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800CB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8A36D4D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20A4D8B3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6F1A0791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54A13CE3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A9AA01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EBC487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F328F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A33E50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9A5CE7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14:paraId="28EAF298" w14:textId="71BE8018" w:rsidR="00840229" w:rsidRDefault="00D001E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32335E">
        <w:rPr>
          <w:rFonts w:ascii="Times New Roman" w:hAnsi="Times New Roman" w:cs="Times New Roman"/>
          <w:sz w:val="28"/>
          <w:szCs w:val="28"/>
          <w:lang w:val="ru-RU"/>
        </w:rPr>
        <w:t>абораторной работе №</w:t>
      </w:r>
      <w:r w:rsidR="0032335E" w:rsidRPr="0032335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869818A" w14:textId="77777777" w:rsidR="00840229" w:rsidRPr="0032335E" w:rsidRDefault="0032335E">
      <w:pPr>
        <w:pStyle w:val="Heading1"/>
        <w:spacing w:line="240" w:lineRule="auto"/>
        <w:ind w:firstLine="567"/>
        <w:rPr>
          <w:sz w:val="32"/>
          <w:lang w:val="ru-RU"/>
        </w:rPr>
      </w:pPr>
      <w:r>
        <w:rPr>
          <w:rFonts w:ascii="Times New Roman" w:hAnsi="Times New Roman" w:cs="Times New Roman"/>
          <w:b w:val="0"/>
          <w:sz w:val="32"/>
          <w:szCs w:val="28"/>
          <w:lang w:val="ru-RU"/>
        </w:rPr>
        <w:t>Алгоритмы заполнения многоугольников методом заливки</w:t>
      </w:r>
    </w:p>
    <w:p w14:paraId="629B808B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9F468B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61E125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70715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A79BC7" w14:textId="77777777" w:rsidR="00840229" w:rsidRDefault="0032335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360FF164" w14:textId="4B8BEC6A" w:rsidR="00840229" w:rsidRDefault="00D001E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Самусев Д. А.</w:t>
      </w:r>
    </w:p>
    <w:p w14:paraId="1CAC69D7" w14:textId="77777777" w:rsidR="00840229" w:rsidRDefault="0032335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1D650EC9" w14:textId="77777777" w:rsidR="00840229" w:rsidRDefault="0032335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48F4F8E8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DA57C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C271A5" w14:textId="77777777" w:rsidR="00840229" w:rsidRDefault="00840229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8E9A7C" w14:textId="77777777" w:rsidR="00840229" w:rsidRDefault="00840229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C97532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  <w:r w:rsidRPr="0032335E">
        <w:rPr>
          <w:lang w:val="ru-RU"/>
        </w:rPr>
        <w:br w:type="page"/>
      </w:r>
    </w:p>
    <w:p w14:paraId="77A1B33C" w14:textId="40DA572E" w:rsidR="00840229" w:rsidRDefault="0032335E">
      <w:pPr>
        <w:shd w:val="clear" w:color="auto" w:fill="FFFFFF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изучение алгоритма заполнения с затравкой.</w:t>
      </w:r>
    </w:p>
    <w:p w14:paraId="28944EA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9A3981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39CE5B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5525DE9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8D8644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AC39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KGLAB6</w:t>
      </w:r>
    </w:p>
    <w:p w14:paraId="367E579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F4011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6DBC8F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BAA41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36152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6F46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656AEED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2592BE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DrawCDA();</w:t>
      </w:r>
    </w:p>
    <w:p w14:paraId="41F73F6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8022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73A5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D5902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PutPixel(Bitmap bmp, Color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alpha)</w:t>
      </w:r>
    </w:p>
    <w:p w14:paraId="6807970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39111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bmp.SetPixel(x, y, col);</w:t>
      </w:r>
    </w:p>
    <w:p w14:paraId="5650EE9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D741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B656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128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DDB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DrawCDA()</w:t>
      </w:r>
    </w:p>
    <w:p w14:paraId="690CC94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92309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Bitmap(pictureBox1.Width, pictureBox1.Height);</w:t>
      </w:r>
    </w:p>
    <w:p w14:paraId="455EC02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graph = Graphics.FromImage(bmp);</w:t>
      </w:r>
    </w:p>
    <w:p w14:paraId="5EFDC9C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Pen(Color.Black);</w:t>
      </w:r>
    </w:p>
    <w:p w14:paraId="49334AB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6EDE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 = 200, y1 = 100, x2 = 100, y2 = 200;</w:t>
      </w:r>
    </w:p>
    <w:p w14:paraId="1DA1AE6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longs;</w:t>
      </w:r>
    </w:p>
    <w:p w14:paraId="5EAD80E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x1;</w:t>
      </w:r>
    </w:p>
    <w:p w14:paraId="41383BE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y1;</w:t>
      </w:r>
    </w:p>
    <w:p w14:paraId="255EAFB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6B13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(Math.Abs(x2 - x1) &lt;= Math.Abs(y2 - y1))</w:t>
      </w:r>
    </w:p>
    <w:p w14:paraId="1648EF8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1B085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longs = Math.Abs(x2 - x1);</w:t>
      </w:r>
    </w:p>
    <w:p w14:paraId="331C68D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EFF65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CB7FA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D7ED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longs = Math.Abs(y2 - y1);</w:t>
      </w:r>
    </w:p>
    <w:p w14:paraId="4627CF0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3E1FF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(x2 - x1) / longs;</w:t>
      </w:r>
    </w:p>
    <w:p w14:paraId="6A5D8AE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dy = (y2 - y1) / longs;</w:t>
      </w:r>
    </w:p>
    <w:p w14:paraId="21A63B3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9EAB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longs; i++)</w:t>
      </w:r>
    </w:p>
    <w:p w14:paraId="25EF655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0FD781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bmp.SetPixel((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)x,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)y, Color.Black);</w:t>
      </w:r>
    </w:p>
    <w:p w14:paraId="36CB62D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dx;</w:t>
      </w:r>
    </w:p>
    <w:p w14:paraId="339BB4C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+= dy;</w:t>
      </w:r>
    </w:p>
    <w:p w14:paraId="7773655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0306F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F9F5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032A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51CE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100;</w:t>
      </w:r>
    </w:p>
    <w:p w14:paraId="1D52554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7A9F828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180;</w:t>
      </w:r>
    </w:p>
    <w:p w14:paraId="546046A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y2 = 200;</w:t>
      </w:r>
    </w:p>
    <w:p w14:paraId="0C83FA3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3E23FA7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D385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764E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180;</w:t>
      </w:r>
    </w:p>
    <w:p w14:paraId="4565EE9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727E20F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180;</w:t>
      </w:r>
    </w:p>
    <w:p w14:paraId="6BC494D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300;</w:t>
      </w:r>
    </w:p>
    <w:p w14:paraId="6F8E59D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431A4CD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216E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4F34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180;</w:t>
      </w:r>
    </w:p>
    <w:p w14:paraId="2466E64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300;</w:t>
      </w:r>
    </w:p>
    <w:p w14:paraId="1A9E188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220;</w:t>
      </w:r>
    </w:p>
    <w:p w14:paraId="3E20A76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300;</w:t>
      </w:r>
    </w:p>
    <w:p w14:paraId="05C1D2A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77BB6D7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45B4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220;</w:t>
      </w:r>
    </w:p>
    <w:p w14:paraId="610EB13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300;</w:t>
      </w:r>
    </w:p>
    <w:p w14:paraId="0BB0B57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220;</w:t>
      </w:r>
    </w:p>
    <w:p w14:paraId="152F4C9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5299D79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72F1293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780B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0F26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220;</w:t>
      </w:r>
    </w:p>
    <w:p w14:paraId="2180F73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6B980A7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300;</w:t>
      </w:r>
    </w:p>
    <w:p w14:paraId="42D62DC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2DA70E2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graph.DrawLine(pen, x1, y1, x2, y2);</w:t>
      </w:r>
    </w:p>
    <w:p w14:paraId="7CD5AB8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1517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E7DA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300;</w:t>
      </w:r>
    </w:p>
    <w:p w14:paraId="1968019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4612742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200;</w:t>
      </w:r>
    </w:p>
    <w:p w14:paraId="4CFE8B4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100;</w:t>
      </w:r>
    </w:p>
    <w:p w14:paraId="5C32FD5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x1;</w:t>
      </w:r>
    </w:p>
    <w:p w14:paraId="2B2DA97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y1;</w:t>
      </w:r>
    </w:p>
    <w:p w14:paraId="11CA9F7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(Math.Abs(x2 - x1) &lt;= Math.Abs(y2 - y1))</w:t>
      </w:r>
    </w:p>
    <w:p w14:paraId="2555117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8AFB2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longs = Math.Abs(x2 - x1);</w:t>
      </w:r>
    </w:p>
    <w:p w14:paraId="2DD1347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5E53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C8174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30ADA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longs = Math.Abs(y2 - y1);</w:t>
      </w:r>
    </w:p>
    <w:p w14:paraId="2A83548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4ED65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dx = (x2 - x1) / longs;</w:t>
      </w:r>
    </w:p>
    <w:p w14:paraId="6A80FDB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 = (y2 - y1) / longs;</w:t>
      </w:r>
    </w:p>
    <w:p w14:paraId="71929EA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longs; i++)</w:t>
      </w:r>
    </w:p>
    <w:p w14:paraId="20DDAE4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73E7C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bmp.SetPixel((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)x,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)y, Color.Black);</w:t>
      </w:r>
    </w:p>
    <w:p w14:paraId="408FC58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dx;</w:t>
      </w:r>
    </w:p>
    <w:p w14:paraId="6699151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+= dy;</w:t>
      </w:r>
    </w:p>
    <w:p w14:paraId="19CC1AA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26808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Point(201, 102);</w:t>
      </w:r>
    </w:p>
    <w:p w14:paraId="4E1EC14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FloodFill(bmp, pt, Color.Black, Color.Blue);</w:t>
      </w:r>
    </w:p>
    <w:p w14:paraId="0CE94D4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78FF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bmp;</w:t>
      </w:r>
    </w:p>
    <w:p w14:paraId="6D6BB0E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6E7F9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FloodFill(Bitmap bmp, Point pt, Color targetColor, Color replacementColor)</w:t>
      </w:r>
    </w:p>
    <w:p w14:paraId="4521661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56A74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targetColor = bmp.GetPixel(pt.X, pt.Y);</w:t>
      </w:r>
    </w:p>
    <w:p w14:paraId="705CDCC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(targetColor.ToArgb().Equals(replacementColor.ToArgb()))</w:t>
      </w:r>
    </w:p>
    <w:p w14:paraId="358DE9A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486F6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57DF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1DEFC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5767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Stack&lt;Point&gt; pixels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Stack&lt;Point&gt;();</w:t>
      </w:r>
    </w:p>
    <w:p w14:paraId="161EC21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9E1A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pixels.Push(pt);</w:t>
      </w:r>
    </w:p>
    <w:p w14:paraId="5722749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(pixels.Count != 0)</w:t>
      </w:r>
    </w:p>
    <w:p w14:paraId="5FDFDC8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1B59A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 temp = pixels.Pop();</w:t>
      </w:r>
    </w:p>
    <w:p w14:paraId="764AD06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y1 = temp.Y;</w:t>
      </w:r>
    </w:p>
    <w:p w14:paraId="2F2ADC5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(y1 &gt;= 0 &amp;&amp; bmp.GetPixel(temp.X, y1) == targetColor)</w:t>
      </w:r>
    </w:p>
    <w:p w14:paraId="1A548B8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79157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y1--;</w:t>
      </w:r>
    </w:p>
    <w:p w14:paraId="1839D0F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11B5C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y1++;</w:t>
      </w:r>
    </w:p>
    <w:p w14:paraId="2B7728F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spanLeft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AB8C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spanRight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FCDF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(y1 &lt; bmp.Height &amp;&amp; bmp.GetPixel(temp.X, y1) == targetColor)</w:t>
      </w:r>
    </w:p>
    <w:p w14:paraId="3CCC3EA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8BD3E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bmp.SetPixel(temp.X, y1, replacementColor);</w:t>
      </w:r>
    </w:p>
    <w:p w14:paraId="494BF7F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586E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(!spanLeft &amp;&amp; temp.X &gt; 0 &amp;&amp; bmp.GetPixel(temp.X - 1, y1) == targetColor)</w:t>
      </w:r>
    </w:p>
    <w:p w14:paraId="71C5C65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566001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pixels.Push(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Point(temp.X - 1, y1));</w:t>
      </w:r>
    </w:p>
    <w:p w14:paraId="4BADEEE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spanLeft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2633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950C4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(spanLeft &amp;&amp; temp.X - 1 == 0 &amp;&amp; bmp.GetPixel(temp.X - 1, y1) != targetColor)</w:t>
      </w:r>
    </w:p>
    <w:p w14:paraId="6904A45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22297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spanLeft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DEEC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DF4BB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(!spanRight &amp;&amp; temp.X &lt; bmp.Width - 1 &amp;&amp; bmp.GetPixel(temp.X + 1, y1) == targetColor)</w:t>
      </w:r>
    </w:p>
    <w:p w14:paraId="1D69C25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D51696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pixels.Push(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Point(temp.X + 1, y1));</w:t>
      </w:r>
    </w:p>
    <w:p w14:paraId="37469B6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spanRight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4440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72FF0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(spanRight &amp;&amp; temp.X &lt; bmp.Width - 1 &amp;&amp; bmp.GetPixel(temp.X + 1, y1) != targetColor)</w:t>
      </w:r>
    </w:p>
    <w:p w14:paraId="44ADE59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E4DA0F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spanRight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58FD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0B9F4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y1++;</w:t>
      </w:r>
    </w:p>
    <w:p w14:paraId="5FE9D91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39CB41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7412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CC168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pictureBox1.Refresh();</w:t>
      </w:r>
    </w:p>
    <w:p w14:paraId="7B89990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BF924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4F5D99" w14:textId="0E79F4F8" w:rsidR="00D001E2" w:rsidRDefault="00D001E2" w:rsidP="00D001E2">
      <w:pPr>
        <w:shd w:val="clear" w:color="auto" w:fill="FFFFFF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78DB4" w14:textId="57C43AC2" w:rsidR="00D001E2" w:rsidRDefault="00D001E2" w:rsidP="00D001E2">
      <w:pPr>
        <w:shd w:val="clear" w:color="auto" w:fill="FFFFFF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1E0F14CC" w14:textId="439D944D" w:rsidR="00D001E2" w:rsidRDefault="00D001E2" w:rsidP="00D001E2">
      <w:pPr>
        <w:shd w:val="clear" w:color="auto" w:fill="FFFFFF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0200E888" w14:textId="77777777" w:rsidR="00D001E2" w:rsidRDefault="00D001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AE664" w14:textId="0984C4FD" w:rsidR="00840229" w:rsidRPr="00D001E2" w:rsidRDefault="0032335E" w:rsidP="00D001E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Блок</w:t>
      </w:r>
      <w:r w:rsidRPr="00D001E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схема</w:t>
      </w:r>
      <w:r w:rsidR="00D001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8F573AD" w14:textId="77777777" w:rsidR="0032335E" w:rsidRDefault="0032335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11251" w:dyaOrig="18105" w14:anchorId="17D7C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655.5pt" o:ole="">
            <v:imagedata r:id="rId4" o:title=""/>
          </v:shape>
          <o:OLEObject Type="Embed" ProgID="Visio.Drawing.15" ShapeID="_x0000_i1025" DrawAspect="Content" ObjectID="_1667289119" r:id="rId5"/>
        </w:object>
      </w:r>
    </w:p>
    <w:sectPr w:rsidR="0032335E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229"/>
    <w:rsid w:val="0032335E"/>
    <w:rsid w:val="00840229"/>
    <w:rsid w:val="00D0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1799"/>
  <w15:docId w15:val="{B5EAB6A6-F96C-48A3-A8FF-B5E20D53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spacing w:line="288" w:lineRule="auto"/>
      <w:jc w:val="center"/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qFormat/>
    <w:rsid w:val="00F32C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semiHidden/>
    <w:unhideWhenUsed/>
    <w:rsid w:val="00D8684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2C7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Strong">
    <w:name w:val="Strong"/>
    <w:basedOn w:val="DefaultParagraphFont"/>
    <w:uiPriority w:val="22"/>
    <w:qFormat/>
    <w:rsid w:val="00F32C75"/>
    <w:rPr>
      <w:b/>
      <w:bCs/>
    </w:rPr>
  </w:style>
  <w:style w:type="character" w:styleId="Emphasis">
    <w:name w:val="Emphasis"/>
    <w:basedOn w:val="DefaultParagraphFont"/>
    <w:uiPriority w:val="20"/>
    <w:qFormat/>
    <w:rsid w:val="00F32C75"/>
    <w:rPr>
      <w:i/>
      <w:iCs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8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9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Danila Samuseu</cp:lastModifiedBy>
  <cp:revision>9</cp:revision>
  <cp:lastPrinted>2020-09-23T11:08:00Z</cp:lastPrinted>
  <dcterms:created xsi:type="dcterms:W3CDTF">2020-10-06T17:46:00Z</dcterms:created>
  <dcterms:modified xsi:type="dcterms:W3CDTF">2020-11-19T08:06:00Z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