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152506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 w:rsidR="00933200">
        <w:t xml:space="preserve"> </w:t>
      </w:r>
    </w:p>
    <w:p w:rsidR="00152506" w:rsidRDefault="00152506" w:rsidP="00933200">
      <w:pPr>
        <w:pStyle w:val="Norm"/>
        <w:ind w:firstLine="0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  <w:bookmarkStart w:id="0" w:name="_GoBack"/>
      <w:bookmarkEnd w:id="0"/>
    </w:p>
    <w:p w:rsidR="00152506" w:rsidRDefault="00933200" w:rsidP="00152506">
      <w:pPr>
        <w:pStyle w:val="Norm"/>
        <w:ind w:firstLine="0"/>
        <w:jc w:val="center"/>
      </w:pPr>
      <w:r>
        <w:t>Кафедра «ПОИТ»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152506" w:rsidP="00933200">
      <w:pPr>
        <w:pStyle w:val="Norm"/>
        <w:ind w:left="5387" w:firstLine="0"/>
        <w:jc w:val="left"/>
      </w:pPr>
      <w:r>
        <w:t xml:space="preserve">Выполнил: </w:t>
      </w:r>
    </w:p>
    <w:p w:rsidR="00152506" w:rsidRDefault="00152506" w:rsidP="00933200">
      <w:pPr>
        <w:pStyle w:val="Norm"/>
        <w:ind w:left="5387" w:firstLine="0"/>
        <w:jc w:val="left"/>
      </w:pPr>
      <w:r>
        <w:t>ст. гр. АСОИ-181</w:t>
      </w:r>
    </w:p>
    <w:p w:rsidR="00933200" w:rsidRDefault="00933200" w:rsidP="00933200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933200" w:rsidRDefault="00152506" w:rsidP="00933200">
      <w:pPr>
        <w:pStyle w:val="Norm"/>
        <w:ind w:left="5387" w:firstLine="0"/>
        <w:jc w:val="left"/>
      </w:pPr>
      <w:r>
        <w:t xml:space="preserve">Проверил: </w:t>
      </w:r>
    </w:p>
    <w:p w:rsidR="00152506" w:rsidRDefault="00933200" w:rsidP="00933200">
      <w:pPr>
        <w:spacing w:after="160" w:line="259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3200">
        <w:rPr>
          <w:rFonts w:ascii="Times New Roman" w:hAnsi="Times New Roman" w:cs="Times New Roman"/>
          <w:sz w:val="28"/>
          <w:szCs w:val="28"/>
        </w:rPr>
        <w:t>Зайченко Елена Аркадьевна</w:t>
      </w:r>
      <w:r w:rsidR="00152506">
        <w:br w:type="page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399"/>
        <w:gridCol w:w="3399"/>
      </w:tblGrid>
      <w:tr w:rsidR="00933200" w:rsidTr="00933200">
        <w:trPr>
          <w:jc w:val="center"/>
        </w:trPr>
        <w:tc>
          <w:tcPr>
            <w:tcW w:w="3398" w:type="dxa"/>
          </w:tcPr>
          <w:p w:rsidR="00933200" w:rsidRPr="00C55391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Лабораторная работа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Баллы 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№2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№3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№4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№5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№6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№7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№8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№9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№10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№11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</w:tbl>
    <w:p w:rsidR="00152506" w:rsidRPr="00152506" w:rsidRDefault="00152506" w:rsidP="00152506">
      <w:pPr>
        <w:pStyle w:val="Norm"/>
      </w:pPr>
    </w:p>
    <w:sectPr w:rsidR="00152506" w:rsidRPr="00152506" w:rsidSect="00152506">
      <w:footerReference w:type="default" r:id="rId8"/>
      <w:footerReference w:type="first" r:id="rId9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2B" w:rsidRDefault="0066772B" w:rsidP="00152506">
      <w:pPr>
        <w:spacing w:after="0" w:line="240" w:lineRule="auto"/>
      </w:pPr>
      <w:r>
        <w:separator/>
      </w:r>
    </w:p>
  </w:endnote>
  <w:endnote w:type="continuationSeparator" w:id="0">
    <w:p w:rsidR="0066772B" w:rsidRDefault="0066772B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8EB" w:rsidRDefault="002448EB" w:rsidP="00933200">
    <w:pPr>
      <w:pStyle w:val="Norm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2B" w:rsidRDefault="0066772B" w:rsidP="00152506">
      <w:pPr>
        <w:spacing w:after="0" w:line="240" w:lineRule="auto"/>
      </w:pPr>
      <w:r>
        <w:separator/>
      </w:r>
    </w:p>
  </w:footnote>
  <w:footnote w:type="continuationSeparator" w:id="0">
    <w:p w:rsidR="0066772B" w:rsidRDefault="0066772B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152506"/>
    <w:rsid w:val="001D314A"/>
    <w:rsid w:val="002448EB"/>
    <w:rsid w:val="00307AF9"/>
    <w:rsid w:val="004B5DCD"/>
    <w:rsid w:val="004E5E32"/>
    <w:rsid w:val="0066772B"/>
    <w:rsid w:val="006D7FDB"/>
    <w:rsid w:val="00782165"/>
    <w:rsid w:val="007A7D78"/>
    <w:rsid w:val="007E3D23"/>
    <w:rsid w:val="00933200"/>
    <w:rsid w:val="00AD631C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8A3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93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79F7-2648-4B1A-B2DD-791B245B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2020-09-09T20:02:00Z</dcterms:created>
  <dcterms:modified xsi:type="dcterms:W3CDTF">2020-09-09T20:02:00Z</dcterms:modified>
</cp:coreProperties>
</file>