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EC" w:rsidRDefault="00350222" w:rsidP="00350222">
      <w:pPr>
        <w:spacing w:after="0" w:line="240" w:lineRule="auto"/>
        <w:ind w:left="0" w:right="0" w:firstLine="709"/>
        <w:jc w:val="center"/>
      </w:pPr>
      <w:r>
        <w:t>Государственное учреждение высшего профессионального образования</w:t>
      </w:r>
    </w:p>
    <w:p w:rsidR="005E3DEC" w:rsidRDefault="00F47B97" w:rsidP="00350222">
      <w:pPr>
        <w:spacing w:after="100" w:afterAutospacing="1" w:line="240" w:lineRule="auto"/>
        <w:ind w:left="0" w:right="0" w:firstLine="709"/>
        <w:jc w:val="center"/>
      </w:pPr>
      <w:r>
        <w:t>«Белорусск</w:t>
      </w:r>
      <w:r w:rsidR="00350222">
        <w:t>о-Российский</w:t>
      </w:r>
      <w:r>
        <w:t xml:space="preserve">» </w:t>
      </w:r>
    </w:p>
    <w:p w:rsidR="005E3DEC" w:rsidRDefault="00F47B97">
      <w:pPr>
        <w:spacing w:after="0" w:line="259" w:lineRule="auto"/>
        <w:ind w:left="4112" w:right="0" w:firstLine="0"/>
        <w:jc w:val="left"/>
      </w:pPr>
      <w:r>
        <w:rPr>
          <w:b/>
        </w:rPr>
        <w:t xml:space="preserve"> </w:t>
      </w:r>
    </w:p>
    <w:p w:rsidR="005E3DEC" w:rsidRDefault="00F47B97">
      <w:pPr>
        <w:spacing w:after="14" w:line="259" w:lineRule="auto"/>
        <w:ind w:left="3987" w:right="0" w:firstLine="0"/>
        <w:jc w:val="center"/>
      </w:pPr>
      <w:r>
        <w:rPr>
          <w:b/>
        </w:rPr>
        <w:t xml:space="preserve"> </w:t>
      </w:r>
    </w:p>
    <w:p w:rsidR="005E3DEC" w:rsidRDefault="00F47B97">
      <w:pPr>
        <w:pStyle w:val="1"/>
      </w:pPr>
      <w:r>
        <w:t xml:space="preserve">         УТВЕРЖДАЮ </w:t>
      </w:r>
    </w:p>
    <w:p w:rsidR="00350222" w:rsidRDefault="00F47B97">
      <w:pPr>
        <w:ind w:left="4264" w:right="187"/>
      </w:pPr>
      <w:r>
        <w:t xml:space="preserve">        </w:t>
      </w:r>
      <w:r w:rsidR="00350222">
        <w:t>Первый п</w:t>
      </w:r>
      <w:r>
        <w:t xml:space="preserve">роректор </w:t>
      </w:r>
    </w:p>
    <w:p w:rsidR="005E3DEC" w:rsidRDefault="00350222">
      <w:pPr>
        <w:ind w:left="4264" w:right="187"/>
      </w:pPr>
      <w:r>
        <w:t xml:space="preserve">        Белорусско-Российского университета</w:t>
      </w:r>
      <w:r w:rsidR="00F47B97">
        <w:t xml:space="preserve"> </w:t>
      </w:r>
    </w:p>
    <w:p w:rsidR="005E3DEC" w:rsidRDefault="00F47B97" w:rsidP="00350222">
      <w:pPr>
        <w:spacing w:after="0" w:line="259" w:lineRule="auto"/>
        <w:ind w:left="0" w:right="1256" w:firstLine="0"/>
        <w:jc w:val="center"/>
      </w:pPr>
      <w:r>
        <w:t xml:space="preserve"> </w:t>
      </w:r>
      <w:r w:rsidR="00350222">
        <w:tab/>
      </w:r>
      <w:r w:rsidR="00350222">
        <w:tab/>
      </w:r>
      <w:r w:rsidR="00350222">
        <w:tab/>
      </w:r>
      <w:r w:rsidR="00350222">
        <w:tab/>
      </w:r>
      <w:r w:rsidR="00350222">
        <w:tab/>
        <w:t xml:space="preserve">              </w:t>
      </w:r>
      <w:r>
        <w:t xml:space="preserve"> ___________</w:t>
      </w:r>
      <w:r w:rsidR="00350222">
        <w:t>М</w:t>
      </w:r>
      <w:r>
        <w:t xml:space="preserve">. </w:t>
      </w:r>
      <w:r w:rsidR="00350222">
        <w:t>Е</w:t>
      </w:r>
      <w:r>
        <w:t xml:space="preserve">.  </w:t>
      </w:r>
      <w:proofErr w:type="spellStart"/>
      <w:r w:rsidR="00350222">
        <w:t>Лустенков</w:t>
      </w:r>
      <w:proofErr w:type="spellEnd"/>
    </w:p>
    <w:p w:rsidR="005E3DEC" w:rsidRDefault="00F47B97" w:rsidP="00350222">
      <w:pPr>
        <w:spacing w:before="240" w:after="0" w:line="259" w:lineRule="auto"/>
        <w:ind w:left="0" w:right="1259" w:firstLine="0"/>
        <w:jc w:val="center"/>
      </w:pPr>
      <w:r>
        <w:t xml:space="preserve"> </w:t>
      </w:r>
      <w:r>
        <w:rPr>
          <w:color w:val="FF0000"/>
        </w:rPr>
        <w:t xml:space="preserve">         </w:t>
      </w:r>
      <w:r w:rsidR="00350222">
        <w:rPr>
          <w:color w:val="FF0000"/>
        </w:rPr>
        <w:t xml:space="preserve">                                                 </w:t>
      </w:r>
      <w:proofErr w:type="gramStart"/>
      <w:r>
        <w:t xml:space="preserve">«  </w:t>
      </w:r>
      <w:r w:rsidR="00350222">
        <w:t>_</w:t>
      </w:r>
      <w:proofErr w:type="gramEnd"/>
      <w:r w:rsidR="00350222">
        <w:t>___ » _______</w:t>
      </w:r>
      <w:r>
        <w:t xml:space="preserve">  201</w:t>
      </w:r>
      <w:r w:rsidR="00350222">
        <w:t>7</w:t>
      </w:r>
      <w:r>
        <w:t xml:space="preserve"> г. </w:t>
      </w:r>
    </w:p>
    <w:p w:rsidR="005E3DEC" w:rsidRDefault="00F47B97" w:rsidP="00350222">
      <w:pPr>
        <w:spacing w:before="120" w:after="0" w:line="259" w:lineRule="auto"/>
        <w:ind w:left="0" w:right="1276" w:firstLine="0"/>
        <w:jc w:val="center"/>
      </w:pPr>
      <w:r>
        <w:rPr>
          <w:color w:val="FF0000"/>
          <w:sz w:val="20"/>
        </w:rPr>
        <w:t xml:space="preserve"> </w:t>
      </w:r>
      <w:r w:rsidR="00350222">
        <w:rPr>
          <w:color w:val="FF0000"/>
          <w:sz w:val="20"/>
        </w:rPr>
        <w:t xml:space="preserve">                                                                   </w:t>
      </w:r>
      <w:r>
        <w:t xml:space="preserve">         Регистрационный № УД.  </w:t>
      </w:r>
    </w:p>
    <w:p w:rsidR="005E3DEC" w:rsidRDefault="00F47B97">
      <w:pPr>
        <w:spacing w:after="0" w:line="259" w:lineRule="auto"/>
        <w:ind w:left="4697" w:right="0" w:firstLine="0"/>
        <w:jc w:val="center"/>
      </w:pPr>
      <w: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rPr>
          <w:b/>
        </w:rP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rPr>
          <w:b/>
        </w:rPr>
        <w:t xml:space="preserve"> </w:t>
      </w:r>
    </w:p>
    <w:p w:rsidR="009B6CC1" w:rsidRDefault="00F47B97" w:rsidP="009B6CC1">
      <w:pPr>
        <w:pStyle w:val="1"/>
        <w:ind w:left="11" w:hanging="11"/>
      </w:pPr>
      <w:r>
        <w:t>А</w:t>
      </w:r>
      <w:r w:rsidR="009B6CC1">
        <w:t>ДМИНИСТРИРОВАНИЕ И ПРОГРАММИРОВА</w:t>
      </w:r>
      <w:r>
        <w:t>НИЕ</w:t>
      </w:r>
    </w:p>
    <w:p w:rsidR="005E3DEC" w:rsidRDefault="00F47B97" w:rsidP="009B6CC1">
      <w:pPr>
        <w:pStyle w:val="1"/>
        <w:ind w:left="11" w:hanging="11"/>
      </w:pPr>
      <w:r>
        <w:t xml:space="preserve"> РАСПРЕДЕЛЕННЫХ ПРИЛОЖЕНИЙ </w:t>
      </w:r>
    </w:p>
    <w:p w:rsidR="005E3DEC" w:rsidRDefault="00F47B97">
      <w:pPr>
        <w:spacing w:after="20" w:line="259" w:lineRule="auto"/>
        <w:ind w:left="0" w:right="123" w:firstLine="0"/>
        <w:jc w:val="center"/>
      </w:pPr>
      <w:r>
        <w:rPr>
          <w:b/>
        </w:rPr>
        <w:t xml:space="preserve"> </w:t>
      </w:r>
    </w:p>
    <w:p w:rsidR="00350222" w:rsidRPr="008D28AA" w:rsidRDefault="00F47B97" w:rsidP="008D28AA">
      <w:pPr>
        <w:spacing w:after="0" w:line="240" w:lineRule="auto"/>
        <w:ind w:left="1956" w:right="1247" w:hanging="709"/>
        <w:jc w:val="center"/>
        <w:rPr>
          <w:b/>
        </w:rPr>
      </w:pPr>
      <w:r w:rsidRPr="008D28AA">
        <w:rPr>
          <w:b/>
        </w:rPr>
        <w:t xml:space="preserve">Учебная программа учреждения высшего образования </w:t>
      </w:r>
    </w:p>
    <w:p w:rsidR="005E3DEC" w:rsidRPr="008D28AA" w:rsidRDefault="00F47B97" w:rsidP="008D28AA">
      <w:pPr>
        <w:spacing w:after="0" w:line="240" w:lineRule="auto"/>
        <w:ind w:left="1956" w:right="1247" w:hanging="709"/>
        <w:jc w:val="center"/>
        <w:rPr>
          <w:b/>
        </w:rPr>
      </w:pPr>
      <w:r w:rsidRPr="008D28AA">
        <w:rPr>
          <w:b/>
        </w:rPr>
        <w:t xml:space="preserve">по учебной дисциплине для специальности:  </w:t>
      </w:r>
    </w:p>
    <w:p w:rsidR="009B6CC1" w:rsidRDefault="009B6CC1" w:rsidP="008D28AA">
      <w:pPr>
        <w:spacing w:before="240" w:after="0" w:line="240" w:lineRule="auto"/>
        <w:ind w:left="709" w:right="204" w:hanging="709"/>
        <w:jc w:val="center"/>
      </w:pPr>
    </w:p>
    <w:p w:rsidR="005E3DEC" w:rsidRDefault="00F47B97" w:rsidP="008D28AA">
      <w:pPr>
        <w:spacing w:before="240" w:after="0" w:line="240" w:lineRule="auto"/>
        <w:ind w:left="709" w:right="204" w:hanging="709"/>
        <w:jc w:val="center"/>
      </w:pPr>
      <w:r>
        <w:t xml:space="preserve">1- 53 01 </w:t>
      </w:r>
      <w:proofErr w:type="gramStart"/>
      <w:r>
        <w:t>02  Автоматизированные</w:t>
      </w:r>
      <w:proofErr w:type="gramEnd"/>
      <w:r>
        <w:t xml:space="preserve"> системы обработки информации</w:t>
      </w:r>
      <w:r>
        <w:rPr>
          <w:b/>
        </w:rPr>
        <w:t xml:space="preserve"> 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28" w:line="259" w:lineRule="auto"/>
        <w:ind w:left="0" w:right="123" w:firstLine="0"/>
        <w:jc w:val="center"/>
      </w:pPr>
      <w:r>
        <w:t xml:space="preserve"> </w:t>
      </w:r>
    </w:p>
    <w:p w:rsidR="005E3DEC" w:rsidRDefault="005E3DEC">
      <w:pPr>
        <w:spacing w:after="0" w:line="259" w:lineRule="auto"/>
        <w:ind w:left="0" w:right="123" w:firstLine="0"/>
        <w:jc w:val="center"/>
      </w:pPr>
    </w:p>
    <w:p w:rsidR="003D537A" w:rsidRDefault="003D537A">
      <w:pPr>
        <w:spacing w:after="0" w:line="259" w:lineRule="auto"/>
        <w:ind w:left="0" w:right="123" w:firstLine="0"/>
        <w:jc w:val="center"/>
      </w:pPr>
    </w:p>
    <w:p w:rsidR="003D537A" w:rsidRDefault="003D537A">
      <w:pPr>
        <w:spacing w:after="0" w:line="259" w:lineRule="auto"/>
        <w:ind w:left="0" w:right="123" w:firstLine="0"/>
        <w:jc w:val="center"/>
      </w:pPr>
    </w:p>
    <w:p w:rsidR="003D537A" w:rsidRDefault="003D537A">
      <w:pPr>
        <w:spacing w:after="0" w:line="259" w:lineRule="auto"/>
        <w:ind w:left="0" w:right="123" w:firstLine="0"/>
        <w:jc w:val="center"/>
      </w:pPr>
    </w:p>
    <w:p w:rsidR="003D537A" w:rsidRDefault="003D537A">
      <w:pPr>
        <w:spacing w:after="0" w:line="259" w:lineRule="auto"/>
        <w:ind w:left="0" w:right="123" w:firstLine="0"/>
        <w:jc w:val="center"/>
      </w:pPr>
    </w:p>
    <w:p w:rsidR="003D537A" w:rsidRDefault="003D537A">
      <w:pPr>
        <w:spacing w:after="0" w:line="259" w:lineRule="auto"/>
        <w:ind w:left="0" w:right="123" w:firstLine="0"/>
        <w:jc w:val="center"/>
      </w:pPr>
    </w:p>
    <w:p w:rsidR="003D537A" w:rsidRDefault="003D537A">
      <w:pPr>
        <w:spacing w:after="0" w:line="259" w:lineRule="auto"/>
        <w:ind w:left="0" w:right="123" w:firstLine="0"/>
        <w:jc w:val="center"/>
      </w:pP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0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after="3" w:line="259" w:lineRule="auto"/>
        <w:ind w:left="0" w:right="123" w:firstLine="0"/>
        <w:jc w:val="center"/>
      </w:pPr>
      <w:r>
        <w:t xml:space="preserve"> </w:t>
      </w:r>
    </w:p>
    <w:p w:rsidR="005E3DEC" w:rsidRDefault="00F47B97">
      <w:pPr>
        <w:spacing w:line="269" w:lineRule="auto"/>
        <w:ind w:left="1417" w:right="1600"/>
        <w:jc w:val="center"/>
      </w:pPr>
      <w:r>
        <w:t>201</w:t>
      </w:r>
      <w:r w:rsidR="00412D71">
        <w:t>7</w:t>
      </w:r>
      <w:r>
        <w:t xml:space="preserve"> </w:t>
      </w:r>
      <w:r w:rsidR="00AD373D">
        <w:t>г.</w:t>
      </w:r>
    </w:p>
    <w:p w:rsidR="005E3DEC" w:rsidRDefault="00497336" w:rsidP="00497336">
      <w:pPr>
        <w:spacing w:after="0" w:line="259" w:lineRule="auto"/>
        <w:ind w:left="0" w:right="123" w:firstLine="0"/>
      </w:pPr>
      <w:r>
        <w:lastRenderedPageBreak/>
        <w:t xml:space="preserve">Учебная программа по учебной дисциплине «Администрирование и программирование распределенных приложений» составлена на </w:t>
      </w:r>
      <w:proofErr w:type="gramStart"/>
      <w:r>
        <w:t>основе  государственного</w:t>
      </w:r>
      <w:proofErr w:type="gramEnd"/>
      <w:r>
        <w:t xml:space="preserve"> образовательного стандарта </w:t>
      </w:r>
      <w:r w:rsidRPr="00F644D9">
        <w:t>ОС</w:t>
      </w:r>
      <w:r>
        <w:t>ВО</w:t>
      </w:r>
      <w:r w:rsidRPr="00F644D9">
        <w:t xml:space="preserve"> 1-53 01 02-20</w:t>
      </w:r>
      <w:r>
        <w:t>13, типовой учебной программы рег. № ТД-</w:t>
      </w:r>
      <w:r>
        <w:rPr>
          <w:lang w:val="en-US"/>
        </w:rPr>
        <w:t>I</w:t>
      </w:r>
      <w:r>
        <w:t>.1</w:t>
      </w:r>
      <w:r w:rsidRPr="00497336">
        <w:t>383</w:t>
      </w:r>
      <w:r>
        <w:t xml:space="preserve"> </w:t>
      </w:r>
      <w:r w:rsidRPr="004F308A">
        <w:t>/</w:t>
      </w:r>
      <w:r>
        <w:t>тип от 29.</w:t>
      </w:r>
      <w:r w:rsidRPr="00497336">
        <w:t>07</w:t>
      </w:r>
      <w:r>
        <w:t>.20</w:t>
      </w:r>
      <w:r w:rsidRPr="00497336">
        <w:t>16</w:t>
      </w:r>
      <w:r>
        <w:t xml:space="preserve"> г.  и учебного плана специальности 1-53 01 02 № I53-1-001-1</w:t>
      </w:r>
      <w:r w:rsidRPr="00255FCB">
        <w:t>/</w:t>
      </w:r>
      <w:proofErr w:type="gramStart"/>
      <w:r>
        <w:t>р  от</w:t>
      </w:r>
      <w:proofErr w:type="gramEnd"/>
      <w:r>
        <w:t xml:space="preserve">  28.0</w:t>
      </w:r>
      <w:r w:rsidR="005F26CC" w:rsidRPr="005F26CC">
        <w:t>3</w:t>
      </w:r>
      <w:r w:rsidRPr="00F644D9">
        <w:t>.20</w:t>
      </w:r>
      <w:r>
        <w:t>1</w:t>
      </w:r>
      <w:r w:rsidR="005F26CC" w:rsidRPr="000D0563">
        <w:t>4</w:t>
      </w:r>
      <w:r>
        <w:t xml:space="preserve"> г  </w:t>
      </w:r>
      <w:r w:rsidR="00F47B97">
        <w:t xml:space="preserve"> </w:t>
      </w:r>
    </w:p>
    <w:p w:rsidR="00497336" w:rsidRDefault="00497336">
      <w:pPr>
        <w:ind w:left="-5" w:right="187"/>
      </w:pPr>
    </w:p>
    <w:p w:rsidR="005E3DEC" w:rsidRDefault="00F47B97">
      <w:pPr>
        <w:spacing w:after="29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4" w:line="269" w:lineRule="auto"/>
        <w:ind w:left="-5" w:right="0"/>
        <w:jc w:val="left"/>
      </w:pPr>
      <w:r>
        <w:rPr>
          <w:b/>
        </w:rPr>
        <w:t xml:space="preserve">СОСТАВИТЕЛЬ:  </w:t>
      </w:r>
    </w:p>
    <w:p w:rsidR="005E3DEC" w:rsidRDefault="00497336">
      <w:pPr>
        <w:spacing w:after="3" w:line="265" w:lineRule="auto"/>
        <w:ind w:left="-5" w:right="51"/>
        <w:jc w:val="left"/>
      </w:pPr>
      <w:r>
        <w:t>Н</w:t>
      </w:r>
      <w:r w:rsidR="00F47B97">
        <w:t>.</w:t>
      </w:r>
      <w:r>
        <w:t xml:space="preserve"> К</w:t>
      </w:r>
      <w:r w:rsidR="00F47B97">
        <w:t xml:space="preserve">. </w:t>
      </w:r>
      <w:r>
        <w:t>Борисов</w:t>
      </w:r>
      <w:r w:rsidR="00F47B97">
        <w:t xml:space="preserve">, </w:t>
      </w:r>
      <w:r>
        <w:t>старший преподаватель</w:t>
      </w:r>
      <w:r w:rsidR="00F47B97">
        <w:t xml:space="preserve"> кафедры </w:t>
      </w:r>
      <w:r w:rsidR="00CE52C0">
        <w:t>«П</w:t>
      </w:r>
      <w:r>
        <w:t xml:space="preserve">рограммное обеспечение </w:t>
      </w:r>
      <w:r w:rsidR="00F47B97">
        <w:t>информационных технологий</w:t>
      </w:r>
      <w:r w:rsidR="00CE52C0">
        <w:t>»</w:t>
      </w:r>
      <w:r w:rsidR="00F47B97">
        <w:t xml:space="preserve"> учреждения образования «Белорусск</w:t>
      </w:r>
      <w:r>
        <w:t xml:space="preserve">о-Российский </w:t>
      </w:r>
      <w:r w:rsidR="00F47B97">
        <w:t xml:space="preserve">университет».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F26CC" w:rsidRDefault="005F26CC">
      <w:pPr>
        <w:spacing w:after="0" w:line="259" w:lineRule="auto"/>
        <w:ind w:left="0" w:right="0" w:firstLine="0"/>
        <w:jc w:val="left"/>
      </w:pP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 w:rsidP="005F26CC">
      <w:pPr>
        <w:spacing w:after="33" w:line="259" w:lineRule="auto"/>
        <w:ind w:left="0" w:right="0" w:firstLine="0"/>
        <w:jc w:val="left"/>
      </w:pPr>
      <w:r>
        <w:t xml:space="preserve"> </w:t>
      </w:r>
      <w:r w:rsidR="00BF47BF">
        <w:rPr>
          <w:b/>
        </w:rPr>
        <w:t>РЕКОМЕНДОВАНА К УТВЕРЖДЕНИЮ</w:t>
      </w:r>
      <w:r>
        <w:rPr>
          <w:b/>
        </w:rPr>
        <w:t>:</w:t>
      </w:r>
      <w:r>
        <w:t xml:space="preserve"> </w:t>
      </w:r>
    </w:p>
    <w:p w:rsidR="00BF47BF" w:rsidRDefault="00BF47BF" w:rsidP="00BF47BF">
      <w:pPr>
        <w:spacing w:after="0" w:line="240" w:lineRule="auto"/>
        <w:ind w:left="0" w:right="0" w:firstLine="0"/>
      </w:pPr>
      <w:proofErr w:type="gramStart"/>
      <w:r>
        <w:t>К</w:t>
      </w:r>
      <w:r w:rsidR="00F47B97">
        <w:t>афедрой</w:t>
      </w:r>
      <w:r w:rsidR="00F47B97">
        <w:rPr>
          <w:color w:val="FF0000"/>
        </w:rPr>
        <w:t xml:space="preserve"> </w:t>
      </w:r>
      <w:r w:rsidR="00F47B97">
        <w:t xml:space="preserve"> </w:t>
      </w:r>
      <w:r w:rsidR="00497336">
        <w:t>программное</w:t>
      </w:r>
      <w:proofErr w:type="gramEnd"/>
      <w:r w:rsidR="00497336">
        <w:t xml:space="preserve"> обеспечение </w:t>
      </w:r>
      <w:r w:rsidR="00F47B97">
        <w:t xml:space="preserve">информационных технологий </w:t>
      </w:r>
      <w:r>
        <w:t>у</w:t>
      </w:r>
      <w:r w:rsidR="00F47B97">
        <w:t>чреждения образования «Белорусск</w:t>
      </w:r>
      <w:r>
        <w:t>о-Российский университет»</w:t>
      </w:r>
    </w:p>
    <w:p w:rsidR="00BF47BF" w:rsidRDefault="00F47B97" w:rsidP="00BF47BF">
      <w:pPr>
        <w:spacing w:after="0" w:line="240" w:lineRule="auto"/>
        <w:ind w:left="0" w:right="0" w:firstLine="0"/>
      </w:pPr>
      <w:r>
        <w:t xml:space="preserve">(протокол </w:t>
      </w:r>
      <w:proofErr w:type="gramStart"/>
      <w:r>
        <w:t xml:space="preserve">№  </w:t>
      </w:r>
      <w:r w:rsidR="005C1D6A">
        <w:t>8</w:t>
      </w:r>
      <w:proofErr w:type="gramEnd"/>
      <w:r>
        <w:t xml:space="preserve">    от  </w:t>
      </w:r>
      <w:r w:rsidR="005C1D6A">
        <w:t>07</w:t>
      </w:r>
      <w:r>
        <w:t>.03.201</w:t>
      </w:r>
      <w:r w:rsidR="00BF47BF">
        <w:t>7</w:t>
      </w:r>
      <w:r>
        <w:t>)</w:t>
      </w:r>
      <w:r w:rsidR="00BF47BF">
        <w:t>.</w:t>
      </w:r>
    </w:p>
    <w:p w:rsidR="00BF47BF" w:rsidRDefault="00BF47BF" w:rsidP="003214BC">
      <w:pPr>
        <w:tabs>
          <w:tab w:val="right" w:pos="9637"/>
        </w:tabs>
        <w:spacing w:before="120" w:after="0" w:line="240" w:lineRule="auto"/>
        <w:ind w:left="0" w:right="0" w:firstLine="0"/>
      </w:pPr>
      <w:r>
        <w:t xml:space="preserve">Заведующий </w:t>
      </w:r>
      <w:proofErr w:type="gramStart"/>
      <w:r>
        <w:t xml:space="preserve">кафедрой  </w:t>
      </w:r>
      <w:r w:rsidR="003214BC">
        <w:tab/>
      </w:r>
      <w:proofErr w:type="gramEnd"/>
      <w:r w:rsidR="003214BC">
        <w:t>_________________ К. В. Овсянников</w:t>
      </w:r>
    </w:p>
    <w:p w:rsidR="00BF47BF" w:rsidRDefault="00BF47BF" w:rsidP="00BF47BF">
      <w:pPr>
        <w:spacing w:after="0" w:line="240" w:lineRule="auto"/>
        <w:ind w:left="0" w:right="0" w:firstLine="0"/>
      </w:pPr>
    </w:p>
    <w:p w:rsidR="003214BC" w:rsidRDefault="00BF47BF" w:rsidP="00BF47BF">
      <w:pPr>
        <w:spacing w:after="0" w:line="240" w:lineRule="auto"/>
        <w:ind w:left="0" w:right="0" w:firstLine="0"/>
        <w:rPr>
          <w:color w:val="FF0000"/>
        </w:rPr>
      </w:pPr>
      <w:r>
        <w:t xml:space="preserve">Президиумом </w:t>
      </w:r>
      <w:r w:rsidR="00F47B97">
        <w:t>научно-методическ</w:t>
      </w:r>
      <w:r>
        <w:t>ого</w:t>
      </w:r>
      <w:r w:rsidR="00F47B97">
        <w:t xml:space="preserve"> совет</w:t>
      </w:r>
      <w:r>
        <w:t>а</w:t>
      </w:r>
      <w:r w:rsidR="00F47B97">
        <w:rPr>
          <w:vertAlign w:val="superscript"/>
        </w:rPr>
        <w:t xml:space="preserve"> </w:t>
      </w:r>
      <w:r w:rsidR="00F47B97">
        <w:t>учреждения образования «Белорусск</w:t>
      </w:r>
      <w:r>
        <w:t xml:space="preserve">о-Российский </w:t>
      </w:r>
      <w:proofErr w:type="gramStart"/>
      <w:r w:rsidR="003214BC">
        <w:t>ун</w:t>
      </w:r>
      <w:r w:rsidR="00F47B97">
        <w:t>иверситет</w:t>
      </w:r>
      <w:r w:rsidR="003214BC">
        <w:t xml:space="preserve">»   </w:t>
      </w:r>
      <w:proofErr w:type="gramEnd"/>
      <w:r w:rsidR="003214BC">
        <w:t xml:space="preserve"> (протокол  №  </w:t>
      </w:r>
      <w:r w:rsidR="005F26CC" w:rsidRPr="005F26CC">
        <w:t>7</w:t>
      </w:r>
      <w:r w:rsidR="00F47B97">
        <w:t xml:space="preserve">   от    2</w:t>
      </w:r>
      <w:r w:rsidR="003214BC">
        <w:t>8</w:t>
      </w:r>
      <w:r w:rsidR="00F47B97">
        <w:t>.0</w:t>
      </w:r>
      <w:r w:rsidR="003214BC">
        <w:t>6</w:t>
      </w:r>
      <w:r w:rsidR="00F47B97">
        <w:t>.201</w:t>
      </w:r>
      <w:r w:rsidR="003214BC">
        <w:t>7</w:t>
      </w:r>
      <w:r w:rsidR="00F47B97">
        <w:t xml:space="preserve">). </w:t>
      </w:r>
      <w:r w:rsidR="00F47B97">
        <w:rPr>
          <w:color w:val="FF0000"/>
        </w:rPr>
        <w:t xml:space="preserve"> </w:t>
      </w:r>
    </w:p>
    <w:p w:rsidR="003214BC" w:rsidRDefault="003214BC" w:rsidP="00BF47BF">
      <w:pPr>
        <w:spacing w:after="0" w:line="240" w:lineRule="auto"/>
        <w:ind w:left="0" w:right="0" w:firstLine="0"/>
        <w:rPr>
          <w:color w:val="000000" w:themeColor="text1"/>
        </w:rPr>
      </w:pPr>
      <w:r>
        <w:rPr>
          <w:color w:val="000000" w:themeColor="text1"/>
        </w:rPr>
        <w:t>Зам. председателя Президиума</w:t>
      </w:r>
    </w:p>
    <w:p w:rsidR="005E3DEC" w:rsidRPr="003214BC" w:rsidRDefault="003214BC" w:rsidP="003214BC">
      <w:pPr>
        <w:tabs>
          <w:tab w:val="right" w:pos="9637"/>
        </w:tabs>
        <w:spacing w:after="0" w:line="240" w:lineRule="auto"/>
        <w:ind w:left="0" w:right="0" w:firstLine="0"/>
        <w:rPr>
          <w:color w:val="auto"/>
        </w:rPr>
      </w:pPr>
      <w:r>
        <w:rPr>
          <w:color w:val="000000" w:themeColor="text1"/>
        </w:rPr>
        <w:t>научно-методического совета</w:t>
      </w:r>
      <w:r w:rsidR="00F47B97">
        <w:rPr>
          <w:color w:val="FF0000"/>
        </w:rPr>
        <w:t xml:space="preserve"> </w:t>
      </w:r>
      <w:r>
        <w:rPr>
          <w:color w:val="FF0000"/>
        </w:rPr>
        <w:tab/>
      </w:r>
      <w:r w:rsidRPr="003214BC">
        <w:rPr>
          <w:color w:val="auto"/>
        </w:rPr>
        <w:t>___</w:t>
      </w:r>
      <w:r>
        <w:rPr>
          <w:color w:val="auto"/>
        </w:rPr>
        <w:t>______</w:t>
      </w:r>
      <w:r w:rsidRPr="003214BC">
        <w:rPr>
          <w:color w:val="auto"/>
        </w:rPr>
        <w:t>________</w:t>
      </w:r>
      <w:r>
        <w:rPr>
          <w:color w:val="auto"/>
        </w:rPr>
        <w:t xml:space="preserve"> А. Д. </w:t>
      </w:r>
      <w:proofErr w:type="spellStart"/>
      <w:r>
        <w:rPr>
          <w:color w:val="auto"/>
        </w:rPr>
        <w:t>Бужинский</w:t>
      </w:r>
      <w:proofErr w:type="spellEnd"/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834F00">
      <w:pPr>
        <w:spacing w:after="0" w:line="259" w:lineRule="auto"/>
        <w:ind w:left="0" w:right="0" w:firstLine="0"/>
        <w:jc w:val="left"/>
      </w:pPr>
      <w:r>
        <w:t>СОГЛАСОВАНО:</w:t>
      </w:r>
    </w:p>
    <w:p w:rsidR="00834F00" w:rsidRDefault="00834F00">
      <w:pPr>
        <w:spacing w:after="0" w:line="259" w:lineRule="auto"/>
        <w:ind w:left="0" w:right="0" w:firstLine="0"/>
        <w:jc w:val="left"/>
      </w:pPr>
    </w:p>
    <w:p w:rsidR="00834F00" w:rsidRDefault="00834F00">
      <w:pPr>
        <w:spacing w:after="0" w:line="259" w:lineRule="auto"/>
        <w:ind w:left="0" w:right="0" w:firstLine="0"/>
        <w:jc w:val="left"/>
      </w:pPr>
      <w:r>
        <w:t xml:space="preserve">Начальник учебно-методического </w:t>
      </w:r>
    </w:p>
    <w:p w:rsidR="00834F00" w:rsidRDefault="00834F00">
      <w:pPr>
        <w:spacing w:after="0" w:line="259" w:lineRule="auto"/>
        <w:ind w:left="0" w:right="0" w:firstLine="0"/>
        <w:jc w:val="left"/>
      </w:pPr>
      <w:r>
        <w:t xml:space="preserve">Отдела ________________О. Е. </w:t>
      </w:r>
      <w:proofErr w:type="spellStart"/>
      <w:r>
        <w:t>Печковская</w:t>
      </w:r>
      <w:proofErr w:type="spellEnd"/>
    </w:p>
    <w:p w:rsidR="007C548D" w:rsidRDefault="007C548D" w:rsidP="007C548D">
      <w:pPr>
        <w:tabs>
          <w:tab w:val="right" w:pos="9637"/>
        </w:tabs>
        <w:spacing w:after="0" w:line="259" w:lineRule="auto"/>
        <w:ind w:left="0" w:right="0" w:firstLine="0"/>
        <w:jc w:val="left"/>
      </w:pPr>
      <w:r>
        <w:tab/>
        <w:t>«___</w:t>
      </w:r>
      <w:proofErr w:type="gramStart"/>
      <w:r>
        <w:t>_»_</w:t>
      </w:r>
      <w:proofErr w:type="gramEnd"/>
      <w:r>
        <w:t>__________2017 г.</w:t>
      </w:r>
    </w:p>
    <w:p w:rsidR="00834F00" w:rsidRDefault="00834F00">
      <w:pPr>
        <w:spacing w:after="0" w:line="259" w:lineRule="auto"/>
        <w:ind w:left="0" w:right="0" w:firstLine="0"/>
        <w:jc w:val="left"/>
      </w:pPr>
    </w:p>
    <w:p w:rsidR="00834F00" w:rsidRDefault="00834F00">
      <w:pPr>
        <w:spacing w:after="0" w:line="259" w:lineRule="auto"/>
        <w:ind w:left="0" w:right="0" w:firstLine="0"/>
        <w:jc w:val="left"/>
      </w:pPr>
      <w:r>
        <w:t xml:space="preserve">Ведущий библиотекарь ________________Л. А. </w:t>
      </w:r>
      <w:proofErr w:type="spellStart"/>
      <w:r>
        <w:t>Астекалова</w:t>
      </w:r>
      <w:proofErr w:type="spellEnd"/>
    </w:p>
    <w:p w:rsidR="007C548D" w:rsidRDefault="007C548D" w:rsidP="007C548D">
      <w:pPr>
        <w:tabs>
          <w:tab w:val="right" w:pos="9637"/>
        </w:tabs>
        <w:spacing w:after="0" w:line="259" w:lineRule="auto"/>
        <w:ind w:left="0" w:right="0" w:firstLine="0"/>
        <w:jc w:val="left"/>
      </w:pPr>
      <w:r>
        <w:tab/>
        <w:t>«___</w:t>
      </w:r>
      <w:proofErr w:type="gramStart"/>
      <w:r>
        <w:t>_»_</w:t>
      </w:r>
      <w:proofErr w:type="gramEnd"/>
      <w:r>
        <w:t>__________2017 г.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   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E3DEC" w:rsidRDefault="00F47B97">
      <w:pPr>
        <w:spacing w:after="23" w:line="259" w:lineRule="auto"/>
        <w:ind w:left="0" w:right="0" w:firstLine="0"/>
        <w:jc w:val="left"/>
      </w:pPr>
      <w:r>
        <w:lastRenderedPageBreak/>
        <w:t xml:space="preserve"> </w:t>
      </w:r>
    </w:p>
    <w:p w:rsidR="005E3DEC" w:rsidRDefault="00F47B97" w:rsidP="00D67993">
      <w:pPr>
        <w:ind w:left="-5" w:right="187"/>
        <w:jc w:val="center"/>
      </w:pPr>
      <w:r>
        <w:rPr>
          <w:b/>
        </w:rPr>
        <w:t>ПОЯСНИТЕЛЬНАЯ ЗАПИСКА</w:t>
      </w:r>
    </w:p>
    <w:p w:rsidR="005E3DEC" w:rsidRPr="00D67993" w:rsidRDefault="00D67993" w:rsidP="00D67993">
      <w:pPr>
        <w:pStyle w:val="a4"/>
        <w:numPr>
          <w:ilvl w:val="1"/>
          <w:numId w:val="8"/>
        </w:numPr>
        <w:spacing w:after="120" w:line="240" w:lineRule="auto"/>
        <w:ind w:left="0" w:right="0" w:firstLine="709"/>
        <w:rPr>
          <w:b/>
        </w:rPr>
      </w:pPr>
      <w:r w:rsidRPr="00D67993">
        <w:rPr>
          <w:b/>
        </w:rPr>
        <w:t>Цель учебной дисциплины</w:t>
      </w:r>
    </w:p>
    <w:p w:rsidR="00D67993" w:rsidRDefault="00D67993" w:rsidP="002802F5">
      <w:pPr>
        <w:spacing w:line="240" w:lineRule="auto"/>
        <w:ind w:left="-17" w:right="187" w:firstLine="709"/>
      </w:pPr>
      <w:r>
        <w:t xml:space="preserve">Цель учебной дисциплины: </w:t>
      </w:r>
      <w:r w:rsidR="0070089C">
        <w:t xml:space="preserve">углубленное обучение студентов технологическим основам и практическим навыкам проектирования, реализации и сопровождения больших </w:t>
      </w:r>
      <w:r w:rsidR="00EF5116">
        <w:t>программных систем современных ЭВМ на основе технологии объектно-ориентированного программирования</w:t>
      </w:r>
      <w:r w:rsidR="00B93648">
        <w:t>.</w:t>
      </w:r>
    </w:p>
    <w:p w:rsidR="00B93648" w:rsidRPr="00B93648" w:rsidRDefault="00B93648" w:rsidP="00B93648">
      <w:pPr>
        <w:spacing w:before="120" w:after="120" w:line="269" w:lineRule="auto"/>
        <w:ind w:left="0" w:right="57" w:firstLine="709"/>
        <w:rPr>
          <w:b/>
        </w:rPr>
      </w:pPr>
      <w:proofErr w:type="gramStart"/>
      <w:r w:rsidRPr="00B93648">
        <w:rPr>
          <w:b/>
        </w:rPr>
        <w:t>1.2  Задачи</w:t>
      </w:r>
      <w:proofErr w:type="gramEnd"/>
      <w:r w:rsidRPr="00B93648">
        <w:rPr>
          <w:b/>
        </w:rPr>
        <w:t xml:space="preserve"> учебной дисциплины</w:t>
      </w:r>
    </w:p>
    <w:p w:rsidR="00D67993" w:rsidRDefault="00D67993" w:rsidP="002802F5">
      <w:pPr>
        <w:spacing w:after="0" w:line="240" w:lineRule="auto"/>
        <w:ind w:left="0" w:right="0" w:firstLine="709"/>
      </w:pPr>
      <w:r>
        <w:t>Задач</w:t>
      </w:r>
      <w:r w:rsidR="00B93648">
        <w:t>ами</w:t>
      </w:r>
      <w:r>
        <w:t xml:space="preserve"> учебной дисциплины</w:t>
      </w:r>
      <w:r w:rsidR="00B93648">
        <w:t xml:space="preserve"> являются</w:t>
      </w:r>
      <w:r>
        <w:t xml:space="preserve">: </w:t>
      </w:r>
    </w:p>
    <w:p w:rsidR="00D67993" w:rsidRDefault="00EF5116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>формирование представления об объектной технологии как примере использования системного подхода и реализации результатов системного анализа</w:t>
      </w:r>
      <w:r w:rsidR="00D67993">
        <w:t xml:space="preserve">; </w:t>
      </w:r>
    </w:p>
    <w:p w:rsidR="00D67993" w:rsidRDefault="00EF5116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>приобретение знаний о возможностях, методах, моделях и средствах поддержки современных промышленных информационных технологий</w:t>
      </w:r>
      <w:r w:rsidR="00D67993">
        <w:t xml:space="preserve">; </w:t>
      </w:r>
    </w:p>
    <w:p w:rsidR="00D67993" w:rsidRDefault="00EF5116" w:rsidP="002802F5">
      <w:pPr>
        <w:pStyle w:val="a4"/>
        <w:numPr>
          <w:ilvl w:val="0"/>
          <w:numId w:val="15"/>
        </w:numPr>
        <w:spacing w:after="120" w:line="240" w:lineRule="auto"/>
        <w:ind w:right="0" w:firstLine="709"/>
      </w:pPr>
      <w:r>
        <w:t xml:space="preserve">приобретение навыков практической работы со средствами обеспечения </w:t>
      </w:r>
      <w:r w:rsidR="00156F08">
        <w:t>жизненного цикла создания и эволюционного развития сложных программных систем</w:t>
      </w:r>
      <w:r w:rsidR="00D67993">
        <w:t xml:space="preserve">. </w:t>
      </w:r>
    </w:p>
    <w:p w:rsidR="00A01566" w:rsidRDefault="009D4C49" w:rsidP="002802F5">
      <w:pPr>
        <w:spacing w:after="0" w:line="240" w:lineRule="auto"/>
        <w:ind w:left="0" w:right="0" w:firstLine="709"/>
      </w:pPr>
      <w:r>
        <w:t>В результате изучения учебной дисциплины обучающийся</w:t>
      </w:r>
      <w:r>
        <w:rPr>
          <w:color w:val="FF0000"/>
        </w:rPr>
        <w:t xml:space="preserve"> </w:t>
      </w:r>
      <w:r>
        <w:t>должен</w:t>
      </w:r>
      <w:r w:rsidR="00A01566">
        <w:t>:</w:t>
      </w:r>
      <w:r>
        <w:t xml:space="preserve">  </w:t>
      </w:r>
    </w:p>
    <w:p w:rsidR="009D4C49" w:rsidRDefault="009D4C49" w:rsidP="002802F5">
      <w:pPr>
        <w:spacing w:after="0" w:line="240" w:lineRule="auto"/>
        <w:ind w:left="0" w:right="0" w:firstLine="709"/>
      </w:pPr>
      <w:r>
        <w:rPr>
          <w:b/>
          <w:i/>
        </w:rPr>
        <w:t xml:space="preserve">знать: </w:t>
      </w:r>
    </w:p>
    <w:p w:rsidR="009D4C49" w:rsidRDefault="009D4C4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rPr>
          <w:color w:val="FF0000"/>
          <w:sz w:val="20"/>
        </w:rPr>
        <w:t xml:space="preserve"> </w:t>
      </w:r>
      <w:r w:rsidR="00156F08">
        <w:t>принципы объектно-ориентированного программирования и проектирования</w:t>
      </w:r>
      <w:r>
        <w:t xml:space="preserve">; </w:t>
      </w:r>
    </w:p>
    <w:p w:rsidR="009D4C49" w:rsidRDefault="00156F08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>способы реализации отношений между классами</w:t>
      </w:r>
      <w:r w:rsidR="009D4C49">
        <w:t xml:space="preserve">; </w:t>
      </w:r>
    </w:p>
    <w:p w:rsidR="009D4C49" w:rsidRDefault="00156F08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>использование свойств полиморфизма, наследования и инкапсуляции</w:t>
      </w:r>
      <w:r w:rsidR="009D4C49">
        <w:t xml:space="preserve">; </w:t>
      </w:r>
    </w:p>
    <w:p w:rsidR="009D4C49" w:rsidRDefault="0010583A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>использование абстрактных классов, интерфейсов и шаблонов программирования</w:t>
      </w:r>
      <w:r w:rsidR="009D4C49">
        <w:t xml:space="preserve">; </w:t>
      </w:r>
    </w:p>
    <w:p w:rsidR="009D4C49" w:rsidRDefault="009D4C4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 xml:space="preserve">принципы </w:t>
      </w:r>
      <w:r w:rsidR="0010583A">
        <w:t>представления и структуризации эффективных проектов систем шаблонами проектирования</w:t>
      </w:r>
      <w:r>
        <w:t xml:space="preserve">; </w:t>
      </w:r>
    </w:p>
    <w:p w:rsidR="009D4C49" w:rsidRDefault="009D4C49" w:rsidP="002802F5">
      <w:pPr>
        <w:spacing w:after="0" w:line="240" w:lineRule="auto"/>
        <w:ind w:left="0" w:right="0" w:firstLine="709"/>
      </w:pPr>
      <w:r>
        <w:rPr>
          <w:b/>
          <w:i/>
        </w:rPr>
        <w:t>уметь</w:t>
      </w:r>
      <w:r>
        <w:rPr>
          <w:i/>
        </w:rPr>
        <w:t>:</w:t>
      </w:r>
      <w:r>
        <w:t xml:space="preserve"> </w:t>
      </w:r>
    </w:p>
    <w:p w:rsidR="009D4C49" w:rsidRDefault="009D4C4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 xml:space="preserve">создавать </w:t>
      </w:r>
      <w:r w:rsidR="0010583A">
        <w:t>программы на основе технологий использования</w:t>
      </w:r>
      <w:r w:rsidR="00276189">
        <w:t xml:space="preserve"> классов с использованием современных </w:t>
      </w:r>
      <w:proofErr w:type="gramStart"/>
      <w:r w:rsidR="00276189">
        <w:t>систем  объектно</w:t>
      </w:r>
      <w:proofErr w:type="gramEnd"/>
      <w:r w:rsidR="00276189">
        <w:t>-ориентированного проектирования</w:t>
      </w:r>
      <w:r>
        <w:t xml:space="preserve">; </w:t>
      </w:r>
    </w:p>
    <w:p w:rsidR="009D4C49" w:rsidRDefault="0027618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>переходить из одной объектно-ориентированной платформы на другую</w:t>
      </w:r>
      <w:r w:rsidR="009D4C49">
        <w:t xml:space="preserve">; </w:t>
      </w:r>
    </w:p>
    <w:p w:rsidR="009D4C49" w:rsidRDefault="009D4C4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 xml:space="preserve">использовать </w:t>
      </w:r>
      <w:r w:rsidR="00276189">
        <w:t xml:space="preserve">возможности классов и языка </w:t>
      </w:r>
      <w:r w:rsidR="00276189">
        <w:rPr>
          <w:lang w:val="en-US"/>
        </w:rPr>
        <w:t>UML</w:t>
      </w:r>
      <w:r w:rsidR="00276189">
        <w:t xml:space="preserve"> для представления проектных решений;</w:t>
      </w:r>
      <w:r>
        <w:t xml:space="preserve"> </w:t>
      </w:r>
    </w:p>
    <w:p w:rsidR="009D4C49" w:rsidRDefault="009D4C49" w:rsidP="002802F5">
      <w:pPr>
        <w:spacing w:after="0" w:line="240" w:lineRule="auto"/>
        <w:ind w:left="0" w:right="0" w:firstLine="709"/>
      </w:pPr>
      <w:r>
        <w:rPr>
          <w:b/>
          <w:i/>
        </w:rPr>
        <w:t>владеть</w:t>
      </w:r>
      <w:r>
        <w:rPr>
          <w:i/>
        </w:rPr>
        <w:t>:</w:t>
      </w:r>
      <w:r>
        <w:t xml:space="preserve"> </w:t>
      </w:r>
    </w:p>
    <w:p w:rsidR="009D4C49" w:rsidRDefault="009D4C4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 xml:space="preserve">методами и технологиями построения распределенных систем обработки информации; </w:t>
      </w:r>
    </w:p>
    <w:p w:rsidR="009D4C49" w:rsidRDefault="009D4C4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 xml:space="preserve">навыками </w:t>
      </w:r>
      <w:r>
        <w:tab/>
        <w:t xml:space="preserve">проектирования </w:t>
      </w:r>
      <w:r>
        <w:tab/>
        <w:t xml:space="preserve">и </w:t>
      </w:r>
      <w:r>
        <w:tab/>
        <w:t xml:space="preserve">программирования </w:t>
      </w:r>
      <w:r>
        <w:tab/>
        <w:t>компонентов</w:t>
      </w:r>
      <w:r w:rsidR="00C429F2">
        <w:t xml:space="preserve"> </w:t>
      </w:r>
      <w:r>
        <w:t xml:space="preserve">распределенных систем; </w:t>
      </w:r>
    </w:p>
    <w:p w:rsidR="009D4C49" w:rsidRDefault="009D4C49" w:rsidP="002802F5">
      <w:pPr>
        <w:pStyle w:val="a4"/>
        <w:numPr>
          <w:ilvl w:val="0"/>
          <w:numId w:val="15"/>
        </w:numPr>
        <w:spacing w:after="0" w:line="240" w:lineRule="auto"/>
        <w:ind w:right="0" w:firstLine="709"/>
      </w:pPr>
      <w:r>
        <w:t xml:space="preserve">современными средствами администрирования распределенных систем. </w:t>
      </w:r>
    </w:p>
    <w:p w:rsidR="002802F5" w:rsidRDefault="002802F5" w:rsidP="00A01566">
      <w:pPr>
        <w:spacing w:before="120" w:after="0" w:line="269" w:lineRule="auto"/>
        <w:ind w:left="709" w:right="0" w:firstLine="0"/>
        <w:rPr>
          <w:b/>
        </w:rPr>
      </w:pPr>
    </w:p>
    <w:p w:rsidR="002802F5" w:rsidRDefault="002802F5" w:rsidP="00A01566">
      <w:pPr>
        <w:spacing w:before="120" w:after="0" w:line="269" w:lineRule="auto"/>
        <w:ind w:left="709" w:right="0" w:firstLine="0"/>
        <w:rPr>
          <w:b/>
        </w:rPr>
      </w:pPr>
    </w:p>
    <w:p w:rsidR="00B93648" w:rsidRPr="00B93648" w:rsidRDefault="00B93648" w:rsidP="00A01566">
      <w:pPr>
        <w:spacing w:before="120" w:after="0" w:line="269" w:lineRule="auto"/>
        <w:ind w:left="709" w:right="0" w:firstLine="0"/>
        <w:rPr>
          <w:b/>
        </w:rPr>
      </w:pPr>
      <w:proofErr w:type="gramStart"/>
      <w:r w:rsidRPr="00B93648">
        <w:rPr>
          <w:b/>
        </w:rPr>
        <w:lastRenderedPageBreak/>
        <w:t>1.3  Место</w:t>
      </w:r>
      <w:proofErr w:type="gramEnd"/>
      <w:r w:rsidRPr="00B93648">
        <w:rPr>
          <w:b/>
        </w:rPr>
        <w:t xml:space="preserve"> учебной дисциплины в системе подготовки специалиста </w:t>
      </w:r>
    </w:p>
    <w:p w:rsidR="00B93648" w:rsidRDefault="00B93648" w:rsidP="00A01566">
      <w:pPr>
        <w:spacing w:after="120" w:line="269" w:lineRule="auto"/>
        <w:ind w:right="0"/>
      </w:pPr>
      <w:r w:rsidRPr="00B93648">
        <w:rPr>
          <w:b/>
        </w:rPr>
        <w:t>с высшим образованием</w:t>
      </w:r>
    </w:p>
    <w:p w:rsidR="005E7BC6" w:rsidRDefault="005E7BC6" w:rsidP="00EC5A51">
      <w:pPr>
        <w:spacing w:after="0" w:line="240" w:lineRule="auto"/>
        <w:ind w:left="0" w:right="0" w:firstLine="709"/>
      </w:pPr>
      <w:r>
        <w:t>Дисциплина относится к циклу обще</w:t>
      </w:r>
      <w:r w:rsidR="005331AD">
        <w:t>профессиональных</w:t>
      </w:r>
      <w:r>
        <w:t xml:space="preserve"> и </w:t>
      </w:r>
      <w:r w:rsidR="005E118B">
        <w:t xml:space="preserve">специальных </w:t>
      </w:r>
      <w:r>
        <w:t>дисциплин, государственный компонент.</w:t>
      </w:r>
    </w:p>
    <w:p w:rsidR="001073E0" w:rsidRDefault="001073E0" w:rsidP="001073E0">
      <w:pPr>
        <w:ind w:firstLine="567"/>
      </w:pPr>
      <w:r>
        <w:t>Перечень учебных дисциплин, изучаемых ранее, усвоение которых необходимо для изучения данной дисциплины:</w:t>
      </w:r>
    </w:p>
    <w:p w:rsidR="001073E0" w:rsidRPr="001C2634" w:rsidRDefault="001073E0" w:rsidP="001073E0">
      <w:pPr>
        <w:ind w:firstLine="567"/>
      </w:pPr>
      <w:r w:rsidRPr="001C2634">
        <w:t xml:space="preserve">- </w:t>
      </w:r>
      <w:r w:rsidR="00860CD3">
        <w:t>основы алгоритмизации и программирования</w:t>
      </w:r>
      <w:r w:rsidRPr="001C2634">
        <w:t>;</w:t>
      </w:r>
    </w:p>
    <w:p w:rsidR="001073E0" w:rsidRPr="001C2634" w:rsidRDefault="001073E0" w:rsidP="001073E0">
      <w:pPr>
        <w:ind w:firstLine="567"/>
      </w:pPr>
      <w:r w:rsidRPr="001C2634">
        <w:t xml:space="preserve">- </w:t>
      </w:r>
      <w:r w:rsidR="00ED53C0">
        <w:t xml:space="preserve">объектно-ориентированное </w:t>
      </w:r>
      <w:r>
        <w:t>программирование</w:t>
      </w:r>
      <w:r w:rsidR="00ED53C0">
        <w:t xml:space="preserve"> и проектирование</w:t>
      </w:r>
      <w:r>
        <w:t>;</w:t>
      </w:r>
    </w:p>
    <w:p w:rsidR="001073E0" w:rsidRPr="001C2634" w:rsidRDefault="001073E0" w:rsidP="001073E0">
      <w:pPr>
        <w:ind w:firstLine="567"/>
      </w:pPr>
      <w:r>
        <w:t xml:space="preserve">- </w:t>
      </w:r>
      <w:r w:rsidR="00ED53C0">
        <w:t>компьютерные информационные технологии</w:t>
      </w:r>
      <w:r>
        <w:t>.</w:t>
      </w:r>
    </w:p>
    <w:p w:rsidR="001073E0" w:rsidRDefault="001073E0" w:rsidP="001073E0">
      <w:pPr>
        <w:ind w:firstLine="567"/>
      </w:pPr>
      <w:r>
        <w:t xml:space="preserve">Перечень учебных дисциплин (циклов дисциплин), которые будут опираться </w:t>
      </w:r>
      <w:proofErr w:type="gramStart"/>
      <w:r>
        <w:t>на  данную</w:t>
      </w:r>
      <w:proofErr w:type="gramEnd"/>
      <w:r>
        <w:t xml:space="preserve"> дисциплину:</w:t>
      </w:r>
    </w:p>
    <w:p w:rsidR="001073E0" w:rsidRDefault="001073E0" w:rsidP="001073E0">
      <w:pPr>
        <w:ind w:firstLine="567"/>
      </w:pPr>
      <w:r>
        <w:t xml:space="preserve">- </w:t>
      </w:r>
      <w:r w:rsidR="00ED53C0">
        <w:t>современные системы программирования</w:t>
      </w:r>
      <w:r>
        <w:t>;</w:t>
      </w:r>
    </w:p>
    <w:p w:rsidR="001073E0" w:rsidRDefault="001073E0" w:rsidP="001073E0">
      <w:pPr>
        <w:ind w:firstLine="567"/>
      </w:pPr>
      <w:r>
        <w:t>- технологи</w:t>
      </w:r>
      <w:r w:rsidR="00ED53C0">
        <w:t>и</w:t>
      </w:r>
      <w:r w:rsidR="000D0563">
        <w:t xml:space="preserve"> интернет-программирования.</w:t>
      </w:r>
    </w:p>
    <w:p w:rsidR="00A11359" w:rsidRDefault="00A11359" w:rsidP="00BB2AAC">
      <w:pPr>
        <w:spacing w:before="120" w:after="120" w:line="269" w:lineRule="auto"/>
        <w:ind w:left="0" w:right="0" w:firstLine="709"/>
        <w:rPr>
          <w:b/>
        </w:rPr>
      </w:pPr>
    </w:p>
    <w:p w:rsidR="00BA7299" w:rsidRPr="00BB2AAC" w:rsidRDefault="00BA7299" w:rsidP="00BB2AAC">
      <w:pPr>
        <w:spacing w:before="120" w:after="120" w:line="269" w:lineRule="auto"/>
        <w:ind w:left="0" w:right="0" w:firstLine="709"/>
        <w:rPr>
          <w:b/>
        </w:rPr>
      </w:pPr>
      <w:proofErr w:type="gramStart"/>
      <w:r w:rsidRPr="00BB2AAC">
        <w:rPr>
          <w:b/>
        </w:rPr>
        <w:t>1.4  Требования</w:t>
      </w:r>
      <w:proofErr w:type="gramEnd"/>
      <w:r w:rsidRPr="00BB2AAC">
        <w:rPr>
          <w:b/>
        </w:rPr>
        <w:t xml:space="preserve"> к освоению учебной дисциплины</w:t>
      </w:r>
    </w:p>
    <w:p w:rsidR="00BA7299" w:rsidRDefault="00BA7299" w:rsidP="000F72C7">
      <w:pPr>
        <w:spacing w:after="120" w:line="240" w:lineRule="auto"/>
        <w:ind w:left="-17" w:right="187" w:firstLine="709"/>
      </w:pPr>
      <w:r>
        <w:t>Освоение данной учебной дисциплины</w:t>
      </w:r>
      <w:r w:rsidR="00BB2AAC">
        <w:t xml:space="preserve"> должно обеспечивать формирование следующих компетенций:</w:t>
      </w:r>
    </w:p>
    <w:tbl>
      <w:tblPr>
        <w:tblStyle w:val="a5"/>
        <w:tblW w:w="0" w:type="auto"/>
        <w:tblInd w:w="-15" w:type="dxa"/>
        <w:tblLook w:val="04A0" w:firstRow="1" w:lastRow="0" w:firstColumn="1" w:lastColumn="0" w:noHBand="0" w:noVBand="1"/>
      </w:tblPr>
      <w:tblGrid>
        <w:gridCol w:w="2137"/>
        <w:gridCol w:w="7490"/>
      </w:tblGrid>
      <w:tr w:rsidR="00BB2AAC" w:rsidTr="00BB2AAC">
        <w:tc>
          <w:tcPr>
            <w:tcW w:w="2137" w:type="dxa"/>
          </w:tcPr>
          <w:p w:rsidR="00BB2AAC" w:rsidRDefault="00BB2AAC" w:rsidP="00BB2AAC">
            <w:pPr>
              <w:spacing w:line="269" w:lineRule="auto"/>
              <w:ind w:left="0" w:right="187" w:firstLine="0"/>
              <w:jc w:val="center"/>
            </w:pPr>
            <w:r>
              <w:t>Коды</w:t>
            </w:r>
          </w:p>
          <w:p w:rsidR="00BB2AAC" w:rsidRDefault="00BB2AAC" w:rsidP="00BB2AAC">
            <w:pPr>
              <w:spacing w:line="269" w:lineRule="auto"/>
              <w:ind w:left="0" w:right="187" w:firstLine="0"/>
              <w:jc w:val="center"/>
            </w:pPr>
            <w:r>
              <w:t>формируемых компетенций</w:t>
            </w:r>
          </w:p>
        </w:tc>
        <w:tc>
          <w:tcPr>
            <w:tcW w:w="7490" w:type="dxa"/>
            <w:vAlign w:val="center"/>
          </w:tcPr>
          <w:p w:rsidR="00BB2AAC" w:rsidRDefault="00BB2AAC" w:rsidP="00BB2AAC">
            <w:pPr>
              <w:spacing w:line="269" w:lineRule="auto"/>
              <w:ind w:left="0" w:right="187" w:firstLine="0"/>
              <w:jc w:val="center"/>
            </w:pPr>
            <w:r>
              <w:t>Наименование формируемых компетенций</w:t>
            </w:r>
          </w:p>
        </w:tc>
      </w:tr>
      <w:tr w:rsidR="004922A0" w:rsidTr="00A92159">
        <w:tc>
          <w:tcPr>
            <w:tcW w:w="2137" w:type="dxa"/>
            <w:vAlign w:val="center"/>
          </w:tcPr>
          <w:p w:rsidR="004922A0" w:rsidRPr="009C7B6F" w:rsidRDefault="00A92159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АК-1</w:t>
            </w:r>
          </w:p>
        </w:tc>
        <w:tc>
          <w:tcPr>
            <w:tcW w:w="7490" w:type="dxa"/>
          </w:tcPr>
          <w:p w:rsidR="004922A0" w:rsidRDefault="00547E35" w:rsidP="005F4167">
            <w:pPr>
              <w:spacing w:after="0" w:line="240" w:lineRule="auto"/>
              <w:ind w:left="0" w:right="0" w:firstLine="340"/>
            </w:pPr>
            <w:r>
              <w:t>Уме</w:t>
            </w:r>
            <w:r w:rsidR="009C7B6F">
              <w:t>ть</w:t>
            </w:r>
            <w:r w:rsidR="004922A0">
              <w:t xml:space="preserve"> применять базовые научно-теоретические знания для решения теоретических и практических задач. </w:t>
            </w:r>
          </w:p>
        </w:tc>
      </w:tr>
      <w:tr w:rsidR="005F4167" w:rsidTr="00A92159">
        <w:tc>
          <w:tcPr>
            <w:tcW w:w="2137" w:type="dxa"/>
            <w:vAlign w:val="center"/>
          </w:tcPr>
          <w:p w:rsidR="005F4167" w:rsidRPr="009C7B6F" w:rsidRDefault="00A92159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АК-2</w:t>
            </w:r>
          </w:p>
        </w:tc>
        <w:tc>
          <w:tcPr>
            <w:tcW w:w="7490" w:type="dxa"/>
          </w:tcPr>
          <w:p w:rsidR="005F4167" w:rsidRDefault="005F4167" w:rsidP="005F4167">
            <w:pPr>
              <w:spacing w:after="0" w:line="240" w:lineRule="auto"/>
              <w:ind w:left="0" w:right="0" w:firstLine="340"/>
            </w:pPr>
            <w:r>
              <w:t>Владе</w:t>
            </w:r>
            <w:r w:rsidR="009C7B6F">
              <w:t>ть</w:t>
            </w:r>
            <w:r>
              <w:t xml:space="preserve"> системным и сравнительным анализом.</w:t>
            </w:r>
          </w:p>
        </w:tc>
      </w:tr>
      <w:tr w:rsidR="005F4167" w:rsidTr="00A92159">
        <w:tc>
          <w:tcPr>
            <w:tcW w:w="2137" w:type="dxa"/>
            <w:vAlign w:val="center"/>
          </w:tcPr>
          <w:p w:rsidR="005F4167" w:rsidRPr="009C7B6F" w:rsidRDefault="00A92159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АК-3</w:t>
            </w:r>
          </w:p>
        </w:tc>
        <w:tc>
          <w:tcPr>
            <w:tcW w:w="7490" w:type="dxa"/>
          </w:tcPr>
          <w:p w:rsidR="005F4167" w:rsidRDefault="005F4167" w:rsidP="005F4167">
            <w:pPr>
              <w:spacing w:after="0" w:line="240" w:lineRule="auto"/>
              <w:ind w:left="0" w:right="0" w:firstLine="340"/>
            </w:pPr>
            <w:r>
              <w:t>Владе</w:t>
            </w:r>
            <w:r w:rsidR="009C7B6F">
              <w:t>ть</w:t>
            </w:r>
            <w:r>
              <w:t xml:space="preserve"> исследовательскими навыками.</w:t>
            </w:r>
          </w:p>
        </w:tc>
      </w:tr>
      <w:tr w:rsidR="005F4167" w:rsidTr="00A92159">
        <w:tc>
          <w:tcPr>
            <w:tcW w:w="2137" w:type="dxa"/>
            <w:vAlign w:val="center"/>
          </w:tcPr>
          <w:p w:rsidR="005F4167" w:rsidRPr="009C7B6F" w:rsidRDefault="00DF0B9C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АК-4</w:t>
            </w:r>
          </w:p>
        </w:tc>
        <w:tc>
          <w:tcPr>
            <w:tcW w:w="7490" w:type="dxa"/>
          </w:tcPr>
          <w:p w:rsidR="005F4167" w:rsidRDefault="005F4167" w:rsidP="005F4167">
            <w:pPr>
              <w:numPr>
                <w:ilvl w:val="0"/>
                <w:numId w:val="1"/>
              </w:numPr>
              <w:ind w:right="187" w:hanging="298"/>
            </w:pPr>
            <w:r>
              <w:t>Уме</w:t>
            </w:r>
            <w:r w:rsidR="009C7B6F">
              <w:t>ть</w:t>
            </w:r>
            <w:r>
              <w:t xml:space="preserve"> работать самостоятельно.</w:t>
            </w:r>
          </w:p>
        </w:tc>
      </w:tr>
      <w:tr w:rsidR="005F7F88" w:rsidTr="00A92159">
        <w:tc>
          <w:tcPr>
            <w:tcW w:w="2137" w:type="dxa"/>
            <w:vAlign w:val="center"/>
          </w:tcPr>
          <w:p w:rsidR="005F7F88" w:rsidRPr="009C7B6F" w:rsidRDefault="00BE3871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АК-5</w:t>
            </w:r>
          </w:p>
        </w:tc>
        <w:tc>
          <w:tcPr>
            <w:tcW w:w="7490" w:type="dxa"/>
          </w:tcPr>
          <w:p w:rsidR="005F7F88" w:rsidRDefault="009C7B6F" w:rsidP="001D0FD0">
            <w:pPr>
              <w:spacing w:after="0" w:line="240" w:lineRule="auto"/>
              <w:ind w:left="0" w:right="0" w:firstLine="340"/>
            </w:pPr>
            <w:r>
              <w:t xml:space="preserve">Быть способным </w:t>
            </w:r>
            <w:proofErr w:type="gramStart"/>
            <w:r>
              <w:t>порождать</w:t>
            </w:r>
            <w:r w:rsidR="001D0FD0" w:rsidRPr="001D0FD0">
              <w:t xml:space="preserve">  </w:t>
            </w:r>
            <w:r w:rsidR="001D0FD0">
              <w:t>новые</w:t>
            </w:r>
            <w:proofErr w:type="gramEnd"/>
            <w:r w:rsidR="001D0FD0">
              <w:t xml:space="preserve"> идеи (обладать креативностью).</w:t>
            </w:r>
          </w:p>
        </w:tc>
      </w:tr>
      <w:tr w:rsidR="001D0FD0" w:rsidTr="00A92159">
        <w:tc>
          <w:tcPr>
            <w:tcW w:w="2137" w:type="dxa"/>
            <w:vAlign w:val="center"/>
          </w:tcPr>
          <w:p w:rsidR="001D0FD0" w:rsidRPr="009C7B6F" w:rsidRDefault="00BE3871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АК-1</w:t>
            </w:r>
            <w:r w:rsidR="009C7B6F" w:rsidRPr="009C7B6F">
              <w:rPr>
                <w:b/>
              </w:rPr>
              <w:t>1</w:t>
            </w:r>
          </w:p>
        </w:tc>
        <w:tc>
          <w:tcPr>
            <w:tcW w:w="7490" w:type="dxa"/>
          </w:tcPr>
          <w:p w:rsidR="001D0FD0" w:rsidRDefault="009C7B6F" w:rsidP="001D0FD0">
            <w:pPr>
              <w:spacing w:after="0" w:line="240" w:lineRule="auto"/>
              <w:ind w:left="0" w:right="0" w:firstLine="340"/>
            </w:pPr>
            <w:r>
              <w:t>Владеть основными методами, способами и средствами получения, переработки информации с использованием компьютерной техники.</w:t>
            </w:r>
          </w:p>
        </w:tc>
      </w:tr>
      <w:tr w:rsidR="00A34CF1" w:rsidTr="00A92159">
        <w:tc>
          <w:tcPr>
            <w:tcW w:w="2137" w:type="dxa"/>
            <w:vAlign w:val="center"/>
          </w:tcPr>
          <w:p w:rsidR="00A34CF1" w:rsidRPr="009C7B6F" w:rsidRDefault="00841FB3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>
              <w:rPr>
                <w:b/>
              </w:rPr>
              <w:t>АК-1</w:t>
            </w:r>
            <w:r w:rsidR="00ED53C0">
              <w:rPr>
                <w:b/>
              </w:rPr>
              <w:t>2</w:t>
            </w:r>
          </w:p>
        </w:tc>
        <w:tc>
          <w:tcPr>
            <w:tcW w:w="7490" w:type="dxa"/>
          </w:tcPr>
          <w:p w:rsidR="00A34CF1" w:rsidRDefault="00841FB3" w:rsidP="001D0FD0">
            <w:pPr>
              <w:spacing w:after="0" w:line="240" w:lineRule="auto"/>
              <w:ind w:left="0" w:right="0" w:firstLine="340"/>
            </w:pPr>
            <w:r>
              <w:t>Владеть основными методами защиты производственного персонала и населения от возможных последствий аварий, катастроф, стихийных бедствий.</w:t>
            </w:r>
          </w:p>
        </w:tc>
      </w:tr>
      <w:tr w:rsidR="00570CD8" w:rsidTr="00A92159">
        <w:tc>
          <w:tcPr>
            <w:tcW w:w="2137" w:type="dxa"/>
            <w:vAlign w:val="center"/>
          </w:tcPr>
          <w:p w:rsidR="00570CD8" w:rsidRPr="009C7B6F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СЛК-3</w:t>
            </w:r>
          </w:p>
        </w:tc>
        <w:tc>
          <w:tcPr>
            <w:tcW w:w="7490" w:type="dxa"/>
          </w:tcPr>
          <w:p w:rsidR="00570CD8" w:rsidRDefault="009C7B6F" w:rsidP="001D0FD0">
            <w:pPr>
              <w:spacing w:after="0" w:line="240" w:lineRule="auto"/>
              <w:ind w:left="0" w:right="0" w:firstLine="340"/>
            </w:pPr>
            <w:r>
              <w:t>Обладать с</w:t>
            </w:r>
            <w:r w:rsidR="00570CD8">
              <w:t>пособность</w:t>
            </w:r>
            <w:r>
              <w:t>ю</w:t>
            </w:r>
            <w:r w:rsidR="00570CD8">
              <w:t xml:space="preserve"> к межличностным коммуникациям.</w:t>
            </w:r>
          </w:p>
        </w:tc>
      </w:tr>
      <w:tr w:rsidR="00570CD8" w:rsidTr="00A92159">
        <w:tc>
          <w:tcPr>
            <w:tcW w:w="2137" w:type="dxa"/>
            <w:vAlign w:val="center"/>
          </w:tcPr>
          <w:p w:rsidR="00570CD8" w:rsidRPr="009C7B6F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СЛК-5</w:t>
            </w:r>
          </w:p>
        </w:tc>
        <w:tc>
          <w:tcPr>
            <w:tcW w:w="7490" w:type="dxa"/>
          </w:tcPr>
          <w:p w:rsidR="00570CD8" w:rsidRDefault="009C7B6F" w:rsidP="00570CD8">
            <w:pPr>
              <w:numPr>
                <w:ilvl w:val="0"/>
                <w:numId w:val="1"/>
              </w:numPr>
              <w:spacing w:after="3" w:line="265" w:lineRule="auto"/>
              <w:ind w:right="187" w:hanging="298"/>
            </w:pPr>
            <w:r>
              <w:t>Быть способным</w:t>
            </w:r>
            <w:r w:rsidR="00570CD8">
              <w:t xml:space="preserve"> к критике и самокритике.</w:t>
            </w:r>
          </w:p>
        </w:tc>
      </w:tr>
      <w:tr w:rsidR="00570CD8" w:rsidTr="00A92159">
        <w:tc>
          <w:tcPr>
            <w:tcW w:w="2137" w:type="dxa"/>
            <w:vAlign w:val="center"/>
          </w:tcPr>
          <w:p w:rsidR="00570CD8" w:rsidRPr="009C7B6F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9C7B6F">
              <w:rPr>
                <w:b/>
              </w:rPr>
              <w:t>СЛК-6</w:t>
            </w:r>
          </w:p>
        </w:tc>
        <w:tc>
          <w:tcPr>
            <w:tcW w:w="7490" w:type="dxa"/>
          </w:tcPr>
          <w:p w:rsidR="00570CD8" w:rsidRDefault="00570CD8" w:rsidP="00570CD8">
            <w:pPr>
              <w:numPr>
                <w:ilvl w:val="0"/>
                <w:numId w:val="1"/>
              </w:numPr>
              <w:spacing w:after="3" w:line="265" w:lineRule="auto"/>
              <w:ind w:right="187" w:hanging="298"/>
            </w:pPr>
            <w:r>
              <w:t>Уме</w:t>
            </w:r>
            <w:r w:rsidR="009C7B6F">
              <w:t>ть</w:t>
            </w:r>
            <w:r>
              <w:t xml:space="preserve"> работать в команде. </w:t>
            </w:r>
          </w:p>
        </w:tc>
      </w:tr>
      <w:tr w:rsidR="00DF0C1D" w:rsidTr="00A92159">
        <w:tc>
          <w:tcPr>
            <w:tcW w:w="2137" w:type="dxa"/>
            <w:vAlign w:val="center"/>
          </w:tcPr>
          <w:p w:rsidR="00DF0C1D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ПК-15</w:t>
            </w:r>
          </w:p>
        </w:tc>
        <w:tc>
          <w:tcPr>
            <w:tcW w:w="7490" w:type="dxa"/>
          </w:tcPr>
          <w:p w:rsidR="00DF0C1D" w:rsidRDefault="004910D7" w:rsidP="004910D7">
            <w:pPr>
              <w:spacing w:after="0" w:line="240" w:lineRule="auto"/>
              <w:ind w:left="0" w:right="0" w:firstLine="340"/>
            </w:pPr>
            <w:r>
              <w:t>Выявлять актуальные проблемы развития и совершенствования информационных технологий</w:t>
            </w:r>
            <w:r w:rsidRPr="004910D7">
              <w:t>.</w:t>
            </w:r>
          </w:p>
        </w:tc>
      </w:tr>
      <w:tr w:rsidR="004910D7" w:rsidTr="00A92159">
        <w:tc>
          <w:tcPr>
            <w:tcW w:w="2137" w:type="dxa"/>
            <w:vAlign w:val="center"/>
          </w:tcPr>
          <w:p w:rsidR="004910D7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lastRenderedPageBreak/>
              <w:t>ПК-16</w:t>
            </w:r>
          </w:p>
        </w:tc>
        <w:tc>
          <w:tcPr>
            <w:tcW w:w="7490" w:type="dxa"/>
          </w:tcPr>
          <w:p w:rsidR="004910D7" w:rsidRDefault="00D63399" w:rsidP="00D63399">
            <w:pPr>
              <w:spacing w:after="0" w:line="240" w:lineRule="auto"/>
              <w:ind w:left="0" w:right="0" w:firstLine="340"/>
            </w:pPr>
            <w:r>
              <w:t xml:space="preserve">Выполнять </w:t>
            </w:r>
            <w:r>
              <w:tab/>
              <w:t xml:space="preserve">экспертизу </w:t>
            </w:r>
            <w:r>
              <w:tab/>
              <w:t xml:space="preserve">проектов </w:t>
            </w:r>
            <w:r>
              <w:tab/>
              <w:t xml:space="preserve">средств </w:t>
            </w:r>
            <w:r>
              <w:tab/>
              <w:t>реализации информационных технологий.</w:t>
            </w:r>
          </w:p>
        </w:tc>
      </w:tr>
      <w:tr w:rsidR="00D63399" w:rsidTr="00A92159">
        <w:tc>
          <w:tcPr>
            <w:tcW w:w="2137" w:type="dxa"/>
            <w:vAlign w:val="center"/>
          </w:tcPr>
          <w:p w:rsidR="00D63399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ПК-17</w:t>
            </w:r>
          </w:p>
        </w:tc>
        <w:tc>
          <w:tcPr>
            <w:tcW w:w="7490" w:type="dxa"/>
          </w:tcPr>
          <w:p w:rsidR="00D63399" w:rsidRDefault="00D048A3" w:rsidP="00D048A3">
            <w:pPr>
              <w:spacing w:after="0" w:line="240" w:lineRule="auto"/>
              <w:ind w:left="0" w:right="0" w:firstLine="340"/>
            </w:pPr>
            <w:r>
              <w:t>Выделять области эффективного применения различных методов и средств реализации информационных технологий.</w:t>
            </w:r>
          </w:p>
        </w:tc>
      </w:tr>
      <w:tr w:rsidR="00D048A3" w:rsidTr="00A92159">
        <w:tc>
          <w:tcPr>
            <w:tcW w:w="2137" w:type="dxa"/>
            <w:vAlign w:val="center"/>
          </w:tcPr>
          <w:p w:rsidR="00D048A3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ПК-18</w:t>
            </w:r>
          </w:p>
        </w:tc>
        <w:tc>
          <w:tcPr>
            <w:tcW w:w="7490" w:type="dxa"/>
          </w:tcPr>
          <w:p w:rsidR="00D048A3" w:rsidRDefault="00D048A3" w:rsidP="00D048A3">
            <w:pPr>
              <w:spacing w:after="0" w:line="240" w:lineRule="auto"/>
              <w:ind w:left="0" w:right="0" w:firstLine="340"/>
            </w:pPr>
            <w:r>
              <w:t>Консультировать потребителей по вопросам выбора эффективных методов решения задач, связанных с представлением, хранением, отображением, передачей и аналитической обработкой информации.</w:t>
            </w:r>
          </w:p>
        </w:tc>
      </w:tr>
      <w:tr w:rsidR="00D048A3" w:rsidTr="00A92159">
        <w:tc>
          <w:tcPr>
            <w:tcW w:w="2137" w:type="dxa"/>
            <w:vAlign w:val="center"/>
          </w:tcPr>
          <w:p w:rsidR="00D048A3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ПК-24</w:t>
            </w:r>
          </w:p>
        </w:tc>
        <w:tc>
          <w:tcPr>
            <w:tcW w:w="7490" w:type="dxa"/>
          </w:tcPr>
          <w:p w:rsidR="00D048A3" w:rsidRDefault="00927E52" w:rsidP="00927E52">
            <w:pPr>
              <w:spacing w:after="0" w:line="240" w:lineRule="auto"/>
              <w:ind w:left="0" w:right="0" w:firstLine="340"/>
            </w:pPr>
            <w:r>
              <w:t xml:space="preserve">Работать с юридической литературой и трудовым законодательством. </w:t>
            </w:r>
          </w:p>
        </w:tc>
      </w:tr>
      <w:tr w:rsidR="00927E52" w:rsidTr="00A92159">
        <w:tc>
          <w:tcPr>
            <w:tcW w:w="2137" w:type="dxa"/>
            <w:vAlign w:val="center"/>
          </w:tcPr>
          <w:p w:rsidR="00927E52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ПК-25</w:t>
            </w:r>
          </w:p>
        </w:tc>
        <w:tc>
          <w:tcPr>
            <w:tcW w:w="7490" w:type="dxa"/>
          </w:tcPr>
          <w:p w:rsidR="00927E52" w:rsidRDefault="00927E52" w:rsidP="00927E52">
            <w:pPr>
              <w:spacing w:after="0" w:line="240" w:lineRule="auto"/>
              <w:ind w:left="0" w:right="0" w:firstLine="340"/>
            </w:pPr>
            <w:r>
              <w:t>Организовывать работу малых коллективов исполнителей для достижения поставленных целей.</w:t>
            </w:r>
          </w:p>
        </w:tc>
      </w:tr>
      <w:tr w:rsidR="00927E52" w:rsidTr="00A92159">
        <w:tc>
          <w:tcPr>
            <w:tcW w:w="2137" w:type="dxa"/>
            <w:vAlign w:val="center"/>
          </w:tcPr>
          <w:p w:rsidR="00927E52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ПК-2</w:t>
            </w:r>
            <w:r w:rsidR="00ED53C0">
              <w:rPr>
                <w:b/>
              </w:rPr>
              <w:t>6</w:t>
            </w:r>
          </w:p>
        </w:tc>
        <w:tc>
          <w:tcPr>
            <w:tcW w:w="7490" w:type="dxa"/>
          </w:tcPr>
          <w:p w:rsidR="00927E52" w:rsidRDefault="001751A6" w:rsidP="001751A6">
            <w:pPr>
              <w:spacing w:after="0" w:line="240" w:lineRule="auto"/>
              <w:ind w:left="0" w:right="0" w:firstLine="340"/>
            </w:pPr>
            <w:r>
              <w:t>Взаимодействовать со специалистами смежных профилей.</w:t>
            </w:r>
          </w:p>
        </w:tc>
      </w:tr>
      <w:tr w:rsidR="001751A6" w:rsidTr="00A92159">
        <w:tc>
          <w:tcPr>
            <w:tcW w:w="2137" w:type="dxa"/>
            <w:vAlign w:val="center"/>
          </w:tcPr>
          <w:p w:rsidR="001751A6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ПК-2</w:t>
            </w:r>
            <w:r w:rsidR="00ED53C0">
              <w:rPr>
                <w:b/>
              </w:rPr>
              <w:t>7</w:t>
            </w:r>
          </w:p>
        </w:tc>
        <w:tc>
          <w:tcPr>
            <w:tcW w:w="7490" w:type="dxa"/>
          </w:tcPr>
          <w:p w:rsidR="001751A6" w:rsidRDefault="001751A6" w:rsidP="001751A6">
            <w:pPr>
              <w:spacing w:after="0" w:line="240" w:lineRule="auto"/>
              <w:ind w:left="0" w:right="0" w:firstLine="340"/>
            </w:pPr>
            <w:r>
              <w:t>Анализировать и оценивать собранные данные.</w:t>
            </w:r>
          </w:p>
        </w:tc>
      </w:tr>
      <w:tr w:rsidR="001751A6" w:rsidTr="00A92159">
        <w:tc>
          <w:tcPr>
            <w:tcW w:w="2137" w:type="dxa"/>
            <w:vAlign w:val="center"/>
          </w:tcPr>
          <w:p w:rsidR="001751A6" w:rsidRPr="005454E5" w:rsidRDefault="00ED53C0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>
              <w:rPr>
                <w:b/>
              </w:rPr>
              <w:t>ПК-28</w:t>
            </w:r>
          </w:p>
        </w:tc>
        <w:tc>
          <w:tcPr>
            <w:tcW w:w="7490" w:type="dxa"/>
          </w:tcPr>
          <w:p w:rsidR="001751A6" w:rsidRDefault="009B4DE7" w:rsidP="009B4DE7">
            <w:pPr>
              <w:spacing w:after="0" w:line="240" w:lineRule="auto"/>
              <w:ind w:left="0" w:right="0" w:firstLine="340"/>
            </w:pPr>
            <w:r>
              <w:t xml:space="preserve">Вести переговоры с другими заинтересованными участниками. </w:t>
            </w:r>
          </w:p>
        </w:tc>
      </w:tr>
      <w:tr w:rsidR="009B4DE7" w:rsidTr="00A92159">
        <w:tc>
          <w:tcPr>
            <w:tcW w:w="2137" w:type="dxa"/>
            <w:vAlign w:val="center"/>
          </w:tcPr>
          <w:p w:rsidR="009B4DE7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</w:t>
            </w:r>
            <w:r w:rsidR="00ED53C0">
              <w:rPr>
                <w:b/>
              </w:rPr>
              <w:t>29</w:t>
            </w:r>
          </w:p>
        </w:tc>
        <w:tc>
          <w:tcPr>
            <w:tcW w:w="7490" w:type="dxa"/>
          </w:tcPr>
          <w:p w:rsidR="009B4DE7" w:rsidRDefault="009B4DE7" w:rsidP="009B4DE7">
            <w:pPr>
              <w:spacing w:after="0" w:line="240" w:lineRule="auto"/>
              <w:ind w:left="0" w:right="0" w:firstLine="340"/>
            </w:pPr>
            <w:r>
              <w:t>Готовить доклады, материалы к презентациям.</w:t>
            </w:r>
          </w:p>
        </w:tc>
      </w:tr>
      <w:tr w:rsidR="00B43EBB" w:rsidTr="00A92159">
        <w:tc>
          <w:tcPr>
            <w:tcW w:w="2137" w:type="dxa"/>
            <w:vAlign w:val="center"/>
          </w:tcPr>
          <w:p w:rsidR="00B43EBB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ПК-3</w:t>
            </w:r>
            <w:r w:rsidR="00ED53C0">
              <w:rPr>
                <w:b/>
              </w:rPr>
              <w:t>0</w:t>
            </w:r>
          </w:p>
        </w:tc>
        <w:tc>
          <w:tcPr>
            <w:tcW w:w="7490" w:type="dxa"/>
          </w:tcPr>
          <w:p w:rsidR="00B43EBB" w:rsidRDefault="00B43EBB" w:rsidP="00B43EBB">
            <w:pPr>
              <w:spacing w:after="0" w:line="240" w:lineRule="auto"/>
              <w:ind w:left="0" w:right="0" w:firstLine="340"/>
            </w:pPr>
            <w:r>
              <w:t>Пользоваться глобальными информационными ресурсами.</w:t>
            </w:r>
          </w:p>
        </w:tc>
      </w:tr>
      <w:tr w:rsidR="00B43EBB" w:rsidTr="00A92159">
        <w:tc>
          <w:tcPr>
            <w:tcW w:w="2137" w:type="dxa"/>
            <w:vAlign w:val="center"/>
          </w:tcPr>
          <w:p w:rsidR="00B43EBB" w:rsidRPr="005454E5" w:rsidRDefault="00CA51E5" w:rsidP="00A92159">
            <w:pPr>
              <w:spacing w:line="269" w:lineRule="auto"/>
              <w:ind w:left="0" w:right="187" w:firstLine="0"/>
              <w:jc w:val="center"/>
              <w:rPr>
                <w:b/>
              </w:rPr>
            </w:pPr>
            <w:r w:rsidRPr="005454E5">
              <w:rPr>
                <w:b/>
              </w:rPr>
              <w:t>ПК-3</w:t>
            </w:r>
            <w:r w:rsidR="00ED53C0">
              <w:rPr>
                <w:b/>
              </w:rPr>
              <w:t>1</w:t>
            </w:r>
          </w:p>
        </w:tc>
        <w:tc>
          <w:tcPr>
            <w:tcW w:w="7490" w:type="dxa"/>
          </w:tcPr>
          <w:p w:rsidR="00B43EBB" w:rsidRDefault="00B43EBB" w:rsidP="00B43EBB">
            <w:pPr>
              <w:spacing w:after="0" w:line="240" w:lineRule="auto"/>
              <w:ind w:left="0" w:right="0" w:firstLine="340"/>
            </w:pPr>
            <w:r>
              <w:t xml:space="preserve">Владеть современными средствами </w:t>
            </w:r>
            <w:proofErr w:type="spellStart"/>
            <w:r>
              <w:t>инфокоммуникаций</w:t>
            </w:r>
            <w:proofErr w:type="spellEnd"/>
            <w:r>
              <w:t>.</w:t>
            </w:r>
          </w:p>
        </w:tc>
      </w:tr>
    </w:tbl>
    <w:p w:rsidR="00BB2AAC" w:rsidRDefault="00BB2AAC" w:rsidP="005E7BC6">
      <w:pPr>
        <w:spacing w:line="269" w:lineRule="auto"/>
        <w:ind w:left="-15" w:right="187" w:firstLine="709"/>
      </w:pPr>
    </w:p>
    <w:p w:rsidR="00527C6D" w:rsidRPr="00527C6D" w:rsidRDefault="00527C6D" w:rsidP="00527C6D">
      <w:pPr>
        <w:spacing w:before="120" w:after="120" w:line="269" w:lineRule="auto"/>
        <w:ind w:left="0" w:right="0" w:firstLine="709"/>
        <w:rPr>
          <w:b/>
        </w:rPr>
      </w:pPr>
      <w:r w:rsidRPr="00527C6D">
        <w:rPr>
          <w:b/>
        </w:rPr>
        <w:t>1.5 Распределение учебной нагрузки по семестрам</w:t>
      </w:r>
    </w:p>
    <w:tbl>
      <w:tblPr>
        <w:tblStyle w:val="a5"/>
        <w:tblW w:w="0" w:type="auto"/>
        <w:tblInd w:w="-15" w:type="dxa"/>
        <w:tblLook w:val="04A0" w:firstRow="1" w:lastRow="0" w:firstColumn="1" w:lastColumn="0" w:noHBand="0" w:noVBand="1"/>
      </w:tblPr>
      <w:tblGrid>
        <w:gridCol w:w="3554"/>
        <w:gridCol w:w="2268"/>
        <w:gridCol w:w="1985"/>
        <w:gridCol w:w="1820"/>
      </w:tblGrid>
      <w:tr w:rsidR="00527C6D" w:rsidTr="00180D22">
        <w:tc>
          <w:tcPr>
            <w:tcW w:w="3554" w:type="dxa"/>
            <w:vMerge w:val="restart"/>
          </w:tcPr>
          <w:p w:rsidR="00527C6D" w:rsidRDefault="00527C6D" w:rsidP="005E7BC6">
            <w:pPr>
              <w:spacing w:line="269" w:lineRule="auto"/>
              <w:ind w:left="0" w:right="187" w:firstLine="0"/>
            </w:pPr>
          </w:p>
        </w:tc>
        <w:tc>
          <w:tcPr>
            <w:tcW w:w="6073" w:type="dxa"/>
            <w:gridSpan w:val="3"/>
            <w:vAlign w:val="center"/>
          </w:tcPr>
          <w:p w:rsidR="00527C6D" w:rsidRPr="00355675" w:rsidRDefault="00527C6D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 w:rsidRPr="00355675">
              <w:rPr>
                <w:sz w:val="26"/>
                <w:szCs w:val="26"/>
              </w:rPr>
              <w:t>Форма получения высшего образования</w:t>
            </w:r>
          </w:p>
        </w:tc>
      </w:tr>
      <w:tr w:rsidR="00527C6D" w:rsidTr="00180D22">
        <w:tc>
          <w:tcPr>
            <w:tcW w:w="3554" w:type="dxa"/>
            <w:vMerge/>
          </w:tcPr>
          <w:p w:rsidR="00527C6D" w:rsidRDefault="00527C6D" w:rsidP="005E7BC6">
            <w:pPr>
              <w:spacing w:line="269" w:lineRule="auto"/>
              <w:ind w:left="0" w:right="187" w:firstLine="0"/>
            </w:pPr>
          </w:p>
        </w:tc>
        <w:tc>
          <w:tcPr>
            <w:tcW w:w="2268" w:type="dxa"/>
            <w:vAlign w:val="center"/>
          </w:tcPr>
          <w:p w:rsidR="00527C6D" w:rsidRPr="00355675" w:rsidRDefault="00355675" w:rsidP="00180D22">
            <w:pPr>
              <w:spacing w:line="269" w:lineRule="auto"/>
              <w:ind w:left="0" w:right="18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Очная(дневная)</w:t>
            </w:r>
          </w:p>
        </w:tc>
        <w:tc>
          <w:tcPr>
            <w:tcW w:w="1985" w:type="dxa"/>
            <w:vAlign w:val="center"/>
          </w:tcPr>
          <w:p w:rsidR="00527C6D" w:rsidRPr="00355675" w:rsidRDefault="00355675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 w:rsidRPr="00355675">
              <w:rPr>
                <w:sz w:val="26"/>
                <w:szCs w:val="26"/>
              </w:rPr>
              <w:t>Заочная</w:t>
            </w:r>
          </w:p>
        </w:tc>
        <w:tc>
          <w:tcPr>
            <w:tcW w:w="1820" w:type="dxa"/>
            <w:tcMar>
              <w:left w:w="57" w:type="dxa"/>
              <w:right w:w="57" w:type="dxa"/>
            </w:tcMar>
            <w:vAlign w:val="center"/>
          </w:tcPr>
          <w:p w:rsidR="00180D22" w:rsidRDefault="00355675" w:rsidP="00180D22">
            <w:pPr>
              <w:spacing w:line="240" w:lineRule="auto"/>
              <w:ind w:left="0" w:right="187" w:firstLine="0"/>
              <w:jc w:val="center"/>
              <w:rPr>
                <w:sz w:val="26"/>
                <w:szCs w:val="26"/>
              </w:rPr>
            </w:pPr>
            <w:r w:rsidRPr="00355675">
              <w:rPr>
                <w:sz w:val="26"/>
                <w:szCs w:val="26"/>
              </w:rPr>
              <w:t xml:space="preserve">Заочная </w:t>
            </w:r>
          </w:p>
          <w:p w:rsidR="00527C6D" w:rsidRPr="00355675" w:rsidRDefault="00355675" w:rsidP="00180D22">
            <w:pPr>
              <w:spacing w:line="240" w:lineRule="auto"/>
              <w:ind w:left="0" w:right="187" w:firstLine="0"/>
              <w:jc w:val="center"/>
              <w:rPr>
                <w:sz w:val="26"/>
                <w:szCs w:val="26"/>
              </w:rPr>
            </w:pPr>
            <w:r w:rsidRPr="00355675">
              <w:rPr>
                <w:sz w:val="26"/>
                <w:szCs w:val="26"/>
              </w:rPr>
              <w:t>сокращенная</w:t>
            </w:r>
          </w:p>
        </w:tc>
      </w:tr>
      <w:tr w:rsidR="00527C6D" w:rsidTr="00180D22">
        <w:tc>
          <w:tcPr>
            <w:tcW w:w="3554" w:type="dxa"/>
          </w:tcPr>
          <w:p w:rsidR="00527C6D" w:rsidRPr="00180D22" w:rsidRDefault="00180D22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 w:rsidRPr="00180D22">
              <w:rPr>
                <w:sz w:val="26"/>
                <w:szCs w:val="26"/>
              </w:rPr>
              <w:t>Курс</w:t>
            </w:r>
          </w:p>
        </w:tc>
        <w:tc>
          <w:tcPr>
            <w:tcW w:w="2268" w:type="dxa"/>
            <w:vAlign w:val="center"/>
          </w:tcPr>
          <w:p w:rsidR="00527C6D" w:rsidRPr="00180D22" w:rsidRDefault="00180D22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85" w:type="dxa"/>
            <w:vAlign w:val="center"/>
          </w:tcPr>
          <w:p w:rsidR="00527C6D" w:rsidRPr="00180D22" w:rsidRDefault="00BE5CCE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20" w:type="dxa"/>
            <w:vAlign w:val="center"/>
          </w:tcPr>
          <w:p w:rsidR="00527C6D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80D22" w:rsidTr="00180D22">
        <w:tc>
          <w:tcPr>
            <w:tcW w:w="3554" w:type="dxa"/>
          </w:tcPr>
          <w:p w:rsidR="00180D22" w:rsidRPr="00180D22" w:rsidRDefault="00180D22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Семестр</w:t>
            </w:r>
          </w:p>
        </w:tc>
        <w:tc>
          <w:tcPr>
            <w:tcW w:w="2268" w:type="dxa"/>
            <w:vAlign w:val="center"/>
          </w:tcPr>
          <w:p w:rsidR="00180D22" w:rsidRDefault="00180D22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85" w:type="dxa"/>
            <w:vAlign w:val="center"/>
          </w:tcPr>
          <w:p w:rsidR="00180D22" w:rsidRPr="00180D22" w:rsidRDefault="00BE5CCE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20" w:type="dxa"/>
            <w:vAlign w:val="center"/>
          </w:tcPr>
          <w:p w:rsidR="00180D22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180D22" w:rsidTr="00180D22">
        <w:tc>
          <w:tcPr>
            <w:tcW w:w="3554" w:type="dxa"/>
          </w:tcPr>
          <w:p w:rsidR="00180D22" w:rsidRDefault="00180D22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Лекции, часы</w:t>
            </w:r>
          </w:p>
        </w:tc>
        <w:tc>
          <w:tcPr>
            <w:tcW w:w="2268" w:type="dxa"/>
            <w:vAlign w:val="center"/>
          </w:tcPr>
          <w:p w:rsidR="00180D22" w:rsidRDefault="00180D22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985" w:type="dxa"/>
            <w:vAlign w:val="center"/>
          </w:tcPr>
          <w:p w:rsidR="00180D22" w:rsidRPr="00180D22" w:rsidRDefault="00BE5CCE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20" w:type="dxa"/>
            <w:vAlign w:val="center"/>
          </w:tcPr>
          <w:p w:rsidR="00180D22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180D22" w:rsidTr="00180D22">
        <w:tc>
          <w:tcPr>
            <w:tcW w:w="3554" w:type="dxa"/>
          </w:tcPr>
          <w:p w:rsidR="00180D22" w:rsidRDefault="00180D22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Лабораторные занятия, часы</w:t>
            </w:r>
          </w:p>
        </w:tc>
        <w:tc>
          <w:tcPr>
            <w:tcW w:w="2268" w:type="dxa"/>
            <w:vAlign w:val="center"/>
          </w:tcPr>
          <w:p w:rsidR="00180D22" w:rsidRDefault="00180D22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985" w:type="dxa"/>
            <w:vAlign w:val="center"/>
          </w:tcPr>
          <w:p w:rsidR="00180D22" w:rsidRPr="00180D22" w:rsidRDefault="00BE5CCE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20" w:type="dxa"/>
            <w:vAlign w:val="center"/>
          </w:tcPr>
          <w:p w:rsidR="00180D22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180D22" w:rsidTr="00180D22">
        <w:tc>
          <w:tcPr>
            <w:tcW w:w="3554" w:type="dxa"/>
          </w:tcPr>
          <w:p w:rsidR="00180D22" w:rsidRDefault="00180D22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Аудиторная контрольная работа (семестр, часы)</w:t>
            </w:r>
          </w:p>
        </w:tc>
        <w:tc>
          <w:tcPr>
            <w:tcW w:w="2268" w:type="dxa"/>
            <w:vAlign w:val="center"/>
          </w:tcPr>
          <w:p w:rsidR="00180D22" w:rsidRDefault="00180D22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Symbol" w:char="F02D"/>
            </w:r>
          </w:p>
        </w:tc>
        <w:tc>
          <w:tcPr>
            <w:tcW w:w="1985" w:type="dxa"/>
            <w:vAlign w:val="center"/>
          </w:tcPr>
          <w:p w:rsidR="00180D22" w:rsidRPr="00180D22" w:rsidRDefault="00BE5CCE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ED53C0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2</w:t>
            </w:r>
            <w:r w:rsidR="00ED53C0">
              <w:rPr>
                <w:sz w:val="26"/>
                <w:szCs w:val="26"/>
              </w:rPr>
              <w:t xml:space="preserve"> ч.)</w:t>
            </w:r>
          </w:p>
        </w:tc>
        <w:tc>
          <w:tcPr>
            <w:tcW w:w="1820" w:type="dxa"/>
            <w:vAlign w:val="center"/>
          </w:tcPr>
          <w:p w:rsidR="00180D22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ED53C0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</w:rPr>
              <w:t>2</w:t>
            </w:r>
            <w:r w:rsidR="00ED53C0">
              <w:rPr>
                <w:sz w:val="26"/>
                <w:szCs w:val="26"/>
              </w:rPr>
              <w:t xml:space="preserve"> ч.)</w:t>
            </w:r>
          </w:p>
        </w:tc>
      </w:tr>
      <w:tr w:rsidR="00AB6585" w:rsidTr="00180D22">
        <w:tc>
          <w:tcPr>
            <w:tcW w:w="3554" w:type="dxa"/>
          </w:tcPr>
          <w:p w:rsidR="00AB6585" w:rsidRDefault="00AB6585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Экзамен</w:t>
            </w:r>
          </w:p>
        </w:tc>
        <w:tc>
          <w:tcPr>
            <w:tcW w:w="2268" w:type="dxa"/>
            <w:vAlign w:val="center"/>
          </w:tcPr>
          <w:p w:rsidR="00AB6585" w:rsidRDefault="00AB6585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85" w:type="dxa"/>
            <w:vAlign w:val="center"/>
          </w:tcPr>
          <w:p w:rsidR="00AB6585" w:rsidRDefault="00AB6585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20" w:type="dxa"/>
            <w:vAlign w:val="center"/>
          </w:tcPr>
          <w:p w:rsidR="00AB6585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AB6585" w:rsidTr="00180D22">
        <w:tc>
          <w:tcPr>
            <w:tcW w:w="3554" w:type="dxa"/>
          </w:tcPr>
          <w:p w:rsidR="00AB6585" w:rsidRDefault="00AB6585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Аудиторных часов по учебной дисциплине</w:t>
            </w:r>
          </w:p>
        </w:tc>
        <w:tc>
          <w:tcPr>
            <w:tcW w:w="2268" w:type="dxa"/>
            <w:vAlign w:val="center"/>
          </w:tcPr>
          <w:p w:rsidR="00AB6585" w:rsidRDefault="00AB6585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1985" w:type="dxa"/>
            <w:vAlign w:val="center"/>
          </w:tcPr>
          <w:p w:rsidR="00AB6585" w:rsidRDefault="000F72C7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8D59DC">
              <w:rPr>
                <w:sz w:val="26"/>
                <w:szCs w:val="26"/>
              </w:rPr>
              <w:t>6</w:t>
            </w:r>
          </w:p>
        </w:tc>
        <w:tc>
          <w:tcPr>
            <w:tcW w:w="1820" w:type="dxa"/>
            <w:vAlign w:val="center"/>
          </w:tcPr>
          <w:p w:rsidR="00AB6585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</w:tr>
      <w:tr w:rsidR="00A1464C" w:rsidTr="00180D22">
        <w:tc>
          <w:tcPr>
            <w:tcW w:w="3554" w:type="dxa"/>
          </w:tcPr>
          <w:p w:rsidR="00A1464C" w:rsidRDefault="00A1464C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Самостоятельная работа, часы</w:t>
            </w:r>
          </w:p>
        </w:tc>
        <w:tc>
          <w:tcPr>
            <w:tcW w:w="2268" w:type="dxa"/>
            <w:vAlign w:val="center"/>
          </w:tcPr>
          <w:p w:rsidR="00A1464C" w:rsidRDefault="003D537A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</w:t>
            </w:r>
          </w:p>
        </w:tc>
        <w:tc>
          <w:tcPr>
            <w:tcW w:w="1985" w:type="dxa"/>
            <w:vAlign w:val="center"/>
          </w:tcPr>
          <w:p w:rsidR="00A1464C" w:rsidRDefault="001F1ABE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146</w:t>
            </w:r>
          </w:p>
        </w:tc>
        <w:tc>
          <w:tcPr>
            <w:tcW w:w="1820" w:type="dxa"/>
            <w:vAlign w:val="center"/>
          </w:tcPr>
          <w:p w:rsidR="00A1464C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146</w:t>
            </w:r>
          </w:p>
        </w:tc>
      </w:tr>
      <w:tr w:rsidR="003D537A" w:rsidTr="00180D22">
        <w:tc>
          <w:tcPr>
            <w:tcW w:w="3554" w:type="dxa"/>
          </w:tcPr>
          <w:p w:rsidR="003D537A" w:rsidRDefault="003D537A" w:rsidP="005E7BC6">
            <w:pPr>
              <w:spacing w:line="269" w:lineRule="auto"/>
              <w:ind w:left="0" w:right="187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 часов по учебной дисциплине / зачетных единиц</w:t>
            </w:r>
          </w:p>
        </w:tc>
        <w:tc>
          <w:tcPr>
            <w:tcW w:w="2268" w:type="dxa"/>
            <w:vAlign w:val="center"/>
          </w:tcPr>
          <w:p w:rsidR="003D537A" w:rsidRDefault="000F72C7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162/4,5</w:t>
            </w:r>
          </w:p>
        </w:tc>
        <w:tc>
          <w:tcPr>
            <w:tcW w:w="1985" w:type="dxa"/>
            <w:vAlign w:val="center"/>
          </w:tcPr>
          <w:p w:rsidR="003D537A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162/4,5</w:t>
            </w:r>
          </w:p>
        </w:tc>
        <w:tc>
          <w:tcPr>
            <w:tcW w:w="1820" w:type="dxa"/>
            <w:vAlign w:val="center"/>
          </w:tcPr>
          <w:p w:rsidR="003D537A" w:rsidRPr="00180D22" w:rsidRDefault="00BA2330" w:rsidP="00180D22">
            <w:pPr>
              <w:spacing w:line="269" w:lineRule="auto"/>
              <w:ind w:left="0" w:right="187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162/4,5</w:t>
            </w:r>
          </w:p>
        </w:tc>
      </w:tr>
    </w:tbl>
    <w:p w:rsidR="005E3DEC" w:rsidRDefault="008822DF" w:rsidP="00F800C6">
      <w:pPr>
        <w:pStyle w:val="1"/>
        <w:spacing w:after="120" w:line="240" w:lineRule="auto"/>
        <w:ind w:left="1241" w:right="1060" w:hanging="11"/>
      </w:pPr>
      <w:r>
        <w:lastRenderedPageBreak/>
        <w:t>2</w:t>
      </w:r>
      <w:r w:rsidR="00F47B97">
        <w:rPr>
          <w:rFonts w:ascii="Arial" w:eastAsia="Arial" w:hAnsi="Arial" w:cs="Arial"/>
        </w:rPr>
        <w:t xml:space="preserve"> </w:t>
      </w:r>
      <w:r w:rsidR="00F47B97">
        <w:t>СОДЕРЖАНИЕ УЧЕБНО</w:t>
      </w:r>
      <w:r>
        <w:t>ГО</w:t>
      </w:r>
      <w:r w:rsidR="00F47B97">
        <w:t xml:space="preserve"> </w:t>
      </w:r>
      <w:r>
        <w:t>МАТЕРИАЛА</w:t>
      </w:r>
      <w:r w:rsidR="00F47B97">
        <w:t xml:space="preserve"> </w:t>
      </w:r>
    </w:p>
    <w:tbl>
      <w:tblPr>
        <w:tblStyle w:val="TableGrid"/>
        <w:tblW w:w="9923" w:type="dxa"/>
        <w:tblInd w:w="-5" w:type="dxa"/>
        <w:tblCellMar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1418"/>
        <w:gridCol w:w="4536"/>
        <w:gridCol w:w="3969"/>
      </w:tblGrid>
      <w:tr w:rsidR="005E3DEC" w:rsidTr="003D1FC7">
        <w:trPr>
          <w:trHeight w:val="83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DEC" w:rsidRDefault="00F800C6" w:rsidP="00F800C6">
            <w:pPr>
              <w:spacing w:after="16" w:line="259" w:lineRule="auto"/>
              <w:ind w:left="0" w:right="70" w:firstLine="0"/>
              <w:jc w:val="center"/>
            </w:pPr>
            <w:r>
              <w:rPr>
                <w:sz w:val="24"/>
              </w:rPr>
              <w:t>Номера</w:t>
            </w:r>
          </w:p>
          <w:p w:rsidR="005E3DEC" w:rsidRDefault="00F47B97" w:rsidP="00F800C6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24"/>
              </w:rPr>
              <w:t>тем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DEC" w:rsidRDefault="00F47B97" w:rsidP="003D1FC7">
            <w:pPr>
              <w:spacing w:after="0" w:line="259" w:lineRule="auto"/>
              <w:ind w:left="-956" w:right="73" w:firstLine="0"/>
              <w:jc w:val="center"/>
            </w:pPr>
            <w:r>
              <w:rPr>
                <w:sz w:val="24"/>
              </w:rPr>
              <w:t xml:space="preserve">Наименование   </w:t>
            </w:r>
            <w:r w:rsidR="00F800C6">
              <w:rPr>
                <w:sz w:val="24"/>
              </w:rPr>
              <w:t>темы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3DEC" w:rsidRDefault="00F47B97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24"/>
              </w:rPr>
              <w:t xml:space="preserve">Содержание тем </w:t>
            </w:r>
          </w:p>
        </w:tc>
      </w:tr>
      <w:tr w:rsidR="005E3DEC" w:rsidRPr="00F800C6" w:rsidTr="003D1FC7">
        <w:trPr>
          <w:trHeight w:val="33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Pr="00F800C6" w:rsidRDefault="00F47B97">
            <w:pPr>
              <w:spacing w:after="0" w:line="259" w:lineRule="auto"/>
              <w:ind w:left="0" w:right="68" w:firstLine="0"/>
              <w:jc w:val="center"/>
            </w:pPr>
            <w:r w:rsidRPr="00F800C6">
              <w:t xml:space="preserve">1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Pr="00F800C6" w:rsidRDefault="00F47B97">
            <w:pPr>
              <w:spacing w:after="0" w:line="259" w:lineRule="auto"/>
              <w:ind w:left="0" w:right="67" w:firstLine="0"/>
              <w:jc w:val="center"/>
            </w:pPr>
            <w:r w:rsidRPr="00F800C6">
              <w:t xml:space="preserve">2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Pr="00F800C6" w:rsidRDefault="00F47B97">
            <w:pPr>
              <w:spacing w:after="0" w:line="259" w:lineRule="auto"/>
              <w:ind w:left="0" w:right="67" w:firstLine="0"/>
              <w:jc w:val="center"/>
            </w:pPr>
            <w:r w:rsidRPr="00F800C6">
              <w:t xml:space="preserve">3 </w:t>
            </w:r>
          </w:p>
        </w:tc>
      </w:tr>
      <w:tr w:rsidR="005E3DEC" w:rsidTr="003D1FC7">
        <w:trPr>
          <w:trHeight w:val="30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85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</w:rPr>
              <w:t xml:space="preserve">Раздел 1.  Архитектура распределенных систем </w:t>
            </w:r>
          </w:p>
        </w:tc>
      </w:tr>
      <w:tr w:rsidR="005E3DEC" w:rsidTr="003D1FC7">
        <w:trPr>
          <w:trHeight w:val="23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800C6">
            <w:pPr>
              <w:spacing w:after="0" w:line="259" w:lineRule="auto"/>
              <w:ind w:left="0" w:right="67" w:firstLine="0"/>
              <w:jc w:val="center"/>
            </w:pPr>
            <w:r>
              <w:t>1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0" w:firstLine="0"/>
            </w:pPr>
            <w:r>
              <w:t xml:space="preserve">Распределенные системы и сетевые протоколы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F800C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0"/>
              </w:rPr>
              <w:t xml:space="preserve">Понятие распределенной системы. Семиуровневая модель открытой системы. Характеристика уровней. Сравнение </w:t>
            </w:r>
            <w:proofErr w:type="spellStart"/>
            <w:r>
              <w:rPr>
                <w:sz w:val="20"/>
              </w:rPr>
              <w:t>сокетных</w:t>
            </w:r>
            <w:proofErr w:type="spellEnd"/>
            <w:r>
              <w:rPr>
                <w:sz w:val="20"/>
              </w:rPr>
              <w:t xml:space="preserve"> и компонентных распределенных систем. Понятие протокола. Привязка протоколов к уровням открытой системы. </w:t>
            </w:r>
          </w:p>
          <w:p w:rsidR="005E3DEC" w:rsidRDefault="00F47B97">
            <w:pPr>
              <w:spacing w:after="0" w:line="259" w:lineRule="auto"/>
              <w:ind w:left="0" w:right="66" w:firstLine="0"/>
            </w:pPr>
            <w:r>
              <w:rPr>
                <w:sz w:val="20"/>
              </w:rPr>
              <w:t xml:space="preserve">Характеристика протоколов IP, TCP, UDP, HTTP, </w:t>
            </w:r>
            <w:proofErr w:type="gramStart"/>
            <w:r>
              <w:rPr>
                <w:sz w:val="20"/>
              </w:rPr>
              <w:t>SMTP,SOAP</w:t>
            </w:r>
            <w:proofErr w:type="gramEnd"/>
            <w:r>
              <w:rPr>
                <w:sz w:val="20"/>
              </w:rPr>
              <w:t xml:space="preserve"> и др. Форматы передаваемых сообщений</w:t>
            </w:r>
            <w:r>
              <w:rPr>
                <w:sz w:val="22"/>
              </w:rPr>
              <w:t xml:space="preserve">. </w:t>
            </w:r>
          </w:p>
        </w:tc>
      </w:tr>
      <w:tr w:rsidR="005E3DEC" w:rsidTr="003D1FC7">
        <w:trPr>
          <w:trHeight w:val="32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67" w:firstLine="0"/>
              <w:jc w:val="center"/>
            </w:pPr>
            <w:r>
              <w:t xml:space="preserve">2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52" w:line="216" w:lineRule="auto"/>
              <w:ind w:left="0" w:right="0" w:firstLine="0"/>
            </w:pPr>
            <w:r>
              <w:t xml:space="preserve">Взаимодействие между сетевыми процессами. </w:t>
            </w:r>
          </w:p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t xml:space="preserve">Примеры взаимодействий.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2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5E3DEC" w:rsidRDefault="00F47B97">
            <w:pPr>
              <w:spacing w:after="0" w:line="252" w:lineRule="auto"/>
              <w:ind w:left="0" w:right="67" w:firstLine="0"/>
            </w:pPr>
            <w:r>
              <w:rPr>
                <w:sz w:val="20"/>
              </w:rPr>
              <w:t xml:space="preserve"> Роль серверной и клиентской стороны распределенного приложения. Назначение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-серверов. Примеры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-серверов. Совмещение роли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-сервера и сервера приложений. Примеры заголовков сообщений и их интерпретация. Базовая схема взаимодействия клиентского и серверного приложения в сети Интернет. Виды серверных приложений: </w:t>
            </w:r>
            <w:proofErr w:type="spellStart"/>
            <w:r>
              <w:rPr>
                <w:sz w:val="20"/>
              </w:rPr>
              <w:t>cgi</w:t>
            </w:r>
            <w:proofErr w:type="spellEnd"/>
            <w:r>
              <w:rPr>
                <w:sz w:val="20"/>
              </w:rPr>
              <w:t>-</w:t>
            </w:r>
          </w:p>
          <w:p w:rsidR="005E3DEC" w:rsidRDefault="00F47B97">
            <w:pPr>
              <w:spacing w:after="0" w:line="243" w:lineRule="auto"/>
              <w:ind w:left="0" w:right="0" w:firstLine="0"/>
            </w:pPr>
            <w:r>
              <w:rPr>
                <w:sz w:val="20"/>
              </w:rPr>
              <w:t xml:space="preserve">скрипты, активные серверные страницы, </w:t>
            </w:r>
            <w:proofErr w:type="spellStart"/>
            <w:r>
              <w:rPr>
                <w:sz w:val="20"/>
              </w:rPr>
              <w:t>сервлеты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-сервисы, </w:t>
            </w:r>
            <w:proofErr w:type="spellStart"/>
            <w:r>
              <w:rPr>
                <w:sz w:val="20"/>
              </w:rPr>
              <w:t>com</w:t>
            </w:r>
            <w:proofErr w:type="spellEnd"/>
            <w:r>
              <w:rPr>
                <w:sz w:val="20"/>
              </w:rPr>
              <w:t>-объекты.</w:t>
            </w:r>
            <w:r>
              <w:t xml:space="preserve"> </w:t>
            </w:r>
          </w:p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F800C6" w:rsidTr="003D1FC7">
        <w:trPr>
          <w:trHeight w:val="244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00C6" w:rsidRDefault="00F800C6">
            <w:pPr>
              <w:spacing w:after="0" w:line="259" w:lineRule="auto"/>
              <w:ind w:left="0" w:right="67" w:firstLine="0"/>
              <w:jc w:val="center"/>
            </w:pPr>
            <w:r>
              <w:t xml:space="preserve">3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00C6" w:rsidRDefault="00F800C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Web</w:t>
            </w:r>
            <w:proofErr w:type="spellEnd"/>
            <w:r>
              <w:t xml:space="preserve">-сервера. </w:t>
            </w:r>
            <w:r>
              <w:tab/>
              <w:t xml:space="preserve">Назначение, установка, запуск.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800C6" w:rsidRDefault="00F800C6" w:rsidP="00F800C6">
            <w:pPr>
              <w:spacing w:after="34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   Установка и запуск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-сервера на примере. Свойства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-сервера. Конфигурационные файлы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-сервера, </w:t>
            </w:r>
          </w:p>
          <w:p w:rsidR="00F800C6" w:rsidRDefault="00F800C6" w:rsidP="00540954">
            <w:pPr>
              <w:spacing w:after="0" w:line="259" w:lineRule="auto"/>
              <w:ind w:left="0" w:right="96"/>
            </w:pPr>
            <w:r>
              <w:rPr>
                <w:sz w:val="20"/>
              </w:rPr>
              <w:t xml:space="preserve">их примеры и интерпретация. Определение доменной области </w:t>
            </w:r>
            <w:proofErr w:type="spellStart"/>
            <w:r>
              <w:rPr>
                <w:sz w:val="20"/>
              </w:rPr>
              <w:t>webсервера</w:t>
            </w:r>
            <w:proofErr w:type="spellEnd"/>
            <w:r>
              <w:rPr>
                <w:sz w:val="20"/>
              </w:rPr>
              <w:t xml:space="preserve">. Создание простейших демонстрационных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>-приложений. Развертывание (</w:t>
            </w:r>
            <w:proofErr w:type="spellStart"/>
            <w:r>
              <w:rPr>
                <w:sz w:val="20"/>
              </w:rPr>
              <w:t>deployment</w:t>
            </w:r>
            <w:proofErr w:type="spellEnd"/>
            <w:r>
              <w:rPr>
                <w:sz w:val="20"/>
              </w:rPr>
              <w:t xml:space="preserve">) приложений на сервере. Автономное управление сервером.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28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97" w:firstLine="0"/>
              <w:jc w:val="center"/>
            </w:pPr>
            <w:r>
              <w:t xml:space="preserve">4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0" w:firstLine="0"/>
            </w:pPr>
            <w:r>
              <w:t xml:space="preserve">Взаимодействие на основе протокола HTTP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96" w:line="222" w:lineRule="auto"/>
              <w:ind w:left="0" w:right="96" w:firstLine="0"/>
            </w:pPr>
            <w:r>
              <w:rPr>
                <w:sz w:val="20"/>
              </w:rPr>
              <w:t xml:space="preserve">Создание клиентской части распределенного приложения в форме документа </w:t>
            </w:r>
            <w:proofErr w:type="spellStart"/>
            <w:r>
              <w:rPr>
                <w:sz w:val="20"/>
              </w:rPr>
              <w:t>html</w:t>
            </w:r>
            <w:proofErr w:type="spellEnd"/>
            <w:r>
              <w:rPr>
                <w:sz w:val="20"/>
              </w:rPr>
              <w:t xml:space="preserve"> (скрипта </w:t>
            </w:r>
            <w:proofErr w:type="spellStart"/>
            <w:r>
              <w:rPr>
                <w:sz w:val="20"/>
              </w:rPr>
              <w:t>js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vbs</w:t>
            </w:r>
            <w:proofErr w:type="spellEnd"/>
            <w:r>
              <w:rPr>
                <w:sz w:val="20"/>
              </w:rPr>
              <w:t xml:space="preserve">). Создание простого серверного приложения (на основе класса </w:t>
            </w:r>
            <w:proofErr w:type="spellStart"/>
            <w:r>
              <w:rPr>
                <w:sz w:val="20"/>
              </w:rPr>
              <w:t>сервлета</w:t>
            </w:r>
            <w:proofErr w:type="spellEnd"/>
            <w:r>
              <w:rPr>
                <w:sz w:val="20"/>
              </w:rPr>
              <w:t xml:space="preserve">/активной серверной страницы/скрипта </w:t>
            </w:r>
            <w:proofErr w:type="spellStart"/>
            <w:r>
              <w:rPr>
                <w:sz w:val="20"/>
              </w:rPr>
              <w:t>jsnode</w:t>
            </w:r>
            <w:proofErr w:type="spellEnd"/>
            <w:r>
              <w:rPr>
                <w:sz w:val="20"/>
              </w:rPr>
              <w:t xml:space="preserve">). Реализация двунаправленной передачи данных между клиентской и серверной частями распределенного приложения. Передача различных типов данных. </w:t>
            </w:r>
          </w:p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Специфика передачи по методу </w:t>
            </w:r>
            <w:proofErr w:type="spellStart"/>
            <w:r>
              <w:rPr>
                <w:sz w:val="20"/>
              </w:rPr>
              <w:t>get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post</w:t>
            </w:r>
            <w:proofErr w:type="spellEnd"/>
            <w:r>
              <w:rPr>
                <w:sz w:val="20"/>
              </w:rPr>
              <w:t>.</w:t>
            </w:r>
            <w:r>
              <w:t xml:space="preserve"> </w:t>
            </w:r>
          </w:p>
        </w:tc>
      </w:tr>
    </w:tbl>
    <w:p w:rsidR="00F800C6" w:rsidRDefault="00F800C6"/>
    <w:p w:rsidR="00F800C6" w:rsidRDefault="00F800C6"/>
    <w:p w:rsidR="00F800C6" w:rsidRDefault="00F800C6"/>
    <w:p w:rsidR="00F800C6" w:rsidRDefault="00F800C6"/>
    <w:tbl>
      <w:tblPr>
        <w:tblStyle w:val="TableGrid"/>
        <w:tblW w:w="9923" w:type="dxa"/>
        <w:tblInd w:w="-5" w:type="dxa"/>
        <w:tblCellMar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1418"/>
        <w:gridCol w:w="4536"/>
        <w:gridCol w:w="3969"/>
      </w:tblGrid>
      <w:tr w:rsidR="00F800C6" w:rsidRPr="00F800C6" w:rsidTr="003D1FC7">
        <w:trPr>
          <w:trHeight w:val="33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0C6" w:rsidRPr="00F800C6" w:rsidRDefault="00F800C6" w:rsidP="00540954">
            <w:pPr>
              <w:spacing w:after="0" w:line="259" w:lineRule="auto"/>
              <w:ind w:left="0" w:right="68" w:firstLine="0"/>
              <w:jc w:val="center"/>
            </w:pPr>
            <w:r w:rsidRPr="00F800C6">
              <w:lastRenderedPageBreak/>
              <w:t xml:space="preserve">1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0C6" w:rsidRPr="00F800C6" w:rsidRDefault="00F800C6" w:rsidP="00540954">
            <w:pPr>
              <w:spacing w:after="0" w:line="259" w:lineRule="auto"/>
              <w:ind w:left="0" w:right="67" w:firstLine="0"/>
              <w:jc w:val="center"/>
            </w:pPr>
            <w:r w:rsidRPr="00F800C6">
              <w:t xml:space="preserve">2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0C6" w:rsidRPr="00F800C6" w:rsidRDefault="00F800C6" w:rsidP="00540954">
            <w:pPr>
              <w:spacing w:after="0" w:line="259" w:lineRule="auto"/>
              <w:ind w:left="0" w:right="67" w:firstLine="0"/>
              <w:jc w:val="center"/>
            </w:pPr>
            <w:r w:rsidRPr="00F800C6">
              <w:t xml:space="preserve">3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30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98" w:firstLine="0"/>
              <w:jc w:val="center"/>
            </w:pPr>
            <w:r>
              <w:rPr>
                <w:b/>
              </w:rPr>
              <w:t xml:space="preserve">Раздел 2. Клиент-серверные технологии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79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800C6">
            <w:pPr>
              <w:spacing w:after="0" w:line="259" w:lineRule="auto"/>
              <w:ind w:left="0" w:right="97" w:firstLine="0"/>
              <w:jc w:val="center"/>
            </w:pPr>
            <w:r>
              <w:t>5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t xml:space="preserve">Приложения на основе сокетов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F800C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20"/>
              </w:rPr>
              <w:t>Сокетные</w:t>
            </w:r>
            <w:proofErr w:type="spellEnd"/>
            <w:r>
              <w:rPr>
                <w:sz w:val="20"/>
              </w:rPr>
              <w:t xml:space="preserve"> классы на стороне сервера. Создание сетевого соединения на основе URL. Параметры соединений. Порты. Поточные классы, предназначенные для передачи и получения данных через сеть. </w:t>
            </w:r>
            <w:proofErr w:type="spellStart"/>
            <w:r>
              <w:rPr>
                <w:sz w:val="20"/>
              </w:rPr>
              <w:t>Сокетные</w:t>
            </w:r>
            <w:proofErr w:type="spellEnd"/>
            <w:r>
              <w:rPr>
                <w:sz w:val="20"/>
              </w:rPr>
              <w:t xml:space="preserve"> классы на стороне клиента. Подключение клиента к серверу. Пример приложения, реализующего двунаправленный обмен по протоколу </w:t>
            </w:r>
          </w:p>
          <w:p w:rsidR="005E3DEC" w:rsidRDefault="00F47B97">
            <w:pPr>
              <w:tabs>
                <w:tab w:val="center" w:pos="210"/>
                <w:tab w:val="center" w:pos="1672"/>
                <w:tab w:val="center" w:pos="3294"/>
              </w:tabs>
              <w:spacing w:after="9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TCP. </w:t>
            </w:r>
            <w:r>
              <w:rPr>
                <w:sz w:val="20"/>
              </w:rPr>
              <w:tab/>
              <w:t xml:space="preserve">Использование </w:t>
            </w:r>
            <w:r>
              <w:rPr>
                <w:sz w:val="20"/>
              </w:rPr>
              <w:tab/>
              <w:t xml:space="preserve">потоков. </w:t>
            </w:r>
          </w:p>
          <w:p w:rsidR="005E3DEC" w:rsidRDefault="00F47B97" w:rsidP="00F800C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Мультиклиентские</w:t>
            </w:r>
            <w:proofErr w:type="spellEnd"/>
            <w:r>
              <w:rPr>
                <w:sz w:val="20"/>
              </w:rPr>
              <w:t xml:space="preserve"> приложения.</w:t>
            </w:r>
            <w:r>
              <w:t xml:space="preserve"> </w:t>
            </w:r>
            <w:r>
              <w:rPr>
                <w:sz w:val="20"/>
              </w:rPr>
              <w:t xml:space="preserve">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19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800C6">
            <w:pPr>
              <w:spacing w:after="0" w:line="259" w:lineRule="auto"/>
              <w:ind w:left="0" w:right="97" w:firstLine="0"/>
              <w:jc w:val="center"/>
            </w:pPr>
            <w:r>
              <w:t>6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t xml:space="preserve">Соединение на базе протокола UDP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F800C6">
            <w:pPr>
              <w:spacing w:after="31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Назначение протокола UDP и его описание. Сравнение с протоколом TCP. </w:t>
            </w:r>
            <w:proofErr w:type="spellStart"/>
            <w:r>
              <w:rPr>
                <w:sz w:val="20"/>
              </w:rPr>
              <w:t>Сокетные</w:t>
            </w:r>
            <w:proofErr w:type="spellEnd"/>
            <w:r>
              <w:rPr>
                <w:sz w:val="20"/>
              </w:rPr>
              <w:t xml:space="preserve"> классы для UDP приложения. </w:t>
            </w:r>
            <w:proofErr w:type="spellStart"/>
            <w:r>
              <w:rPr>
                <w:sz w:val="20"/>
              </w:rPr>
              <w:t>Датаграммы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датаграммные</w:t>
            </w:r>
            <w:proofErr w:type="spellEnd"/>
            <w:r>
              <w:rPr>
                <w:sz w:val="20"/>
              </w:rPr>
              <w:t xml:space="preserve"> классы. Методы, используемые для передачи данных по протоколу UDP. Задание времени таймаута. Пример реализация клиент-серверного взаимодействия по протоколу UDP.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46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800C6">
            <w:pPr>
              <w:spacing w:after="0" w:line="259" w:lineRule="auto"/>
              <w:ind w:left="0" w:right="97" w:firstLine="0"/>
              <w:jc w:val="center"/>
            </w:pPr>
            <w:r>
              <w:t>7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tabs>
                <w:tab w:val="center" w:pos="656"/>
                <w:tab w:val="center" w:pos="3117"/>
              </w:tabs>
              <w:spacing w:after="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Серверные </w:t>
            </w:r>
            <w:r>
              <w:tab/>
              <w:t xml:space="preserve">приложения </w:t>
            </w:r>
          </w:p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t xml:space="preserve">работающие с базами данных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F800C6">
            <w:pPr>
              <w:spacing w:after="36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20"/>
              </w:rPr>
              <w:t>Интегрирование  СУБД</w:t>
            </w:r>
            <w:proofErr w:type="gramEnd"/>
            <w:r>
              <w:rPr>
                <w:sz w:val="20"/>
              </w:rPr>
              <w:t xml:space="preserve"> в состав IDE современных языков (</w:t>
            </w:r>
            <w:proofErr w:type="spellStart"/>
            <w:r>
              <w:rPr>
                <w:sz w:val="20"/>
              </w:rPr>
              <w:t>Java</w:t>
            </w:r>
            <w:proofErr w:type="spellEnd"/>
            <w:r>
              <w:rPr>
                <w:sz w:val="20"/>
              </w:rPr>
              <w:t xml:space="preserve">,  c#). Серверы баз данных и их подключение к проектам.  Демонстрация работы с СУБД через IDE. Строка соединения и подключение к базе данных из программы. Работа с базой данных через SQL-запросы и хранимые процедуры. Задание параметров в обращении к базе данных. Навигация по записям. Понятие персистентного класса.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4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800C6">
            <w:pPr>
              <w:spacing w:after="0" w:line="259" w:lineRule="auto"/>
              <w:ind w:left="0" w:right="97" w:firstLine="0"/>
              <w:jc w:val="center"/>
            </w:pPr>
            <w:r>
              <w:t>8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t xml:space="preserve">Работа с </w:t>
            </w:r>
            <w:proofErr w:type="spellStart"/>
            <w:r>
              <w:t>web</w:t>
            </w:r>
            <w:proofErr w:type="spellEnd"/>
            <w:r>
              <w:t xml:space="preserve">-ресурсами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B3643D">
            <w:pPr>
              <w:spacing w:after="33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Виды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-ресурсов и их характеристика. Локализация ресурсов в сети Интернет. Реализация доступа к ресурсам через URL. Пример считывания контента документа </w:t>
            </w:r>
            <w:proofErr w:type="spellStart"/>
            <w:r>
              <w:rPr>
                <w:sz w:val="20"/>
              </w:rPr>
              <w:t>html</w:t>
            </w:r>
            <w:proofErr w:type="spellEnd"/>
            <w:r>
              <w:rPr>
                <w:sz w:val="20"/>
              </w:rPr>
              <w:t xml:space="preserve">. Запуск приложения на стороне сервера (пример реализации </w:t>
            </w:r>
            <w:proofErr w:type="spellStart"/>
            <w:r>
              <w:rPr>
                <w:sz w:val="20"/>
              </w:rPr>
              <w:t>cgiскрипта</w:t>
            </w:r>
            <w:proofErr w:type="spellEnd"/>
            <w:r>
              <w:rPr>
                <w:sz w:val="20"/>
              </w:rPr>
              <w:t xml:space="preserve">). Программное построение </w:t>
            </w:r>
            <w:proofErr w:type="spellStart"/>
            <w:r>
              <w:rPr>
                <w:sz w:val="20"/>
              </w:rPr>
              <w:t>броузера</w:t>
            </w:r>
            <w:proofErr w:type="spellEnd"/>
            <w:r>
              <w:rPr>
                <w:sz w:val="20"/>
              </w:rPr>
              <w:t xml:space="preserve">. Загрузка-выгрузка файлов через интернет. Примеры доступных </w:t>
            </w:r>
            <w:proofErr w:type="spellStart"/>
            <w:r>
              <w:rPr>
                <w:sz w:val="20"/>
              </w:rPr>
              <w:t>on-line</w:t>
            </w:r>
            <w:proofErr w:type="spellEnd"/>
            <w:r>
              <w:rPr>
                <w:sz w:val="20"/>
              </w:rPr>
              <w:t xml:space="preserve"> сервисов и программного доступа к ним.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83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B3643D">
            <w:pPr>
              <w:spacing w:after="0" w:line="259" w:lineRule="auto"/>
              <w:ind w:left="0" w:right="98" w:firstLine="0"/>
              <w:jc w:val="center"/>
            </w:pPr>
            <w:r>
              <w:t>9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t xml:space="preserve">Серверные классы и серверные страницы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B3643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>Активные серверные страницы, общее понятие, применение. Примеры. Объяснение синтаксиса и принципов работы. Серверные страницы на основе современного высокоуровневого языка (на примере). Взаимодействие с серверной страницей, получение и передача данных. Серверные классы и стандартные объекты (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response</w:t>
            </w:r>
            <w:proofErr w:type="spellEnd"/>
            <w:r>
              <w:rPr>
                <w:sz w:val="20"/>
              </w:rPr>
              <w:t>). Реализация серверных классов в современных языках программирования (на примере). Примеры приложений.</w:t>
            </w:r>
            <w:r>
              <w:t xml:space="preserve"> </w:t>
            </w:r>
          </w:p>
        </w:tc>
      </w:tr>
      <w:tr w:rsidR="0059640B" w:rsidRPr="00F800C6" w:rsidTr="003D1FC7">
        <w:tblPrEx>
          <w:tblCellMar>
            <w:left w:w="0" w:type="dxa"/>
            <w:right w:w="0" w:type="dxa"/>
          </w:tblCellMar>
        </w:tblPrEx>
        <w:trPr>
          <w:trHeight w:val="331"/>
        </w:trPr>
        <w:tc>
          <w:tcPr>
            <w:tcW w:w="1418" w:type="dxa"/>
          </w:tcPr>
          <w:p w:rsidR="0059640B" w:rsidRPr="00F800C6" w:rsidRDefault="0059640B" w:rsidP="00540954">
            <w:pPr>
              <w:spacing w:after="0" w:line="259" w:lineRule="auto"/>
              <w:ind w:left="0" w:right="68" w:firstLine="0"/>
              <w:jc w:val="center"/>
            </w:pPr>
          </w:p>
        </w:tc>
        <w:tc>
          <w:tcPr>
            <w:tcW w:w="4536" w:type="dxa"/>
          </w:tcPr>
          <w:p w:rsidR="0059640B" w:rsidRPr="00F800C6" w:rsidRDefault="0059640B" w:rsidP="00540954">
            <w:pPr>
              <w:spacing w:after="0" w:line="259" w:lineRule="auto"/>
              <w:ind w:left="0" w:right="67" w:firstLine="0"/>
              <w:jc w:val="center"/>
            </w:pPr>
          </w:p>
        </w:tc>
        <w:tc>
          <w:tcPr>
            <w:tcW w:w="3969" w:type="dxa"/>
          </w:tcPr>
          <w:p w:rsidR="0059640B" w:rsidRPr="00F800C6" w:rsidRDefault="0059640B" w:rsidP="00540954">
            <w:pPr>
              <w:spacing w:after="0" w:line="259" w:lineRule="auto"/>
              <w:ind w:left="0" w:right="67" w:firstLine="0"/>
              <w:jc w:val="center"/>
            </w:pPr>
          </w:p>
        </w:tc>
      </w:tr>
      <w:tr w:rsidR="0059640B" w:rsidRPr="00F800C6" w:rsidTr="003D1FC7">
        <w:tblPrEx>
          <w:tblCellMar>
            <w:left w:w="0" w:type="dxa"/>
            <w:right w:w="0" w:type="dxa"/>
          </w:tblCellMar>
        </w:tblPrEx>
        <w:trPr>
          <w:trHeight w:val="331"/>
        </w:trPr>
        <w:tc>
          <w:tcPr>
            <w:tcW w:w="1418" w:type="dxa"/>
          </w:tcPr>
          <w:p w:rsidR="0059640B" w:rsidRPr="00F800C6" w:rsidRDefault="0059640B" w:rsidP="00DA49B1">
            <w:pPr>
              <w:spacing w:after="0" w:line="259" w:lineRule="auto"/>
              <w:ind w:left="0" w:right="68" w:firstLine="0"/>
            </w:pPr>
          </w:p>
        </w:tc>
        <w:tc>
          <w:tcPr>
            <w:tcW w:w="4536" w:type="dxa"/>
          </w:tcPr>
          <w:p w:rsidR="0059640B" w:rsidRPr="00F800C6" w:rsidRDefault="0059640B" w:rsidP="00540954">
            <w:pPr>
              <w:spacing w:after="0" w:line="259" w:lineRule="auto"/>
              <w:ind w:left="0" w:right="67" w:firstLine="0"/>
              <w:jc w:val="center"/>
            </w:pPr>
          </w:p>
        </w:tc>
        <w:tc>
          <w:tcPr>
            <w:tcW w:w="3969" w:type="dxa"/>
          </w:tcPr>
          <w:p w:rsidR="0059640B" w:rsidRPr="00F800C6" w:rsidRDefault="0059640B" w:rsidP="00540954">
            <w:pPr>
              <w:spacing w:after="0" w:line="259" w:lineRule="auto"/>
              <w:ind w:left="0" w:right="67" w:firstLine="0"/>
              <w:jc w:val="center"/>
            </w:pPr>
          </w:p>
        </w:tc>
      </w:tr>
      <w:tr w:rsidR="0059640B" w:rsidTr="003D1FC7">
        <w:tblPrEx>
          <w:tblCellMar>
            <w:top w:w="8" w:type="dxa"/>
            <w:right w:w="10" w:type="dxa"/>
          </w:tblCellMar>
        </w:tblPrEx>
        <w:trPr>
          <w:trHeight w:val="22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40B" w:rsidRDefault="0059640B">
            <w:pPr>
              <w:spacing w:after="0" w:line="259" w:lineRule="auto"/>
              <w:ind w:left="0" w:right="98" w:firstLine="0"/>
              <w:jc w:val="center"/>
            </w:pPr>
            <w:r>
              <w:lastRenderedPageBreak/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40B" w:rsidRDefault="0059640B" w:rsidP="0059640B">
            <w:pPr>
              <w:spacing w:after="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640B" w:rsidRDefault="0059640B" w:rsidP="0059640B">
            <w:pPr>
              <w:spacing w:after="0" w:line="259" w:lineRule="auto"/>
              <w:ind w:left="0" w:right="0" w:firstLine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140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59640B">
            <w:pPr>
              <w:spacing w:after="0" w:line="259" w:lineRule="auto"/>
              <w:ind w:left="0" w:right="98" w:firstLine="0"/>
              <w:jc w:val="center"/>
            </w:pPr>
            <w:r>
              <w:t>10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0" w:firstLine="0"/>
              <w:jc w:val="left"/>
            </w:pPr>
            <w:r>
              <w:t xml:space="preserve">Отправка электронной почты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59640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>Почтовые сервера. Библиотеки для взаимодействия с классами почтовых серверов. Реализация протокола SMTP. Пример почтового приложения. Подключение файлов к почтовым отправлениям. Работа по протоколу POP3. Примеры программ.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30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59" w:lineRule="auto"/>
              <w:ind w:left="0" w:right="106" w:firstLine="0"/>
              <w:jc w:val="center"/>
            </w:pPr>
            <w:r>
              <w:rPr>
                <w:b/>
              </w:rPr>
              <w:t xml:space="preserve">Раздел 3. Распределенное программирование на основе компонентов 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43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59640B">
            <w:pPr>
              <w:spacing w:after="0" w:line="259" w:lineRule="auto"/>
              <w:ind w:left="0" w:right="98" w:firstLine="0"/>
              <w:jc w:val="center"/>
            </w:pPr>
            <w:r>
              <w:t>11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59640B">
            <w:pPr>
              <w:spacing w:after="50" w:line="240" w:lineRule="auto"/>
              <w:ind w:left="0" w:right="0" w:firstLine="0"/>
              <w:jc w:val="left"/>
            </w:pPr>
            <w:r>
              <w:t xml:space="preserve">Понятие компонента, примеры компонентов, создание </w:t>
            </w:r>
          </w:p>
          <w:p w:rsidR="005E3DEC" w:rsidRDefault="00F47B97" w:rsidP="0059640B">
            <w:pPr>
              <w:spacing w:after="0" w:line="240" w:lineRule="auto"/>
              <w:ind w:left="0" w:right="0" w:firstLine="0"/>
              <w:jc w:val="left"/>
            </w:pPr>
            <w:r>
              <w:t xml:space="preserve">библиотечного компонента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>
            <w:pPr>
              <w:spacing w:after="0" w:line="281" w:lineRule="auto"/>
              <w:ind w:left="0" w:right="0" w:firstLine="0"/>
              <w:jc w:val="left"/>
            </w:pPr>
            <w:r>
              <w:rPr>
                <w:sz w:val="18"/>
              </w:rPr>
              <w:t xml:space="preserve">Понятие компонента, примеры компонентов, создание библиотечного компонента  </w:t>
            </w:r>
          </w:p>
          <w:p w:rsidR="005E3DEC" w:rsidRDefault="00F47B97" w:rsidP="0059640B">
            <w:pPr>
              <w:spacing w:after="0" w:line="245" w:lineRule="auto"/>
              <w:ind w:left="0" w:right="98" w:firstLine="0"/>
            </w:pPr>
            <w:r>
              <w:rPr>
                <w:sz w:val="20"/>
              </w:rPr>
              <w:t>Объекты и компоненты. Их сравнение и отличие. Принципы компонентного программирования. Примеры компонентов. Создание компонентов на основе библиотечных классов (архивов). Подключение библиотечных компонентов в программные проекты. Работа с интерфейсом компонента. Понятие о механизме рефлексии.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1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7344E5">
            <w:pPr>
              <w:spacing w:after="0" w:line="259" w:lineRule="auto"/>
              <w:ind w:left="0" w:right="98" w:firstLine="0"/>
              <w:jc w:val="center"/>
            </w:pPr>
            <w:r>
              <w:rPr>
                <w:lang w:val="en-US"/>
              </w:rPr>
              <w:t>12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7344E5">
            <w:pPr>
              <w:spacing w:after="0" w:line="259" w:lineRule="auto"/>
              <w:ind w:left="0" w:right="0" w:firstLine="0"/>
              <w:jc w:val="left"/>
            </w:pPr>
            <w:r>
              <w:t>Реализация</w:t>
            </w:r>
            <w:r w:rsidR="007344E5">
              <w:rPr>
                <w:lang w:val="en-US"/>
              </w:rPr>
              <w:t xml:space="preserve"> web</w:t>
            </w:r>
            <w:r>
              <w:t xml:space="preserve">-сервисов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7344E5">
            <w:pPr>
              <w:spacing w:after="32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Понятие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-сервиса. Реализация серверной части. Бизнес-методы </w:t>
            </w:r>
            <w:proofErr w:type="spellStart"/>
            <w:r>
              <w:rPr>
                <w:sz w:val="20"/>
              </w:rPr>
              <w:t>webсервиса</w:t>
            </w:r>
            <w:proofErr w:type="spellEnd"/>
            <w:r>
              <w:rPr>
                <w:sz w:val="20"/>
              </w:rPr>
              <w:t xml:space="preserve">. Конфигурационный файл </w:t>
            </w:r>
            <w:proofErr w:type="spellStart"/>
            <w:r>
              <w:rPr>
                <w:sz w:val="20"/>
              </w:rPr>
              <w:t>webсервиса</w:t>
            </w:r>
            <w:proofErr w:type="spellEnd"/>
            <w:r>
              <w:rPr>
                <w:sz w:val="20"/>
              </w:rPr>
              <w:t>. Компиляция и развертывание (</w:t>
            </w:r>
            <w:proofErr w:type="spellStart"/>
            <w:r>
              <w:rPr>
                <w:sz w:val="20"/>
              </w:rPr>
              <w:t>deployment</w:t>
            </w:r>
            <w:proofErr w:type="spellEnd"/>
            <w:r>
              <w:rPr>
                <w:sz w:val="20"/>
              </w:rPr>
              <w:t xml:space="preserve">)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-сервиса. Автономный вызов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-сервиса. Использование утилит (на примере ANT). Клиент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-сервиса. Подключение классов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>-сервиса к клиенту. Пример приложения.</w:t>
            </w:r>
            <w:r>
              <w:t xml:space="preserve"> </w:t>
            </w:r>
          </w:p>
        </w:tc>
      </w:tr>
      <w:tr w:rsidR="005E3DEC" w:rsidTr="003D1FC7">
        <w:tblPrEx>
          <w:tblCellMar>
            <w:top w:w="8" w:type="dxa"/>
            <w:right w:w="10" w:type="dxa"/>
          </w:tblCellMar>
        </w:tblPrEx>
        <w:trPr>
          <w:trHeight w:val="259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7344E5">
            <w:pPr>
              <w:spacing w:after="0" w:line="259" w:lineRule="auto"/>
              <w:ind w:left="0" w:right="98" w:firstLine="0"/>
              <w:jc w:val="center"/>
            </w:pPr>
            <w:r>
              <w:rPr>
                <w:lang w:val="en-US"/>
              </w:rPr>
              <w:t>13</w:t>
            </w:r>
            <w:r w:rsidR="00F47B97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7344E5">
            <w:pPr>
              <w:spacing w:after="0" w:line="259" w:lineRule="auto"/>
              <w:ind w:left="0" w:right="0" w:firstLine="0"/>
              <w:jc w:val="left"/>
            </w:pPr>
            <w:r>
              <w:t xml:space="preserve">Компонентное программирование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DEC" w:rsidRDefault="00F47B97" w:rsidP="007344E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Виды компонентов. Структура компонента. Общие принципы создания </w:t>
            </w:r>
          </w:p>
          <w:p w:rsidR="005E3DEC" w:rsidRDefault="00F47B97" w:rsidP="007344E5">
            <w:pPr>
              <w:spacing w:after="0" w:line="240" w:lineRule="auto"/>
              <w:ind w:left="0" w:right="99" w:firstLine="0"/>
            </w:pPr>
            <w:r>
              <w:rPr>
                <w:sz w:val="20"/>
              </w:rPr>
              <w:t>COM/DCOM. Принципы работы компонентов (сохранение в бинарном файле, использование службы имен, развертывание и конфигурирование, протоколы доступа к компонентам).  Технологии удаленного вызова компонентов. Примеры приложений с использованием удаленного вызова (на базе современного высокоуровневого языка).</w:t>
            </w:r>
            <w:r>
              <w:t xml:space="preserve"> </w:t>
            </w:r>
          </w:p>
        </w:tc>
      </w:tr>
      <w:tr w:rsidR="007344E5" w:rsidTr="003D1FC7">
        <w:tblPrEx>
          <w:tblCellMar>
            <w:top w:w="8" w:type="dxa"/>
            <w:right w:w="10" w:type="dxa"/>
          </w:tblCellMar>
        </w:tblPrEx>
        <w:trPr>
          <w:trHeight w:val="231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344E5" w:rsidRDefault="007344E5">
            <w:pPr>
              <w:spacing w:after="0" w:line="259" w:lineRule="auto"/>
              <w:ind w:left="0" w:right="98" w:firstLine="0"/>
              <w:jc w:val="center"/>
            </w:pPr>
            <w:r>
              <w:rPr>
                <w:lang w:val="en-US"/>
              </w:rPr>
              <w:t>14</w:t>
            </w: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344E5" w:rsidRDefault="007344E5">
            <w:pPr>
              <w:spacing w:after="0" w:line="259" w:lineRule="auto"/>
              <w:ind w:left="0" w:right="0" w:firstLine="0"/>
              <w:jc w:val="left"/>
            </w:pPr>
            <w:r>
              <w:t xml:space="preserve">Службы имен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344E5" w:rsidRDefault="007344E5" w:rsidP="007344E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 xml:space="preserve">Основные 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 xml:space="preserve">понятия, </w:t>
            </w:r>
            <w:r w:rsidRPr="007344E5">
              <w:rPr>
                <w:sz w:val="20"/>
              </w:rPr>
              <w:t xml:space="preserve"> </w:t>
            </w:r>
            <w:r>
              <w:rPr>
                <w:sz w:val="20"/>
              </w:rPr>
              <w:t>назначение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и </w:t>
            </w:r>
            <w:r w:rsidRPr="007344E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использование. </w:t>
            </w:r>
            <w:proofErr w:type="spellStart"/>
            <w:r>
              <w:rPr>
                <w:sz w:val="20"/>
              </w:rPr>
              <w:t>Сериализация</w:t>
            </w:r>
            <w:proofErr w:type="spellEnd"/>
            <w:r>
              <w:rPr>
                <w:sz w:val="20"/>
              </w:rPr>
              <w:t xml:space="preserve"> объектов как основа создания службы имен. Запуск и инициализация службы имен. Сервер службы имен. Добавление и поиск объектов в хранилище службы имен. Использование службы имен в распределенных системах. Примеры приложений, работающих со службой имен. </w:t>
            </w:r>
          </w:p>
        </w:tc>
      </w:tr>
      <w:tr w:rsidR="007344E5" w:rsidTr="003D1FC7">
        <w:tblPrEx>
          <w:tblCellMar>
            <w:top w:w="8" w:type="dxa"/>
            <w:right w:w="10" w:type="dxa"/>
          </w:tblCellMar>
        </w:tblPrEx>
        <w:trPr>
          <w:trHeight w:val="1941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344E5" w:rsidRDefault="007344E5" w:rsidP="00540954">
            <w:pPr>
              <w:spacing w:after="0" w:line="259" w:lineRule="auto"/>
              <w:ind w:left="0" w:right="69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344E5" w:rsidRDefault="007344E5">
            <w:pPr>
              <w:spacing w:after="0" w:line="254" w:lineRule="auto"/>
              <w:ind w:left="0" w:right="0" w:firstLine="0"/>
            </w:pPr>
            <w:r>
              <w:t xml:space="preserve">Современные технологии, использующие компоненты. </w:t>
            </w:r>
          </w:p>
          <w:p w:rsidR="007344E5" w:rsidRDefault="007344E5" w:rsidP="00540954">
            <w:pPr>
              <w:spacing w:after="0" w:line="259" w:lineRule="auto"/>
              <w:ind w:left="0" w:right="0"/>
              <w:jc w:val="left"/>
            </w:pPr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344E5" w:rsidRDefault="007344E5" w:rsidP="007344E5">
            <w:pPr>
              <w:spacing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20"/>
              </w:rPr>
              <w:t xml:space="preserve">Технология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Model-View-Controller</w:t>
            </w:r>
            <w:proofErr w:type="spellEnd"/>
            <w:r>
              <w:rPr>
                <w:sz w:val="20"/>
              </w:rPr>
              <w:t xml:space="preserve">. </w:t>
            </w:r>
          </w:p>
          <w:p w:rsidR="007344E5" w:rsidRPr="007344E5" w:rsidRDefault="007344E5" w:rsidP="007344E5">
            <w:pPr>
              <w:spacing w:after="76" w:line="243" w:lineRule="auto"/>
              <w:ind w:left="0" w:right="71" w:firstLine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Основные принципы. Назначение составляющих частей и их взаимодействие. Использование персистентных классов.  Пример приложений (на базе высокоуровневой системы программирования).  Примеры технологий по </w:t>
            </w:r>
            <w:proofErr w:type="gramStart"/>
            <w:r>
              <w:rPr>
                <w:sz w:val="20"/>
              </w:rPr>
              <w:t>выбору:  SPRING</w:t>
            </w:r>
            <w:proofErr w:type="gram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Java</w:t>
            </w:r>
            <w:proofErr w:type="spellEnd"/>
            <w:r>
              <w:rPr>
                <w:sz w:val="20"/>
              </w:rPr>
              <w:t xml:space="preserve">).  Основы технологии </w:t>
            </w:r>
            <w:r>
              <w:rPr>
                <w:sz w:val="20"/>
                <w:lang w:val="en-US"/>
              </w:rPr>
              <w:t>CORBA</w:t>
            </w:r>
          </w:p>
        </w:tc>
      </w:tr>
    </w:tbl>
    <w:p w:rsidR="005E3DEC" w:rsidRDefault="00F47B97">
      <w:pPr>
        <w:spacing w:after="0" w:line="259" w:lineRule="auto"/>
        <w:ind w:left="720" w:right="0" w:firstLine="0"/>
        <w:jc w:val="left"/>
      </w:pPr>
      <w:r>
        <w:rPr>
          <w:color w:val="FF0000"/>
          <w:sz w:val="36"/>
        </w:rPr>
        <w:t xml:space="preserve"> </w:t>
      </w:r>
    </w:p>
    <w:p w:rsidR="00CA2C8B" w:rsidRPr="009F1F64" w:rsidRDefault="00CA2C8B" w:rsidP="00CA2C8B">
      <w:pPr>
        <w:ind w:firstLine="540"/>
        <w:rPr>
          <w:b/>
        </w:rPr>
      </w:pPr>
      <w:r w:rsidRPr="001C4C3C">
        <w:rPr>
          <w:b/>
        </w:rPr>
        <w:lastRenderedPageBreak/>
        <w:t>3</w:t>
      </w:r>
      <w:r w:rsidRPr="009F1F64">
        <w:rPr>
          <w:b/>
          <w:lang w:val="en-US"/>
        </w:rPr>
        <w:t> </w:t>
      </w:r>
      <w:r w:rsidRPr="009F1F64">
        <w:rPr>
          <w:b/>
        </w:rPr>
        <w:t>УЧЕБНО-МЕТОДИЧЕСКАЯ КАРТА УЧЕБНОЙ ДИСЦИПЛИНЫ</w:t>
      </w:r>
    </w:p>
    <w:p w:rsidR="00CA2C8B" w:rsidRDefault="00CA2C8B" w:rsidP="0066667C">
      <w:pPr>
        <w:spacing w:before="240"/>
        <w:ind w:firstLine="567"/>
        <w:outlineLvl w:val="0"/>
        <w:rPr>
          <w:b/>
        </w:rPr>
      </w:pPr>
      <w:r w:rsidRPr="001C4C3C">
        <w:rPr>
          <w:b/>
        </w:rPr>
        <w:t>3</w:t>
      </w:r>
      <w:r>
        <w:rPr>
          <w:b/>
        </w:rPr>
        <w:t xml:space="preserve">.1 Учебно-методическая карта учебной дисциплины для очной </w:t>
      </w:r>
      <w:proofErr w:type="gramStart"/>
      <w:r>
        <w:rPr>
          <w:b/>
        </w:rPr>
        <w:t>формы</w:t>
      </w:r>
      <w:r w:rsidR="0066667C">
        <w:rPr>
          <w:b/>
        </w:rPr>
        <w:t xml:space="preserve"> </w:t>
      </w:r>
      <w:r>
        <w:rPr>
          <w:b/>
        </w:rPr>
        <w:t xml:space="preserve"> обучения</w:t>
      </w:r>
      <w:proofErr w:type="gramEnd"/>
    </w:p>
    <w:tbl>
      <w:tblPr>
        <w:tblStyle w:val="a5"/>
        <w:tblpPr w:leftFromText="180" w:rightFromText="180" w:vertAnchor="text" w:horzAnchor="margin" w:tblpY="170"/>
        <w:tblW w:w="5000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70"/>
        <w:gridCol w:w="3876"/>
        <w:gridCol w:w="23"/>
        <w:gridCol w:w="531"/>
        <w:gridCol w:w="19"/>
        <w:gridCol w:w="2123"/>
        <w:gridCol w:w="558"/>
        <w:gridCol w:w="554"/>
        <w:gridCol w:w="28"/>
        <w:gridCol w:w="807"/>
        <w:gridCol w:w="16"/>
        <w:gridCol w:w="622"/>
      </w:tblGrid>
      <w:tr w:rsidR="009923C4" w:rsidRPr="005D2A3B" w:rsidTr="004812ED">
        <w:trPr>
          <w:cantSplit/>
          <w:trHeight w:val="1546"/>
        </w:trPr>
        <w:tc>
          <w:tcPr>
            <w:tcW w:w="244" w:type="pct"/>
            <w:textDirection w:val="btLr"/>
            <w:vAlign w:val="center"/>
          </w:tcPr>
          <w:p w:rsidR="00CA2C8B" w:rsidRPr="00125DF1" w:rsidRDefault="00CA2C8B" w:rsidP="00FA62E4">
            <w:pPr>
              <w:ind w:left="113" w:right="113"/>
              <w:jc w:val="center"/>
              <w:rPr>
                <w:sz w:val="20"/>
              </w:rPr>
            </w:pPr>
            <w:r w:rsidRPr="00125DF1">
              <w:rPr>
                <w:sz w:val="20"/>
              </w:rPr>
              <w:t>№ недели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CA2C8B" w:rsidRPr="00125DF1" w:rsidRDefault="00CA2C8B" w:rsidP="00FA62E4">
            <w:pPr>
              <w:jc w:val="center"/>
              <w:rPr>
                <w:sz w:val="20"/>
              </w:rPr>
            </w:pPr>
            <w:r w:rsidRPr="00125DF1">
              <w:rPr>
                <w:sz w:val="20"/>
              </w:rPr>
              <w:t>Лекции</w:t>
            </w:r>
          </w:p>
          <w:p w:rsidR="00CA2C8B" w:rsidRPr="00125DF1" w:rsidRDefault="00CA2C8B" w:rsidP="00FA62E4">
            <w:pPr>
              <w:jc w:val="center"/>
              <w:rPr>
                <w:sz w:val="20"/>
                <w:lang w:val="en-US"/>
              </w:rPr>
            </w:pPr>
            <w:r w:rsidRPr="00125DF1">
              <w:rPr>
                <w:sz w:val="20"/>
                <w:lang w:val="en-US"/>
              </w:rPr>
              <w:t>(</w:t>
            </w:r>
            <w:r w:rsidRPr="00125DF1">
              <w:rPr>
                <w:sz w:val="20"/>
              </w:rPr>
              <w:t>наименование тем</w:t>
            </w:r>
            <w:r w:rsidRPr="00125DF1">
              <w:rPr>
                <w:sz w:val="20"/>
                <w:lang w:val="en-US"/>
              </w:rPr>
              <w:t>)</w:t>
            </w:r>
          </w:p>
          <w:p w:rsidR="00CA2C8B" w:rsidRPr="00125DF1" w:rsidRDefault="00CA2C8B" w:rsidP="00FA62E4">
            <w:pPr>
              <w:jc w:val="center"/>
              <w:rPr>
                <w:sz w:val="20"/>
              </w:rPr>
            </w:pP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A2C8B" w:rsidRPr="00125DF1" w:rsidRDefault="00CA2C8B" w:rsidP="00FA62E4">
            <w:pPr>
              <w:ind w:left="113" w:right="113"/>
              <w:jc w:val="center"/>
              <w:rPr>
                <w:sz w:val="20"/>
              </w:rPr>
            </w:pPr>
            <w:r w:rsidRPr="00125DF1">
              <w:rPr>
                <w:sz w:val="20"/>
              </w:rPr>
              <w:t>Часы</w:t>
            </w:r>
          </w:p>
        </w:tc>
        <w:tc>
          <w:tcPr>
            <w:tcW w:w="1121" w:type="pct"/>
            <w:gridSpan w:val="2"/>
            <w:tcBorders>
              <w:left w:val="single" w:sz="4" w:space="0" w:color="auto"/>
            </w:tcBorders>
            <w:textDirection w:val="btLr"/>
            <w:vAlign w:val="center"/>
          </w:tcPr>
          <w:p w:rsidR="00CA2C8B" w:rsidRPr="00125DF1" w:rsidRDefault="00CA2C8B" w:rsidP="00FA62E4">
            <w:pPr>
              <w:ind w:left="113" w:right="113"/>
              <w:jc w:val="center"/>
              <w:rPr>
                <w:sz w:val="20"/>
              </w:rPr>
            </w:pPr>
            <w:r w:rsidRPr="00125DF1">
              <w:rPr>
                <w:sz w:val="20"/>
              </w:rPr>
              <w:t>Лабораторные занятия</w:t>
            </w:r>
          </w:p>
        </w:tc>
        <w:tc>
          <w:tcPr>
            <w:tcW w:w="294" w:type="pct"/>
            <w:textDirection w:val="btLr"/>
            <w:vAlign w:val="center"/>
          </w:tcPr>
          <w:p w:rsidR="00CA2C8B" w:rsidRPr="00125DF1" w:rsidRDefault="00CA2C8B" w:rsidP="00FA62E4">
            <w:pPr>
              <w:ind w:left="113" w:right="113"/>
              <w:jc w:val="center"/>
              <w:rPr>
                <w:sz w:val="20"/>
              </w:rPr>
            </w:pPr>
            <w:r w:rsidRPr="00125DF1">
              <w:rPr>
                <w:sz w:val="20"/>
              </w:rPr>
              <w:t>Часы</w:t>
            </w:r>
          </w:p>
        </w:tc>
        <w:tc>
          <w:tcPr>
            <w:tcW w:w="310" w:type="pct"/>
            <w:gridSpan w:val="2"/>
            <w:textDirection w:val="btLr"/>
            <w:vAlign w:val="center"/>
          </w:tcPr>
          <w:p w:rsidR="00CA2C8B" w:rsidRPr="00125DF1" w:rsidRDefault="00CA2C8B" w:rsidP="00FA62E4">
            <w:pPr>
              <w:ind w:left="113" w:right="113"/>
              <w:jc w:val="center"/>
              <w:rPr>
                <w:sz w:val="20"/>
              </w:rPr>
            </w:pPr>
            <w:r w:rsidRPr="00125DF1">
              <w:rPr>
                <w:sz w:val="20"/>
              </w:rPr>
              <w:t>Самостоятельная работа, часы</w:t>
            </w:r>
          </w:p>
        </w:tc>
        <w:tc>
          <w:tcPr>
            <w:tcW w:w="430" w:type="pct"/>
            <w:gridSpan w:val="2"/>
            <w:textDirection w:val="btLr"/>
            <w:vAlign w:val="center"/>
          </w:tcPr>
          <w:p w:rsidR="00CA2C8B" w:rsidRPr="00125DF1" w:rsidRDefault="00CA2C8B" w:rsidP="00FA62E4">
            <w:pPr>
              <w:tabs>
                <w:tab w:val="left" w:pos="277"/>
              </w:tabs>
              <w:ind w:left="-160" w:right="113" w:firstLine="125"/>
              <w:jc w:val="center"/>
              <w:rPr>
                <w:sz w:val="20"/>
              </w:rPr>
            </w:pPr>
            <w:r w:rsidRPr="00125DF1">
              <w:rPr>
                <w:sz w:val="20"/>
              </w:rPr>
              <w:t>Форма контроля знаний</w:t>
            </w:r>
          </w:p>
        </w:tc>
        <w:tc>
          <w:tcPr>
            <w:tcW w:w="288" w:type="pct"/>
            <w:textDirection w:val="btLr"/>
            <w:vAlign w:val="center"/>
          </w:tcPr>
          <w:p w:rsidR="00CA2C8B" w:rsidRPr="00125DF1" w:rsidRDefault="00CA2C8B" w:rsidP="00FA62E4">
            <w:pPr>
              <w:tabs>
                <w:tab w:val="left" w:pos="277"/>
              </w:tabs>
              <w:ind w:left="-160" w:right="113" w:firstLine="125"/>
              <w:jc w:val="center"/>
              <w:rPr>
                <w:sz w:val="20"/>
                <w:lang w:val="en-US"/>
              </w:rPr>
            </w:pPr>
            <w:r w:rsidRPr="00125DF1">
              <w:rPr>
                <w:sz w:val="20"/>
              </w:rPr>
              <w:t>Баллы (</w:t>
            </w:r>
            <w:r w:rsidRPr="00125DF1">
              <w:rPr>
                <w:sz w:val="20"/>
                <w:lang w:val="en-US"/>
              </w:rPr>
              <w:t>max)</w:t>
            </w:r>
          </w:p>
        </w:tc>
      </w:tr>
      <w:tr w:rsidR="009923C4" w:rsidRPr="00C26429" w:rsidTr="004812ED">
        <w:trPr>
          <w:cantSplit/>
          <w:trHeight w:val="282"/>
        </w:trPr>
        <w:tc>
          <w:tcPr>
            <w:tcW w:w="244" w:type="pct"/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 w:rsidRPr="00C26429">
              <w:rPr>
                <w:sz w:val="22"/>
              </w:rPr>
              <w:t>1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 w:rsidRPr="00C26429">
              <w:rPr>
                <w:sz w:val="22"/>
              </w:rPr>
              <w:t>2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 w:rsidRPr="00C26429">
              <w:rPr>
                <w:sz w:val="22"/>
              </w:rPr>
              <w:t>3</w:t>
            </w:r>
          </w:p>
        </w:tc>
        <w:tc>
          <w:tcPr>
            <w:tcW w:w="1121" w:type="pct"/>
            <w:gridSpan w:val="2"/>
            <w:tcBorders>
              <w:left w:val="single" w:sz="4" w:space="0" w:color="auto"/>
            </w:tcBorders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 w:rsidRPr="00C26429">
              <w:rPr>
                <w:sz w:val="22"/>
              </w:rPr>
              <w:t>4</w:t>
            </w:r>
          </w:p>
        </w:tc>
        <w:tc>
          <w:tcPr>
            <w:tcW w:w="294" w:type="pct"/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 w:rsidRPr="00C26429">
              <w:rPr>
                <w:sz w:val="22"/>
              </w:rPr>
              <w:t>5</w:t>
            </w:r>
          </w:p>
        </w:tc>
        <w:tc>
          <w:tcPr>
            <w:tcW w:w="310" w:type="pct"/>
            <w:gridSpan w:val="2"/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 w:rsidRPr="00C26429">
              <w:rPr>
                <w:sz w:val="22"/>
              </w:rPr>
              <w:t>6</w:t>
            </w:r>
          </w:p>
        </w:tc>
        <w:tc>
          <w:tcPr>
            <w:tcW w:w="430" w:type="pct"/>
            <w:gridSpan w:val="2"/>
            <w:vAlign w:val="center"/>
          </w:tcPr>
          <w:p w:rsidR="00CA2C8B" w:rsidRPr="00C26429" w:rsidRDefault="00CA2C8B" w:rsidP="00FA62E4">
            <w:pPr>
              <w:tabs>
                <w:tab w:val="left" w:pos="277"/>
              </w:tabs>
              <w:ind w:left="-160" w:firstLine="125"/>
              <w:jc w:val="center"/>
              <w:rPr>
                <w:sz w:val="22"/>
              </w:rPr>
            </w:pPr>
            <w:r w:rsidRPr="00C26429">
              <w:rPr>
                <w:sz w:val="22"/>
              </w:rPr>
              <w:t>7</w:t>
            </w:r>
          </w:p>
        </w:tc>
        <w:tc>
          <w:tcPr>
            <w:tcW w:w="288" w:type="pct"/>
            <w:vAlign w:val="center"/>
          </w:tcPr>
          <w:p w:rsidR="00CA2C8B" w:rsidRPr="00C26429" w:rsidRDefault="00CA2C8B" w:rsidP="00FA62E4">
            <w:pPr>
              <w:tabs>
                <w:tab w:val="left" w:pos="277"/>
              </w:tabs>
              <w:ind w:left="-160" w:firstLine="125"/>
              <w:jc w:val="center"/>
              <w:rPr>
                <w:sz w:val="22"/>
              </w:rPr>
            </w:pPr>
            <w:r w:rsidRPr="00C26429">
              <w:rPr>
                <w:sz w:val="22"/>
              </w:rPr>
              <w:t>8</w:t>
            </w:r>
          </w:p>
        </w:tc>
      </w:tr>
      <w:tr w:rsidR="00CA2C8B" w:rsidRPr="00C26429" w:rsidTr="00FA62E4">
        <w:tc>
          <w:tcPr>
            <w:tcW w:w="5000" w:type="pct"/>
            <w:gridSpan w:val="12"/>
            <w:vAlign w:val="center"/>
          </w:tcPr>
          <w:p w:rsidR="00CA2C8B" w:rsidRPr="00C26429" w:rsidRDefault="00CA2C8B" w:rsidP="00FA62E4">
            <w:pPr>
              <w:jc w:val="left"/>
              <w:rPr>
                <w:sz w:val="22"/>
              </w:rPr>
            </w:pPr>
            <w:r w:rsidRPr="00C26429">
              <w:rPr>
                <w:sz w:val="22"/>
              </w:rPr>
              <w:t>Семестр 5</w:t>
            </w:r>
          </w:p>
        </w:tc>
      </w:tr>
      <w:tr w:rsidR="00CA2C8B" w:rsidRPr="00C26429" w:rsidTr="00FA62E4">
        <w:tc>
          <w:tcPr>
            <w:tcW w:w="5000" w:type="pct"/>
            <w:gridSpan w:val="12"/>
            <w:vAlign w:val="center"/>
          </w:tcPr>
          <w:p w:rsidR="00CA2C8B" w:rsidRPr="00C26429" w:rsidRDefault="00CA2C8B" w:rsidP="00FA62E4">
            <w:pPr>
              <w:jc w:val="left"/>
              <w:rPr>
                <w:sz w:val="22"/>
              </w:rPr>
            </w:pPr>
            <w:r w:rsidRPr="00C26429">
              <w:rPr>
                <w:sz w:val="22"/>
              </w:rPr>
              <w:t>Модуль 1</w:t>
            </w:r>
          </w:p>
        </w:tc>
      </w:tr>
      <w:tr w:rsidR="009923C4" w:rsidRPr="00C26429" w:rsidTr="004812ED">
        <w:tc>
          <w:tcPr>
            <w:tcW w:w="244" w:type="pct"/>
            <w:vMerge w:val="restart"/>
            <w:vAlign w:val="center"/>
          </w:tcPr>
          <w:p w:rsidR="00540954" w:rsidRPr="00540954" w:rsidRDefault="005409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540954" w:rsidRPr="005B06DB" w:rsidRDefault="00540954" w:rsidP="00FA62E4">
            <w:pPr>
              <w:spacing w:line="216" w:lineRule="auto"/>
              <w:ind w:firstLine="284"/>
              <w:rPr>
                <w:sz w:val="22"/>
              </w:rPr>
            </w:pPr>
            <w:r>
              <w:rPr>
                <w:b/>
                <w:sz w:val="22"/>
              </w:rPr>
              <w:t xml:space="preserve">  </w:t>
            </w:r>
          </w:p>
          <w:p w:rsidR="00540954" w:rsidRPr="00C26429" w:rsidRDefault="00540954" w:rsidP="00FA62E4">
            <w:pPr>
              <w:pStyle w:val="a4"/>
              <w:ind w:left="0"/>
              <w:rPr>
                <w:sz w:val="22"/>
              </w:rPr>
            </w:pPr>
            <w:r w:rsidRPr="005B06DB">
              <w:rPr>
                <w:sz w:val="22"/>
              </w:rPr>
              <w:t>.</w:t>
            </w:r>
          </w:p>
        </w:tc>
        <w:tc>
          <w:tcPr>
            <w:tcW w:w="2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40954" w:rsidRPr="00420B06" w:rsidRDefault="00540954" w:rsidP="00FA62E4">
            <w:pPr>
              <w:ind w:left="113" w:right="113"/>
              <w:rPr>
                <w:sz w:val="22"/>
              </w:rPr>
            </w:pPr>
            <w:r w:rsidRPr="00420B06">
              <w:rPr>
                <w:sz w:val="22"/>
              </w:rPr>
              <w:t>Л. р. № 1</w:t>
            </w:r>
          </w:p>
          <w:p w:rsidR="00540954" w:rsidRPr="00420B06" w:rsidRDefault="00540954" w:rsidP="00FA62E4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Работа на основе </w:t>
            </w:r>
            <w:proofErr w:type="spellStart"/>
            <w:r>
              <w:rPr>
                <w:sz w:val="22"/>
              </w:rPr>
              <w:t>сокетных</w:t>
            </w:r>
            <w:proofErr w:type="spellEnd"/>
            <w:r>
              <w:rPr>
                <w:sz w:val="22"/>
              </w:rPr>
              <w:t xml:space="preserve"> соединений</w:t>
            </w:r>
          </w:p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294" w:type="pct"/>
            <w:vMerge w:val="restart"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10" w:type="pct"/>
            <w:gridSpan w:val="2"/>
            <w:vMerge w:val="restart"/>
            <w:tcMar>
              <w:left w:w="57" w:type="dxa"/>
              <w:right w:w="57" w:type="dxa"/>
            </w:tcMar>
            <w:vAlign w:val="center"/>
          </w:tcPr>
          <w:p w:rsidR="00540954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30" w:type="pct"/>
            <w:gridSpan w:val="2"/>
            <w:vMerge w:val="restart"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288" w:type="pct"/>
            <w:vMerge w:val="restart"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</w:tr>
      <w:tr w:rsidR="009923C4" w:rsidRPr="00C26429" w:rsidTr="004812ED">
        <w:tc>
          <w:tcPr>
            <w:tcW w:w="244" w:type="pct"/>
            <w:vMerge/>
            <w:vAlign w:val="center"/>
          </w:tcPr>
          <w:p w:rsidR="00540954" w:rsidRPr="002A0196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540954" w:rsidRPr="00C34F49" w:rsidRDefault="00540954" w:rsidP="00FA62E4">
            <w:pPr>
              <w:spacing w:after="60"/>
              <w:rPr>
                <w:sz w:val="22"/>
              </w:rPr>
            </w:pPr>
            <w:r>
              <w:rPr>
                <w:b/>
                <w:sz w:val="22"/>
              </w:rPr>
              <w:t xml:space="preserve">   </w:t>
            </w:r>
            <w:r w:rsidRPr="00C26429">
              <w:rPr>
                <w:b/>
                <w:sz w:val="22"/>
              </w:rPr>
              <w:t>Тема</w:t>
            </w:r>
            <w:r>
              <w:rPr>
                <w:b/>
                <w:sz w:val="22"/>
              </w:rPr>
              <w:t xml:space="preserve"> 1</w:t>
            </w:r>
            <w:r w:rsidRPr="00C26429">
              <w:rPr>
                <w:b/>
                <w:sz w:val="22"/>
              </w:rPr>
              <w:t>.</w:t>
            </w:r>
            <w:r w:rsidRPr="00C26429">
              <w:rPr>
                <w:sz w:val="22"/>
              </w:rPr>
              <w:t xml:space="preserve"> </w:t>
            </w:r>
            <w:r w:rsidRPr="00A745F0">
              <w:rPr>
                <w:sz w:val="24"/>
                <w:szCs w:val="24"/>
              </w:rPr>
              <w:t xml:space="preserve"> </w:t>
            </w:r>
            <w:r>
              <w:rPr>
                <w:sz w:val="22"/>
              </w:rPr>
              <w:t>Распределенные системы и сетевые протоколы.</w:t>
            </w:r>
          </w:p>
        </w:tc>
        <w:tc>
          <w:tcPr>
            <w:tcW w:w="2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1121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294" w:type="pct"/>
            <w:vMerge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vMerge/>
            <w:tcMar>
              <w:left w:w="57" w:type="dxa"/>
              <w:right w:w="57" w:type="dxa"/>
            </w:tcMar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430" w:type="pct"/>
            <w:gridSpan w:val="2"/>
            <w:vMerge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288" w:type="pct"/>
            <w:vMerge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</w:tr>
      <w:tr w:rsidR="009923C4" w:rsidRPr="00C26429" w:rsidTr="004812ED">
        <w:trPr>
          <w:trHeight w:val="862"/>
        </w:trPr>
        <w:tc>
          <w:tcPr>
            <w:tcW w:w="244" w:type="pct"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017" w:type="pct"/>
          </w:tcPr>
          <w:p w:rsidR="00540954" w:rsidRPr="00C34F49" w:rsidRDefault="00540954" w:rsidP="00FA62E4">
            <w:pPr>
              <w:jc w:val="left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  </w:t>
            </w:r>
            <w:r w:rsidRPr="002A0196">
              <w:rPr>
                <w:b/>
                <w:sz w:val="22"/>
              </w:rPr>
              <w:t xml:space="preserve">Тема </w:t>
            </w:r>
            <w:r>
              <w:rPr>
                <w:b/>
                <w:sz w:val="22"/>
              </w:rPr>
              <w:t>2</w:t>
            </w:r>
            <w:r w:rsidRPr="00681B19">
              <w:rPr>
                <w:b/>
                <w:sz w:val="22"/>
              </w:rPr>
              <w:t xml:space="preserve">.  </w:t>
            </w:r>
            <w:r w:rsidRPr="00681B19">
              <w:rPr>
                <w:sz w:val="22"/>
              </w:rPr>
              <w:t xml:space="preserve"> </w:t>
            </w:r>
            <w:r>
              <w:rPr>
                <w:sz w:val="22"/>
              </w:rPr>
              <w:t>Взаимодействие между сетевыми процессами. Примеры взаимодействий.</w:t>
            </w:r>
            <w:r w:rsidRPr="00681B19">
              <w:rPr>
                <w:sz w:val="22"/>
              </w:rPr>
              <w:t xml:space="preserve"> </w:t>
            </w:r>
          </w:p>
        </w:tc>
        <w:tc>
          <w:tcPr>
            <w:tcW w:w="296" w:type="pct"/>
            <w:gridSpan w:val="2"/>
            <w:tcBorders>
              <w:right w:val="single" w:sz="4" w:space="0" w:color="auto"/>
            </w:tcBorders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:rsidR="00540954" w:rsidRPr="00C26429" w:rsidRDefault="00540954" w:rsidP="00FA62E4">
            <w:pPr>
              <w:ind w:left="113" w:right="113"/>
              <w:rPr>
                <w:sz w:val="22"/>
              </w:rPr>
            </w:pPr>
          </w:p>
        </w:tc>
        <w:tc>
          <w:tcPr>
            <w:tcW w:w="294" w:type="pct"/>
            <w:vMerge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tcMar>
              <w:left w:w="57" w:type="dxa"/>
              <w:right w:w="57" w:type="dxa"/>
            </w:tcMar>
            <w:vAlign w:val="center"/>
          </w:tcPr>
          <w:p w:rsidR="00540954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ЗЛР</w:t>
            </w:r>
          </w:p>
        </w:tc>
        <w:tc>
          <w:tcPr>
            <w:tcW w:w="288" w:type="pct"/>
            <w:vAlign w:val="center"/>
          </w:tcPr>
          <w:p w:rsidR="00540954" w:rsidRPr="00C26429" w:rsidRDefault="005409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720"/>
        </w:trPr>
        <w:tc>
          <w:tcPr>
            <w:tcW w:w="244" w:type="pct"/>
            <w:vAlign w:val="center"/>
          </w:tcPr>
          <w:p w:rsidR="006E4E54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6E4E54" w:rsidRDefault="006E4E54" w:rsidP="00FA62E4">
            <w:pPr>
              <w:spacing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Тема 3. </w:t>
            </w:r>
            <w:r w:rsidRPr="00A745F0"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lang w:val="en-US"/>
              </w:rPr>
              <w:t>Web</w:t>
            </w:r>
            <w:r>
              <w:rPr>
                <w:sz w:val="22"/>
              </w:rPr>
              <w:t>-сервера. Назначение, установка, запуск.</w:t>
            </w:r>
            <w:r w:rsidRPr="00D5768F">
              <w:rPr>
                <w:b/>
                <w:sz w:val="22"/>
              </w:rPr>
              <w:t xml:space="preserve"> 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6E4E54" w:rsidRPr="00420B06" w:rsidRDefault="006E4E54" w:rsidP="00FA62E4">
            <w:pPr>
              <w:spacing w:before="60"/>
              <w:ind w:left="113" w:right="113"/>
              <w:jc w:val="left"/>
              <w:rPr>
                <w:sz w:val="22"/>
              </w:rPr>
            </w:pPr>
            <w:r w:rsidRPr="00420B06">
              <w:rPr>
                <w:sz w:val="22"/>
              </w:rPr>
              <w:t xml:space="preserve">Л. р. № </w:t>
            </w:r>
            <w:r>
              <w:rPr>
                <w:sz w:val="22"/>
              </w:rPr>
              <w:t>2</w:t>
            </w:r>
          </w:p>
          <w:p w:rsidR="006E4E54" w:rsidRPr="002900C3" w:rsidRDefault="006E4E54" w:rsidP="00FA62E4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Работа с </w:t>
            </w:r>
            <w:r>
              <w:rPr>
                <w:sz w:val="22"/>
                <w:lang w:val="en-US"/>
              </w:rPr>
              <w:t>web</w:t>
            </w:r>
            <w:r w:rsidRPr="00554480">
              <w:rPr>
                <w:sz w:val="22"/>
              </w:rPr>
              <w:t>-</w:t>
            </w:r>
            <w:r>
              <w:rPr>
                <w:sz w:val="22"/>
              </w:rPr>
              <w:t>ресурсами.</w:t>
            </w:r>
          </w:p>
          <w:p w:rsidR="006E4E54" w:rsidRPr="00C26429" w:rsidRDefault="006E4E54" w:rsidP="00FA62E4">
            <w:pPr>
              <w:ind w:left="113" w:right="113"/>
              <w:rPr>
                <w:sz w:val="22"/>
              </w:rPr>
            </w:pPr>
          </w:p>
        </w:tc>
        <w:tc>
          <w:tcPr>
            <w:tcW w:w="294" w:type="pct"/>
            <w:vMerge w:val="restart"/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10" w:type="pct"/>
            <w:gridSpan w:val="2"/>
            <w:tcMar>
              <w:left w:w="57" w:type="dxa"/>
              <w:right w:w="57" w:type="dxa"/>
            </w:tcMar>
            <w:vAlign w:val="center"/>
          </w:tcPr>
          <w:p w:rsidR="006E4E54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6E4E54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288" w:type="pct"/>
            <w:vAlign w:val="center"/>
          </w:tcPr>
          <w:p w:rsidR="006E4E54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777"/>
        </w:trPr>
        <w:tc>
          <w:tcPr>
            <w:tcW w:w="244" w:type="pct"/>
            <w:vAlign w:val="center"/>
          </w:tcPr>
          <w:p w:rsidR="006E4E54" w:rsidRPr="00B72D3A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6E4E54" w:rsidRPr="00D5768F" w:rsidRDefault="006E4E54" w:rsidP="00FA62E4">
            <w:pPr>
              <w:spacing w:before="60"/>
              <w:jc w:val="left"/>
              <w:rPr>
                <w:b/>
                <w:sz w:val="22"/>
              </w:rPr>
            </w:pPr>
            <w:r w:rsidRPr="00511AF3"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Тема 4. </w:t>
            </w:r>
            <w:r>
              <w:rPr>
                <w:sz w:val="22"/>
              </w:rPr>
              <w:t xml:space="preserve">Взаимодействие на основе протокола </w:t>
            </w:r>
            <w:proofErr w:type="gramStart"/>
            <w:r>
              <w:rPr>
                <w:sz w:val="22"/>
                <w:lang w:val="en-US"/>
              </w:rPr>
              <w:t>HTTP</w:t>
            </w:r>
            <w:r w:rsidRPr="00511AF3">
              <w:rPr>
                <w:b/>
                <w:sz w:val="22"/>
              </w:rPr>
              <w:t xml:space="preserve">  </w:t>
            </w:r>
            <w:r w:rsidRPr="00EA47B6">
              <w:rPr>
                <w:sz w:val="22"/>
              </w:rPr>
              <w:t>.</w:t>
            </w:r>
            <w:proofErr w:type="gramEnd"/>
            <w:r w:rsidRPr="00EA47B6">
              <w:rPr>
                <w:sz w:val="22"/>
              </w:rPr>
              <w:t xml:space="preserve">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E54" w:rsidRPr="00B72D3A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/>
            <w:tcBorders>
              <w:left w:val="single" w:sz="4" w:space="0" w:color="auto"/>
            </w:tcBorders>
          </w:tcPr>
          <w:p w:rsidR="006E4E54" w:rsidRPr="00C26429" w:rsidRDefault="006E4E54" w:rsidP="00FA62E4">
            <w:pPr>
              <w:rPr>
                <w:sz w:val="22"/>
              </w:rPr>
            </w:pPr>
          </w:p>
        </w:tc>
        <w:tc>
          <w:tcPr>
            <w:tcW w:w="294" w:type="pct"/>
            <w:vMerge/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tcMar>
              <w:left w:w="57" w:type="dxa"/>
              <w:right w:w="57" w:type="dxa"/>
            </w:tcMar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ЗЛР</w:t>
            </w:r>
          </w:p>
        </w:tc>
        <w:tc>
          <w:tcPr>
            <w:tcW w:w="288" w:type="pct"/>
            <w:vAlign w:val="center"/>
          </w:tcPr>
          <w:p w:rsidR="006E4E54" w:rsidRPr="00C26429" w:rsidRDefault="006E4E54" w:rsidP="00FA62E4">
            <w:pPr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791"/>
        </w:trPr>
        <w:tc>
          <w:tcPr>
            <w:tcW w:w="244" w:type="pct"/>
            <w:vAlign w:val="center"/>
          </w:tcPr>
          <w:p w:rsidR="006E4E54" w:rsidRDefault="006E4E54" w:rsidP="00FA62E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6E4E54" w:rsidRPr="00CA0948" w:rsidRDefault="006E4E54" w:rsidP="00FA62E4">
            <w:pPr>
              <w:spacing w:after="60"/>
              <w:jc w:val="left"/>
              <w:rPr>
                <w:sz w:val="22"/>
              </w:rPr>
            </w:pPr>
            <w:r w:rsidRPr="00511AF3"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Тема 5.  </w:t>
            </w:r>
            <w:r w:rsidRPr="00EA47B6">
              <w:rPr>
                <w:sz w:val="22"/>
              </w:rPr>
              <w:t xml:space="preserve"> </w:t>
            </w:r>
            <w:r>
              <w:rPr>
                <w:sz w:val="22"/>
              </w:rPr>
              <w:t>Приложения на основе сокетов.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E54" w:rsidRPr="006E4E54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6E4E54" w:rsidRDefault="006E4E54" w:rsidP="00FA62E4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Л. р. № 3</w:t>
            </w:r>
          </w:p>
          <w:p w:rsidR="006E4E54" w:rsidRPr="00F03B83" w:rsidRDefault="006E4E54" w:rsidP="00FA62E4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Работа с серверными классами</w:t>
            </w:r>
          </w:p>
          <w:p w:rsidR="006E4E54" w:rsidRPr="00C26429" w:rsidRDefault="006E4E54" w:rsidP="00FA62E4">
            <w:pPr>
              <w:rPr>
                <w:sz w:val="22"/>
              </w:rPr>
            </w:pPr>
          </w:p>
        </w:tc>
        <w:tc>
          <w:tcPr>
            <w:tcW w:w="294" w:type="pct"/>
            <w:vMerge w:val="restart"/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10" w:type="pct"/>
            <w:gridSpan w:val="2"/>
            <w:tcMar>
              <w:left w:w="57" w:type="dxa"/>
              <w:right w:w="57" w:type="dxa"/>
            </w:tcMar>
            <w:vAlign w:val="center"/>
          </w:tcPr>
          <w:p w:rsidR="006E4E54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</w:p>
        </w:tc>
        <w:tc>
          <w:tcPr>
            <w:tcW w:w="288" w:type="pct"/>
            <w:vAlign w:val="center"/>
          </w:tcPr>
          <w:p w:rsidR="006E4E54" w:rsidRPr="00C26429" w:rsidRDefault="006E4E54" w:rsidP="00FA62E4">
            <w:pPr>
              <w:jc w:val="center"/>
              <w:rPr>
                <w:sz w:val="22"/>
              </w:rPr>
            </w:pPr>
          </w:p>
        </w:tc>
      </w:tr>
      <w:tr w:rsidR="009923C4" w:rsidRPr="00C26429" w:rsidTr="004812ED">
        <w:trPr>
          <w:trHeight w:val="625"/>
        </w:trPr>
        <w:tc>
          <w:tcPr>
            <w:tcW w:w="244" w:type="pct"/>
            <w:vAlign w:val="center"/>
          </w:tcPr>
          <w:p w:rsidR="009C13BA" w:rsidRPr="00F03B83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9C13BA" w:rsidRPr="00F03B83" w:rsidRDefault="009C13BA" w:rsidP="00FA62E4">
            <w:pPr>
              <w:spacing w:before="60" w:after="60"/>
              <w:jc w:val="left"/>
              <w:rPr>
                <w:b/>
                <w:sz w:val="22"/>
              </w:rPr>
            </w:pPr>
            <w:r w:rsidRPr="00F03B83"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Тема 6.  </w:t>
            </w:r>
            <w:r w:rsidRPr="000F7744">
              <w:rPr>
                <w:sz w:val="24"/>
                <w:szCs w:val="24"/>
              </w:rPr>
              <w:t xml:space="preserve"> </w:t>
            </w:r>
            <w:r>
              <w:rPr>
                <w:sz w:val="22"/>
              </w:rPr>
              <w:t xml:space="preserve">Соединения на базе протокола </w:t>
            </w:r>
            <w:r>
              <w:rPr>
                <w:sz w:val="22"/>
                <w:lang w:val="en-US"/>
              </w:rPr>
              <w:t>UDP</w:t>
            </w:r>
            <w:r w:rsidRPr="009C13BA">
              <w:rPr>
                <w:sz w:val="22"/>
              </w:rPr>
              <w:t>.</w:t>
            </w:r>
            <w:r w:rsidRPr="002E79C9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13BA" w:rsidRPr="00243953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/>
            <w:tcBorders>
              <w:left w:val="single" w:sz="4" w:space="0" w:color="auto"/>
            </w:tcBorders>
          </w:tcPr>
          <w:p w:rsidR="009C13BA" w:rsidRPr="00C26429" w:rsidRDefault="009C13BA" w:rsidP="00FA62E4">
            <w:pPr>
              <w:rPr>
                <w:sz w:val="22"/>
              </w:rPr>
            </w:pPr>
          </w:p>
        </w:tc>
        <w:tc>
          <w:tcPr>
            <w:tcW w:w="294" w:type="pct"/>
            <w:vMerge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tcMar>
              <w:left w:w="57" w:type="dxa"/>
              <w:right w:w="57" w:type="dxa"/>
            </w:tcMar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ЗЛР</w:t>
            </w:r>
          </w:p>
        </w:tc>
        <w:tc>
          <w:tcPr>
            <w:tcW w:w="288" w:type="pct"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536"/>
        </w:trPr>
        <w:tc>
          <w:tcPr>
            <w:tcW w:w="244" w:type="pct"/>
            <w:vAlign w:val="center"/>
          </w:tcPr>
          <w:p w:rsidR="009C13BA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9C13BA" w:rsidRDefault="009C13BA" w:rsidP="00FA62E4">
            <w:pPr>
              <w:spacing w:before="60"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Тема 7.  </w:t>
            </w:r>
            <w:r w:rsidRPr="002E79C9">
              <w:rPr>
                <w:sz w:val="22"/>
              </w:rPr>
              <w:t xml:space="preserve"> </w:t>
            </w:r>
            <w:r>
              <w:rPr>
                <w:sz w:val="22"/>
              </w:rPr>
              <w:t>Серверные приложения, работающие с базами данных.</w:t>
            </w:r>
            <w:r w:rsidRPr="002E79C9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13BA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9C13BA" w:rsidRDefault="009C13BA" w:rsidP="00FA62E4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Л. р. № 4</w:t>
            </w:r>
          </w:p>
          <w:p w:rsidR="009C13BA" w:rsidRPr="00C26429" w:rsidRDefault="00CA0948" w:rsidP="00FA62E4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Создание </w:t>
            </w:r>
            <w:r>
              <w:rPr>
                <w:sz w:val="22"/>
                <w:lang w:val="en-US"/>
              </w:rPr>
              <w:t>web</w:t>
            </w:r>
            <w:r w:rsidRPr="00554480">
              <w:rPr>
                <w:sz w:val="22"/>
              </w:rPr>
              <w:t>-</w:t>
            </w:r>
            <w:r>
              <w:rPr>
                <w:sz w:val="22"/>
              </w:rPr>
              <w:t>сервисов</w:t>
            </w:r>
            <w:r w:rsidR="009C13BA">
              <w:rPr>
                <w:sz w:val="22"/>
              </w:rPr>
              <w:t>.</w:t>
            </w:r>
          </w:p>
        </w:tc>
        <w:tc>
          <w:tcPr>
            <w:tcW w:w="294" w:type="pct"/>
            <w:vMerge w:val="restart"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10" w:type="pct"/>
            <w:gridSpan w:val="2"/>
            <w:vAlign w:val="center"/>
          </w:tcPr>
          <w:p w:rsidR="009C13BA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288" w:type="pct"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591"/>
        </w:trPr>
        <w:tc>
          <w:tcPr>
            <w:tcW w:w="244" w:type="pct"/>
            <w:vAlign w:val="center"/>
          </w:tcPr>
          <w:p w:rsidR="009C13BA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9C13BA" w:rsidRPr="0053626B" w:rsidRDefault="009C13BA" w:rsidP="00FA62E4">
            <w:pPr>
              <w:spacing w:line="216" w:lineRule="auto"/>
              <w:rPr>
                <w:sz w:val="22"/>
              </w:rPr>
            </w:pPr>
            <w:r w:rsidRPr="0053626B">
              <w:rPr>
                <w:b/>
                <w:sz w:val="22"/>
              </w:rPr>
              <w:t xml:space="preserve">  </w:t>
            </w:r>
            <w:r>
              <w:rPr>
                <w:b/>
                <w:sz w:val="22"/>
              </w:rPr>
              <w:t xml:space="preserve">Тема 8.  </w:t>
            </w:r>
            <w:r w:rsidRPr="000F7744">
              <w:rPr>
                <w:sz w:val="24"/>
                <w:szCs w:val="24"/>
              </w:rPr>
              <w:t xml:space="preserve"> </w:t>
            </w:r>
            <w:r>
              <w:rPr>
                <w:sz w:val="22"/>
              </w:rPr>
              <w:t xml:space="preserve">Работа с </w:t>
            </w:r>
            <w:r>
              <w:rPr>
                <w:sz w:val="22"/>
                <w:lang w:val="en-US"/>
              </w:rPr>
              <w:t>web</w:t>
            </w:r>
            <w:r w:rsidRPr="009C13BA">
              <w:rPr>
                <w:sz w:val="22"/>
              </w:rPr>
              <w:t>-</w:t>
            </w:r>
            <w:r>
              <w:rPr>
                <w:sz w:val="22"/>
              </w:rPr>
              <w:t>ресурсами</w:t>
            </w:r>
            <w:r w:rsidRPr="0053626B">
              <w:rPr>
                <w:sz w:val="22"/>
              </w:rPr>
              <w:t xml:space="preserve">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13BA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/>
            <w:tcBorders>
              <w:left w:val="single" w:sz="4" w:space="0" w:color="auto"/>
            </w:tcBorders>
          </w:tcPr>
          <w:p w:rsidR="009C13BA" w:rsidRPr="00C26429" w:rsidRDefault="009C13BA" w:rsidP="00FA62E4">
            <w:pPr>
              <w:rPr>
                <w:sz w:val="22"/>
              </w:rPr>
            </w:pPr>
          </w:p>
        </w:tc>
        <w:tc>
          <w:tcPr>
            <w:tcW w:w="294" w:type="pct"/>
            <w:vMerge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9C13BA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ЗЛР</w:t>
            </w:r>
          </w:p>
        </w:tc>
        <w:tc>
          <w:tcPr>
            <w:tcW w:w="288" w:type="pct"/>
            <w:vAlign w:val="center"/>
          </w:tcPr>
          <w:p w:rsidR="009C13BA" w:rsidRPr="00C26429" w:rsidRDefault="009C13BA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261"/>
        </w:trPr>
        <w:tc>
          <w:tcPr>
            <w:tcW w:w="2261" w:type="pct"/>
            <w:gridSpan w:val="2"/>
            <w:tcBorders>
              <w:right w:val="single" w:sz="4" w:space="0" w:color="auto"/>
            </w:tcBorders>
            <w:vAlign w:val="center"/>
          </w:tcPr>
          <w:p w:rsidR="00CA2C8B" w:rsidRPr="0053626B" w:rsidRDefault="00CA2C8B" w:rsidP="00FA62E4">
            <w:pPr>
              <w:spacing w:line="216" w:lineRule="auto"/>
              <w:rPr>
                <w:b/>
                <w:sz w:val="22"/>
              </w:rPr>
            </w:pP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2C8B" w:rsidRDefault="00CA2C8B" w:rsidP="00FA62E4">
            <w:pPr>
              <w:jc w:val="center"/>
              <w:rPr>
                <w:sz w:val="22"/>
              </w:rPr>
            </w:pPr>
          </w:p>
        </w:tc>
        <w:tc>
          <w:tcPr>
            <w:tcW w:w="1121" w:type="pct"/>
            <w:gridSpan w:val="2"/>
            <w:tcBorders>
              <w:left w:val="single" w:sz="4" w:space="0" w:color="auto"/>
            </w:tcBorders>
          </w:tcPr>
          <w:p w:rsidR="00CA2C8B" w:rsidRPr="00C26429" w:rsidRDefault="00CA2C8B" w:rsidP="00FA62E4">
            <w:pPr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</w:p>
        </w:tc>
        <w:tc>
          <w:tcPr>
            <w:tcW w:w="430" w:type="pct"/>
            <w:gridSpan w:val="2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ПКУ</w:t>
            </w:r>
          </w:p>
        </w:tc>
        <w:tc>
          <w:tcPr>
            <w:tcW w:w="288" w:type="pct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CA2C8B" w:rsidRPr="00C26429" w:rsidTr="00FA62E4">
        <w:tc>
          <w:tcPr>
            <w:tcW w:w="5000" w:type="pct"/>
            <w:gridSpan w:val="12"/>
            <w:vAlign w:val="center"/>
          </w:tcPr>
          <w:p w:rsidR="00CA2C8B" w:rsidRPr="00C26429" w:rsidRDefault="00CA2C8B" w:rsidP="00FA62E4">
            <w:pPr>
              <w:jc w:val="center"/>
              <w:rPr>
                <w:sz w:val="22"/>
              </w:rPr>
            </w:pPr>
            <w:r w:rsidRPr="00C26429">
              <w:rPr>
                <w:sz w:val="22"/>
              </w:rPr>
              <w:t>Модуль 2</w:t>
            </w:r>
          </w:p>
        </w:tc>
      </w:tr>
      <w:tr w:rsidR="009923C4" w:rsidRPr="00C26429" w:rsidTr="004812ED">
        <w:trPr>
          <w:trHeight w:val="762"/>
        </w:trPr>
        <w:tc>
          <w:tcPr>
            <w:tcW w:w="244" w:type="pct"/>
            <w:shd w:val="clear" w:color="auto" w:fill="auto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554480" w:rsidRPr="008C241C" w:rsidRDefault="00554480" w:rsidP="00FA62E4">
            <w:pPr>
              <w:spacing w:after="60"/>
              <w:ind w:left="0" w:firstLine="0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Тема 9.  </w:t>
            </w:r>
            <w:r w:rsidRPr="004A71B6">
              <w:rPr>
                <w:sz w:val="22"/>
              </w:rPr>
              <w:t xml:space="preserve"> </w:t>
            </w:r>
            <w:r>
              <w:rPr>
                <w:sz w:val="22"/>
              </w:rPr>
              <w:t>Серверные классы и серверные страницы</w:t>
            </w:r>
            <w:r w:rsidRPr="00380608">
              <w:rPr>
                <w:b/>
                <w:sz w:val="22"/>
              </w:rPr>
              <w:t xml:space="preserve"> 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54480" w:rsidRPr="00A372E9" w:rsidRDefault="00554480" w:rsidP="00FA62E4">
            <w:pPr>
              <w:pStyle w:val="af0"/>
              <w:jc w:val="left"/>
              <w:rPr>
                <w:b w:val="0"/>
                <w:sz w:val="22"/>
                <w:szCs w:val="22"/>
              </w:rPr>
            </w:pPr>
            <w:r w:rsidRPr="00A372E9">
              <w:rPr>
                <w:b w:val="0"/>
                <w:sz w:val="22"/>
                <w:szCs w:val="22"/>
              </w:rPr>
              <w:t>Л. р. № 5</w:t>
            </w:r>
          </w:p>
          <w:p w:rsidR="00554480" w:rsidRPr="00A372E9" w:rsidRDefault="00554480" w:rsidP="00FA62E4">
            <w:pPr>
              <w:jc w:val="left"/>
              <w:rPr>
                <w:b/>
                <w:sz w:val="22"/>
              </w:rPr>
            </w:pPr>
            <w:r>
              <w:rPr>
                <w:sz w:val="22"/>
              </w:rPr>
              <w:t>Работа с распределенными компонентами</w:t>
            </w:r>
          </w:p>
        </w:tc>
        <w:tc>
          <w:tcPr>
            <w:tcW w:w="294" w:type="pct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10" w:type="pct"/>
            <w:gridSpan w:val="2"/>
            <w:vAlign w:val="center"/>
          </w:tcPr>
          <w:p w:rsidR="00554480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</w:p>
        </w:tc>
        <w:tc>
          <w:tcPr>
            <w:tcW w:w="288" w:type="pct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</w:p>
        </w:tc>
      </w:tr>
      <w:tr w:rsidR="009923C4" w:rsidRPr="00C26429" w:rsidTr="004812ED">
        <w:trPr>
          <w:trHeight w:val="561"/>
        </w:trPr>
        <w:tc>
          <w:tcPr>
            <w:tcW w:w="244" w:type="pct"/>
            <w:shd w:val="clear" w:color="auto" w:fill="auto"/>
            <w:vAlign w:val="center"/>
          </w:tcPr>
          <w:p w:rsidR="00554480" w:rsidRPr="00A347F0" w:rsidRDefault="00554480" w:rsidP="00FA62E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554480" w:rsidRPr="00511AF3" w:rsidRDefault="00554480" w:rsidP="00FA62E4">
            <w:pPr>
              <w:spacing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Тема 10.  </w:t>
            </w:r>
            <w:r w:rsidRPr="003F3828">
              <w:rPr>
                <w:sz w:val="24"/>
                <w:szCs w:val="24"/>
              </w:rPr>
              <w:t xml:space="preserve"> </w:t>
            </w:r>
            <w:r>
              <w:rPr>
                <w:sz w:val="22"/>
              </w:rPr>
              <w:t>Отправка электронной почты</w:t>
            </w:r>
            <w:r w:rsidRPr="00A347F0">
              <w:rPr>
                <w:sz w:val="22"/>
              </w:rPr>
              <w:t>.</w:t>
            </w:r>
            <w:r w:rsidRPr="00EB6979">
              <w:rPr>
                <w:b/>
                <w:sz w:val="22"/>
              </w:rPr>
              <w:t xml:space="preserve"> 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4480" w:rsidRDefault="00554480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:rsidR="00554480" w:rsidRPr="00C26429" w:rsidRDefault="00554480" w:rsidP="00FA62E4">
            <w:pPr>
              <w:jc w:val="left"/>
              <w:rPr>
                <w:sz w:val="22"/>
              </w:rPr>
            </w:pPr>
          </w:p>
        </w:tc>
        <w:tc>
          <w:tcPr>
            <w:tcW w:w="294" w:type="pct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ЗЛР</w:t>
            </w:r>
          </w:p>
        </w:tc>
        <w:tc>
          <w:tcPr>
            <w:tcW w:w="288" w:type="pct"/>
            <w:vAlign w:val="center"/>
          </w:tcPr>
          <w:p w:rsidR="00554480" w:rsidRPr="00C26429" w:rsidRDefault="00554480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640"/>
        </w:trPr>
        <w:tc>
          <w:tcPr>
            <w:tcW w:w="244" w:type="pct"/>
            <w:shd w:val="clear" w:color="auto" w:fill="auto"/>
            <w:vAlign w:val="center"/>
          </w:tcPr>
          <w:p w:rsidR="00FA62E4" w:rsidRPr="00B02545" w:rsidRDefault="00FA62E4" w:rsidP="00FA62E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017" w:type="pct"/>
            <w:tcBorders>
              <w:right w:val="single" w:sz="4" w:space="0" w:color="auto"/>
            </w:tcBorders>
            <w:vAlign w:val="center"/>
          </w:tcPr>
          <w:p w:rsidR="00FA62E4" w:rsidRPr="00B02545" w:rsidRDefault="00FA62E4" w:rsidP="00FA62E4">
            <w:pPr>
              <w:spacing w:line="216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 Тема 11.  </w:t>
            </w:r>
            <w:r>
              <w:rPr>
                <w:sz w:val="22"/>
              </w:rPr>
              <w:t>Понятие компонента, примеры компонентов, создание библиотечного компонента.</w:t>
            </w:r>
            <w:r w:rsidRPr="00B02545">
              <w:rPr>
                <w:sz w:val="22"/>
              </w:rPr>
              <w:t xml:space="preserve"> 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2E4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A62E4" w:rsidRPr="00191B4F" w:rsidRDefault="00FA62E4" w:rsidP="00FA62E4">
            <w:pPr>
              <w:pStyle w:val="af0"/>
              <w:ind w:left="113" w:right="113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Л</w:t>
            </w:r>
            <w:r w:rsidRPr="00191B4F">
              <w:rPr>
                <w:b w:val="0"/>
                <w:sz w:val="22"/>
                <w:szCs w:val="22"/>
              </w:rPr>
              <w:t>. р. № 6</w:t>
            </w:r>
          </w:p>
          <w:p w:rsidR="00FA62E4" w:rsidRPr="00FA62E4" w:rsidRDefault="00FA62E4" w:rsidP="00FA62E4">
            <w:pPr>
              <w:pStyle w:val="af0"/>
              <w:ind w:left="113" w:right="113"/>
              <w:jc w:val="left"/>
              <w:rPr>
                <w:b w:val="0"/>
                <w:sz w:val="22"/>
                <w:szCs w:val="22"/>
              </w:rPr>
            </w:pPr>
            <w:r w:rsidRPr="00A47EFA">
              <w:rPr>
                <w:b w:val="0"/>
                <w:sz w:val="22"/>
                <w:szCs w:val="22"/>
              </w:rPr>
              <w:t xml:space="preserve">Использование </w:t>
            </w:r>
            <w:r>
              <w:rPr>
                <w:b w:val="0"/>
                <w:sz w:val="22"/>
                <w:szCs w:val="22"/>
              </w:rPr>
              <w:t>персистентных классов</w:t>
            </w:r>
          </w:p>
        </w:tc>
        <w:tc>
          <w:tcPr>
            <w:tcW w:w="294" w:type="pct"/>
            <w:vMerge w:val="restart"/>
            <w:vAlign w:val="center"/>
          </w:tcPr>
          <w:p w:rsidR="00FA62E4" w:rsidRPr="00C26429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10" w:type="pct"/>
            <w:gridSpan w:val="2"/>
            <w:vAlign w:val="center"/>
          </w:tcPr>
          <w:p w:rsidR="00FA62E4" w:rsidRPr="00C26429" w:rsidRDefault="00B05C22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FA62E4" w:rsidRPr="00C26429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288" w:type="pct"/>
            <w:vAlign w:val="center"/>
          </w:tcPr>
          <w:p w:rsidR="00FA62E4" w:rsidRPr="00C26429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923C4" w:rsidRPr="00C26429" w:rsidTr="004812ED">
        <w:trPr>
          <w:trHeight w:val="680"/>
        </w:trPr>
        <w:tc>
          <w:tcPr>
            <w:tcW w:w="244" w:type="pct"/>
            <w:shd w:val="clear" w:color="auto" w:fill="auto"/>
            <w:vAlign w:val="center"/>
          </w:tcPr>
          <w:p w:rsidR="00FA62E4" w:rsidRPr="001F5400" w:rsidRDefault="00FA62E4" w:rsidP="00FA62E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017" w:type="pct"/>
            <w:tcBorders>
              <w:right w:val="single" w:sz="4" w:space="0" w:color="auto"/>
            </w:tcBorders>
          </w:tcPr>
          <w:p w:rsidR="00FA62E4" w:rsidRPr="00FA62E4" w:rsidRDefault="00FA62E4" w:rsidP="00FA62E4">
            <w:pPr>
              <w:spacing w:line="216" w:lineRule="auto"/>
              <w:ind w:firstLine="0"/>
              <w:jc w:val="left"/>
              <w:rPr>
                <w:sz w:val="22"/>
              </w:rPr>
            </w:pPr>
            <w:r w:rsidRPr="00B02545">
              <w:rPr>
                <w:b/>
                <w:sz w:val="22"/>
              </w:rPr>
              <w:t>Тема</w:t>
            </w:r>
            <w:r>
              <w:rPr>
                <w:b/>
                <w:sz w:val="22"/>
              </w:rPr>
              <w:t xml:space="preserve"> 12</w:t>
            </w:r>
            <w:r w:rsidRPr="00B02545">
              <w:rPr>
                <w:b/>
                <w:sz w:val="22"/>
              </w:rPr>
              <w:t xml:space="preserve">.  </w:t>
            </w:r>
            <w:r w:rsidRPr="00B0254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Реализация </w:t>
            </w:r>
            <w:r>
              <w:rPr>
                <w:sz w:val="22"/>
                <w:lang w:val="en-US"/>
              </w:rPr>
              <w:t>web-</w:t>
            </w:r>
            <w:r>
              <w:rPr>
                <w:sz w:val="22"/>
              </w:rPr>
              <w:t>сервисов</w:t>
            </w:r>
          </w:p>
        </w:tc>
        <w:tc>
          <w:tcPr>
            <w:tcW w:w="2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2E4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21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:rsidR="00FA62E4" w:rsidRPr="00C26429" w:rsidRDefault="00FA62E4" w:rsidP="00FA62E4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/>
            <w:vAlign w:val="center"/>
          </w:tcPr>
          <w:p w:rsidR="00FA62E4" w:rsidRPr="00C26429" w:rsidRDefault="00FA62E4" w:rsidP="00FA62E4">
            <w:pPr>
              <w:jc w:val="center"/>
              <w:rPr>
                <w:sz w:val="22"/>
              </w:rPr>
            </w:pPr>
          </w:p>
        </w:tc>
        <w:tc>
          <w:tcPr>
            <w:tcW w:w="310" w:type="pct"/>
            <w:gridSpan w:val="2"/>
            <w:vAlign w:val="center"/>
          </w:tcPr>
          <w:p w:rsidR="00FA62E4" w:rsidRPr="00C26429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30" w:type="pct"/>
            <w:gridSpan w:val="2"/>
            <w:vAlign w:val="center"/>
          </w:tcPr>
          <w:p w:rsidR="00FA62E4" w:rsidRPr="00C26429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ЗЛР</w:t>
            </w:r>
          </w:p>
        </w:tc>
        <w:tc>
          <w:tcPr>
            <w:tcW w:w="288" w:type="pct"/>
            <w:vAlign w:val="center"/>
          </w:tcPr>
          <w:p w:rsidR="00FA62E4" w:rsidRPr="00C26429" w:rsidRDefault="00FA62E4" w:rsidP="00FA62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455BF1" w:rsidRPr="00C26429" w:rsidTr="004812ED">
        <w:trPr>
          <w:trHeight w:val="856"/>
        </w:trPr>
        <w:tc>
          <w:tcPr>
            <w:tcW w:w="244" w:type="pct"/>
            <w:shd w:val="clear" w:color="auto" w:fill="auto"/>
            <w:vAlign w:val="center"/>
          </w:tcPr>
          <w:p w:rsidR="00FA62E4" w:rsidRPr="00A14920" w:rsidRDefault="00FA62E4" w:rsidP="009923C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lastRenderedPageBreak/>
              <w:t>13</w:t>
            </w:r>
          </w:p>
        </w:tc>
        <w:tc>
          <w:tcPr>
            <w:tcW w:w="2033" w:type="pct"/>
            <w:gridSpan w:val="2"/>
            <w:tcBorders>
              <w:right w:val="single" w:sz="4" w:space="0" w:color="auto"/>
            </w:tcBorders>
            <w:vAlign w:val="center"/>
          </w:tcPr>
          <w:p w:rsidR="00FA62E4" w:rsidRPr="00297D68" w:rsidRDefault="00FA62E4" w:rsidP="009923C4">
            <w:pPr>
              <w:spacing w:line="216" w:lineRule="auto"/>
              <w:rPr>
                <w:sz w:val="22"/>
              </w:rPr>
            </w:pPr>
            <w:r w:rsidRPr="006D5A48">
              <w:rPr>
                <w:b/>
                <w:sz w:val="22"/>
              </w:rPr>
              <w:t xml:space="preserve">   </w:t>
            </w:r>
            <w:r>
              <w:rPr>
                <w:b/>
                <w:sz w:val="22"/>
              </w:rPr>
              <w:t xml:space="preserve">Тема 13.  </w:t>
            </w:r>
            <w:r w:rsidRPr="00BA0163">
              <w:rPr>
                <w:bCs/>
                <w:sz w:val="24"/>
                <w:szCs w:val="24"/>
              </w:rPr>
              <w:t xml:space="preserve"> </w:t>
            </w:r>
            <w:r w:rsidRPr="00700684">
              <w:rPr>
                <w:sz w:val="24"/>
                <w:szCs w:val="24"/>
              </w:rPr>
              <w:t xml:space="preserve"> </w:t>
            </w:r>
            <w:r>
              <w:rPr>
                <w:sz w:val="22"/>
              </w:rPr>
              <w:t>Компонентное программирование</w:t>
            </w:r>
          </w:p>
          <w:p w:rsidR="00FA62E4" w:rsidRPr="00297D68" w:rsidRDefault="00FA62E4" w:rsidP="009923C4">
            <w:pPr>
              <w:spacing w:after="60"/>
              <w:jc w:val="left"/>
              <w:rPr>
                <w:sz w:val="22"/>
              </w:rPr>
            </w:pPr>
            <w:r w:rsidRPr="00297D68">
              <w:rPr>
                <w:sz w:val="22"/>
              </w:rPr>
              <w:t xml:space="preserve"> </w:t>
            </w:r>
          </w:p>
        </w:tc>
        <w:tc>
          <w:tcPr>
            <w:tcW w:w="2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2E4" w:rsidRPr="00FA62E4" w:rsidRDefault="00FA62E4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2E4" w:rsidRPr="00360868" w:rsidRDefault="00FA62E4" w:rsidP="009923C4">
            <w:pPr>
              <w:pStyle w:val="af0"/>
              <w:ind w:left="113" w:right="113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>Л</w:t>
            </w:r>
            <w:r w:rsidRPr="00360868">
              <w:rPr>
                <w:b w:val="0"/>
                <w:sz w:val="22"/>
                <w:szCs w:val="22"/>
                <w:lang w:val="en-US"/>
              </w:rPr>
              <w:t xml:space="preserve">. </w:t>
            </w:r>
            <w:r>
              <w:rPr>
                <w:b w:val="0"/>
                <w:sz w:val="22"/>
                <w:szCs w:val="22"/>
              </w:rPr>
              <w:t>р</w:t>
            </w:r>
            <w:r w:rsidRPr="00360868">
              <w:rPr>
                <w:b w:val="0"/>
                <w:sz w:val="22"/>
                <w:szCs w:val="22"/>
                <w:lang w:val="en-US"/>
              </w:rPr>
              <w:t>. № 7</w:t>
            </w:r>
          </w:p>
          <w:p w:rsidR="00FA62E4" w:rsidRPr="00360868" w:rsidRDefault="00360868" w:rsidP="009923C4">
            <w:pPr>
              <w:pStyle w:val="af0"/>
              <w:ind w:left="113" w:right="113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>Технология</w:t>
            </w:r>
            <w:r w:rsidRPr="00360868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Model-View-Controller</w:t>
            </w:r>
          </w:p>
          <w:p w:rsidR="00FA62E4" w:rsidRPr="00360868" w:rsidRDefault="00FA62E4" w:rsidP="009923C4">
            <w:pPr>
              <w:pStyle w:val="af0"/>
              <w:ind w:left="113" w:right="113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Merge w:val="restart"/>
            <w:tcBorders>
              <w:left w:val="single" w:sz="4" w:space="0" w:color="auto"/>
            </w:tcBorders>
            <w:vAlign w:val="center"/>
          </w:tcPr>
          <w:p w:rsidR="00FA62E4" w:rsidRPr="00C26429" w:rsidRDefault="00FA62E4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92" w:type="pct"/>
            <w:vAlign w:val="center"/>
          </w:tcPr>
          <w:p w:rsidR="00FA62E4" w:rsidRPr="00C26429" w:rsidRDefault="00B05C22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41" w:type="pct"/>
            <w:gridSpan w:val="2"/>
            <w:vAlign w:val="center"/>
          </w:tcPr>
          <w:p w:rsidR="00FA62E4" w:rsidRPr="00C26429" w:rsidRDefault="00FA62E4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</w:p>
        </w:tc>
        <w:tc>
          <w:tcPr>
            <w:tcW w:w="295" w:type="pct"/>
            <w:gridSpan w:val="2"/>
            <w:vAlign w:val="center"/>
          </w:tcPr>
          <w:p w:rsidR="00FA62E4" w:rsidRPr="00C26429" w:rsidRDefault="00FA62E4" w:rsidP="009923C4">
            <w:pPr>
              <w:jc w:val="center"/>
              <w:rPr>
                <w:sz w:val="22"/>
              </w:rPr>
            </w:pPr>
          </w:p>
        </w:tc>
      </w:tr>
      <w:tr w:rsidR="00455BF1" w:rsidRPr="00C26429" w:rsidTr="004812ED">
        <w:trPr>
          <w:trHeight w:val="856"/>
        </w:trPr>
        <w:tc>
          <w:tcPr>
            <w:tcW w:w="244" w:type="pct"/>
            <w:shd w:val="clear" w:color="auto" w:fill="auto"/>
            <w:vAlign w:val="center"/>
          </w:tcPr>
          <w:p w:rsidR="00360868" w:rsidRPr="003A3976" w:rsidRDefault="00360868" w:rsidP="009923C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033" w:type="pct"/>
            <w:gridSpan w:val="2"/>
            <w:tcBorders>
              <w:right w:val="single" w:sz="4" w:space="0" w:color="auto"/>
            </w:tcBorders>
          </w:tcPr>
          <w:p w:rsidR="00360868" w:rsidRPr="00365CE3" w:rsidRDefault="00360868" w:rsidP="009923C4">
            <w:pPr>
              <w:spacing w:after="60"/>
              <w:jc w:val="left"/>
              <w:rPr>
                <w:b/>
                <w:sz w:val="22"/>
              </w:rPr>
            </w:pPr>
            <w:r w:rsidRPr="00612129">
              <w:rPr>
                <w:b/>
                <w:sz w:val="22"/>
              </w:rPr>
              <w:t xml:space="preserve">  </w:t>
            </w:r>
            <w:r w:rsidRPr="003A3976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Тема 14.  </w:t>
            </w:r>
            <w:r w:rsidRPr="00BA0163">
              <w:rPr>
                <w:bCs/>
                <w:sz w:val="24"/>
                <w:szCs w:val="24"/>
              </w:rPr>
              <w:t xml:space="preserve"> </w:t>
            </w:r>
            <w:r w:rsidRPr="00297D68">
              <w:rPr>
                <w:sz w:val="22"/>
              </w:rPr>
              <w:t xml:space="preserve"> </w:t>
            </w:r>
            <w:r>
              <w:rPr>
                <w:sz w:val="22"/>
              </w:rPr>
              <w:t>Службы имен.</w:t>
            </w:r>
          </w:p>
        </w:tc>
        <w:tc>
          <w:tcPr>
            <w:tcW w:w="2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0868" w:rsidRPr="00360868" w:rsidRDefault="00360868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0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0868" w:rsidRPr="00C26429" w:rsidRDefault="00360868" w:rsidP="009923C4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/>
            <w:tcBorders>
              <w:left w:val="single" w:sz="4" w:space="0" w:color="auto"/>
            </w:tcBorders>
            <w:vAlign w:val="center"/>
          </w:tcPr>
          <w:p w:rsidR="00360868" w:rsidRPr="00C26429" w:rsidRDefault="00360868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</w:p>
        </w:tc>
        <w:tc>
          <w:tcPr>
            <w:tcW w:w="292" w:type="pct"/>
            <w:vAlign w:val="center"/>
          </w:tcPr>
          <w:p w:rsidR="00360868" w:rsidRPr="00C26429" w:rsidRDefault="00B05C22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41" w:type="pct"/>
            <w:gridSpan w:val="2"/>
            <w:vAlign w:val="center"/>
          </w:tcPr>
          <w:p w:rsidR="00360868" w:rsidRPr="00C26429" w:rsidRDefault="00360868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ЗЛ</w:t>
            </w:r>
            <w:r w:rsidR="009923C4">
              <w:rPr>
                <w:sz w:val="22"/>
              </w:rPr>
              <w:t>Р</w:t>
            </w:r>
          </w:p>
        </w:tc>
        <w:tc>
          <w:tcPr>
            <w:tcW w:w="295" w:type="pct"/>
            <w:gridSpan w:val="2"/>
            <w:vAlign w:val="center"/>
          </w:tcPr>
          <w:p w:rsidR="00360868" w:rsidRPr="00C26429" w:rsidRDefault="00360868" w:rsidP="009923C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455BF1" w:rsidRPr="00C26429" w:rsidTr="004812ED">
        <w:tc>
          <w:tcPr>
            <w:tcW w:w="244" w:type="pct"/>
            <w:shd w:val="clear" w:color="auto" w:fill="auto"/>
            <w:vAlign w:val="center"/>
          </w:tcPr>
          <w:p w:rsidR="000907C7" w:rsidRPr="00297D68" w:rsidRDefault="000907C7" w:rsidP="009923C4">
            <w:pPr>
              <w:jc w:val="center"/>
              <w:rPr>
                <w:sz w:val="22"/>
                <w:lang w:val="en-US"/>
              </w:rPr>
            </w:pPr>
            <w:r w:rsidRPr="00C26429"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5</w:t>
            </w:r>
          </w:p>
        </w:tc>
        <w:tc>
          <w:tcPr>
            <w:tcW w:w="2033" w:type="pct"/>
            <w:gridSpan w:val="2"/>
            <w:tcBorders>
              <w:right w:val="single" w:sz="4" w:space="0" w:color="auto"/>
            </w:tcBorders>
            <w:vAlign w:val="center"/>
          </w:tcPr>
          <w:p w:rsidR="000907C7" w:rsidRPr="00360868" w:rsidRDefault="000907C7" w:rsidP="009923C4">
            <w:pPr>
              <w:spacing w:line="216" w:lineRule="auto"/>
              <w:ind w:firstLine="0"/>
              <w:rPr>
                <w:sz w:val="22"/>
              </w:rPr>
            </w:pPr>
            <w:r>
              <w:rPr>
                <w:b/>
                <w:sz w:val="22"/>
              </w:rPr>
              <w:t xml:space="preserve">  Тема </w:t>
            </w:r>
            <w:r w:rsidRPr="00380608">
              <w:rPr>
                <w:b/>
                <w:sz w:val="22"/>
              </w:rPr>
              <w:t>1</w:t>
            </w:r>
            <w:r w:rsidRPr="00360868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 xml:space="preserve">.  </w:t>
            </w:r>
            <w:r w:rsidRPr="00BA0163">
              <w:rPr>
                <w:bCs/>
                <w:sz w:val="24"/>
                <w:szCs w:val="24"/>
              </w:rPr>
              <w:t xml:space="preserve"> </w:t>
            </w:r>
            <w:r w:rsidRPr="00BC515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Современные технологии, использующие компоненты. </w:t>
            </w:r>
            <w:proofErr w:type="gramStart"/>
            <w:r>
              <w:rPr>
                <w:sz w:val="22"/>
              </w:rPr>
              <w:t xml:space="preserve">Технология </w:t>
            </w:r>
            <w:r>
              <w:rPr>
                <w:b/>
                <w:sz w:val="22"/>
                <w:lang w:val="en-US"/>
              </w:rPr>
              <w:t xml:space="preserve"> </w:t>
            </w:r>
            <w:r w:rsidRPr="0028417A">
              <w:rPr>
                <w:sz w:val="22"/>
                <w:lang w:val="en-US"/>
              </w:rPr>
              <w:t>Model</w:t>
            </w:r>
            <w:proofErr w:type="gramEnd"/>
            <w:r w:rsidRPr="0028417A">
              <w:rPr>
                <w:sz w:val="22"/>
                <w:lang w:val="en-US"/>
              </w:rPr>
              <w:t>-View-Controller</w:t>
            </w:r>
          </w:p>
        </w:tc>
        <w:tc>
          <w:tcPr>
            <w:tcW w:w="2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7C7" w:rsidRPr="0028417A" w:rsidRDefault="000907C7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 w:rsidRPr="0028417A">
              <w:rPr>
                <w:sz w:val="22"/>
              </w:rPr>
              <w:t>2</w:t>
            </w:r>
          </w:p>
        </w:tc>
        <w:tc>
          <w:tcPr>
            <w:tcW w:w="11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07C7" w:rsidRPr="00360868" w:rsidRDefault="000907C7" w:rsidP="009923C4">
            <w:pPr>
              <w:pStyle w:val="af0"/>
              <w:ind w:left="113" w:right="113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>Л</w:t>
            </w:r>
            <w:r w:rsidRPr="00360868">
              <w:rPr>
                <w:b w:val="0"/>
                <w:sz w:val="22"/>
                <w:szCs w:val="22"/>
                <w:lang w:val="en-US"/>
              </w:rPr>
              <w:t xml:space="preserve">. </w:t>
            </w:r>
            <w:r>
              <w:rPr>
                <w:b w:val="0"/>
                <w:sz w:val="22"/>
                <w:szCs w:val="22"/>
              </w:rPr>
              <w:t>р</w:t>
            </w:r>
            <w:r w:rsidRPr="00360868">
              <w:rPr>
                <w:b w:val="0"/>
                <w:sz w:val="22"/>
                <w:szCs w:val="22"/>
                <w:lang w:val="en-US"/>
              </w:rPr>
              <w:t>. №</w:t>
            </w:r>
            <w:r>
              <w:rPr>
                <w:b w:val="0"/>
                <w:sz w:val="22"/>
                <w:szCs w:val="22"/>
                <w:lang w:val="en-US"/>
              </w:rPr>
              <w:t xml:space="preserve"> 8</w:t>
            </w:r>
          </w:p>
          <w:p w:rsidR="000907C7" w:rsidRPr="0028417A" w:rsidRDefault="000907C7" w:rsidP="009923C4">
            <w:pPr>
              <w:pStyle w:val="af0"/>
              <w:ind w:left="113" w:right="113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Использование фреймворка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Jface</w:t>
            </w:r>
            <w:proofErr w:type="spellEnd"/>
          </w:p>
          <w:p w:rsidR="000907C7" w:rsidRPr="00C26429" w:rsidRDefault="000907C7" w:rsidP="009923C4">
            <w:pPr>
              <w:pStyle w:val="af0"/>
              <w:ind w:left="113" w:right="113"/>
              <w:jc w:val="left"/>
              <w:rPr>
                <w:sz w:val="22"/>
                <w:szCs w:val="22"/>
              </w:rPr>
            </w:pPr>
          </w:p>
        </w:tc>
        <w:tc>
          <w:tcPr>
            <w:tcW w:w="294" w:type="pct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07C7" w:rsidRPr="00C26429" w:rsidRDefault="000907C7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92" w:type="pct"/>
            <w:tcBorders>
              <w:top w:val="single" w:sz="4" w:space="0" w:color="auto"/>
            </w:tcBorders>
            <w:vAlign w:val="center"/>
          </w:tcPr>
          <w:p w:rsidR="000907C7" w:rsidRPr="00C26429" w:rsidRDefault="00B05C22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41" w:type="pct"/>
            <w:gridSpan w:val="2"/>
            <w:tcBorders>
              <w:top w:val="single" w:sz="4" w:space="0" w:color="auto"/>
            </w:tcBorders>
            <w:vAlign w:val="center"/>
          </w:tcPr>
          <w:p w:rsidR="000907C7" w:rsidRPr="0028417A" w:rsidRDefault="000907C7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</w:p>
        </w:tc>
        <w:tc>
          <w:tcPr>
            <w:tcW w:w="295" w:type="pct"/>
            <w:gridSpan w:val="2"/>
            <w:tcBorders>
              <w:top w:val="single" w:sz="4" w:space="0" w:color="auto"/>
            </w:tcBorders>
          </w:tcPr>
          <w:p w:rsidR="000907C7" w:rsidRPr="00C26429" w:rsidRDefault="000907C7" w:rsidP="009923C4">
            <w:pPr>
              <w:jc w:val="center"/>
              <w:rPr>
                <w:sz w:val="22"/>
              </w:rPr>
            </w:pPr>
          </w:p>
        </w:tc>
      </w:tr>
      <w:tr w:rsidR="00455BF1" w:rsidRPr="00C26429" w:rsidTr="004812ED">
        <w:trPr>
          <w:trHeight w:val="1163"/>
        </w:trPr>
        <w:tc>
          <w:tcPr>
            <w:tcW w:w="24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07C7" w:rsidRPr="0028417A" w:rsidRDefault="000907C7" w:rsidP="009923C4">
            <w:pPr>
              <w:spacing w:before="6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</w:t>
            </w:r>
          </w:p>
        </w:tc>
        <w:tc>
          <w:tcPr>
            <w:tcW w:w="2033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907C7" w:rsidRPr="00360868" w:rsidRDefault="000907C7" w:rsidP="009923C4">
            <w:pPr>
              <w:spacing w:line="216" w:lineRule="auto"/>
              <w:ind w:firstLine="0"/>
              <w:rPr>
                <w:sz w:val="22"/>
              </w:rPr>
            </w:pPr>
            <w:r>
              <w:rPr>
                <w:b/>
                <w:sz w:val="22"/>
              </w:rPr>
              <w:t xml:space="preserve">  Тема </w:t>
            </w:r>
            <w:r w:rsidRPr="00380608">
              <w:rPr>
                <w:b/>
                <w:sz w:val="22"/>
              </w:rPr>
              <w:t>1</w:t>
            </w:r>
            <w:r w:rsidRPr="00360868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 xml:space="preserve">.  </w:t>
            </w:r>
            <w:r w:rsidRPr="00BA0163">
              <w:rPr>
                <w:bCs/>
                <w:sz w:val="24"/>
                <w:szCs w:val="24"/>
              </w:rPr>
              <w:t xml:space="preserve"> </w:t>
            </w:r>
            <w:r w:rsidRPr="00BC515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Современные технологии, использующие компоненты. </w:t>
            </w:r>
            <w:proofErr w:type="gramStart"/>
            <w:r>
              <w:rPr>
                <w:sz w:val="22"/>
              </w:rPr>
              <w:t xml:space="preserve">Технология 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CORBA</w:t>
            </w:r>
            <w:proofErr w:type="gramEnd"/>
          </w:p>
          <w:p w:rsidR="000907C7" w:rsidRPr="00360868" w:rsidRDefault="000907C7" w:rsidP="009923C4">
            <w:pPr>
              <w:spacing w:line="216" w:lineRule="auto"/>
              <w:ind w:firstLine="284"/>
              <w:rPr>
                <w:sz w:val="22"/>
              </w:rPr>
            </w:pPr>
            <w:r w:rsidRPr="003A3976">
              <w:rPr>
                <w:b/>
                <w:sz w:val="22"/>
              </w:rPr>
              <w:t xml:space="preserve">  </w:t>
            </w:r>
          </w:p>
        </w:tc>
        <w:tc>
          <w:tcPr>
            <w:tcW w:w="29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7C7" w:rsidRPr="0028417A" w:rsidRDefault="000907C7" w:rsidP="00455BF1">
            <w:pPr>
              <w:spacing w:after="0" w:line="240" w:lineRule="auto"/>
              <w:ind w:left="0" w:right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10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7C7" w:rsidRPr="00C26429" w:rsidRDefault="000907C7" w:rsidP="009923C4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Merge/>
            <w:tcBorders>
              <w:left w:val="single" w:sz="4" w:space="0" w:color="auto"/>
            </w:tcBorders>
            <w:vAlign w:val="center"/>
          </w:tcPr>
          <w:p w:rsidR="000907C7" w:rsidRPr="00C26429" w:rsidRDefault="000907C7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</w:p>
        </w:tc>
        <w:tc>
          <w:tcPr>
            <w:tcW w:w="292" w:type="pct"/>
            <w:vAlign w:val="center"/>
          </w:tcPr>
          <w:p w:rsidR="000907C7" w:rsidRPr="00B05C22" w:rsidRDefault="00B05C22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41" w:type="pct"/>
            <w:gridSpan w:val="2"/>
            <w:vAlign w:val="center"/>
          </w:tcPr>
          <w:p w:rsidR="000907C7" w:rsidRDefault="000907C7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ЗЛР</w:t>
            </w:r>
          </w:p>
          <w:p w:rsidR="000907C7" w:rsidRDefault="00455BF1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  <w:p w:rsidR="004812ED" w:rsidRPr="00C26429" w:rsidRDefault="004812ED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ПКУ</w:t>
            </w:r>
          </w:p>
        </w:tc>
        <w:tc>
          <w:tcPr>
            <w:tcW w:w="295" w:type="pct"/>
            <w:gridSpan w:val="2"/>
            <w:vAlign w:val="center"/>
          </w:tcPr>
          <w:p w:rsidR="000907C7" w:rsidRDefault="00455BF1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0907C7" w:rsidRDefault="004812ED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0907C7" w:rsidRPr="00C26429" w:rsidRDefault="004812ED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9923C4" w:rsidRPr="00C26429" w:rsidTr="004812ED">
        <w:trPr>
          <w:trHeight w:val="794"/>
        </w:trPr>
        <w:tc>
          <w:tcPr>
            <w:tcW w:w="244" w:type="pct"/>
            <w:shd w:val="clear" w:color="auto" w:fill="auto"/>
            <w:vAlign w:val="center"/>
          </w:tcPr>
          <w:p w:rsidR="00CA2C8B" w:rsidRDefault="00CA2C8B" w:rsidP="009923C4">
            <w:pPr>
              <w:ind w:right="-32" w:hanging="42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17-20</w:t>
            </w:r>
          </w:p>
        </w:tc>
        <w:tc>
          <w:tcPr>
            <w:tcW w:w="2033" w:type="pct"/>
            <w:gridSpan w:val="2"/>
            <w:vAlign w:val="center"/>
          </w:tcPr>
          <w:p w:rsidR="00CA2C8B" w:rsidRPr="00C26429" w:rsidRDefault="00CA2C8B" w:rsidP="009923C4">
            <w:pPr>
              <w:rPr>
                <w:sz w:val="22"/>
              </w:rPr>
            </w:pPr>
          </w:p>
        </w:tc>
        <w:tc>
          <w:tcPr>
            <w:tcW w:w="294" w:type="pct"/>
            <w:gridSpan w:val="2"/>
            <w:vAlign w:val="center"/>
          </w:tcPr>
          <w:p w:rsidR="00CA2C8B" w:rsidRPr="00C26429" w:rsidRDefault="00CA2C8B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</w:p>
        </w:tc>
        <w:tc>
          <w:tcPr>
            <w:tcW w:w="1107" w:type="pct"/>
            <w:vAlign w:val="center"/>
          </w:tcPr>
          <w:p w:rsidR="00CA2C8B" w:rsidRPr="00C26429" w:rsidRDefault="00CA2C8B" w:rsidP="009923C4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:rsidR="00CA2C8B" w:rsidRPr="00C26429" w:rsidRDefault="00CA2C8B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</w:p>
        </w:tc>
        <w:tc>
          <w:tcPr>
            <w:tcW w:w="292" w:type="pct"/>
            <w:vAlign w:val="center"/>
          </w:tcPr>
          <w:p w:rsidR="00CA2C8B" w:rsidRPr="00C26429" w:rsidRDefault="00CA2C8B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441" w:type="pct"/>
            <w:gridSpan w:val="2"/>
          </w:tcPr>
          <w:p w:rsidR="00CA2C8B" w:rsidRPr="00C26429" w:rsidRDefault="00CA2C8B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 w:rsidRPr="00C26429">
              <w:rPr>
                <w:sz w:val="22"/>
              </w:rPr>
              <w:t>ТА</w:t>
            </w:r>
          </w:p>
          <w:p w:rsidR="00CA2C8B" w:rsidRPr="00C26429" w:rsidRDefault="00CA2C8B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 w:rsidRPr="00C26429">
              <w:rPr>
                <w:sz w:val="22"/>
              </w:rPr>
              <w:t>(экзамен</w:t>
            </w:r>
            <w:r>
              <w:rPr>
                <w:sz w:val="22"/>
              </w:rPr>
              <w:t>)</w:t>
            </w:r>
          </w:p>
        </w:tc>
        <w:tc>
          <w:tcPr>
            <w:tcW w:w="295" w:type="pct"/>
            <w:gridSpan w:val="2"/>
            <w:tcMar>
              <w:left w:w="57" w:type="dxa"/>
              <w:right w:w="57" w:type="dxa"/>
            </w:tcMar>
            <w:vAlign w:val="center"/>
          </w:tcPr>
          <w:p w:rsidR="00CA2C8B" w:rsidRPr="00C26429" w:rsidRDefault="00CA2C8B" w:rsidP="00455BF1">
            <w:pPr>
              <w:spacing w:after="0" w:line="240" w:lineRule="auto"/>
              <w:ind w:left="0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455BF1" w:rsidRPr="00C26429" w:rsidTr="004812ED">
        <w:trPr>
          <w:trHeight w:val="297"/>
        </w:trPr>
        <w:tc>
          <w:tcPr>
            <w:tcW w:w="2277" w:type="pct"/>
            <w:gridSpan w:val="3"/>
            <w:shd w:val="clear" w:color="auto" w:fill="auto"/>
            <w:vAlign w:val="center"/>
          </w:tcPr>
          <w:p w:rsidR="00CA2C8B" w:rsidRDefault="00CA2C8B" w:rsidP="009923C4">
            <w:pPr>
              <w:rPr>
                <w:sz w:val="22"/>
              </w:rPr>
            </w:pPr>
            <w:r>
              <w:rPr>
                <w:sz w:val="22"/>
              </w:rPr>
              <w:t>Итого</w:t>
            </w:r>
          </w:p>
        </w:tc>
        <w:tc>
          <w:tcPr>
            <w:tcW w:w="294" w:type="pct"/>
            <w:gridSpan w:val="2"/>
            <w:vAlign w:val="center"/>
          </w:tcPr>
          <w:p w:rsidR="00CA2C8B" w:rsidRDefault="004812ED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07" w:type="pct"/>
            <w:vAlign w:val="center"/>
          </w:tcPr>
          <w:p w:rsidR="00CA2C8B" w:rsidRPr="00C26429" w:rsidRDefault="00CA2C8B" w:rsidP="009923C4">
            <w:pPr>
              <w:pStyle w:val="af0"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:rsidR="00CA2C8B" w:rsidRDefault="004812ED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92" w:type="pct"/>
            <w:vAlign w:val="center"/>
          </w:tcPr>
          <w:p w:rsidR="00CA2C8B" w:rsidRDefault="00B05C22" w:rsidP="00455BF1">
            <w:pPr>
              <w:spacing w:after="0" w:line="240" w:lineRule="auto"/>
              <w:ind w:left="11" w:right="0" w:hanging="11"/>
              <w:jc w:val="center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441" w:type="pct"/>
            <w:gridSpan w:val="2"/>
          </w:tcPr>
          <w:p w:rsidR="00CA2C8B" w:rsidRPr="00C26429" w:rsidRDefault="00CA2C8B" w:rsidP="00455BF1">
            <w:pPr>
              <w:spacing w:after="0" w:line="240" w:lineRule="auto"/>
              <w:ind w:left="0" w:right="0"/>
              <w:jc w:val="center"/>
              <w:rPr>
                <w:sz w:val="22"/>
              </w:rPr>
            </w:pPr>
          </w:p>
        </w:tc>
        <w:tc>
          <w:tcPr>
            <w:tcW w:w="295" w:type="pct"/>
            <w:gridSpan w:val="2"/>
            <w:tcMar>
              <w:left w:w="57" w:type="dxa"/>
              <w:right w:w="57" w:type="dxa"/>
            </w:tcMar>
          </w:tcPr>
          <w:p w:rsidR="00CA2C8B" w:rsidRDefault="004812ED" w:rsidP="009923C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CA2C8B" w:rsidRDefault="00CA2C8B" w:rsidP="00CA2C8B">
      <w:pPr>
        <w:ind w:firstLine="708"/>
      </w:pPr>
      <w:r w:rsidRPr="00CD0007">
        <w:t>Принятые обозначения:</w:t>
      </w:r>
    </w:p>
    <w:p w:rsidR="00CA2C8B" w:rsidRPr="00CD0007" w:rsidRDefault="00CA2C8B" w:rsidP="00CA2C8B">
      <w:r>
        <w:t>ЗЛР – защита лабораторной работы;</w:t>
      </w:r>
    </w:p>
    <w:p w:rsidR="00CA2C8B" w:rsidRPr="00CD0007" w:rsidRDefault="00CA2C8B" w:rsidP="00CA2C8B">
      <w:r w:rsidRPr="00CD0007">
        <w:t>КР – контрольная работа;</w:t>
      </w:r>
    </w:p>
    <w:p w:rsidR="00CA2C8B" w:rsidRPr="00CD0007" w:rsidRDefault="00CA2C8B" w:rsidP="00CA2C8B">
      <w:r w:rsidRPr="00CD0007">
        <w:t>ПКУ – промежуточный контроль успеваемости;</w:t>
      </w:r>
    </w:p>
    <w:p w:rsidR="00CA2C8B" w:rsidRPr="00CD0007" w:rsidRDefault="00CA2C8B" w:rsidP="00CA2C8B">
      <w:r w:rsidRPr="00CD0007">
        <w:t>ТА – текущая аттестации.</w:t>
      </w:r>
    </w:p>
    <w:p w:rsidR="00CA2C8B" w:rsidRDefault="00CA2C8B" w:rsidP="00CA2C8B">
      <w:pPr>
        <w:spacing w:before="120"/>
        <w:ind w:firstLine="709"/>
      </w:pPr>
      <w:r>
        <w:t xml:space="preserve">Итоговая оценка определяется в соответствии с таблицами: </w:t>
      </w:r>
    </w:p>
    <w:p w:rsidR="00CA2C8B" w:rsidRDefault="00CA2C8B" w:rsidP="00CA2C8B">
      <w:pPr>
        <w:spacing w:after="120"/>
        <w:ind w:firstLine="709"/>
      </w:pPr>
      <w:r>
        <w:t>Экзамен.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86"/>
        <w:gridCol w:w="737"/>
        <w:gridCol w:w="832"/>
        <w:gridCol w:w="832"/>
        <w:gridCol w:w="832"/>
        <w:gridCol w:w="832"/>
        <w:gridCol w:w="832"/>
        <w:gridCol w:w="832"/>
        <w:gridCol w:w="832"/>
        <w:gridCol w:w="832"/>
        <w:gridCol w:w="738"/>
        <w:gridCol w:w="490"/>
      </w:tblGrid>
      <w:tr w:rsidR="00CA2C8B" w:rsidRPr="005C28D2" w:rsidTr="00540954">
        <w:trPr>
          <w:trHeight w:val="255"/>
        </w:trPr>
        <w:tc>
          <w:tcPr>
            <w:tcW w:w="522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Оценка</w:t>
            </w:r>
          </w:p>
        </w:tc>
        <w:tc>
          <w:tcPr>
            <w:tcW w:w="44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10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9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8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7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6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5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4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3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2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1</w:t>
            </w:r>
          </w:p>
        </w:tc>
        <w:tc>
          <w:tcPr>
            <w:tcW w:w="24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0</w:t>
            </w:r>
          </w:p>
        </w:tc>
      </w:tr>
      <w:tr w:rsidR="00CA2C8B" w:rsidRPr="005C28D2" w:rsidTr="00540954">
        <w:trPr>
          <w:trHeight w:val="255"/>
        </w:trPr>
        <w:tc>
          <w:tcPr>
            <w:tcW w:w="52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Баллы</w:t>
            </w:r>
          </w:p>
        </w:tc>
        <w:tc>
          <w:tcPr>
            <w:tcW w:w="44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100-94</w:t>
            </w:r>
          </w:p>
        </w:tc>
        <w:tc>
          <w:tcPr>
            <w:tcW w:w="42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93-87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86-80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79-72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71-65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64-58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57-51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50-41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40-17</w:t>
            </w:r>
          </w:p>
        </w:tc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16-1</w:t>
            </w:r>
          </w:p>
        </w:tc>
        <w:tc>
          <w:tcPr>
            <w:tcW w:w="24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A2C8B" w:rsidRPr="005C28D2" w:rsidRDefault="00CA2C8B" w:rsidP="00540954">
            <w:pPr>
              <w:jc w:val="center"/>
              <w:rPr>
                <w:sz w:val="20"/>
              </w:rPr>
            </w:pPr>
            <w:r w:rsidRPr="005C28D2">
              <w:rPr>
                <w:sz w:val="20"/>
              </w:rPr>
              <w:t>0</w:t>
            </w:r>
          </w:p>
        </w:tc>
      </w:tr>
    </w:tbl>
    <w:p w:rsidR="00CA2C8B" w:rsidRDefault="00CA2C8B" w:rsidP="00CA2C8B">
      <w:pPr>
        <w:ind w:firstLine="709"/>
        <w:outlineLvl w:val="0"/>
        <w:rPr>
          <w:b/>
        </w:rPr>
      </w:pPr>
      <w:r w:rsidRPr="001C4C3C">
        <w:rPr>
          <w:b/>
        </w:rPr>
        <w:t>3</w:t>
      </w:r>
      <w:r>
        <w:rPr>
          <w:b/>
        </w:rPr>
        <w:t>.2 Учебно-методическая карта учебной дисциплины для заочной формы обучения</w:t>
      </w:r>
    </w:p>
    <w:tbl>
      <w:tblPr>
        <w:tblStyle w:val="a5"/>
        <w:tblpPr w:leftFromText="180" w:rightFromText="180" w:vertAnchor="text" w:horzAnchor="margin" w:tblpY="170"/>
        <w:tblW w:w="4975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221"/>
        <w:gridCol w:w="429"/>
        <w:gridCol w:w="2496"/>
        <w:gridCol w:w="429"/>
        <w:gridCol w:w="1004"/>
      </w:tblGrid>
      <w:tr w:rsidR="00CA2C8B" w:rsidRPr="005D2A3B" w:rsidTr="00FB6E54">
        <w:trPr>
          <w:cantSplit/>
          <w:trHeight w:val="1833"/>
        </w:trPr>
        <w:tc>
          <w:tcPr>
            <w:tcW w:w="2725" w:type="pct"/>
            <w:vAlign w:val="center"/>
          </w:tcPr>
          <w:p w:rsidR="00CA2C8B" w:rsidRPr="005D2A3B" w:rsidRDefault="00CA2C8B" w:rsidP="00540954">
            <w:pPr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Лекци</w:t>
            </w:r>
            <w:r>
              <w:rPr>
                <w:sz w:val="18"/>
                <w:szCs w:val="18"/>
              </w:rPr>
              <w:t>и</w:t>
            </w:r>
          </w:p>
        </w:tc>
        <w:tc>
          <w:tcPr>
            <w:tcW w:w="224" w:type="pct"/>
            <w:textDirection w:val="btLr"/>
            <w:vAlign w:val="center"/>
          </w:tcPr>
          <w:p w:rsidR="00CA2C8B" w:rsidRPr="005D2A3B" w:rsidRDefault="00CA2C8B" w:rsidP="00540954">
            <w:pPr>
              <w:ind w:left="113" w:right="113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Часы</w:t>
            </w:r>
          </w:p>
        </w:tc>
        <w:tc>
          <w:tcPr>
            <w:tcW w:w="1303" w:type="pct"/>
            <w:textDirection w:val="btLr"/>
            <w:vAlign w:val="center"/>
          </w:tcPr>
          <w:p w:rsidR="00CA2C8B" w:rsidRPr="005D2A3B" w:rsidRDefault="00CA2C8B" w:rsidP="00540954">
            <w:pPr>
              <w:ind w:left="113" w:right="113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Лабораторные занятия</w:t>
            </w:r>
          </w:p>
        </w:tc>
        <w:tc>
          <w:tcPr>
            <w:tcW w:w="224" w:type="pct"/>
            <w:textDirection w:val="btLr"/>
            <w:vAlign w:val="center"/>
          </w:tcPr>
          <w:p w:rsidR="00CA2C8B" w:rsidRPr="005D2A3B" w:rsidRDefault="00CA2C8B" w:rsidP="00540954">
            <w:pPr>
              <w:ind w:left="113" w:right="113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Часы</w:t>
            </w:r>
          </w:p>
        </w:tc>
        <w:tc>
          <w:tcPr>
            <w:tcW w:w="524" w:type="pct"/>
            <w:textDirection w:val="btLr"/>
            <w:vAlign w:val="center"/>
          </w:tcPr>
          <w:p w:rsidR="00CA2C8B" w:rsidRPr="005D2A3B" w:rsidRDefault="00CA2C8B" w:rsidP="00540954">
            <w:pPr>
              <w:tabs>
                <w:tab w:val="left" w:pos="277"/>
              </w:tabs>
              <w:ind w:left="-160" w:right="113" w:firstLine="1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 контроля знаний</w:t>
            </w:r>
          </w:p>
        </w:tc>
      </w:tr>
      <w:tr w:rsidR="00CA2C8B" w:rsidRPr="005D2A3B" w:rsidTr="00540954">
        <w:trPr>
          <w:cantSplit/>
          <w:trHeight w:val="269"/>
        </w:trPr>
        <w:tc>
          <w:tcPr>
            <w:tcW w:w="5000" w:type="pct"/>
            <w:gridSpan w:val="5"/>
            <w:vAlign w:val="center"/>
          </w:tcPr>
          <w:p w:rsidR="00CA2C8B" w:rsidRDefault="00FD11B0" w:rsidP="00540954">
            <w:pPr>
              <w:tabs>
                <w:tab w:val="left" w:pos="277"/>
              </w:tabs>
              <w:ind w:left="-160" w:right="113" w:firstLine="125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Семестр 8</w:t>
            </w:r>
          </w:p>
        </w:tc>
      </w:tr>
      <w:tr w:rsidR="00FD11B0" w:rsidRPr="005D2A3B" w:rsidTr="00FB6E54">
        <w:trPr>
          <w:trHeight w:val="1279"/>
        </w:trPr>
        <w:tc>
          <w:tcPr>
            <w:tcW w:w="2725" w:type="pct"/>
            <w:vAlign w:val="center"/>
          </w:tcPr>
          <w:p w:rsidR="00FD11B0" w:rsidRPr="003A0A20" w:rsidRDefault="00FD11B0" w:rsidP="00FD11B0">
            <w:pPr>
              <w:rPr>
                <w:sz w:val="18"/>
                <w:szCs w:val="18"/>
              </w:rPr>
            </w:pPr>
            <w:r>
              <w:rPr>
                <w:b/>
                <w:sz w:val="22"/>
              </w:rPr>
              <w:t xml:space="preserve">  </w:t>
            </w:r>
            <w:r w:rsidRPr="002A0196">
              <w:rPr>
                <w:b/>
                <w:sz w:val="22"/>
              </w:rPr>
              <w:t xml:space="preserve">Тема </w:t>
            </w:r>
            <w:r>
              <w:rPr>
                <w:b/>
                <w:sz w:val="22"/>
              </w:rPr>
              <w:t>2</w:t>
            </w:r>
            <w:r w:rsidRPr="00681B19">
              <w:rPr>
                <w:b/>
                <w:sz w:val="22"/>
              </w:rPr>
              <w:t xml:space="preserve">.  </w:t>
            </w:r>
            <w:r w:rsidRPr="00681B19">
              <w:rPr>
                <w:sz w:val="22"/>
              </w:rPr>
              <w:t xml:space="preserve"> </w:t>
            </w:r>
            <w:r>
              <w:rPr>
                <w:sz w:val="22"/>
              </w:rPr>
              <w:t>Взаимодействие между сетевыми процессами. Примеры взаимодействий.</w:t>
            </w:r>
          </w:p>
        </w:tc>
        <w:tc>
          <w:tcPr>
            <w:tcW w:w="224" w:type="pct"/>
            <w:vAlign w:val="center"/>
          </w:tcPr>
          <w:p w:rsidR="00FD11B0" w:rsidRPr="00A1006F" w:rsidRDefault="00FD11B0" w:rsidP="00FB6E54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3" w:type="pct"/>
            <w:vMerge w:val="restart"/>
            <w:vAlign w:val="center"/>
          </w:tcPr>
          <w:p w:rsidR="00FD11B0" w:rsidRPr="00420B06" w:rsidRDefault="00FD11B0" w:rsidP="00FD11B0">
            <w:pPr>
              <w:ind w:left="113" w:right="113"/>
              <w:rPr>
                <w:sz w:val="22"/>
              </w:rPr>
            </w:pPr>
            <w:r w:rsidRPr="00420B06">
              <w:rPr>
                <w:sz w:val="22"/>
              </w:rPr>
              <w:t>Л. р. № 1</w:t>
            </w:r>
          </w:p>
          <w:p w:rsidR="00FD11B0" w:rsidRPr="00420B06" w:rsidRDefault="00FD11B0" w:rsidP="00FD11B0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Работа на основе </w:t>
            </w:r>
            <w:proofErr w:type="spellStart"/>
            <w:r>
              <w:rPr>
                <w:sz w:val="22"/>
              </w:rPr>
              <w:t>сокетных</w:t>
            </w:r>
            <w:proofErr w:type="spellEnd"/>
            <w:r>
              <w:rPr>
                <w:sz w:val="22"/>
              </w:rPr>
              <w:t xml:space="preserve"> соединений</w:t>
            </w:r>
          </w:p>
          <w:p w:rsidR="00FD11B0" w:rsidRPr="00C26429" w:rsidRDefault="00FD11B0" w:rsidP="00FD11B0">
            <w:pPr>
              <w:jc w:val="center"/>
              <w:rPr>
                <w:sz w:val="22"/>
              </w:rPr>
            </w:pPr>
          </w:p>
        </w:tc>
        <w:tc>
          <w:tcPr>
            <w:tcW w:w="224" w:type="pct"/>
            <w:vMerge w:val="restart"/>
            <w:vAlign w:val="center"/>
          </w:tcPr>
          <w:p w:rsidR="00FD11B0" w:rsidRPr="00A1006F" w:rsidRDefault="00FD11B0" w:rsidP="00FB6E54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24" w:type="pct"/>
            <w:vAlign w:val="center"/>
          </w:tcPr>
          <w:p w:rsidR="00FD11B0" w:rsidRPr="005D2A3B" w:rsidRDefault="00FD11B0" w:rsidP="00FD11B0">
            <w:pPr>
              <w:jc w:val="center"/>
              <w:rPr>
                <w:sz w:val="18"/>
                <w:szCs w:val="18"/>
              </w:rPr>
            </w:pPr>
          </w:p>
        </w:tc>
      </w:tr>
      <w:tr w:rsidR="00FD11B0" w:rsidRPr="005D2A3B" w:rsidTr="00FB6E54">
        <w:trPr>
          <w:trHeight w:val="1153"/>
        </w:trPr>
        <w:tc>
          <w:tcPr>
            <w:tcW w:w="2725" w:type="pct"/>
            <w:vAlign w:val="center"/>
          </w:tcPr>
          <w:p w:rsidR="00FD11B0" w:rsidRDefault="00FD11B0" w:rsidP="00FD11B0">
            <w:pPr>
              <w:spacing w:before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Тема 3. </w:t>
            </w:r>
            <w:r w:rsidRPr="00A745F0"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lang w:val="en-US"/>
              </w:rPr>
              <w:t>Web</w:t>
            </w:r>
            <w:r>
              <w:rPr>
                <w:sz w:val="22"/>
              </w:rPr>
              <w:t>-сервера. Назначение, установка, запуск.</w:t>
            </w:r>
            <w:r w:rsidRPr="00D5768F">
              <w:rPr>
                <w:b/>
                <w:sz w:val="22"/>
              </w:rPr>
              <w:t xml:space="preserve">  </w:t>
            </w:r>
          </w:p>
        </w:tc>
        <w:tc>
          <w:tcPr>
            <w:tcW w:w="224" w:type="pct"/>
            <w:vAlign w:val="center"/>
          </w:tcPr>
          <w:p w:rsidR="00FD11B0" w:rsidRPr="00FD11B0" w:rsidRDefault="00FD11B0" w:rsidP="00FB6E54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3" w:type="pct"/>
            <w:vMerge/>
            <w:vAlign w:val="center"/>
          </w:tcPr>
          <w:p w:rsidR="00FD11B0" w:rsidRPr="00420B06" w:rsidRDefault="00FD11B0" w:rsidP="00FD11B0">
            <w:pPr>
              <w:ind w:left="113" w:right="113"/>
              <w:rPr>
                <w:sz w:val="22"/>
              </w:rPr>
            </w:pPr>
          </w:p>
        </w:tc>
        <w:tc>
          <w:tcPr>
            <w:tcW w:w="224" w:type="pct"/>
            <w:vMerge/>
            <w:vAlign w:val="center"/>
          </w:tcPr>
          <w:p w:rsidR="00FD11B0" w:rsidRPr="006217F1" w:rsidRDefault="00FD11B0" w:rsidP="00FD11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" w:type="pct"/>
            <w:vAlign w:val="center"/>
          </w:tcPr>
          <w:p w:rsidR="00FD11B0" w:rsidRDefault="00FD11B0" w:rsidP="00FD11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ЗЛР</w:t>
            </w:r>
          </w:p>
        </w:tc>
      </w:tr>
      <w:tr w:rsidR="00FB6E54" w:rsidRPr="005D2A3B" w:rsidTr="00FB6E54">
        <w:trPr>
          <w:trHeight w:val="1093"/>
        </w:trPr>
        <w:tc>
          <w:tcPr>
            <w:tcW w:w="2725" w:type="pct"/>
            <w:vAlign w:val="center"/>
          </w:tcPr>
          <w:p w:rsidR="00FB6E54" w:rsidRDefault="00FB6E54" w:rsidP="00FD11B0">
            <w:pPr>
              <w:rPr>
                <w:sz w:val="18"/>
                <w:szCs w:val="18"/>
              </w:rPr>
            </w:pPr>
            <w:r>
              <w:rPr>
                <w:b/>
                <w:sz w:val="22"/>
              </w:rPr>
              <w:lastRenderedPageBreak/>
              <w:t xml:space="preserve"> Тема 5.  </w:t>
            </w:r>
            <w:r w:rsidRPr="00EA47B6">
              <w:rPr>
                <w:sz w:val="22"/>
              </w:rPr>
              <w:t xml:space="preserve"> </w:t>
            </w:r>
            <w:r>
              <w:rPr>
                <w:sz w:val="22"/>
              </w:rPr>
              <w:t>Приложения на основе сокетов.</w:t>
            </w:r>
          </w:p>
        </w:tc>
        <w:tc>
          <w:tcPr>
            <w:tcW w:w="224" w:type="pct"/>
            <w:vAlign w:val="center"/>
          </w:tcPr>
          <w:p w:rsidR="00FB6E54" w:rsidRDefault="00FB6E54" w:rsidP="00FB6E54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03" w:type="pct"/>
            <w:vMerge w:val="restart"/>
            <w:vAlign w:val="center"/>
          </w:tcPr>
          <w:p w:rsidR="00FB6E54" w:rsidRDefault="00FB6E54" w:rsidP="00FB6E54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Л. р. № 4</w:t>
            </w:r>
          </w:p>
          <w:p w:rsidR="00FB6E54" w:rsidRPr="00873229" w:rsidRDefault="00FB6E54" w:rsidP="00FB6E54">
            <w:pPr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 xml:space="preserve">Создание </w:t>
            </w:r>
            <w:r>
              <w:rPr>
                <w:sz w:val="22"/>
                <w:lang w:val="en-US"/>
              </w:rPr>
              <w:t>web</w:t>
            </w:r>
            <w:r w:rsidRPr="00554480">
              <w:rPr>
                <w:sz w:val="22"/>
              </w:rPr>
              <w:t>-</w:t>
            </w:r>
            <w:r>
              <w:rPr>
                <w:sz w:val="22"/>
              </w:rPr>
              <w:t>сервисов.</w:t>
            </w:r>
          </w:p>
        </w:tc>
        <w:tc>
          <w:tcPr>
            <w:tcW w:w="224" w:type="pct"/>
            <w:vMerge w:val="restart"/>
            <w:vAlign w:val="center"/>
          </w:tcPr>
          <w:p w:rsidR="00FB6E54" w:rsidRPr="00FB6E54" w:rsidRDefault="00FB6E54" w:rsidP="00FB6E54">
            <w:pPr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24" w:type="pct"/>
            <w:vAlign w:val="center"/>
          </w:tcPr>
          <w:p w:rsidR="00FB6E54" w:rsidRDefault="00FB6E54" w:rsidP="00FD11B0">
            <w:pPr>
              <w:jc w:val="center"/>
              <w:rPr>
                <w:sz w:val="18"/>
                <w:szCs w:val="18"/>
              </w:rPr>
            </w:pPr>
          </w:p>
        </w:tc>
      </w:tr>
      <w:tr w:rsidR="00FB6E54" w:rsidRPr="005357A2" w:rsidTr="00FB6E54">
        <w:tc>
          <w:tcPr>
            <w:tcW w:w="2725" w:type="pct"/>
            <w:vAlign w:val="center"/>
          </w:tcPr>
          <w:p w:rsidR="00FB6E54" w:rsidRPr="00FB6E54" w:rsidRDefault="00FB6E54" w:rsidP="00FD11B0">
            <w:pPr>
              <w:spacing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Тема 8.  </w:t>
            </w:r>
            <w:r w:rsidRPr="000F7744">
              <w:rPr>
                <w:sz w:val="24"/>
                <w:szCs w:val="24"/>
              </w:rPr>
              <w:t xml:space="preserve"> </w:t>
            </w:r>
            <w:r>
              <w:rPr>
                <w:sz w:val="22"/>
              </w:rPr>
              <w:t xml:space="preserve">Работа с </w:t>
            </w:r>
            <w:r>
              <w:rPr>
                <w:sz w:val="22"/>
                <w:lang w:val="en-US"/>
              </w:rPr>
              <w:t>web</w:t>
            </w:r>
            <w:r w:rsidRPr="009C13BA">
              <w:rPr>
                <w:sz w:val="22"/>
              </w:rPr>
              <w:t>-</w:t>
            </w:r>
            <w:r>
              <w:rPr>
                <w:sz w:val="22"/>
              </w:rPr>
              <w:t>ресурсами</w:t>
            </w:r>
          </w:p>
        </w:tc>
        <w:tc>
          <w:tcPr>
            <w:tcW w:w="224" w:type="pct"/>
            <w:vAlign w:val="center"/>
          </w:tcPr>
          <w:p w:rsidR="00FB6E54" w:rsidRPr="00FB6E54" w:rsidRDefault="00FB6E54" w:rsidP="00FB6E54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3" w:type="pct"/>
            <w:vMerge/>
            <w:vAlign w:val="center"/>
          </w:tcPr>
          <w:p w:rsidR="00FB6E54" w:rsidRPr="005357A2" w:rsidRDefault="00FB6E54" w:rsidP="00FD11B0">
            <w:pPr>
              <w:spacing w:after="6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24" w:type="pct"/>
            <w:vMerge/>
            <w:vAlign w:val="center"/>
          </w:tcPr>
          <w:p w:rsidR="00FB6E54" w:rsidRPr="005357A2" w:rsidRDefault="00FB6E54" w:rsidP="00FD11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" w:type="pct"/>
            <w:vAlign w:val="center"/>
          </w:tcPr>
          <w:p w:rsidR="00FB6E54" w:rsidRPr="005357A2" w:rsidRDefault="00FB6E54" w:rsidP="00FD11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ЗЛР</w:t>
            </w:r>
          </w:p>
        </w:tc>
      </w:tr>
      <w:tr w:rsidR="00FD11B0" w:rsidRPr="005357A2" w:rsidTr="00FB6E54">
        <w:tc>
          <w:tcPr>
            <w:tcW w:w="2725" w:type="pct"/>
            <w:vAlign w:val="center"/>
          </w:tcPr>
          <w:p w:rsidR="00FD11B0" w:rsidRPr="00873229" w:rsidRDefault="00FD11B0" w:rsidP="00FD11B0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t xml:space="preserve">Итого за </w:t>
            </w:r>
            <w:r w:rsidRPr="00873229">
              <w:rPr>
                <w:sz w:val="22"/>
              </w:rPr>
              <w:t>семестр</w:t>
            </w:r>
          </w:p>
        </w:tc>
        <w:tc>
          <w:tcPr>
            <w:tcW w:w="224" w:type="pct"/>
            <w:vAlign w:val="center"/>
          </w:tcPr>
          <w:p w:rsidR="00FD11B0" w:rsidRDefault="00FD11B0" w:rsidP="00FB6E54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pct"/>
            <w:vAlign w:val="center"/>
          </w:tcPr>
          <w:p w:rsidR="00FD11B0" w:rsidRPr="00021288" w:rsidRDefault="00FD11B0" w:rsidP="00FD11B0">
            <w:pPr>
              <w:pStyle w:val="af0"/>
              <w:spacing w:before="60"/>
              <w:ind w:left="113" w:right="113"/>
              <w:rPr>
                <w:b w:val="0"/>
                <w:sz w:val="24"/>
                <w:szCs w:val="24"/>
              </w:rPr>
            </w:pPr>
          </w:p>
        </w:tc>
        <w:tc>
          <w:tcPr>
            <w:tcW w:w="224" w:type="pct"/>
            <w:vAlign w:val="center"/>
          </w:tcPr>
          <w:p w:rsidR="00FD11B0" w:rsidRDefault="00FD11B0" w:rsidP="00FB6E54">
            <w:pPr>
              <w:ind w:left="11" w:right="0" w:hanging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4" w:type="pct"/>
            <w:vAlign w:val="center"/>
          </w:tcPr>
          <w:p w:rsidR="00FD11B0" w:rsidRDefault="00FD11B0" w:rsidP="00FD11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АКР</w:t>
            </w:r>
          </w:p>
          <w:p w:rsidR="00FD11B0" w:rsidRDefault="00FD11B0" w:rsidP="00FD11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 (экзамен</w:t>
            </w:r>
          </w:p>
        </w:tc>
      </w:tr>
      <w:tr w:rsidR="00FD11B0" w:rsidRPr="005357A2" w:rsidTr="00FB6E54">
        <w:tc>
          <w:tcPr>
            <w:tcW w:w="2725" w:type="pct"/>
            <w:vAlign w:val="center"/>
          </w:tcPr>
          <w:p w:rsidR="00FD11B0" w:rsidRPr="00873229" w:rsidRDefault="00FD11B0" w:rsidP="00FD11B0">
            <w:pPr>
              <w:spacing w:before="60"/>
              <w:rPr>
                <w:sz w:val="22"/>
              </w:rPr>
            </w:pPr>
            <w:r w:rsidRPr="00873229">
              <w:rPr>
                <w:sz w:val="22"/>
              </w:rPr>
              <w:t>Итого</w:t>
            </w:r>
          </w:p>
        </w:tc>
        <w:tc>
          <w:tcPr>
            <w:tcW w:w="224" w:type="pct"/>
            <w:vAlign w:val="center"/>
          </w:tcPr>
          <w:p w:rsidR="00FD11B0" w:rsidRPr="00FB6E54" w:rsidRDefault="00FB6E54" w:rsidP="00FB6E54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03" w:type="pct"/>
            <w:vAlign w:val="center"/>
          </w:tcPr>
          <w:p w:rsidR="00FD11B0" w:rsidRPr="00021288" w:rsidRDefault="00FD11B0" w:rsidP="00FD11B0">
            <w:pPr>
              <w:pStyle w:val="af0"/>
              <w:spacing w:before="60"/>
              <w:ind w:left="113" w:right="113"/>
              <w:rPr>
                <w:b w:val="0"/>
                <w:sz w:val="24"/>
                <w:szCs w:val="24"/>
              </w:rPr>
            </w:pPr>
          </w:p>
        </w:tc>
        <w:tc>
          <w:tcPr>
            <w:tcW w:w="224" w:type="pct"/>
            <w:vAlign w:val="center"/>
          </w:tcPr>
          <w:p w:rsidR="00FD11B0" w:rsidRDefault="00FB6E54" w:rsidP="00FB6E54">
            <w:pPr>
              <w:ind w:left="11" w:right="0" w:hanging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4" w:type="pct"/>
            <w:vAlign w:val="center"/>
          </w:tcPr>
          <w:p w:rsidR="00FD11B0" w:rsidRDefault="00FD11B0" w:rsidP="00FD11B0">
            <w:pPr>
              <w:jc w:val="center"/>
              <w:rPr>
                <w:sz w:val="18"/>
                <w:szCs w:val="18"/>
              </w:rPr>
            </w:pPr>
          </w:p>
        </w:tc>
      </w:tr>
    </w:tbl>
    <w:p w:rsidR="00CA2C8B" w:rsidRPr="0052732E" w:rsidRDefault="00CA2C8B" w:rsidP="00CA2C8B">
      <w:pPr>
        <w:spacing w:before="120"/>
        <w:ind w:firstLine="709"/>
      </w:pPr>
      <w:r w:rsidRPr="0052732E">
        <w:t>Аудиторная контрольная работа (АКР) выполняется согласно методическим рекомендациям кафедры*.</w:t>
      </w:r>
    </w:p>
    <w:p w:rsidR="00CA2C8B" w:rsidRDefault="00CA2C8B" w:rsidP="00CA2C8B">
      <w:pPr>
        <w:ind w:firstLine="709"/>
      </w:pPr>
      <w:r>
        <w:t xml:space="preserve">Для самостоятельной подготовки студенты заочной </w:t>
      </w:r>
      <w:r w:rsidRPr="005D2A3B">
        <w:t>(заочной</w:t>
      </w:r>
      <w:r w:rsidRPr="005D2A3B">
        <w:rPr>
          <w:b/>
        </w:rPr>
        <w:t xml:space="preserve"> </w:t>
      </w:r>
      <w:r w:rsidRPr="005D2A3B">
        <w:t>дистанционной/сокращенной)</w:t>
      </w:r>
      <w:r>
        <w:t xml:space="preserve"> формы обучения должны руководствоваться пунктом </w:t>
      </w:r>
      <w:r w:rsidRPr="001C4C3C">
        <w:t>3</w:t>
      </w:r>
      <w:r>
        <w:t>.1.</w:t>
      </w:r>
    </w:p>
    <w:p w:rsidR="00CA2C8B" w:rsidRDefault="00CA2C8B" w:rsidP="00CA2C8B">
      <w:pPr>
        <w:rPr>
          <w:sz w:val="20"/>
          <w:highlight w:val="yellow"/>
        </w:rPr>
      </w:pPr>
    </w:p>
    <w:p w:rsidR="00F90005" w:rsidRDefault="00F90005" w:rsidP="00CA2C8B">
      <w:pPr>
        <w:rPr>
          <w:sz w:val="20"/>
          <w:highlight w:val="yellow"/>
        </w:rPr>
      </w:pPr>
    </w:p>
    <w:p w:rsidR="00CF6AD3" w:rsidRDefault="00CF6AD3" w:rsidP="00CF6AD3">
      <w:pPr>
        <w:ind w:firstLine="709"/>
        <w:outlineLvl w:val="0"/>
        <w:rPr>
          <w:b/>
        </w:rPr>
      </w:pPr>
      <w:r w:rsidRPr="001C4C3C">
        <w:rPr>
          <w:b/>
        </w:rPr>
        <w:t>3</w:t>
      </w:r>
      <w:r>
        <w:rPr>
          <w:b/>
        </w:rPr>
        <w:t>.3 Учебно-методическая карта учебной дисциплины для заочной</w:t>
      </w:r>
      <w:r w:rsidRPr="00CF6AD3">
        <w:rPr>
          <w:b/>
        </w:rPr>
        <w:t xml:space="preserve"> (</w:t>
      </w:r>
      <w:r>
        <w:rPr>
          <w:b/>
        </w:rPr>
        <w:t>сокращенной) формы обучения</w:t>
      </w:r>
    </w:p>
    <w:tbl>
      <w:tblPr>
        <w:tblStyle w:val="a5"/>
        <w:tblpPr w:leftFromText="180" w:rightFromText="180" w:vertAnchor="text" w:horzAnchor="margin" w:tblpY="170"/>
        <w:tblW w:w="4975" w:type="pct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221"/>
        <w:gridCol w:w="429"/>
        <w:gridCol w:w="2496"/>
        <w:gridCol w:w="429"/>
        <w:gridCol w:w="1004"/>
      </w:tblGrid>
      <w:tr w:rsidR="00CF6AD3" w:rsidRPr="005D2A3B" w:rsidTr="008A2EE6">
        <w:trPr>
          <w:cantSplit/>
          <w:trHeight w:val="1833"/>
        </w:trPr>
        <w:tc>
          <w:tcPr>
            <w:tcW w:w="2725" w:type="pct"/>
            <w:vAlign w:val="center"/>
          </w:tcPr>
          <w:p w:rsidR="00CF6AD3" w:rsidRPr="005D2A3B" w:rsidRDefault="00CF6AD3" w:rsidP="008A2EE6">
            <w:pPr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Лекци</w:t>
            </w:r>
            <w:r>
              <w:rPr>
                <w:sz w:val="18"/>
                <w:szCs w:val="18"/>
              </w:rPr>
              <w:t>и</w:t>
            </w:r>
          </w:p>
        </w:tc>
        <w:tc>
          <w:tcPr>
            <w:tcW w:w="224" w:type="pct"/>
            <w:textDirection w:val="btLr"/>
            <w:vAlign w:val="center"/>
          </w:tcPr>
          <w:p w:rsidR="00CF6AD3" w:rsidRPr="005D2A3B" w:rsidRDefault="00CF6AD3" w:rsidP="008A2E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Часы</w:t>
            </w:r>
          </w:p>
        </w:tc>
        <w:tc>
          <w:tcPr>
            <w:tcW w:w="1303" w:type="pct"/>
            <w:textDirection w:val="btLr"/>
            <w:vAlign w:val="center"/>
          </w:tcPr>
          <w:p w:rsidR="00CF6AD3" w:rsidRPr="005D2A3B" w:rsidRDefault="00CF6AD3" w:rsidP="008A2E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Лабораторные занятия</w:t>
            </w:r>
          </w:p>
        </w:tc>
        <w:tc>
          <w:tcPr>
            <w:tcW w:w="224" w:type="pct"/>
            <w:textDirection w:val="btLr"/>
            <w:vAlign w:val="center"/>
          </w:tcPr>
          <w:p w:rsidR="00CF6AD3" w:rsidRPr="005D2A3B" w:rsidRDefault="00CF6AD3" w:rsidP="008A2EE6">
            <w:pPr>
              <w:ind w:left="113" w:right="113"/>
              <w:jc w:val="center"/>
              <w:rPr>
                <w:sz w:val="18"/>
                <w:szCs w:val="18"/>
              </w:rPr>
            </w:pPr>
            <w:r w:rsidRPr="005D2A3B">
              <w:rPr>
                <w:sz w:val="18"/>
                <w:szCs w:val="18"/>
              </w:rPr>
              <w:t>Часы</w:t>
            </w:r>
          </w:p>
        </w:tc>
        <w:tc>
          <w:tcPr>
            <w:tcW w:w="524" w:type="pct"/>
            <w:textDirection w:val="btLr"/>
            <w:vAlign w:val="center"/>
          </w:tcPr>
          <w:p w:rsidR="00CF6AD3" w:rsidRPr="005D2A3B" w:rsidRDefault="00CF6AD3" w:rsidP="008A2EE6">
            <w:pPr>
              <w:tabs>
                <w:tab w:val="left" w:pos="277"/>
              </w:tabs>
              <w:ind w:left="-160" w:right="113" w:firstLine="1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 контроля знаний</w:t>
            </w:r>
          </w:p>
        </w:tc>
      </w:tr>
      <w:tr w:rsidR="00CF6AD3" w:rsidRPr="005D2A3B" w:rsidTr="008A2EE6">
        <w:trPr>
          <w:cantSplit/>
          <w:trHeight w:val="269"/>
        </w:trPr>
        <w:tc>
          <w:tcPr>
            <w:tcW w:w="5000" w:type="pct"/>
            <w:gridSpan w:val="5"/>
            <w:vAlign w:val="center"/>
          </w:tcPr>
          <w:p w:rsidR="00CF6AD3" w:rsidRDefault="00CF6AD3" w:rsidP="008A2EE6">
            <w:pPr>
              <w:tabs>
                <w:tab w:val="left" w:pos="277"/>
              </w:tabs>
              <w:ind w:left="-160" w:right="113" w:firstLine="125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Семестр 8</w:t>
            </w:r>
          </w:p>
        </w:tc>
      </w:tr>
      <w:tr w:rsidR="00CF6AD3" w:rsidRPr="005D2A3B" w:rsidTr="008A2EE6">
        <w:trPr>
          <w:trHeight w:val="1279"/>
        </w:trPr>
        <w:tc>
          <w:tcPr>
            <w:tcW w:w="2725" w:type="pct"/>
            <w:vAlign w:val="center"/>
          </w:tcPr>
          <w:p w:rsidR="00CF6AD3" w:rsidRPr="003A0A20" w:rsidRDefault="00CF6AD3" w:rsidP="008A2EE6">
            <w:pPr>
              <w:rPr>
                <w:sz w:val="18"/>
                <w:szCs w:val="18"/>
              </w:rPr>
            </w:pPr>
            <w:r>
              <w:rPr>
                <w:b/>
                <w:sz w:val="22"/>
              </w:rPr>
              <w:t xml:space="preserve">  </w:t>
            </w:r>
            <w:r w:rsidRPr="002A0196">
              <w:rPr>
                <w:b/>
                <w:sz w:val="22"/>
              </w:rPr>
              <w:t xml:space="preserve">Тема </w:t>
            </w:r>
            <w:r>
              <w:rPr>
                <w:b/>
                <w:sz w:val="22"/>
              </w:rPr>
              <w:t>2</w:t>
            </w:r>
            <w:r w:rsidRPr="00681B19">
              <w:rPr>
                <w:b/>
                <w:sz w:val="22"/>
              </w:rPr>
              <w:t xml:space="preserve">.  </w:t>
            </w:r>
            <w:r w:rsidRPr="00681B19">
              <w:rPr>
                <w:sz w:val="22"/>
              </w:rPr>
              <w:t xml:space="preserve"> </w:t>
            </w:r>
            <w:r>
              <w:rPr>
                <w:sz w:val="22"/>
              </w:rPr>
              <w:t>Взаимодействие между сетевыми процессами. Примеры взаимодействий.</w:t>
            </w:r>
          </w:p>
        </w:tc>
        <w:tc>
          <w:tcPr>
            <w:tcW w:w="224" w:type="pct"/>
            <w:vAlign w:val="center"/>
          </w:tcPr>
          <w:p w:rsidR="00CF6AD3" w:rsidRPr="00A1006F" w:rsidRDefault="00CF6AD3" w:rsidP="008A2EE6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3" w:type="pct"/>
            <w:vMerge w:val="restart"/>
            <w:vAlign w:val="center"/>
          </w:tcPr>
          <w:p w:rsidR="00CF6AD3" w:rsidRPr="00420B06" w:rsidRDefault="00CF6AD3" w:rsidP="008A2EE6">
            <w:pPr>
              <w:ind w:left="113" w:right="113"/>
              <w:rPr>
                <w:sz w:val="22"/>
              </w:rPr>
            </w:pPr>
            <w:r w:rsidRPr="00420B06">
              <w:rPr>
                <w:sz w:val="22"/>
              </w:rPr>
              <w:t>Л. р. № 1</w:t>
            </w:r>
          </w:p>
          <w:p w:rsidR="00CF6AD3" w:rsidRPr="00420B06" w:rsidRDefault="00CF6AD3" w:rsidP="008A2EE6">
            <w:pPr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Работа на основе </w:t>
            </w:r>
            <w:proofErr w:type="spellStart"/>
            <w:r>
              <w:rPr>
                <w:sz w:val="22"/>
              </w:rPr>
              <w:t>сокетных</w:t>
            </w:r>
            <w:proofErr w:type="spellEnd"/>
            <w:r>
              <w:rPr>
                <w:sz w:val="22"/>
              </w:rPr>
              <w:t xml:space="preserve"> соединений</w:t>
            </w:r>
          </w:p>
          <w:p w:rsidR="00CF6AD3" w:rsidRPr="00C26429" w:rsidRDefault="00CF6AD3" w:rsidP="008A2EE6">
            <w:pPr>
              <w:jc w:val="center"/>
              <w:rPr>
                <w:sz w:val="22"/>
              </w:rPr>
            </w:pPr>
          </w:p>
        </w:tc>
        <w:tc>
          <w:tcPr>
            <w:tcW w:w="224" w:type="pct"/>
            <w:vMerge w:val="restart"/>
            <w:vAlign w:val="center"/>
          </w:tcPr>
          <w:p w:rsidR="00CF6AD3" w:rsidRPr="00A1006F" w:rsidRDefault="00CF6AD3" w:rsidP="008A2EE6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24" w:type="pct"/>
            <w:vAlign w:val="center"/>
          </w:tcPr>
          <w:p w:rsidR="00CF6AD3" w:rsidRPr="005D2A3B" w:rsidRDefault="00CF6AD3" w:rsidP="008A2EE6">
            <w:pPr>
              <w:jc w:val="center"/>
              <w:rPr>
                <w:sz w:val="18"/>
                <w:szCs w:val="18"/>
              </w:rPr>
            </w:pPr>
          </w:p>
        </w:tc>
      </w:tr>
      <w:tr w:rsidR="00CF6AD3" w:rsidRPr="005D2A3B" w:rsidTr="008A2EE6">
        <w:trPr>
          <w:trHeight w:val="1153"/>
        </w:trPr>
        <w:tc>
          <w:tcPr>
            <w:tcW w:w="2725" w:type="pct"/>
            <w:vAlign w:val="center"/>
          </w:tcPr>
          <w:p w:rsidR="00CF6AD3" w:rsidRDefault="00CF6AD3" w:rsidP="008A2EE6">
            <w:pPr>
              <w:spacing w:before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Тема 3. </w:t>
            </w:r>
            <w:r w:rsidRPr="00A745F0"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lang w:val="en-US"/>
              </w:rPr>
              <w:t>Web</w:t>
            </w:r>
            <w:r>
              <w:rPr>
                <w:sz w:val="22"/>
              </w:rPr>
              <w:t>-сервера. Назначение, установка, запуск.</w:t>
            </w:r>
            <w:r w:rsidRPr="00D5768F">
              <w:rPr>
                <w:b/>
                <w:sz w:val="22"/>
              </w:rPr>
              <w:t xml:space="preserve">  </w:t>
            </w:r>
          </w:p>
        </w:tc>
        <w:tc>
          <w:tcPr>
            <w:tcW w:w="224" w:type="pct"/>
            <w:vAlign w:val="center"/>
          </w:tcPr>
          <w:p w:rsidR="00CF6AD3" w:rsidRPr="00FD11B0" w:rsidRDefault="00CF6AD3" w:rsidP="008A2EE6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3" w:type="pct"/>
            <w:vMerge/>
            <w:vAlign w:val="center"/>
          </w:tcPr>
          <w:p w:rsidR="00CF6AD3" w:rsidRPr="00420B06" w:rsidRDefault="00CF6AD3" w:rsidP="008A2EE6">
            <w:pPr>
              <w:ind w:left="113" w:right="113"/>
              <w:rPr>
                <w:sz w:val="22"/>
              </w:rPr>
            </w:pPr>
          </w:p>
        </w:tc>
        <w:tc>
          <w:tcPr>
            <w:tcW w:w="224" w:type="pct"/>
            <w:vMerge/>
            <w:vAlign w:val="center"/>
          </w:tcPr>
          <w:p w:rsidR="00CF6AD3" w:rsidRPr="006217F1" w:rsidRDefault="00CF6AD3" w:rsidP="008A2E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" w:type="pct"/>
            <w:vAlign w:val="center"/>
          </w:tcPr>
          <w:p w:rsidR="00CF6AD3" w:rsidRDefault="00CF6AD3" w:rsidP="008A2E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ЗЛР</w:t>
            </w:r>
          </w:p>
        </w:tc>
      </w:tr>
      <w:tr w:rsidR="00CF6AD3" w:rsidRPr="005D2A3B" w:rsidTr="008A2EE6">
        <w:trPr>
          <w:trHeight w:val="1093"/>
        </w:trPr>
        <w:tc>
          <w:tcPr>
            <w:tcW w:w="2725" w:type="pct"/>
            <w:vAlign w:val="center"/>
          </w:tcPr>
          <w:p w:rsidR="00CF6AD3" w:rsidRDefault="00CF6AD3" w:rsidP="008A2EE6">
            <w:pPr>
              <w:rPr>
                <w:sz w:val="18"/>
                <w:szCs w:val="18"/>
              </w:rPr>
            </w:pPr>
            <w:r>
              <w:rPr>
                <w:b/>
                <w:sz w:val="22"/>
              </w:rPr>
              <w:t xml:space="preserve"> Тема 5.  </w:t>
            </w:r>
            <w:r w:rsidRPr="00EA47B6">
              <w:rPr>
                <w:sz w:val="22"/>
              </w:rPr>
              <w:t xml:space="preserve"> </w:t>
            </w:r>
            <w:r>
              <w:rPr>
                <w:sz w:val="22"/>
              </w:rPr>
              <w:t>Приложения на основе сокетов.</w:t>
            </w:r>
          </w:p>
        </w:tc>
        <w:tc>
          <w:tcPr>
            <w:tcW w:w="224" w:type="pct"/>
            <w:vAlign w:val="center"/>
          </w:tcPr>
          <w:p w:rsidR="00CF6AD3" w:rsidRDefault="00CF6AD3" w:rsidP="008A2EE6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03" w:type="pct"/>
            <w:vMerge w:val="restart"/>
            <w:vAlign w:val="center"/>
          </w:tcPr>
          <w:p w:rsidR="00CF6AD3" w:rsidRDefault="00CF6AD3" w:rsidP="008A2EE6">
            <w:pPr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Л. р. № 4</w:t>
            </w:r>
          </w:p>
          <w:p w:rsidR="00CF6AD3" w:rsidRPr="00873229" w:rsidRDefault="00CF6AD3" w:rsidP="008A2EE6">
            <w:pPr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 xml:space="preserve">Создание </w:t>
            </w:r>
            <w:r>
              <w:rPr>
                <w:sz w:val="22"/>
                <w:lang w:val="en-US"/>
              </w:rPr>
              <w:t>web</w:t>
            </w:r>
            <w:r w:rsidRPr="00554480">
              <w:rPr>
                <w:sz w:val="22"/>
              </w:rPr>
              <w:t>-</w:t>
            </w:r>
            <w:r>
              <w:rPr>
                <w:sz w:val="22"/>
              </w:rPr>
              <w:t>сервисов.</w:t>
            </w:r>
          </w:p>
        </w:tc>
        <w:tc>
          <w:tcPr>
            <w:tcW w:w="224" w:type="pct"/>
            <w:vMerge w:val="restart"/>
            <w:vAlign w:val="center"/>
          </w:tcPr>
          <w:p w:rsidR="00CF6AD3" w:rsidRPr="00FB6E54" w:rsidRDefault="00CF6AD3" w:rsidP="008A2EE6">
            <w:pPr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24" w:type="pct"/>
            <w:vAlign w:val="center"/>
          </w:tcPr>
          <w:p w:rsidR="00CF6AD3" w:rsidRDefault="00CF6AD3" w:rsidP="008A2EE6">
            <w:pPr>
              <w:jc w:val="center"/>
              <w:rPr>
                <w:sz w:val="18"/>
                <w:szCs w:val="18"/>
              </w:rPr>
            </w:pPr>
          </w:p>
        </w:tc>
      </w:tr>
      <w:tr w:rsidR="00CF6AD3" w:rsidRPr="005357A2" w:rsidTr="008A2EE6">
        <w:tc>
          <w:tcPr>
            <w:tcW w:w="2725" w:type="pct"/>
            <w:vAlign w:val="center"/>
          </w:tcPr>
          <w:p w:rsidR="00CF6AD3" w:rsidRPr="00FB6E54" w:rsidRDefault="00CF6AD3" w:rsidP="008A2EE6">
            <w:pPr>
              <w:spacing w:after="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Тема 8.  </w:t>
            </w:r>
            <w:r w:rsidRPr="000F7744">
              <w:rPr>
                <w:sz w:val="24"/>
                <w:szCs w:val="24"/>
              </w:rPr>
              <w:t xml:space="preserve"> </w:t>
            </w:r>
            <w:r>
              <w:rPr>
                <w:sz w:val="22"/>
              </w:rPr>
              <w:t xml:space="preserve">Работа с </w:t>
            </w:r>
            <w:r>
              <w:rPr>
                <w:sz w:val="22"/>
                <w:lang w:val="en-US"/>
              </w:rPr>
              <w:t>web</w:t>
            </w:r>
            <w:r w:rsidRPr="009C13BA">
              <w:rPr>
                <w:sz w:val="22"/>
              </w:rPr>
              <w:t>-</w:t>
            </w:r>
            <w:r>
              <w:rPr>
                <w:sz w:val="22"/>
              </w:rPr>
              <w:t>ресурсами</w:t>
            </w:r>
          </w:p>
        </w:tc>
        <w:tc>
          <w:tcPr>
            <w:tcW w:w="224" w:type="pct"/>
            <w:vAlign w:val="center"/>
          </w:tcPr>
          <w:p w:rsidR="00CF6AD3" w:rsidRPr="00FB6E54" w:rsidRDefault="00CF6AD3" w:rsidP="008A2EE6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3" w:type="pct"/>
            <w:vMerge/>
            <w:vAlign w:val="center"/>
          </w:tcPr>
          <w:p w:rsidR="00CF6AD3" w:rsidRPr="005357A2" w:rsidRDefault="00CF6AD3" w:rsidP="008A2EE6">
            <w:pPr>
              <w:spacing w:after="6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224" w:type="pct"/>
            <w:vMerge/>
            <w:vAlign w:val="center"/>
          </w:tcPr>
          <w:p w:rsidR="00CF6AD3" w:rsidRPr="005357A2" w:rsidRDefault="00CF6AD3" w:rsidP="008A2EE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" w:type="pct"/>
            <w:vAlign w:val="center"/>
          </w:tcPr>
          <w:p w:rsidR="00CF6AD3" w:rsidRPr="005357A2" w:rsidRDefault="00CF6AD3" w:rsidP="008A2E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ЗЛР</w:t>
            </w:r>
          </w:p>
        </w:tc>
      </w:tr>
      <w:tr w:rsidR="00CF6AD3" w:rsidRPr="005357A2" w:rsidTr="008A2EE6">
        <w:tc>
          <w:tcPr>
            <w:tcW w:w="2725" w:type="pct"/>
            <w:vAlign w:val="center"/>
          </w:tcPr>
          <w:p w:rsidR="00CF6AD3" w:rsidRPr="00873229" w:rsidRDefault="00CF6AD3" w:rsidP="008A2EE6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t xml:space="preserve">Итого за </w:t>
            </w:r>
            <w:r w:rsidRPr="00873229">
              <w:rPr>
                <w:sz w:val="22"/>
              </w:rPr>
              <w:t>семестр</w:t>
            </w:r>
          </w:p>
        </w:tc>
        <w:tc>
          <w:tcPr>
            <w:tcW w:w="224" w:type="pct"/>
            <w:vAlign w:val="center"/>
          </w:tcPr>
          <w:p w:rsidR="00CF6AD3" w:rsidRDefault="00CF6AD3" w:rsidP="008A2EE6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pct"/>
            <w:vAlign w:val="center"/>
          </w:tcPr>
          <w:p w:rsidR="00CF6AD3" w:rsidRPr="00021288" w:rsidRDefault="00CF6AD3" w:rsidP="008A2EE6">
            <w:pPr>
              <w:pStyle w:val="af0"/>
              <w:spacing w:before="60"/>
              <w:ind w:left="113" w:right="113"/>
              <w:rPr>
                <w:b w:val="0"/>
                <w:sz w:val="24"/>
                <w:szCs w:val="24"/>
              </w:rPr>
            </w:pPr>
          </w:p>
        </w:tc>
        <w:tc>
          <w:tcPr>
            <w:tcW w:w="224" w:type="pct"/>
            <w:vAlign w:val="center"/>
          </w:tcPr>
          <w:p w:rsidR="00CF6AD3" w:rsidRDefault="00CF6AD3" w:rsidP="008A2EE6">
            <w:pPr>
              <w:ind w:left="11" w:right="0" w:hanging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4" w:type="pct"/>
            <w:vAlign w:val="center"/>
          </w:tcPr>
          <w:p w:rsidR="00CF6AD3" w:rsidRDefault="00CF6AD3" w:rsidP="008A2E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АКР</w:t>
            </w:r>
          </w:p>
          <w:p w:rsidR="00CF6AD3" w:rsidRDefault="00CF6AD3" w:rsidP="008A2E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 (экзамен</w:t>
            </w:r>
          </w:p>
        </w:tc>
      </w:tr>
      <w:tr w:rsidR="00CF6AD3" w:rsidRPr="005357A2" w:rsidTr="008A2EE6">
        <w:tc>
          <w:tcPr>
            <w:tcW w:w="2725" w:type="pct"/>
            <w:vAlign w:val="center"/>
          </w:tcPr>
          <w:p w:rsidR="00CF6AD3" w:rsidRPr="00873229" w:rsidRDefault="00CF6AD3" w:rsidP="008A2EE6">
            <w:pPr>
              <w:spacing w:before="60"/>
              <w:rPr>
                <w:sz w:val="22"/>
              </w:rPr>
            </w:pPr>
            <w:r w:rsidRPr="00873229">
              <w:rPr>
                <w:sz w:val="22"/>
              </w:rPr>
              <w:t>Итого</w:t>
            </w:r>
          </w:p>
        </w:tc>
        <w:tc>
          <w:tcPr>
            <w:tcW w:w="224" w:type="pct"/>
            <w:vAlign w:val="center"/>
          </w:tcPr>
          <w:p w:rsidR="00CF6AD3" w:rsidRPr="00FB6E54" w:rsidRDefault="00CF6AD3" w:rsidP="008A2EE6">
            <w:pPr>
              <w:spacing w:line="240" w:lineRule="auto"/>
              <w:ind w:left="11" w:right="0" w:hanging="11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303" w:type="pct"/>
            <w:vAlign w:val="center"/>
          </w:tcPr>
          <w:p w:rsidR="00CF6AD3" w:rsidRPr="00021288" w:rsidRDefault="00CF6AD3" w:rsidP="008A2EE6">
            <w:pPr>
              <w:pStyle w:val="af0"/>
              <w:spacing w:before="60"/>
              <w:ind w:left="113" w:right="113"/>
              <w:rPr>
                <w:b w:val="0"/>
                <w:sz w:val="24"/>
                <w:szCs w:val="24"/>
              </w:rPr>
            </w:pPr>
          </w:p>
        </w:tc>
        <w:tc>
          <w:tcPr>
            <w:tcW w:w="224" w:type="pct"/>
            <w:vAlign w:val="center"/>
          </w:tcPr>
          <w:p w:rsidR="00CF6AD3" w:rsidRDefault="00CF6AD3" w:rsidP="008A2EE6">
            <w:pPr>
              <w:ind w:left="11" w:right="0" w:hanging="1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4" w:type="pct"/>
            <w:vAlign w:val="center"/>
          </w:tcPr>
          <w:p w:rsidR="00CF6AD3" w:rsidRDefault="00CF6AD3" w:rsidP="008A2EE6">
            <w:pPr>
              <w:jc w:val="center"/>
              <w:rPr>
                <w:sz w:val="18"/>
                <w:szCs w:val="18"/>
              </w:rPr>
            </w:pPr>
          </w:p>
        </w:tc>
      </w:tr>
    </w:tbl>
    <w:p w:rsidR="005E3DEC" w:rsidRDefault="00F47B97">
      <w:pPr>
        <w:spacing w:after="35" w:line="259" w:lineRule="auto"/>
        <w:ind w:left="0" w:right="0" w:firstLine="0"/>
        <w:jc w:val="left"/>
      </w:pPr>
      <w:r>
        <w:t xml:space="preserve"> </w:t>
      </w:r>
    </w:p>
    <w:p w:rsidR="00A65C85" w:rsidRDefault="00A65C85">
      <w:pPr>
        <w:spacing w:after="35" w:line="259" w:lineRule="auto"/>
        <w:ind w:left="0" w:right="0" w:firstLine="0"/>
        <w:jc w:val="left"/>
      </w:pPr>
    </w:p>
    <w:p w:rsidR="00F90005" w:rsidRDefault="00F90005">
      <w:pPr>
        <w:spacing w:after="35" w:line="259" w:lineRule="auto"/>
        <w:ind w:left="0" w:right="0" w:firstLine="0"/>
        <w:jc w:val="left"/>
      </w:pPr>
    </w:p>
    <w:p w:rsidR="00F90005" w:rsidRDefault="00F90005">
      <w:pPr>
        <w:spacing w:after="35" w:line="259" w:lineRule="auto"/>
        <w:ind w:left="0" w:right="0" w:firstLine="0"/>
        <w:jc w:val="left"/>
      </w:pPr>
    </w:p>
    <w:p w:rsidR="00F026DF" w:rsidRPr="00D813B5" w:rsidRDefault="00F026DF" w:rsidP="00F026DF">
      <w:pPr>
        <w:ind w:firstLine="540"/>
        <w:rPr>
          <w:b/>
        </w:rPr>
      </w:pPr>
      <w:r>
        <w:rPr>
          <w:b/>
        </w:rPr>
        <w:lastRenderedPageBreak/>
        <w:t>4</w:t>
      </w:r>
      <w:r w:rsidRPr="00D813B5">
        <w:rPr>
          <w:b/>
        </w:rPr>
        <w:t xml:space="preserve"> ИНФОРМАЦИОННО-МЕТОДИЧЕСКАЯ ЧАСТЬ</w:t>
      </w:r>
    </w:p>
    <w:p w:rsidR="00F026DF" w:rsidRPr="00D813B5" w:rsidRDefault="00F026DF" w:rsidP="00F026DF">
      <w:pPr>
        <w:spacing w:before="120"/>
        <w:ind w:firstLine="539"/>
        <w:rPr>
          <w:b/>
        </w:rPr>
      </w:pPr>
      <w:r>
        <w:rPr>
          <w:b/>
        </w:rPr>
        <w:t>4</w:t>
      </w:r>
      <w:r w:rsidRPr="00D813B5">
        <w:rPr>
          <w:b/>
        </w:rPr>
        <w:t>.1</w:t>
      </w:r>
      <w:r w:rsidRPr="00D813B5">
        <w:rPr>
          <w:b/>
          <w:lang w:val="en-US"/>
        </w:rPr>
        <w:t> </w:t>
      </w:r>
      <w:r w:rsidRPr="00D813B5">
        <w:rPr>
          <w:b/>
        </w:rPr>
        <w:t>Образовательные технологии</w:t>
      </w:r>
    </w:p>
    <w:p w:rsidR="00F026DF" w:rsidRDefault="00F026DF" w:rsidP="00F026DF">
      <w:pPr>
        <w:ind w:firstLine="709"/>
      </w:pPr>
    </w:p>
    <w:p w:rsidR="00F026DF" w:rsidRDefault="00F026DF" w:rsidP="00F026DF">
      <w:pPr>
        <w:ind w:firstLine="540"/>
      </w:pPr>
      <w:r>
        <w:t>При изучении дисциплины используется модульно-рейтинговая система оценки знаний студентов. Применение инновационных форм и методов проведения занятий при изучении различных тем курса представлено в таблице.</w:t>
      </w:r>
    </w:p>
    <w:p w:rsidR="00F026DF" w:rsidRPr="0004179E" w:rsidRDefault="00F026DF" w:rsidP="00F026DF">
      <w:pPr>
        <w:jc w:val="center"/>
        <w:rPr>
          <w:b/>
        </w:rPr>
      </w:pPr>
    </w:p>
    <w:tbl>
      <w:tblPr>
        <w:tblStyle w:val="a5"/>
        <w:tblW w:w="4975" w:type="pct"/>
        <w:tblLook w:val="01E0" w:firstRow="1" w:lastRow="1" w:firstColumn="1" w:lastColumn="1" w:noHBand="0" w:noVBand="0"/>
      </w:tblPr>
      <w:tblGrid>
        <w:gridCol w:w="717"/>
        <w:gridCol w:w="2581"/>
        <w:gridCol w:w="2145"/>
        <w:gridCol w:w="2821"/>
        <w:gridCol w:w="1315"/>
      </w:tblGrid>
      <w:tr w:rsidR="00F026DF" w:rsidRPr="00FE560D" w:rsidTr="008A2EE6">
        <w:tc>
          <w:tcPr>
            <w:tcW w:w="268" w:type="pct"/>
            <w:vMerge w:val="restart"/>
          </w:tcPr>
          <w:p w:rsidR="00F026DF" w:rsidRPr="00EA15DC" w:rsidRDefault="00F026DF" w:rsidP="008A2EE6">
            <w:pPr>
              <w:jc w:val="center"/>
              <w:rPr>
                <w:sz w:val="22"/>
              </w:rPr>
            </w:pPr>
            <w:r w:rsidRPr="00EA15DC">
              <w:rPr>
                <w:sz w:val="22"/>
              </w:rPr>
              <w:t>№ п/п</w:t>
            </w:r>
          </w:p>
        </w:tc>
        <w:tc>
          <w:tcPr>
            <w:tcW w:w="1374" w:type="pct"/>
            <w:vMerge w:val="restart"/>
          </w:tcPr>
          <w:p w:rsidR="00F026DF" w:rsidRDefault="00F026DF" w:rsidP="008A2EE6">
            <w:pPr>
              <w:jc w:val="center"/>
              <w:rPr>
                <w:sz w:val="22"/>
              </w:rPr>
            </w:pPr>
            <w:r w:rsidRPr="00EA15DC">
              <w:rPr>
                <w:sz w:val="22"/>
              </w:rPr>
              <w:t xml:space="preserve">Форма проведения </w:t>
            </w:r>
          </w:p>
          <w:p w:rsidR="00F026DF" w:rsidRPr="00EA15DC" w:rsidRDefault="00F026DF" w:rsidP="008A2EE6">
            <w:pPr>
              <w:jc w:val="center"/>
              <w:rPr>
                <w:sz w:val="22"/>
              </w:rPr>
            </w:pPr>
            <w:r w:rsidRPr="00EA15DC">
              <w:rPr>
                <w:sz w:val="22"/>
              </w:rPr>
              <w:t>занятия</w:t>
            </w:r>
          </w:p>
        </w:tc>
        <w:tc>
          <w:tcPr>
            <w:tcW w:w="2645" w:type="pct"/>
            <w:gridSpan w:val="2"/>
            <w:vAlign w:val="center"/>
          </w:tcPr>
          <w:p w:rsidR="00F026DF" w:rsidRPr="00EA15DC" w:rsidRDefault="00F026DF" w:rsidP="008A2EE6">
            <w:pPr>
              <w:jc w:val="center"/>
              <w:rPr>
                <w:sz w:val="22"/>
              </w:rPr>
            </w:pPr>
            <w:r w:rsidRPr="00EA15DC">
              <w:rPr>
                <w:sz w:val="22"/>
              </w:rPr>
              <w:t>Вид аудиторных занятий</w:t>
            </w:r>
          </w:p>
        </w:tc>
        <w:tc>
          <w:tcPr>
            <w:tcW w:w="714" w:type="pct"/>
            <w:vMerge w:val="restart"/>
          </w:tcPr>
          <w:p w:rsidR="00F026DF" w:rsidRPr="00EA15DC" w:rsidRDefault="00F026DF" w:rsidP="008A2EE6">
            <w:pPr>
              <w:jc w:val="center"/>
              <w:rPr>
                <w:sz w:val="22"/>
              </w:rPr>
            </w:pPr>
          </w:p>
          <w:p w:rsidR="00F026DF" w:rsidRPr="00EA15DC" w:rsidRDefault="00F026DF" w:rsidP="008A2EE6">
            <w:pPr>
              <w:jc w:val="center"/>
              <w:rPr>
                <w:sz w:val="22"/>
              </w:rPr>
            </w:pPr>
            <w:r w:rsidRPr="00EA15DC">
              <w:rPr>
                <w:sz w:val="22"/>
              </w:rPr>
              <w:t>Всего часов</w:t>
            </w:r>
          </w:p>
        </w:tc>
      </w:tr>
      <w:tr w:rsidR="00F026DF" w:rsidRPr="00FE560D" w:rsidTr="008A2EE6">
        <w:trPr>
          <w:trHeight w:val="92"/>
        </w:trPr>
        <w:tc>
          <w:tcPr>
            <w:tcW w:w="268" w:type="pct"/>
            <w:vMerge/>
          </w:tcPr>
          <w:p w:rsidR="00F026DF" w:rsidRPr="00265356" w:rsidRDefault="00F026DF" w:rsidP="008A2EE6">
            <w:pPr>
              <w:jc w:val="center"/>
              <w:rPr>
                <w:b/>
                <w:sz w:val="22"/>
              </w:rPr>
            </w:pPr>
          </w:p>
        </w:tc>
        <w:tc>
          <w:tcPr>
            <w:tcW w:w="1374" w:type="pct"/>
            <w:vMerge/>
          </w:tcPr>
          <w:p w:rsidR="00F026DF" w:rsidRPr="00265356" w:rsidRDefault="00F026DF" w:rsidP="008A2EE6">
            <w:pPr>
              <w:jc w:val="center"/>
              <w:rPr>
                <w:b/>
                <w:sz w:val="22"/>
              </w:rPr>
            </w:pPr>
          </w:p>
        </w:tc>
        <w:tc>
          <w:tcPr>
            <w:tcW w:w="1146" w:type="pct"/>
            <w:tcBorders>
              <w:right w:val="single" w:sz="4" w:space="0" w:color="auto"/>
            </w:tcBorders>
          </w:tcPr>
          <w:p w:rsidR="00F026DF" w:rsidRPr="00265356" w:rsidRDefault="00F026DF" w:rsidP="008A2EE6">
            <w:pPr>
              <w:jc w:val="center"/>
              <w:rPr>
                <w:b/>
                <w:sz w:val="22"/>
              </w:rPr>
            </w:pPr>
            <w:r w:rsidRPr="00265356">
              <w:rPr>
                <w:b/>
                <w:sz w:val="22"/>
              </w:rPr>
              <w:t>Лекции</w:t>
            </w:r>
          </w:p>
        </w:tc>
        <w:tc>
          <w:tcPr>
            <w:tcW w:w="1499" w:type="pct"/>
            <w:tcBorders>
              <w:left w:val="single" w:sz="4" w:space="0" w:color="auto"/>
            </w:tcBorders>
          </w:tcPr>
          <w:p w:rsidR="00F026DF" w:rsidRPr="00265356" w:rsidRDefault="00F026DF" w:rsidP="008A2EE6">
            <w:pPr>
              <w:jc w:val="center"/>
              <w:rPr>
                <w:b/>
                <w:sz w:val="22"/>
              </w:rPr>
            </w:pPr>
            <w:r w:rsidRPr="00265356">
              <w:rPr>
                <w:b/>
                <w:sz w:val="22"/>
              </w:rPr>
              <w:t>Лабораторные занятия</w:t>
            </w:r>
          </w:p>
        </w:tc>
        <w:tc>
          <w:tcPr>
            <w:tcW w:w="714" w:type="pct"/>
            <w:vMerge/>
          </w:tcPr>
          <w:p w:rsidR="00F026DF" w:rsidRPr="00265356" w:rsidRDefault="00F026DF" w:rsidP="008A2EE6">
            <w:pPr>
              <w:jc w:val="center"/>
              <w:rPr>
                <w:b/>
                <w:sz w:val="22"/>
              </w:rPr>
            </w:pPr>
          </w:p>
        </w:tc>
      </w:tr>
      <w:tr w:rsidR="00F026DF" w:rsidRPr="00FE560D" w:rsidTr="008A2EE6">
        <w:trPr>
          <w:trHeight w:val="390"/>
        </w:trPr>
        <w:tc>
          <w:tcPr>
            <w:tcW w:w="268" w:type="pct"/>
            <w:vAlign w:val="center"/>
          </w:tcPr>
          <w:p w:rsidR="00F026DF" w:rsidRPr="00265356" w:rsidRDefault="00F026DF" w:rsidP="008A2EE6">
            <w:pPr>
              <w:jc w:val="center"/>
              <w:rPr>
                <w:sz w:val="22"/>
              </w:rPr>
            </w:pPr>
            <w:r w:rsidRPr="00265356">
              <w:rPr>
                <w:sz w:val="22"/>
              </w:rPr>
              <w:t>2</w:t>
            </w:r>
          </w:p>
        </w:tc>
        <w:tc>
          <w:tcPr>
            <w:tcW w:w="1374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  <w:r w:rsidRPr="00265356">
              <w:rPr>
                <w:sz w:val="22"/>
              </w:rPr>
              <w:t>Мультимедиа</w:t>
            </w:r>
          </w:p>
        </w:tc>
        <w:tc>
          <w:tcPr>
            <w:tcW w:w="1146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  <w:r w:rsidRPr="00265356">
              <w:rPr>
                <w:sz w:val="22"/>
              </w:rPr>
              <w:t>Темы 1-</w:t>
            </w:r>
            <w:r w:rsidR="00A850C0">
              <w:rPr>
                <w:sz w:val="22"/>
              </w:rPr>
              <w:t>15</w:t>
            </w:r>
          </w:p>
        </w:tc>
        <w:tc>
          <w:tcPr>
            <w:tcW w:w="1499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</w:p>
        </w:tc>
        <w:tc>
          <w:tcPr>
            <w:tcW w:w="714" w:type="pct"/>
            <w:vAlign w:val="center"/>
          </w:tcPr>
          <w:p w:rsidR="00F026DF" w:rsidRPr="00265356" w:rsidRDefault="00A850C0" w:rsidP="008A2E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 w:rsidR="00F026DF" w:rsidRPr="00FE560D" w:rsidTr="008A2EE6">
        <w:trPr>
          <w:trHeight w:val="423"/>
        </w:trPr>
        <w:tc>
          <w:tcPr>
            <w:tcW w:w="268" w:type="pct"/>
            <w:vAlign w:val="center"/>
          </w:tcPr>
          <w:p w:rsidR="00F026DF" w:rsidRPr="00265356" w:rsidRDefault="00F026DF" w:rsidP="008A2EE6">
            <w:pPr>
              <w:jc w:val="center"/>
              <w:rPr>
                <w:sz w:val="22"/>
              </w:rPr>
            </w:pPr>
            <w:r w:rsidRPr="00265356">
              <w:rPr>
                <w:sz w:val="22"/>
              </w:rPr>
              <w:t>7</w:t>
            </w:r>
          </w:p>
        </w:tc>
        <w:tc>
          <w:tcPr>
            <w:tcW w:w="1374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  <w:r w:rsidRPr="00265356">
              <w:rPr>
                <w:sz w:val="22"/>
              </w:rPr>
              <w:t>С использованием ЭВМ</w:t>
            </w:r>
          </w:p>
        </w:tc>
        <w:tc>
          <w:tcPr>
            <w:tcW w:w="1146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</w:p>
        </w:tc>
        <w:tc>
          <w:tcPr>
            <w:tcW w:w="1499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  <w:proofErr w:type="spellStart"/>
            <w:r w:rsidRPr="00265356">
              <w:rPr>
                <w:sz w:val="22"/>
              </w:rPr>
              <w:t>Лаб.р</w:t>
            </w:r>
            <w:proofErr w:type="spellEnd"/>
            <w:r w:rsidRPr="00265356">
              <w:rPr>
                <w:sz w:val="22"/>
              </w:rPr>
              <w:t>. №</w:t>
            </w:r>
            <w:proofErr w:type="gramStart"/>
            <w:r w:rsidRPr="00265356">
              <w:rPr>
                <w:sz w:val="22"/>
              </w:rPr>
              <w:t>№  1</w:t>
            </w:r>
            <w:proofErr w:type="gramEnd"/>
            <w:r w:rsidRPr="00265356">
              <w:rPr>
                <w:sz w:val="22"/>
              </w:rPr>
              <w:t xml:space="preserve"> - </w:t>
            </w:r>
            <w:r w:rsidR="00A850C0">
              <w:rPr>
                <w:sz w:val="22"/>
              </w:rPr>
              <w:t>8</w:t>
            </w:r>
          </w:p>
        </w:tc>
        <w:tc>
          <w:tcPr>
            <w:tcW w:w="714" w:type="pct"/>
            <w:vAlign w:val="center"/>
          </w:tcPr>
          <w:p w:rsidR="00F026DF" w:rsidRPr="00265356" w:rsidRDefault="00A850C0" w:rsidP="008A2E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 w:rsidR="00F026DF" w:rsidRPr="00FE560D" w:rsidTr="008A2EE6">
        <w:trPr>
          <w:trHeight w:val="414"/>
        </w:trPr>
        <w:tc>
          <w:tcPr>
            <w:tcW w:w="268" w:type="pct"/>
          </w:tcPr>
          <w:p w:rsidR="00F026DF" w:rsidRPr="00265356" w:rsidRDefault="00F026DF" w:rsidP="008A2EE6">
            <w:pPr>
              <w:rPr>
                <w:sz w:val="22"/>
              </w:rPr>
            </w:pPr>
          </w:p>
        </w:tc>
        <w:tc>
          <w:tcPr>
            <w:tcW w:w="1374" w:type="pct"/>
            <w:vAlign w:val="center"/>
          </w:tcPr>
          <w:p w:rsidR="00F026DF" w:rsidRPr="00EA15DC" w:rsidRDefault="00F026DF" w:rsidP="008A2EE6">
            <w:pPr>
              <w:jc w:val="left"/>
              <w:rPr>
                <w:sz w:val="22"/>
              </w:rPr>
            </w:pPr>
            <w:r w:rsidRPr="00EA15DC">
              <w:rPr>
                <w:sz w:val="22"/>
              </w:rPr>
              <w:t>ИТОГО</w:t>
            </w:r>
          </w:p>
        </w:tc>
        <w:tc>
          <w:tcPr>
            <w:tcW w:w="1146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</w:p>
        </w:tc>
        <w:tc>
          <w:tcPr>
            <w:tcW w:w="1499" w:type="pct"/>
            <w:vAlign w:val="center"/>
          </w:tcPr>
          <w:p w:rsidR="00F026DF" w:rsidRPr="00265356" w:rsidRDefault="00F026DF" w:rsidP="008A2EE6">
            <w:pPr>
              <w:jc w:val="left"/>
              <w:rPr>
                <w:sz w:val="22"/>
              </w:rPr>
            </w:pPr>
          </w:p>
        </w:tc>
        <w:tc>
          <w:tcPr>
            <w:tcW w:w="714" w:type="pct"/>
            <w:vAlign w:val="center"/>
          </w:tcPr>
          <w:p w:rsidR="00F026DF" w:rsidRPr="00265356" w:rsidRDefault="00A850C0" w:rsidP="008A2E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</w:tbl>
    <w:p w:rsidR="00F026DF" w:rsidRDefault="00F026DF" w:rsidP="00F026DF">
      <w:pPr>
        <w:rPr>
          <w:sz w:val="20"/>
        </w:rPr>
      </w:pPr>
    </w:p>
    <w:p w:rsidR="00A504E3" w:rsidRDefault="00A504E3" w:rsidP="00F026DF">
      <w:pPr>
        <w:spacing w:after="120"/>
        <w:ind w:firstLine="539"/>
        <w:rPr>
          <w:b/>
        </w:rPr>
      </w:pPr>
    </w:p>
    <w:p w:rsidR="00A504E3" w:rsidRDefault="00A504E3" w:rsidP="00F026DF">
      <w:pPr>
        <w:spacing w:after="120"/>
        <w:ind w:firstLine="539"/>
        <w:rPr>
          <w:b/>
        </w:rPr>
      </w:pPr>
    </w:p>
    <w:p w:rsidR="00F026DF" w:rsidRDefault="00F026DF" w:rsidP="00F026DF">
      <w:pPr>
        <w:spacing w:after="120"/>
        <w:ind w:firstLine="539"/>
        <w:rPr>
          <w:b/>
        </w:rPr>
      </w:pPr>
      <w:r>
        <w:rPr>
          <w:b/>
        </w:rPr>
        <w:t>4</w:t>
      </w:r>
      <w:r w:rsidRPr="00D813B5">
        <w:rPr>
          <w:b/>
        </w:rPr>
        <w:t>.2</w:t>
      </w:r>
      <w:r w:rsidRPr="00D813B5">
        <w:rPr>
          <w:b/>
          <w:lang w:val="en-US"/>
        </w:rPr>
        <w:t> </w:t>
      </w:r>
      <w:r w:rsidRPr="00D813B5">
        <w:rPr>
          <w:b/>
        </w:rPr>
        <w:t xml:space="preserve">Оценочные средства </w:t>
      </w:r>
    </w:p>
    <w:p w:rsidR="00F026DF" w:rsidRDefault="00F026DF" w:rsidP="00F026DF">
      <w:pPr>
        <w:spacing w:after="120"/>
        <w:ind w:firstLine="539"/>
      </w:pPr>
      <w:r w:rsidRPr="00BA4A1D">
        <w:t>Используемые оценочные средства по учебной дисциплине представлены в таблице и хранятся на кафедре.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"/>
        <w:gridCol w:w="6440"/>
        <w:gridCol w:w="2213"/>
      </w:tblGrid>
      <w:tr w:rsidR="00F026DF" w:rsidRPr="008B0575" w:rsidTr="00A850C0">
        <w:tc>
          <w:tcPr>
            <w:tcW w:w="974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b/>
                <w:sz w:val="22"/>
              </w:rPr>
            </w:pPr>
            <w:r w:rsidRPr="00A97756">
              <w:rPr>
                <w:b/>
                <w:sz w:val="22"/>
              </w:rPr>
              <w:t xml:space="preserve">№  </w:t>
            </w:r>
          </w:p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b/>
                <w:sz w:val="22"/>
              </w:rPr>
              <w:t>п</w:t>
            </w:r>
            <w:r w:rsidRPr="00A97756">
              <w:rPr>
                <w:b/>
                <w:sz w:val="22"/>
                <w:lang w:val="en-US"/>
              </w:rPr>
              <w:t>/</w:t>
            </w:r>
            <w:r w:rsidRPr="00A97756">
              <w:rPr>
                <w:b/>
                <w:sz w:val="22"/>
              </w:rPr>
              <w:t>п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Вид оценочных средств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Количество</w:t>
            </w:r>
          </w:p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комплектов</w:t>
            </w:r>
          </w:p>
        </w:tc>
      </w:tr>
      <w:tr w:rsidR="00F026DF" w:rsidRPr="008B0575" w:rsidTr="00A850C0">
        <w:tc>
          <w:tcPr>
            <w:tcW w:w="974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1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026DF" w:rsidRPr="00A97756" w:rsidRDefault="00F026DF" w:rsidP="008A2EE6">
            <w:pPr>
              <w:jc w:val="left"/>
              <w:rPr>
                <w:sz w:val="22"/>
              </w:rPr>
            </w:pPr>
            <w:r w:rsidRPr="00A97756">
              <w:rPr>
                <w:sz w:val="22"/>
              </w:rPr>
              <w:t>Вопросы к экзамену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2</w:t>
            </w:r>
          </w:p>
        </w:tc>
      </w:tr>
      <w:tr w:rsidR="00F026DF" w:rsidRPr="008B0575" w:rsidTr="00A850C0">
        <w:tc>
          <w:tcPr>
            <w:tcW w:w="974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2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026DF" w:rsidRPr="00A97756" w:rsidRDefault="00F026DF" w:rsidP="008A2EE6">
            <w:pPr>
              <w:jc w:val="left"/>
              <w:rPr>
                <w:sz w:val="22"/>
              </w:rPr>
            </w:pPr>
            <w:r w:rsidRPr="00A97756">
              <w:rPr>
                <w:sz w:val="22"/>
              </w:rPr>
              <w:t>Экзаменационные билеты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2</w:t>
            </w:r>
          </w:p>
        </w:tc>
      </w:tr>
      <w:tr w:rsidR="00F026DF" w:rsidRPr="008B0575" w:rsidTr="00A850C0">
        <w:tc>
          <w:tcPr>
            <w:tcW w:w="974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3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026DF" w:rsidRPr="00A97756" w:rsidRDefault="00F026DF" w:rsidP="008A2EE6">
            <w:pPr>
              <w:jc w:val="left"/>
              <w:rPr>
                <w:sz w:val="22"/>
              </w:rPr>
            </w:pPr>
            <w:r w:rsidRPr="00A97756">
              <w:rPr>
                <w:sz w:val="22"/>
              </w:rPr>
              <w:t>Контрольные задания для проведения семестрового рейтинг-контроля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4</w:t>
            </w:r>
          </w:p>
        </w:tc>
      </w:tr>
      <w:tr w:rsidR="00F026DF" w:rsidRPr="008B0575" w:rsidTr="00A850C0">
        <w:tc>
          <w:tcPr>
            <w:tcW w:w="974" w:type="dxa"/>
            <w:shd w:val="clear" w:color="auto" w:fill="auto"/>
            <w:vAlign w:val="center"/>
          </w:tcPr>
          <w:p w:rsidR="00F026DF" w:rsidRPr="00A97756" w:rsidRDefault="00A850C0" w:rsidP="008A2EE6">
            <w:pPr>
              <w:spacing w:line="36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F026DF" w:rsidRPr="00A97756" w:rsidRDefault="00F026DF" w:rsidP="008A2EE6">
            <w:pPr>
              <w:jc w:val="left"/>
              <w:rPr>
                <w:sz w:val="22"/>
              </w:rPr>
            </w:pPr>
            <w:r w:rsidRPr="00A97756">
              <w:rPr>
                <w:sz w:val="22"/>
              </w:rPr>
              <w:t>Тестовые (электронные) программы для оценки знаний студентов</w:t>
            </w:r>
          </w:p>
        </w:tc>
        <w:tc>
          <w:tcPr>
            <w:tcW w:w="2213" w:type="dxa"/>
            <w:shd w:val="clear" w:color="auto" w:fill="auto"/>
            <w:vAlign w:val="center"/>
          </w:tcPr>
          <w:p w:rsidR="00F026DF" w:rsidRPr="00A97756" w:rsidRDefault="00F026DF" w:rsidP="008A2EE6">
            <w:pPr>
              <w:spacing w:line="360" w:lineRule="atLeast"/>
              <w:jc w:val="center"/>
              <w:rPr>
                <w:sz w:val="22"/>
              </w:rPr>
            </w:pPr>
            <w:r w:rsidRPr="00A97756">
              <w:rPr>
                <w:sz w:val="22"/>
              </w:rPr>
              <w:t>1</w:t>
            </w:r>
          </w:p>
        </w:tc>
      </w:tr>
    </w:tbl>
    <w:p w:rsidR="00A65C85" w:rsidRDefault="00A65C85" w:rsidP="00A65C85"/>
    <w:p w:rsidR="000F482D" w:rsidRPr="00D813B5" w:rsidRDefault="000F482D" w:rsidP="000F482D">
      <w:pPr>
        <w:spacing w:after="120"/>
        <w:ind w:firstLine="539"/>
        <w:rPr>
          <w:b/>
        </w:rPr>
      </w:pPr>
      <w:r>
        <w:rPr>
          <w:b/>
        </w:rPr>
        <w:t>4</w:t>
      </w:r>
      <w:r w:rsidRPr="00D813B5">
        <w:rPr>
          <w:b/>
        </w:rPr>
        <w:t>.3 Перечень используемых средств диагностики</w:t>
      </w:r>
    </w:p>
    <w:p w:rsidR="000F482D" w:rsidRDefault="000F482D" w:rsidP="000F482D">
      <w:pPr>
        <w:ind w:firstLine="540"/>
      </w:pPr>
      <w:r w:rsidRPr="00A37C15">
        <w:t xml:space="preserve">Для оценки уровня знаний студентов </w:t>
      </w:r>
      <w:r>
        <w:t>используются следующие средства диагностики:</w:t>
      </w:r>
    </w:p>
    <w:p w:rsidR="000F482D" w:rsidRPr="003F464D" w:rsidRDefault="000F482D" w:rsidP="000F482D">
      <w:pPr>
        <w:pStyle w:val="a4"/>
        <w:numPr>
          <w:ilvl w:val="0"/>
          <w:numId w:val="17"/>
        </w:numPr>
        <w:overflowPunct w:val="0"/>
        <w:autoSpaceDE w:val="0"/>
        <w:autoSpaceDN w:val="0"/>
        <w:adjustRightInd w:val="0"/>
        <w:spacing w:before="120" w:after="120" w:line="240" w:lineRule="auto"/>
        <w:ind w:right="0"/>
        <w:textAlignment w:val="baseline"/>
      </w:pPr>
      <w:r>
        <w:t xml:space="preserve">устный </w:t>
      </w:r>
      <w:r w:rsidRPr="003F464D">
        <w:t xml:space="preserve">опрос во время </w:t>
      </w:r>
      <w:r>
        <w:t xml:space="preserve">лабораторных </w:t>
      </w:r>
      <w:r w:rsidRPr="003F464D">
        <w:t>занятий;</w:t>
      </w:r>
    </w:p>
    <w:p w:rsidR="000F482D" w:rsidRPr="003F464D" w:rsidRDefault="000F482D" w:rsidP="000F482D">
      <w:pPr>
        <w:pStyle w:val="a4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right="0"/>
        <w:textAlignment w:val="baseline"/>
      </w:pPr>
      <w:r w:rsidRPr="003F464D">
        <w:t>проведение контрольных работ (тестовых заданий) по отдельным темам;</w:t>
      </w:r>
    </w:p>
    <w:p w:rsidR="000F482D" w:rsidRPr="003F464D" w:rsidRDefault="000F482D" w:rsidP="000F482D">
      <w:pPr>
        <w:pStyle w:val="a4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right="0"/>
        <w:textAlignment w:val="baseline"/>
      </w:pPr>
      <w:r w:rsidRPr="003F464D">
        <w:t>защита лабораторных работ;</w:t>
      </w:r>
    </w:p>
    <w:p w:rsidR="000F482D" w:rsidRPr="003F464D" w:rsidRDefault="000F482D" w:rsidP="000F482D">
      <w:pPr>
        <w:pStyle w:val="a4"/>
        <w:numPr>
          <w:ilvl w:val="0"/>
          <w:numId w:val="17"/>
        </w:numPr>
        <w:overflowPunct w:val="0"/>
        <w:autoSpaceDE w:val="0"/>
        <w:autoSpaceDN w:val="0"/>
        <w:adjustRightInd w:val="0"/>
        <w:spacing w:before="120" w:after="120" w:line="240" w:lineRule="auto"/>
        <w:ind w:right="0"/>
        <w:textAlignment w:val="baseline"/>
      </w:pPr>
      <w:r w:rsidRPr="003F464D">
        <w:t>собеседование при проведении индивидуальных и групповых консультаций;</w:t>
      </w:r>
    </w:p>
    <w:p w:rsidR="000F482D" w:rsidRPr="003F464D" w:rsidRDefault="000F482D" w:rsidP="000F482D">
      <w:pPr>
        <w:pStyle w:val="a4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right="0"/>
        <w:textAlignment w:val="baseline"/>
      </w:pPr>
      <w:r w:rsidRPr="003F464D">
        <w:t>сдача экзамена.</w:t>
      </w:r>
    </w:p>
    <w:p w:rsidR="005C7DD8" w:rsidRPr="007D33D8" w:rsidRDefault="005C7DD8" w:rsidP="005C7DD8">
      <w:pPr>
        <w:ind w:left="737"/>
        <w:rPr>
          <w:b/>
        </w:rPr>
      </w:pPr>
      <w:r>
        <w:rPr>
          <w:b/>
        </w:rPr>
        <w:lastRenderedPageBreak/>
        <w:t>4</w:t>
      </w:r>
      <w:r w:rsidRPr="007D33D8">
        <w:rPr>
          <w:b/>
        </w:rPr>
        <w:t>.4 Методические рекомендации по организации и выполнению самостоятельной работы студентов по учебной дисциплине</w:t>
      </w:r>
    </w:p>
    <w:p w:rsidR="005C7DD8" w:rsidRDefault="005C7DD8" w:rsidP="005C7DD8">
      <w:pPr>
        <w:pStyle w:val="a4"/>
        <w:ind w:left="0" w:firstLine="709"/>
      </w:pPr>
      <w:r w:rsidRPr="007E5363">
        <w:t>При изучении дисциплины использ</w:t>
      </w:r>
      <w:r>
        <w:t>уются</w:t>
      </w:r>
      <w:r w:rsidRPr="007E5363">
        <w:t xml:space="preserve"> следующие формы самостоятельной работы:</w:t>
      </w:r>
    </w:p>
    <w:p w:rsidR="005C7DD8" w:rsidRDefault="005C7DD8" w:rsidP="005C7DD8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right="0"/>
        <w:textAlignment w:val="baseline"/>
      </w:pPr>
      <w:r w:rsidRPr="00E45A52">
        <w:t xml:space="preserve">решение индивидуальных задач </w:t>
      </w:r>
      <w:r>
        <w:t>во время проведения лабораторных</w:t>
      </w:r>
      <w:r w:rsidRPr="00E45A52">
        <w:t xml:space="preserve"> занятий под контролем преподавателя;</w:t>
      </w:r>
    </w:p>
    <w:p w:rsidR="005C7DD8" w:rsidRPr="00E45A52" w:rsidRDefault="005C7DD8" w:rsidP="005C7DD8">
      <w:pPr>
        <w:pStyle w:val="a4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right="0"/>
        <w:textAlignment w:val="baseline"/>
      </w:pPr>
      <w:r>
        <w:t>выполнение тестовых заданий.</w:t>
      </w:r>
    </w:p>
    <w:p w:rsidR="002A0B05" w:rsidRDefault="004E720B" w:rsidP="002A0B05">
      <w:pPr>
        <w:ind w:firstLine="540"/>
        <w:rPr>
          <w:b/>
        </w:rPr>
      </w:pPr>
      <w:r>
        <w:rPr>
          <w:b/>
          <w:lang w:val="en-US"/>
        </w:rPr>
        <w:t>5</w:t>
      </w:r>
      <w:r w:rsidR="002A0B05" w:rsidRPr="00D813B5">
        <w:rPr>
          <w:b/>
          <w:lang w:val="en-US"/>
        </w:rPr>
        <w:t> </w:t>
      </w:r>
      <w:r w:rsidR="002A0B05" w:rsidRPr="00D813B5">
        <w:rPr>
          <w:b/>
        </w:rPr>
        <w:t>Основная литература</w:t>
      </w:r>
    </w:p>
    <w:tbl>
      <w:tblPr>
        <w:tblpPr w:leftFromText="180" w:rightFromText="180" w:vertAnchor="text" w:horzAnchor="margin" w:tblpY="177"/>
        <w:tblW w:w="9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4"/>
        <w:gridCol w:w="4678"/>
        <w:gridCol w:w="3118"/>
        <w:gridCol w:w="1453"/>
      </w:tblGrid>
      <w:tr w:rsidR="002A0B05" w:rsidRPr="00F57305" w:rsidTr="003932C2">
        <w:trPr>
          <w:trHeight w:val="693"/>
        </w:trPr>
        <w:tc>
          <w:tcPr>
            <w:tcW w:w="704" w:type="dxa"/>
            <w:vAlign w:val="center"/>
          </w:tcPr>
          <w:p w:rsidR="002A0B05" w:rsidRPr="007A516D" w:rsidRDefault="002A0B05" w:rsidP="008A2EE6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t>№</w:t>
            </w:r>
          </w:p>
          <w:p w:rsidR="002A0B05" w:rsidRPr="007A516D" w:rsidRDefault="002A0B05" w:rsidP="008A2EE6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4678" w:type="dxa"/>
            <w:vAlign w:val="center"/>
          </w:tcPr>
          <w:p w:rsidR="002A0B05" w:rsidRPr="007A516D" w:rsidRDefault="002A0B05" w:rsidP="008A2EE6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3118" w:type="dxa"/>
            <w:vAlign w:val="center"/>
          </w:tcPr>
          <w:p w:rsidR="002A0B05" w:rsidRPr="007A516D" w:rsidRDefault="002A0B05" w:rsidP="008A2EE6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t>Гриф</w:t>
            </w:r>
          </w:p>
        </w:tc>
        <w:tc>
          <w:tcPr>
            <w:tcW w:w="1453" w:type="dxa"/>
            <w:vAlign w:val="center"/>
          </w:tcPr>
          <w:p w:rsidR="002A0B05" w:rsidRPr="00F57305" w:rsidRDefault="002A0B05" w:rsidP="008A2EE6">
            <w:pPr>
              <w:tabs>
                <w:tab w:val="left" w:pos="993"/>
              </w:tabs>
              <w:rPr>
                <w:bCs/>
                <w:sz w:val="20"/>
              </w:rPr>
            </w:pPr>
            <w:r w:rsidRPr="00F57305">
              <w:rPr>
                <w:bCs/>
                <w:sz w:val="20"/>
              </w:rPr>
              <w:t xml:space="preserve">Количество </w:t>
            </w:r>
          </w:p>
          <w:p w:rsidR="002A0B05" w:rsidRPr="00F57305" w:rsidRDefault="002A0B05" w:rsidP="008A2EE6">
            <w:pPr>
              <w:tabs>
                <w:tab w:val="left" w:pos="993"/>
              </w:tabs>
              <w:rPr>
                <w:bCs/>
                <w:sz w:val="20"/>
              </w:rPr>
            </w:pPr>
            <w:r w:rsidRPr="00F57305">
              <w:rPr>
                <w:bCs/>
                <w:sz w:val="20"/>
              </w:rPr>
              <w:t>экземпляров</w:t>
            </w:r>
          </w:p>
        </w:tc>
      </w:tr>
      <w:tr w:rsidR="00B96784" w:rsidRPr="00F57305" w:rsidTr="007A516D">
        <w:trPr>
          <w:trHeight w:val="705"/>
        </w:trPr>
        <w:tc>
          <w:tcPr>
            <w:tcW w:w="704" w:type="dxa"/>
            <w:vAlign w:val="center"/>
          </w:tcPr>
          <w:p w:rsidR="00B96784" w:rsidRPr="007A516D" w:rsidRDefault="00B96784" w:rsidP="007A516D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B96784" w:rsidRPr="007A516D" w:rsidRDefault="000C37AE" w:rsidP="00D00429">
            <w:pPr>
              <w:tabs>
                <w:tab w:val="left" w:pos="993"/>
              </w:tabs>
              <w:spacing w:before="60"/>
              <w:rPr>
                <w:b/>
                <w:bCs/>
                <w:sz w:val="24"/>
                <w:szCs w:val="24"/>
              </w:rPr>
            </w:pPr>
            <w:r w:rsidRPr="007A516D">
              <w:rPr>
                <w:b/>
                <w:sz w:val="24"/>
                <w:szCs w:val="24"/>
              </w:rPr>
              <w:t>Свистунов</w:t>
            </w:r>
            <w:r w:rsidR="003932C2" w:rsidRPr="007A516D">
              <w:rPr>
                <w:b/>
                <w:sz w:val="24"/>
                <w:szCs w:val="24"/>
              </w:rPr>
              <w:t>, А.</w:t>
            </w:r>
            <w:r w:rsidR="00DB52C5" w:rsidRPr="007A516D">
              <w:rPr>
                <w:sz w:val="24"/>
                <w:szCs w:val="24"/>
              </w:rPr>
              <w:t xml:space="preserve"> </w:t>
            </w:r>
            <w:r w:rsidR="003932C2" w:rsidRPr="007A516D">
              <w:rPr>
                <w:sz w:val="24"/>
                <w:szCs w:val="24"/>
              </w:rPr>
              <w:t>Построение</w:t>
            </w:r>
            <w:r w:rsidR="00DB52C5" w:rsidRPr="007A516D">
              <w:rPr>
                <w:sz w:val="24"/>
                <w:szCs w:val="24"/>
              </w:rPr>
              <w:t xml:space="preserve"> распределенных </w:t>
            </w:r>
            <w:r w:rsidR="003932C2" w:rsidRPr="007A516D">
              <w:rPr>
                <w:sz w:val="24"/>
                <w:szCs w:val="24"/>
              </w:rPr>
              <w:t xml:space="preserve">программных </w:t>
            </w:r>
            <w:r w:rsidR="00DB52C5" w:rsidRPr="007A516D">
              <w:rPr>
                <w:sz w:val="24"/>
                <w:szCs w:val="24"/>
              </w:rPr>
              <w:t>систем</w:t>
            </w:r>
            <w:r w:rsidR="003932C2" w:rsidRPr="007A516D">
              <w:rPr>
                <w:sz w:val="24"/>
                <w:szCs w:val="24"/>
              </w:rPr>
              <w:t xml:space="preserve"> на </w:t>
            </w:r>
            <w:r w:rsidR="003932C2" w:rsidRPr="007A516D">
              <w:rPr>
                <w:sz w:val="24"/>
                <w:szCs w:val="24"/>
                <w:lang w:val="en-US"/>
              </w:rPr>
              <w:t>Java</w:t>
            </w:r>
            <w:r w:rsidR="00DB52C5" w:rsidRPr="007A516D">
              <w:rPr>
                <w:sz w:val="24"/>
                <w:szCs w:val="24"/>
              </w:rPr>
              <w:t>. / А.</w:t>
            </w:r>
            <w:r w:rsidR="003932C2" w:rsidRPr="007A516D">
              <w:rPr>
                <w:sz w:val="24"/>
                <w:szCs w:val="24"/>
              </w:rPr>
              <w:t>Н</w:t>
            </w:r>
            <w:r w:rsidR="00DB52C5" w:rsidRPr="007A516D">
              <w:rPr>
                <w:sz w:val="24"/>
                <w:szCs w:val="24"/>
              </w:rPr>
              <w:t xml:space="preserve">. </w:t>
            </w:r>
            <w:r w:rsidR="003932C2" w:rsidRPr="007A516D">
              <w:rPr>
                <w:sz w:val="24"/>
                <w:szCs w:val="24"/>
              </w:rPr>
              <w:t xml:space="preserve">Свистунов. – </w:t>
            </w:r>
            <w:proofErr w:type="spellStart"/>
            <w:proofErr w:type="gramStart"/>
            <w:r w:rsidR="003932C2" w:rsidRPr="007A516D">
              <w:rPr>
                <w:sz w:val="24"/>
                <w:szCs w:val="24"/>
              </w:rPr>
              <w:t>М</w:t>
            </w:r>
            <w:r w:rsidR="00DB52C5" w:rsidRPr="007A516D">
              <w:rPr>
                <w:sz w:val="24"/>
                <w:szCs w:val="24"/>
              </w:rPr>
              <w:t>.:</w:t>
            </w:r>
            <w:r w:rsidR="003932C2" w:rsidRPr="007A516D">
              <w:rPr>
                <w:sz w:val="24"/>
                <w:szCs w:val="24"/>
              </w:rPr>
              <w:t>Интернет</w:t>
            </w:r>
            <w:proofErr w:type="gramEnd"/>
            <w:r w:rsidR="003932C2" w:rsidRPr="007A516D">
              <w:rPr>
                <w:sz w:val="24"/>
                <w:szCs w:val="24"/>
              </w:rPr>
              <w:t>-университет</w:t>
            </w:r>
            <w:proofErr w:type="spellEnd"/>
            <w:r w:rsidR="003932C2" w:rsidRPr="007A516D">
              <w:rPr>
                <w:sz w:val="24"/>
                <w:szCs w:val="24"/>
              </w:rPr>
              <w:t xml:space="preserve"> </w:t>
            </w:r>
            <w:proofErr w:type="spellStart"/>
            <w:r w:rsidR="003932C2" w:rsidRPr="007A516D">
              <w:rPr>
                <w:sz w:val="24"/>
                <w:szCs w:val="24"/>
              </w:rPr>
              <w:t>информацинных</w:t>
            </w:r>
            <w:proofErr w:type="spellEnd"/>
            <w:r w:rsidR="003932C2" w:rsidRPr="007A516D">
              <w:rPr>
                <w:sz w:val="24"/>
                <w:szCs w:val="24"/>
              </w:rPr>
              <w:t xml:space="preserve"> технологий</w:t>
            </w:r>
            <w:r w:rsidR="00DB52C5" w:rsidRPr="007A516D">
              <w:rPr>
                <w:sz w:val="24"/>
                <w:szCs w:val="24"/>
              </w:rPr>
              <w:t>,</w:t>
            </w:r>
            <w:r w:rsidR="003932C2" w:rsidRPr="007A516D">
              <w:rPr>
                <w:sz w:val="24"/>
                <w:szCs w:val="24"/>
              </w:rPr>
              <w:t xml:space="preserve"> Бином. Лаборатория знаний,</w:t>
            </w:r>
            <w:r w:rsidR="00DB52C5" w:rsidRPr="007A516D">
              <w:rPr>
                <w:sz w:val="24"/>
                <w:szCs w:val="24"/>
              </w:rPr>
              <w:t xml:space="preserve"> 2</w:t>
            </w:r>
            <w:r w:rsidR="003932C2" w:rsidRPr="007A516D">
              <w:rPr>
                <w:sz w:val="24"/>
                <w:szCs w:val="24"/>
              </w:rPr>
              <w:t>014</w:t>
            </w:r>
            <w:r w:rsidR="00DB52C5" w:rsidRPr="007A516D">
              <w:rPr>
                <w:sz w:val="24"/>
                <w:szCs w:val="24"/>
              </w:rPr>
              <w:t xml:space="preserve">. – </w:t>
            </w:r>
            <w:r w:rsidR="003932C2" w:rsidRPr="007A516D">
              <w:rPr>
                <w:sz w:val="24"/>
                <w:szCs w:val="24"/>
              </w:rPr>
              <w:t>280</w:t>
            </w:r>
            <w:r w:rsidR="00DB52C5" w:rsidRPr="007A516D">
              <w:rPr>
                <w:sz w:val="24"/>
                <w:szCs w:val="24"/>
              </w:rPr>
              <w:t>с</w:t>
            </w:r>
          </w:p>
        </w:tc>
        <w:tc>
          <w:tcPr>
            <w:tcW w:w="3118" w:type="dxa"/>
            <w:vAlign w:val="center"/>
          </w:tcPr>
          <w:p w:rsidR="00B96784" w:rsidRPr="007A516D" w:rsidRDefault="00B96784" w:rsidP="00B96784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sym w:font="Symbol" w:char="F02D"/>
            </w:r>
          </w:p>
        </w:tc>
        <w:tc>
          <w:tcPr>
            <w:tcW w:w="1453" w:type="dxa"/>
            <w:vAlign w:val="center"/>
          </w:tcPr>
          <w:p w:rsidR="00B96784" w:rsidRPr="003932C2" w:rsidRDefault="00D00429" w:rsidP="00B96784">
            <w:pPr>
              <w:tabs>
                <w:tab w:val="left" w:pos="993"/>
              </w:tabs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  <w:lang w:val="en-US"/>
              </w:rPr>
              <w:t>z</w:t>
            </w:r>
            <w:r w:rsidR="00B96784">
              <w:rPr>
                <w:bCs/>
                <w:sz w:val="20"/>
                <w:lang w:val="en-US"/>
              </w:rPr>
              <w:t>nanium</w:t>
            </w:r>
            <w:proofErr w:type="spellEnd"/>
            <w:r w:rsidR="00DE0025" w:rsidRPr="003932C2">
              <w:rPr>
                <w:bCs/>
                <w:sz w:val="20"/>
              </w:rPr>
              <w:t>.</w:t>
            </w:r>
            <w:r w:rsidR="00DE0025">
              <w:rPr>
                <w:bCs/>
                <w:sz w:val="20"/>
                <w:lang w:val="en-US"/>
              </w:rPr>
              <w:t>com</w:t>
            </w:r>
          </w:p>
        </w:tc>
      </w:tr>
      <w:tr w:rsidR="00B96784" w:rsidRPr="000D040F" w:rsidTr="007A516D">
        <w:trPr>
          <w:trHeight w:val="699"/>
        </w:trPr>
        <w:tc>
          <w:tcPr>
            <w:tcW w:w="704" w:type="dxa"/>
            <w:vAlign w:val="center"/>
          </w:tcPr>
          <w:p w:rsidR="00B96784" w:rsidRPr="007A516D" w:rsidRDefault="00B96784" w:rsidP="007A516D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DB52C5" w:rsidRPr="007A516D" w:rsidRDefault="00DE0025" w:rsidP="00DB52C5">
            <w:pPr>
              <w:tabs>
                <w:tab w:val="left" w:pos="993"/>
              </w:tabs>
              <w:spacing w:before="60"/>
              <w:rPr>
                <w:sz w:val="24"/>
                <w:szCs w:val="24"/>
              </w:rPr>
            </w:pPr>
            <w:r w:rsidRPr="007A516D">
              <w:rPr>
                <w:b/>
                <w:bCs/>
                <w:sz w:val="24"/>
                <w:szCs w:val="24"/>
              </w:rPr>
              <w:t xml:space="preserve"> </w:t>
            </w:r>
            <w:r w:rsidR="00DB52C5" w:rsidRPr="007A516D">
              <w:rPr>
                <w:sz w:val="24"/>
                <w:szCs w:val="24"/>
              </w:rPr>
              <w:t xml:space="preserve"> </w:t>
            </w:r>
            <w:proofErr w:type="spellStart"/>
            <w:r w:rsidR="00DB52C5" w:rsidRPr="007A516D">
              <w:rPr>
                <w:b/>
                <w:sz w:val="24"/>
                <w:szCs w:val="24"/>
              </w:rPr>
              <w:t>Хеффельфингер</w:t>
            </w:r>
            <w:proofErr w:type="spellEnd"/>
            <w:r w:rsidR="00DB52C5" w:rsidRPr="007A516D">
              <w:rPr>
                <w:b/>
                <w:sz w:val="24"/>
                <w:szCs w:val="24"/>
              </w:rPr>
              <w:t>, Д</w:t>
            </w:r>
            <w:r w:rsidR="00DB52C5" w:rsidRPr="007A516D">
              <w:rPr>
                <w:sz w:val="24"/>
                <w:szCs w:val="24"/>
              </w:rPr>
              <w:t xml:space="preserve">. </w:t>
            </w:r>
            <w:proofErr w:type="spellStart"/>
            <w:r w:rsidR="00DB52C5" w:rsidRPr="007A516D">
              <w:rPr>
                <w:sz w:val="24"/>
                <w:szCs w:val="24"/>
              </w:rPr>
              <w:t>Java</w:t>
            </w:r>
            <w:proofErr w:type="spellEnd"/>
            <w:r w:rsidR="00DB52C5" w:rsidRPr="007A516D">
              <w:rPr>
                <w:sz w:val="24"/>
                <w:szCs w:val="24"/>
              </w:rPr>
              <w:t xml:space="preserve"> EE и сервер приложений </w:t>
            </w:r>
            <w:proofErr w:type="spellStart"/>
            <w:r w:rsidR="00DB52C5" w:rsidRPr="007A516D">
              <w:rPr>
                <w:sz w:val="24"/>
                <w:szCs w:val="24"/>
              </w:rPr>
              <w:t>GlassFish</w:t>
            </w:r>
            <w:proofErr w:type="spellEnd"/>
            <w:r w:rsidR="00DB52C5" w:rsidRPr="007A516D">
              <w:rPr>
                <w:sz w:val="24"/>
                <w:szCs w:val="24"/>
              </w:rPr>
              <w:t xml:space="preserve"> 3 –М.: ДМК, </w:t>
            </w:r>
          </w:p>
          <w:p w:rsidR="00B96784" w:rsidRPr="007A516D" w:rsidRDefault="00DB52C5" w:rsidP="00DB52C5">
            <w:pPr>
              <w:tabs>
                <w:tab w:val="left" w:pos="993"/>
              </w:tabs>
              <w:spacing w:before="6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7A516D">
              <w:rPr>
                <w:sz w:val="24"/>
                <w:szCs w:val="24"/>
              </w:rPr>
              <w:t>2013. – 416 с.</w:t>
            </w:r>
            <w:r w:rsidRPr="007A516D">
              <w:rPr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118" w:type="dxa"/>
            <w:vAlign w:val="center"/>
          </w:tcPr>
          <w:p w:rsidR="00B96784" w:rsidRPr="007A516D" w:rsidRDefault="00B96784" w:rsidP="00B96784">
            <w:pPr>
              <w:tabs>
                <w:tab w:val="left" w:pos="993"/>
              </w:tabs>
              <w:jc w:val="center"/>
              <w:rPr>
                <w:bCs/>
                <w:sz w:val="24"/>
                <w:szCs w:val="24"/>
              </w:rPr>
            </w:pPr>
            <w:r w:rsidRPr="007A516D">
              <w:rPr>
                <w:bCs/>
                <w:sz w:val="24"/>
                <w:szCs w:val="24"/>
              </w:rPr>
              <w:sym w:font="Symbol" w:char="F02D"/>
            </w:r>
          </w:p>
        </w:tc>
        <w:tc>
          <w:tcPr>
            <w:tcW w:w="1453" w:type="dxa"/>
            <w:vAlign w:val="center"/>
          </w:tcPr>
          <w:p w:rsidR="00B96784" w:rsidRPr="003932C2" w:rsidRDefault="00D00429" w:rsidP="00B96784">
            <w:pPr>
              <w:tabs>
                <w:tab w:val="left" w:pos="993"/>
              </w:tabs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  <w:lang w:val="en-US"/>
              </w:rPr>
              <w:t>znanium</w:t>
            </w:r>
            <w:proofErr w:type="spellEnd"/>
            <w:r w:rsidRPr="003932C2">
              <w:rPr>
                <w:bCs/>
                <w:sz w:val="20"/>
              </w:rPr>
              <w:t>.</w:t>
            </w:r>
            <w:r>
              <w:rPr>
                <w:bCs/>
                <w:sz w:val="20"/>
                <w:lang w:val="en-US"/>
              </w:rPr>
              <w:t>com</w:t>
            </w:r>
          </w:p>
        </w:tc>
      </w:tr>
    </w:tbl>
    <w:p w:rsidR="002A0B05" w:rsidRDefault="002A0B05" w:rsidP="00733E30">
      <w:pPr>
        <w:tabs>
          <w:tab w:val="left" w:pos="993"/>
        </w:tabs>
        <w:spacing w:before="120" w:after="0"/>
        <w:ind w:left="11" w:right="193" w:firstLine="709"/>
        <w:rPr>
          <w:b/>
          <w:bCs/>
          <w:szCs w:val="26"/>
        </w:rPr>
      </w:pPr>
      <w:r>
        <w:rPr>
          <w:b/>
          <w:bCs/>
          <w:szCs w:val="26"/>
        </w:rPr>
        <w:t>4</w:t>
      </w:r>
      <w:r w:rsidRPr="000E5E66">
        <w:rPr>
          <w:b/>
          <w:bCs/>
          <w:szCs w:val="26"/>
        </w:rPr>
        <w:t>.</w:t>
      </w:r>
      <w:r w:rsidR="004E720B">
        <w:rPr>
          <w:b/>
          <w:bCs/>
          <w:szCs w:val="26"/>
          <w:lang w:val="en-US"/>
        </w:rPr>
        <w:t xml:space="preserve">6 </w:t>
      </w:r>
      <w:r w:rsidRPr="000E5E66">
        <w:rPr>
          <w:b/>
          <w:bCs/>
          <w:szCs w:val="26"/>
        </w:rPr>
        <w:t>Дополнительная литература</w:t>
      </w:r>
    </w:p>
    <w:tbl>
      <w:tblPr>
        <w:tblpPr w:leftFromText="180" w:rightFromText="180" w:vertAnchor="text" w:horzAnchor="margin" w:tblpY="354"/>
        <w:tblW w:w="9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04"/>
        <w:gridCol w:w="4678"/>
        <w:gridCol w:w="2977"/>
        <w:gridCol w:w="1594"/>
      </w:tblGrid>
      <w:tr w:rsidR="002A0B05" w:rsidRPr="0019294B" w:rsidTr="003932C2">
        <w:trPr>
          <w:trHeight w:val="699"/>
        </w:trPr>
        <w:tc>
          <w:tcPr>
            <w:tcW w:w="704" w:type="dxa"/>
            <w:vAlign w:val="center"/>
          </w:tcPr>
          <w:p w:rsidR="002A0B05" w:rsidRPr="0019294B" w:rsidRDefault="002A0B05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t>№</w:t>
            </w:r>
          </w:p>
          <w:p w:rsidR="002A0B05" w:rsidRPr="0019294B" w:rsidRDefault="002A0B05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t>п/п</w:t>
            </w:r>
          </w:p>
        </w:tc>
        <w:tc>
          <w:tcPr>
            <w:tcW w:w="4678" w:type="dxa"/>
            <w:vAlign w:val="center"/>
          </w:tcPr>
          <w:p w:rsidR="002A0B05" w:rsidRPr="0019294B" w:rsidRDefault="002A0B05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t>Библиографическое описание</w:t>
            </w:r>
          </w:p>
        </w:tc>
        <w:tc>
          <w:tcPr>
            <w:tcW w:w="2977" w:type="dxa"/>
            <w:vAlign w:val="center"/>
          </w:tcPr>
          <w:p w:rsidR="002A0B05" w:rsidRPr="0019294B" w:rsidRDefault="002A0B05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t>Гриф</w:t>
            </w:r>
          </w:p>
        </w:tc>
        <w:tc>
          <w:tcPr>
            <w:tcW w:w="1594" w:type="dxa"/>
            <w:vAlign w:val="center"/>
          </w:tcPr>
          <w:p w:rsidR="002A0B05" w:rsidRPr="0019294B" w:rsidRDefault="002A0B05" w:rsidP="00B96784">
            <w:pPr>
              <w:tabs>
                <w:tab w:val="left" w:pos="993"/>
              </w:tabs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t xml:space="preserve">Количество </w:t>
            </w:r>
          </w:p>
          <w:p w:rsidR="002A0B05" w:rsidRPr="0019294B" w:rsidRDefault="002A0B05" w:rsidP="00B96784">
            <w:pPr>
              <w:tabs>
                <w:tab w:val="left" w:pos="993"/>
              </w:tabs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t>экземпляров</w:t>
            </w:r>
          </w:p>
        </w:tc>
      </w:tr>
      <w:tr w:rsidR="002A0B05" w:rsidRPr="0019294B" w:rsidTr="007A516D">
        <w:trPr>
          <w:trHeight w:val="624"/>
        </w:trPr>
        <w:tc>
          <w:tcPr>
            <w:tcW w:w="704" w:type="dxa"/>
            <w:vAlign w:val="center"/>
          </w:tcPr>
          <w:p w:rsidR="00DB52C5" w:rsidRDefault="00DB52C5" w:rsidP="007A516D">
            <w:pPr>
              <w:tabs>
                <w:tab w:val="left" w:pos="993"/>
              </w:tabs>
              <w:jc w:val="center"/>
              <w:rPr>
                <w:bCs/>
                <w:sz w:val="22"/>
                <w:lang w:val="en-US"/>
              </w:rPr>
            </w:pPr>
          </w:p>
          <w:p w:rsidR="002A0B05" w:rsidRPr="0019294B" w:rsidRDefault="002A0B05" w:rsidP="007A516D">
            <w:pPr>
              <w:tabs>
                <w:tab w:val="left" w:pos="993"/>
              </w:tabs>
              <w:jc w:val="center"/>
              <w:rPr>
                <w:bCs/>
                <w:sz w:val="22"/>
                <w:lang w:val="en-US"/>
              </w:rPr>
            </w:pPr>
            <w:r w:rsidRPr="0019294B">
              <w:rPr>
                <w:bCs/>
                <w:sz w:val="22"/>
                <w:lang w:val="en-US"/>
              </w:rPr>
              <w:t>1</w:t>
            </w:r>
          </w:p>
        </w:tc>
        <w:tc>
          <w:tcPr>
            <w:tcW w:w="4678" w:type="dxa"/>
            <w:vAlign w:val="center"/>
          </w:tcPr>
          <w:p w:rsidR="002A0B05" w:rsidRPr="007A516D" w:rsidRDefault="00DB52C5" w:rsidP="00B96784">
            <w:pPr>
              <w:tabs>
                <w:tab w:val="left" w:pos="993"/>
              </w:tabs>
              <w:spacing w:before="60" w:after="60"/>
              <w:jc w:val="left"/>
              <w:rPr>
                <w:b/>
                <w:bCs/>
                <w:sz w:val="24"/>
                <w:szCs w:val="24"/>
              </w:rPr>
            </w:pPr>
            <w:r w:rsidRPr="007A516D">
              <w:rPr>
                <w:b/>
                <w:sz w:val="24"/>
                <w:szCs w:val="24"/>
              </w:rPr>
              <w:t>Герман, О</w:t>
            </w:r>
            <w:r w:rsidRPr="007A516D">
              <w:rPr>
                <w:sz w:val="24"/>
                <w:szCs w:val="24"/>
              </w:rPr>
              <w:t xml:space="preserve">. Программирование на </w:t>
            </w:r>
            <w:proofErr w:type="spellStart"/>
            <w:r w:rsidRPr="007A516D">
              <w:rPr>
                <w:sz w:val="24"/>
                <w:szCs w:val="24"/>
              </w:rPr>
              <w:t>Java</w:t>
            </w:r>
            <w:proofErr w:type="spellEnd"/>
            <w:r w:rsidRPr="007A516D">
              <w:rPr>
                <w:sz w:val="24"/>
                <w:szCs w:val="24"/>
              </w:rPr>
              <w:t xml:space="preserve"> и с# для студента / О.В. Герман, Ю.О. Герман. – СПб.: БХВ–Петербург, 2005. – 512 с</w:t>
            </w:r>
          </w:p>
        </w:tc>
        <w:tc>
          <w:tcPr>
            <w:tcW w:w="2977" w:type="dxa"/>
            <w:vAlign w:val="center"/>
          </w:tcPr>
          <w:p w:rsidR="002A0B05" w:rsidRPr="0019294B" w:rsidRDefault="002A0B05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sym w:font="Symbol" w:char="F02D"/>
            </w:r>
          </w:p>
        </w:tc>
        <w:tc>
          <w:tcPr>
            <w:tcW w:w="1594" w:type="dxa"/>
            <w:vAlign w:val="center"/>
          </w:tcPr>
          <w:p w:rsidR="002A0B05" w:rsidRPr="007A516D" w:rsidRDefault="007A516D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</w:tr>
      <w:tr w:rsidR="002A0B05" w:rsidRPr="0019294B" w:rsidTr="007A516D">
        <w:trPr>
          <w:trHeight w:val="1282"/>
        </w:trPr>
        <w:tc>
          <w:tcPr>
            <w:tcW w:w="704" w:type="dxa"/>
            <w:vAlign w:val="center"/>
          </w:tcPr>
          <w:p w:rsidR="002A0B05" w:rsidRPr="0019294B" w:rsidRDefault="002A0B05" w:rsidP="007A516D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 w:rsidRPr="0019294B">
              <w:rPr>
                <w:bCs/>
                <w:sz w:val="22"/>
              </w:rPr>
              <w:t>2</w:t>
            </w:r>
          </w:p>
        </w:tc>
        <w:tc>
          <w:tcPr>
            <w:tcW w:w="4678" w:type="dxa"/>
          </w:tcPr>
          <w:p w:rsidR="002A0B05" w:rsidRPr="007A516D" w:rsidRDefault="00EF3BCE" w:rsidP="00401F7F">
            <w:pPr>
              <w:tabs>
                <w:tab w:val="left" w:pos="993"/>
              </w:tabs>
              <w:spacing w:before="60" w:after="60"/>
              <w:jc w:val="left"/>
              <w:rPr>
                <w:sz w:val="24"/>
                <w:szCs w:val="24"/>
              </w:rPr>
            </w:pPr>
            <w:r w:rsidRPr="007A516D">
              <w:rPr>
                <w:b/>
                <w:sz w:val="24"/>
                <w:szCs w:val="24"/>
              </w:rPr>
              <w:t xml:space="preserve">Герман, </w:t>
            </w:r>
            <w:proofErr w:type="spellStart"/>
            <w:r w:rsidRPr="007A516D">
              <w:rPr>
                <w:b/>
                <w:sz w:val="24"/>
                <w:szCs w:val="24"/>
              </w:rPr>
              <w:t>О</w:t>
            </w:r>
            <w:r w:rsidRPr="007A516D">
              <w:rPr>
                <w:sz w:val="24"/>
                <w:szCs w:val="24"/>
              </w:rPr>
              <w:t>.Java</w:t>
            </w:r>
            <w:proofErr w:type="spellEnd"/>
            <w:r w:rsidRPr="007A516D">
              <w:rPr>
                <w:sz w:val="24"/>
                <w:szCs w:val="24"/>
              </w:rPr>
              <w:t xml:space="preserve"> и Интернет-бизнес /О.</w:t>
            </w:r>
            <w:r w:rsidR="00165FED" w:rsidRPr="007A516D">
              <w:rPr>
                <w:sz w:val="24"/>
                <w:szCs w:val="24"/>
              </w:rPr>
              <w:t xml:space="preserve">В. Герман, Ю.О. Герман. –Мн.: </w:t>
            </w:r>
            <w:proofErr w:type="spellStart"/>
            <w:r w:rsidR="00165FED" w:rsidRPr="007A516D">
              <w:rPr>
                <w:sz w:val="24"/>
                <w:szCs w:val="24"/>
              </w:rPr>
              <w:t>Б</w:t>
            </w:r>
            <w:r w:rsidRPr="007A516D">
              <w:rPr>
                <w:sz w:val="24"/>
                <w:szCs w:val="24"/>
              </w:rPr>
              <w:t>стпринт</w:t>
            </w:r>
            <w:proofErr w:type="spellEnd"/>
            <w:r w:rsidRPr="007A516D">
              <w:rPr>
                <w:sz w:val="24"/>
                <w:szCs w:val="24"/>
              </w:rPr>
              <w:t>, 2010. – 384 с.</w:t>
            </w:r>
          </w:p>
        </w:tc>
        <w:tc>
          <w:tcPr>
            <w:tcW w:w="2977" w:type="dxa"/>
            <w:vAlign w:val="center"/>
          </w:tcPr>
          <w:p w:rsidR="002A0B05" w:rsidRPr="0019294B" w:rsidRDefault="00401F7F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sym w:font="Symbol" w:char="F02D"/>
            </w:r>
          </w:p>
        </w:tc>
        <w:tc>
          <w:tcPr>
            <w:tcW w:w="1594" w:type="dxa"/>
            <w:vAlign w:val="center"/>
          </w:tcPr>
          <w:p w:rsidR="002A0B05" w:rsidRPr="0019294B" w:rsidRDefault="00401F7F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  <w:lang w:val="en-US"/>
              </w:rPr>
              <w:t>znanium.com</w:t>
            </w:r>
          </w:p>
        </w:tc>
      </w:tr>
      <w:tr w:rsidR="002A0B05" w:rsidRPr="0019294B" w:rsidTr="007A516D">
        <w:tc>
          <w:tcPr>
            <w:tcW w:w="704" w:type="dxa"/>
            <w:vAlign w:val="center"/>
          </w:tcPr>
          <w:p w:rsidR="002A0B05" w:rsidRPr="0019294B" w:rsidRDefault="002A0B05" w:rsidP="007A516D">
            <w:pPr>
              <w:tabs>
                <w:tab w:val="left" w:pos="993"/>
              </w:tabs>
              <w:jc w:val="center"/>
              <w:rPr>
                <w:bCs/>
                <w:sz w:val="22"/>
                <w:lang w:val="en-US"/>
              </w:rPr>
            </w:pPr>
            <w:r w:rsidRPr="0019294B">
              <w:rPr>
                <w:bCs/>
                <w:sz w:val="22"/>
                <w:lang w:val="en-US"/>
              </w:rPr>
              <w:t>3</w:t>
            </w:r>
          </w:p>
        </w:tc>
        <w:tc>
          <w:tcPr>
            <w:tcW w:w="4678" w:type="dxa"/>
          </w:tcPr>
          <w:p w:rsidR="002A0B05" w:rsidRPr="007A516D" w:rsidRDefault="00DB52C5" w:rsidP="00B96784">
            <w:pPr>
              <w:tabs>
                <w:tab w:val="left" w:pos="993"/>
              </w:tabs>
              <w:spacing w:before="60" w:after="60"/>
              <w:jc w:val="left"/>
              <w:rPr>
                <w:bCs/>
                <w:sz w:val="24"/>
                <w:szCs w:val="24"/>
              </w:rPr>
            </w:pPr>
            <w:proofErr w:type="spellStart"/>
            <w:r w:rsidRPr="007A516D">
              <w:rPr>
                <w:b/>
                <w:sz w:val="24"/>
                <w:szCs w:val="24"/>
              </w:rPr>
              <w:t>Кумар</w:t>
            </w:r>
            <w:proofErr w:type="spellEnd"/>
            <w:r w:rsidRPr="007A516D">
              <w:rPr>
                <w:b/>
                <w:sz w:val="24"/>
                <w:szCs w:val="24"/>
              </w:rPr>
              <w:t xml:space="preserve">, </w:t>
            </w:r>
            <w:proofErr w:type="gramStart"/>
            <w:r w:rsidRPr="007A516D">
              <w:rPr>
                <w:b/>
                <w:sz w:val="24"/>
                <w:szCs w:val="24"/>
              </w:rPr>
              <w:t>В</w:t>
            </w:r>
            <w:proofErr w:type="gramEnd"/>
            <w:r w:rsidRPr="007A516D">
              <w:rPr>
                <w:sz w:val="24"/>
                <w:szCs w:val="24"/>
              </w:rPr>
              <w:t xml:space="preserve"> .NET. Сетевое программирование / В. </w:t>
            </w:r>
            <w:proofErr w:type="spellStart"/>
            <w:r w:rsidRPr="007A516D">
              <w:rPr>
                <w:sz w:val="24"/>
                <w:szCs w:val="24"/>
              </w:rPr>
              <w:t>Кумар</w:t>
            </w:r>
            <w:proofErr w:type="spellEnd"/>
            <w:r w:rsidRPr="007A516D">
              <w:rPr>
                <w:sz w:val="24"/>
                <w:szCs w:val="24"/>
              </w:rPr>
              <w:t xml:space="preserve"> [и </w:t>
            </w:r>
            <w:proofErr w:type="spellStart"/>
            <w:r w:rsidRPr="007A516D">
              <w:rPr>
                <w:sz w:val="24"/>
                <w:szCs w:val="24"/>
              </w:rPr>
              <w:t>др</w:t>
            </w:r>
            <w:proofErr w:type="spellEnd"/>
            <w:r w:rsidRPr="007A516D">
              <w:rPr>
                <w:sz w:val="24"/>
                <w:szCs w:val="24"/>
              </w:rPr>
              <w:t>] – М.: Лори, 2014. – 192 с.</w:t>
            </w:r>
          </w:p>
        </w:tc>
        <w:tc>
          <w:tcPr>
            <w:tcW w:w="2977" w:type="dxa"/>
            <w:vAlign w:val="center"/>
          </w:tcPr>
          <w:p w:rsidR="002A0B05" w:rsidRPr="0019294B" w:rsidRDefault="00401F7F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sym w:font="Symbol" w:char="F02D"/>
            </w:r>
          </w:p>
        </w:tc>
        <w:tc>
          <w:tcPr>
            <w:tcW w:w="1594" w:type="dxa"/>
            <w:vAlign w:val="center"/>
          </w:tcPr>
          <w:p w:rsidR="002A0B05" w:rsidRPr="0019294B" w:rsidRDefault="00401F7F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  <w:lang w:val="en-US"/>
              </w:rPr>
              <w:t>znanium.com</w:t>
            </w:r>
          </w:p>
        </w:tc>
      </w:tr>
      <w:tr w:rsidR="00401F7F" w:rsidRPr="0019294B" w:rsidTr="007A516D">
        <w:tc>
          <w:tcPr>
            <w:tcW w:w="704" w:type="dxa"/>
            <w:vAlign w:val="center"/>
          </w:tcPr>
          <w:p w:rsidR="00401F7F" w:rsidRPr="0019294B" w:rsidRDefault="00401F7F" w:rsidP="007A516D">
            <w:pPr>
              <w:tabs>
                <w:tab w:val="left" w:pos="993"/>
              </w:tabs>
              <w:jc w:val="center"/>
              <w:rPr>
                <w:bCs/>
                <w:sz w:val="22"/>
                <w:lang w:val="en-US"/>
              </w:rPr>
            </w:pPr>
            <w:r>
              <w:rPr>
                <w:bCs/>
                <w:sz w:val="22"/>
                <w:lang w:val="en-US"/>
              </w:rPr>
              <w:t>4</w:t>
            </w:r>
          </w:p>
        </w:tc>
        <w:tc>
          <w:tcPr>
            <w:tcW w:w="4678" w:type="dxa"/>
          </w:tcPr>
          <w:p w:rsidR="00401F7F" w:rsidRPr="007A516D" w:rsidRDefault="00DB52C5" w:rsidP="00B96784">
            <w:pPr>
              <w:tabs>
                <w:tab w:val="left" w:pos="993"/>
              </w:tabs>
              <w:spacing w:before="60" w:after="60"/>
              <w:jc w:val="left"/>
              <w:rPr>
                <w:sz w:val="24"/>
                <w:szCs w:val="24"/>
              </w:rPr>
            </w:pPr>
            <w:r w:rsidRPr="007A516D">
              <w:rPr>
                <w:b/>
                <w:sz w:val="24"/>
                <w:szCs w:val="24"/>
              </w:rPr>
              <w:t>Монахов В.</w:t>
            </w:r>
            <w:r w:rsidRPr="007A516D">
              <w:rPr>
                <w:sz w:val="24"/>
                <w:szCs w:val="24"/>
              </w:rPr>
              <w:t xml:space="preserve"> Язык программирования </w:t>
            </w:r>
            <w:r w:rsidRPr="007A516D">
              <w:rPr>
                <w:sz w:val="24"/>
                <w:szCs w:val="24"/>
                <w:lang w:val="en-US"/>
              </w:rPr>
              <w:t>Java</w:t>
            </w:r>
            <w:r w:rsidRPr="007A516D">
              <w:rPr>
                <w:sz w:val="24"/>
                <w:szCs w:val="24"/>
              </w:rPr>
              <w:t xml:space="preserve"> и среда </w:t>
            </w:r>
            <w:r w:rsidRPr="007A516D">
              <w:rPr>
                <w:sz w:val="24"/>
                <w:szCs w:val="24"/>
                <w:lang w:val="en-US"/>
              </w:rPr>
              <w:t>NetBeans</w:t>
            </w:r>
            <w:r w:rsidRPr="007A516D">
              <w:rPr>
                <w:sz w:val="24"/>
                <w:szCs w:val="24"/>
              </w:rPr>
              <w:t xml:space="preserve"> / В.В. Монахов. -  СПб: БХВ–Петербург, 2011. – 704 с.</w:t>
            </w:r>
          </w:p>
        </w:tc>
        <w:tc>
          <w:tcPr>
            <w:tcW w:w="2977" w:type="dxa"/>
            <w:vAlign w:val="center"/>
          </w:tcPr>
          <w:p w:rsidR="00401F7F" w:rsidRDefault="00401F7F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sym w:font="Symbol" w:char="F02D"/>
            </w:r>
          </w:p>
        </w:tc>
        <w:tc>
          <w:tcPr>
            <w:tcW w:w="1594" w:type="dxa"/>
            <w:vAlign w:val="center"/>
          </w:tcPr>
          <w:p w:rsidR="00401F7F" w:rsidRPr="007A516D" w:rsidRDefault="007A516D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</w:tr>
      <w:tr w:rsidR="00401F7F" w:rsidRPr="0019294B" w:rsidTr="007A516D">
        <w:tc>
          <w:tcPr>
            <w:tcW w:w="704" w:type="dxa"/>
            <w:vAlign w:val="center"/>
          </w:tcPr>
          <w:p w:rsidR="00401F7F" w:rsidRPr="00DB52C5" w:rsidRDefault="00401F7F" w:rsidP="007A516D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 w:rsidRPr="00DB52C5">
              <w:rPr>
                <w:bCs/>
                <w:sz w:val="22"/>
              </w:rPr>
              <w:t>5</w:t>
            </w:r>
          </w:p>
        </w:tc>
        <w:tc>
          <w:tcPr>
            <w:tcW w:w="4678" w:type="dxa"/>
          </w:tcPr>
          <w:p w:rsidR="007A516D" w:rsidRPr="007A516D" w:rsidRDefault="00DB52C5" w:rsidP="00B96784">
            <w:pPr>
              <w:tabs>
                <w:tab w:val="left" w:pos="993"/>
              </w:tabs>
              <w:spacing w:before="60" w:after="60"/>
              <w:jc w:val="left"/>
              <w:rPr>
                <w:sz w:val="24"/>
                <w:szCs w:val="24"/>
              </w:rPr>
            </w:pPr>
            <w:r w:rsidRPr="007A516D">
              <w:rPr>
                <w:b/>
                <w:sz w:val="24"/>
                <w:szCs w:val="24"/>
              </w:rPr>
              <w:t>Хабибуллин, И.</w:t>
            </w:r>
            <w:r w:rsidRPr="007A516D">
              <w:rPr>
                <w:sz w:val="24"/>
                <w:szCs w:val="24"/>
              </w:rPr>
              <w:t xml:space="preserve"> Создание распределенных приложений на </w:t>
            </w:r>
            <w:proofErr w:type="spellStart"/>
            <w:r w:rsidRPr="007A516D">
              <w:rPr>
                <w:sz w:val="24"/>
                <w:szCs w:val="24"/>
              </w:rPr>
              <w:t>Java</w:t>
            </w:r>
            <w:proofErr w:type="spellEnd"/>
            <w:r w:rsidRPr="007A516D">
              <w:rPr>
                <w:sz w:val="24"/>
                <w:szCs w:val="24"/>
              </w:rPr>
              <w:t xml:space="preserve"> 2. – СПб.: БХВ–Петербург, 2002. – </w:t>
            </w:r>
          </w:p>
          <w:p w:rsidR="00401F7F" w:rsidRPr="007A516D" w:rsidRDefault="00DB52C5" w:rsidP="00B96784">
            <w:pPr>
              <w:tabs>
                <w:tab w:val="left" w:pos="993"/>
              </w:tabs>
              <w:spacing w:before="60" w:after="60"/>
              <w:jc w:val="left"/>
              <w:rPr>
                <w:sz w:val="24"/>
                <w:szCs w:val="24"/>
              </w:rPr>
            </w:pPr>
            <w:r w:rsidRPr="007A516D">
              <w:rPr>
                <w:sz w:val="24"/>
                <w:szCs w:val="24"/>
              </w:rPr>
              <w:t>692 с.</w:t>
            </w:r>
          </w:p>
        </w:tc>
        <w:tc>
          <w:tcPr>
            <w:tcW w:w="2977" w:type="dxa"/>
            <w:vAlign w:val="center"/>
          </w:tcPr>
          <w:p w:rsidR="00401F7F" w:rsidRDefault="00401F7F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sym w:font="Symbol" w:char="F02D"/>
            </w:r>
          </w:p>
        </w:tc>
        <w:tc>
          <w:tcPr>
            <w:tcW w:w="1594" w:type="dxa"/>
            <w:vAlign w:val="center"/>
          </w:tcPr>
          <w:p w:rsidR="00401F7F" w:rsidRPr="007A516D" w:rsidRDefault="007A516D" w:rsidP="00B96784">
            <w:pPr>
              <w:tabs>
                <w:tab w:val="left" w:pos="993"/>
              </w:tabs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</w:p>
        </w:tc>
      </w:tr>
    </w:tbl>
    <w:p w:rsidR="002A0B05" w:rsidRPr="00D813B5" w:rsidRDefault="00401F7F" w:rsidP="00733E30">
      <w:pPr>
        <w:ind w:firstLine="851"/>
        <w:rPr>
          <w:b/>
        </w:rPr>
      </w:pPr>
      <w:r w:rsidRPr="00401F7F">
        <w:rPr>
          <w:b/>
        </w:rPr>
        <w:lastRenderedPageBreak/>
        <w:t xml:space="preserve"> </w:t>
      </w:r>
      <w:r w:rsidR="00733E30">
        <w:rPr>
          <w:b/>
        </w:rPr>
        <w:t>4</w:t>
      </w:r>
      <w:r w:rsidR="002A0B05" w:rsidRPr="00D813B5">
        <w:rPr>
          <w:b/>
        </w:rPr>
        <w:t>.</w:t>
      </w:r>
      <w:r w:rsidR="004E720B">
        <w:rPr>
          <w:b/>
        </w:rPr>
        <w:t>7</w:t>
      </w:r>
      <w:r w:rsidR="002A0B05" w:rsidRPr="00D813B5">
        <w:rPr>
          <w:b/>
          <w:lang w:val="en-US"/>
        </w:rPr>
        <w:t> </w:t>
      </w:r>
      <w:r w:rsidR="002A0B05" w:rsidRPr="00D813B5">
        <w:rPr>
          <w:b/>
        </w:rPr>
        <w:t>Перечень наглядных и других пособий, методических рекомендаций по проведению учебных занятий, а также методических материалов к используемым в учебном процессе техническим средствам</w:t>
      </w:r>
    </w:p>
    <w:p w:rsidR="002A0B05" w:rsidRPr="00D813B5" w:rsidRDefault="002A0B05" w:rsidP="002A0B05">
      <w:pPr>
        <w:spacing w:before="120" w:after="120"/>
        <w:ind w:firstLine="539"/>
        <w:rPr>
          <w:b/>
        </w:rPr>
      </w:pPr>
      <w:r w:rsidRPr="003E333B">
        <w:rPr>
          <w:b/>
        </w:rPr>
        <w:t>4</w:t>
      </w:r>
      <w:r w:rsidRPr="00D813B5">
        <w:rPr>
          <w:b/>
        </w:rPr>
        <w:t>.7.</w:t>
      </w:r>
      <w:r>
        <w:rPr>
          <w:b/>
        </w:rPr>
        <w:t>1</w:t>
      </w:r>
      <w:r w:rsidRPr="00D813B5">
        <w:rPr>
          <w:b/>
          <w:lang w:val="en-US"/>
        </w:rPr>
        <w:t> </w:t>
      </w:r>
      <w:r w:rsidRPr="00D813B5">
        <w:rPr>
          <w:b/>
        </w:rPr>
        <w:t>Плакаты, мультимедийные презентации</w:t>
      </w:r>
    </w:p>
    <w:p w:rsidR="002A0B05" w:rsidRPr="00645A97" w:rsidRDefault="002A0B05" w:rsidP="002A0B05">
      <w:pPr>
        <w:ind w:firstLine="540"/>
      </w:pPr>
      <w:r>
        <w:rPr>
          <w:bCs/>
          <w:sz w:val="24"/>
          <w:szCs w:val="24"/>
        </w:rPr>
        <w:t xml:space="preserve">Тема 1 </w:t>
      </w:r>
      <w:r w:rsidR="00645A97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645A97">
        <w:rPr>
          <w:bCs/>
          <w:sz w:val="24"/>
          <w:szCs w:val="24"/>
        </w:rPr>
        <w:t>Распределенные системы и сетевые протоколы.</w:t>
      </w:r>
    </w:p>
    <w:p w:rsidR="002A0B05" w:rsidRDefault="002A0B05" w:rsidP="002A0B05">
      <w:pPr>
        <w:ind w:firstLine="540"/>
      </w:pPr>
      <w:r>
        <w:rPr>
          <w:bCs/>
          <w:sz w:val="24"/>
          <w:szCs w:val="24"/>
        </w:rPr>
        <w:t xml:space="preserve">Тема 2 </w:t>
      </w:r>
      <w:r w:rsidR="00645A97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645A97">
        <w:rPr>
          <w:bCs/>
          <w:sz w:val="24"/>
          <w:szCs w:val="24"/>
        </w:rPr>
        <w:t>Взаимодействие между сетевыми процессами. Примеры взаимодействий</w:t>
      </w:r>
    </w:p>
    <w:p w:rsidR="002A0B05" w:rsidRPr="00FD2203" w:rsidRDefault="002A0B05" w:rsidP="002A0B05">
      <w:pPr>
        <w:ind w:firstLine="540"/>
      </w:pPr>
      <w:r>
        <w:rPr>
          <w:bCs/>
          <w:sz w:val="24"/>
          <w:szCs w:val="24"/>
        </w:rPr>
        <w:t xml:space="preserve">Тема 3 </w:t>
      </w:r>
      <w:r w:rsidR="00FD2203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FD2203">
        <w:rPr>
          <w:bCs/>
          <w:sz w:val="24"/>
          <w:szCs w:val="24"/>
          <w:lang w:val="en-US"/>
        </w:rPr>
        <w:t>Web</w:t>
      </w:r>
      <w:r w:rsidR="00FD2203" w:rsidRPr="00FD2203">
        <w:rPr>
          <w:bCs/>
          <w:sz w:val="24"/>
          <w:szCs w:val="24"/>
        </w:rPr>
        <w:t>-</w:t>
      </w:r>
      <w:r w:rsidR="00FD2203">
        <w:rPr>
          <w:bCs/>
          <w:sz w:val="24"/>
          <w:szCs w:val="24"/>
        </w:rPr>
        <w:t xml:space="preserve">сервера. </w:t>
      </w:r>
      <w:r w:rsidR="00357F4D">
        <w:rPr>
          <w:bCs/>
          <w:sz w:val="24"/>
          <w:szCs w:val="24"/>
        </w:rPr>
        <w:t>Назначение, установка, запуск.</w:t>
      </w:r>
    </w:p>
    <w:p w:rsidR="002A0B05" w:rsidRDefault="002A0B05" w:rsidP="002A0B05">
      <w:pPr>
        <w:ind w:firstLine="540"/>
      </w:pPr>
      <w:r>
        <w:rPr>
          <w:bCs/>
          <w:sz w:val="24"/>
          <w:szCs w:val="24"/>
        </w:rPr>
        <w:t xml:space="preserve">Тема 4 </w:t>
      </w:r>
      <w:r w:rsidR="00357F4D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8A2EE6">
        <w:rPr>
          <w:bCs/>
          <w:sz w:val="24"/>
          <w:szCs w:val="24"/>
        </w:rPr>
        <w:t xml:space="preserve">Взаимодействие на основании протокола </w:t>
      </w:r>
      <w:r w:rsidR="008A2EE6">
        <w:rPr>
          <w:bCs/>
          <w:sz w:val="24"/>
          <w:szCs w:val="24"/>
          <w:lang w:val="en-US"/>
        </w:rPr>
        <w:t>HTTP</w:t>
      </w:r>
      <w:r w:rsidR="00357F4D">
        <w:rPr>
          <w:bCs/>
          <w:sz w:val="24"/>
          <w:szCs w:val="24"/>
        </w:rPr>
        <w:t>.</w:t>
      </w:r>
    </w:p>
    <w:p w:rsidR="002A0B05" w:rsidRPr="008A2EE6" w:rsidRDefault="002A0B05" w:rsidP="002A0B05">
      <w:pPr>
        <w:ind w:firstLine="540"/>
      </w:pPr>
      <w:r>
        <w:rPr>
          <w:bCs/>
          <w:sz w:val="24"/>
          <w:szCs w:val="24"/>
        </w:rPr>
        <w:t xml:space="preserve">Тема 5 </w:t>
      </w:r>
      <w:r w:rsidR="008A2EE6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8A2EE6">
        <w:rPr>
          <w:bCs/>
          <w:sz w:val="24"/>
          <w:szCs w:val="24"/>
        </w:rPr>
        <w:t>Приложения на основании сокетов.</w:t>
      </w:r>
    </w:p>
    <w:p w:rsidR="002A0B05" w:rsidRPr="00051796" w:rsidRDefault="002A0B05" w:rsidP="002A0B05">
      <w:pPr>
        <w:ind w:firstLine="540"/>
      </w:pPr>
      <w:r>
        <w:rPr>
          <w:bCs/>
          <w:sz w:val="24"/>
          <w:szCs w:val="24"/>
        </w:rPr>
        <w:t xml:space="preserve">Тема 6 </w:t>
      </w:r>
      <w:r w:rsidR="008A2EE6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8A2EE6">
        <w:rPr>
          <w:bCs/>
          <w:sz w:val="24"/>
          <w:szCs w:val="24"/>
        </w:rPr>
        <w:t xml:space="preserve">Соединение на базе протокола </w:t>
      </w:r>
      <w:r w:rsidR="00051796">
        <w:rPr>
          <w:bCs/>
          <w:sz w:val="24"/>
          <w:szCs w:val="24"/>
          <w:lang w:val="en-US"/>
        </w:rPr>
        <w:t>UDP</w:t>
      </w:r>
      <w:r w:rsidR="00051796" w:rsidRPr="00051796">
        <w:rPr>
          <w:bCs/>
          <w:sz w:val="24"/>
          <w:szCs w:val="24"/>
        </w:rPr>
        <w:t>.</w:t>
      </w:r>
    </w:p>
    <w:p w:rsidR="002A0B05" w:rsidRPr="00051796" w:rsidRDefault="002A0B05" w:rsidP="002A0B05">
      <w:pPr>
        <w:ind w:firstLine="540"/>
      </w:pPr>
      <w:r>
        <w:rPr>
          <w:bCs/>
          <w:sz w:val="24"/>
          <w:szCs w:val="24"/>
        </w:rPr>
        <w:t xml:space="preserve">Тема 7 </w:t>
      </w:r>
      <w:r w:rsidR="00051796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051796">
        <w:rPr>
          <w:bCs/>
          <w:sz w:val="24"/>
          <w:szCs w:val="24"/>
        </w:rPr>
        <w:t>Серверные приложения, работающие с базами данных.</w:t>
      </w:r>
    </w:p>
    <w:p w:rsidR="002A0B05" w:rsidRPr="00051796" w:rsidRDefault="002A0B05" w:rsidP="002A0B05">
      <w:pPr>
        <w:ind w:firstLine="540"/>
      </w:pPr>
      <w:r>
        <w:rPr>
          <w:bCs/>
          <w:sz w:val="24"/>
          <w:szCs w:val="24"/>
        </w:rPr>
        <w:t xml:space="preserve">Тема 8 </w:t>
      </w:r>
      <w:r w:rsidR="00051796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051796">
        <w:rPr>
          <w:bCs/>
          <w:sz w:val="24"/>
          <w:szCs w:val="24"/>
        </w:rPr>
        <w:t xml:space="preserve">Работа с </w:t>
      </w:r>
      <w:r w:rsidR="00051796">
        <w:rPr>
          <w:bCs/>
          <w:sz w:val="24"/>
          <w:szCs w:val="24"/>
          <w:lang w:val="en-US"/>
        </w:rPr>
        <w:t>web</w:t>
      </w:r>
      <w:r w:rsidR="00051796" w:rsidRPr="00051796">
        <w:rPr>
          <w:bCs/>
          <w:sz w:val="24"/>
          <w:szCs w:val="24"/>
        </w:rPr>
        <w:t>-</w:t>
      </w:r>
      <w:r w:rsidR="00051796">
        <w:rPr>
          <w:bCs/>
          <w:sz w:val="24"/>
          <w:szCs w:val="24"/>
        </w:rPr>
        <w:t>ресурсами.</w:t>
      </w:r>
    </w:p>
    <w:p w:rsidR="004E720B" w:rsidRDefault="002A0B05" w:rsidP="004E720B">
      <w:pPr>
        <w:spacing w:after="0"/>
        <w:ind w:left="11" w:right="193" w:firstLine="53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Тема 9 </w:t>
      </w:r>
      <w:r w:rsidR="00051796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051796">
        <w:rPr>
          <w:bCs/>
          <w:sz w:val="24"/>
          <w:szCs w:val="24"/>
        </w:rPr>
        <w:t>Серверные классы и серверные страницы.</w:t>
      </w:r>
    </w:p>
    <w:p w:rsidR="00051796" w:rsidRDefault="00051796" w:rsidP="002A0B05">
      <w:pPr>
        <w:spacing w:after="120"/>
        <w:ind w:firstLine="539"/>
        <w:rPr>
          <w:bCs/>
          <w:sz w:val="24"/>
          <w:szCs w:val="24"/>
        </w:rPr>
      </w:pPr>
      <w:r>
        <w:rPr>
          <w:bCs/>
          <w:sz w:val="24"/>
          <w:szCs w:val="24"/>
        </w:rPr>
        <w:t>Тема 10. – Отправка электронной почты.</w:t>
      </w:r>
    </w:p>
    <w:p w:rsidR="00051796" w:rsidRDefault="00051796" w:rsidP="004E720B">
      <w:pPr>
        <w:spacing w:after="0"/>
        <w:ind w:left="11" w:right="193" w:firstLine="539"/>
        <w:rPr>
          <w:bCs/>
          <w:sz w:val="24"/>
          <w:szCs w:val="24"/>
        </w:rPr>
      </w:pPr>
      <w:r>
        <w:rPr>
          <w:bCs/>
          <w:sz w:val="24"/>
          <w:szCs w:val="24"/>
        </w:rPr>
        <w:t>Тема 11. – Понятие компонента, примеры компонентов, создание библиотечного компонента.</w:t>
      </w:r>
    </w:p>
    <w:p w:rsidR="00051796" w:rsidRDefault="00051796" w:rsidP="004E720B">
      <w:pPr>
        <w:spacing w:after="0"/>
        <w:ind w:left="11" w:right="193" w:firstLine="53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Тема 12. – Реализация </w:t>
      </w:r>
      <w:r>
        <w:rPr>
          <w:bCs/>
          <w:sz w:val="24"/>
          <w:szCs w:val="24"/>
          <w:lang w:val="en-US"/>
        </w:rPr>
        <w:t>web</w:t>
      </w:r>
      <w:r>
        <w:rPr>
          <w:bCs/>
          <w:sz w:val="24"/>
          <w:szCs w:val="24"/>
        </w:rPr>
        <w:t>-сервисов.</w:t>
      </w:r>
    </w:p>
    <w:p w:rsidR="00051796" w:rsidRDefault="00051796" w:rsidP="004E720B">
      <w:pPr>
        <w:spacing w:after="0"/>
        <w:ind w:left="11" w:right="193" w:firstLine="539"/>
        <w:rPr>
          <w:bCs/>
          <w:sz w:val="24"/>
          <w:szCs w:val="24"/>
        </w:rPr>
      </w:pPr>
      <w:r>
        <w:rPr>
          <w:bCs/>
          <w:sz w:val="24"/>
          <w:szCs w:val="24"/>
        </w:rPr>
        <w:t>Тема 13. – Компонентное программирование.</w:t>
      </w:r>
    </w:p>
    <w:p w:rsidR="00051796" w:rsidRDefault="00051796" w:rsidP="004E720B">
      <w:pPr>
        <w:spacing w:after="0"/>
        <w:ind w:left="11" w:right="193" w:firstLine="539"/>
        <w:rPr>
          <w:bCs/>
          <w:sz w:val="24"/>
          <w:szCs w:val="24"/>
        </w:rPr>
      </w:pPr>
      <w:r>
        <w:rPr>
          <w:bCs/>
          <w:sz w:val="24"/>
          <w:szCs w:val="24"/>
        </w:rPr>
        <w:t>Тема 14. – Службы имен.</w:t>
      </w:r>
    </w:p>
    <w:p w:rsidR="00051796" w:rsidRPr="00051796" w:rsidRDefault="00051796" w:rsidP="004E720B">
      <w:pPr>
        <w:spacing w:after="0"/>
        <w:ind w:left="11" w:right="193" w:firstLine="539"/>
      </w:pPr>
      <w:r>
        <w:rPr>
          <w:bCs/>
          <w:sz w:val="24"/>
          <w:szCs w:val="24"/>
        </w:rPr>
        <w:t xml:space="preserve">Тема 15. </w:t>
      </w:r>
      <w:r w:rsidR="00322545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322545">
        <w:rPr>
          <w:bCs/>
          <w:sz w:val="24"/>
          <w:szCs w:val="24"/>
        </w:rPr>
        <w:t>Современные технологии, использующие компоненты.</w:t>
      </w:r>
    </w:p>
    <w:p w:rsidR="004E720B" w:rsidRDefault="004E720B" w:rsidP="002A0B05">
      <w:pPr>
        <w:spacing w:after="120"/>
        <w:ind w:firstLine="539"/>
        <w:rPr>
          <w:b/>
        </w:rPr>
      </w:pPr>
    </w:p>
    <w:p w:rsidR="002A0B05" w:rsidRPr="00D813B5" w:rsidRDefault="002A0B05" w:rsidP="002A0B05">
      <w:pPr>
        <w:spacing w:after="120"/>
        <w:ind w:firstLine="539"/>
        <w:rPr>
          <w:b/>
        </w:rPr>
      </w:pPr>
      <w:r>
        <w:rPr>
          <w:b/>
        </w:rPr>
        <w:t>4</w:t>
      </w:r>
      <w:r w:rsidRPr="00D813B5">
        <w:rPr>
          <w:b/>
        </w:rPr>
        <w:t>.7.</w:t>
      </w:r>
      <w:r>
        <w:rPr>
          <w:b/>
        </w:rPr>
        <w:t>2</w:t>
      </w:r>
      <w:r w:rsidRPr="00D813B5">
        <w:rPr>
          <w:b/>
          <w:lang w:val="en-US"/>
        </w:rPr>
        <w:t> </w:t>
      </w:r>
      <w:r w:rsidRPr="00D813B5">
        <w:rPr>
          <w:b/>
        </w:rPr>
        <w:t xml:space="preserve">Перечень программного обеспечения, используемого в учебном процессе </w:t>
      </w:r>
    </w:p>
    <w:p w:rsidR="004E720B" w:rsidRDefault="002A0B05" w:rsidP="002A0B05">
      <w:pPr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tLeast"/>
        <w:ind w:right="0"/>
        <w:textAlignment w:val="baseline"/>
        <w:rPr>
          <w:szCs w:val="26"/>
        </w:rPr>
      </w:pPr>
      <w:r w:rsidRPr="006A15D0">
        <w:rPr>
          <w:szCs w:val="26"/>
        </w:rPr>
        <w:t>С</w:t>
      </w:r>
      <w:r w:rsidR="00A00703">
        <w:rPr>
          <w:szCs w:val="26"/>
        </w:rPr>
        <w:t>реда</w:t>
      </w:r>
      <w:r w:rsidRPr="008A2595">
        <w:rPr>
          <w:szCs w:val="26"/>
        </w:rPr>
        <w:t xml:space="preserve"> </w:t>
      </w:r>
      <w:r w:rsidRPr="006A15D0">
        <w:rPr>
          <w:szCs w:val="26"/>
        </w:rPr>
        <w:t>программирования</w:t>
      </w:r>
      <w:r w:rsidRPr="008A2595">
        <w:rPr>
          <w:szCs w:val="26"/>
        </w:rPr>
        <w:t xml:space="preserve"> </w:t>
      </w:r>
      <w:r w:rsidR="00322545">
        <w:rPr>
          <w:szCs w:val="26"/>
          <w:lang w:val="en-US"/>
        </w:rPr>
        <w:t>NetBeans</w:t>
      </w:r>
      <w:r w:rsidR="00322545" w:rsidRPr="008A2595">
        <w:rPr>
          <w:szCs w:val="26"/>
        </w:rPr>
        <w:t xml:space="preserve"> </w:t>
      </w:r>
      <w:r w:rsidR="008A2595" w:rsidRPr="008A2595">
        <w:rPr>
          <w:szCs w:val="26"/>
        </w:rPr>
        <w:t xml:space="preserve">7.4 </w:t>
      </w:r>
      <w:r w:rsidR="008A2595">
        <w:rPr>
          <w:szCs w:val="26"/>
        </w:rPr>
        <w:t>и более поздние версии</w:t>
      </w:r>
      <w:r w:rsidR="004E720B">
        <w:rPr>
          <w:szCs w:val="26"/>
        </w:rPr>
        <w:t>.</w:t>
      </w:r>
    </w:p>
    <w:p w:rsidR="004E720B" w:rsidRDefault="002A0B05" w:rsidP="002A0B05">
      <w:pPr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tLeast"/>
        <w:ind w:right="0"/>
        <w:textAlignment w:val="baseline"/>
        <w:rPr>
          <w:szCs w:val="26"/>
        </w:rPr>
      </w:pPr>
      <w:r w:rsidRPr="008A2595">
        <w:rPr>
          <w:szCs w:val="26"/>
        </w:rPr>
        <w:t xml:space="preserve"> </w:t>
      </w:r>
      <w:r w:rsidR="004E720B">
        <w:rPr>
          <w:szCs w:val="26"/>
          <w:lang w:val="en-US"/>
        </w:rPr>
        <w:t>Java</w:t>
      </w:r>
      <w:r w:rsidR="004E720B" w:rsidRPr="004E720B">
        <w:rPr>
          <w:szCs w:val="26"/>
        </w:rPr>
        <w:t xml:space="preserve"> </w:t>
      </w:r>
      <w:proofErr w:type="spellStart"/>
      <w:r w:rsidR="008A2595">
        <w:rPr>
          <w:szCs w:val="26"/>
          <w:lang w:val="en-US"/>
        </w:rPr>
        <w:t>jdk</w:t>
      </w:r>
      <w:proofErr w:type="spellEnd"/>
      <w:r w:rsidR="008A2595">
        <w:rPr>
          <w:szCs w:val="26"/>
        </w:rPr>
        <w:t>-7u80 и более поздние версии</w:t>
      </w:r>
      <w:r w:rsidR="004E720B">
        <w:rPr>
          <w:szCs w:val="26"/>
        </w:rPr>
        <w:t>.</w:t>
      </w:r>
    </w:p>
    <w:p w:rsidR="002A0B05" w:rsidRPr="006A15D0" w:rsidRDefault="004E720B" w:rsidP="002A0B05">
      <w:pPr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tLeast"/>
        <w:ind w:right="0"/>
        <w:textAlignment w:val="baseline"/>
        <w:rPr>
          <w:szCs w:val="26"/>
        </w:rPr>
      </w:pPr>
      <w:r>
        <w:rPr>
          <w:szCs w:val="26"/>
        </w:rPr>
        <w:t xml:space="preserve">СУБД </w:t>
      </w:r>
      <w:r w:rsidR="008A2595">
        <w:rPr>
          <w:szCs w:val="26"/>
          <w:lang w:val="en-US"/>
        </w:rPr>
        <w:t>MySQL</w:t>
      </w:r>
      <w:r w:rsidR="008A2595" w:rsidRPr="008A2595">
        <w:rPr>
          <w:szCs w:val="26"/>
        </w:rPr>
        <w:t xml:space="preserve"> 5.7.17 </w:t>
      </w:r>
      <w:r w:rsidR="008A2595">
        <w:rPr>
          <w:szCs w:val="26"/>
        </w:rPr>
        <w:t>и более поздние версии.</w:t>
      </w:r>
      <w:r w:rsidR="008A2595" w:rsidRPr="008A2595">
        <w:rPr>
          <w:szCs w:val="26"/>
        </w:rPr>
        <w:t xml:space="preserve"> </w:t>
      </w:r>
      <w:r w:rsidR="002A0B05" w:rsidRPr="008A2595">
        <w:rPr>
          <w:szCs w:val="26"/>
        </w:rPr>
        <w:t xml:space="preserve"> </w:t>
      </w:r>
    </w:p>
    <w:p w:rsidR="002A0B05" w:rsidRPr="00D813B5" w:rsidRDefault="002A0B05" w:rsidP="002A0B05">
      <w:pPr>
        <w:spacing w:before="120" w:after="120"/>
        <w:ind w:firstLine="539"/>
        <w:rPr>
          <w:b/>
        </w:rPr>
      </w:pPr>
      <w:r>
        <w:rPr>
          <w:b/>
        </w:rPr>
        <w:t>4</w:t>
      </w:r>
      <w:r w:rsidRPr="00D813B5">
        <w:rPr>
          <w:b/>
        </w:rPr>
        <w:t>.8 Материально-техническое обеспечение учебной дисциплины</w:t>
      </w:r>
    </w:p>
    <w:p w:rsidR="00BA0027" w:rsidRPr="00A93931" w:rsidRDefault="00BA0027" w:rsidP="00BA0027">
      <w:pPr>
        <w:ind w:firstLine="567"/>
      </w:pPr>
      <w:r>
        <w:t>Материально-техническое обеспечение дисципли</w:t>
      </w:r>
      <w:bookmarkStart w:id="0" w:name="_GoBack"/>
      <w:bookmarkEnd w:id="0"/>
      <w:r>
        <w:t xml:space="preserve">ны содержится в паспорте лаборатории </w:t>
      </w:r>
      <w:proofErr w:type="gramStart"/>
      <w:r>
        <w:t>«</w:t>
      </w:r>
      <w:r w:rsidRPr="00A93931">
        <w:rPr>
          <w:u w:val="single"/>
        </w:rPr>
        <w:t xml:space="preserve">  </w:t>
      </w:r>
      <w:proofErr w:type="gramEnd"/>
      <w:r w:rsidRPr="00A93931">
        <w:rPr>
          <w:u w:val="single"/>
        </w:rPr>
        <w:t xml:space="preserve"> а. 517/</w:t>
      </w:r>
      <w:r>
        <w:rPr>
          <w:u w:val="single"/>
        </w:rPr>
        <w:t xml:space="preserve">2   </w:t>
      </w:r>
      <w:r>
        <w:t>», рег. номер ПУЛ-4/517.2-1</w:t>
      </w:r>
      <w:r w:rsidR="007E6EB2" w:rsidRPr="007E6EB2">
        <w:t>6</w:t>
      </w:r>
      <w:r>
        <w:t xml:space="preserve">  </w:t>
      </w:r>
      <w:r w:rsidRPr="00A93931">
        <w:t xml:space="preserve">, </w:t>
      </w:r>
      <w:r>
        <w:t>«</w:t>
      </w:r>
      <w:r w:rsidRPr="00A93931">
        <w:rPr>
          <w:u w:val="single"/>
        </w:rPr>
        <w:t xml:space="preserve">   а. 518/</w:t>
      </w:r>
      <w:r>
        <w:rPr>
          <w:u w:val="single"/>
        </w:rPr>
        <w:t xml:space="preserve">2   </w:t>
      </w:r>
      <w:r w:rsidR="007E6EB2">
        <w:t>», рег. номер ПУЛ-4/518.2-16</w:t>
      </w:r>
      <w:r>
        <w:t xml:space="preserve">  </w:t>
      </w:r>
      <w:r w:rsidRPr="00A93931">
        <w:t xml:space="preserve">, </w:t>
      </w:r>
      <w:r>
        <w:t>«</w:t>
      </w:r>
      <w:r w:rsidRPr="00A93931">
        <w:rPr>
          <w:u w:val="single"/>
        </w:rPr>
        <w:t xml:space="preserve">   а. 519/</w:t>
      </w:r>
      <w:r>
        <w:rPr>
          <w:u w:val="single"/>
        </w:rPr>
        <w:t xml:space="preserve">2   </w:t>
      </w:r>
      <w:r w:rsidR="007E6EB2">
        <w:t>», рег. номер ПУЛ-4/519.2-16</w:t>
      </w:r>
      <w:r>
        <w:t xml:space="preserve">  </w:t>
      </w:r>
      <w:r w:rsidRPr="00A93931">
        <w:t xml:space="preserve">.  </w:t>
      </w:r>
    </w:p>
    <w:p w:rsidR="002A0B05" w:rsidRDefault="002A0B05" w:rsidP="002A0B05">
      <w:pPr>
        <w:ind w:firstLine="709"/>
      </w:pPr>
    </w:p>
    <w:p w:rsidR="00DD6AD4" w:rsidRDefault="00DD6AD4" w:rsidP="002A0B05">
      <w:pPr>
        <w:ind w:firstLine="567"/>
        <w:rPr>
          <w:b/>
        </w:rPr>
      </w:pPr>
    </w:p>
    <w:p w:rsidR="00DD6AD4" w:rsidRDefault="00DD6AD4" w:rsidP="002A0B05">
      <w:pPr>
        <w:ind w:firstLine="567"/>
        <w:rPr>
          <w:b/>
        </w:rPr>
      </w:pPr>
    </w:p>
    <w:p w:rsidR="00DD6AD4" w:rsidRDefault="00DD6AD4" w:rsidP="002A0B05">
      <w:pPr>
        <w:ind w:firstLine="567"/>
        <w:rPr>
          <w:b/>
        </w:rPr>
      </w:pPr>
    </w:p>
    <w:p w:rsidR="00DD6AD4" w:rsidRDefault="00DD6AD4" w:rsidP="002A0B05">
      <w:pPr>
        <w:ind w:firstLine="567"/>
        <w:rPr>
          <w:b/>
        </w:rPr>
      </w:pPr>
    </w:p>
    <w:p w:rsidR="00DD6AD4" w:rsidRDefault="00DD6AD4" w:rsidP="002A0B05">
      <w:pPr>
        <w:ind w:firstLine="567"/>
        <w:rPr>
          <w:b/>
        </w:rPr>
      </w:pPr>
    </w:p>
    <w:p w:rsidR="00DD6AD4" w:rsidRDefault="00DD6AD4" w:rsidP="002A0B05">
      <w:pPr>
        <w:ind w:firstLine="567"/>
        <w:rPr>
          <w:b/>
        </w:rPr>
      </w:pPr>
    </w:p>
    <w:p w:rsidR="00DD6AD4" w:rsidRDefault="00DD6AD4" w:rsidP="002A0B05">
      <w:pPr>
        <w:ind w:firstLine="567"/>
        <w:rPr>
          <w:b/>
        </w:rPr>
      </w:pPr>
    </w:p>
    <w:p w:rsidR="00214435" w:rsidRPr="00CE52C0" w:rsidRDefault="00556C2D" w:rsidP="002A0B05">
      <w:pPr>
        <w:ind w:firstLine="567"/>
        <w:rPr>
          <w:b/>
        </w:rPr>
      </w:pPr>
      <w:r>
        <w:rPr>
          <w:b/>
        </w:rPr>
        <w:t xml:space="preserve"> </w:t>
      </w:r>
    </w:p>
    <w:p w:rsidR="002A0B05" w:rsidRDefault="002A0B05" w:rsidP="002A0B05">
      <w:pPr>
        <w:ind w:firstLine="567"/>
        <w:rPr>
          <w:b/>
        </w:rPr>
      </w:pPr>
      <w:r>
        <w:rPr>
          <w:b/>
          <w:lang w:val="en-US"/>
        </w:rPr>
        <w:lastRenderedPageBreak/>
        <w:t>5</w:t>
      </w:r>
      <w:r w:rsidRPr="00A6000E">
        <w:rPr>
          <w:b/>
        </w:rPr>
        <w:t xml:space="preserve">. ПРОТОКОЛ СОГЛАСОВАНИЯ УЧЕБНОЙ ПРОГРАММЫ </w:t>
      </w:r>
    </w:p>
    <w:p w:rsidR="002A0B05" w:rsidRPr="00A6000E" w:rsidRDefault="002A0B05" w:rsidP="002A0B05">
      <w:pPr>
        <w:ind w:firstLine="567"/>
        <w:rPr>
          <w:b/>
        </w:rPr>
      </w:pPr>
    </w:p>
    <w:tbl>
      <w:tblPr>
        <w:tblStyle w:val="a5"/>
        <w:tblW w:w="9868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910"/>
        <w:gridCol w:w="1867"/>
      </w:tblGrid>
      <w:tr w:rsidR="002A0B05" w:rsidTr="00180345">
        <w:tc>
          <w:tcPr>
            <w:tcW w:w="1980" w:type="dxa"/>
          </w:tcPr>
          <w:p w:rsidR="002A0B05" w:rsidRPr="000121BF" w:rsidRDefault="002A0B05" w:rsidP="008A2EE6">
            <w:pPr>
              <w:spacing w:before="58"/>
              <w:rPr>
                <w:spacing w:val="-2"/>
                <w:sz w:val="22"/>
              </w:rPr>
            </w:pPr>
            <w:r w:rsidRPr="000121BF">
              <w:rPr>
                <w:spacing w:val="-2"/>
                <w:sz w:val="22"/>
              </w:rPr>
              <w:t>Название учебных дисциплин, (циклов дисциплин</w:t>
            </w:r>
            <w:proofErr w:type="gramStart"/>
            <w:r w:rsidRPr="000121BF">
              <w:rPr>
                <w:spacing w:val="-2"/>
                <w:sz w:val="22"/>
              </w:rPr>
              <w:t>),  с</w:t>
            </w:r>
            <w:proofErr w:type="gramEnd"/>
            <w:r w:rsidRPr="000121BF">
              <w:rPr>
                <w:spacing w:val="-2"/>
                <w:sz w:val="22"/>
              </w:rPr>
              <w:t xml:space="preserve"> которыми требуется согласование</w:t>
            </w:r>
          </w:p>
        </w:tc>
        <w:tc>
          <w:tcPr>
            <w:tcW w:w="2268" w:type="dxa"/>
          </w:tcPr>
          <w:p w:rsidR="002A0B05" w:rsidRPr="000121BF" w:rsidRDefault="002A0B05" w:rsidP="008A2EE6">
            <w:pPr>
              <w:spacing w:before="58"/>
              <w:rPr>
                <w:spacing w:val="-2"/>
                <w:sz w:val="22"/>
              </w:rPr>
            </w:pPr>
            <w:r w:rsidRPr="000121BF">
              <w:rPr>
                <w:spacing w:val="-2"/>
                <w:sz w:val="22"/>
              </w:rPr>
              <w:t>Название выпускающей кафедры</w:t>
            </w:r>
          </w:p>
        </w:tc>
        <w:tc>
          <w:tcPr>
            <w:tcW w:w="1843" w:type="dxa"/>
          </w:tcPr>
          <w:p w:rsidR="002A0B05" w:rsidRPr="000121BF" w:rsidRDefault="002A0B05" w:rsidP="008A2EE6">
            <w:pPr>
              <w:spacing w:before="58"/>
              <w:rPr>
                <w:spacing w:val="-2"/>
                <w:sz w:val="22"/>
              </w:rPr>
            </w:pPr>
            <w:r w:rsidRPr="000121BF">
              <w:rPr>
                <w:spacing w:val="-2"/>
                <w:sz w:val="22"/>
              </w:rPr>
              <w:t>Предложения об изменениях в содержании программы</w:t>
            </w:r>
          </w:p>
        </w:tc>
        <w:tc>
          <w:tcPr>
            <w:tcW w:w="1910" w:type="dxa"/>
          </w:tcPr>
          <w:p w:rsidR="002A0B05" w:rsidRPr="000121BF" w:rsidRDefault="002A0B05" w:rsidP="008A2EE6">
            <w:pPr>
              <w:spacing w:before="58"/>
              <w:rPr>
                <w:spacing w:val="-2"/>
                <w:sz w:val="22"/>
              </w:rPr>
            </w:pPr>
            <w:r w:rsidRPr="000121BF">
              <w:rPr>
                <w:spacing w:val="-2"/>
                <w:sz w:val="22"/>
              </w:rPr>
              <w:t>Подпись заведующего кафедрой</w:t>
            </w:r>
          </w:p>
        </w:tc>
        <w:tc>
          <w:tcPr>
            <w:tcW w:w="1867" w:type="dxa"/>
          </w:tcPr>
          <w:p w:rsidR="002A0B05" w:rsidRPr="000121BF" w:rsidRDefault="002A0B05" w:rsidP="008A2EE6">
            <w:pPr>
              <w:spacing w:before="58"/>
              <w:rPr>
                <w:spacing w:val="-2"/>
                <w:sz w:val="22"/>
              </w:rPr>
            </w:pPr>
            <w:r w:rsidRPr="000121BF">
              <w:rPr>
                <w:spacing w:val="-2"/>
                <w:sz w:val="22"/>
              </w:rPr>
              <w:t>Решение, принятое кафедрой, разработавшей программу (с указанием даты и номера протокола)</w:t>
            </w:r>
          </w:p>
        </w:tc>
      </w:tr>
      <w:tr w:rsidR="007E6EB2" w:rsidTr="009A35C4">
        <w:trPr>
          <w:trHeight w:val="713"/>
        </w:trPr>
        <w:tc>
          <w:tcPr>
            <w:tcW w:w="1980" w:type="dxa"/>
          </w:tcPr>
          <w:p w:rsidR="007E6EB2" w:rsidRPr="00F832D0" w:rsidRDefault="00180345" w:rsidP="007E6EB2">
            <w:pPr>
              <w:rPr>
                <w:sz w:val="22"/>
              </w:rPr>
            </w:pPr>
            <w:r>
              <w:rPr>
                <w:sz w:val="22"/>
              </w:rPr>
              <w:t>1-53 01 02</w:t>
            </w:r>
          </w:p>
        </w:tc>
        <w:tc>
          <w:tcPr>
            <w:tcW w:w="2268" w:type="dxa"/>
            <w:vAlign w:val="center"/>
          </w:tcPr>
          <w:p w:rsidR="007E6EB2" w:rsidRPr="000121BF" w:rsidRDefault="007E6EB2" w:rsidP="007E6EB2">
            <w:pPr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Автоматизированные системы управления</w:t>
            </w:r>
          </w:p>
        </w:tc>
        <w:tc>
          <w:tcPr>
            <w:tcW w:w="1843" w:type="dxa"/>
            <w:vAlign w:val="center"/>
          </w:tcPr>
          <w:p w:rsidR="007E6EB2" w:rsidRPr="000121BF" w:rsidRDefault="007E6EB2" w:rsidP="007E6EB2">
            <w:pPr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Предложений нет</w:t>
            </w:r>
          </w:p>
        </w:tc>
        <w:tc>
          <w:tcPr>
            <w:tcW w:w="1910" w:type="dxa"/>
          </w:tcPr>
          <w:p w:rsidR="007E6EB2" w:rsidRDefault="007E6EB2" w:rsidP="00180345">
            <w:pPr>
              <w:pBdr>
                <w:bottom w:val="single" w:sz="12" w:space="1" w:color="auto"/>
              </w:pBdr>
              <w:spacing w:before="120" w:after="0"/>
              <w:ind w:left="0" w:right="0" w:firstLine="0"/>
              <w:rPr>
                <w:spacing w:val="-2"/>
                <w:sz w:val="22"/>
              </w:rPr>
            </w:pPr>
          </w:p>
          <w:p w:rsidR="00180345" w:rsidRPr="000121BF" w:rsidRDefault="009A35C4" w:rsidP="00180345">
            <w:pPr>
              <w:spacing w:before="120" w:after="0"/>
              <w:ind w:left="0" w:right="0" w:firstLine="0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</w:t>
            </w:r>
            <w:proofErr w:type="spellStart"/>
            <w:r w:rsidR="00180345">
              <w:rPr>
                <w:spacing w:val="-2"/>
                <w:sz w:val="22"/>
              </w:rPr>
              <w:t>Крутолевич</w:t>
            </w:r>
            <w:proofErr w:type="spellEnd"/>
            <w:r w:rsidR="00180345">
              <w:rPr>
                <w:spacing w:val="-2"/>
                <w:sz w:val="22"/>
              </w:rPr>
              <w:t xml:space="preserve"> С.К.</w:t>
            </w:r>
          </w:p>
        </w:tc>
        <w:tc>
          <w:tcPr>
            <w:tcW w:w="1867" w:type="dxa"/>
            <w:vAlign w:val="center"/>
          </w:tcPr>
          <w:p w:rsidR="007E6EB2" w:rsidRPr="00F832D0" w:rsidRDefault="007E6EB2" w:rsidP="007E6EB2">
            <w:pPr>
              <w:jc w:val="left"/>
              <w:rPr>
                <w:spacing w:val="-2"/>
                <w:sz w:val="22"/>
              </w:rPr>
            </w:pPr>
          </w:p>
        </w:tc>
      </w:tr>
      <w:tr w:rsidR="009A35C4" w:rsidTr="00180345">
        <w:tc>
          <w:tcPr>
            <w:tcW w:w="1980" w:type="dxa"/>
          </w:tcPr>
          <w:p w:rsidR="009A35C4" w:rsidRPr="007E6EB2" w:rsidRDefault="009A35C4" w:rsidP="009A35C4">
            <w:pPr>
              <w:rPr>
                <w:sz w:val="22"/>
              </w:rPr>
            </w:pPr>
            <w:r>
              <w:rPr>
                <w:sz w:val="22"/>
              </w:rPr>
              <w:t>Технологии интернет-программирования</w:t>
            </w:r>
          </w:p>
        </w:tc>
        <w:tc>
          <w:tcPr>
            <w:tcW w:w="2268" w:type="dxa"/>
            <w:vAlign w:val="center"/>
          </w:tcPr>
          <w:p w:rsidR="009A35C4" w:rsidRPr="000121BF" w:rsidRDefault="009A35C4" w:rsidP="009A35C4">
            <w:pPr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Автоматизированные системы управления</w:t>
            </w:r>
          </w:p>
        </w:tc>
        <w:tc>
          <w:tcPr>
            <w:tcW w:w="1843" w:type="dxa"/>
            <w:vAlign w:val="center"/>
          </w:tcPr>
          <w:p w:rsidR="009A35C4" w:rsidRPr="000121BF" w:rsidRDefault="009A35C4" w:rsidP="009A35C4">
            <w:pPr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Предложений нет</w:t>
            </w:r>
          </w:p>
        </w:tc>
        <w:tc>
          <w:tcPr>
            <w:tcW w:w="1910" w:type="dxa"/>
          </w:tcPr>
          <w:p w:rsidR="009A35C4" w:rsidRDefault="009A35C4" w:rsidP="009A35C4">
            <w:pPr>
              <w:pBdr>
                <w:bottom w:val="single" w:sz="12" w:space="1" w:color="auto"/>
              </w:pBdr>
              <w:spacing w:before="120" w:after="0"/>
              <w:ind w:left="0" w:right="0" w:firstLine="0"/>
              <w:rPr>
                <w:spacing w:val="-2"/>
                <w:sz w:val="22"/>
              </w:rPr>
            </w:pPr>
          </w:p>
          <w:p w:rsidR="009A35C4" w:rsidRPr="000121BF" w:rsidRDefault="009A35C4" w:rsidP="009A35C4">
            <w:pPr>
              <w:spacing w:before="120" w:after="0"/>
              <w:ind w:left="0" w:right="0" w:firstLine="0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</w:t>
            </w:r>
            <w:proofErr w:type="spellStart"/>
            <w:r>
              <w:rPr>
                <w:spacing w:val="-2"/>
                <w:sz w:val="22"/>
              </w:rPr>
              <w:t>Крутолевич</w:t>
            </w:r>
            <w:proofErr w:type="spellEnd"/>
            <w:r>
              <w:rPr>
                <w:spacing w:val="-2"/>
                <w:sz w:val="22"/>
              </w:rPr>
              <w:t xml:space="preserve"> С.К.</w:t>
            </w:r>
          </w:p>
        </w:tc>
        <w:tc>
          <w:tcPr>
            <w:tcW w:w="1867" w:type="dxa"/>
            <w:vAlign w:val="center"/>
          </w:tcPr>
          <w:p w:rsidR="009A35C4" w:rsidRPr="00F832D0" w:rsidRDefault="009A35C4" w:rsidP="009A35C4">
            <w:pPr>
              <w:jc w:val="left"/>
              <w:rPr>
                <w:spacing w:val="-2"/>
                <w:sz w:val="22"/>
              </w:rPr>
            </w:pPr>
          </w:p>
        </w:tc>
      </w:tr>
    </w:tbl>
    <w:p w:rsidR="00A65C85" w:rsidRDefault="00A65C85" w:rsidP="00A65C85"/>
    <w:p w:rsidR="00A65C85" w:rsidRDefault="00A65C85" w:rsidP="00A65C85"/>
    <w:p w:rsidR="00A65C85" w:rsidRDefault="00A65C85" w:rsidP="00A65C85"/>
    <w:p w:rsidR="00A65C85" w:rsidRDefault="00A65C85" w:rsidP="00A65C85"/>
    <w:p w:rsidR="00A65C85" w:rsidRDefault="00A65C85" w:rsidP="00A65C85"/>
    <w:p w:rsidR="00A65C85" w:rsidRDefault="00A65C85" w:rsidP="00A65C85"/>
    <w:p w:rsidR="00A65C85" w:rsidRDefault="00A65C85" w:rsidP="00A65C85"/>
    <w:p w:rsidR="00A65C85" w:rsidRPr="00A65C85" w:rsidRDefault="00A65C85" w:rsidP="00A65C85"/>
    <w:sectPr w:rsidR="00A65C85" w:rsidRPr="00A65C85" w:rsidSect="009A35C4">
      <w:footerReference w:type="default" r:id="rId7"/>
      <w:pgSz w:w="11906" w:h="16841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16D" w:rsidRDefault="007A516D" w:rsidP="00AD373D">
      <w:pPr>
        <w:spacing w:after="0" w:line="240" w:lineRule="auto"/>
      </w:pPr>
      <w:r>
        <w:separator/>
      </w:r>
    </w:p>
  </w:endnote>
  <w:endnote w:type="continuationSeparator" w:id="0">
    <w:p w:rsidR="007A516D" w:rsidRDefault="007A516D" w:rsidP="00AD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024107"/>
      <w:docPartObj>
        <w:docPartGallery w:val="Page Numbers (Bottom of Page)"/>
        <w:docPartUnique/>
      </w:docPartObj>
    </w:sdtPr>
    <w:sdtContent>
      <w:p w:rsidR="007A516D" w:rsidRDefault="007A516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248">
          <w:rPr>
            <w:noProof/>
          </w:rPr>
          <w:t>15</w:t>
        </w:r>
        <w:r>
          <w:fldChar w:fldCharType="end"/>
        </w:r>
      </w:p>
    </w:sdtContent>
  </w:sdt>
  <w:p w:rsidR="007A516D" w:rsidRDefault="007A51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16D" w:rsidRDefault="007A516D" w:rsidP="00AD373D">
      <w:pPr>
        <w:spacing w:after="0" w:line="240" w:lineRule="auto"/>
      </w:pPr>
      <w:r>
        <w:separator/>
      </w:r>
    </w:p>
  </w:footnote>
  <w:footnote w:type="continuationSeparator" w:id="0">
    <w:p w:rsidR="007A516D" w:rsidRDefault="007A516D" w:rsidP="00AD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318"/>
    <w:multiLevelType w:val="hybridMultilevel"/>
    <w:tmpl w:val="45ECC836"/>
    <w:lvl w:ilvl="0" w:tplc="6862F89E">
      <w:start w:val="10"/>
      <w:numFmt w:val="decimal"/>
      <w:lvlText w:val="%1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8CB9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E8B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72AF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6068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2A9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400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2473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4483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D71B0"/>
    <w:multiLevelType w:val="hybridMultilevel"/>
    <w:tmpl w:val="61AA108C"/>
    <w:lvl w:ilvl="0" w:tplc="3E9653BE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309048">
      <w:start w:val="1"/>
      <w:numFmt w:val="lowerLetter"/>
      <w:lvlText w:val="%2"/>
      <w:lvlJc w:val="left"/>
      <w:pPr>
        <w:ind w:left="1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D29B78">
      <w:start w:val="1"/>
      <w:numFmt w:val="lowerRoman"/>
      <w:lvlText w:val="%3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8C5682">
      <w:start w:val="1"/>
      <w:numFmt w:val="decimal"/>
      <w:lvlText w:val="%4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5AE10A">
      <w:start w:val="1"/>
      <w:numFmt w:val="lowerLetter"/>
      <w:lvlText w:val="%5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6DD3A">
      <w:start w:val="1"/>
      <w:numFmt w:val="lowerRoman"/>
      <w:lvlText w:val="%6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E0D10E">
      <w:start w:val="1"/>
      <w:numFmt w:val="decimal"/>
      <w:lvlText w:val="%7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4001D6">
      <w:start w:val="1"/>
      <w:numFmt w:val="lowerLetter"/>
      <w:lvlText w:val="%8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22CFF8">
      <w:start w:val="1"/>
      <w:numFmt w:val="lowerRoman"/>
      <w:lvlText w:val="%9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741302"/>
    <w:multiLevelType w:val="hybridMultilevel"/>
    <w:tmpl w:val="DD0A62C2"/>
    <w:lvl w:ilvl="0" w:tplc="F1FA85EC">
      <w:start w:val="1"/>
      <w:numFmt w:val="bullet"/>
      <w:lvlText w:val=""/>
      <w:lvlJc w:val="left"/>
      <w:pPr>
        <w:ind w:left="96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1C08FA"/>
    <w:multiLevelType w:val="hybridMultilevel"/>
    <w:tmpl w:val="800479DE"/>
    <w:lvl w:ilvl="0" w:tplc="9D24DD40">
      <w:start w:val="1"/>
      <w:numFmt w:val="decimal"/>
      <w:lvlText w:val="%1)"/>
      <w:lvlJc w:val="left"/>
      <w:pPr>
        <w:ind w:left="113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322F052D"/>
    <w:multiLevelType w:val="hybridMultilevel"/>
    <w:tmpl w:val="794A927E"/>
    <w:lvl w:ilvl="0" w:tplc="041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5" w15:restartNumberingAfterBreak="0">
    <w:nsid w:val="331A296C"/>
    <w:multiLevelType w:val="hybridMultilevel"/>
    <w:tmpl w:val="B76AFAC6"/>
    <w:lvl w:ilvl="0" w:tplc="2332B2E4">
      <w:start w:val="1"/>
      <w:numFmt w:val="bullet"/>
      <w:lvlText w:val="-"/>
      <w:lvlJc w:val="left"/>
      <w:pPr>
        <w:tabs>
          <w:tab w:val="num" w:pos="0"/>
        </w:tabs>
        <w:ind w:left="0" w:firstLine="73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6" w15:restartNumberingAfterBreak="0">
    <w:nsid w:val="334D50B8"/>
    <w:multiLevelType w:val="hybridMultilevel"/>
    <w:tmpl w:val="B1BE6774"/>
    <w:lvl w:ilvl="0" w:tplc="579C6AA4">
      <w:start w:val="7"/>
      <w:numFmt w:val="decimal"/>
      <w:lvlText w:val="%1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3C20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E0A0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0ED2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30F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3AF0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66C7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FAC6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CA9B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6A03D4"/>
    <w:multiLevelType w:val="hybridMultilevel"/>
    <w:tmpl w:val="185038CC"/>
    <w:lvl w:ilvl="0" w:tplc="7DA0DFE0">
      <w:start w:val="1"/>
      <w:numFmt w:val="decimal"/>
      <w:lvlText w:val="%1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D606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68BD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541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8057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50E4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96F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360A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2083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E82D60"/>
    <w:multiLevelType w:val="hybridMultilevel"/>
    <w:tmpl w:val="D3923FE0"/>
    <w:lvl w:ilvl="0" w:tplc="C2C0C3A2">
      <w:start w:val="1"/>
      <w:numFmt w:val="bullet"/>
      <w:lvlText w:val="-"/>
      <w:lvlJc w:val="left"/>
      <w:pPr>
        <w:ind w:left="141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9" w15:restartNumberingAfterBreak="0">
    <w:nsid w:val="58D82CD5"/>
    <w:multiLevelType w:val="hybridMultilevel"/>
    <w:tmpl w:val="46185A28"/>
    <w:lvl w:ilvl="0" w:tplc="5724955E">
      <w:start w:val="1"/>
      <w:numFmt w:val="bullet"/>
      <w:lvlText w:val="-"/>
      <w:lvlJc w:val="left"/>
      <w:pPr>
        <w:ind w:left="0" w:firstLine="73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0" w15:restartNumberingAfterBreak="0">
    <w:nsid w:val="59F72225"/>
    <w:multiLevelType w:val="hybridMultilevel"/>
    <w:tmpl w:val="2152B070"/>
    <w:lvl w:ilvl="0" w:tplc="647ECCB4">
      <w:start w:val="1"/>
      <w:numFmt w:val="bullet"/>
      <w:suff w:val="space"/>
      <w:lvlText w:val="-"/>
      <w:lvlJc w:val="left"/>
      <w:pPr>
        <w:ind w:left="0" w:firstLine="73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1" w15:restartNumberingAfterBreak="0">
    <w:nsid w:val="5A0E150D"/>
    <w:multiLevelType w:val="multilevel"/>
    <w:tmpl w:val="8FCAA0A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7A514E"/>
    <w:multiLevelType w:val="multilevel"/>
    <w:tmpl w:val="A3C2B10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3" w15:restartNumberingAfterBreak="0">
    <w:nsid w:val="5CB567DB"/>
    <w:multiLevelType w:val="hybridMultilevel"/>
    <w:tmpl w:val="307A2E1A"/>
    <w:lvl w:ilvl="0" w:tplc="C2C0C3A2">
      <w:start w:val="1"/>
      <w:numFmt w:val="bullet"/>
      <w:lvlText w:val="-"/>
      <w:lvlJc w:val="left"/>
      <w:pPr>
        <w:ind w:left="1021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3D35EAF"/>
    <w:multiLevelType w:val="hybridMultilevel"/>
    <w:tmpl w:val="3D4A8D1A"/>
    <w:lvl w:ilvl="0" w:tplc="45AAD94C">
      <w:start w:val="1"/>
      <w:numFmt w:val="bullet"/>
      <w:suff w:val="nothing"/>
      <w:lvlText w:val="-"/>
      <w:lvlJc w:val="left"/>
      <w:pPr>
        <w:ind w:left="0" w:firstLine="73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5" w15:restartNumberingAfterBreak="0">
    <w:nsid w:val="67FC038D"/>
    <w:multiLevelType w:val="hybridMultilevel"/>
    <w:tmpl w:val="F08E00A8"/>
    <w:lvl w:ilvl="0" w:tplc="B96CDD56">
      <w:start w:val="1"/>
      <w:numFmt w:val="bullet"/>
      <w:suff w:val="space"/>
      <w:lvlText w:val="-"/>
      <w:lvlJc w:val="left"/>
      <w:pPr>
        <w:ind w:left="0" w:firstLine="73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6" w15:restartNumberingAfterBreak="0">
    <w:nsid w:val="6C246EED"/>
    <w:multiLevelType w:val="hybridMultilevel"/>
    <w:tmpl w:val="998E7D82"/>
    <w:lvl w:ilvl="0" w:tplc="7EE23F38">
      <w:start w:val="1"/>
      <w:numFmt w:val="bullet"/>
      <w:lvlText w:val=""/>
      <w:lvlJc w:val="left"/>
      <w:pPr>
        <w:ind w:left="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F0CB4A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907304">
      <w:start w:val="1"/>
      <w:numFmt w:val="bullet"/>
      <w:lvlText w:val="▪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E25CBC">
      <w:start w:val="1"/>
      <w:numFmt w:val="bullet"/>
      <w:lvlText w:val="•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C29614">
      <w:start w:val="1"/>
      <w:numFmt w:val="bullet"/>
      <w:lvlText w:val="o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904CD8">
      <w:start w:val="1"/>
      <w:numFmt w:val="bullet"/>
      <w:lvlText w:val="▪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BE68DA">
      <w:start w:val="1"/>
      <w:numFmt w:val="bullet"/>
      <w:lvlText w:val="•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B6358C">
      <w:start w:val="1"/>
      <w:numFmt w:val="bullet"/>
      <w:lvlText w:val="o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4BBFE">
      <w:start w:val="1"/>
      <w:numFmt w:val="bullet"/>
      <w:lvlText w:val="▪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B03AA0"/>
    <w:multiLevelType w:val="hybridMultilevel"/>
    <w:tmpl w:val="B9101440"/>
    <w:lvl w:ilvl="0" w:tplc="22D83A92">
      <w:start w:val="1"/>
      <w:numFmt w:val="decimal"/>
      <w:lvlText w:val="%1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FAA2C2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6E284E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3A6F0E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4E2D98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2834BE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E43E64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901E2A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4849A6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3940AA"/>
    <w:multiLevelType w:val="hybridMultilevel"/>
    <w:tmpl w:val="0B587380"/>
    <w:lvl w:ilvl="0" w:tplc="7C7864CA">
      <w:start w:val="1"/>
      <w:numFmt w:val="bullet"/>
      <w:lvlText w:val="-"/>
      <w:lvlJc w:val="left"/>
      <w:pPr>
        <w:ind w:left="1021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0"/>
  </w:num>
  <w:num w:numId="5">
    <w:abstractNumId w:val="17"/>
  </w:num>
  <w:num w:numId="6">
    <w:abstractNumId w:val="11"/>
  </w:num>
  <w:num w:numId="7">
    <w:abstractNumId w:val="1"/>
  </w:num>
  <w:num w:numId="8">
    <w:abstractNumId w:val="12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  <w:num w:numId="13">
    <w:abstractNumId w:val="14"/>
  </w:num>
  <w:num w:numId="14">
    <w:abstractNumId w:val="15"/>
  </w:num>
  <w:num w:numId="15">
    <w:abstractNumId w:val="10"/>
  </w:num>
  <w:num w:numId="16">
    <w:abstractNumId w:val="13"/>
  </w:num>
  <w:num w:numId="17">
    <w:abstractNumId w:val="18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EC"/>
    <w:rsid w:val="0001394F"/>
    <w:rsid w:val="00051796"/>
    <w:rsid w:val="000907C7"/>
    <w:rsid w:val="000C37AE"/>
    <w:rsid w:val="000D0563"/>
    <w:rsid w:val="000E7D96"/>
    <w:rsid w:val="000F482D"/>
    <w:rsid w:val="000F72C7"/>
    <w:rsid w:val="0010583A"/>
    <w:rsid w:val="001073E0"/>
    <w:rsid w:val="00156F08"/>
    <w:rsid w:val="00160C7C"/>
    <w:rsid w:val="00165689"/>
    <w:rsid w:val="00165FED"/>
    <w:rsid w:val="001751A6"/>
    <w:rsid w:val="00180345"/>
    <w:rsid w:val="00180D22"/>
    <w:rsid w:val="001D0FD0"/>
    <w:rsid w:val="001F1ABE"/>
    <w:rsid w:val="00214435"/>
    <w:rsid w:val="0023083E"/>
    <w:rsid w:val="00255164"/>
    <w:rsid w:val="00276189"/>
    <w:rsid w:val="002802F5"/>
    <w:rsid w:val="0028417A"/>
    <w:rsid w:val="002A0B05"/>
    <w:rsid w:val="003214BC"/>
    <w:rsid w:val="00322545"/>
    <w:rsid w:val="00350222"/>
    <w:rsid w:val="00355675"/>
    <w:rsid w:val="00357F4D"/>
    <w:rsid w:val="00360868"/>
    <w:rsid w:val="003932C2"/>
    <w:rsid w:val="003D1FC7"/>
    <w:rsid w:val="003D537A"/>
    <w:rsid w:val="00401F7F"/>
    <w:rsid w:val="00412D71"/>
    <w:rsid w:val="00455BF1"/>
    <w:rsid w:val="004812ED"/>
    <w:rsid w:val="004910D7"/>
    <w:rsid w:val="004922A0"/>
    <w:rsid w:val="00497336"/>
    <w:rsid w:val="004E720B"/>
    <w:rsid w:val="00527C6D"/>
    <w:rsid w:val="005331AD"/>
    <w:rsid w:val="00540954"/>
    <w:rsid w:val="005454E5"/>
    <w:rsid w:val="00547E35"/>
    <w:rsid w:val="00554480"/>
    <w:rsid w:val="00556C2D"/>
    <w:rsid w:val="00570CD8"/>
    <w:rsid w:val="0059640B"/>
    <w:rsid w:val="005C1D6A"/>
    <w:rsid w:val="005C3248"/>
    <w:rsid w:val="005C5B24"/>
    <w:rsid w:val="005C7DD8"/>
    <w:rsid w:val="005E118B"/>
    <w:rsid w:val="005E3DEC"/>
    <w:rsid w:val="005E7BC6"/>
    <w:rsid w:val="005F26CC"/>
    <w:rsid w:val="005F4167"/>
    <w:rsid w:val="005F7F88"/>
    <w:rsid w:val="00605CBB"/>
    <w:rsid w:val="00645A97"/>
    <w:rsid w:val="0066667C"/>
    <w:rsid w:val="006D4ADE"/>
    <w:rsid w:val="006E4E54"/>
    <w:rsid w:val="0070089C"/>
    <w:rsid w:val="00722EA2"/>
    <w:rsid w:val="00733E30"/>
    <w:rsid w:val="007344E5"/>
    <w:rsid w:val="007A516D"/>
    <w:rsid w:val="007C548D"/>
    <w:rsid w:val="007E6EB2"/>
    <w:rsid w:val="00834F00"/>
    <w:rsid w:val="00841FB3"/>
    <w:rsid w:val="00860CD3"/>
    <w:rsid w:val="008822DF"/>
    <w:rsid w:val="008A2595"/>
    <w:rsid w:val="008A2EE6"/>
    <w:rsid w:val="008D28AA"/>
    <w:rsid w:val="008D59DC"/>
    <w:rsid w:val="008E211D"/>
    <w:rsid w:val="008E372A"/>
    <w:rsid w:val="00927E52"/>
    <w:rsid w:val="00930C3E"/>
    <w:rsid w:val="009923C4"/>
    <w:rsid w:val="009A35C4"/>
    <w:rsid w:val="009B4DE7"/>
    <w:rsid w:val="009B6CC1"/>
    <w:rsid w:val="009C13BA"/>
    <w:rsid w:val="009C7B6F"/>
    <w:rsid w:val="009D4C49"/>
    <w:rsid w:val="00A00703"/>
    <w:rsid w:val="00A01566"/>
    <w:rsid w:val="00A11359"/>
    <w:rsid w:val="00A1464C"/>
    <w:rsid w:val="00A34CF1"/>
    <w:rsid w:val="00A504E3"/>
    <w:rsid w:val="00A65C85"/>
    <w:rsid w:val="00A850C0"/>
    <w:rsid w:val="00A92159"/>
    <w:rsid w:val="00AA425B"/>
    <w:rsid w:val="00AB6585"/>
    <w:rsid w:val="00AD373D"/>
    <w:rsid w:val="00B05C22"/>
    <w:rsid w:val="00B3643D"/>
    <w:rsid w:val="00B43EBB"/>
    <w:rsid w:val="00B72D3A"/>
    <w:rsid w:val="00B909F5"/>
    <w:rsid w:val="00B93648"/>
    <w:rsid w:val="00B96784"/>
    <w:rsid w:val="00BA0027"/>
    <w:rsid w:val="00BA2330"/>
    <w:rsid w:val="00BA7299"/>
    <w:rsid w:val="00BB2AAC"/>
    <w:rsid w:val="00BE3871"/>
    <w:rsid w:val="00BE5CCE"/>
    <w:rsid w:val="00BF47BF"/>
    <w:rsid w:val="00C429F2"/>
    <w:rsid w:val="00CA0948"/>
    <w:rsid w:val="00CA2C8B"/>
    <w:rsid w:val="00CA51E5"/>
    <w:rsid w:val="00CD2776"/>
    <w:rsid w:val="00CE52C0"/>
    <w:rsid w:val="00CF6AD3"/>
    <w:rsid w:val="00D00429"/>
    <w:rsid w:val="00D048A3"/>
    <w:rsid w:val="00D63399"/>
    <w:rsid w:val="00D67993"/>
    <w:rsid w:val="00DA49B1"/>
    <w:rsid w:val="00DB52C5"/>
    <w:rsid w:val="00DD6AD4"/>
    <w:rsid w:val="00DE0025"/>
    <w:rsid w:val="00DF0B9C"/>
    <w:rsid w:val="00DF0C1D"/>
    <w:rsid w:val="00E74A39"/>
    <w:rsid w:val="00EC5A51"/>
    <w:rsid w:val="00ED1F3D"/>
    <w:rsid w:val="00ED53C0"/>
    <w:rsid w:val="00EF3BCE"/>
    <w:rsid w:val="00EF5116"/>
    <w:rsid w:val="00F026DF"/>
    <w:rsid w:val="00F048BD"/>
    <w:rsid w:val="00F44A50"/>
    <w:rsid w:val="00F47B97"/>
    <w:rsid w:val="00F800C6"/>
    <w:rsid w:val="00F90005"/>
    <w:rsid w:val="00FA62E4"/>
    <w:rsid w:val="00FB6E54"/>
    <w:rsid w:val="00FD11B0"/>
    <w:rsid w:val="00F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B884"/>
  <w15:docId w15:val="{3C8EEFDD-6F3E-44A7-88CB-95C1ED2E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5" w:line="271" w:lineRule="auto"/>
      <w:ind w:left="10" w:right="19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nhideWhenUsed/>
    <w:qFormat/>
    <w:pPr>
      <w:keepNext/>
      <w:keepLines/>
      <w:spacing w:after="0"/>
      <w:ind w:left="123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23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0"/>
    <w:link w:val="30"/>
    <w:qFormat/>
    <w:rsid w:val="00CA2C8B"/>
    <w:pPr>
      <w:overflowPunct w:val="0"/>
      <w:autoSpaceDE w:val="0"/>
      <w:autoSpaceDN w:val="0"/>
      <w:adjustRightInd w:val="0"/>
      <w:spacing w:after="0" w:line="240" w:lineRule="auto"/>
      <w:ind w:left="354" w:right="0" w:firstLine="0"/>
      <w:textAlignment w:val="baseline"/>
      <w:outlineLvl w:val="2"/>
    </w:pPr>
    <w:rPr>
      <w:rFonts w:ascii="Times New Roman CYR" w:hAnsi="Times New Roman CYR"/>
      <w:b/>
      <w:color w:val="auto"/>
      <w:sz w:val="24"/>
      <w:szCs w:val="20"/>
    </w:rPr>
  </w:style>
  <w:style w:type="paragraph" w:styleId="4">
    <w:name w:val="heading 4"/>
    <w:basedOn w:val="a"/>
    <w:next w:val="a"/>
    <w:link w:val="40"/>
    <w:qFormat/>
    <w:rsid w:val="00CA2C8B"/>
    <w:pPr>
      <w:keepNext/>
      <w:overflowPunct w:val="0"/>
      <w:autoSpaceDE w:val="0"/>
      <w:autoSpaceDN w:val="0"/>
      <w:adjustRightInd w:val="0"/>
      <w:spacing w:after="0" w:line="240" w:lineRule="auto"/>
      <w:ind w:left="0" w:right="0" w:firstLine="0"/>
      <w:textAlignment w:val="baseline"/>
      <w:outlineLvl w:val="3"/>
    </w:pPr>
    <w:rPr>
      <w:b/>
      <w:color w:val="auto"/>
      <w:sz w:val="2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BF47BF"/>
    <w:pPr>
      <w:ind w:left="720"/>
      <w:contextualSpacing/>
    </w:pPr>
  </w:style>
  <w:style w:type="table" w:styleId="a5">
    <w:name w:val="Table Grid"/>
    <w:basedOn w:val="a2"/>
    <w:rsid w:val="00BB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D3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373D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AD3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373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basedOn w:val="a1"/>
    <w:link w:val="3"/>
    <w:rsid w:val="00CA2C8B"/>
    <w:rPr>
      <w:rFonts w:ascii="Times New Roman CYR" w:eastAsia="Times New Roman" w:hAnsi="Times New Roman CYR" w:cs="Times New Roman"/>
      <w:b/>
      <w:sz w:val="24"/>
      <w:szCs w:val="20"/>
    </w:rPr>
  </w:style>
  <w:style w:type="character" w:customStyle="1" w:styleId="40">
    <w:name w:val="Заголовок 4 Знак"/>
    <w:basedOn w:val="a1"/>
    <w:link w:val="4"/>
    <w:rsid w:val="00CA2C8B"/>
    <w:rPr>
      <w:rFonts w:ascii="Times New Roman" w:eastAsia="Times New Roman" w:hAnsi="Times New Roman" w:cs="Times New Roman"/>
      <w:b/>
      <w:sz w:val="26"/>
      <w:szCs w:val="20"/>
    </w:rPr>
  </w:style>
  <w:style w:type="paragraph" w:styleId="a0">
    <w:name w:val="Normal Indent"/>
    <w:basedOn w:val="a"/>
    <w:rsid w:val="00CA2C8B"/>
    <w:pPr>
      <w:overflowPunct w:val="0"/>
      <w:autoSpaceDE w:val="0"/>
      <w:autoSpaceDN w:val="0"/>
      <w:adjustRightInd w:val="0"/>
      <w:spacing w:after="0" w:line="240" w:lineRule="auto"/>
      <w:ind w:left="708" w:right="0" w:firstLine="0"/>
      <w:textAlignment w:val="baseline"/>
    </w:pPr>
    <w:rPr>
      <w:rFonts w:ascii="Times New Roman CYR" w:hAnsi="Times New Roman CYR"/>
      <w:color w:val="auto"/>
      <w:sz w:val="26"/>
      <w:szCs w:val="20"/>
    </w:rPr>
  </w:style>
  <w:style w:type="character" w:styleId="aa">
    <w:name w:val="page number"/>
    <w:basedOn w:val="a1"/>
    <w:rsid w:val="00CA2C8B"/>
  </w:style>
  <w:style w:type="paragraph" w:styleId="ab">
    <w:name w:val="Body Text Indent"/>
    <w:basedOn w:val="a"/>
    <w:link w:val="ac"/>
    <w:rsid w:val="00CA2C8B"/>
    <w:pPr>
      <w:overflowPunct w:val="0"/>
      <w:autoSpaceDE w:val="0"/>
      <w:autoSpaceDN w:val="0"/>
      <w:adjustRightInd w:val="0"/>
      <w:spacing w:before="120" w:after="0" w:line="240" w:lineRule="auto"/>
      <w:ind w:left="0" w:right="0" w:firstLine="284"/>
      <w:textAlignment w:val="baseline"/>
    </w:pPr>
    <w:rPr>
      <w:color w:val="auto"/>
      <w:sz w:val="26"/>
      <w:szCs w:val="20"/>
    </w:rPr>
  </w:style>
  <w:style w:type="character" w:customStyle="1" w:styleId="ac">
    <w:name w:val="Основной текст с отступом Знак"/>
    <w:basedOn w:val="a1"/>
    <w:link w:val="ab"/>
    <w:rsid w:val="00CA2C8B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"/>
    <w:link w:val="22"/>
    <w:rsid w:val="00CA2C8B"/>
    <w:pPr>
      <w:overflowPunct w:val="0"/>
      <w:autoSpaceDE w:val="0"/>
      <w:autoSpaceDN w:val="0"/>
      <w:adjustRightInd w:val="0"/>
      <w:spacing w:before="120" w:after="0" w:line="240" w:lineRule="auto"/>
      <w:ind w:left="0" w:right="0" w:firstLine="851"/>
      <w:textAlignment w:val="baseline"/>
    </w:pPr>
    <w:rPr>
      <w:color w:val="auto"/>
      <w:sz w:val="26"/>
      <w:szCs w:val="20"/>
    </w:rPr>
  </w:style>
  <w:style w:type="character" w:customStyle="1" w:styleId="22">
    <w:name w:val="Основной текст с отступом 2 Знак"/>
    <w:basedOn w:val="a1"/>
    <w:link w:val="21"/>
    <w:rsid w:val="00CA2C8B"/>
    <w:rPr>
      <w:rFonts w:ascii="Times New Roman" w:eastAsia="Times New Roman" w:hAnsi="Times New Roman" w:cs="Times New Roman"/>
      <w:sz w:val="26"/>
      <w:szCs w:val="20"/>
    </w:rPr>
  </w:style>
  <w:style w:type="paragraph" w:styleId="31">
    <w:name w:val="Body Text Indent 3"/>
    <w:basedOn w:val="a"/>
    <w:link w:val="32"/>
    <w:rsid w:val="00CA2C8B"/>
    <w:pPr>
      <w:overflowPunct w:val="0"/>
      <w:autoSpaceDE w:val="0"/>
      <w:autoSpaceDN w:val="0"/>
      <w:adjustRightInd w:val="0"/>
      <w:spacing w:after="0" w:line="240" w:lineRule="auto"/>
      <w:ind w:left="0" w:right="0" w:firstLine="850"/>
      <w:textAlignment w:val="baseline"/>
    </w:pPr>
    <w:rPr>
      <w:bCs/>
      <w:color w:val="auto"/>
      <w:sz w:val="26"/>
      <w:szCs w:val="20"/>
    </w:rPr>
  </w:style>
  <w:style w:type="character" w:customStyle="1" w:styleId="32">
    <w:name w:val="Основной текст с отступом 3 Знак"/>
    <w:basedOn w:val="a1"/>
    <w:link w:val="31"/>
    <w:rsid w:val="00CA2C8B"/>
    <w:rPr>
      <w:rFonts w:ascii="Times New Roman" w:eastAsia="Times New Roman" w:hAnsi="Times New Roman" w:cs="Times New Roman"/>
      <w:bCs/>
      <w:sz w:val="26"/>
      <w:szCs w:val="20"/>
    </w:rPr>
  </w:style>
  <w:style w:type="character" w:styleId="ad">
    <w:name w:val="annotation reference"/>
    <w:semiHidden/>
    <w:rsid w:val="00CA2C8B"/>
    <w:rPr>
      <w:sz w:val="16"/>
      <w:szCs w:val="16"/>
    </w:rPr>
  </w:style>
  <w:style w:type="paragraph" w:styleId="ae">
    <w:name w:val="annotation text"/>
    <w:basedOn w:val="a"/>
    <w:link w:val="af"/>
    <w:semiHidden/>
    <w:rsid w:val="00CA2C8B"/>
    <w:pPr>
      <w:overflowPunct w:val="0"/>
      <w:autoSpaceDE w:val="0"/>
      <w:autoSpaceDN w:val="0"/>
      <w:adjustRightInd w:val="0"/>
      <w:spacing w:after="0" w:line="240" w:lineRule="auto"/>
      <w:ind w:left="0" w:right="0" w:firstLine="0"/>
      <w:textAlignment w:val="baseline"/>
    </w:pPr>
    <w:rPr>
      <w:rFonts w:ascii="Times New Roman CYR" w:hAnsi="Times New Roman CYR"/>
      <w:color w:val="auto"/>
      <w:sz w:val="20"/>
      <w:szCs w:val="20"/>
    </w:rPr>
  </w:style>
  <w:style w:type="character" w:customStyle="1" w:styleId="af">
    <w:name w:val="Текст примечания Знак"/>
    <w:basedOn w:val="a1"/>
    <w:link w:val="ae"/>
    <w:semiHidden/>
    <w:rsid w:val="00CA2C8B"/>
    <w:rPr>
      <w:rFonts w:ascii="Times New Roman CYR" w:eastAsia="Times New Roman" w:hAnsi="Times New Roman CYR" w:cs="Times New Roman"/>
      <w:sz w:val="20"/>
      <w:szCs w:val="20"/>
    </w:rPr>
  </w:style>
  <w:style w:type="paragraph" w:styleId="af0">
    <w:name w:val="Body Text"/>
    <w:basedOn w:val="a"/>
    <w:link w:val="af1"/>
    <w:rsid w:val="00CA2C8B"/>
    <w:pPr>
      <w:tabs>
        <w:tab w:val="left" w:pos="851"/>
        <w:tab w:val="left" w:pos="8364"/>
      </w:tabs>
      <w:overflowPunct w:val="0"/>
      <w:autoSpaceDE w:val="0"/>
      <w:autoSpaceDN w:val="0"/>
      <w:adjustRightInd w:val="0"/>
      <w:spacing w:after="0" w:line="240" w:lineRule="auto"/>
      <w:ind w:left="0" w:right="0" w:firstLine="0"/>
      <w:textAlignment w:val="baseline"/>
    </w:pPr>
    <w:rPr>
      <w:b/>
      <w:color w:val="auto"/>
      <w:sz w:val="26"/>
      <w:szCs w:val="20"/>
    </w:rPr>
  </w:style>
  <w:style w:type="character" w:customStyle="1" w:styleId="af1">
    <w:name w:val="Основной текст Знак"/>
    <w:basedOn w:val="a1"/>
    <w:link w:val="af0"/>
    <w:rsid w:val="00CA2C8B"/>
    <w:rPr>
      <w:rFonts w:ascii="Times New Roman" w:eastAsia="Times New Roman" w:hAnsi="Times New Roman" w:cs="Times New Roman"/>
      <w:b/>
      <w:sz w:val="26"/>
      <w:szCs w:val="20"/>
    </w:rPr>
  </w:style>
  <w:style w:type="paragraph" w:styleId="af2">
    <w:name w:val="Plain Text"/>
    <w:basedOn w:val="a"/>
    <w:link w:val="af3"/>
    <w:rsid w:val="00CA2C8B"/>
    <w:pPr>
      <w:spacing w:after="0" w:line="240" w:lineRule="auto"/>
      <w:ind w:left="0" w:right="0" w:firstLine="709"/>
    </w:pPr>
    <w:rPr>
      <w:rFonts w:ascii="Courier New" w:hAnsi="Courier New" w:cs="Courier New"/>
      <w:color w:val="auto"/>
      <w:sz w:val="20"/>
      <w:szCs w:val="20"/>
    </w:rPr>
  </w:style>
  <w:style w:type="character" w:customStyle="1" w:styleId="af3">
    <w:name w:val="Текст Знак"/>
    <w:basedOn w:val="a1"/>
    <w:link w:val="af2"/>
    <w:rsid w:val="00CA2C8B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Обычный1"/>
    <w:rsid w:val="00CA2C8B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af4">
    <w:name w:val="Balloon Text"/>
    <w:basedOn w:val="a"/>
    <w:link w:val="af5"/>
    <w:rsid w:val="00CA2C8B"/>
    <w:pPr>
      <w:overflowPunct w:val="0"/>
      <w:autoSpaceDE w:val="0"/>
      <w:autoSpaceDN w:val="0"/>
      <w:adjustRightInd w:val="0"/>
      <w:spacing w:after="0" w:line="240" w:lineRule="auto"/>
      <w:ind w:left="0" w:right="0" w:firstLine="0"/>
      <w:textAlignment w:val="baseline"/>
    </w:pPr>
    <w:rPr>
      <w:rFonts w:ascii="Tahoma" w:hAnsi="Tahoma" w:cs="Tahoma"/>
      <w:color w:val="auto"/>
      <w:sz w:val="16"/>
      <w:szCs w:val="16"/>
    </w:rPr>
  </w:style>
  <w:style w:type="character" w:customStyle="1" w:styleId="af5">
    <w:name w:val="Текст выноски Знак"/>
    <w:basedOn w:val="a1"/>
    <w:link w:val="af4"/>
    <w:rsid w:val="00CA2C8B"/>
    <w:rPr>
      <w:rFonts w:ascii="Tahoma" w:eastAsia="Times New Roman" w:hAnsi="Tahoma" w:cs="Tahoma"/>
      <w:sz w:val="16"/>
      <w:szCs w:val="16"/>
    </w:rPr>
  </w:style>
  <w:style w:type="paragraph" w:styleId="23">
    <w:name w:val="Body Text 2"/>
    <w:basedOn w:val="a"/>
    <w:link w:val="24"/>
    <w:rsid w:val="00CA2C8B"/>
    <w:pPr>
      <w:spacing w:after="120" w:line="48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24">
    <w:name w:val="Основной текст 2 Знак"/>
    <w:basedOn w:val="a1"/>
    <w:link w:val="23"/>
    <w:rsid w:val="00CA2C8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A2C8B"/>
  </w:style>
  <w:style w:type="paragraph" w:customStyle="1" w:styleId="Default">
    <w:name w:val="Default"/>
    <w:rsid w:val="00CA2C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15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Бородко А.Ю.</dc:creator>
  <cp:keywords/>
  <cp:lastModifiedBy>Nicol Borisov</cp:lastModifiedBy>
  <cp:revision>79</cp:revision>
  <cp:lastPrinted>2017-04-09T15:06:00Z</cp:lastPrinted>
  <dcterms:created xsi:type="dcterms:W3CDTF">2017-01-28T19:18:00Z</dcterms:created>
  <dcterms:modified xsi:type="dcterms:W3CDTF">2017-04-09T15:08:00Z</dcterms:modified>
</cp:coreProperties>
</file>