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A33B" w14:textId="77777777" w:rsidR="00B713E6" w:rsidRPr="00FD0632" w:rsidRDefault="00B713E6" w:rsidP="00B713E6">
      <w:pPr>
        <w:pStyle w:val="numberedHeader"/>
        <w:numPr>
          <w:ilvl w:val="0"/>
          <w:numId w:val="0"/>
        </w:numPr>
        <w:spacing w:after="0" w:line="360" w:lineRule="auto"/>
        <w:ind w:right="397" w:firstLine="709"/>
        <w:contextualSpacing/>
        <w:jc w:val="center"/>
        <w:rPr>
          <w:b/>
          <w:color w:val="000000" w:themeColor="text1"/>
          <w:lang w:val="ru-RU"/>
        </w:rPr>
      </w:pPr>
      <w:bookmarkStart w:id="0" w:name="_Toc74663522"/>
      <w:bookmarkStart w:id="1" w:name="_Toc105879834"/>
      <w:bookmarkStart w:id="2" w:name="_Toc105880283"/>
      <w:bookmarkStart w:id="3" w:name="_Toc73969725"/>
      <w:r w:rsidRPr="00FD0632">
        <w:rPr>
          <w:b/>
          <w:color w:val="000000" w:themeColor="text1"/>
          <w:sz w:val="32"/>
          <w:szCs w:val="32"/>
          <w:lang w:val="ru-RU"/>
        </w:rPr>
        <w:t>Аннотация</w:t>
      </w:r>
      <w:bookmarkEnd w:id="0"/>
      <w:bookmarkEnd w:id="1"/>
      <w:bookmarkEnd w:id="2"/>
    </w:p>
    <w:p w14:paraId="6596CDE5" w14:textId="77777777" w:rsidR="00B713E6" w:rsidRPr="00FD0632" w:rsidRDefault="00B713E6" w:rsidP="00B713E6">
      <w:pPr>
        <w:tabs>
          <w:tab w:val="left" w:pos="9781"/>
        </w:tabs>
        <w:spacing w:line="360" w:lineRule="auto"/>
        <w:ind w:right="397" w:firstLine="709"/>
        <w:contextualSpacing/>
        <w:jc w:val="center"/>
        <w:rPr>
          <w:color w:val="000000" w:themeColor="text1"/>
          <w:sz w:val="28"/>
          <w:szCs w:val="28"/>
        </w:rPr>
      </w:pPr>
      <w:r w:rsidRPr="00FD0632">
        <w:rPr>
          <w:color w:val="000000" w:themeColor="text1"/>
          <w:sz w:val="28"/>
          <w:szCs w:val="28"/>
          <w:lang w:eastAsia="en"/>
        </w:rPr>
        <w:t>на дипломный проект</w:t>
      </w:r>
    </w:p>
    <w:p w14:paraId="6565C49F" w14:textId="65D2D25A" w:rsidR="00B713E6" w:rsidRPr="00F0496A" w:rsidRDefault="003E4E64" w:rsidP="00B713E6">
      <w:pPr>
        <w:tabs>
          <w:tab w:val="left" w:pos="9781"/>
        </w:tabs>
        <w:spacing w:line="360" w:lineRule="auto"/>
        <w:ind w:right="397" w:firstLine="709"/>
        <w:contextualSpacing/>
        <w:jc w:val="center"/>
        <w:rPr>
          <w:color w:val="000000" w:themeColor="text1"/>
          <w:sz w:val="28"/>
          <w:szCs w:val="28"/>
          <w:lang w:eastAsia="en"/>
        </w:rPr>
      </w:pPr>
      <w:r w:rsidRPr="003E4E64">
        <w:rPr>
          <w:sz w:val="28"/>
          <w:szCs w:val="28"/>
        </w:rPr>
        <w:t>“АСОИ “Автоматизация процесса взаимодействия команды разработчиков программного обеспечения”. Разработка серверной части</w:t>
      </w:r>
      <w:r w:rsidRPr="00F0496A">
        <w:rPr>
          <w:sz w:val="28"/>
          <w:szCs w:val="28"/>
        </w:rPr>
        <w:t>”</w:t>
      </w:r>
    </w:p>
    <w:p w14:paraId="0C350053" w14:textId="77777777" w:rsidR="00B713E6" w:rsidRPr="003E4E64" w:rsidRDefault="00B713E6" w:rsidP="00B713E6">
      <w:pPr>
        <w:tabs>
          <w:tab w:val="left" w:pos="9781"/>
        </w:tabs>
        <w:spacing w:line="360" w:lineRule="auto"/>
        <w:ind w:right="397" w:firstLine="709"/>
        <w:contextualSpacing/>
        <w:jc w:val="both"/>
        <w:rPr>
          <w:color w:val="000000" w:themeColor="text1"/>
          <w:sz w:val="28"/>
          <w:szCs w:val="28"/>
          <w:lang w:eastAsia="en"/>
        </w:rPr>
      </w:pPr>
    </w:p>
    <w:p w14:paraId="6693F7F5" w14:textId="48942FE4" w:rsidR="00B713E6" w:rsidRPr="00FD0632" w:rsidRDefault="00B713E6" w:rsidP="003E4E64">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Структура и объем проекта</w:t>
      </w:r>
    </w:p>
    <w:p w14:paraId="559C66BE" w14:textId="7537C6E5"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Дипломный проект состоит из </w:t>
      </w:r>
      <w:r w:rsidR="00E97B6A">
        <w:rPr>
          <w:rFonts w:cs="Times New Roman"/>
          <w:color w:val="000000" w:themeColor="text1"/>
          <w:sz w:val="28"/>
          <w:szCs w:val="28"/>
        </w:rPr>
        <w:t>6</w:t>
      </w:r>
      <w:r w:rsidRPr="00FD0632">
        <w:rPr>
          <w:rFonts w:cs="Times New Roman"/>
          <w:color w:val="000000" w:themeColor="text1"/>
          <w:sz w:val="28"/>
          <w:szCs w:val="28"/>
        </w:rPr>
        <w:t xml:space="preserve"> листов графической части и пояснительной записки на </w:t>
      </w:r>
      <w:r w:rsidR="00E97B6A">
        <w:rPr>
          <w:rFonts w:cs="Times New Roman"/>
          <w:color w:val="000000" w:themeColor="text1"/>
          <w:sz w:val="28"/>
          <w:szCs w:val="28"/>
        </w:rPr>
        <w:t>7</w:t>
      </w:r>
      <w:r w:rsidR="00A172E9" w:rsidRPr="00A172E9">
        <w:rPr>
          <w:rFonts w:cs="Times New Roman"/>
          <w:color w:val="000000" w:themeColor="text1"/>
          <w:sz w:val="28"/>
          <w:szCs w:val="28"/>
        </w:rPr>
        <w:t>0</w:t>
      </w:r>
      <w:r w:rsidR="00E97B6A">
        <w:rPr>
          <w:rFonts w:cs="Times New Roman"/>
          <w:color w:val="000000" w:themeColor="text1"/>
          <w:sz w:val="28"/>
          <w:szCs w:val="28"/>
        </w:rPr>
        <w:t xml:space="preserve"> страниц</w:t>
      </w:r>
      <w:r w:rsidR="00B56B7E">
        <w:rPr>
          <w:rFonts w:cs="Times New Roman"/>
          <w:color w:val="000000" w:themeColor="text1"/>
          <w:sz w:val="28"/>
          <w:szCs w:val="28"/>
        </w:rPr>
        <w:t>у</w:t>
      </w:r>
      <w:r w:rsidRPr="00FD0632">
        <w:rPr>
          <w:rFonts w:cs="Times New Roman"/>
          <w:color w:val="000000" w:themeColor="text1"/>
          <w:sz w:val="28"/>
          <w:szCs w:val="28"/>
        </w:rPr>
        <w:t xml:space="preserve">. Пояснительная записка состоит из задания, аннотации, введения, </w:t>
      </w:r>
      <w:r w:rsidR="00E97B6A">
        <w:rPr>
          <w:rFonts w:cs="Times New Roman"/>
          <w:color w:val="000000" w:themeColor="text1"/>
          <w:sz w:val="28"/>
          <w:szCs w:val="28"/>
        </w:rPr>
        <w:t>шести</w:t>
      </w:r>
      <w:r w:rsidRPr="00FD0632">
        <w:rPr>
          <w:rFonts w:cs="Times New Roman"/>
          <w:color w:val="000000" w:themeColor="text1"/>
          <w:sz w:val="28"/>
          <w:szCs w:val="28"/>
        </w:rPr>
        <w:t xml:space="preserve"> глав, заключения, списка литературы.</w:t>
      </w:r>
    </w:p>
    <w:p w14:paraId="6C1E60B6" w14:textId="31541077"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Проект содержит </w:t>
      </w:r>
      <w:r w:rsidR="008C775B" w:rsidRPr="008C775B">
        <w:rPr>
          <w:rFonts w:cs="Times New Roman"/>
          <w:color w:val="000000" w:themeColor="text1"/>
          <w:sz w:val="28"/>
          <w:szCs w:val="28"/>
        </w:rPr>
        <w:t>22</w:t>
      </w:r>
      <w:r w:rsidRPr="00FD0632">
        <w:rPr>
          <w:rFonts w:cs="Times New Roman"/>
          <w:color w:val="000000" w:themeColor="text1"/>
          <w:sz w:val="28"/>
          <w:szCs w:val="28"/>
        </w:rPr>
        <w:t xml:space="preserve"> иллюстраций и 1</w:t>
      </w:r>
      <w:r w:rsidR="00BF2DC3">
        <w:rPr>
          <w:rFonts w:cs="Times New Roman"/>
          <w:color w:val="000000" w:themeColor="text1"/>
          <w:sz w:val="28"/>
          <w:szCs w:val="28"/>
        </w:rPr>
        <w:t>4</w:t>
      </w:r>
      <w:r w:rsidRPr="00FD0632">
        <w:rPr>
          <w:rFonts w:cs="Times New Roman"/>
          <w:color w:val="000000" w:themeColor="text1"/>
          <w:sz w:val="28"/>
          <w:szCs w:val="28"/>
        </w:rPr>
        <w:t xml:space="preserve"> таблиц. Список литературы включает 1</w:t>
      </w:r>
      <w:r w:rsidR="00BF2DC3">
        <w:rPr>
          <w:rFonts w:cs="Times New Roman"/>
          <w:color w:val="000000" w:themeColor="text1"/>
          <w:sz w:val="28"/>
          <w:szCs w:val="28"/>
        </w:rPr>
        <w:t>4</w:t>
      </w:r>
      <w:r w:rsidRPr="00FD0632">
        <w:rPr>
          <w:rFonts w:cs="Times New Roman"/>
          <w:color w:val="000000" w:themeColor="text1"/>
          <w:sz w:val="28"/>
          <w:szCs w:val="28"/>
        </w:rPr>
        <w:t xml:space="preserve"> наименований.</w:t>
      </w:r>
    </w:p>
    <w:p w14:paraId="64711037" w14:textId="77777777" w:rsidR="00B713E6" w:rsidRPr="00FD0632" w:rsidRDefault="00B713E6" w:rsidP="00B713E6">
      <w:pPr>
        <w:pStyle w:val="Style1"/>
        <w:spacing w:before="240" w:line="360" w:lineRule="auto"/>
        <w:ind w:right="397" w:firstLine="709"/>
        <w:contextualSpacing/>
        <w:rPr>
          <w:rFonts w:cs="Times New Roman"/>
          <w:color w:val="000000" w:themeColor="text1"/>
          <w:sz w:val="28"/>
          <w:szCs w:val="28"/>
        </w:rPr>
      </w:pPr>
    </w:p>
    <w:p w14:paraId="5A002782" w14:textId="496D07C1"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Содержание проекта</w:t>
      </w:r>
    </w:p>
    <w:p w14:paraId="52F89F63"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введении определена цель проекта и его актуальность.</w:t>
      </w:r>
    </w:p>
    <w:p w14:paraId="62258D84" w14:textId="48796684" w:rsidR="00B713E6" w:rsidRPr="00FD0632" w:rsidRDefault="00B713E6" w:rsidP="00F47A4B">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первой главе анализ объекта автоматизации.</w:t>
      </w:r>
    </w:p>
    <w:p w14:paraId="55B2F8B0" w14:textId="6E226D45"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w:t>
      </w:r>
      <w:r w:rsidR="00F47A4B">
        <w:rPr>
          <w:rFonts w:cs="Times New Roman"/>
          <w:color w:val="000000" w:themeColor="text1"/>
          <w:sz w:val="28"/>
          <w:szCs w:val="28"/>
        </w:rPr>
        <w:t>о</w:t>
      </w:r>
      <w:r w:rsidRPr="00FD0632">
        <w:rPr>
          <w:rFonts w:cs="Times New Roman"/>
          <w:color w:val="000000" w:themeColor="text1"/>
          <w:sz w:val="28"/>
          <w:szCs w:val="28"/>
        </w:rPr>
        <w:t xml:space="preserve"> </w:t>
      </w:r>
      <w:r w:rsidR="00F47A4B">
        <w:rPr>
          <w:rFonts w:cs="Times New Roman"/>
          <w:color w:val="000000" w:themeColor="text1"/>
          <w:sz w:val="28"/>
          <w:szCs w:val="28"/>
        </w:rPr>
        <w:t>второй</w:t>
      </w:r>
      <w:r w:rsidRPr="00FD0632">
        <w:rPr>
          <w:rFonts w:cs="Times New Roman"/>
          <w:color w:val="000000" w:themeColor="text1"/>
          <w:sz w:val="28"/>
          <w:szCs w:val="28"/>
        </w:rPr>
        <w:t xml:space="preserve"> главе описывается программная реализация разработанной информационной системы.</w:t>
      </w:r>
    </w:p>
    <w:p w14:paraId="4DFB5BD1" w14:textId="01F02A76"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F47A4B">
        <w:rPr>
          <w:rFonts w:cs="Times New Roman"/>
          <w:color w:val="000000" w:themeColor="text1"/>
          <w:sz w:val="28"/>
          <w:szCs w:val="28"/>
        </w:rPr>
        <w:t>третей</w:t>
      </w:r>
      <w:r w:rsidRPr="00FD0632">
        <w:rPr>
          <w:rFonts w:cs="Times New Roman"/>
          <w:color w:val="000000" w:themeColor="text1"/>
          <w:sz w:val="28"/>
          <w:szCs w:val="28"/>
        </w:rPr>
        <w:t xml:space="preserve"> главе рассмотрена политика информационной безопасности.</w:t>
      </w:r>
    </w:p>
    <w:p w14:paraId="3EFE3FA3" w14:textId="4AC733D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F47A4B">
        <w:rPr>
          <w:rFonts w:cs="Times New Roman"/>
          <w:color w:val="000000" w:themeColor="text1"/>
          <w:sz w:val="28"/>
          <w:szCs w:val="28"/>
        </w:rPr>
        <w:t>четвертой</w:t>
      </w:r>
      <w:r w:rsidRPr="00FD0632">
        <w:rPr>
          <w:rFonts w:cs="Times New Roman"/>
          <w:color w:val="000000" w:themeColor="text1"/>
          <w:sz w:val="28"/>
          <w:szCs w:val="28"/>
        </w:rPr>
        <w:t xml:space="preserve"> главе рассмотрена организационно-экономическая часть.</w:t>
      </w:r>
    </w:p>
    <w:p w14:paraId="3ADC1A78" w14:textId="55A27082"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F47A4B">
        <w:rPr>
          <w:rFonts w:cs="Times New Roman"/>
          <w:color w:val="000000" w:themeColor="text1"/>
          <w:sz w:val="28"/>
          <w:szCs w:val="28"/>
        </w:rPr>
        <w:t>пятой</w:t>
      </w:r>
      <w:r w:rsidRPr="00FD0632">
        <w:rPr>
          <w:rFonts w:cs="Times New Roman"/>
          <w:color w:val="000000" w:themeColor="text1"/>
          <w:sz w:val="28"/>
          <w:szCs w:val="28"/>
        </w:rPr>
        <w:t xml:space="preserve"> главе рассмотрены вопросы охраны труда.</w:t>
      </w:r>
    </w:p>
    <w:p w14:paraId="28F047A9" w14:textId="532AFADB"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В </w:t>
      </w:r>
      <w:r w:rsidR="00F47A4B">
        <w:rPr>
          <w:rFonts w:cs="Times New Roman"/>
          <w:color w:val="000000" w:themeColor="text1"/>
          <w:sz w:val="28"/>
          <w:szCs w:val="28"/>
        </w:rPr>
        <w:t>шестой</w:t>
      </w:r>
      <w:r w:rsidRPr="00FD0632">
        <w:rPr>
          <w:rFonts w:cs="Times New Roman"/>
          <w:color w:val="000000" w:themeColor="text1"/>
          <w:sz w:val="28"/>
          <w:szCs w:val="28"/>
        </w:rPr>
        <w:t xml:space="preserve"> главе рассмотрены вопросы энергосбережения.</w:t>
      </w:r>
    </w:p>
    <w:p w14:paraId="3B360636" w14:textId="28A0B304" w:rsidR="00B713E6" w:rsidRDefault="00B713E6" w:rsidP="00872937">
      <w:pPr>
        <w:pStyle w:val="numberedHeader"/>
        <w:numPr>
          <w:ilvl w:val="0"/>
          <w:numId w:val="0"/>
        </w:numPr>
        <w:spacing w:after="0" w:line="360" w:lineRule="auto"/>
        <w:ind w:right="397" w:firstLine="709"/>
        <w:contextualSpacing/>
        <w:rPr>
          <w:b/>
          <w:bCs w:val="0"/>
          <w:noProof/>
          <w:sz w:val="32"/>
          <w:szCs w:val="32"/>
        </w:rPr>
      </w:pPr>
      <w:bookmarkStart w:id="4" w:name="_Toc105879835"/>
      <w:bookmarkStart w:id="5" w:name="_Toc105880284"/>
      <w:r w:rsidRPr="00FD0632">
        <w:rPr>
          <w:color w:val="000000" w:themeColor="text1"/>
        </w:rPr>
        <w:t>В заключении производится анализ степени выполнения, приводятся итоги проделанного исследования.</w:t>
      </w:r>
      <w:bookmarkEnd w:id="4"/>
      <w:bookmarkEnd w:id="5"/>
      <w:r>
        <w:br w:type="page"/>
      </w:r>
    </w:p>
    <w:p w14:paraId="7765530E" w14:textId="57BAF703" w:rsidR="00B70399" w:rsidRDefault="00B70399" w:rsidP="00670C5A">
      <w:pPr>
        <w:pStyle w:val="TOC1"/>
        <w:jc w:val="center"/>
      </w:pPr>
      <w:r w:rsidRPr="00FD0632">
        <w:lastRenderedPageBreak/>
        <w:t>Содержание</w:t>
      </w:r>
    </w:p>
    <w:p w14:paraId="3AA31E09" w14:textId="0F8E1F47" w:rsidR="00EC2B4C" w:rsidRDefault="00EC2B4C" w:rsidP="00EC2B4C">
      <w:pPr>
        <w:spacing w:line="360" w:lineRule="auto"/>
        <w:rPr>
          <w:sz w:val="28"/>
          <w:szCs w:val="28"/>
        </w:rPr>
      </w:pPr>
      <w:r w:rsidRPr="00EC2B4C">
        <w:rPr>
          <w:sz w:val="28"/>
          <w:szCs w:val="28"/>
        </w:rPr>
        <w:t>Введение</w:t>
      </w:r>
      <w:r w:rsidR="00A625F1">
        <w:rPr>
          <w:sz w:val="28"/>
          <w:szCs w:val="28"/>
        </w:rPr>
        <w:t>………………………………………………………………………………</w:t>
      </w:r>
      <w:r>
        <w:rPr>
          <w:sz w:val="28"/>
          <w:szCs w:val="28"/>
        </w:rPr>
        <w:t>7</w:t>
      </w:r>
    </w:p>
    <w:p w14:paraId="66DF49EE" w14:textId="1C945797" w:rsidR="00EC2B4C" w:rsidRDefault="00EC2B4C" w:rsidP="00EC2B4C">
      <w:pPr>
        <w:spacing w:line="360" w:lineRule="auto"/>
        <w:rPr>
          <w:sz w:val="28"/>
          <w:szCs w:val="28"/>
        </w:rPr>
      </w:pPr>
      <w:r>
        <w:rPr>
          <w:sz w:val="28"/>
          <w:szCs w:val="28"/>
        </w:rPr>
        <w:t xml:space="preserve">1 </w:t>
      </w:r>
      <w:r w:rsidRPr="00EC2B4C">
        <w:rPr>
          <w:sz w:val="28"/>
          <w:szCs w:val="28"/>
        </w:rPr>
        <w:t>Анализ объекта автоматизации</w:t>
      </w:r>
      <w:r w:rsidR="00A625F1">
        <w:rPr>
          <w:sz w:val="28"/>
          <w:szCs w:val="28"/>
        </w:rPr>
        <w:t>……………………………………………………</w:t>
      </w:r>
      <w:r>
        <w:rPr>
          <w:sz w:val="28"/>
          <w:szCs w:val="28"/>
        </w:rPr>
        <w:t>8</w:t>
      </w:r>
    </w:p>
    <w:p w14:paraId="55E28286" w14:textId="1CFCEFDD" w:rsidR="00EC2B4C" w:rsidRPr="00EC2B4C" w:rsidRDefault="006D04A3" w:rsidP="00EC2B4C">
      <w:pPr>
        <w:spacing w:line="360" w:lineRule="auto"/>
        <w:rPr>
          <w:sz w:val="28"/>
          <w:szCs w:val="28"/>
        </w:rPr>
      </w:pPr>
      <w:r>
        <w:rPr>
          <w:sz w:val="28"/>
          <w:szCs w:val="28"/>
        </w:rPr>
        <w:t xml:space="preserve">   1.1 </w:t>
      </w:r>
      <w:r w:rsidR="00EC2B4C" w:rsidRPr="00EC2B4C">
        <w:rPr>
          <w:sz w:val="28"/>
          <w:szCs w:val="28"/>
        </w:rPr>
        <w:t>Анализ процесса разработки программного обеспечения</w:t>
      </w:r>
      <w:r w:rsidR="00A625F1">
        <w:rPr>
          <w:sz w:val="28"/>
          <w:szCs w:val="28"/>
        </w:rPr>
        <w:t>…………………...</w:t>
      </w:r>
      <w:r w:rsidR="00EC2B4C" w:rsidRPr="00EC2B4C">
        <w:rPr>
          <w:sz w:val="28"/>
          <w:szCs w:val="28"/>
        </w:rPr>
        <w:t>8</w:t>
      </w:r>
    </w:p>
    <w:p w14:paraId="1648C80C" w14:textId="492B64F0" w:rsidR="00EC2B4C" w:rsidRPr="006D04A3" w:rsidRDefault="006D04A3" w:rsidP="006D04A3">
      <w:pPr>
        <w:spacing w:line="360" w:lineRule="auto"/>
        <w:rPr>
          <w:sz w:val="28"/>
          <w:szCs w:val="28"/>
        </w:rPr>
      </w:pPr>
      <w:r>
        <w:rPr>
          <w:sz w:val="28"/>
          <w:szCs w:val="28"/>
        </w:rPr>
        <w:t xml:space="preserve">   1.2 </w:t>
      </w:r>
      <w:r w:rsidR="00EC2B4C" w:rsidRPr="006D04A3">
        <w:rPr>
          <w:sz w:val="28"/>
          <w:szCs w:val="28"/>
        </w:rPr>
        <w:t>Описание проблем и их решение</w:t>
      </w:r>
      <w:r w:rsidR="00A625F1">
        <w:rPr>
          <w:sz w:val="28"/>
          <w:szCs w:val="28"/>
        </w:rPr>
        <w:t>……………………………………………..</w:t>
      </w:r>
      <w:r w:rsidR="00EC2B4C" w:rsidRPr="006D04A3">
        <w:rPr>
          <w:sz w:val="28"/>
          <w:szCs w:val="28"/>
        </w:rPr>
        <w:t>12</w:t>
      </w:r>
    </w:p>
    <w:p w14:paraId="6A82776A" w14:textId="15AF9433" w:rsidR="00EC2B4C" w:rsidRPr="006D04A3" w:rsidRDefault="006D04A3" w:rsidP="006D04A3">
      <w:pPr>
        <w:spacing w:line="360" w:lineRule="auto"/>
        <w:rPr>
          <w:sz w:val="28"/>
          <w:szCs w:val="28"/>
        </w:rPr>
      </w:pPr>
      <w:r>
        <w:rPr>
          <w:sz w:val="28"/>
          <w:szCs w:val="28"/>
        </w:rPr>
        <w:t xml:space="preserve">   1.3 </w:t>
      </w:r>
      <w:r w:rsidR="00EC2B4C" w:rsidRPr="006D04A3">
        <w:rPr>
          <w:sz w:val="28"/>
          <w:szCs w:val="28"/>
        </w:rPr>
        <w:t>Программные средства автоматизации процесса взаимодействия команд</w:t>
      </w:r>
      <w:r w:rsidR="00A625F1">
        <w:rPr>
          <w:sz w:val="28"/>
          <w:szCs w:val="28"/>
        </w:rPr>
        <w:t>..</w:t>
      </w:r>
      <w:r w:rsidR="00EC2B4C" w:rsidRPr="006D04A3">
        <w:rPr>
          <w:sz w:val="28"/>
          <w:szCs w:val="28"/>
        </w:rPr>
        <w:t>13</w:t>
      </w:r>
    </w:p>
    <w:p w14:paraId="1BAF6DF2" w14:textId="56A6DD36" w:rsidR="00EC2B4C" w:rsidRPr="00EC2B4C" w:rsidRDefault="006D04A3" w:rsidP="00EC2B4C">
      <w:pPr>
        <w:spacing w:line="360" w:lineRule="auto"/>
        <w:rPr>
          <w:sz w:val="28"/>
          <w:szCs w:val="28"/>
        </w:rPr>
      </w:pPr>
      <w:r>
        <w:rPr>
          <w:sz w:val="28"/>
          <w:szCs w:val="28"/>
        </w:rPr>
        <w:t xml:space="preserve">   </w:t>
      </w:r>
      <w:r w:rsidR="00EC2B4C">
        <w:rPr>
          <w:sz w:val="28"/>
          <w:szCs w:val="28"/>
        </w:rPr>
        <w:t>1</w:t>
      </w:r>
      <w:r>
        <w:rPr>
          <w:sz w:val="28"/>
          <w:szCs w:val="28"/>
        </w:rPr>
        <w:t>.4</w:t>
      </w:r>
      <w:r w:rsidR="00EC2B4C">
        <w:rPr>
          <w:sz w:val="28"/>
          <w:szCs w:val="28"/>
        </w:rPr>
        <w:t xml:space="preserve"> </w:t>
      </w:r>
      <w:r w:rsidR="00EC2B4C" w:rsidRPr="00EC2B4C">
        <w:rPr>
          <w:sz w:val="28"/>
          <w:szCs w:val="28"/>
        </w:rPr>
        <w:t>Математическая модель</w:t>
      </w:r>
      <w:r w:rsidR="00A625F1">
        <w:rPr>
          <w:sz w:val="28"/>
          <w:szCs w:val="28"/>
        </w:rPr>
        <w:t>……………………………………………………….</w:t>
      </w:r>
      <w:r w:rsidR="00EC2B4C" w:rsidRPr="00EC2B4C">
        <w:rPr>
          <w:sz w:val="28"/>
          <w:szCs w:val="28"/>
        </w:rPr>
        <w:t>14</w:t>
      </w:r>
    </w:p>
    <w:p w14:paraId="72FAC974" w14:textId="5BAD351C" w:rsidR="00EC2B4C" w:rsidRDefault="00EC2B4C" w:rsidP="00EC2B4C">
      <w:pPr>
        <w:spacing w:line="360" w:lineRule="auto"/>
        <w:rPr>
          <w:sz w:val="28"/>
          <w:szCs w:val="28"/>
        </w:rPr>
      </w:pPr>
      <w:r>
        <w:rPr>
          <w:sz w:val="28"/>
          <w:szCs w:val="28"/>
        </w:rPr>
        <w:t xml:space="preserve">2 </w:t>
      </w:r>
      <w:r w:rsidRPr="00EC2B4C">
        <w:rPr>
          <w:sz w:val="28"/>
          <w:szCs w:val="28"/>
        </w:rPr>
        <w:t>Программная реализация информационной системы</w:t>
      </w:r>
      <w:r w:rsidR="00A625F1">
        <w:rPr>
          <w:sz w:val="28"/>
          <w:szCs w:val="28"/>
        </w:rPr>
        <w:t>…………………………..</w:t>
      </w:r>
      <w:r>
        <w:rPr>
          <w:sz w:val="28"/>
          <w:szCs w:val="28"/>
        </w:rPr>
        <w:t>17</w:t>
      </w:r>
    </w:p>
    <w:p w14:paraId="6D15E09D" w14:textId="1634E500" w:rsidR="00EC2B4C" w:rsidRDefault="006D04A3" w:rsidP="00EC2B4C">
      <w:pPr>
        <w:spacing w:line="360" w:lineRule="auto"/>
        <w:rPr>
          <w:sz w:val="28"/>
          <w:szCs w:val="28"/>
        </w:rPr>
      </w:pPr>
      <w:r>
        <w:rPr>
          <w:sz w:val="28"/>
          <w:szCs w:val="28"/>
        </w:rPr>
        <w:t xml:space="preserve">   </w:t>
      </w:r>
      <w:r w:rsidR="00EC2B4C">
        <w:rPr>
          <w:sz w:val="28"/>
          <w:szCs w:val="28"/>
        </w:rPr>
        <w:t xml:space="preserve">2.1 </w:t>
      </w:r>
      <w:r w:rsidR="00EC2B4C" w:rsidRPr="00EC2B4C">
        <w:rPr>
          <w:sz w:val="28"/>
          <w:szCs w:val="28"/>
        </w:rPr>
        <w:t>Выбор программных средств реализации ИС</w:t>
      </w:r>
      <w:r w:rsidR="00A625F1">
        <w:rPr>
          <w:sz w:val="28"/>
          <w:szCs w:val="28"/>
        </w:rPr>
        <w:t>……………………………….</w:t>
      </w:r>
      <w:r w:rsidR="00EC2B4C">
        <w:rPr>
          <w:sz w:val="28"/>
          <w:szCs w:val="28"/>
        </w:rPr>
        <w:t>17</w:t>
      </w:r>
    </w:p>
    <w:p w14:paraId="1A141435" w14:textId="33E32102" w:rsidR="00EC2B4C" w:rsidRDefault="006D04A3" w:rsidP="00EC2B4C">
      <w:pPr>
        <w:spacing w:line="360" w:lineRule="auto"/>
        <w:rPr>
          <w:sz w:val="28"/>
          <w:szCs w:val="28"/>
        </w:rPr>
      </w:pPr>
      <w:r>
        <w:rPr>
          <w:sz w:val="28"/>
          <w:szCs w:val="28"/>
        </w:rPr>
        <w:t xml:space="preserve">   </w:t>
      </w:r>
      <w:r w:rsidR="00EC2B4C">
        <w:rPr>
          <w:sz w:val="28"/>
          <w:szCs w:val="28"/>
        </w:rPr>
        <w:t xml:space="preserve">2.2 </w:t>
      </w:r>
      <w:r w:rsidR="00EC2B4C" w:rsidRPr="00EC2B4C">
        <w:rPr>
          <w:sz w:val="28"/>
          <w:szCs w:val="28"/>
        </w:rPr>
        <w:t>Разработка программного кода ИС</w:t>
      </w:r>
      <w:r w:rsidR="00A625F1">
        <w:rPr>
          <w:sz w:val="28"/>
          <w:szCs w:val="28"/>
        </w:rPr>
        <w:t>…………………………………………..</w:t>
      </w:r>
      <w:r w:rsidR="00EC2B4C">
        <w:rPr>
          <w:sz w:val="28"/>
          <w:szCs w:val="28"/>
        </w:rPr>
        <w:t>19</w:t>
      </w:r>
    </w:p>
    <w:p w14:paraId="468D4DD0" w14:textId="5DDA7818" w:rsidR="00EC2B4C" w:rsidRDefault="006D04A3" w:rsidP="00EC2B4C">
      <w:pPr>
        <w:spacing w:line="360" w:lineRule="auto"/>
        <w:rPr>
          <w:sz w:val="28"/>
          <w:szCs w:val="28"/>
        </w:rPr>
      </w:pPr>
      <w:r>
        <w:rPr>
          <w:sz w:val="28"/>
          <w:szCs w:val="28"/>
        </w:rPr>
        <w:t xml:space="preserve">   </w:t>
      </w:r>
      <w:r w:rsidR="00EC2B4C">
        <w:rPr>
          <w:sz w:val="28"/>
          <w:szCs w:val="28"/>
        </w:rPr>
        <w:t xml:space="preserve">2.3 </w:t>
      </w:r>
      <w:r w:rsidR="00EC2B4C" w:rsidRPr="00EC2B4C">
        <w:rPr>
          <w:sz w:val="28"/>
          <w:szCs w:val="28"/>
        </w:rPr>
        <w:t>Руководство пользователя и контрольные примеры</w:t>
      </w:r>
      <w:r w:rsidR="00A625F1">
        <w:rPr>
          <w:sz w:val="28"/>
          <w:szCs w:val="28"/>
        </w:rPr>
        <w:t>………………………..</w:t>
      </w:r>
      <w:r w:rsidR="00EC2B4C">
        <w:rPr>
          <w:sz w:val="28"/>
          <w:szCs w:val="28"/>
        </w:rPr>
        <w:t>22</w:t>
      </w:r>
    </w:p>
    <w:p w14:paraId="44606F7B" w14:textId="2772DADC" w:rsidR="00EC2B4C" w:rsidRDefault="00EC2B4C" w:rsidP="00EC2B4C">
      <w:pPr>
        <w:spacing w:line="360" w:lineRule="auto"/>
        <w:rPr>
          <w:sz w:val="28"/>
          <w:szCs w:val="28"/>
        </w:rPr>
      </w:pPr>
      <w:r>
        <w:rPr>
          <w:sz w:val="28"/>
          <w:szCs w:val="28"/>
        </w:rPr>
        <w:t xml:space="preserve">3 </w:t>
      </w:r>
      <w:r w:rsidRPr="00EC2B4C">
        <w:rPr>
          <w:sz w:val="28"/>
          <w:szCs w:val="28"/>
        </w:rPr>
        <w:t>Политика информационной безопасности</w:t>
      </w:r>
      <w:r w:rsidR="00A625F1">
        <w:rPr>
          <w:sz w:val="28"/>
          <w:szCs w:val="28"/>
        </w:rPr>
        <w:t>………………………………………</w:t>
      </w:r>
      <w:r>
        <w:rPr>
          <w:sz w:val="28"/>
          <w:szCs w:val="28"/>
        </w:rPr>
        <w:t>27</w:t>
      </w:r>
    </w:p>
    <w:p w14:paraId="15963EEA" w14:textId="25219CB4" w:rsidR="00EC2B4C" w:rsidRDefault="006D04A3" w:rsidP="00EC2B4C">
      <w:pPr>
        <w:spacing w:line="360" w:lineRule="auto"/>
        <w:rPr>
          <w:sz w:val="28"/>
          <w:szCs w:val="28"/>
        </w:rPr>
      </w:pPr>
      <w:r>
        <w:rPr>
          <w:sz w:val="28"/>
          <w:szCs w:val="28"/>
        </w:rPr>
        <w:t xml:space="preserve">   </w:t>
      </w:r>
      <w:r w:rsidR="00EC2B4C">
        <w:rPr>
          <w:sz w:val="28"/>
          <w:szCs w:val="28"/>
        </w:rPr>
        <w:t xml:space="preserve">3.1 </w:t>
      </w:r>
      <w:r w:rsidR="00EC2B4C" w:rsidRPr="00A625F1">
        <w:rPr>
          <w:spacing w:val="-12"/>
          <w:sz w:val="28"/>
          <w:szCs w:val="28"/>
        </w:rPr>
        <w:t>Цель, принципы и задачи защиты информации в информацио</w:t>
      </w:r>
      <w:r w:rsidR="00EC2B4C" w:rsidRPr="009076C3">
        <w:rPr>
          <w:spacing w:val="-12"/>
          <w:sz w:val="28"/>
          <w:szCs w:val="28"/>
        </w:rPr>
        <w:t>нной</w:t>
      </w:r>
      <w:r w:rsidR="00EC2B4C" w:rsidRPr="00A625F1">
        <w:rPr>
          <w:spacing w:val="-12"/>
          <w:sz w:val="28"/>
          <w:szCs w:val="28"/>
        </w:rPr>
        <w:t xml:space="preserve"> системе</w:t>
      </w:r>
      <w:r w:rsidR="00A625F1">
        <w:rPr>
          <w:sz w:val="28"/>
          <w:szCs w:val="28"/>
        </w:rPr>
        <w:t>….....</w:t>
      </w:r>
      <w:r w:rsidR="00EC2B4C">
        <w:rPr>
          <w:sz w:val="28"/>
          <w:szCs w:val="28"/>
        </w:rPr>
        <w:t>27</w:t>
      </w:r>
    </w:p>
    <w:p w14:paraId="0B805F2E" w14:textId="773C6167" w:rsidR="00EC2B4C" w:rsidRDefault="006D04A3" w:rsidP="00EC2B4C">
      <w:pPr>
        <w:spacing w:line="360" w:lineRule="auto"/>
        <w:rPr>
          <w:sz w:val="28"/>
          <w:szCs w:val="28"/>
        </w:rPr>
      </w:pPr>
      <w:r>
        <w:rPr>
          <w:sz w:val="28"/>
          <w:szCs w:val="28"/>
        </w:rPr>
        <w:t xml:space="preserve">   </w:t>
      </w:r>
      <w:r w:rsidR="00EC2B4C">
        <w:rPr>
          <w:sz w:val="28"/>
          <w:szCs w:val="28"/>
        </w:rPr>
        <w:t xml:space="preserve">3.2 </w:t>
      </w:r>
      <w:r w:rsidR="00EC2B4C" w:rsidRPr="00EC2B4C">
        <w:rPr>
          <w:sz w:val="28"/>
          <w:szCs w:val="28"/>
        </w:rPr>
        <w:t>Методы и средства обеспечения защиты информационных ресурсов</w:t>
      </w:r>
      <w:r w:rsidR="00A625F1">
        <w:rPr>
          <w:sz w:val="28"/>
          <w:szCs w:val="28"/>
        </w:rPr>
        <w:t>…….</w:t>
      </w:r>
      <w:r w:rsidR="00EC2B4C">
        <w:rPr>
          <w:sz w:val="28"/>
          <w:szCs w:val="28"/>
        </w:rPr>
        <w:t>28</w:t>
      </w:r>
    </w:p>
    <w:p w14:paraId="5A168692" w14:textId="39FB7E8C" w:rsidR="00EC2B4C" w:rsidRDefault="006D04A3" w:rsidP="00EC2B4C">
      <w:pPr>
        <w:spacing w:line="360" w:lineRule="auto"/>
        <w:rPr>
          <w:sz w:val="28"/>
          <w:szCs w:val="28"/>
        </w:rPr>
      </w:pPr>
      <w:r>
        <w:rPr>
          <w:sz w:val="28"/>
          <w:szCs w:val="28"/>
        </w:rPr>
        <w:t xml:space="preserve">   </w:t>
      </w:r>
      <w:r w:rsidR="00EC2B4C">
        <w:rPr>
          <w:sz w:val="28"/>
          <w:szCs w:val="28"/>
        </w:rPr>
        <w:t xml:space="preserve">3.3 </w:t>
      </w:r>
      <w:r w:rsidR="00EC2B4C" w:rsidRPr="00EC2B4C">
        <w:rPr>
          <w:sz w:val="28"/>
          <w:szCs w:val="28"/>
        </w:rPr>
        <w:t>Средства защиты информации и информационных ресурсов</w:t>
      </w:r>
      <w:r w:rsidR="00A625F1">
        <w:rPr>
          <w:sz w:val="28"/>
          <w:szCs w:val="28"/>
        </w:rPr>
        <w:t>……………...</w:t>
      </w:r>
      <w:r w:rsidR="00EC2B4C">
        <w:rPr>
          <w:sz w:val="28"/>
          <w:szCs w:val="28"/>
        </w:rPr>
        <w:t>28</w:t>
      </w:r>
    </w:p>
    <w:p w14:paraId="461AC58C" w14:textId="0BD85879" w:rsidR="00EC2B4C" w:rsidRDefault="00EC2B4C" w:rsidP="009076C3">
      <w:pPr>
        <w:spacing w:line="360" w:lineRule="auto"/>
        <w:jc w:val="both"/>
        <w:rPr>
          <w:sz w:val="28"/>
          <w:szCs w:val="28"/>
        </w:rPr>
      </w:pPr>
      <w:r>
        <w:rPr>
          <w:sz w:val="28"/>
          <w:szCs w:val="28"/>
        </w:rPr>
        <w:t xml:space="preserve">4 </w:t>
      </w:r>
      <w:r w:rsidRPr="00EC2B4C">
        <w:rPr>
          <w:sz w:val="28"/>
          <w:szCs w:val="28"/>
        </w:rPr>
        <w:t>Организационно-экономическая часть</w:t>
      </w:r>
      <w:r w:rsidR="00A625F1">
        <w:rPr>
          <w:sz w:val="28"/>
          <w:szCs w:val="28"/>
        </w:rPr>
        <w:t>…………………………………………..</w:t>
      </w:r>
      <w:r>
        <w:rPr>
          <w:sz w:val="28"/>
          <w:szCs w:val="28"/>
        </w:rPr>
        <w:t>29</w:t>
      </w:r>
    </w:p>
    <w:p w14:paraId="0784F28D" w14:textId="73EBB668" w:rsidR="00EC2B4C" w:rsidRDefault="006D04A3" w:rsidP="00F37775">
      <w:pPr>
        <w:spacing w:line="360" w:lineRule="auto"/>
        <w:rPr>
          <w:sz w:val="28"/>
          <w:szCs w:val="28"/>
        </w:rPr>
      </w:pPr>
      <w:r>
        <w:rPr>
          <w:sz w:val="28"/>
          <w:szCs w:val="28"/>
        </w:rPr>
        <w:t xml:space="preserve">   </w:t>
      </w:r>
      <w:r w:rsidR="00EC2B4C">
        <w:rPr>
          <w:sz w:val="28"/>
          <w:szCs w:val="28"/>
        </w:rPr>
        <w:t xml:space="preserve">4.1 </w:t>
      </w:r>
      <w:r w:rsidR="00EC2B4C" w:rsidRPr="009076C3">
        <w:rPr>
          <w:spacing w:val="8"/>
          <w:sz w:val="28"/>
          <w:szCs w:val="28"/>
        </w:rPr>
        <w:t>Общая постановка к техн</w:t>
      </w:r>
      <w:r w:rsidR="009076C3" w:rsidRPr="009076C3">
        <w:rPr>
          <w:spacing w:val="8"/>
          <w:sz w:val="28"/>
          <w:szCs w:val="28"/>
        </w:rPr>
        <w:t xml:space="preserve">ико-экономическому обоснованию. </w:t>
      </w:r>
      <w:r w:rsidR="00EC2B4C" w:rsidRPr="000057D1">
        <w:rPr>
          <w:spacing w:val="8"/>
          <w:sz w:val="28"/>
          <w:szCs w:val="28"/>
        </w:rPr>
        <w:t>Анализ</w:t>
      </w:r>
      <w:r w:rsidR="00EC2B4C" w:rsidRPr="009076C3">
        <w:rPr>
          <w:spacing w:val="8"/>
          <w:sz w:val="28"/>
          <w:szCs w:val="28"/>
        </w:rPr>
        <w:t xml:space="preserve"> процесса разработки программного обеспечения</w:t>
      </w:r>
      <w:r w:rsidR="00F37775">
        <w:rPr>
          <w:spacing w:val="8"/>
          <w:sz w:val="28"/>
          <w:szCs w:val="28"/>
        </w:rPr>
        <w:t>..</w:t>
      </w:r>
      <w:r w:rsidR="00A625F1">
        <w:rPr>
          <w:sz w:val="28"/>
          <w:szCs w:val="28"/>
        </w:rPr>
        <w:t>……………………………</w:t>
      </w:r>
      <w:r w:rsidR="00EC2B4C">
        <w:rPr>
          <w:sz w:val="28"/>
          <w:szCs w:val="28"/>
        </w:rPr>
        <w:t>29</w:t>
      </w:r>
    </w:p>
    <w:p w14:paraId="16B718F5" w14:textId="317C9F4B" w:rsidR="00EC2B4C" w:rsidRDefault="006D04A3" w:rsidP="00EC2B4C">
      <w:pPr>
        <w:spacing w:line="360" w:lineRule="auto"/>
        <w:rPr>
          <w:sz w:val="28"/>
          <w:szCs w:val="28"/>
        </w:rPr>
      </w:pPr>
      <w:r>
        <w:rPr>
          <w:sz w:val="28"/>
          <w:szCs w:val="28"/>
        </w:rPr>
        <w:t xml:space="preserve">   </w:t>
      </w:r>
      <w:r w:rsidR="00EC2B4C">
        <w:rPr>
          <w:sz w:val="28"/>
          <w:szCs w:val="28"/>
        </w:rPr>
        <w:t xml:space="preserve">4.2 </w:t>
      </w:r>
      <w:r w:rsidR="00EC2B4C" w:rsidRPr="00EC2B4C">
        <w:rPr>
          <w:sz w:val="28"/>
          <w:szCs w:val="28"/>
        </w:rPr>
        <w:t>Расчёт трудоёмкости (производительности)</w:t>
      </w:r>
      <w:r w:rsidR="00A625F1">
        <w:rPr>
          <w:sz w:val="28"/>
          <w:szCs w:val="28"/>
        </w:rPr>
        <w:t>………………………………...</w:t>
      </w:r>
      <w:r w:rsidR="00EC2B4C">
        <w:rPr>
          <w:sz w:val="28"/>
          <w:szCs w:val="28"/>
        </w:rPr>
        <w:t>32</w:t>
      </w:r>
    </w:p>
    <w:p w14:paraId="60B4D900" w14:textId="1B5C4A16" w:rsidR="00EC2B4C" w:rsidRDefault="006D04A3" w:rsidP="00EC2B4C">
      <w:pPr>
        <w:spacing w:line="360" w:lineRule="auto"/>
        <w:rPr>
          <w:sz w:val="28"/>
          <w:szCs w:val="28"/>
        </w:rPr>
      </w:pPr>
      <w:r>
        <w:rPr>
          <w:sz w:val="28"/>
          <w:szCs w:val="28"/>
        </w:rPr>
        <w:t xml:space="preserve">   </w:t>
      </w:r>
      <w:r w:rsidR="00EC2B4C">
        <w:rPr>
          <w:sz w:val="28"/>
          <w:szCs w:val="28"/>
        </w:rPr>
        <w:t xml:space="preserve">4.3 </w:t>
      </w:r>
      <w:r w:rsidR="00EC2B4C" w:rsidRPr="00EC2B4C">
        <w:rPr>
          <w:sz w:val="28"/>
          <w:szCs w:val="28"/>
        </w:rPr>
        <w:t>Расчёт единовременных затрат</w:t>
      </w:r>
      <w:r w:rsidR="00A625F1">
        <w:rPr>
          <w:sz w:val="28"/>
          <w:szCs w:val="28"/>
        </w:rPr>
        <w:t>……………………………………………….</w:t>
      </w:r>
      <w:r w:rsidR="00EC2B4C">
        <w:rPr>
          <w:sz w:val="28"/>
          <w:szCs w:val="28"/>
        </w:rPr>
        <w:t>34</w:t>
      </w:r>
    </w:p>
    <w:p w14:paraId="6C659A35" w14:textId="50AA8842" w:rsidR="00EC2B4C" w:rsidRDefault="006D04A3" w:rsidP="00EC2B4C">
      <w:pPr>
        <w:spacing w:line="360" w:lineRule="auto"/>
        <w:rPr>
          <w:sz w:val="28"/>
          <w:szCs w:val="28"/>
        </w:rPr>
      </w:pPr>
      <w:r>
        <w:rPr>
          <w:sz w:val="28"/>
          <w:szCs w:val="28"/>
        </w:rPr>
        <w:t xml:space="preserve">   </w:t>
      </w:r>
      <w:r w:rsidR="00EC2B4C">
        <w:rPr>
          <w:sz w:val="28"/>
          <w:szCs w:val="28"/>
        </w:rPr>
        <w:t xml:space="preserve">4.4 </w:t>
      </w:r>
      <w:r w:rsidR="00EC2B4C" w:rsidRPr="00EC2B4C">
        <w:rPr>
          <w:sz w:val="28"/>
          <w:szCs w:val="28"/>
        </w:rPr>
        <w:t>Расчёт годовых текущих издержек</w:t>
      </w:r>
      <w:r w:rsidR="00A625F1">
        <w:rPr>
          <w:sz w:val="28"/>
          <w:szCs w:val="28"/>
        </w:rPr>
        <w:t>…………………………………………...</w:t>
      </w:r>
      <w:r w:rsidR="00EC2B4C">
        <w:rPr>
          <w:sz w:val="28"/>
          <w:szCs w:val="28"/>
        </w:rPr>
        <w:t>42</w:t>
      </w:r>
    </w:p>
    <w:p w14:paraId="70A2E6BC" w14:textId="1B344D47" w:rsidR="00EC2B4C" w:rsidRDefault="006D04A3" w:rsidP="00EC2B4C">
      <w:pPr>
        <w:spacing w:line="360" w:lineRule="auto"/>
        <w:rPr>
          <w:sz w:val="28"/>
          <w:szCs w:val="28"/>
        </w:rPr>
      </w:pPr>
      <w:r>
        <w:rPr>
          <w:sz w:val="28"/>
          <w:szCs w:val="28"/>
        </w:rPr>
        <w:t xml:space="preserve">   </w:t>
      </w:r>
      <w:r w:rsidR="00EC2B4C">
        <w:rPr>
          <w:sz w:val="28"/>
          <w:szCs w:val="28"/>
        </w:rPr>
        <w:t xml:space="preserve">4.5 </w:t>
      </w:r>
      <w:r w:rsidR="00EC2B4C" w:rsidRPr="00EC2B4C">
        <w:rPr>
          <w:sz w:val="28"/>
          <w:szCs w:val="28"/>
        </w:rPr>
        <w:t>Расчёт показателей экономической эффективности</w:t>
      </w:r>
      <w:r w:rsidR="00A625F1">
        <w:rPr>
          <w:sz w:val="28"/>
          <w:szCs w:val="28"/>
        </w:rPr>
        <w:t>………………………...</w:t>
      </w:r>
      <w:r w:rsidR="00EC2B4C">
        <w:rPr>
          <w:sz w:val="28"/>
          <w:szCs w:val="28"/>
        </w:rPr>
        <w:t>48</w:t>
      </w:r>
    </w:p>
    <w:p w14:paraId="458ED2BF" w14:textId="3C028F6A" w:rsidR="00EC2B4C" w:rsidRDefault="006D04A3" w:rsidP="00EC2B4C">
      <w:pPr>
        <w:spacing w:line="360" w:lineRule="auto"/>
        <w:rPr>
          <w:sz w:val="28"/>
          <w:szCs w:val="28"/>
        </w:rPr>
      </w:pPr>
      <w:r>
        <w:rPr>
          <w:sz w:val="28"/>
          <w:szCs w:val="28"/>
        </w:rPr>
        <w:t xml:space="preserve">   </w:t>
      </w:r>
      <w:r w:rsidR="00EC2B4C">
        <w:rPr>
          <w:sz w:val="28"/>
          <w:szCs w:val="28"/>
        </w:rPr>
        <w:t xml:space="preserve">4.6 </w:t>
      </w:r>
      <w:r w:rsidR="00EC2B4C" w:rsidRPr="00EC2B4C">
        <w:rPr>
          <w:sz w:val="28"/>
          <w:szCs w:val="28"/>
        </w:rPr>
        <w:t>Организация внедрения системы</w:t>
      </w:r>
      <w:r w:rsidR="00A625F1">
        <w:rPr>
          <w:sz w:val="28"/>
          <w:szCs w:val="28"/>
        </w:rPr>
        <w:t>……………………………………………..</w:t>
      </w:r>
      <w:r w:rsidR="00EC2B4C">
        <w:rPr>
          <w:sz w:val="28"/>
          <w:szCs w:val="28"/>
        </w:rPr>
        <w:t>50</w:t>
      </w:r>
    </w:p>
    <w:p w14:paraId="4843C1ED" w14:textId="0ABA5AD8" w:rsidR="00EC2B4C" w:rsidRDefault="006D04A3" w:rsidP="00EC2B4C">
      <w:pPr>
        <w:spacing w:line="360" w:lineRule="auto"/>
        <w:rPr>
          <w:sz w:val="28"/>
          <w:szCs w:val="28"/>
        </w:rPr>
      </w:pPr>
      <w:r>
        <w:rPr>
          <w:sz w:val="28"/>
          <w:szCs w:val="28"/>
        </w:rPr>
        <w:t xml:space="preserve">   </w:t>
      </w:r>
      <w:r w:rsidR="00EC2B4C">
        <w:rPr>
          <w:sz w:val="28"/>
          <w:szCs w:val="28"/>
        </w:rPr>
        <w:t xml:space="preserve">4.7 </w:t>
      </w:r>
      <w:r w:rsidR="00EC2B4C" w:rsidRPr="00EC2B4C">
        <w:rPr>
          <w:sz w:val="28"/>
          <w:szCs w:val="28"/>
        </w:rPr>
        <w:t>Заключение по разделу</w:t>
      </w:r>
      <w:r w:rsidR="00A625F1">
        <w:rPr>
          <w:sz w:val="28"/>
          <w:szCs w:val="28"/>
        </w:rPr>
        <w:t>………………………………………………………..</w:t>
      </w:r>
      <w:r w:rsidR="00EC2B4C">
        <w:rPr>
          <w:sz w:val="28"/>
          <w:szCs w:val="28"/>
        </w:rPr>
        <w:t>50</w:t>
      </w:r>
    </w:p>
    <w:p w14:paraId="53D5D246" w14:textId="6EFDF2B1" w:rsidR="00EC2B4C" w:rsidRDefault="00EC2B4C" w:rsidP="00EC2B4C">
      <w:pPr>
        <w:spacing w:line="360" w:lineRule="auto"/>
        <w:rPr>
          <w:sz w:val="28"/>
          <w:szCs w:val="28"/>
        </w:rPr>
      </w:pPr>
      <w:r>
        <w:rPr>
          <w:sz w:val="28"/>
          <w:szCs w:val="28"/>
        </w:rPr>
        <w:t xml:space="preserve">5 </w:t>
      </w:r>
      <w:r w:rsidRPr="00EC2B4C">
        <w:rPr>
          <w:sz w:val="28"/>
          <w:szCs w:val="28"/>
        </w:rPr>
        <w:t>Охрана труда</w:t>
      </w:r>
      <w:r w:rsidR="00A625F1">
        <w:rPr>
          <w:sz w:val="28"/>
          <w:szCs w:val="28"/>
        </w:rPr>
        <w:t>……………………………………………………………………….</w:t>
      </w:r>
      <w:r>
        <w:rPr>
          <w:sz w:val="28"/>
          <w:szCs w:val="28"/>
        </w:rPr>
        <w:t>52</w:t>
      </w:r>
    </w:p>
    <w:p w14:paraId="33962F53" w14:textId="0649834C" w:rsidR="00EC2B4C" w:rsidRDefault="006D04A3" w:rsidP="00EC2B4C">
      <w:pPr>
        <w:spacing w:line="360" w:lineRule="auto"/>
        <w:rPr>
          <w:sz w:val="28"/>
          <w:szCs w:val="28"/>
        </w:rPr>
      </w:pPr>
      <w:r>
        <w:rPr>
          <w:sz w:val="28"/>
          <w:szCs w:val="28"/>
        </w:rPr>
        <w:t xml:space="preserve">   </w:t>
      </w:r>
      <w:r w:rsidR="00EC2B4C">
        <w:rPr>
          <w:sz w:val="28"/>
          <w:szCs w:val="28"/>
        </w:rPr>
        <w:t xml:space="preserve">5.1 </w:t>
      </w:r>
      <w:r w:rsidR="00EC2B4C" w:rsidRPr="00EC2B4C">
        <w:rPr>
          <w:sz w:val="28"/>
          <w:szCs w:val="28"/>
        </w:rPr>
        <w:t>Система управления охраной труда на предприятии</w:t>
      </w:r>
      <w:r w:rsidR="00A625F1">
        <w:rPr>
          <w:sz w:val="28"/>
          <w:szCs w:val="28"/>
        </w:rPr>
        <w:t>……………………….</w:t>
      </w:r>
      <w:r w:rsidR="00EC2B4C">
        <w:rPr>
          <w:sz w:val="28"/>
          <w:szCs w:val="28"/>
        </w:rPr>
        <w:t>52</w:t>
      </w:r>
    </w:p>
    <w:p w14:paraId="2453D13F" w14:textId="7D603256" w:rsidR="00EC2B4C" w:rsidRDefault="006D04A3" w:rsidP="00EC2B4C">
      <w:pPr>
        <w:spacing w:line="360" w:lineRule="auto"/>
        <w:rPr>
          <w:sz w:val="28"/>
          <w:szCs w:val="28"/>
        </w:rPr>
      </w:pPr>
      <w:r>
        <w:rPr>
          <w:sz w:val="28"/>
          <w:szCs w:val="28"/>
        </w:rPr>
        <w:t xml:space="preserve">      </w:t>
      </w:r>
      <w:r w:rsidR="00EC2B4C">
        <w:rPr>
          <w:sz w:val="28"/>
          <w:szCs w:val="28"/>
        </w:rPr>
        <w:t>5.1.1</w:t>
      </w:r>
      <w:r w:rsidR="00EC2B4C" w:rsidRPr="00EC2B4C">
        <w:t xml:space="preserve"> </w:t>
      </w:r>
      <w:r w:rsidR="00EC2B4C" w:rsidRPr="00EC2B4C">
        <w:rPr>
          <w:sz w:val="28"/>
          <w:szCs w:val="28"/>
        </w:rPr>
        <w:t>Политика в области охраны труда</w:t>
      </w:r>
      <w:r w:rsidR="00CD5726">
        <w:rPr>
          <w:sz w:val="28"/>
          <w:szCs w:val="28"/>
        </w:rPr>
        <w:t>………………………………………..</w:t>
      </w:r>
      <w:r w:rsidR="00EC2B4C">
        <w:rPr>
          <w:sz w:val="28"/>
          <w:szCs w:val="28"/>
        </w:rPr>
        <w:t>52</w:t>
      </w:r>
    </w:p>
    <w:p w14:paraId="542A8A23" w14:textId="7AECD5F2" w:rsidR="00EC2B4C" w:rsidRDefault="006D04A3" w:rsidP="00EC2B4C">
      <w:pPr>
        <w:spacing w:line="360" w:lineRule="auto"/>
        <w:rPr>
          <w:sz w:val="28"/>
          <w:szCs w:val="28"/>
        </w:rPr>
      </w:pPr>
      <w:r>
        <w:rPr>
          <w:sz w:val="28"/>
          <w:szCs w:val="28"/>
        </w:rPr>
        <w:t xml:space="preserve">      </w:t>
      </w:r>
      <w:r w:rsidR="00EC2B4C">
        <w:rPr>
          <w:sz w:val="28"/>
          <w:szCs w:val="28"/>
        </w:rPr>
        <w:t xml:space="preserve">5.1.2 </w:t>
      </w:r>
      <w:r w:rsidR="00EC2B4C" w:rsidRPr="00EC2B4C">
        <w:rPr>
          <w:sz w:val="28"/>
          <w:szCs w:val="28"/>
        </w:rPr>
        <w:t>Ответственность</w:t>
      </w:r>
      <w:r w:rsidR="00CD5726">
        <w:rPr>
          <w:sz w:val="28"/>
          <w:szCs w:val="28"/>
        </w:rPr>
        <w:t>…………………………………………………………...</w:t>
      </w:r>
      <w:r w:rsidR="00EC2B4C">
        <w:rPr>
          <w:sz w:val="28"/>
          <w:szCs w:val="28"/>
        </w:rPr>
        <w:t>55</w:t>
      </w:r>
    </w:p>
    <w:p w14:paraId="2E64A3B6" w14:textId="0CD370A7" w:rsidR="00EC2B4C" w:rsidRDefault="006D04A3" w:rsidP="006D04A3">
      <w:pPr>
        <w:spacing w:line="360" w:lineRule="auto"/>
        <w:jc w:val="both"/>
        <w:rPr>
          <w:sz w:val="28"/>
          <w:szCs w:val="28"/>
        </w:rPr>
      </w:pPr>
      <w:r>
        <w:rPr>
          <w:sz w:val="28"/>
          <w:szCs w:val="28"/>
        </w:rPr>
        <w:t xml:space="preserve">   </w:t>
      </w:r>
      <w:r w:rsidR="00EC2B4C">
        <w:rPr>
          <w:sz w:val="28"/>
          <w:szCs w:val="28"/>
        </w:rPr>
        <w:t xml:space="preserve">5.2 </w:t>
      </w:r>
      <w:r w:rsidR="00EC2B4C" w:rsidRPr="00EC2B4C">
        <w:rPr>
          <w:sz w:val="28"/>
          <w:szCs w:val="28"/>
        </w:rPr>
        <w:t>Наблюдение за состоянием условий труда по системе Элмери</w:t>
      </w:r>
      <w:r>
        <w:rPr>
          <w:sz w:val="28"/>
          <w:szCs w:val="28"/>
        </w:rPr>
        <w:t>…………....</w:t>
      </w:r>
      <w:r w:rsidR="00EC2B4C">
        <w:rPr>
          <w:sz w:val="28"/>
          <w:szCs w:val="28"/>
        </w:rPr>
        <w:t>56</w:t>
      </w:r>
    </w:p>
    <w:p w14:paraId="35D22BD6" w14:textId="4A19D0C9" w:rsidR="00EC2B4C" w:rsidRDefault="00EC2B4C" w:rsidP="006D04A3">
      <w:pPr>
        <w:spacing w:line="360" w:lineRule="auto"/>
        <w:jc w:val="both"/>
        <w:rPr>
          <w:sz w:val="28"/>
          <w:szCs w:val="28"/>
        </w:rPr>
      </w:pPr>
      <w:r>
        <w:rPr>
          <w:sz w:val="28"/>
          <w:szCs w:val="28"/>
        </w:rPr>
        <w:lastRenderedPageBreak/>
        <w:t xml:space="preserve">6 </w:t>
      </w:r>
      <w:r w:rsidRPr="00EC2B4C">
        <w:rPr>
          <w:sz w:val="28"/>
          <w:szCs w:val="28"/>
        </w:rPr>
        <w:t>Энергосбережение и ресурсосбережение при внедрении новых технологий</w:t>
      </w:r>
      <w:r w:rsidR="006D04A3">
        <w:rPr>
          <w:sz w:val="28"/>
          <w:szCs w:val="28"/>
        </w:rPr>
        <w:t>...</w:t>
      </w:r>
      <w:r>
        <w:rPr>
          <w:sz w:val="28"/>
          <w:szCs w:val="28"/>
        </w:rPr>
        <w:t>60</w:t>
      </w:r>
    </w:p>
    <w:p w14:paraId="59BA2AA1" w14:textId="587EEB8C" w:rsidR="00EC2B4C" w:rsidRDefault="00EC2B4C" w:rsidP="006D04A3">
      <w:pPr>
        <w:spacing w:line="360" w:lineRule="auto"/>
        <w:jc w:val="both"/>
        <w:rPr>
          <w:sz w:val="28"/>
          <w:szCs w:val="28"/>
        </w:rPr>
      </w:pPr>
      <w:r w:rsidRPr="00EC2B4C">
        <w:rPr>
          <w:sz w:val="28"/>
          <w:szCs w:val="28"/>
        </w:rPr>
        <w:t>Заключение</w:t>
      </w:r>
      <w:r w:rsidR="006D04A3">
        <w:rPr>
          <w:sz w:val="28"/>
          <w:szCs w:val="28"/>
        </w:rPr>
        <w:t>…………………………………………………………………………..</w:t>
      </w:r>
      <w:r>
        <w:rPr>
          <w:sz w:val="28"/>
          <w:szCs w:val="28"/>
        </w:rPr>
        <w:t>64</w:t>
      </w:r>
    </w:p>
    <w:p w14:paraId="2F0A9A44" w14:textId="332BF1F4" w:rsidR="00EC2B4C" w:rsidRPr="00A172E9" w:rsidRDefault="00EC2B4C" w:rsidP="006D04A3">
      <w:pPr>
        <w:spacing w:line="360" w:lineRule="auto"/>
        <w:jc w:val="both"/>
        <w:rPr>
          <w:sz w:val="28"/>
          <w:szCs w:val="28"/>
        </w:rPr>
      </w:pPr>
      <w:r w:rsidRPr="00EC2B4C">
        <w:rPr>
          <w:sz w:val="28"/>
          <w:szCs w:val="28"/>
        </w:rPr>
        <w:t>Список использованных источников</w:t>
      </w:r>
      <w:r w:rsidR="006D04A3">
        <w:rPr>
          <w:sz w:val="28"/>
          <w:szCs w:val="28"/>
        </w:rPr>
        <w:t>………………………………………………</w:t>
      </w:r>
      <w:r>
        <w:rPr>
          <w:sz w:val="28"/>
          <w:szCs w:val="28"/>
        </w:rPr>
        <w:t>6</w:t>
      </w:r>
      <w:r w:rsidR="00A172E9" w:rsidRPr="00A172E9">
        <w:rPr>
          <w:sz w:val="28"/>
          <w:szCs w:val="28"/>
        </w:rPr>
        <w:t>4</w:t>
      </w:r>
    </w:p>
    <w:p w14:paraId="6F3B03B6" w14:textId="3AE94D26" w:rsidR="00EC2B4C" w:rsidRPr="00A172E9" w:rsidRDefault="00EC2B4C" w:rsidP="004C32A6">
      <w:pPr>
        <w:spacing w:line="360" w:lineRule="auto"/>
        <w:ind w:right="60"/>
        <w:rPr>
          <w:noProof/>
          <w:sz w:val="28"/>
          <w:szCs w:val="28"/>
        </w:rPr>
      </w:pPr>
      <w:r w:rsidRPr="00015884">
        <w:rPr>
          <w:rFonts w:eastAsiaTheme="minorEastAsia"/>
          <w:noProof/>
          <w:spacing w:val="-14"/>
          <w:sz w:val="28"/>
          <w:szCs w:val="28"/>
        </w:rPr>
        <w:t xml:space="preserve">Приложение А (справочное) </w:t>
      </w:r>
      <w:r w:rsidRPr="00015884">
        <w:rPr>
          <w:noProof/>
          <w:spacing w:val="-14"/>
          <w:sz w:val="28"/>
          <w:szCs w:val="28"/>
        </w:rPr>
        <w:t>Характеристики рабочих мест сотрудников предприятия</w:t>
      </w:r>
      <w:r>
        <w:rPr>
          <w:noProof/>
          <w:sz w:val="28"/>
          <w:szCs w:val="28"/>
        </w:rPr>
        <w:t xml:space="preserve"> </w:t>
      </w:r>
      <w:r w:rsidR="004C32A6">
        <w:rPr>
          <w:noProof/>
          <w:sz w:val="28"/>
          <w:szCs w:val="28"/>
        </w:rPr>
        <w:t>.</w:t>
      </w:r>
      <w:r w:rsidR="006D04A3">
        <w:rPr>
          <w:noProof/>
          <w:sz w:val="28"/>
          <w:szCs w:val="28"/>
        </w:rPr>
        <w:t>.</w:t>
      </w:r>
      <w:r>
        <w:rPr>
          <w:noProof/>
          <w:sz w:val="28"/>
          <w:szCs w:val="28"/>
        </w:rPr>
        <w:t>6</w:t>
      </w:r>
      <w:r w:rsidR="00A172E9" w:rsidRPr="00A172E9">
        <w:rPr>
          <w:noProof/>
          <w:sz w:val="28"/>
          <w:szCs w:val="28"/>
        </w:rPr>
        <w:t>6</w:t>
      </w:r>
    </w:p>
    <w:p w14:paraId="6BE1D9AD" w14:textId="1FC78AF1" w:rsidR="00527AD3" w:rsidRPr="00A172E9" w:rsidRDefault="00EC2B4C" w:rsidP="006D04A3">
      <w:pPr>
        <w:spacing w:line="360" w:lineRule="auto"/>
        <w:rPr>
          <w:b/>
          <w:sz w:val="28"/>
          <w:szCs w:val="28"/>
        </w:rPr>
      </w:pPr>
      <w:r w:rsidRPr="00FB0230">
        <w:rPr>
          <w:rFonts w:eastAsiaTheme="minorEastAsia"/>
          <w:noProof/>
          <w:sz w:val="28"/>
          <w:szCs w:val="28"/>
        </w:rPr>
        <w:t>Ведомость документов к дипломному проекту</w:t>
      </w:r>
      <w:r w:rsidR="006D04A3">
        <w:rPr>
          <w:rFonts w:eastAsiaTheme="minorEastAsia"/>
          <w:noProof/>
          <w:sz w:val="28"/>
          <w:szCs w:val="28"/>
        </w:rPr>
        <w:t>…………………………………...</w:t>
      </w:r>
      <w:r>
        <w:rPr>
          <w:rFonts w:eastAsiaTheme="minorEastAsia"/>
          <w:noProof/>
          <w:sz w:val="28"/>
          <w:szCs w:val="28"/>
        </w:rPr>
        <w:t>7</w:t>
      </w:r>
      <w:r w:rsidR="00A172E9" w:rsidRPr="00A172E9">
        <w:rPr>
          <w:rFonts w:eastAsiaTheme="minorEastAsia"/>
          <w:noProof/>
          <w:sz w:val="28"/>
          <w:szCs w:val="28"/>
        </w:rPr>
        <w:t>0</w:t>
      </w:r>
    </w:p>
    <w:p w14:paraId="07F9B42B" w14:textId="4B99300E" w:rsidR="005B3008" w:rsidRPr="00B830F4" w:rsidRDefault="00285DBC" w:rsidP="00B830F4">
      <w:pPr>
        <w:spacing w:line="360" w:lineRule="auto"/>
        <w:jc w:val="both"/>
        <w:rPr>
          <w:b/>
          <w:color w:val="000000" w:themeColor="text1"/>
          <w:sz w:val="28"/>
          <w:szCs w:val="28"/>
        </w:rPr>
      </w:pPr>
      <w:r w:rsidRPr="00FD0632">
        <w:rPr>
          <w:b/>
          <w:color w:val="000000" w:themeColor="text1"/>
          <w:sz w:val="28"/>
          <w:szCs w:val="28"/>
        </w:rPr>
        <w:br w:type="page"/>
      </w:r>
      <w:bookmarkEnd w:id="3"/>
    </w:p>
    <w:p w14:paraId="0103DF4C" w14:textId="77777777" w:rsidR="008F6280" w:rsidRPr="00FD0632" w:rsidRDefault="00751E21" w:rsidP="00FD0632">
      <w:pPr>
        <w:spacing w:before="100" w:beforeAutospacing="1" w:after="100" w:afterAutospacing="1" w:line="360" w:lineRule="auto"/>
        <w:ind w:right="397" w:firstLine="709"/>
        <w:jc w:val="center"/>
        <w:outlineLvl w:val="0"/>
        <w:rPr>
          <w:b/>
          <w:bCs/>
          <w:color w:val="000000" w:themeColor="text1"/>
          <w:sz w:val="28"/>
          <w:szCs w:val="28"/>
        </w:rPr>
      </w:pPr>
      <w:bookmarkStart w:id="6" w:name="_Toc74663523"/>
      <w:bookmarkStart w:id="7" w:name="_Toc105880285"/>
      <w:r w:rsidRPr="00FD0632">
        <w:rPr>
          <w:b/>
          <w:bCs/>
          <w:color w:val="000000" w:themeColor="text1"/>
          <w:sz w:val="32"/>
          <w:szCs w:val="32"/>
        </w:rPr>
        <w:lastRenderedPageBreak/>
        <w:t>Введение</w:t>
      </w:r>
      <w:bookmarkEnd w:id="6"/>
      <w:bookmarkEnd w:id="7"/>
    </w:p>
    <w:p w14:paraId="69E69581" w14:textId="45B0E113" w:rsidR="008F6280" w:rsidRPr="00FD0632" w:rsidRDefault="008F6280" w:rsidP="00FD0632">
      <w:pPr>
        <w:pStyle w:val="NormalWeb"/>
        <w:spacing w:line="360" w:lineRule="auto"/>
        <w:ind w:firstLine="706"/>
        <w:jc w:val="both"/>
        <w:rPr>
          <w:color w:val="000000" w:themeColor="text1"/>
          <w:sz w:val="28"/>
          <w:szCs w:val="28"/>
        </w:rPr>
      </w:pPr>
      <w:r w:rsidRPr="00FD0632">
        <w:rPr>
          <w:color w:val="000000" w:themeColor="text1"/>
          <w:sz w:val="28"/>
          <w:szCs w:val="28"/>
        </w:rPr>
        <w:t>Без информационных технологий сложно представить современную жизнь. Они окружают нас всюду: на работе, дома, на улице. Информационные технологии не стоят на месте и, как и все в нашем мире, движутся вперед, развиваясь и совершенствуясь. Так, на смену технологии пакетной обработки программ на большой ЭВМ в вычислительном центре пришла технология работы на персональном компьютере на рабочем месте пользователя. Начинают широко использоваться в различных областях глобальные и локальные компьютерные сети. Для информационных технологий является вполне естественным то, что они устаревают и заменяются новыми. Но эти технологии не появляются сами по себе. Существует множество специалистов, которые занимаются разработкой и внедрением всё новых и новых единиц программного обеспечения. Со временем, разработчикам необходимо охватывать всё большее количество информации и данных, чтобы выпустить новый и актуальный продукт. Для этого им необходимо прибегать к помощи со стороны и автоматизировать процесс разработки и взаимодействия внутри своей команды для достижения максимального качества своего продукта.</w:t>
      </w:r>
    </w:p>
    <w:p w14:paraId="136B8978" w14:textId="4D58B2C1" w:rsidR="00751E21" w:rsidRPr="00FD0632" w:rsidRDefault="00751E21" w:rsidP="00FD0632">
      <w:pPr>
        <w:spacing w:before="100" w:beforeAutospacing="1" w:after="100" w:afterAutospacing="1" w:line="360" w:lineRule="auto"/>
        <w:ind w:right="397" w:firstLine="706"/>
        <w:outlineLvl w:val="0"/>
        <w:rPr>
          <w:b/>
          <w:bCs/>
          <w:color w:val="000000" w:themeColor="text1"/>
          <w:sz w:val="28"/>
          <w:szCs w:val="28"/>
        </w:rPr>
      </w:pPr>
      <w:r w:rsidRPr="00FD0632">
        <w:rPr>
          <w:rFonts w:eastAsia="Calibri"/>
          <w:color w:val="000000" w:themeColor="text1"/>
          <w:sz w:val="28"/>
          <w:szCs w:val="28"/>
        </w:rPr>
        <w:br w:type="page"/>
      </w:r>
      <w:bookmarkStart w:id="8" w:name="_Toc74663524"/>
      <w:bookmarkStart w:id="9" w:name="_Toc105880286"/>
      <w:r w:rsidRPr="00FD0632">
        <w:rPr>
          <w:rFonts w:eastAsia="Calibri"/>
          <w:b/>
          <w:bCs/>
          <w:color w:val="000000" w:themeColor="text1"/>
          <w:sz w:val="28"/>
          <w:szCs w:val="28"/>
        </w:rPr>
        <w:lastRenderedPageBreak/>
        <w:t xml:space="preserve">1 </w:t>
      </w:r>
      <w:r w:rsidR="00EE2984" w:rsidRPr="00FD0632">
        <w:rPr>
          <w:rFonts w:eastAsia="Calibri"/>
          <w:b/>
          <w:bCs/>
          <w:color w:val="000000" w:themeColor="text1"/>
          <w:sz w:val="28"/>
          <w:szCs w:val="28"/>
        </w:rPr>
        <w:t>А</w:t>
      </w:r>
      <w:r w:rsidRPr="00FD0632">
        <w:rPr>
          <w:b/>
          <w:bCs/>
          <w:color w:val="000000" w:themeColor="text1"/>
          <w:sz w:val="28"/>
          <w:szCs w:val="28"/>
        </w:rPr>
        <w:t xml:space="preserve">нализ объекта </w:t>
      </w:r>
      <w:r w:rsidRPr="00FD0632">
        <w:rPr>
          <w:b/>
          <w:bCs/>
          <w:color w:val="000000" w:themeColor="text1"/>
          <w:sz w:val="32"/>
          <w:szCs w:val="32"/>
        </w:rPr>
        <w:t>автоматизации</w:t>
      </w:r>
      <w:bookmarkEnd w:id="8"/>
      <w:bookmarkEnd w:id="9"/>
      <w:r w:rsidR="0067344C" w:rsidRPr="00FD0632">
        <w:rPr>
          <w:b/>
          <w:bCs/>
          <w:color w:val="000000" w:themeColor="text1"/>
          <w:sz w:val="28"/>
          <w:szCs w:val="28"/>
        </w:rPr>
        <w:t xml:space="preserve"> </w:t>
      </w:r>
    </w:p>
    <w:p w14:paraId="1F857053" w14:textId="1CAAB76C" w:rsidR="00751E21" w:rsidRPr="00FD0632" w:rsidRDefault="00EE2984" w:rsidP="00FD0632">
      <w:pPr>
        <w:numPr>
          <w:ilvl w:val="1"/>
          <w:numId w:val="6"/>
        </w:numPr>
        <w:spacing w:before="100" w:beforeAutospacing="1" w:after="100" w:afterAutospacing="1" w:line="360" w:lineRule="auto"/>
        <w:jc w:val="both"/>
        <w:outlineLvl w:val="1"/>
        <w:rPr>
          <w:b/>
          <w:bCs/>
          <w:color w:val="000000" w:themeColor="text1"/>
          <w:sz w:val="28"/>
          <w:szCs w:val="28"/>
        </w:rPr>
      </w:pPr>
      <w:bookmarkStart w:id="10" w:name="_Toc74663525"/>
      <w:bookmarkStart w:id="11" w:name="_Toc105880287"/>
      <w:r w:rsidRPr="00FD0632">
        <w:rPr>
          <w:b/>
          <w:bCs/>
          <w:color w:val="000000" w:themeColor="text1"/>
          <w:sz w:val="28"/>
          <w:szCs w:val="28"/>
        </w:rPr>
        <w:t xml:space="preserve">Анализ </w:t>
      </w:r>
      <w:bookmarkEnd w:id="10"/>
      <w:r w:rsidR="009948D0" w:rsidRPr="00FD0632">
        <w:rPr>
          <w:b/>
          <w:bCs/>
          <w:color w:val="000000" w:themeColor="text1"/>
          <w:sz w:val="28"/>
          <w:szCs w:val="28"/>
        </w:rPr>
        <w:t>процесса разработки программного обеспечения</w:t>
      </w:r>
      <w:bookmarkEnd w:id="11"/>
    </w:p>
    <w:p w14:paraId="214EBC67" w14:textId="646FB217" w:rsidR="00EE2984" w:rsidRPr="00FD0632" w:rsidRDefault="009948D0" w:rsidP="00FD0632">
      <w:pPr>
        <w:spacing w:line="360" w:lineRule="auto"/>
        <w:ind w:right="397" w:firstLine="709"/>
        <w:jc w:val="both"/>
        <w:rPr>
          <w:rFonts w:eastAsia="Calibri"/>
          <w:color w:val="000000" w:themeColor="text1"/>
          <w:sz w:val="28"/>
          <w:szCs w:val="28"/>
        </w:rPr>
      </w:pPr>
      <w:r w:rsidRPr="00FD0632">
        <w:rPr>
          <w:rFonts w:eastAsia="Calibri"/>
          <w:sz w:val="28"/>
          <w:szCs w:val="28"/>
          <w:lang w:eastAsia="en-US"/>
        </w:rPr>
        <w:t>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тестировщик,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r w:rsidR="002C0E49" w:rsidRPr="00FD0632">
        <w:rPr>
          <w:rFonts w:eastAsia="Calibri"/>
          <w:sz w:val="28"/>
          <w:szCs w:val="28"/>
          <w:lang w:eastAsia="en-US"/>
        </w:rPr>
        <w:t xml:space="preserve"> Процесс выполнения одной технической задачи во время разработки программного обеспечения можно представить функциональной моделью рисунок 1.1. </w:t>
      </w:r>
    </w:p>
    <w:p w14:paraId="28C4990B" w14:textId="77777777" w:rsidR="00EE2984" w:rsidRPr="00FD0632" w:rsidRDefault="00EE2984" w:rsidP="00FD0632">
      <w:pPr>
        <w:shd w:val="clear" w:color="auto" w:fill="FFFFFF"/>
        <w:spacing w:line="360" w:lineRule="auto"/>
        <w:ind w:firstLine="709"/>
        <w:jc w:val="both"/>
        <w:rPr>
          <w:color w:val="000000" w:themeColor="text1"/>
          <w:sz w:val="28"/>
          <w:szCs w:val="28"/>
        </w:rPr>
      </w:pPr>
    </w:p>
    <w:p w14:paraId="192FFDE9" w14:textId="7C64FC74" w:rsidR="00EE2984" w:rsidRPr="00FD0632" w:rsidRDefault="002C0E49" w:rsidP="00FD0632">
      <w:pPr>
        <w:spacing w:line="360" w:lineRule="auto"/>
        <w:rPr>
          <w:color w:val="000000" w:themeColor="text1"/>
          <w:sz w:val="28"/>
          <w:szCs w:val="28"/>
          <w:lang w:val="en-US"/>
        </w:rPr>
      </w:pPr>
      <w:r w:rsidRPr="00FD0632">
        <w:rPr>
          <w:noProof/>
          <w:sz w:val="28"/>
          <w:szCs w:val="28"/>
        </w:rPr>
        <w:lastRenderedPageBreak/>
        <w:drawing>
          <wp:inline distT="0" distB="0" distL="0" distR="0" wp14:anchorId="4935F3AA" wp14:editId="7B8B574E">
            <wp:extent cx="5940425" cy="36271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627160"/>
                    </a:xfrm>
                    <a:prstGeom prst="rect">
                      <a:avLst/>
                    </a:prstGeom>
                  </pic:spPr>
                </pic:pic>
              </a:graphicData>
            </a:graphic>
          </wp:inline>
        </w:drawing>
      </w:r>
    </w:p>
    <w:p w14:paraId="0576545C" w14:textId="209E0D25" w:rsidR="00EE2984" w:rsidRPr="00FD0632" w:rsidRDefault="00EE2984" w:rsidP="00FD0632">
      <w:pPr>
        <w:spacing w:line="360" w:lineRule="auto"/>
        <w:ind w:left="2790" w:right="397" w:hanging="2081"/>
        <w:jc w:val="both"/>
        <w:rPr>
          <w:rFonts w:eastAsia="Calibri"/>
          <w:color w:val="000000" w:themeColor="text1"/>
          <w:sz w:val="28"/>
          <w:szCs w:val="28"/>
        </w:rPr>
      </w:pPr>
      <w:r w:rsidRPr="00FD0632">
        <w:rPr>
          <w:rFonts w:eastAsia="Calibri"/>
          <w:color w:val="000000" w:themeColor="text1"/>
          <w:sz w:val="28"/>
          <w:szCs w:val="28"/>
        </w:rPr>
        <w:t>Рисунок 1.1 – Декомпозиция процесса «</w:t>
      </w:r>
      <w:r w:rsidR="002C0E49" w:rsidRPr="00FD0632">
        <w:rPr>
          <w:rFonts w:eastAsia="Calibri"/>
          <w:color w:val="000000" w:themeColor="text1"/>
          <w:sz w:val="28"/>
          <w:szCs w:val="28"/>
        </w:rPr>
        <w:t>Выполнение технической</w:t>
      </w:r>
      <w:r w:rsidR="00192342" w:rsidRPr="00FD0632">
        <w:rPr>
          <w:rFonts w:eastAsia="Calibri"/>
          <w:color w:val="000000" w:themeColor="text1"/>
          <w:sz w:val="28"/>
          <w:szCs w:val="28"/>
        </w:rPr>
        <w:br/>
      </w:r>
      <w:r w:rsidR="002C0E49" w:rsidRPr="00FD0632">
        <w:rPr>
          <w:rFonts w:eastAsia="Calibri"/>
          <w:color w:val="000000" w:themeColor="text1"/>
          <w:sz w:val="28"/>
          <w:szCs w:val="28"/>
        </w:rPr>
        <w:t>задачи</w:t>
      </w:r>
      <w:r w:rsidRPr="00FD0632">
        <w:rPr>
          <w:rFonts w:eastAsia="Calibri"/>
          <w:color w:val="000000" w:themeColor="text1"/>
          <w:sz w:val="28"/>
          <w:szCs w:val="28"/>
        </w:rPr>
        <w:t>»</w:t>
      </w:r>
    </w:p>
    <w:p w14:paraId="278EF5BC" w14:textId="63D4A2FF" w:rsidR="00EE2984" w:rsidRPr="00FD0632" w:rsidRDefault="00EE2984"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 xml:space="preserve">Как видно на </w:t>
      </w:r>
      <w:r w:rsidR="00F2277D" w:rsidRPr="00FD0632">
        <w:rPr>
          <w:rFonts w:eastAsia="Calibri"/>
          <w:color w:val="000000" w:themeColor="text1"/>
          <w:sz w:val="28"/>
          <w:szCs w:val="28"/>
        </w:rPr>
        <w:t xml:space="preserve">данном </w:t>
      </w:r>
      <w:r w:rsidRPr="00FD0632">
        <w:rPr>
          <w:rFonts w:eastAsia="Calibri"/>
          <w:color w:val="000000" w:themeColor="text1"/>
          <w:sz w:val="28"/>
          <w:szCs w:val="28"/>
        </w:rPr>
        <w:t xml:space="preserve">рисунке, </w:t>
      </w:r>
      <w:r w:rsidR="003A26A3" w:rsidRPr="00FD0632">
        <w:rPr>
          <w:rFonts w:eastAsia="Calibri"/>
          <w:color w:val="000000" w:themeColor="text1"/>
          <w:sz w:val="28"/>
          <w:szCs w:val="28"/>
        </w:rPr>
        <w:t>выполнение задачи</w:t>
      </w:r>
      <w:r w:rsidRPr="00FD0632">
        <w:rPr>
          <w:rFonts w:eastAsia="Calibri"/>
          <w:color w:val="000000" w:themeColor="text1"/>
          <w:sz w:val="28"/>
          <w:szCs w:val="28"/>
        </w:rPr>
        <w:t xml:space="preserve"> включает</w:t>
      </w:r>
      <w:r w:rsidR="003A26A3" w:rsidRPr="00FD0632">
        <w:rPr>
          <w:rFonts w:eastAsia="Calibri"/>
          <w:color w:val="000000" w:themeColor="text1"/>
          <w:sz w:val="28"/>
          <w:szCs w:val="28"/>
        </w:rPr>
        <w:t xml:space="preserve"> в себя</w:t>
      </w:r>
      <w:r w:rsidRPr="00FD0632">
        <w:rPr>
          <w:rFonts w:eastAsia="Calibri"/>
          <w:color w:val="000000" w:themeColor="text1"/>
          <w:sz w:val="28"/>
          <w:szCs w:val="28"/>
        </w:rPr>
        <w:t xml:space="preserve"> </w:t>
      </w:r>
      <w:r w:rsidR="003A26A3" w:rsidRPr="00FD0632">
        <w:rPr>
          <w:rFonts w:eastAsia="Calibri"/>
          <w:color w:val="000000" w:themeColor="text1"/>
          <w:sz w:val="28"/>
          <w:szCs w:val="28"/>
        </w:rPr>
        <w:t>определение статуса и непосредственное создание задачи</w:t>
      </w:r>
      <w:r w:rsidRPr="00FD0632">
        <w:rPr>
          <w:rFonts w:eastAsia="Calibri"/>
          <w:color w:val="000000" w:themeColor="text1"/>
          <w:sz w:val="28"/>
          <w:szCs w:val="28"/>
        </w:rPr>
        <w:t xml:space="preserve">, </w:t>
      </w:r>
      <w:r w:rsidR="003A26A3" w:rsidRPr="00FD0632">
        <w:rPr>
          <w:rFonts w:eastAsia="Calibri"/>
          <w:color w:val="000000" w:themeColor="text1"/>
          <w:sz w:val="28"/>
          <w:szCs w:val="28"/>
        </w:rPr>
        <w:t xml:space="preserve">решение задачи посредством написания кода, тестирование задачи и внедрение законченного решения в </w:t>
      </w:r>
      <w:r w:rsidR="008D5650" w:rsidRPr="00FD0632">
        <w:rPr>
          <w:rFonts w:eastAsia="Calibri"/>
          <w:color w:val="000000" w:themeColor="text1"/>
          <w:sz w:val="28"/>
          <w:szCs w:val="28"/>
        </w:rPr>
        <w:t>продукт</w:t>
      </w:r>
      <w:r w:rsidRPr="00FD0632">
        <w:rPr>
          <w:rFonts w:eastAsia="Calibri"/>
          <w:color w:val="000000" w:themeColor="text1"/>
          <w:sz w:val="28"/>
          <w:szCs w:val="28"/>
        </w:rPr>
        <w:t xml:space="preserve">. Результатом этих процессов является </w:t>
      </w:r>
      <w:r w:rsidR="008D5650" w:rsidRPr="00FD0632">
        <w:rPr>
          <w:rFonts w:eastAsia="Calibri"/>
          <w:color w:val="000000" w:themeColor="text1"/>
          <w:sz w:val="28"/>
          <w:szCs w:val="28"/>
        </w:rPr>
        <w:t>законченная и работоспособная часть новой или изменённой логики конечного приложения</w:t>
      </w:r>
      <w:r w:rsidRPr="00FD0632">
        <w:rPr>
          <w:rFonts w:eastAsia="Calibri"/>
          <w:color w:val="000000" w:themeColor="text1"/>
          <w:sz w:val="28"/>
          <w:szCs w:val="28"/>
        </w:rPr>
        <w:t>.</w:t>
      </w:r>
    </w:p>
    <w:p w14:paraId="73646DC0" w14:textId="00A00666" w:rsidR="00EE2984" w:rsidRPr="00FD0632" w:rsidRDefault="00221E5E"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Каждый из вышеперечисленных блоков так же может быть декомпозирован на слои рисунки 1.2 – 1.5</w:t>
      </w:r>
      <w:r w:rsidR="00EE2984" w:rsidRPr="00FD0632">
        <w:rPr>
          <w:rFonts w:eastAsia="Calibri"/>
          <w:color w:val="000000" w:themeColor="text1"/>
          <w:sz w:val="28"/>
          <w:szCs w:val="28"/>
        </w:rPr>
        <w:t>.</w:t>
      </w:r>
    </w:p>
    <w:p w14:paraId="6ED341E1" w14:textId="77777777" w:rsidR="00EE2984" w:rsidRPr="00FD0632" w:rsidRDefault="00EE2984" w:rsidP="00FD0632">
      <w:pPr>
        <w:spacing w:line="360" w:lineRule="auto"/>
        <w:ind w:right="397" w:firstLine="709"/>
        <w:jc w:val="both"/>
        <w:rPr>
          <w:rFonts w:eastAsia="Calibri"/>
          <w:color w:val="000000" w:themeColor="text1"/>
          <w:sz w:val="28"/>
          <w:szCs w:val="28"/>
        </w:rPr>
      </w:pPr>
    </w:p>
    <w:p w14:paraId="39933A91" w14:textId="40383FFE" w:rsidR="00EE2984"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48FBD5A7" wp14:editId="00405478">
            <wp:extent cx="5940425" cy="3583016"/>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583016"/>
                    </a:xfrm>
                    <a:prstGeom prst="rect">
                      <a:avLst/>
                    </a:prstGeom>
                  </pic:spPr>
                </pic:pic>
              </a:graphicData>
            </a:graphic>
          </wp:inline>
        </w:drawing>
      </w:r>
    </w:p>
    <w:p w14:paraId="603AA0D2" w14:textId="1D2EB9C0" w:rsidR="00EE2984" w:rsidRPr="00FD0632" w:rsidRDefault="00EE2984"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1.2 – Декомпозиция процесса «</w:t>
      </w:r>
      <w:r w:rsidR="00E752F8" w:rsidRPr="00FD0632">
        <w:rPr>
          <w:rFonts w:eastAsia="Calibri"/>
          <w:color w:val="000000" w:themeColor="text1"/>
          <w:sz w:val="28"/>
          <w:szCs w:val="28"/>
        </w:rPr>
        <w:t>Определение статуса задачи</w:t>
      </w:r>
      <w:r w:rsidRPr="00FD0632">
        <w:rPr>
          <w:rFonts w:eastAsia="Calibri"/>
          <w:color w:val="000000" w:themeColor="text1"/>
          <w:sz w:val="28"/>
          <w:szCs w:val="28"/>
        </w:rPr>
        <w:t>»</w:t>
      </w:r>
    </w:p>
    <w:p w14:paraId="2498C9F4" w14:textId="77777777" w:rsidR="00CB1718" w:rsidRPr="00FD0632" w:rsidRDefault="00CB1718" w:rsidP="00FD0632">
      <w:pPr>
        <w:spacing w:line="360" w:lineRule="auto"/>
        <w:ind w:left="2410" w:right="397" w:hanging="1701"/>
        <w:rPr>
          <w:rFonts w:eastAsia="Calibri"/>
          <w:color w:val="000000" w:themeColor="text1"/>
          <w:sz w:val="28"/>
          <w:szCs w:val="28"/>
        </w:rPr>
      </w:pPr>
    </w:p>
    <w:p w14:paraId="28098310" w14:textId="2CD0C87F"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60A87D03" wp14:editId="3AD0C3DE">
            <wp:extent cx="5940425" cy="3566462"/>
            <wp:effectExtent l="0" t="0" r="3175"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566462"/>
                    </a:xfrm>
                    <a:prstGeom prst="rect">
                      <a:avLst/>
                    </a:prstGeom>
                  </pic:spPr>
                </pic:pic>
              </a:graphicData>
            </a:graphic>
          </wp:inline>
        </w:drawing>
      </w:r>
    </w:p>
    <w:p w14:paraId="0FF5D66E" w14:textId="33E2F683"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1.3</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Решение задачи</w:t>
      </w:r>
      <w:r w:rsidR="00221E5E" w:rsidRPr="00FD0632">
        <w:rPr>
          <w:rFonts w:eastAsia="Calibri"/>
          <w:color w:val="000000" w:themeColor="text1"/>
          <w:sz w:val="28"/>
          <w:szCs w:val="28"/>
        </w:rPr>
        <w:t>»</w:t>
      </w:r>
    </w:p>
    <w:p w14:paraId="530B525D" w14:textId="3801028E" w:rsidR="00221E5E" w:rsidRPr="00FD0632" w:rsidRDefault="00221E5E" w:rsidP="00FD0632">
      <w:pPr>
        <w:spacing w:line="360" w:lineRule="auto"/>
        <w:ind w:left="2410" w:right="397" w:hanging="1701"/>
        <w:rPr>
          <w:rFonts w:eastAsia="Calibri"/>
          <w:color w:val="000000" w:themeColor="text1"/>
          <w:sz w:val="28"/>
          <w:szCs w:val="28"/>
        </w:rPr>
      </w:pPr>
    </w:p>
    <w:p w14:paraId="3B15F9D7" w14:textId="3E4D3B23"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33E27413" wp14:editId="118BC5E3">
            <wp:extent cx="5940425" cy="3581177"/>
            <wp:effectExtent l="0" t="0" r="3175" b="635"/>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581177"/>
                    </a:xfrm>
                    <a:prstGeom prst="rect">
                      <a:avLst/>
                    </a:prstGeom>
                  </pic:spPr>
                </pic:pic>
              </a:graphicData>
            </a:graphic>
          </wp:inline>
        </w:drawing>
      </w:r>
    </w:p>
    <w:p w14:paraId="19CBCFD0" w14:textId="148848E5"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1.4</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Тестирование задачи</w:t>
      </w:r>
      <w:r w:rsidR="00221E5E" w:rsidRPr="00FD0632">
        <w:rPr>
          <w:rFonts w:eastAsia="Calibri"/>
          <w:color w:val="000000" w:themeColor="text1"/>
          <w:sz w:val="28"/>
          <w:szCs w:val="28"/>
        </w:rPr>
        <w:t>»</w:t>
      </w:r>
    </w:p>
    <w:p w14:paraId="4B6135F5" w14:textId="77777777" w:rsidR="00CB1718" w:rsidRPr="00FD0632" w:rsidRDefault="00CB1718" w:rsidP="00FD0632">
      <w:pPr>
        <w:spacing w:line="360" w:lineRule="auto"/>
        <w:ind w:left="2410" w:right="397" w:hanging="1701"/>
        <w:rPr>
          <w:rFonts w:eastAsia="Calibri"/>
          <w:color w:val="000000" w:themeColor="text1"/>
          <w:sz w:val="28"/>
          <w:szCs w:val="28"/>
        </w:rPr>
      </w:pPr>
    </w:p>
    <w:p w14:paraId="7015E7AC" w14:textId="5536A7D2"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2CD10320" wp14:editId="6971A250">
            <wp:extent cx="5940425" cy="3664560"/>
            <wp:effectExtent l="0" t="0" r="3175"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64560"/>
                    </a:xfrm>
                    <a:prstGeom prst="rect">
                      <a:avLst/>
                    </a:prstGeom>
                  </pic:spPr>
                </pic:pic>
              </a:graphicData>
            </a:graphic>
          </wp:inline>
        </w:drawing>
      </w:r>
    </w:p>
    <w:p w14:paraId="13659225" w14:textId="3D1ACA31"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1.5</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Внедрение решённой задачи</w:t>
      </w:r>
      <w:r w:rsidR="00221E5E" w:rsidRPr="00FD0632">
        <w:rPr>
          <w:rFonts w:eastAsia="Calibri"/>
          <w:color w:val="000000" w:themeColor="text1"/>
          <w:sz w:val="28"/>
          <w:szCs w:val="28"/>
        </w:rPr>
        <w:t>»</w:t>
      </w:r>
    </w:p>
    <w:p w14:paraId="0F04DBF1" w14:textId="77777777" w:rsidR="00221E5E" w:rsidRPr="00FD0632" w:rsidRDefault="00221E5E" w:rsidP="00FD0632">
      <w:pPr>
        <w:spacing w:line="360" w:lineRule="auto"/>
        <w:ind w:left="2410" w:right="397" w:hanging="1701"/>
        <w:rPr>
          <w:rFonts w:eastAsia="Calibri"/>
          <w:color w:val="000000" w:themeColor="text1"/>
          <w:sz w:val="28"/>
          <w:szCs w:val="28"/>
        </w:rPr>
      </w:pPr>
    </w:p>
    <w:p w14:paraId="0AD1B2F0" w14:textId="2E4F4048" w:rsidR="00EE2984" w:rsidRPr="00FD0632" w:rsidRDefault="0006014B"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lastRenderedPageBreak/>
        <w:t>Как можно заметить, на каждом из уровней декомпозиции всем членам команды необходимо проделывать множество разнообразных действий. В том числе и по кооперированию друг с другом. Если не прибегать к некоторому дополнительному программному обеспечению, на выполнение всех этих действий уйдёт огромное количество времени. А одна из целей практически любой разработки – это завершение создания продукта за минимальное время. Более того, экономя время на любом виде взаимодействия с командой, каждый отдельно взятый член этой команды может потратить больше времени на повышения качества разрабатываемого продукта. Именно поэтому необходим инструмент, который и позволит эффективнее использовать время команды.</w:t>
      </w:r>
    </w:p>
    <w:p w14:paraId="210511DB" w14:textId="288593A1" w:rsidR="00751E21" w:rsidRPr="00FD0632" w:rsidRDefault="00751E21" w:rsidP="00FD0632">
      <w:pPr>
        <w:spacing w:before="100" w:beforeAutospacing="1" w:after="100" w:afterAutospacing="1" w:line="360" w:lineRule="auto"/>
        <w:ind w:right="397" w:firstLine="709"/>
        <w:outlineLvl w:val="1"/>
        <w:rPr>
          <w:b/>
          <w:bCs/>
          <w:color w:val="000000" w:themeColor="text1"/>
          <w:sz w:val="28"/>
          <w:szCs w:val="28"/>
        </w:rPr>
      </w:pPr>
      <w:bookmarkStart w:id="12" w:name="_Toc74663526"/>
      <w:bookmarkStart w:id="13" w:name="_Toc105880288"/>
      <w:r w:rsidRPr="00FD0632">
        <w:rPr>
          <w:b/>
          <w:bCs/>
          <w:color w:val="000000" w:themeColor="text1"/>
          <w:sz w:val="28"/>
          <w:szCs w:val="28"/>
        </w:rPr>
        <w:t xml:space="preserve">1.2 </w:t>
      </w:r>
      <w:bookmarkEnd w:id="12"/>
      <w:r w:rsidR="00430A92" w:rsidRPr="00FD0632">
        <w:rPr>
          <w:b/>
          <w:bCs/>
          <w:color w:val="000000" w:themeColor="text1"/>
          <w:sz w:val="28"/>
          <w:szCs w:val="28"/>
        </w:rPr>
        <w:t>Описание проблем и их решение</w:t>
      </w:r>
      <w:bookmarkEnd w:id="13"/>
    </w:p>
    <w:p w14:paraId="050807C8" w14:textId="0BEA9586" w:rsidR="00470861" w:rsidRDefault="002C5C98" w:rsidP="00B12511">
      <w:pPr>
        <w:spacing w:line="360" w:lineRule="auto"/>
        <w:ind w:firstLine="706"/>
        <w:jc w:val="both"/>
        <w:rPr>
          <w:bCs/>
          <w:color w:val="000000" w:themeColor="text1"/>
          <w:sz w:val="28"/>
          <w:szCs w:val="28"/>
        </w:rPr>
      </w:pPr>
      <w:r w:rsidRPr="00FD0632">
        <w:rPr>
          <w:bCs/>
          <w:color w:val="000000" w:themeColor="text1"/>
          <w:sz w:val="28"/>
          <w:szCs w:val="28"/>
        </w:rPr>
        <w:t>Таким образом можно вынести список основных возникающих проблем при разработке ПО, на которые тратиться дополнительное время:</w:t>
      </w:r>
    </w:p>
    <w:p w14:paraId="7CDC9183" w14:textId="7D24E4F8" w:rsidR="00C20A28" w:rsidRPr="00C20A28" w:rsidRDefault="00C20A28" w:rsidP="00CD278E">
      <w:pPr>
        <w:spacing w:line="360" w:lineRule="auto"/>
        <w:ind w:firstLine="706"/>
        <w:jc w:val="both"/>
        <w:rPr>
          <w:bCs/>
          <w:color w:val="000000" w:themeColor="text1"/>
          <w:sz w:val="28"/>
          <w:szCs w:val="28"/>
        </w:rPr>
      </w:pPr>
      <w:r w:rsidRPr="00FD0632">
        <w:rPr>
          <w:rFonts w:eastAsia="Calibri"/>
          <w:color w:val="000000" w:themeColor="text1"/>
          <w:sz w:val="28"/>
          <w:szCs w:val="28"/>
        </w:rPr>
        <w:t>–</w:t>
      </w:r>
      <w:r w:rsidRPr="00C20A28">
        <w:rPr>
          <w:rFonts w:eastAsia="Calibri"/>
          <w:color w:val="000000" w:themeColor="text1"/>
          <w:sz w:val="28"/>
          <w:szCs w:val="28"/>
        </w:rPr>
        <w:t xml:space="preserve"> </w:t>
      </w:r>
      <w:r>
        <w:rPr>
          <w:bCs/>
          <w:color w:val="000000" w:themeColor="text1"/>
          <w:sz w:val="28"/>
          <w:szCs w:val="28"/>
        </w:rPr>
        <w:t>Обсуждение плана разработки или отдельно взятой задачи. Необходим механизм оценки трудоёмкости задач</w:t>
      </w:r>
      <w:r w:rsidRPr="00C20A28">
        <w:rPr>
          <w:bCs/>
          <w:color w:val="000000" w:themeColor="text1"/>
          <w:sz w:val="28"/>
          <w:szCs w:val="28"/>
        </w:rPr>
        <w:t>:</w:t>
      </w:r>
    </w:p>
    <w:p w14:paraId="402E3903" w14:textId="34F840AA" w:rsidR="00C20A28" w:rsidRPr="00C20A28" w:rsidRDefault="00C20A28" w:rsidP="00CD278E">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Предоставление результатов обсуждений всей команде;</w:t>
      </w:r>
    </w:p>
    <w:p w14:paraId="01D90BAE" w14:textId="39E3B7C5" w:rsidR="00C20A28" w:rsidRDefault="00C20A28" w:rsidP="00CD278E">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Описание и объяснение задач;</w:t>
      </w:r>
    </w:p>
    <w:p w14:paraId="700DCFEA" w14:textId="0F5C5FA1" w:rsidR="00C20A28" w:rsidRPr="00443A9A"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w:t>
      </w:r>
      <w:r w:rsidRPr="00443A9A">
        <w:rPr>
          <w:rFonts w:eastAsia="Calibri"/>
          <w:color w:val="000000" w:themeColor="text1"/>
          <w:sz w:val="28"/>
          <w:szCs w:val="28"/>
        </w:rPr>
        <w:t>Контроль задач и сотрудников на проекте;</w:t>
      </w:r>
    </w:p>
    <w:p w14:paraId="532E9B4A" w14:textId="77777777" w:rsidR="00443A9A" w:rsidRPr="00443A9A" w:rsidRDefault="00C20A28" w:rsidP="00024AF6">
      <w:pPr>
        <w:spacing w:line="360" w:lineRule="auto"/>
        <w:ind w:firstLine="706"/>
        <w:jc w:val="both"/>
        <w:rPr>
          <w:bCs/>
          <w:color w:val="000000" w:themeColor="text1"/>
          <w:sz w:val="28"/>
          <w:szCs w:val="28"/>
        </w:rPr>
      </w:pPr>
      <w:r w:rsidRPr="00443A9A">
        <w:rPr>
          <w:rFonts w:eastAsia="Calibri"/>
          <w:color w:val="000000" w:themeColor="text1"/>
          <w:sz w:val="28"/>
          <w:szCs w:val="28"/>
        </w:rPr>
        <w:t xml:space="preserve">– </w:t>
      </w:r>
      <w:r w:rsidR="00024AF6" w:rsidRPr="00443A9A">
        <w:rPr>
          <w:bCs/>
          <w:color w:val="000000" w:themeColor="text1"/>
          <w:sz w:val="28"/>
          <w:szCs w:val="28"/>
        </w:rPr>
        <w:t>Защита всей информации на проек</w:t>
      </w:r>
      <w:r w:rsidR="00443A9A" w:rsidRPr="00443A9A">
        <w:rPr>
          <w:bCs/>
          <w:color w:val="000000" w:themeColor="text1"/>
          <w:sz w:val="28"/>
          <w:szCs w:val="28"/>
        </w:rPr>
        <w:t>те;</w:t>
      </w:r>
    </w:p>
    <w:p w14:paraId="016A7FA6" w14:textId="6C79AEAA" w:rsidR="00F72D9E" w:rsidRPr="00024AF6" w:rsidRDefault="00443A9A" w:rsidP="00024AF6">
      <w:pPr>
        <w:spacing w:line="360" w:lineRule="auto"/>
        <w:ind w:firstLine="706"/>
        <w:jc w:val="both"/>
        <w:rPr>
          <w:bCs/>
          <w:color w:val="000000" w:themeColor="text1"/>
          <w:sz w:val="28"/>
          <w:szCs w:val="28"/>
        </w:rPr>
      </w:pPr>
      <w:r w:rsidRPr="00443A9A">
        <w:rPr>
          <w:rFonts w:eastAsia="Calibri"/>
          <w:color w:val="000000" w:themeColor="text1"/>
          <w:sz w:val="28"/>
          <w:szCs w:val="28"/>
        </w:rPr>
        <w:t>–</w:t>
      </w:r>
      <w:r w:rsidRPr="0080167D">
        <w:rPr>
          <w:rFonts w:eastAsia="Calibri"/>
          <w:color w:val="000000" w:themeColor="text1"/>
          <w:sz w:val="28"/>
          <w:szCs w:val="28"/>
        </w:rPr>
        <w:t xml:space="preserve"> </w:t>
      </w:r>
      <w:r w:rsidR="00024AF6" w:rsidRPr="00443A9A">
        <w:rPr>
          <w:bCs/>
          <w:color w:val="000000" w:themeColor="text1"/>
          <w:sz w:val="28"/>
          <w:szCs w:val="28"/>
        </w:rPr>
        <w:t>Контроль доступа к данным</w:t>
      </w:r>
      <w:r w:rsidR="00024AF6" w:rsidRPr="00024AF6">
        <w:rPr>
          <w:bCs/>
          <w:color w:val="000000" w:themeColor="text1"/>
          <w:sz w:val="28"/>
          <w:szCs w:val="28"/>
        </w:rPr>
        <w:t>.</w:t>
      </w:r>
    </w:p>
    <w:p w14:paraId="22B2983F" w14:textId="7CAC84AB" w:rsidR="00F72D9E" w:rsidRPr="00024AF6" w:rsidRDefault="00F72D9E" w:rsidP="00CD278E">
      <w:pPr>
        <w:spacing w:line="360" w:lineRule="auto"/>
        <w:ind w:firstLine="706"/>
        <w:jc w:val="both"/>
        <w:rPr>
          <w:bCs/>
          <w:sz w:val="28"/>
          <w:szCs w:val="28"/>
        </w:rPr>
      </w:pPr>
      <w:r w:rsidRPr="00024AF6">
        <w:rPr>
          <w:bCs/>
          <w:sz w:val="28"/>
          <w:szCs w:val="28"/>
        </w:rPr>
        <w:t>Данные проблемы можно решить следующим образом:</w:t>
      </w:r>
    </w:p>
    <w:p w14:paraId="38877DDB" w14:textId="4DA1E3CB" w:rsidR="00F72D9E" w:rsidRPr="005068B0" w:rsidRDefault="00C20A28" w:rsidP="005068B0">
      <w:pPr>
        <w:spacing w:line="360" w:lineRule="auto"/>
        <w:ind w:firstLine="706"/>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позволяющий общаться между собой в реальном времени. Результаты общения должны быт</w:t>
      </w:r>
      <w:r w:rsidR="005068B0">
        <w:rPr>
          <w:bCs/>
          <w:sz w:val="28"/>
          <w:szCs w:val="28"/>
        </w:rPr>
        <w:t>ь видны всем членам команды</w:t>
      </w:r>
      <w:r w:rsidR="005068B0" w:rsidRPr="005068B0">
        <w:rPr>
          <w:bCs/>
          <w:sz w:val="28"/>
          <w:szCs w:val="28"/>
        </w:rPr>
        <w:t>;</w:t>
      </w:r>
    </w:p>
    <w:p w14:paraId="40F413A6" w14:textId="22E864A0" w:rsidR="00F72D9E" w:rsidRPr="005068B0"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w:t>
      </w:r>
      <w:r w:rsidR="005068B0">
        <w:rPr>
          <w:bCs/>
          <w:sz w:val="28"/>
          <w:szCs w:val="28"/>
        </w:rPr>
        <w:t>анизм оценки трудоёмкости задач</w:t>
      </w:r>
      <w:r w:rsidR="005068B0" w:rsidRPr="005068B0">
        <w:rPr>
          <w:bCs/>
          <w:sz w:val="28"/>
          <w:szCs w:val="28"/>
        </w:rPr>
        <w:t>;</w:t>
      </w:r>
    </w:p>
    <w:p w14:paraId="6EA2A004" w14:textId="77DD9CD5" w:rsidR="00F72D9E" w:rsidRPr="00024AF6"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w:t>
      </w:r>
      <w:r w:rsidR="00F72D9E" w:rsidRPr="00024AF6">
        <w:rPr>
          <w:bCs/>
          <w:sz w:val="28"/>
          <w:szCs w:val="28"/>
          <w:lang w:val="en-US"/>
        </w:rPr>
        <w:t> </w:t>
      </w:r>
      <w:r w:rsidR="00F72D9E" w:rsidRPr="00024AF6">
        <w:rPr>
          <w:bCs/>
          <w:sz w:val="28"/>
          <w:szCs w:val="28"/>
        </w:rPr>
        <w:t>виз</w:t>
      </w:r>
      <w:r w:rsidR="00024AF6" w:rsidRPr="00024AF6">
        <w:rPr>
          <w:bCs/>
          <w:sz w:val="28"/>
          <w:szCs w:val="28"/>
        </w:rPr>
        <w:t>уализации связей между задачами;</w:t>
      </w:r>
    </w:p>
    <w:p w14:paraId="6FE1BC0D" w14:textId="100F847C" w:rsidR="00F72D9E" w:rsidRPr="00FD0632" w:rsidRDefault="00024AF6" w:rsidP="00024AF6">
      <w:pPr>
        <w:spacing w:line="360" w:lineRule="auto"/>
        <w:ind w:left="720"/>
        <w:jc w:val="both"/>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w:t>
      </w:r>
      <w:r w:rsidRPr="00024AF6">
        <w:rPr>
          <w:bCs/>
          <w:sz w:val="28"/>
          <w:szCs w:val="28"/>
        </w:rPr>
        <w:t>олного контроля состояния задач;</w:t>
      </w:r>
    </w:p>
    <w:p w14:paraId="41F82FA4" w14:textId="3DB536B3" w:rsidR="00F72D9E" w:rsidRPr="00FD0632" w:rsidRDefault="00024AF6" w:rsidP="00024AF6">
      <w:pPr>
        <w:spacing w:line="360" w:lineRule="auto"/>
        <w:ind w:left="720"/>
        <w:jc w:val="both"/>
        <w:rPr>
          <w:bCs/>
          <w:sz w:val="28"/>
          <w:szCs w:val="28"/>
        </w:rPr>
      </w:pPr>
      <w:r>
        <w:rPr>
          <w:rFonts w:eastAsia="Calibri"/>
          <w:color w:val="000000" w:themeColor="text1"/>
          <w:sz w:val="28"/>
          <w:szCs w:val="28"/>
        </w:rPr>
        <w:t xml:space="preserve">– </w:t>
      </w:r>
      <w:r w:rsidR="00F72D9E" w:rsidRPr="00FD0632">
        <w:rPr>
          <w:bCs/>
          <w:sz w:val="28"/>
          <w:szCs w:val="28"/>
        </w:rPr>
        <w:t>Необходим механизм, для ста</w:t>
      </w:r>
      <w:r>
        <w:rPr>
          <w:bCs/>
          <w:sz w:val="28"/>
          <w:szCs w:val="28"/>
        </w:rPr>
        <w:t>ндартизации всех входных данных;</w:t>
      </w:r>
    </w:p>
    <w:p w14:paraId="6948763A" w14:textId="44E64F03" w:rsidR="00F72D9E" w:rsidRPr="00443A9A" w:rsidRDefault="00024AF6" w:rsidP="00443A9A">
      <w:pPr>
        <w:spacing w:line="360" w:lineRule="auto"/>
        <w:ind w:left="360"/>
        <w:jc w:val="both"/>
        <w:rPr>
          <w:bCs/>
          <w:sz w:val="28"/>
          <w:szCs w:val="28"/>
        </w:rPr>
      </w:pPr>
      <w:r w:rsidRPr="00443A9A">
        <w:rPr>
          <w:rFonts w:eastAsia="Calibri"/>
          <w:color w:val="000000" w:themeColor="text1"/>
          <w:sz w:val="28"/>
          <w:szCs w:val="28"/>
        </w:rPr>
        <w:lastRenderedPageBreak/>
        <w:t xml:space="preserve">– </w:t>
      </w:r>
      <w:r w:rsidR="00F72D9E" w:rsidRPr="00443A9A">
        <w:rPr>
          <w:bCs/>
          <w:sz w:val="28"/>
          <w:szCs w:val="28"/>
        </w:rPr>
        <w:t xml:space="preserve">Необходим механизм, позволяющий ознакомится с каждым членом команды. </w:t>
      </w:r>
      <w:r w:rsidR="00443A9A" w:rsidRPr="00443A9A">
        <w:rPr>
          <w:rFonts w:eastAsia="Calibri"/>
          <w:color w:val="000000" w:themeColor="text1"/>
          <w:sz w:val="28"/>
          <w:szCs w:val="28"/>
        </w:rPr>
        <w:t xml:space="preserve">– </w:t>
      </w:r>
      <w:r w:rsidR="00443A9A" w:rsidRPr="00443A9A">
        <w:rPr>
          <w:bCs/>
          <w:sz w:val="28"/>
          <w:szCs w:val="28"/>
        </w:rPr>
        <w:t>Необходима</w:t>
      </w:r>
      <w:r w:rsidR="00F72D9E" w:rsidRPr="00443A9A">
        <w:rPr>
          <w:bCs/>
          <w:sz w:val="28"/>
          <w:szCs w:val="28"/>
        </w:rPr>
        <w:t xml:space="preserve"> возможность для свя</w:t>
      </w:r>
      <w:r w:rsidR="005068B0" w:rsidRPr="00443A9A">
        <w:rPr>
          <w:bCs/>
          <w:sz w:val="28"/>
          <w:szCs w:val="28"/>
        </w:rPr>
        <w:t>зи со всеми участниками проекта;</w:t>
      </w:r>
    </w:p>
    <w:p w14:paraId="7448F369" w14:textId="2DD28D80" w:rsidR="00B87C58" w:rsidRPr="00FD0632" w:rsidRDefault="00024AF6" w:rsidP="00024AF6">
      <w:pPr>
        <w:spacing w:line="360" w:lineRule="auto"/>
        <w:ind w:firstLine="360"/>
        <w:jc w:val="both"/>
        <w:rPr>
          <w:rFonts w:eastAsia="Calibri"/>
          <w:color w:val="000000" w:themeColor="text1"/>
          <w:sz w:val="28"/>
          <w:szCs w:val="28"/>
        </w:rPr>
      </w:pPr>
      <w:r w:rsidRPr="00443A9A">
        <w:rPr>
          <w:rFonts w:eastAsia="Calibri"/>
          <w:color w:val="000000" w:themeColor="text1"/>
          <w:sz w:val="28"/>
          <w:szCs w:val="28"/>
        </w:rPr>
        <w:t xml:space="preserve">– </w:t>
      </w:r>
      <w:r w:rsidR="00F72D9E" w:rsidRPr="00443A9A">
        <w:rPr>
          <w:bCs/>
          <w:sz w:val="28"/>
          <w:szCs w:val="28"/>
        </w:rPr>
        <w:t>Необходим механизм авторизации и аутентификации.</w:t>
      </w:r>
      <w:r w:rsidR="00F72D9E" w:rsidRPr="00FD0632">
        <w:rPr>
          <w:bCs/>
          <w:sz w:val="28"/>
          <w:szCs w:val="28"/>
          <w:lang w:val="en-US"/>
        </w:rPr>
        <w:t> </w:t>
      </w:r>
    </w:p>
    <w:p w14:paraId="4616EDE2" w14:textId="6D37B59B" w:rsidR="00EE2984" w:rsidRPr="00FD0632" w:rsidRDefault="00F72D9E" w:rsidP="00FD0632">
      <w:pPr>
        <w:spacing w:line="360" w:lineRule="auto"/>
        <w:ind w:firstLine="360"/>
        <w:jc w:val="both"/>
        <w:rPr>
          <w:rFonts w:eastAsia="Calibri"/>
          <w:color w:val="000000" w:themeColor="text1"/>
          <w:sz w:val="28"/>
          <w:szCs w:val="28"/>
        </w:rPr>
      </w:pPr>
      <w:r w:rsidRPr="00FD0632">
        <w:rPr>
          <w:color w:val="000000"/>
          <w:sz w:val="28"/>
          <w:szCs w:val="28"/>
          <w:shd w:val="clear" w:color="auto" w:fill="FFFFFF"/>
        </w:rPr>
        <w:t xml:space="preserve">Для решение всех вышеперечисленных проблем при разработке серверной части приложения необходимо создать следующие инструменты. Будет внедрён механизм авторизации и аутентификации посредством JWT-токенов и стандартных средств языков программирования. Будет разработана база данных для хранения всех программных сущностей. Будет разработан алгоритм создания графа, описывающего связи между задачами, а также алгоритм определения критического пути на графе с учётом оценок трудоёмкости задач. Будет разработана </w:t>
      </w:r>
      <w:r w:rsidRPr="00FD0632">
        <w:rPr>
          <w:color w:val="000000"/>
          <w:sz w:val="28"/>
          <w:szCs w:val="28"/>
          <w:shd w:val="clear" w:color="auto" w:fill="FFFFFF"/>
          <w:lang w:val="en-US"/>
        </w:rPr>
        <w:t>API</w:t>
      </w:r>
      <w:r w:rsidRPr="00FD0632">
        <w:rPr>
          <w:color w:val="000000"/>
          <w:sz w:val="28"/>
          <w:szCs w:val="28"/>
          <w:shd w:val="clear" w:color="auto" w:fill="FFFFFF"/>
        </w:rPr>
        <w:t xml:space="preserve"> для предоставления клиентской части всех необходимых инструментов, таких как доступ к базе данных, взаимодействия с сущностями в ней. Будет разработан механизм разграничения на роли пользователей. Будет внедрён механизм кэширования часто используемых данных.</w:t>
      </w:r>
    </w:p>
    <w:p w14:paraId="183599EA" w14:textId="42D92F46" w:rsidR="00751E21" w:rsidRPr="00FD0632" w:rsidRDefault="00751E21" w:rsidP="00FD0632">
      <w:pPr>
        <w:spacing w:before="100" w:beforeAutospacing="1" w:after="100" w:afterAutospacing="1" w:line="360" w:lineRule="auto"/>
        <w:ind w:left="1170" w:right="397" w:hanging="461"/>
        <w:jc w:val="both"/>
        <w:outlineLvl w:val="1"/>
        <w:rPr>
          <w:rFonts w:eastAsia="Calibri"/>
          <w:b/>
          <w:bCs/>
          <w:color w:val="000000" w:themeColor="text1"/>
          <w:sz w:val="28"/>
          <w:szCs w:val="28"/>
        </w:rPr>
      </w:pPr>
      <w:bookmarkStart w:id="14" w:name="_Toc105880289"/>
      <w:r w:rsidRPr="00FD0632">
        <w:rPr>
          <w:rFonts w:eastAsia="Calibri"/>
          <w:b/>
          <w:bCs/>
          <w:color w:val="000000" w:themeColor="text1"/>
          <w:sz w:val="28"/>
          <w:szCs w:val="28"/>
        </w:rPr>
        <w:t xml:space="preserve">1.3 </w:t>
      </w:r>
      <w:bookmarkStart w:id="15" w:name="_Toc74663527"/>
      <w:r w:rsidR="00B94A6A" w:rsidRPr="00FD0632">
        <w:rPr>
          <w:rFonts w:eastAsia="Calibri"/>
          <w:b/>
          <w:bCs/>
          <w:color w:val="000000" w:themeColor="text1"/>
          <w:sz w:val="28"/>
          <w:szCs w:val="28"/>
        </w:rPr>
        <w:t xml:space="preserve">Программные средства </w:t>
      </w:r>
      <w:bookmarkEnd w:id="15"/>
      <w:r w:rsidR="00CF7685" w:rsidRPr="00FD0632">
        <w:rPr>
          <w:rFonts w:eastAsia="Calibri"/>
          <w:b/>
          <w:bCs/>
          <w:color w:val="000000" w:themeColor="text1"/>
          <w:sz w:val="28"/>
          <w:szCs w:val="28"/>
        </w:rPr>
        <w:t>автоматизации</w:t>
      </w:r>
      <w:r w:rsidR="00E13267" w:rsidRPr="00FD0632">
        <w:rPr>
          <w:rFonts w:eastAsia="Calibri"/>
          <w:b/>
          <w:bCs/>
          <w:color w:val="FF0000"/>
          <w:sz w:val="28"/>
          <w:szCs w:val="28"/>
        </w:rPr>
        <w:t xml:space="preserve"> </w:t>
      </w:r>
      <w:r w:rsidR="00E13267" w:rsidRPr="00FD0632">
        <w:rPr>
          <w:rFonts w:eastAsia="Calibri"/>
          <w:b/>
          <w:bCs/>
          <w:color w:val="000000" w:themeColor="text1"/>
          <w:sz w:val="28"/>
          <w:szCs w:val="28"/>
        </w:rPr>
        <w:t>процесса взаимодействия команд</w:t>
      </w:r>
      <w:bookmarkEnd w:id="14"/>
    </w:p>
    <w:p w14:paraId="740A40F3" w14:textId="672EAAE7" w:rsidR="00773D85" w:rsidRPr="00FD0632" w:rsidRDefault="00773D85" w:rsidP="00D01B2C">
      <w:pPr>
        <w:pStyle w:val="NormalWeb"/>
        <w:spacing w:before="0" w:beforeAutospacing="0" w:after="0" w:afterAutospacing="0" w:line="360" w:lineRule="auto"/>
        <w:ind w:firstLine="706"/>
        <w:jc w:val="both"/>
        <w:rPr>
          <w:color w:val="000000"/>
          <w:sz w:val="28"/>
          <w:szCs w:val="28"/>
        </w:rPr>
      </w:pPr>
      <w:r w:rsidRPr="00FD0632">
        <w:rPr>
          <w:color w:val="000000"/>
          <w:sz w:val="28"/>
          <w:szCs w:val="28"/>
        </w:rPr>
        <w:t xml:space="preserve">Уже созданные подобные инструменты, такие как Jira и Azure DevOps, зачастую слишком сложны и не подходят для небольших команд разработчиков, не имеющих опыта в координации и разделении задач во время разработки. </w:t>
      </w:r>
      <w:r w:rsidR="00D01B2C" w:rsidRPr="00D01B2C">
        <w:rPr>
          <w:color w:val="000000"/>
          <w:sz w:val="28"/>
          <w:szCs w:val="28"/>
        </w:rPr>
        <w:t>Разрабатываемый инструмент</w:t>
      </w:r>
      <w:r w:rsidRPr="00D01B2C">
        <w:rPr>
          <w:color w:val="000000"/>
          <w:sz w:val="28"/>
          <w:szCs w:val="28"/>
        </w:rPr>
        <w:t>,</w:t>
      </w:r>
      <w:r w:rsidRPr="00FD0632">
        <w:rPr>
          <w:color w:val="000000"/>
          <w:sz w:val="28"/>
          <w:szCs w:val="28"/>
        </w:rPr>
        <w:t xml:space="preserve"> в отличие от вышеперечисленных, проще в освоении и использовании, так как не настолько нагружен функциональными особенностями, которые обычно используются в крупных компаниях или опытными разработчиками при разработке больших приложений.</w:t>
      </w:r>
    </w:p>
    <w:p w14:paraId="5DE5F5CE" w14:textId="71D9B30F" w:rsidR="009B233A" w:rsidRPr="00FD0632" w:rsidRDefault="00773D85" w:rsidP="00D01B2C">
      <w:pPr>
        <w:pStyle w:val="NormalWeb"/>
        <w:spacing w:before="0" w:beforeAutospacing="0" w:after="0" w:afterAutospacing="0" w:line="360" w:lineRule="auto"/>
        <w:ind w:firstLine="706"/>
        <w:jc w:val="both"/>
        <w:rPr>
          <w:color w:val="000000"/>
          <w:sz w:val="28"/>
          <w:szCs w:val="28"/>
        </w:rPr>
      </w:pPr>
      <w:r w:rsidRPr="00D01B2C">
        <w:rPr>
          <w:color w:val="000000"/>
          <w:sz w:val="28"/>
          <w:szCs w:val="28"/>
        </w:rPr>
        <w:t xml:space="preserve">В Azure, например, при загрузке некоторых компонентов экран просто темнеет. Это сбивает с толку пользователя, заставляя думать, что произошла ошибка. В нашем варианте пользователю показывается специальный загрузочный компонент. Так что пользователь понимает, что идет процесс загрузки данных. Так же в Azure, чтобы добраться до некоторых компонентов приложения, нужно </w:t>
      </w:r>
      <w:r w:rsidRPr="00D01B2C">
        <w:rPr>
          <w:color w:val="000000"/>
          <w:sz w:val="28"/>
          <w:szCs w:val="28"/>
        </w:rPr>
        <w:lastRenderedPageBreak/>
        <w:t>сделать очень много кликов мыши, т.к. эти компоненты имеют глубокую вложенность. В нашем решении все инструменты доступны за один-два клика.</w:t>
      </w:r>
      <w:r w:rsidR="00CB1B2E" w:rsidRPr="00D01B2C">
        <w:rPr>
          <w:color w:val="000000"/>
          <w:sz w:val="28"/>
          <w:szCs w:val="28"/>
        </w:rPr>
        <w:t xml:space="preserve"> У </w:t>
      </w:r>
      <w:r w:rsidR="00CB1B2E" w:rsidRPr="00D01B2C">
        <w:rPr>
          <w:color w:val="000000"/>
          <w:sz w:val="28"/>
          <w:szCs w:val="28"/>
          <w:lang w:val="en-US"/>
        </w:rPr>
        <w:t>Jira</w:t>
      </w:r>
      <w:r w:rsidR="00CB1B2E" w:rsidRPr="00D01B2C">
        <w:rPr>
          <w:color w:val="000000"/>
          <w:sz w:val="28"/>
          <w:szCs w:val="28"/>
        </w:rPr>
        <w:t xml:space="preserve"> большим недостатком является долгая загрузка всех страниц. Особенно критично это ощущается, когда на каждое новое действие пользователя </w:t>
      </w:r>
      <w:r w:rsidR="00CB1B2E" w:rsidRPr="00D01B2C">
        <w:rPr>
          <w:color w:val="000000"/>
          <w:sz w:val="28"/>
          <w:szCs w:val="28"/>
          <w:lang w:val="en-US"/>
        </w:rPr>
        <w:t>Jira</w:t>
      </w:r>
      <w:r w:rsidR="00CB1B2E" w:rsidRPr="00D01B2C">
        <w:rPr>
          <w:color w:val="000000"/>
          <w:sz w:val="28"/>
          <w:szCs w:val="28"/>
        </w:rPr>
        <w:t xml:space="preserve"> начинает загружать новую страницу. Так же у </w:t>
      </w:r>
      <w:r w:rsidR="00CB1B2E" w:rsidRPr="00D01B2C">
        <w:rPr>
          <w:color w:val="000000"/>
          <w:sz w:val="28"/>
          <w:szCs w:val="28"/>
          <w:lang w:val="en-US"/>
        </w:rPr>
        <w:t>Jira</w:t>
      </w:r>
      <w:r w:rsidR="00CB1B2E" w:rsidRPr="00D01B2C">
        <w:rPr>
          <w:color w:val="000000"/>
          <w:sz w:val="28"/>
          <w:szCs w:val="28"/>
        </w:rPr>
        <w:t xml:space="preserve"> по умолчанию </w:t>
      </w:r>
      <w:r w:rsidR="00D41E9B" w:rsidRPr="00D01B2C">
        <w:rPr>
          <w:color w:val="000000"/>
          <w:sz w:val="28"/>
          <w:szCs w:val="28"/>
        </w:rPr>
        <w:t>настроены ограничения на состояния задач. То есть нельзя свободно перетягивать задачу из одного состояния в другое. Такая возможность появляется только если соблюдены определённые условия, которые могут быть неочевидны пользов</w:t>
      </w:r>
      <w:r w:rsidR="009B233A" w:rsidRPr="00D01B2C">
        <w:rPr>
          <w:color w:val="000000"/>
          <w:sz w:val="28"/>
          <w:szCs w:val="28"/>
        </w:rPr>
        <w:t>а</w:t>
      </w:r>
      <w:r w:rsidR="00D41E9B" w:rsidRPr="00D01B2C">
        <w:rPr>
          <w:color w:val="000000"/>
          <w:sz w:val="28"/>
          <w:szCs w:val="28"/>
        </w:rPr>
        <w:t>телю.</w:t>
      </w:r>
      <w:r w:rsidR="00CB1B2E" w:rsidRPr="00D01B2C">
        <w:rPr>
          <w:color w:val="000000"/>
          <w:sz w:val="28"/>
          <w:szCs w:val="28"/>
        </w:rPr>
        <w:t xml:space="preserve"> </w:t>
      </w:r>
      <w:r w:rsidR="009B233A" w:rsidRPr="00D01B2C">
        <w:rPr>
          <w:color w:val="000000"/>
          <w:sz w:val="28"/>
          <w:szCs w:val="28"/>
        </w:rPr>
        <w:t>Таким образом необходим механизм, который учитывал бы все неудобства, которые существуют в похожих реализованных систем</w:t>
      </w:r>
      <w:r w:rsidR="009B233A" w:rsidRPr="00FD0632">
        <w:rPr>
          <w:color w:val="000000"/>
          <w:sz w:val="28"/>
          <w:szCs w:val="28"/>
        </w:rPr>
        <w:t xml:space="preserve">. </w:t>
      </w:r>
    </w:p>
    <w:p w14:paraId="60211B2A" w14:textId="454E8543" w:rsidR="00751E21" w:rsidRPr="00FD0632" w:rsidRDefault="00751E21" w:rsidP="00FD0632">
      <w:pPr>
        <w:spacing w:before="100" w:beforeAutospacing="1" w:after="100" w:afterAutospacing="1" w:line="360" w:lineRule="auto"/>
        <w:ind w:firstLine="709"/>
        <w:jc w:val="both"/>
        <w:outlineLvl w:val="1"/>
        <w:rPr>
          <w:rFonts w:eastAsia="Calibri"/>
          <w:b/>
          <w:bCs/>
          <w:color w:val="000000" w:themeColor="text1"/>
          <w:sz w:val="28"/>
          <w:szCs w:val="28"/>
        </w:rPr>
      </w:pPr>
      <w:bookmarkStart w:id="16" w:name="_Toc74663528"/>
      <w:bookmarkStart w:id="17" w:name="_Toc105880290"/>
      <w:r w:rsidRPr="00FD0632">
        <w:rPr>
          <w:rFonts w:eastAsia="Calibri"/>
          <w:b/>
          <w:bCs/>
          <w:color w:val="000000" w:themeColor="text1"/>
          <w:sz w:val="28"/>
          <w:szCs w:val="28"/>
        </w:rPr>
        <w:t xml:space="preserve">1.4 </w:t>
      </w:r>
      <w:bookmarkEnd w:id="16"/>
      <w:r w:rsidR="00D0578E" w:rsidRPr="00FD0632">
        <w:rPr>
          <w:rFonts w:eastAsia="Calibri"/>
          <w:b/>
          <w:bCs/>
          <w:color w:val="000000" w:themeColor="text1"/>
          <w:sz w:val="28"/>
          <w:szCs w:val="28"/>
        </w:rPr>
        <w:t>Математическая модель</w:t>
      </w:r>
      <w:bookmarkEnd w:id="17"/>
    </w:p>
    <w:p w14:paraId="7BDD9C0C" w14:textId="6BDE72D5" w:rsidR="00D0578E" w:rsidRPr="00FD0632" w:rsidRDefault="00D0578E" w:rsidP="00FD0632">
      <w:pPr>
        <w:pStyle w:val="NormalWeb"/>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7FB871F7" w14:textId="7CD40B8B" w:rsidR="00D0578E" w:rsidRPr="00FD0632" w:rsidRDefault="00D0578E" w:rsidP="00FD0632">
      <w:pPr>
        <w:pStyle w:val="NormalWeb"/>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Например, рассмотрим следующий граф (рисунок 1</w:t>
      </w:r>
      <w:r w:rsidR="00D908CC" w:rsidRPr="00FD0632">
        <w:rPr>
          <w:rFonts w:eastAsia="Calibri"/>
          <w:sz w:val="28"/>
          <w:szCs w:val="28"/>
          <w:lang w:eastAsia="en-US"/>
        </w:rPr>
        <w:t>.6</w:t>
      </w:r>
      <w:r w:rsidRPr="00FD0632">
        <w:rPr>
          <w:rFonts w:eastAsia="Calibri"/>
          <w:sz w:val="28"/>
          <w:szCs w:val="28"/>
          <w:lang w:eastAsia="en-US"/>
        </w:rPr>
        <w:t xml:space="preserve">). Состояния 1 и 2 являются соответственно начальным и конечным состояниями некоторого разрабатываемого приложения в некотором отрезке времени. Для перехода из состояния 1 в состояние 2 необходимо выполнить все задачи, обозначенные буквами. В процессе параллельной разработки задачи </w:t>
      </w:r>
      <w:r w:rsidRPr="00FD0632">
        <w:rPr>
          <w:rFonts w:eastAsia="Calibri"/>
          <w:sz w:val="28"/>
          <w:szCs w:val="28"/>
          <w:lang w:val="en-US" w:eastAsia="en-US"/>
        </w:rPr>
        <w:t>A</w:t>
      </w:r>
      <w:r w:rsidRPr="00FD0632">
        <w:rPr>
          <w:rFonts w:eastAsia="Calibri"/>
          <w:sz w:val="28"/>
          <w:szCs w:val="28"/>
          <w:lang w:eastAsia="en-US"/>
        </w:rPr>
        <w:t xml:space="preserve">1, </w:t>
      </w:r>
      <w:r w:rsidRPr="00FD0632">
        <w:rPr>
          <w:rFonts w:eastAsia="Calibri"/>
          <w:sz w:val="28"/>
          <w:szCs w:val="28"/>
          <w:lang w:val="en-US" w:eastAsia="en-US"/>
        </w:rPr>
        <w:t>B</w:t>
      </w:r>
      <w:r w:rsidRPr="00FD0632">
        <w:rPr>
          <w:rFonts w:eastAsia="Calibri"/>
          <w:sz w:val="28"/>
          <w:szCs w:val="28"/>
          <w:lang w:eastAsia="en-US"/>
        </w:rPr>
        <w:t xml:space="preserve">1-2, </w:t>
      </w:r>
      <w:r w:rsidRPr="00FD0632">
        <w:rPr>
          <w:rFonts w:eastAsia="Calibri"/>
          <w:sz w:val="28"/>
          <w:szCs w:val="28"/>
          <w:lang w:val="en-US" w:eastAsia="en-US"/>
        </w:rPr>
        <w:t>C</w:t>
      </w:r>
      <w:r w:rsidRPr="00FD0632">
        <w:rPr>
          <w:rFonts w:eastAsia="Calibri"/>
          <w:sz w:val="28"/>
          <w:szCs w:val="28"/>
          <w:lang w:eastAsia="en-US"/>
        </w:rPr>
        <w:t xml:space="preserve">1-2 могут быть выполнены существенно быстрее задач </w:t>
      </w:r>
      <w:r w:rsidRPr="00FD0632">
        <w:rPr>
          <w:rFonts w:eastAsia="Calibri"/>
          <w:sz w:val="28"/>
          <w:szCs w:val="28"/>
          <w:lang w:val="en-US" w:eastAsia="en-US"/>
        </w:rPr>
        <w:t>A</w:t>
      </w:r>
      <w:r w:rsidRPr="00FD0632">
        <w:rPr>
          <w:rFonts w:eastAsia="Calibri"/>
          <w:sz w:val="28"/>
          <w:szCs w:val="28"/>
          <w:lang w:eastAsia="en-US"/>
        </w:rPr>
        <w:t xml:space="preserve">2, </w:t>
      </w:r>
      <w:r w:rsidRPr="00FD0632">
        <w:rPr>
          <w:rFonts w:eastAsia="Calibri"/>
          <w:sz w:val="28"/>
          <w:szCs w:val="28"/>
          <w:lang w:val="en-US" w:eastAsia="en-US"/>
        </w:rPr>
        <w:t>C</w:t>
      </w:r>
      <w:r w:rsidRPr="00FD0632">
        <w:rPr>
          <w:rFonts w:eastAsia="Calibri"/>
          <w:sz w:val="28"/>
          <w:szCs w:val="28"/>
          <w:lang w:eastAsia="en-US"/>
        </w:rPr>
        <w:t>3. В таком случае разработчики, закончившие раньше, начинают простаивать, что является неэффективным использованием времени.</w:t>
      </w:r>
    </w:p>
    <w:p w14:paraId="61F90970" w14:textId="7C438986" w:rsidR="00D0578E" w:rsidRPr="00FD0632" w:rsidRDefault="0084137A" w:rsidP="00FD0632">
      <w:pPr>
        <w:pStyle w:val="NormalWeb"/>
        <w:spacing w:before="0" w:beforeAutospacing="0" w:after="0" w:afterAutospacing="0" w:line="360" w:lineRule="auto"/>
        <w:ind w:firstLine="706"/>
        <w:jc w:val="both"/>
        <w:rPr>
          <w:rFonts w:eastAsia="Calibri"/>
          <w:sz w:val="28"/>
          <w:szCs w:val="28"/>
          <w:lang w:eastAsia="en-US"/>
        </w:rPr>
      </w:pPr>
      <w:r>
        <w:rPr>
          <w:rFonts w:eastAsia="Calibri"/>
          <w:sz w:val="28"/>
          <w:szCs w:val="28"/>
          <w:lang w:eastAsia="en-US"/>
        </w:rPr>
        <w:t>Разрабатываемое приложение</w:t>
      </w:r>
      <w:r w:rsidR="00D0578E" w:rsidRPr="00FD0632">
        <w:rPr>
          <w:rFonts w:eastAsia="Calibri"/>
          <w:sz w:val="28"/>
          <w:szCs w:val="28"/>
          <w:lang w:eastAsia="en-US"/>
        </w:rPr>
        <w:t xml:space="preserve"> устраняет причины лишних затрат времени.</w:t>
      </w:r>
    </w:p>
    <w:p w14:paraId="29EBFF81" w14:textId="77777777" w:rsidR="00D0578E" w:rsidRPr="00FD0632" w:rsidRDefault="00D0578E" w:rsidP="00FD0632">
      <w:pPr>
        <w:pStyle w:val="NormalWeb"/>
        <w:spacing w:before="0" w:beforeAutospacing="0" w:after="0" w:afterAutospacing="0" w:line="360" w:lineRule="auto"/>
        <w:ind w:firstLine="706"/>
        <w:jc w:val="both"/>
        <w:rPr>
          <w:rFonts w:eastAsia="Calibri"/>
          <w:sz w:val="28"/>
          <w:szCs w:val="28"/>
          <w:lang w:eastAsia="en-US"/>
        </w:rPr>
      </w:pPr>
    </w:p>
    <w:p w14:paraId="5DB5CE54" w14:textId="77777777" w:rsidR="00D0578E" w:rsidRPr="00FD0632" w:rsidRDefault="00D0578E" w:rsidP="00FD0632">
      <w:pPr>
        <w:pStyle w:val="NormalWeb"/>
        <w:spacing w:before="0" w:beforeAutospacing="0" w:after="0" w:afterAutospacing="0" w:line="360" w:lineRule="auto"/>
        <w:jc w:val="center"/>
        <w:rPr>
          <w:sz w:val="28"/>
          <w:szCs w:val="28"/>
        </w:rPr>
      </w:pPr>
      <w:r w:rsidRPr="00FD0632">
        <w:rPr>
          <w:rFonts w:eastAsia="Calibri"/>
          <w:noProof/>
          <w:sz w:val="28"/>
          <w:szCs w:val="28"/>
        </w:rPr>
        <w:lastRenderedPageBreak/>
        <w:drawing>
          <wp:inline distT="0" distB="0" distL="0" distR="0" wp14:anchorId="321586E0" wp14:editId="7EE3FB9D">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22B95DE2" w14:textId="77777777" w:rsidR="00D0578E" w:rsidRPr="00FD0632" w:rsidRDefault="00D0578E" w:rsidP="00FD0632">
      <w:pPr>
        <w:pStyle w:val="NormalWeb"/>
        <w:spacing w:before="0" w:beforeAutospacing="0" w:after="0" w:afterAutospacing="0" w:line="360" w:lineRule="auto"/>
        <w:jc w:val="center"/>
        <w:rPr>
          <w:sz w:val="28"/>
          <w:szCs w:val="28"/>
        </w:rPr>
      </w:pPr>
    </w:p>
    <w:p w14:paraId="3C537A1F" w14:textId="35BA93B3" w:rsidR="00D0578E" w:rsidRPr="00FD0632" w:rsidRDefault="00D0578E" w:rsidP="00F24DE8">
      <w:pPr>
        <w:pStyle w:val="NormalWeb"/>
        <w:spacing w:before="0" w:beforeAutospacing="0" w:after="0" w:afterAutospacing="0" w:line="360" w:lineRule="auto"/>
        <w:ind w:firstLine="706"/>
        <w:jc w:val="both"/>
        <w:rPr>
          <w:sz w:val="28"/>
          <w:szCs w:val="28"/>
        </w:rPr>
      </w:pPr>
      <w:r w:rsidRPr="00FD0632">
        <w:rPr>
          <w:sz w:val="28"/>
          <w:szCs w:val="28"/>
        </w:rPr>
        <w:t>Рисунок 1</w:t>
      </w:r>
      <w:r w:rsidR="00D908CC" w:rsidRPr="00FD0632">
        <w:rPr>
          <w:sz w:val="28"/>
          <w:szCs w:val="28"/>
        </w:rPr>
        <w:t>.6</w:t>
      </w:r>
      <w:r w:rsidRPr="00FD0632">
        <w:rPr>
          <w:sz w:val="28"/>
          <w:szCs w:val="28"/>
        </w:rPr>
        <w:t xml:space="preserve"> — Граф состояний проекта</w:t>
      </w:r>
    </w:p>
    <w:p w14:paraId="6980DAFD" w14:textId="77777777" w:rsidR="00D0578E" w:rsidRPr="00FD0632" w:rsidRDefault="00D0578E" w:rsidP="00FD0632">
      <w:pPr>
        <w:spacing w:line="360" w:lineRule="auto"/>
        <w:ind w:firstLine="706"/>
        <w:rPr>
          <w:bCs/>
          <w:sz w:val="28"/>
          <w:szCs w:val="28"/>
        </w:rPr>
      </w:pPr>
    </w:p>
    <w:p w14:paraId="2DD9C7E1" w14:textId="1F56EE13" w:rsidR="009353E1" w:rsidRPr="00FD0632" w:rsidRDefault="00D0578E" w:rsidP="00FD0632">
      <w:pPr>
        <w:spacing w:line="360" w:lineRule="auto"/>
        <w:ind w:firstLine="706"/>
        <w:jc w:val="both"/>
        <w:rPr>
          <w:bCs/>
          <w:sz w:val="28"/>
          <w:szCs w:val="28"/>
        </w:rPr>
      </w:pPr>
      <w:r w:rsidRPr="00FD0632">
        <w:rPr>
          <w:bCs/>
          <w:sz w:val="28"/>
          <w:szCs w:val="28"/>
        </w:rPr>
        <w:t>Для начала введём понятие критического пути. Критический путь состоит из самой длительной последовательности задач от начала проекта до его завершения. Тогда время, которое необходимо затратить на разработку всего проекта (</w:t>
      </w:r>
      <w:r w:rsidRPr="00FD0632">
        <w:rPr>
          <w:bCs/>
          <w:i/>
          <w:iCs/>
          <w:sz w:val="28"/>
          <w:szCs w:val="28"/>
          <w:lang w:val="en-US"/>
        </w:rPr>
        <w:t>T</w:t>
      </w:r>
      <w:r w:rsidRPr="00FD0632">
        <w:rPr>
          <w:bCs/>
          <w:sz w:val="28"/>
          <w:szCs w:val="28"/>
        </w:rPr>
        <w:t>), равно времени, затрачиваемом на каждую задачу, лежащую на критическом пути. Тогда:</w:t>
      </w:r>
    </w:p>
    <w:p w14:paraId="270D85DB" w14:textId="2F2FD355" w:rsidR="00D0578E" w:rsidRPr="00FD0632" w:rsidRDefault="009353E1" w:rsidP="00FD0632">
      <w:pPr>
        <w:tabs>
          <w:tab w:val="center" w:pos="5040"/>
          <w:tab w:val="right" w:pos="9360"/>
        </w:tabs>
        <w:spacing w:line="360" w:lineRule="auto"/>
        <w:jc w:val="both"/>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oMath>
      <w:r w:rsidRPr="00FD0632">
        <w:rPr>
          <w:bCs/>
          <w:sz w:val="28"/>
          <w:szCs w:val="28"/>
        </w:rPr>
        <w:t>,</w:t>
      </w:r>
      <w:r w:rsidRPr="00FD0632">
        <w:rPr>
          <w:bCs/>
          <w:sz w:val="28"/>
          <w:szCs w:val="28"/>
        </w:rPr>
        <w:tab/>
      </w:r>
      <w:r w:rsidR="00DC1FF0" w:rsidRPr="00FD0632">
        <w:rPr>
          <w:bCs/>
          <w:sz w:val="28"/>
          <w:szCs w:val="28"/>
        </w:rPr>
        <w:t>(1</w:t>
      </w:r>
      <w:r w:rsidR="009A0DBF" w:rsidRPr="00FD0632">
        <w:rPr>
          <w:bCs/>
          <w:sz w:val="28"/>
          <w:szCs w:val="28"/>
        </w:rPr>
        <w:t>.1</w:t>
      </w:r>
      <w:r w:rsidR="00DC1FF0" w:rsidRPr="00FD0632">
        <w:rPr>
          <w:bCs/>
          <w:sz w:val="28"/>
          <w:szCs w:val="28"/>
        </w:rPr>
        <w:t>)</w:t>
      </w:r>
    </w:p>
    <w:p w14:paraId="4CD4FBDF" w14:textId="77777777" w:rsidR="00D0578E" w:rsidRPr="00FD0632" w:rsidRDefault="00D0578E" w:rsidP="00FD0632">
      <w:pPr>
        <w:spacing w:line="360" w:lineRule="auto"/>
        <w:ind w:firstLine="706"/>
        <w:jc w:val="both"/>
        <w:rPr>
          <w:bCs/>
          <w:sz w:val="28"/>
          <w:szCs w:val="28"/>
        </w:rPr>
      </w:pPr>
      <w:r w:rsidRPr="00FD0632">
        <w:rPr>
          <w:bCs/>
          <w:sz w:val="28"/>
          <w:szCs w:val="28"/>
        </w:rPr>
        <w:t xml:space="preserve">где </w:t>
      </w:r>
      <w:r w:rsidRPr="00FD0632">
        <w:rPr>
          <w:bCs/>
          <w:i/>
          <w:iCs/>
          <w:sz w:val="28"/>
          <w:szCs w:val="28"/>
        </w:rPr>
        <w:t>t</w:t>
      </w:r>
      <w:r w:rsidRPr="00FD0632">
        <w:rPr>
          <w:bCs/>
          <w:sz w:val="28"/>
          <w:szCs w:val="28"/>
        </w:rPr>
        <w:t xml:space="preserve"> — время, которое необходимо затратить на одну задачу,</w:t>
      </w:r>
    </w:p>
    <w:p w14:paraId="319321BA" w14:textId="796042C5" w:rsidR="00D0578E" w:rsidRPr="00FD0632" w:rsidRDefault="00D0578E" w:rsidP="00FD0632">
      <w:pPr>
        <w:spacing w:line="360" w:lineRule="auto"/>
        <w:ind w:left="450" w:firstLine="706"/>
        <w:jc w:val="both"/>
        <w:rPr>
          <w:bCs/>
          <w:sz w:val="28"/>
          <w:szCs w:val="28"/>
        </w:rPr>
      </w:pPr>
      <w:proofErr w:type="spellStart"/>
      <w:r w:rsidRPr="00FD0632">
        <w:rPr>
          <w:bCs/>
          <w:i/>
          <w:iCs/>
          <w:sz w:val="28"/>
          <w:szCs w:val="28"/>
          <w:lang w:val="en-US"/>
        </w:rPr>
        <w:t>i</w:t>
      </w:r>
      <w:proofErr w:type="spellEnd"/>
      <w:r w:rsidRPr="00FD0632">
        <w:rPr>
          <w:bCs/>
          <w:i/>
          <w:iCs/>
          <w:sz w:val="28"/>
          <w:szCs w:val="28"/>
        </w:rPr>
        <w:t xml:space="preserve"> </w:t>
      </w:r>
      <w:r w:rsidRPr="00FD0632">
        <w:rPr>
          <w:bCs/>
          <w:sz w:val="28"/>
          <w:szCs w:val="28"/>
        </w:rPr>
        <w:t>— номер задачи на критическом пути.</w:t>
      </w:r>
    </w:p>
    <w:p w14:paraId="7481A82C" w14:textId="4AB8C12E" w:rsidR="00D0578E" w:rsidRPr="00FD0632" w:rsidRDefault="00D0578E" w:rsidP="00FD0632">
      <w:pPr>
        <w:spacing w:line="360" w:lineRule="auto"/>
        <w:ind w:firstLine="706"/>
        <w:jc w:val="both"/>
        <w:rPr>
          <w:bCs/>
          <w:sz w:val="28"/>
          <w:szCs w:val="28"/>
        </w:rPr>
      </w:pPr>
      <w:r w:rsidRPr="00FD0632">
        <w:rPr>
          <w:bCs/>
          <w:sz w:val="28"/>
          <w:szCs w:val="28"/>
        </w:rPr>
        <w:t xml:space="preserve">Каждая задача состоит из одинаковых этапов. Тогда </w:t>
      </w:r>
      <w:r w:rsidRPr="00FD0632">
        <w:rPr>
          <w:bCs/>
          <w:i/>
          <w:iCs/>
          <w:sz w:val="28"/>
          <w:szCs w:val="28"/>
        </w:rPr>
        <w:t>t</w:t>
      </w:r>
      <w:r w:rsidRPr="00FD0632">
        <w:rPr>
          <w:bCs/>
          <w:sz w:val="28"/>
          <w:szCs w:val="28"/>
        </w:rPr>
        <w:t xml:space="preserve"> можно </w:t>
      </w:r>
      <w:r w:rsidR="004C4097">
        <w:rPr>
          <w:bCs/>
          <w:sz w:val="28"/>
          <w:szCs w:val="28"/>
        </w:rPr>
        <w:t>записать</w:t>
      </w:r>
      <w:r w:rsidRPr="00FD0632">
        <w:rPr>
          <w:bCs/>
          <w:sz w:val="28"/>
          <w:szCs w:val="28"/>
        </w:rPr>
        <w:t xml:space="preserve"> как:</w:t>
      </w:r>
    </w:p>
    <w:p w14:paraId="2D1D8464" w14:textId="38694BC8" w:rsidR="00D0578E" w:rsidRPr="00FD0632" w:rsidRDefault="00DC1FF0" w:rsidP="00FD0632">
      <w:pPr>
        <w:tabs>
          <w:tab w:val="center" w:pos="5040"/>
          <w:tab w:val="right" w:pos="9360"/>
        </w:tabs>
        <w:spacing w:line="360" w:lineRule="auto"/>
        <w:ind w:firstLine="706"/>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rPr>
          <m:t xml:space="preserve">,  </m:t>
        </m:r>
      </m:oMath>
      <w:r w:rsidRPr="00FD0632">
        <w:rPr>
          <w:sz w:val="28"/>
          <w:szCs w:val="28"/>
        </w:rPr>
        <w:t xml:space="preserve">   </w:t>
      </w:r>
      <w:r w:rsidRPr="00FD0632">
        <w:rPr>
          <w:sz w:val="28"/>
          <w:szCs w:val="28"/>
        </w:rPr>
        <w:tab/>
        <w:t xml:space="preserve">   </w:t>
      </w:r>
      <m:oMath>
        <m:d>
          <m:dPr>
            <m:ctrlPr>
              <w:rPr>
                <w:rFonts w:ascii="Cambria Math" w:hAnsi="Cambria Math"/>
                <w:bCs/>
                <w:i/>
                <w:sz w:val="28"/>
                <w:szCs w:val="28"/>
                <w:lang w:val="en-US"/>
              </w:rPr>
            </m:ctrlPr>
          </m:dPr>
          <m:e>
            <m:r>
              <w:rPr>
                <w:rFonts w:ascii="Cambria Math" w:hAnsi="Cambria Math"/>
                <w:sz w:val="28"/>
                <w:szCs w:val="28"/>
              </w:rPr>
              <m:t>1.2</m:t>
            </m:r>
          </m:e>
        </m:d>
      </m:oMath>
    </w:p>
    <w:p w14:paraId="606CB316" w14:textId="77777777" w:rsidR="00D0578E" w:rsidRPr="00FD0632" w:rsidRDefault="00D0578E" w:rsidP="00FD0632">
      <w:pPr>
        <w:pStyle w:val="paragraph"/>
        <w:spacing w:before="0" w:beforeAutospacing="0" w:after="0" w:afterAutospacing="0" w:line="360" w:lineRule="auto"/>
        <w:ind w:firstLine="705"/>
        <w:textAlignment w:val="baseline"/>
        <w:rPr>
          <w:sz w:val="28"/>
          <w:szCs w:val="28"/>
          <w:lang w:val="ru-RU"/>
        </w:rPr>
      </w:pPr>
      <w:r w:rsidRPr="00FD0632">
        <w:rPr>
          <w:rStyle w:val="normaltextrun"/>
          <w:rFonts w:eastAsia="Calibri"/>
          <w:sz w:val="28"/>
          <w:szCs w:val="28"/>
          <w:lang w:val="ru-RU"/>
        </w:rPr>
        <w:t xml:space="preserve">где </w:t>
      </w:r>
      <w:r w:rsidRPr="00FD0632">
        <w:rPr>
          <w:rStyle w:val="spellingerror"/>
          <w:i/>
          <w:iCs/>
          <w:sz w:val="28"/>
          <w:szCs w:val="28"/>
          <w:lang w:val="ru-RU"/>
        </w:rPr>
        <w:t>t</w:t>
      </w:r>
      <w:r w:rsidRPr="00FD0632">
        <w:rPr>
          <w:rStyle w:val="spellingerror"/>
          <w:i/>
          <w:iCs/>
          <w:sz w:val="28"/>
          <w:szCs w:val="28"/>
          <w:vertAlign w:val="subscript"/>
          <w:lang w:val="ru-RU"/>
        </w:rPr>
        <w:t>des</w:t>
      </w:r>
      <w:r w:rsidRPr="00FD0632">
        <w:rPr>
          <w:rStyle w:val="normaltextrun"/>
          <w:rFonts w:eastAsia="Calibri"/>
          <w:sz w:val="28"/>
          <w:szCs w:val="28"/>
          <w:lang w:val="ru-RU"/>
        </w:rPr>
        <w:t xml:space="preserve"> — время на описание задачи,</w:t>
      </w:r>
      <w:r w:rsidRPr="00FD0632">
        <w:rPr>
          <w:rStyle w:val="eop"/>
          <w:sz w:val="28"/>
          <w:szCs w:val="28"/>
        </w:rPr>
        <w:t> </w:t>
      </w:r>
    </w:p>
    <w:p w14:paraId="451F4D20"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r w:rsidRPr="00FD0632">
        <w:rPr>
          <w:rStyle w:val="spellingerror"/>
          <w:i/>
          <w:iCs/>
          <w:color w:val="000000"/>
          <w:sz w:val="28"/>
          <w:szCs w:val="28"/>
          <w:lang w:val="ru-RU"/>
        </w:rPr>
        <w:t>t</w:t>
      </w:r>
      <w:r w:rsidRPr="00FD0632">
        <w:rPr>
          <w:rStyle w:val="spellingerror"/>
          <w:i/>
          <w:iCs/>
          <w:color w:val="000000"/>
          <w:sz w:val="28"/>
          <w:szCs w:val="28"/>
          <w:vertAlign w:val="subscript"/>
          <w:lang w:val="ru-RU"/>
        </w:rPr>
        <w:t>dev</w:t>
      </w:r>
      <w:r w:rsidRPr="00FD0632">
        <w:rPr>
          <w:rStyle w:val="normaltextrun"/>
          <w:rFonts w:eastAsia="Calibri"/>
          <w:color w:val="000000"/>
          <w:sz w:val="28"/>
          <w:szCs w:val="28"/>
          <w:lang w:val="ru-RU"/>
        </w:rPr>
        <w:t xml:space="preserve"> — время на непосредственно написание кода,</w:t>
      </w:r>
      <w:r w:rsidRPr="00FD0632">
        <w:rPr>
          <w:rStyle w:val="eop"/>
          <w:color w:val="000000"/>
          <w:sz w:val="28"/>
          <w:szCs w:val="28"/>
        </w:rPr>
        <w:t> </w:t>
      </w:r>
    </w:p>
    <w:p w14:paraId="5CDEA14F"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r w:rsidRPr="00FD0632">
        <w:rPr>
          <w:rStyle w:val="spellingerror"/>
          <w:i/>
          <w:iCs/>
          <w:sz w:val="28"/>
          <w:szCs w:val="28"/>
          <w:lang w:val="ru-RU"/>
        </w:rPr>
        <w:t>t</w:t>
      </w:r>
      <w:r w:rsidRPr="00FD0632">
        <w:rPr>
          <w:rStyle w:val="spellingerror"/>
          <w:i/>
          <w:iCs/>
          <w:sz w:val="28"/>
          <w:szCs w:val="28"/>
          <w:vertAlign w:val="subscript"/>
          <w:lang w:val="ru-RU"/>
        </w:rPr>
        <w:t>coop</w:t>
      </w:r>
      <w:r w:rsidRPr="00FD0632">
        <w:rPr>
          <w:rStyle w:val="normaltextrun"/>
          <w:rFonts w:eastAsia="Calibri"/>
          <w:sz w:val="28"/>
          <w:szCs w:val="28"/>
          <w:lang w:val="ru-RU"/>
        </w:rPr>
        <w:t xml:space="preserve"> — время, затрачиваемое на взаимодействие членов команды.</w:t>
      </w:r>
      <w:r w:rsidRPr="00FD0632">
        <w:rPr>
          <w:rStyle w:val="eop"/>
          <w:sz w:val="28"/>
          <w:szCs w:val="28"/>
        </w:rPr>
        <w:t> </w:t>
      </w:r>
    </w:p>
    <w:p w14:paraId="63DF47FC" w14:textId="77777777" w:rsidR="00D0578E" w:rsidRPr="00FD0632" w:rsidRDefault="00D0578E" w:rsidP="00FD0632">
      <w:pPr>
        <w:pStyle w:val="paragraph"/>
        <w:spacing w:before="0" w:beforeAutospacing="0" w:after="0" w:afterAutospacing="0" w:line="360" w:lineRule="auto"/>
        <w:ind w:firstLine="706"/>
        <w:textAlignment w:val="baseline"/>
        <w:rPr>
          <w:sz w:val="28"/>
          <w:szCs w:val="28"/>
          <w:lang w:val="ru-RU"/>
        </w:rPr>
      </w:pPr>
      <w:r w:rsidRPr="00FD0632">
        <w:rPr>
          <w:rStyle w:val="normaltextrun"/>
          <w:rFonts w:eastAsia="Calibri"/>
          <w:sz w:val="28"/>
          <w:szCs w:val="28"/>
          <w:lang w:val="ru-RU"/>
        </w:rPr>
        <w:t xml:space="preserve">Тогда </w:t>
      </w:r>
      <w:r w:rsidRPr="00FD0632">
        <w:rPr>
          <w:rStyle w:val="normaltextrun"/>
          <w:rFonts w:eastAsia="Calibri"/>
          <w:i/>
          <w:iCs/>
          <w:sz w:val="28"/>
          <w:szCs w:val="28"/>
          <w:lang w:val="ru-RU"/>
        </w:rPr>
        <w:t>T</w:t>
      </w:r>
      <w:r w:rsidRPr="00FD0632">
        <w:rPr>
          <w:rStyle w:val="normaltextrun"/>
          <w:rFonts w:eastAsia="Calibri"/>
          <w:sz w:val="28"/>
          <w:szCs w:val="28"/>
          <w:lang w:val="ru-RU"/>
        </w:rPr>
        <w:t xml:space="preserve"> </w:t>
      </w:r>
      <w:r w:rsidRPr="004C4097">
        <w:rPr>
          <w:rStyle w:val="normaltextrun"/>
          <w:rFonts w:eastAsia="Calibri"/>
          <w:sz w:val="28"/>
          <w:szCs w:val="28"/>
          <w:lang w:val="ru-RU"/>
        </w:rPr>
        <w:t>можно представить так</w:t>
      </w:r>
      <w:r w:rsidRPr="00FD0632">
        <w:rPr>
          <w:rStyle w:val="normaltextrun"/>
          <w:rFonts w:eastAsia="Calibri"/>
          <w:sz w:val="28"/>
          <w:szCs w:val="28"/>
          <w:lang w:val="ru-RU"/>
        </w:rPr>
        <w:t>:</w:t>
      </w:r>
      <w:r w:rsidRPr="00FD0632">
        <w:rPr>
          <w:rStyle w:val="eop"/>
          <w:sz w:val="28"/>
          <w:szCs w:val="28"/>
        </w:rPr>
        <w:t> </w:t>
      </w:r>
    </w:p>
    <w:p w14:paraId="07D98B28" w14:textId="0B761352" w:rsidR="00D0578E" w:rsidRPr="00FD0632" w:rsidRDefault="00630952" w:rsidP="00FD0632">
      <w:pPr>
        <w:tabs>
          <w:tab w:val="center" w:pos="5022"/>
          <w:tab w:val="right" w:pos="9360"/>
        </w:tabs>
        <w:spacing w:line="360" w:lineRule="auto"/>
        <w:ind w:firstLine="706"/>
        <w:jc w:val="both"/>
        <w:rPr>
          <w:bCs/>
          <w:sz w:val="28"/>
          <w:szCs w:val="28"/>
          <w:lang w:val="en-US"/>
        </w:rPr>
      </w:pPr>
      <w:r w:rsidRPr="00FD0632">
        <w:rPr>
          <w:sz w:val="28"/>
          <w:szCs w:val="28"/>
        </w:rPr>
        <w:tab/>
      </w:r>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oMath>
      <w:r w:rsidRPr="00FD0632">
        <w:rPr>
          <w:sz w:val="28"/>
          <w:szCs w:val="28"/>
          <w:lang w:val="en-US"/>
        </w:rPr>
        <w:tab/>
      </w:r>
      <m:oMath>
        <m:d>
          <m:dPr>
            <m:ctrlPr>
              <w:rPr>
                <w:rFonts w:ascii="Cambria Math" w:hAnsi="Cambria Math"/>
                <w:bCs/>
                <w:i/>
                <w:sz w:val="28"/>
                <w:szCs w:val="28"/>
                <w:lang w:val="en-US"/>
              </w:rPr>
            </m:ctrlPr>
          </m:dPr>
          <m:e>
            <m:r>
              <w:rPr>
                <w:rFonts w:ascii="Cambria Math" w:hAnsi="Cambria Math"/>
                <w:sz w:val="28"/>
                <w:szCs w:val="28"/>
                <w:lang w:val="en-US"/>
              </w:rPr>
              <m:t>1.3</m:t>
            </m:r>
          </m:e>
        </m:d>
      </m:oMath>
    </w:p>
    <w:p w14:paraId="43FF5C6D" w14:textId="775E6238" w:rsidR="00814299" w:rsidRPr="00FD0632" w:rsidRDefault="00D0578E" w:rsidP="00FD0632">
      <w:pPr>
        <w:spacing w:line="360" w:lineRule="auto"/>
        <w:ind w:right="397" w:firstLine="709"/>
        <w:jc w:val="both"/>
        <w:rPr>
          <w:rFonts w:eastAsia="Calibri"/>
          <w:b/>
          <w:bCs/>
          <w:color w:val="000000" w:themeColor="text1"/>
          <w:sz w:val="28"/>
          <w:szCs w:val="28"/>
        </w:rPr>
      </w:pPr>
      <w:r w:rsidRPr="00FD0632">
        <w:rPr>
          <w:bCs/>
          <w:sz w:val="28"/>
          <w:szCs w:val="28"/>
        </w:rPr>
        <w:lastRenderedPageBreak/>
        <w:t>Из формулы видно, что, уменьшая время на выполнение задач, лежащих на критическом пути, можно достичь сокращения времени на выполнение всего проекта.</w:t>
      </w:r>
    </w:p>
    <w:p w14:paraId="7A500100" w14:textId="77777777" w:rsidR="00D015A6" w:rsidRPr="00FD0632" w:rsidRDefault="00D015A6" w:rsidP="00FD0632">
      <w:pPr>
        <w:spacing w:line="360" w:lineRule="auto"/>
        <w:rPr>
          <w:b/>
          <w:bCs/>
          <w:color w:val="000000" w:themeColor="text1"/>
          <w:sz w:val="28"/>
          <w:szCs w:val="28"/>
        </w:rPr>
      </w:pPr>
      <w:r w:rsidRPr="00FD0632">
        <w:rPr>
          <w:b/>
          <w:bCs/>
          <w:color w:val="000000" w:themeColor="text1"/>
          <w:sz w:val="28"/>
          <w:szCs w:val="28"/>
        </w:rPr>
        <w:br w:type="page"/>
      </w:r>
    </w:p>
    <w:p w14:paraId="1AD89682" w14:textId="77936864" w:rsidR="00B31293" w:rsidRPr="00FD0632" w:rsidRDefault="00BB3ACF" w:rsidP="00FD0632">
      <w:pPr>
        <w:spacing w:before="100" w:beforeAutospacing="1" w:after="100" w:afterAutospacing="1" w:line="360" w:lineRule="auto"/>
        <w:ind w:right="397" w:firstLine="709"/>
        <w:jc w:val="both"/>
        <w:outlineLvl w:val="0"/>
        <w:rPr>
          <w:b/>
          <w:bCs/>
          <w:color w:val="000000" w:themeColor="text1"/>
          <w:sz w:val="32"/>
          <w:szCs w:val="32"/>
        </w:rPr>
      </w:pPr>
      <w:bookmarkStart w:id="18" w:name="_Toc74663537"/>
      <w:bookmarkStart w:id="19" w:name="_Toc105880291"/>
      <w:r w:rsidRPr="00FD0632">
        <w:rPr>
          <w:b/>
          <w:bCs/>
          <w:color w:val="000000" w:themeColor="text1"/>
          <w:sz w:val="32"/>
          <w:szCs w:val="32"/>
        </w:rPr>
        <w:lastRenderedPageBreak/>
        <w:t>2</w:t>
      </w:r>
      <w:r w:rsidR="00E95886" w:rsidRPr="00FD0632">
        <w:rPr>
          <w:b/>
          <w:bCs/>
          <w:color w:val="000000" w:themeColor="text1"/>
          <w:sz w:val="32"/>
          <w:szCs w:val="32"/>
        </w:rPr>
        <w:t xml:space="preserve"> Программная реализация информационной системы</w:t>
      </w:r>
      <w:bookmarkEnd w:id="18"/>
      <w:bookmarkEnd w:id="19"/>
    </w:p>
    <w:p w14:paraId="0212ABE2" w14:textId="5848C4AA" w:rsidR="00E95886" w:rsidRPr="00FD0632" w:rsidRDefault="00BB3ACF" w:rsidP="00FD0632">
      <w:pPr>
        <w:spacing w:before="100" w:beforeAutospacing="1" w:after="100" w:afterAutospacing="1" w:line="360" w:lineRule="auto"/>
        <w:ind w:right="397" w:firstLine="709"/>
        <w:jc w:val="both"/>
        <w:outlineLvl w:val="1"/>
        <w:rPr>
          <w:b/>
          <w:bCs/>
          <w:color w:val="000000" w:themeColor="text1"/>
          <w:sz w:val="28"/>
          <w:szCs w:val="28"/>
        </w:rPr>
      </w:pPr>
      <w:bookmarkStart w:id="20" w:name="_Toc74663538"/>
      <w:bookmarkStart w:id="21" w:name="_Toc105880292"/>
      <w:r w:rsidRPr="00FD0632">
        <w:rPr>
          <w:b/>
          <w:bCs/>
          <w:color w:val="000000" w:themeColor="text1"/>
          <w:sz w:val="28"/>
          <w:szCs w:val="28"/>
        </w:rPr>
        <w:t>2</w:t>
      </w:r>
      <w:r w:rsidR="00E95886" w:rsidRPr="00FD0632">
        <w:rPr>
          <w:b/>
          <w:bCs/>
          <w:color w:val="000000" w:themeColor="text1"/>
          <w:sz w:val="28"/>
          <w:szCs w:val="28"/>
        </w:rPr>
        <w:t>.1 Выбор программных средств реализации ИС</w:t>
      </w:r>
      <w:bookmarkEnd w:id="20"/>
      <w:bookmarkEnd w:id="21"/>
    </w:p>
    <w:p w14:paraId="785BEDE8" w14:textId="5F106EB4" w:rsidR="00E536FF" w:rsidRPr="0068611F" w:rsidRDefault="003557C3" w:rsidP="000B5079">
      <w:pPr>
        <w:spacing w:line="360" w:lineRule="auto"/>
        <w:ind w:right="60" w:firstLine="709"/>
        <w:jc w:val="both"/>
        <w:rPr>
          <w:color w:val="000000" w:themeColor="text1"/>
          <w:sz w:val="28"/>
          <w:szCs w:val="28"/>
          <w:highlight w:val="yellow"/>
        </w:rPr>
      </w:pPr>
      <w:r w:rsidRPr="00FD0632">
        <w:rPr>
          <w:color w:val="000000" w:themeColor="text1"/>
          <w:sz w:val="28"/>
          <w:szCs w:val="28"/>
        </w:rPr>
        <w:t xml:space="preserve">При разработке данной информационной системы в качестве основного средства разработки был выбран язык программирования </w:t>
      </w:r>
      <w:r w:rsidR="00A64F18" w:rsidRPr="00FD0632">
        <w:rPr>
          <w:color w:val="000000" w:themeColor="text1"/>
          <w:sz w:val="28"/>
          <w:szCs w:val="28"/>
          <w:lang w:val="en-US"/>
        </w:rPr>
        <w:t>C</w:t>
      </w:r>
      <w:r w:rsidR="00A64F18" w:rsidRPr="00FD0632">
        <w:rPr>
          <w:color w:val="000000" w:themeColor="text1"/>
          <w:sz w:val="28"/>
          <w:szCs w:val="28"/>
        </w:rPr>
        <w:t>#</w:t>
      </w:r>
      <w:r w:rsidRPr="00FD0632">
        <w:rPr>
          <w:color w:val="000000" w:themeColor="text1"/>
          <w:sz w:val="28"/>
          <w:szCs w:val="28"/>
        </w:rPr>
        <w:t xml:space="preserve">, т.к. он занимает лидирующие позиции среди языков программирования, используемых </w:t>
      </w:r>
      <w:r w:rsidR="00647761" w:rsidRPr="00FD0632">
        <w:rPr>
          <w:color w:val="000000" w:themeColor="text1"/>
          <w:sz w:val="28"/>
          <w:szCs w:val="28"/>
        </w:rPr>
        <w:t>для написания веб-приложений</w:t>
      </w:r>
      <w:r w:rsidRPr="00FD0632">
        <w:rPr>
          <w:color w:val="000000" w:themeColor="text1"/>
          <w:sz w:val="28"/>
          <w:szCs w:val="28"/>
        </w:rPr>
        <w:t xml:space="preserve">. </w:t>
      </w:r>
      <w:r w:rsidR="00647761" w:rsidRPr="00FD0632">
        <w:rPr>
          <w:color w:val="000000" w:themeColor="text1"/>
          <w:sz w:val="28"/>
          <w:szCs w:val="28"/>
          <w:lang w:val="en-US"/>
        </w:rPr>
        <w:t>C</w:t>
      </w:r>
      <w:r w:rsidR="00647761" w:rsidRPr="00FD0632">
        <w:rPr>
          <w:color w:val="000000" w:themeColor="text1"/>
          <w:sz w:val="28"/>
          <w:szCs w:val="28"/>
        </w:rPr>
        <w:t># был использован с платформой .</w:t>
      </w:r>
      <w:r w:rsidR="00647761" w:rsidRPr="00FD0632">
        <w:rPr>
          <w:color w:val="000000" w:themeColor="text1"/>
          <w:sz w:val="28"/>
          <w:szCs w:val="28"/>
          <w:lang w:val="en-US"/>
        </w:rPr>
        <w:t>Net</w:t>
      </w:r>
      <w:r w:rsidR="00647761" w:rsidRPr="00FD0632">
        <w:rPr>
          <w:color w:val="000000" w:themeColor="text1"/>
          <w:sz w:val="28"/>
          <w:szCs w:val="28"/>
        </w:rPr>
        <w:t xml:space="preserve"> 6, т.к. эта платформа обладает всеми необходимыми пакетами для создания гибких и производительный клиент-серверных приложений</w:t>
      </w:r>
      <w:r w:rsidRPr="00FD0632">
        <w:rPr>
          <w:color w:val="000000" w:themeColor="text1"/>
          <w:sz w:val="28"/>
          <w:szCs w:val="28"/>
        </w:rPr>
        <w:t xml:space="preserve">. Для создание графического интерфейса использовался </w:t>
      </w:r>
      <w:r w:rsidR="00D501B6" w:rsidRPr="00FD0632">
        <w:rPr>
          <w:color w:val="000000" w:themeColor="text1"/>
          <w:sz w:val="28"/>
          <w:szCs w:val="28"/>
          <w:lang w:val="en-US"/>
        </w:rPr>
        <w:t>Java</w:t>
      </w:r>
      <w:r w:rsidR="00D501B6" w:rsidRPr="00FD0632">
        <w:rPr>
          <w:color w:val="000000" w:themeColor="text1"/>
          <w:sz w:val="28"/>
          <w:szCs w:val="28"/>
        </w:rPr>
        <w:t xml:space="preserve"> </w:t>
      </w:r>
      <w:r w:rsidR="00D501B6" w:rsidRPr="00FD0632">
        <w:rPr>
          <w:color w:val="000000" w:themeColor="text1"/>
          <w:sz w:val="28"/>
          <w:szCs w:val="28"/>
          <w:lang w:val="en-US"/>
        </w:rPr>
        <w:t>Script</w:t>
      </w:r>
      <w:r w:rsidR="00D501B6" w:rsidRPr="00FD0632">
        <w:rPr>
          <w:color w:val="000000" w:themeColor="text1"/>
          <w:sz w:val="28"/>
          <w:szCs w:val="28"/>
        </w:rPr>
        <w:t xml:space="preserve"> в связке с </w:t>
      </w:r>
      <w:r w:rsidR="00D501B6" w:rsidRPr="00FD0632">
        <w:rPr>
          <w:color w:val="000000" w:themeColor="text1"/>
          <w:sz w:val="28"/>
          <w:szCs w:val="28"/>
          <w:lang w:val="en-US"/>
        </w:rPr>
        <w:t>React</w:t>
      </w:r>
      <w:r w:rsidRPr="00FD0632">
        <w:rPr>
          <w:color w:val="000000" w:themeColor="text1"/>
          <w:sz w:val="28"/>
          <w:szCs w:val="28"/>
        </w:rPr>
        <w:t>, который позволяет создав</w:t>
      </w:r>
      <w:r w:rsidR="00193E39" w:rsidRPr="00FD0632">
        <w:rPr>
          <w:color w:val="000000" w:themeColor="text1"/>
          <w:sz w:val="28"/>
          <w:szCs w:val="28"/>
        </w:rPr>
        <w:t>ать интерактивные веб-приложения</w:t>
      </w:r>
      <w:r w:rsidRPr="00FD0632">
        <w:rPr>
          <w:color w:val="000000" w:themeColor="text1"/>
          <w:sz w:val="28"/>
          <w:szCs w:val="28"/>
        </w:rPr>
        <w:t xml:space="preserve">. </w:t>
      </w:r>
      <w:r w:rsidR="00193E39" w:rsidRPr="00FD0632">
        <w:rPr>
          <w:color w:val="000000" w:themeColor="text1"/>
          <w:sz w:val="28"/>
          <w:szCs w:val="28"/>
        </w:rPr>
        <w:t xml:space="preserve">В качестве базы данных была выбрана </w:t>
      </w:r>
      <w:r w:rsidR="00193E39" w:rsidRPr="00FD0632">
        <w:rPr>
          <w:color w:val="000000" w:themeColor="text1"/>
          <w:sz w:val="28"/>
          <w:szCs w:val="28"/>
          <w:lang w:val="en-US"/>
        </w:rPr>
        <w:t>MS</w:t>
      </w:r>
      <w:r w:rsidR="00193E39" w:rsidRPr="00FD0632">
        <w:rPr>
          <w:color w:val="000000" w:themeColor="text1"/>
          <w:sz w:val="28"/>
          <w:szCs w:val="28"/>
        </w:rPr>
        <w:t xml:space="preserve"> </w:t>
      </w:r>
      <w:r w:rsidR="00193E39" w:rsidRPr="00FD0632">
        <w:rPr>
          <w:color w:val="000000" w:themeColor="text1"/>
          <w:sz w:val="28"/>
          <w:szCs w:val="28"/>
          <w:lang w:val="en-US"/>
        </w:rPr>
        <w:t>SQL</w:t>
      </w:r>
      <w:r w:rsidR="00193E39" w:rsidRPr="00FD0632">
        <w:rPr>
          <w:color w:val="000000" w:themeColor="text1"/>
          <w:sz w:val="28"/>
          <w:szCs w:val="28"/>
        </w:rPr>
        <w:t xml:space="preserve"> </w:t>
      </w:r>
      <w:r w:rsidR="00193E39" w:rsidRPr="00FD0632">
        <w:rPr>
          <w:color w:val="000000" w:themeColor="text1"/>
          <w:sz w:val="28"/>
          <w:szCs w:val="28"/>
          <w:lang w:val="en-US"/>
        </w:rPr>
        <w:t>Server</w:t>
      </w:r>
      <w:r w:rsidR="00193E39" w:rsidRPr="00FD0632">
        <w:rPr>
          <w:color w:val="000000" w:themeColor="text1"/>
          <w:sz w:val="28"/>
          <w:szCs w:val="28"/>
        </w:rPr>
        <w:t xml:space="preserve"> благодаря своим возможностям интеграции с языком </w:t>
      </w:r>
      <w:r w:rsidR="00193E39" w:rsidRPr="00FD0632">
        <w:rPr>
          <w:color w:val="000000" w:themeColor="text1"/>
          <w:sz w:val="28"/>
          <w:szCs w:val="28"/>
          <w:lang w:val="en-US"/>
        </w:rPr>
        <w:t>C</w:t>
      </w:r>
      <w:r w:rsidR="00193E39" w:rsidRPr="00FD0632">
        <w:rPr>
          <w:color w:val="000000" w:themeColor="text1"/>
          <w:sz w:val="28"/>
          <w:szCs w:val="28"/>
        </w:rPr>
        <w:t xml:space="preserve"># и многими продуктами компании </w:t>
      </w:r>
      <w:r w:rsidR="00193E39" w:rsidRPr="00FD0632">
        <w:rPr>
          <w:color w:val="000000" w:themeColor="text1"/>
          <w:sz w:val="28"/>
          <w:szCs w:val="28"/>
          <w:lang w:val="en-US"/>
        </w:rPr>
        <w:t>Microsoft</w:t>
      </w:r>
      <w:r w:rsidRPr="00FD0632">
        <w:rPr>
          <w:color w:val="000000" w:themeColor="text1"/>
          <w:sz w:val="28"/>
          <w:szCs w:val="28"/>
        </w:rPr>
        <w:t xml:space="preserve">. </w:t>
      </w:r>
      <w:r w:rsidR="00193E39" w:rsidRPr="00FD0632">
        <w:rPr>
          <w:color w:val="000000"/>
          <w:sz w:val="28"/>
          <w:szCs w:val="28"/>
        </w:rPr>
        <w:t xml:space="preserve">Приложение уже находится в открытом доступе по ссылке </w:t>
      </w:r>
      <w:r w:rsidR="00795E3B" w:rsidRPr="00FD0632">
        <w:rPr>
          <w:sz w:val="28"/>
          <w:szCs w:val="28"/>
        </w:rPr>
        <w:t>https://justinmind.azurewebsites.net</w:t>
      </w:r>
      <w:r w:rsidR="00193E39" w:rsidRPr="00FD0632">
        <w:rPr>
          <w:color w:val="000000"/>
          <w:sz w:val="28"/>
          <w:szCs w:val="28"/>
        </w:rPr>
        <w:t>. Так же приложение может использоваться локально, для этого необходимо произвести предварительную настройку базы данных и окружения. После этого приложение можно свободно использовать на локальной машине. При некоторых дополнительных доработках есть возможность внедрить приложение на кафедры вузов для контроля учебного процесса. Сфера использования приложения не ограничена конкретными рамками, оно может быть использовано в различных целях.</w:t>
      </w:r>
      <w:r w:rsidRPr="00FD0632">
        <w:rPr>
          <w:color w:val="000000" w:themeColor="text1"/>
          <w:sz w:val="28"/>
          <w:szCs w:val="28"/>
        </w:rPr>
        <w:t xml:space="preserve">  </w:t>
      </w:r>
      <w:r w:rsidR="00E536FF" w:rsidRPr="00FD0632">
        <w:rPr>
          <w:color w:val="000000"/>
          <w:sz w:val="28"/>
          <w:szCs w:val="28"/>
        </w:rPr>
        <w:t xml:space="preserve">Во время разработки приложения было использовано большинство современных и </w:t>
      </w:r>
      <w:r w:rsidR="00426AE3" w:rsidRPr="00FD0632">
        <w:rPr>
          <w:color w:val="000000"/>
          <w:sz w:val="28"/>
          <w:szCs w:val="28"/>
        </w:rPr>
        <w:t xml:space="preserve">эффективных подходов и практик. </w:t>
      </w:r>
      <w:r w:rsidR="000B5079">
        <w:rPr>
          <w:color w:val="000000"/>
          <w:sz w:val="28"/>
          <w:szCs w:val="28"/>
        </w:rPr>
        <w:t>Далее дано их описание.</w:t>
      </w:r>
    </w:p>
    <w:p w14:paraId="79C2E86B" w14:textId="1F43BCFA" w:rsidR="00E536FF" w:rsidRPr="00FD0632" w:rsidRDefault="00E536FF" w:rsidP="004C5E7F">
      <w:pPr>
        <w:pStyle w:val="NormalWeb"/>
        <w:spacing w:before="0" w:beforeAutospacing="0" w:after="0" w:afterAutospacing="0" w:line="360" w:lineRule="auto"/>
        <w:ind w:firstLine="706"/>
        <w:jc w:val="both"/>
        <w:rPr>
          <w:color w:val="000000"/>
          <w:sz w:val="28"/>
          <w:szCs w:val="28"/>
        </w:rPr>
      </w:pPr>
      <w:r w:rsidRPr="000B5079">
        <w:rPr>
          <w:color w:val="000000"/>
          <w:sz w:val="28"/>
          <w:szCs w:val="28"/>
        </w:rPr>
        <w:t>API —</w:t>
      </w:r>
      <w:r w:rsidRPr="00FD0632">
        <w:rPr>
          <w:color w:val="000000"/>
          <w:sz w:val="28"/>
          <w:szCs w:val="28"/>
        </w:rPr>
        <w:t xml:space="preserve"> Application Programming Interface (интерфейс для программирования приложений). То есть это некоторый интерфейс, позволяющий клиентскому приложению обращаться к серверному приложению. Таких клиентских приложений может быть несколько, и они могут обращаться к одному серверному приложению через общий интерфейс.</w:t>
      </w:r>
    </w:p>
    <w:p w14:paraId="455B5CE9" w14:textId="77777777" w:rsidR="00E536FF" w:rsidRPr="00FD0632" w:rsidRDefault="00E536FF" w:rsidP="004C5E7F">
      <w:pPr>
        <w:pStyle w:val="NormalWeb"/>
        <w:spacing w:before="0" w:beforeAutospacing="0" w:after="0" w:afterAutospacing="0" w:line="360" w:lineRule="auto"/>
        <w:ind w:firstLine="706"/>
        <w:jc w:val="both"/>
        <w:rPr>
          <w:color w:val="000000"/>
          <w:sz w:val="28"/>
          <w:szCs w:val="28"/>
        </w:rPr>
      </w:pPr>
      <w:r w:rsidRPr="00FD0632">
        <w:rPr>
          <w:color w:val="000000"/>
          <w:sz w:val="28"/>
          <w:szCs w:val="28"/>
          <w:lang w:val="en-US"/>
        </w:rPr>
        <w:t>REST</w:t>
      </w:r>
      <w:r w:rsidRPr="004C5E7F">
        <w:rPr>
          <w:color w:val="000000"/>
          <w:sz w:val="28"/>
          <w:szCs w:val="28"/>
          <w:lang w:val="en-US"/>
        </w:rPr>
        <w:t xml:space="preserve"> — </w:t>
      </w:r>
      <w:r w:rsidRPr="00FD0632">
        <w:rPr>
          <w:color w:val="000000"/>
          <w:sz w:val="28"/>
          <w:szCs w:val="28"/>
          <w:lang w:val="en-US"/>
        </w:rPr>
        <w:t>Representational</w:t>
      </w:r>
      <w:r w:rsidRPr="004C5E7F">
        <w:rPr>
          <w:color w:val="000000"/>
          <w:sz w:val="28"/>
          <w:szCs w:val="28"/>
          <w:lang w:val="en-US"/>
        </w:rPr>
        <w:t xml:space="preserve"> </w:t>
      </w:r>
      <w:r w:rsidRPr="00FD0632">
        <w:rPr>
          <w:color w:val="000000"/>
          <w:sz w:val="28"/>
          <w:szCs w:val="28"/>
          <w:lang w:val="en-US"/>
        </w:rPr>
        <w:t>State</w:t>
      </w:r>
      <w:r w:rsidRPr="004C5E7F">
        <w:rPr>
          <w:color w:val="000000"/>
          <w:sz w:val="28"/>
          <w:szCs w:val="28"/>
          <w:lang w:val="en-US"/>
        </w:rPr>
        <w:t xml:space="preserve"> </w:t>
      </w:r>
      <w:r w:rsidRPr="00FD0632">
        <w:rPr>
          <w:color w:val="000000"/>
          <w:sz w:val="28"/>
          <w:szCs w:val="28"/>
          <w:lang w:val="en-US"/>
        </w:rPr>
        <w:t>Transfer</w:t>
      </w:r>
      <w:r w:rsidRPr="004C5E7F">
        <w:rPr>
          <w:color w:val="000000"/>
          <w:sz w:val="28"/>
          <w:szCs w:val="28"/>
          <w:lang w:val="en-US"/>
        </w:rPr>
        <w:t xml:space="preserve"> (</w:t>
      </w:r>
      <w:r w:rsidRPr="00FD0632">
        <w:rPr>
          <w:color w:val="000000"/>
          <w:sz w:val="28"/>
          <w:szCs w:val="28"/>
        </w:rPr>
        <w:t>передача</w:t>
      </w:r>
      <w:r w:rsidRPr="004C5E7F">
        <w:rPr>
          <w:color w:val="000000"/>
          <w:sz w:val="28"/>
          <w:szCs w:val="28"/>
          <w:lang w:val="en-US"/>
        </w:rPr>
        <w:t xml:space="preserve"> </w:t>
      </w:r>
      <w:r w:rsidRPr="00FD0632">
        <w:rPr>
          <w:color w:val="000000"/>
          <w:sz w:val="28"/>
          <w:szCs w:val="28"/>
        </w:rPr>
        <w:t>состояния</w:t>
      </w:r>
      <w:r w:rsidRPr="004C5E7F">
        <w:rPr>
          <w:color w:val="000000"/>
          <w:sz w:val="28"/>
          <w:szCs w:val="28"/>
          <w:lang w:val="en-US"/>
        </w:rPr>
        <w:t xml:space="preserve"> </w:t>
      </w:r>
      <w:r w:rsidRPr="00FD0632">
        <w:rPr>
          <w:color w:val="000000"/>
          <w:sz w:val="28"/>
          <w:szCs w:val="28"/>
        </w:rPr>
        <w:t>представления</w:t>
      </w:r>
      <w:r w:rsidRPr="004C5E7F">
        <w:rPr>
          <w:color w:val="000000"/>
          <w:sz w:val="28"/>
          <w:szCs w:val="28"/>
          <w:lang w:val="en-US"/>
        </w:rPr>
        <w:t xml:space="preserve">). </w:t>
      </w:r>
      <w:r w:rsidRPr="00FD0632">
        <w:rPr>
          <w:color w:val="000000"/>
          <w:sz w:val="28"/>
          <w:szCs w:val="28"/>
        </w:rPr>
        <w:t>Это актуальный архитектурный подход для создания API.</w:t>
      </w:r>
    </w:p>
    <w:p w14:paraId="5D084337" w14:textId="77777777" w:rsidR="00E536FF" w:rsidRPr="00FD0632" w:rsidRDefault="00E536FF" w:rsidP="004C5E7F">
      <w:pPr>
        <w:pStyle w:val="NormalWeb"/>
        <w:spacing w:before="0" w:beforeAutospacing="0" w:after="0" w:afterAutospacing="0" w:line="360" w:lineRule="auto"/>
        <w:ind w:firstLine="706"/>
        <w:jc w:val="both"/>
        <w:rPr>
          <w:color w:val="000000"/>
          <w:sz w:val="28"/>
          <w:szCs w:val="28"/>
        </w:rPr>
      </w:pPr>
      <w:r w:rsidRPr="00FD0632">
        <w:rPr>
          <w:color w:val="000000"/>
          <w:sz w:val="28"/>
          <w:szCs w:val="28"/>
        </w:rPr>
        <w:lastRenderedPageBreak/>
        <w:t>Redux — популярный менеджер состояний в веб-приложениях. Обычно его используют в связке с React, но поддержка не ограничена только этой популярной JS-библиотекой</w:t>
      </w:r>
    </w:p>
    <w:p w14:paraId="21077664" w14:textId="77777777" w:rsidR="00E536FF" w:rsidRPr="00FD0632" w:rsidRDefault="00E536FF" w:rsidP="004C5E7F">
      <w:pPr>
        <w:pStyle w:val="NormalWeb"/>
        <w:spacing w:before="0" w:beforeAutospacing="0" w:after="0" w:afterAutospacing="0" w:line="360" w:lineRule="auto"/>
        <w:ind w:firstLine="706"/>
        <w:jc w:val="both"/>
        <w:rPr>
          <w:color w:val="000000"/>
          <w:sz w:val="28"/>
          <w:szCs w:val="28"/>
        </w:rPr>
      </w:pPr>
      <w:r w:rsidRPr="00FD0632">
        <w:rPr>
          <w:color w:val="000000"/>
          <w:sz w:val="28"/>
          <w:szCs w:val="28"/>
        </w:rPr>
        <w:t>Saga — это библиотека, которая призвана упростить и улучшить побочные эффекты (т.е. такие действия, как асинхронные операции, например, загрузки данных, и "грязные" действия, такие, как доступ к браузерному кешу), сделать лёгкими в тестировании и лучше справляться с ошибками.</w:t>
      </w:r>
    </w:p>
    <w:p w14:paraId="365592E6" w14:textId="75F6FC67" w:rsidR="00E536FF" w:rsidRPr="00FD0632" w:rsidRDefault="00E536FF" w:rsidP="004C5E7F">
      <w:pPr>
        <w:pStyle w:val="NormalWeb"/>
        <w:spacing w:before="0" w:beforeAutospacing="0" w:after="0" w:afterAutospacing="0" w:line="360" w:lineRule="auto"/>
        <w:ind w:firstLine="706"/>
        <w:jc w:val="both"/>
        <w:rPr>
          <w:color w:val="000000" w:themeColor="text1"/>
          <w:sz w:val="28"/>
          <w:szCs w:val="28"/>
        </w:rPr>
      </w:pPr>
      <w:r w:rsidRPr="00FD0632">
        <w:rPr>
          <w:color w:val="000000"/>
          <w:sz w:val="28"/>
          <w:szCs w:val="28"/>
          <w:lang w:val="en-US"/>
        </w:rPr>
        <w:t>SOLID</w:t>
      </w:r>
      <w:r w:rsidR="00D54918" w:rsidRPr="00FD0632">
        <w:rPr>
          <w:color w:val="000000"/>
          <w:sz w:val="28"/>
          <w:szCs w:val="28"/>
        </w:rPr>
        <w:t xml:space="preserve"> </w:t>
      </w:r>
      <w:r w:rsidR="008F0EEA" w:rsidRPr="00FD0632">
        <w:rPr>
          <w:color w:val="000000"/>
          <w:sz w:val="28"/>
          <w:szCs w:val="28"/>
        </w:rPr>
        <w:t xml:space="preserve">— </w:t>
      </w:r>
      <w:r w:rsidR="00D54918" w:rsidRPr="00FD0632">
        <w:rPr>
          <w:bCs/>
          <w:color w:val="000000" w:themeColor="text1"/>
          <w:sz w:val="28"/>
          <w:szCs w:val="28"/>
          <w:shd w:val="clear" w:color="auto" w:fill="FFFFFF"/>
        </w:rPr>
        <w:t>это аббревиатура пяти основных принципов проектирования в объектно-ориентированном программировании — Single responsibility, </w:t>
      </w:r>
      <w:r w:rsidR="00D54918" w:rsidRPr="00FD0632">
        <w:rPr>
          <w:rStyle w:val="nowrap"/>
          <w:bCs/>
          <w:color w:val="000000" w:themeColor="text1"/>
          <w:sz w:val="28"/>
          <w:szCs w:val="28"/>
          <w:shd w:val="clear" w:color="auto" w:fill="FFFFFF"/>
        </w:rPr>
        <w:t>Open-closed,</w:t>
      </w:r>
      <w:r w:rsidR="00D54918" w:rsidRPr="00FD0632">
        <w:rPr>
          <w:bCs/>
          <w:color w:val="000000" w:themeColor="text1"/>
          <w:sz w:val="28"/>
          <w:szCs w:val="28"/>
          <w:shd w:val="clear" w:color="auto" w:fill="FFFFFF"/>
        </w:rPr>
        <w:t> Liskov substitution, Interface segregation и Dependency inversion.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0BF160B8" w14:textId="4C5517CB" w:rsidR="00E536FF" w:rsidRPr="00FD0632" w:rsidRDefault="00E536FF" w:rsidP="004C5E7F">
      <w:pPr>
        <w:pStyle w:val="NormalWeb"/>
        <w:spacing w:before="0" w:beforeAutospacing="0" w:after="0" w:afterAutospacing="0" w:line="360" w:lineRule="auto"/>
        <w:ind w:firstLine="706"/>
        <w:jc w:val="both"/>
        <w:rPr>
          <w:color w:val="000000"/>
          <w:sz w:val="28"/>
          <w:szCs w:val="28"/>
        </w:rPr>
      </w:pPr>
      <w:r w:rsidRPr="00FD0632">
        <w:rPr>
          <w:color w:val="000000" w:themeColor="text1"/>
          <w:sz w:val="28"/>
          <w:szCs w:val="28"/>
          <w:lang w:val="en-US"/>
        </w:rPr>
        <w:t>KISS</w:t>
      </w:r>
      <w:r w:rsidR="00D54918" w:rsidRPr="00FD0632">
        <w:rPr>
          <w:color w:val="000000" w:themeColor="text1"/>
          <w:sz w:val="28"/>
          <w:szCs w:val="28"/>
        </w:rPr>
        <w:t xml:space="preserve"> </w:t>
      </w:r>
      <w:r w:rsidR="008F0EEA" w:rsidRPr="00FD0632">
        <w:rPr>
          <w:color w:val="000000"/>
          <w:sz w:val="28"/>
          <w:szCs w:val="28"/>
        </w:rPr>
        <w:t xml:space="preserve">— </w:t>
      </w:r>
      <w:r w:rsidR="00D54918" w:rsidRPr="00FD0632">
        <w:rPr>
          <w:color w:val="000000" w:themeColor="text1"/>
          <w:sz w:val="28"/>
          <w:szCs w:val="28"/>
          <w:shd w:val="clear" w:color="auto" w:fill="FFFFFF"/>
        </w:rPr>
        <w:t>это принцип проектирования и </w:t>
      </w:r>
      <w:r w:rsidR="00D54918" w:rsidRPr="00FD0632">
        <w:rPr>
          <w:bCs/>
          <w:color w:val="000000" w:themeColor="text1"/>
          <w:sz w:val="28"/>
          <w:szCs w:val="28"/>
          <w:shd w:val="clear" w:color="auto" w:fill="FFFFFF"/>
        </w:rPr>
        <w:t>программирования</w:t>
      </w:r>
      <w:r w:rsidR="00D54918" w:rsidRPr="00FD0632">
        <w:rPr>
          <w:color w:val="000000" w:themeColor="text1"/>
          <w:sz w:val="28"/>
          <w:szCs w:val="28"/>
          <w:shd w:val="clear" w:color="auto" w:fill="FFFFFF"/>
        </w:rPr>
        <w:t>, при котором простота системы декларируется в качестве основной цели или ценности. Есть два варианта расшифровки аббревиатуры: keep it short and simple.</w:t>
      </w:r>
    </w:p>
    <w:p w14:paraId="46181A2E" w14:textId="634AC047" w:rsidR="00E536FF" w:rsidRPr="00FD0632" w:rsidRDefault="00E536FF" w:rsidP="004C5E7F">
      <w:pPr>
        <w:pStyle w:val="NormalWeb"/>
        <w:spacing w:before="0" w:beforeAutospacing="0" w:after="0" w:afterAutospacing="0" w:line="360" w:lineRule="auto"/>
        <w:ind w:firstLine="706"/>
        <w:jc w:val="both"/>
        <w:rPr>
          <w:color w:val="000000" w:themeColor="text1"/>
          <w:sz w:val="28"/>
          <w:szCs w:val="28"/>
        </w:rPr>
      </w:pPr>
      <w:r w:rsidRPr="00FD0632">
        <w:rPr>
          <w:color w:val="000000"/>
          <w:sz w:val="28"/>
          <w:szCs w:val="28"/>
        </w:rPr>
        <w:t xml:space="preserve">Паттерн </w:t>
      </w:r>
      <w:r w:rsidRPr="00FD0632">
        <w:rPr>
          <w:color w:val="000000"/>
          <w:sz w:val="28"/>
          <w:szCs w:val="28"/>
          <w:lang w:val="en-US"/>
        </w:rPr>
        <w:t>Repository</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rPr>
        <w:t>Репозиторий позволяет абстрагироваться от отдельных подключений к источникам данных, с гарантией работы программы, и является промежуточным звеном между классами, взаимодействующими с данными, и структурами.</w:t>
      </w:r>
    </w:p>
    <w:p w14:paraId="25B13E6A" w14:textId="11182C45" w:rsidR="00E536FF" w:rsidRPr="00FD0632" w:rsidRDefault="00E536FF" w:rsidP="004C5E7F">
      <w:pPr>
        <w:pStyle w:val="NormalWeb"/>
        <w:spacing w:before="0" w:beforeAutospacing="0" w:after="0" w:afterAutospacing="0" w:line="360" w:lineRule="auto"/>
        <w:ind w:firstLine="706"/>
        <w:jc w:val="both"/>
        <w:rPr>
          <w:color w:val="000000"/>
          <w:sz w:val="28"/>
          <w:szCs w:val="28"/>
        </w:rPr>
      </w:pPr>
      <w:r w:rsidRPr="00FD0632">
        <w:rPr>
          <w:color w:val="000000"/>
          <w:sz w:val="28"/>
          <w:szCs w:val="28"/>
        </w:rPr>
        <w:t xml:space="preserve">Паттерн </w:t>
      </w:r>
      <w:r w:rsidRPr="00FD0632">
        <w:rPr>
          <w:color w:val="000000"/>
          <w:sz w:val="28"/>
          <w:szCs w:val="28"/>
          <w:lang w:val="en-US"/>
        </w:rPr>
        <w:t>Singleton</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rPr>
        <w:t>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14:paraId="1BB42AF9" w14:textId="730D90EC" w:rsidR="00E536FF" w:rsidRPr="00FD0632" w:rsidRDefault="00E536FF" w:rsidP="004C5E7F">
      <w:pPr>
        <w:pStyle w:val="NormalWeb"/>
        <w:spacing w:before="0" w:beforeAutospacing="0" w:after="0" w:afterAutospacing="0" w:line="360" w:lineRule="auto"/>
        <w:ind w:firstLine="706"/>
        <w:jc w:val="both"/>
        <w:rPr>
          <w:color w:val="000000"/>
          <w:sz w:val="28"/>
          <w:szCs w:val="28"/>
        </w:rPr>
      </w:pPr>
      <w:r w:rsidRPr="00FD0632">
        <w:rPr>
          <w:color w:val="000000"/>
          <w:sz w:val="28"/>
          <w:szCs w:val="28"/>
          <w:lang w:val="en-US"/>
        </w:rPr>
        <w:t>Dependency</w:t>
      </w:r>
      <w:r w:rsidRPr="00FD0632">
        <w:rPr>
          <w:color w:val="000000"/>
          <w:sz w:val="28"/>
          <w:szCs w:val="28"/>
        </w:rPr>
        <w:t xml:space="preserve"> </w:t>
      </w:r>
      <w:r w:rsidRPr="00FD0632">
        <w:rPr>
          <w:color w:val="000000"/>
          <w:sz w:val="28"/>
          <w:szCs w:val="28"/>
          <w:lang w:val="en-US"/>
        </w:rPr>
        <w:t>Injection</w:t>
      </w:r>
      <w:r w:rsidR="009A6366" w:rsidRPr="00FD0632">
        <w:rPr>
          <w:color w:val="000000"/>
          <w:sz w:val="28"/>
          <w:szCs w:val="28"/>
        </w:rPr>
        <w:t xml:space="preserve"> </w:t>
      </w:r>
      <w:r w:rsidR="008F0EEA" w:rsidRPr="00FD0632">
        <w:rPr>
          <w:color w:val="000000"/>
          <w:sz w:val="28"/>
          <w:szCs w:val="28"/>
        </w:rPr>
        <w:t>—</w:t>
      </w:r>
      <w:r w:rsidR="00145373">
        <w:rPr>
          <w:color w:val="111111"/>
          <w:sz w:val="28"/>
          <w:szCs w:val="28"/>
          <w:shd w:val="clear" w:color="auto" w:fill="FFFFFF"/>
        </w:rPr>
        <w:t xml:space="preserve"> </w:t>
      </w:r>
      <w:r w:rsidR="009A6366" w:rsidRPr="00FD0632">
        <w:rPr>
          <w:color w:val="111111"/>
          <w:sz w:val="28"/>
          <w:szCs w:val="28"/>
          <w:shd w:val="clear" w:color="auto" w:fill="FFFFFF"/>
        </w:rPr>
        <w:t>стиль настройки объекта, при котором поля объекта задаются внешней сущностью. Другими словами, объекты настраиваются внешними объектами. DI — это альтернатива самонастройке объектов</w:t>
      </w:r>
      <w:r w:rsidR="00145373">
        <w:rPr>
          <w:color w:val="111111"/>
          <w:sz w:val="28"/>
          <w:szCs w:val="28"/>
          <w:shd w:val="clear" w:color="auto" w:fill="FFFFFF"/>
        </w:rPr>
        <w:t>.</w:t>
      </w:r>
    </w:p>
    <w:p w14:paraId="69E14A5A" w14:textId="67EE9E17" w:rsidR="00E536FF" w:rsidRPr="00FD0632" w:rsidRDefault="00E536FF" w:rsidP="004C5E7F">
      <w:pPr>
        <w:pStyle w:val="NormalWeb"/>
        <w:spacing w:before="0" w:beforeAutospacing="0" w:after="0" w:afterAutospacing="0" w:line="360" w:lineRule="auto"/>
        <w:ind w:firstLine="706"/>
        <w:jc w:val="both"/>
        <w:rPr>
          <w:color w:val="000000"/>
          <w:sz w:val="28"/>
          <w:szCs w:val="28"/>
        </w:rPr>
      </w:pPr>
      <w:r w:rsidRPr="00FD0632">
        <w:rPr>
          <w:color w:val="000000"/>
          <w:sz w:val="28"/>
          <w:szCs w:val="28"/>
          <w:lang w:val="en-US"/>
        </w:rPr>
        <w:t>ORM</w:t>
      </w:r>
      <w:r w:rsidRPr="00FD0632">
        <w:rPr>
          <w:color w:val="000000"/>
          <w:sz w:val="28"/>
          <w:szCs w:val="28"/>
        </w:rPr>
        <w:t xml:space="preserve"> </w:t>
      </w:r>
      <w:r w:rsidRPr="00FD0632">
        <w:rPr>
          <w:color w:val="000000"/>
          <w:sz w:val="28"/>
          <w:szCs w:val="28"/>
          <w:lang w:val="en-US"/>
        </w:rPr>
        <w:t>Dapper</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202122"/>
          <w:sz w:val="28"/>
          <w:szCs w:val="28"/>
          <w:shd w:val="clear" w:color="auto" w:fill="FFFFFF"/>
        </w:rPr>
        <w:t>технология программирования, которая связывает </w:t>
      </w:r>
      <w:r w:rsidR="009A6366" w:rsidRPr="00FD0632">
        <w:rPr>
          <w:sz w:val="28"/>
          <w:szCs w:val="28"/>
          <w:shd w:val="clear" w:color="auto" w:fill="FFFFFF"/>
        </w:rPr>
        <w:t>базы данных</w:t>
      </w:r>
      <w:r w:rsidR="009A6366" w:rsidRPr="00FD0632">
        <w:rPr>
          <w:color w:val="202122"/>
          <w:sz w:val="28"/>
          <w:szCs w:val="28"/>
          <w:shd w:val="clear" w:color="auto" w:fill="FFFFFF"/>
        </w:rPr>
        <w:t> с концепциями </w:t>
      </w:r>
      <w:r w:rsidR="009A6366" w:rsidRPr="00FD0632">
        <w:rPr>
          <w:sz w:val="28"/>
          <w:szCs w:val="28"/>
          <w:shd w:val="clear" w:color="auto" w:fill="FFFFFF"/>
        </w:rPr>
        <w:t>объектно-ориентированных языков программирования</w:t>
      </w:r>
      <w:r w:rsidR="009A6366" w:rsidRPr="00FD0632">
        <w:rPr>
          <w:color w:val="202122"/>
          <w:sz w:val="28"/>
          <w:szCs w:val="28"/>
          <w:shd w:val="clear" w:color="auto" w:fill="FFFFFF"/>
        </w:rPr>
        <w:t>, создавая «виртуальную </w:t>
      </w:r>
      <w:r w:rsidR="009A6366" w:rsidRPr="00FD0632">
        <w:rPr>
          <w:sz w:val="28"/>
          <w:szCs w:val="28"/>
          <w:shd w:val="clear" w:color="auto" w:fill="FFFFFF"/>
        </w:rPr>
        <w:t>объектную базу</w:t>
      </w:r>
      <w:r w:rsidR="009A6366" w:rsidRPr="00FD0632">
        <w:rPr>
          <w:color w:val="202122"/>
          <w:sz w:val="28"/>
          <w:szCs w:val="28"/>
          <w:shd w:val="clear" w:color="auto" w:fill="FFFFFF"/>
        </w:rPr>
        <w:t> данных»</w:t>
      </w:r>
    </w:p>
    <w:p w14:paraId="02EE4BDF" w14:textId="28DA5EBD" w:rsidR="00E536FF" w:rsidRPr="00FD0632" w:rsidRDefault="00E536FF" w:rsidP="004C5E7F">
      <w:pPr>
        <w:pStyle w:val="NormalWeb"/>
        <w:spacing w:before="0" w:beforeAutospacing="0" w:after="0" w:afterAutospacing="0" w:line="360" w:lineRule="auto"/>
        <w:ind w:firstLine="706"/>
        <w:jc w:val="both"/>
        <w:rPr>
          <w:color w:val="000000"/>
          <w:sz w:val="28"/>
          <w:szCs w:val="28"/>
        </w:rPr>
      </w:pPr>
      <w:r w:rsidRPr="00FD0632">
        <w:rPr>
          <w:color w:val="000000"/>
          <w:sz w:val="28"/>
          <w:szCs w:val="28"/>
        </w:rPr>
        <w:lastRenderedPageBreak/>
        <w:t xml:space="preserve">Механизм </w:t>
      </w:r>
      <w:r w:rsidRPr="00FD0632">
        <w:rPr>
          <w:color w:val="000000"/>
          <w:sz w:val="28"/>
          <w:szCs w:val="28"/>
          <w:lang w:val="en-US"/>
        </w:rPr>
        <w:t>CI</w:t>
      </w:r>
      <w:r w:rsidRPr="00FD0632">
        <w:rPr>
          <w:color w:val="000000"/>
          <w:sz w:val="28"/>
          <w:szCs w:val="28"/>
        </w:rPr>
        <w:t>/</w:t>
      </w:r>
      <w:r w:rsidRPr="00FD0632">
        <w:rPr>
          <w:color w:val="000000"/>
          <w:sz w:val="28"/>
          <w:szCs w:val="28"/>
          <w:lang w:val="en-US"/>
        </w:rPr>
        <w:t>CD</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111111"/>
          <w:sz w:val="28"/>
          <w:szCs w:val="28"/>
          <w:shd w:val="clear" w:color="auto" w:fill="FFFFFF"/>
        </w:rPr>
        <w:t>Непрерывная интеграция (Continuous Integration, CI) и непрерывная поставка (Continuous Delivery, CD) представляют собой культуру, набор принципов и практик, которые позволяют разработчикам чаще и надежнее развертывать изменения программного обеспечения</w:t>
      </w:r>
      <w:r w:rsidR="000430AA">
        <w:rPr>
          <w:color w:val="111111"/>
          <w:sz w:val="28"/>
          <w:szCs w:val="28"/>
          <w:shd w:val="clear" w:color="auto" w:fill="FFFFFF"/>
        </w:rPr>
        <w:t>.</w:t>
      </w:r>
    </w:p>
    <w:p w14:paraId="227A8159" w14:textId="2B33B7C4" w:rsidR="006A0894" w:rsidRPr="00FD0632" w:rsidRDefault="00E536FF" w:rsidP="004C5E7F">
      <w:pPr>
        <w:pStyle w:val="NormalWeb"/>
        <w:spacing w:before="0" w:beforeAutospacing="0" w:after="0" w:afterAutospacing="0" w:line="360" w:lineRule="auto"/>
        <w:ind w:firstLine="706"/>
        <w:jc w:val="both"/>
        <w:rPr>
          <w:color w:val="000000"/>
          <w:sz w:val="28"/>
          <w:szCs w:val="28"/>
        </w:rPr>
      </w:pPr>
      <w:r w:rsidRPr="00FD0632">
        <w:rPr>
          <w:color w:val="000000"/>
          <w:sz w:val="28"/>
          <w:szCs w:val="28"/>
        </w:rPr>
        <w:t>FIRST</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shd w:val="clear" w:color="auto" w:fill="FFFFFF"/>
        </w:rPr>
        <w:t xml:space="preserve">5 простых принципов которым должны соответствовать юнит тесты. </w:t>
      </w:r>
      <w:r w:rsidR="009A6366" w:rsidRPr="00FD0632">
        <w:rPr>
          <w:color w:val="000000"/>
          <w:sz w:val="28"/>
          <w:szCs w:val="28"/>
          <w:shd w:val="clear" w:color="auto" w:fill="FFFFFF"/>
          <w:lang w:val="en-US"/>
        </w:rPr>
        <w:t>Fast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Independent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Repeatable</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Self</w:t>
      </w:r>
      <w:r w:rsidR="009A6366" w:rsidRPr="00FD0632">
        <w:rPr>
          <w:color w:val="000000"/>
          <w:sz w:val="28"/>
          <w:szCs w:val="28"/>
          <w:shd w:val="clear" w:color="auto" w:fill="FFFFFF"/>
        </w:rPr>
        <w:t>-</w:t>
      </w:r>
      <w:r w:rsidR="009A6366" w:rsidRPr="00FD0632">
        <w:rPr>
          <w:color w:val="000000"/>
          <w:sz w:val="28"/>
          <w:szCs w:val="28"/>
          <w:shd w:val="clear" w:color="auto" w:fill="FFFFFF"/>
          <w:lang w:val="en-US"/>
        </w:rPr>
        <w:t>Validating</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Timely</w:t>
      </w:r>
      <w:r w:rsidR="009A6366" w:rsidRPr="00FD0632">
        <w:rPr>
          <w:color w:val="000000"/>
          <w:sz w:val="28"/>
          <w:szCs w:val="28"/>
          <w:shd w:val="clear" w:color="auto" w:fill="FFFFFF"/>
        </w:rPr>
        <w:t xml:space="preserve">. </w:t>
      </w:r>
    </w:p>
    <w:p w14:paraId="3C937F95" w14:textId="52EA5442" w:rsidR="009C21E1"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2" w:name="_Toc74663540"/>
      <w:bookmarkStart w:id="23" w:name="_Toc105880293"/>
      <w:r w:rsidRPr="00FD0632">
        <w:rPr>
          <w:b/>
          <w:bCs/>
          <w:color w:val="000000" w:themeColor="text1"/>
          <w:sz w:val="28"/>
          <w:szCs w:val="28"/>
        </w:rPr>
        <w:t>2</w:t>
      </w:r>
      <w:r w:rsidR="009C21E1" w:rsidRPr="00FD0632">
        <w:rPr>
          <w:b/>
          <w:bCs/>
          <w:color w:val="000000" w:themeColor="text1"/>
          <w:sz w:val="28"/>
          <w:szCs w:val="28"/>
        </w:rPr>
        <w:t>.</w:t>
      </w:r>
      <w:r w:rsidR="00A00018" w:rsidRPr="00FD0632">
        <w:rPr>
          <w:b/>
          <w:bCs/>
          <w:color w:val="000000" w:themeColor="text1"/>
          <w:sz w:val="28"/>
          <w:szCs w:val="28"/>
        </w:rPr>
        <w:t>2</w:t>
      </w:r>
      <w:r w:rsidR="009C21E1" w:rsidRPr="00FD0632">
        <w:rPr>
          <w:b/>
          <w:bCs/>
          <w:color w:val="000000" w:themeColor="text1"/>
          <w:sz w:val="28"/>
          <w:szCs w:val="28"/>
        </w:rPr>
        <w:t xml:space="preserve"> Разработка программного кода ИС</w:t>
      </w:r>
      <w:bookmarkEnd w:id="22"/>
      <w:bookmarkEnd w:id="23"/>
    </w:p>
    <w:p w14:paraId="4D5352D4" w14:textId="552199D1" w:rsidR="00F76867" w:rsidRPr="00FD0632" w:rsidRDefault="00F76867" w:rsidP="00FD0632">
      <w:pPr>
        <w:spacing w:line="360" w:lineRule="auto"/>
        <w:ind w:right="424" w:firstLine="709"/>
        <w:jc w:val="both"/>
        <w:rPr>
          <w:color w:val="000000" w:themeColor="text1"/>
          <w:sz w:val="28"/>
          <w:szCs w:val="28"/>
        </w:rPr>
      </w:pPr>
      <w:r w:rsidRPr="00FD0632">
        <w:rPr>
          <w:color w:val="000000" w:themeColor="text1"/>
          <w:sz w:val="28"/>
          <w:szCs w:val="28"/>
          <w:lang w:val="en-US"/>
        </w:rPr>
        <w:t>ASP</w:t>
      </w:r>
      <w:r w:rsidRPr="00FD0632">
        <w:rPr>
          <w:color w:val="000000" w:themeColor="text1"/>
          <w:sz w:val="28"/>
          <w:szCs w:val="28"/>
        </w:rPr>
        <w:t>.</w:t>
      </w:r>
      <w:r w:rsidRPr="00FD0632">
        <w:rPr>
          <w:color w:val="000000" w:themeColor="text1"/>
          <w:sz w:val="28"/>
          <w:szCs w:val="28"/>
          <w:lang w:val="en-US"/>
        </w:rPr>
        <w:t>Net</w:t>
      </w:r>
      <w:r w:rsidRPr="00FD0632">
        <w:rPr>
          <w:color w:val="000000" w:themeColor="text1"/>
          <w:sz w:val="28"/>
          <w:szCs w:val="28"/>
        </w:rPr>
        <w:t xml:space="preserve"> приложения включают в себя несколько основных частей. При проектировании приложения было принято решение придерживаться стандартной трёхуровневой архитектуры. Это значит, что приложение делится на серверную часть, часть доступа к данным и часть бизнес логики.</w:t>
      </w:r>
      <w:r w:rsidR="006A53AF" w:rsidRPr="00FD0632">
        <w:rPr>
          <w:color w:val="000000" w:themeColor="text1"/>
          <w:sz w:val="28"/>
          <w:szCs w:val="28"/>
        </w:rPr>
        <w:t xml:space="preserve"> Пример того, как выглядит работа стандартной реализации трёхуровневого приложения представлен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.1.</w:t>
      </w:r>
    </w:p>
    <w:p w14:paraId="04CA2084" w14:textId="30FAEA95" w:rsidR="006A53AF" w:rsidRPr="00FD0632" w:rsidRDefault="006A53AF"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4A0FE75C" wp14:editId="361AA530">
            <wp:extent cx="4067175" cy="3193343"/>
            <wp:effectExtent l="0" t="0" r="0" b="7620"/>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193" cy="3206704"/>
                    </a:xfrm>
                    <a:prstGeom prst="rect">
                      <a:avLst/>
                    </a:prstGeom>
                  </pic:spPr>
                </pic:pic>
              </a:graphicData>
            </a:graphic>
          </wp:inline>
        </w:drawing>
      </w:r>
    </w:p>
    <w:p w14:paraId="7F57719D" w14:textId="3E962198" w:rsidR="00FC64F9" w:rsidRPr="00FC64F9" w:rsidRDefault="006A53AF" w:rsidP="00FC64F9">
      <w:pPr>
        <w:spacing w:line="360" w:lineRule="auto"/>
        <w:ind w:right="424" w:firstLine="709"/>
        <w:jc w:val="both"/>
        <w:rPr>
          <w:bCs/>
          <w:color w:val="000000" w:themeColor="text1"/>
          <w:sz w:val="28"/>
          <w:szCs w:val="28"/>
        </w:rPr>
      </w:pPr>
      <w:r w:rsidRPr="00FC64F9">
        <w:rPr>
          <w:color w:val="000000" w:themeColor="text1"/>
          <w:sz w:val="28"/>
          <w:szCs w:val="28"/>
        </w:rPr>
        <w:t>Рисунок</w:t>
      </w:r>
      <w:r w:rsidR="008F0EEA" w:rsidRPr="00FC64F9">
        <w:rPr>
          <w:color w:val="000000" w:themeColor="text1"/>
          <w:sz w:val="28"/>
          <w:szCs w:val="28"/>
        </w:rPr>
        <w:t xml:space="preserve"> </w:t>
      </w:r>
      <w:r w:rsidR="0074327F" w:rsidRPr="00FC64F9">
        <w:rPr>
          <w:color w:val="000000" w:themeColor="text1"/>
          <w:sz w:val="28"/>
          <w:szCs w:val="28"/>
        </w:rPr>
        <w:t>2</w:t>
      </w:r>
      <w:r w:rsidR="00A37294" w:rsidRPr="00FC64F9">
        <w:rPr>
          <w:color w:val="000000" w:themeColor="text1"/>
          <w:sz w:val="28"/>
          <w:szCs w:val="28"/>
        </w:rPr>
        <w:t>.1</w:t>
      </w:r>
      <w:r w:rsidR="008F0EEA" w:rsidRPr="00FC64F9">
        <w:rPr>
          <w:color w:val="000000" w:themeColor="text1"/>
          <w:sz w:val="28"/>
          <w:szCs w:val="28"/>
        </w:rPr>
        <w:t xml:space="preserve"> </w:t>
      </w:r>
      <w:r w:rsidR="00A37294" w:rsidRPr="00FC64F9">
        <w:rPr>
          <w:color w:val="000000"/>
          <w:sz w:val="28"/>
          <w:szCs w:val="28"/>
        </w:rPr>
        <w:t xml:space="preserve">— </w:t>
      </w:r>
      <w:r w:rsidRPr="00FC64F9">
        <w:rPr>
          <w:color w:val="000000" w:themeColor="text1"/>
          <w:sz w:val="28"/>
          <w:szCs w:val="28"/>
        </w:rPr>
        <w:t xml:space="preserve"> </w:t>
      </w:r>
      <w:r w:rsidRPr="00FC64F9">
        <w:rPr>
          <w:bCs/>
          <w:color w:val="000000" w:themeColor="text1"/>
          <w:sz w:val="28"/>
          <w:szCs w:val="28"/>
        </w:rPr>
        <w:t>Трехуровневая архитектура клиент-сервер</w:t>
      </w:r>
    </w:p>
    <w:p w14:paraId="20939D16" w14:textId="6E18C054" w:rsidR="00FC64F9" w:rsidRPr="00FC64F9" w:rsidRDefault="00FC64F9" w:rsidP="00FC64F9">
      <w:pPr>
        <w:spacing w:line="360" w:lineRule="auto"/>
        <w:ind w:right="424" w:firstLine="709"/>
        <w:jc w:val="both"/>
        <w:rPr>
          <w:bCs/>
          <w:color w:val="FF0000"/>
          <w:sz w:val="28"/>
          <w:szCs w:val="28"/>
        </w:rPr>
      </w:pPr>
    </w:p>
    <w:p w14:paraId="038B4A8C" w14:textId="4DAC2497" w:rsidR="00F76867" w:rsidRPr="00FD0632" w:rsidRDefault="00F76867" w:rsidP="00FD0632">
      <w:pPr>
        <w:spacing w:line="360" w:lineRule="auto"/>
        <w:ind w:right="424" w:firstLine="709"/>
        <w:jc w:val="both"/>
        <w:rPr>
          <w:color w:val="000000" w:themeColor="text1"/>
          <w:sz w:val="28"/>
          <w:szCs w:val="28"/>
          <w:lang w:val="en-US"/>
        </w:rPr>
      </w:pPr>
      <w:r w:rsidRPr="00FC64F9">
        <w:rPr>
          <w:color w:val="000000" w:themeColor="text1"/>
          <w:sz w:val="28"/>
          <w:szCs w:val="28"/>
        </w:rPr>
        <w:t>Серверная часть в основном состоит из контроллеров</w:t>
      </w:r>
      <w:r w:rsidRPr="00FD0632">
        <w:rPr>
          <w:color w:val="000000" w:themeColor="text1"/>
          <w:sz w:val="28"/>
          <w:szCs w:val="28"/>
        </w:rPr>
        <w:t xml:space="preserve">. Это класс задачей которого является ожидание и обработка веб-запросов от некоторого клиента. </w:t>
      </w:r>
      <w:r w:rsidRPr="00FD0632">
        <w:rPr>
          <w:color w:val="000000" w:themeColor="text1"/>
          <w:sz w:val="28"/>
          <w:szCs w:val="28"/>
        </w:rPr>
        <w:lastRenderedPageBreak/>
        <w:t>Контроллеры создаются, чтобы предоставить возможность клиенту выполнять базовые(</w:t>
      </w:r>
      <w:r w:rsidRPr="00FD0632">
        <w:rPr>
          <w:color w:val="000000" w:themeColor="text1"/>
          <w:sz w:val="28"/>
          <w:szCs w:val="28"/>
          <w:lang w:val="en-US"/>
        </w:rPr>
        <w:t>CRUD</w:t>
      </w:r>
      <w:r w:rsidRPr="00FD0632">
        <w:rPr>
          <w:color w:val="000000" w:themeColor="text1"/>
          <w:sz w:val="28"/>
          <w:szCs w:val="28"/>
        </w:rPr>
        <w:t xml:space="preserve">) операции над некоторой сущностью: чтение, запись, изменение, удаление. </w:t>
      </w:r>
      <w:r w:rsidR="00370620" w:rsidRPr="00FD0632">
        <w:rPr>
          <w:color w:val="000000" w:themeColor="text1"/>
          <w:sz w:val="28"/>
          <w:szCs w:val="28"/>
        </w:rPr>
        <w:t xml:space="preserve">Пример контроллера по работе с </w:t>
      </w:r>
      <w:r w:rsidR="00F91B23" w:rsidRPr="00FD0632">
        <w:rPr>
          <w:color w:val="000000" w:themeColor="text1"/>
          <w:sz w:val="28"/>
          <w:szCs w:val="28"/>
        </w:rPr>
        <w:t>задачами представлен</w:t>
      </w:r>
      <w:r w:rsidR="00370620" w:rsidRPr="00FD0632">
        <w:rPr>
          <w:color w:val="000000" w:themeColor="text1"/>
          <w:sz w:val="28"/>
          <w:szCs w:val="28"/>
        </w:rPr>
        <w:t xml:space="preserve"> на рисунке </w:t>
      </w:r>
      <w:r w:rsidR="0074327F" w:rsidRPr="00FD0632">
        <w:rPr>
          <w:color w:val="000000" w:themeColor="text1"/>
          <w:sz w:val="28"/>
          <w:szCs w:val="28"/>
        </w:rPr>
        <w:t>2</w:t>
      </w:r>
      <w:r w:rsidR="00A37294" w:rsidRPr="00FD0632">
        <w:rPr>
          <w:color w:val="000000" w:themeColor="text1"/>
          <w:sz w:val="28"/>
          <w:szCs w:val="28"/>
          <w:lang w:val="en-US"/>
        </w:rPr>
        <w:t>.2</w:t>
      </w:r>
      <w:r w:rsidR="00773AF1" w:rsidRPr="00FD0632">
        <w:rPr>
          <w:color w:val="000000" w:themeColor="text1"/>
          <w:sz w:val="28"/>
          <w:szCs w:val="28"/>
          <w:lang w:val="en-US"/>
        </w:rPr>
        <w:t>.</w:t>
      </w:r>
    </w:p>
    <w:p w14:paraId="4808D8B6" w14:textId="051D326F" w:rsidR="006A0894" w:rsidRPr="00FD0632" w:rsidRDefault="006A53AF" w:rsidP="00FD0632">
      <w:pPr>
        <w:spacing w:line="360" w:lineRule="auto"/>
        <w:ind w:right="424"/>
        <w:jc w:val="center"/>
        <w:rPr>
          <w:color w:val="000000" w:themeColor="text1"/>
          <w:sz w:val="28"/>
          <w:szCs w:val="28"/>
        </w:rPr>
      </w:pPr>
      <w:r w:rsidRPr="00FD0632">
        <w:rPr>
          <w:noProof/>
          <w:sz w:val="28"/>
          <w:szCs w:val="28"/>
        </w:rPr>
        <w:drawing>
          <wp:inline distT="0" distB="0" distL="0" distR="0" wp14:anchorId="4C24881E" wp14:editId="4C506387">
            <wp:extent cx="4562475" cy="4482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346" cy="4503661"/>
                    </a:xfrm>
                    <a:prstGeom prst="rect">
                      <a:avLst/>
                    </a:prstGeom>
                  </pic:spPr>
                </pic:pic>
              </a:graphicData>
            </a:graphic>
          </wp:inline>
        </w:drawing>
      </w:r>
    </w:p>
    <w:p w14:paraId="166E9FD4" w14:textId="6038848E" w:rsidR="006A0894" w:rsidRPr="00FD0632" w:rsidRDefault="006A0894" w:rsidP="00181987">
      <w:pPr>
        <w:spacing w:line="360" w:lineRule="auto"/>
        <w:ind w:right="424" w:firstLine="709"/>
        <w:rPr>
          <w:color w:val="000000" w:themeColor="text1"/>
          <w:sz w:val="28"/>
          <w:szCs w:val="28"/>
        </w:rPr>
      </w:pPr>
      <w:r w:rsidRPr="00181987">
        <w:rPr>
          <w:color w:val="000000" w:themeColor="text1"/>
          <w:sz w:val="28"/>
          <w:szCs w:val="28"/>
        </w:rPr>
        <w:t xml:space="preserve">Рисунок </w:t>
      </w:r>
      <w:r w:rsidR="0074327F" w:rsidRPr="00181987">
        <w:rPr>
          <w:color w:val="000000" w:themeColor="text1"/>
          <w:sz w:val="28"/>
          <w:szCs w:val="28"/>
        </w:rPr>
        <w:t>2</w:t>
      </w:r>
      <w:r w:rsidR="00A37294" w:rsidRPr="00181987">
        <w:rPr>
          <w:color w:val="000000" w:themeColor="text1"/>
          <w:sz w:val="28"/>
          <w:szCs w:val="28"/>
        </w:rPr>
        <w:t>.2</w:t>
      </w:r>
      <w:r w:rsidRPr="00181987">
        <w:rPr>
          <w:color w:val="000000" w:themeColor="text1"/>
          <w:sz w:val="28"/>
          <w:szCs w:val="28"/>
        </w:rPr>
        <w:t xml:space="preserve"> – Фрагмент кода </w:t>
      </w:r>
      <w:r w:rsidR="006A53AF" w:rsidRPr="00181987">
        <w:rPr>
          <w:color w:val="000000" w:themeColor="text1"/>
          <w:sz w:val="28"/>
          <w:szCs w:val="28"/>
        </w:rPr>
        <w:t>контроллера</w:t>
      </w:r>
    </w:p>
    <w:p w14:paraId="2CF63619" w14:textId="77777777" w:rsidR="006A0894" w:rsidRPr="00FD0632" w:rsidRDefault="006A0894" w:rsidP="00FD0632">
      <w:pPr>
        <w:spacing w:line="360" w:lineRule="auto"/>
        <w:ind w:right="424" w:firstLine="709"/>
        <w:rPr>
          <w:color w:val="000000" w:themeColor="text1"/>
          <w:sz w:val="28"/>
          <w:szCs w:val="28"/>
        </w:rPr>
      </w:pPr>
    </w:p>
    <w:p w14:paraId="7C862BC1" w14:textId="3267879C" w:rsidR="006A0894" w:rsidRPr="00FD0632" w:rsidRDefault="00275A4F" w:rsidP="00FD0632">
      <w:pPr>
        <w:spacing w:line="360" w:lineRule="auto"/>
        <w:ind w:right="424" w:firstLine="709"/>
        <w:jc w:val="both"/>
        <w:rPr>
          <w:color w:val="000000" w:themeColor="text1"/>
          <w:sz w:val="28"/>
          <w:szCs w:val="28"/>
        </w:rPr>
      </w:pPr>
      <w:r w:rsidRPr="00FD0632">
        <w:rPr>
          <w:color w:val="000000" w:themeColor="text1"/>
          <w:sz w:val="28"/>
          <w:szCs w:val="28"/>
        </w:rPr>
        <w:t>Часть бизнес логики представляет собой сервиса, которые выступают прослойкой между серверной частью и частью доступа к данным. Основная роль сервисов, это предварительная обработка данных, полученных из хранилища данных. Обработка происходит перед тем, как отправить данные клиенту</w:t>
      </w:r>
      <w:r w:rsidR="004854AE" w:rsidRPr="00FD0632">
        <w:rPr>
          <w:color w:val="000000" w:themeColor="text1"/>
          <w:sz w:val="28"/>
          <w:szCs w:val="28"/>
        </w:rPr>
        <w:t>. Пример сервиса предоставлен на рисунке…</w:t>
      </w:r>
    </w:p>
    <w:p w14:paraId="424980AD" w14:textId="77777777" w:rsidR="006A0894" w:rsidRPr="00FD0632" w:rsidRDefault="006A0894" w:rsidP="00FD0632">
      <w:pPr>
        <w:spacing w:line="360" w:lineRule="auto"/>
        <w:ind w:right="424" w:firstLine="709"/>
        <w:jc w:val="both"/>
        <w:rPr>
          <w:color w:val="000000" w:themeColor="text1"/>
          <w:sz w:val="28"/>
          <w:szCs w:val="28"/>
        </w:rPr>
      </w:pPr>
    </w:p>
    <w:p w14:paraId="18DA468A" w14:textId="307CCAC4" w:rsidR="006A0894" w:rsidRPr="00FD0632" w:rsidRDefault="000F5AB6" w:rsidP="00FD0632">
      <w:pPr>
        <w:spacing w:line="360" w:lineRule="auto"/>
        <w:ind w:right="424"/>
        <w:jc w:val="center"/>
        <w:rPr>
          <w:color w:val="000000" w:themeColor="text1"/>
          <w:sz w:val="28"/>
          <w:szCs w:val="28"/>
        </w:rPr>
      </w:pPr>
      <w:r w:rsidRPr="00FD0632">
        <w:rPr>
          <w:noProof/>
          <w:sz w:val="28"/>
          <w:szCs w:val="28"/>
        </w:rPr>
        <w:lastRenderedPageBreak/>
        <w:drawing>
          <wp:inline distT="0" distB="0" distL="0" distR="0" wp14:anchorId="3E7B828B" wp14:editId="723B96E6">
            <wp:extent cx="4257675" cy="2613480"/>
            <wp:effectExtent l="0" t="0" r="0" b="0"/>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787" cy="2619073"/>
                    </a:xfrm>
                    <a:prstGeom prst="rect">
                      <a:avLst/>
                    </a:prstGeom>
                  </pic:spPr>
                </pic:pic>
              </a:graphicData>
            </a:graphic>
          </wp:inline>
        </w:drawing>
      </w:r>
    </w:p>
    <w:p w14:paraId="08D0DFDF" w14:textId="3D0094C7" w:rsidR="006A0894" w:rsidRPr="00FD0632" w:rsidRDefault="00C81BF7" w:rsidP="0030219F">
      <w:pPr>
        <w:spacing w:line="360" w:lineRule="auto"/>
        <w:ind w:left="2410" w:right="424" w:hanging="1701"/>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.3</w:t>
      </w:r>
      <w:r w:rsidR="006A0894" w:rsidRPr="00FD0632">
        <w:rPr>
          <w:color w:val="000000" w:themeColor="text1"/>
          <w:sz w:val="28"/>
          <w:szCs w:val="28"/>
        </w:rPr>
        <w:t xml:space="preserve"> </w:t>
      </w:r>
      <w:r w:rsidR="005A4717" w:rsidRPr="00FD0632">
        <w:rPr>
          <w:color w:val="000000"/>
          <w:sz w:val="28"/>
          <w:szCs w:val="28"/>
        </w:rPr>
        <w:t xml:space="preserve">— </w:t>
      </w:r>
      <w:r w:rsidR="006A0894" w:rsidRPr="00FD0632">
        <w:rPr>
          <w:color w:val="000000" w:themeColor="text1"/>
          <w:sz w:val="28"/>
          <w:szCs w:val="28"/>
        </w:rPr>
        <w:t xml:space="preserve"> Фрагмент кода </w:t>
      </w:r>
      <w:r w:rsidR="000F5AB6" w:rsidRPr="00FD0632">
        <w:rPr>
          <w:color w:val="000000" w:themeColor="text1"/>
          <w:sz w:val="28"/>
          <w:szCs w:val="28"/>
        </w:rPr>
        <w:t>сервисного класса</w:t>
      </w:r>
    </w:p>
    <w:p w14:paraId="50292948" w14:textId="77777777" w:rsidR="006A0894" w:rsidRPr="00FD0632" w:rsidRDefault="006A0894" w:rsidP="00FD0632">
      <w:pPr>
        <w:spacing w:line="360" w:lineRule="auto"/>
        <w:ind w:right="424" w:firstLine="709"/>
        <w:rPr>
          <w:color w:val="000000" w:themeColor="text1"/>
          <w:sz w:val="28"/>
          <w:szCs w:val="28"/>
        </w:rPr>
      </w:pPr>
    </w:p>
    <w:p w14:paraId="7AFF4528" w14:textId="54E6825D" w:rsidR="000F5AB6" w:rsidRPr="00FD0632" w:rsidRDefault="000F5AB6" w:rsidP="00FD0632">
      <w:pPr>
        <w:spacing w:line="360" w:lineRule="auto"/>
        <w:ind w:right="424" w:firstLine="709"/>
        <w:jc w:val="both"/>
        <w:rPr>
          <w:color w:val="000000" w:themeColor="text1"/>
          <w:sz w:val="28"/>
          <w:szCs w:val="28"/>
        </w:rPr>
      </w:pPr>
      <w:r w:rsidRPr="00FD0632">
        <w:rPr>
          <w:color w:val="000000" w:themeColor="text1"/>
          <w:sz w:val="28"/>
          <w:szCs w:val="28"/>
        </w:rPr>
        <w:t>Наконец,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представлен пример класса репозитория.</w:t>
      </w:r>
    </w:p>
    <w:p w14:paraId="56217CA2" w14:textId="2B01410A" w:rsidR="006A0894" w:rsidRPr="00FD0632" w:rsidRDefault="000F5AB6"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6BFEEB7C" wp14:editId="1289D475">
            <wp:extent cx="4362450" cy="2312366"/>
            <wp:effectExtent l="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7641" cy="2325719"/>
                    </a:xfrm>
                    <a:prstGeom prst="rect">
                      <a:avLst/>
                    </a:prstGeom>
                  </pic:spPr>
                </pic:pic>
              </a:graphicData>
            </a:graphic>
          </wp:inline>
        </w:drawing>
      </w:r>
    </w:p>
    <w:p w14:paraId="6A28E576" w14:textId="2DFDA93F" w:rsidR="000F5AB6" w:rsidRDefault="000F5AB6" w:rsidP="0030219F">
      <w:pPr>
        <w:spacing w:line="360" w:lineRule="auto"/>
        <w:ind w:right="424" w:firstLine="709"/>
        <w:rPr>
          <w:color w:val="000000" w:themeColor="text1"/>
          <w:sz w:val="28"/>
          <w:szCs w:val="28"/>
        </w:rPr>
      </w:pPr>
      <w:r w:rsidRPr="00FD0632">
        <w:rPr>
          <w:color w:val="000000" w:themeColor="text1"/>
          <w:sz w:val="28"/>
          <w:szCs w:val="28"/>
        </w:rPr>
        <w:t>Рисунок</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w:t>
      </w:r>
      <w:r w:rsidR="005A4717" w:rsidRPr="00FD0632">
        <w:rPr>
          <w:color w:val="000000"/>
          <w:sz w:val="28"/>
          <w:szCs w:val="28"/>
        </w:rPr>
        <w:t xml:space="preserve">— </w:t>
      </w:r>
      <w:r w:rsidRPr="00FD0632">
        <w:rPr>
          <w:color w:val="000000" w:themeColor="text1"/>
          <w:sz w:val="28"/>
          <w:szCs w:val="28"/>
        </w:rPr>
        <w:t>Фрагмент кода класса репозитория</w:t>
      </w:r>
    </w:p>
    <w:p w14:paraId="762E4F6A" w14:textId="77777777" w:rsidR="0030219F" w:rsidRPr="00FD0632" w:rsidRDefault="0030219F" w:rsidP="0030219F">
      <w:pPr>
        <w:spacing w:line="360" w:lineRule="auto"/>
        <w:ind w:right="424" w:firstLine="709"/>
        <w:rPr>
          <w:color w:val="000000" w:themeColor="text1"/>
          <w:sz w:val="28"/>
          <w:szCs w:val="28"/>
        </w:rPr>
      </w:pPr>
    </w:p>
    <w:p w14:paraId="33276AAF" w14:textId="1D775932" w:rsidR="00C66422" w:rsidRPr="00FD0632" w:rsidRDefault="00C66422" w:rsidP="00FD0632">
      <w:pPr>
        <w:spacing w:line="360" w:lineRule="auto"/>
        <w:ind w:right="424" w:firstLine="709"/>
        <w:jc w:val="both"/>
        <w:rPr>
          <w:color w:val="000000" w:themeColor="text1"/>
          <w:sz w:val="28"/>
          <w:szCs w:val="28"/>
        </w:rPr>
      </w:pPr>
      <w:r w:rsidRPr="00FD0632">
        <w:rPr>
          <w:color w:val="000000" w:themeColor="text1"/>
          <w:sz w:val="28"/>
          <w:szCs w:val="28"/>
        </w:rPr>
        <w:t>Репозитории осуществляют доступ к хранилищу данных и передают полученные данные на уровень сервисов.</w:t>
      </w:r>
      <w:r w:rsidR="0065127D" w:rsidRPr="00FD0632">
        <w:rPr>
          <w:color w:val="000000" w:themeColor="text1"/>
          <w:sz w:val="28"/>
          <w:szCs w:val="28"/>
        </w:rPr>
        <w:t xml:space="preserve"> В этом слое находится только логика по работе с базой данных и ничего больше. Репозитории должны быть свободны от любой посторонней бизнес-логики. В примере выше описан репозиторий, который получает из базы данных все спринты, относящиеся к определённому проекту. </w:t>
      </w:r>
    </w:p>
    <w:p w14:paraId="146FB0FA" w14:textId="77777777" w:rsidR="00FB36B4" w:rsidRDefault="00E62470" w:rsidP="00FB36B4">
      <w:pPr>
        <w:spacing w:line="360" w:lineRule="auto"/>
        <w:ind w:right="424" w:firstLine="709"/>
        <w:jc w:val="both"/>
        <w:rPr>
          <w:color w:val="000000" w:themeColor="text1"/>
          <w:sz w:val="28"/>
          <w:szCs w:val="28"/>
        </w:rPr>
      </w:pPr>
      <w:r w:rsidRPr="00FD0632">
        <w:rPr>
          <w:color w:val="000000" w:themeColor="text1"/>
          <w:sz w:val="28"/>
          <w:szCs w:val="28"/>
        </w:rPr>
        <w:lastRenderedPageBreak/>
        <w:t>Отдельного внимания заслуживает и контроллер, отвечающий за авторизацию и аутентиф</w:t>
      </w:r>
      <w:r w:rsidR="005A4717" w:rsidRPr="00FD0632">
        <w:rPr>
          <w:color w:val="000000" w:themeColor="text1"/>
          <w:sz w:val="28"/>
          <w:szCs w:val="28"/>
        </w:rPr>
        <w:t xml:space="preserve">икацию пользователя. На рисунке </w:t>
      </w:r>
      <w:r w:rsidR="0074327F" w:rsidRPr="00FD0632">
        <w:rPr>
          <w:color w:val="000000" w:themeColor="text1"/>
          <w:sz w:val="28"/>
          <w:szCs w:val="28"/>
        </w:rPr>
        <w:t>2</w:t>
      </w:r>
      <w:r w:rsidR="005A4717" w:rsidRPr="00FD0632">
        <w:rPr>
          <w:color w:val="000000" w:themeColor="text1"/>
          <w:sz w:val="28"/>
          <w:szCs w:val="28"/>
        </w:rPr>
        <w:t>.5</w:t>
      </w:r>
      <w:r w:rsidRPr="00FD0632">
        <w:rPr>
          <w:color w:val="000000" w:themeColor="text1"/>
          <w:sz w:val="28"/>
          <w:szCs w:val="28"/>
        </w:rPr>
        <w:t xml:space="preserve"> представлен пример кода, который авторизует пользователя. </w:t>
      </w:r>
    </w:p>
    <w:p w14:paraId="5FE9313A" w14:textId="52BB93F7" w:rsidR="00564542" w:rsidRPr="00FD0632" w:rsidRDefault="00FB36B4" w:rsidP="00FB36B4">
      <w:pPr>
        <w:spacing w:line="360" w:lineRule="auto"/>
        <w:ind w:right="424" w:firstLine="709"/>
        <w:jc w:val="center"/>
        <w:rPr>
          <w:color w:val="000000" w:themeColor="text1"/>
          <w:sz w:val="28"/>
          <w:szCs w:val="28"/>
        </w:rPr>
      </w:pPr>
      <w:r w:rsidRPr="00FD0632">
        <w:rPr>
          <w:noProof/>
          <w:sz w:val="28"/>
          <w:szCs w:val="28"/>
        </w:rPr>
        <w:drawing>
          <wp:inline distT="0" distB="0" distL="0" distR="0" wp14:anchorId="747552BC" wp14:editId="53F3FDD7">
            <wp:extent cx="4924425" cy="222354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1395" cy="2231206"/>
                    </a:xfrm>
                    <a:prstGeom prst="rect">
                      <a:avLst/>
                    </a:prstGeom>
                  </pic:spPr>
                </pic:pic>
              </a:graphicData>
            </a:graphic>
          </wp:inline>
        </w:drawing>
      </w:r>
    </w:p>
    <w:p w14:paraId="30D5D793" w14:textId="0556C136" w:rsidR="00564542" w:rsidRPr="00FD0632" w:rsidRDefault="005A4717" w:rsidP="006C51DF">
      <w:pPr>
        <w:spacing w:line="360" w:lineRule="auto"/>
        <w:ind w:right="424" w:firstLine="709"/>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 xml:space="preserve">.5 </w:t>
      </w:r>
      <w:r w:rsidRPr="00FD0632">
        <w:rPr>
          <w:color w:val="000000"/>
          <w:sz w:val="28"/>
          <w:szCs w:val="28"/>
        </w:rPr>
        <w:t>— Блок авторизации пользователя</w:t>
      </w:r>
    </w:p>
    <w:p w14:paraId="2FF9BC4D" w14:textId="4F01C84A" w:rsidR="00B31293"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4" w:name="_Toc74663541"/>
      <w:bookmarkStart w:id="25" w:name="_Toc105880294"/>
      <w:r w:rsidRPr="00FD0632">
        <w:rPr>
          <w:b/>
          <w:bCs/>
          <w:color w:val="000000" w:themeColor="text1"/>
          <w:sz w:val="28"/>
          <w:szCs w:val="28"/>
        </w:rPr>
        <w:t>2</w:t>
      </w:r>
      <w:r w:rsidR="009C21E1" w:rsidRPr="00FD0632">
        <w:rPr>
          <w:b/>
          <w:bCs/>
          <w:color w:val="000000" w:themeColor="text1"/>
          <w:sz w:val="28"/>
          <w:szCs w:val="28"/>
        </w:rPr>
        <w:t>.</w:t>
      </w:r>
      <w:r w:rsidRPr="00FD0632">
        <w:rPr>
          <w:b/>
          <w:bCs/>
          <w:color w:val="000000" w:themeColor="text1"/>
          <w:sz w:val="28"/>
          <w:szCs w:val="28"/>
        </w:rPr>
        <w:t>3</w:t>
      </w:r>
      <w:r w:rsidR="009C21E1" w:rsidRPr="00FD0632">
        <w:rPr>
          <w:b/>
          <w:bCs/>
          <w:color w:val="000000" w:themeColor="text1"/>
          <w:sz w:val="28"/>
          <w:szCs w:val="28"/>
        </w:rPr>
        <w:t xml:space="preserve"> </w:t>
      </w:r>
      <w:r w:rsidR="00DA23DD" w:rsidRPr="00FD0632">
        <w:rPr>
          <w:b/>
          <w:bCs/>
          <w:color w:val="000000" w:themeColor="text1"/>
          <w:sz w:val="28"/>
          <w:szCs w:val="28"/>
        </w:rPr>
        <w:t>Руководство пользователя</w:t>
      </w:r>
      <w:r w:rsidR="000D6F03" w:rsidRPr="00FD0632">
        <w:rPr>
          <w:b/>
          <w:bCs/>
          <w:color w:val="000000" w:themeColor="text1"/>
          <w:sz w:val="28"/>
          <w:szCs w:val="28"/>
        </w:rPr>
        <w:t xml:space="preserve"> и контрольные </w:t>
      </w:r>
      <w:r w:rsidR="002B0C06" w:rsidRPr="00FD0632">
        <w:rPr>
          <w:b/>
          <w:bCs/>
          <w:color w:val="000000" w:themeColor="text1"/>
          <w:sz w:val="28"/>
          <w:szCs w:val="28"/>
        </w:rPr>
        <w:t>примеры</w:t>
      </w:r>
      <w:bookmarkEnd w:id="24"/>
      <w:bookmarkEnd w:id="25"/>
    </w:p>
    <w:p w14:paraId="6BF3E9BF" w14:textId="0956CF36" w:rsidR="00951AF0" w:rsidRPr="00FD0632" w:rsidRDefault="00951AF0" w:rsidP="00FD0632">
      <w:pPr>
        <w:spacing w:line="360" w:lineRule="auto"/>
        <w:ind w:firstLine="708"/>
        <w:jc w:val="both"/>
        <w:rPr>
          <w:color w:val="000000" w:themeColor="text1"/>
          <w:sz w:val="28"/>
          <w:szCs w:val="28"/>
        </w:rPr>
      </w:pPr>
      <w:r w:rsidRPr="00FD0632">
        <w:rPr>
          <w:color w:val="000000" w:themeColor="text1"/>
          <w:sz w:val="28"/>
          <w:szCs w:val="28"/>
        </w:rPr>
        <w:t>Если приложение запускается локально, то адрес, по которому к нему можно получить доступ может быть установлен системным администратором. Начало работы с приложением происходит через окно входа рисунок</w:t>
      </w:r>
      <w:r w:rsidR="00187493" w:rsidRPr="00FD0632">
        <w:rPr>
          <w:color w:val="000000" w:themeColor="text1"/>
          <w:sz w:val="28"/>
          <w:szCs w:val="28"/>
        </w:rPr>
        <w:t xml:space="preserve"> </w:t>
      </w:r>
      <w:r w:rsidR="001C64B4" w:rsidRPr="00FD0632">
        <w:rPr>
          <w:color w:val="000000" w:themeColor="text1"/>
          <w:sz w:val="28"/>
          <w:szCs w:val="28"/>
        </w:rPr>
        <w:t>2</w:t>
      </w:r>
      <w:r w:rsidR="00187493" w:rsidRPr="00FD0632">
        <w:rPr>
          <w:color w:val="000000" w:themeColor="text1"/>
          <w:sz w:val="28"/>
          <w:szCs w:val="28"/>
        </w:rPr>
        <w:t>.6.</w:t>
      </w:r>
    </w:p>
    <w:p w14:paraId="69ECF98B" w14:textId="77777777" w:rsidR="00951AF0" w:rsidRPr="00FD0632" w:rsidRDefault="00951AF0" w:rsidP="00FD0632">
      <w:pPr>
        <w:spacing w:line="360" w:lineRule="auto"/>
        <w:ind w:firstLine="708"/>
        <w:rPr>
          <w:color w:val="000000" w:themeColor="text1"/>
          <w:sz w:val="28"/>
          <w:szCs w:val="28"/>
        </w:rPr>
      </w:pPr>
    </w:p>
    <w:p w14:paraId="0567FA6C" w14:textId="14E6B8DE" w:rsidR="00951AF0" w:rsidRPr="00FD0632" w:rsidRDefault="00951AF0" w:rsidP="00FD0632">
      <w:pPr>
        <w:spacing w:line="360" w:lineRule="auto"/>
        <w:ind w:firstLine="708"/>
        <w:jc w:val="center"/>
        <w:rPr>
          <w:noProof/>
          <w:color w:val="000000" w:themeColor="text1"/>
          <w:sz w:val="28"/>
          <w:szCs w:val="28"/>
        </w:rPr>
      </w:pPr>
      <w:r w:rsidRPr="00FD0632">
        <w:rPr>
          <w:noProof/>
          <w:sz w:val="28"/>
          <w:szCs w:val="28"/>
        </w:rPr>
        <w:drawing>
          <wp:inline distT="0" distB="0" distL="0" distR="0" wp14:anchorId="1A05E9FD" wp14:editId="5B624A65">
            <wp:extent cx="2714625" cy="32196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1826" cy="3228212"/>
                    </a:xfrm>
                    <a:prstGeom prst="rect">
                      <a:avLst/>
                    </a:prstGeom>
                  </pic:spPr>
                </pic:pic>
              </a:graphicData>
            </a:graphic>
          </wp:inline>
        </w:drawing>
      </w:r>
    </w:p>
    <w:p w14:paraId="724EE780" w14:textId="1BEA14D8" w:rsidR="00187493" w:rsidRPr="00FD0632" w:rsidRDefault="00187493" w:rsidP="00B72BFA">
      <w:pPr>
        <w:spacing w:line="360" w:lineRule="auto"/>
        <w:ind w:firstLine="708"/>
        <w:jc w:val="both"/>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.6 </w:t>
      </w:r>
      <w:r w:rsidRPr="00FD0632">
        <w:rPr>
          <w:color w:val="000000"/>
          <w:sz w:val="28"/>
          <w:szCs w:val="28"/>
        </w:rPr>
        <w:t>—</w:t>
      </w:r>
      <w:r w:rsidRPr="00FD0632">
        <w:rPr>
          <w:b/>
          <w:color w:val="000000"/>
          <w:sz w:val="28"/>
          <w:szCs w:val="28"/>
        </w:rPr>
        <w:t xml:space="preserve"> </w:t>
      </w:r>
      <w:r w:rsidRPr="00FD0632">
        <w:rPr>
          <w:color w:val="000000"/>
          <w:sz w:val="28"/>
          <w:szCs w:val="28"/>
        </w:rPr>
        <w:t>Окно входа в приложение</w:t>
      </w:r>
    </w:p>
    <w:p w14:paraId="18B83ED1" w14:textId="77777777" w:rsidR="00951AF0" w:rsidRPr="00FD0632" w:rsidRDefault="00951AF0" w:rsidP="00FD0632">
      <w:pPr>
        <w:spacing w:line="360" w:lineRule="auto"/>
        <w:ind w:firstLine="708"/>
        <w:jc w:val="center"/>
        <w:rPr>
          <w:noProof/>
          <w:color w:val="000000" w:themeColor="text1"/>
          <w:sz w:val="28"/>
          <w:szCs w:val="28"/>
        </w:rPr>
      </w:pPr>
    </w:p>
    <w:p w14:paraId="31818A5F" w14:textId="3978B458" w:rsidR="00EE0E31" w:rsidRPr="00FD0632" w:rsidRDefault="00951AF0" w:rsidP="00FC64F9">
      <w:pPr>
        <w:spacing w:line="360" w:lineRule="auto"/>
        <w:ind w:firstLine="708"/>
        <w:jc w:val="both"/>
        <w:rPr>
          <w:noProof/>
          <w:color w:val="000000" w:themeColor="text1"/>
          <w:sz w:val="28"/>
          <w:szCs w:val="28"/>
        </w:rPr>
      </w:pPr>
      <w:r w:rsidRPr="00FD0632">
        <w:rPr>
          <w:noProof/>
          <w:color w:val="000000" w:themeColor="text1"/>
          <w:sz w:val="28"/>
          <w:szCs w:val="28"/>
        </w:rPr>
        <w:t xml:space="preserve">Если у пользователя ещё нет учётное записи, то ему предоставляется возмодность пройти регистрацию, нажав на соответствующую ссылку </w:t>
      </w:r>
      <w:r w:rsidRPr="00FD0632">
        <w:rPr>
          <w:noProof/>
          <w:color w:val="000000" w:themeColor="text1"/>
          <w:sz w:val="28"/>
          <w:szCs w:val="28"/>
          <w:lang w:val="en-US"/>
        </w:rPr>
        <w:t>Sign</w:t>
      </w:r>
      <w:r w:rsidRPr="00FD0632">
        <w:rPr>
          <w:noProof/>
          <w:color w:val="000000" w:themeColor="text1"/>
          <w:sz w:val="28"/>
          <w:szCs w:val="28"/>
        </w:rPr>
        <w:t xml:space="preserve"> </w:t>
      </w:r>
      <w:r w:rsidRPr="00FD0632">
        <w:rPr>
          <w:noProof/>
          <w:color w:val="000000" w:themeColor="text1"/>
          <w:sz w:val="28"/>
          <w:szCs w:val="28"/>
          <w:lang w:val="en-US"/>
        </w:rPr>
        <w:t>Up</w:t>
      </w:r>
      <w:r w:rsidR="00187493" w:rsidRPr="00FD0632">
        <w:rPr>
          <w:noProof/>
          <w:color w:val="000000" w:themeColor="text1"/>
          <w:sz w:val="28"/>
          <w:szCs w:val="28"/>
        </w:rPr>
        <w:t xml:space="preserve"> рисунок </w:t>
      </w:r>
      <w:r w:rsidR="001C64B4" w:rsidRPr="00FD0632">
        <w:rPr>
          <w:noProof/>
          <w:color w:val="000000" w:themeColor="text1"/>
          <w:sz w:val="28"/>
          <w:szCs w:val="28"/>
        </w:rPr>
        <w:t>2</w:t>
      </w:r>
      <w:r w:rsidR="00187493" w:rsidRPr="00FD0632">
        <w:rPr>
          <w:noProof/>
          <w:color w:val="000000" w:themeColor="text1"/>
          <w:sz w:val="28"/>
          <w:szCs w:val="28"/>
        </w:rPr>
        <w:t>.7</w:t>
      </w:r>
      <w:r w:rsidRPr="00FD0632">
        <w:rPr>
          <w:noProof/>
          <w:color w:val="000000" w:themeColor="text1"/>
          <w:sz w:val="28"/>
          <w:szCs w:val="28"/>
        </w:rPr>
        <w:t>.</w:t>
      </w:r>
      <w:r w:rsidR="00187493" w:rsidRPr="00FD0632">
        <w:rPr>
          <w:noProof/>
          <w:color w:val="000000" w:themeColor="text1"/>
          <w:sz w:val="28"/>
          <w:szCs w:val="28"/>
        </w:rPr>
        <w:t xml:space="preserve"> </w:t>
      </w:r>
      <w:r w:rsidR="00EE0E31" w:rsidRPr="00FD0632">
        <w:rPr>
          <w:noProof/>
          <w:color w:val="000000" w:themeColor="text1"/>
          <w:sz w:val="28"/>
          <w:szCs w:val="28"/>
        </w:rPr>
        <w:t>При нажатии на эту ссылку откроется окно регистрации рисунок.</w:t>
      </w:r>
    </w:p>
    <w:p w14:paraId="37238E03" w14:textId="705EE431" w:rsidR="00EE0E31" w:rsidRPr="00FD0632" w:rsidRDefault="00EE0E31" w:rsidP="00FD0632">
      <w:pPr>
        <w:spacing w:line="360" w:lineRule="auto"/>
        <w:jc w:val="center"/>
        <w:rPr>
          <w:noProof/>
          <w:color w:val="000000" w:themeColor="text1"/>
          <w:sz w:val="28"/>
          <w:szCs w:val="28"/>
        </w:rPr>
      </w:pPr>
      <w:r w:rsidRPr="00FD0632">
        <w:rPr>
          <w:noProof/>
          <w:sz w:val="28"/>
          <w:szCs w:val="28"/>
        </w:rPr>
        <w:drawing>
          <wp:inline distT="0" distB="0" distL="0" distR="0" wp14:anchorId="4B11E642" wp14:editId="2F6266E7">
            <wp:extent cx="2714625" cy="3134744"/>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8113" cy="3150319"/>
                    </a:xfrm>
                    <a:prstGeom prst="rect">
                      <a:avLst/>
                    </a:prstGeom>
                  </pic:spPr>
                </pic:pic>
              </a:graphicData>
            </a:graphic>
          </wp:inline>
        </w:drawing>
      </w:r>
    </w:p>
    <w:p w14:paraId="0365245D" w14:textId="649759E0" w:rsidR="00187493" w:rsidRDefault="00187493" w:rsidP="00B72BFA">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.7 </w:t>
      </w:r>
      <w:r w:rsidRPr="00FD0632">
        <w:rPr>
          <w:color w:val="000000"/>
          <w:sz w:val="28"/>
          <w:szCs w:val="28"/>
        </w:rPr>
        <w:t>— Окно регистрации в приложение</w:t>
      </w:r>
    </w:p>
    <w:p w14:paraId="1D5FCD54" w14:textId="77777777" w:rsidR="00F53BCC" w:rsidRPr="00FD0632" w:rsidRDefault="00F53BCC" w:rsidP="00B72BFA">
      <w:pPr>
        <w:spacing w:line="360" w:lineRule="auto"/>
        <w:ind w:firstLine="706"/>
        <w:jc w:val="both"/>
        <w:rPr>
          <w:noProof/>
          <w:color w:val="000000" w:themeColor="text1"/>
          <w:sz w:val="28"/>
          <w:szCs w:val="28"/>
        </w:rPr>
      </w:pPr>
    </w:p>
    <w:p w14:paraId="3EE7A5AD" w14:textId="7EDEFF89"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t>После прохождения процедуры аутентификации и авторизации пользователю представляется основное рабочее окно. Это</w:t>
      </w:r>
      <w:r w:rsidR="00187493" w:rsidRPr="00FD0632">
        <w:rPr>
          <w:noProof/>
          <w:color w:val="000000" w:themeColor="text1"/>
          <w:sz w:val="28"/>
          <w:szCs w:val="28"/>
        </w:rPr>
        <w:t xml:space="preserve"> окно работы с проектом рисунок </w:t>
      </w:r>
      <w:r w:rsidR="001C64B4" w:rsidRPr="00FD0632">
        <w:rPr>
          <w:noProof/>
          <w:color w:val="000000" w:themeColor="text1"/>
          <w:sz w:val="28"/>
          <w:szCs w:val="28"/>
        </w:rPr>
        <w:t>2</w:t>
      </w:r>
      <w:r w:rsidR="00187493" w:rsidRPr="00FD0632">
        <w:rPr>
          <w:noProof/>
          <w:color w:val="000000" w:themeColor="text1"/>
          <w:sz w:val="28"/>
          <w:szCs w:val="28"/>
        </w:rPr>
        <w:t>.8.</w:t>
      </w:r>
    </w:p>
    <w:p w14:paraId="634AEDC1" w14:textId="6E8E1F6B" w:rsidR="00F427A6" w:rsidRPr="00FD0632" w:rsidRDefault="00F427A6" w:rsidP="00FD0632">
      <w:pPr>
        <w:spacing w:line="360" w:lineRule="auto"/>
        <w:jc w:val="center"/>
        <w:rPr>
          <w:noProof/>
          <w:color w:val="000000" w:themeColor="text1"/>
          <w:sz w:val="28"/>
          <w:szCs w:val="28"/>
        </w:rPr>
      </w:pPr>
      <w:r w:rsidRPr="00FD0632">
        <w:rPr>
          <w:noProof/>
          <w:sz w:val="28"/>
          <w:szCs w:val="28"/>
        </w:rPr>
        <w:drawing>
          <wp:inline distT="0" distB="0" distL="0" distR="0" wp14:anchorId="4797A892" wp14:editId="45733DBD">
            <wp:extent cx="6210300" cy="2202815"/>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2202815"/>
                    </a:xfrm>
                    <a:prstGeom prst="rect">
                      <a:avLst/>
                    </a:prstGeom>
                  </pic:spPr>
                </pic:pic>
              </a:graphicData>
            </a:graphic>
          </wp:inline>
        </w:drawing>
      </w:r>
    </w:p>
    <w:p w14:paraId="5D583299" w14:textId="35FCBF37" w:rsidR="00F427A6" w:rsidRPr="00FD0632" w:rsidRDefault="00187493" w:rsidP="00D03084">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.8 </w:t>
      </w:r>
      <w:r w:rsidRPr="00FD0632">
        <w:rPr>
          <w:color w:val="000000"/>
          <w:sz w:val="28"/>
          <w:szCs w:val="28"/>
        </w:rPr>
        <w:t>— Доска задач проекта</w:t>
      </w:r>
    </w:p>
    <w:p w14:paraId="19739D42" w14:textId="5CFE4295" w:rsidR="00F427A6" w:rsidRPr="00FD0632" w:rsidRDefault="00F427A6" w:rsidP="00FD0632">
      <w:pPr>
        <w:spacing w:line="360" w:lineRule="auto"/>
        <w:jc w:val="center"/>
        <w:rPr>
          <w:noProof/>
          <w:color w:val="000000" w:themeColor="text1"/>
          <w:sz w:val="28"/>
          <w:szCs w:val="28"/>
        </w:rPr>
      </w:pPr>
    </w:p>
    <w:p w14:paraId="214D39A7" w14:textId="18554178"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lastRenderedPageBreak/>
        <w:t>Здесь пользователь может создавать новые проекты либо выбрать уже существующие путём нажатия на соответствующие кнопки. Так же при желании есть возможность удалить проект. На доске задач пользователь может перетаскивать задачи из одного состояния в другое или же при нажатии на рисунок карандаша увидеть полное описание задачи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.9</w:t>
      </w:r>
      <w:r w:rsidRPr="00FD0632">
        <w:rPr>
          <w:noProof/>
          <w:color w:val="000000" w:themeColor="text1"/>
          <w:sz w:val="28"/>
          <w:szCs w:val="28"/>
        </w:rPr>
        <w:t>.</w:t>
      </w:r>
      <w:r w:rsidR="009C7F39" w:rsidRPr="00FD0632">
        <w:rPr>
          <w:noProof/>
          <w:color w:val="000000" w:themeColor="text1"/>
          <w:sz w:val="28"/>
          <w:szCs w:val="28"/>
        </w:rPr>
        <w:t xml:space="preserve"> </w:t>
      </w:r>
    </w:p>
    <w:p w14:paraId="2AE62C3A" w14:textId="2F1811FF"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1F807BA0" wp14:editId="1F136A51">
            <wp:extent cx="3895725" cy="5162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5162550"/>
                    </a:xfrm>
                    <a:prstGeom prst="rect">
                      <a:avLst/>
                    </a:prstGeom>
                  </pic:spPr>
                </pic:pic>
              </a:graphicData>
            </a:graphic>
          </wp:inline>
        </w:drawing>
      </w:r>
    </w:p>
    <w:p w14:paraId="49772353" w14:textId="6FD089F5" w:rsidR="00187493" w:rsidRDefault="00187493" w:rsidP="00FE1EE6">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.9 </w:t>
      </w:r>
      <w:r w:rsidRPr="00FD0632">
        <w:rPr>
          <w:color w:val="000000"/>
          <w:sz w:val="28"/>
          <w:szCs w:val="28"/>
        </w:rPr>
        <w:t>— Окно редактирования задачи</w:t>
      </w:r>
    </w:p>
    <w:p w14:paraId="2E49668E" w14:textId="77777777" w:rsidR="00FE1EE6" w:rsidRPr="00FD0632" w:rsidRDefault="00FE1EE6" w:rsidP="00FE1EE6">
      <w:pPr>
        <w:spacing w:line="360" w:lineRule="auto"/>
        <w:ind w:firstLine="706"/>
        <w:jc w:val="both"/>
        <w:rPr>
          <w:noProof/>
          <w:color w:val="000000" w:themeColor="text1"/>
          <w:sz w:val="28"/>
          <w:szCs w:val="28"/>
        </w:rPr>
      </w:pPr>
    </w:p>
    <w:p w14:paraId="45CEC628" w14:textId="610154B7" w:rsidR="0073754C" w:rsidRPr="00FD0632" w:rsidRDefault="0073754C" w:rsidP="00FD0632">
      <w:pPr>
        <w:spacing w:line="360" w:lineRule="auto"/>
        <w:ind w:firstLine="706"/>
        <w:jc w:val="both"/>
        <w:rPr>
          <w:noProof/>
          <w:color w:val="000000" w:themeColor="text1"/>
          <w:sz w:val="28"/>
          <w:szCs w:val="28"/>
        </w:rPr>
      </w:pPr>
      <w:r w:rsidRPr="00FD0632">
        <w:rPr>
          <w:noProof/>
          <w:color w:val="000000" w:themeColor="text1"/>
          <w:sz w:val="28"/>
          <w:szCs w:val="28"/>
        </w:rPr>
        <w:t>В этом окне пользователь имеет контроль почти над каждой частью задачи. Есть возможность поменять название, состояние, владельца, описание. Так же можно начать обсуждение, добавив комментарий</w:t>
      </w:r>
      <w:r w:rsidR="005B3CEE" w:rsidRPr="00FD0632">
        <w:rPr>
          <w:noProof/>
          <w:color w:val="000000" w:themeColor="text1"/>
          <w:sz w:val="28"/>
          <w:szCs w:val="28"/>
        </w:rPr>
        <w:t xml:space="preserve"> к задаче.</w:t>
      </w:r>
    </w:p>
    <w:p w14:paraId="07A46DBA" w14:textId="139C2B9C" w:rsidR="0001411C" w:rsidRPr="00FD0632" w:rsidRDefault="00941A60" w:rsidP="00AF5940">
      <w:pPr>
        <w:spacing w:line="360" w:lineRule="auto"/>
        <w:ind w:firstLine="706"/>
        <w:jc w:val="both"/>
        <w:rPr>
          <w:noProof/>
          <w:color w:val="000000" w:themeColor="text1"/>
          <w:sz w:val="28"/>
          <w:szCs w:val="28"/>
        </w:rPr>
      </w:pPr>
      <w:r w:rsidRPr="00AF5940">
        <w:rPr>
          <w:noProof/>
          <w:color w:val="000000" w:themeColor="text1"/>
          <w:sz w:val="28"/>
          <w:szCs w:val="28"/>
        </w:rPr>
        <w:lastRenderedPageBreak/>
        <w:t>Если команде необходимо</w:t>
      </w:r>
      <w:r w:rsidR="0001411C" w:rsidRPr="00AF5940">
        <w:rPr>
          <w:noProof/>
          <w:color w:val="000000" w:themeColor="text1"/>
          <w:sz w:val="28"/>
          <w:szCs w:val="28"/>
        </w:rPr>
        <w:t xml:space="preserve"> вести разработку на основании методолгоий </w:t>
      </w:r>
      <w:r w:rsidR="0001411C" w:rsidRPr="00AF5940">
        <w:rPr>
          <w:noProof/>
          <w:color w:val="000000" w:themeColor="text1"/>
          <w:sz w:val="28"/>
          <w:szCs w:val="28"/>
          <w:lang w:val="en-US"/>
        </w:rPr>
        <w:t>Agile</w:t>
      </w:r>
      <w:r w:rsidR="0001411C" w:rsidRPr="00AF5940">
        <w:rPr>
          <w:noProof/>
          <w:color w:val="000000" w:themeColor="text1"/>
          <w:sz w:val="28"/>
          <w:szCs w:val="28"/>
        </w:rPr>
        <w:t>, то у неё есть возможность</w:t>
      </w:r>
      <w:r w:rsidR="0001411C" w:rsidRPr="00FD0632">
        <w:rPr>
          <w:noProof/>
          <w:color w:val="000000" w:themeColor="text1"/>
          <w:sz w:val="28"/>
          <w:szCs w:val="28"/>
        </w:rPr>
        <w:t xml:space="preserve"> создавать спринты. Пример всплывающей формы создания спринта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.10</w:t>
      </w:r>
      <w:r w:rsidR="0001411C" w:rsidRPr="00FD0632">
        <w:rPr>
          <w:noProof/>
          <w:color w:val="000000" w:themeColor="text1"/>
          <w:sz w:val="28"/>
          <w:szCs w:val="28"/>
        </w:rPr>
        <w:t>.</w:t>
      </w:r>
    </w:p>
    <w:p w14:paraId="592A5EFC" w14:textId="5A626F33"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57330103" wp14:editId="02F8EA9C">
            <wp:extent cx="3876675" cy="425562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2052" cy="4261525"/>
                    </a:xfrm>
                    <a:prstGeom prst="rect">
                      <a:avLst/>
                    </a:prstGeom>
                  </pic:spPr>
                </pic:pic>
              </a:graphicData>
            </a:graphic>
          </wp:inline>
        </w:drawing>
      </w:r>
    </w:p>
    <w:p w14:paraId="0D50EC1F" w14:textId="21F72EB0" w:rsidR="00187493" w:rsidRPr="00FD0632" w:rsidRDefault="00187493" w:rsidP="00920A02">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.10 </w:t>
      </w:r>
      <w:r w:rsidRPr="00FD0632">
        <w:rPr>
          <w:color w:val="000000"/>
          <w:sz w:val="28"/>
          <w:szCs w:val="28"/>
        </w:rPr>
        <w:t>— Форма создания нового спринта</w:t>
      </w:r>
    </w:p>
    <w:p w14:paraId="1399ACA6" w14:textId="448D5FD9" w:rsidR="009144F4" w:rsidRPr="00FD0632" w:rsidRDefault="009144F4" w:rsidP="00FD0632">
      <w:pPr>
        <w:spacing w:line="360" w:lineRule="auto"/>
        <w:jc w:val="center"/>
        <w:rPr>
          <w:noProof/>
          <w:color w:val="000000" w:themeColor="text1"/>
          <w:sz w:val="28"/>
          <w:szCs w:val="28"/>
        </w:rPr>
      </w:pPr>
    </w:p>
    <w:p w14:paraId="3A1CA4E9" w14:textId="36D57D8A" w:rsidR="00A468A2" w:rsidRPr="00FD0632" w:rsidRDefault="009144F4" w:rsidP="004E5FA2">
      <w:pPr>
        <w:spacing w:line="360" w:lineRule="auto"/>
        <w:ind w:firstLine="706"/>
        <w:jc w:val="both"/>
        <w:rPr>
          <w:noProof/>
          <w:color w:val="000000" w:themeColor="text1"/>
          <w:sz w:val="28"/>
          <w:szCs w:val="28"/>
        </w:rPr>
      </w:pPr>
      <w:r w:rsidRPr="00FD63B7">
        <w:rPr>
          <w:noProof/>
          <w:color w:val="000000" w:themeColor="text1"/>
          <w:spacing w:val="-18"/>
          <w:sz w:val="28"/>
          <w:szCs w:val="28"/>
        </w:rPr>
        <w:t>Так же в меню пользова</w:t>
      </w:r>
      <w:r w:rsidR="00A468A2" w:rsidRPr="00FD63B7">
        <w:rPr>
          <w:noProof/>
          <w:color w:val="000000" w:themeColor="text1"/>
          <w:spacing w:val="-18"/>
          <w:sz w:val="28"/>
          <w:szCs w:val="28"/>
        </w:rPr>
        <w:t>тель может увидеть всю команду в виде таблицы рисунок</w:t>
      </w:r>
      <w:r w:rsidR="00187493" w:rsidRPr="00FD63B7">
        <w:rPr>
          <w:noProof/>
          <w:color w:val="000000" w:themeColor="text1"/>
          <w:spacing w:val="-18"/>
          <w:sz w:val="28"/>
          <w:szCs w:val="28"/>
        </w:rPr>
        <w:t xml:space="preserve"> </w:t>
      </w:r>
      <w:r w:rsidR="001C64B4" w:rsidRPr="00FD63B7">
        <w:rPr>
          <w:noProof/>
          <w:color w:val="000000" w:themeColor="text1"/>
          <w:spacing w:val="-18"/>
          <w:sz w:val="28"/>
          <w:szCs w:val="28"/>
        </w:rPr>
        <w:t>2</w:t>
      </w:r>
      <w:r w:rsidR="00187493" w:rsidRPr="00FD63B7">
        <w:rPr>
          <w:noProof/>
          <w:color w:val="000000" w:themeColor="text1"/>
          <w:spacing w:val="-18"/>
          <w:sz w:val="28"/>
          <w:szCs w:val="28"/>
        </w:rPr>
        <w:t>.11</w:t>
      </w:r>
      <w:r w:rsidR="00A468A2" w:rsidRPr="00FD63B7">
        <w:rPr>
          <w:noProof/>
          <w:color w:val="000000" w:themeColor="text1"/>
          <w:spacing w:val="-18"/>
          <w:sz w:val="28"/>
          <w:szCs w:val="28"/>
        </w:rPr>
        <w:t>.</w:t>
      </w:r>
      <w:r w:rsidR="00A468A2" w:rsidRPr="00FD0632">
        <w:rPr>
          <w:noProof/>
          <w:color w:val="000000" w:themeColor="text1"/>
          <w:sz w:val="28"/>
          <w:szCs w:val="28"/>
        </w:rPr>
        <w:br/>
      </w:r>
      <w:r w:rsidR="00A468A2" w:rsidRPr="00FD0632">
        <w:rPr>
          <w:noProof/>
          <w:sz w:val="28"/>
          <w:szCs w:val="28"/>
        </w:rPr>
        <w:drawing>
          <wp:inline distT="0" distB="0" distL="0" distR="0" wp14:anchorId="481038AF" wp14:editId="711C2AB7">
            <wp:extent cx="6210300" cy="24123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0300" cy="2412365"/>
                    </a:xfrm>
                    <a:prstGeom prst="rect">
                      <a:avLst/>
                    </a:prstGeom>
                  </pic:spPr>
                </pic:pic>
              </a:graphicData>
            </a:graphic>
          </wp:inline>
        </w:drawing>
      </w:r>
    </w:p>
    <w:p w14:paraId="68A4615D" w14:textId="4CE69E4F" w:rsidR="00187493" w:rsidRPr="00AF656F" w:rsidRDefault="00187493" w:rsidP="00AF656F">
      <w:pPr>
        <w:spacing w:line="360" w:lineRule="auto"/>
        <w:ind w:firstLine="706"/>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.11 </w:t>
      </w:r>
      <w:r w:rsidRPr="00FD0632">
        <w:rPr>
          <w:color w:val="000000"/>
          <w:sz w:val="28"/>
          <w:szCs w:val="28"/>
        </w:rPr>
        <w:t>— Таблица всех членов проекта</w:t>
      </w:r>
    </w:p>
    <w:p w14:paraId="2F892749" w14:textId="4A47104F" w:rsidR="00AF656F" w:rsidRDefault="0073754C" w:rsidP="006F2463">
      <w:pPr>
        <w:spacing w:line="360" w:lineRule="auto"/>
        <w:ind w:firstLine="706"/>
        <w:jc w:val="both"/>
        <w:rPr>
          <w:noProof/>
          <w:color w:val="000000" w:themeColor="text1"/>
          <w:sz w:val="28"/>
          <w:szCs w:val="28"/>
        </w:rPr>
      </w:pPr>
      <w:r w:rsidRPr="00FD0632">
        <w:rPr>
          <w:noProof/>
          <w:color w:val="000000" w:themeColor="text1"/>
          <w:sz w:val="28"/>
          <w:szCs w:val="28"/>
        </w:rPr>
        <w:lastRenderedPageBreak/>
        <w:t>Здесь пользователь может пригласить новых участников, написать сообщение на электронную почту или удалить члена команлы из списка.</w:t>
      </w:r>
    </w:p>
    <w:p w14:paraId="2BA73FCB" w14:textId="5A596B8B" w:rsidR="00F42CFE" w:rsidRDefault="00AF656F" w:rsidP="00AF656F">
      <w:pPr>
        <w:rPr>
          <w:noProof/>
          <w:color w:val="000000" w:themeColor="text1"/>
          <w:sz w:val="28"/>
          <w:szCs w:val="28"/>
        </w:rPr>
      </w:pPr>
      <w:r>
        <w:rPr>
          <w:noProof/>
          <w:color w:val="000000" w:themeColor="text1"/>
          <w:sz w:val="28"/>
          <w:szCs w:val="28"/>
        </w:rPr>
        <w:br w:type="page"/>
      </w:r>
    </w:p>
    <w:p w14:paraId="45820EC5" w14:textId="32471FE7" w:rsidR="0077307F" w:rsidRPr="00AF656F" w:rsidRDefault="00BB3ACF" w:rsidP="00A57366">
      <w:pPr>
        <w:pStyle w:val="Heading1"/>
        <w:spacing w:after="240"/>
        <w:ind w:firstLine="706"/>
        <w:rPr>
          <w:rFonts w:ascii="Times New Roman" w:hAnsi="Times New Roman"/>
          <w:noProof/>
          <w:sz w:val="28"/>
          <w:szCs w:val="28"/>
        </w:rPr>
      </w:pPr>
      <w:bookmarkStart w:id="26" w:name="_Toc74663542"/>
      <w:bookmarkStart w:id="27" w:name="_Toc105880295"/>
      <w:r w:rsidRPr="00AF656F">
        <w:rPr>
          <w:rFonts w:ascii="Times New Roman" w:hAnsi="Times New Roman"/>
        </w:rPr>
        <w:lastRenderedPageBreak/>
        <w:t>3</w:t>
      </w:r>
      <w:r w:rsidR="0077307F" w:rsidRPr="00AF656F">
        <w:rPr>
          <w:rFonts w:ascii="Times New Roman" w:hAnsi="Times New Roman"/>
        </w:rPr>
        <w:t xml:space="preserve"> Политика информационной безопасности</w:t>
      </w:r>
      <w:bookmarkEnd w:id="26"/>
      <w:bookmarkEnd w:id="27"/>
    </w:p>
    <w:p w14:paraId="180E926C" w14:textId="43ACC4E5" w:rsidR="00F42CFE" w:rsidRPr="00F42CFE" w:rsidRDefault="00BB3ACF" w:rsidP="00A57366">
      <w:pPr>
        <w:spacing w:before="360" w:after="100" w:afterAutospacing="1" w:line="360" w:lineRule="auto"/>
        <w:ind w:left="1412" w:right="418" w:hanging="706"/>
        <w:jc w:val="both"/>
        <w:outlineLvl w:val="1"/>
        <w:rPr>
          <w:color w:val="FF0000"/>
        </w:rPr>
      </w:pPr>
      <w:bookmarkStart w:id="28" w:name="_Toc74663543"/>
      <w:bookmarkStart w:id="29" w:name="_Toc105880296"/>
      <w:r w:rsidRPr="00AF656F">
        <w:rPr>
          <w:b/>
          <w:bCs/>
          <w:color w:val="000000" w:themeColor="text1"/>
          <w:sz w:val="28"/>
          <w:szCs w:val="28"/>
        </w:rPr>
        <w:t>3</w:t>
      </w:r>
      <w:r w:rsidR="006A0894" w:rsidRPr="00AF656F">
        <w:rPr>
          <w:b/>
          <w:bCs/>
          <w:color w:val="000000" w:themeColor="text1"/>
          <w:sz w:val="28"/>
          <w:szCs w:val="28"/>
        </w:rPr>
        <w:t>.1 Цель, принципы и задачи</w:t>
      </w:r>
      <w:r w:rsidR="006A0894" w:rsidRPr="00FD0632">
        <w:rPr>
          <w:b/>
          <w:bCs/>
          <w:color w:val="000000" w:themeColor="text1"/>
          <w:sz w:val="28"/>
          <w:szCs w:val="28"/>
        </w:rPr>
        <w:t xml:space="preserve"> защиты информации в информационной системе</w:t>
      </w:r>
      <w:bookmarkEnd w:id="28"/>
      <w:bookmarkEnd w:id="29"/>
    </w:p>
    <w:p w14:paraId="1ED7352C" w14:textId="77777777" w:rsidR="006A0894" w:rsidRPr="00FD0632" w:rsidRDefault="006A0894" w:rsidP="00FD0632">
      <w:pPr>
        <w:spacing w:line="360" w:lineRule="auto"/>
        <w:ind w:right="424" w:firstLine="708"/>
        <w:jc w:val="both"/>
        <w:rPr>
          <w:color w:val="000000" w:themeColor="text1"/>
          <w:sz w:val="28"/>
          <w:szCs w:val="28"/>
        </w:rPr>
      </w:pPr>
      <w:r w:rsidRPr="00FD0632">
        <w:rPr>
          <w:color w:val="000000" w:themeColor="text1"/>
          <w:sz w:val="28"/>
          <w:szCs w:val="28"/>
        </w:rPr>
        <w:t>Информационная безопасность – обеспечение конфиденциальности и целостности информации, недопущение несанкционированных действий с ней, в частности, ее использования, раскрытия, искажения, изменения, исследования и уничтожения.</w:t>
      </w:r>
    </w:p>
    <w:p w14:paraId="411F8C63" w14:textId="77777777" w:rsidR="006A0894" w:rsidRPr="00FD0632" w:rsidRDefault="006A0894" w:rsidP="00A23DAC">
      <w:pPr>
        <w:tabs>
          <w:tab w:val="left" w:pos="990"/>
          <w:tab w:val="left" w:pos="1350"/>
        </w:tabs>
        <w:spacing w:line="360" w:lineRule="auto"/>
        <w:ind w:right="424"/>
        <w:jc w:val="both"/>
        <w:rPr>
          <w:color w:val="000000" w:themeColor="text1"/>
          <w:sz w:val="28"/>
          <w:szCs w:val="28"/>
        </w:rPr>
      </w:pPr>
      <w:r w:rsidRPr="00FD0632">
        <w:rPr>
          <w:color w:val="000000" w:themeColor="text1"/>
          <w:sz w:val="28"/>
          <w:szCs w:val="28"/>
        </w:rPr>
        <w:tab/>
        <w:t>Главная цель, которая стоит перед системой информационной безопасности является обеспечение защиты данных от внешних и внутренних угроз. Недопущение неправомерного доступа, уничтожения, модификации (изменения), копирования, распространения и (или) предоставления информации, блокирования правомерного доступа к информации, а также иных неправомерных действий</w:t>
      </w:r>
    </w:p>
    <w:p w14:paraId="72597CAA" w14:textId="77777777" w:rsidR="006A0894" w:rsidRPr="00FD0632" w:rsidRDefault="006A0894" w:rsidP="00FD0632">
      <w:pPr>
        <w:spacing w:line="360" w:lineRule="auto"/>
        <w:ind w:right="424" w:firstLine="720"/>
        <w:jc w:val="both"/>
        <w:rPr>
          <w:color w:val="000000" w:themeColor="text1"/>
          <w:sz w:val="28"/>
          <w:szCs w:val="28"/>
        </w:rPr>
      </w:pPr>
      <w:r w:rsidRPr="00FD0632">
        <w:rPr>
          <w:color w:val="000000" w:themeColor="text1"/>
          <w:sz w:val="28"/>
          <w:szCs w:val="28"/>
        </w:rPr>
        <w:t>Для обеспечения в информационной системе полной конфиденциальности применяются четыре метода, актуальных для любого формата информации:</w:t>
      </w:r>
    </w:p>
    <w:p w14:paraId="6E1089A1" w14:textId="77777777" w:rsidR="006A0894" w:rsidRPr="00FD0632" w:rsidRDefault="006A0894" w:rsidP="00A23DAC">
      <w:pPr>
        <w:pStyle w:val="ListParagraph"/>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ограничение или полное закрытие доступа к информации;</w:t>
      </w:r>
    </w:p>
    <w:p w14:paraId="0B7CD9B5" w14:textId="77777777" w:rsidR="006A0894" w:rsidRPr="00FD0632" w:rsidRDefault="006A0894" w:rsidP="00A23DAC">
      <w:pPr>
        <w:pStyle w:val="ListParagraph"/>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шифрование;</w:t>
      </w:r>
    </w:p>
    <w:p w14:paraId="4FB89DBD" w14:textId="77777777" w:rsidR="006A0894" w:rsidRPr="00FD0632" w:rsidRDefault="006A0894" w:rsidP="00A23DAC">
      <w:pPr>
        <w:pStyle w:val="ListParagraph"/>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дробление на части и разрозненное хранение;</w:t>
      </w:r>
    </w:p>
    <w:p w14:paraId="78884335" w14:textId="77777777" w:rsidR="006A0894" w:rsidRPr="00FD0632" w:rsidRDefault="006A0894" w:rsidP="00A23DAC">
      <w:pPr>
        <w:pStyle w:val="ListParagraph"/>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скрытие самого факта существования информации.</w:t>
      </w:r>
    </w:p>
    <w:p w14:paraId="1E874982"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В данной ИС стоят цели обеспечение правового режима использования информации и информационных ресурсов, обрабатываемых в ИС, как объектов собственности, а также обеспечение и постоянное поддержание в соответствии с условиями, выдвинутыми собственником информационных ресурсов, свойств конфиденциальности, доступности и целостности.</w:t>
      </w:r>
    </w:p>
    <w:p w14:paraId="471BC071"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В ИС решена задача снижения риска утечки информации ограниченного доступа в связи с локальным расположением системы и рядом технологий связи, с которыми данная система функционирует.</w:t>
      </w:r>
    </w:p>
    <w:p w14:paraId="0D702EE2" w14:textId="06A2C080"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lastRenderedPageBreak/>
        <w:t xml:space="preserve">Решена задача снижения риска несанкционированного воздействия на информацию, система работает с методами защиты данных, разработанными корпорацией </w:t>
      </w:r>
      <w:r w:rsidRPr="00FD0632">
        <w:rPr>
          <w:color w:val="000000" w:themeColor="text1"/>
          <w:sz w:val="28"/>
          <w:szCs w:val="28"/>
          <w:lang w:val="en-US"/>
        </w:rPr>
        <w:t>Microsoft</w:t>
      </w:r>
      <w:r w:rsidRPr="00FD0632">
        <w:rPr>
          <w:color w:val="000000" w:themeColor="text1"/>
          <w:sz w:val="28"/>
          <w:szCs w:val="28"/>
        </w:rPr>
        <w:t>, они помогают избежать такого рода проблемы в приложении.</w:t>
      </w:r>
    </w:p>
    <w:p w14:paraId="704EDA9D" w14:textId="38EECC5D"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0" w:name="_Toc73438637"/>
      <w:bookmarkStart w:id="31" w:name="_Toc74255945"/>
      <w:bookmarkStart w:id="32" w:name="_Toc74663544"/>
      <w:bookmarkStart w:id="33" w:name="_Toc105880297"/>
      <w:r w:rsidRPr="00FD0632">
        <w:rPr>
          <w:b/>
          <w:bCs/>
          <w:color w:val="000000" w:themeColor="text1"/>
          <w:sz w:val="28"/>
          <w:szCs w:val="28"/>
        </w:rPr>
        <w:t>3</w:t>
      </w:r>
      <w:r w:rsidR="006A0894" w:rsidRPr="00FD0632">
        <w:rPr>
          <w:b/>
          <w:bCs/>
          <w:color w:val="000000" w:themeColor="text1"/>
          <w:sz w:val="28"/>
          <w:szCs w:val="28"/>
        </w:rPr>
        <w:t>.2 Методы и средства обеспечения защиты информационных ресурсов</w:t>
      </w:r>
      <w:bookmarkEnd w:id="30"/>
      <w:bookmarkEnd w:id="31"/>
      <w:bookmarkEnd w:id="32"/>
      <w:bookmarkEnd w:id="33"/>
    </w:p>
    <w:p w14:paraId="1C25A097"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При разработке данного дипломного проекта не обеспечивалась конфиденциальность используемых данных, т.к. в этом отсутствует острая необходимость, так как используемые данные числу публикаций и мест в рейтинге брались из открытого доступа, также обязанности по обеспечению целостности данных делегируются на системное программное обеспечение, установленное на компьютере пользователя. Примером такой защиты могут выступать учётные записи пользователей, которые требуют ввода пароля при попытке получения доступа, или предустановленная программа </w:t>
      </w:r>
      <w:r w:rsidRPr="00FD0632">
        <w:rPr>
          <w:color w:val="000000" w:themeColor="text1"/>
          <w:sz w:val="28"/>
          <w:szCs w:val="28"/>
          <w:lang w:val="en-US"/>
        </w:rPr>
        <w:t>BitLocker</w:t>
      </w:r>
      <w:r w:rsidRPr="00FD0632">
        <w:rPr>
          <w:color w:val="000000" w:themeColor="text1"/>
          <w:sz w:val="28"/>
          <w:szCs w:val="28"/>
        </w:rPr>
        <w:t>, которая позволяет уберечь данные в случае утери компьютера.</w:t>
      </w:r>
    </w:p>
    <w:p w14:paraId="6A8E7587" w14:textId="3F47BAF8"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4" w:name="_Toc74255946"/>
      <w:bookmarkStart w:id="35" w:name="_Toc74663545"/>
      <w:bookmarkStart w:id="36" w:name="_Toc105880298"/>
      <w:r w:rsidRPr="00FD0632">
        <w:rPr>
          <w:b/>
          <w:bCs/>
          <w:color w:val="000000" w:themeColor="text1"/>
          <w:sz w:val="28"/>
          <w:szCs w:val="28"/>
        </w:rPr>
        <w:t>3</w:t>
      </w:r>
      <w:r w:rsidR="006A0894" w:rsidRPr="00FD0632">
        <w:rPr>
          <w:b/>
          <w:bCs/>
          <w:color w:val="000000" w:themeColor="text1"/>
          <w:sz w:val="28"/>
          <w:szCs w:val="28"/>
        </w:rPr>
        <w:t>.3 Средства защиты информации и информационных ресурсов</w:t>
      </w:r>
      <w:bookmarkEnd w:id="34"/>
      <w:bookmarkEnd w:id="35"/>
      <w:bookmarkEnd w:id="36"/>
    </w:p>
    <w:p w14:paraId="763FB07B" w14:textId="77777777" w:rsidR="006A0894" w:rsidRPr="00FD0632" w:rsidRDefault="006A0894" w:rsidP="00FD0632">
      <w:pPr>
        <w:pStyle w:val="BodyText"/>
        <w:tabs>
          <w:tab w:val="left" w:pos="426"/>
          <w:tab w:val="left" w:pos="7300"/>
        </w:tabs>
        <w:spacing w:before="0" w:line="360" w:lineRule="auto"/>
        <w:ind w:right="424" w:firstLine="709"/>
        <w:jc w:val="both"/>
        <w:rPr>
          <w:color w:val="000000" w:themeColor="text1"/>
          <w:szCs w:val="28"/>
        </w:rPr>
      </w:pPr>
      <w:r w:rsidRPr="00FD0632">
        <w:rPr>
          <w:color w:val="000000" w:themeColor="text1"/>
          <w:szCs w:val="28"/>
        </w:rPr>
        <w:t>Для решения защиты информации в разрабатываемой ИС были использованы следующие методы:</w:t>
      </w:r>
    </w:p>
    <w:p w14:paraId="046242DE" w14:textId="77777777" w:rsidR="006A0894" w:rsidRPr="00FD0632" w:rsidRDefault="006A0894" w:rsidP="00FD0632">
      <w:pPr>
        <w:pStyle w:val="BodyText"/>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идентификация и аутентификация пользователя;</w:t>
      </w:r>
    </w:p>
    <w:p w14:paraId="48ABEC94" w14:textId="574E60D3" w:rsidR="006A0894" w:rsidRPr="00FD0632" w:rsidRDefault="006A0894" w:rsidP="00FD0632">
      <w:pPr>
        <w:pStyle w:val="BodyText"/>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шифрование с помощью BitLocker</w:t>
      </w:r>
      <w:r w:rsidRPr="00FD0632">
        <w:rPr>
          <w:color w:val="000000" w:themeColor="text1"/>
          <w:szCs w:val="28"/>
          <w:lang w:val="en-US"/>
        </w:rPr>
        <w:t>;</w:t>
      </w:r>
    </w:p>
    <w:p w14:paraId="7EF3DE11" w14:textId="5C19F3E2" w:rsidR="00AF656F" w:rsidRDefault="006A0894" w:rsidP="00FD0632">
      <w:pPr>
        <w:pStyle w:val="ListParagraph"/>
        <w:numPr>
          <w:ilvl w:val="0"/>
          <w:numId w:val="9"/>
        </w:numPr>
        <w:tabs>
          <w:tab w:val="left" w:pos="426"/>
        </w:tabs>
        <w:spacing w:line="360" w:lineRule="auto"/>
        <w:ind w:left="993" w:right="424" w:hanging="284"/>
        <w:jc w:val="both"/>
        <w:rPr>
          <w:color w:val="000000" w:themeColor="text1"/>
          <w:sz w:val="28"/>
          <w:szCs w:val="28"/>
        </w:rPr>
      </w:pPr>
      <w:r w:rsidRPr="00FD0632">
        <w:rPr>
          <w:color w:val="000000" w:themeColor="text1"/>
          <w:sz w:val="28"/>
          <w:szCs w:val="28"/>
        </w:rPr>
        <w:t>антивирусная защита информационных ресурсов.</w:t>
      </w:r>
    </w:p>
    <w:p w14:paraId="3AEE1EA2" w14:textId="553D6F63" w:rsidR="00EA07B2" w:rsidRPr="00AF656F" w:rsidRDefault="00AF656F" w:rsidP="00AF656F">
      <w:pPr>
        <w:rPr>
          <w:color w:val="000000" w:themeColor="text1"/>
          <w:sz w:val="28"/>
          <w:szCs w:val="28"/>
        </w:rPr>
      </w:pPr>
      <w:r>
        <w:rPr>
          <w:color w:val="000000" w:themeColor="text1"/>
          <w:sz w:val="28"/>
          <w:szCs w:val="28"/>
        </w:rPr>
        <w:br w:type="page"/>
      </w:r>
    </w:p>
    <w:p w14:paraId="4DF624B2" w14:textId="76440577" w:rsidR="0096218A" w:rsidRPr="00FD0632" w:rsidRDefault="00BB3ACF" w:rsidP="00FD0632">
      <w:pPr>
        <w:spacing w:before="100" w:beforeAutospacing="1" w:after="100" w:afterAutospacing="1" w:line="360" w:lineRule="auto"/>
        <w:ind w:left="707" w:firstLine="2"/>
        <w:outlineLvl w:val="0"/>
        <w:rPr>
          <w:rFonts w:eastAsiaTheme="minorHAnsi"/>
          <w:b/>
          <w:bCs/>
          <w:color w:val="000000" w:themeColor="text1"/>
          <w:sz w:val="32"/>
          <w:szCs w:val="32"/>
          <w:lang w:eastAsia="en-US"/>
        </w:rPr>
      </w:pPr>
      <w:bookmarkStart w:id="37" w:name="_Toc74663546"/>
      <w:bookmarkStart w:id="38" w:name="_Toc105880299"/>
      <w:r w:rsidRPr="00AF656F">
        <w:rPr>
          <w:rFonts w:eastAsiaTheme="minorHAnsi"/>
          <w:b/>
          <w:bCs/>
          <w:color w:val="000000" w:themeColor="text1"/>
          <w:sz w:val="32"/>
          <w:szCs w:val="32"/>
          <w:lang w:eastAsia="en-US"/>
        </w:rPr>
        <w:lastRenderedPageBreak/>
        <w:t>4</w:t>
      </w:r>
      <w:r w:rsidR="00A6249C" w:rsidRPr="00AF656F">
        <w:rPr>
          <w:rFonts w:eastAsiaTheme="minorHAnsi"/>
          <w:b/>
          <w:bCs/>
          <w:color w:val="000000" w:themeColor="text1"/>
          <w:sz w:val="32"/>
          <w:szCs w:val="32"/>
          <w:lang w:eastAsia="en-US"/>
        </w:rPr>
        <w:t xml:space="preserve"> Организационно-экономическая</w:t>
      </w:r>
      <w:r w:rsidR="00A6249C" w:rsidRPr="00FD0632">
        <w:rPr>
          <w:rFonts w:eastAsiaTheme="minorHAnsi"/>
          <w:b/>
          <w:bCs/>
          <w:color w:val="000000" w:themeColor="text1"/>
          <w:sz w:val="32"/>
          <w:szCs w:val="32"/>
          <w:lang w:eastAsia="en-US"/>
        </w:rPr>
        <w:t xml:space="preserve"> часть</w:t>
      </w:r>
      <w:bookmarkEnd w:id="37"/>
      <w:bookmarkEnd w:id="38"/>
    </w:p>
    <w:p w14:paraId="76EA95B4" w14:textId="60EEB5DF" w:rsidR="0096218A" w:rsidRPr="00FD0632" w:rsidRDefault="00BB31DC" w:rsidP="00FD0632">
      <w:pPr>
        <w:spacing w:before="100" w:beforeAutospacing="1" w:after="100" w:afterAutospacing="1" w:line="360" w:lineRule="auto"/>
        <w:ind w:left="1350" w:hanging="641"/>
        <w:jc w:val="both"/>
        <w:outlineLvl w:val="1"/>
        <w:rPr>
          <w:b/>
          <w:bCs/>
          <w:color w:val="000000" w:themeColor="text1"/>
          <w:sz w:val="28"/>
          <w:szCs w:val="28"/>
        </w:rPr>
      </w:pPr>
      <w:bookmarkStart w:id="39" w:name="_Toc105880300"/>
      <w:r w:rsidRPr="00FD0632">
        <w:rPr>
          <w:b/>
          <w:sz w:val="28"/>
          <w:szCs w:val="28"/>
        </w:rPr>
        <w:t>4.1 Общая постановка к технико-экономическому обоснованию</w:t>
      </w:r>
      <w:r w:rsidR="001C64B4" w:rsidRPr="00FD0632">
        <w:rPr>
          <w:b/>
          <w:sz w:val="28"/>
          <w:szCs w:val="28"/>
        </w:rPr>
        <w:t>.</w:t>
      </w:r>
      <w:r w:rsidRPr="00FD0632">
        <w:rPr>
          <w:b/>
          <w:bCs/>
          <w:color w:val="000000" w:themeColor="text1"/>
          <w:sz w:val="28"/>
          <w:szCs w:val="28"/>
        </w:rPr>
        <w:t xml:space="preserve"> Анализ процесса разработки программного обеспечения</w:t>
      </w:r>
      <w:bookmarkEnd w:id="39"/>
    </w:p>
    <w:p w14:paraId="207E20D0" w14:textId="77777777" w:rsidR="0096218A" w:rsidRPr="00FD0632" w:rsidRDefault="0096218A" w:rsidP="00FD0632">
      <w:pPr>
        <w:spacing w:line="360" w:lineRule="auto"/>
        <w:ind w:firstLine="708"/>
        <w:jc w:val="both"/>
        <w:rPr>
          <w:sz w:val="28"/>
          <w:szCs w:val="28"/>
        </w:rPr>
      </w:pPr>
      <w:r w:rsidRPr="00FD0632">
        <w:rPr>
          <w:sz w:val="28"/>
          <w:szCs w:val="28"/>
        </w:rPr>
        <w:t xml:space="preserve">Дипломный проект на тему АСОИ “Автоматизация процесса взаимодействия команды разработчиков программного обеспечения”. Разработка серверной части выполнен с целью ускорения и упрощения процесса разработки. Автоматизированный модуль разработан с целью повышения эффективности взаимодействия между участниками команды разработчиков, сокращение времени разработки. Внедрение автоматизированной информационной среды в системе управления рабочим процессом в предприятии, создание клиентской базы по параметрам и критериям управления обеспечат эффективный мониторинг, контроль, редакцию задач и проектов и соответствующее управление участниками процесса разработки. </w:t>
      </w:r>
      <w:r w:rsidRPr="00FD0632">
        <w:rPr>
          <w:sz w:val="28"/>
          <w:szCs w:val="28"/>
        </w:rPr>
        <w:tab/>
      </w:r>
    </w:p>
    <w:p w14:paraId="21BDA04F" w14:textId="77777777" w:rsidR="0096218A" w:rsidRPr="00FD0632" w:rsidRDefault="0096218A" w:rsidP="00FD0632">
      <w:pPr>
        <w:spacing w:line="360" w:lineRule="auto"/>
        <w:ind w:firstLine="709"/>
        <w:jc w:val="both"/>
        <w:rPr>
          <w:sz w:val="28"/>
          <w:szCs w:val="28"/>
        </w:rPr>
      </w:pPr>
      <w:r w:rsidRPr="00FD0632">
        <w:rPr>
          <w:color w:val="000000" w:themeColor="text1"/>
          <w:sz w:val="28"/>
          <w:szCs w:val="28"/>
        </w:rPr>
        <w:t>Целью дипломного проекта является автоматизация операций, выполняемых разработчиком или менеджером проекта при формировании, задач и мониторинге состояний этих задач, обработке и обобщении информации, корректировке направления разработки программного обеспечения. Задачи автоматизации управления задачами, с точки зрения разработки или адаптации ИТ-решения состоят в следующем: создание единого хранилища задач на проекте, самих проектов и всех участниках проекта;</w:t>
      </w:r>
      <w:r w:rsidRPr="00FD0632">
        <w:rPr>
          <w:color w:val="FF0000"/>
          <w:sz w:val="28"/>
          <w:szCs w:val="28"/>
        </w:rPr>
        <w:t xml:space="preserve"> </w:t>
      </w:r>
      <w:r w:rsidRPr="00FD0632">
        <w:rPr>
          <w:color w:val="000000" w:themeColor="text1"/>
          <w:sz w:val="28"/>
          <w:szCs w:val="28"/>
        </w:rPr>
        <w:t>обеспечение консистентности хранимых данных; автоматизация процессов создания, утверждения, регистрации и контроля исполнения, рассылки, поиска всевозможной информации касательно проекта; обеспечение оперативного доступа к данным о проектах и сотрудниках; обеспечение интеграции между разными проектами одной команды; обеспечение информационной безопасности (исключение или существенное затруднение возможности получения злоумышленниками защищаемой информации,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w:t>
      </w:r>
      <w:r w:rsidRPr="00FD0632">
        <w:rPr>
          <w:color w:val="FF0000"/>
          <w:sz w:val="28"/>
          <w:szCs w:val="28"/>
        </w:rPr>
        <w:t xml:space="preserve"> </w:t>
      </w:r>
      <w:r w:rsidRPr="00FD0632">
        <w:rPr>
          <w:color w:val="000000" w:themeColor="text1"/>
          <w:sz w:val="28"/>
          <w:szCs w:val="28"/>
        </w:rPr>
        <w:lastRenderedPageBreak/>
        <w:t>разработка серверной части приложения; разработка специализированных программных модулей, обеспечивающих выполнение всех необходимых служебных функций.</w:t>
      </w:r>
    </w:p>
    <w:p w14:paraId="02BBBAE3" w14:textId="7E54BBEC" w:rsidR="0096218A" w:rsidRPr="00287B5B" w:rsidRDefault="0096218A" w:rsidP="00FD0632">
      <w:pPr>
        <w:spacing w:line="360" w:lineRule="auto"/>
        <w:ind w:firstLine="709"/>
        <w:jc w:val="both"/>
        <w:rPr>
          <w:spacing w:val="-10"/>
          <w:sz w:val="28"/>
          <w:szCs w:val="28"/>
        </w:rPr>
      </w:pPr>
      <w:r w:rsidRPr="00287B5B">
        <w:rPr>
          <w:spacing w:val="-10"/>
          <w:sz w:val="28"/>
          <w:szCs w:val="28"/>
        </w:rPr>
        <w:t xml:space="preserve">Все основные параметры разработанной системы представлены в таблице </w:t>
      </w:r>
      <w:r w:rsidR="003606DA" w:rsidRPr="00287B5B">
        <w:rPr>
          <w:spacing w:val="-10"/>
          <w:sz w:val="28"/>
          <w:szCs w:val="28"/>
        </w:rPr>
        <w:t>4</w:t>
      </w:r>
      <w:r w:rsidRPr="00287B5B">
        <w:rPr>
          <w:spacing w:val="-10"/>
          <w:sz w:val="28"/>
          <w:szCs w:val="28"/>
        </w:rPr>
        <w:t>.1.</w:t>
      </w:r>
    </w:p>
    <w:p w14:paraId="76FD552D"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данный момент не существует стандартизированной и единой системы взаимодействия для команд разработчиков. Многие аспекты разработки и взаимодействия внутри команды основаны на ручном способе внесения и форматирования данных.</w:t>
      </w:r>
    </w:p>
    <w:p w14:paraId="6FB9A0D3" w14:textId="3EE91686" w:rsidR="0096218A" w:rsidRPr="00FD0632" w:rsidRDefault="0096218A" w:rsidP="00FD0632">
      <w:pPr>
        <w:spacing w:line="360" w:lineRule="auto"/>
        <w:ind w:firstLine="709"/>
        <w:jc w:val="both"/>
        <w:rPr>
          <w:sz w:val="28"/>
          <w:szCs w:val="28"/>
        </w:rPr>
      </w:pPr>
      <w:r w:rsidRPr="00287B5B">
        <w:rPr>
          <w:color w:val="000000" w:themeColor="text1"/>
          <w:sz w:val="28"/>
          <w:szCs w:val="28"/>
        </w:rPr>
        <w:t xml:space="preserve">Функционирующая на данный момент </w:t>
      </w:r>
      <w:r w:rsidR="00287B5B" w:rsidRPr="00287B5B">
        <w:rPr>
          <w:color w:val="000000" w:themeColor="text1"/>
          <w:sz w:val="28"/>
          <w:szCs w:val="28"/>
        </w:rPr>
        <w:t>система взаимодействия внутри команды разработчиков</w:t>
      </w:r>
      <w:r w:rsidRPr="00287B5B">
        <w:rPr>
          <w:color w:val="000000" w:themeColor="text1"/>
          <w:sz w:val="28"/>
          <w:szCs w:val="28"/>
        </w:rPr>
        <w:t xml:space="preserve"> основана на ручном внесении и обработке данных.</w:t>
      </w:r>
      <w:r w:rsidRPr="00FD0632">
        <w:rPr>
          <w:color w:val="000000" w:themeColor="text1"/>
          <w:sz w:val="28"/>
          <w:szCs w:val="28"/>
        </w:rPr>
        <w:t xml:space="preserve"> Задачи на проекте являются основной единицей данных, с которыми приходится работать всем членам команды.</w:t>
      </w:r>
    </w:p>
    <w:p w14:paraId="3F5BAAC6" w14:textId="69ADB2B3" w:rsidR="0096218A" w:rsidRPr="00E2712F" w:rsidRDefault="0096218A" w:rsidP="00A23DAC">
      <w:pPr>
        <w:spacing w:before="240" w:line="360" w:lineRule="auto"/>
        <w:jc w:val="both"/>
        <w:rPr>
          <w:sz w:val="28"/>
          <w:szCs w:val="28"/>
        </w:rPr>
      </w:pPr>
      <w:r w:rsidRPr="00E2712F">
        <w:rPr>
          <w:sz w:val="28"/>
          <w:szCs w:val="28"/>
        </w:rPr>
        <w:t xml:space="preserve">Таблица </w:t>
      </w:r>
      <w:r w:rsidR="003606DA" w:rsidRPr="00E2712F">
        <w:rPr>
          <w:sz w:val="28"/>
          <w:szCs w:val="28"/>
        </w:rPr>
        <w:t>4</w:t>
      </w:r>
      <w:r w:rsidRPr="00E2712F">
        <w:rPr>
          <w:sz w:val="28"/>
          <w:szCs w:val="28"/>
        </w:rPr>
        <w:t>.1 - Характеристики проектируемой информационной системы</w:t>
      </w:r>
    </w:p>
    <w:tbl>
      <w:tblPr>
        <w:tblStyle w:val="TableGrid"/>
        <w:tblW w:w="0" w:type="auto"/>
        <w:tblLook w:val="04A0" w:firstRow="1" w:lastRow="0" w:firstColumn="1" w:lastColumn="0" w:noHBand="0" w:noVBand="1"/>
      </w:tblPr>
      <w:tblGrid>
        <w:gridCol w:w="2701"/>
        <w:gridCol w:w="6541"/>
      </w:tblGrid>
      <w:tr w:rsidR="0096218A" w:rsidRPr="0068611F" w14:paraId="4CF6816D" w14:textId="77777777" w:rsidTr="00950338">
        <w:tc>
          <w:tcPr>
            <w:tcW w:w="2701" w:type="dxa"/>
          </w:tcPr>
          <w:p w14:paraId="3AB34BF7" w14:textId="77777777" w:rsidR="0096218A" w:rsidRPr="00E2712F" w:rsidRDefault="0096218A" w:rsidP="00737A27">
            <w:pPr>
              <w:jc w:val="center"/>
              <w:rPr>
                <w:sz w:val="28"/>
                <w:szCs w:val="28"/>
              </w:rPr>
            </w:pPr>
            <w:r w:rsidRPr="00E2712F">
              <w:rPr>
                <w:sz w:val="28"/>
                <w:szCs w:val="28"/>
              </w:rPr>
              <w:t>Показатель</w:t>
            </w:r>
          </w:p>
        </w:tc>
        <w:tc>
          <w:tcPr>
            <w:tcW w:w="6541" w:type="dxa"/>
          </w:tcPr>
          <w:p w14:paraId="0B761B00" w14:textId="77777777" w:rsidR="0096218A" w:rsidRPr="00E2712F" w:rsidRDefault="0096218A" w:rsidP="00737A27">
            <w:pPr>
              <w:jc w:val="center"/>
              <w:rPr>
                <w:sz w:val="28"/>
                <w:szCs w:val="28"/>
              </w:rPr>
            </w:pPr>
            <w:r w:rsidRPr="00E2712F">
              <w:rPr>
                <w:sz w:val="28"/>
                <w:szCs w:val="28"/>
              </w:rPr>
              <w:t>Параметр</w:t>
            </w:r>
          </w:p>
        </w:tc>
      </w:tr>
      <w:tr w:rsidR="00A23DAC" w:rsidRPr="0068611F" w14:paraId="7B3F4F9C" w14:textId="77777777" w:rsidTr="00950338">
        <w:tc>
          <w:tcPr>
            <w:tcW w:w="2701" w:type="dxa"/>
          </w:tcPr>
          <w:p w14:paraId="7183B379" w14:textId="46DE0603" w:rsidR="00A23DAC" w:rsidRPr="00E2712F" w:rsidRDefault="00A23DAC" w:rsidP="00737A27">
            <w:pPr>
              <w:jc w:val="center"/>
              <w:rPr>
                <w:sz w:val="28"/>
                <w:szCs w:val="28"/>
              </w:rPr>
            </w:pPr>
            <w:r w:rsidRPr="00E2712F">
              <w:rPr>
                <w:sz w:val="28"/>
                <w:szCs w:val="28"/>
              </w:rPr>
              <w:t>1</w:t>
            </w:r>
          </w:p>
        </w:tc>
        <w:tc>
          <w:tcPr>
            <w:tcW w:w="6541" w:type="dxa"/>
          </w:tcPr>
          <w:p w14:paraId="64891D8B" w14:textId="4E99821F" w:rsidR="00A23DAC" w:rsidRPr="00E2712F" w:rsidRDefault="00A23DAC" w:rsidP="00737A27">
            <w:pPr>
              <w:jc w:val="center"/>
              <w:rPr>
                <w:sz w:val="28"/>
                <w:szCs w:val="28"/>
              </w:rPr>
            </w:pPr>
            <w:r w:rsidRPr="00E2712F">
              <w:rPr>
                <w:sz w:val="28"/>
                <w:szCs w:val="28"/>
              </w:rPr>
              <w:t>2</w:t>
            </w:r>
          </w:p>
        </w:tc>
      </w:tr>
      <w:tr w:rsidR="0096218A" w:rsidRPr="0068611F" w14:paraId="014EB526" w14:textId="77777777" w:rsidTr="00950338">
        <w:tc>
          <w:tcPr>
            <w:tcW w:w="2701" w:type="dxa"/>
          </w:tcPr>
          <w:p w14:paraId="27D015CE" w14:textId="77777777" w:rsidR="0096218A" w:rsidRPr="00E2712F" w:rsidRDefault="0096218A" w:rsidP="00737A27">
            <w:pPr>
              <w:jc w:val="both"/>
              <w:rPr>
                <w:sz w:val="28"/>
                <w:szCs w:val="28"/>
              </w:rPr>
            </w:pPr>
            <w:r w:rsidRPr="00E2712F">
              <w:rPr>
                <w:sz w:val="28"/>
                <w:szCs w:val="28"/>
              </w:rPr>
              <w:t>Область прикладной деятельности</w:t>
            </w:r>
          </w:p>
        </w:tc>
        <w:tc>
          <w:tcPr>
            <w:tcW w:w="6541" w:type="dxa"/>
          </w:tcPr>
          <w:p w14:paraId="74E14631" w14:textId="77777777" w:rsidR="0096218A" w:rsidRPr="00E2712F" w:rsidRDefault="0096218A" w:rsidP="00737A27">
            <w:pPr>
              <w:jc w:val="both"/>
              <w:rPr>
                <w:sz w:val="28"/>
                <w:szCs w:val="28"/>
              </w:rPr>
            </w:pPr>
            <w:r w:rsidRPr="00E2712F">
              <w:rPr>
                <w:color w:val="000000" w:themeColor="text1"/>
                <w:sz w:val="28"/>
                <w:szCs w:val="28"/>
              </w:rPr>
              <w:t>Автоматизированное рабочее место разработчика или менеджера</w:t>
            </w:r>
          </w:p>
        </w:tc>
      </w:tr>
      <w:tr w:rsidR="0096218A" w:rsidRPr="0068611F" w14:paraId="1CB5433F" w14:textId="77777777" w:rsidTr="00950338">
        <w:tc>
          <w:tcPr>
            <w:tcW w:w="2701" w:type="dxa"/>
          </w:tcPr>
          <w:p w14:paraId="43882349" w14:textId="77777777" w:rsidR="0096218A" w:rsidRPr="00E2712F" w:rsidRDefault="0096218A" w:rsidP="00737A27">
            <w:pPr>
              <w:jc w:val="both"/>
              <w:rPr>
                <w:sz w:val="28"/>
                <w:szCs w:val="28"/>
              </w:rPr>
            </w:pPr>
            <w:r w:rsidRPr="00E2712F">
              <w:rPr>
                <w:sz w:val="28"/>
                <w:szCs w:val="28"/>
              </w:rPr>
              <w:t>Цель автоматизации</w:t>
            </w:r>
          </w:p>
        </w:tc>
        <w:tc>
          <w:tcPr>
            <w:tcW w:w="6541" w:type="dxa"/>
          </w:tcPr>
          <w:p w14:paraId="58BE6F00" w14:textId="77777777" w:rsidR="0096218A" w:rsidRPr="00E2712F" w:rsidRDefault="0096218A" w:rsidP="00737A27">
            <w:pPr>
              <w:jc w:val="both"/>
              <w:rPr>
                <w:color w:val="000000" w:themeColor="text1"/>
                <w:sz w:val="28"/>
                <w:szCs w:val="28"/>
              </w:rPr>
            </w:pPr>
            <w:r w:rsidRPr="00E2712F">
              <w:rPr>
                <w:sz w:val="28"/>
                <w:szCs w:val="28"/>
              </w:rPr>
              <w:t>Повышение оперативности обработки информации и взаимодействия, снижение вероятности ошибок</w:t>
            </w:r>
          </w:p>
        </w:tc>
      </w:tr>
      <w:tr w:rsidR="0096218A" w:rsidRPr="0068611F" w14:paraId="5415C06D" w14:textId="77777777" w:rsidTr="00950338">
        <w:tc>
          <w:tcPr>
            <w:tcW w:w="2701" w:type="dxa"/>
          </w:tcPr>
          <w:p w14:paraId="70E17F1B" w14:textId="77777777" w:rsidR="0096218A" w:rsidRPr="00E2712F" w:rsidRDefault="0096218A" w:rsidP="00737A27">
            <w:pPr>
              <w:jc w:val="both"/>
              <w:rPr>
                <w:sz w:val="28"/>
                <w:szCs w:val="28"/>
              </w:rPr>
            </w:pPr>
            <w:r w:rsidRPr="00E2712F">
              <w:rPr>
                <w:sz w:val="28"/>
                <w:szCs w:val="28"/>
              </w:rPr>
              <w:t>Функция программных средств</w:t>
            </w:r>
          </w:p>
        </w:tc>
        <w:tc>
          <w:tcPr>
            <w:tcW w:w="6541" w:type="dxa"/>
          </w:tcPr>
          <w:p w14:paraId="15D629FE" w14:textId="77777777" w:rsidR="0096218A" w:rsidRPr="00E2712F" w:rsidRDefault="0096218A" w:rsidP="00737A27">
            <w:pPr>
              <w:jc w:val="both"/>
              <w:rPr>
                <w:sz w:val="28"/>
                <w:szCs w:val="28"/>
              </w:rPr>
            </w:pPr>
            <w:r w:rsidRPr="00E2712F">
              <w:rPr>
                <w:sz w:val="28"/>
                <w:szCs w:val="28"/>
              </w:rPr>
              <w:t>Обработка данных; поддержка принятия оперативных управленческих решений</w:t>
            </w:r>
          </w:p>
        </w:tc>
      </w:tr>
      <w:tr w:rsidR="0096218A" w:rsidRPr="0068611F" w14:paraId="0EE2876D" w14:textId="77777777" w:rsidTr="00950338">
        <w:tc>
          <w:tcPr>
            <w:tcW w:w="2701" w:type="dxa"/>
          </w:tcPr>
          <w:p w14:paraId="6183F68E" w14:textId="77777777" w:rsidR="0096218A" w:rsidRPr="00E2712F" w:rsidRDefault="0096218A" w:rsidP="00737A27">
            <w:pPr>
              <w:jc w:val="both"/>
              <w:rPr>
                <w:sz w:val="28"/>
                <w:szCs w:val="28"/>
              </w:rPr>
            </w:pPr>
            <w:r w:rsidRPr="00E2712F">
              <w:rPr>
                <w:sz w:val="28"/>
                <w:szCs w:val="28"/>
              </w:rPr>
              <w:t>Уровень автоматизации</w:t>
            </w:r>
          </w:p>
        </w:tc>
        <w:tc>
          <w:tcPr>
            <w:tcW w:w="6541" w:type="dxa"/>
          </w:tcPr>
          <w:p w14:paraId="1E968113" w14:textId="77777777" w:rsidR="0096218A" w:rsidRPr="00E2712F" w:rsidRDefault="0096218A" w:rsidP="00737A27">
            <w:pPr>
              <w:jc w:val="both"/>
              <w:rPr>
                <w:sz w:val="28"/>
                <w:szCs w:val="28"/>
              </w:rPr>
            </w:pPr>
            <w:r w:rsidRPr="00E2712F">
              <w:rPr>
                <w:color w:val="000000" w:themeColor="text1"/>
                <w:sz w:val="28"/>
                <w:szCs w:val="28"/>
              </w:rPr>
              <w:t>Автоматизированный сбор и предоставление информации</w:t>
            </w:r>
          </w:p>
        </w:tc>
      </w:tr>
      <w:tr w:rsidR="0096218A" w:rsidRPr="0068611F" w14:paraId="1469B3CF" w14:textId="77777777" w:rsidTr="00950338">
        <w:tc>
          <w:tcPr>
            <w:tcW w:w="2701" w:type="dxa"/>
          </w:tcPr>
          <w:p w14:paraId="23722C0D" w14:textId="77777777" w:rsidR="0096218A" w:rsidRPr="00E2712F" w:rsidRDefault="0096218A" w:rsidP="00737A27">
            <w:pPr>
              <w:jc w:val="both"/>
              <w:rPr>
                <w:sz w:val="28"/>
                <w:szCs w:val="28"/>
              </w:rPr>
            </w:pPr>
            <w:r w:rsidRPr="00E2712F">
              <w:rPr>
                <w:sz w:val="28"/>
                <w:szCs w:val="28"/>
              </w:rPr>
              <w:t>Порядок внедрения и использования</w:t>
            </w:r>
          </w:p>
        </w:tc>
        <w:tc>
          <w:tcPr>
            <w:tcW w:w="6541" w:type="dxa"/>
          </w:tcPr>
          <w:p w14:paraId="6E10C530" w14:textId="77777777" w:rsidR="0096218A" w:rsidRPr="00E2712F" w:rsidRDefault="0096218A" w:rsidP="00737A27">
            <w:pPr>
              <w:jc w:val="both"/>
              <w:rPr>
                <w:sz w:val="28"/>
                <w:szCs w:val="28"/>
              </w:rPr>
            </w:pPr>
            <w:r w:rsidRPr="00E2712F">
              <w:rPr>
                <w:sz w:val="28"/>
                <w:szCs w:val="28"/>
              </w:rPr>
              <w:t>Документация и обеспечение ее качества; проведение контрольных расчетов</w:t>
            </w:r>
          </w:p>
        </w:tc>
      </w:tr>
      <w:tr w:rsidR="0096218A" w:rsidRPr="00FD0632" w14:paraId="5ABA8A8B" w14:textId="77777777" w:rsidTr="00950338">
        <w:tc>
          <w:tcPr>
            <w:tcW w:w="2701" w:type="dxa"/>
          </w:tcPr>
          <w:p w14:paraId="3623B8EF" w14:textId="77777777" w:rsidR="0096218A" w:rsidRPr="00E2712F" w:rsidRDefault="0096218A" w:rsidP="00737A27">
            <w:pPr>
              <w:jc w:val="both"/>
              <w:rPr>
                <w:sz w:val="28"/>
                <w:szCs w:val="28"/>
              </w:rPr>
            </w:pPr>
            <w:r w:rsidRPr="00E2712F">
              <w:rPr>
                <w:sz w:val="28"/>
                <w:szCs w:val="28"/>
              </w:rPr>
              <w:t>Модель данных</w:t>
            </w:r>
          </w:p>
        </w:tc>
        <w:tc>
          <w:tcPr>
            <w:tcW w:w="6541" w:type="dxa"/>
          </w:tcPr>
          <w:p w14:paraId="137A6D29" w14:textId="77777777" w:rsidR="0096218A" w:rsidRPr="00E2712F" w:rsidRDefault="0096218A" w:rsidP="00737A27">
            <w:pPr>
              <w:jc w:val="both"/>
              <w:rPr>
                <w:sz w:val="28"/>
                <w:szCs w:val="28"/>
              </w:rPr>
            </w:pPr>
            <w:r w:rsidRPr="00E2712F">
              <w:rPr>
                <w:sz w:val="28"/>
                <w:szCs w:val="28"/>
              </w:rPr>
              <w:t>Реляционная (табличная)</w:t>
            </w:r>
          </w:p>
        </w:tc>
      </w:tr>
      <w:tr w:rsidR="00D37C7D" w:rsidRPr="00FD0632" w14:paraId="3864240C" w14:textId="77777777" w:rsidTr="00381240">
        <w:trPr>
          <w:trHeight w:val="933"/>
        </w:trPr>
        <w:tc>
          <w:tcPr>
            <w:tcW w:w="2701" w:type="dxa"/>
          </w:tcPr>
          <w:p w14:paraId="74886E9F" w14:textId="7580AD88" w:rsidR="00D37C7D" w:rsidRPr="00FD0632" w:rsidRDefault="00D37C7D" w:rsidP="00737A27">
            <w:pPr>
              <w:jc w:val="both"/>
              <w:rPr>
                <w:sz w:val="28"/>
                <w:szCs w:val="28"/>
              </w:rPr>
            </w:pPr>
            <w:r>
              <w:rPr>
                <w:sz w:val="28"/>
                <w:szCs w:val="28"/>
              </w:rPr>
              <w:t>ЭТО КАК-ТО УБРАТЬ</w:t>
            </w:r>
          </w:p>
        </w:tc>
        <w:tc>
          <w:tcPr>
            <w:tcW w:w="6541" w:type="dxa"/>
          </w:tcPr>
          <w:p w14:paraId="3108C46C" w14:textId="2CBD5690" w:rsidR="00D37C7D" w:rsidRPr="00AE1DF4" w:rsidRDefault="00D37C7D" w:rsidP="00737A27">
            <w:pPr>
              <w:jc w:val="both"/>
              <w:rPr>
                <w:color w:val="000000" w:themeColor="text1"/>
                <w:sz w:val="28"/>
                <w:szCs w:val="28"/>
              </w:rPr>
            </w:pPr>
            <w:r>
              <w:rPr>
                <w:color w:val="000000" w:themeColor="text1"/>
                <w:sz w:val="28"/>
                <w:szCs w:val="28"/>
              </w:rPr>
              <w:t xml:space="preserve">Убрать линию. Над </w:t>
            </w:r>
            <w:r w:rsidR="00AE1DF4">
              <w:rPr>
                <w:color w:val="000000" w:themeColor="text1"/>
                <w:sz w:val="28"/>
                <w:szCs w:val="28"/>
              </w:rPr>
              <w:t>продолжением</w:t>
            </w:r>
            <w:r>
              <w:rPr>
                <w:color w:val="000000" w:themeColor="text1"/>
                <w:sz w:val="28"/>
                <w:szCs w:val="28"/>
              </w:rPr>
              <w:t xml:space="preserve"> таблицы пишется </w:t>
            </w:r>
            <w:r w:rsidRPr="00AE1DF4">
              <w:rPr>
                <w:color w:val="000000" w:themeColor="text1"/>
                <w:sz w:val="28"/>
                <w:szCs w:val="28"/>
              </w:rPr>
              <w:t>“</w:t>
            </w:r>
            <w:r>
              <w:rPr>
                <w:color w:val="000000" w:themeColor="text1"/>
                <w:sz w:val="28"/>
                <w:szCs w:val="28"/>
              </w:rPr>
              <w:t>Продолжение таблицы 4.1</w:t>
            </w:r>
            <w:r w:rsidRPr="00AE1DF4">
              <w:rPr>
                <w:color w:val="000000" w:themeColor="text1"/>
                <w:sz w:val="28"/>
                <w:szCs w:val="28"/>
              </w:rPr>
              <w:t>”</w:t>
            </w:r>
          </w:p>
        </w:tc>
      </w:tr>
      <w:tr w:rsidR="0096218A" w:rsidRPr="00FD0632" w14:paraId="7DD9EE95" w14:textId="77777777" w:rsidTr="00381240">
        <w:trPr>
          <w:trHeight w:val="834"/>
        </w:trPr>
        <w:tc>
          <w:tcPr>
            <w:tcW w:w="2701" w:type="dxa"/>
          </w:tcPr>
          <w:p w14:paraId="4161EFBB" w14:textId="77777777" w:rsidR="0096218A" w:rsidRPr="00FD0632" w:rsidRDefault="0096218A" w:rsidP="00737A27">
            <w:pPr>
              <w:jc w:val="both"/>
              <w:rPr>
                <w:sz w:val="28"/>
                <w:szCs w:val="28"/>
              </w:rPr>
            </w:pPr>
            <w:r w:rsidRPr="00FD0632">
              <w:rPr>
                <w:sz w:val="28"/>
                <w:szCs w:val="28"/>
              </w:rPr>
              <w:t>Прямая эффективность</w:t>
            </w:r>
          </w:p>
        </w:tc>
        <w:tc>
          <w:tcPr>
            <w:tcW w:w="6541" w:type="dxa"/>
          </w:tcPr>
          <w:p w14:paraId="6536AEB9" w14:textId="77777777" w:rsidR="0096218A" w:rsidRPr="00FD0632" w:rsidRDefault="0096218A" w:rsidP="00737A27">
            <w:pPr>
              <w:jc w:val="both"/>
              <w:rPr>
                <w:color w:val="000000" w:themeColor="text1"/>
                <w:sz w:val="28"/>
                <w:szCs w:val="28"/>
              </w:rPr>
            </w:pPr>
            <w:r w:rsidRPr="00FD0632">
              <w:rPr>
                <w:color w:val="000000" w:themeColor="text1"/>
                <w:sz w:val="28"/>
                <w:szCs w:val="28"/>
              </w:rPr>
              <w:t>Существенное сокращение времени разработки ПО</w:t>
            </w:r>
          </w:p>
        </w:tc>
      </w:tr>
      <w:tr w:rsidR="0096218A" w:rsidRPr="00FD0632" w14:paraId="29BF5E4B" w14:textId="77777777" w:rsidTr="001C45C9">
        <w:trPr>
          <w:trHeight w:val="798"/>
        </w:trPr>
        <w:tc>
          <w:tcPr>
            <w:tcW w:w="2701" w:type="dxa"/>
            <w:tcBorders>
              <w:bottom w:val="nil"/>
            </w:tcBorders>
          </w:tcPr>
          <w:p w14:paraId="2CA2C23E" w14:textId="77777777" w:rsidR="0096218A" w:rsidRPr="00FD0632" w:rsidRDefault="0096218A" w:rsidP="00737A27">
            <w:pPr>
              <w:jc w:val="both"/>
              <w:rPr>
                <w:sz w:val="28"/>
                <w:szCs w:val="28"/>
              </w:rPr>
            </w:pPr>
            <w:r w:rsidRPr="00FD0632">
              <w:rPr>
                <w:sz w:val="28"/>
                <w:szCs w:val="28"/>
              </w:rPr>
              <w:t>Косвенная эффективность</w:t>
            </w:r>
          </w:p>
        </w:tc>
        <w:tc>
          <w:tcPr>
            <w:tcW w:w="6541" w:type="dxa"/>
            <w:tcBorders>
              <w:bottom w:val="nil"/>
            </w:tcBorders>
          </w:tcPr>
          <w:p w14:paraId="7B027E97" w14:textId="77777777" w:rsidR="0096218A" w:rsidRPr="00FD0632" w:rsidRDefault="0096218A" w:rsidP="00737A27">
            <w:pPr>
              <w:jc w:val="both"/>
              <w:rPr>
                <w:sz w:val="28"/>
                <w:szCs w:val="28"/>
              </w:rPr>
            </w:pPr>
            <w:r w:rsidRPr="00FD0632">
              <w:rPr>
                <w:color w:val="000000" w:themeColor="text1"/>
                <w:sz w:val="28"/>
                <w:szCs w:val="28"/>
              </w:rPr>
              <w:t>Актуальность и целостность данных</w:t>
            </w:r>
          </w:p>
        </w:tc>
      </w:tr>
      <w:tr w:rsidR="00E2712F" w:rsidRPr="00FD0632" w14:paraId="10502231" w14:textId="77777777" w:rsidTr="001C45C9">
        <w:tc>
          <w:tcPr>
            <w:tcW w:w="2701" w:type="dxa"/>
            <w:tcBorders>
              <w:top w:val="nil"/>
              <w:bottom w:val="nil"/>
            </w:tcBorders>
          </w:tcPr>
          <w:p w14:paraId="674B5103" w14:textId="698C741D" w:rsidR="00E2712F" w:rsidRPr="00FD0632" w:rsidRDefault="00E2712F" w:rsidP="00737A27">
            <w:pPr>
              <w:jc w:val="both"/>
              <w:rPr>
                <w:sz w:val="28"/>
                <w:szCs w:val="28"/>
              </w:rPr>
            </w:pPr>
          </w:p>
        </w:tc>
        <w:tc>
          <w:tcPr>
            <w:tcW w:w="6541" w:type="dxa"/>
            <w:tcBorders>
              <w:top w:val="nil"/>
              <w:bottom w:val="nil"/>
            </w:tcBorders>
          </w:tcPr>
          <w:p w14:paraId="4F6FD521" w14:textId="77777777" w:rsidR="00E2712F" w:rsidRPr="00FD0632" w:rsidRDefault="00E2712F" w:rsidP="00737A27">
            <w:pPr>
              <w:jc w:val="both"/>
              <w:rPr>
                <w:color w:val="000000" w:themeColor="text1"/>
                <w:sz w:val="28"/>
                <w:szCs w:val="28"/>
              </w:rPr>
            </w:pPr>
          </w:p>
        </w:tc>
      </w:tr>
    </w:tbl>
    <w:p w14:paraId="2BDEBF0A" w14:textId="12D41216" w:rsidR="00E2712F" w:rsidRPr="00E2712F" w:rsidRDefault="00AF656F" w:rsidP="00E2712F">
      <w:pPr>
        <w:spacing w:line="360" w:lineRule="auto"/>
        <w:rPr>
          <w:sz w:val="28"/>
          <w:szCs w:val="28"/>
        </w:rPr>
      </w:pPr>
      <w:r>
        <w:rPr>
          <w:sz w:val="28"/>
          <w:szCs w:val="28"/>
        </w:rPr>
        <w:lastRenderedPageBreak/>
        <w:t>Продолжение таблицы 4.1</w:t>
      </w:r>
    </w:p>
    <w:tbl>
      <w:tblPr>
        <w:tblStyle w:val="TableGrid"/>
        <w:tblW w:w="0" w:type="auto"/>
        <w:tblLook w:val="04A0" w:firstRow="1" w:lastRow="0" w:firstColumn="1" w:lastColumn="0" w:noHBand="0" w:noVBand="1"/>
      </w:tblPr>
      <w:tblGrid>
        <w:gridCol w:w="2701"/>
        <w:gridCol w:w="6541"/>
      </w:tblGrid>
      <w:tr w:rsidR="00E2712F" w:rsidRPr="00FD0632" w14:paraId="7898CBB6" w14:textId="77777777" w:rsidTr="00950338">
        <w:tc>
          <w:tcPr>
            <w:tcW w:w="2701" w:type="dxa"/>
          </w:tcPr>
          <w:p w14:paraId="56CC8085" w14:textId="6B0754F8" w:rsidR="00E2712F" w:rsidRPr="00FD0632" w:rsidRDefault="00E2712F" w:rsidP="00E2712F">
            <w:pPr>
              <w:jc w:val="center"/>
              <w:rPr>
                <w:sz w:val="28"/>
                <w:szCs w:val="28"/>
              </w:rPr>
            </w:pPr>
            <w:r>
              <w:rPr>
                <w:sz w:val="28"/>
                <w:szCs w:val="28"/>
              </w:rPr>
              <w:t>1</w:t>
            </w:r>
          </w:p>
        </w:tc>
        <w:tc>
          <w:tcPr>
            <w:tcW w:w="6541" w:type="dxa"/>
          </w:tcPr>
          <w:p w14:paraId="7E6B61ED" w14:textId="58CF6CAE" w:rsidR="00E2712F" w:rsidRPr="00FD0632" w:rsidRDefault="00E2712F" w:rsidP="00E2712F">
            <w:pPr>
              <w:jc w:val="center"/>
              <w:rPr>
                <w:sz w:val="28"/>
                <w:szCs w:val="28"/>
              </w:rPr>
            </w:pPr>
            <w:r>
              <w:rPr>
                <w:sz w:val="28"/>
                <w:szCs w:val="28"/>
              </w:rPr>
              <w:t>2</w:t>
            </w:r>
          </w:p>
        </w:tc>
      </w:tr>
      <w:tr w:rsidR="0096218A" w:rsidRPr="00FD0632" w14:paraId="2F7722F4" w14:textId="77777777" w:rsidTr="00950338">
        <w:tc>
          <w:tcPr>
            <w:tcW w:w="2701" w:type="dxa"/>
          </w:tcPr>
          <w:p w14:paraId="2D912B67" w14:textId="77777777" w:rsidR="0096218A" w:rsidRPr="00FD0632" w:rsidRDefault="0096218A" w:rsidP="00737A27">
            <w:pPr>
              <w:jc w:val="both"/>
              <w:rPr>
                <w:sz w:val="28"/>
                <w:szCs w:val="28"/>
              </w:rPr>
            </w:pPr>
            <w:r w:rsidRPr="00FD0632">
              <w:rPr>
                <w:sz w:val="28"/>
                <w:szCs w:val="28"/>
              </w:rPr>
              <w:t>Режим эксплуатации обработки данных</w:t>
            </w:r>
          </w:p>
        </w:tc>
        <w:tc>
          <w:tcPr>
            <w:tcW w:w="6541" w:type="dxa"/>
          </w:tcPr>
          <w:p w14:paraId="353AE530" w14:textId="77777777" w:rsidR="0096218A" w:rsidRPr="00FD0632" w:rsidRDefault="0096218A" w:rsidP="00737A27">
            <w:pPr>
              <w:jc w:val="both"/>
              <w:rPr>
                <w:sz w:val="28"/>
                <w:szCs w:val="28"/>
              </w:rPr>
            </w:pPr>
            <w:r w:rsidRPr="00FD0632">
              <w:rPr>
                <w:sz w:val="28"/>
                <w:szCs w:val="28"/>
              </w:rPr>
              <w:t xml:space="preserve">Система развёрнута как </w:t>
            </w:r>
            <w:r w:rsidRPr="00FD0632">
              <w:rPr>
                <w:sz w:val="28"/>
                <w:szCs w:val="28"/>
                <w:lang w:val="en-US"/>
              </w:rPr>
              <w:t>Web</w:t>
            </w:r>
            <w:r w:rsidRPr="00FD0632">
              <w:rPr>
                <w:sz w:val="28"/>
                <w:szCs w:val="28"/>
              </w:rPr>
              <w:t>-приложения в режиме реального времени с поддержкой одновременной работы нескольких пользователей. Может использоваться локально.</w:t>
            </w:r>
          </w:p>
        </w:tc>
      </w:tr>
      <w:tr w:rsidR="0096218A" w:rsidRPr="00FD0632" w14:paraId="125BFC74" w14:textId="77777777" w:rsidTr="00950338">
        <w:tc>
          <w:tcPr>
            <w:tcW w:w="2701" w:type="dxa"/>
          </w:tcPr>
          <w:p w14:paraId="0884AD2E" w14:textId="77777777" w:rsidR="0096218A" w:rsidRPr="00FD0632" w:rsidRDefault="0096218A" w:rsidP="00737A27">
            <w:pPr>
              <w:jc w:val="both"/>
              <w:rPr>
                <w:sz w:val="28"/>
                <w:szCs w:val="28"/>
              </w:rPr>
            </w:pPr>
            <w:r w:rsidRPr="00FD0632">
              <w:rPr>
                <w:sz w:val="28"/>
                <w:szCs w:val="28"/>
              </w:rPr>
              <w:t>Масштаб программных средств</w:t>
            </w:r>
          </w:p>
        </w:tc>
        <w:tc>
          <w:tcPr>
            <w:tcW w:w="6541" w:type="dxa"/>
          </w:tcPr>
          <w:p w14:paraId="64F47C93" w14:textId="77777777" w:rsidR="0096218A" w:rsidRPr="00FD0632" w:rsidRDefault="0096218A" w:rsidP="00737A27">
            <w:pPr>
              <w:jc w:val="both"/>
              <w:rPr>
                <w:sz w:val="28"/>
                <w:szCs w:val="28"/>
              </w:rPr>
            </w:pPr>
            <w:r w:rsidRPr="00FD0632">
              <w:rPr>
                <w:sz w:val="28"/>
                <w:szCs w:val="28"/>
              </w:rPr>
              <w:t>Свыше 1500 рукописных строк кода</w:t>
            </w:r>
          </w:p>
        </w:tc>
      </w:tr>
      <w:tr w:rsidR="0096218A" w:rsidRPr="00FD0632" w14:paraId="12EEE6FA" w14:textId="77777777" w:rsidTr="00950338">
        <w:tc>
          <w:tcPr>
            <w:tcW w:w="2701" w:type="dxa"/>
          </w:tcPr>
          <w:p w14:paraId="6DF0BAF1" w14:textId="77777777" w:rsidR="0096218A" w:rsidRPr="00FD0632" w:rsidRDefault="0096218A" w:rsidP="00737A27">
            <w:pPr>
              <w:jc w:val="both"/>
              <w:rPr>
                <w:sz w:val="28"/>
                <w:szCs w:val="28"/>
              </w:rPr>
            </w:pPr>
            <w:r w:rsidRPr="00FD0632">
              <w:rPr>
                <w:sz w:val="28"/>
                <w:szCs w:val="28"/>
              </w:rPr>
              <w:t>Исходный язык</w:t>
            </w:r>
          </w:p>
        </w:tc>
        <w:tc>
          <w:tcPr>
            <w:tcW w:w="6541" w:type="dxa"/>
          </w:tcPr>
          <w:p w14:paraId="4740905C" w14:textId="77777777" w:rsidR="0096218A" w:rsidRPr="00FD0632" w:rsidRDefault="0096218A" w:rsidP="00737A27">
            <w:pPr>
              <w:jc w:val="both"/>
              <w:rPr>
                <w:sz w:val="28"/>
                <w:szCs w:val="28"/>
              </w:rPr>
            </w:pPr>
            <w:r w:rsidRPr="00FD0632">
              <w:rPr>
                <w:sz w:val="28"/>
                <w:szCs w:val="28"/>
              </w:rPr>
              <w:t>Объектно-ориентированный (</w:t>
            </w:r>
            <w:r w:rsidRPr="00FD0632">
              <w:rPr>
                <w:sz w:val="28"/>
                <w:szCs w:val="28"/>
                <w:lang w:val="en-US"/>
              </w:rPr>
              <w:t>C#)</w:t>
            </w:r>
          </w:p>
        </w:tc>
      </w:tr>
      <w:tr w:rsidR="0096218A" w:rsidRPr="00FD0632" w14:paraId="6A39F2BA" w14:textId="77777777" w:rsidTr="00950338">
        <w:tc>
          <w:tcPr>
            <w:tcW w:w="2701" w:type="dxa"/>
          </w:tcPr>
          <w:p w14:paraId="721FB838" w14:textId="77777777" w:rsidR="0096218A" w:rsidRPr="00FD0632" w:rsidRDefault="0096218A" w:rsidP="00737A27">
            <w:pPr>
              <w:jc w:val="both"/>
              <w:rPr>
                <w:sz w:val="28"/>
                <w:szCs w:val="28"/>
              </w:rPr>
            </w:pPr>
            <w:r w:rsidRPr="00FD0632">
              <w:rPr>
                <w:sz w:val="28"/>
                <w:szCs w:val="28"/>
              </w:rPr>
              <w:t>Класс пользователя</w:t>
            </w:r>
          </w:p>
        </w:tc>
        <w:tc>
          <w:tcPr>
            <w:tcW w:w="6541" w:type="dxa"/>
          </w:tcPr>
          <w:p w14:paraId="45EB2D69" w14:textId="77777777" w:rsidR="0096218A" w:rsidRPr="00FD0632" w:rsidRDefault="0096218A" w:rsidP="00737A27">
            <w:pPr>
              <w:jc w:val="both"/>
              <w:rPr>
                <w:sz w:val="28"/>
                <w:szCs w:val="28"/>
              </w:rPr>
            </w:pPr>
            <w:r w:rsidRPr="00FD0632">
              <w:rPr>
                <w:color w:val="000000" w:themeColor="text1"/>
                <w:sz w:val="28"/>
                <w:szCs w:val="28"/>
              </w:rPr>
              <w:t>Любой член команды</w:t>
            </w:r>
          </w:p>
        </w:tc>
      </w:tr>
      <w:tr w:rsidR="0096218A" w:rsidRPr="00FD0632" w14:paraId="1A9F70AA" w14:textId="77777777" w:rsidTr="00950338">
        <w:tc>
          <w:tcPr>
            <w:tcW w:w="2701" w:type="dxa"/>
          </w:tcPr>
          <w:p w14:paraId="4C21C4C1" w14:textId="77777777" w:rsidR="0096218A" w:rsidRPr="00FD0632" w:rsidRDefault="0096218A" w:rsidP="00737A27">
            <w:pPr>
              <w:jc w:val="both"/>
              <w:rPr>
                <w:sz w:val="28"/>
                <w:szCs w:val="28"/>
              </w:rPr>
            </w:pPr>
            <w:r w:rsidRPr="00FD0632">
              <w:rPr>
                <w:sz w:val="28"/>
                <w:szCs w:val="28"/>
              </w:rPr>
              <w:t>Требуемые рабочие характеристики</w:t>
            </w:r>
          </w:p>
        </w:tc>
        <w:tc>
          <w:tcPr>
            <w:tcW w:w="6541" w:type="dxa"/>
          </w:tcPr>
          <w:p w14:paraId="4685EB44" w14:textId="77777777" w:rsidR="0096218A" w:rsidRPr="00FD0632" w:rsidRDefault="0096218A" w:rsidP="00737A27">
            <w:pPr>
              <w:jc w:val="both"/>
              <w:rPr>
                <w:sz w:val="28"/>
                <w:szCs w:val="28"/>
              </w:rPr>
            </w:pPr>
            <w:r w:rsidRPr="00FD0632">
              <w:rPr>
                <w:sz w:val="28"/>
                <w:szCs w:val="28"/>
              </w:rPr>
              <w:t>Малая емкость памяти, высокое время обработки, высокая производительность</w:t>
            </w:r>
          </w:p>
        </w:tc>
      </w:tr>
      <w:tr w:rsidR="0096218A" w:rsidRPr="00FD0632" w14:paraId="20A1A694" w14:textId="77777777" w:rsidTr="00950338">
        <w:tc>
          <w:tcPr>
            <w:tcW w:w="2701" w:type="dxa"/>
          </w:tcPr>
          <w:p w14:paraId="71B1DEE1" w14:textId="77777777" w:rsidR="0096218A" w:rsidRPr="00FD0632" w:rsidRDefault="0096218A" w:rsidP="00737A27">
            <w:pPr>
              <w:jc w:val="both"/>
              <w:rPr>
                <w:sz w:val="28"/>
                <w:szCs w:val="28"/>
              </w:rPr>
            </w:pPr>
            <w:r w:rsidRPr="00FD0632">
              <w:rPr>
                <w:sz w:val="28"/>
                <w:szCs w:val="28"/>
              </w:rPr>
              <w:t>Требование защиты</w:t>
            </w:r>
          </w:p>
        </w:tc>
        <w:tc>
          <w:tcPr>
            <w:tcW w:w="6541" w:type="dxa"/>
          </w:tcPr>
          <w:p w14:paraId="4FC0559F" w14:textId="77777777" w:rsidR="0096218A" w:rsidRPr="00FD0632" w:rsidRDefault="0096218A" w:rsidP="00737A27">
            <w:pPr>
              <w:jc w:val="both"/>
              <w:rPr>
                <w:color w:val="000000" w:themeColor="text1"/>
                <w:sz w:val="28"/>
                <w:szCs w:val="28"/>
              </w:rPr>
            </w:pPr>
            <w:r w:rsidRPr="00FD0632">
              <w:rPr>
                <w:sz w:val="28"/>
                <w:szCs w:val="28"/>
              </w:rPr>
              <w:t>Защита от несанкционированного доступа посредством авторизации</w:t>
            </w:r>
          </w:p>
        </w:tc>
      </w:tr>
      <w:tr w:rsidR="0096218A" w:rsidRPr="00FD0632" w14:paraId="110F9592" w14:textId="77777777" w:rsidTr="00950338">
        <w:tc>
          <w:tcPr>
            <w:tcW w:w="2701" w:type="dxa"/>
          </w:tcPr>
          <w:p w14:paraId="7480523B" w14:textId="77777777" w:rsidR="0096218A" w:rsidRPr="00FD0632" w:rsidRDefault="0096218A" w:rsidP="00737A27">
            <w:pPr>
              <w:jc w:val="both"/>
              <w:rPr>
                <w:sz w:val="28"/>
                <w:szCs w:val="28"/>
              </w:rPr>
            </w:pPr>
            <w:r w:rsidRPr="00FD0632">
              <w:rPr>
                <w:sz w:val="28"/>
                <w:szCs w:val="28"/>
              </w:rPr>
              <w:t>Требование надёжности</w:t>
            </w:r>
          </w:p>
        </w:tc>
        <w:tc>
          <w:tcPr>
            <w:tcW w:w="6541" w:type="dxa"/>
          </w:tcPr>
          <w:p w14:paraId="79DF92CC" w14:textId="77777777" w:rsidR="0096218A" w:rsidRPr="00FD0632" w:rsidRDefault="0096218A" w:rsidP="00737A27">
            <w:pPr>
              <w:jc w:val="both"/>
              <w:rPr>
                <w:sz w:val="28"/>
                <w:szCs w:val="28"/>
              </w:rPr>
            </w:pPr>
            <w:r w:rsidRPr="00FD0632">
              <w:rPr>
                <w:sz w:val="28"/>
                <w:szCs w:val="28"/>
              </w:rPr>
              <w:t>Высокая надёжность</w:t>
            </w:r>
          </w:p>
        </w:tc>
      </w:tr>
      <w:tr w:rsidR="0096218A" w:rsidRPr="001C45C9" w14:paraId="38FC00CE" w14:textId="77777777" w:rsidTr="00950338">
        <w:tc>
          <w:tcPr>
            <w:tcW w:w="2701" w:type="dxa"/>
          </w:tcPr>
          <w:p w14:paraId="1DE9C673" w14:textId="77777777" w:rsidR="0096218A" w:rsidRPr="00FD0632" w:rsidRDefault="0096218A" w:rsidP="00737A27">
            <w:pPr>
              <w:jc w:val="both"/>
              <w:rPr>
                <w:sz w:val="28"/>
                <w:szCs w:val="28"/>
              </w:rPr>
            </w:pPr>
            <w:r w:rsidRPr="00FD0632">
              <w:rPr>
                <w:sz w:val="28"/>
                <w:szCs w:val="28"/>
              </w:rPr>
              <w:t>Требования к вычислительным ресурсам</w:t>
            </w:r>
          </w:p>
        </w:tc>
        <w:tc>
          <w:tcPr>
            <w:tcW w:w="6541" w:type="dxa"/>
          </w:tcPr>
          <w:p w14:paraId="2C6EFD66" w14:textId="77777777" w:rsidR="0096218A" w:rsidRPr="00FD0632" w:rsidRDefault="0096218A" w:rsidP="00737A27">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rPr>
            </w:pPr>
            <w:r w:rsidRPr="00FD0632">
              <w:rPr>
                <w:sz w:val="28"/>
                <w:szCs w:val="28"/>
                <w:lang w:val="en-US"/>
              </w:rPr>
              <w:t xml:space="preserve">Intel Core 3 3037U (2x1.8GHz); Socket1150 Chipset FCBGA1023; 8GB DDR3 ; HDD 750GB </w:t>
            </w:r>
          </w:p>
        </w:tc>
      </w:tr>
    </w:tbl>
    <w:p w14:paraId="36B7B501" w14:textId="77777777" w:rsidR="0096218A" w:rsidRPr="00FD0632" w:rsidRDefault="0096218A" w:rsidP="00FD0632">
      <w:pPr>
        <w:spacing w:line="360" w:lineRule="auto"/>
        <w:ind w:firstLine="709"/>
        <w:jc w:val="both"/>
        <w:rPr>
          <w:sz w:val="28"/>
          <w:szCs w:val="28"/>
          <w:lang w:val="en-US"/>
        </w:rPr>
      </w:pPr>
    </w:p>
    <w:p w14:paraId="40A7BCDB"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основании поступающих задач происходит контроль и формирование направления разработки. В функциональные обязанности всех членов команды входят контроль, описание, обсуждение и разрешение всех задач.</w:t>
      </w:r>
    </w:p>
    <w:p w14:paraId="7E05010F" w14:textId="77777777" w:rsidR="0096218A" w:rsidRPr="00FD0632" w:rsidRDefault="0096218A" w:rsidP="00FD0632">
      <w:pPr>
        <w:spacing w:line="360" w:lineRule="auto"/>
        <w:ind w:firstLine="708"/>
        <w:jc w:val="both"/>
        <w:rPr>
          <w:color w:val="FF0000"/>
          <w:sz w:val="28"/>
          <w:szCs w:val="28"/>
        </w:rPr>
      </w:pPr>
      <w:r w:rsidRPr="00FD0632">
        <w:rPr>
          <w:color w:val="000000" w:themeColor="text1"/>
          <w:sz w:val="28"/>
          <w:szCs w:val="28"/>
        </w:rPr>
        <w:t>В обязанности менеджера входит поиск, создание, структурирование, сортировка и фильтрования задач.</w:t>
      </w:r>
    </w:p>
    <w:p w14:paraId="2106A50C"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Разработанная информационная система позволит в автоматизированном режиме выполнять описанные выше операций, соответственно сократив сроки взаимодействия внутри команды, повысить оперативность, точность и количество полезной информации, высокое качество расчетов и объективность представляемой информации. </w:t>
      </w:r>
    </w:p>
    <w:p w14:paraId="16F675EF" w14:textId="3E090A4C"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w:t>
      </w:r>
      <w:r w:rsidRPr="00FD0632">
        <w:rPr>
          <w:color w:val="000000" w:themeColor="text1"/>
          <w:sz w:val="28"/>
          <w:szCs w:val="28"/>
        </w:rPr>
        <w:lastRenderedPageBreak/>
        <w:t xml:space="preserve">предлагается программный модуль по поставленным задачам. В таблице </w:t>
      </w:r>
      <w:r w:rsidR="003606DA" w:rsidRPr="00FD0632">
        <w:rPr>
          <w:color w:val="000000" w:themeColor="text1"/>
          <w:sz w:val="28"/>
          <w:szCs w:val="28"/>
        </w:rPr>
        <w:t>4</w:t>
      </w:r>
      <w:r w:rsidRPr="00FD0632">
        <w:rPr>
          <w:color w:val="000000" w:themeColor="text1"/>
          <w:sz w:val="28"/>
          <w:szCs w:val="28"/>
        </w:rPr>
        <w:t>.2 представлена общая характеристика сравниваемых вариантов.</w:t>
      </w:r>
    </w:p>
    <w:p w14:paraId="08170AA0" w14:textId="2E8D55C4" w:rsidR="0096218A" w:rsidRPr="00FD0632" w:rsidRDefault="0096218A" w:rsidP="00A0079C">
      <w:pPr>
        <w:spacing w:line="360" w:lineRule="auto"/>
        <w:jc w:val="both"/>
        <w:rPr>
          <w:color w:val="000000" w:themeColor="text1"/>
          <w:sz w:val="28"/>
          <w:szCs w:val="28"/>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.2 - Общая характеристика сравниваемых вариантов</w:t>
      </w:r>
    </w:p>
    <w:tbl>
      <w:tblPr>
        <w:tblStyle w:val="TableGrid"/>
        <w:tblW w:w="0" w:type="auto"/>
        <w:tblLook w:val="04A0" w:firstRow="1" w:lastRow="0" w:firstColumn="1" w:lastColumn="0" w:noHBand="0" w:noVBand="1"/>
      </w:tblPr>
      <w:tblGrid>
        <w:gridCol w:w="3115"/>
        <w:gridCol w:w="3125"/>
        <w:gridCol w:w="3115"/>
      </w:tblGrid>
      <w:tr w:rsidR="0096218A" w:rsidRPr="00FD0632" w14:paraId="5CFD58C2" w14:textId="77777777" w:rsidTr="00950338">
        <w:tc>
          <w:tcPr>
            <w:tcW w:w="3115" w:type="dxa"/>
          </w:tcPr>
          <w:p w14:paraId="76FF4376" w14:textId="77777777" w:rsidR="0096218A" w:rsidRPr="00FD0632" w:rsidRDefault="0096218A" w:rsidP="00A0079C">
            <w:pPr>
              <w:jc w:val="center"/>
              <w:rPr>
                <w:color w:val="000000" w:themeColor="text1"/>
                <w:sz w:val="28"/>
                <w:szCs w:val="28"/>
              </w:rPr>
            </w:pPr>
            <w:r w:rsidRPr="00FD0632">
              <w:rPr>
                <w:color w:val="000000" w:themeColor="text1"/>
                <w:sz w:val="28"/>
                <w:szCs w:val="28"/>
              </w:rPr>
              <w:t>Наименование показателей</w:t>
            </w:r>
          </w:p>
        </w:tc>
        <w:tc>
          <w:tcPr>
            <w:tcW w:w="3115" w:type="dxa"/>
          </w:tcPr>
          <w:p w14:paraId="39CBED92" w14:textId="77777777" w:rsidR="0096218A" w:rsidRPr="00FD0632" w:rsidRDefault="0096218A" w:rsidP="00A0079C">
            <w:pPr>
              <w:jc w:val="center"/>
              <w:rPr>
                <w:color w:val="000000" w:themeColor="text1"/>
                <w:sz w:val="28"/>
                <w:szCs w:val="28"/>
              </w:rPr>
            </w:pPr>
            <w:r w:rsidRPr="00FD0632">
              <w:rPr>
                <w:color w:val="000000" w:themeColor="text1"/>
                <w:sz w:val="28"/>
                <w:szCs w:val="28"/>
              </w:rPr>
              <w:t>Базовый</w:t>
            </w:r>
          </w:p>
        </w:tc>
        <w:tc>
          <w:tcPr>
            <w:tcW w:w="3115" w:type="dxa"/>
          </w:tcPr>
          <w:p w14:paraId="5F65BC80" w14:textId="77777777" w:rsidR="0096218A" w:rsidRPr="00FD0632" w:rsidRDefault="0096218A" w:rsidP="00A0079C">
            <w:pPr>
              <w:jc w:val="center"/>
              <w:rPr>
                <w:color w:val="000000" w:themeColor="text1"/>
                <w:sz w:val="28"/>
                <w:szCs w:val="28"/>
              </w:rPr>
            </w:pPr>
            <w:r w:rsidRPr="00FD0632">
              <w:rPr>
                <w:color w:val="000000" w:themeColor="text1"/>
                <w:sz w:val="28"/>
                <w:szCs w:val="28"/>
              </w:rPr>
              <w:t>Проектный</w:t>
            </w:r>
          </w:p>
        </w:tc>
      </w:tr>
      <w:tr w:rsidR="0096218A" w:rsidRPr="00FD0632" w14:paraId="6B4F5543" w14:textId="77777777" w:rsidTr="00950338">
        <w:tc>
          <w:tcPr>
            <w:tcW w:w="3115" w:type="dxa"/>
          </w:tcPr>
          <w:p w14:paraId="7E42F7A5" w14:textId="77777777" w:rsidR="0096218A" w:rsidRPr="00FD0632" w:rsidRDefault="0096218A" w:rsidP="00A0079C">
            <w:pPr>
              <w:jc w:val="center"/>
              <w:rPr>
                <w:color w:val="000000" w:themeColor="text1"/>
                <w:sz w:val="28"/>
                <w:szCs w:val="28"/>
              </w:rPr>
            </w:pPr>
            <w:r w:rsidRPr="00FD0632">
              <w:rPr>
                <w:color w:val="000000" w:themeColor="text1"/>
                <w:sz w:val="28"/>
                <w:szCs w:val="28"/>
              </w:rPr>
              <w:t>Информационный процесс</w:t>
            </w:r>
          </w:p>
        </w:tc>
        <w:tc>
          <w:tcPr>
            <w:tcW w:w="6230" w:type="dxa"/>
            <w:gridSpan w:val="2"/>
          </w:tcPr>
          <w:p w14:paraId="6A2367BB" w14:textId="77777777" w:rsidR="0096218A" w:rsidRPr="00FD0632" w:rsidRDefault="0096218A" w:rsidP="00A0079C">
            <w:pPr>
              <w:jc w:val="center"/>
              <w:rPr>
                <w:color w:val="000000" w:themeColor="text1"/>
                <w:sz w:val="28"/>
                <w:szCs w:val="28"/>
              </w:rPr>
            </w:pPr>
            <w:r w:rsidRPr="00FD0632">
              <w:rPr>
                <w:color w:val="000000" w:themeColor="text1"/>
                <w:sz w:val="28"/>
                <w:szCs w:val="28"/>
              </w:rPr>
              <w:t>Взаимодействие команд разработки</w:t>
            </w:r>
          </w:p>
        </w:tc>
      </w:tr>
      <w:tr w:rsidR="0096218A" w:rsidRPr="00FD0632" w14:paraId="1786592E" w14:textId="77777777" w:rsidTr="00950338">
        <w:tc>
          <w:tcPr>
            <w:tcW w:w="9345" w:type="dxa"/>
            <w:gridSpan w:val="3"/>
          </w:tcPr>
          <w:p w14:paraId="5D86CD7F" w14:textId="77777777" w:rsidR="0096218A" w:rsidRPr="00FD0632" w:rsidRDefault="0096218A" w:rsidP="00A0079C">
            <w:pPr>
              <w:jc w:val="center"/>
              <w:rPr>
                <w:color w:val="000000" w:themeColor="text1"/>
                <w:sz w:val="28"/>
                <w:szCs w:val="28"/>
              </w:rPr>
            </w:pPr>
            <w:r w:rsidRPr="00FD0632">
              <w:rPr>
                <w:color w:val="000000" w:themeColor="text1"/>
                <w:sz w:val="28"/>
                <w:szCs w:val="28"/>
              </w:rPr>
              <w:t>Средства информационного процесса:</w:t>
            </w:r>
          </w:p>
        </w:tc>
      </w:tr>
      <w:tr w:rsidR="0096218A" w:rsidRPr="00FD0632" w14:paraId="10CAF9F2" w14:textId="77777777" w:rsidTr="00950338">
        <w:tc>
          <w:tcPr>
            <w:tcW w:w="3115" w:type="dxa"/>
          </w:tcPr>
          <w:p w14:paraId="1817FD99" w14:textId="77777777" w:rsidR="0096218A" w:rsidRPr="00FD0632" w:rsidRDefault="0096218A" w:rsidP="00A0079C">
            <w:pPr>
              <w:jc w:val="center"/>
              <w:rPr>
                <w:color w:val="000000" w:themeColor="text1"/>
                <w:sz w:val="28"/>
                <w:szCs w:val="28"/>
              </w:rPr>
            </w:pPr>
            <w:r w:rsidRPr="00FD0632">
              <w:rPr>
                <w:color w:val="000000" w:themeColor="text1"/>
                <w:sz w:val="28"/>
                <w:szCs w:val="28"/>
              </w:rPr>
              <w:t>Структурирование данных</w:t>
            </w:r>
          </w:p>
        </w:tc>
        <w:tc>
          <w:tcPr>
            <w:tcW w:w="3115" w:type="dxa"/>
          </w:tcPr>
          <w:p w14:paraId="6B689FC9" w14:textId="77777777" w:rsidR="0096218A" w:rsidRPr="00FD0632" w:rsidRDefault="0096218A" w:rsidP="00A0079C">
            <w:pPr>
              <w:jc w:val="center"/>
              <w:rPr>
                <w:color w:val="000000" w:themeColor="text1"/>
                <w:sz w:val="28"/>
                <w:szCs w:val="28"/>
              </w:rPr>
            </w:pPr>
            <w:r w:rsidRPr="00FD0632">
              <w:rPr>
                <w:color w:val="000000" w:themeColor="text1"/>
                <w:sz w:val="28"/>
                <w:szCs w:val="28"/>
              </w:rPr>
              <w:t>Свободный и нестандартизированный формат</w:t>
            </w:r>
          </w:p>
        </w:tc>
        <w:tc>
          <w:tcPr>
            <w:tcW w:w="3115" w:type="dxa"/>
          </w:tcPr>
          <w:p w14:paraId="27C6CD9E" w14:textId="77777777" w:rsidR="0096218A" w:rsidRPr="00FD0632" w:rsidRDefault="0096218A" w:rsidP="00A0079C">
            <w:pPr>
              <w:jc w:val="center"/>
              <w:rPr>
                <w:color w:val="000000" w:themeColor="text1"/>
                <w:sz w:val="28"/>
                <w:szCs w:val="28"/>
              </w:rPr>
            </w:pPr>
            <w:r w:rsidRPr="00FD0632">
              <w:rPr>
                <w:color w:val="000000" w:themeColor="text1"/>
                <w:sz w:val="28"/>
                <w:szCs w:val="28"/>
              </w:rPr>
              <w:t>Стандартизированный и  единый для всех формат</w:t>
            </w:r>
          </w:p>
        </w:tc>
      </w:tr>
      <w:tr w:rsidR="0096218A" w:rsidRPr="00FD0632" w14:paraId="34816081" w14:textId="77777777" w:rsidTr="00950338">
        <w:tc>
          <w:tcPr>
            <w:tcW w:w="3115" w:type="dxa"/>
          </w:tcPr>
          <w:p w14:paraId="55E380B2" w14:textId="77777777" w:rsidR="0096218A" w:rsidRPr="00FD0632" w:rsidRDefault="0096218A" w:rsidP="00A0079C">
            <w:pPr>
              <w:jc w:val="center"/>
              <w:rPr>
                <w:color w:val="000000" w:themeColor="text1"/>
                <w:sz w:val="28"/>
                <w:szCs w:val="28"/>
              </w:rPr>
            </w:pPr>
            <w:r w:rsidRPr="00FD0632">
              <w:rPr>
                <w:color w:val="000000" w:themeColor="text1"/>
                <w:sz w:val="28"/>
                <w:szCs w:val="28"/>
              </w:rPr>
              <w:t>Хранение данных</w:t>
            </w:r>
          </w:p>
        </w:tc>
        <w:tc>
          <w:tcPr>
            <w:tcW w:w="3115" w:type="dxa"/>
          </w:tcPr>
          <w:p w14:paraId="13CD06F5" w14:textId="77777777" w:rsidR="0096218A" w:rsidRPr="00FD0632" w:rsidRDefault="0096218A" w:rsidP="00A0079C">
            <w:pPr>
              <w:jc w:val="center"/>
              <w:rPr>
                <w:color w:val="000000" w:themeColor="text1"/>
                <w:sz w:val="28"/>
                <w:szCs w:val="28"/>
              </w:rPr>
            </w:pPr>
            <w:r w:rsidRPr="00FD0632">
              <w:rPr>
                <w:color w:val="000000" w:themeColor="text1"/>
                <w:sz w:val="28"/>
                <w:szCs w:val="28"/>
              </w:rPr>
              <w:t>На бумажных носителях или ПК</w:t>
            </w:r>
          </w:p>
        </w:tc>
        <w:tc>
          <w:tcPr>
            <w:tcW w:w="3115" w:type="dxa"/>
          </w:tcPr>
          <w:p w14:paraId="3B9093C2" w14:textId="77777777" w:rsidR="0096218A" w:rsidRPr="00FD0632" w:rsidRDefault="0096218A" w:rsidP="00A0079C">
            <w:pPr>
              <w:jc w:val="center"/>
              <w:rPr>
                <w:color w:val="000000" w:themeColor="text1"/>
                <w:sz w:val="28"/>
                <w:szCs w:val="28"/>
              </w:rPr>
            </w:pPr>
            <w:r w:rsidRPr="00FD0632">
              <w:rPr>
                <w:color w:val="000000" w:themeColor="text1"/>
                <w:sz w:val="28"/>
                <w:szCs w:val="28"/>
              </w:rPr>
              <w:t>В базе данных</w:t>
            </w:r>
          </w:p>
        </w:tc>
      </w:tr>
      <w:tr w:rsidR="0096218A" w:rsidRPr="00FD0632" w14:paraId="3FA2FBC5" w14:textId="77777777" w:rsidTr="00950338">
        <w:tc>
          <w:tcPr>
            <w:tcW w:w="3115" w:type="dxa"/>
          </w:tcPr>
          <w:p w14:paraId="62600556" w14:textId="77777777" w:rsidR="0096218A" w:rsidRPr="00FD0632" w:rsidRDefault="0096218A" w:rsidP="00A0079C">
            <w:pPr>
              <w:jc w:val="center"/>
              <w:rPr>
                <w:color w:val="000000" w:themeColor="text1"/>
                <w:sz w:val="28"/>
                <w:szCs w:val="28"/>
              </w:rPr>
            </w:pPr>
            <w:r w:rsidRPr="00FD0632">
              <w:rPr>
                <w:color w:val="000000" w:themeColor="text1"/>
                <w:sz w:val="28"/>
                <w:szCs w:val="28"/>
              </w:rPr>
              <w:t>Поиск данных</w:t>
            </w:r>
          </w:p>
        </w:tc>
        <w:tc>
          <w:tcPr>
            <w:tcW w:w="3115" w:type="dxa"/>
          </w:tcPr>
          <w:p w14:paraId="18B9913B"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поиск</w:t>
            </w:r>
          </w:p>
        </w:tc>
        <w:tc>
          <w:tcPr>
            <w:tcW w:w="3115" w:type="dxa"/>
          </w:tcPr>
          <w:p w14:paraId="220547DF"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(получение через пользовательский интерфейс)</w:t>
            </w:r>
          </w:p>
        </w:tc>
      </w:tr>
      <w:tr w:rsidR="0096218A" w:rsidRPr="00FD0632" w14:paraId="17B37EC9" w14:textId="77777777" w:rsidTr="00950338">
        <w:tc>
          <w:tcPr>
            <w:tcW w:w="3115" w:type="dxa"/>
          </w:tcPr>
          <w:p w14:paraId="6AA19286" w14:textId="77777777" w:rsidR="0096218A" w:rsidRPr="00FD0632" w:rsidRDefault="0096218A" w:rsidP="00A0079C">
            <w:pPr>
              <w:jc w:val="center"/>
              <w:rPr>
                <w:color w:val="000000" w:themeColor="text1"/>
                <w:sz w:val="28"/>
                <w:szCs w:val="28"/>
              </w:rPr>
            </w:pPr>
            <w:r w:rsidRPr="00FD0632">
              <w:rPr>
                <w:color w:val="000000" w:themeColor="text1"/>
                <w:sz w:val="28"/>
                <w:szCs w:val="28"/>
              </w:rPr>
              <w:t>Обработка и контроль актуальности</w:t>
            </w:r>
          </w:p>
        </w:tc>
        <w:tc>
          <w:tcPr>
            <w:tcW w:w="3115" w:type="dxa"/>
          </w:tcPr>
          <w:p w14:paraId="537F1657" w14:textId="77777777" w:rsidR="0096218A" w:rsidRPr="00FD0632" w:rsidRDefault="0096218A" w:rsidP="00A0079C">
            <w:pPr>
              <w:jc w:val="center"/>
              <w:rPr>
                <w:color w:val="000000" w:themeColor="text1"/>
                <w:sz w:val="28"/>
                <w:szCs w:val="28"/>
              </w:rPr>
            </w:pPr>
            <w:r w:rsidRPr="00FD0632">
              <w:rPr>
                <w:color w:val="000000" w:themeColor="text1"/>
                <w:sz w:val="28"/>
                <w:szCs w:val="28"/>
              </w:rPr>
              <w:t>Отсутствует</w:t>
            </w:r>
          </w:p>
        </w:tc>
        <w:tc>
          <w:tcPr>
            <w:tcW w:w="3115" w:type="dxa"/>
          </w:tcPr>
          <w:p w14:paraId="4D88E484"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контроль со стороны сервера</w:t>
            </w:r>
          </w:p>
        </w:tc>
      </w:tr>
      <w:tr w:rsidR="0096218A" w:rsidRPr="00FD0632" w14:paraId="70811AB5" w14:textId="77777777" w:rsidTr="00950338">
        <w:tc>
          <w:tcPr>
            <w:tcW w:w="3115" w:type="dxa"/>
          </w:tcPr>
          <w:p w14:paraId="5C13AEE6" w14:textId="77777777" w:rsidR="0096218A" w:rsidRPr="00FD0632" w:rsidRDefault="0096218A" w:rsidP="00A0079C">
            <w:pPr>
              <w:jc w:val="center"/>
              <w:rPr>
                <w:color w:val="000000" w:themeColor="text1"/>
                <w:sz w:val="28"/>
                <w:szCs w:val="28"/>
              </w:rPr>
            </w:pPr>
            <w:r w:rsidRPr="00FD0632">
              <w:rPr>
                <w:color w:val="000000" w:themeColor="text1"/>
                <w:sz w:val="28"/>
                <w:szCs w:val="28"/>
              </w:rPr>
              <w:t>Предоставление доступа к данным</w:t>
            </w:r>
          </w:p>
        </w:tc>
        <w:tc>
          <w:tcPr>
            <w:tcW w:w="3115" w:type="dxa"/>
          </w:tcPr>
          <w:p w14:paraId="7A298B23"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контроль доступа. Рискованный</w:t>
            </w:r>
          </w:p>
        </w:tc>
        <w:tc>
          <w:tcPr>
            <w:tcW w:w="3115" w:type="dxa"/>
          </w:tcPr>
          <w:p w14:paraId="26CBB8E6"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Авторизация и аутентификация</w:t>
            </w:r>
          </w:p>
        </w:tc>
      </w:tr>
      <w:tr w:rsidR="0096218A" w:rsidRPr="00FD0632" w14:paraId="44E14A92" w14:textId="77777777" w:rsidTr="00950338">
        <w:tc>
          <w:tcPr>
            <w:tcW w:w="3115" w:type="dxa"/>
          </w:tcPr>
          <w:p w14:paraId="23EA72B7" w14:textId="77777777" w:rsidR="0096218A" w:rsidRPr="00FD0632" w:rsidRDefault="0096218A" w:rsidP="00A0079C">
            <w:pPr>
              <w:jc w:val="center"/>
              <w:rPr>
                <w:color w:val="000000" w:themeColor="text1"/>
                <w:sz w:val="28"/>
                <w:szCs w:val="28"/>
              </w:rPr>
            </w:pPr>
            <w:r w:rsidRPr="00FD0632">
              <w:rPr>
                <w:color w:val="000000" w:themeColor="text1"/>
                <w:sz w:val="28"/>
                <w:szCs w:val="28"/>
              </w:rPr>
              <w:t>Исполнители процесса</w:t>
            </w:r>
          </w:p>
        </w:tc>
        <w:tc>
          <w:tcPr>
            <w:tcW w:w="6230" w:type="dxa"/>
            <w:gridSpan w:val="2"/>
          </w:tcPr>
          <w:p w14:paraId="743F8BC0" w14:textId="77777777" w:rsidR="0096218A" w:rsidRPr="00FD0632" w:rsidRDefault="0096218A" w:rsidP="00A0079C">
            <w:pPr>
              <w:jc w:val="center"/>
              <w:rPr>
                <w:color w:val="000000" w:themeColor="text1"/>
                <w:sz w:val="28"/>
                <w:szCs w:val="28"/>
              </w:rPr>
            </w:pPr>
            <w:r w:rsidRPr="00FD0632">
              <w:rPr>
                <w:color w:val="000000" w:themeColor="text1"/>
                <w:sz w:val="28"/>
                <w:szCs w:val="28"/>
              </w:rPr>
              <w:t>Разработчик, менеджер</w:t>
            </w:r>
          </w:p>
        </w:tc>
      </w:tr>
    </w:tbl>
    <w:p w14:paraId="11F6ACC4" w14:textId="77777777" w:rsidR="0096218A" w:rsidRPr="00FD0632" w:rsidRDefault="0096218A" w:rsidP="00FD0632">
      <w:pPr>
        <w:spacing w:line="360" w:lineRule="auto"/>
        <w:jc w:val="both"/>
        <w:rPr>
          <w:sz w:val="28"/>
          <w:szCs w:val="28"/>
          <w:lang w:eastAsia="en-US" w:bidi="en-US"/>
        </w:rPr>
      </w:pPr>
    </w:p>
    <w:p w14:paraId="3F4E99FE" w14:textId="77777777" w:rsidR="0096218A" w:rsidRPr="00FD0632" w:rsidRDefault="0096218A" w:rsidP="00FD0632">
      <w:pPr>
        <w:spacing w:line="360" w:lineRule="auto"/>
        <w:ind w:firstLine="709"/>
        <w:jc w:val="both"/>
        <w:rPr>
          <w:sz w:val="28"/>
          <w:szCs w:val="28"/>
          <w:lang w:eastAsia="en-US" w:bidi="en-US"/>
        </w:rPr>
      </w:pPr>
      <w:r w:rsidRPr="00FD0632">
        <w:rPr>
          <w:color w:val="000000" w:themeColor="text1"/>
          <w:sz w:val="28"/>
          <w:szCs w:val="28"/>
        </w:rPr>
        <w:t>Для определения эффективности разрабатываемой информационной системы ПИ сравнивают с существующим способом решения аналогичной задачи. При этом рассматриваются следующие варианты: традиционная система обработки информации разработчиком и менеджером проекта (базовый вариант); автоматизированная система обработки информации разработчиком и менеджером проекта (проектируемый вариант).</w:t>
      </w:r>
    </w:p>
    <w:p w14:paraId="4576875B" w14:textId="02D2E360" w:rsidR="0096218A" w:rsidRPr="00FD0632" w:rsidRDefault="00BB3ACF" w:rsidP="004433AA">
      <w:pPr>
        <w:pStyle w:val="Heading2"/>
        <w:spacing w:before="120" w:after="120" w:line="360" w:lineRule="auto"/>
        <w:ind w:firstLine="706"/>
        <w:rPr>
          <w:i/>
          <w:szCs w:val="28"/>
          <w:lang w:bidi="en-US"/>
        </w:rPr>
      </w:pPr>
      <w:bookmarkStart w:id="40" w:name="_Toc105880301"/>
      <w:r w:rsidRPr="00FD0632">
        <w:rPr>
          <w:rStyle w:val="aff2"/>
        </w:rPr>
        <w:t>4</w:t>
      </w:r>
      <w:r w:rsidR="0096218A" w:rsidRPr="00FD0632">
        <w:rPr>
          <w:rStyle w:val="aff2"/>
        </w:rPr>
        <w:t>.2 Расчёт трудоёмкости (производительности</w:t>
      </w:r>
      <w:r w:rsidR="0096218A" w:rsidRPr="00FD0632">
        <w:rPr>
          <w:szCs w:val="28"/>
          <w:lang w:bidi="en-US"/>
        </w:rPr>
        <w:t>)</w:t>
      </w:r>
      <w:bookmarkEnd w:id="40"/>
    </w:p>
    <w:p w14:paraId="6F337EFB" w14:textId="66FE9F2A" w:rsidR="0096218A" w:rsidRPr="00FD0632" w:rsidRDefault="0096218A" w:rsidP="004433AA">
      <w:pPr>
        <w:spacing w:before="120" w:after="120" w:line="360" w:lineRule="auto"/>
        <w:ind w:firstLine="709"/>
        <w:jc w:val="both"/>
        <w:rPr>
          <w:sz w:val="28"/>
          <w:szCs w:val="28"/>
          <w:lang w:eastAsia="en-US" w:bidi="en-US"/>
        </w:rPr>
      </w:pPr>
      <w:r w:rsidRPr="00FD0632">
        <w:rPr>
          <w:sz w:val="28"/>
          <w:szCs w:val="28"/>
          <w:lang w:eastAsia="en-US" w:bidi="en-US"/>
        </w:rPr>
        <w:t xml:space="preserve">Разработанная информационная система позволяет повысить производительность труда разработчика или менеджера проекта за счёт автоматизированных механизмов взаимодействия. Функционально норма </w:t>
      </w:r>
      <w:r w:rsidRPr="00FD0632">
        <w:rPr>
          <w:sz w:val="28"/>
          <w:szCs w:val="28"/>
          <w:lang w:eastAsia="en-US" w:bidi="en-US"/>
        </w:rPr>
        <w:lastRenderedPageBreak/>
        <w:t>штучно-калькуляционного времени на решение задачи складывается из следующих элементов:</w:t>
      </w:r>
    </w:p>
    <w:p w14:paraId="259B439E" w14:textId="77D6E273" w:rsidR="0096218A" w:rsidRPr="00FD0632" w:rsidRDefault="0096218A" w:rsidP="00FD0632">
      <w:pPr>
        <w:tabs>
          <w:tab w:val="center" w:pos="5040"/>
          <w:tab w:val="right" w:pos="9270"/>
          <w:tab w:val="right"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ПЗ</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П</m:t>
                </m:r>
              </m:sub>
            </m:sSub>
          </m:den>
        </m:f>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ОТЛ</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 xml:space="preserve">.1) </w:t>
      </w:r>
    </w:p>
    <w:p w14:paraId="507DD58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t</w:t>
      </w:r>
      <w:r w:rsidRPr="00FD0632">
        <w:rPr>
          <w:sz w:val="28"/>
          <w:szCs w:val="28"/>
          <w:vertAlign w:val="subscript"/>
          <w:lang w:eastAsia="en-US" w:bidi="en-US"/>
        </w:rPr>
        <w:t>ПЗ</w:t>
      </w:r>
      <w:r w:rsidRPr="00FD0632">
        <w:rPr>
          <w:sz w:val="28"/>
          <w:szCs w:val="28"/>
          <w:lang w:eastAsia="en-US" w:bidi="en-US"/>
        </w:rPr>
        <w:t xml:space="preserve"> - подготовительно-заключительно время на партию решаемых задач;</w:t>
      </w:r>
    </w:p>
    <w:p w14:paraId="06762AD6"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t>n</w:t>
      </w:r>
      <w:r w:rsidRPr="00FD0632">
        <w:rPr>
          <w:sz w:val="28"/>
          <w:szCs w:val="28"/>
          <w:vertAlign w:val="subscript"/>
          <w:lang w:eastAsia="en-US" w:bidi="en-US"/>
        </w:rPr>
        <w:t>п</w:t>
      </w:r>
      <w:r w:rsidRPr="00FD0632">
        <w:rPr>
          <w:sz w:val="28"/>
          <w:szCs w:val="28"/>
          <w:lang w:eastAsia="en-US" w:bidi="en-US"/>
        </w:rPr>
        <w:t xml:space="preserve"> - количество последовательно решаемых задач за один </w:t>
      </w:r>
      <w:proofErr w:type="gramStart"/>
      <w:r w:rsidRPr="00FD0632">
        <w:rPr>
          <w:sz w:val="28"/>
          <w:szCs w:val="28"/>
          <w:lang w:eastAsia="en-US" w:bidi="en-US"/>
        </w:rPr>
        <w:t>прогон;</w:t>
      </w:r>
      <w:proofErr w:type="gramEnd"/>
    </w:p>
    <w:p w14:paraId="7E561873" w14:textId="77777777" w:rsidR="0096218A" w:rsidRPr="00FD0632" w:rsidRDefault="0096218A" w:rsidP="00FD0632">
      <w:pPr>
        <w:spacing w:line="360" w:lineRule="auto"/>
        <w:ind w:left="720" w:firstLine="439"/>
        <w:jc w:val="both"/>
        <w:rPr>
          <w:sz w:val="28"/>
          <w:szCs w:val="28"/>
          <w:lang w:eastAsia="en-US" w:bidi="en-US"/>
        </w:rPr>
      </w:pPr>
      <w:r w:rsidRPr="00FD0632">
        <w:rPr>
          <w:sz w:val="28"/>
          <w:szCs w:val="28"/>
          <w:lang w:val="en-US" w:eastAsia="en-US" w:bidi="en-US"/>
        </w:rPr>
        <w:t>t</w:t>
      </w:r>
      <w:r w:rsidRPr="00FD0632">
        <w:rPr>
          <w:sz w:val="28"/>
          <w:szCs w:val="28"/>
          <w:vertAlign w:val="subscript"/>
          <w:lang w:eastAsia="en-US" w:bidi="en-US"/>
        </w:rPr>
        <w:t>ОП</w:t>
      </w:r>
      <w:r w:rsidRPr="00FD0632">
        <w:rPr>
          <w:sz w:val="28"/>
          <w:szCs w:val="28"/>
          <w:lang w:eastAsia="en-US" w:bidi="en-US"/>
        </w:rPr>
        <w:t xml:space="preserve"> - оперативное время выполнения задачи (сумма основного и вспомогательного неперекрываемого времени</w:t>
      </w:r>
      <w:proofErr w:type="gramStart"/>
      <w:r w:rsidRPr="00FD0632">
        <w:rPr>
          <w:sz w:val="28"/>
          <w:szCs w:val="28"/>
          <w:lang w:eastAsia="en-US" w:bidi="en-US"/>
        </w:rPr>
        <w:t>);</w:t>
      </w:r>
      <w:proofErr w:type="gramEnd"/>
    </w:p>
    <w:p w14:paraId="47F4E345"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t>t</w:t>
      </w:r>
      <w:r w:rsidRPr="00FD0632">
        <w:rPr>
          <w:sz w:val="28"/>
          <w:szCs w:val="28"/>
          <w:vertAlign w:val="subscript"/>
          <w:lang w:eastAsia="en-US" w:bidi="en-US"/>
        </w:rPr>
        <w:t>ОБ</w:t>
      </w:r>
      <w:r w:rsidRPr="00FD0632">
        <w:rPr>
          <w:sz w:val="28"/>
          <w:szCs w:val="28"/>
          <w:lang w:eastAsia="en-US" w:bidi="en-US"/>
        </w:rPr>
        <w:t xml:space="preserve"> - время обслуживания рабочего </w:t>
      </w:r>
      <w:proofErr w:type="gramStart"/>
      <w:r w:rsidRPr="00FD0632">
        <w:rPr>
          <w:sz w:val="28"/>
          <w:szCs w:val="28"/>
          <w:lang w:eastAsia="en-US" w:bidi="en-US"/>
        </w:rPr>
        <w:t>места;</w:t>
      </w:r>
      <w:proofErr w:type="gramEnd"/>
    </w:p>
    <w:p w14:paraId="18BFB2B3"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t>t</w:t>
      </w:r>
      <w:r w:rsidRPr="00FD0632">
        <w:rPr>
          <w:sz w:val="28"/>
          <w:szCs w:val="28"/>
          <w:vertAlign w:val="subscript"/>
          <w:lang w:eastAsia="en-US" w:bidi="en-US"/>
        </w:rPr>
        <w:t>ОТЛ</w:t>
      </w:r>
      <w:r w:rsidRPr="00FD0632">
        <w:rPr>
          <w:sz w:val="28"/>
          <w:szCs w:val="28"/>
          <w:lang w:eastAsia="en-US" w:bidi="en-US"/>
        </w:rPr>
        <w:t xml:space="preserve"> - время на отдых и личные надобности.</w:t>
      </w:r>
    </w:p>
    <w:p w14:paraId="0D372E5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Время </w:t>
      </w:r>
      <w:r w:rsidRPr="00FD0632">
        <w:rPr>
          <w:sz w:val="28"/>
          <w:szCs w:val="28"/>
          <w:lang w:val="en-US" w:eastAsia="en-US" w:bidi="en-US"/>
        </w:rPr>
        <w:t>t</w:t>
      </w:r>
      <w:r w:rsidRPr="00FD0632">
        <w:rPr>
          <w:sz w:val="28"/>
          <w:szCs w:val="28"/>
          <w:vertAlign w:val="subscript"/>
          <w:lang w:eastAsia="en-US" w:bidi="en-US"/>
        </w:rPr>
        <w:t xml:space="preserve">ОБ </w:t>
      </w:r>
      <w:r w:rsidRPr="00FD0632">
        <w:rPr>
          <w:sz w:val="28"/>
          <w:szCs w:val="28"/>
          <w:lang w:eastAsia="en-US" w:bidi="en-US"/>
        </w:rPr>
        <w:t xml:space="preserve">и </w:t>
      </w:r>
      <w:r w:rsidRPr="00FD0632">
        <w:rPr>
          <w:sz w:val="28"/>
          <w:szCs w:val="28"/>
          <w:lang w:val="en-US" w:eastAsia="en-US" w:bidi="en-US"/>
        </w:rPr>
        <w:t>t</w:t>
      </w:r>
      <w:r w:rsidRPr="00FD0632">
        <w:rPr>
          <w:sz w:val="28"/>
          <w:szCs w:val="28"/>
          <w:vertAlign w:val="subscript"/>
          <w:lang w:eastAsia="en-US" w:bidi="en-US"/>
        </w:rPr>
        <w:t xml:space="preserve">ОТЛ </w:t>
      </w:r>
      <w:r w:rsidRPr="00FD0632">
        <w:rPr>
          <w:sz w:val="28"/>
          <w:szCs w:val="28"/>
          <w:lang w:eastAsia="en-US" w:bidi="en-US"/>
        </w:rPr>
        <w:t xml:space="preserve">чаще определяется косвенно как доля от оперативного времени </w:t>
      </w:r>
      <w:r w:rsidRPr="00FD0632">
        <w:rPr>
          <w:sz w:val="28"/>
          <w:szCs w:val="28"/>
          <w:lang w:val="en-US" w:eastAsia="en-US" w:bidi="en-US"/>
        </w:rPr>
        <w:t>t</w:t>
      </w:r>
      <w:r w:rsidRPr="00FD0632">
        <w:rPr>
          <w:sz w:val="28"/>
          <w:szCs w:val="28"/>
          <w:vertAlign w:val="subscript"/>
          <w:lang w:eastAsia="en-US" w:bidi="en-US"/>
        </w:rPr>
        <w:t xml:space="preserve">ОП </w:t>
      </w:r>
      <w:r w:rsidRPr="00FD0632">
        <w:rPr>
          <w:sz w:val="28"/>
          <w:szCs w:val="28"/>
          <w:lang w:eastAsia="en-US" w:bidi="en-US"/>
        </w:rPr>
        <w:t>в размере 0,12 - 0,16.</w:t>
      </w:r>
    </w:p>
    <w:p w14:paraId="18F93A4A" w14:textId="3D4CAF13" w:rsidR="0096218A" w:rsidRPr="00FD0632" w:rsidRDefault="0096218A" w:rsidP="00FD0632">
      <w:pPr>
        <w:spacing w:line="360" w:lineRule="auto"/>
        <w:ind w:firstLine="709"/>
        <w:jc w:val="both"/>
        <w:rPr>
          <w:sz w:val="28"/>
          <w:szCs w:val="28"/>
          <w:lang w:eastAsia="en-US" w:bidi="en-US"/>
        </w:rPr>
      </w:pPr>
      <w:r w:rsidRPr="00FD0632">
        <w:rPr>
          <w:sz w:val="28"/>
          <w:szCs w:val="28"/>
        </w:rPr>
        <w:t xml:space="preserve">Результаты расчета трудоемкости произведены на основе нормативной трудоемкости, норма штучно-калькуляционного времени приведена в таблице </w:t>
      </w:r>
      <w:r w:rsidR="003606DA" w:rsidRPr="00FD0632">
        <w:rPr>
          <w:sz w:val="28"/>
          <w:szCs w:val="28"/>
        </w:rPr>
        <w:t>4</w:t>
      </w:r>
      <w:r w:rsidRPr="00FD0632">
        <w:rPr>
          <w:sz w:val="28"/>
          <w:szCs w:val="28"/>
        </w:rPr>
        <w:t>.3</w:t>
      </w:r>
    </w:p>
    <w:p w14:paraId="2C3DE055" w14:textId="0B165D29" w:rsidR="0096218A" w:rsidRPr="00FD0632" w:rsidRDefault="0096218A" w:rsidP="00050F02">
      <w:pPr>
        <w:spacing w:before="240" w:line="360" w:lineRule="auto"/>
        <w:rPr>
          <w:sz w:val="28"/>
          <w:szCs w:val="28"/>
          <w:lang w:eastAsia="en-US" w:bidi="en-US"/>
        </w:rPr>
      </w:pPr>
      <w:r w:rsidRPr="00050F02">
        <w:rPr>
          <w:sz w:val="28"/>
          <w:szCs w:val="28"/>
          <w:lang w:eastAsia="en-US" w:bidi="en-US"/>
        </w:rPr>
        <w:t xml:space="preserve">Таблица </w:t>
      </w:r>
      <w:r w:rsidR="002B022D">
        <w:rPr>
          <w:sz w:val="28"/>
          <w:szCs w:val="28"/>
          <w:lang w:eastAsia="en-US" w:bidi="en-US"/>
        </w:rPr>
        <w:t>4</w:t>
      </w:r>
      <w:r w:rsidRPr="00050F02">
        <w:rPr>
          <w:sz w:val="28"/>
          <w:szCs w:val="28"/>
          <w:lang w:eastAsia="en-US" w:bidi="en-US"/>
        </w:rPr>
        <w:t>.3 - Трудоёмкость решения задачи по вариантам решения задачи</w:t>
      </w:r>
    </w:p>
    <w:tbl>
      <w:tblPr>
        <w:tblStyle w:val="TableGrid"/>
        <w:tblW w:w="0" w:type="auto"/>
        <w:tblLook w:val="04A0" w:firstRow="1" w:lastRow="0" w:firstColumn="1" w:lastColumn="0" w:noHBand="0" w:noVBand="1"/>
      </w:tblPr>
      <w:tblGrid>
        <w:gridCol w:w="3333"/>
        <w:gridCol w:w="3022"/>
        <w:gridCol w:w="2661"/>
      </w:tblGrid>
      <w:tr w:rsidR="0096218A" w:rsidRPr="00FD0632" w14:paraId="262B0425" w14:textId="77777777" w:rsidTr="00950338">
        <w:tc>
          <w:tcPr>
            <w:tcW w:w="3333" w:type="dxa"/>
            <w:vMerge w:val="restart"/>
          </w:tcPr>
          <w:p w14:paraId="5CD3E03D" w14:textId="77777777" w:rsidR="0096218A" w:rsidRPr="00FD0632" w:rsidRDefault="0096218A" w:rsidP="003F578E">
            <w:pPr>
              <w:jc w:val="both"/>
              <w:rPr>
                <w:sz w:val="28"/>
                <w:szCs w:val="28"/>
              </w:rPr>
            </w:pPr>
            <w:r w:rsidRPr="00FD0632">
              <w:rPr>
                <w:sz w:val="28"/>
                <w:szCs w:val="28"/>
              </w:rPr>
              <w:t>Наименование элементов нормы времени</w:t>
            </w:r>
          </w:p>
        </w:tc>
        <w:tc>
          <w:tcPr>
            <w:tcW w:w="5683" w:type="dxa"/>
            <w:gridSpan w:val="2"/>
          </w:tcPr>
          <w:p w14:paraId="474E6950" w14:textId="77777777" w:rsidR="0096218A" w:rsidRPr="00FD0632" w:rsidRDefault="0096218A" w:rsidP="003F578E">
            <w:pPr>
              <w:jc w:val="both"/>
              <w:rPr>
                <w:sz w:val="28"/>
                <w:szCs w:val="28"/>
              </w:rPr>
            </w:pPr>
            <w:r w:rsidRPr="00FD0632">
              <w:rPr>
                <w:sz w:val="28"/>
                <w:szCs w:val="28"/>
              </w:rPr>
              <w:t>Норма времени по вариантам формирования перечня технических заданий для ИТ разработчиков (tШК), мин</w:t>
            </w:r>
          </w:p>
        </w:tc>
      </w:tr>
      <w:tr w:rsidR="0096218A" w:rsidRPr="00FD0632" w14:paraId="064271E2" w14:textId="77777777" w:rsidTr="00950338">
        <w:tc>
          <w:tcPr>
            <w:tcW w:w="3333" w:type="dxa"/>
            <w:vMerge/>
          </w:tcPr>
          <w:p w14:paraId="5B4AD05D" w14:textId="77777777" w:rsidR="0096218A" w:rsidRPr="00FD0632" w:rsidRDefault="0096218A" w:rsidP="003F578E">
            <w:pPr>
              <w:jc w:val="both"/>
              <w:rPr>
                <w:sz w:val="28"/>
                <w:szCs w:val="28"/>
              </w:rPr>
            </w:pPr>
          </w:p>
        </w:tc>
        <w:tc>
          <w:tcPr>
            <w:tcW w:w="3022" w:type="dxa"/>
          </w:tcPr>
          <w:p w14:paraId="60286037" w14:textId="77777777" w:rsidR="0096218A" w:rsidRPr="00FD0632" w:rsidRDefault="0096218A" w:rsidP="003F578E">
            <w:pPr>
              <w:jc w:val="both"/>
              <w:rPr>
                <w:sz w:val="28"/>
                <w:szCs w:val="28"/>
              </w:rPr>
            </w:pPr>
            <w:r w:rsidRPr="00FD0632">
              <w:rPr>
                <w:sz w:val="28"/>
                <w:szCs w:val="28"/>
              </w:rPr>
              <w:t>базовый</w:t>
            </w:r>
          </w:p>
        </w:tc>
        <w:tc>
          <w:tcPr>
            <w:tcW w:w="2661" w:type="dxa"/>
          </w:tcPr>
          <w:p w14:paraId="0800156B" w14:textId="77777777" w:rsidR="0096218A" w:rsidRPr="00FD0632" w:rsidRDefault="0096218A" w:rsidP="003F578E">
            <w:pPr>
              <w:jc w:val="both"/>
              <w:rPr>
                <w:sz w:val="28"/>
                <w:szCs w:val="28"/>
              </w:rPr>
            </w:pPr>
            <w:r w:rsidRPr="00FD0632">
              <w:rPr>
                <w:sz w:val="28"/>
                <w:szCs w:val="28"/>
              </w:rPr>
              <w:t>проектный</w:t>
            </w:r>
          </w:p>
        </w:tc>
      </w:tr>
      <w:tr w:rsidR="0096218A" w:rsidRPr="00FD0632" w14:paraId="289EE2CC" w14:textId="77777777" w:rsidTr="00950338">
        <w:tc>
          <w:tcPr>
            <w:tcW w:w="9016" w:type="dxa"/>
            <w:gridSpan w:val="3"/>
          </w:tcPr>
          <w:p w14:paraId="3E178D92" w14:textId="77777777" w:rsidR="0096218A" w:rsidRPr="00FD0632" w:rsidRDefault="0096218A" w:rsidP="003F578E">
            <w:pPr>
              <w:jc w:val="both"/>
              <w:rPr>
                <w:sz w:val="28"/>
                <w:szCs w:val="28"/>
              </w:rPr>
            </w:pPr>
            <w:r w:rsidRPr="00FD0632">
              <w:rPr>
                <w:sz w:val="28"/>
                <w:szCs w:val="28"/>
              </w:rPr>
              <w:t>Документ “Регламент технических задач для инженера(разработчика или менеджера)”</w:t>
            </w:r>
          </w:p>
        </w:tc>
      </w:tr>
      <w:tr w:rsidR="0096218A" w:rsidRPr="00FD0632" w14:paraId="5B9C0021" w14:textId="77777777" w:rsidTr="00950338">
        <w:tc>
          <w:tcPr>
            <w:tcW w:w="3333" w:type="dxa"/>
          </w:tcPr>
          <w:p w14:paraId="726F6DE5" w14:textId="77777777" w:rsidR="0096218A" w:rsidRPr="00FD0632" w:rsidRDefault="0096218A" w:rsidP="003F578E">
            <w:pPr>
              <w:jc w:val="both"/>
              <w:rPr>
                <w:sz w:val="28"/>
                <w:szCs w:val="28"/>
              </w:rPr>
            </w:pPr>
            <w:r w:rsidRPr="00FD0632">
              <w:rPr>
                <w:sz w:val="28"/>
                <w:szCs w:val="28"/>
              </w:rPr>
              <w:t>Подготовительно-заключительное время</w:t>
            </w:r>
          </w:p>
        </w:tc>
        <w:tc>
          <w:tcPr>
            <w:tcW w:w="3022" w:type="dxa"/>
          </w:tcPr>
          <w:p w14:paraId="37D7D677"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c>
          <w:tcPr>
            <w:tcW w:w="2661" w:type="dxa"/>
          </w:tcPr>
          <w:p w14:paraId="6E4B58D6"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r>
      <w:tr w:rsidR="0096218A" w:rsidRPr="00FD0632" w14:paraId="35AA95EE" w14:textId="77777777" w:rsidTr="00950338">
        <w:tc>
          <w:tcPr>
            <w:tcW w:w="3333" w:type="dxa"/>
          </w:tcPr>
          <w:p w14:paraId="0ABDCB88" w14:textId="77777777" w:rsidR="0096218A" w:rsidRPr="00FD0632" w:rsidRDefault="0096218A" w:rsidP="003F578E">
            <w:pPr>
              <w:jc w:val="both"/>
              <w:rPr>
                <w:sz w:val="28"/>
                <w:szCs w:val="28"/>
              </w:rPr>
            </w:pPr>
            <w:r w:rsidRPr="00FD0632">
              <w:rPr>
                <w:sz w:val="28"/>
                <w:szCs w:val="28"/>
              </w:rPr>
              <w:t>Оперативное время</w:t>
            </w:r>
          </w:p>
        </w:tc>
        <w:tc>
          <w:tcPr>
            <w:tcW w:w="3022" w:type="dxa"/>
          </w:tcPr>
          <w:p w14:paraId="2E35D635" w14:textId="77777777" w:rsidR="0096218A" w:rsidRPr="00FD0632" w:rsidRDefault="0096218A" w:rsidP="003F578E">
            <w:pPr>
              <w:jc w:val="both"/>
              <w:rPr>
                <w:sz w:val="28"/>
                <w:szCs w:val="28"/>
              </w:rPr>
            </w:pPr>
            <w:r w:rsidRPr="00FD0632">
              <w:rPr>
                <w:sz w:val="28"/>
                <w:szCs w:val="28"/>
              </w:rPr>
              <w:t>29</w:t>
            </w:r>
            <w:r w:rsidRPr="00FD0632">
              <w:rPr>
                <w:sz w:val="28"/>
                <w:szCs w:val="28"/>
                <w:lang w:val="en-US"/>
              </w:rPr>
              <w:t>,</w:t>
            </w:r>
            <w:r w:rsidRPr="00FD0632">
              <w:rPr>
                <w:sz w:val="28"/>
                <w:szCs w:val="28"/>
              </w:rPr>
              <w:t>31</w:t>
            </w:r>
          </w:p>
        </w:tc>
        <w:tc>
          <w:tcPr>
            <w:tcW w:w="2661" w:type="dxa"/>
          </w:tcPr>
          <w:p w14:paraId="626772C3" w14:textId="77777777" w:rsidR="0096218A" w:rsidRPr="00FD0632" w:rsidRDefault="0096218A" w:rsidP="003F578E">
            <w:pPr>
              <w:jc w:val="both"/>
              <w:rPr>
                <w:sz w:val="28"/>
                <w:szCs w:val="28"/>
                <w:lang w:val="en-US"/>
              </w:rPr>
            </w:pPr>
            <w:r w:rsidRPr="00FD0632">
              <w:rPr>
                <w:sz w:val="28"/>
                <w:szCs w:val="28"/>
                <w:lang w:val="en-US"/>
              </w:rPr>
              <w:t>14,33</w:t>
            </w:r>
          </w:p>
        </w:tc>
      </w:tr>
      <w:tr w:rsidR="0096218A" w:rsidRPr="00FD0632" w14:paraId="7F2F5DEB" w14:textId="77777777" w:rsidTr="00950338">
        <w:tc>
          <w:tcPr>
            <w:tcW w:w="3333" w:type="dxa"/>
          </w:tcPr>
          <w:p w14:paraId="6C46A54C" w14:textId="77777777" w:rsidR="0096218A" w:rsidRPr="00FD0632" w:rsidRDefault="0096218A" w:rsidP="003F578E">
            <w:pPr>
              <w:jc w:val="both"/>
              <w:rPr>
                <w:sz w:val="28"/>
                <w:szCs w:val="28"/>
              </w:rPr>
            </w:pPr>
            <w:r w:rsidRPr="00FD0632">
              <w:rPr>
                <w:sz w:val="28"/>
                <w:szCs w:val="28"/>
              </w:rPr>
              <w:t>Время обслуживания</w:t>
            </w:r>
          </w:p>
        </w:tc>
        <w:tc>
          <w:tcPr>
            <w:tcW w:w="3022" w:type="dxa"/>
          </w:tcPr>
          <w:p w14:paraId="6D404CA4" w14:textId="77777777" w:rsidR="0096218A" w:rsidRPr="00FD0632" w:rsidRDefault="0096218A" w:rsidP="003F578E">
            <w:pPr>
              <w:jc w:val="both"/>
              <w:rPr>
                <w:sz w:val="28"/>
                <w:szCs w:val="28"/>
                <w:lang w:val="en-US"/>
              </w:rPr>
            </w:pPr>
            <w:r w:rsidRPr="00FD0632">
              <w:rPr>
                <w:sz w:val="28"/>
                <w:szCs w:val="28"/>
                <w:lang w:val="en-US"/>
              </w:rPr>
              <w:t>4,04</w:t>
            </w:r>
          </w:p>
        </w:tc>
        <w:tc>
          <w:tcPr>
            <w:tcW w:w="2661" w:type="dxa"/>
          </w:tcPr>
          <w:p w14:paraId="56C92F7B" w14:textId="77777777" w:rsidR="0096218A" w:rsidRPr="00FD0632" w:rsidRDefault="0096218A" w:rsidP="003F578E">
            <w:pPr>
              <w:jc w:val="both"/>
              <w:rPr>
                <w:sz w:val="28"/>
                <w:szCs w:val="28"/>
                <w:lang w:val="en-US"/>
              </w:rPr>
            </w:pPr>
            <w:r w:rsidRPr="00FD0632">
              <w:rPr>
                <w:sz w:val="28"/>
                <w:szCs w:val="28"/>
                <w:lang w:val="en-US"/>
              </w:rPr>
              <w:t>2,57</w:t>
            </w:r>
          </w:p>
        </w:tc>
      </w:tr>
      <w:tr w:rsidR="0096218A" w:rsidRPr="00FD0632" w14:paraId="7838B0AF" w14:textId="77777777" w:rsidTr="00950338">
        <w:tc>
          <w:tcPr>
            <w:tcW w:w="3333" w:type="dxa"/>
          </w:tcPr>
          <w:p w14:paraId="5732F136" w14:textId="77777777" w:rsidR="0096218A" w:rsidRPr="00FD0632" w:rsidRDefault="0096218A" w:rsidP="003F578E">
            <w:pPr>
              <w:jc w:val="both"/>
              <w:rPr>
                <w:sz w:val="28"/>
                <w:szCs w:val="28"/>
              </w:rPr>
            </w:pPr>
            <w:r w:rsidRPr="00FD0632">
              <w:rPr>
                <w:sz w:val="28"/>
                <w:szCs w:val="28"/>
              </w:rPr>
              <w:t>Время на отдых и личные надобности</w:t>
            </w:r>
          </w:p>
        </w:tc>
        <w:tc>
          <w:tcPr>
            <w:tcW w:w="3022" w:type="dxa"/>
          </w:tcPr>
          <w:p w14:paraId="585C93BC" w14:textId="77777777" w:rsidR="0096218A" w:rsidRPr="00FD0632" w:rsidRDefault="0096218A" w:rsidP="003F578E">
            <w:pPr>
              <w:jc w:val="both"/>
              <w:rPr>
                <w:sz w:val="28"/>
                <w:szCs w:val="28"/>
                <w:lang w:val="en-US"/>
              </w:rPr>
            </w:pPr>
            <w:r w:rsidRPr="00FD0632">
              <w:rPr>
                <w:sz w:val="28"/>
                <w:szCs w:val="28"/>
                <w:lang w:val="en-US"/>
              </w:rPr>
              <w:t>2,11</w:t>
            </w:r>
          </w:p>
        </w:tc>
        <w:tc>
          <w:tcPr>
            <w:tcW w:w="2661" w:type="dxa"/>
          </w:tcPr>
          <w:p w14:paraId="729C7B72" w14:textId="77777777" w:rsidR="0096218A" w:rsidRPr="00FD0632" w:rsidRDefault="0096218A" w:rsidP="003F578E">
            <w:pPr>
              <w:jc w:val="both"/>
              <w:rPr>
                <w:sz w:val="28"/>
                <w:szCs w:val="28"/>
                <w:lang w:val="en-US"/>
              </w:rPr>
            </w:pPr>
            <w:r w:rsidRPr="00FD0632">
              <w:rPr>
                <w:sz w:val="28"/>
                <w:szCs w:val="28"/>
                <w:lang w:val="en-US"/>
              </w:rPr>
              <w:t>2,00</w:t>
            </w:r>
          </w:p>
        </w:tc>
      </w:tr>
      <w:tr w:rsidR="0096218A" w:rsidRPr="00FD0632" w14:paraId="5EFB57A1" w14:textId="77777777" w:rsidTr="00950338">
        <w:tc>
          <w:tcPr>
            <w:tcW w:w="3333" w:type="dxa"/>
          </w:tcPr>
          <w:p w14:paraId="31DF158C" w14:textId="77777777" w:rsidR="0096218A" w:rsidRPr="00FD0632" w:rsidRDefault="0096218A" w:rsidP="003F578E">
            <w:pPr>
              <w:jc w:val="both"/>
              <w:rPr>
                <w:sz w:val="28"/>
                <w:szCs w:val="28"/>
              </w:rPr>
            </w:pPr>
            <w:r w:rsidRPr="00FD0632">
              <w:rPr>
                <w:sz w:val="28"/>
                <w:szCs w:val="28"/>
              </w:rPr>
              <w:t>Итого на задачу</w:t>
            </w:r>
          </w:p>
        </w:tc>
        <w:tc>
          <w:tcPr>
            <w:tcW w:w="3022" w:type="dxa"/>
          </w:tcPr>
          <w:p w14:paraId="564A6BF5" w14:textId="77777777" w:rsidR="0096218A" w:rsidRPr="00FD0632" w:rsidRDefault="0096218A" w:rsidP="003F578E">
            <w:pPr>
              <w:jc w:val="both"/>
              <w:rPr>
                <w:sz w:val="28"/>
                <w:szCs w:val="28"/>
              </w:rPr>
            </w:pPr>
            <w:r w:rsidRPr="00FD0632">
              <w:rPr>
                <w:sz w:val="28"/>
                <w:szCs w:val="28"/>
                <w:lang w:val="en-US"/>
              </w:rPr>
              <w:t>3</w:t>
            </w:r>
            <w:r w:rsidRPr="00FD0632">
              <w:rPr>
                <w:sz w:val="28"/>
                <w:szCs w:val="28"/>
              </w:rPr>
              <w:t>6</w:t>
            </w:r>
            <w:r w:rsidRPr="00FD0632">
              <w:rPr>
                <w:sz w:val="28"/>
                <w:szCs w:val="28"/>
                <w:lang w:val="en-US"/>
              </w:rPr>
              <w:t>,</w:t>
            </w:r>
            <w:r w:rsidRPr="00FD0632">
              <w:rPr>
                <w:sz w:val="28"/>
                <w:szCs w:val="28"/>
              </w:rPr>
              <w:t>51</w:t>
            </w:r>
          </w:p>
        </w:tc>
        <w:tc>
          <w:tcPr>
            <w:tcW w:w="2661" w:type="dxa"/>
          </w:tcPr>
          <w:p w14:paraId="001C7684" w14:textId="77777777" w:rsidR="0096218A" w:rsidRPr="00FD0632" w:rsidRDefault="0096218A" w:rsidP="003F578E">
            <w:pPr>
              <w:jc w:val="both"/>
              <w:rPr>
                <w:sz w:val="28"/>
                <w:szCs w:val="28"/>
                <w:lang w:val="en-US"/>
              </w:rPr>
            </w:pPr>
            <w:r w:rsidRPr="00FD0632">
              <w:rPr>
                <w:sz w:val="28"/>
                <w:szCs w:val="28"/>
                <w:lang w:val="en-US"/>
              </w:rPr>
              <w:t>18,9</w:t>
            </w:r>
          </w:p>
        </w:tc>
      </w:tr>
    </w:tbl>
    <w:p w14:paraId="6B5DA5BC" w14:textId="77777777" w:rsidR="0096218A" w:rsidRPr="00FD0632" w:rsidRDefault="0096218A" w:rsidP="00FD0632">
      <w:pPr>
        <w:spacing w:line="360" w:lineRule="auto"/>
        <w:ind w:firstLine="709"/>
        <w:jc w:val="both"/>
        <w:rPr>
          <w:sz w:val="28"/>
          <w:szCs w:val="28"/>
          <w:lang w:val="en-US" w:eastAsia="en-US" w:bidi="en-US"/>
        </w:rPr>
      </w:pPr>
    </w:p>
    <w:p w14:paraId="02AC1B4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Годовая программа А</w:t>
      </w:r>
      <w:r w:rsidRPr="00FD0632">
        <w:rPr>
          <w:sz w:val="28"/>
          <w:szCs w:val="28"/>
          <w:vertAlign w:val="subscript"/>
          <w:lang w:eastAsia="en-US" w:bidi="en-US"/>
        </w:rPr>
        <w:t>Г</w:t>
      </w:r>
      <w:r w:rsidRPr="00FD0632">
        <w:rPr>
          <w:sz w:val="28"/>
          <w:szCs w:val="28"/>
          <w:lang w:eastAsia="en-US" w:bidi="en-US"/>
        </w:rPr>
        <w:t xml:space="preserve"> по полному процессу описания и завершения технической задачи принята в количестве 24 задач за одну рабочую смену (А</w:t>
      </w:r>
      <w:r w:rsidRPr="00FD0632">
        <w:rPr>
          <w:sz w:val="28"/>
          <w:szCs w:val="28"/>
          <w:vertAlign w:val="subscript"/>
          <w:lang w:eastAsia="en-US" w:bidi="en-US"/>
        </w:rPr>
        <w:t>Г</w:t>
      </w:r>
      <w:r w:rsidRPr="00FD0632">
        <w:rPr>
          <w:sz w:val="28"/>
          <w:szCs w:val="28"/>
          <w:lang w:eastAsia="en-US" w:bidi="en-US"/>
        </w:rPr>
        <w:t xml:space="preserve"> = 23*255 = 5865 задач)</w:t>
      </w:r>
    </w:p>
    <w:p w14:paraId="1F9E4D21" w14:textId="77A85DD9" w:rsidR="0096218A" w:rsidRPr="00FD0632" w:rsidRDefault="00BB3ACF" w:rsidP="00FD0632">
      <w:pPr>
        <w:pStyle w:val="Heading2"/>
        <w:spacing w:line="360" w:lineRule="auto"/>
        <w:ind w:firstLine="706"/>
        <w:rPr>
          <w:szCs w:val="28"/>
          <w:lang w:bidi="en-US"/>
        </w:rPr>
      </w:pPr>
      <w:bookmarkStart w:id="41" w:name="_Toc105880302"/>
      <w:r w:rsidRPr="00FD0632">
        <w:rPr>
          <w:szCs w:val="28"/>
          <w:lang w:bidi="en-US"/>
        </w:rPr>
        <w:lastRenderedPageBreak/>
        <w:t>4</w:t>
      </w:r>
      <w:r w:rsidR="0096218A" w:rsidRPr="00FD0632">
        <w:rPr>
          <w:szCs w:val="28"/>
          <w:lang w:bidi="en-US"/>
        </w:rPr>
        <w:t>.3 Расчёт единовременных затрат</w:t>
      </w:r>
      <w:bookmarkEnd w:id="41"/>
    </w:p>
    <w:p w14:paraId="1701AD88" w14:textId="3DA414D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По вариантам сравнения единовременные затраты (инвестиции) складываются из следующих основных элементов:</w:t>
      </w:r>
    </w:p>
    <w:p w14:paraId="366AE9E9" w14:textId="48AF0244" w:rsidR="0096218A" w:rsidRPr="00FD0632" w:rsidRDefault="00C81764" w:rsidP="00993ADC">
      <w:pPr>
        <w:tabs>
          <w:tab w:val="center" w:pos="5040"/>
          <w:tab w:val="right" w:pos="9360"/>
        </w:tabs>
        <w:spacing w:line="360" w:lineRule="auto"/>
        <w:ind w:firstLine="709"/>
        <w:rPr>
          <w:sz w:val="28"/>
          <w:szCs w:val="28"/>
          <w:lang w:eastAsia="en-US" w:bidi="en-US"/>
        </w:rPr>
      </w:pPr>
      <w:r w:rsidRPr="00FD0632">
        <w:rPr>
          <w:sz w:val="28"/>
          <w:szCs w:val="28"/>
          <w:lang w:eastAsia="en-US" w:bidi="en-US"/>
        </w:rPr>
        <w:tab/>
      </w:r>
      <m:oMath>
        <m:r>
          <w:rPr>
            <w:rFonts w:ascii="Cambria Math" w:hAnsi="Cambria Math"/>
            <w:sz w:val="28"/>
            <w:szCs w:val="28"/>
            <w:lang w:eastAsia="en-US" w:bidi="en-US"/>
          </w:rPr>
          <m:t xml:space="preserve">K=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oMath>
      <w:r w:rsidR="00950338" w:rsidRPr="00FD0632">
        <w:rPr>
          <w:i/>
          <w:sz w:val="28"/>
          <w:szCs w:val="28"/>
          <w:lang w:eastAsia="en-US" w:bidi="en-US"/>
        </w:rPr>
        <w:tab/>
      </w:r>
      <w:r w:rsidRPr="00FD0632">
        <w:rPr>
          <w:sz w:val="28"/>
          <w:szCs w:val="28"/>
          <w:lang w:eastAsia="en-US" w:bidi="en-US"/>
        </w:rPr>
        <w:t>(</w:t>
      </w:r>
      <w:r w:rsidR="003606DA" w:rsidRPr="00FD0632">
        <w:rPr>
          <w:sz w:val="28"/>
          <w:szCs w:val="28"/>
          <w:lang w:eastAsia="en-US" w:bidi="en-US"/>
        </w:rPr>
        <w:t>4</w:t>
      </w:r>
      <w:r w:rsidRPr="00FD0632">
        <w:rPr>
          <w:sz w:val="28"/>
          <w:szCs w:val="28"/>
          <w:lang w:eastAsia="en-US" w:bidi="en-US"/>
        </w:rPr>
        <w:t>.2)</w:t>
      </w:r>
    </w:p>
    <w:p w14:paraId="3E9C6FA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О</w:t>
      </w:r>
      <w:r w:rsidRPr="00FD0632">
        <w:rPr>
          <w:sz w:val="28"/>
          <w:szCs w:val="28"/>
          <w:lang w:eastAsia="en-US" w:bidi="en-US"/>
        </w:rPr>
        <w:t xml:space="preserve"> - стоимость комплекта машин и оборудования с учётом офисной мебели, р.;</w:t>
      </w:r>
    </w:p>
    <w:p w14:paraId="1273411E"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ОБ</w:t>
      </w:r>
      <w:r w:rsidRPr="00FD0632">
        <w:rPr>
          <w:sz w:val="28"/>
          <w:szCs w:val="28"/>
          <w:lang w:eastAsia="en-US" w:bidi="en-US"/>
        </w:rPr>
        <w:t xml:space="preserve"> - стоимость запасов в оборотные средства, р.;</w:t>
      </w:r>
    </w:p>
    <w:p w14:paraId="6A95D644"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ЗД</w:t>
      </w:r>
      <w:r w:rsidRPr="00FD0632">
        <w:rPr>
          <w:sz w:val="28"/>
          <w:szCs w:val="28"/>
          <w:lang w:eastAsia="en-US" w:bidi="en-US"/>
        </w:rPr>
        <w:t xml:space="preserve"> - стоимость потребной площади здания, р.;</w:t>
      </w:r>
    </w:p>
    <w:p w14:paraId="1149DBA7"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затраты на проектирование, р.</w:t>
      </w:r>
    </w:p>
    <w:p w14:paraId="597C4D30" w14:textId="51E91148"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единовременных затрат в оборудование определяются по формуле</w:t>
      </w:r>
    </w:p>
    <w:p w14:paraId="10AA1B22" w14:textId="5D763E5F" w:rsidR="0096218A" w:rsidRPr="00FD0632" w:rsidRDefault="00C81764" w:rsidP="00FD0632">
      <w:pPr>
        <w:tabs>
          <w:tab w:val="center" w:pos="5040"/>
          <w:tab w:val="right" w:pos="9360"/>
        </w:tabs>
        <w:spacing w:line="360" w:lineRule="auto"/>
        <w:ind w:firstLine="709"/>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ni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Oi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Ti</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Mi</m:t>
                </m:r>
              </m:sub>
            </m:sSub>
          </m:e>
        </m:d>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.3)</w:t>
      </w:r>
    </w:p>
    <w:p w14:paraId="68DFA20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принятое число единиц </w:t>
      </w:r>
      <w:proofErr w:type="spellStart"/>
      <w:r w:rsidRPr="00FD0632">
        <w:rPr>
          <w:sz w:val="28"/>
          <w:szCs w:val="28"/>
          <w:lang w:val="en-US" w:eastAsia="en-US" w:bidi="en-US"/>
        </w:rPr>
        <w:t>i</w:t>
      </w:r>
      <w:proofErr w:type="spellEnd"/>
      <w:r w:rsidRPr="00FD0632">
        <w:rPr>
          <w:sz w:val="28"/>
          <w:szCs w:val="28"/>
          <w:lang w:eastAsia="en-US" w:bidi="en-US"/>
        </w:rPr>
        <w:t>-го оборудования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w:t>
      </w:r>
      <w:proofErr w:type="spell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vertAlign w:val="subscript"/>
          <w:lang w:eastAsia="en-US" w:bidi="en-US"/>
        </w:rPr>
        <w:t xml:space="preserve"> </w:t>
      </w:r>
      <w:r w:rsidRPr="00FD0632">
        <w:rPr>
          <w:sz w:val="28"/>
          <w:szCs w:val="28"/>
          <w:lang w:eastAsia="en-US" w:bidi="en-US"/>
        </w:rPr>
        <w:t xml:space="preserve">- до ближайшего целого в большую сторону или целая часть </w:t>
      </w:r>
      <w:r w:rsidRPr="00FD0632">
        <w:rPr>
          <w:sz w:val="28"/>
          <w:szCs w:val="28"/>
          <w:lang w:val="en-US" w:eastAsia="en-US" w:bidi="en-US"/>
        </w:rPr>
        <w:t>N</w:t>
      </w:r>
      <w:r w:rsidRPr="00FD0632">
        <w:rPr>
          <w:sz w:val="28"/>
          <w:szCs w:val="28"/>
          <w:vertAlign w:val="subscript"/>
          <w:lang w:val="en-US" w:eastAsia="en-US" w:bidi="en-US"/>
        </w:rPr>
        <w:t>i</w:t>
      </w:r>
      <w:r w:rsidRPr="00FD0632">
        <w:rPr>
          <w:sz w:val="28"/>
          <w:szCs w:val="28"/>
          <w:lang w:eastAsia="en-US" w:bidi="en-US"/>
        </w:rPr>
        <w:t xml:space="preserve">, если дробная часть </w:t>
      </w:r>
      <w:proofErr w:type="spell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lang w:eastAsia="en-US" w:bidi="en-US"/>
        </w:rPr>
        <w:t>&lt;0,1), шт;</w:t>
      </w:r>
    </w:p>
    <w:p w14:paraId="66577C45" w14:textId="77777777" w:rsidR="0096218A" w:rsidRPr="00FD0632" w:rsidRDefault="0096218A" w:rsidP="00CD0285">
      <w:pPr>
        <w:spacing w:line="360" w:lineRule="auto"/>
        <w:ind w:left="450" w:firstLine="709"/>
        <w:jc w:val="both"/>
        <w:rPr>
          <w:sz w:val="28"/>
          <w:szCs w:val="28"/>
          <w:lang w:eastAsia="en-US" w:bidi="en-US"/>
        </w:rPr>
      </w:pPr>
      <w:r w:rsidRPr="00FD0632">
        <w:rPr>
          <w:sz w:val="28"/>
          <w:szCs w:val="28"/>
          <w:lang w:val="en-US" w:eastAsia="en-US" w:bidi="en-US"/>
        </w:rPr>
        <w:t>P</w:t>
      </w:r>
      <w:r w:rsidRPr="00FD0632">
        <w:rPr>
          <w:sz w:val="28"/>
          <w:szCs w:val="28"/>
          <w:vertAlign w:val="subscript"/>
          <w:lang w:val="en-US" w:eastAsia="en-US" w:bidi="en-US"/>
        </w:rPr>
        <w:t>oi</w:t>
      </w:r>
      <w:r w:rsidRPr="00FD0632">
        <w:rPr>
          <w:sz w:val="28"/>
          <w:szCs w:val="28"/>
          <w:lang w:eastAsia="en-US" w:bidi="en-US"/>
        </w:rPr>
        <w:t xml:space="preserve"> - цена приобретения </w:t>
      </w:r>
      <w:proofErr w:type="spellStart"/>
      <w:r w:rsidRPr="00FD0632">
        <w:rPr>
          <w:sz w:val="28"/>
          <w:szCs w:val="28"/>
          <w:lang w:val="en-US" w:eastAsia="en-US" w:bidi="en-US"/>
        </w:rPr>
        <w:t>i</w:t>
      </w:r>
      <w:proofErr w:type="spellEnd"/>
      <w:r w:rsidRPr="00FD0632">
        <w:rPr>
          <w:sz w:val="28"/>
          <w:szCs w:val="28"/>
          <w:lang w:eastAsia="en-US" w:bidi="en-US"/>
        </w:rPr>
        <w:t xml:space="preserve">-го оборудования по варианту, </w:t>
      </w:r>
      <w:proofErr w:type="gramStart"/>
      <w:r w:rsidRPr="00FD0632">
        <w:rPr>
          <w:sz w:val="28"/>
          <w:szCs w:val="28"/>
          <w:lang w:eastAsia="en-US" w:bidi="en-US"/>
        </w:rPr>
        <w:t>р.;</w:t>
      </w:r>
      <w:proofErr w:type="gramEnd"/>
    </w:p>
    <w:p w14:paraId="454756D5" w14:textId="1E709F65" w:rsidR="0096218A" w:rsidRPr="00FD0632" w:rsidRDefault="00B26219" w:rsidP="00CD0285">
      <w:pPr>
        <w:spacing w:line="360" w:lineRule="auto"/>
        <w:ind w:firstLine="706"/>
        <w:jc w:val="both"/>
        <w:rPr>
          <w:sz w:val="28"/>
          <w:szCs w:val="28"/>
          <w:lang w:eastAsia="en-US" w:bidi="en-US"/>
        </w:rPr>
      </w:pPr>
      <w:r>
        <w:rPr>
          <w:sz w:val="28"/>
          <w:szCs w:val="28"/>
          <w:lang w:eastAsia="en-US" w:bidi="en-US"/>
        </w:rPr>
        <w:t xml:space="preserve">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Ti</w:t>
      </w:r>
      <w:proofErr w:type="spellEnd"/>
      <w:r w:rsidR="0096218A" w:rsidRPr="00FD0632">
        <w:rPr>
          <w:sz w:val="28"/>
          <w:szCs w:val="28"/>
          <w:lang w:eastAsia="en-US" w:bidi="en-US"/>
        </w:rPr>
        <w:t xml:space="preserve">, </w:t>
      </w:r>
      <w:r w:rsidR="0096218A" w:rsidRPr="00FD0632">
        <w:rPr>
          <w:sz w:val="28"/>
          <w:szCs w:val="28"/>
          <w:lang w:val="en-US" w:eastAsia="en-US" w:bidi="en-US"/>
        </w:rPr>
        <w:t>α</w:t>
      </w:r>
      <w:r w:rsidR="0096218A" w:rsidRPr="00FD0632">
        <w:rPr>
          <w:sz w:val="28"/>
          <w:szCs w:val="28"/>
          <w:vertAlign w:val="subscript"/>
          <w:lang w:val="en-US" w:eastAsia="en-US" w:bidi="en-US"/>
        </w:rPr>
        <w:t>Mi</w:t>
      </w:r>
      <w:r w:rsidR="0096218A" w:rsidRPr="00FD0632">
        <w:rPr>
          <w:sz w:val="28"/>
          <w:szCs w:val="28"/>
          <w:lang w:eastAsia="en-US" w:bidi="en-US"/>
        </w:rPr>
        <w:t xml:space="preserve"> - коэффициенты, учитывающие величину транспортно-заготовительных расходов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Ti</w:t>
      </w:r>
      <w:proofErr w:type="spellEnd"/>
      <w:r w:rsidR="0096218A" w:rsidRPr="00FD0632">
        <w:rPr>
          <w:sz w:val="28"/>
          <w:szCs w:val="28"/>
          <w:lang w:eastAsia="en-US" w:bidi="en-US"/>
        </w:rPr>
        <w:t xml:space="preserve"> = 0,05</w:t>
      </w:r>
      <w:r w:rsidR="003606DA" w:rsidRPr="00FD0632">
        <w:rPr>
          <w:sz w:val="28"/>
          <w:szCs w:val="28"/>
          <w:lang w:eastAsia="en-US" w:bidi="en-US"/>
        </w:rPr>
        <w:t xml:space="preserve"> </w:t>
      </w:r>
      <w:r w:rsidR="0096218A" w:rsidRPr="00FD0632">
        <w:rPr>
          <w:sz w:val="28"/>
          <w:szCs w:val="28"/>
          <w:lang w:eastAsia="en-US" w:bidi="en-US"/>
        </w:rPr>
        <w:t>-</w:t>
      </w:r>
      <w:r w:rsidR="003606DA" w:rsidRPr="00FD0632">
        <w:rPr>
          <w:sz w:val="28"/>
          <w:szCs w:val="28"/>
          <w:lang w:eastAsia="en-US" w:bidi="en-US"/>
        </w:rPr>
        <w:t xml:space="preserve"> </w:t>
      </w:r>
      <w:r w:rsidR="0096218A" w:rsidRPr="00FD0632">
        <w:rPr>
          <w:sz w:val="28"/>
          <w:szCs w:val="28"/>
          <w:lang w:eastAsia="en-US" w:bidi="en-US"/>
        </w:rPr>
        <w:t>0,10), величину затрат на монтаж и отладку (</w:t>
      </w:r>
      <w:r w:rsidR="0096218A" w:rsidRPr="00FD0632">
        <w:rPr>
          <w:sz w:val="28"/>
          <w:szCs w:val="28"/>
          <w:lang w:val="en-US" w:eastAsia="en-US" w:bidi="en-US"/>
        </w:rPr>
        <w:t>α</w:t>
      </w:r>
      <w:r w:rsidR="0096218A" w:rsidRPr="00FD0632">
        <w:rPr>
          <w:sz w:val="28"/>
          <w:szCs w:val="28"/>
          <w:vertAlign w:val="subscript"/>
          <w:lang w:val="en-US" w:eastAsia="en-US" w:bidi="en-US"/>
        </w:rPr>
        <w:t>Mi</w:t>
      </w:r>
      <w:r w:rsidR="0096218A" w:rsidRPr="00FD0632">
        <w:rPr>
          <w:sz w:val="28"/>
          <w:szCs w:val="28"/>
          <w:vertAlign w:val="subscript"/>
          <w:lang w:eastAsia="en-US" w:bidi="en-US"/>
        </w:rPr>
        <w:t xml:space="preserve"> </w:t>
      </w:r>
      <w:r w:rsidR="0096218A" w:rsidRPr="00FD0632">
        <w:rPr>
          <w:sz w:val="28"/>
          <w:szCs w:val="28"/>
          <w:lang w:eastAsia="en-US" w:bidi="en-US"/>
        </w:rPr>
        <w:t>= 0,05-0,10</w:t>
      </w:r>
      <w:proofErr w:type="gramStart"/>
      <w:r w:rsidR="0096218A" w:rsidRPr="00FD0632">
        <w:rPr>
          <w:sz w:val="28"/>
          <w:szCs w:val="28"/>
          <w:lang w:eastAsia="en-US" w:bidi="en-US"/>
        </w:rPr>
        <w:t>);</w:t>
      </w:r>
      <w:proofErr w:type="gramEnd"/>
    </w:p>
    <w:p w14:paraId="5CDAF534" w14:textId="77777777" w:rsidR="0096218A" w:rsidRPr="00FD0632" w:rsidRDefault="0096218A" w:rsidP="001548C5">
      <w:pPr>
        <w:spacing w:line="360" w:lineRule="auto"/>
        <w:ind w:left="450" w:firstLine="709"/>
        <w:jc w:val="both"/>
        <w:rPr>
          <w:sz w:val="28"/>
          <w:szCs w:val="28"/>
          <w:lang w:eastAsia="en-US" w:bidi="en-US"/>
        </w:rPr>
      </w:pPr>
      <w:r w:rsidRPr="00FD0632">
        <w:rPr>
          <w:sz w:val="28"/>
          <w:szCs w:val="28"/>
          <w:lang w:val="en-US" w:eastAsia="en-US" w:bidi="en-US"/>
        </w:rPr>
        <w:t>d</w:t>
      </w:r>
      <w:r w:rsidRPr="00FD0632">
        <w:rPr>
          <w:sz w:val="28"/>
          <w:szCs w:val="28"/>
          <w:vertAlign w:val="subscript"/>
          <w:lang w:eastAsia="en-US" w:bidi="en-US"/>
        </w:rPr>
        <w:t>з</w:t>
      </w:r>
      <w:r w:rsidRPr="00FD0632">
        <w:rPr>
          <w:sz w:val="28"/>
          <w:szCs w:val="28"/>
          <w:lang w:eastAsia="en-US" w:bidi="en-US"/>
        </w:rPr>
        <w:t xml:space="preserve"> - доля занятости принятых рабочих мест</w:t>
      </w:r>
    </w:p>
    <w:p w14:paraId="56FDC533" w14:textId="512885D6" w:rsidR="0096218A" w:rsidRPr="00FD0632" w:rsidRDefault="0096218A" w:rsidP="00FD0632">
      <w:pPr>
        <w:spacing w:line="360" w:lineRule="auto"/>
        <w:ind w:firstLine="709"/>
        <w:jc w:val="center"/>
        <w:rPr>
          <w:sz w:val="28"/>
          <w:szCs w:val="28"/>
          <w:lang w:eastAsia="en-US" w:bidi="en-US"/>
        </w:rPr>
      </w:pPr>
      <w:r w:rsidRPr="00FD0632">
        <w:rPr>
          <w:sz w:val="28"/>
          <w:szCs w:val="28"/>
          <w:lang w:val="en-US" w:eastAsia="en-US" w:bidi="en-US"/>
        </w:rPr>
        <w:t>d</w:t>
      </w:r>
      <w:r w:rsidRPr="00FD0632">
        <w:rPr>
          <w:sz w:val="28"/>
          <w:szCs w:val="28"/>
          <w:vertAlign w:val="subscript"/>
          <w:lang w:eastAsia="en-US" w:bidi="en-US"/>
        </w:rPr>
        <w:t>З</w:t>
      </w:r>
      <w:r w:rsidR="00412859" w:rsidRPr="00FD0632">
        <w:rPr>
          <w:sz w:val="28"/>
          <w:szCs w:val="28"/>
          <w:vertAlign w:val="subscript"/>
          <w:lang w:eastAsia="en-US" w:bidi="en-US"/>
        </w:rPr>
        <w:t xml:space="preserve"> </w:t>
      </w:r>
      <w:r w:rsidRPr="00FD0632">
        <w:rPr>
          <w:sz w:val="28"/>
          <w:szCs w:val="28"/>
          <w:lang w:eastAsia="en-US" w:bidi="en-US"/>
        </w:rPr>
        <w:t>=</w:t>
      </w:r>
      <w:r w:rsidR="00412859" w:rsidRPr="00FD0632">
        <w:rPr>
          <w:sz w:val="28"/>
          <w:szCs w:val="28"/>
          <w:lang w:eastAsia="en-US" w:bidi="en-US"/>
        </w:rPr>
        <w:t xml:space="preserve"> </w:t>
      </w:r>
      <w:r w:rsidRPr="00FD0632">
        <w:rPr>
          <w:sz w:val="28"/>
          <w:szCs w:val="28"/>
          <w:lang w:val="en-US" w:eastAsia="en-US" w:bidi="en-US"/>
        </w:rPr>
        <w:t>N</w:t>
      </w:r>
      <w:r w:rsidRPr="00FD0632">
        <w:rPr>
          <w:sz w:val="28"/>
          <w:szCs w:val="28"/>
          <w:vertAlign w:val="subscript"/>
          <w:lang w:val="en-US" w:eastAsia="en-US" w:bidi="en-US"/>
        </w:rPr>
        <w:t>P</w:t>
      </w:r>
      <w:r w:rsidRPr="00FD0632">
        <w:rPr>
          <w:sz w:val="28"/>
          <w:szCs w:val="28"/>
          <w:lang w:eastAsia="en-US" w:bidi="en-US"/>
        </w:rPr>
        <w:t>/</w:t>
      </w:r>
      <w:r w:rsidRPr="00FD0632">
        <w:rPr>
          <w:sz w:val="28"/>
          <w:szCs w:val="28"/>
          <w:lang w:val="en-US" w:eastAsia="en-US" w:bidi="en-US"/>
        </w:rPr>
        <w:t>N</w:t>
      </w:r>
      <w:r w:rsidRPr="00FD0632">
        <w:rPr>
          <w:sz w:val="28"/>
          <w:szCs w:val="28"/>
          <w:vertAlign w:val="subscript"/>
          <w:lang w:eastAsia="en-US" w:bidi="en-US"/>
        </w:rPr>
        <w:t>П</w:t>
      </w:r>
      <w:r w:rsidRPr="00FD0632">
        <w:rPr>
          <w:sz w:val="28"/>
          <w:szCs w:val="28"/>
          <w:lang w:eastAsia="en-US" w:bidi="en-US"/>
        </w:rPr>
        <w:t>.</w:t>
      </w:r>
    </w:p>
    <w:p w14:paraId="60831249" w14:textId="62B0F1D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Расчётное количество машин (рабочих мест) вычисляется по формуле</w:t>
      </w:r>
    </w:p>
    <w:p w14:paraId="1F6175C7" w14:textId="281FD518" w:rsidR="0096218A" w:rsidRPr="00FD0632" w:rsidRDefault="00D8637A" w:rsidP="00FD0632">
      <w:pPr>
        <w:tabs>
          <w:tab w:val="center" w:pos="5040"/>
          <w:tab w:val="center" w:pos="9270"/>
        </w:tabs>
        <w:spacing w:line="360" w:lineRule="auto"/>
        <w:ind w:firstLine="709"/>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P</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Ti</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m:t>
                </m:r>
              </m:sub>
            </m:sSub>
          </m:den>
        </m:f>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.4)</w:t>
      </w:r>
    </w:p>
    <w:p w14:paraId="78F0256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Д</w:t>
      </w:r>
      <w:r w:rsidRPr="00FD0632">
        <w:rPr>
          <w:sz w:val="28"/>
          <w:szCs w:val="28"/>
          <w:lang w:eastAsia="en-US" w:bidi="en-US"/>
        </w:rPr>
        <w:t xml:space="preserve"> - годовой действительный фонд работы оборудования (рабочего времени), ч;</w:t>
      </w:r>
    </w:p>
    <w:p w14:paraId="2FD83058" w14:textId="3B2C91F5" w:rsidR="0096218A" w:rsidRPr="00FD0632" w:rsidRDefault="008041B8" w:rsidP="008041B8">
      <w:pPr>
        <w:spacing w:line="360" w:lineRule="auto"/>
        <w:ind w:firstLine="709"/>
        <w:jc w:val="both"/>
        <w:rPr>
          <w:sz w:val="28"/>
          <w:szCs w:val="28"/>
          <w:lang w:eastAsia="en-US" w:bidi="en-US"/>
        </w:rPr>
      </w:pPr>
      <w:r w:rsidRPr="008041B8">
        <w:rPr>
          <w:sz w:val="28"/>
          <w:szCs w:val="28"/>
          <w:lang w:eastAsia="en-US" w:bidi="en-US"/>
        </w:rPr>
        <w:t xml:space="preserve">        </w:t>
      </w:r>
      <w:r w:rsidR="0096218A" w:rsidRPr="008041B8">
        <w:rPr>
          <w:sz w:val="28"/>
          <w:szCs w:val="28"/>
          <w:lang w:val="en-US" w:eastAsia="en-US" w:bidi="en-US"/>
        </w:rPr>
        <w:t>k</w:t>
      </w:r>
      <w:r w:rsidR="0096218A" w:rsidRPr="008041B8">
        <w:rPr>
          <w:sz w:val="28"/>
          <w:szCs w:val="28"/>
          <w:vertAlign w:val="subscript"/>
          <w:lang w:eastAsia="en-US" w:bidi="en-US"/>
        </w:rPr>
        <w:t xml:space="preserve">З </w:t>
      </w:r>
      <w:r w:rsidR="0096218A" w:rsidRPr="008041B8">
        <w:rPr>
          <w:sz w:val="28"/>
          <w:szCs w:val="28"/>
          <w:lang w:eastAsia="en-US" w:bidi="en-US"/>
        </w:rPr>
        <w:t>- коэффициент запаса, учитывающий неравномерность поступления информации (</w:t>
      </w:r>
      <w:r w:rsidR="0096218A" w:rsidRPr="008041B8">
        <w:rPr>
          <w:sz w:val="28"/>
          <w:szCs w:val="28"/>
          <w:lang w:val="en-US" w:eastAsia="en-US" w:bidi="en-US"/>
        </w:rPr>
        <w:t>k</w:t>
      </w:r>
      <w:r w:rsidR="0096218A" w:rsidRPr="008041B8">
        <w:rPr>
          <w:sz w:val="28"/>
          <w:szCs w:val="28"/>
          <w:vertAlign w:val="subscript"/>
          <w:lang w:eastAsia="en-US" w:bidi="en-US"/>
        </w:rPr>
        <w:t>З</w:t>
      </w:r>
      <w:r w:rsidR="0096218A" w:rsidRPr="008041B8">
        <w:rPr>
          <w:sz w:val="28"/>
          <w:szCs w:val="28"/>
          <w:lang w:eastAsia="en-US" w:bidi="en-US"/>
        </w:rPr>
        <w:t>=0,9).</w:t>
      </w:r>
    </w:p>
    <w:p w14:paraId="13C37BE9" w14:textId="76B3A1B5"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годового действительного фонда рабочего места оператора определяется по формуле</w:t>
      </w:r>
    </w:p>
    <w:p w14:paraId="4D754840" w14:textId="08839342" w:rsidR="0096218A" w:rsidRPr="00FD0632" w:rsidRDefault="00412859" w:rsidP="00FD0632">
      <w:pPr>
        <w:tabs>
          <w:tab w:val="center" w:pos="5040"/>
          <w:tab w:val="center" w:pos="9360"/>
        </w:tabs>
        <w:spacing w:line="360" w:lineRule="auto"/>
        <w:ind w:firstLine="709"/>
        <w:rPr>
          <w:i/>
          <w:sz w:val="28"/>
          <w:szCs w:val="28"/>
          <w:lang w:eastAsia="en-US" w:bidi="en-US"/>
        </w:rPr>
      </w:pPr>
      <w:r w:rsidRPr="00FD0632">
        <w:rPr>
          <w:sz w:val="28"/>
          <w:szCs w:val="28"/>
          <w:lang w:eastAsia="en-US" w:bidi="en-US"/>
        </w:rPr>
        <w:lastRenderedPageBreak/>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 xml:space="preserve">*(1-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ПР</m:t>
            </m:r>
          </m:sub>
        </m:sSub>
        <m:r>
          <w:rPr>
            <w:rFonts w:ascii="Cambria Math" w:hAnsi="Cambria Math"/>
            <w:sz w:val="28"/>
            <w:szCs w:val="28"/>
            <w:lang w:eastAsia="en-US" w:bidi="en-US"/>
          </w:rPr>
          <m:t>)</m:t>
        </m:r>
      </m:oMath>
      <w:r w:rsidR="007C41F0" w:rsidRPr="007C41F0">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.5)</w:t>
      </w:r>
    </w:p>
    <w:p w14:paraId="2761985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СМ</w:t>
      </w:r>
      <w:r w:rsidRPr="00FD0632">
        <w:rPr>
          <w:sz w:val="28"/>
          <w:szCs w:val="28"/>
          <w:lang w:eastAsia="en-US" w:bidi="en-US"/>
        </w:rPr>
        <w:t xml:space="preserve"> - номинальный сменный фонд работы, ч;</w:t>
      </w:r>
    </w:p>
    <w:p w14:paraId="661E1A52"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СМ</w:t>
      </w:r>
      <w:r w:rsidRPr="00FD0632">
        <w:rPr>
          <w:sz w:val="28"/>
          <w:szCs w:val="28"/>
          <w:lang w:eastAsia="en-US" w:bidi="en-US"/>
        </w:rPr>
        <w:t xml:space="preserve"> - коэффициент сменности - число смен работы в течение рабочего дня;</w:t>
      </w:r>
    </w:p>
    <w:p w14:paraId="2BE49807"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t>D</w:t>
      </w:r>
      <w:r w:rsidRPr="00FD0632">
        <w:rPr>
          <w:sz w:val="28"/>
          <w:szCs w:val="28"/>
          <w:vertAlign w:val="subscript"/>
          <w:lang w:eastAsia="en-US" w:bidi="en-US"/>
        </w:rPr>
        <w:t>Р</w:t>
      </w:r>
      <w:r w:rsidRPr="00FD0632">
        <w:rPr>
          <w:sz w:val="28"/>
          <w:szCs w:val="28"/>
          <w:lang w:eastAsia="en-US" w:bidi="en-US"/>
        </w:rPr>
        <w:t xml:space="preserve"> - число рабочих дней в году (</w:t>
      </w:r>
      <w:r w:rsidRPr="00FD0632">
        <w:rPr>
          <w:sz w:val="28"/>
          <w:szCs w:val="28"/>
          <w:lang w:eastAsia="x-none"/>
        </w:rPr>
        <w:t>принято рабочих 255 дней, из них 252 с полной продолжительностью и 3 с сокращенной продолжительностью</w:t>
      </w:r>
      <w:proofErr w:type="gramStart"/>
      <w:r w:rsidRPr="00FD0632">
        <w:rPr>
          <w:sz w:val="28"/>
          <w:szCs w:val="28"/>
          <w:lang w:eastAsia="en-US" w:bidi="en-US"/>
        </w:rPr>
        <w:t>);</w:t>
      </w:r>
      <w:proofErr w:type="gramEnd"/>
    </w:p>
    <w:p w14:paraId="7BA90F05"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коэффициент, учитывающий долю времени простоев в плановых ремонтах, К</w:t>
      </w:r>
      <w:r w:rsidRPr="00FD0632">
        <w:rPr>
          <w:sz w:val="28"/>
          <w:szCs w:val="28"/>
          <w:vertAlign w:val="subscript"/>
          <w:lang w:eastAsia="en-US" w:bidi="en-US"/>
        </w:rPr>
        <w:t>ПР</w:t>
      </w:r>
      <w:r w:rsidRPr="00FD0632">
        <w:rPr>
          <w:sz w:val="28"/>
          <w:szCs w:val="28"/>
          <w:lang w:eastAsia="en-US" w:bidi="en-US"/>
        </w:rPr>
        <w:t xml:space="preserve">=0,03-0,06. Для расчёта принять </w:t>
      </w:r>
      <w:r w:rsidRPr="00FD0632">
        <w:rPr>
          <w:sz w:val="28"/>
          <w:szCs w:val="28"/>
          <w:lang w:val="en-US" w:eastAsia="en-US" w:bidi="en-US"/>
        </w:rPr>
        <w:t>K</w:t>
      </w:r>
      <w:r w:rsidRPr="00FD0632">
        <w:rPr>
          <w:sz w:val="28"/>
          <w:szCs w:val="28"/>
          <w:lang w:eastAsia="en-US" w:bidi="en-US"/>
        </w:rPr>
        <w:t>пр = 0.06.</w:t>
      </w:r>
    </w:p>
    <w:p w14:paraId="1FB221CA" w14:textId="4310E57A" w:rsidR="0096218A" w:rsidRPr="00FD0632" w:rsidRDefault="00412859"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255*8+3*7</m:t>
            </m:r>
          </m:e>
        </m:d>
        <m:d>
          <m:dPr>
            <m:ctrlPr>
              <w:rPr>
                <w:rFonts w:ascii="Cambria Math" w:hAnsi="Cambria Math"/>
                <w:i/>
                <w:sz w:val="28"/>
                <w:szCs w:val="28"/>
                <w:lang w:eastAsia="en-US" w:bidi="en-US"/>
              </w:rPr>
            </m:ctrlPr>
          </m:dPr>
          <m:e>
            <m:r>
              <w:rPr>
                <w:rFonts w:ascii="Cambria Math" w:hAnsi="Cambria Math"/>
                <w:sz w:val="28"/>
                <w:szCs w:val="28"/>
                <w:lang w:eastAsia="en-US" w:bidi="en-US"/>
              </w:rPr>
              <m:t>1-0.06</m:t>
            </m:r>
          </m:e>
        </m:d>
        <m:r>
          <w:rPr>
            <w:rFonts w:ascii="Cambria Math" w:hAnsi="Cambria Math"/>
            <w:sz w:val="28"/>
            <w:szCs w:val="28"/>
            <w:lang w:eastAsia="en-US" w:bidi="en-US"/>
          </w:rPr>
          <m:t>=1934.28ч</m:t>
        </m:r>
      </m:oMath>
      <w:r w:rsidRPr="00FD0632">
        <w:rPr>
          <w:sz w:val="28"/>
          <w:szCs w:val="28"/>
          <w:lang w:eastAsia="en-US" w:bidi="en-US"/>
        </w:rPr>
        <w:tab/>
      </w:r>
    </w:p>
    <w:p w14:paraId="5EE409D1" w14:textId="5FFEA42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Таким образом, подставив значения для нахождения расчётного количества машин (рабочих мест), имеем</w:t>
      </w:r>
    </w:p>
    <w:p w14:paraId="1D41CA1E" w14:textId="52EB3E7E" w:rsidR="0096218A" w:rsidRPr="00FD0632" w:rsidRDefault="00196276"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36.51</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5865</m:t>
              </m:r>
            </m:num>
            <m:den>
              <m:r>
                <w:rPr>
                  <w:rFonts w:ascii="Cambria Math" w:hAnsi="Cambria Math"/>
                  <w:sz w:val="28"/>
                  <w:szCs w:val="28"/>
                  <w:lang w:eastAsia="en-US" w:bidi="en-US"/>
                </w:rPr>
                <m:t>1934.28*0.935</m:t>
              </m:r>
            </m:den>
          </m:f>
          <m:r>
            <w:rPr>
              <w:rFonts w:ascii="Cambria Math" w:hAnsi="Cambria Math"/>
              <w:sz w:val="28"/>
              <w:szCs w:val="28"/>
              <w:lang w:eastAsia="en-US" w:bidi="en-US"/>
            </w:rPr>
            <m:t>=1.97 р.м.,</m:t>
          </m:r>
        </m:oMath>
      </m:oMathPara>
    </w:p>
    <w:p w14:paraId="3F0E72DB" w14:textId="574F96C1" w:rsidR="0096218A" w:rsidRPr="003C47F6" w:rsidRDefault="00196276" w:rsidP="003C47F6">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18.9</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 xml:space="preserve">5832 </m:t>
              </m:r>
            </m:num>
            <m:den>
              <m:r>
                <w:rPr>
                  <w:rFonts w:ascii="Cambria Math" w:hAnsi="Cambria Math"/>
                  <w:sz w:val="28"/>
                  <w:szCs w:val="28"/>
                  <w:lang w:eastAsia="en-US" w:bidi="en-US"/>
                </w:rPr>
                <m:t>1934.28*0.935</m:t>
              </m:r>
            </m:den>
          </m:f>
          <m:r>
            <w:rPr>
              <w:rFonts w:ascii="Cambria Math" w:hAnsi="Cambria Math"/>
              <w:sz w:val="28"/>
              <w:szCs w:val="28"/>
              <w:lang w:eastAsia="en-US" w:bidi="en-US"/>
            </w:rPr>
            <m:t>=1.01 р.м.</m:t>
          </m:r>
        </m:oMath>
      </m:oMathPara>
    </w:p>
    <w:p w14:paraId="28591F9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Определим принятое количество рабочих мест путём округления их расчётной величины </w:t>
      </w:r>
      <w:r w:rsidRPr="00FD0632">
        <w:rPr>
          <w:sz w:val="28"/>
          <w:szCs w:val="28"/>
          <w:lang w:val="en-US" w:eastAsia="en-US" w:bidi="en-US"/>
        </w:rPr>
        <w:t>N</w:t>
      </w:r>
      <w:r w:rsidRPr="00FD0632">
        <w:rPr>
          <w:sz w:val="28"/>
          <w:szCs w:val="28"/>
          <w:vertAlign w:val="subscript"/>
          <w:lang w:eastAsia="en-US" w:bidi="en-US"/>
        </w:rPr>
        <w:t>Р</w:t>
      </w:r>
      <w:r w:rsidRPr="00FD0632">
        <w:rPr>
          <w:sz w:val="28"/>
          <w:szCs w:val="28"/>
          <w:lang w:eastAsia="en-US" w:bidi="en-US"/>
        </w:rPr>
        <w:t xml:space="preserve"> до ближайшего целого числа в большую сторону:</w:t>
      </w:r>
    </w:p>
    <w:p w14:paraId="7E1DAA22" w14:textId="77777777" w:rsidR="0096218A" w:rsidRPr="00FD0632" w:rsidRDefault="00196276"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Б</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Б</m:t>
              </m:r>
            </m:sup>
          </m:sSubSup>
          <m:r>
            <w:rPr>
              <w:rFonts w:ascii="Cambria Math" w:hAnsi="Cambria Math"/>
              <w:noProof/>
              <w:sz w:val="28"/>
              <w:szCs w:val="28"/>
              <w:lang w:val="en-US"/>
            </w:rPr>
            <m:t>=2</m:t>
          </m:r>
        </m:oMath>
      </m:oMathPara>
    </w:p>
    <w:p w14:paraId="5314E917" w14:textId="77777777" w:rsidR="0096218A" w:rsidRPr="00FD0632" w:rsidRDefault="00196276"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П</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П</m:t>
              </m:r>
            </m:sup>
          </m:sSubSup>
          <m:r>
            <w:rPr>
              <w:rFonts w:ascii="Cambria Math" w:hAnsi="Cambria Math"/>
              <w:noProof/>
              <w:sz w:val="28"/>
              <w:szCs w:val="28"/>
              <w:lang w:val="en-US"/>
            </w:rPr>
            <m:t>=2</m:t>
          </m:r>
        </m:oMath>
      </m:oMathPara>
    </w:p>
    <w:p w14:paraId="643EF23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Соответственно, доля занятости принятых рабочих мест на решение задачи по вариантам:</w:t>
      </w:r>
    </w:p>
    <w:p w14:paraId="7979A199" w14:textId="13FDB361" w:rsidR="0096218A" w:rsidRPr="00FD0632" w:rsidRDefault="00196276"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Б</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1.97</m:t>
              </m:r>
            </m:num>
            <m:den>
              <m:r>
                <w:rPr>
                  <w:rFonts w:ascii="Cambria Math" w:hAnsi="Cambria Math"/>
                  <w:sz w:val="28"/>
                  <w:szCs w:val="28"/>
                  <w:lang w:eastAsia="en-US" w:bidi="en-US"/>
                </w:rPr>
                <m:t>2</m:t>
              </m:r>
            </m:den>
          </m:f>
          <m:r>
            <w:rPr>
              <w:rFonts w:ascii="Cambria Math" w:hAnsi="Cambria Math"/>
              <w:sz w:val="28"/>
              <w:szCs w:val="28"/>
              <w:lang w:eastAsia="en-US" w:bidi="en-US"/>
            </w:rPr>
            <m:t>=0.985</m:t>
          </m:r>
        </m:oMath>
      </m:oMathPara>
    </w:p>
    <w:p w14:paraId="16CE1DD6" w14:textId="71883925" w:rsidR="0096218A" w:rsidRPr="00FD0632" w:rsidRDefault="00196276"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П</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1.01</m:t>
              </m:r>
            </m:num>
            <m:den>
              <m:r>
                <w:rPr>
                  <w:rFonts w:ascii="Cambria Math" w:hAnsi="Cambria Math"/>
                  <w:sz w:val="28"/>
                  <w:szCs w:val="28"/>
                  <w:lang w:eastAsia="en-US" w:bidi="en-US"/>
                </w:rPr>
                <m:t>2</m:t>
              </m:r>
            </m:den>
          </m:f>
          <m:r>
            <w:rPr>
              <w:rFonts w:ascii="Cambria Math" w:hAnsi="Cambria Math"/>
              <w:sz w:val="28"/>
              <w:szCs w:val="28"/>
              <w:lang w:eastAsia="en-US" w:bidi="en-US"/>
            </w:rPr>
            <m:t>=0.505</m:t>
          </m:r>
        </m:oMath>
      </m:oMathPara>
    </w:p>
    <w:p w14:paraId="7C5B60B9" w14:textId="5EF52AD4" w:rsidR="0096218A"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дипломном проекте для технического обеспечения программного модуля на рабочем месте разработчика предусмотрена модернизация компьютерного оборудования. Стоимость оборудования АРМ разработчика или менеджера представлена в таблице </w:t>
      </w:r>
      <w:r w:rsidR="0080167D">
        <w:rPr>
          <w:sz w:val="28"/>
          <w:szCs w:val="28"/>
          <w:lang w:eastAsia="en-US" w:bidi="en-US"/>
        </w:rPr>
        <w:t>4.</w:t>
      </w:r>
      <w:r w:rsidRPr="00FD0632">
        <w:rPr>
          <w:sz w:val="28"/>
          <w:szCs w:val="28"/>
          <w:lang w:eastAsia="en-US" w:bidi="en-US"/>
        </w:rPr>
        <w:t>4.</w:t>
      </w:r>
    </w:p>
    <w:p w14:paraId="589A8C12" w14:textId="20D78E79" w:rsidR="0096218A" w:rsidRPr="00FD0632" w:rsidRDefault="0096218A" w:rsidP="00A73ABE">
      <w:pPr>
        <w:spacing w:line="360" w:lineRule="auto"/>
        <w:jc w:val="both"/>
        <w:rPr>
          <w:sz w:val="28"/>
          <w:szCs w:val="28"/>
          <w:lang w:eastAsia="en-US" w:bidi="en-US"/>
        </w:rPr>
      </w:pPr>
      <w:r w:rsidRPr="00A73ABE">
        <w:rPr>
          <w:sz w:val="28"/>
          <w:szCs w:val="28"/>
          <w:lang w:eastAsia="en-US" w:bidi="en-US"/>
        </w:rPr>
        <w:lastRenderedPageBreak/>
        <w:t xml:space="preserve">Таблица </w:t>
      </w:r>
      <w:r w:rsidR="002B022D" w:rsidRPr="00A73ABE">
        <w:rPr>
          <w:sz w:val="28"/>
          <w:szCs w:val="28"/>
          <w:lang w:eastAsia="en-US" w:bidi="en-US"/>
        </w:rPr>
        <w:t>4</w:t>
      </w:r>
      <w:r w:rsidRPr="00A73ABE">
        <w:rPr>
          <w:sz w:val="28"/>
          <w:szCs w:val="28"/>
          <w:lang w:eastAsia="en-US" w:bidi="en-US"/>
        </w:rPr>
        <w:t>.4 - Цены на оборудование рабочего места разработчика</w:t>
      </w:r>
    </w:p>
    <w:tbl>
      <w:tblPr>
        <w:tblStyle w:val="TableGrid"/>
        <w:tblW w:w="0" w:type="auto"/>
        <w:tblLook w:val="04A0" w:firstRow="1" w:lastRow="0" w:firstColumn="1" w:lastColumn="0" w:noHBand="0" w:noVBand="1"/>
      </w:tblPr>
      <w:tblGrid>
        <w:gridCol w:w="4776"/>
        <w:gridCol w:w="1701"/>
        <w:gridCol w:w="1188"/>
        <w:gridCol w:w="1577"/>
      </w:tblGrid>
      <w:tr w:rsidR="0096218A" w:rsidRPr="00FD0632" w14:paraId="0B09693D" w14:textId="77777777" w:rsidTr="00950338">
        <w:tc>
          <w:tcPr>
            <w:tcW w:w="4776" w:type="dxa"/>
          </w:tcPr>
          <w:p w14:paraId="3BFC79E9" w14:textId="77777777" w:rsidR="0096218A" w:rsidRPr="00FD0632" w:rsidRDefault="0096218A" w:rsidP="00A73ABE">
            <w:pPr>
              <w:jc w:val="center"/>
              <w:rPr>
                <w:sz w:val="28"/>
                <w:szCs w:val="28"/>
                <w:lang w:val="en-US" w:eastAsia="en-US" w:bidi="en-US"/>
              </w:rPr>
            </w:pPr>
            <w:r w:rsidRPr="00FD0632">
              <w:rPr>
                <w:sz w:val="28"/>
                <w:szCs w:val="28"/>
                <w:lang w:eastAsia="en-US" w:bidi="en-US"/>
              </w:rPr>
              <w:t>Наименование оборудования</w:t>
            </w:r>
          </w:p>
        </w:tc>
        <w:tc>
          <w:tcPr>
            <w:tcW w:w="1701" w:type="dxa"/>
          </w:tcPr>
          <w:p w14:paraId="5FDDC4A5" w14:textId="77777777" w:rsidR="0096218A" w:rsidRPr="00FD0632" w:rsidRDefault="0096218A" w:rsidP="00A73ABE">
            <w:pPr>
              <w:jc w:val="both"/>
              <w:rPr>
                <w:sz w:val="28"/>
                <w:szCs w:val="28"/>
                <w:lang w:val="en-US" w:eastAsia="en-US" w:bidi="en-US"/>
              </w:rPr>
            </w:pPr>
            <w:r w:rsidRPr="00FD0632">
              <w:rPr>
                <w:sz w:val="28"/>
                <w:szCs w:val="28"/>
                <w:lang w:eastAsia="en-US" w:bidi="en-US"/>
              </w:rPr>
              <w:t>Количество</w:t>
            </w:r>
          </w:p>
        </w:tc>
        <w:tc>
          <w:tcPr>
            <w:tcW w:w="1188" w:type="dxa"/>
          </w:tcPr>
          <w:p w14:paraId="59CDE873" w14:textId="77777777" w:rsidR="0096218A" w:rsidRPr="00FD0632" w:rsidRDefault="0096218A" w:rsidP="00A73ABE">
            <w:pPr>
              <w:jc w:val="both"/>
              <w:rPr>
                <w:sz w:val="28"/>
                <w:szCs w:val="28"/>
                <w:lang w:val="en-US" w:eastAsia="en-US" w:bidi="en-US"/>
              </w:rPr>
            </w:pPr>
            <w:r w:rsidRPr="00FD0632">
              <w:rPr>
                <w:sz w:val="28"/>
                <w:szCs w:val="28"/>
                <w:lang w:eastAsia="en-US" w:bidi="en-US"/>
              </w:rPr>
              <w:t>Цена, р.</w:t>
            </w:r>
          </w:p>
        </w:tc>
        <w:tc>
          <w:tcPr>
            <w:tcW w:w="1577" w:type="dxa"/>
          </w:tcPr>
          <w:p w14:paraId="4B5B5CF1" w14:textId="77777777" w:rsidR="0096218A" w:rsidRPr="00FD0632" w:rsidRDefault="0096218A" w:rsidP="00A73ABE">
            <w:pPr>
              <w:jc w:val="both"/>
              <w:rPr>
                <w:sz w:val="28"/>
                <w:szCs w:val="28"/>
                <w:lang w:val="en-US" w:eastAsia="en-US" w:bidi="en-US"/>
              </w:rPr>
            </w:pPr>
            <w:r w:rsidRPr="00FD0632">
              <w:rPr>
                <w:sz w:val="28"/>
                <w:szCs w:val="28"/>
                <w:lang w:eastAsia="en-US" w:bidi="en-US"/>
              </w:rPr>
              <w:t>Стоимость, р.</w:t>
            </w:r>
          </w:p>
        </w:tc>
      </w:tr>
      <w:tr w:rsidR="0096218A" w:rsidRPr="00FD0632" w14:paraId="7E9D4394" w14:textId="77777777" w:rsidTr="00950338">
        <w:tc>
          <w:tcPr>
            <w:tcW w:w="4776" w:type="dxa"/>
          </w:tcPr>
          <w:p w14:paraId="0316FAEB"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1701" w:type="dxa"/>
          </w:tcPr>
          <w:p w14:paraId="23A4ADDD"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7FAEBC5E"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c>
          <w:tcPr>
            <w:tcW w:w="1577" w:type="dxa"/>
          </w:tcPr>
          <w:p w14:paraId="6D7D651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r>
      <w:tr w:rsidR="0096218A" w:rsidRPr="00FD0632" w14:paraId="4FF01A36" w14:textId="77777777" w:rsidTr="00950338">
        <w:tc>
          <w:tcPr>
            <w:tcW w:w="4776" w:type="dxa"/>
          </w:tcPr>
          <w:p w14:paraId="72368591" w14:textId="77777777" w:rsidR="0096218A" w:rsidRPr="00FD0632" w:rsidRDefault="0096218A" w:rsidP="007C05B9">
            <w:pPr>
              <w:jc w:val="both"/>
              <w:rPr>
                <w:sz w:val="28"/>
                <w:szCs w:val="28"/>
                <w:lang w:val="en-US" w:eastAsia="en-US" w:bidi="en-US"/>
              </w:rPr>
            </w:pPr>
            <w:r w:rsidRPr="00FD0632">
              <w:rPr>
                <w:sz w:val="28"/>
                <w:szCs w:val="28"/>
                <w:lang w:val="en-US" w:eastAsia="en-US" w:bidi="en-US"/>
              </w:rPr>
              <w:t>Windows 10 Pro</w:t>
            </w:r>
          </w:p>
        </w:tc>
        <w:tc>
          <w:tcPr>
            <w:tcW w:w="1701" w:type="dxa"/>
          </w:tcPr>
          <w:p w14:paraId="30AEEEC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420C3AAA"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c>
          <w:tcPr>
            <w:tcW w:w="1577" w:type="dxa"/>
          </w:tcPr>
          <w:p w14:paraId="6A335FD3"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r>
      <w:tr w:rsidR="0096218A" w:rsidRPr="00FD0632" w14:paraId="7CA93808" w14:textId="77777777" w:rsidTr="00950338">
        <w:tc>
          <w:tcPr>
            <w:tcW w:w="4776" w:type="dxa"/>
          </w:tcPr>
          <w:p w14:paraId="492A6D6C"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eastAsia="en-US" w:bidi="en-US"/>
              </w:rPr>
            </w:pPr>
            <w:r w:rsidRPr="00FD0632">
              <w:rPr>
                <w:color w:val="000000"/>
                <w:sz w:val="28"/>
                <w:szCs w:val="28"/>
                <w:lang w:val="en-US"/>
              </w:rPr>
              <w:t>МФУ PANTUM M6500W</w:t>
            </w:r>
          </w:p>
        </w:tc>
        <w:tc>
          <w:tcPr>
            <w:tcW w:w="1701" w:type="dxa"/>
          </w:tcPr>
          <w:p w14:paraId="7BB49FF9"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5B6A083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c>
          <w:tcPr>
            <w:tcW w:w="1577" w:type="dxa"/>
          </w:tcPr>
          <w:p w14:paraId="0DC9400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r>
      <w:tr w:rsidR="0096218A" w:rsidRPr="00FD0632" w14:paraId="1BBEE0FF" w14:textId="77777777" w:rsidTr="00950338">
        <w:tc>
          <w:tcPr>
            <w:tcW w:w="4776" w:type="dxa"/>
          </w:tcPr>
          <w:p w14:paraId="02D78AAA" w14:textId="77777777" w:rsidR="0096218A" w:rsidRPr="00FD0632" w:rsidRDefault="0096218A" w:rsidP="007C05B9">
            <w:pPr>
              <w:jc w:val="both"/>
              <w:rPr>
                <w:sz w:val="28"/>
                <w:szCs w:val="28"/>
                <w:lang w:val="en-US" w:eastAsia="en-US" w:bidi="en-US"/>
              </w:rPr>
            </w:pPr>
            <w:r w:rsidRPr="00FD0632">
              <w:rPr>
                <w:sz w:val="28"/>
                <w:szCs w:val="28"/>
                <w:lang w:eastAsia="en-US" w:bidi="en-US"/>
              </w:rPr>
              <w:t>Итого</w:t>
            </w:r>
          </w:p>
        </w:tc>
        <w:tc>
          <w:tcPr>
            <w:tcW w:w="1701" w:type="dxa"/>
          </w:tcPr>
          <w:p w14:paraId="21EF43B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188" w:type="dxa"/>
          </w:tcPr>
          <w:p w14:paraId="7304D66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577" w:type="dxa"/>
          </w:tcPr>
          <w:p w14:paraId="1BA172D4"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3784,63</w:t>
            </w:r>
          </w:p>
        </w:tc>
      </w:tr>
    </w:tbl>
    <w:p w14:paraId="04CA5009" w14:textId="77777777" w:rsidR="0096218A" w:rsidRPr="00FD0632" w:rsidRDefault="0096218A" w:rsidP="00FD0632">
      <w:pPr>
        <w:spacing w:line="360" w:lineRule="auto"/>
        <w:ind w:firstLine="709"/>
        <w:jc w:val="both"/>
        <w:rPr>
          <w:sz w:val="28"/>
          <w:szCs w:val="28"/>
          <w:lang w:val="en-US" w:eastAsia="en-US" w:bidi="en-US"/>
        </w:rPr>
      </w:pPr>
    </w:p>
    <w:p w14:paraId="606D21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единовременных затрат в оборудование по вариантам, используя формулу стоимости единовременных затрат в оборудование:</w:t>
      </w:r>
    </w:p>
    <w:p w14:paraId="55BDD401" w14:textId="77777777" w:rsidR="0096218A" w:rsidRPr="00FD0632" w:rsidRDefault="00196276"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Б</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*0.985*2 =6970.6р.</m:t>
          </m:r>
        </m:oMath>
      </m:oMathPara>
    </w:p>
    <w:p w14:paraId="030EF187" w14:textId="776A468E" w:rsidR="0096218A" w:rsidRPr="007E7CFA" w:rsidRDefault="00196276" w:rsidP="007E7CFA">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П</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*0.505*2 =4204.72р.</m:t>
          </m:r>
        </m:oMath>
      </m:oMathPara>
    </w:p>
    <w:p w14:paraId="6F54839C" w14:textId="055482EC"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оборотных средств, связанных с решением задачи по базовому и проектируемому вариантам, рассчитываются по формуле:</w:t>
      </w:r>
    </w:p>
    <w:p w14:paraId="1849E107" w14:textId="5FE03AC1" w:rsidR="0096218A" w:rsidRPr="00FD0632" w:rsidRDefault="0046578A"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 xml:space="preserve">= </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eastAsia="en-US" w:bidi="en-US"/>
              </w:rPr>
              <m:t>m</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Z</m:t>
                </m:r>
              </m:e>
              <m:sub>
                <m:r>
                  <w:rPr>
                    <w:rFonts w:ascii="Cambria Math" w:hAnsi="Cambria Math"/>
                    <w:sz w:val="28"/>
                    <w:szCs w:val="28"/>
                    <w:lang w:eastAsia="en-US" w:bidi="en-US"/>
                  </w:rPr>
                  <m:t>Mj,</m:t>
                </m:r>
              </m:sub>
            </m:sSub>
          </m:e>
        </m:nary>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6</w:t>
      </w:r>
      <w:r w:rsidRPr="00FD0632">
        <w:rPr>
          <w:sz w:val="28"/>
          <w:szCs w:val="28"/>
          <w:lang w:eastAsia="en-US" w:bidi="en-US"/>
        </w:rPr>
        <w:t>)</w:t>
      </w:r>
    </w:p>
    <w:p w14:paraId="654A7C9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приобретения </w:t>
      </w:r>
      <w:r w:rsidRPr="00FD0632">
        <w:rPr>
          <w:sz w:val="28"/>
          <w:szCs w:val="28"/>
          <w:lang w:val="en-US" w:eastAsia="en-US" w:bidi="en-US"/>
        </w:rPr>
        <w:t>j</w:t>
      </w:r>
      <w:r w:rsidRPr="00FD0632">
        <w:rPr>
          <w:sz w:val="28"/>
          <w:szCs w:val="28"/>
          <w:lang w:eastAsia="en-US" w:bidi="en-US"/>
        </w:rPr>
        <w:t>-го материала, используемого при решении задачи по варианту, р.;</w:t>
      </w:r>
    </w:p>
    <w:p w14:paraId="7599BB43" w14:textId="77777777" w:rsidR="0096218A" w:rsidRPr="00FD0632" w:rsidRDefault="0096218A" w:rsidP="00FD0632">
      <w:pPr>
        <w:spacing w:line="360" w:lineRule="auto"/>
        <w:ind w:left="540" w:firstLine="709"/>
        <w:jc w:val="both"/>
        <w:rPr>
          <w:sz w:val="28"/>
          <w:szCs w:val="28"/>
          <w:lang w:eastAsia="en-US" w:bidi="en-US"/>
        </w:rPr>
      </w:pPr>
      <w:proofErr w:type="spellStart"/>
      <w:r w:rsidRPr="00FD0632">
        <w:rPr>
          <w:sz w:val="28"/>
          <w:szCs w:val="28"/>
          <w:lang w:val="en-US" w:eastAsia="en-US" w:bidi="en-US"/>
        </w:rPr>
        <w:t>Z</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средний запас </w:t>
      </w:r>
      <w:r w:rsidRPr="00FD0632">
        <w:rPr>
          <w:sz w:val="28"/>
          <w:szCs w:val="28"/>
          <w:lang w:val="en-US" w:eastAsia="en-US" w:bidi="en-US"/>
        </w:rPr>
        <w:t>j</w:t>
      </w:r>
      <w:r w:rsidRPr="00FD0632">
        <w:rPr>
          <w:sz w:val="28"/>
          <w:szCs w:val="28"/>
          <w:lang w:eastAsia="en-US" w:bidi="en-US"/>
        </w:rPr>
        <w:t>-го материала.</w:t>
      </w:r>
    </w:p>
    <w:p w14:paraId="25B1EB75" w14:textId="5DB7C1D7" w:rsidR="0096218A" w:rsidRPr="00FD0632" w:rsidRDefault="0096218A" w:rsidP="00134768">
      <w:pPr>
        <w:spacing w:line="360" w:lineRule="auto"/>
        <w:ind w:firstLine="706"/>
        <w:jc w:val="both"/>
        <w:rPr>
          <w:sz w:val="28"/>
          <w:szCs w:val="28"/>
          <w:lang w:eastAsia="en-US" w:bidi="en-US"/>
        </w:rPr>
      </w:pPr>
      <w:r w:rsidRPr="00FD0632">
        <w:rPr>
          <w:sz w:val="28"/>
          <w:szCs w:val="28"/>
          <w:lang w:eastAsia="en-US" w:bidi="en-US"/>
        </w:rPr>
        <w:t xml:space="preserve">Цены на расходные материалы представлены в таблице </w:t>
      </w:r>
      <w:r w:rsidR="0080167D">
        <w:rPr>
          <w:sz w:val="28"/>
          <w:szCs w:val="28"/>
          <w:lang w:eastAsia="en-US" w:bidi="en-US"/>
        </w:rPr>
        <w:t>4.</w:t>
      </w:r>
      <w:r w:rsidRPr="00FD0632">
        <w:rPr>
          <w:sz w:val="28"/>
          <w:szCs w:val="28"/>
          <w:lang w:eastAsia="en-US" w:bidi="en-US"/>
        </w:rPr>
        <w:t>5</w:t>
      </w:r>
    </w:p>
    <w:p w14:paraId="35A2B38F" w14:textId="4684E4B2" w:rsidR="0096218A" w:rsidRPr="00FD0632" w:rsidRDefault="0096218A" w:rsidP="009876FF">
      <w:pPr>
        <w:spacing w:line="360" w:lineRule="auto"/>
        <w:jc w:val="both"/>
        <w:rPr>
          <w:sz w:val="28"/>
          <w:szCs w:val="28"/>
          <w:lang w:eastAsia="en-US" w:bidi="en-US"/>
        </w:rPr>
      </w:pPr>
      <w:r w:rsidRPr="00FD0632">
        <w:rPr>
          <w:sz w:val="28"/>
          <w:szCs w:val="28"/>
          <w:lang w:eastAsia="en-US" w:bidi="en-US"/>
        </w:rPr>
        <w:t xml:space="preserve">Таблица </w:t>
      </w:r>
      <w:r w:rsidR="002B022D">
        <w:rPr>
          <w:sz w:val="28"/>
          <w:szCs w:val="28"/>
          <w:lang w:eastAsia="en-US" w:bidi="en-US"/>
        </w:rPr>
        <w:t>4</w:t>
      </w:r>
      <w:r w:rsidRPr="00FD0632">
        <w:rPr>
          <w:sz w:val="28"/>
          <w:szCs w:val="28"/>
          <w:lang w:eastAsia="en-US" w:bidi="en-US"/>
        </w:rPr>
        <w:t>.5 - Используемые материалы по вариантам</w:t>
      </w:r>
    </w:p>
    <w:tbl>
      <w:tblPr>
        <w:tblStyle w:val="TableGrid"/>
        <w:tblW w:w="9240" w:type="dxa"/>
        <w:tblLook w:val="04A0" w:firstRow="1" w:lastRow="0" w:firstColumn="1" w:lastColumn="0" w:noHBand="0" w:noVBand="1"/>
      </w:tblPr>
      <w:tblGrid>
        <w:gridCol w:w="4776"/>
        <w:gridCol w:w="1272"/>
        <w:gridCol w:w="969"/>
        <w:gridCol w:w="1155"/>
        <w:gridCol w:w="1068"/>
      </w:tblGrid>
      <w:tr w:rsidR="0096218A" w:rsidRPr="00FD0632" w14:paraId="3963C3A6" w14:textId="77777777" w:rsidTr="00950338">
        <w:trPr>
          <w:trHeight w:val="298"/>
        </w:trPr>
        <w:tc>
          <w:tcPr>
            <w:tcW w:w="4776" w:type="dxa"/>
            <w:vMerge w:val="restart"/>
          </w:tcPr>
          <w:p w14:paraId="3DCF3670" w14:textId="77777777" w:rsidR="0096218A" w:rsidRPr="00FD0632" w:rsidRDefault="0096218A" w:rsidP="00CA142B">
            <w:pPr>
              <w:jc w:val="center"/>
              <w:rPr>
                <w:sz w:val="28"/>
                <w:szCs w:val="28"/>
                <w:lang w:val="en-US" w:eastAsia="en-US" w:bidi="en-US"/>
              </w:rPr>
            </w:pPr>
            <w:r w:rsidRPr="00FD0632">
              <w:rPr>
                <w:sz w:val="28"/>
                <w:szCs w:val="28"/>
                <w:lang w:eastAsia="en-US" w:bidi="en-US"/>
              </w:rPr>
              <w:t>Наименование материалов</w:t>
            </w:r>
          </w:p>
        </w:tc>
        <w:tc>
          <w:tcPr>
            <w:tcW w:w="2241" w:type="dxa"/>
            <w:gridSpan w:val="2"/>
          </w:tcPr>
          <w:p w14:paraId="51683716" w14:textId="77777777" w:rsidR="0096218A" w:rsidRPr="00FD0632" w:rsidRDefault="0096218A" w:rsidP="00CA142B">
            <w:pPr>
              <w:jc w:val="center"/>
              <w:rPr>
                <w:sz w:val="28"/>
                <w:szCs w:val="28"/>
                <w:lang w:val="en-US" w:eastAsia="en-US" w:bidi="en-US"/>
              </w:rPr>
            </w:pPr>
            <w:r w:rsidRPr="00FD0632">
              <w:rPr>
                <w:sz w:val="28"/>
                <w:szCs w:val="28"/>
                <w:lang w:eastAsia="en-US" w:bidi="en-US"/>
              </w:rPr>
              <w:t>Базовый</w:t>
            </w:r>
          </w:p>
        </w:tc>
        <w:tc>
          <w:tcPr>
            <w:tcW w:w="2223" w:type="dxa"/>
            <w:gridSpan w:val="2"/>
          </w:tcPr>
          <w:p w14:paraId="26161D03" w14:textId="77777777" w:rsidR="0096218A" w:rsidRPr="00FD0632" w:rsidRDefault="0096218A" w:rsidP="00CA142B">
            <w:pPr>
              <w:jc w:val="center"/>
              <w:rPr>
                <w:sz w:val="28"/>
                <w:szCs w:val="28"/>
                <w:lang w:val="en-US" w:eastAsia="en-US" w:bidi="en-US"/>
              </w:rPr>
            </w:pPr>
            <w:r w:rsidRPr="00FD0632">
              <w:rPr>
                <w:sz w:val="28"/>
                <w:szCs w:val="28"/>
                <w:lang w:eastAsia="en-US" w:bidi="en-US"/>
              </w:rPr>
              <w:t>Проектный</w:t>
            </w:r>
          </w:p>
        </w:tc>
      </w:tr>
      <w:tr w:rsidR="0096218A" w:rsidRPr="00FD0632" w14:paraId="614326CC" w14:textId="77777777" w:rsidTr="00950338">
        <w:tc>
          <w:tcPr>
            <w:tcW w:w="4776" w:type="dxa"/>
            <w:vMerge/>
          </w:tcPr>
          <w:p w14:paraId="43557CB0" w14:textId="77777777" w:rsidR="0096218A" w:rsidRPr="00FD0632" w:rsidRDefault="0096218A" w:rsidP="00CA142B">
            <w:pPr>
              <w:jc w:val="both"/>
              <w:rPr>
                <w:sz w:val="28"/>
                <w:szCs w:val="28"/>
                <w:lang w:val="en-US" w:eastAsia="en-US" w:bidi="en-US"/>
              </w:rPr>
            </w:pPr>
          </w:p>
        </w:tc>
        <w:tc>
          <w:tcPr>
            <w:tcW w:w="1272" w:type="dxa"/>
          </w:tcPr>
          <w:p w14:paraId="419D4D6B"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969" w:type="dxa"/>
          </w:tcPr>
          <w:p w14:paraId="4AAFE7C6"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c>
          <w:tcPr>
            <w:tcW w:w="1155" w:type="dxa"/>
          </w:tcPr>
          <w:p w14:paraId="595B71F7"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1068" w:type="dxa"/>
          </w:tcPr>
          <w:p w14:paraId="2430052C"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r>
      <w:tr w:rsidR="0096218A" w:rsidRPr="00FD0632" w14:paraId="5D012507" w14:textId="77777777" w:rsidTr="00950338">
        <w:tc>
          <w:tcPr>
            <w:tcW w:w="4776" w:type="dxa"/>
          </w:tcPr>
          <w:p w14:paraId="68345AB1" w14:textId="77777777" w:rsidR="0096218A" w:rsidRPr="00FD0632" w:rsidRDefault="0096218A" w:rsidP="00CA142B">
            <w:pPr>
              <w:jc w:val="both"/>
              <w:rPr>
                <w:sz w:val="28"/>
                <w:szCs w:val="28"/>
                <w:lang w:eastAsia="en-US" w:bidi="en-US"/>
              </w:rPr>
            </w:pPr>
            <w:r w:rsidRPr="00FD0632">
              <w:rPr>
                <w:sz w:val="28"/>
                <w:szCs w:val="28"/>
                <w:lang w:eastAsia="en-US" w:bidi="en-US"/>
              </w:rPr>
              <w:t>Бумага А4 “Снегурочка”, 500 л., 80 г/м</w:t>
            </w:r>
            <w:r w:rsidRPr="00FD0632">
              <w:rPr>
                <w:sz w:val="28"/>
                <w:szCs w:val="28"/>
                <w:vertAlign w:val="superscript"/>
                <w:lang w:eastAsia="en-US" w:bidi="en-US"/>
              </w:rPr>
              <w:t>2</w:t>
            </w:r>
          </w:p>
        </w:tc>
        <w:tc>
          <w:tcPr>
            <w:tcW w:w="1272" w:type="dxa"/>
          </w:tcPr>
          <w:p w14:paraId="3B88186F"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969" w:type="dxa"/>
          </w:tcPr>
          <w:p w14:paraId="6F1E35E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4</w:t>
            </w:r>
          </w:p>
        </w:tc>
        <w:tc>
          <w:tcPr>
            <w:tcW w:w="1155" w:type="dxa"/>
          </w:tcPr>
          <w:p w14:paraId="75061DF4"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1068" w:type="dxa"/>
          </w:tcPr>
          <w:p w14:paraId="06B8076A"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r w:rsidR="0096218A" w:rsidRPr="00FD0632" w14:paraId="71955CF9" w14:textId="77777777" w:rsidTr="00950338">
        <w:tc>
          <w:tcPr>
            <w:tcW w:w="4776" w:type="dxa"/>
          </w:tcPr>
          <w:p w14:paraId="0FF66E3D" w14:textId="77777777" w:rsidR="0096218A" w:rsidRPr="00FD0632" w:rsidRDefault="0096218A" w:rsidP="00CA142B">
            <w:pPr>
              <w:jc w:val="both"/>
              <w:rPr>
                <w:sz w:val="28"/>
                <w:szCs w:val="28"/>
                <w:lang w:eastAsia="en-US" w:bidi="en-US"/>
              </w:rPr>
            </w:pPr>
            <w:r w:rsidRPr="00FD0632">
              <w:rPr>
                <w:sz w:val="28"/>
                <w:szCs w:val="28"/>
                <w:lang w:eastAsia="en-US" w:bidi="en-US"/>
              </w:rPr>
              <w:t xml:space="preserve">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(3000 страниц)</w:t>
            </w:r>
          </w:p>
        </w:tc>
        <w:tc>
          <w:tcPr>
            <w:tcW w:w="1272" w:type="dxa"/>
          </w:tcPr>
          <w:p w14:paraId="7BEFD4D3"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969" w:type="dxa"/>
          </w:tcPr>
          <w:p w14:paraId="3AC4AB79"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2</w:t>
            </w:r>
          </w:p>
        </w:tc>
        <w:tc>
          <w:tcPr>
            <w:tcW w:w="1155" w:type="dxa"/>
          </w:tcPr>
          <w:p w14:paraId="25F30E8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1068" w:type="dxa"/>
          </w:tcPr>
          <w:p w14:paraId="78806AFD"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bl>
    <w:p w14:paraId="0A1CC069" w14:textId="77777777" w:rsidR="0096218A" w:rsidRPr="00FD0632" w:rsidRDefault="0096218A" w:rsidP="00FD0632">
      <w:pPr>
        <w:spacing w:line="360" w:lineRule="auto"/>
        <w:ind w:firstLine="709"/>
        <w:jc w:val="both"/>
        <w:rPr>
          <w:sz w:val="28"/>
          <w:szCs w:val="28"/>
          <w:lang w:val="en-US" w:eastAsia="en-US" w:bidi="en-US"/>
        </w:rPr>
      </w:pPr>
    </w:p>
    <w:p w14:paraId="0C0E2AA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оборотных средств по вариантам использования</w:t>
      </w:r>
    </w:p>
    <w:p w14:paraId="7A9A06ED" w14:textId="465D8247" w:rsidR="0096218A" w:rsidRPr="00FD0632" w:rsidRDefault="00196276"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Б</m:t>
              </m:r>
            </m:sup>
          </m:sSubSup>
          <m:r>
            <w:rPr>
              <w:rFonts w:ascii="Cambria Math" w:hAnsi="Cambria Math"/>
              <w:sz w:val="28"/>
              <w:szCs w:val="28"/>
              <w:lang w:eastAsia="en-US" w:bidi="en-US"/>
            </w:rPr>
            <m:t>=18.00*4+36.00*2=144.00</m:t>
          </m:r>
        </m:oMath>
      </m:oMathPara>
    </w:p>
    <w:p w14:paraId="22FAA24E" w14:textId="16D12A2B" w:rsidR="0096218A" w:rsidRPr="00FD0632" w:rsidRDefault="00196276"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П</m:t>
              </m:r>
            </m:sup>
          </m:sSubSup>
          <m:r>
            <w:rPr>
              <w:rFonts w:ascii="Cambria Math" w:hAnsi="Cambria Math"/>
              <w:sz w:val="28"/>
              <w:szCs w:val="28"/>
              <w:lang w:eastAsia="en-US" w:bidi="en-US"/>
            </w:rPr>
            <m:t>=18.00*1+36.00*1=54.00</m:t>
          </m:r>
        </m:oMath>
      </m:oMathPara>
    </w:p>
    <w:p w14:paraId="04314F20" w14:textId="50EA0081"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Стоимость потребной площади здания определяются по формуле:</w:t>
      </w:r>
    </w:p>
    <w:p w14:paraId="72B53F5C" w14:textId="5C9F5E9F" w:rsidR="0096218A" w:rsidRPr="00FD0632" w:rsidRDefault="0046578A" w:rsidP="00FD0632">
      <w:pPr>
        <w:tabs>
          <w:tab w:val="center" w:pos="5040"/>
          <w:tab w:val="center"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з</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7</w:t>
      </w:r>
      <w:r w:rsidRPr="00FD0632">
        <w:rPr>
          <w:sz w:val="28"/>
          <w:szCs w:val="28"/>
          <w:lang w:eastAsia="en-US" w:bidi="en-US"/>
        </w:rPr>
        <w:t>)</w:t>
      </w:r>
    </w:p>
    <w:p w14:paraId="2E4CAA3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xml:space="preserve">,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нормативы производственной и служебно-бытовой площадей,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=8 м</w:t>
      </w:r>
      <w:r w:rsidRPr="00FD0632">
        <w:rPr>
          <w:sz w:val="28"/>
          <w:szCs w:val="28"/>
          <w:vertAlign w:val="superscript"/>
          <w:lang w:eastAsia="en-US" w:bidi="en-US"/>
        </w:rPr>
        <w:t>2</w:t>
      </w:r>
      <w:r w:rsidRPr="00FD0632">
        <w:rPr>
          <w:sz w:val="28"/>
          <w:szCs w:val="28"/>
          <w:lang w:eastAsia="en-US" w:bidi="en-US"/>
        </w:rPr>
        <w:t xml:space="preserve"> и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=6 м</w:t>
      </w:r>
      <w:r w:rsidRPr="00FD0632">
        <w:rPr>
          <w:sz w:val="28"/>
          <w:szCs w:val="28"/>
          <w:vertAlign w:val="superscript"/>
          <w:lang w:eastAsia="en-US" w:bidi="en-US"/>
        </w:rPr>
        <w:t>2</w:t>
      </w:r>
      <w:r w:rsidRPr="00FD0632">
        <w:rPr>
          <w:sz w:val="28"/>
          <w:szCs w:val="28"/>
          <w:lang w:eastAsia="en-US" w:bidi="en-US"/>
        </w:rPr>
        <w:t>;</w:t>
      </w:r>
    </w:p>
    <w:p w14:paraId="4E2B4C02" w14:textId="2A7C9CD8" w:rsidR="0096218A" w:rsidRPr="00FD0632" w:rsidRDefault="000466AC" w:rsidP="000466AC">
      <w:pPr>
        <w:spacing w:line="360" w:lineRule="auto"/>
        <w:ind w:firstLine="706"/>
        <w:jc w:val="both"/>
        <w:rPr>
          <w:sz w:val="28"/>
          <w:szCs w:val="28"/>
          <w:lang w:eastAsia="en-US" w:bidi="en-US"/>
        </w:rPr>
      </w:pPr>
      <w:r w:rsidRPr="000466AC">
        <w:rPr>
          <w:sz w:val="28"/>
          <w:szCs w:val="28"/>
          <w:lang w:eastAsia="en-US" w:bidi="en-US"/>
        </w:rPr>
        <w:t xml:space="preserve">         </w:t>
      </w:r>
      <w:r w:rsidR="0096218A" w:rsidRPr="000466AC">
        <w:rPr>
          <w:sz w:val="28"/>
          <w:szCs w:val="28"/>
          <w:lang w:eastAsia="en-US" w:bidi="en-US"/>
        </w:rPr>
        <w:t>Р</w:t>
      </w:r>
      <w:r w:rsidR="0096218A" w:rsidRPr="000466AC">
        <w:rPr>
          <w:sz w:val="28"/>
          <w:szCs w:val="28"/>
          <w:vertAlign w:val="subscript"/>
          <w:lang w:eastAsia="en-US" w:bidi="en-US"/>
        </w:rPr>
        <w:t>ЗД</w:t>
      </w:r>
      <w:r w:rsidR="0096218A" w:rsidRPr="000466AC">
        <w:rPr>
          <w:sz w:val="28"/>
          <w:szCs w:val="28"/>
          <w:vertAlign w:val="superscript"/>
          <w:lang w:eastAsia="en-US" w:bidi="en-US"/>
        </w:rPr>
        <w:t>ПР</w:t>
      </w:r>
      <w:r w:rsidR="0096218A" w:rsidRPr="000466AC">
        <w:rPr>
          <w:sz w:val="28"/>
          <w:szCs w:val="28"/>
          <w:lang w:eastAsia="en-US" w:bidi="en-US"/>
        </w:rPr>
        <w:t>, Р</w:t>
      </w:r>
      <w:r w:rsidR="0096218A" w:rsidRPr="000466AC">
        <w:rPr>
          <w:sz w:val="28"/>
          <w:szCs w:val="28"/>
          <w:vertAlign w:val="subscript"/>
          <w:lang w:eastAsia="en-US" w:bidi="en-US"/>
        </w:rPr>
        <w:t>ЗД</w:t>
      </w:r>
      <w:r w:rsidR="0096218A" w:rsidRPr="000466AC">
        <w:rPr>
          <w:sz w:val="28"/>
          <w:szCs w:val="28"/>
          <w:vertAlign w:val="superscript"/>
          <w:lang w:eastAsia="en-US" w:bidi="en-US"/>
        </w:rPr>
        <w:t>СБ</w:t>
      </w:r>
      <w:r w:rsidR="0096218A" w:rsidRPr="00FD0632">
        <w:rPr>
          <w:sz w:val="28"/>
          <w:szCs w:val="28"/>
          <w:lang w:eastAsia="en-US" w:bidi="en-US"/>
        </w:rPr>
        <w:t xml:space="preserve"> - цены (стоимости) 1 м</w:t>
      </w:r>
      <w:r w:rsidR="0096218A" w:rsidRPr="00FD0632">
        <w:rPr>
          <w:sz w:val="28"/>
          <w:szCs w:val="28"/>
          <w:vertAlign w:val="superscript"/>
          <w:lang w:eastAsia="en-US" w:bidi="en-US"/>
        </w:rPr>
        <w:t>2</w:t>
      </w:r>
      <w:r w:rsidR="0096218A" w:rsidRPr="00FD0632">
        <w:rPr>
          <w:sz w:val="28"/>
          <w:szCs w:val="28"/>
          <w:lang w:eastAsia="en-US" w:bidi="en-US"/>
        </w:rPr>
        <w:t xml:space="preserve"> производственного и служебно-бытового зданий, Р</w:t>
      </w:r>
      <w:r w:rsidR="0096218A" w:rsidRPr="00FD0632">
        <w:rPr>
          <w:sz w:val="28"/>
          <w:szCs w:val="28"/>
          <w:vertAlign w:val="subscript"/>
          <w:lang w:eastAsia="en-US" w:bidi="en-US"/>
        </w:rPr>
        <w:t>ЗД</w:t>
      </w:r>
      <w:r w:rsidR="0096218A" w:rsidRPr="00FD0632">
        <w:rPr>
          <w:sz w:val="28"/>
          <w:szCs w:val="28"/>
          <w:vertAlign w:val="superscript"/>
          <w:lang w:eastAsia="en-US" w:bidi="en-US"/>
        </w:rPr>
        <w:t>ПР</w:t>
      </w:r>
      <w:r w:rsidR="0096218A" w:rsidRPr="00FD0632">
        <w:rPr>
          <w:sz w:val="28"/>
          <w:szCs w:val="28"/>
          <w:lang w:eastAsia="en-US" w:bidi="en-US"/>
        </w:rPr>
        <w:t>= 170 долл. и Р</w:t>
      </w:r>
      <w:r w:rsidR="0096218A" w:rsidRPr="00FD0632">
        <w:rPr>
          <w:sz w:val="28"/>
          <w:szCs w:val="28"/>
          <w:vertAlign w:val="subscript"/>
          <w:lang w:eastAsia="en-US" w:bidi="en-US"/>
        </w:rPr>
        <w:t>ЗД</w:t>
      </w:r>
      <w:r w:rsidR="0096218A" w:rsidRPr="00FD0632">
        <w:rPr>
          <w:sz w:val="28"/>
          <w:szCs w:val="28"/>
          <w:vertAlign w:val="superscript"/>
          <w:lang w:eastAsia="en-US" w:bidi="en-US"/>
        </w:rPr>
        <w:t>СБ</w:t>
      </w:r>
      <w:r w:rsidR="0096218A" w:rsidRPr="00FD0632">
        <w:rPr>
          <w:sz w:val="28"/>
          <w:szCs w:val="28"/>
          <w:lang w:eastAsia="en-US" w:bidi="en-US"/>
        </w:rPr>
        <w:t xml:space="preserve"> = 230 долл. (по курсу НБ РБ 2,51 руб./долл. США на 17.05.2022).</w:t>
      </w:r>
    </w:p>
    <w:p w14:paraId="7125FE20" w14:textId="367EF14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Рассчитаем стоимость потребной площади здания для решения поставленной задачи:</w:t>
      </w:r>
    </w:p>
    <w:p w14:paraId="599301CB" w14:textId="77777777" w:rsidR="0096218A" w:rsidRPr="00FD0632" w:rsidRDefault="00196276"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*2.51*0.985*2= 13933.61р.</m:t>
          </m:r>
        </m:oMath>
      </m:oMathPara>
    </w:p>
    <w:p w14:paraId="00C96B9A" w14:textId="5DDB65AE" w:rsidR="0096218A" w:rsidRPr="00FD0632" w:rsidRDefault="00196276"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*2.51*0.505*2=6946.17р.</m:t>
          </m:r>
        </m:oMath>
      </m:oMathPara>
    </w:p>
    <w:p w14:paraId="4A31933D" w14:textId="78F3AE8A" w:rsidR="0096218A" w:rsidRDefault="0096218A" w:rsidP="00FD0632">
      <w:pPr>
        <w:spacing w:line="360" w:lineRule="auto"/>
        <w:ind w:firstLine="709"/>
        <w:jc w:val="both"/>
        <w:rPr>
          <w:sz w:val="28"/>
          <w:szCs w:val="28"/>
          <w:lang w:eastAsia="en-US" w:bidi="en-US"/>
        </w:rPr>
      </w:pPr>
      <w:r w:rsidRPr="00FD0632">
        <w:rPr>
          <w:sz w:val="28"/>
          <w:szCs w:val="28"/>
          <w:lang w:eastAsia="en-US" w:bidi="en-US"/>
        </w:rPr>
        <w:t>Затраты на проектирования для базового варианта не включается в расчёт единовременных затрат. Произведён расчёт затрат на проектирование АСОИ в рамках решаемой задачи по предварительному анализу лёгких. Затраты на проектирование определяются как сметная стоимость работ (постановка задачи и её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6AEA7003" w14:textId="3CA5FC39" w:rsidR="0096218A" w:rsidRPr="00E74692" w:rsidRDefault="00E74692" w:rsidP="00E74692">
      <w:pPr>
        <w:tabs>
          <w:tab w:val="center" w:pos="5040"/>
          <w:tab w:val="right" w:pos="9630"/>
        </w:tabs>
        <w:spacing w:line="360" w:lineRule="auto"/>
        <w:ind w:firstLine="709"/>
        <w:rPr>
          <w:b/>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ПР</m:t>
            </m:r>
          </m:sub>
        </m:sSub>
        <m:r>
          <w:rPr>
            <w:rFonts w:ascii="Cambria Math" w:hAnsi="Cambria Math"/>
            <w:sz w:val="28"/>
            <w:szCs w:val="28"/>
            <w:lang w:eastAsia="en-US" w:bidi="en-US"/>
          </w:rPr>
          <m:t xml:space="preserve">= </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d>
          <m:dPr>
            <m:ctrlPr>
              <w:rPr>
                <w:rFonts w:ascii="Cambria Math" w:hAnsi="Cambria Math"/>
                <w:i/>
                <w:sz w:val="28"/>
                <w:szCs w:val="28"/>
                <w:lang w:eastAsia="en-US" w:bidi="en-US"/>
              </w:rPr>
            </m:ctrlPr>
          </m:dPr>
          <m:e>
            <m:r>
              <w:rPr>
                <w:rFonts w:ascii="Cambria Math" w:hAnsi="Cambria Math"/>
                <w:sz w:val="28"/>
                <w:szCs w:val="28"/>
                <w:lang w:eastAsia="en-US" w:bidi="en-US"/>
              </w:rPr>
              <m:t>1+0.11</m:t>
            </m:r>
            <m:d>
              <m:dPr>
                <m:ctrlPr>
                  <w:rPr>
                    <w:rFonts w:ascii="Cambria Math" w:hAnsi="Cambria Math"/>
                    <w:i/>
                    <w:sz w:val="28"/>
                    <w:szCs w:val="28"/>
                    <w:lang w:eastAsia="en-US" w:bidi="en-US"/>
                  </w:rPr>
                </m:ctrlPr>
              </m:dPr>
              <m:e>
                <m:r>
                  <w:rPr>
                    <w:rFonts w:ascii="Cambria Math" w:hAnsi="Cambria Math"/>
                    <w:sz w:val="28"/>
                    <w:szCs w:val="28"/>
                    <w:lang w:eastAsia="en-US" w:bidi="en-US"/>
                  </w:rPr>
                  <m:t>1-</m:t>
                </m:r>
                <m:f>
                  <m:fPr>
                    <m:ctrlPr>
                      <w:rPr>
                        <w:rFonts w:ascii="Cambria Math" w:hAnsi="Cambria Math"/>
                        <w:i/>
                        <w:sz w:val="28"/>
                        <w:szCs w:val="28"/>
                        <w:lang w:val="en-US"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i+1</m:t>
                        </m:r>
                      </m:sub>
                    </m:sSub>
                    <m:ctrlPr>
                      <w:rPr>
                        <w:rFonts w:ascii="Cambria Math" w:hAnsi="Cambria Math"/>
                        <w:i/>
                        <w:sz w:val="28"/>
                        <w:szCs w:val="28"/>
                        <w:lang w:eastAsia="en-US" w:bidi="en-US"/>
                      </w:rPr>
                    </m:ctrlPr>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m:t>
                        </m:r>
                      </m:sub>
                    </m:sSub>
                  </m:den>
                </m:f>
              </m:e>
            </m:d>
            <m:d>
              <m:dPr>
                <m:ctrlPr>
                  <w:rPr>
                    <w:rFonts w:ascii="Cambria Math" w:hAnsi="Cambria Math"/>
                    <w:i/>
                    <w:sz w:val="28"/>
                    <w:szCs w:val="28"/>
                    <w:lang w:eastAsia="en-US" w:bidi="en-US"/>
                  </w:rPr>
                </m:ctrlPr>
              </m:dPr>
              <m:e>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ВД</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НД</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e>
                </m:d>
              </m:e>
            </m:d>
          </m:e>
        </m:d>
        <m:r>
          <w:rPr>
            <w:rFonts w:ascii="Cambria Math" w:hAnsi="Cambria Math"/>
            <w:sz w:val="28"/>
            <w:szCs w:val="28"/>
            <w:lang w:eastAsia="en-US" w:bidi="en-US"/>
          </w:rPr>
          <m:t>,</m:t>
        </m:r>
      </m:oMath>
      <w:r w:rsidRPr="00E74692">
        <w:rPr>
          <w:i/>
          <w:sz w:val="28"/>
          <w:szCs w:val="28"/>
          <w:lang w:eastAsia="en-US" w:bidi="en-US"/>
        </w:rPr>
        <w:tab/>
      </w:r>
      <w:r>
        <w:rPr>
          <w:i/>
          <w:sz w:val="28"/>
          <w:szCs w:val="28"/>
          <w:lang w:eastAsia="en-US" w:bidi="en-US"/>
        </w:rPr>
        <w:t xml:space="preserve"> </w:t>
      </w:r>
      <w:r>
        <w:rPr>
          <w:sz w:val="28"/>
          <w:szCs w:val="28"/>
          <w:lang w:eastAsia="en-US" w:bidi="en-US"/>
        </w:rPr>
        <w:t>(4.8)</w:t>
      </w:r>
    </w:p>
    <w:p w14:paraId="3ED81B2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ПР</w:t>
      </w:r>
      <w:r w:rsidRPr="00FD0632">
        <w:rPr>
          <w:sz w:val="28"/>
          <w:szCs w:val="28"/>
          <w:lang w:eastAsia="en-US" w:bidi="en-US"/>
        </w:rPr>
        <w:t xml:space="preserve"> - сметная ставка 1 чел.-мес. Проектирования, тыс.р.;</w:t>
      </w:r>
    </w:p>
    <w:p w14:paraId="0395742B" w14:textId="77777777" w:rsidR="0096218A" w:rsidRPr="00FD0632" w:rsidRDefault="0096218A" w:rsidP="00ED77C5">
      <w:pPr>
        <w:spacing w:line="360" w:lineRule="auto"/>
        <w:ind w:left="540" w:firstLine="709"/>
        <w:jc w:val="both"/>
        <w:rPr>
          <w:sz w:val="28"/>
          <w:szCs w:val="28"/>
          <w:lang w:eastAsia="en-US" w:bidi="en-US"/>
        </w:rPr>
      </w:pPr>
      <w:r w:rsidRPr="00FD0632">
        <w:rPr>
          <w:sz w:val="28"/>
          <w:szCs w:val="28"/>
          <w:lang w:eastAsia="en-US" w:bidi="en-US"/>
        </w:rPr>
        <w:t>Т</w:t>
      </w:r>
      <w:r w:rsidRPr="00FD0632">
        <w:rPr>
          <w:sz w:val="28"/>
          <w:szCs w:val="28"/>
          <w:vertAlign w:val="subscript"/>
          <w:lang w:eastAsia="en-US" w:bidi="en-US"/>
        </w:rPr>
        <w:t>ПР</w:t>
      </w:r>
      <w:r w:rsidRPr="00FD0632">
        <w:rPr>
          <w:sz w:val="28"/>
          <w:szCs w:val="28"/>
          <w:lang w:eastAsia="en-US" w:bidi="en-US"/>
        </w:rPr>
        <w:t xml:space="preserve"> - трудоёмкость проектирования, чел.-мес.;</w:t>
      </w:r>
    </w:p>
    <w:p w14:paraId="17964B6C" w14:textId="610A0375"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Д</w:t>
      </w:r>
      <w:proofErr w:type="spellStart"/>
      <w:r w:rsidR="0096218A" w:rsidRPr="00FD0632">
        <w:rPr>
          <w:sz w:val="28"/>
          <w:szCs w:val="28"/>
          <w:vertAlign w:val="subscript"/>
          <w:lang w:val="en-US" w:eastAsia="en-US" w:bidi="en-US"/>
        </w:rPr>
        <w:t>i</w:t>
      </w:r>
      <w:proofErr w:type="spellEnd"/>
      <w:r w:rsidR="0096218A" w:rsidRPr="00FD0632">
        <w:rPr>
          <w:sz w:val="28"/>
          <w:szCs w:val="28"/>
          <w:lang w:eastAsia="en-US" w:bidi="en-US"/>
        </w:rPr>
        <w:t xml:space="preserve"> и Д</w:t>
      </w:r>
      <w:proofErr w:type="spellStart"/>
      <w:r w:rsidR="0096218A" w:rsidRPr="00FD0632">
        <w:rPr>
          <w:sz w:val="28"/>
          <w:szCs w:val="28"/>
          <w:vertAlign w:val="subscript"/>
          <w:lang w:val="en-US" w:eastAsia="en-US" w:bidi="en-US"/>
        </w:rPr>
        <w:t>i</w:t>
      </w:r>
      <w:proofErr w:type="spellEnd"/>
      <w:r w:rsidR="0096218A" w:rsidRPr="00FD0632">
        <w:rPr>
          <w:sz w:val="28"/>
          <w:szCs w:val="28"/>
          <w:vertAlign w:val="subscript"/>
          <w:lang w:eastAsia="en-US" w:bidi="en-US"/>
        </w:rPr>
        <w:t>+1</w:t>
      </w:r>
      <w:r w:rsidR="0096218A" w:rsidRPr="00FD0632">
        <w:rPr>
          <w:sz w:val="28"/>
          <w:szCs w:val="28"/>
          <w:lang w:eastAsia="en-US" w:bidi="en-US"/>
        </w:rPr>
        <w:t xml:space="preserve"> - величина дефектности для исходного уровня качества (по базовому варианту - </w:t>
      </w:r>
      <w:proofErr w:type="spellStart"/>
      <w:r w:rsidR="0096218A" w:rsidRPr="00FD0632">
        <w:rPr>
          <w:sz w:val="28"/>
          <w:szCs w:val="28"/>
          <w:lang w:val="en-US" w:eastAsia="en-US" w:bidi="en-US"/>
        </w:rPr>
        <w:t>iσ</w:t>
      </w:r>
      <w:proofErr w:type="spellEnd"/>
      <w:r w:rsidR="0096218A" w:rsidRPr="00FD0632">
        <w:rPr>
          <w:sz w:val="28"/>
          <w:szCs w:val="28"/>
          <w:lang w:eastAsia="en-US" w:bidi="en-US"/>
        </w:rPr>
        <w:t>, по проектируемому - (</w:t>
      </w:r>
      <w:proofErr w:type="spellStart"/>
      <w:r w:rsidR="0096218A" w:rsidRPr="00FD0632">
        <w:rPr>
          <w:sz w:val="28"/>
          <w:szCs w:val="28"/>
          <w:lang w:val="en-US" w:eastAsia="en-US" w:bidi="en-US"/>
        </w:rPr>
        <w:t>i</w:t>
      </w:r>
      <w:proofErr w:type="spellEnd"/>
      <w:r w:rsidR="0096218A" w:rsidRPr="00FD0632">
        <w:rPr>
          <w:sz w:val="28"/>
          <w:szCs w:val="28"/>
          <w:lang w:eastAsia="en-US" w:bidi="en-US"/>
        </w:rPr>
        <w:t>+1)</w:t>
      </w:r>
      <w:r w:rsidR="0096218A" w:rsidRPr="00FD0632">
        <w:rPr>
          <w:sz w:val="28"/>
          <w:szCs w:val="28"/>
          <w:lang w:val="en-US" w:eastAsia="en-US" w:bidi="en-US"/>
        </w:rPr>
        <w:t>σ</w:t>
      </w:r>
      <w:r w:rsidR="0096218A" w:rsidRPr="00FD0632">
        <w:rPr>
          <w:sz w:val="28"/>
          <w:szCs w:val="28"/>
          <w:lang w:eastAsia="en-US" w:bidi="en-US"/>
        </w:rPr>
        <w:t>);</w:t>
      </w:r>
    </w:p>
    <w:p w14:paraId="7BD831BE" w14:textId="0EF1A6CC"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ВД</w:t>
      </w:r>
      <w:r w:rsidR="0096218A" w:rsidRPr="00FD0632">
        <w:rPr>
          <w:sz w:val="28"/>
          <w:szCs w:val="28"/>
          <w:lang w:eastAsia="en-US" w:bidi="en-US"/>
        </w:rPr>
        <w:t xml:space="preserve"> и К</w:t>
      </w:r>
      <w:r w:rsidR="0096218A" w:rsidRPr="00FD0632">
        <w:rPr>
          <w:sz w:val="28"/>
          <w:szCs w:val="28"/>
          <w:vertAlign w:val="subscript"/>
          <w:lang w:eastAsia="en-US" w:bidi="en-US"/>
        </w:rPr>
        <w:t>НД</w:t>
      </w:r>
      <w:r w:rsidR="0096218A" w:rsidRPr="00FD0632">
        <w:rPr>
          <w:sz w:val="28"/>
          <w:szCs w:val="28"/>
          <w:lang w:eastAsia="en-US" w:bidi="en-US"/>
        </w:rPr>
        <w:t xml:space="preserve"> - коэффициенты уровня трудовых затрат на устранение выявленных и не выявленных дефектов;</w:t>
      </w:r>
    </w:p>
    <w:p w14:paraId="2FF9391D" w14:textId="532C19B8"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perscript"/>
          <w:lang w:eastAsia="en-US" w:bidi="en-US"/>
        </w:rPr>
        <w:t>У</w:t>
      </w:r>
      <w:r w:rsidR="0096218A" w:rsidRPr="00FD0632">
        <w:rPr>
          <w:sz w:val="28"/>
          <w:szCs w:val="28"/>
          <w:lang w:eastAsia="en-US" w:bidi="en-US"/>
        </w:rPr>
        <w:t xml:space="preserve"> - уровень выявления дефектов в программном изделии в процессе проведения тестирования.</w:t>
      </w:r>
    </w:p>
    <w:p w14:paraId="0710E761" w14:textId="6D1A08A1"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Сметная ставка одного человеко-месяца проектирования рассчитывается в рублях по формуле</w:t>
      </w:r>
      <w:r w:rsidR="00D80B02" w:rsidRPr="00D80B02">
        <w:rPr>
          <w:sz w:val="28"/>
          <w:szCs w:val="28"/>
          <w:lang w:eastAsia="en-US" w:bidi="en-US"/>
        </w:rPr>
        <w:t>:</w:t>
      </w:r>
    </w:p>
    <w:p w14:paraId="2E891F8C" w14:textId="4BC1866F" w:rsidR="0096218A" w:rsidRPr="00BB0E21" w:rsidRDefault="00D80B02" w:rsidP="00BB0E2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НР</m:t>
                </m:r>
              </m:sub>
            </m:sSub>
          </m:e>
        </m:d>
        <m:r>
          <w:rPr>
            <w:rFonts w:ascii="Cambria Math" w:hAnsi="Cambria Math"/>
            <w:sz w:val="28"/>
            <w:szCs w:val="28"/>
            <w:lang w:eastAsia="en-US" w:bidi="en-US"/>
          </w:rPr>
          <m:t>,</m:t>
        </m:r>
      </m:oMath>
      <w:r>
        <w:rPr>
          <w:sz w:val="28"/>
          <w:szCs w:val="28"/>
          <w:lang w:eastAsia="en-US" w:bidi="en-US"/>
        </w:rPr>
        <w:tab/>
        <w:t>(4.9)</w:t>
      </w:r>
    </w:p>
    <w:p w14:paraId="5D8C173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месячная ставка 1-го разряда, З</w:t>
      </w:r>
      <w:r w:rsidRPr="00FD0632">
        <w:rPr>
          <w:sz w:val="28"/>
          <w:szCs w:val="28"/>
          <w:vertAlign w:val="subscript"/>
          <w:lang w:eastAsia="en-US" w:bidi="en-US"/>
        </w:rPr>
        <w:t>Т</w:t>
      </w:r>
      <w:r w:rsidRPr="00FD0632">
        <w:rPr>
          <w:sz w:val="28"/>
          <w:szCs w:val="28"/>
          <w:lang w:eastAsia="en-US" w:bidi="en-US"/>
        </w:rPr>
        <w:t>=200 р.;</w:t>
      </w:r>
    </w:p>
    <w:p w14:paraId="6264C079"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w:t>
      </w:r>
      <w:r w:rsidRPr="00FD0632">
        <w:rPr>
          <w:sz w:val="28"/>
          <w:szCs w:val="28"/>
          <w:lang w:eastAsia="en-US" w:bidi="en-US"/>
        </w:rPr>
        <w:t xml:space="preserve"> - тарифный коэффициент проектирования, К</w:t>
      </w:r>
      <w:r w:rsidRPr="00FD0632">
        <w:rPr>
          <w:sz w:val="28"/>
          <w:szCs w:val="28"/>
          <w:vertAlign w:val="subscript"/>
          <w:lang w:eastAsia="en-US" w:bidi="en-US"/>
        </w:rPr>
        <w:t>Т12</w:t>
      </w:r>
      <w:r w:rsidRPr="00FD0632">
        <w:rPr>
          <w:sz w:val="28"/>
          <w:szCs w:val="28"/>
          <w:lang w:eastAsia="en-US" w:bidi="en-US"/>
        </w:rPr>
        <w:t>=2,84;</w:t>
      </w:r>
    </w:p>
    <w:p w14:paraId="4E38D413"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r w:rsidRPr="00FD0632">
        <w:rPr>
          <w:sz w:val="28"/>
          <w:szCs w:val="28"/>
          <w:lang w:eastAsia="en-US" w:bidi="en-US"/>
        </w:rPr>
        <w:t xml:space="preserve"> - коэффициент премирования, К</w:t>
      </w:r>
      <w:r w:rsidRPr="00FD0632">
        <w:rPr>
          <w:sz w:val="28"/>
          <w:szCs w:val="28"/>
          <w:vertAlign w:val="subscript"/>
          <w:lang w:eastAsia="en-US" w:bidi="en-US"/>
        </w:rPr>
        <w:t>П</w:t>
      </w:r>
      <w:r w:rsidRPr="00FD0632">
        <w:rPr>
          <w:sz w:val="28"/>
          <w:szCs w:val="28"/>
          <w:lang w:eastAsia="en-US" w:bidi="en-US"/>
        </w:rPr>
        <w:t>=1,5;</w:t>
      </w:r>
    </w:p>
    <w:p w14:paraId="752CA8E0" w14:textId="24A2672D" w:rsidR="0096218A" w:rsidRPr="00FD0632" w:rsidRDefault="00F904C6"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4D57A09F" w14:textId="57629CF2" w:rsidR="0096218A" w:rsidRPr="00FD0632" w:rsidRDefault="005C6CBC" w:rsidP="00FD0632">
      <w:pPr>
        <w:spacing w:line="360" w:lineRule="auto"/>
        <w:ind w:firstLine="709"/>
        <w:jc w:val="both"/>
        <w:rPr>
          <w:sz w:val="28"/>
          <w:szCs w:val="28"/>
          <w:lang w:eastAsia="en-US" w:bidi="en-US"/>
        </w:rPr>
      </w:pPr>
      <w:r w:rsidRPr="005C6CBC">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=0,347;</w:t>
      </w:r>
    </w:p>
    <w:p w14:paraId="35B9C85B" w14:textId="77777777" w:rsidR="0096218A" w:rsidRPr="00FD0632" w:rsidRDefault="0096218A" w:rsidP="00F904C6">
      <w:pPr>
        <w:spacing w:line="360" w:lineRule="auto"/>
        <w:ind w:left="54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НР</w:t>
      </w:r>
      <w:r w:rsidRPr="00FD0632">
        <w:rPr>
          <w:sz w:val="28"/>
          <w:szCs w:val="28"/>
          <w:lang w:eastAsia="en-US" w:bidi="en-US"/>
        </w:rPr>
        <w:t xml:space="preserve"> - коэффициент, учитывающий накладные расходы, К</w:t>
      </w:r>
      <w:r w:rsidRPr="00FD0632">
        <w:rPr>
          <w:sz w:val="28"/>
          <w:szCs w:val="28"/>
          <w:vertAlign w:val="subscript"/>
          <w:lang w:eastAsia="en-US" w:bidi="en-US"/>
        </w:rPr>
        <w:t>НР</w:t>
      </w:r>
      <w:r w:rsidRPr="00FD0632">
        <w:rPr>
          <w:sz w:val="28"/>
          <w:szCs w:val="28"/>
          <w:lang w:eastAsia="en-US" w:bidi="en-US"/>
        </w:rPr>
        <w:t>=0,7.</w:t>
      </w:r>
    </w:p>
    <w:p w14:paraId="334827AC" w14:textId="77777777" w:rsidR="0096218A" w:rsidRPr="00FD0632" w:rsidRDefault="00196276"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=200*2.84*1.5*1.1*1.347*1.7=2146.10р.</m:t>
          </m:r>
        </m:oMath>
      </m:oMathPara>
    </w:p>
    <w:p w14:paraId="7226B870" w14:textId="278A0A60" w:rsidR="0096218A" w:rsidRDefault="0096218A" w:rsidP="00FD0632">
      <w:pPr>
        <w:spacing w:line="360" w:lineRule="auto"/>
        <w:ind w:firstLine="709"/>
        <w:jc w:val="both"/>
        <w:rPr>
          <w:sz w:val="28"/>
          <w:szCs w:val="28"/>
          <w:lang w:eastAsia="en-US" w:bidi="en-US"/>
        </w:rPr>
      </w:pPr>
      <w:r w:rsidRPr="00FD0632">
        <w:rPr>
          <w:sz w:val="28"/>
          <w:szCs w:val="28"/>
          <w:lang w:eastAsia="en-US" w:bidi="en-US"/>
        </w:rPr>
        <w:t>Трудоёмкость проектирование ПИ в человеко-месяцах в соответствии с конструктивной моделью стоимости рассчитывается по следующей формуле:</w:t>
      </w:r>
    </w:p>
    <w:p w14:paraId="527EA16A" w14:textId="22424E96" w:rsidR="0096218A" w:rsidRPr="00777AC1" w:rsidRDefault="00777AC1" w:rsidP="00777AC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А</m:t>
            </m:r>
          </m:e>
          <m:sub>
            <m:r>
              <w:rPr>
                <w:rFonts w:ascii="Cambria Math" w:hAnsi="Cambria Math"/>
                <w:sz w:val="28"/>
                <w:szCs w:val="28"/>
                <w:lang w:eastAsia="en-US" w:bidi="en-US"/>
              </w:rPr>
              <m:t>Т</m:t>
            </m:r>
          </m:sub>
        </m:sSub>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KLOC</m:t>
            </m:r>
          </m:e>
          <m:sup>
            <m:r>
              <w:rPr>
                <w:rFonts w:ascii="Cambria Math" w:hAnsi="Cambria Math"/>
                <w:sz w:val="28"/>
                <w:szCs w:val="28"/>
                <w:lang w:val="en-US" w:eastAsia="en-US" w:bidi="en-US"/>
              </w:rPr>
              <m:t>B</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М</m:t>
            </m:r>
          </m:e>
          <m:sub>
            <m:r>
              <w:rPr>
                <w:rFonts w:ascii="Cambria Math" w:hAnsi="Cambria Math"/>
                <w:sz w:val="28"/>
                <w:szCs w:val="28"/>
                <w:lang w:eastAsia="en-US" w:bidi="en-US"/>
              </w:rPr>
              <m:t>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oMath>
      <w:r>
        <w:rPr>
          <w:i/>
          <w:sz w:val="28"/>
          <w:szCs w:val="28"/>
          <w:lang w:eastAsia="en-US" w:bidi="en-US"/>
        </w:rPr>
        <w:tab/>
      </w:r>
      <w:r w:rsidRPr="00777AC1">
        <w:rPr>
          <w:sz w:val="28"/>
          <w:szCs w:val="28"/>
          <w:lang w:eastAsia="en-US" w:bidi="en-US"/>
        </w:rPr>
        <w:t>(4.10)</w:t>
      </w:r>
    </w:p>
    <w:p w14:paraId="5F033BB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А</w:t>
      </w:r>
      <w:r w:rsidRPr="00FD0632">
        <w:rPr>
          <w:sz w:val="28"/>
          <w:szCs w:val="28"/>
          <w:vertAlign w:val="subscript"/>
          <w:lang w:eastAsia="en-US" w:bidi="en-US"/>
        </w:rPr>
        <w:t>Т</w:t>
      </w:r>
      <w:r w:rsidRPr="00FD0632">
        <w:rPr>
          <w:sz w:val="28"/>
          <w:szCs w:val="28"/>
          <w:lang w:eastAsia="en-US" w:bidi="en-US"/>
        </w:rPr>
        <w:t>, В - коэффициенты конструктивной модели стоимости по принятому типу проекта.</w:t>
      </w:r>
    </w:p>
    <w:p w14:paraId="1A17D8DE" w14:textId="5D2A847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В изменяется в диапазоне 1,01 - 1,26 и зависит от пяти масштабных факторов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(в таблице </w:t>
      </w:r>
      <w:r w:rsidR="00A67A37">
        <w:rPr>
          <w:sz w:val="28"/>
          <w:szCs w:val="28"/>
          <w:lang w:eastAsia="en-US" w:bidi="en-US"/>
        </w:rPr>
        <w:t>4.5</w:t>
      </w:r>
      <w:r w:rsidRPr="00FD0632">
        <w:rPr>
          <w:sz w:val="28"/>
          <w:szCs w:val="28"/>
          <w:lang w:eastAsia="en-US" w:bidi="en-US"/>
        </w:rPr>
        <w:t xml:space="preserve"> факторы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оцениваются экспертно рангом из шести уровней: от очень низкого с оценкой 5 баллов до сверхвысокого с оценкой 0 баллов).</w:t>
      </w:r>
    </w:p>
    <w:p w14:paraId="1FE78542" w14:textId="2B31ED52" w:rsidR="0096218A" w:rsidRDefault="0096218A" w:rsidP="00FD0632">
      <w:pPr>
        <w:spacing w:line="360" w:lineRule="auto"/>
        <w:ind w:firstLine="709"/>
        <w:jc w:val="both"/>
        <w:rPr>
          <w:sz w:val="28"/>
          <w:szCs w:val="28"/>
          <w:lang w:eastAsia="en-US" w:bidi="en-US"/>
        </w:rPr>
      </w:pPr>
      <w:r w:rsidRPr="00FD0632">
        <w:rPr>
          <w:sz w:val="28"/>
          <w:szCs w:val="28"/>
          <w:lang w:eastAsia="en-US" w:bidi="en-US"/>
        </w:rPr>
        <w:t>На основании экспертных оценок коэффициент вычисляется по формуле:</w:t>
      </w:r>
    </w:p>
    <w:p w14:paraId="0FEFE8D5" w14:textId="59925E6D" w:rsidR="0096218A" w:rsidRPr="00E97B6A" w:rsidRDefault="00AC13E7" w:rsidP="00AC13E7">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r>
          <w:rPr>
            <w:rFonts w:ascii="Cambria Math" w:hAnsi="Cambria Math"/>
            <w:sz w:val="28"/>
            <w:szCs w:val="28"/>
            <w:lang w:eastAsia="en-US" w:bidi="en-US"/>
          </w:rPr>
          <m:t>B=1.01+0.01</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sidRPr="00E97B6A">
        <w:rPr>
          <w:sz w:val="28"/>
          <w:szCs w:val="28"/>
          <w:lang w:eastAsia="en-US" w:bidi="en-US"/>
        </w:rPr>
        <w:t>(</w:t>
      </w:r>
      <w:r>
        <w:rPr>
          <w:sz w:val="28"/>
          <w:szCs w:val="28"/>
          <w:lang w:eastAsia="en-US" w:bidi="en-US"/>
        </w:rPr>
        <w:t>4.11</w:t>
      </w:r>
      <w:r w:rsidRPr="00E97B6A">
        <w:rPr>
          <w:sz w:val="28"/>
          <w:szCs w:val="28"/>
          <w:lang w:eastAsia="en-US" w:bidi="en-US"/>
        </w:rPr>
        <w:t>)</w:t>
      </w:r>
    </w:p>
    <w:p w14:paraId="01C3DB2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KLOC</w:t>
      </w:r>
      <w:r w:rsidRPr="00FD0632">
        <w:rPr>
          <w:sz w:val="28"/>
          <w:szCs w:val="28"/>
          <w:lang w:eastAsia="en-US" w:bidi="en-US"/>
        </w:rPr>
        <w:t xml:space="preserve"> - количество тысяч строк в программном продукте без учёта строк, полученных в результате автоматического генерирования кодов, </w:t>
      </w:r>
      <w:r w:rsidRPr="00FD0632">
        <w:rPr>
          <w:sz w:val="28"/>
          <w:szCs w:val="28"/>
          <w:lang w:val="en-US" w:eastAsia="en-US" w:bidi="en-US"/>
        </w:rPr>
        <w:t>KLOC</w:t>
      </w:r>
      <w:r w:rsidRPr="00FD0632">
        <w:rPr>
          <w:sz w:val="28"/>
          <w:szCs w:val="28"/>
          <w:lang w:eastAsia="en-US" w:bidi="en-US"/>
        </w:rPr>
        <w:t xml:space="preserve"> = 1.5 тыс. </w:t>
      </w:r>
      <w:proofErr w:type="gramStart"/>
      <w:r w:rsidRPr="00FD0632">
        <w:rPr>
          <w:sz w:val="28"/>
          <w:szCs w:val="28"/>
          <w:lang w:eastAsia="en-US" w:bidi="en-US"/>
        </w:rPr>
        <w:t>строк;</w:t>
      </w:r>
      <w:proofErr w:type="gramEnd"/>
    </w:p>
    <w:p w14:paraId="51BBC568" w14:textId="47CB767D" w:rsidR="0096218A" w:rsidRDefault="0096218A" w:rsidP="00FD0632">
      <w:pPr>
        <w:spacing w:line="360" w:lineRule="auto"/>
        <w:ind w:firstLine="709"/>
        <w:jc w:val="both"/>
        <w:rPr>
          <w:sz w:val="28"/>
          <w:szCs w:val="28"/>
          <w:lang w:eastAsia="en-US" w:bidi="en-US"/>
        </w:rPr>
      </w:pPr>
      <w:r w:rsidRPr="00FD0632">
        <w:rPr>
          <w:sz w:val="28"/>
          <w:szCs w:val="28"/>
          <w:lang w:eastAsia="en-US" w:bidi="en-US"/>
        </w:rPr>
        <w:t>М</w:t>
      </w:r>
      <w:r w:rsidRPr="00FD0632">
        <w:rPr>
          <w:sz w:val="28"/>
          <w:szCs w:val="28"/>
          <w:vertAlign w:val="subscript"/>
          <w:lang w:eastAsia="en-US" w:bidi="en-US"/>
        </w:rPr>
        <w:t>Р</w:t>
      </w:r>
      <w:r w:rsidRPr="00FD0632">
        <w:rPr>
          <w:sz w:val="28"/>
          <w:szCs w:val="28"/>
          <w:lang w:eastAsia="en-US" w:bidi="en-US"/>
        </w:rPr>
        <w:t xml:space="preserve"> - поправочный множитель, который зависит от 15 факторов затрат конструктивной модели стоимости на основании принятых характеристик </w:t>
      </w:r>
      <w:r w:rsidRPr="00FD0632">
        <w:rPr>
          <w:sz w:val="28"/>
          <w:szCs w:val="28"/>
          <w:lang w:eastAsia="en-US" w:bidi="en-US"/>
        </w:rPr>
        <w:lastRenderedPageBreak/>
        <w:t xml:space="preserve">факторов для проекта и значений численных значений множителей </w:t>
      </w:r>
      <w:r w:rsidRPr="00FD0632">
        <w:rPr>
          <w:sz w:val="28"/>
          <w:szCs w:val="28"/>
          <w:lang w:val="en-US" w:eastAsia="en-US" w:bidi="en-US"/>
        </w:rPr>
        <w:t>M</w:t>
      </w:r>
      <w:r w:rsidRPr="00FD0632">
        <w:rPr>
          <w:sz w:val="28"/>
          <w:szCs w:val="28"/>
          <w:vertAlign w:val="subscript"/>
          <w:lang w:val="en-US" w:eastAsia="en-US" w:bidi="en-US"/>
        </w:rPr>
        <w:t>i</w:t>
      </w:r>
      <w:r w:rsidRPr="00FD0632">
        <w:rPr>
          <w:sz w:val="28"/>
          <w:szCs w:val="28"/>
          <w:lang w:eastAsia="en-US" w:bidi="en-US"/>
        </w:rPr>
        <w:t xml:space="preserve"> (таблица </w:t>
      </w:r>
      <w:r w:rsidR="002A4CF4">
        <w:rPr>
          <w:sz w:val="28"/>
          <w:szCs w:val="28"/>
          <w:lang w:eastAsia="en-US" w:bidi="en-US"/>
        </w:rPr>
        <w:t>4</w:t>
      </w:r>
      <w:r w:rsidR="00A67A37">
        <w:rPr>
          <w:sz w:val="28"/>
          <w:szCs w:val="28"/>
          <w:lang w:eastAsia="en-US" w:bidi="en-US"/>
        </w:rPr>
        <w:t>.7</w:t>
      </w:r>
      <w:r w:rsidRPr="00FD0632">
        <w:rPr>
          <w:sz w:val="28"/>
          <w:szCs w:val="28"/>
          <w:lang w:eastAsia="en-US" w:bidi="en-US"/>
        </w:rPr>
        <w:t>),</w:t>
      </w:r>
    </w:p>
    <w:p w14:paraId="2B90F6E2" w14:textId="5A21DF41" w:rsidR="0096218A" w:rsidRPr="00E97B6A" w:rsidRDefault="002A4CF4" w:rsidP="002A4CF4">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Р</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15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sidRPr="00E97B6A">
        <w:rPr>
          <w:sz w:val="28"/>
          <w:szCs w:val="28"/>
          <w:lang w:eastAsia="en-US" w:bidi="en-US"/>
        </w:rPr>
        <w:t>(</w:t>
      </w:r>
      <w:r>
        <w:rPr>
          <w:sz w:val="28"/>
          <w:szCs w:val="28"/>
          <w:lang w:eastAsia="en-US" w:bidi="en-US"/>
        </w:rPr>
        <w:t>4.12</w:t>
      </w:r>
      <w:r w:rsidRPr="00E97B6A">
        <w:rPr>
          <w:sz w:val="28"/>
          <w:szCs w:val="28"/>
          <w:lang w:eastAsia="en-US" w:bidi="en-US"/>
        </w:rPr>
        <w:t>)</w:t>
      </w:r>
    </w:p>
    <w:p w14:paraId="735C0D3F" w14:textId="5E29B93F" w:rsidR="0096218A" w:rsidRDefault="0096218A" w:rsidP="00FD0632">
      <w:pPr>
        <w:spacing w:line="360" w:lineRule="auto"/>
        <w:ind w:firstLine="709"/>
        <w:jc w:val="both"/>
        <w:rPr>
          <w:sz w:val="28"/>
          <w:szCs w:val="28"/>
          <w:lang w:eastAsia="en-US" w:bidi="en-US"/>
        </w:rPr>
      </w:pPr>
      <w:r w:rsidRPr="00FD0632">
        <w:rPr>
          <w:sz w:val="28"/>
          <w:szCs w:val="28"/>
          <w:lang w:eastAsia="en-US" w:bidi="en-US"/>
        </w:rPr>
        <w:t>Т</w:t>
      </w:r>
      <w:r w:rsidRPr="00FD0632">
        <w:rPr>
          <w:sz w:val="28"/>
          <w:szCs w:val="28"/>
          <w:vertAlign w:val="subscript"/>
          <w:lang w:val="en-US" w:eastAsia="en-US" w:bidi="en-US"/>
        </w:rPr>
        <w:t>auto</w:t>
      </w:r>
      <w:r w:rsidRPr="00FD0632">
        <w:rPr>
          <w:sz w:val="28"/>
          <w:szCs w:val="28"/>
          <w:lang w:eastAsia="en-US" w:bidi="en-US"/>
        </w:rPr>
        <w:t xml:space="preserve"> - затраты на автоматически генерируемый программный код,</w:t>
      </w:r>
    </w:p>
    <w:p w14:paraId="2D751F3A" w14:textId="4E1C11D6" w:rsidR="0096218A" w:rsidRPr="007947D1" w:rsidRDefault="007947D1" w:rsidP="007947D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=(KALOC</m:t>
        </m:r>
        <m:r>
          <m:rPr>
            <m:sty m:val="p"/>
          </m:rPr>
          <w:rPr>
            <w:rFonts w:ascii="Cambria Math" w:hAnsi="Cambria Math"/>
            <w:sz w:val="28"/>
            <w:szCs w:val="28"/>
            <w:lang w:eastAsia="en-US" w:bidi="en-US"/>
          </w:rPr>
          <m:t>*</m:t>
        </m:r>
        <m:r>
          <m:rPr>
            <m:sty m:val="p"/>
          </m:rPr>
          <w:rPr>
            <w:rFonts w:ascii="Cambria Math" w:hAnsi="Cambria Math"/>
            <w:sz w:val="28"/>
            <w:szCs w:val="28"/>
            <w:lang w:val="en-US" w:eastAsia="en-US" w:bidi="en-US"/>
          </w:rPr>
          <m:t>AT</m:t>
        </m:r>
        <m:r>
          <m:rPr>
            <m:sty m:val="p"/>
          </m:rPr>
          <w:rPr>
            <w:rFonts w:ascii="Cambria Math" w:hAnsi="Cambria Math"/>
            <w:sz w:val="28"/>
            <w:szCs w:val="28"/>
            <w:lang w:eastAsia="en-US" w:bidi="en-US"/>
          </w:rPr>
          <m:t>/100)</m:t>
        </m:r>
        <m:r>
          <m:rPr>
            <m:sty m:val="p"/>
          </m:rPr>
          <w:rPr>
            <w:rFonts w:ascii="Cambria Math" w:hAnsi="Cambria Math"/>
            <w:sz w:val="28"/>
            <w:szCs w:val="28"/>
            <w:lang w:val="en-US" w:eastAsia="en-US" w:bidi="en-US"/>
          </w:rPr>
          <m:t>ATPROD</m:t>
        </m:r>
      </m:oMath>
      <w:r w:rsidRPr="007947D1">
        <w:rPr>
          <w:sz w:val="28"/>
          <w:szCs w:val="28"/>
          <w:lang w:eastAsia="en-US" w:bidi="en-US"/>
        </w:rPr>
        <w:t>,</w:t>
      </w:r>
      <w:r>
        <w:rPr>
          <w:sz w:val="28"/>
          <w:szCs w:val="28"/>
          <w:lang w:eastAsia="en-US" w:bidi="en-US"/>
        </w:rPr>
        <w:tab/>
      </w:r>
      <w:r w:rsidRPr="007947D1">
        <w:rPr>
          <w:sz w:val="28"/>
          <w:szCs w:val="28"/>
          <w:lang w:eastAsia="en-US" w:bidi="en-US"/>
        </w:rPr>
        <w:t>(4.13)</w:t>
      </w:r>
    </w:p>
    <w:p w14:paraId="013BB8E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KALOC</w:t>
      </w:r>
      <w:r w:rsidRPr="00FD0632">
        <w:rPr>
          <w:sz w:val="28"/>
          <w:szCs w:val="28"/>
          <w:lang w:eastAsia="en-US" w:bidi="en-US"/>
        </w:rPr>
        <w:t xml:space="preserve"> - количество строк автоматически генерируемого кода, </w:t>
      </w:r>
      <w:r w:rsidRPr="00FD0632">
        <w:rPr>
          <w:sz w:val="28"/>
          <w:szCs w:val="28"/>
          <w:lang w:val="en-US" w:eastAsia="en-US" w:bidi="en-US"/>
        </w:rPr>
        <w:t>KALOC</w:t>
      </w:r>
      <w:r w:rsidRPr="00FD0632">
        <w:rPr>
          <w:sz w:val="28"/>
          <w:szCs w:val="28"/>
          <w:lang w:eastAsia="en-US" w:bidi="en-US"/>
        </w:rPr>
        <w:t xml:space="preserve"> = 10,0 тыс.</w:t>
      </w:r>
    </w:p>
    <w:p w14:paraId="6B325986" w14:textId="2C17A66A" w:rsidR="0096218A" w:rsidRPr="00FD0632" w:rsidRDefault="0096218A" w:rsidP="007A243E">
      <w:pPr>
        <w:spacing w:line="360" w:lineRule="auto"/>
        <w:ind w:left="450" w:firstLine="709"/>
        <w:jc w:val="both"/>
        <w:rPr>
          <w:sz w:val="28"/>
          <w:szCs w:val="28"/>
          <w:lang w:eastAsia="en-US" w:bidi="en-US"/>
        </w:rPr>
      </w:pPr>
      <w:r w:rsidRPr="00FD0632">
        <w:rPr>
          <w:sz w:val="28"/>
          <w:szCs w:val="28"/>
          <w:lang w:eastAsia="en-US" w:bidi="en-US"/>
        </w:rPr>
        <w:t>АТ - процент автоматически г</w:t>
      </w:r>
      <w:r w:rsidR="00D8637A" w:rsidRPr="00FD0632">
        <w:rPr>
          <w:sz w:val="28"/>
          <w:szCs w:val="28"/>
          <w:lang w:eastAsia="en-US" w:bidi="en-US"/>
        </w:rPr>
        <w:t xml:space="preserve">енерируемого кода, АТ= 10/11.5 </w:t>
      </w:r>
      <w:r w:rsidRPr="00FD0632">
        <w:rPr>
          <w:sz w:val="28"/>
          <w:szCs w:val="28"/>
          <w:lang w:eastAsia="en-US" w:bidi="en-US"/>
        </w:rPr>
        <w:t>86,96%;</w:t>
      </w:r>
    </w:p>
    <w:p w14:paraId="05A16C6F" w14:textId="74D0B46B" w:rsidR="0096218A" w:rsidRPr="00FD0632" w:rsidRDefault="007A243E"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val="en-US" w:eastAsia="en-US" w:bidi="en-US"/>
        </w:rPr>
        <w:t>ATPROD</w:t>
      </w:r>
      <w:r w:rsidR="0096218A" w:rsidRPr="00FD0632">
        <w:rPr>
          <w:sz w:val="28"/>
          <w:szCs w:val="28"/>
          <w:lang w:eastAsia="en-US" w:bidi="en-US"/>
        </w:rPr>
        <w:t xml:space="preserve"> - производительность автоматически генерируемого кода, </w:t>
      </w:r>
      <w:r w:rsidR="0096218A" w:rsidRPr="00FD0632">
        <w:rPr>
          <w:sz w:val="28"/>
          <w:szCs w:val="28"/>
          <w:lang w:val="en-US" w:eastAsia="en-US" w:bidi="en-US"/>
        </w:rPr>
        <w:t>ATPROD</w:t>
      </w:r>
      <w:r w:rsidR="0096218A" w:rsidRPr="00FD0632">
        <w:rPr>
          <w:sz w:val="28"/>
          <w:szCs w:val="28"/>
          <w:lang w:eastAsia="en-US" w:bidi="en-US"/>
        </w:rPr>
        <w:t>=0.5 тысяч строк в месяц.</w:t>
      </w:r>
    </w:p>
    <w:p w14:paraId="1CC99BF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затраты на автоматически генерируемый программный код</w:t>
      </w:r>
    </w:p>
    <w:p w14:paraId="1F17A0F7" w14:textId="767CBBE6" w:rsidR="0096218A" w:rsidRPr="00AC1A1E" w:rsidRDefault="00196276" w:rsidP="00AC1A1E">
      <w:pPr>
        <w:spacing w:line="360" w:lineRule="auto"/>
        <w:ind w:firstLine="709"/>
        <w:jc w:val="both"/>
        <w:rPr>
          <w:i/>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10*</m:t>
              </m:r>
              <m:f>
                <m:fPr>
                  <m:ctrlPr>
                    <w:rPr>
                      <w:rFonts w:ascii="Cambria Math" w:hAnsi="Cambria Math"/>
                      <w:i/>
                      <w:sz w:val="28"/>
                      <w:szCs w:val="28"/>
                      <w:lang w:eastAsia="en-US" w:bidi="en-US"/>
                    </w:rPr>
                  </m:ctrlPr>
                </m:fPr>
                <m:num>
                  <m:r>
                    <w:rPr>
                      <w:rFonts w:ascii="Cambria Math" w:hAnsi="Cambria Math"/>
                      <w:sz w:val="28"/>
                      <w:szCs w:val="28"/>
                      <w:lang w:eastAsia="en-US" w:bidi="en-US"/>
                    </w:rPr>
                    <m:t>86.96</m:t>
                  </m:r>
                </m:num>
                <m:den>
                  <m:r>
                    <w:rPr>
                      <w:rFonts w:ascii="Cambria Math" w:hAnsi="Cambria Math"/>
                      <w:sz w:val="28"/>
                      <w:szCs w:val="28"/>
                      <w:lang w:eastAsia="en-US" w:bidi="en-US"/>
                    </w:rPr>
                    <m:t>100</m:t>
                  </m:r>
                </m:den>
              </m:f>
            </m:e>
          </m:d>
          <m:r>
            <w:rPr>
              <w:rFonts w:ascii="Cambria Math" w:hAnsi="Cambria Math"/>
              <w:sz w:val="28"/>
              <w:szCs w:val="28"/>
              <w:lang w:eastAsia="en-US" w:bidi="en-US"/>
            </w:rPr>
            <m:t>*0.5=4.3478</m:t>
          </m:r>
        </m:oMath>
      </m:oMathPara>
    </w:p>
    <w:p w14:paraId="6886D841" w14:textId="3241812C" w:rsidR="0096218A" w:rsidRPr="00FD0632"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Характеристика масштабных факторов приведена в таблице </w:t>
      </w:r>
      <w:r w:rsidR="003606DA" w:rsidRPr="00FD0632">
        <w:rPr>
          <w:sz w:val="28"/>
          <w:szCs w:val="28"/>
          <w:lang w:eastAsia="en-US" w:bidi="en-US"/>
        </w:rPr>
        <w:t>4</w:t>
      </w:r>
      <w:r w:rsidRPr="00FD0632">
        <w:rPr>
          <w:sz w:val="28"/>
          <w:szCs w:val="28"/>
          <w:lang w:eastAsia="en-US" w:bidi="en-US"/>
        </w:rPr>
        <w:t>.7.</w:t>
      </w:r>
    </w:p>
    <w:p w14:paraId="18231C1E" w14:textId="5B6D70E5" w:rsidR="0096218A" w:rsidRPr="00FD0632" w:rsidRDefault="0096218A" w:rsidP="00E22DC1">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00A67A37">
        <w:rPr>
          <w:sz w:val="28"/>
          <w:szCs w:val="28"/>
          <w:lang w:eastAsia="en-US" w:bidi="en-US"/>
        </w:rPr>
        <w:t>.7</w:t>
      </w:r>
      <w:r w:rsidRPr="00FD0632">
        <w:rPr>
          <w:sz w:val="28"/>
          <w:szCs w:val="28"/>
          <w:lang w:eastAsia="en-US" w:bidi="en-US"/>
        </w:rPr>
        <w:t xml:space="preserve"> - Характеристика масштабных факторов</w:t>
      </w:r>
    </w:p>
    <w:tbl>
      <w:tblPr>
        <w:tblStyle w:val="TableGrid"/>
        <w:tblW w:w="0" w:type="auto"/>
        <w:tblLook w:val="04A0" w:firstRow="1" w:lastRow="0" w:firstColumn="1" w:lastColumn="0" w:noHBand="0" w:noVBand="1"/>
      </w:tblPr>
      <w:tblGrid>
        <w:gridCol w:w="4621"/>
        <w:gridCol w:w="4621"/>
      </w:tblGrid>
      <w:tr w:rsidR="0096218A" w:rsidRPr="00FD0632" w14:paraId="0CEC1B23" w14:textId="77777777" w:rsidTr="00950338">
        <w:tc>
          <w:tcPr>
            <w:tcW w:w="4621" w:type="dxa"/>
          </w:tcPr>
          <w:p w14:paraId="15FA70F6" w14:textId="77777777" w:rsidR="0096218A" w:rsidRPr="00FD0632" w:rsidRDefault="0096218A" w:rsidP="00AC1A1E">
            <w:pPr>
              <w:jc w:val="center"/>
              <w:rPr>
                <w:sz w:val="28"/>
                <w:szCs w:val="28"/>
                <w:lang w:eastAsia="en-US" w:bidi="en-US"/>
              </w:rPr>
            </w:pPr>
            <w:r w:rsidRPr="00FD0632">
              <w:rPr>
                <w:sz w:val="28"/>
                <w:szCs w:val="28"/>
                <w:lang w:eastAsia="en-US" w:bidi="en-US"/>
              </w:rPr>
              <w:t xml:space="preserve">Масштабный фактор </w:t>
            </w:r>
            <w:r w:rsidRPr="00FD0632">
              <w:rPr>
                <w:sz w:val="28"/>
                <w:szCs w:val="28"/>
                <w:lang w:val="en-US" w:eastAsia="en-US" w:bidi="en-US"/>
              </w:rPr>
              <w:t>W</w:t>
            </w:r>
            <w:r w:rsidRPr="00FD0632">
              <w:rPr>
                <w:sz w:val="28"/>
                <w:szCs w:val="28"/>
                <w:vertAlign w:val="subscript"/>
                <w:lang w:val="en-US" w:eastAsia="en-US" w:bidi="en-US"/>
              </w:rPr>
              <w:t>i</w:t>
            </w:r>
          </w:p>
        </w:tc>
        <w:tc>
          <w:tcPr>
            <w:tcW w:w="4621" w:type="dxa"/>
          </w:tcPr>
          <w:p w14:paraId="43CC3A79" w14:textId="77777777" w:rsidR="0096218A" w:rsidRPr="00FD0632" w:rsidRDefault="0096218A" w:rsidP="00AC1A1E">
            <w:pPr>
              <w:jc w:val="center"/>
              <w:rPr>
                <w:sz w:val="28"/>
                <w:szCs w:val="28"/>
                <w:lang w:eastAsia="en-US" w:bidi="en-US"/>
              </w:rPr>
            </w:pPr>
            <w:r w:rsidRPr="00FD0632">
              <w:rPr>
                <w:sz w:val="28"/>
                <w:szCs w:val="28"/>
                <w:lang w:eastAsia="en-US" w:bidi="en-US"/>
              </w:rPr>
              <w:t>Уровень фактора</w:t>
            </w:r>
          </w:p>
        </w:tc>
      </w:tr>
      <w:tr w:rsidR="0096218A" w:rsidRPr="00FD0632" w14:paraId="3BC4A4AD" w14:textId="77777777" w:rsidTr="00950338">
        <w:tc>
          <w:tcPr>
            <w:tcW w:w="4621" w:type="dxa"/>
          </w:tcPr>
          <w:p w14:paraId="58D9C5C3" w14:textId="77777777" w:rsidR="0096218A" w:rsidRPr="00FD0632" w:rsidRDefault="0096218A" w:rsidP="00AC1A1E">
            <w:pPr>
              <w:jc w:val="both"/>
              <w:rPr>
                <w:sz w:val="28"/>
                <w:szCs w:val="28"/>
                <w:lang w:eastAsia="en-US" w:bidi="en-US"/>
              </w:rPr>
            </w:pPr>
            <w:r w:rsidRPr="00FD0632">
              <w:rPr>
                <w:sz w:val="28"/>
                <w:szCs w:val="28"/>
                <w:lang w:eastAsia="en-US" w:bidi="en-US"/>
              </w:rPr>
              <w:t xml:space="preserve">Предсказуемость </w:t>
            </w:r>
            <w:r w:rsidRPr="00FD0632">
              <w:rPr>
                <w:sz w:val="28"/>
                <w:szCs w:val="28"/>
                <w:lang w:val="en-US" w:eastAsia="en-US" w:bidi="en-US"/>
              </w:rPr>
              <w:t>PREC</w:t>
            </w:r>
          </w:p>
        </w:tc>
        <w:tc>
          <w:tcPr>
            <w:tcW w:w="4621" w:type="dxa"/>
          </w:tcPr>
          <w:p w14:paraId="35849E96" w14:textId="77777777" w:rsidR="0096218A" w:rsidRPr="00FD0632" w:rsidRDefault="0096218A" w:rsidP="00AC1A1E">
            <w:pPr>
              <w:jc w:val="center"/>
              <w:rPr>
                <w:sz w:val="28"/>
                <w:szCs w:val="28"/>
                <w:lang w:eastAsia="en-US" w:bidi="en-US"/>
              </w:rPr>
            </w:pPr>
            <w:r w:rsidRPr="00FD0632">
              <w:rPr>
                <w:sz w:val="28"/>
                <w:szCs w:val="28"/>
                <w:lang w:eastAsia="en-US" w:bidi="en-US"/>
              </w:rPr>
              <w:t>3</w:t>
            </w:r>
          </w:p>
        </w:tc>
      </w:tr>
      <w:tr w:rsidR="0096218A" w:rsidRPr="00FD0632" w14:paraId="097FBCAB" w14:textId="77777777" w:rsidTr="00950338">
        <w:tc>
          <w:tcPr>
            <w:tcW w:w="4621" w:type="dxa"/>
          </w:tcPr>
          <w:p w14:paraId="01EE65EE" w14:textId="77777777" w:rsidR="0096218A" w:rsidRPr="00FD0632" w:rsidRDefault="0096218A" w:rsidP="00AC1A1E">
            <w:pPr>
              <w:jc w:val="both"/>
              <w:rPr>
                <w:sz w:val="28"/>
                <w:szCs w:val="28"/>
                <w:lang w:eastAsia="en-US" w:bidi="en-US"/>
              </w:rPr>
            </w:pPr>
            <w:r w:rsidRPr="00FD0632">
              <w:rPr>
                <w:sz w:val="28"/>
                <w:szCs w:val="28"/>
                <w:lang w:eastAsia="en-US" w:bidi="en-US"/>
              </w:rPr>
              <w:t xml:space="preserve">Гибкость разработки </w:t>
            </w:r>
            <w:r w:rsidRPr="00FD0632">
              <w:rPr>
                <w:sz w:val="28"/>
                <w:szCs w:val="28"/>
                <w:lang w:val="en-US" w:eastAsia="en-US" w:bidi="en-US"/>
              </w:rPr>
              <w:t>FLEX</w:t>
            </w:r>
          </w:p>
        </w:tc>
        <w:tc>
          <w:tcPr>
            <w:tcW w:w="4621" w:type="dxa"/>
          </w:tcPr>
          <w:p w14:paraId="31C91036"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2F9B5A58" w14:textId="77777777" w:rsidTr="00950338">
        <w:tc>
          <w:tcPr>
            <w:tcW w:w="4621" w:type="dxa"/>
          </w:tcPr>
          <w:p w14:paraId="04759676" w14:textId="77777777" w:rsidR="0096218A" w:rsidRPr="00FD0632" w:rsidRDefault="0096218A" w:rsidP="00AC1A1E">
            <w:pPr>
              <w:jc w:val="both"/>
              <w:rPr>
                <w:sz w:val="28"/>
                <w:szCs w:val="28"/>
                <w:lang w:eastAsia="en-US" w:bidi="en-US"/>
              </w:rPr>
            </w:pPr>
            <w:r w:rsidRPr="00FD0632">
              <w:rPr>
                <w:sz w:val="28"/>
                <w:szCs w:val="28"/>
                <w:lang w:eastAsia="en-US" w:bidi="en-US"/>
              </w:rPr>
              <w:t xml:space="preserve">Разрешение архитектуры риска </w:t>
            </w:r>
            <w:r w:rsidRPr="00FD0632">
              <w:rPr>
                <w:sz w:val="28"/>
                <w:szCs w:val="28"/>
                <w:lang w:val="en-US" w:eastAsia="en-US" w:bidi="en-US"/>
              </w:rPr>
              <w:t>RESL</w:t>
            </w:r>
          </w:p>
        </w:tc>
        <w:tc>
          <w:tcPr>
            <w:tcW w:w="4621" w:type="dxa"/>
          </w:tcPr>
          <w:p w14:paraId="2E19D208"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31B72F24" w14:textId="77777777" w:rsidTr="00950338">
        <w:tc>
          <w:tcPr>
            <w:tcW w:w="4621" w:type="dxa"/>
          </w:tcPr>
          <w:p w14:paraId="75E5A8D9"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Связанность группы </w:t>
            </w:r>
            <w:r w:rsidRPr="00FD0632">
              <w:rPr>
                <w:sz w:val="28"/>
                <w:szCs w:val="28"/>
                <w:lang w:val="en-US" w:eastAsia="en-US" w:bidi="en-US"/>
              </w:rPr>
              <w:t>TEAM</w:t>
            </w:r>
          </w:p>
        </w:tc>
        <w:tc>
          <w:tcPr>
            <w:tcW w:w="4621" w:type="dxa"/>
          </w:tcPr>
          <w:p w14:paraId="068B8698"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64E50883" w14:textId="77777777" w:rsidTr="00950338">
        <w:tc>
          <w:tcPr>
            <w:tcW w:w="4621" w:type="dxa"/>
          </w:tcPr>
          <w:p w14:paraId="5B983B36"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Зрелость процесса </w:t>
            </w:r>
            <w:r w:rsidRPr="00FD0632">
              <w:rPr>
                <w:sz w:val="28"/>
                <w:szCs w:val="28"/>
                <w:lang w:val="en-US" w:eastAsia="en-US" w:bidi="en-US"/>
              </w:rPr>
              <w:t>PMAT</w:t>
            </w:r>
          </w:p>
        </w:tc>
        <w:tc>
          <w:tcPr>
            <w:tcW w:w="4621" w:type="dxa"/>
          </w:tcPr>
          <w:p w14:paraId="7A247D3A"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09C602B2" w14:textId="77777777" w:rsidTr="00950338">
        <w:tc>
          <w:tcPr>
            <w:tcW w:w="4621" w:type="dxa"/>
          </w:tcPr>
          <w:p w14:paraId="41847FE7" w14:textId="77777777" w:rsidR="0096218A" w:rsidRPr="00FD0632" w:rsidRDefault="0096218A" w:rsidP="00AC1A1E">
            <w:pPr>
              <w:jc w:val="both"/>
              <w:rPr>
                <w:sz w:val="28"/>
                <w:szCs w:val="28"/>
                <w:lang w:val="en-US" w:eastAsia="en-US" w:bidi="en-US"/>
              </w:rPr>
            </w:pPr>
            <w:r w:rsidRPr="00FD0632">
              <w:rPr>
                <w:sz w:val="28"/>
                <w:szCs w:val="28"/>
                <w:lang w:eastAsia="en-US" w:bidi="en-US"/>
              </w:rPr>
              <w:t>Итого</w:t>
            </w:r>
          </w:p>
        </w:tc>
        <w:tc>
          <w:tcPr>
            <w:tcW w:w="4621" w:type="dxa"/>
          </w:tcPr>
          <w:p w14:paraId="132B937E"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9</w:t>
            </w:r>
          </w:p>
        </w:tc>
      </w:tr>
    </w:tbl>
    <w:p w14:paraId="0C6229CE" w14:textId="77777777" w:rsidR="0096218A" w:rsidRPr="00FD0632" w:rsidRDefault="0096218A" w:rsidP="00FD0632">
      <w:pPr>
        <w:spacing w:line="360" w:lineRule="auto"/>
        <w:ind w:firstLine="709"/>
        <w:jc w:val="both"/>
        <w:rPr>
          <w:sz w:val="28"/>
          <w:szCs w:val="28"/>
          <w:lang w:val="en-US" w:eastAsia="en-US" w:bidi="en-US"/>
        </w:rPr>
      </w:pPr>
    </w:p>
    <w:p w14:paraId="2CEA6DB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Коэффициент В на основании экспертных оценок будет иметь значение</w:t>
      </w:r>
    </w:p>
    <w:p w14:paraId="38801A4A" w14:textId="77777777" w:rsidR="0096218A" w:rsidRPr="00FD0632" w:rsidRDefault="0096218A" w:rsidP="00FD0632">
      <w:pPr>
        <w:spacing w:line="360" w:lineRule="auto"/>
        <w:ind w:firstLine="709"/>
        <w:jc w:val="both"/>
        <w:rPr>
          <w:sz w:val="28"/>
          <w:szCs w:val="28"/>
          <w:lang w:val="en-US" w:eastAsia="en-US" w:bidi="en-US"/>
        </w:rPr>
      </w:pPr>
      <m:oMathPara>
        <m:oMath>
          <m:r>
            <w:rPr>
              <w:rFonts w:ascii="Cambria Math" w:hAnsi="Cambria Math"/>
              <w:sz w:val="28"/>
              <w:szCs w:val="28"/>
              <w:lang w:eastAsia="en-US" w:bidi="en-US"/>
            </w:rPr>
            <m:t>B=1.01+0.01*9=1.10</m:t>
          </m:r>
        </m:oMath>
      </m:oMathPara>
    </w:p>
    <w:p w14:paraId="257D58A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Тип модели - распространённый, соответственно коэффициенты определены в размере: А</w:t>
      </w:r>
      <w:r w:rsidRPr="00FD0632">
        <w:rPr>
          <w:sz w:val="28"/>
          <w:szCs w:val="28"/>
          <w:vertAlign w:val="subscript"/>
          <w:lang w:eastAsia="en-US" w:bidi="en-US"/>
        </w:rPr>
        <w:t>Т</w:t>
      </w:r>
      <w:r w:rsidRPr="00FD0632">
        <w:rPr>
          <w:sz w:val="28"/>
          <w:szCs w:val="28"/>
          <w:lang w:eastAsia="en-US" w:bidi="en-US"/>
        </w:rPr>
        <w:t>=2,4; В=1,1.</w:t>
      </w:r>
    </w:p>
    <w:p w14:paraId="54BFF635" w14:textId="00AEA52C" w:rsidR="0096218A"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Факторы затрат конструктивной модели стоимости обобщены в таблице </w:t>
      </w:r>
      <w:r w:rsidR="00F5323E" w:rsidRPr="00F5323E">
        <w:rPr>
          <w:sz w:val="28"/>
          <w:szCs w:val="28"/>
          <w:lang w:eastAsia="en-US" w:bidi="en-US"/>
        </w:rPr>
        <w:t>4</w:t>
      </w:r>
      <w:r w:rsidRPr="00FD0632">
        <w:rPr>
          <w:sz w:val="28"/>
          <w:szCs w:val="28"/>
          <w:lang w:eastAsia="en-US" w:bidi="en-US"/>
        </w:rPr>
        <w:t>.8</w:t>
      </w:r>
    </w:p>
    <w:p w14:paraId="470326A8" w14:textId="1B206220" w:rsidR="00E1620A" w:rsidRDefault="00E1620A" w:rsidP="00E22DC1">
      <w:pPr>
        <w:spacing w:line="360" w:lineRule="auto"/>
        <w:ind w:firstLine="709"/>
        <w:jc w:val="both"/>
        <w:rPr>
          <w:sz w:val="28"/>
          <w:szCs w:val="28"/>
          <w:lang w:eastAsia="en-US" w:bidi="en-US"/>
        </w:rPr>
      </w:pPr>
    </w:p>
    <w:p w14:paraId="44611B20" w14:textId="75F47ED7" w:rsidR="00E1620A" w:rsidRDefault="00E1620A" w:rsidP="00E22DC1">
      <w:pPr>
        <w:spacing w:line="360" w:lineRule="auto"/>
        <w:ind w:firstLine="709"/>
        <w:jc w:val="both"/>
        <w:rPr>
          <w:sz w:val="28"/>
          <w:szCs w:val="28"/>
          <w:lang w:eastAsia="en-US" w:bidi="en-US"/>
        </w:rPr>
      </w:pPr>
    </w:p>
    <w:p w14:paraId="3FB3080C" w14:textId="77777777" w:rsidR="00E1620A" w:rsidRPr="00FD0632" w:rsidRDefault="00E1620A" w:rsidP="00E22DC1">
      <w:pPr>
        <w:spacing w:line="360" w:lineRule="auto"/>
        <w:ind w:firstLine="709"/>
        <w:jc w:val="both"/>
        <w:rPr>
          <w:sz w:val="28"/>
          <w:szCs w:val="28"/>
          <w:lang w:eastAsia="en-US" w:bidi="en-US"/>
        </w:rPr>
      </w:pPr>
    </w:p>
    <w:p w14:paraId="635537C7" w14:textId="446571BE" w:rsidR="0096218A" w:rsidRPr="00A73ABE" w:rsidRDefault="0096218A" w:rsidP="00E22DC1">
      <w:pPr>
        <w:spacing w:line="360" w:lineRule="auto"/>
        <w:jc w:val="both"/>
        <w:rPr>
          <w:sz w:val="28"/>
          <w:szCs w:val="28"/>
          <w:lang w:eastAsia="en-US" w:bidi="en-US"/>
        </w:rPr>
      </w:pPr>
      <w:r w:rsidRPr="00A73ABE">
        <w:rPr>
          <w:sz w:val="28"/>
          <w:szCs w:val="28"/>
          <w:lang w:eastAsia="en-US" w:bidi="en-US"/>
        </w:rPr>
        <w:lastRenderedPageBreak/>
        <w:t xml:space="preserve">Таблица </w:t>
      </w:r>
      <w:r w:rsidR="003606DA" w:rsidRPr="00A73ABE">
        <w:rPr>
          <w:sz w:val="28"/>
          <w:szCs w:val="28"/>
          <w:lang w:eastAsia="en-US" w:bidi="en-US"/>
        </w:rPr>
        <w:t>4</w:t>
      </w:r>
      <w:r w:rsidRPr="00A73ABE">
        <w:rPr>
          <w:sz w:val="28"/>
          <w:szCs w:val="28"/>
          <w:lang w:eastAsia="en-US" w:bidi="en-US"/>
        </w:rPr>
        <w:t>.8 - Факторы затрат конструктивной модели стоимости</w:t>
      </w:r>
    </w:p>
    <w:tbl>
      <w:tblPr>
        <w:tblStyle w:val="TableGrid"/>
        <w:tblW w:w="0" w:type="auto"/>
        <w:tblLook w:val="04A0" w:firstRow="1" w:lastRow="0" w:firstColumn="1" w:lastColumn="0" w:noHBand="0" w:noVBand="1"/>
      </w:tblPr>
      <w:tblGrid>
        <w:gridCol w:w="2310"/>
        <w:gridCol w:w="1758"/>
        <w:gridCol w:w="3870"/>
        <w:gridCol w:w="1302"/>
      </w:tblGrid>
      <w:tr w:rsidR="0096218A" w:rsidRPr="00A73ABE" w14:paraId="51FBD9E3" w14:textId="77777777" w:rsidTr="00950338">
        <w:tc>
          <w:tcPr>
            <w:tcW w:w="2310" w:type="dxa"/>
          </w:tcPr>
          <w:p w14:paraId="5749B60B" w14:textId="77777777" w:rsidR="0096218A" w:rsidRPr="00A73ABE" w:rsidRDefault="0096218A" w:rsidP="00E22DC1">
            <w:pPr>
              <w:jc w:val="center"/>
              <w:rPr>
                <w:sz w:val="22"/>
                <w:szCs w:val="22"/>
                <w:lang w:val="en-US" w:eastAsia="en-US" w:bidi="en-US"/>
              </w:rPr>
            </w:pPr>
            <w:r w:rsidRPr="00A73ABE">
              <w:rPr>
                <w:sz w:val="22"/>
                <w:szCs w:val="22"/>
                <w:lang w:eastAsia="en-US" w:bidi="en-US"/>
              </w:rPr>
              <w:t xml:space="preserve">Название </w:t>
            </w:r>
            <w:r w:rsidRPr="00A73ABE">
              <w:rPr>
                <w:sz w:val="22"/>
                <w:szCs w:val="22"/>
                <w:lang w:val="en-US" w:eastAsia="en-US" w:bidi="en-US"/>
              </w:rPr>
              <w:t>M</w:t>
            </w:r>
            <w:r w:rsidRPr="00A73ABE">
              <w:rPr>
                <w:sz w:val="22"/>
                <w:szCs w:val="22"/>
                <w:vertAlign w:val="subscript"/>
                <w:lang w:val="en-US" w:eastAsia="en-US" w:bidi="en-US"/>
              </w:rPr>
              <w:t>i</w:t>
            </w:r>
            <w:r w:rsidRPr="00A73ABE">
              <w:rPr>
                <w:sz w:val="22"/>
                <w:szCs w:val="22"/>
                <w:lang w:val="en-US" w:eastAsia="en-US" w:bidi="en-US"/>
              </w:rPr>
              <w:t>-</w:t>
            </w:r>
            <w:r w:rsidRPr="00A73ABE">
              <w:rPr>
                <w:sz w:val="22"/>
                <w:szCs w:val="22"/>
                <w:lang w:eastAsia="en-US" w:bidi="en-US"/>
              </w:rPr>
              <w:t>го фактора</w:t>
            </w:r>
          </w:p>
        </w:tc>
        <w:tc>
          <w:tcPr>
            <w:tcW w:w="1758" w:type="dxa"/>
          </w:tcPr>
          <w:p w14:paraId="41D99B4A" w14:textId="77777777" w:rsidR="0096218A" w:rsidRPr="00A73ABE" w:rsidRDefault="0096218A" w:rsidP="00E22DC1">
            <w:pPr>
              <w:jc w:val="center"/>
              <w:rPr>
                <w:sz w:val="22"/>
                <w:szCs w:val="22"/>
                <w:lang w:val="en-US" w:eastAsia="en-US" w:bidi="en-US"/>
              </w:rPr>
            </w:pPr>
            <w:r w:rsidRPr="00A73ABE">
              <w:rPr>
                <w:sz w:val="22"/>
                <w:szCs w:val="22"/>
                <w:lang w:eastAsia="en-US" w:bidi="en-US"/>
              </w:rPr>
              <w:t>Уровень фактора</w:t>
            </w:r>
          </w:p>
        </w:tc>
        <w:tc>
          <w:tcPr>
            <w:tcW w:w="3870" w:type="dxa"/>
          </w:tcPr>
          <w:p w14:paraId="542730CF" w14:textId="77777777" w:rsidR="0096218A" w:rsidRPr="00A73ABE" w:rsidRDefault="0096218A" w:rsidP="00E22DC1">
            <w:pPr>
              <w:jc w:val="center"/>
              <w:rPr>
                <w:sz w:val="22"/>
                <w:szCs w:val="22"/>
                <w:lang w:val="en-US" w:eastAsia="en-US" w:bidi="en-US"/>
              </w:rPr>
            </w:pPr>
            <w:r w:rsidRPr="00A73ABE">
              <w:rPr>
                <w:sz w:val="22"/>
                <w:szCs w:val="22"/>
                <w:lang w:eastAsia="en-US" w:bidi="en-US"/>
              </w:rPr>
              <w:t>Описание</w:t>
            </w:r>
          </w:p>
        </w:tc>
        <w:tc>
          <w:tcPr>
            <w:tcW w:w="1302" w:type="dxa"/>
          </w:tcPr>
          <w:p w14:paraId="7E88679C" w14:textId="77777777" w:rsidR="0096218A" w:rsidRPr="00A73ABE" w:rsidRDefault="0096218A" w:rsidP="00E22DC1">
            <w:pPr>
              <w:jc w:val="center"/>
              <w:rPr>
                <w:sz w:val="22"/>
                <w:szCs w:val="22"/>
                <w:lang w:val="en-US" w:eastAsia="en-US" w:bidi="en-US"/>
              </w:rPr>
            </w:pPr>
            <w:r w:rsidRPr="00A73ABE">
              <w:rPr>
                <w:sz w:val="22"/>
                <w:szCs w:val="22"/>
                <w:lang w:eastAsia="en-US" w:bidi="en-US"/>
              </w:rPr>
              <w:t>Численное значение</w:t>
            </w:r>
          </w:p>
        </w:tc>
      </w:tr>
      <w:tr w:rsidR="0096218A" w:rsidRPr="00A73ABE" w14:paraId="0F64C1A0" w14:textId="77777777" w:rsidTr="00950338">
        <w:tc>
          <w:tcPr>
            <w:tcW w:w="2310" w:type="dxa"/>
          </w:tcPr>
          <w:p w14:paraId="45E2AA03" w14:textId="77777777" w:rsidR="0096218A" w:rsidRPr="00A73ABE" w:rsidRDefault="0096218A" w:rsidP="00E22DC1">
            <w:pPr>
              <w:jc w:val="both"/>
              <w:rPr>
                <w:sz w:val="22"/>
                <w:szCs w:val="22"/>
                <w:lang w:val="en-US" w:eastAsia="en-US" w:bidi="en-US"/>
              </w:rPr>
            </w:pPr>
            <w:r w:rsidRPr="00A73ABE">
              <w:rPr>
                <w:sz w:val="22"/>
                <w:szCs w:val="22"/>
              </w:rPr>
              <w:t>1 Требуемая надежность</w:t>
            </w:r>
            <w:r w:rsidRPr="00A73ABE">
              <w:rPr>
                <w:sz w:val="22"/>
                <w:szCs w:val="22"/>
                <w:lang w:val="en-US"/>
              </w:rPr>
              <w:t xml:space="preserve"> </w:t>
            </w:r>
            <w:r w:rsidRPr="00A73ABE">
              <w:rPr>
                <w:sz w:val="22"/>
                <w:szCs w:val="22"/>
              </w:rPr>
              <w:t xml:space="preserve">ПО </w:t>
            </w:r>
            <w:r w:rsidRPr="00A73ABE">
              <w:rPr>
                <w:sz w:val="22"/>
                <w:szCs w:val="22"/>
                <w:lang w:val="en-US"/>
              </w:rPr>
              <w:t>– RELY</w:t>
            </w:r>
          </w:p>
        </w:tc>
        <w:tc>
          <w:tcPr>
            <w:tcW w:w="1758" w:type="dxa"/>
          </w:tcPr>
          <w:p w14:paraId="23A1190C" w14:textId="77777777" w:rsidR="0096218A" w:rsidRPr="00A73ABE" w:rsidRDefault="0096218A" w:rsidP="00E22DC1">
            <w:pPr>
              <w:jc w:val="center"/>
              <w:rPr>
                <w:sz w:val="22"/>
                <w:szCs w:val="22"/>
                <w:lang w:val="en-US" w:eastAsia="en-US" w:bidi="en-US"/>
              </w:rPr>
            </w:pPr>
            <w:r w:rsidRPr="00A73ABE">
              <w:rPr>
                <w:sz w:val="22"/>
                <w:szCs w:val="22"/>
                <w:lang w:eastAsia="en-US" w:bidi="en-US"/>
              </w:rPr>
              <w:t>Низкий</w:t>
            </w:r>
          </w:p>
        </w:tc>
        <w:tc>
          <w:tcPr>
            <w:tcW w:w="3870" w:type="dxa"/>
          </w:tcPr>
          <w:p w14:paraId="764AA0AC" w14:textId="77777777" w:rsidR="0096218A" w:rsidRPr="00A73ABE" w:rsidRDefault="0096218A" w:rsidP="00E22DC1">
            <w:pPr>
              <w:jc w:val="center"/>
              <w:rPr>
                <w:sz w:val="22"/>
                <w:szCs w:val="22"/>
                <w:lang w:val="en-US" w:eastAsia="en-US" w:bidi="en-US"/>
              </w:rPr>
            </w:pPr>
            <w:r w:rsidRPr="00A73ABE">
              <w:rPr>
                <w:sz w:val="22"/>
                <w:szCs w:val="22"/>
                <w:lang w:eastAsia="en-US" w:bidi="en-US"/>
              </w:rPr>
              <w:t>Низкие, легко восстанавливаемые потери</w:t>
            </w:r>
          </w:p>
        </w:tc>
        <w:tc>
          <w:tcPr>
            <w:tcW w:w="1302" w:type="dxa"/>
          </w:tcPr>
          <w:p w14:paraId="2802D2FB"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0,88</w:t>
            </w:r>
          </w:p>
        </w:tc>
      </w:tr>
      <w:tr w:rsidR="0096218A" w:rsidRPr="00A73ABE" w14:paraId="16A926D0" w14:textId="77777777" w:rsidTr="00E22DC1">
        <w:trPr>
          <w:trHeight w:val="1113"/>
        </w:trPr>
        <w:tc>
          <w:tcPr>
            <w:tcW w:w="2310" w:type="dxa"/>
          </w:tcPr>
          <w:p w14:paraId="2764D3D2" w14:textId="77777777" w:rsidR="0096218A" w:rsidRPr="00A73ABE" w:rsidRDefault="0096218A" w:rsidP="00E22DC1">
            <w:pPr>
              <w:jc w:val="both"/>
              <w:rPr>
                <w:sz w:val="22"/>
                <w:szCs w:val="22"/>
                <w:lang w:eastAsia="en-US" w:bidi="en-US"/>
              </w:rPr>
            </w:pPr>
            <w:r w:rsidRPr="00A73ABE">
              <w:rPr>
                <w:sz w:val="22"/>
                <w:szCs w:val="22"/>
              </w:rPr>
              <w:t xml:space="preserve">2 Размер базы данных – </w:t>
            </w:r>
            <w:r w:rsidRPr="00A73ABE">
              <w:rPr>
                <w:sz w:val="22"/>
                <w:szCs w:val="22"/>
                <w:lang w:val="en-US"/>
              </w:rPr>
              <w:t>DATA</w:t>
            </w:r>
            <w:r w:rsidRPr="00A73ABE">
              <w:rPr>
                <w:sz w:val="22"/>
                <w:szCs w:val="22"/>
              </w:rPr>
              <w:t xml:space="preserve"> (</w:t>
            </w:r>
            <w:r w:rsidRPr="00A73ABE">
              <w:rPr>
                <w:sz w:val="22"/>
                <w:szCs w:val="22"/>
                <w:lang w:val="en-US"/>
              </w:rPr>
              <w:t>D</w:t>
            </w:r>
            <w:r w:rsidRPr="00A73ABE">
              <w:rPr>
                <w:sz w:val="22"/>
                <w:szCs w:val="22"/>
              </w:rPr>
              <w:t xml:space="preserve"> - байты БД; </w:t>
            </w:r>
            <w:r w:rsidRPr="00A73ABE">
              <w:rPr>
                <w:sz w:val="22"/>
                <w:szCs w:val="22"/>
                <w:lang w:val="en-US"/>
              </w:rPr>
              <w:t>P</w:t>
            </w:r>
            <w:r w:rsidRPr="00A73ABE">
              <w:rPr>
                <w:sz w:val="22"/>
                <w:szCs w:val="22"/>
              </w:rPr>
              <w:t xml:space="preserve"> – </w:t>
            </w:r>
            <w:r w:rsidRPr="00A73ABE">
              <w:rPr>
                <w:sz w:val="22"/>
                <w:szCs w:val="22"/>
                <w:lang w:val="en-US"/>
              </w:rPr>
              <w:t>LOC</w:t>
            </w:r>
            <w:r w:rsidRPr="00A73ABE">
              <w:rPr>
                <w:sz w:val="22"/>
                <w:szCs w:val="22"/>
              </w:rPr>
              <w:t xml:space="preserve"> программного изделия)</w:t>
            </w:r>
          </w:p>
        </w:tc>
        <w:tc>
          <w:tcPr>
            <w:tcW w:w="1758" w:type="dxa"/>
          </w:tcPr>
          <w:p w14:paraId="621ED7B5"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54463257"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10≤D/P&lt;100</w:t>
            </w:r>
          </w:p>
        </w:tc>
        <w:tc>
          <w:tcPr>
            <w:tcW w:w="1302" w:type="dxa"/>
          </w:tcPr>
          <w:p w14:paraId="2406098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6F59F058" w14:textId="77777777" w:rsidTr="00950338">
        <w:tc>
          <w:tcPr>
            <w:tcW w:w="2310" w:type="dxa"/>
          </w:tcPr>
          <w:p w14:paraId="7242C310" w14:textId="77777777" w:rsidR="0096218A" w:rsidRPr="00A73ABE" w:rsidRDefault="0096218A" w:rsidP="00E22DC1">
            <w:pPr>
              <w:jc w:val="both"/>
              <w:rPr>
                <w:sz w:val="22"/>
                <w:szCs w:val="22"/>
                <w:lang w:eastAsia="en-US" w:bidi="en-US"/>
              </w:rPr>
            </w:pPr>
            <w:r w:rsidRPr="00A73ABE">
              <w:rPr>
                <w:sz w:val="22"/>
                <w:szCs w:val="22"/>
              </w:rPr>
              <w:t xml:space="preserve">3 Сложность модуля в зависимости от области применения - </w:t>
            </w:r>
            <w:r w:rsidRPr="00A73ABE">
              <w:rPr>
                <w:sz w:val="22"/>
                <w:szCs w:val="22"/>
                <w:lang w:val="en-US"/>
              </w:rPr>
              <w:t>CPLX</w:t>
            </w:r>
          </w:p>
        </w:tc>
        <w:tc>
          <w:tcPr>
            <w:tcW w:w="1758" w:type="dxa"/>
          </w:tcPr>
          <w:p w14:paraId="06424449"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37426795"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Высокая вложенность операторов с составными операторами. Однородная распределённая разработка</w:t>
            </w:r>
          </w:p>
        </w:tc>
        <w:tc>
          <w:tcPr>
            <w:tcW w:w="1302" w:type="dxa"/>
          </w:tcPr>
          <w:p w14:paraId="098C886A"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1,09</w:t>
            </w:r>
          </w:p>
        </w:tc>
      </w:tr>
      <w:tr w:rsidR="0096218A" w:rsidRPr="00A73ABE" w14:paraId="2EC59655" w14:textId="77777777" w:rsidTr="00950338">
        <w:tc>
          <w:tcPr>
            <w:tcW w:w="2310" w:type="dxa"/>
          </w:tcPr>
          <w:p w14:paraId="686655C1" w14:textId="77777777" w:rsidR="0096218A" w:rsidRPr="00A73ABE" w:rsidRDefault="0096218A" w:rsidP="00E22DC1">
            <w:pPr>
              <w:jc w:val="both"/>
              <w:rPr>
                <w:sz w:val="22"/>
                <w:szCs w:val="22"/>
                <w:lang w:val="en-US" w:eastAsia="en-US" w:bidi="en-US"/>
              </w:rPr>
            </w:pPr>
            <w:r w:rsidRPr="00A73ABE">
              <w:rPr>
                <w:sz w:val="22"/>
                <w:szCs w:val="22"/>
              </w:rPr>
              <w:t xml:space="preserve">4 Требуемая повторная используемость - </w:t>
            </w:r>
            <w:r w:rsidRPr="00A73ABE">
              <w:rPr>
                <w:sz w:val="22"/>
                <w:szCs w:val="22"/>
                <w:lang w:val="en-US"/>
              </w:rPr>
              <w:t>RUSE</w:t>
            </w:r>
          </w:p>
        </w:tc>
        <w:tc>
          <w:tcPr>
            <w:tcW w:w="1758" w:type="dxa"/>
          </w:tcPr>
          <w:p w14:paraId="38F4BBA2"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1FCF0C9F" w14:textId="77777777" w:rsidR="0096218A" w:rsidRPr="00A73ABE" w:rsidRDefault="0096218A" w:rsidP="00E22DC1">
            <w:pPr>
              <w:jc w:val="center"/>
              <w:rPr>
                <w:sz w:val="22"/>
                <w:szCs w:val="22"/>
                <w:lang w:val="en-US" w:eastAsia="en-US" w:bidi="en-US"/>
              </w:rPr>
            </w:pPr>
            <w:r w:rsidRPr="00A73ABE">
              <w:rPr>
                <w:sz w:val="22"/>
                <w:szCs w:val="22"/>
                <w:lang w:eastAsia="en-US" w:bidi="en-US"/>
              </w:rPr>
              <w:t>На уровне проекта</w:t>
            </w:r>
          </w:p>
        </w:tc>
        <w:tc>
          <w:tcPr>
            <w:tcW w:w="1302" w:type="dxa"/>
          </w:tcPr>
          <w:p w14:paraId="6523F046"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644E37DC" w14:textId="77777777" w:rsidTr="00950338">
        <w:tc>
          <w:tcPr>
            <w:tcW w:w="2310" w:type="dxa"/>
          </w:tcPr>
          <w:p w14:paraId="6D24F9BE" w14:textId="77777777" w:rsidR="0096218A" w:rsidRPr="00A73ABE" w:rsidRDefault="0096218A" w:rsidP="00E22DC1">
            <w:pPr>
              <w:jc w:val="both"/>
              <w:rPr>
                <w:sz w:val="22"/>
                <w:szCs w:val="22"/>
                <w:lang w:eastAsia="en-US" w:bidi="en-US"/>
              </w:rPr>
            </w:pPr>
            <w:r w:rsidRPr="00A73ABE">
              <w:rPr>
                <w:sz w:val="22"/>
                <w:szCs w:val="22"/>
              </w:rPr>
              <w:t xml:space="preserve">5 Документирование требований жизненного цикла (ЖЦ) – </w:t>
            </w:r>
            <w:r w:rsidRPr="00A73ABE">
              <w:rPr>
                <w:sz w:val="22"/>
                <w:szCs w:val="22"/>
                <w:lang w:val="en-US"/>
              </w:rPr>
              <w:t>DOCU</w:t>
            </w:r>
          </w:p>
        </w:tc>
        <w:tc>
          <w:tcPr>
            <w:tcW w:w="1758" w:type="dxa"/>
          </w:tcPr>
          <w:p w14:paraId="3E8DD713"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6280C0DA" w14:textId="77777777" w:rsidR="0096218A" w:rsidRPr="00A73ABE" w:rsidRDefault="0096218A" w:rsidP="00E22DC1">
            <w:pPr>
              <w:jc w:val="center"/>
              <w:rPr>
                <w:sz w:val="22"/>
                <w:szCs w:val="22"/>
                <w:lang w:val="en-US" w:eastAsia="en-US" w:bidi="en-US"/>
              </w:rPr>
            </w:pPr>
            <w:r w:rsidRPr="00A73ABE">
              <w:rPr>
                <w:sz w:val="22"/>
                <w:szCs w:val="22"/>
                <w:lang w:eastAsia="en-US" w:bidi="en-US"/>
              </w:rPr>
              <w:t>Оптимизированы к требованиям ЖЦ</w:t>
            </w:r>
          </w:p>
        </w:tc>
        <w:tc>
          <w:tcPr>
            <w:tcW w:w="1302" w:type="dxa"/>
          </w:tcPr>
          <w:p w14:paraId="007359F2"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0512703F" w14:textId="77777777" w:rsidTr="00950338">
        <w:tc>
          <w:tcPr>
            <w:tcW w:w="2310" w:type="dxa"/>
          </w:tcPr>
          <w:p w14:paraId="27C1CD70" w14:textId="77777777" w:rsidR="0096218A" w:rsidRPr="00A73ABE" w:rsidRDefault="0096218A" w:rsidP="00E22DC1">
            <w:pPr>
              <w:jc w:val="both"/>
              <w:rPr>
                <w:sz w:val="22"/>
                <w:szCs w:val="22"/>
                <w:lang w:eastAsia="en-US" w:bidi="en-US"/>
              </w:rPr>
            </w:pPr>
            <w:r w:rsidRPr="00A73ABE">
              <w:rPr>
                <w:sz w:val="22"/>
                <w:szCs w:val="22"/>
              </w:rPr>
              <w:t xml:space="preserve">6 Ограничение времени выполнения платформы - </w:t>
            </w:r>
            <w:r w:rsidRPr="00A73ABE">
              <w:rPr>
                <w:sz w:val="22"/>
                <w:szCs w:val="22"/>
                <w:lang w:val="en-US"/>
              </w:rPr>
              <w:t>TIME</w:t>
            </w:r>
          </w:p>
        </w:tc>
        <w:tc>
          <w:tcPr>
            <w:tcW w:w="1758" w:type="dxa"/>
          </w:tcPr>
          <w:p w14:paraId="50F310D0"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17D8CE36"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70%</w:t>
            </w:r>
          </w:p>
        </w:tc>
        <w:tc>
          <w:tcPr>
            <w:tcW w:w="1302" w:type="dxa"/>
          </w:tcPr>
          <w:p w14:paraId="736BAE81"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1,11</w:t>
            </w:r>
          </w:p>
        </w:tc>
      </w:tr>
      <w:tr w:rsidR="0096218A" w:rsidRPr="00A73ABE" w14:paraId="4BD4769B" w14:textId="77777777" w:rsidTr="00950338">
        <w:tc>
          <w:tcPr>
            <w:tcW w:w="2310" w:type="dxa"/>
          </w:tcPr>
          <w:p w14:paraId="2F68CB39" w14:textId="77777777" w:rsidR="0096218A" w:rsidRPr="00A73ABE" w:rsidRDefault="0096218A" w:rsidP="00E22DC1">
            <w:pPr>
              <w:jc w:val="both"/>
              <w:rPr>
                <w:sz w:val="22"/>
                <w:szCs w:val="22"/>
                <w:lang w:eastAsia="en-US" w:bidi="en-US"/>
              </w:rPr>
            </w:pPr>
            <w:r w:rsidRPr="00A73ABE">
              <w:rPr>
                <w:sz w:val="22"/>
                <w:szCs w:val="22"/>
              </w:rPr>
              <w:t xml:space="preserve">7 Ограничение оперативной памяти платформы - </w:t>
            </w:r>
            <w:r w:rsidRPr="00A73ABE">
              <w:rPr>
                <w:sz w:val="22"/>
                <w:szCs w:val="22"/>
                <w:lang w:val="en-US"/>
              </w:rPr>
              <w:t>STOP</w:t>
            </w:r>
          </w:p>
        </w:tc>
        <w:tc>
          <w:tcPr>
            <w:tcW w:w="1758" w:type="dxa"/>
          </w:tcPr>
          <w:p w14:paraId="6249153C"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28C07C3C"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70%</w:t>
            </w:r>
          </w:p>
        </w:tc>
        <w:tc>
          <w:tcPr>
            <w:tcW w:w="1302" w:type="dxa"/>
          </w:tcPr>
          <w:p w14:paraId="7B6AD0A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1,06</w:t>
            </w:r>
          </w:p>
        </w:tc>
      </w:tr>
      <w:tr w:rsidR="0096218A" w:rsidRPr="00A73ABE" w14:paraId="1D05A375" w14:textId="77777777" w:rsidTr="00950338">
        <w:tc>
          <w:tcPr>
            <w:tcW w:w="2310" w:type="dxa"/>
          </w:tcPr>
          <w:p w14:paraId="30D6F898" w14:textId="77777777" w:rsidR="0096218A" w:rsidRPr="00A73ABE" w:rsidRDefault="0096218A" w:rsidP="00E22DC1">
            <w:pPr>
              <w:jc w:val="both"/>
              <w:rPr>
                <w:sz w:val="22"/>
                <w:szCs w:val="22"/>
                <w:lang w:val="en-US" w:eastAsia="en-US" w:bidi="en-US"/>
              </w:rPr>
            </w:pPr>
            <w:r w:rsidRPr="00A73ABE">
              <w:rPr>
                <w:sz w:val="22"/>
                <w:szCs w:val="22"/>
              </w:rPr>
              <w:t>8 Изменчивость платформы</w:t>
            </w:r>
            <w:r w:rsidRPr="00A73ABE">
              <w:rPr>
                <w:sz w:val="22"/>
                <w:szCs w:val="22"/>
                <w:lang w:val="en-US"/>
              </w:rPr>
              <w:t xml:space="preserve"> - PVOL</w:t>
            </w:r>
          </w:p>
        </w:tc>
        <w:tc>
          <w:tcPr>
            <w:tcW w:w="1758" w:type="dxa"/>
          </w:tcPr>
          <w:p w14:paraId="420BA25B" w14:textId="77777777" w:rsidR="0096218A" w:rsidRPr="00A73ABE" w:rsidRDefault="0096218A" w:rsidP="00E22DC1">
            <w:pPr>
              <w:jc w:val="center"/>
              <w:rPr>
                <w:sz w:val="22"/>
                <w:szCs w:val="22"/>
                <w:lang w:val="en-US" w:eastAsia="en-US" w:bidi="en-US"/>
              </w:rPr>
            </w:pPr>
            <w:r w:rsidRPr="00A73ABE">
              <w:rPr>
                <w:sz w:val="22"/>
                <w:szCs w:val="22"/>
                <w:lang w:eastAsia="en-US" w:bidi="en-US"/>
              </w:rPr>
              <w:t>Низкий</w:t>
            </w:r>
          </w:p>
        </w:tc>
        <w:tc>
          <w:tcPr>
            <w:tcW w:w="3870" w:type="dxa"/>
          </w:tcPr>
          <w:p w14:paraId="53604D4E" w14:textId="77777777" w:rsidR="0096218A" w:rsidRPr="00A73ABE" w:rsidRDefault="0096218A" w:rsidP="00E22DC1">
            <w:pPr>
              <w:jc w:val="center"/>
              <w:rPr>
                <w:sz w:val="22"/>
                <w:szCs w:val="22"/>
                <w:lang w:eastAsia="en-US" w:bidi="en-US"/>
              </w:rPr>
            </w:pPr>
            <w:r w:rsidRPr="00A73ABE">
              <w:rPr>
                <w:sz w:val="22"/>
                <w:szCs w:val="22"/>
                <w:lang w:eastAsia="en-US" w:bidi="en-US"/>
              </w:rPr>
              <w:t>Значительные изменения - каждые 12 месяцев, незначительные - каждый месяц</w:t>
            </w:r>
          </w:p>
        </w:tc>
        <w:tc>
          <w:tcPr>
            <w:tcW w:w="1302" w:type="dxa"/>
          </w:tcPr>
          <w:p w14:paraId="308297C8"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0,87</w:t>
            </w:r>
          </w:p>
        </w:tc>
      </w:tr>
      <w:tr w:rsidR="0096218A" w:rsidRPr="00A73ABE" w14:paraId="1B183C02" w14:textId="77777777" w:rsidTr="00950338">
        <w:tc>
          <w:tcPr>
            <w:tcW w:w="2310" w:type="dxa"/>
          </w:tcPr>
          <w:p w14:paraId="7C5C8423" w14:textId="77777777" w:rsidR="0096218A" w:rsidRPr="00A73ABE" w:rsidRDefault="0096218A" w:rsidP="00E22DC1">
            <w:pPr>
              <w:jc w:val="both"/>
              <w:rPr>
                <w:sz w:val="22"/>
                <w:szCs w:val="22"/>
                <w:lang w:val="en-US" w:eastAsia="en-US" w:bidi="en-US"/>
              </w:rPr>
            </w:pPr>
            <w:r w:rsidRPr="00A73ABE">
              <w:rPr>
                <w:sz w:val="22"/>
                <w:szCs w:val="22"/>
              </w:rPr>
              <w:t xml:space="preserve">9 Возможности аналитика - </w:t>
            </w:r>
            <w:r w:rsidRPr="00A73ABE">
              <w:rPr>
                <w:sz w:val="22"/>
                <w:szCs w:val="22"/>
                <w:lang w:val="en-US"/>
              </w:rPr>
              <w:t>ACAP</w:t>
            </w:r>
          </w:p>
        </w:tc>
        <w:tc>
          <w:tcPr>
            <w:tcW w:w="1758" w:type="dxa"/>
          </w:tcPr>
          <w:p w14:paraId="04461B3E"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108FDBF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55%</w:t>
            </w:r>
          </w:p>
        </w:tc>
        <w:tc>
          <w:tcPr>
            <w:tcW w:w="1302" w:type="dxa"/>
          </w:tcPr>
          <w:p w14:paraId="79F730CE"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40DEEE65" w14:textId="77777777" w:rsidTr="00950338">
        <w:tc>
          <w:tcPr>
            <w:tcW w:w="2310" w:type="dxa"/>
          </w:tcPr>
          <w:p w14:paraId="0BC2E53B" w14:textId="77777777" w:rsidR="0096218A" w:rsidRPr="00A73ABE" w:rsidRDefault="0096218A" w:rsidP="00E22DC1">
            <w:pPr>
              <w:jc w:val="both"/>
              <w:rPr>
                <w:sz w:val="22"/>
                <w:szCs w:val="22"/>
                <w:lang w:val="en-US" w:eastAsia="en-US" w:bidi="en-US"/>
              </w:rPr>
            </w:pPr>
            <w:r w:rsidRPr="00A73ABE">
              <w:rPr>
                <w:sz w:val="22"/>
                <w:szCs w:val="22"/>
              </w:rPr>
              <w:t xml:space="preserve">10 Возможности программиста - </w:t>
            </w:r>
            <w:r w:rsidRPr="00A73ABE">
              <w:rPr>
                <w:sz w:val="22"/>
                <w:szCs w:val="22"/>
                <w:lang w:val="en-US"/>
              </w:rPr>
              <w:t>PCAP</w:t>
            </w:r>
          </w:p>
        </w:tc>
        <w:tc>
          <w:tcPr>
            <w:tcW w:w="1758" w:type="dxa"/>
          </w:tcPr>
          <w:p w14:paraId="4EE0CD5E"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21336D30"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55%</w:t>
            </w:r>
          </w:p>
        </w:tc>
        <w:tc>
          <w:tcPr>
            <w:tcW w:w="1302" w:type="dxa"/>
          </w:tcPr>
          <w:p w14:paraId="4CF07C57"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5F7BB0DA" w14:textId="77777777" w:rsidTr="00950338">
        <w:tc>
          <w:tcPr>
            <w:tcW w:w="2310" w:type="dxa"/>
          </w:tcPr>
          <w:p w14:paraId="436C7BE6" w14:textId="77777777" w:rsidR="0096218A" w:rsidRPr="00A73ABE" w:rsidRDefault="0096218A" w:rsidP="00E22DC1">
            <w:pPr>
              <w:jc w:val="both"/>
              <w:rPr>
                <w:sz w:val="22"/>
                <w:szCs w:val="22"/>
                <w:lang w:eastAsia="en-US" w:bidi="en-US"/>
              </w:rPr>
            </w:pPr>
            <w:r w:rsidRPr="00A73ABE">
              <w:rPr>
                <w:sz w:val="22"/>
                <w:szCs w:val="22"/>
              </w:rPr>
              <w:t xml:space="preserve">11 Опыт работы с приложениями - </w:t>
            </w:r>
            <w:r w:rsidRPr="00A73ABE">
              <w:rPr>
                <w:sz w:val="22"/>
                <w:szCs w:val="22"/>
                <w:lang w:val="en-US"/>
              </w:rPr>
              <w:t>AEXP</w:t>
            </w:r>
          </w:p>
        </w:tc>
        <w:tc>
          <w:tcPr>
            <w:tcW w:w="1758" w:type="dxa"/>
          </w:tcPr>
          <w:p w14:paraId="33D9ECEA"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4A6295FD"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 xml:space="preserve">1 </w:t>
            </w:r>
            <w:r w:rsidRPr="00A73ABE">
              <w:rPr>
                <w:sz w:val="22"/>
                <w:szCs w:val="22"/>
                <w:lang w:eastAsia="en-US" w:bidi="en-US"/>
              </w:rPr>
              <w:t>год</w:t>
            </w:r>
          </w:p>
        </w:tc>
        <w:tc>
          <w:tcPr>
            <w:tcW w:w="1302" w:type="dxa"/>
          </w:tcPr>
          <w:p w14:paraId="4320E19A"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1A3DD883" w14:textId="77777777" w:rsidTr="00950338">
        <w:tc>
          <w:tcPr>
            <w:tcW w:w="2310" w:type="dxa"/>
          </w:tcPr>
          <w:p w14:paraId="273C8838" w14:textId="77777777" w:rsidR="0096218A" w:rsidRPr="00A73ABE" w:rsidRDefault="0096218A" w:rsidP="00E22DC1">
            <w:pPr>
              <w:jc w:val="both"/>
              <w:rPr>
                <w:sz w:val="22"/>
                <w:szCs w:val="22"/>
                <w:lang w:eastAsia="en-US" w:bidi="en-US"/>
              </w:rPr>
            </w:pPr>
            <w:r w:rsidRPr="00A73ABE">
              <w:rPr>
                <w:sz w:val="22"/>
                <w:szCs w:val="22"/>
              </w:rPr>
              <w:t xml:space="preserve">12 Опыт работы с платформой - </w:t>
            </w:r>
            <w:r w:rsidRPr="00A73ABE">
              <w:rPr>
                <w:sz w:val="22"/>
                <w:szCs w:val="22"/>
                <w:lang w:val="en-US"/>
              </w:rPr>
              <w:t>PEXP</w:t>
            </w:r>
          </w:p>
        </w:tc>
        <w:tc>
          <w:tcPr>
            <w:tcW w:w="1758" w:type="dxa"/>
          </w:tcPr>
          <w:p w14:paraId="58428AD5"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0BD4F9F4"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 xml:space="preserve">1 </w:t>
            </w:r>
            <w:r w:rsidRPr="00A73ABE">
              <w:rPr>
                <w:sz w:val="22"/>
                <w:szCs w:val="22"/>
                <w:lang w:eastAsia="en-US" w:bidi="en-US"/>
              </w:rPr>
              <w:t>год</w:t>
            </w:r>
          </w:p>
        </w:tc>
        <w:tc>
          <w:tcPr>
            <w:tcW w:w="1302" w:type="dxa"/>
          </w:tcPr>
          <w:p w14:paraId="0485C0B0"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r w:rsidR="0096218A" w:rsidRPr="00A73ABE" w14:paraId="67104BC6" w14:textId="77777777" w:rsidTr="00950338">
        <w:tc>
          <w:tcPr>
            <w:tcW w:w="2310" w:type="dxa"/>
          </w:tcPr>
          <w:p w14:paraId="51A7D262" w14:textId="77777777" w:rsidR="0096218A" w:rsidRPr="00A73ABE" w:rsidRDefault="0096218A" w:rsidP="00E22DC1">
            <w:pPr>
              <w:jc w:val="both"/>
              <w:rPr>
                <w:sz w:val="22"/>
                <w:szCs w:val="22"/>
                <w:lang w:eastAsia="en-US" w:bidi="en-US"/>
              </w:rPr>
            </w:pPr>
            <w:r w:rsidRPr="00A73ABE">
              <w:rPr>
                <w:sz w:val="22"/>
                <w:szCs w:val="22"/>
              </w:rPr>
              <w:t xml:space="preserve">13 Опыт работы с языком и утилитами - </w:t>
            </w:r>
            <w:r w:rsidRPr="00A73ABE">
              <w:rPr>
                <w:sz w:val="22"/>
                <w:szCs w:val="22"/>
                <w:lang w:val="en-US"/>
              </w:rPr>
              <w:t>LTEX</w:t>
            </w:r>
          </w:p>
        </w:tc>
        <w:tc>
          <w:tcPr>
            <w:tcW w:w="1758" w:type="dxa"/>
          </w:tcPr>
          <w:p w14:paraId="2E3EEDAB"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3F307A75"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 xml:space="preserve">3 </w:t>
            </w:r>
            <w:r w:rsidRPr="00A73ABE">
              <w:rPr>
                <w:sz w:val="22"/>
                <w:szCs w:val="22"/>
                <w:lang w:eastAsia="en-US" w:bidi="en-US"/>
              </w:rPr>
              <w:t>года</w:t>
            </w:r>
          </w:p>
        </w:tc>
        <w:tc>
          <w:tcPr>
            <w:tcW w:w="1302" w:type="dxa"/>
          </w:tcPr>
          <w:p w14:paraId="41D6C354"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0,91</w:t>
            </w:r>
          </w:p>
        </w:tc>
      </w:tr>
      <w:tr w:rsidR="0096218A" w:rsidRPr="00A73ABE" w14:paraId="064043BC" w14:textId="77777777" w:rsidTr="00950338">
        <w:tc>
          <w:tcPr>
            <w:tcW w:w="2310" w:type="dxa"/>
          </w:tcPr>
          <w:p w14:paraId="7737D819" w14:textId="77777777" w:rsidR="0096218A" w:rsidRPr="00A73ABE" w:rsidRDefault="0096218A" w:rsidP="00E22DC1">
            <w:pPr>
              <w:jc w:val="both"/>
              <w:rPr>
                <w:sz w:val="22"/>
                <w:szCs w:val="22"/>
                <w:lang w:val="en-US" w:eastAsia="en-US" w:bidi="en-US"/>
              </w:rPr>
            </w:pPr>
            <w:r w:rsidRPr="00A73ABE">
              <w:rPr>
                <w:sz w:val="22"/>
                <w:szCs w:val="22"/>
              </w:rPr>
              <w:t xml:space="preserve">14 Использование программных утилит - </w:t>
            </w:r>
            <w:r w:rsidRPr="00A73ABE">
              <w:rPr>
                <w:sz w:val="22"/>
                <w:szCs w:val="22"/>
                <w:lang w:val="en-US"/>
              </w:rPr>
              <w:t>TOOL</w:t>
            </w:r>
          </w:p>
        </w:tc>
        <w:tc>
          <w:tcPr>
            <w:tcW w:w="1758" w:type="dxa"/>
          </w:tcPr>
          <w:p w14:paraId="346A29E0" w14:textId="77777777" w:rsidR="0096218A" w:rsidRPr="00A73ABE" w:rsidRDefault="0096218A" w:rsidP="00E22DC1">
            <w:pPr>
              <w:jc w:val="center"/>
              <w:rPr>
                <w:sz w:val="22"/>
                <w:szCs w:val="22"/>
                <w:lang w:val="en-US" w:eastAsia="en-US" w:bidi="en-US"/>
              </w:rPr>
            </w:pPr>
            <w:r w:rsidRPr="00A73ABE">
              <w:rPr>
                <w:sz w:val="22"/>
                <w:szCs w:val="22"/>
                <w:lang w:eastAsia="en-US" w:bidi="en-US"/>
              </w:rPr>
              <w:t>Высокий</w:t>
            </w:r>
          </w:p>
        </w:tc>
        <w:tc>
          <w:tcPr>
            <w:tcW w:w="3870" w:type="dxa"/>
          </w:tcPr>
          <w:p w14:paraId="67D53457" w14:textId="77777777" w:rsidR="0096218A" w:rsidRPr="00A73ABE" w:rsidRDefault="0096218A" w:rsidP="00E22DC1">
            <w:pPr>
              <w:jc w:val="center"/>
              <w:rPr>
                <w:sz w:val="22"/>
                <w:szCs w:val="22"/>
                <w:lang w:eastAsia="en-US" w:bidi="en-US"/>
              </w:rPr>
            </w:pPr>
            <w:r w:rsidRPr="00A73ABE">
              <w:rPr>
                <w:sz w:val="22"/>
                <w:szCs w:val="22"/>
                <w:lang w:eastAsia="en-US" w:bidi="en-US"/>
              </w:rPr>
              <w:t>Развитые утилиты ЖЦ, умеренная интеграция</w:t>
            </w:r>
          </w:p>
        </w:tc>
        <w:tc>
          <w:tcPr>
            <w:tcW w:w="1302" w:type="dxa"/>
          </w:tcPr>
          <w:p w14:paraId="7945CFC2"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0,86</w:t>
            </w:r>
          </w:p>
        </w:tc>
      </w:tr>
      <w:tr w:rsidR="0096218A" w:rsidRPr="00A73ABE" w14:paraId="108A4AE5" w14:textId="77777777" w:rsidTr="00950338">
        <w:tc>
          <w:tcPr>
            <w:tcW w:w="2310" w:type="dxa"/>
          </w:tcPr>
          <w:p w14:paraId="6A733951" w14:textId="77777777" w:rsidR="0096218A" w:rsidRPr="00A73ABE" w:rsidRDefault="0096218A" w:rsidP="00E22DC1">
            <w:pPr>
              <w:jc w:val="both"/>
              <w:rPr>
                <w:sz w:val="22"/>
                <w:szCs w:val="22"/>
                <w:lang w:val="en-US" w:eastAsia="en-US" w:bidi="en-US"/>
              </w:rPr>
            </w:pPr>
            <w:r w:rsidRPr="00A73ABE">
              <w:rPr>
                <w:sz w:val="22"/>
                <w:szCs w:val="22"/>
                <w:lang w:val="en-US"/>
              </w:rPr>
              <w:t xml:space="preserve">15 </w:t>
            </w:r>
            <w:r w:rsidRPr="00A73ABE">
              <w:rPr>
                <w:sz w:val="22"/>
                <w:szCs w:val="22"/>
                <w:lang w:bidi="ru-RU"/>
              </w:rPr>
              <w:t>Требуемый график разработки</w:t>
            </w:r>
            <w:r w:rsidRPr="00A73ABE">
              <w:rPr>
                <w:sz w:val="22"/>
                <w:szCs w:val="22"/>
                <w:lang w:val="en-US"/>
              </w:rPr>
              <w:t xml:space="preserve"> - SCED</w:t>
            </w:r>
          </w:p>
        </w:tc>
        <w:tc>
          <w:tcPr>
            <w:tcW w:w="1758" w:type="dxa"/>
          </w:tcPr>
          <w:p w14:paraId="616AD734" w14:textId="77777777" w:rsidR="0096218A" w:rsidRPr="00A73ABE" w:rsidRDefault="0096218A" w:rsidP="00E22DC1">
            <w:pPr>
              <w:jc w:val="center"/>
              <w:rPr>
                <w:sz w:val="22"/>
                <w:szCs w:val="22"/>
                <w:lang w:val="en-US" w:eastAsia="en-US" w:bidi="en-US"/>
              </w:rPr>
            </w:pPr>
            <w:r w:rsidRPr="00A73ABE">
              <w:rPr>
                <w:sz w:val="22"/>
                <w:szCs w:val="22"/>
                <w:lang w:eastAsia="en-US" w:bidi="en-US"/>
              </w:rPr>
              <w:t>Номинальный</w:t>
            </w:r>
          </w:p>
        </w:tc>
        <w:tc>
          <w:tcPr>
            <w:tcW w:w="3870" w:type="dxa"/>
          </w:tcPr>
          <w:p w14:paraId="5ACECC9E"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c>
          <w:tcPr>
            <w:tcW w:w="1302" w:type="dxa"/>
          </w:tcPr>
          <w:p w14:paraId="4A8CA45C" w14:textId="77777777" w:rsidR="0096218A" w:rsidRPr="00A73ABE" w:rsidRDefault="0096218A" w:rsidP="00E22DC1">
            <w:pPr>
              <w:jc w:val="center"/>
              <w:rPr>
                <w:sz w:val="22"/>
                <w:szCs w:val="22"/>
                <w:lang w:val="en-US" w:eastAsia="en-US" w:bidi="en-US"/>
              </w:rPr>
            </w:pPr>
            <w:r w:rsidRPr="00A73ABE">
              <w:rPr>
                <w:sz w:val="22"/>
                <w:szCs w:val="22"/>
                <w:lang w:val="en-US" w:eastAsia="en-US" w:bidi="en-US"/>
              </w:rPr>
              <w:t>1,00</w:t>
            </w:r>
          </w:p>
        </w:tc>
      </w:tr>
    </w:tbl>
    <w:p w14:paraId="2467F521" w14:textId="77777777" w:rsidR="0096218A" w:rsidRPr="00A73ABE" w:rsidRDefault="0096218A" w:rsidP="00FD0632">
      <w:pPr>
        <w:spacing w:line="360" w:lineRule="auto"/>
        <w:ind w:firstLine="709"/>
        <w:jc w:val="both"/>
        <w:rPr>
          <w:sz w:val="28"/>
          <w:szCs w:val="28"/>
          <w:lang w:val="en-US" w:eastAsia="en-US" w:bidi="en-US"/>
        </w:rPr>
      </w:pPr>
    </w:p>
    <w:p w14:paraId="4333C6D5" w14:textId="62F8FCFE" w:rsidR="0096218A" w:rsidRPr="00A73ABE" w:rsidRDefault="0096218A" w:rsidP="00FD0632">
      <w:pPr>
        <w:spacing w:line="360" w:lineRule="auto"/>
        <w:ind w:firstLine="709"/>
        <w:jc w:val="both"/>
        <w:rPr>
          <w:sz w:val="28"/>
          <w:szCs w:val="28"/>
          <w:lang w:eastAsia="en-US" w:bidi="en-US"/>
        </w:rPr>
      </w:pPr>
      <w:r w:rsidRPr="00A73ABE">
        <w:rPr>
          <w:sz w:val="28"/>
          <w:szCs w:val="28"/>
          <w:lang w:eastAsia="en-US" w:bidi="en-US"/>
        </w:rPr>
        <w:t>Рассчитан поправочный множитель (М</w:t>
      </w:r>
      <w:r w:rsidRPr="00A73ABE">
        <w:rPr>
          <w:sz w:val="28"/>
          <w:szCs w:val="28"/>
          <w:vertAlign w:val="subscript"/>
          <w:lang w:eastAsia="en-US" w:bidi="en-US"/>
        </w:rPr>
        <w:t>Р</w:t>
      </w:r>
      <w:r w:rsidRPr="00A73ABE">
        <w:rPr>
          <w:sz w:val="28"/>
          <w:szCs w:val="28"/>
          <w:lang w:eastAsia="en-US" w:bidi="en-US"/>
        </w:rPr>
        <w:t xml:space="preserve">) по факторам таблицы </w:t>
      </w:r>
      <w:r w:rsidR="003606DA" w:rsidRPr="00A73ABE">
        <w:rPr>
          <w:sz w:val="28"/>
          <w:szCs w:val="28"/>
          <w:lang w:eastAsia="en-US" w:bidi="en-US"/>
        </w:rPr>
        <w:t>4</w:t>
      </w:r>
      <w:r w:rsidRPr="00A73ABE">
        <w:rPr>
          <w:sz w:val="28"/>
          <w:szCs w:val="28"/>
          <w:lang w:eastAsia="en-US" w:bidi="en-US"/>
        </w:rPr>
        <w:t>.</w:t>
      </w:r>
      <w:r w:rsidR="00E1620A" w:rsidRPr="00A73ABE">
        <w:rPr>
          <w:sz w:val="28"/>
          <w:szCs w:val="28"/>
          <w:lang w:eastAsia="en-US" w:bidi="en-US"/>
        </w:rPr>
        <w:t>8</w:t>
      </w:r>
      <w:r w:rsidRPr="00A73ABE">
        <w:rPr>
          <w:sz w:val="28"/>
          <w:szCs w:val="28"/>
          <w:lang w:eastAsia="en-US" w:bidi="en-US"/>
        </w:rPr>
        <w:t>:</w:t>
      </w:r>
    </w:p>
    <w:p w14:paraId="345FBD09" w14:textId="0F584DA5" w:rsidR="0096218A" w:rsidRPr="00A73ABE" w:rsidRDefault="004F3EFB" w:rsidP="004F3EFB">
      <w:pPr>
        <w:tabs>
          <w:tab w:val="center" w:pos="5040"/>
          <w:tab w:val="right" w:pos="9540"/>
        </w:tabs>
        <w:spacing w:line="360" w:lineRule="auto"/>
        <w:ind w:firstLine="709"/>
        <w:rPr>
          <w:sz w:val="28"/>
          <w:szCs w:val="28"/>
          <w:lang w:eastAsia="en-US" w:bidi="en-US"/>
        </w:rPr>
      </w:pPr>
      <w:r w:rsidRPr="00A73ABE">
        <w:rPr>
          <w:sz w:val="28"/>
          <w:szCs w:val="28"/>
          <w:lang w:eastAsia="en-US" w:bidi="en-US"/>
        </w:rPr>
        <w:tab/>
      </w:r>
      <m:oMath>
        <m:sSub>
          <m:sSubPr>
            <m:ctrlPr>
              <w:rPr>
                <w:rFonts w:ascii="Cambria Math" w:hAnsi="Cambria Math"/>
                <w:i/>
                <w:sz w:val="24"/>
                <w:szCs w:val="24"/>
                <w:lang w:eastAsia="en-US" w:bidi="en-US"/>
              </w:rPr>
            </m:ctrlPr>
          </m:sSubPr>
          <m:e>
            <m:r>
              <w:rPr>
                <w:rFonts w:ascii="Cambria Math" w:hAnsi="Cambria Math"/>
                <w:sz w:val="24"/>
                <w:szCs w:val="24"/>
                <w:lang w:eastAsia="en-US" w:bidi="en-US"/>
              </w:rPr>
              <m:t>M</m:t>
            </m:r>
          </m:e>
          <m:sub>
            <m:r>
              <w:rPr>
                <w:rFonts w:ascii="Cambria Math" w:hAnsi="Cambria Math"/>
                <w:sz w:val="24"/>
                <w:szCs w:val="24"/>
                <w:lang w:eastAsia="en-US" w:bidi="en-US"/>
              </w:rPr>
              <m:t>P</m:t>
            </m:r>
          </m:sub>
        </m:sSub>
        <m:r>
          <w:rPr>
            <w:rFonts w:ascii="Cambria Math" w:hAnsi="Cambria Math"/>
            <w:sz w:val="24"/>
            <w:szCs w:val="24"/>
            <w:lang w:eastAsia="en-US" w:bidi="en-US"/>
          </w:rPr>
          <m:t>=0.88*1*1.09*1*1.11*1.06*0.87*1*1*1*0.91*0.86*1=0.768,</m:t>
        </m:r>
      </m:oMath>
      <w:r w:rsidRPr="00A73ABE">
        <w:rPr>
          <w:sz w:val="28"/>
          <w:szCs w:val="28"/>
          <w:lang w:eastAsia="en-US" w:bidi="en-US"/>
        </w:rPr>
        <w:t xml:space="preserve">   (4.14)</w:t>
      </w:r>
    </w:p>
    <w:p w14:paraId="57E3CC13" w14:textId="77777777" w:rsidR="0096218A" w:rsidRPr="00FD0632" w:rsidRDefault="0096218A" w:rsidP="00FD0632">
      <w:pPr>
        <w:spacing w:line="360" w:lineRule="auto"/>
        <w:ind w:firstLine="709"/>
        <w:jc w:val="both"/>
        <w:rPr>
          <w:sz w:val="28"/>
          <w:szCs w:val="28"/>
          <w:lang w:eastAsia="en-US" w:bidi="en-US"/>
        </w:rPr>
      </w:pPr>
      <w:r w:rsidRPr="00A73ABE">
        <w:rPr>
          <w:sz w:val="28"/>
          <w:szCs w:val="28"/>
          <w:lang w:eastAsia="en-US" w:bidi="en-US"/>
        </w:rPr>
        <w:lastRenderedPageBreak/>
        <w:t>Определим трудоёмкость проектирования ПИ:</w:t>
      </w:r>
    </w:p>
    <w:p w14:paraId="5918CB85" w14:textId="77777777" w:rsidR="0096218A" w:rsidRPr="00FD0632" w:rsidRDefault="00196276"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ПР</m:t>
              </m:r>
            </m:sub>
          </m:sSub>
          <m:r>
            <w:rPr>
              <w:rFonts w:ascii="Cambria Math" w:hAnsi="Cambria Math"/>
              <w:sz w:val="28"/>
              <w:szCs w:val="28"/>
              <w:lang w:eastAsia="en-US" w:bidi="en-US"/>
            </w:rPr>
            <m:t>=2.4*</m:t>
          </m:r>
          <m:sSup>
            <m:sSupPr>
              <m:ctrlPr>
                <w:rPr>
                  <w:rFonts w:ascii="Cambria Math" w:hAnsi="Cambria Math"/>
                  <w:i/>
                  <w:sz w:val="28"/>
                  <w:szCs w:val="28"/>
                  <w:lang w:val="en-US" w:eastAsia="en-US" w:bidi="en-US"/>
                </w:rPr>
              </m:ctrlPr>
            </m:sSupPr>
            <m:e>
              <m:r>
                <w:rPr>
                  <w:rFonts w:ascii="Cambria Math" w:hAnsi="Cambria Math"/>
                  <w:color w:val="000000" w:themeColor="text1"/>
                  <w:sz w:val="28"/>
                  <w:szCs w:val="28"/>
                  <w:lang w:eastAsia="en-US" w:bidi="en-US"/>
                </w:rPr>
                <m:t>1.5</m:t>
              </m:r>
            </m:e>
            <m:sup>
              <m:r>
                <w:rPr>
                  <w:rFonts w:ascii="Cambria Math" w:hAnsi="Cambria Math"/>
                  <w:sz w:val="28"/>
                  <w:szCs w:val="28"/>
                  <w:lang w:eastAsia="en-US" w:bidi="en-US"/>
                </w:rPr>
                <m:t>1.10</m:t>
              </m:r>
            </m:sup>
          </m:sSup>
          <m:r>
            <w:rPr>
              <w:rFonts w:ascii="Cambria Math" w:hAnsi="Cambria Math"/>
              <w:sz w:val="28"/>
              <w:szCs w:val="28"/>
              <w:lang w:eastAsia="en-US" w:bidi="en-US"/>
            </w:rPr>
            <m:t>*0.768+3.416=6.3чел. -мес.</m:t>
          </m:r>
        </m:oMath>
      </m:oMathPara>
    </w:p>
    <w:p w14:paraId="2744864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Реальный уровень качества программного изделия в процессе его эксплуатации оценивается количеством содержащихся в нём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FD0632">
        <w:rPr>
          <w:sz w:val="28"/>
          <w:szCs w:val="28"/>
          <w:lang w:val="en-US" w:eastAsia="en-US" w:bidi="en-US"/>
        </w:rPr>
        <w:t>KAELOC</w:t>
      </w:r>
      <w:r w:rsidRPr="00FD0632">
        <w:rPr>
          <w:sz w:val="28"/>
          <w:szCs w:val="28"/>
          <w:lang w:eastAsia="en-US" w:bidi="en-US"/>
        </w:rPr>
        <w:t xml:space="preserve">. В этом случае объём ПИ конкретного языка программирования, в нашем случае </w:t>
      </w:r>
      <w:r w:rsidRPr="00FD0632">
        <w:rPr>
          <w:sz w:val="28"/>
          <w:szCs w:val="28"/>
          <w:lang w:val="en-US" w:eastAsia="en-US" w:bidi="en-US"/>
        </w:rPr>
        <w:t>C</w:t>
      </w:r>
      <w:r w:rsidRPr="00FD0632">
        <w:rPr>
          <w:sz w:val="28"/>
          <w:szCs w:val="28"/>
          <w:lang w:eastAsia="en-US" w:bidi="en-US"/>
        </w:rPr>
        <w:t xml:space="preserve">#, в </w:t>
      </w:r>
      <w:r w:rsidRPr="00FD0632">
        <w:rPr>
          <w:sz w:val="28"/>
          <w:szCs w:val="28"/>
          <w:lang w:val="en-US" w:eastAsia="en-US" w:bidi="en-US"/>
        </w:rPr>
        <w:t>KLOC</w:t>
      </w:r>
      <w:r w:rsidRPr="00FD0632">
        <w:rPr>
          <w:sz w:val="28"/>
          <w:szCs w:val="28"/>
          <w:lang w:eastAsia="en-US" w:bidi="en-US"/>
        </w:rPr>
        <w:t xml:space="preserve"> умножается на соответствующий коэффициент пересчёта К</w:t>
      </w:r>
      <w:r w:rsidRPr="00FD0632">
        <w:rPr>
          <w:sz w:val="28"/>
          <w:szCs w:val="28"/>
          <w:vertAlign w:val="subscript"/>
          <w:lang w:eastAsia="en-US" w:bidi="en-US"/>
        </w:rPr>
        <w:t>П</w:t>
      </w:r>
      <w:r w:rsidRPr="00FD0632">
        <w:rPr>
          <w:sz w:val="28"/>
          <w:szCs w:val="28"/>
          <w:vertAlign w:val="subscript"/>
          <w:lang w:eastAsia="en-US" w:bidi="en-US"/>
        </w:rPr>
        <w:softHyphen/>
      </w:r>
      <w:r w:rsidRPr="00FD0632">
        <w:rPr>
          <w:sz w:val="28"/>
          <w:szCs w:val="28"/>
          <w:lang w:eastAsia="en-US" w:bidi="en-US"/>
        </w:rPr>
        <w:t xml:space="preserve"> (К</w:t>
      </w:r>
      <w:r w:rsidRPr="00FD0632">
        <w:rPr>
          <w:sz w:val="28"/>
          <w:szCs w:val="28"/>
          <w:vertAlign w:val="subscript"/>
          <w:lang w:eastAsia="en-US" w:bidi="en-US"/>
        </w:rPr>
        <w:t>П</w:t>
      </w:r>
      <w:r w:rsidRPr="00FD0632">
        <w:rPr>
          <w:sz w:val="28"/>
          <w:szCs w:val="28"/>
          <w:lang w:eastAsia="en-US" w:bidi="en-US"/>
        </w:rPr>
        <w:t>=2,5):</w:t>
      </w:r>
    </w:p>
    <w:p w14:paraId="0ADF5CC2" w14:textId="77777777" w:rsidR="0096218A" w:rsidRPr="00FD0632" w:rsidRDefault="0096218A" w:rsidP="00FD0632">
      <w:pPr>
        <w:spacing w:line="360" w:lineRule="auto"/>
        <w:ind w:firstLine="709"/>
        <w:jc w:val="both"/>
        <w:rPr>
          <w:sz w:val="28"/>
          <w:szCs w:val="28"/>
          <w:lang w:eastAsia="en-US" w:bidi="en-US"/>
        </w:rPr>
      </w:pPr>
      <m:oMathPara>
        <m:oMath>
          <m:r>
            <w:rPr>
              <w:rFonts w:ascii="Cambria Math" w:hAnsi="Cambria Math"/>
              <w:sz w:val="28"/>
              <w:szCs w:val="28"/>
              <w:lang w:eastAsia="en-US" w:bidi="en-US"/>
            </w:rPr>
            <m:t>KARLOC=1.5+2.5=4</m:t>
          </m:r>
        </m:oMath>
      </m:oMathPara>
    </w:p>
    <w:p w14:paraId="35F63C9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Качество разрабатываемого ПИ с позиции требований потребителя оценивается из условия, что распределение вероятностей строк кода размером в </w:t>
      </w:r>
      <w:r w:rsidRPr="00FD0632">
        <w:rPr>
          <w:sz w:val="28"/>
          <w:szCs w:val="28"/>
          <w:lang w:val="en-US" w:eastAsia="en-US" w:bidi="en-US"/>
        </w:rPr>
        <w:t>KAELOC</w:t>
      </w:r>
      <w:r w:rsidRPr="00FD0632">
        <w:rPr>
          <w:sz w:val="28"/>
          <w:szCs w:val="28"/>
          <w:lang w:eastAsia="en-US" w:bidi="en-US"/>
        </w:rPr>
        <w:t>, 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возникновение дефектов, тем выше надёжность продукта, а потому выше степень удовлетворения требований потребителя.</w:t>
      </w:r>
    </w:p>
    <w:p w14:paraId="427F5CF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Соотношение поля допуска с полем разброса (в “сигмах”) связывают с числом дефектов на единицу объёма ПИ размером </w:t>
      </w:r>
      <w:r w:rsidRPr="00FD0632">
        <w:rPr>
          <w:sz w:val="28"/>
          <w:szCs w:val="28"/>
          <w:lang w:val="en-US" w:eastAsia="en-US" w:bidi="en-US"/>
        </w:rPr>
        <w:t>KAELOC</w:t>
      </w:r>
      <w:r w:rsidRPr="00FD0632">
        <w:rPr>
          <w:sz w:val="28"/>
          <w:szCs w:val="28"/>
          <w:lang w:eastAsia="en-US" w:bidi="en-US"/>
        </w:rPr>
        <w:t xml:space="preserve"> (Д</w:t>
      </w:r>
      <w:proofErr w:type="spellStart"/>
      <w:r w:rsidRPr="00FD0632">
        <w:rPr>
          <w:sz w:val="28"/>
          <w:szCs w:val="28"/>
          <w:vertAlign w:val="subscript"/>
          <w:lang w:val="en-US" w:eastAsia="en-US" w:bidi="en-US"/>
        </w:rPr>
        <w:t>i</w:t>
      </w:r>
      <w:proofErr w:type="spellEnd"/>
      <w:r w:rsidRPr="00FD0632">
        <w:rPr>
          <w:sz w:val="28"/>
          <w:szCs w:val="28"/>
          <w:lang w:eastAsia="en-US" w:bidi="en-US"/>
        </w:rPr>
        <w:t>). В данном случае уровень качества - 5σ (Д</w:t>
      </w:r>
      <w:proofErr w:type="spellStart"/>
      <w:r w:rsidRPr="00FD0632">
        <w:rPr>
          <w:sz w:val="28"/>
          <w:szCs w:val="28"/>
          <w:vertAlign w:val="subscript"/>
          <w:lang w:val="en-US" w:eastAsia="en-US" w:bidi="en-US"/>
        </w:rPr>
        <w:t>i</w:t>
      </w:r>
      <w:proofErr w:type="spellEnd"/>
      <w:r w:rsidRPr="00FD0632">
        <w:rPr>
          <w:sz w:val="28"/>
          <w:szCs w:val="28"/>
          <w:lang w:eastAsia="en-US" w:bidi="en-US"/>
        </w:rPr>
        <w:t>=0,233), а в проектируемом - 6σ (Д</w:t>
      </w:r>
      <w:proofErr w:type="spellStart"/>
      <w:r w:rsidRPr="00FD0632">
        <w:rPr>
          <w:sz w:val="28"/>
          <w:szCs w:val="28"/>
          <w:vertAlign w:val="subscript"/>
          <w:lang w:val="en-US" w:eastAsia="en-US" w:bidi="en-US"/>
        </w:rPr>
        <w:t>i</w:t>
      </w:r>
      <w:proofErr w:type="spellEnd"/>
      <w:r w:rsidRPr="00FD0632">
        <w:rPr>
          <w:sz w:val="28"/>
          <w:szCs w:val="28"/>
          <w:vertAlign w:val="subscript"/>
          <w:lang w:eastAsia="en-US" w:bidi="en-US"/>
        </w:rPr>
        <w:t>+1</w:t>
      </w:r>
      <w:r w:rsidRPr="00FD0632">
        <w:rPr>
          <w:sz w:val="28"/>
          <w:szCs w:val="28"/>
          <w:lang w:eastAsia="en-US" w:bidi="en-US"/>
        </w:rPr>
        <w:t>=0,0034).</w:t>
      </w:r>
    </w:p>
    <w:p w14:paraId="2B1DA5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соответствии с объёмом строк </w:t>
      </w:r>
      <w:r w:rsidRPr="00FD0632">
        <w:rPr>
          <w:sz w:val="28"/>
          <w:szCs w:val="28"/>
          <w:lang w:val="en-US" w:eastAsia="en-US" w:bidi="en-US"/>
        </w:rPr>
        <w:t>KAELOC</w:t>
      </w:r>
      <w:r w:rsidRPr="00FD0632">
        <w:rPr>
          <w:sz w:val="28"/>
          <w:szCs w:val="28"/>
          <w:lang w:eastAsia="en-US" w:bidi="en-US"/>
        </w:rPr>
        <w:t xml:space="preserve"> в ПИ определён К</w:t>
      </w:r>
      <w:r w:rsidRPr="00FD0632">
        <w:rPr>
          <w:sz w:val="28"/>
          <w:szCs w:val="28"/>
          <w:vertAlign w:val="subscript"/>
          <w:lang w:eastAsia="en-US" w:bidi="en-US"/>
        </w:rPr>
        <w:t>ВД</w:t>
      </w:r>
      <w:r w:rsidRPr="00FD0632">
        <w:rPr>
          <w:sz w:val="28"/>
          <w:szCs w:val="28"/>
          <w:lang w:eastAsia="en-US" w:bidi="en-US"/>
        </w:rPr>
        <w:t>=1,5, К</w:t>
      </w:r>
      <w:r w:rsidRPr="00FD0632">
        <w:rPr>
          <w:sz w:val="28"/>
          <w:szCs w:val="28"/>
          <w:vertAlign w:val="subscript"/>
          <w:lang w:eastAsia="en-US" w:bidi="en-US"/>
        </w:rPr>
        <w:t>НД</w:t>
      </w:r>
      <w:r w:rsidRPr="00FD0632">
        <w:rPr>
          <w:sz w:val="28"/>
          <w:szCs w:val="28"/>
          <w:lang w:eastAsia="en-US" w:bidi="en-US"/>
        </w:rPr>
        <w:t>=3,5, К</w:t>
      </w:r>
      <w:r w:rsidRPr="00FD0632">
        <w:rPr>
          <w:sz w:val="28"/>
          <w:szCs w:val="28"/>
          <w:vertAlign w:val="subscript"/>
          <w:lang w:eastAsia="en-US" w:bidi="en-US"/>
        </w:rPr>
        <w:t>Д</w:t>
      </w:r>
      <w:r w:rsidRPr="00FD0632">
        <w:rPr>
          <w:sz w:val="28"/>
          <w:szCs w:val="28"/>
          <w:vertAlign w:val="superscript"/>
          <w:lang w:eastAsia="en-US" w:bidi="en-US"/>
        </w:rPr>
        <w:t>У</w:t>
      </w:r>
      <w:r w:rsidRPr="00FD0632">
        <w:rPr>
          <w:sz w:val="28"/>
          <w:szCs w:val="28"/>
          <w:lang w:eastAsia="en-US" w:bidi="en-US"/>
        </w:rPr>
        <w:t>=0,75. Определим затраты на проектирование</w:t>
      </w:r>
    </w:p>
    <w:p w14:paraId="2B735229" w14:textId="77777777" w:rsidR="0096218A" w:rsidRPr="00FD0632" w:rsidRDefault="00196276"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r>
            <w:rPr>
              <w:rFonts w:ascii="Cambria Math" w:hAnsi="Cambria Math"/>
              <w:sz w:val="28"/>
              <w:szCs w:val="28"/>
              <w:lang w:val="en-US" w:eastAsia="en-US" w:bidi="en-US"/>
            </w:rPr>
            <m:t>=</m:t>
          </m:r>
          <m:r>
            <w:rPr>
              <w:rFonts w:ascii="Cambria Math" w:hAnsi="Cambria Math"/>
              <w:sz w:val="28"/>
              <w:szCs w:val="28"/>
              <w:lang w:eastAsia="en-US" w:bidi="en-US"/>
            </w:rPr>
            <m:t>2146.10</m:t>
          </m:r>
          <m:r>
            <w:rPr>
              <w:rFonts w:ascii="Cambria Math" w:hAnsi="Cambria Math"/>
              <w:sz w:val="28"/>
              <w:szCs w:val="28"/>
              <w:lang w:val="en-US" w:eastAsia="en-US" w:bidi="en-US"/>
            </w:rPr>
            <m:t>*6.3</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1+0.11</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 xml:space="preserve">1- </m:t>
                  </m:r>
                  <m:f>
                    <m:fPr>
                      <m:ctrlPr>
                        <w:rPr>
                          <w:rFonts w:ascii="Cambria Math" w:hAnsi="Cambria Math"/>
                          <w:i/>
                          <w:sz w:val="28"/>
                          <w:szCs w:val="28"/>
                          <w:lang w:val="en-US" w:eastAsia="en-US" w:bidi="en-US"/>
                        </w:rPr>
                      </m:ctrlPr>
                    </m:fPr>
                    <m:num>
                      <m:r>
                        <w:rPr>
                          <w:rFonts w:ascii="Cambria Math" w:hAnsi="Cambria Math"/>
                          <w:sz w:val="28"/>
                          <w:szCs w:val="28"/>
                          <w:lang w:val="en-US" w:eastAsia="en-US" w:bidi="en-US"/>
                        </w:rPr>
                        <m:t>0.0034</m:t>
                      </m:r>
                    </m:num>
                    <m:den>
                      <m:r>
                        <w:rPr>
                          <w:rFonts w:ascii="Cambria Math" w:hAnsi="Cambria Math"/>
                          <w:sz w:val="28"/>
                          <w:szCs w:val="28"/>
                          <w:lang w:val="en-US" w:eastAsia="en-US" w:bidi="en-US"/>
                        </w:rPr>
                        <m:t>0.233</m:t>
                      </m:r>
                    </m:den>
                  </m:f>
                  <m:r>
                    <w:rPr>
                      <w:rFonts w:ascii="Cambria Math" w:hAnsi="Cambria Math"/>
                      <w:sz w:val="28"/>
                      <w:szCs w:val="28"/>
                      <w:lang w:val="en-US" w:eastAsia="en-US" w:bidi="en-US"/>
                    </w:rPr>
                    <m:t xml:space="preserve"> </m:t>
                  </m:r>
                </m:e>
              </m:d>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1-1.5*0.75+3.5*0.25</m:t>
                  </m:r>
                </m:e>
              </m:d>
            </m:e>
          </m:d>
          <m:r>
            <w:rPr>
              <w:rFonts w:ascii="Cambria Math" w:hAnsi="Cambria Math"/>
              <w:sz w:val="28"/>
              <w:szCs w:val="28"/>
              <w:lang w:val="en-US" w:eastAsia="en-US" w:bidi="en-US"/>
            </w:rPr>
            <m:t xml:space="preserve">= </m:t>
          </m:r>
          <m:r>
            <m:rPr>
              <m:sty m:val="p"/>
            </m:rPr>
            <w:rPr>
              <w:rFonts w:ascii="Cambria Math" w:hAnsi="Cambria Math"/>
              <w:sz w:val="28"/>
              <w:szCs w:val="28"/>
              <w:lang w:eastAsia="en-US" w:bidi="en-US"/>
            </w:rPr>
            <m:t>25032.43р.</m:t>
          </m:r>
        </m:oMath>
      </m:oMathPara>
    </w:p>
    <w:p w14:paraId="0223B94D" w14:textId="6B788AA6" w:rsidR="0096218A"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Результаты расчётов элементов единовременных затрат по сравниваемым вариантам сводятся в таблицу </w:t>
      </w:r>
      <w:r w:rsidR="003606DA" w:rsidRPr="00FD0632">
        <w:rPr>
          <w:sz w:val="28"/>
          <w:szCs w:val="28"/>
          <w:lang w:eastAsia="en-US" w:bidi="en-US"/>
        </w:rPr>
        <w:t>4</w:t>
      </w:r>
      <w:r w:rsidRPr="00FD0632">
        <w:rPr>
          <w:sz w:val="28"/>
          <w:szCs w:val="28"/>
          <w:lang w:eastAsia="en-US" w:bidi="en-US"/>
        </w:rPr>
        <w:t>.9.</w:t>
      </w:r>
    </w:p>
    <w:p w14:paraId="0A6BE729" w14:textId="77777777" w:rsidR="002B022D" w:rsidRPr="00FD0632" w:rsidRDefault="002B022D" w:rsidP="00FD0632">
      <w:pPr>
        <w:spacing w:line="360" w:lineRule="auto"/>
        <w:ind w:firstLine="709"/>
        <w:jc w:val="both"/>
        <w:rPr>
          <w:sz w:val="28"/>
          <w:szCs w:val="28"/>
          <w:lang w:eastAsia="en-US" w:bidi="en-US"/>
        </w:rPr>
      </w:pPr>
    </w:p>
    <w:p w14:paraId="2F88809C" w14:textId="50906EE2" w:rsidR="0096218A" w:rsidRPr="00FD0632" w:rsidRDefault="0096218A" w:rsidP="00EF6BEF">
      <w:pPr>
        <w:spacing w:before="240" w:line="360" w:lineRule="auto"/>
        <w:jc w:val="both"/>
        <w:rPr>
          <w:sz w:val="28"/>
          <w:szCs w:val="28"/>
          <w:lang w:eastAsia="en-US" w:bidi="en-US"/>
        </w:rPr>
      </w:pPr>
      <w:r w:rsidRPr="00A73ABE">
        <w:rPr>
          <w:sz w:val="28"/>
          <w:szCs w:val="28"/>
          <w:lang w:eastAsia="en-US" w:bidi="en-US"/>
        </w:rPr>
        <w:lastRenderedPageBreak/>
        <w:t xml:space="preserve">Таблица </w:t>
      </w:r>
      <w:r w:rsidR="003606DA" w:rsidRPr="00A73ABE">
        <w:rPr>
          <w:sz w:val="28"/>
          <w:szCs w:val="28"/>
          <w:lang w:eastAsia="en-US" w:bidi="en-US"/>
        </w:rPr>
        <w:t>4</w:t>
      </w:r>
      <w:r w:rsidRPr="00A73ABE">
        <w:rPr>
          <w:sz w:val="28"/>
          <w:szCs w:val="28"/>
          <w:lang w:eastAsia="en-US" w:bidi="en-US"/>
        </w:rPr>
        <w:t>.9 - Единовременные затраты</w:t>
      </w:r>
      <w:r w:rsidRPr="00FD0632">
        <w:rPr>
          <w:sz w:val="28"/>
          <w:szCs w:val="28"/>
          <w:lang w:eastAsia="en-US" w:bidi="en-US"/>
        </w:rPr>
        <w:t xml:space="preserve"> по вариантам</w:t>
      </w:r>
    </w:p>
    <w:tbl>
      <w:tblPr>
        <w:tblStyle w:val="TableGrid"/>
        <w:tblW w:w="9240" w:type="dxa"/>
        <w:tblLook w:val="04A0" w:firstRow="1" w:lastRow="0" w:firstColumn="1" w:lastColumn="0" w:noHBand="0" w:noVBand="1"/>
      </w:tblPr>
      <w:tblGrid>
        <w:gridCol w:w="5264"/>
        <w:gridCol w:w="2024"/>
        <w:gridCol w:w="1952"/>
      </w:tblGrid>
      <w:tr w:rsidR="0096218A" w:rsidRPr="00FD0632" w14:paraId="08D3FE78" w14:textId="77777777" w:rsidTr="00950338">
        <w:tc>
          <w:tcPr>
            <w:tcW w:w="5264" w:type="dxa"/>
            <w:vMerge w:val="restart"/>
          </w:tcPr>
          <w:p w14:paraId="22BABF03" w14:textId="77777777" w:rsidR="0096218A" w:rsidRPr="00EF6BEF" w:rsidRDefault="0096218A" w:rsidP="00EF6BEF">
            <w:pPr>
              <w:jc w:val="center"/>
              <w:rPr>
                <w:sz w:val="28"/>
                <w:szCs w:val="28"/>
                <w:lang w:eastAsia="en-US" w:bidi="en-US"/>
              </w:rPr>
            </w:pPr>
            <w:r w:rsidRPr="00EF6BEF">
              <w:rPr>
                <w:sz w:val="28"/>
                <w:szCs w:val="28"/>
                <w:lang w:eastAsia="en-US" w:bidi="en-US"/>
              </w:rPr>
              <w:t>Наименование элементов единовременных затрат</w:t>
            </w:r>
          </w:p>
        </w:tc>
        <w:tc>
          <w:tcPr>
            <w:tcW w:w="3976" w:type="dxa"/>
            <w:gridSpan w:val="2"/>
          </w:tcPr>
          <w:p w14:paraId="713E9481" w14:textId="77777777" w:rsidR="0096218A" w:rsidRPr="00EF6BEF" w:rsidRDefault="0096218A" w:rsidP="00EF6BEF">
            <w:pPr>
              <w:jc w:val="center"/>
              <w:rPr>
                <w:sz w:val="28"/>
                <w:szCs w:val="28"/>
                <w:lang w:eastAsia="en-US" w:bidi="en-US"/>
              </w:rPr>
            </w:pPr>
            <w:r w:rsidRPr="00EF6BEF">
              <w:rPr>
                <w:sz w:val="28"/>
                <w:szCs w:val="28"/>
                <w:lang w:eastAsia="en-US" w:bidi="en-US"/>
              </w:rPr>
              <w:t>Величина по элементам, р.</w:t>
            </w:r>
          </w:p>
        </w:tc>
      </w:tr>
      <w:tr w:rsidR="0096218A" w:rsidRPr="00FD0632" w14:paraId="3D27F4A9" w14:textId="77777777" w:rsidTr="00950338">
        <w:tc>
          <w:tcPr>
            <w:tcW w:w="5264" w:type="dxa"/>
            <w:vMerge/>
          </w:tcPr>
          <w:p w14:paraId="47D600C2" w14:textId="77777777" w:rsidR="0096218A" w:rsidRPr="00EF6BEF" w:rsidRDefault="0096218A" w:rsidP="00EF6BEF">
            <w:pPr>
              <w:jc w:val="center"/>
              <w:rPr>
                <w:sz w:val="28"/>
                <w:szCs w:val="28"/>
                <w:lang w:eastAsia="en-US" w:bidi="en-US"/>
              </w:rPr>
            </w:pPr>
          </w:p>
        </w:tc>
        <w:tc>
          <w:tcPr>
            <w:tcW w:w="2024" w:type="dxa"/>
          </w:tcPr>
          <w:p w14:paraId="77E7F108" w14:textId="77777777" w:rsidR="0096218A" w:rsidRPr="00EF6BEF" w:rsidRDefault="0096218A" w:rsidP="00EF6BEF">
            <w:pPr>
              <w:jc w:val="center"/>
              <w:rPr>
                <w:sz w:val="28"/>
                <w:szCs w:val="28"/>
                <w:lang w:eastAsia="en-US" w:bidi="en-US"/>
              </w:rPr>
            </w:pPr>
            <w:r w:rsidRPr="00EF6BEF">
              <w:rPr>
                <w:sz w:val="28"/>
                <w:szCs w:val="28"/>
                <w:lang w:eastAsia="en-US" w:bidi="en-US"/>
              </w:rPr>
              <w:t>базовый</w:t>
            </w:r>
          </w:p>
        </w:tc>
        <w:tc>
          <w:tcPr>
            <w:tcW w:w="1952" w:type="dxa"/>
          </w:tcPr>
          <w:p w14:paraId="1816C8F4" w14:textId="77777777" w:rsidR="0096218A" w:rsidRPr="00EF6BEF" w:rsidRDefault="0096218A" w:rsidP="00EF6BEF">
            <w:pPr>
              <w:jc w:val="center"/>
              <w:rPr>
                <w:sz w:val="28"/>
                <w:szCs w:val="28"/>
                <w:lang w:eastAsia="en-US" w:bidi="en-US"/>
              </w:rPr>
            </w:pPr>
            <w:r w:rsidRPr="00EF6BEF">
              <w:rPr>
                <w:sz w:val="28"/>
                <w:szCs w:val="28"/>
                <w:lang w:eastAsia="en-US" w:bidi="en-US"/>
              </w:rPr>
              <w:t>проектный</w:t>
            </w:r>
          </w:p>
        </w:tc>
      </w:tr>
      <w:tr w:rsidR="0096218A" w:rsidRPr="00FD0632" w14:paraId="744C0D41" w14:textId="77777777" w:rsidTr="00950338">
        <w:tc>
          <w:tcPr>
            <w:tcW w:w="5264" w:type="dxa"/>
          </w:tcPr>
          <w:p w14:paraId="40E1BDD4"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комплекта оборудования с учётом необходимой офисной мебели</w:t>
            </w:r>
          </w:p>
        </w:tc>
        <w:tc>
          <w:tcPr>
            <w:tcW w:w="2024" w:type="dxa"/>
          </w:tcPr>
          <w:p w14:paraId="2F3C3DF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6970.6</m:t>
                </m:r>
              </m:oMath>
            </m:oMathPara>
          </w:p>
        </w:tc>
        <w:tc>
          <w:tcPr>
            <w:tcW w:w="1952" w:type="dxa"/>
          </w:tcPr>
          <w:p w14:paraId="3521FF4D"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4204.72</m:t>
                </m:r>
              </m:oMath>
            </m:oMathPara>
          </w:p>
        </w:tc>
      </w:tr>
      <w:tr w:rsidR="0096218A" w:rsidRPr="00FD0632" w14:paraId="252BE865" w14:textId="77777777" w:rsidTr="00950338">
        <w:tc>
          <w:tcPr>
            <w:tcW w:w="5264" w:type="dxa"/>
          </w:tcPr>
          <w:p w14:paraId="24A5601D"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запасов в оборотные средства</w:t>
            </w:r>
          </w:p>
        </w:tc>
        <w:tc>
          <w:tcPr>
            <w:tcW w:w="2024" w:type="dxa"/>
          </w:tcPr>
          <w:p w14:paraId="776508C8"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144,00</w:t>
            </w:r>
          </w:p>
        </w:tc>
        <w:tc>
          <w:tcPr>
            <w:tcW w:w="1952" w:type="dxa"/>
          </w:tcPr>
          <w:p w14:paraId="7A0ECF1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72,00</w:t>
            </w:r>
          </w:p>
        </w:tc>
      </w:tr>
      <w:tr w:rsidR="0096218A" w:rsidRPr="00FD0632" w14:paraId="05ADBECB" w14:textId="77777777" w:rsidTr="00950338">
        <w:tc>
          <w:tcPr>
            <w:tcW w:w="5264" w:type="dxa"/>
          </w:tcPr>
          <w:p w14:paraId="207F3D57" w14:textId="77777777" w:rsidR="0096218A" w:rsidRPr="00EF6BEF" w:rsidRDefault="0096218A" w:rsidP="00EF6BEF">
            <w:pPr>
              <w:jc w:val="both"/>
              <w:rPr>
                <w:sz w:val="28"/>
                <w:szCs w:val="28"/>
                <w:lang w:val="en-US" w:eastAsia="en-US" w:bidi="en-US"/>
              </w:rPr>
            </w:pPr>
            <w:r w:rsidRPr="00EF6BEF">
              <w:rPr>
                <w:sz w:val="28"/>
                <w:szCs w:val="28"/>
                <w:lang w:eastAsia="en-US" w:bidi="en-US"/>
              </w:rPr>
              <w:t>Стоимость потребной площади здания</w:t>
            </w:r>
          </w:p>
        </w:tc>
        <w:tc>
          <w:tcPr>
            <w:tcW w:w="2024" w:type="dxa"/>
          </w:tcPr>
          <w:p w14:paraId="4C60F37E"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13933.61</m:t>
                </m:r>
              </m:oMath>
            </m:oMathPara>
          </w:p>
        </w:tc>
        <w:tc>
          <w:tcPr>
            <w:tcW w:w="1952" w:type="dxa"/>
          </w:tcPr>
          <w:p w14:paraId="3E6A0E2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6946.17</m:t>
                </m:r>
              </m:oMath>
            </m:oMathPara>
          </w:p>
        </w:tc>
      </w:tr>
      <w:tr w:rsidR="0096218A" w:rsidRPr="00FD0632" w14:paraId="30ABABB0" w14:textId="77777777" w:rsidTr="00950338">
        <w:trPr>
          <w:trHeight w:val="226"/>
        </w:trPr>
        <w:tc>
          <w:tcPr>
            <w:tcW w:w="5264" w:type="dxa"/>
          </w:tcPr>
          <w:p w14:paraId="757D364D" w14:textId="77777777" w:rsidR="0096218A" w:rsidRPr="00EF6BEF" w:rsidRDefault="0096218A" w:rsidP="00EF6BEF">
            <w:pPr>
              <w:jc w:val="both"/>
              <w:rPr>
                <w:sz w:val="28"/>
                <w:szCs w:val="28"/>
                <w:lang w:val="en-US" w:eastAsia="en-US" w:bidi="en-US"/>
              </w:rPr>
            </w:pPr>
            <w:r w:rsidRPr="00EF6BEF">
              <w:rPr>
                <w:sz w:val="28"/>
                <w:szCs w:val="28"/>
                <w:lang w:eastAsia="en-US" w:bidi="en-US"/>
              </w:rPr>
              <w:t>Затраты на проектирование</w:t>
            </w:r>
          </w:p>
        </w:tc>
        <w:tc>
          <w:tcPr>
            <w:tcW w:w="2024" w:type="dxa"/>
          </w:tcPr>
          <w:p w14:paraId="5F992FE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w:t>
            </w:r>
          </w:p>
        </w:tc>
        <w:tc>
          <w:tcPr>
            <w:tcW w:w="1952" w:type="dxa"/>
          </w:tcPr>
          <w:p w14:paraId="12CF2ADA" w14:textId="77777777" w:rsidR="0096218A" w:rsidRPr="00EF6BEF" w:rsidRDefault="0096218A" w:rsidP="00EF6BEF">
            <w:pPr>
              <w:jc w:val="center"/>
              <w:rPr>
                <w:sz w:val="28"/>
                <w:szCs w:val="28"/>
                <w:lang w:val="en-US" w:eastAsia="en-US" w:bidi="en-US"/>
              </w:rPr>
            </w:pPr>
            <m:oMathPara>
              <m:oMath>
                <m:r>
                  <m:rPr>
                    <m:sty m:val="p"/>
                  </m:rPr>
                  <w:rPr>
                    <w:rFonts w:ascii="Cambria Math" w:hAnsi="Cambria Math"/>
                    <w:sz w:val="28"/>
                    <w:szCs w:val="28"/>
                    <w:lang w:eastAsia="en-US" w:bidi="en-US"/>
                  </w:rPr>
                  <m:t>25032.43</m:t>
                </m:r>
              </m:oMath>
            </m:oMathPara>
          </w:p>
        </w:tc>
      </w:tr>
      <w:tr w:rsidR="0096218A" w:rsidRPr="00FD0632" w14:paraId="43F35A5D" w14:textId="77777777" w:rsidTr="00950338">
        <w:trPr>
          <w:trHeight w:val="226"/>
        </w:trPr>
        <w:tc>
          <w:tcPr>
            <w:tcW w:w="5264" w:type="dxa"/>
          </w:tcPr>
          <w:p w14:paraId="44E64525" w14:textId="77777777" w:rsidR="0096218A" w:rsidRPr="00EF6BEF" w:rsidRDefault="0096218A" w:rsidP="00EF6BEF">
            <w:pPr>
              <w:jc w:val="both"/>
              <w:rPr>
                <w:sz w:val="28"/>
                <w:szCs w:val="28"/>
                <w:lang w:val="en-US" w:eastAsia="en-US" w:bidi="en-US"/>
              </w:rPr>
            </w:pPr>
            <w:r w:rsidRPr="00EF6BEF">
              <w:rPr>
                <w:sz w:val="28"/>
                <w:szCs w:val="28"/>
                <w:lang w:eastAsia="en-US" w:bidi="en-US"/>
              </w:rPr>
              <w:t>Итого единовременных затрат</w:t>
            </w:r>
          </w:p>
        </w:tc>
        <w:tc>
          <w:tcPr>
            <w:tcW w:w="2024" w:type="dxa"/>
          </w:tcPr>
          <w:p w14:paraId="50F77DD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21048.21</w:t>
            </w:r>
          </w:p>
        </w:tc>
        <w:tc>
          <w:tcPr>
            <w:tcW w:w="1952" w:type="dxa"/>
          </w:tcPr>
          <w:p w14:paraId="41A3CCC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36255.32</w:t>
            </w:r>
          </w:p>
        </w:tc>
      </w:tr>
    </w:tbl>
    <w:p w14:paraId="69DE6F7C" w14:textId="77777777" w:rsidR="0096218A" w:rsidRPr="00FD0632" w:rsidRDefault="0096218A" w:rsidP="00FD0632">
      <w:pPr>
        <w:spacing w:line="360" w:lineRule="auto"/>
        <w:ind w:firstLine="709"/>
        <w:jc w:val="both"/>
        <w:rPr>
          <w:sz w:val="28"/>
          <w:szCs w:val="28"/>
          <w:lang w:val="en-US" w:eastAsia="en-US" w:bidi="en-US"/>
        </w:rPr>
      </w:pPr>
    </w:p>
    <w:p w14:paraId="1567CFC0" w14:textId="77777777" w:rsidR="0096218A" w:rsidRPr="00FD0632"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Единовременные затраты на проектный вариант превышают базовый, но необходимо учитывать, что существующий вариант системы не автоматизирован, что значительно уменьшает её стоимость. Проектный вариант системы, не смотря на свои затраты на проектирование, достаточно перспективен и поможет повысить производительность труда разработчика или менеджера, за счёт уменьшения времени, затраченного на взаимодейсвтие внутри команды, что, в свою очередь, уменьшит время, которое будет отводиться на разработку проекта.</w:t>
      </w:r>
    </w:p>
    <w:p w14:paraId="4A99BB36" w14:textId="0C005A32" w:rsidR="0096218A" w:rsidRPr="00FD0632" w:rsidRDefault="00BB3ACF" w:rsidP="00951309">
      <w:pPr>
        <w:pStyle w:val="Heading2"/>
        <w:spacing w:before="120" w:after="120" w:line="360" w:lineRule="auto"/>
        <w:ind w:firstLine="706"/>
        <w:rPr>
          <w:szCs w:val="28"/>
          <w:lang w:bidi="en-US"/>
        </w:rPr>
      </w:pPr>
      <w:bookmarkStart w:id="42" w:name="_Toc105880303"/>
      <w:r w:rsidRPr="00FD0632">
        <w:rPr>
          <w:szCs w:val="28"/>
          <w:lang w:bidi="en-US"/>
        </w:rPr>
        <w:t>4</w:t>
      </w:r>
      <w:r w:rsidR="0096218A" w:rsidRPr="00FD0632">
        <w:rPr>
          <w:szCs w:val="28"/>
          <w:lang w:bidi="en-US"/>
        </w:rPr>
        <w:t>.4 Расчёт годовых текущих издержек</w:t>
      </w:r>
      <w:bookmarkEnd w:id="42"/>
    </w:p>
    <w:p w14:paraId="06AFE4E1" w14:textId="4647A931" w:rsidR="0096218A"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Годовые текущие издержки в разрезе вариантов сравнения рассчитываются по следующим статьям:</w:t>
      </w:r>
    </w:p>
    <w:p w14:paraId="46329DD5" w14:textId="755CCC54" w:rsidR="000A60F2" w:rsidRPr="000A60F2" w:rsidRDefault="000A60F2" w:rsidP="000A60F2">
      <w:pPr>
        <w:tabs>
          <w:tab w:val="center" w:pos="5040"/>
          <w:tab w:val="right" w:pos="9540"/>
        </w:tabs>
        <w:spacing w:before="120" w:after="120" w:line="360" w:lineRule="auto"/>
        <w:ind w:firstLine="709"/>
        <w:rPr>
          <w:b/>
          <w:sz w:val="28"/>
          <w:szCs w:val="28"/>
          <w:lang w:eastAsia="en-US" w:bidi="en-US"/>
        </w:rPr>
      </w:pPr>
      <w:r>
        <w:rPr>
          <w:sz w:val="28"/>
          <w:szCs w:val="28"/>
          <w:lang w:eastAsia="en-US" w:bidi="en-US"/>
        </w:rPr>
        <w:tab/>
      </w:r>
      <m:oMath>
        <m:r>
          <w:rPr>
            <w:rFonts w:ascii="Cambria Math" w:hAnsi="Cambria Math"/>
            <w:sz w:val="28"/>
            <w:szCs w:val="28"/>
            <w:lang w:eastAsia="en-US" w:bidi="en-US"/>
          </w:rPr>
          <m:t xml:space="preserve">И= </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НР</m:t>
            </m:r>
          </m:sub>
        </m:sSub>
      </m:oMath>
      <w:r>
        <w:rPr>
          <w:sz w:val="28"/>
          <w:szCs w:val="28"/>
          <w:lang w:eastAsia="en-US" w:bidi="en-US"/>
        </w:rPr>
        <w:t>,</w:t>
      </w:r>
      <w:r>
        <w:rPr>
          <w:sz w:val="28"/>
          <w:szCs w:val="28"/>
          <w:lang w:eastAsia="en-US" w:bidi="en-US"/>
        </w:rPr>
        <w:tab/>
        <w:t>(4.15)</w:t>
      </w:r>
    </w:p>
    <w:p w14:paraId="1927914A" w14:textId="3FD2B26D" w:rsidR="0096218A" w:rsidRPr="00FD0632" w:rsidRDefault="000A60F2" w:rsidP="000A60F2">
      <w:pPr>
        <w:spacing w:line="360" w:lineRule="auto"/>
        <w:jc w:val="both"/>
        <w:rPr>
          <w:sz w:val="28"/>
          <w:szCs w:val="28"/>
          <w:lang w:eastAsia="en-US" w:bidi="en-US"/>
        </w:rPr>
      </w:pPr>
      <w:r>
        <w:rPr>
          <w:sz w:val="28"/>
          <w:szCs w:val="28"/>
          <w:lang w:eastAsia="en-US" w:bidi="en-US"/>
        </w:rPr>
        <w:t xml:space="preserve">         </w:t>
      </w:r>
      <w:r w:rsidR="0096218A" w:rsidRPr="00FD0632">
        <w:rPr>
          <w:sz w:val="28"/>
          <w:szCs w:val="28"/>
          <w:lang w:eastAsia="en-US" w:bidi="en-US"/>
        </w:rPr>
        <w:t>где И</w:t>
      </w:r>
      <w:r w:rsidR="0096218A" w:rsidRPr="00FD0632">
        <w:rPr>
          <w:sz w:val="28"/>
          <w:szCs w:val="28"/>
          <w:vertAlign w:val="subscript"/>
          <w:lang w:eastAsia="en-US" w:bidi="en-US"/>
        </w:rPr>
        <w:t>ЗП</w:t>
      </w:r>
      <w:r w:rsidR="0096218A" w:rsidRPr="00FD0632">
        <w:rPr>
          <w:sz w:val="28"/>
          <w:szCs w:val="28"/>
          <w:lang w:eastAsia="en-US" w:bidi="en-US"/>
        </w:rPr>
        <w:t xml:space="preserve"> - годовые затраты на заработную плату разработчика или менеджера с начислениями, р.;</w:t>
      </w:r>
    </w:p>
    <w:p w14:paraId="1DFD81DA"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М</w:t>
      </w:r>
      <w:r w:rsidRPr="00FD0632">
        <w:rPr>
          <w:sz w:val="28"/>
          <w:szCs w:val="28"/>
          <w:lang w:eastAsia="en-US" w:bidi="en-US"/>
        </w:rPr>
        <w:t xml:space="preserve"> - годовые затраты на материалы за вычетом реализованных отходов, р.;</w:t>
      </w:r>
    </w:p>
    <w:p w14:paraId="216B43FE"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Э</w:t>
      </w:r>
      <w:r w:rsidRPr="00FD0632">
        <w:rPr>
          <w:sz w:val="28"/>
          <w:szCs w:val="28"/>
          <w:lang w:eastAsia="en-US" w:bidi="en-US"/>
        </w:rPr>
        <w:t xml:space="preserve"> - годовые затраты на силовую электроэнергию, р.;</w:t>
      </w:r>
    </w:p>
    <w:p w14:paraId="2B1C18CD"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РО</w:t>
      </w:r>
      <w:r w:rsidRPr="00FD0632">
        <w:rPr>
          <w:sz w:val="28"/>
          <w:szCs w:val="28"/>
          <w:lang w:eastAsia="en-US" w:bidi="en-US"/>
        </w:rPr>
        <w:t xml:space="preserve"> - годовые затраты на ремонт и содержание оборудования, р.;</w:t>
      </w:r>
    </w:p>
    <w:p w14:paraId="6FF04CC8"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РЗ</w:t>
      </w:r>
      <w:r w:rsidRPr="00FD0632">
        <w:rPr>
          <w:sz w:val="28"/>
          <w:szCs w:val="28"/>
          <w:lang w:eastAsia="en-US" w:bidi="en-US"/>
        </w:rPr>
        <w:t xml:space="preserve"> - годовые затраты на ремонт и содержание зданий, р.;</w:t>
      </w:r>
    </w:p>
    <w:p w14:paraId="70BE8C77" w14:textId="5D9987E4" w:rsidR="0096218A" w:rsidRPr="00FD0632" w:rsidRDefault="00F525A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И</w:t>
      </w:r>
      <w:r w:rsidR="0096218A" w:rsidRPr="00FD0632">
        <w:rPr>
          <w:sz w:val="28"/>
          <w:szCs w:val="28"/>
          <w:vertAlign w:val="subscript"/>
          <w:lang w:eastAsia="en-US" w:bidi="en-US"/>
        </w:rPr>
        <w:t>НР</w:t>
      </w:r>
      <w:r w:rsidR="0096218A" w:rsidRPr="00FD0632">
        <w:rPr>
          <w:sz w:val="28"/>
          <w:szCs w:val="28"/>
          <w:lang w:eastAsia="en-US" w:bidi="en-US"/>
        </w:rPr>
        <w:t xml:space="preserve"> - годовые накладные расходы по управлению и обслуживанию производства, р.</w:t>
      </w:r>
    </w:p>
    <w:p w14:paraId="591F9C27" w14:textId="7575F958"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на заработную плату разработчика или менеджера с начислением по рабочим местам рассчитываются по рабочим местам рассчитываются по формуле:</w:t>
      </w:r>
    </w:p>
    <w:p w14:paraId="2CB665CD" w14:textId="50DEB073" w:rsidR="0096218A" w:rsidRPr="00B2638B" w:rsidRDefault="00B2638B" w:rsidP="00B2638B">
      <w:pPr>
        <w:tabs>
          <w:tab w:val="center" w:pos="5040"/>
          <w:tab w:val="right" w:pos="9540"/>
        </w:tabs>
        <w:spacing w:line="360" w:lineRule="auto"/>
        <w:ind w:firstLine="709"/>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r>
              <w:rPr>
                <w:rFonts w:ascii="Cambria Math" w:hAnsi="Cambria Math"/>
                <w:sz w:val="28"/>
                <w:szCs w:val="28"/>
                <w:lang w:val="en-US" w:eastAsia="en-US" w:bidi="en-US"/>
              </w:rPr>
              <m:t>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Ti</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m:t>
                </m:r>
              </m:sub>
            </m:sSub>
          </m:e>
        </m:d>
        <m:r>
          <w:rPr>
            <w:rFonts w:ascii="Cambria Math" w:hAnsi="Cambria Math"/>
            <w:sz w:val="28"/>
            <w:szCs w:val="28"/>
            <w:lang w:eastAsia="en-US" w:bidi="en-US"/>
          </w:rPr>
          <m:t>,</m:t>
        </m:r>
      </m:oMath>
      <w:r>
        <w:rPr>
          <w:sz w:val="28"/>
          <w:szCs w:val="28"/>
          <w:lang w:eastAsia="en-US" w:bidi="en-US"/>
        </w:rPr>
        <w:tab/>
      </w:r>
      <w:r w:rsidRPr="00B2638B">
        <w:rPr>
          <w:sz w:val="28"/>
          <w:szCs w:val="28"/>
          <w:lang w:eastAsia="en-US" w:bidi="en-US"/>
        </w:rPr>
        <w:t>(</w:t>
      </w:r>
      <w:r>
        <w:rPr>
          <w:sz w:val="28"/>
          <w:szCs w:val="28"/>
          <w:lang w:eastAsia="en-US" w:bidi="en-US"/>
        </w:rPr>
        <w:t>4.16</w:t>
      </w:r>
      <w:r w:rsidRPr="00B2638B">
        <w:rPr>
          <w:sz w:val="28"/>
          <w:szCs w:val="28"/>
          <w:lang w:eastAsia="en-US" w:bidi="en-US"/>
        </w:rPr>
        <w:t>)</w:t>
      </w:r>
    </w:p>
    <w:p w14:paraId="6C6C36F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часовая тарифная ставка 1-го разряда, З</w:t>
      </w:r>
      <w:r w:rsidRPr="00FD0632">
        <w:rPr>
          <w:sz w:val="28"/>
          <w:szCs w:val="28"/>
          <w:vertAlign w:val="subscript"/>
          <w:lang w:eastAsia="en-US" w:bidi="en-US"/>
        </w:rPr>
        <w:t>Т</w:t>
      </w:r>
      <w:r w:rsidRPr="00FD0632">
        <w:rPr>
          <w:sz w:val="28"/>
          <w:szCs w:val="28"/>
          <w:lang w:eastAsia="en-US" w:bidi="en-US"/>
        </w:rPr>
        <w:t>=1,19 р.;</w:t>
      </w:r>
    </w:p>
    <w:p w14:paraId="0E84DB14"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 тарифный коэффициент разряда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Т11</w:t>
      </w:r>
      <w:r w:rsidRPr="00FD0632">
        <w:rPr>
          <w:sz w:val="28"/>
          <w:szCs w:val="28"/>
          <w:lang w:eastAsia="en-US" w:bidi="en-US"/>
        </w:rPr>
        <w:t>=2,65;</w:t>
      </w:r>
    </w:p>
    <w:p w14:paraId="19D536CE"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 коэффициент премирования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П</w:t>
      </w:r>
      <w:r w:rsidRPr="00FD0632">
        <w:rPr>
          <w:sz w:val="28"/>
          <w:szCs w:val="28"/>
          <w:lang w:eastAsia="en-US" w:bidi="en-US"/>
        </w:rPr>
        <w:t>=0,5;</w:t>
      </w:r>
    </w:p>
    <w:p w14:paraId="23A43A94" w14:textId="2660793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bscript"/>
          <w:lang w:eastAsia="en-US" w:bidi="en-US"/>
        </w:rPr>
        <w:softHyphen/>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6E680D04" w14:textId="0CF0A57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=0,35;</w:t>
      </w:r>
    </w:p>
    <w:p w14:paraId="28C836B5"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w:t>
      </w:r>
      <w:r w:rsidRPr="00FD0632">
        <w:rPr>
          <w:sz w:val="28"/>
          <w:szCs w:val="28"/>
          <w:lang w:eastAsia="en-US" w:bidi="en-US"/>
        </w:rPr>
        <w:t xml:space="preserve"> - коэффициент, учитывающий налоги на заработную плату, К</w:t>
      </w:r>
      <w:r w:rsidRPr="00FD0632">
        <w:rPr>
          <w:sz w:val="28"/>
          <w:szCs w:val="28"/>
          <w:vertAlign w:val="subscript"/>
          <w:lang w:eastAsia="en-US" w:bidi="en-US"/>
        </w:rPr>
        <w:t>Н</w:t>
      </w:r>
      <w:r w:rsidRPr="00FD0632">
        <w:rPr>
          <w:sz w:val="28"/>
          <w:szCs w:val="28"/>
          <w:lang w:eastAsia="en-US" w:bidi="en-US"/>
        </w:rPr>
        <w:t>=0,1.</w:t>
      </w:r>
    </w:p>
    <w:p w14:paraId="4C6035A0" w14:textId="5A1651F8" w:rsidR="0096218A" w:rsidRPr="00FD0632" w:rsidRDefault="0096218A" w:rsidP="003009B2">
      <w:pPr>
        <w:spacing w:line="360" w:lineRule="auto"/>
        <w:ind w:firstLine="709"/>
        <w:jc w:val="both"/>
        <w:rPr>
          <w:sz w:val="28"/>
          <w:szCs w:val="28"/>
          <w:lang w:eastAsia="en-US" w:bidi="en-US"/>
        </w:rPr>
      </w:pPr>
      <w:r w:rsidRPr="00FD0632">
        <w:rPr>
          <w:sz w:val="28"/>
          <w:szCs w:val="28"/>
          <w:lang w:eastAsia="en-US" w:bidi="en-US"/>
        </w:rPr>
        <w:t>Определим годовые затраты на заработную плату разработчиков</w:t>
      </w:r>
    </w:p>
    <w:p w14:paraId="21F60D2C" w14:textId="77777777" w:rsidR="0096218A" w:rsidRPr="00FD0632" w:rsidRDefault="00196276"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Б</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37.51</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5</m:t>
          </m:r>
          <m:r>
            <w:rPr>
              <w:rFonts w:ascii="Cambria Math" w:hAnsi="Cambria Math"/>
              <w:sz w:val="28"/>
              <w:szCs w:val="28"/>
              <w:lang w:eastAsia="en-US" w:bidi="en-US"/>
            </w:rPr>
            <m:t>865</m:t>
          </m:r>
          <m:r>
            <m:rPr>
              <m:sty m:val="p"/>
            </m:rPr>
            <w:rPr>
              <w:rFonts w:ascii="Cambria Math" w:hAnsi="Cambria Math"/>
              <w:sz w:val="28"/>
              <w:szCs w:val="28"/>
              <w:lang w:eastAsia="en-US" w:bidi="en-US"/>
            </w:rPr>
            <m:t xml:space="preserve"> </m:t>
          </m:r>
          <m:r>
            <w:rPr>
              <w:rFonts w:ascii="Cambria Math" w:hAnsi="Cambria Math"/>
              <w:noProof/>
              <w:sz w:val="28"/>
              <w:szCs w:val="28"/>
            </w:rPr>
            <m:t xml:space="preserve">=27606.36 </m:t>
          </m:r>
          <m:r>
            <w:rPr>
              <w:rFonts w:ascii="Cambria Math" w:hAnsi="Cambria Math"/>
              <w:noProof/>
              <w:sz w:val="28"/>
              <w:szCs w:val="28"/>
            </w:rPr>
            <m:t>р.</m:t>
          </m:r>
        </m:oMath>
      </m:oMathPara>
    </w:p>
    <w:p w14:paraId="5833592D" w14:textId="509C22FC" w:rsidR="0096218A" w:rsidRPr="00FD0632" w:rsidRDefault="00196276"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П</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18,9</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 xml:space="preserve">5865 </m:t>
          </m:r>
          <m:r>
            <w:rPr>
              <w:rFonts w:ascii="Cambria Math" w:hAnsi="Cambria Math"/>
              <w:noProof/>
              <w:sz w:val="28"/>
              <w:szCs w:val="28"/>
            </w:rPr>
            <m:t>=13831.63 р.</m:t>
          </m:r>
        </m:oMath>
      </m:oMathPara>
    </w:p>
    <w:p w14:paraId="44F10769" w14:textId="44477E33"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на материалы рассчитываются по формуле</w:t>
      </w:r>
      <w:r w:rsidR="00B77148" w:rsidRPr="00B77148">
        <w:rPr>
          <w:sz w:val="28"/>
          <w:szCs w:val="28"/>
          <w:lang w:eastAsia="en-US" w:bidi="en-US"/>
        </w:rPr>
        <w:t>:</w:t>
      </w:r>
    </w:p>
    <w:p w14:paraId="6DB62ED8" w14:textId="6C80C7F3" w:rsidR="0096218A" w:rsidRPr="00B77148" w:rsidRDefault="00B77148" w:rsidP="00B77148">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val="en-US" w:eastAsia="en-US" w:bidi="en-US"/>
              </w:rPr>
              <m:t>m</m:t>
            </m:r>
          </m:sup>
          <m:e>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Mj</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Oj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Oj</m:t>
                </m:r>
              </m:sub>
            </m:sSub>
            <m:r>
              <w:rPr>
                <w:rFonts w:ascii="Cambria Math" w:hAnsi="Cambria Math"/>
                <w:sz w:val="28"/>
                <w:szCs w:val="28"/>
                <w:lang w:eastAsia="en-US" w:bidi="en-US"/>
              </w:rPr>
              <m:t>)</m:t>
            </m:r>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Tj</m:t>
            </m:r>
          </m:sub>
        </m:sSub>
        <m:r>
          <w:rPr>
            <w:rFonts w:ascii="Cambria Math" w:hAnsi="Cambria Math"/>
            <w:sz w:val="28"/>
            <w:szCs w:val="28"/>
            <w:lang w:eastAsia="en-US" w:bidi="en-US"/>
          </w:rPr>
          <m:t>,</m:t>
        </m:r>
      </m:oMath>
      <w:r>
        <w:rPr>
          <w:sz w:val="28"/>
          <w:szCs w:val="28"/>
          <w:lang w:eastAsia="en-US" w:bidi="en-US"/>
        </w:rPr>
        <w:tab/>
      </w:r>
      <w:r w:rsidRPr="00B77148">
        <w:rPr>
          <w:sz w:val="28"/>
          <w:szCs w:val="28"/>
          <w:lang w:eastAsia="en-US" w:bidi="en-US"/>
        </w:rPr>
        <w:t>(4.17)</w:t>
      </w:r>
    </w:p>
    <w:p w14:paraId="012FFD4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приобретения используемого </w:t>
      </w:r>
      <w:r w:rsidRPr="00FD0632">
        <w:rPr>
          <w:sz w:val="28"/>
          <w:szCs w:val="28"/>
          <w:lang w:val="en-US" w:eastAsia="en-US" w:bidi="en-US"/>
        </w:rPr>
        <w:t>j</w:t>
      </w:r>
      <w:r w:rsidRPr="00FD0632">
        <w:rPr>
          <w:sz w:val="28"/>
          <w:szCs w:val="28"/>
          <w:lang w:eastAsia="en-US" w:bidi="en-US"/>
        </w:rPr>
        <w:t>-го материала, р.;</w:t>
      </w:r>
    </w:p>
    <w:p w14:paraId="29150495"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eastAsia="en-US" w:bidi="en-US"/>
        </w:rPr>
        <w:t>Р</w:t>
      </w:r>
      <w:proofErr w:type="spellStart"/>
      <w:r w:rsidRPr="00FD0632">
        <w:rPr>
          <w:sz w:val="28"/>
          <w:szCs w:val="28"/>
          <w:vertAlign w:val="subscript"/>
          <w:lang w:val="en-US" w:eastAsia="en-US" w:bidi="en-US"/>
        </w:rPr>
        <w:t>Oj</w:t>
      </w:r>
      <w:proofErr w:type="spellEnd"/>
      <w:r w:rsidRPr="00FD0632">
        <w:rPr>
          <w:sz w:val="28"/>
          <w:szCs w:val="28"/>
          <w:vertAlign w:val="subscript"/>
          <w:lang w:eastAsia="en-US" w:bidi="en-US"/>
        </w:rPr>
        <w:t xml:space="preserve"> </w:t>
      </w:r>
      <w:r w:rsidRPr="00FD0632">
        <w:rPr>
          <w:sz w:val="28"/>
          <w:szCs w:val="28"/>
          <w:lang w:eastAsia="en-US" w:bidi="en-US"/>
        </w:rPr>
        <w:t>- цена реализуемых отходов, р.;</w:t>
      </w:r>
    </w:p>
    <w:p w14:paraId="265D95E8" w14:textId="77777777" w:rsidR="0096218A" w:rsidRPr="00FD0632" w:rsidRDefault="0096218A" w:rsidP="00D03CD9">
      <w:pPr>
        <w:spacing w:line="360" w:lineRule="auto"/>
        <w:ind w:left="450" w:firstLine="709"/>
        <w:jc w:val="both"/>
        <w:rPr>
          <w:sz w:val="28"/>
          <w:szCs w:val="28"/>
          <w:lang w:eastAsia="en-US" w:bidi="en-US"/>
        </w:rPr>
      </w:pPr>
      <w:proofErr w:type="spellStart"/>
      <w:r w:rsidRPr="00FD0632">
        <w:rPr>
          <w:sz w:val="28"/>
          <w:szCs w:val="28"/>
          <w:lang w:val="en-US" w:eastAsia="en-US" w:bidi="en-US"/>
        </w:rPr>
        <w:t>H</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норма расхода </w:t>
      </w:r>
      <w:r w:rsidRPr="00FD0632">
        <w:rPr>
          <w:sz w:val="28"/>
          <w:szCs w:val="28"/>
          <w:lang w:val="en-US" w:eastAsia="en-US" w:bidi="en-US"/>
        </w:rPr>
        <w:t>j</w:t>
      </w:r>
      <w:r w:rsidRPr="00FD0632">
        <w:rPr>
          <w:sz w:val="28"/>
          <w:szCs w:val="28"/>
          <w:lang w:eastAsia="en-US" w:bidi="en-US"/>
        </w:rPr>
        <w:t>-х видов материала, шт. (кг</w:t>
      </w:r>
      <w:proofErr w:type="gramStart"/>
      <w:r w:rsidRPr="00FD0632">
        <w:rPr>
          <w:sz w:val="28"/>
          <w:szCs w:val="28"/>
          <w:lang w:eastAsia="en-US" w:bidi="en-US"/>
        </w:rPr>
        <w:t>);</w:t>
      </w:r>
      <w:proofErr w:type="gramEnd"/>
    </w:p>
    <w:p w14:paraId="6F4CB916"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val="en-US" w:eastAsia="en-US" w:bidi="en-US"/>
        </w:rPr>
        <w:t>H</w:t>
      </w:r>
      <w:r w:rsidRPr="00FD0632">
        <w:rPr>
          <w:sz w:val="28"/>
          <w:szCs w:val="28"/>
          <w:vertAlign w:val="subscript"/>
          <w:lang w:eastAsia="en-US" w:bidi="en-US"/>
        </w:rPr>
        <w:t>О</w:t>
      </w:r>
      <w:r w:rsidRPr="00FD0632">
        <w:rPr>
          <w:sz w:val="28"/>
          <w:szCs w:val="28"/>
          <w:vertAlign w:val="subscript"/>
          <w:lang w:val="en-US" w:eastAsia="en-US" w:bidi="en-US"/>
        </w:rPr>
        <w:t>j</w:t>
      </w:r>
      <w:r w:rsidRPr="00FD0632">
        <w:rPr>
          <w:sz w:val="28"/>
          <w:szCs w:val="28"/>
          <w:vertAlign w:val="subscript"/>
          <w:lang w:eastAsia="en-US" w:bidi="en-US"/>
        </w:rPr>
        <w:t xml:space="preserve"> </w:t>
      </w:r>
      <w:r w:rsidRPr="00FD0632">
        <w:rPr>
          <w:sz w:val="28"/>
          <w:szCs w:val="28"/>
          <w:lang w:eastAsia="en-US" w:bidi="en-US"/>
        </w:rPr>
        <w:t>- норма реализуемых отходов, шт. (кг).</w:t>
      </w:r>
    </w:p>
    <w:p w14:paraId="6D65745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АРМ менеджера при подготовке отчётов предусматривает расход бумаги, тонера для заправки картриджа принтера, канцелярских товаров. Определён расход материалов по решаемой задаче:</w:t>
      </w:r>
    </w:p>
    <w:p w14:paraId="682D330D"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9117A5">
        <w:rPr>
          <w:sz w:val="28"/>
          <w:szCs w:val="28"/>
          <w:lang w:eastAsia="en-US" w:bidi="en-US"/>
        </w:rPr>
        <w:t>Расчёт расхода</w:t>
      </w:r>
      <w:r w:rsidRPr="00FD0632">
        <w:rPr>
          <w:sz w:val="28"/>
          <w:szCs w:val="28"/>
          <w:lang w:eastAsia="en-US" w:bidi="en-US"/>
        </w:rPr>
        <w:t xml:space="preserve"> бумаги формата А4 для ежедневной печати документов произведён исходя из количества бумаги на решение одной задачи и </w:t>
      </w:r>
      <w:r w:rsidRPr="00FD0632">
        <w:rPr>
          <w:sz w:val="28"/>
          <w:szCs w:val="28"/>
          <w:lang w:eastAsia="en-US" w:bidi="en-US"/>
        </w:rPr>
        <w:lastRenderedPageBreak/>
        <w:t>годовой задачи решений. На решение задачи требуется в среднем 2 листа бумаги формата А4  с учётом величины годовой программы Аг = 5865 в год потребуется 15552 листов бумаги.</w:t>
      </w:r>
    </w:p>
    <w:p w14:paraId="290C66E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Для базисного варианта потребность в бумаге на 30% больше по причине значительного количества операций выполняемых вручную (20218 листов).</w:t>
      </w:r>
    </w:p>
    <w:p w14:paraId="5BD42B9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 учётом количества листов бумаги в пачке, для базового варианта необходимо 19 пачек бумаги, для проектного - 41 пачка.</w:t>
      </w:r>
    </w:p>
    <w:p w14:paraId="759A30B9"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 xml:space="preserve">Расходные материалы по принтеру: 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рассчитан на 3000 страниц. В соответствии с базовым вариантом необходима 6.74 заправки в год, для проектного – 5.184 заправки в год.</w:t>
      </w:r>
    </w:p>
    <w:p w14:paraId="374C31BA"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В базовом и проектном вариантах предусмотрены канцтовары (30% от стоимости бумаги и тонера).</w:t>
      </w:r>
    </w:p>
    <w:p w14:paraId="011C849D" w14:textId="7ECD50B8" w:rsidR="0096218A"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затраты на материалы:</w:t>
      </w:r>
    </w:p>
    <w:p w14:paraId="259EB016" w14:textId="530329A0" w:rsidR="00CA5A8E" w:rsidRPr="00CA5A8E" w:rsidRDefault="00196276"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Б</m:t>
              </m:r>
            </m:sup>
          </m:sSubSup>
          <m:r>
            <w:rPr>
              <w:rFonts w:ascii="Cambria Math" w:hAnsi="Cambria Math"/>
              <w:sz w:val="28"/>
              <w:szCs w:val="28"/>
              <w:lang w:eastAsia="en-US" w:bidi="en-US"/>
            </w:rPr>
            <m:t>=41*18.00+6.74*36.00+294.20=1274.84р.,</m:t>
          </m:r>
        </m:oMath>
      </m:oMathPara>
    </w:p>
    <w:p w14:paraId="3E183EEC" w14:textId="5692DF7A" w:rsidR="0096218A" w:rsidRPr="00CA5A8E" w:rsidRDefault="00196276" w:rsidP="00CA5A8E">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П</m:t>
              </m:r>
            </m:sup>
          </m:sSubSup>
          <m:r>
            <w:rPr>
              <w:rFonts w:ascii="Cambria Math" w:hAnsi="Cambria Math"/>
              <w:sz w:val="28"/>
              <w:szCs w:val="28"/>
              <w:lang w:eastAsia="en-US" w:bidi="en-US"/>
            </w:rPr>
            <m:t>=32*18.00+5.184*36.00+228.79=991.42р.</m:t>
          </m:r>
        </m:oMath>
      </m:oMathPara>
    </w:p>
    <w:p w14:paraId="4332ACF1" w14:textId="2740197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потребляемую электроэнергию, если оборудование работает в режиме полной занятости в течение рабочего дня, рассчитывается по формуле:</w:t>
      </w:r>
    </w:p>
    <w:p w14:paraId="0A216A41" w14:textId="60939703" w:rsidR="0096218A" w:rsidRPr="00EB0D76" w:rsidRDefault="00EB0D76" w:rsidP="00EB0D76">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Pr>
          <w:sz w:val="28"/>
          <w:szCs w:val="28"/>
          <w:lang w:eastAsia="en-US" w:bidi="en-US"/>
        </w:rPr>
        <w:tab/>
      </w:r>
      <w:r w:rsidRPr="00EB0D76">
        <w:rPr>
          <w:sz w:val="28"/>
          <w:szCs w:val="28"/>
          <w:lang w:eastAsia="en-US" w:bidi="en-US"/>
        </w:rPr>
        <w:t>(</w:t>
      </w:r>
      <w:r>
        <w:rPr>
          <w:sz w:val="28"/>
          <w:szCs w:val="28"/>
          <w:lang w:eastAsia="en-US" w:bidi="en-US"/>
        </w:rPr>
        <w:t>4.18</w:t>
      </w:r>
      <w:r w:rsidRPr="00EB0D76">
        <w:rPr>
          <w:sz w:val="28"/>
          <w:szCs w:val="28"/>
          <w:lang w:eastAsia="en-US" w:bidi="en-US"/>
        </w:rPr>
        <w:t>)</w:t>
      </w:r>
    </w:p>
    <w:p w14:paraId="3EF5E4C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Wi</w:t>
      </w:r>
      <w:r w:rsidRPr="00FD0632">
        <w:rPr>
          <w:sz w:val="28"/>
          <w:szCs w:val="28"/>
          <w:lang w:eastAsia="en-US" w:bidi="en-US"/>
        </w:rPr>
        <w:t xml:space="preserve"> - потребляемая мощность </w:t>
      </w:r>
      <w:proofErr w:type="spellStart"/>
      <w:r w:rsidRPr="00FD0632">
        <w:rPr>
          <w:sz w:val="28"/>
          <w:szCs w:val="28"/>
          <w:lang w:val="en-US" w:eastAsia="en-US" w:bidi="en-US"/>
        </w:rPr>
        <w:t>i</w:t>
      </w:r>
      <w:proofErr w:type="spellEnd"/>
      <w:r w:rsidRPr="00FD0632">
        <w:rPr>
          <w:sz w:val="28"/>
          <w:szCs w:val="28"/>
          <w:lang w:eastAsia="en-US" w:bidi="en-US"/>
        </w:rPr>
        <w:t>-го оборудования (таблица 7.8), кВт;</w:t>
      </w:r>
    </w:p>
    <w:p w14:paraId="7A5683BA" w14:textId="77777777" w:rsidR="0096218A" w:rsidRPr="00FD0632" w:rsidRDefault="0096218A" w:rsidP="003467A9">
      <w:pPr>
        <w:spacing w:line="360" w:lineRule="auto"/>
        <w:ind w:left="450" w:firstLine="709"/>
        <w:jc w:val="both"/>
        <w:rPr>
          <w:sz w:val="28"/>
          <w:szCs w:val="28"/>
          <w:lang w:eastAsia="en-US" w:bidi="en-US"/>
        </w:rPr>
      </w:pPr>
      <w:r w:rsidRPr="00FD0632">
        <w:rPr>
          <w:sz w:val="28"/>
          <w:szCs w:val="28"/>
          <w:lang w:val="en-US" w:eastAsia="en-US" w:bidi="en-US"/>
        </w:rPr>
        <w:t>F</w:t>
      </w:r>
      <w:r w:rsidRPr="00FD0632">
        <w:rPr>
          <w:sz w:val="28"/>
          <w:szCs w:val="28"/>
          <w:lang w:eastAsia="en-US" w:bidi="en-US"/>
        </w:rPr>
        <w:t xml:space="preserve">д - годовой действительный фонд работы единицы оборудования, </w:t>
      </w:r>
      <w:proofErr w:type="gramStart"/>
      <w:r w:rsidRPr="00FD0632">
        <w:rPr>
          <w:sz w:val="28"/>
          <w:szCs w:val="28"/>
          <w:lang w:eastAsia="en-US" w:bidi="en-US"/>
        </w:rPr>
        <w:t>ч.;</w:t>
      </w:r>
      <w:proofErr w:type="gramEnd"/>
    </w:p>
    <w:p w14:paraId="640863D0" w14:textId="77777777" w:rsidR="0096218A" w:rsidRPr="00FD0632" w:rsidRDefault="0096218A" w:rsidP="003467A9">
      <w:pPr>
        <w:spacing w:line="360" w:lineRule="auto"/>
        <w:ind w:left="450" w:firstLine="709"/>
        <w:jc w:val="both"/>
        <w:rPr>
          <w:sz w:val="28"/>
          <w:szCs w:val="28"/>
          <w:lang w:eastAsia="en-US" w:bidi="en-US"/>
        </w:rPr>
      </w:pPr>
      <w:r w:rsidRPr="00FD0632">
        <w:rPr>
          <w:sz w:val="28"/>
          <w:szCs w:val="28"/>
          <w:lang w:eastAsia="en-US" w:bidi="en-US"/>
        </w:rPr>
        <w:t>Рэ - цена (тариф) за 1 кВт·ч потреблённой энергии, Рэ = 0,29567р/кВт·ч.</w:t>
      </w:r>
    </w:p>
    <w:p w14:paraId="30EA1C79" w14:textId="130A826B" w:rsidR="0096218A" w:rsidRPr="00FD0632" w:rsidRDefault="0096218A" w:rsidP="00827A86">
      <w:pPr>
        <w:spacing w:line="360" w:lineRule="auto"/>
        <w:ind w:firstLine="709"/>
        <w:jc w:val="both"/>
        <w:rPr>
          <w:sz w:val="28"/>
          <w:szCs w:val="28"/>
          <w:lang w:eastAsia="en-US" w:bidi="en-US"/>
        </w:rPr>
      </w:pPr>
      <w:r w:rsidRPr="00FD0632">
        <w:rPr>
          <w:sz w:val="28"/>
          <w:szCs w:val="28"/>
          <w:lang w:eastAsia="en-US" w:bidi="en-US"/>
        </w:rPr>
        <w:t xml:space="preserve">Потребляемая мощность используемого оборудования представлена в таблице </w:t>
      </w:r>
      <w:r w:rsidR="003606DA" w:rsidRPr="00FD0632">
        <w:rPr>
          <w:sz w:val="28"/>
          <w:szCs w:val="28"/>
          <w:lang w:eastAsia="en-US" w:bidi="en-US"/>
        </w:rPr>
        <w:t>4</w:t>
      </w:r>
      <w:r w:rsidRPr="00FD0632">
        <w:rPr>
          <w:sz w:val="28"/>
          <w:szCs w:val="28"/>
          <w:lang w:eastAsia="en-US" w:bidi="en-US"/>
        </w:rPr>
        <w:t>.10.</w:t>
      </w:r>
    </w:p>
    <w:p w14:paraId="205315BE" w14:textId="3B3F00C8" w:rsidR="0096218A" w:rsidRPr="00FD0632" w:rsidRDefault="0096218A" w:rsidP="00827A86">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.10 - Потребляемая мощность оборудования</w:t>
      </w:r>
    </w:p>
    <w:tbl>
      <w:tblPr>
        <w:tblStyle w:val="TableGrid"/>
        <w:tblW w:w="0" w:type="auto"/>
        <w:tblLook w:val="04A0" w:firstRow="1" w:lastRow="0" w:firstColumn="1" w:lastColumn="0" w:noHBand="0" w:noVBand="1"/>
      </w:tblPr>
      <w:tblGrid>
        <w:gridCol w:w="4621"/>
        <w:gridCol w:w="4621"/>
      </w:tblGrid>
      <w:tr w:rsidR="0096218A" w:rsidRPr="00FD0632" w14:paraId="3130E1B8" w14:textId="77777777" w:rsidTr="00950338">
        <w:tc>
          <w:tcPr>
            <w:tcW w:w="4621" w:type="dxa"/>
          </w:tcPr>
          <w:p w14:paraId="2E75CDF3" w14:textId="77777777" w:rsidR="0096218A" w:rsidRPr="00FD0632" w:rsidRDefault="0096218A" w:rsidP="00827A86">
            <w:pPr>
              <w:jc w:val="center"/>
              <w:rPr>
                <w:sz w:val="28"/>
                <w:szCs w:val="28"/>
                <w:lang w:eastAsia="en-US" w:bidi="en-US"/>
              </w:rPr>
            </w:pPr>
            <w:r w:rsidRPr="00FD0632">
              <w:rPr>
                <w:sz w:val="28"/>
                <w:szCs w:val="28"/>
                <w:lang w:eastAsia="en-US" w:bidi="en-US"/>
              </w:rPr>
              <w:t>Оборудование</w:t>
            </w:r>
          </w:p>
        </w:tc>
        <w:tc>
          <w:tcPr>
            <w:tcW w:w="4621" w:type="dxa"/>
          </w:tcPr>
          <w:p w14:paraId="786AB865" w14:textId="77777777" w:rsidR="0096218A" w:rsidRPr="00FD0632" w:rsidRDefault="0096218A" w:rsidP="00827A86">
            <w:pPr>
              <w:jc w:val="center"/>
              <w:rPr>
                <w:sz w:val="28"/>
                <w:szCs w:val="28"/>
                <w:lang w:eastAsia="en-US" w:bidi="en-US"/>
              </w:rPr>
            </w:pPr>
            <w:r w:rsidRPr="00FD0632">
              <w:rPr>
                <w:sz w:val="28"/>
                <w:szCs w:val="28"/>
                <w:lang w:eastAsia="en-US" w:bidi="en-US"/>
              </w:rPr>
              <w:t>Потребляемая мощность, кВт</w:t>
            </w:r>
          </w:p>
        </w:tc>
      </w:tr>
      <w:tr w:rsidR="0096218A" w:rsidRPr="00FD0632" w14:paraId="31012FD6" w14:textId="77777777" w:rsidTr="00950338">
        <w:tc>
          <w:tcPr>
            <w:tcW w:w="4621" w:type="dxa"/>
          </w:tcPr>
          <w:p w14:paraId="3B502064" w14:textId="77777777" w:rsidR="0096218A" w:rsidRPr="00FD0632" w:rsidRDefault="0096218A" w:rsidP="00827A86">
            <w:pPr>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4621" w:type="dxa"/>
          </w:tcPr>
          <w:p w14:paraId="0BF78049" w14:textId="77777777" w:rsidR="0096218A" w:rsidRPr="00FD0632" w:rsidRDefault="0096218A" w:rsidP="00827A86">
            <w:pPr>
              <w:jc w:val="center"/>
              <w:rPr>
                <w:sz w:val="28"/>
                <w:szCs w:val="28"/>
                <w:lang w:eastAsia="en-US" w:bidi="en-US"/>
              </w:rPr>
            </w:pPr>
            <w:r w:rsidRPr="00FD0632">
              <w:rPr>
                <w:sz w:val="28"/>
                <w:szCs w:val="28"/>
                <w:lang w:eastAsia="en-US" w:bidi="en-US"/>
              </w:rPr>
              <w:t>0,040</w:t>
            </w:r>
          </w:p>
        </w:tc>
      </w:tr>
      <w:tr w:rsidR="0096218A" w:rsidRPr="00FD0632" w14:paraId="5798A79E" w14:textId="77777777" w:rsidTr="00950338">
        <w:tc>
          <w:tcPr>
            <w:tcW w:w="4621" w:type="dxa"/>
          </w:tcPr>
          <w:p w14:paraId="1594EAE1" w14:textId="77777777" w:rsidR="0096218A" w:rsidRPr="00FD0632" w:rsidRDefault="0096218A" w:rsidP="00827A86">
            <w:pPr>
              <w:jc w:val="both"/>
              <w:rPr>
                <w:sz w:val="28"/>
                <w:szCs w:val="28"/>
                <w:lang w:eastAsia="en-US" w:bidi="en-US"/>
              </w:rPr>
            </w:pPr>
            <w:r w:rsidRPr="00FD0632">
              <w:rPr>
                <w:color w:val="000000"/>
                <w:sz w:val="28"/>
                <w:szCs w:val="28"/>
              </w:rPr>
              <w:t xml:space="preserve">МФУ </w:t>
            </w:r>
            <w:r w:rsidRPr="00FD0632">
              <w:rPr>
                <w:color w:val="000000"/>
                <w:sz w:val="28"/>
                <w:szCs w:val="28"/>
                <w:lang w:val="en-US"/>
              </w:rPr>
              <w:t>PANTUM</w:t>
            </w:r>
            <w:r w:rsidRPr="00FD0632">
              <w:rPr>
                <w:color w:val="000000"/>
                <w:sz w:val="28"/>
                <w:szCs w:val="28"/>
              </w:rPr>
              <w:t xml:space="preserve"> </w:t>
            </w:r>
            <w:r w:rsidRPr="00FD0632">
              <w:rPr>
                <w:color w:val="000000"/>
                <w:sz w:val="28"/>
                <w:szCs w:val="28"/>
                <w:lang w:val="en-US"/>
              </w:rPr>
              <w:t>M</w:t>
            </w:r>
            <w:r w:rsidRPr="00FD0632">
              <w:rPr>
                <w:color w:val="000000"/>
                <w:sz w:val="28"/>
                <w:szCs w:val="28"/>
              </w:rPr>
              <w:t>6500</w:t>
            </w:r>
            <w:r w:rsidRPr="00FD0632">
              <w:rPr>
                <w:color w:val="000000"/>
                <w:sz w:val="28"/>
                <w:szCs w:val="28"/>
                <w:lang w:val="en-US"/>
              </w:rPr>
              <w:t>W</w:t>
            </w:r>
          </w:p>
        </w:tc>
        <w:tc>
          <w:tcPr>
            <w:tcW w:w="4621" w:type="dxa"/>
          </w:tcPr>
          <w:p w14:paraId="0D036DD1" w14:textId="77777777" w:rsidR="0096218A" w:rsidRPr="00FD0632" w:rsidRDefault="0096218A" w:rsidP="00827A86">
            <w:pPr>
              <w:jc w:val="center"/>
              <w:rPr>
                <w:sz w:val="28"/>
                <w:szCs w:val="28"/>
                <w:lang w:val="en-US" w:eastAsia="en-US" w:bidi="en-US"/>
              </w:rPr>
            </w:pPr>
            <w:r w:rsidRPr="00FD0632">
              <w:rPr>
                <w:sz w:val="28"/>
                <w:szCs w:val="28"/>
                <w:lang w:eastAsia="en-US" w:bidi="en-US"/>
              </w:rPr>
              <w:t>0,</w:t>
            </w:r>
            <w:r w:rsidRPr="00FD0632">
              <w:rPr>
                <w:sz w:val="28"/>
                <w:szCs w:val="28"/>
                <w:lang w:val="en-US" w:eastAsia="en-US" w:bidi="en-US"/>
              </w:rPr>
              <w:t>45</w:t>
            </w:r>
          </w:p>
        </w:tc>
      </w:tr>
      <w:tr w:rsidR="0096218A" w:rsidRPr="00FD0632" w14:paraId="4078548D" w14:textId="77777777" w:rsidTr="00950338">
        <w:tc>
          <w:tcPr>
            <w:tcW w:w="4621" w:type="dxa"/>
          </w:tcPr>
          <w:p w14:paraId="16633730" w14:textId="77777777" w:rsidR="0096218A" w:rsidRPr="00FD0632" w:rsidRDefault="0096218A" w:rsidP="00827A86">
            <w:pPr>
              <w:jc w:val="both"/>
              <w:rPr>
                <w:sz w:val="28"/>
                <w:szCs w:val="28"/>
                <w:lang w:val="en-US" w:eastAsia="en-US" w:bidi="en-US"/>
              </w:rPr>
            </w:pPr>
            <w:r w:rsidRPr="00FD0632">
              <w:rPr>
                <w:sz w:val="28"/>
                <w:szCs w:val="28"/>
                <w:lang w:eastAsia="en-US" w:bidi="en-US"/>
              </w:rPr>
              <w:t>Итого</w:t>
            </w:r>
          </w:p>
        </w:tc>
        <w:tc>
          <w:tcPr>
            <w:tcW w:w="4621" w:type="dxa"/>
          </w:tcPr>
          <w:p w14:paraId="7748D74B" w14:textId="77777777" w:rsidR="0096218A" w:rsidRPr="00FD0632" w:rsidRDefault="0096218A" w:rsidP="00827A86">
            <w:pPr>
              <w:jc w:val="center"/>
              <w:rPr>
                <w:sz w:val="28"/>
                <w:szCs w:val="28"/>
                <w:lang w:val="en-US" w:eastAsia="en-US" w:bidi="en-US"/>
              </w:rPr>
            </w:pPr>
            <w:r w:rsidRPr="00FD0632">
              <w:rPr>
                <w:sz w:val="28"/>
                <w:szCs w:val="28"/>
                <w:lang w:val="en-US" w:eastAsia="en-US" w:bidi="en-US"/>
              </w:rPr>
              <w:t>0,49</w:t>
            </w:r>
          </w:p>
        </w:tc>
      </w:tr>
    </w:tbl>
    <w:p w14:paraId="63508C3F" w14:textId="77777777" w:rsidR="0096218A" w:rsidRPr="00FD0632" w:rsidRDefault="0096218A" w:rsidP="00FD0632">
      <w:pPr>
        <w:spacing w:line="360" w:lineRule="auto"/>
        <w:ind w:firstLine="709"/>
        <w:jc w:val="both"/>
        <w:rPr>
          <w:sz w:val="28"/>
          <w:szCs w:val="28"/>
          <w:lang w:val="en-US" w:eastAsia="en-US" w:bidi="en-US"/>
        </w:rPr>
      </w:pPr>
    </w:p>
    <w:p w14:paraId="242143BA" w14:textId="3078E05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.10 составлена по данным технической документации предложенного оборудования. Определим годовые издержки на потребляемую электроэнергию:</w:t>
      </w:r>
    </w:p>
    <w:p w14:paraId="2B2FED32" w14:textId="77777777" w:rsidR="0096218A" w:rsidRPr="00FD0632" w:rsidRDefault="00196276"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0.985*2=510.98р.</m:t>
          </m:r>
        </m:oMath>
      </m:oMathPara>
    </w:p>
    <w:p w14:paraId="68AB5A99" w14:textId="77777777" w:rsidR="0096218A" w:rsidRPr="00FD0632" w:rsidRDefault="00196276"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0.505*2=254.73р.</m:t>
          </m:r>
        </m:oMath>
      </m:oMathPara>
    </w:p>
    <w:p w14:paraId="10BF8BB5" w14:textId="701D1ED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оборудования рассчитывают по формуле:</w:t>
      </w:r>
    </w:p>
    <w:p w14:paraId="1F5F565A" w14:textId="4D47BD61" w:rsidR="0096218A" w:rsidRPr="00036420" w:rsidRDefault="00036420" w:rsidP="00036420">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=0.64</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О</m:t>
            </m:r>
          </m:sub>
          <m:sup>
            <m:r>
              <w:rPr>
                <w:rFonts w:ascii="Cambria Math" w:hAnsi="Cambria Math"/>
                <w:sz w:val="28"/>
                <w:szCs w:val="28"/>
                <w:lang w:eastAsia="en-US" w:bidi="en-US"/>
              </w:rPr>
              <m:t>0.84</m:t>
            </m:r>
          </m:sup>
        </m:sSubSup>
        <m:r>
          <w:rPr>
            <w:rFonts w:ascii="Cambria Math" w:hAnsi="Cambria Math"/>
            <w:sz w:val="28"/>
            <w:szCs w:val="28"/>
            <w:lang w:eastAsia="en-US" w:bidi="en-US"/>
          </w:rPr>
          <m:t>,</m:t>
        </m:r>
      </m:oMath>
      <w:r>
        <w:rPr>
          <w:sz w:val="28"/>
          <w:szCs w:val="28"/>
          <w:lang w:eastAsia="en-US" w:bidi="en-US"/>
        </w:rPr>
        <w:tab/>
        <w:t>(4.19)</w:t>
      </w:r>
    </w:p>
    <w:p w14:paraId="27808BF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 на ремонт и содержание оборудования</w:t>
      </w:r>
    </w:p>
    <w:p w14:paraId="09876C30" w14:textId="77777777" w:rsidR="0096218A" w:rsidRPr="00FD0632" w:rsidRDefault="00196276"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Б</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6970.6</m:t>
              </m:r>
            </m:e>
            <m:sup>
              <m:r>
                <w:rPr>
                  <w:rFonts w:ascii="Cambria Math" w:hAnsi="Cambria Math"/>
                  <w:sz w:val="28"/>
                  <w:szCs w:val="28"/>
                  <w:lang w:eastAsia="en-US" w:bidi="en-US"/>
                </w:rPr>
                <m:t>0.84</m:t>
              </m:r>
            </m:sup>
          </m:sSup>
          <m:r>
            <w:rPr>
              <w:rFonts w:ascii="Cambria Math" w:hAnsi="Cambria Math"/>
              <w:sz w:val="28"/>
              <w:szCs w:val="28"/>
              <w:lang w:eastAsia="en-US" w:bidi="en-US"/>
            </w:rPr>
            <m:t>=1082.75р.</m:t>
          </m:r>
        </m:oMath>
      </m:oMathPara>
    </w:p>
    <w:p w14:paraId="70AA7328" w14:textId="7B654584" w:rsidR="0096218A" w:rsidRPr="00FD0632" w:rsidRDefault="00196276"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П</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4204.72</m:t>
              </m:r>
            </m:e>
            <m:sup>
              <m:r>
                <w:rPr>
                  <w:rFonts w:ascii="Cambria Math" w:hAnsi="Cambria Math"/>
                  <w:sz w:val="28"/>
                  <w:szCs w:val="28"/>
                  <w:lang w:eastAsia="en-US" w:bidi="en-US"/>
                </w:rPr>
                <m:t>0.84</m:t>
              </m:r>
            </m:sup>
          </m:sSup>
          <m:r>
            <w:rPr>
              <w:rFonts w:ascii="Cambria Math" w:hAnsi="Cambria Math"/>
              <w:sz w:val="28"/>
              <w:szCs w:val="28"/>
              <w:lang w:eastAsia="en-US" w:bidi="en-US"/>
            </w:rPr>
            <m:t>=708.13р.</m:t>
          </m:r>
        </m:oMath>
      </m:oMathPara>
    </w:p>
    <w:p w14:paraId="5610C97B" w14:textId="5FAFF0E1"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зданий рассчитываются по формуле:</w:t>
      </w:r>
    </w:p>
    <w:p w14:paraId="5D0E4893" w14:textId="4407D7FF" w:rsidR="0096218A" w:rsidRPr="00E97B6A" w:rsidRDefault="00036420" w:rsidP="00036420">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РЗ</m:t>
            </m:r>
          </m:sub>
        </m:sSub>
        <m:r>
          <w:rPr>
            <w:rFonts w:ascii="Cambria Math" w:hAnsi="Cambria Math"/>
            <w:sz w:val="28"/>
            <w:szCs w:val="28"/>
            <w:lang w:eastAsia="en-US" w:bidi="en-US"/>
          </w:rPr>
          <m:t>/100</m:t>
        </m:r>
      </m:oMath>
      <w:r w:rsidRPr="00E97B6A">
        <w:rPr>
          <w:sz w:val="28"/>
          <w:szCs w:val="28"/>
          <w:lang w:eastAsia="en-US" w:bidi="en-US"/>
        </w:rPr>
        <w:t>,</w:t>
      </w:r>
      <w:r w:rsidRPr="00E97B6A">
        <w:rPr>
          <w:sz w:val="28"/>
          <w:szCs w:val="28"/>
          <w:lang w:eastAsia="en-US" w:bidi="en-US"/>
        </w:rPr>
        <w:tab/>
        <w:t>(4.20)</w:t>
      </w:r>
    </w:p>
    <w:p w14:paraId="080327E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Н</w:t>
      </w:r>
      <w:r w:rsidRPr="00FD0632">
        <w:rPr>
          <w:sz w:val="28"/>
          <w:szCs w:val="28"/>
          <w:vertAlign w:val="subscript"/>
          <w:lang w:eastAsia="en-US" w:bidi="en-US"/>
        </w:rPr>
        <w:t xml:space="preserve">рз </w:t>
      </w:r>
      <w:r w:rsidRPr="00FD0632">
        <w:rPr>
          <w:sz w:val="28"/>
          <w:szCs w:val="28"/>
          <w:lang w:eastAsia="en-US" w:bidi="en-US"/>
        </w:rPr>
        <w:t>- норматив на ремонт и содержание здания, Нрз=2,5.</w:t>
      </w:r>
    </w:p>
    <w:p w14:paraId="27CAC1D6" w14:textId="74DFC00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w:t>
      </w:r>
    </w:p>
    <w:p w14:paraId="287AFCE5" w14:textId="77777777" w:rsidR="0096218A" w:rsidRPr="00FD0632" w:rsidRDefault="00196276"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13933.61</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=349.73р.</m:t>
          </m:r>
        </m:oMath>
      </m:oMathPara>
    </w:p>
    <w:p w14:paraId="1106C3EC" w14:textId="3382687E" w:rsidR="0096218A" w:rsidRPr="00036420" w:rsidRDefault="00196276" w:rsidP="00036420">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6946.17</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=173.12р.</m:t>
          </m:r>
        </m:oMath>
      </m:oMathPara>
    </w:p>
    <w:p w14:paraId="4B96EEE1" w14:textId="22BCB3F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накладные расходы состоят из статей затрат на управление и обслуживание производства И</w:t>
      </w:r>
      <w:r w:rsidRPr="00FD0632">
        <w:rPr>
          <w:sz w:val="28"/>
          <w:szCs w:val="28"/>
          <w:vertAlign w:val="subscript"/>
          <w:lang w:eastAsia="en-US" w:bidi="en-US"/>
        </w:rPr>
        <w:t>У</w:t>
      </w:r>
      <w:r w:rsidRPr="00FD0632">
        <w:rPr>
          <w:sz w:val="28"/>
          <w:szCs w:val="28"/>
          <w:lang w:eastAsia="en-US" w:bidi="en-US"/>
        </w:rPr>
        <w:t>, И</w:t>
      </w:r>
      <w:r w:rsidRPr="00FD0632">
        <w:rPr>
          <w:sz w:val="28"/>
          <w:szCs w:val="28"/>
          <w:vertAlign w:val="subscript"/>
          <w:lang w:eastAsia="en-US" w:bidi="en-US"/>
        </w:rPr>
        <w:t>ОС</w:t>
      </w:r>
      <w:r w:rsidRPr="00FD0632">
        <w:rPr>
          <w:sz w:val="28"/>
          <w:szCs w:val="28"/>
          <w:lang w:eastAsia="en-US" w:bidi="en-US"/>
        </w:rPr>
        <w:t>, воду на бытовые нужды И</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тепловой энергии на горячую воду И</w:t>
      </w:r>
      <w:r w:rsidRPr="00FD0632">
        <w:rPr>
          <w:sz w:val="28"/>
          <w:szCs w:val="28"/>
          <w:vertAlign w:val="subscript"/>
          <w:lang w:eastAsia="en-US" w:bidi="en-US"/>
        </w:rPr>
        <w:t>ТЭ</w:t>
      </w:r>
      <w:r w:rsidRPr="00FD0632">
        <w:rPr>
          <w:sz w:val="28"/>
          <w:szCs w:val="28"/>
          <w:vertAlign w:val="superscript"/>
          <w:lang w:eastAsia="en-US" w:bidi="en-US"/>
        </w:rPr>
        <w:t>ГВ</w:t>
      </w:r>
      <w:r w:rsidRPr="00FD0632">
        <w:rPr>
          <w:sz w:val="28"/>
          <w:szCs w:val="28"/>
          <w:lang w:eastAsia="en-US" w:bidi="en-US"/>
        </w:rPr>
        <w:t>, отопление И</w:t>
      </w:r>
      <w:r w:rsidRPr="00FD0632">
        <w:rPr>
          <w:sz w:val="28"/>
          <w:szCs w:val="28"/>
          <w:vertAlign w:val="subscript"/>
          <w:lang w:eastAsia="en-US" w:bidi="en-US"/>
        </w:rPr>
        <w:t>ТЭ</w:t>
      </w:r>
      <w:r w:rsidRPr="00FD0632">
        <w:rPr>
          <w:sz w:val="28"/>
          <w:szCs w:val="28"/>
          <w:vertAlign w:val="superscript"/>
          <w:lang w:eastAsia="en-US" w:bidi="en-US"/>
        </w:rPr>
        <w:t>ОТ</w:t>
      </w:r>
      <w:r w:rsidRPr="00FD0632">
        <w:rPr>
          <w:sz w:val="28"/>
          <w:szCs w:val="28"/>
          <w:lang w:eastAsia="en-US" w:bidi="en-US"/>
        </w:rPr>
        <w:t>, вентиляцию И</w:t>
      </w:r>
      <w:r w:rsidRPr="00FD0632">
        <w:rPr>
          <w:sz w:val="28"/>
          <w:szCs w:val="28"/>
          <w:vertAlign w:val="subscript"/>
          <w:lang w:eastAsia="en-US" w:bidi="en-US"/>
        </w:rPr>
        <w:t>ТЭ</w:t>
      </w:r>
      <w:r w:rsidRPr="00FD0632">
        <w:rPr>
          <w:sz w:val="28"/>
          <w:szCs w:val="28"/>
          <w:vertAlign w:val="superscript"/>
          <w:lang w:eastAsia="en-US" w:bidi="en-US"/>
        </w:rPr>
        <w:t>ВТ</w:t>
      </w:r>
      <w:r w:rsidRPr="00FD0632">
        <w:rPr>
          <w:sz w:val="28"/>
          <w:szCs w:val="28"/>
          <w:lang w:eastAsia="en-US" w:bidi="en-US"/>
        </w:rPr>
        <w:t>:</w:t>
      </w:r>
    </w:p>
    <w:p w14:paraId="785705C7" w14:textId="70345E9B" w:rsidR="0096218A" w:rsidRPr="007228DD" w:rsidRDefault="007228DD" w:rsidP="007228DD">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m:rPr>
                <m:sty m:val="bi"/>
              </m:rP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3</m:t>
            </m:r>
          </m:sub>
        </m:sSub>
      </m:oMath>
      <w:r>
        <w:rPr>
          <w:sz w:val="28"/>
          <w:szCs w:val="28"/>
          <w:lang w:eastAsia="en-US" w:bidi="en-US"/>
        </w:rPr>
        <w:t>,</w:t>
      </w:r>
      <w:r>
        <w:rPr>
          <w:sz w:val="28"/>
          <w:szCs w:val="28"/>
          <w:lang w:eastAsia="en-US" w:bidi="en-US"/>
        </w:rPr>
        <w:tab/>
        <w:t>(4.21)</w:t>
      </w:r>
    </w:p>
    <w:p w14:paraId="3D858D8B" w14:textId="68D5E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расходы на управление и обслуживание производства определяются по формуле:</w:t>
      </w:r>
    </w:p>
    <w:p w14:paraId="4793D6DA" w14:textId="4320B499" w:rsidR="0096218A" w:rsidRPr="007228DD" w:rsidRDefault="007228DD" w:rsidP="007228DD">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КУ</m:t>
            </m:r>
          </m:sub>
        </m:sSub>
      </m:oMath>
      <w:r>
        <w:rPr>
          <w:sz w:val="28"/>
          <w:szCs w:val="28"/>
          <w:lang w:eastAsia="en-US" w:bidi="en-US"/>
        </w:rPr>
        <w:t>,</w:t>
      </w:r>
      <w:r>
        <w:rPr>
          <w:sz w:val="28"/>
          <w:szCs w:val="28"/>
          <w:lang w:eastAsia="en-US" w:bidi="en-US"/>
        </w:rPr>
        <w:tab/>
        <w:t>(4.22)</w:t>
      </w:r>
    </w:p>
    <w:p w14:paraId="3D66AD74" w14:textId="5662F65E" w:rsidR="0096218A" w:rsidRPr="00FD0632" w:rsidRDefault="0096218A" w:rsidP="003467A9">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КУ</w:t>
      </w:r>
      <w:r w:rsidRPr="00FD0632">
        <w:rPr>
          <w:sz w:val="28"/>
          <w:szCs w:val="28"/>
          <w:lang w:eastAsia="en-US" w:bidi="en-US"/>
        </w:rPr>
        <w:t xml:space="preserve"> - коэффициент, учитывающий косвенные расходы по управлению (К</w:t>
      </w:r>
      <w:r w:rsidRPr="00FD0632">
        <w:rPr>
          <w:sz w:val="28"/>
          <w:szCs w:val="28"/>
          <w:vertAlign w:val="subscript"/>
          <w:lang w:eastAsia="en-US" w:bidi="en-US"/>
        </w:rPr>
        <w:t>КУ</w:t>
      </w:r>
      <w:r w:rsidRPr="00FD0632">
        <w:rPr>
          <w:sz w:val="28"/>
          <w:szCs w:val="28"/>
          <w:lang w:eastAsia="en-US" w:bidi="en-US"/>
        </w:rPr>
        <w:t>=0,25)</w:t>
      </w:r>
    </w:p>
    <w:p w14:paraId="271903AC" w14:textId="77777777" w:rsidR="0096218A" w:rsidRPr="00FD0632" w:rsidRDefault="00196276"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m:t>
          </m:r>
          <m:r>
            <w:rPr>
              <w:rFonts w:ascii="Cambria Math" w:hAnsi="Cambria Math"/>
              <w:noProof/>
              <w:sz w:val="28"/>
              <w:szCs w:val="28"/>
            </w:rPr>
            <m:t>27606.36</m:t>
          </m:r>
          <m:r>
            <w:rPr>
              <w:rFonts w:ascii="Cambria Math" w:hAnsi="Cambria Math"/>
              <w:sz w:val="28"/>
              <w:szCs w:val="28"/>
              <w:lang w:val="en-US" w:eastAsia="en-US" w:bidi="en-US"/>
            </w:rPr>
            <m:t>*0.25=6901.59р.</m:t>
          </m:r>
        </m:oMath>
      </m:oMathPara>
    </w:p>
    <w:p w14:paraId="19BEC835" w14:textId="63BCFB31" w:rsidR="0096218A" w:rsidRPr="00FD0632" w:rsidRDefault="00196276" w:rsidP="003467A9">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m:t>
          </m:r>
          <m:r>
            <w:rPr>
              <w:rFonts w:ascii="Cambria Math" w:hAnsi="Cambria Math"/>
              <w:noProof/>
              <w:sz w:val="28"/>
              <w:szCs w:val="28"/>
            </w:rPr>
            <m:t>13831.63</m:t>
          </m:r>
          <m:r>
            <w:rPr>
              <w:rFonts w:ascii="Cambria Math" w:hAnsi="Cambria Math"/>
              <w:sz w:val="28"/>
              <w:szCs w:val="28"/>
              <w:lang w:val="en-US" w:eastAsia="en-US" w:bidi="en-US"/>
            </w:rPr>
            <m:t>*0.25=3457.91р.</m:t>
          </m:r>
        </m:oMath>
      </m:oMathPara>
    </w:p>
    <w:p w14:paraId="47135DAA" w14:textId="586CD1F1"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следующих статей затраты для базового и проектируемого вариантов равны. Годовые затраты электроэнергии на освещение рассчитываются по формуле:</w:t>
      </w:r>
    </w:p>
    <w:p w14:paraId="4CFD1661" w14:textId="14EC13A3" w:rsidR="0096218A" w:rsidRPr="005577DE" w:rsidRDefault="005577DE" w:rsidP="005577DE">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S</m:t>
            </m:r>
          </m:sub>
        </m:sSub>
        <m:r>
          <w:rPr>
            <w:rFonts w:ascii="Cambria Math" w:hAnsi="Cambria Math"/>
            <w:sz w:val="28"/>
            <w:szCs w:val="28"/>
            <w:lang w:eastAsia="en-US" w:bidi="en-US"/>
          </w:rPr>
          <m:t>S</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O</m:t>
            </m:r>
          </m:sub>
        </m:sSub>
        <m:r>
          <w:rPr>
            <w:rFonts w:ascii="Cambria Math" w:hAnsi="Cambria Math"/>
            <w:sz w:val="28"/>
            <w:szCs w:val="28"/>
            <w:lang w:eastAsia="en-US" w:bidi="en-US"/>
          </w:rPr>
          <m:t>,</m:t>
        </m:r>
      </m:oMath>
      <w:r>
        <w:rPr>
          <w:sz w:val="28"/>
          <w:szCs w:val="28"/>
          <w:lang w:eastAsia="en-US" w:bidi="en-US"/>
        </w:rPr>
        <w:tab/>
        <w:t>(4.22)</w:t>
      </w:r>
    </w:p>
    <w:p w14:paraId="245055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Ws</w:t>
      </w:r>
      <w:proofErr w:type="spellEnd"/>
      <w:r w:rsidRPr="00FD0632">
        <w:rPr>
          <w:sz w:val="28"/>
          <w:szCs w:val="28"/>
          <w:lang w:eastAsia="en-US" w:bidi="en-US"/>
        </w:rPr>
        <w:t xml:space="preserve"> - норма освещённости, </w:t>
      </w:r>
      <w:proofErr w:type="spellStart"/>
      <w:r w:rsidRPr="00FD0632">
        <w:rPr>
          <w:sz w:val="28"/>
          <w:szCs w:val="28"/>
          <w:lang w:val="en-US" w:eastAsia="en-US" w:bidi="en-US"/>
        </w:rPr>
        <w:t>Ws</w:t>
      </w:r>
      <w:proofErr w:type="spellEnd"/>
      <w:r w:rsidRPr="00FD0632">
        <w:rPr>
          <w:sz w:val="28"/>
          <w:szCs w:val="28"/>
          <w:lang w:eastAsia="en-US" w:bidi="en-US"/>
        </w:rPr>
        <w:t xml:space="preserve"> =0,03 кВт/м</w:t>
      </w:r>
      <w:r w:rsidRPr="00FD0632">
        <w:rPr>
          <w:sz w:val="28"/>
          <w:szCs w:val="28"/>
          <w:vertAlign w:val="superscript"/>
          <w:lang w:eastAsia="en-US" w:bidi="en-US"/>
        </w:rPr>
        <w:t>2</w:t>
      </w:r>
      <w:r w:rsidRPr="00FD0632">
        <w:rPr>
          <w:sz w:val="28"/>
          <w:szCs w:val="28"/>
          <w:lang w:eastAsia="en-US" w:bidi="en-US"/>
        </w:rPr>
        <w:t>;</w:t>
      </w:r>
    </w:p>
    <w:p w14:paraId="38FFA114" w14:textId="5E43B7DA" w:rsidR="0096218A" w:rsidRPr="002368BD" w:rsidRDefault="0096218A" w:rsidP="002368BD">
      <w:pPr>
        <w:spacing w:line="360" w:lineRule="auto"/>
        <w:ind w:left="720" w:firstLine="529"/>
        <w:jc w:val="both"/>
        <w:rPr>
          <w:sz w:val="28"/>
          <w:szCs w:val="28"/>
          <w:lang w:eastAsia="en-US" w:bidi="en-US"/>
        </w:rPr>
      </w:pPr>
      <w:r w:rsidRPr="002368BD">
        <w:rPr>
          <w:sz w:val="28"/>
          <w:szCs w:val="28"/>
          <w:lang w:val="en-US" w:eastAsia="en-US" w:bidi="en-US"/>
        </w:rPr>
        <w:t>S</w:t>
      </w:r>
      <w:r w:rsidRPr="002368BD">
        <w:rPr>
          <w:sz w:val="28"/>
          <w:szCs w:val="28"/>
          <w:lang w:eastAsia="en-US" w:bidi="en-US"/>
        </w:rPr>
        <w:t xml:space="preserve"> - площадь производственных и служебно-бытовых помещений, </w:t>
      </w:r>
      <w:r w:rsidR="002368BD" w:rsidRPr="002368BD">
        <w:rPr>
          <w:sz w:val="28"/>
          <w:szCs w:val="28"/>
          <w:lang w:eastAsia="en-US" w:bidi="en-US"/>
        </w:rPr>
        <w:t xml:space="preserve">     </w:t>
      </w:r>
      <w:r w:rsidRPr="002368BD">
        <w:rPr>
          <w:sz w:val="28"/>
          <w:szCs w:val="28"/>
          <w:lang w:val="en-US" w:eastAsia="en-US" w:bidi="en-US"/>
        </w:rPr>
        <w:t>S</w:t>
      </w:r>
      <w:r w:rsidRPr="002368BD">
        <w:rPr>
          <w:sz w:val="28"/>
          <w:szCs w:val="28"/>
          <w:lang w:eastAsia="en-US" w:bidi="en-US"/>
        </w:rPr>
        <w:t>=</w:t>
      </w:r>
      <w:proofErr w:type="gramStart"/>
      <w:r w:rsidRPr="002368BD">
        <w:rPr>
          <w:sz w:val="28"/>
          <w:szCs w:val="28"/>
          <w:lang w:eastAsia="en-US" w:bidi="en-US"/>
        </w:rPr>
        <w:t>14м</w:t>
      </w:r>
      <w:r w:rsidRPr="002368BD">
        <w:rPr>
          <w:sz w:val="28"/>
          <w:szCs w:val="28"/>
          <w:vertAlign w:val="superscript"/>
          <w:lang w:eastAsia="en-US" w:bidi="en-US"/>
        </w:rPr>
        <w:t>2</w:t>
      </w:r>
      <w:r w:rsidRPr="002368BD">
        <w:rPr>
          <w:sz w:val="28"/>
          <w:szCs w:val="28"/>
          <w:lang w:eastAsia="en-US" w:bidi="en-US"/>
        </w:rPr>
        <w:t>;</w:t>
      </w:r>
      <w:proofErr w:type="gramEnd"/>
    </w:p>
    <w:p w14:paraId="41D351C2" w14:textId="77777777" w:rsidR="0096218A" w:rsidRPr="00FD0632" w:rsidRDefault="0096218A" w:rsidP="002368BD">
      <w:pPr>
        <w:spacing w:line="360" w:lineRule="auto"/>
        <w:ind w:left="540" w:firstLine="709"/>
        <w:jc w:val="both"/>
        <w:rPr>
          <w:sz w:val="28"/>
          <w:szCs w:val="28"/>
          <w:lang w:eastAsia="en-US" w:bidi="en-US"/>
        </w:rPr>
      </w:pPr>
      <w:r w:rsidRPr="002368BD">
        <w:rPr>
          <w:sz w:val="28"/>
          <w:szCs w:val="28"/>
          <w:lang w:val="en-US" w:eastAsia="en-US" w:bidi="en-US"/>
        </w:rPr>
        <w:t>F</w:t>
      </w:r>
      <w:r w:rsidRPr="002368BD">
        <w:rPr>
          <w:sz w:val="28"/>
          <w:szCs w:val="28"/>
          <w:vertAlign w:val="subscript"/>
          <w:lang w:eastAsia="en-US" w:bidi="en-US"/>
        </w:rPr>
        <w:t>О</w:t>
      </w:r>
      <w:r w:rsidRPr="002368BD">
        <w:rPr>
          <w:sz w:val="28"/>
          <w:szCs w:val="28"/>
          <w:lang w:eastAsia="en-US" w:bidi="en-US"/>
        </w:rPr>
        <w:t xml:space="preserve"> - годовой</w:t>
      </w:r>
      <w:r w:rsidRPr="00FD0632">
        <w:rPr>
          <w:sz w:val="28"/>
          <w:szCs w:val="28"/>
          <w:lang w:eastAsia="en-US" w:bidi="en-US"/>
        </w:rPr>
        <w:t xml:space="preserve"> действительный фонд освещения, </w:t>
      </w:r>
      <w:r w:rsidRPr="00FD0632">
        <w:rPr>
          <w:sz w:val="28"/>
          <w:szCs w:val="28"/>
          <w:lang w:val="en-US" w:eastAsia="en-US" w:bidi="en-US"/>
        </w:rPr>
        <w:t>F</w:t>
      </w:r>
      <w:r w:rsidRPr="00FD0632">
        <w:rPr>
          <w:sz w:val="28"/>
          <w:szCs w:val="28"/>
          <w:lang w:eastAsia="en-US" w:bidi="en-US"/>
        </w:rPr>
        <w:t>о =2400 ч.</w:t>
      </w:r>
    </w:p>
    <w:p w14:paraId="62F462FB" w14:textId="77777777" w:rsidR="0096218A" w:rsidRPr="00FD0632" w:rsidRDefault="00196276"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=0.</m:t>
          </m:r>
          <m:r>
            <m:rPr>
              <m:sty m:val="p"/>
            </m:rPr>
            <w:rPr>
              <w:rFonts w:ascii="Cambria Math" w:hAnsi="Cambria Math"/>
              <w:sz w:val="28"/>
              <w:szCs w:val="28"/>
              <w:lang w:eastAsia="en-US" w:bidi="en-US"/>
            </w:rPr>
            <m:t>29567*0.03*14*2400=298</m:t>
          </m:r>
        </m:oMath>
      </m:oMathPara>
    </w:p>
    <w:p w14:paraId="3789D65E" w14:textId="0A5571A4" w:rsidR="0096218A" w:rsidRDefault="0096218A" w:rsidP="00FD1A43">
      <w:pPr>
        <w:spacing w:line="360" w:lineRule="auto"/>
        <w:ind w:firstLine="709"/>
        <w:jc w:val="both"/>
        <w:rPr>
          <w:sz w:val="28"/>
          <w:szCs w:val="28"/>
          <w:lang w:eastAsia="en-US" w:bidi="en-US"/>
        </w:rPr>
      </w:pPr>
      <w:r w:rsidRPr="00FD0632">
        <w:rPr>
          <w:sz w:val="28"/>
          <w:szCs w:val="28"/>
          <w:lang w:eastAsia="en-US" w:bidi="en-US"/>
        </w:rPr>
        <w:t>Годовые затраты воды на бытовые нужды рассчитываются по формуле:</w:t>
      </w:r>
    </w:p>
    <w:p w14:paraId="3DF1AC57" w14:textId="7203B93C" w:rsidR="0096218A" w:rsidRPr="00480E3E" w:rsidRDefault="00480E3E" w:rsidP="00480E3E">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H</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
          <m:sSubPr>
            <m:ctrlPr>
              <w:rPr>
                <w:rFonts w:ascii="Cambria Math" w:hAnsi="Cambria Math"/>
                <w:i/>
                <w:sz w:val="28"/>
                <w:szCs w:val="28"/>
                <w:lang w:eastAsia="en-US" w:bidi="en-US"/>
              </w:rPr>
            </m:ctrlPr>
          </m:sSubPr>
          <m:e>
            <m:r>
              <w:rPr>
                <w:rFonts w:ascii="Cambria Math" w:hAnsi="Cambria Math"/>
                <w:sz w:val="28"/>
                <w:szCs w:val="28"/>
                <w:lang w:eastAsia="en-US" w:bidi="en-US"/>
              </w:rPr>
              <m:t>Ч</m:t>
            </m:r>
          </m:e>
          <m:sub>
            <m:r>
              <w:rPr>
                <w:rFonts w:ascii="Cambria Math" w:hAnsi="Cambria Math"/>
                <w:sz w:val="28"/>
                <w:szCs w:val="28"/>
                <w:lang w:eastAsia="en-US" w:bidi="en-US"/>
              </w:rPr>
              <m:t>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Р</m:t>
            </m:r>
          </m:sub>
        </m:sSub>
      </m:oMath>
      <w:r>
        <w:rPr>
          <w:sz w:val="28"/>
          <w:szCs w:val="28"/>
          <w:lang w:eastAsia="en-US" w:bidi="en-US"/>
        </w:rPr>
        <w:t>,</w:t>
      </w:r>
      <w:r>
        <w:rPr>
          <w:sz w:val="28"/>
          <w:szCs w:val="28"/>
          <w:lang w:eastAsia="en-US" w:bidi="en-US"/>
        </w:rPr>
        <w:tab/>
        <w:t>(4.23)</w:t>
      </w:r>
    </w:p>
    <w:p w14:paraId="7B6D576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цена воды на бытовые нужды,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=3,3749 р./м</w:t>
      </w:r>
      <w:r w:rsidRPr="00FD0632">
        <w:rPr>
          <w:sz w:val="28"/>
          <w:szCs w:val="28"/>
          <w:vertAlign w:val="superscript"/>
          <w:lang w:eastAsia="en-US" w:bidi="en-US"/>
        </w:rPr>
        <w:t>3</w:t>
      </w:r>
      <w:r w:rsidRPr="00FD0632">
        <w:rPr>
          <w:sz w:val="28"/>
          <w:szCs w:val="28"/>
          <w:lang w:eastAsia="en-US" w:bidi="en-US"/>
        </w:rPr>
        <w:t>;</w:t>
      </w:r>
    </w:p>
    <w:p w14:paraId="2CBFD7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норма расхода воды на бытовые нужды за сутки на одного работника, 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0,025 м</w:t>
      </w:r>
      <w:r w:rsidRPr="00FD0632">
        <w:rPr>
          <w:sz w:val="28"/>
          <w:szCs w:val="28"/>
          <w:vertAlign w:val="superscript"/>
          <w:lang w:eastAsia="en-US" w:bidi="en-US"/>
        </w:rPr>
        <w:t>3</w:t>
      </w:r>
    </w:p>
    <w:p w14:paraId="56CB652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Чр - численность работников, Чр=2 чел.</w:t>
      </w:r>
    </w:p>
    <w:p w14:paraId="53F48300" w14:textId="77777777" w:rsidR="0096218A" w:rsidRPr="00FD0632" w:rsidRDefault="00196276" w:rsidP="00FD0632">
      <w:pPr>
        <w:spacing w:line="360" w:lineRule="auto"/>
        <w:ind w:firstLine="709"/>
        <w:jc w:val="center"/>
        <w:rPr>
          <w:sz w:val="28"/>
          <w:szCs w:val="28"/>
          <w:lang w:eastAsia="en-US" w:bidi="en-US"/>
        </w:rPr>
      </w:pP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=3.3749*0.025*255*2= </m:t>
        </m:r>
      </m:oMath>
      <w:r w:rsidR="0096218A" w:rsidRPr="00FD0632">
        <w:rPr>
          <w:sz w:val="28"/>
          <w:szCs w:val="28"/>
          <w:lang w:eastAsia="en-US" w:bidi="en-US"/>
        </w:rPr>
        <w:t>41.02р</w:t>
      </w:r>
    </w:p>
    <w:p w14:paraId="66527E2D" w14:textId="4155A2D6"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горячую воду рассчитываются по формуле:</w:t>
      </w:r>
    </w:p>
    <w:p w14:paraId="05BF62C3" w14:textId="273F9056" w:rsidR="0096218A" w:rsidRPr="00373897" w:rsidRDefault="00C00EEA" w:rsidP="00C00EEA">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m:t>
            </m:r>
          </m:sup>
        </m:sSubSup>
        <m:d>
          <m:dPr>
            <m:ctrlPr>
              <w:rPr>
                <w:rFonts w:ascii="Cambria Math" w:hAnsi="Cambria Math"/>
                <w:i/>
                <w:sz w:val="28"/>
                <w:szCs w:val="28"/>
                <w:lang w:eastAsia="en-US" w:bidi="en-US"/>
              </w:rPr>
            </m:ctrlPr>
          </m:dPr>
          <m:e>
            <m:sSup>
              <m:sSupPr>
                <m:ctrlPr>
                  <w:rPr>
                    <w:rFonts w:ascii="Cambria Math" w:hAnsi="Cambria Math"/>
                    <w:i/>
                    <w:sz w:val="28"/>
                    <w:szCs w:val="28"/>
                    <w:lang w:eastAsia="en-US" w:bidi="en-US"/>
                  </w:rPr>
                </m:ctrlPr>
              </m:sSupPr>
              <m:e>
                <m:r>
                  <w:rPr>
                    <w:rFonts w:ascii="Cambria Math" w:hAnsi="Cambria Math"/>
                    <w:sz w:val="28"/>
                    <w:szCs w:val="28"/>
                    <w:lang w:val="en-US" w:eastAsia="en-US" w:bidi="en-US"/>
                  </w:rPr>
                  <m:t>t</m:t>
                </m:r>
              </m:e>
              <m:sup>
                <m:r>
                  <w:rPr>
                    <w:rFonts w:ascii="Cambria Math" w:hAnsi="Cambria Math"/>
                    <w:sz w:val="28"/>
                    <w:szCs w:val="28"/>
                    <w:lang w:eastAsia="en-US" w:bidi="en-US"/>
                  </w:rPr>
                  <m:t>ВГ</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t</m:t>
                </m:r>
              </m:e>
              <m:sup>
                <m:r>
                  <w:rPr>
                    <w:rFonts w:ascii="Cambria Math" w:hAnsi="Cambria Math"/>
                    <w:sz w:val="28"/>
                    <w:szCs w:val="28"/>
                    <w:lang w:val="en-US" w:eastAsia="en-US" w:bidi="en-US"/>
                  </w:rPr>
                  <m:t>BX</m:t>
                </m:r>
              </m:sup>
            </m:sSup>
          </m:e>
        </m:d>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V</m:t>
            </m:r>
          </m:e>
          <m:sup>
            <m:r>
              <w:rPr>
                <w:rFonts w:ascii="Cambria Math" w:hAnsi="Cambria Math"/>
                <w:sz w:val="28"/>
                <w:szCs w:val="28"/>
                <w:lang w:eastAsia="en-US" w:bidi="en-US"/>
              </w:rPr>
              <m:t>ВГ</m:t>
            </m:r>
          </m:sup>
        </m:sSup>
        <m:sSup>
          <m:sSupPr>
            <m:ctrlPr>
              <w:rPr>
                <w:rFonts w:ascii="Cambria Math" w:hAnsi="Cambria Math"/>
                <w:i/>
                <w:sz w:val="28"/>
                <w:szCs w:val="28"/>
                <w:lang w:eastAsia="en-US" w:bidi="en-US"/>
              </w:rPr>
            </m:ctrlPr>
          </m:sSupPr>
          <m:e>
            <m:r>
              <w:rPr>
                <w:rFonts w:ascii="Cambria Math" w:hAnsi="Cambria Math"/>
                <w:sz w:val="28"/>
                <w:szCs w:val="28"/>
                <w:lang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oMath>
      <w:r w:rsidRPr="00373897">
        <w:rPr>
          <w:sz w:val="28"/>
          <w:szCs w:val="28"/>
          <w:lang w:eastAsia="en-US" w:bidi="en-US"/>
        </w:rPr>
        <w:tab/>
        <w:t>(4.24)</w:t>
      </w:r>
    </w:p>
    <w:p w14:paraId="1A3C8139" w14:textId="77777777" w:rsidR="0096218A" w:rsidRPr="00373897" w:rsidRDefault="0096218A" w:rsidP="00FD0632">
      <w:pPr>
        <w:spacing w:line="360" w:lineRule="auto"/>
        <w:ind w:firstLine="709"/>
        <w:jc w:val="both"/>
        <w:rPr>
          <w:sz w:val="28"/>
          <w:szCs w:val="28"/>
          <w:lang w:eastAsia="en-US" w:bidi="en-US"/>
        </w:rPr>
      </w:pPr>
      <w:r w:rsidRPr="00373897">
        <w:rPr>
          <w:sz w:val="28"/>
          <w:szCs w:val="28"/>
          <w:lang w:eastAsia="en-US" w:bidi="en-US"/>
        </w:rPr>
        <w:t>где Ртэ - цена (тариф) за теплоэнергию, Ртэ= 129,536р/Гкал;</w:t>
      </w:r>
    </w:p>
    <w:p w14:paraId="1E362BE5" w14:textId="77777777" w:rsidR="0096218A" w:rsidRPr="00373897" w:rsidRDefault="0096218A" w:rsidP="00373897">
      <w:pPr>
        <w:spacing w:line="360" w:lineRule="auto"/>
        <w:ind w:left="450" w:firstLine="709"/>
        <w:jc w:val="both"/>
        <w:rPr>
          <w:sz w:val="28"/>
          <w:szCs w:val="28"/>
          <w:lang w:eastAsia="en-US" w:bidi="en-US"/>
        </w:rPr>
      </w:pPr>
      <w:r w:rsidRPr="00373897">
        <w:rPr>
          <w:sz w:val="28"/>
          <w:szCs w:val="28"/>
          <w:lang w:val="en-US" w:eastAsia="en-US" w:bidi="en-US"/>
        </w:rPr>
        <w:t>q</w:t>
      </w:r>
      <w:r w:rsidRPr="00373897">
        <w:rPr>
          <w:sz w:val="28"/>
          <w:szCs w:val="28"/>
          <w:vertAlign w:val="subscript"/>
          <w:lang w:eastAsia="en-US" w:bidi="en-US"/>
        </w:rPr>
        <w:t>ТХ</w:t>
      </w:r>
      <w:r w:rsidRPr="00373897">
        <w:rPr>
          <w:sz w:val="28"/>
          <w:szCs w:val="28"/>
          <w:vertAlign w:val="superscript"/>
          <w:lang w:eastAsia="en-US" w:bidi="en-US"/>
        </w:rPr>
        <w:t xml:space="preserve">В </w:t>
      </w:r>
      <w:r w:rsidRPr="00373897">
        <w:rPr>
          <w:sz w:val="28"/>
          <w:szCs w:val="28"/>
          <w:lang w:eastAsia="en-US" w:bidi="en-US"/>
        </w:rPr>
        <w:t xml:space="preserve">- удельная тепловая характеристика воды, </w:t>
      </w:r>
      <w:r w:rsidRPr="00373897">
        <w:rPr>
          <w:sz w:val="28"/>
          <w:szCs w:val="28"/>
          <w:lang w:val="en-US" w:eastAsia="en-US" w:bidi="en-US"/>
        </w:rPr>
        <w:t>q</w:t>
      </w:r>
      <w:r w:rsidRPr="00373897">
        <w:rPr>
          <w:sz w:val="28"/>
          <w:szCs w:val="28"/>
          <w:vertAlign w:val="subscript"/>
          <w:lang w:eastAsia="en-US" w:bidi="en-US"/>
        </w:rPr>
        <w:t>ТХ</w:t>
      </w:r>
      <w:r w:rsidRPr="00373897">
        <w:rPr>
          <w:sz w:val="28"/>
          <w:szCs w:val="28"/>
          <w:vertAlign w:val="superscript"/>
          <w:lang w:eastAsia="en-US" w:bidi="en-US"/>
        </w:rPr>
        <w:t xml:space="preserve">В </w:t>
      </w:r>
      <w:r w:rsidRPr="00373897">
        <w:rPr>
          <w:sz w:val="28"/>
          <w:szCs w:val="28"/>
          <w:lang w:eastAsia="en-US" w:bidi="en-US"/>
        </w:rPr>
        <w:t>= 1 ккал/(м</w:t>
      </w:r>
      <w:r w:rsidRPr="00373897">
        <w:rPr>
          <w:sz w:val="28"/>
          <w:szCs w:val="28"/>
          <w:vertAlign w:val="superscript"/>
          <w:lang w:eastAsia="en-US" w:bidi="en-US"/>
        </w:rPr>
        <w:t>3</w:t>
      </w:r>
      <w:r w:rsidRPr="00373897">
        <w:rPr>
          <w:sz w:val="28"/>
          <w:szCs w:val="28"/>
          <w:lang w:eastAsia="en-US" w:bidi="en-US"/>
        </w:rPr>
        <w:t>·ч·℃</w:t>
      </w:r>
      <w:proofErr w:type="gramStart"/>
      <w:r w:rsidRPr="00373897">
        <w:rPr>
          <w:sz w:val="28"/>
          <w:szCs w:val="28"/>
          <w:lang w:eastAsia="en-US" w:bidi="en-US"/>
        </w:rPr>
        <w:t>);</w:t>
      </w:r>
      <w:proofErr w:type="gramEnd"/>
    </w:p>
    <w:p w14:paraId="1F3EAEE9" w14:textId="77777777" w:rsidR="0096218A" w:rsidRPr="00373897" w:rsidRDefault="0096218A" w:rsidP="00373897">
      <w:pPr>
        <w:spacing w:line="360" w:lineRule="auto"/>
        <w:ind w:left="450" w:firstLine="709"/>
        <w:jc w:val="both"/>
        <w:rPr>
          <w:sz w:val="28"/>
          <w:szCs w:val="28"/>
          <w:lang w:eastAsia="en-US" w:bidi="en-US"/>
        </w:rPr>
      </w:pPr>
      <w:r w:rsidRPr="00373897">
        <w:rPr>
          <w:sz w:val="28"/>
          <w:szCs w:val="28"/>
          <w:lang w:val="en-US" w:eastAsia="en-US" w:bidi="en-US"/>
        </w:rPr>
        <w:t>V</w:t>
      </w:r>
      <w:r w:rsidRPr="00373897">
        <w:rPr>
          <w:sz w:val="28"/>
          <w:szCs w:val="28"/>
          <w:vertAlign w:val="superscript"/>
          <w:lang w:eastAsia="en-US" w:bidi="en-US"/>
        </w:rPr>
        <w:t>ВГ</w:t>
      </w:r>
      <w:r w:rsidRPr="00373897">
        <w:rPr>
          <w:sz w:val="28"/>
          <w:szCs w:val="28"/>
          <w:lang w:eastAsia="en-US" w:bidi="en-US"/>
        </w:rPr>
        <w:t xml:space="preserve"> - объём потребления горячей воды за 1 час, </w:t>
      </w:r>
      <w:r w:rsidRPr="00373897">
        <w:rPr>
          <w:sz w:val="28"/>
          <w:szCs w:val="28"/>
          <w:lang w:val="en-US" w:eastAsia="en-US" w:bidi="en-US"/>
        </w:rPr>
        <w:t>V</w:t>
      </w:r>
      <w:r w:rsidRPr="00373897">
        <w:rPr>
          <w:sz w:val="28"/>
          <w:szCs w:val="28"/>
          <w:vertAlign w:val="superscript"/>
          <w:lang w:eastAsia="en-US" w:bidi="en-US"/>
        </w:rPr>
        <w:t>ВГ</w:t>
      </w:r>
      <w:r w:rsidRPr="00373897">
        <w:rPr>
          <w:sz w:val="28"/>
          <w:szCs w:val="28"/>
          <w:lang w:eastAsia="en-US" w:bidi="en-US"/>
        </w:rPr>
        <w:t xml:space="preserve"> = 3 </w:t>
      </w:r>
      <w:proofErr w:type="gramStart"/>
      <w:r w:rsidRPr="00373897">
        <w:rPr>
          <w:sz w:val="28"/>
          <w:szCs w:val="28"/>
          <w:lang w:eastAsia="en-US" w:bidi="en-US"/>
        </w:rPr>
        <w:t>л;</w:t>
      </w:r>
      <w:proofErr w:type="gramEnd"/>
    </w:p>
    <w:p w14:paraId="42C8D565" w14:textId="43DDD5BA" w:rsidR="0096218A" w:rsidRPr="00373897" w:rsidRDefault="0096218A" w:rsidP="00373897">
      <w:pPr>
        <w:spacing w:line="360" w:lineRule="auto"/>
        <w:ind w:left="720" w:firstLine="439"/>
        <w:jc w:val="both"/>
        <w:rPr>
          <w:sz w:val="28"/>
          <w:szCs w:val="28"/>
          <w:lang w:eastAsia="en-US" w:bidi="en-US"/>
        </w:rPr>
      </w:pPr>
      <w:r w:rsidRPr="00373897">
        <w:rPr>
          <w:sz w:val="28"/>
          <w:szCs w:val="28"/>
          <w:lang w:val="en-US" w:eastAsia="en-US" w:bidi="en-US"/>
        </w:rPr>
        <w:t>t</w:t>
      </w:r>
      <w:r w:rsidRPr="00373897">
        <w:rPr>
          <w:sz w:val="28"/>
          <w:szCs w:val="28"/>
          <w:vertAlign w:val="superscript"/>
          <w:lang w:eastAsia="en-US" w:bidi="en-US"/>
        </w:rPr>
        <w:t>ВГ</w:t>
      </w:r>
      <w:r w:rsidRPr="00373897">
        <w:rPr>
          <w:sz w:val="28"/>
          <w:szCs w:val="28"/>
          <w:lang w:eastAsia="en-US" w:bidi="en-US"/>
        </w:rPr>
        <w:t xml:space="preserve">, </w:t>
      </w:r>
      <w:r w:rsidRPr="00373897">
        <w:rPr>
          <w:sz w:val="28"/>
          <w:szCs w:val="28"/>
          <w:lang w:val="en-US" w:eastAsia="en-US" w:bidi="en-US"/>
        </w:rPr>
        <w:t>t</w:t>
      </w:r>
      <w:r w:rsidRPr="00373897">
        <w:rPr>
          <w:sz w:val="28"/>
          <w:szCs w:val="28"/>
          <w:vertAlign w:val="superscript"/>
          <w:lang w:eastAsia="en-US" w:bidi="en-US"/>
        </w:rPr>
        <w:t>ВХ</w:t>
      </w:r>
      <w:r w:rsidRPr="00373897">
        <w:rPr>
          <w:sz w:val="28"/>
          <w:szCs w:val="28"/>
          <w:lang w:eastAsia="en-US" w:bidi="en-US"/>
        </w:rPr>
        <w:t xml:space="preserve"> - температура горячей воды в системе </w:t>
      </w:r>
      <w:r w:rsidRPr="00373897">
        <w:rPr>
          <w:sz w:val="28"/>
          <w:szCs w:val="28"/>
          <w:lang w:val="en-US" w:eastAsia="en-US" w:bidi="en-US"/>
        </w:rPr>
        <w:t>t</w:t>
      </w:r>
      <w:r w:rsidRPr="00373897">
        <w:rPr>
          <w:sz w:val="28"/>
          <w:szCs w:val="28"/>
          <w:vertAlign w:val="superscript"/>
          <w:lang w:eastAsia="en-US" w:bidi="en-US"/>
        </w:rPr>
        <w:t>ВГ</w:t>
      </w:r>
      <w:r w:rsidRPr="00373897">
        <w:rPr>
          <w:sz w:val="28"/>
          <w:szCs w:val="28"/>
          <w:lang w:eastAsia="en-US" w:bidi="en-US"/>
        </w:rPr>
        <w:t xml:space="preserve">=+65℃, холодной воды </w:t>
      </w:r>
      <w:r w:rsidR="00373897" w:rsidRPr="00373897">
        <w:rPr>
          <w:sz w:val="28"/>
          <w:szCs w:val="28"/>
          <w:lang w:eastAsia="en-US" w:bidi="en-US"/>
        </w:rPr>
        <w:t xml:space="preserve">  </w:t>
      </w:r>
      <w:r w:rsidRPr="00373897">
        <w:rPr>
          <w:sz w:val="28"/>
          <w:szCs w:val="28"/>
          <w:lang w:val="en-US" w:eastAsia="en-US" w:bidi="en-US"/>
        </w:rPr>
        <w:t>t</w:t>
      </w:r>
      <w:r w:rsidRPr="00373897">
        <w:rPr>
          <w:sz w:val="28"/>
          <w:szCs w:val="28"/>
          <w:vertAlign w:val="superscript"/>
          <w:lang w:eastAsia="en-US" w:bidi="en-US"/>
        </w:rPr>
        <w:t>ВХ</w:t>
      </w:r>
      <w:r w:rsidRPr="00373897">
        <w:rPr>
          <w:sz w:val="28"/>
          <w:szCs w:val="28"/>
          <w:lang w:eastAsia="en-US" w:bidi="en-US"/>
        </w:rPr>
        <w:t xml:space="preserve"> =+5</w:t>
      </w:r>
      <w:proofErr w:type="gramStart"/>
      <w:r w:rsidRPr="00373897">
        <w:rPr>
          <w:sz w:val="28"/>
          <w:szCs w:val="28"/>
          <w:lang w:eastAsia="en-US" w:bidi="en-US"/>
        </w:rPr>
        <w:t>℃;</w:t>
      </w:r>
      <w:proofErr w:type="gramEnd"/>
    </w:p>
    <w:p w14:paraId="2DAF58BD" w14:textId="1FE82828" w:rsidR="0096218A" w:rsidRDefault="0096218A" w:rsidP="00373897">
      <w:pPr>
        <w:spacing w:line="360" w:lineRule="auto"/>
        <w:ind w:left="450" w:firstLine="709"/>
        <w:jc w:val="both"/>
        <w:rPr>
          <w:sz w:val="28"/>
          <w:szCs w:val="28"/>
          <w:lang w:eastAsia="en-US" w:bidi="en-US"/>
        </w:rPr>
      </w:pPr>
      <w:r w:rsidRPr="00373897">
        <w:rPr>
          <w:sz w:val="28"/>
          <w:szCs w:val="28"/>
          <w:lang w:val="en-US" w:eastAsia="en-US" w:bidi="en-US"/>
        </w:rPr>
        <w:t>F</w:t>
      </w:r>
      <w:r w:rsidRPr="00373897">
        <w:rPr>
          <w:sz w:val="28"/>
          <w:szCs w:val="28"/>
          <w:vertAlign w:val="superscript"/>
          <w:lang w:eastAsia="en-US" w:bidi="en-US"/>
        </w:rPr>
        <w:t>ВГ</w:t>
      </w:r>
      <w:r w:rsidRPr="00373897">
        <w:rPr>
          <w:sz w:val="28"/>
          <w:szCs w:val="28"/>
          <w:lang w:eastAsia="en-US" w:bidi="en-US"/>
        </w:rPr>
        <w:t xml:space="preserve"> - период теплоснабжения горячей водой</w:t>
      </w:r>
      <w:r w:rsidRPr="00FD0632">
        <w:rPr>
          <w:sz w:val="28"/>
          <w:szCs w:val="28"/>
          <w:lang w:eastAsia="en-US" w:bidi="en-US"/>
        </w:rPr>
        <w:t>,</w:t>
      </w:r>
    </w:p>
    <w:p w14:paraId="3AEC045B" w14:textId="489D4A25" w:rsidR="0096218A" w:rsidRPr="00D30B15" w:rsidRDefault="00D30B15" w:rsidP="00D30B15">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m:t>
        </m:r>
      </m:oMath>
      <w:r>
        <w:rPr>
          <w:sz w:val="28"/>
          <w:szCs w:val="28"/>
          <w:lang w:eastAsia="en-US" w:bidi="en-US"/>
        </w:rPr>
        <w:tab/>
        <w:t>(4.25)</w:t>
      </w:r>
    </w:p>
    <w:p w14:paraId="0B6FEBA8" w14:textId="77777777" w:rsidR="0096218A" w:rsidRPr="00FD0632" w:rsidRDefault="00196276" w:rsidP="00FD0632">
      <w:pPr>
        <w:spacing w:line="360" w:lineRule="auto"/>
        <w:ind w:firstLine="709"/>
        <w:jc w:val="center"/>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ТВ</m:t>
              </m:r>
            </m:sup>
          </m:sSubSup>
          <m:r>
            <w:rPr>
              <w:rFonts w:ascii="Cambria Math" w:hAnsi="Cambria Math"/>
              <w:sz w:val="28"/>
              <w:szCs w:val="28"/>
              <w:lang w:val="en-US" w:eastAsia="en-US" w:bidi="en-US"/>
            </w:rPr>
            <m:t>=129.536*1*60*</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*3*2*</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252*8+3*7</m:t>
              </m:r>
            </m:e>
          </m:d>
          <m:r>
            <w:rPr>
              <w:rFonts w:ascii="Cambria Math" w:hAnsi="Cambria Math"/>
              <w:sz w:val="28"/>
              <w:szCs w:val="28"/>
              <w:lang w:val="en-US" w:eastAsia="en-US" w:bidi="en-US"/>
            </w:rPr>
            <m:t>=90</m:t>
          </m:r>
        </m:oMath>
      </m:oMathPara>
    </w:p>
    <w:p w14:paraId="5FB04247" w14:textId="54502419"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тепловой энергии на отопление рассчитываются по формуле:</w:t>
      </w:r>
    </w:p>
    <w:p w14:paraId="07EB8B1E" w14:textId="470949E6" w:rsidR="0096218A" w:rsidRPr="00620417" w:rsidRDefault="00620417" w:rsidP="00620417">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ТЭ</m:t>
            </m:r>
          </m:sub>
        </m:sSub>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ЗД</m:t>
            </m:r>
          </m:sup>
        </m:sSubSup>
        <m:d>
          <m:dPr>
            <m:ctrlPr>
              <w:rPr>
                <w:rFonts w:ascii="Cambria Math" w:hAnsi="Cambria Math"/>
                <w:i/>
                <w:sz w:val="28"/>
                <w:szCs w:val="28"/>
                <w:lang w:val="en-US" w:eastAsia="en-US" w:bidi="en-US"/>
              </w:rPr>
            </m:ctrlPr>
          </m:dPr>
          <m:e>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ЗД</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Н</m:t>
                </m:r>
              </m:sub>
              <m:sup>
                <m:r>
                  <w:rPr>
                    <w:rFonts w:ascii="Cambria Math" w:hAnsi="Cambria Math"/>
                    <w:sz w:val="28"/>
                    <w:szCs w:val="28"/>
                    <w:lang w:eastAsia="en-US" w:bidi="en-US"/>
                  </w:rPr>
                  <m:t>ЗД</m:t>
                </m:r>
              </m:sup>
            </m:sSubSup>
          </m:e>
        </m:d>
        <m:sSup>
          <m:sSupPr>
            <m:ctrlPr>
              <w:rPr>
                <w:rFonts w:ascii="Cambria Math" w:hAnsi="Cambria Math"/>
                <w:i/>
                <w:sz w:val="28"/>
                <w:szCs w:val="28"/>
                <w:lang w:val="en-US"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ОТ</m:t>
            </m:r>
          </m:sup>
        </m:sSup>
      </m:oMath>
      <w:r>
        <w:rPr>
          <w:i/>
          <w:sz w:val="28"/>
          <w:szCs w:val="28"/>
          <w:lang w:eastAsia="en-US" w:bidi="en-US"/>
        </w:rPr>
        <w:t>,</w:t>
      </w:r>
      <w:r>
        <w:rPr>
          <w:i/>
          <w:sz w:val="28"/>
          <w:szCs w:val="28"/>
          <w:lang w:eastAsia="en-US" w:bidi="en-US"/>
        </w:rPr>
        <w:tab/>
      </w:r>
      <w:r>
        <w:rPr>
          <w:sz w:val="28"/>
          <w:szCs w:val="28"/>
          <w:lang w:eastAsia="en-US" w:bidi="en-US"/>
        </w:rPr>
        <w:t>(4.2</w:t>
      </w:r>
      <w:r w:rsidR="00D8128B">
        <w:rPr>
          <w:sz w:val="28"/>
          <w:szCs w:val="28"/>
          <w:lang w:eastAsia="en-US" w:bidi="en-US"/>
        </w:rPr>
        <w:t>6</w:t>
      </w:r>
      <w:r>
        <w:rPr>
          <w:sz w:val="28"/>
          <w:szCs w:val="28"/>
          <w:lang w:eastAsia="en-US" w:bidi="en-US"/>
        </w:rPr>
        <w:t>)</w:t>
      </w:r>
    </w:p>
    <w:p w14:paraId="7244B1E5" w14:textId="77777777" w:rsidR="0096218A" w:rsidRPr="00FD0632" w:rsidRDefault="0096218A" w:rsidP="00FD0632">
      <w:pPr>
        <w:pStyle w:val="BodyTextIndent3"/>
        <w:spacing w:line="360" w:lineRule="auto"/>
        <w:ind w:firstLine="709"/>
        <w:jc w:val="both"/>
        <w:rPr>
          <w:szCs w:val="28"/>
        </w:rPr>
      </w:pPr>
      <w:r w:rsidRPr="00FD0632">
        <w:rPr>
          <w:szCs w:val="28"/>
        </w:rPr>
        <w:t xml:space="preserve">где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 удельная тепловая характеристика здания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=0,40, ккал/(м</w:t>
      </w:r>
      <w:r w:rsidRPr="00FD0632">
        <w:rPr>
          <w:szCs w:val="28"/>
          <w:vertAlign w:val="superscript"/>
        </w:rPr>
        <w:t>3</w:t>
      </w:r>
      <w:r w:rsidRPr="00FD0632">
        <w:rPr>
          <w:szCs w:val="28"/>
        </w:rPr>
        <w:t xml:space="preserve"> ч </w:t>
      </w:r>
      <w:r w:rsidRPr="00FD0632">
        <w:rPr>
          <w:szCs w:val="28"/>
          <w:vertAlign w:val="superscript"/>
        </w:rPr>
        <w:t>о</w:t>
      </w:r>
      <w:r w:rsidRPr="00FD0632">
        <w:rPr>
          <w:szCs w:val="28"/>
        </w:rPr>
        <w:t>С);</w:t>
      </w:r>
    </w:p>
    <w:p w14:paraId="5069A0A4" w14:textId="4FCC5635" w:rsidR="0096218A" w:rsidRPr="00FD0632" w:rsidRDefault="003467A9" w:rsidP="00FD0632">
      <w:pPr>
        <w:pStyle w:val="BodyTextIndent3"/>
        <w:spacing w:line="360" w:lineRule="auto"/>
        <w:ind w:firstLine="709"/>
        <w:jc w:val="both"/>
        <w:rPr>
          <w:szCs w:val="28"/>
        </w:rPr>
      </w:pPr>
      <w:r w:rsidRPr="003467A9">
        <w:rPr>
          <w:szCs w:val="28"/>
          <w:lang w:val="ru-RU"/>
        </w:rPr>
        <w:t xml:space="preserve">       </w:t>
      </w:r>
      <w:r w:rsidR="0096218A" w:rsidRPr="00FD0632">
        <w:rPr>
          <w:szCs w:val="28"/>
          <w:lang w:val="en-US"/>
        </w:rPr>
        <w:t>V</w:t>
      </w:r>
      <w:r w:rsidR="0096218A" w:rsidRPr="00FD0632">
        <w:rPr>
          <w:szCs w:val="28"/>
          <w:vertAlign w:val="superscript"/>
        </w:rPr>
        <w:t>ЗД</w:t>
      </w:r>
      <w:r w:rsidR="0096218A" w:rsidRPr="00FD0632">
        <w:rPr>
          <w:szCs w:val="28"/>
        </w:rPr>
        <w:t xml:space="preserve"> – объем помещения здания по наружному обмеру (</w:t>
      </w:r>
      <w:r w:rsidR="0096218A" w:rsidRPr="00FD0632">
        <w:rPr>
          <w:szCs w:val="28"/>
          <w:lang w:val="en-US"/>
        </w:rPr>
        <w:t>V</w:t>
      </w:r>
      <w:r w:rsidR="0096218A" w:rsidRPr="00FD0632">
        <w:rPr>
          <w:szCs w:val="28"/>
          <w:vertAlign w:val="superscript"/>
        </w:rPr>
        <w:t>ЗД</w:t>
      </w:r>
      <w:r w:rsidR="0096218A" w:rsidRPr="00FD0632">
        <w:rPr>
          <w:szCs w:val="28"/>
        </w:rPr>
        <w:t xml:space="preserve"> = </w:t>
      </w:r>
      <w:r w:rsidR="0096218A" w:rsidRPr="00FD0632">
        <w:rPr>
          <w:szCs w:val="28"/>
          <w:lang w:val="en-US"/>
        </w:rPr>
        <w:t>SH</w:t>
      </w:r>
      <w:r w:rsidR="0096218A" w:rsidRPr="00FD0632">
        <w:rPr>
          <w:szCs w:val="28"/>
        </w:rPr>
        <w:t xml:space="preserve">, где высота помещения Н= 3,5м), </w:t>
      </w:r>
      <w:proofErr w:type="gramStart"/>
      <w:r w:rsidR="0096218A" w:rsidRPr="00FD0632">
        <w:rPr>
          <w:szCs w:val="28"/>
        </w:rPr>
        <w:t>м</w:t>
      </w:r>
      <w:r w:rsidR="0096218A" w:rsidRPr="00FD0632">
        <w:rPr>
          <w:szCs w:val="28"/>
          <w:vertAlign w:val="superscript"/>
        </w:rPr>
        <w:t>3</w:t>
      </w:r>
      <w:r w:rsidR="0096218A" w:rsidRPr="00FD0632">
        <w:rPr>
          <w:szCs w:val="28"/>
        </w:rPr>
        <w:t>;</w:t>
      </w:r>
      <w:proofErr w:type="gramEnd"/>
    </w:p>
    <w:p w14:paraId="7F44968E" w14:textId="416D4AD0" w:rsidR="0096218A" w:rsidRPr="00FD0632" w:rsidRDefault="003467A9" w:rsidP="00FD0632">
      <w:pPr>
        <w:pStyle w:val="BodyTextIndent3"/>
        <w:spacing w:line="360" w:lineRule="auto"/>
        <w:ind w:firstLine="709"/>
        <w:jc w:val="both"/>
        <w:rPr>
          <w:szCs w:val="28"/>
        </w:rPr>
      </w:pPr>
      <w:r w:rsidRPr="003467A9">
        <w:rPr>
          <w:szCs w:val="28"/>
          <w:lang w:val="ru-RU"/>
        </w:rPr>
        <w:t xml:space="preserve">        </w:t>
      </w:r>
      <w:r w:rsidR="0096218A" w:rsidRPr="00FD0632">
        <w:rPr>
          <w:szCs w:val="28"/>
          <w:lang w:val="en-US"/>
        </w:rPr>
        <w:t>t</w:t>
      </w:r>
      <w:r w:rsidR="0096218A" w:rsidRPr="00FD0632">
        <w:rPr>
          <w:szCs w:val="28"/>
          <w:vertAlign w:val="superscript"/>
        </w:rPr>
        <w:t>ЗД</w:t>
      </w:r>
      <w:r w:rsidR="0096218A" w:rsidRPr="00FD0632">
        <w:rPr>
          <w:szCs w:val="28"/>
          <w:vertAlign w:val="subscript"/>
        </w:rPr>
        <w:t>ВН</w:t>
      </w:r>
      <w:r w:rsidR="0096218A" w:rsidRPr="00FD0632">
        <w:rPr>
          <w:szCs w:val="28"/>
        </w:rPr>
        <w:t xml:space="preserve">,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pacing w:val="-4"/>
          <w:szCs w:val="28"/>
        </w:rPr>
        <w:t xml:space="preserve"> </w:t>
      </w:r>
      <w:r w:rsidR="0096218A" w:rsidRPr="00FD0632">
        <w:rPr>
          <w:szCs w:val="28"/>
        </w:rPr>
        <w:t>– температура воздуха внутри помещения и снаружи соответственно   (</w:t>
      </w:r>
      <w:r w:rsidR="0096218A" w:rsidRPr="00FD0632">
        <w:rPr>
          <w:szCs w:val="28"/>
          <w:lang w:val="en-US"/>
        </w:rPr>
        <w:t>t</w:t>
      </w:r>
      <w:r w:rsidR="0096218A" w:rsidRPr="00FD0632">
        <w:rPr>
          <w:szCs w:val="28"/>
          <w:vertAlign w:val="superscript"/>
        </w:rPr>
        <w:t>ЗД</w:t>
      </w:r>
      <w:r w:rsidR="0096218A" w:rsidRPr="00FD0632">
        <w:rPr>
          <w:szCs w:val="28"/>
          <w:vertAlign w:val="subscript"/>
        </w:rPr>
        <w:t>ВН</w:t>
      </w:r>
      <w:r w:rsidR="0096218A" w:rsidRPr="00FD0632">
        <w:rPr>
          <w:szCs w:val="28"/>
        </w:rPr>
        <w:t xml:space="preserve"> = + 20,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zCs w:val="28"/>
        </w:rPr>
        <w:t xml:space="preserve"> = - 10), </w:t>
      </w:r>
      <w:proofErr w:type="gramStart"/>
      <w:r w:rsidR="0096218A" w:rsidRPr="00FD0632">
        <w:rPr>
          <w:szCs w:val="28"/>
          <w:vertAlign w:val="superscript"/>
        </w:rPr>
        <w:t>о</w:t>
      </w:r>
      <w:r w:rsidR="0096218A" w:rsidRPr="00FD0632">
        <w:rPr>
          <w:szCs w:val="28"/>
        </w:rPr>
        <w:t>С;</w:t>
      </w:r>
      <w:proofErr w:type="gramEnd"/>
    </w:p>
    <w:p w14:paraId="0550C3C5" w14:textId="77777777" w:rsidR="0096218A" w:rsidRPr="00FD0632" w:rsidRDefault="0096218A" w:rsidP="003467A9">
      <w:pPr>
        <w:spacing w:line="360" w:lineRule="auto"/>
        <w:ind w:left="180" w:firstLine="709"/>
        <w:jc w:val="both"/>
        <w:rPr>
          <w:sz w:val="28"/>
          <w:szCs w:val="28"/>
        </w:rPr>
      </w:pPr>
      <w:r w:rsidRPr="00FD0632">
        <w:rPr>
          <w:sz w:val="28"/>
          <w:szCs w:val="28"/>
          <w:lang w:val="en-US"/>
        </w:rPr>
        <w:t>F</w:t>
      </w:r>
      <w:r w:rsidRPr="00FD0632">
        <w:rPr>
          <w:sz w:val="28"/>
          <w:szCs w:val="28"/>
          <w:vertAlign w:val="superscript"/>
        </w:rPr>
        <w:t xml:space="preserve">ОТ </w:t>
      </w:r>
      <w:r w:rsidRPr="00FD0632">
        <w:rPr>
          <w:sz w:val="28"/>
          <w:szCs w:val="28"/>
        </w:rPr>
        <w:t>– отопительный период за год (</w:t>
      </w:r>
      <w:r w:rsidRPr="00FD0632">
        <w:rPr>
          <w:sz w:val="28"/>
          <w:szCs w:val="28"/>
          <w:lang w:val="en-US"/>
        </w:rPr>
        <w:t>F</w:t>
      </w:r>
      <w:r w:rsidRPr="00FD0632">
        <w:rPr>
          <w:sz w:val="28"/>
          <w:szCs w:val="28"/>
          <w:vertAlign w:val="superscript"/>
        </w:rPr>
        <w:t>ОТ</w:t>
      </w:r>
      <w:r w:rsidRPr="00FD0632">
        <w:rPr>
          <w:sz w:val="28"/>
          <w:szCs w:val="28"/>
        </w:rPr>
        <w:t xml:space="preserve"> = 4320 ч), ч.</w:t>
      </w:r>
    </w:p>
    <w:p w14:paraId="06730B8D" w14:textId="77777777" w:rsidR="0096218A" w:rsidRPr="00FD0632" w:rsidRDefault="00196276" w:rsidP="00FD0632">
      <w:pPr>
        <w:spacing w:line="360" w:lineRule="auto"/>
        <w:ind w:firstLine="709"/>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И</m:t>
              </m:r>
            </m:e>
            <m:sub>
              <m:r>
                <w:rPr>
                  <w:rFonts w:ascii="Cambria Math" w:hAnsi="Cambria Math"/>
                  <w:sz w:val="28"/>
                  <w:szCs w:val="28"/>
                </w:rPr>
                <m:t>ТЭ</m:t>
              </m:r>
            </m:sub>
            <m:sup>
              <m:r>
                <w:rPr>
                  <w:rFonts w:ascii="Cambria Math" w:hAnsi="Cambria Math"/>
                  <w:sz w:val="28"/>
                  <w:szCs w:val="28"/>
                </w:rPr>
                <m:t>ОТ</m:t>
              </m:r>
            </m:sup>
          </m:sSubSup>
          <m:r>
            <w:rPr>
              <w:rFonts w:ascii="Cambria Math" w:hAnsi="Cambria Math"/>
              <w:sz w:val="28"/>
              <w:szCs w:val="28"/>
            </w:rPr>
            <m:t>=129.536*0.4*</m:t>
          </m:r>
          <m:d>
            <m:dPr>
              <m:ctrlPr>
                <w:rPr>
                  <w:rFonts w:ascii="Cambria Math" w:hAnsi="Cambria Math"/>
                  <w:i/>
                  <w:sz w:val="28"/>
                  <w:szCs w:val="28"/>
                </w:rPr>
              </m:ctrlPr>
            </m:dPr>
            <m:e>
              <m:r>
                <w:rPr>
                  <w:rFonts w:ascii="Cambria Math" w:hAnsi="Cambria Math"/>
                  <w:sz w:val="28"/>
                  <w:szCs w:val="28"/>
                </w:rPr>
                <m:t>20+10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*14*3.5*4320=376.05</m:t>
          </m:r>
        </m:oMath>
      </m:oMathPara>
    </w:p>
    <w:p w14:paraId="068ECF6E" w14:textId="182E7BA8"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вентиляцию рассчитываются по формуле:</w:t>
      </w:r>
    </w:p>
    <w:p w14:paraId="2FB87312" w14:textId="4E222075" w:rsidR="0096218A" w:rsidRPr="00E11C79" w:rsidRDefault="00E11C79" w:rsidP="00E11C79">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ВТ</m:t>
            </m:r>
          </m:sup>
        </m:sSubSup>
        <m:d>
          <m:dPr>
            <m:ctrlPr>
              <w:rPr>
                <w:rFonts w:ascii="Cambria Math" w:hAnsi="Cambria Math"/>
                <w:i/>
                <w:sz w:val="28"/>
                <w:szCs w:val="28"/>
                <w:lang w:eastAsia="en-US" w:bidi="en-US"/>
              </w:rPr>
            </m:ctrlPr>
          </m:dPr>
          <m:e>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val="en-US" w:eastAsia="en-US" w:bidi="en-US"/>
                  </w:rPr>
                  <m:t>H</m:t>
                </m:r>
              </m:sub>
              <m:sup>
                <m:r>
                  <w:rPr>
                    <w:rFonts w:ascii="Cambria Math" w:hAnsi="Cambria Math"/>
                    <w:sz w:val="28"/>
                    <w:szCs w:val="28"/>
                    <w:lang w:eastAsia="en-US" w:bidi="en-US"/>
                  </w:rPr>
                  <m:t>ВТ</m:t>
                </m:r>
              </m:sup>
            </m:sSubSup>
          </m:e>
        </m:d>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ВТ</m:t>
            </m:r>
          </m:sup>
        </m:s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ТЭ</m:t>
            </m:r>
          </m:sub>
          <m:sup>
            <m:r>
              <w:rPr>
                <w:rFonts w:ascii="Cambria Math" w:hAnsi="Cambria Math"/>
                <w:sz w:val="28"/>
                <w:szCs w:val="28"/>
                <w:lang w:eastAsia="en-US" w:bidi="en-US"/>
              </w:rPr>
              <m:t>П</m:t>
            </m:r>
          </m:sup>
        </m:sSubSup>
      </m:oMath>
      <w:r>
        <w:rPr>
          <w:sz w:val="28"/>
          <w:szCs w:val="28"/>
          <w:lang w:eastAsia="en-US" w:bidi="en-US"/>
        </w:rPr>
        <w:t>,</w:t>
      </w:r>
      <w:r>
        <w:rPr>
          <w:sz w:val="28"/>
          <w:szCs w:val="28"/>
          <w:lang w:eastAsia="en-US" w:bidi="en-US"/>
        </w:rPr>
        <w:tab/>
        <w:t>(4.27)</w:t>
      </w:r>
    </w:p>
    <w:p w14:paraId="522357A6" w14:textId="77777777" w:rsidR="0096218A" w:rsidRPr="00373897"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 удельная тепловая характеристика вентиляция здания,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=0,15 ккал/(м</w:t>
      </w:r>
      <w:r w:rsidRPr="00FD0632">
        <w:rPr>
          <w:sz w:val="28"/>
          <w:szCs w:val="28"/>
          <w:vertAlign w:val="superscript"/>
          <w:lang w:eastAsia="en-US" w:bidi="en-US"/>
        </w:rPr>
        <w:t>3</w:t>
      </w:r>
      <w:r w:rsidRPr="00373897">
        <w:rPr>
          <w:sz w:val="28"/>
          <w:szCs w:val="28"/>
          <w:lang w:eastAsia="en-US" w:bidi="en-US"/>
        </w:rPr>
        <w:t>·ч·℃);</w:t>
      </w:r>
    </w:p>
    <w:p w14:paraId="30E65A8A" w14:textId="77777777" w:rsidR="0096218A" w:rsidRPr="00373897" w:rsidRDefault="0096218A" w:rsidP="00373897">
      <w:pPr>
        <w:spacing w:line="360" w:lineRule="auto"/>
        <w:ind w:left="540" w:firstLine="709"/>
        <w:jc w:val="both"/>
        <w:rPr>
          <w:sz w:val="28"/>
          <w:szCs w:val="28"/>
          <w:lang w:eastAsia="en-US" w:bidi="en-US"/>
        </w:rPr>
      </w:pPr>
      <w:r w:rsidRPr="00373897">
        <w:rPr>
          <w:sz w:val="28"/>
          <w:szCs w:val="28"/>
          <w:lang w:val="en-US" w:eastAsia="en-US" w:bidi="en-US"/>
        </w:rPr>
        <w:t>t</w:t>
      </w:r>
      <w:r w:rsidRPr="00373897">
        <w:rPr>
          <w:sz w:val="28"/>
          <w:szCs w:val="28"/>
          <w:vertAlign w:val="subscript"/>
          <w:lang w:eastAsia="en-US" w:bidi="en-US"/>
        </w:rPr>
        <w:t>ВН</w:t>
      </w:r>
      <w:r w:rsidRPr="00373897">
        <w:rPr>
          <w:sz w:val="28"/>
          <w:szCs w:val="28"/>
          <w:vertAlign w:val="superscript"/>
          <w:lang w:eastAsia="en-US" w:bidi="en-US"/>
        </w:rPr>
        <w:t>ВТ</w:t>
      </w:r>
      <w:r w:rsidRPr="00373897">
        <w:rPr>
          <w:sz w:val="28"/>
          <w:szCs w:val="28"/>
          <w:lang w:eastAsia="en-US" w:bidi="en-US"/>
        </w:rPr>
        <w:t xml:space="preserve">, </w:t>
      </w:r>
      <w:r w:rsidRPr="00373897">
        <w:rPr>
          <w:sz w:val="28"/>
          <w:szCs w:val="28"/>
          <w:lang w:val="en-US" w:eastAsia="en-US" w:bidi="en-US"/>
        </w:rPr>
        <w:t>t</w:t>
      </w:r>
      <w:r w:rsidRPr="00373897">
        <w:rPr>
          <w:sz w:val="28"/>
          <w:szCs w:val="28"/>
          <w:vertAlign w:val="subscript"/>
          <w:lang w:eastAsia="en-US" w:bidi="en-US"/>
        </w:rPr>
        <w:t>Н</w:t>
      </w:r>
      <w:r w:rsidRPr="00373897">
        <w:rPr>
          <w:sz w:val="28"/>
          <w:szCs w:val="28"/>
          <w:vertAlign w:val="superscript"/>
          <w:lang w:eastAsia="en-US" w:bidi="en-US"/>
        </w:rPr>
        <w:t>ВТ</w:t>
      </w:r>
      <w:r w:rsidRPr="00373897">
        <w:rPr>
          <w:sz w:val="28"/>
          <w:szCs w:val="28"/>
          <w:lang w:eastAsia="en-US" w:bidi="en-US"/>
        </w:rPr>
        <w:t xml:space="preserve"> - температура воздуха вытяжного и снаружи </w:t>
      </w:r>
      <w:r w:rsidRPr="00373897">
        <w:rPr>
          <w:sz w:val="28"/>
          <w:szCs w:val="28"/>
          <w:lang w:val="en-US"/>
        </w:rPr>
        <w:t>t</w:t>
      </w:r>
      <w:r w:rsidRPr="00373897">
        <w:rPr>
          <w:sz w:val="28"/>
          <w:szCs w:val="28"/>
          <w:vertAlign w:val="superscript"/>
        </w:rPr>
        <w:t>ВТ</w:t>
      </w:r>
      <w:r w:rsidRPr="00373897">
        <w:rPr>
          <w:sz w:val="28"/>
          <w:szCs w:val="28"/>
          <w:vertAlign w:val="subscript"/>
        </w:rPr>
        <w:t>ВН</w:t>
      </w:r>
      <w:r w:rsidRPr="00373897">
        <w:rPr>
          <w:sz w:val="28"/>
          <w:szCs w:val="28"/>
        </w:rPr>
        <w:t xml:space="preserve"> = + 20, </w:t>
      </w:r>
      <w:r w:rsidRPr="00373897">
        <w:rPr>
          <w:sz w:val="28"/>
          <w:szCs w:val="28"/>
          <w:lang w:val="en-US"/>
        </w:rPr>
        <w:t>t</w:t>
      </w:r>
      <w:r w:rsidRPr="00373897">
        <w:rPr>
          <w:sz w:val="28"/>
          <w:szCs w:val="28"/>
          <w:vertAlign w:val="superscript"/>
        </w:rPr>
        <w:t>ВТ</w:t>
      </w:r>
      <w:r w:rsidRPr="00373897">
        <w:rPr>
          <w:sz w:val="28"/>
          <w:szCs w:val="28"/>
          <w:vertAlign w:val="subscript"/>
        </w:rPr>
        <w:t>Н</w:t>
      </w:r>
      <w:r w:rsidRPr="00373897">
        <w:rPr>
          <w:sz w:val="28"/>
          <w:szCs w:val="28"/>
        </w:rPr>
        <w:t xml:space="preserve"> = - 1,5), </w:t>
      </w:r>
      <w:r w:rsidRPr="00373897">
        <w:rPr>
          <w:sz w:val="28"/>
          <w:szCs w:val="28"/>
          <w:vertAlign w:val="superscript"/>
        </w:rPr>
        <w:t>о</w:t>
      </w:r>
      <w:r w:rsidRPr="00373897">
        <w:rPr>
          <w:sz w:val="28"/>
          <w:szCs w:val="28"/>
        </w:rPr>
        <w:t>С</w:t>
      </w:r>
    </w:p>
    <w:p w14:paraId="102C34CE" w14:textId="77777777" w:rsidR="0096218A" w:rsidRPr="00373897" w:rsidRDefault="0096218A" w:rsidP="00373897">
      <w:pPr>
        <w:spacing w:line="360" w:lineRule="auto"/>
        <w:ind w:left="630" w:firstLine="709"/>
        <w:jc w:val="both"/>
        <w:rPr>
          <w:sz w:val="28"/>
          <w:szCs w:val="28"/>
          <w:lang w:eastAsia="en-US" w:bidi="en-US"/>
        </w:rPr>
      </w:pPr>
      <w:r w:rsidRPr="00373897">
        <w:rPr>
          <w:sz w:val="28"/>
          <w:szCs w:val="28"/>
          <w:lang w:val="en-US" w:eastAsia="en-US" w:bidi="en-US"/>
        </w:rPr>
        <w:t>F</w:t>
      </w:r>
      <w:r w:rsidRPr="00373897">
        <w:rPr>
          <w:sz w:val="28"/>
          <w:szCs w:val="28"/>
          <w:vertAlign w:val="superscript"/>
          <w:lang w:eastAsia="en-US" w:bidi="en-US"/>
        </w:rPr>
        <w:t>ВТ</w:t>
      </w:r>
      <w:r w:rsidRPr="00373897">
        <w:rPr>
          <w:sz w:val="28"/>
          <w:szCs w:val="28"/>
          <w:lang w:eastAsia="en-US" w:bidi="en-US"/>
        </w:rPr>
        <w:t xml:space="preserve"> - период работы вентиляционной системы, </w:t>
      </w:r>
      <w:r w:rsidRPr="00373897">
        <w:rPr>
          <w:sz w:val="28"/>
          <w:szCs w:val="28"/>
          <w:lang w:val="en-US" w:eastAsia="en-US" w:bidi="en-US"/>
        </w:rPr>
        <w:t>F</w:t>
      </w:r>
      <w:r w:rsidRPr="00373897">
        <w:rPr>
          <w:sz w:val="28"/>
          <w:szCs w:val="28"/>
          <w:vertAlign w:val="superscript"/>
          <w:lang w:eastAsia="en-US" w:bidi="en-US"/>
        </w:rPr>
        <w:t>ВТ</w:t>
      </w:r>
      <w:r w:rsidRPr="00373897">
        <w:rPr>
          <w:sz w:val="28"/>
          <w:szCs w:val="28"/>
          <w:lang w:eastAsia="en-US" w:bidi="en-US"/>
        </w:rPr>
        <w:t xml:space="preserve"> = 1400ч</w:t>
      </w:r>
    </w:p>
    <w:p w14:paraId="0AF2800E" w14:textId="77777777" w:rsidR="0096218A" w:rsidRPr="00FD0632" w:rsidRDefault="0096218A" w:rsidP="00373897">
      <w:pPr>
        <w:spacing w:line="360" w:lineRule="auto"/>
        <w:ind w:left="630" w:firstLine="709"/>
        <w:jc w:val="both"/>
        <w:rPr>
          <w:sz w:val="28"/>
          <w:szCs w:val="28"/>
          <w:lang w:eastAsia="en-US" w:bidi="en-US"/>
        </w:rPr>
      </w:pPr>
      <w:r w:rsidRPr="00373897">
        <w:rPr>
          <w:sz w:val="28"/>
          <w:szCs w:val="28"/>
          <w:lang w:eastAsia="en-US" w:bidi="en-US"/>
        </w:rPr>
        <w:t>К</w:t>
      </w:r>
      <w:r w:rsidRPr="00373897">
        <w:rPr>
          <w:sz w:val="28"/>
          <w:szCs w:val="28"/>
          <w:vertAlign w:val="subscript"/>
          <w:lang w:eastAsia="en-US" w:bidi="en-US"/>
        </w:rPr>
        <w:t>ТЭ</w:t>
      </w:r>
      <w:r w:rsidRPr="00373897">
        <w:rPr>
          <w:sz w:val="28"/>
          <w:szCs w:val="28"/>
          <w:vertAlign w:val="superscript"/>
          <w:lang w:eastAsia="en-US" w:bidi="en-US"/>
        </w:rPr>
        <w:t>П</w:t>
      </w:r>
      <w:r w:rsidRPr="00373897">
        <w:rPr>
          <w:sz w:val="28"/>
          <w:szCs w:val="28"/>
          <w:lang w:eastAsia="en-US" w:bidi="en-US"/>
        </w:rPr>
        <w:t xml:space="preserve"> -</w:t>
      </w:r>
      <w:r w:rsidRPr="00FD0632">
        <w:rPr>
          <w:sz w:val="28"/>
          <w:szCs w:val="28"/>
          <w:lang w:eastAsia="en-US" w:bidi="en-US"/>
        </w:rPr>
        <w:t xml:space="preserve"> коэффициент, учитывающий потери теплоэнергии, К</w:t>
      </w:r>
      <w:r w:rsidRPr="00FD0632">
        <w:rPr>
          <w:sz w:val="28"/>
          <w:szCs w:val="28"/>
          <w:vertAlign w:val="subscript"/>
          <w:lang w:eastAsia="en-US" w:bidi="en-US"/>
        </w:rPr>
        <w:t>ТЭ</w:t>
      </w:r>
      <w:r w:rsidRPr="00FD0632">
        <w:rPr>
          <w:sz w:val="28"/>
          <w:szCs w:val="28"/>
          <w:vertAlign w:val="superscript"/>
          <w:lang w:eastAsia="en-US" w:bidi="en-US"/>
        </w:rPr>
        <w:t>П</w:t>
      </w:r>
      <w:r w:rsidRPr="00FD0632">
        <w:rPr>
          <w:sz w:val="28"/>
          <w:szCs w:val="28"/>
          <w:lang w:eastAsia="en-US" w:bidi="en-US"/>
        </w:rPr>
        <w:t xml:space="preserve"> = 1,18</w:t>
      </w:r>
    </w:p>
    <w:p w14:paraId="14275B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 имеет вид:</w:t>
      </w:r>
    </w:p>
    <w:p w14:paraId="44FE4779" w14:textId="77777777" w:rsidR="0096218A" w:rsidRPr="00FD0632" w:rsidRDefault="00196276"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ВТ</m:t>
              </m:r>
            </m:sup>
          </m:sSubSup>
          <m:r>
            <w:rPr>
              <w:rFonts w:ascii="Cambria Math" w:hAnsi="Cambria Math"/>
              <w:sz w:val="28"/>
              <w:szCs w:val="28"/>
              <w:lang w:val="en-US" w:eastAsia="en-US" w:bidi="en-US"/>
            </w:rPr>
            <m:t>=129.536*0.15*</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20+1.5</m:t>
              </m:r>
            </m:e>
          </m:d>
          <m:r>
            <w:rPr>
              <w:rFonts w:ascii="Cambria Math" w:hAnsi="Cambria Math"/>
              <w:sz w:val="28"/>
              <w:szCs w:val="28"/>
              <w:lang w:val="en-US"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*14*3.5*1400*1.18=38.65</m:t>
          </m:r>
        </m:oMath>
      </m:oMathPara>
    </w:p>
    <w:p w14:paraId="6D8E73FA" w14:textId="74744F6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накладные расходы по вариантам:</w:t>
      </w:r>
    </w:p>
    <w:p w14:paraId="0D0436E8" w14:textId="77777777" w:rsidR="0096218A" w:rsidRPr="00FD0632" w:rsidRDefault="00196276"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Б</m:t>
              </m:r>
            </m:sup>
          </m:sSubSup>
          <m:r>
            <w:rPr>
              <w:rFonts w:ascii="Cambria Math" w:hAnsi="Cambria Math"/>
              <w:sz w:val="28"/>
              <w:szCs w:val="28"/>
              <w:lang w:eastAsia="en-US" w:bidi="en-US"/>
            </w:rPr>
            <m:t>=</m:t>
          </m:r>
          <m:r>
            <w:rPr>
              <w:rFonts w:ascii="Cambria Math" w:hAnsi="Cambria Math"/>
              <w:sz w:val="28"/>
              <w:szCs w:val="28"/>
              <w:lang w:val="en-US" w:eastAsia="en-US" w:bidi="en-US"/>
            </w:rPr>
            <m:t>6901.59</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*0.985*2=8524.86 р.</m:t>
          </m:r>
        </m:oMath>
      </m:oMathPara>
    </w:p>
    <w:p w14:paraId="284C61F9" w14:textId="01BE121D" w:rsidR="0096218A" w:rsidRPr="002A3F41" w:rsidRDefault="00196276" w:rsidP="002A3F41">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П</m:t>
              </m:r>
            </m:sup>
          </m:sSubSup>
          <m:r>
            <w:rPr>
              <w:rFonts w:ascii="Cambria Math" w:hAnsi="Cambria Math"/>
              <w:sz w:val="28"/>
              <w:szCs w:val="28"/>
              <w:lang w:eastAsia="en-US" w:bidi="en-US"/>
            </w:rPr>
            <m:t>=</m:t>
          </m:r>
          <m:r>
            <w:rPr>
              <w:rFonts w:ascii="Cambria Math" w:hAnsi="Cambria Math"/>
              <w:sz w:val="28"/>
              <w:szCs w:val="28"/>
              <w:lang w:val="en-US" w:eastAsia="en-US" w:bidi="en-US"/>
            </w:rPr>
            <m:t>3457.91</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*0.505*2=4267.14 р.</m:t>
          </m:r>
        </m:oMath>
      </m:oMathPara>
    </w:p>
    <w:p w14:paraId="15575E9B" w14:textId="6BCF4046" w:rsidR="0096218A" w:rsidRDefault="0096218A" w:rsidP="000B2A0B">
      <w:pPr>
        <w:ind w:firstLine="709"/>
        <w:jc w:val="both"/>
        <w:rPr>
          <w:color w:val="000000" w:themeColor="text1"/>
          <w:spacing w:val="-12"/>
          <w:sz w:val="28"/>
          <w:szCs w:val="28"/>
          <w:lang w:eastAsia="en-US" w:bidi="en-US"/>
        </w:rPr>
      </w:pPr>
      <w:r w:rsidRPr="000B2A0B">
        <w:rPr>
          <w:color w:val="000000" w:themeColor="text1"/>
          <w:spacing w:val="-12"/>
          <w:sz w:val="28"/>
          <w:szCs w:val="28"/>
          <w:lang w:eastAsia="en-US" w:bidi="en-US"/>
        </w:rPr>
        <w:t xml:space="preserve">Результаты расчётов за год по статьям текущих издержек сведены в таблице </w:t>
      </w:r>
      <w:r w:rsidR="003606DA" w:rsidRPr="000B2A0B">
        <w:rPr>
          <w:color w:val="000000" w:themeColor="text1"/>
          <w:spacing w:val="-12"/>
          <w:sz w:val="28"/>
          <w:szCs w:val="28"/>
          <w:lang w:eastAsia="en-US" w:bidi="en-US"/>
        </w:rPr>
        <w:t>4</w:t>
      </w:r>
      <w:r w:rsidRPr="000B2A0B">
        <w:rPr>
          <w:color w:val="000000" w:themeColor="text1"/>
          <w:spacing w:val="-12"/>
          <w:sz w:val="28"/>
          <w:szCs w:val="28"/>
          <w:lang w:eastAsia="en-US" w:bidi="en-US"/>
        </w:rPr>
        <w:t>.11.</w:t>
      </w:r>
    </w:p>
    <w:p w14:paraId="08E1A01D" w14:textId="4FC12DDF" w:rsidR="00F260C2" w:rsidRDefault="00F260C2" w:rsidP="000B2A0B">
      <w:pPr>
        <w:ind w:firstLine="709"/>
        <w:jc w:val="both"/>
        <w:rPr>
          <w:color w:val="000000" w:themeColor="text1"/>
          <w:spacing w:val="-12"/>
          <w:sz w:val="28"/>
          <w:szCs w:val="28"/>
          <w:lang w:eastAsia="en-US" w:bidi="en-US"/>
        </w:rPr>
      </w:pPr>
    </w:p>
    <w:p w14:paraId="41099F34" w14:textId="77777777" w:rsidR="00F260C2" w:rsidRPr="000B2A0B" w:rsidRDefault="00F260C2" w:rsidP="000B2A0B">
      <w:pPr>
        <w:ind w:firstLine="709"/>
        <w:jc w:val="both"/>
        <w:rPr>
          <w:color w:val="000000" w:themeColor="text1"/>
          <w:spacing w:val="-12"/>
          <w:sz w:val="28"/>
          <w:szCs w:val="28"/>
          <w:lang w:eastAsia="en-US" w:bidi="en-US"/>
        </w:rPr>
      </w:pPr>
    </w:p>
    <w:p w14:paraId="53D52F48" w14:textId="5D0226D1" w:rsidR="0096218A" w:rsidRPr="00FD0632" w:rsidRDefault="0096218A" w:rsidP="00372C36">
      <w:pPr>
        <w:spacing w:before="240"/>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.11 - Годовые текущие издержки по вариантам</w:t>
      </w:r>
    </w:p>
    <w:tbl>
      <w:tblPr>
        <w:tblStyle w:val="TableGrid"/>
        <w:tblW w:w="9240" w:type="dxa"/>
        <w:tblLook w:val="04A0" w:firstRow="1" w:lastRow="0" w:firstColumn="1" w:lastColumn="0" w:noHBand="0" w:noVBand="1"/>
      </w:tblPr>
      <w:tblGrid>
        <w:gridCol w:w="5326"/>
        <w:gridCol w:w="1842"/>
        <w:gridCol w:w="2072"/>
      </w:tblGrid>
      <w:tr w:rsidR="0096218A" w:rsidRPr="00FD0632" w14:paraId="65DDA0F0" w14:textId="77777777" w:rsidTr="00950338">
        <w:tc>
          <w:tcPr>
            <w:tcW w:w="5326" w:type="dxa"/>
            <w:vMerge w:val="restart"/>
          </w:tcPr>
          <w:p w14:paraId="3483C83B" w14:textId="77777777" w:rsidR="0096218A" w:rsidRPr="00FD0632" w:rsidRDefault="0096218A" w:rsidP="00336C07">
            <w:pPr>
              <w:jc w:val="center"/>
              <w:rPr>
                <w:sz w:val="28"/>
                <w:szCs w:val="28"/>
                <w:lang w:val="en-US" w:eastAsia="en-US" w:bidi="en-US"/>
              </w:rPr>
            </w:pPr>
            <w:r w:rsidRPr="00FD0632">
              <w:rPr>
                <w:sz w:val="28"/>
                <w:szCs w:val="28"/>
                <w:lang w:eastAsia="en-US" w:bidi="en-US"/>
              </w:rPr>
              <w:t>Наименование статей издержек</w:t>
            </w:r>
          </w:p>
        </w:tc>
        <w:tc>
          <w:tcPr>
            <w:tcW w:w="3914" w:type="dxa"/>
            <w:gridSpan w:val="2"/>
          </w:tcPr>
          <w:p w14:paraId="3EA54890" w14:textId="77777777" w:rsidR="0096218A" w:rsidRPr="00FD0632" w:rsidRDefault="0096218A" w:rsidP="00336C07">
            <w:pPr>
              <w:jc w:val="center"/>
              <w:rPr>
                <w:sz w:val="28"/>
                <w:szCs w:val="28"/>
                <w:lang w:val="en-US" w:eastAsia="en-US" w:bidi="en-US"/>
              </w:rPr>
            </w:pPr>
            <w:r w:rsidRPr="00FD0632">
              <w:rPr>
                <w:sz w:val="28"/>
                <w:szCs w:val="28"/>
                <w:lang w:eastAsia="en-US" w:bidi="en-US"/>
              </w:rPr>
              <w:t>Величина издержек, р.</w:t>
            </w:r>
          </w:p>
        </w:tc>
      </w:tr>
      <w:tr w:rsidR="0096218A" w:rsidRPr="00FD0632" w14:paraId="2C7ED1AD" w14:textId="77777777" w:rsidTr="00950338">
        <w:tc>
          <w:tcPr>
            <w:tcW w:w="5326" w:type="dxa"/>
            <w:vMerge/>
          </w:tcPr>
          <w:p w14:paraId="02741539" w14:textId="77777777" w:rsidR="0096218A" w:rsidRPr="00FD0632" w:rsidRDefault="0096218A" w:rsidP="00336C07">
            <w:pPr>
              <w:jc w:val="both"/>
              <w:rPr>
                <w:sz w:val="28"/>
                <w:szCs w:val="28"/>
                <w:lang w:val="en-US" w:eastAsia="en-US" w:bidi="en-US"/>
              </w:rPr>
            </w:pPr>
          </w:p>
        </w:tc>
        <w:tc>
          <w:tcPr>
            <w:tcW w:w="1842" w:type="dxa"/>
          </w:tcPr>
          <w:p w14:paraId="3A5ECCC0" w14:textId="77777777" w:rsidR="0096218A" w:rsidRPr="00FD0632" w:rsidRDefault="0096218A" w:rsidP="00336C07">
            <w:pPr>
              <w:jc w:val="center"/>
              <w:rPr>
                <w:sz w:val="28"/>
                <w:szCs w:val="28"/>
                <w:lang w:val="en-US" w:eastAsia="en-US" w:bidi="en-US"/>
              </w:rPr>
            </w:pPr>
            <w:r w:rsidRPr="00FD0632">
              <w:rPr>
                <w:sz w:val="28"/>
                <w:szCs w:val="28"/>
                <w:lang w:eastAsia="en-US" w:bidi="en-US"/>
              </w:rPr>
              <w:t>базовый</w:t>
            </w:r>
          </w:p>
        </w:tc>
        <w:tc>
          <w:tcPr>
            <w:tcW w:w="2072" w:type="dxa"/>
          </w:tcPr>
          <w:p w14:paraId="61E1BF90" w14:textId="77777777" w:rsidR="0096218A" w:rsidRPr="00FD0632" w:rsidRDefault="0096218A" w:rsidP="00336C07">
            <w:pPr>
              <w:jc w:val="center"/>
              <w:rPr>
                <w:sz w:val="28"/>
                <w:szCs w:val="28"/>
                <w:lang w:val="en-US" w:eastAsia="en-US" w:bidi="en-US"/>
              </w:rPr>
            </w:pPr>
            <w:r w:rsidRPr="00FD0632">
              <w:rPr>
                <w:sz w:val="28"/>
                <w:szCs w:val="28"/>
                <w:lang w:eastAsia="en-US" w:bidi="en-US"/>
              </w:rPr>
              <w:t>проектный</w:t>
            </w:r>
          </w:p>
        </w:tc>
      </w:tr>
      <w:tr w:rsidR="0096218A" w:rsidRPr="00FD0632" w14:paraId="08C9A420" w14:textId="77777777" w:rsidTr="00950338">
        <w:tc>
          <w:tcPr>
            <w:tcW w:w="5326" w:type="dxa"/>
          </w:tcPr>
          <w:p w14:paraId="183EB5F0"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заработную плату разработчика с начислениями</w:t>
            </w:r>
          </w:p>
        </w:tc>
        <w:tc>
          <w:tcPr>
            <w:tcW w:w="1842" w:type="dxa"/>
          </w:tcPr>
          <w:p w14:paraId="38D674BB"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27606.36</m:t>
                </m:r>
              </m:oMath>
            </m:oMathPara>
          </w:p>
        </w:tc>
        <w:tc>
          <w:tcPr>
            <w:tcW w:w="2072" w:type="dxa"/>
          </w:tcPr>
          <w:p w14:paraId="1648FAC9"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13831.63</m:t>
                </m:r>
              </m:oMath>
            </m:oMathPara>
          </w:p>
        </w:tc>
      </w:tr>
      <w:tr w:rsidR="0096218A" w:rsidRPr="00FD0632" w14:paraId="045E7E8A" w14:textId="77777777" w:rsidTr="00950338">
        <w:tc>
          <w:tcPr>
            <w:tcW w:w="5326" w:type="dxa"/>
          </w:tcPr>
          <w:p w14:paraId="3AAA0E75"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материалы</w:t>
            </w:r>
          </w:p>
        </w:tc>
        <w:tc>
          <w:tcPr>
            <w:tcW w:w="1842" w:type="dxa"/>
          </w:tcPr>
          <w:p w14:paraId="28F96623"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1274.84</w:t>
            </w:r>
          </w:p>
        </w:tc>
        <w:tc>
          <w:tcPr>
            <w:tcW w:w="2072" w:type="dxa"/>
          </w:tcPr>
          <w:p w14:paraId="02D01912"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991.42</w:t>
            </w:r>
          </w:p>
        </w:tc>
      </w:tr>
      <w:tr w:rsidR="0096218A" w:rsidRPr="00FD0632" w14:paraId="5FA3FE8D" w14:textId="77777777" w:rsidTr="00950338">
        <w:tc>
          <w:tcPr>
            <w:tcW w:w="5326" w:type="dxa"/>
          </w:tcPr>
          <w:p w14:paraId="3829340D"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силовую электроэнергию</w:t>
            </w:r>
          </w:p>
        </w:tc>
        <w:tc>
          <w:tcPr>
            <w:tcW w:w="1842" w:type="dxa"/>
          </w:tcPr>
          <w:p w14:paraId="1FBE9EDF"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510.98</m:t>
                </m:r>
              </m:oMath>
            </m:oMathPara>
          </w:p>
        </w:tc>
        <w:tc>
          <w:tcPr>
            <w:tcW w:w="2072" w:type="dxa"/>
          </w:tcPr>
          <w:p w14:paraId="6EE1987E"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254.73</m:t>
                </m:r>
              </m:oMath>
            </m:oMathPara>
          </w:p>
        </w:tc>
      </w:tr>
      <w:tr w:rsidR="0096218A" w:rsidRPr="00FD0632" w14:paraId="715980F2" w14:textId="77777777" w:rsidTr="00950338">
        <w:tc>
          <w:tcPr>
            <w:tcW w:w="5326" w:type="dxa"/>
          </w:tcPr>
          <w:p w14:paraId="31694CE7"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оборудования</w:t>
            </w:r>
          </w:p>
        </w:tc>
        <w:tc>
          <w:tcPr>
            <w:tcW w:w="1842" w:type="dxa"/>
          </w:tcPr>
          <w:p w14:paraId="2FB8000D"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1082.75</m:t>
                </m:r>
              </m:oMath>
            </m:oMathPara>
          </w:p>
        </w:tc>
        <w:tc>
          <w:tcPr>
            <w:tcW w:w="2072" w:type="dxa"/>
          </w:tcPr>
          <w:p w14:paraId="40E6CD29"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708.13</m:t>
                </m:r>
              </m:oMath>
            </m:oMathPara>
          </w:p>
        </w:tc>
      </w:tr>
      <w:tr w:rsidR="0096218A" w:rsidRPr="00FD0632" w14:paraId="3C999776" w14:textId="77777777" w:rsidTr="00950338">
        <w:tc>
          <w:tcPr>
            <w:tcW w:w="5326" w:type="dxa"/>
          </w:tcPr>
          <w:p w14:paraId="11B4C911"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зданий</w:t>
            </w:r>
          </w:p>
        </w:tc>
        <w:tc>
          <w:tcPr>
            <w:tcW w:w="1842" w:type="dxa"/>
          </w:tcPr>
          <w:p w14:paraId="5F923C1C"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val="en-US" w:eastAsia="en-US" w:bidi="en-US"/>
                  </w:rPr>
                  <m:t>349.73</m:t>
                </m:r>
              </m:oMath>
            </m:oMathPara>
          </w:p>
        </w:tc>
        <w:tc>
          <w:tcPr>
            <w:tcW w:w="2072" w:type="dxa"/>
          </w:tcPr>
          <w:p w14:paraId="0818DB16" w14:textId="77777777" w:rsidR="0096218A" w:rsidRPr="00FD0632" w:rsidRDefault="0096218A" w:rsidP="00336C07">
            <w:pPr>
              <w:jc w:val="center"/>
              <w:rPr>
                <w:sz w:val="28"/>
                <w:szCs w:val="28"/>
                <w:lang w:eastAsia="en-US" w:bidi="en-US"/>
              </w:rPr>
            </w:pPr>
            <m:oMath>
              <m:r>
                <w:rPr>
                  <w:rFonts w:ascii="Cambria Math" w:hAnsi="Cambria Math"/>
                  <w:sz w:val="28"/>
                  <w:szCs w:val="28"/>
                  <w:lang w:val="en-US" w:eastAsia="en-US" w:bidi="en-US"/>
                </w:rPr>
                <m:t>173</m:t>
              </m:r>
            </m:oMath>
            <w:r w:rsidRPr="00FD0632">
              <w:rPr>
                <w:sz w:val="28"/>
                <w:szCs w:val="28"/>
                <w:lang w:eastAsia="en-US" w:bidi="en-US"/>
              </w:rPr>
              <w:t>.12</w:t>
            </w:r>
          </w:p>
        </w:tc>
      </w:tr>
      <w:tr w:rsidR="0096218A" w:rsidRPr="00FD0632" w14:paraId="486BBAD1" w14:textId="77777777" w:rsidTr="00950338">
        <w:tc>
          <w:tcPr>
            <w:tcW w:w="5326" w:type="dxa"/>
          </w:tcPr>
          <w:p w14:paraId="6B5453BF" w14:textId="77777777" w:rsidR="0096218A" w:rsidRPr="00FD0632" w:rsidRDefault="0096218A" w:rsidP="00336C07">
            <w:pPr>
              <w:jc w:val="both"/>
              <w:rPr>
                <w:sz w:val="28"/>
                <w:szCs w:val="28"/>
                <w:lang w:val="en-US" w:eastAsia="en-US" w:bidi="en-US"/>
              </w:rPr>
            </w:pPr>
            <w:r w:rsidRPr="00FD0632">
              <w:rPr>
                <w:sz w:val="28"/>
                <w:szCs w:val="28"/>
                <w:lang w:eastAsia="en-US" w:bidi="en-US"/>
              </w:rPr>
              <w:t>Накладные расходы</w:t>
            </w:r>
          </w:p>
        </w:tc>
        <w:tc>
          <w:tcPr>
            <w:tcW w:w="1842" w:type="dxa"/>
          </w:tcPr>
          <w:p w14:paraId="1D1DA3FA"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 xml:space="preserve">8524.86 </m:t>
                </m:r>
              </m:oMath>
            </m:oMathPara>
          </w:p>
        </w:tc>
        <w:tc>
          <w:tcPr>
            <w:tcW w:w="2072" w:type="dxa"/>
          </w:tcPr>
          <w:p w14:paraId="15285C5B"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4267.14</m:t>
                </m:r>
              </m:oMath>
            </m:oMathPara>
          </w:p>
        </w:tc>
      </w:tr>
      <w:tr w:rsidR="0096218A" w:rsidRPr="00FD0632" w14:paraId="5E7C988A" w14:textId="77777777" w:rsidTr="00950338">
        <w:tc>
          <w:tcPr>
            <w:tcW w:w="5326" w:type="dxa"/>
          </w:tcPr>
          <w:p w14:paraId="67EAC0C3" w14:textId="77777777" w:rsidR="0096218A" w:rsidRPr="00FD0632" w:rsidRDefault="0096218A" w:rsidP="00336C07">
            <w:pPr>
              <w:jc w:val="both"/>
              <w:rPr>
                <w:sz w:val="28"/>
                <w:szCs w:val="28"/>
                <w:lang w:val="en-US" w:eastAsia="en-US" w:bidi="en-US"/>
              </w:rPr>
            </w:pPr>
            <w:r w:rsidRPr="00FD0632">
              <w:rPr>
                <w:sz w:val="28"/>
                <w:szCs w:val="28"/>
                <w:lang w:eastAsia="en-US" w:bidi="en-US"/>
              </w:rPr>
              <w:t>Итого годовых текущих издержек</w:t>
            </w:r>
          </w:p>
        </w:tc>
        <w:tc>
          <w:tcPr>
            <w:tcW w:w="1842" w:type="dxa"/>
          </w:tcPr>
          <w:p w14:paraId="33F1D4B4" w14:textId="77777777" w:rsidR="0096218A" w:rsidRPr="00FD0632" w:rsidRDefault="0096218A" w:rsidP="00336C07">
            <w:pPr>
              <w:jc w:val="center"/>
              <w:rPr>
                <w:sz w:val="28"/>
                <w:szCs w:val="28"/>
                <w:lang w:eastAsia="en-US" w:bidi="en-US"/>
              </w:rPr>
            </w:pPr>
            <w:r w:rsidRPr="00FD0632">
              <w:rPr>
                <w:sz w:val="28"/>
                <w:szCs w:val="28"/>
                <w:lang w:eastAsia="en-US" w:bidi="en-US"/>
              </w:rPr>
              <w:t>39349.75</w:t>
            </w:r>
          </w:p>
        </w:tc>
        <w:tc>
          <w:tcPr>
            <w:tcW w:w="2072" w:type="dxa"/>
          </w:tcPr>
          <w:p w14:paraId="5F79CB64" w14:textId="77777777" w:rsidR="0096218A" w:rsidRPr="00FD0632" w:rsidRDefault="0096218A" w:rsidP="00336C07">
            <w:pPr>
              <w:jc w:val="center"/>
              <w:rPr>
                <w:sz w:val="28"/>
                <w:szCs w:val="28"/>
                <w:lang w:eastAsia="en-US" w:bidi="en-US"/>
              </w:rPr>
            </w:pPr>
            <w:r w:rsidRPr="00FD0632">
              <w:rPr>
                <w:sz w:val="28"/>
                <w:szCs w:val="28"/>
                <w:lang w:eastAsia="en-US" w:bidi="en-US"/>
              </w:rPr>
              <w:t>20226.17</w:t>
            </w:r>
          </w:p>
        </w:tc>
      </w:tr>
    </w:tbl>
    <w:p w14:paraId="6CF4BE79" w14:textId="77777777" w:rsidR="0096218A" w:rsidRPr="00FD0632" w:rsidRDefault="0096218A" w:rsidP="00FD0632">
      <w:pPr>
        <w:spacing w:line="360" w:lineRule="auto"/>
        <w:ind w:firstLine="709"/>
        <w:jc w:val="both"/>
        <w:rPr>
          <w:sz w:val="28"/>
          <w:szCs w:val="28"/>
          <w:lang w:val="en-US" w:eastAsia="en-US" w:bidi="en-US"/>
        </w:rPr>
      </w:pPr>
    </w:p>
    <w:p w14:paraId="043C07B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текущие издержки снизились на 19123.17 по сравнению с базовым вариантом. Снижение текущих издержек при использовании информационной системы оптимизации взаимодействия произошло за счёт уменьшения трудоёмкости решения задачи, соответствующего увеличения производительности труда разработчика и менеджера в контексте взаимодействия внутри команды.</w:t>
      </w:r>
    </w:p>
    <w:p w14:paraId="0E00D6B8" w14:textId="16D729A0" w:rsidR="0096218A" w:rsidRPr="00FD0632" w:rsidRDefault="00BB3ACF" w:rsidP="00FD0632">
      <w:pPr>
        <w:pStyle w:val="Heading2"/>
        <w:spacing w:line="360" w:lineRule="auto"/>
        <w:ind w:firstLine="706"/>
        <w:rPr>
          <w:szCs w:val="28"/>
          <w:lang w:bidi="en-US"/>
        </w:rPr>
      </w:pPr>
      <w:bookmarkStart w:id="43" w:name="_Toc105880304"/>
      <w:r w:rsidRPr="00FD0632">
        <w:rPr>
          <w:szCs w:val="28"/>
          <w:lang w:bidi="en-US"/>
        </w:rPr>
        <w:t>4</w:t>
      </w:r>
      <w:r w:rsidR="0096218A" w:rsidRPr="00FD0632">
        <w:rPr>
          <w:szCs w:val="28"/>
          <w:lang w:bidi="en-US"/>
        </w:rPr>
        <w:t>.5 Расчёт показателей экономической эффективности</w:t>
      </w:r>
      <w:bookmarkEnd w:id="43"/>
    </w:p>
    <w:p w14:paraId="5139FF26" w14:textId="1319F747"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определятся по следующей формуле:</w:t>
      </w:r>
    </w:p>
    <w:p w14:paraId="38FE3863" w14:textId="4706E7C8" w:rsidR="0096218A" w:rsidRPr="00F260C2" w:rsidRDefault="00F260C2" w:rsidP="00F260C2">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Э</m:t>
            </m:r>
          </m:e>
          <m:sub>
            <m:r>
              <w:rPr>
                <w:rFonts w:ascii="Cambria Math" w:hAnsi="Cambria Math"/>
                <w:sz w:val="28"/>
                <w:szCs w:val="28"/>
                <w:lang w:eastAsia="en-US" w:bidi="en-US"/>
              </w:rPr>
              <m:t>Г</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П</m:t>
            </m:r>
          </m:sup>
        </m:sSubSup>
        <m:r>
          <w:rPr>
            <w:rFonts w:ascii="Cambria Math" w:hAnsi="Cambria Math"/>
            <w:sz w:val="28"/>
            <w:szCs w:val="28"/>
            <w:lang w:eastAsia="en-US" w:bidi="en-US"/>
          </w:rPr>
          <m:t>,</m:t>
        </m:r>
      </m:oMath>
      <w:r>
        <w:rPr>
          <w:sz w:val="28"/>
          <w:szCs w:val="28"/>
          <w:lang w:eastAsia="en-US" w:bidi="en-US"/>
        </w:rPr>
        <w:tab/>
        <w:t>(4.28)</w:t>
      </w:r>
    </w:p>
    <w:p w14:paraId="0BC5F0CE" w14:textId="77777777" w:rsidR="0096218A" w:rsidRPr="00FD0632" w:rsidRDefault="0096218A" w:rsidP="00FD0632">
      <w:pPr>
        <w:spacing w:line="360" w:lineRule="auto"/>
        <w:ind w:firstLine="709"/>
        <w:jc w:val="both"/>
        <w:rPr>
          <w:sz w:val="28"/>
          <w:szCs w:val="28"/>
        </w:rPr>
      </w:pPr>
      <w:r w:rsidRPr="00FD0632">
        <w:rPr>
          <w:sz w:val="28"/>
          <w:szCs w:val="28"/>
        </w:rPr>
        <w:t xml:space="preserve">где </w:t>
      </w:r>
      <w:r w:rsidRPr="00FD0632">
        <w:rPr>
          <w:i/>
          <w:sz w:val="28"/>
          <w:szCs w:val="28"/>
        </w:rPr>
        <w:t>З</w:t>
      </w:r>
      <w:r w:rsidRPr="00FD0632">
        <w:rPr>
          <w:i/>
          <w:sz w:val="28"/>
          <w:szCs w:val="28"/>
          <w:vertAlign w:val="superscript"/>
        </w:rPr>
        <w:t>Б</w:t>
      </w:r>
      <w:r w:rsidRPr="00FD0632">
        <w:rPr>
          <w:i/>
          <w:sz w:val="28"/>
          <w:szCs w:val="28"/>
          <w:vertAlign w:val="subscript"/>
        </w:rPr>
        <w:t>Г</w:t>
      </w:r>
      <w:r w:rsidRPr="00FD0632">
        <w:rPr>
          <w:i/>
          <w:sz w:val="28"/>
          <w:szCs w:val="28"/>
        </w:rPr>
        <w:t>, З</w:t>
      </w:r>
      <w:r w:rsidRPr="00FD0632">
        <w:rPr>
          <w:i/>
          <w:sz w:val="28"/>
          <w:szCs w:val="28"/>
          <w:vertAlign w:val="superscript"/>
        </w:rPr>
        <w:t>П</w:t>
      </w:r>
      <w:r w:rsidRPr="00FD0632">
        <w:rPr>
          <w:i/>
          <w:sz w:val="28"/>
          <w:szCs w:val="28"/>
          <w:vertAlign w:val="subscript"/>
        </w:rPr>
        <w:t>Г</w:t>
      </w:r>
      <w:r w:rsidRPr="00FD0632">
        <w:rPr>
          <w:sz w:val="28"/>
          <w:szCs w:val="28"/>
        </w:rPr>
        <w:t xml:space="preserve"> – годовые приведенные затраты по базовому и проектному варианту.</w:t>
      </w:r>
    </w:p>
    <w:p w14:paraId="43B3C336" w14:textId="041007C1" w:rsidR="0096218A"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приведённых затрат определяется по формуле:</w:t>
      </w:r>
    </w:p>
    <w:p w14:paraId="760621F8" w14:textId="22F30541" w:rsidR="00722A32" w:rsidRPr="00722A32" w:rsidRDefault="00722A32" w:rsidP="00722A32">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Г</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r>
          <w:rPr>
            <w:rFonts w:ascii="Cambria Math" w:hAnsi="Cambria Math"/>
            <w:sz w:val="28"/>
            <w:szCs w:val="28"/>
            <w:lang w:val="en-US" w:eastAsia="en-US" w:bidi="en-US"/>
          </w:rPr>
          <m:t>K</m:t>
        </m:r>
        <m:r>
          <w:rPr>
            <w:rFonts w:ascii="Cambria Math" w:hAnsi="Cambria Math"/>
            <w:sz w:val="28"/>
            <w:szCs w:val="28"/>
            <w:lang w:eastAsia="en-US" w:bidi="en-US"/>
          </w:rPr>
          <m:t>+</m:t>
        </m:r>
        <m:nary>
          <m:naryPr>
            <m:chr m:val="∑"/>
            <m:limLoc m:val="undOvr"/>
            <m:supHide m:val="1"/>
            <m:ctrlPr>
              <w:rPr>
                <w:rFonts w:ascii="Cambria Math" w:hAnsi="Cambria Math"/>
                <w:i/>
                <w:sz w:val="28"/>
                <w:szCs w:val="28"/>
                <w:lang w:eastAsia="en-US" w:bidi="en-US"/>
              </w:rPr>
            </m:ctrlPr>
          </m:naryPr>
          <m:sub>
            <m:r>
              <w:rPr>
                <w:rFonts w:ascii="Cambria Math" w:hAnsi="Cambria Math"/>
                <w:sz w:val="28"/>
                <w:szCs w:val="28"/>
                <w:lang w:val="en-US" w:eastAsia="en-US" w:bidi="en-US"/>
              </w:rPr>
              <m:t>i</m:t>
            </m:r>
          </m:sub>
          <m:sup/>
          <m:e>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i</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i</m:t>
                </m:r>
              </m:sub>
            </m:sSub>
          </m:e>
        </m:nary>
        <m:r>
          <w:rPr>
            <w:rFonts w:ascii="Cambria Math" w:hAnsi="Cambria Math"/>
            <w:sz w:val="28"/>
            <w:szCs w:val="28"/>
            <w:lang w:eastAsia="en-US" w:bidi="en-US"/>
          </w:rPr>
          <m:t>+И,</m:t>
        </m:r>
      </m:oMath>
      <w:r>
        <w:rPr>
          <w:sz w:val="28"/>
          <w:szCs w:val="28"/>
          <w:lang w:eastAsia="en-US" w:bidi="en-US"/>
        </w:rPr>
        <w:tab/>
        <w:t>(4.29)</w:t>
      </w:r>
    </w:p>
    <w:p w14:paraId="696A245F" w14:textId="548519E2" w:rsidR="0096218A" w:rsidRPr="00FD0632" w:rsidRDefault="0096218A" w:rsidP="00722A32">
      <w:pPr>
        <w:spacing w:line="360" w:lineRule="auto"/>
        <w:ind w:left="3" w:firstLine="706"/>
        <w:jc w:val="both"/>
        <w:rPr>
          <w:sz w:val="28"/>
          <w:szCs w:val="28"/>
          <w:lang w:eastAsia="en-US" w:bidi="en-US"/>
        </w:rPr>
      </w:pPr>
      <w:r w:rsidRPr="00FD0632">
        <w:rPr>
          <w:sz w:val="28"/>
          <w:szCs w:val="28"/>
          <w:lang w:eastAsia="en-US" w:bidi="en-US"/>
        </w:rPr>
        <w:t>где Ен - нормативный коэффициент эффективности, Ен=0,1;</w:t>
      </w:r>
    </w:p>
    <w:p w14:paraId="28024999" w14:textId="145F6E74" w:rsidR="0096218A" w:rsidRPr="00FD0632" w:rsidRDefault="0007405B" w:rsidP="00FD0632">
      <w:pPr>
        <w:spacing w:line="360" w:lineRule="auto"/>
        <w:ind w:firstLine="709"/>
        <w:jc w:val="both"/>
        <w:rPr>
          <w:sz w:val="28"/>
          <w:szCs w:val="28"/>
          <w:lang w:eastAsia="en-US" w:bidi="en-US"/>
        </w:rPr>
      </w:pPr>
      <w:r w:rsidRPr="0007405B">
        <w:rPr>
          <w:sz w:val="28"/>
          <w:szCs w:val="28"/>
          <w:lang w:eastAsia="en-US" w:bidi="en-US"/>
        </w:rPr>
        <w:t xml:space="preserve">       </w:t>
      </w:r>
      <w:r w:rsidR="0096218A" w:rsidRPr="00FD0632">
        <w:rPr>
          <w:sz w:val="28"/>
          <w:szCs w:val="28"/>
          <w:lang w:eastAsia="en-US" w:bidi="en-US"/>
        </w:rPr>
        <w:t>К, К</w:t>
      </w:r>
      <w:proofErr w:type="spellStart"/>
      <w:r w:rsidR="0096218A" w:rsidRPr="00FD0632">
        <w:rPr>
          <w:sz w:val="28"/>
          <w:szCs w:val="28"/>
          <w:lang w:val="en-US" w:eastAsia="en-US" w:bidi="en-US"/>
        </w:rPr>
        <w:t>i</w:t>
      </w:r>
      <w:proofErr w:type="spellEnd"/>
      <w:r w:rsidR="0096218A" w:rsidRPr="00FD0632">
        <w:rPr>
          <w:sz w:val="28"/>
          <w:szCs w:val="28"/>
          <w:lang w:eastAsia="en-US" w:bidi="en-US"/>
        </w:rPr>
        <w:t xml:space="preserve"> - единовременные затраты (таблица </w:t>
      </w:r>
      <w:r w:rsidR="003606DA" w:rsidRPr="00FD0632">
        <w:rPr>
          <w:sz w:val="28"/>
          <w:szCs w:val="28"/>
          <w:lang w:eastAsia="en-US" w:bidi="en-US"/>
        </w:rPr>
        <w:t>4</w:t>
      </w:r>
      <w:r w:rsidR="0096218A" w:rsidRPr="00FD0632">
        <w:rPr>
          <w:sz w:val="28"/>
          <w:szCs w:val="28"/>
          <w:lang w:eastAsia="en-US" w:bidi="en-US"/>
        </w:rPr>
        <w:t>.7) суммарные и по элементам, р.;</w:t>
      </w:r>
    </w:p>
    <w:p w14:paraId="7ACE3A6F" w14:textId="197BA08E" w:rsidR="0096218A" w:rsidRDefault="0007405B" w:rsidP="00FD0632">
      <w:pPr>
        <w:spacing w:line="360" w:lineRule="auto"/>
        <w:ind w:firstLine="709"/>
        <w:jc w:val="both"/>
        <w:rPr>
          <w:sz w:val="28"/>
          <w:szCs w:val="28"/>
          <w:lang w:eastAsia="en-US" w:bidi="en-US"/>
        </w:rPr>
      </w:pPr>
      <w:r w:rsidRPr="0007405B">
        <w:rPr>
          <w:sz w:val="28"/>
          <w:szCs w:val="28"/>
          <w:lang w:eastAsia="en-US" w:bidi="en-US"/>
        </w:rPr>
        <w:lastRenderedPageBreak/>
        <w:t xml:space="preserve">       </w:t>
      </w:r>
      <w:r w:rsidR="0096218A" w:rsidRPr="00FD0632">
        <w:rPr>
          <w:sz w:val="28"/>
          <w:szCs w:val="28"/>
          <w:lang w:val="en-US" w:eastAsia="en-US" w:bidi="en-US"/>
        </w:rPr>
        <w:t>p</w:t>
      </w:r>
      <w:r w:rsidR="0096218A" w:rsidRPr="00FD0632">
        <w:rPr>
          <w:sz w:val="28"/>
          <w:szCs w:val="28"/>
          <w:vertAlign w:val="subscript"/>
          <w:lang w:val="en-US" w:eastAsia="en-US" w:bidi="en-US"/>
        </w:rPr>
        <w:t>i</w:t>
      </w:r>
      <w:r w:rsidR="0096218A" w:rsidRPr="00FD0632">
        <w:rPr>
          <w:sz w:val="28"/>
          <w:szCs w:val="28"/>
          <w:lang w:eastAsia="en-US" w:bidi="en-US"/>
        </w:rPr>
        <w:t xml:space="preserve"> - норма реновации единовременных затрат, которая рассчитывается как обратная величина срока службы </w:t>
      </w:r>
      <w:r w:rsidR="0096218A" w:rsidRPr="00FD0632">
        <w:rPr>
          <w:sz w:val="28"/>
          <w:szCs w:val="28"/>
          <w:lang w:val="en-US" w:eastAsia="en-US" w:bidi="en-US"/>
        </w:rPr>
        <w:t>t</w:t>
      </w:r>
      <w:r w:rsidR="0096218A" w:rsidRPr="00FD0632">
        <w:rPr>
          <w:sz w:val="28"/>
          <w:szCs w:val="28"/>
          <w:vertAlign w:val="subscript"/>
          <w:lang w:eastAsia="en-US" w:bidi="en-US"/>
        </w:rPr>
        <w:t>СЛ</w:t>
      </w:r>
      <w:proofErr w:type="spellStart"/>
      <w:r w:rsidR="0096218A" w:rsidRPr="00FD0632">
        <w:rPr>
          <w:sz w:val="28"/>
          <w:szCs w:val="28"/>
          <w:vertAlign w:val="subscript"/>
          <w:lang w:val="en-US" w:eastAsia="en-US" w:bidi="en-US"/>
        </w:rPr>
        <w:t>i</w:t>
      </w:r>
      <w:proofErr w:type="spellEnd"/>
      <w:r w:rsidR="0096218A" w:rsidRPr="00FD0632">
        <w:rPr>
          <w:sz w:val="28"/>
          <w:szCs w:val="28"/>
          <w:lang w:eastAsia="en-US" w:bidi="en-US"/>
        </w:rPr>
        <w:t xml:space="preserve"> по </w:t>
      </w:r>
      <w:proofErr w:type="spellStart"/>
      <w:r w:rsidR="0096218A" w:rsidRPr="00FD0632">
        <w:rPr>
          <w:sz w:val="28"/>
          <w:szCs w:val="28"/>
          <w:lang w:val="en-US" w:eastAsia="en-US" w:bidi="en-US"/>
        </w:rPr>
        <w:t>i</w:t>
      </w:r>
      <w:proofErr w:type="spellEnd"/>
      <w:r w:rsidR="0096218A" w:rsidRPr="00FD0632">
        <w:rPr>
          <w:sz w:val="28"/>
          <w:szCs w:val="28"/>
          <w:lang w:eastAsia="en-US" w:bidi="en-US"/>
        </w:rPr>
        <w:t xml:space="preserve">-элементам (оборотных элементов и затрат на проектирование </w:t>
      </w:r>
      <w:r w:rsidR="0096218A" w:rsidRPr="00FD0632">
        <w:rPr>
          <w:sz w:val="28"/>
          <w:szCs w:val="28"/>
          <w:lang w:val="en-US" w:eastAsia="en-US" w:bidi="en-US"/>
        </w:rPr>
        <w:t>t</w:t>
      </w:r>
      <w:r w:rsidR="0096218A" w:rsidRPr="00FD0632">
        <w:rPr>
          <w:sz w:val="28"/>
          <w:szCs w:val="28"/>
          <w:vertAlign w:val="subscript"/>
          <w:lang w:eastAsia="en-US" w:bidi="en-US"/>
        </w:rPr>
        <w:t>СЛ</w:t>
      </w:r>
      <w:r w:rsidR="0096218A" w:rsidRPr="00FD0632">
        <w:rPr>
          <w:sz w:val="28"/>
          <w:szCs w:val="28"/>
          <w:lang w:eastAsia="en-US" w:bidi="en-US"/>
        </w:rPr>
        <w:t>=4 года) с учётом морального износа:</w:t>
      </w:r>
    </w:p>
    <w:p w14:paraId="54A4BBF2" w14:textId="6C530B94" w:rsidR="0096218A" w:rsidRPr="00353229" w:rsidRDefault="00353229" w:rsidP="00353229">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i</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num>
          <m:den>
            <m:sSup>
              <m:sSupPr>
                <m:ctrlPr>
                  <w:rPr>
                    <w:rFonts w:ascii="Cambria Math" w:hAnsi="Cambria Math"/>
                    <w:i/>
                    <w:sz w:val="28"/>
                    <w:szCs w:val="28"/>
                    <w:lang w:eastAsia="en-US" w:bidi="en-US"/>
                  </w:rPr>
                </m:ctrlPr>
              </m:sSupPr>
              <m:e>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e>
                </m:d>
              </m:e>
              <m:sup>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ся</m:t>
                    </m:r>
                  </m:sub>
                </m:sSub>
              </m:sup>
            </m:sSup>
            <m:r>
              <w:rPr>
                <w:rFonts w:ascii="Cambria Math" w:hAnsi="Cambria Math"/>
                <w:sz w:val="28"/>
                <w:szCs w:val="28"/>
                <w:lang w:eastAsia="en-US" w:bidi="en-US"/>
              </w:rPr>
              <m:t>-1</m:t>
            </m:r>
          </m:den>
        </m:f>
      </m:oMath>
      <w:r>
        <w:rPr>
          <w:sz w:val="28"/>
          <w:szCs w:val="28"/>
          <w:lang w:eastAsia="en-US" w:bidi="en-US"/>
        </w:rPr>
        <w:t>,</w:t>
      </w:r>
      <w:r>
        <w:rPr>
          <w:sz w:val="28"/>
          <w:szCs w:val="28"/>
          <w:lang w:eastAsia="en-US" w:bidi="en-US"/>
        </w:rPr>
        <w:tab/>
        <w:t>(4.30)</w:t>
      </w:r>
    </w:p>
    <w:p w14:paraId="4ECB041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 - годовые издержки (таблица 7.9), р.</w:t>
      </w:r>
    </w:p>
    <w:p w14:paraId="5D67A8C9" w14:textId="4F7A832F" w:rsidR="0096218A" w:rsidRPr="00FD0632" w:rsidRDefault="0096218A" w:rsidP="00EE4AD3">
      <w:pPr>
        <w:spacing w:line="360" w:lineRule="auto"/>
        <w:ind w:firstLine="706"/>
        <w:jc w:val="both"/>
        <w:rPr>
          <w:sz w:val="28"/>
          <w:szCs w:val="28"/>
          <w:lang w:eastAsia="en-US" w:bidi="en-US"/>
        </w:rPr>
      </w:pPr>
      <w:r w:rsidRPr="00FD0632">
        <w:rPr>
          <w:sz w:val="28"/>
          <w:szCs w:val="28"/>
          <w:lang w:eastAsia="en-US" w:bidi="en-US"/>
        </w:rPr>
        <w:t xml:space="preserve">В таблицу </w:t>
      </w:r>
      <w:r w:rsidR="003606DA" w:rsidRPr="00FD0632">
        <w:rPr>
          <w:sz w:val="28"/>
          <w:szCs w:val="28"/>
          <w:lang w:eastAsia="en-US" w:bidi="en-US"/>
        </w:rPr>
        <w:t>4</w:t>
      </w:r>
      <w:r w:rsidRPr="00FD0632">
        <w:rPr>
          <w:sz w:val="28"/>
          <w:szCs w:val="28"/>
          <w:lang w:eastAsia="en-US" w:bidi="en-US"/>
        </w:rPr>
        <w:t xml:space="preserve">.12 внесены нормы реновации единовременных затрат по элементам в соответствии с выбранной величиной срока службы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p w14:paraId="6CC31217" w14:textId="409E1FE7" w:rsidR="0096218A" w:rsidRPr="00FD0632" w:rsidRDefault="0096218A" w:rsidP="00EE4AD3">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.12 - Норма реновации элементов единовременных затрат</w:t>
      </w:r>
    </w:p>
    <w:tbl>
      <w:tblPr>
        <w:tblStyle w:val="TableGrid"/>
        <w:tblW w:w="0" w:type="auto"/>
        <w:tblLook w:val="04A0" w:firstRow="1" w:lastRow="0" w:firstColumn="1" w:lastColumn="0" w:noHBand="0" w:noVBand="1"/>
      </w:tblPr>
      <w:tblGrid>
        <w:gridCol w:w="5165"/>
        <w:gridCol w:w="2367"/>
        <w:gridCol w:w="1708"/>
      </w:tblGrid>
      <w:tr w:rsidR="0096218A" w:rsidRPr="00FD0632" w14:paraId="7EE2052C" w14:textId="77777777" w:rsidTr="00950338">
        <w:tc>
          <w:tcPr>
            <w:tcW w:w="5165" w:type="dxa"/>
          </w:tcPr>
          <w:p w14:paraId="1299EBDA" w14:textId="77777777" w:rsidR="0096218A" w:rsidRPr="00FD0632" w:rsidRDefault="0096218A" w:rsidP="00453FCF">
            <w:pPr>
              <w:jc w:val="center"/>
              <w:rPr>
                <w:sz w:val="28"/>
                <w:szCs w:val="28"/>
                <w:lang w:val="en-US" w:eastAsia="en-US" w:bidi="en-US"/>
              </w:rPr>
            </w:pPr>
            <w:r w:rsidRPr="00FD0632">
              <w:rPr>
                <w:sz w:val="28"/>
                <w:szCs w:val="28"/>
                <w:lang w:eastAsia="en-US" w:bidi="en-US"/>
              </w:rPr>
              <w:t>Наименование элементов единовременных затрат</w:t>
            </w:r>
          </w:p>
        </w:tc>
        <w:tc>
          <w:tcPr>
            <w:tcW w:w="2367" w:type="dxa"/>
          </w:tcPr>
          <w:p w14:paraId="35F9C876" w14:textId="77777777" w:rsidR="0096218A" w:rsidRPr="00FD0632" w:rsidRDefault="0096218A" w:rsidP="00453FCF">
            <w:pPr>
              <w:jc w:val="center"/>
              <w:rPr>
                <w:sz w:val="28"/>
                <w:szCs w:val="28"/>
                <w:lang w:eastAsia="en-US" w:bidi="en-US"/>
              </w:rPr>
            </w:pPr>
            <w:r w:rsidRPr="00FD0632">
              <w:rPr>
                <w:sz w:val="28"/>
                <w:szCs w:val="28"/>
                <w:lang w:eastAsia="en-US" w:bidi="en-US"/>
              </w:rPr>
              <w:t xml:space="preserve">Срок службы </w:t>
            </w:r>
            <w:r w:rsidRPr="00FD0632">
              <w:rPr>
                <w:sz w:val="28"/>
                <w:szCs w:val="28"/>
                <w:lang w:val="en-US" w:eastAsia="en-US" w:bidi="en-US"/>
              </w:rPr>
              <w:t>t</w:t>
            </w:r>
            <w:r w:rsidRPr="00FD0632">
              <w:rPr>
                <w:sz w:val="28"/>
                <w:szCs w:val="28"/>
                <w:vertAlign w:val="subscript"/>
                <w:lang w:eastAsia="en-US" w:bidi="en-US"/>
              </w:rPr>
              <w:t>СЛ</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tc>
        <w:tc>
          <w:tcPr>
            <w:tcW w:w="1708" w:type="dxa"/>
          </w:tcPr>
          <w:p w14:paraId="4A8C2E88" w14:textId="77777777" w:rsidR="0096218A" w:rsidRPr="00FD0632" w:rsidRDefault="0096218A" w:rsidP="00453FCF">
            <w:pPr>
              <w:jc w:val="center"/>
              <w:rPr>
                <w:sz w:val="28"/>
                <w:szCs w:val="28"/>
                <w:lang w:val="en-US" w:eastAsia="en-US" w:bidi="en-US"/>
              </w:rPr>
            </w:pPr>
            <w:r w:rsidRPr="00FD0632">
              <w:rPr>
                <w:sz w:val="28"/>
                <w:szCs w:val="28"/>
                <w:lang w:eastAsia="en-US" w:bidi="en-US"/>
              </w:rPr>
              <w:t>Норма реновации</w:t>
            </w:r>
          </w:p>
        </w:tc>
      </w:tr>
      <w:tr w:rsidR="0096218A" w:rsidRPr="00FD0632" w14:paraId="315A6449" w14:textId="77777777" w:rsidTr="00950338">
        <w:tc>
          <w:tcPr>
            <w:tcW w:w="5165" w:type="dxa"/>
          </w:tcPr>
          <w:p w14:paraId="3FED6D29"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комплекта машин и оборудования с учётом необходимой офисной мебели</w:t>
            </w:r>
          </w:p>
        </w:tc>
        <w:tc>
          <w:tcPr>
            <w:tcW w:w="2367" w:type="dxa"/>
          </w:tcPr>
          <w:p w14:paraId="1281814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w:t>
            </w:r>
          </w:p>
        </w:tc>
        <w:tc>
          <w:tcPr>
            <w:tcW w:w="1708" w:type="dxa"/>
          </w:tcPr>
          <w:p w14:paraId="0D487FC5"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0,164</w:t>
            </w:r>
          </w:p>
        </w:tc>
      </w:tr>
      <w:tr w:rsidR="0096218A" w:rsidRPr="00FD0632" w14:paraId="2E214B24" w14:textId="77777777" w:rsidTr="00950338">
        <w:tc>
          <w:tcPr>
            <w:tcW w:w="5165" w:type="dxa"/>
          </w:tcPr>
          <w:p w14:paraId="73C61570"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запасов в оборотные средства</w:t>
            </w:r>
          </w:p>
        </w:tc>
        <w:tc>
          <w:tcPr>
            <w:tcW w:w="2367" w:type="dxa"/>
          </w:tcPr>
          <w:p w14:paraId="1131707D"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30B5163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ABF002" w14:textId="77777777" w:rsidTr="00950338">
        <w:tc>
          <w:tcPr>
            <w:tcW w:w="5165" w:type="dxa"/>
          </w:tcPr>
          <w:p w14:paraId="4E4C68C9" w14:textId="77777777" w:rsidR="0096218A" w:rsidRPr="00FD0632" w:rsidRDefault="0096218A" w:rsidP="00453FCF">
            <w:pPr>
              <w:jc w:val="both"/>
              <w:rPr>
                <w:sz w:val="28"/>
                <w:szCs w:val="28"/>
                <w:lang w:val="en-US" w:eastAsia="en-US" w:bidi="en-US"/>
              </w:rPr>
            </w:pPr>
            <w:r w:rsidRPr="00FD0632">
              <w:rPr>
                <w:sz w:val="28"/>
                <w:szCs w:val="28"/>
                <w:lang w:eastAsia="en-US" w:bidi="en-US"/>
              </w:rPr>
              <w:t>Затраты на проектирование</w:t>
            </w:r>
          </w:p>
        </w:tc>
        <w:tc>
          <w:tcPr>
            <w:tcW w:w="2367" w:type="dxa"/>
          </w:tcPr>
          <w:p w14:paraId="645CD68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589E4438"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4D8A5E" w14:textId="77777777" w:rsidTr="00950338">
        <w:tc>
          <w:tcPr>
            <w:tcW w:w="5165" w:type="dxa"/>
          </w:tcPr>
          <w:p w14:paraId="41236A7F" w14:textId="77777777" w:rsidR="0096218A" w:rsidRPr="00FD0632" w:rsidRDefault="0096218A" w:rsidP="00453FCF">
            <w:pPr>
              <w:jc w:val="both"/>
              <w:rPr>
                <w:sz w:val="28"/>
                <w:szCs w:val="28"/>
                <w:lang w:val="en-US" w:eastAsia="en-US" w:bidi="en-US"/>
              </w:rPr>
            </w:pPr>
            <w:r w:rsidRPr="00FD0632">
              <w:rPr>
                <w:sz w:val="28"/>
                <w:szCs w:val="28"/>
                <w:lang w:eastAsia="en-US" w:bidi="en-US"/>
              </w:rPr>
              <w:t>Стоимость потребной площади здания</w:t>
            </w:r>
          </w:p>
        </w:tc>
        <w:tc>
          <w:tcPr>
            <w:tcW w:w="2367" w:type="dxa"/>
          </w:tcPr>
          <w:p w14:paraId="06B967F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50</w:t>
            </w:r>
          </w:p>
        </w:tc>
        <w:tc>
          <w:tcPr>
            <w:tcW w:w="1708" w:type="dxa"/>
          </w:tcPr>
          <w:p w14:paraId="11D598A4"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0,000859</w:t>
            </w:r>
          </w:p>
        </w:tc>
      </w:tr>
    </w:tbl>
    <w:p w14:paraId="1BC21A3B" w14:textId="77777777" w:rsidR="0096218A" w:rsidRPr="00FD0632" w:rsidRDefault="0096218A" w:rsidP="00453FCF">
      <w:pPr>
        <w:spacing w:line="360" w:lineRule="auto"/>
        <w:jc w:val="both"/>
        <w:rPr>
          <w:sz w:val="28"/>
          <w:szCs w:val="28"/>
          <w:lang w:val="en-US" w:eastAsia="en-US" w:bidi="en-US"/>
        </w:rPr>
      </w:pPr>
    </w:p>
    <w:p w14:paraId="00751A5C" w14:textId="77777777" w:rsidR="0096218A" w:rsidRPr="00FD0632" w:rsidRDefault="0096218A" w:rsidP="00FD0632">
      <w:pPr>
        <w:spacing w:line="360" w:lineRule="auto"/>
        <w:ind w:firstLine="709"/>
        <w:jc w:val="center"/>
        <w:rPr>
          <w:noProof/>
          <w:sz w:val="28"/>
          <w:szCs w:val="28"/>
        </w:rPr>
      </w:pPr>
    </w:p>
    <w:p w14:paraId="2780F57E" w14:textId="77777777" w:rsidR="0096218A" w:rsidRPr="00FD0632" w:rsidRDefault="00196276"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m:t>
          </m:r>
          <m:r>
            <m:rPr>
              <m:sty m:val="p"/>
            </m:rPr>
            <w:rPr>
              <w:rFonts w:ascii="Cambria Math" w:hAnsi="Cambria Math"/>
              <w:sz w:val="28"/>
              <w:szCs w:val="28"/>
              <w:lang w:val="en-US" w:eastAsia="en-US" w:bidi="en-US"/>
            </w:rPr>
            <m:t>21048.21</m:t>
          </m:r>
          <m:r>
            <w:rPr>
              <w:rFonts w:ascii="Cambria Math" w:hAnsi="Cambria Math"/>
              <w:noProof/>
              <w:sz w:val="28"/>
              <w:szCs w:val="28"/>
            </w:rPr>
            <m:t>+</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6970.6</m:t>
              </m:r>
              <m:r>
                <w:rPr>
                  <w:rFonts w:ascii="Cambria Math" w:hAnsi="Cambria Math"/>
                  <w:noProof/>
                  <w:sz w:val="28"/>
                  <w:szCs w:val="28"/>
                </w:rPr>
                <m:t>+144*0.215+</m:t>
              </m:r>
              <m:r>
                <w:rPr>
                  <w:rFonts w:ascii="Cambria Math" w:hAnsi="Cambria Math"/>
                  <w:sz w:val="28"/>
                  <w:szCs w:val="28"/>
                  <w:lang w:eastAsia="en-US" w:bidi="en-US"/>
                </w:rPr>
                <m:t>13933.61</m:t>
              </m:r>
              <m:r>
                <w:rPr>
                  <w:rFonts w:ascii="Cambria Math" w:hAnsi="Cambria Math"/>
                  <w:noProof/>
                  <w:sz w:val="28"/>
                  <w:szCs w:val="28"/>
                </w:rPr>
                <m:t>*0.000859</m:t>
              </m:r>
            </m:e>
          </m:d>
          <m:r>
            <w:rPr>
              <w:rFonts w:ascii="Cambria Math" w:hAnsi="Cambria Math"/>
              <w:noProof/>
              <w:sz w:val="28"/>
              <w:szCs w:val="28"/>
            </w:rPr>
            <m:t>+</m:t>
          </m:r>
          <m:r>
            <m:rPr>
              <m:sty m:val="p"/>
            </m:rPr>
            <w:rPr>
              <w:rFonts w:ascii="Cambria Math" w:hAnsi="Cambria Math"/>
              <w:sz w:val="28"/>
              <w:szCs w:val="28"/>
              <w:lang w:eastAsia="en-US" w:bidi="en-US"/>
            </w:rPr>
            <m:t>39349.75</m:t>
          </m:r>
          <m:r>
            <w:rPr>
              <w:rFonts w:ascii="Cambria Math" w:hAnsi="Cambria Math"/>
              <w:noProof/>
              <w:sz w:val="28"/>
              <w:szCs w:val="28"/>
            </w:rPr>
            <m:t>=42639.92р.</m:t>
          </m:r>
        </m:oMath>
      </m:oMathPara>
    </w:p>
    <w:p w14:paraId="2E3E5F57" w14:textId="33F51CC7" w:rsidR="0096218A" w:rsidRPr="00453FCF" w:rsidRDefault="00196276" w:rsidP="00453FCF">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=0.1*36255.32+</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4204.72</m:t>
              </m:r>
              <m:r>
                <w:rPr>
                  <w:rFonts w:ascii="Cambria Math" w:hAnsi="Cambria Math"/>
                  <w:noProof/>
                  <w:sz w:val="28"/>
                  <w:szCs w:val="28"/>
                </w:rPr>
                <m:t>+72*0.215+6946.17*0.000859+0.215*25032.43</m:t>
              </m:r>
            </m:e>
          </m:d>
          <m:r>
            <w:rPr>
              <w:rFonts w:ascii="Cambria Math" w:hAnsi="Cambria Math"/>
              <w:noProof/>
              <w:sz w:val="28"/>
              <w:szCs w:val="28"/>
            </w:rPr>
            <m:t>+</m:t>
          </m:r>
          <m:r>
            <m:rPr>
              <m:sty m:val="p"/>
            </m:rPr>
            <w:rPr>
              <w:rFonts w:ascii="Cambria Math" w:hAnsi="Cambria Math"/>
              <w:sz w:val="28"/>
              <w:szCs w:val="28"/>
              <w:lang w:eastAsia="en-US" w:bidi="en-US"/>
            </w:rPr>
            <m:t>20226.17</m:t>
          </m:r>
          <m:r>
            <w:rPr>
              <w:rFonts w:ascii="Cambria Math" w:hAnsi="Cambria Math"/>
              <w:noProof/>
              <w:sz w:val="28"/>
              <w:szCs w:val="28"/>
            </w:rPr>
            <m:t>=29944.69р.</m:t>
          </m:r>
        </m:oMath>
      </m:oMathPara>
    </w:p>
    <w:p w14:paraId="29DC6416" w14:textId="5866D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Так как единовременные затраты по проектному варианту превышают базовый, рассчитаем срок окупаемости</w:t>
      </w:r>
      <w:r w:rsidR="00683A40" w:rsidRPr="00683A40">
        <w:rPr>
          <w:sz w:val="28"/>
          <w:szCs w:val="28"/>
          <w:lang w:eastAsia="en-US" w:bidi="en-US"/>
        </w:rPr>
        <w:t>:</w:t>
      </w:r>
    </w:p>
    <w:p w14:paraId="06F8692A" w14:textId="032C9576" w:rsidR="0096218A" w:rsidRPr="00683A40" w:rsidRDefault="00683A40" w:rsidP="00683A40">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ОК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П</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Б</m:t>
                </m:r>
              </m:sup>
            </m:sSup>
          </m:num>
          <m:den>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Б</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П</m:t>
                </m:r>
              </m:sup>
            </m:sSup>
          </m:den>
        </m:f>
        <m:r>
          <w:rPr>
            <w:rFonts w:ascii="Cambria Math" w:hAnsi="Cambria Math"/>
            <w:sz w:val="28"/>
            <w:szCs w:val="28"/>
            <w:lang w:eastAsia="en-US" w:bidi="en-US"/>
          </w:rPr>
          <m:t>,</m:t>
        </m:r>
      </m:oMath>
      <w:r>
        <w:rPr>
          <w:sz w:val="28"/>
          <w:szCs w:val="28"/>
          <w:lang w:eastAsia="en-US" w:bidi="en-US"/>
        </w:rPr>
        <w:tab/>
        <w:t>(4.31)</w:t>
      </w:r>
    </w:p>
    <w:p w14:paraId="77966D70" w14:textId="479E2ED4" w:rsidR="0096218A" w:rsidRPr="00FD0632" w:rsidRDefault="00196276" w:rsidP="00453FCF">
      <w:pPr>
        <w:spacing w:line="360" w:lineRule="auto"/>
        <w:ind w:firstLine="709"/>
        <w:jc w:val="center"/>
        <w:rPr>
          <w:sz w:val="28"/>
          <w:szCs w:val="28"/>
          <w:lang w:val="en-US"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ОК</m:t>
              </m:r>
            </m:sub>
          </m:sSub>
          <m:r>
            <w:rPr>
              <w:rFonts w:ascii="Cambria Math" w:hAnsi="Cambria Math"/>
              <w:sz w:val="28"/>
              <w:szCs w:val="28"/>
              <w:lang w:val="en-US" w:eastAsia="en-US" w:bidi="en-US"/>
            </w:rPr>
            <m:t>=</m:t>
          </m:r>
          <m:f>
            <m:fPr>
              <m:ctrlPr>
                <w:rPr>
                  <w:rFonts w:ascii="Cambria Math" w:hAnsi="Cambria Math"/>
                  <w:i/>
                  <w:sz w:val="28"/>
                  <w:szCs w:val="28"/>
                  <w:lang w:val="en-US" w:eastAsia="en-US" w:bidi="en-US"/>
                </w:rPr>
              </m:ctrlPr>
            </m:fPr>
            <m:num>
              <m:r>
                <m:rPr>
                  <m:sty m:val="p"/>
                </m:rPr>
                <w:rPr>
                  <w:rFonts w:ascii="Cambria Math" w:hAnsi="Cambria Math"/>
                  <w:sz w:val="28"/>
                  <w:szCs w:val="28"/>
                  <w:lang w:val="en-US" w:eastAsia="en-US" w:bidi="en-US"/>
                </w:rPr>
                <m:t>36255.32</m:t>
              </m:r>
              <m:r>
                <w:rPr>
                  <w:rFonts w:ascii="Cambria Math" w:hAnsi="Cambria Math"/>
                  <w:sz w:val="28"/>
                  <w:szCs w:val="28"/>
                  <w:lang w:val="en-US" w:eastAsia="en-US" w:bidi="en-US"/>
                </w:rPr>
                <m:t>-</m:t>
              </m:r>
              <m:r>
                <m:rPr>
                  <m:sty m:val="p"/>
                </m:rPr>
                <w:rPr>
                  <w:rFonts w:ascii="Cambria Math" w:hAnsi="Cambria Math"/>
                  <w:sz w:val="28"/>
                  <w:szCs w:val="28"/>
                  <w:lang w:val="en-US" w:eastAsia="en-US" w:bidi="en-US"/>
                </w:rPr>
                <m:t>21048.21</m:t>
              </m:r>
            </m:num>
            <m:den>
              <m:r>
                <m:rPr>
                  <m:sty m:val="p"/>
                </m:rPr>
                <w:rPr>
                  <w:rFonts w:ascii="Cambria Math" w:hAnsi="Cambria Math"/>
                  <w:sz w:val="28"/>
                  <w:szCs w:val="28"/>
                  <w:lang w:eastAsia="en-US" w:bidi="en-US"/>
                </w:rPr>
                <m:t>39349.75</m:t>
              </m:r>
              <m:r>
                <w:rPr>
                  <w:rFonts w:ascii="Cambria Math" w:hAnsi="Cambria Math"/>
                  <w:sz w:val="28"/>
                  <w:szCs w:val="28"/>
                  <w:lang w:val="en-US" w:eastAsia="en-US" w:bidi="en-US"/>
                </w:rPr>
                <m:t>-</m:t>
              </m:r>
              <m:r>
                <m:rPr>
                  <m:sty m:val="p"/>
                </m:rPr>
                <w:rPr>
                  <w:rFonts w:ascii="Cambria Math" w:hAnsi="Cambria Math"/>
                  <w:sz w:val="28"/>
                  <w:szCs w:val="28"/>
                  <w:lang w:eastAsia="en-US" w:bidi="en-US"/>
                </w:rPr>
                <m:t>20226.17</m:t>
              </m:r>
            </m:den>
          </m:f>
          <m:r>
            <w:rPr>
              <w:rFonts w:ascii="Cambria Math" w:hAnsi="Cambria Math"/>
              <w:sz w:val="28"/>
              <w:szCs w:val="28"/>
              <w:lang w:val="en-US" w:eastAsia="en-US" w:bidi="en-US"/>
            </w:rPr>
            <m:t>=0.7</m:t>
          </m:r>
        </m:oMath>
      </m:oMathPara>
    </w:p>
    <w:p w14:paraId="60F14FA5" w14:textId="722D090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Период окупаемости меньше нормативного, </w:t>
      </w:r>
      <w:r w:rsidR="001A183E" w:rsidRPr="00FD0632">
        <w:rPr>
          <w:sz w:val="28"/>
          <w:szCs w:val="28"/>
          <w:lang w:eastAsia="en-US" w:bidi="en-US"/>
        </w:rPr>
        <w:t>следовательно,</w:t>
      </w:r>
      <w:r w:rsidRPr="00FD0632">
        <w:rPr>
          <w:sz w:val="28"/>
          <w:szCs w:val="28"/>
          <w:lang w:eastAsia="en-US" w:bidi="en-US"/>
        </w:rPr>
        <w:t xml:space="preserve"> подтверждается целесообразность проектного варианта оцениваемых технических решений.</w:t>
      </w:r>
    </w:p>
    <w:p w14:paraId="2489601C" w14:textId="586C6186" w:rsidR="0096218A" w:rsidRPr="00FD0632" w:rsidRDefault="00BB3ACF" w:rsidP="00FD0632">
      <w:pPr>
        <w:pStyle w:val="Heading2"/>
        <w:spacing w:line="360" w:lineRule="auto"/>
        <w:ind w:firstLine="706"/>
        <w:rPr>
          <w:szCs w:val="28"/>
          <w:lang w:bidi="en-US"/>
        </w:rPr>
      </w:pPr>
      <w:bookmarkStart w:id="44" w:name="_Toc105880305"/>
      <w:r w:rsidRPr="00B65EED">
        <w:rPr>
          <w:szCs w:val="28"/>
          <w:lang w:bidi="en-US"/>
        </w:rPr>
        <w:lastRenderedPageBreak/>
        <w:t>4</w:t>
      </w:r>
      <w:r w:rsidR="0096218A" w:rsidRPr="00B65EED">
        <w:rPr>
          <w:szCs w:val="28"/>
          <w:lang w:bidi="en-US"/>
        </w:rPr>
        <w:t>.6 Организация внедрения системы</w:t>
      </w:r>
      <w:bookmarkEnd w:id="44"/>
    </w:p>
    <w:p w14:paraId="4538CC9E" w14:textId="326E491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Дипломный проект на тему </w:t>
      </w:r>
      <w:r w:rsidR="00B65EED" w:rsidRPr="00B65EED">
        <w:rPr>
          <w:sz w:val="28"/>
          <w:szCs w:val="28"/>
          <w:lang w:eastAsia="en-US" w:bidi="en-US"/>
        </w:rPr>
        <w:t>“</w:t>
      </w:r>
      <w:r w:rsidRPr="00FD0632">
        <w:rPr>
          <w:sz w:val="28"/>
          <w:szCs w:val="28"/>
        </w:rPr>
        <w:t xml:space="preserve">АСОИ </w:t>
      </w:r>
      <w:r w:rsidR="00B65EED" w:rsidRPr="00B65EED">
        <w:rPr>
          <w:sz w:val="28"/>
          <w:szCs w:val="28"/>
        </w:rPr>
        <w:t>“</w:t>
      </w:r>
      <w:r w:rsidRPr="00FD0632">
        <w:rPr>
          <w:sz w:val="28"/>
          <w:szCs w:val="28"/>
        </w:rPr>
        <w:t>Автоматизация процесса взаимодействия команды разработчиков программного обеспечения</w:t>
      </w:r>
      <w:r w:rsidR="00B65EED" w:rsidRPr="00B65EED">
        <w:rPr>
          <w:sz w:val="28"/>
          <w:szCs w:val="28"/>
        </w:rPr>
        <w:t>”</w:t>
      </w:r>
      <w:r w:rsidRPr="00FD0632">
        <w:rPr>
          <w:sz w:val="28"/>
          <w:szCs w:val="28"/>
        </w:rPr>
        <w:t>. Разработка серверной части</w:t>
      </w:r>
      <w:r w:rsidR="00B65EED" w:rsidRPr="00B65EED">
        <w:rPr>
          <w:sz w:val="28"/>
          <w:szCs w:val="28"/>
        </w:rPr>
        <w:t>”</w:t>
      </w:r>
      <w:r w:rsidRPr="00FD0632">
        <w:rPr>
          <w:sz w:val="28"/>
          <w:szCs w:val="28"/>
          <w:lang w:eastAsia="en-US" w:bidi="en-US"/>
        </w:rPr>
        <w:t xml:space="preserve"> выполнен с целью автоматизации процесса взаимодействия команды разработки. Разработанная система с автоматизированным местом разработчика или менеджера позволит повысить производительность труда специалиста и избежать ошибок при разработке программного обеспечения.</w:t>
      </w:r>
    </w:p>
    <w:p w14:paraId="2F0E96F3" w14:textId="18309DF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График внедрения АСОИ приведён в таблице </w:t>
      </w:r>
      <w:r w:rsidR="003606DA" w:rsidRPr="00FD0632">
        <w:rPr>
          <w:sz w:val="28"/>
          <w:szCs w:val="28"/>
          <w:lang w:eastAsia="en-US" w:bidi="en-US"/>
        </w:rPr>
        <w:t>4</w:t>
      </w:r>
      <w:r w:rsidRPr="00FD0632">
        <w:rPr>
          <w:sz w:val="28"/>
          <w:szCs w:val="28"/>
          <w:lang w:eastAsia="en-US" w:bidi="en-US"/>
        </w:rPr>
        <w:t>.13.</w:t>
      </w:r>
    </w:p>
    <w:p w14:paraId="5DC1C20A" w14:textId="74C36A3C" w:rsidR="0096218A" w:rsidRPr="00FD0632" w:rsidRDefault="0096218A" w:rsidP="00B65EED">
      <w:pPr>
        <w:spacing w:before="240" w:line="360" w:lineRule="auto"/>
        <w:jc w:val="both"/>
        <w:rPr>
          <w:sz w:val="28"/>
          <w:szCs w:val="28"/>
          <w:lang w:eastAsia="en-US" w:bidi="en-US"/>
        </w:rPr>
      </w:pPr>
      <w:r w:rsidRPr="00FD0632">
        <w:rPr>
          <w:sz w:val="28"/>
          <w:szCs w:val="28"/>
          <w:lang w:eastAsia="en-US" w:bidi="en-US"/>
        </w:rPr>
        <w:t xml:space="preserve">Таблица </w:t>
      </w:r>
      <w:r w:rsidR="003606DA" w:rsidRPr="00F66037">
        <w:rPr>
          <w:sz w:val="28"/>
          <w:szCs w:val="28"/>
          <w:lang w:eastAsia="en-US" w:bidi="en-US"/>
        </w:rPr>
        <w:t>4</w:t>
      </w:r>
      <w:r w:rsidRPr="00F66037">
        <w:rPr>
          <w:sz w:val="28"/>
          <w:szCs w:val="28"/>
          <w:lang w:eastAsia="en-US" w:bidi="en-US"/>
        </w:rPr>
        <w:t xml:space="preserve">.13 </w:t>
      </w:r>
      <w:r w:rsidR="00B65EED" w:rsidRPr="00F66037">
        <w:rPr>
          <w:sz w:val="28"/>
          <w:szCs w:val="28"/>
          <w:lang w:eastAsia="en-US" w:bidi="en-US"/>
        </w:rPr>
        <w:t>–</w:t>
      </w:r>
      <w:r w:rsidRPr="00F66037">
        <w:rPr>
          <w:sz w:val="28"/>
          <w:szCs w:val="28"/>
          <w:lang w:eastAsia="en-US" w:bidi="en-US"/>
        </w:rPr>
        <w:t xml:space="preserve"> План</w:t>
      </w:r>
      <w:r w:rsidR="00B65EED" w:rsidRPr="00F66037">
        <w:rPr>
          <w:sz w:val="28"/>
          <w:szCs w:val="28"/>
          <w:lang w:eastAsia="en-US" w:bidi="en-US"/>
        </w:rPr>
        <w:t>-</w:t>
      </w:r>
      <w:r w:rsidRPr="00F66037">
        <w:rPr>
          <w:sz w:val="28"/>
          <w:szCs w:val="28"/>
          <w:lang w:eastAsia="en-US" w:bidi="en-US"/>
        </w:rPr>
        <w:t>график внедрения разработанного программного продукта</w:t>
      </w:r>
    </w:p>
    <w:tbl>
      <w:tblPr>
        <w:tblStyle w:val="TableGrid"/>
        <w:tblW w:w="0" w:type="auto"/>
        <w:tblLook w:val="04A0" w:firstRow="1" w:lastRow="0" w:firstColumn="1" w:lastColumn="0" w:noHBand="0" w:noVBand="1"/>
      </w:tblPr>
      <w:tblGrid>
        <w:gridCol w:w="3443"/>
        <w:gridCol w:w="4008"/>
        <w:gridCol w:w="1789"/>
      </w:tblGrid>
      <w:tr w:rsidR="0096218A" w:rsidRPr="00FD0632" w14:paraId="3CBD03E5" w14:textId="77777777" w:rsidTr="00950338">
        <w:trPr>
          <w:trHeight w:val="242"/>
        </w:trPr>
        <w:tc>
          <w:tcPr>
            <w:tcW w:w="3443" w:type="dxa"/>
          </w:tcPr>
          <w:p w14:paraId="6D3DEAB2" w14:textId="77777777" w:rsidR="0096218A" w:rsidRPr="00FD0632" w:rsidRDefault="0096218A" w:rsidP="00F66037">
            <w:pPr>
              <w:jc w:val="center"/>
              <w:rPr>
                <w:sz w:val="28"/>
                <w:szCs w:val="28"/>
                <w:lang w:val="en-US" w:eastAsia="en-US" w:bidi="en-US"/>
              </w:rPr>
            </w:pPr>
            <w:r w:rsidRPr="00FD0632">
              <w:rPr>
                <w:sz w:val="28"/>
                <w:szCs w:val="28"/>
                <w:lang w:eastAsia="en-US" w:bidi="en-US"/>
              </w:rPr>
              <w:t>Наименование операции</w:t>
            </w:r>
          </w:p>
        </w:tc>
        <w:tc>
          <w:tcPr>
            <w:tcW w:w="4008" w:type="dxa"/>
          </w:tcPr>
          <w:p w14:paraId="7B61B289" w14:textId="77777777" w:rsidR="0096218A" w:rsidRPr="00FD0632" w:rsidRDefault="0096218A" w:rsidP="00F66037">
            <w:pPr>
              <w:jc w:val="center"/>
              <w:rPr>
                <w:sz w:val="28"/>
                <w:szCs w:val="28"/>
                <w:lang w:val="en-US" w:eastAsia="en-US" w:bidi="en-US"/>
              </w:rPr>
            </w:pPr>
            <w:r w:rsidRPr="00FD0632">
              <w:rPr>
                <w:sz w:val="28"/>
                <w:szCs w:val="28"/>
                <w:lang w:eastAsia="en-US" w:bidi="en-US"/>
              </w:rPr>
              <w:t>Исполнитель</w:t>
            </w:r>
          </w:p>
        </w:tc>
        <w:tc>
          <w:tcPr>
            <w:tcW w:w="1789" w:type="dxa"/>
          </w:tcPr>
          <w:p w14:paraId="6E0B25FB" w14:textId="77777777" w:rsidR="0096218A" w:rsidRPr="00FD0632" w:rsidRDefault="0096218A" w:rsidP="00F66037">
            <w:pPr>
              <w:jc w:val="center"/>
              <w:rPr>
                <w:sz w:val="28"/>
                <w:szCs w:val="28"/>
                <w:lang w:val="en-US" w:eastAsia="en-US" w:bidi="en-US"/>
              </w:rPr>
            </w:pPr>
            <w:r w:rsidRPr="00FD0632">
              <w:rPr>
                <w:sz w:val="28"/>
                <w:szCs w:val="28"/>
                <w:lang w:eastAsia="en-US" w:bidi="en-US"/>
              </w:rPr>
              <w:t>Время, дни</w:t>
            </w:r>
          </w:p>
        </w:tc>
      </w:tr>
      <w:tr w:rsidR="0096218A" w:rsidRPr="00FD0632" w14:paraId="70AD6B23" w14:textId="77777777" w:rsidTr="00950338">
        <w:tc>
          <w:tcPr>
            <w:tcW w:w="3443" w:type="dxa"/>
          </w:tcPr>
          <w:p w14:paraId="3A4B4FD1"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Установка необходимого ПО</w:t>
            </w:r>
          </w:p>
        </w:tc>
        <w:tc>
          <w:tcPr>
            <w:tcW w:w="4008" w:type="dxa"/>
          </w:tcPr>
          <w:p w14:paraId="7641E6C7" w14:textId="77777777" w:rsidR="0096218A" w:rsidRPr="00FD0632" w:rsidRDefault="0096218A" w:rsidP="00F66037">
            <w:pPr>
              <w:jc w:val="both"/>
              <w:rPr>
                <w:sz w:val="28"/>
                <w:szCs w:val="28"/>
                <w:lang w:val="en-US" w:eastAsia="en-US" w:bidi="en-US"/>
              </w:rPr>
            </w:pPr>
            <w:r w:rsidRPr="00FD0632">
              <w:rPr>
                <w:sz w:val="28"/>
                <w:szCs w:val="28"/>
                <w:lang w:eastAsia="en-US" w:bidi="en-US"/>
              </w:rPr>
              <w:t>Системный администратор или разработчик</w:t>
            </w:r>
          </w:p>
        </w:tc>
        <w:tc>
          <w:tcPr>
            <w:tcW w:w="1789" w:type="dxa"/>
          </w:tcPr>
          <w:p w14:paraId="593F6909"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2162316F" w14:textId="77777777" w:rsidTr="00950338">
        <w:tc>
          <w:tcPr>
            <w:tcW w:w="3443" w:type="dxa"/>
          </w:tcPr>
          <w:p w14:paraId="47F41AFF"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Настройка</w:t>
            </w:r>
          </w:p>
        </w:tc>
        <w:tc>
          <w:tcPr>
            <w:tcW w:w="4008" w:type="dxa"/>
          </w:tcPr>
          <w:p w14:paraId="7ABC7715"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2B3167A7"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2</w:t>
            </w:r>
          </w:p>
        </w:tc>
      </w:tr>
      <w:tr w:rsidR="0096218A" w:rsidRPr="00FD0632" w14:paraId="4C907D6B" w14:textId="77777777" w:rsidTr="00950338">
        <w:tc>
          <w:tcPr>
            <w:tcW w:w="3443" w:type="dxa"/>
          </w:tcPr>
          <w:p w14:paraId="4F0F38E7"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3 </w:t>
            </w:r>
            <w:r w:rsidRPr="00FD0632">
              <w:rPr>
                <w:sz w:val="28"/>
                <w:szCs w:val="28"/>
                <w:lang w:eastAsia="en-US" w:bidi="en-US"/>
              </w:rPr>
              <w:t>Тестирование</w:t>
            </w:r>
          </w:p>
        </w:tc>
        <w:tc>
          <w:tcPr>
            <w:tcW w:w="4008" w:type="dxa"/>
          </w:tcPr>
          <w:p w14:paraId="1606DDFF"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 и пользователь</w:t>
            </w:r>
          </w:p>
        </w:tc>
        <w:tc>
          <w:tcPr>
            <w:tcW w:w="1789" w:type="dxa"/>
          </w:tcPr>
          <w:p w14:paraId="207F3E9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3C7B8F8A" w14:textId="77777777" w:rsidTr="00950338">
        <w:tc>
          <w:tcPr>
            <w:tcW w:w="3443" w:type="dxa"/>
          </w:tcPr>
          <w:p w14:paraId="5E2860EA"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4 </w:t>
            </w:r>
            <w:r w:rsidRPr="00FD0632">
              <w:rPr>
                <w:sz w:val="28"/>
                <w:szCs w:val="28"/>
                <w:lang w:eastAsia="en-US" w:bidi="en-US"/>
              </w:rPr>
              <w:t>Обучение пользователя</w:t>
            </w:r>
          </w:p>
        </w:tc>
        <w:tc>
          <w:tcPr>
            <w:tcW w:w="4008" w:type="dxa"/>
          </w:tcPr>
          <w:p w14:paraId="4E1AD230"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75FE6BD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0141C686" w14:textId="77777777" w:rsidTr="00950338">
        <w:tc>
          <w:tcPr>
            <w:tcW w:w="3443" w:type="dxa"/>
          </w:tcPr>
          <w:p w14:paraId="6B3E6DC8" w14:textId="77777777" w:rsidR="0096218A" w:rsidRPr="00FD0632" w:rsidRDefault="0096218A" w:rsidP="00F66037">
            <w:pPr>
              <w:jc w:val="both"/>
              <w:rPr>
                <w:sz w:val="28"/>
                <w:szCs w:val="28"/>
                <w:lang w:val="en-US" w:eastAsia="en-US" w:bidi="en-US"/>
              </w:rPr>
            </w:pPr>
            <w:r w:rsidRPr="00FD0632">
              <w:rPr>
                <w:sz w:val="28"/>
                <w:szCs w:val="28"/>
                <w:lang w:eastAsia="en-US" w:bidi="en-US"/>
              </w:rPr>
              <w:t>Итого</w:t>
            </w:r>
          </w:p>
        </w:tc>
        <w:tc>
          <w:tcPr>
            <w:tcW w:w="4008" w:type="dxa"/>
          </w:tcPr>
          <w:p w14:paraId="55068AE4" w14:textId="77777777" w:rsidR="0096218A" w:rsidRPr="00FD0632" w:rsidRDefault="0096218A" w:rsidP="00F66037">
            <w:pPr>
              <w:jc w:val="both"/>
              <w:rPr>
                <w:sz w:val="28"/>
                <w:szCs w:val="28"/>
                <w:lang w:val="en-US" w:eastAsia="en-US" w:bidi="en-US"/>
              </w:rPr>
            </w:pPr>
            <w:r w:rsidRPr="00FD0632">
              <w:rPr>
                <w:sz w:val="28"/>
                <w:szCs w:val="28"/>
                <w:lang w:val="en-US" w:eastAsia="en-US" w:bidi="en-US"/>
              </w:rPr>
              <w:t>-</w:t>
            </w:r>
          </w:p>
        </w:tc>
        <w:tc>
          <w:tcPr>
            <w:tcW w:w="1789" w:type="dxa"/>
          </w:tcPr>
          <w:p w14:paraId="770B22C5"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5</w:t>
            </w:r>
          </w:p>
        </w:tc>
      </w:tr>
    </w:tbl>
    <w:p w14:paraId="17110A24" w14:textId="720BB374" w:rsidR="0096218A" w:rsidRPr="00FD0632" w:rsidRDefault="00BB3ACF" w:rsidP="00F66037">
      <w:pPr>
        <w:pStyle w:val="Heading2"/>
        <w:spacing w:line="360" w:lineRule="auto"/>
        <w:ind w:firstLine="706"/>
        <w:rPr>
          <w:szCs w:val="28"/>
          <w:lang w:val="en-US" w:bidi="en-US"/>
        </w:rPr>
      </w:pPr>
      <w:bookmarkStart w:id="45" w:name="_Toc105880306"/>
      <w:r w:rsidRPr="00FD0632">
        <w:rPr>
          <w:szCs w:val="28"/>
          <w:lang w:bidi="en-US"/>
        </w:rPr>
        <w:t>4</w:t>
      </w:r>
      <w:r w:rsidR="009972F5" w:rsidRPr="00FD0632">
        <w:rPr>
          <w:szCs w:val="28"/>
          <w:lang w:val="en-US" w:bidi="en-US"/>
        </w:rPr>
        <w:t xml:space="preserve">.7 </w:t>
      </w:r>
      <w:r w:rsidR="0096218A" w:rsidRPr="00FD0632">
        <w:rPr>
          <w:szCs w:val="28"/>
          <w:lang w:bidi="en-US"/>
        </w:rPr>
        <w:t>Заключение по разделу</w:t>
      </w:r>
      <w:bookmarkEnd w:id="45"/>
    </w:p>
    <w:p w14:paraId="03BECD5D" w14:textId="1E74C511" w:rsidR="0096218A" w:rsidRPr="00FD0632" w:rsidRDefault="0096218A" w:rsidP="00976602">
      <w:pPr>
        <w:spacing w:line="360" w:lineRule="auto"/>
        <w:ind w:firstLine="709"/>
        <w:jc w:val="both"/>
        <w:rPr>
          <w:sz w:val="28"/>
          <w:szCs w:val="28"/>
          <w:lang w:eastAsia="en-US" w:bidi="en-US"/>
        </w:rPr>
      </w:pPr>
      <w:r w:rsidRPr="00FD0632">
        <w:rPr>
          <w:sz w:val="28"/>
          <w:szCs w:val="28"/>
          <w:lang w:eastAsia="en-US" w:bidi="en-US"/>
        </w:rPr>
        <w:t xml:space="preserve">Основные технико-экономические показатели дипломного проекта, которые определяют сравнительную экономическую эффективность принятых технических решений, сведены в таблицу </w:t>
      </w:r>
      <w:r w:rsidR="003606DA" w:rsidRPr="00FD0632">
        <w:rPr>
          <w:sz w:val="28"/>
          <w:szCs w:val="28"/>
          <w:lang w:eastAsia="en-US" w:bidi="en-US"/>
        </w:rPr>
        <w:t>4</w:t>
      </w:r>
      <w:r w:rsidRPr="00FD0632">
        <w:rPr>
          <w:sz w:val="28"/>
          <w:szCs w:val="28"/>
          <w:lang w:eastAsia="en-US" w:bidi="en-US"/>
        </w:rPr>
        <w:t>.14.</w:t>
      </w:r>
    </w:p>
    <w:p w14:paraId="49D92ACC" w14:textId="43D0C27D" w:rsidR="0096218A" w:rsidRPr="00FD0632" w:rsidRDefault="0096218A" w:rsidP="00976602">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.14 - Технико-экономические показатели по сравнительным вариантам</w:t>
      </w:r>
    </w:p>
    <w:tbl>
      <w:tblPr>
        <w:tblStyle w:val="TableGrid"/>
        <w:tblW w:w="9240" w:type="dxa"/>
        <w:tblLook w:val="04A0" w:firstRow="1" w:lastRow="0" w:firstColumn="1" w:lastColumn="0" w:noHBand="0" w:noVBand="1"/>
      </w:tblPr>
      <w:tblGrid>
        <w:gridCol w:w="5096"/>
        <w:gridCol w:w="2032"/>
        <w:gridCol w:w="2112"/>
      </w:tblGrid>
      <w:tr w:rsidR="0096218A" w:rsidRPr="00FD0632" w14:paraId="548CE83F" w14:textId="77777777" w:rsidTr="00950338">
        <w:tc>
          <w:tcPr>
            <w:tcW w:w="5096" w:type="dxa"/>
            <w:vMerge w:val="restart"/>
          </w:tcPr>
          <w:p w14:paraId="2B4BAEED" w14:textId="77777777" w:rsidR="0096218A" w:rsidRPr="00FD0632" w:rsidRDefault="0096218A" w:rsidP="00976602">
            <w:pPr>
              <w:jc w:val="center"/>
              <w:rPr>
                <w:sz w:val="28"/>
                <w:szCs w:val="28"/>
                <w:lang w:val="en-US" w:eastAsia="en-US" w:bidi="en-US"/>
              </w:rPr>
            </w:pPr>
            <w:r w:rsidRPr="00FD0632">
              <w:rPr>
                <w:sz w:val="28"/>
                <w:szCs w:val="28"/>
                <w:lang w:eastAsia="en-US" w:bidi="en-US"/>
              </w:rPr>
              <w:t>Наименование показателей</w:t>
            </w:r>
          </w:p>
        </w:tc>
        <w:tc>
          <w:tcPr>
            <w:tcW w:w="4144" w:type="dxa"/>
            <w:gridSpan w:val="2"/>
          </w:tcPr>
          <w:p w14:paraId="11827345" w14:textId="77777777" w:rsidR="0096218A" w:rsidRPr="00FD0632" w:rsidRDefault="0096218A" w:rsidP="00976602">
            <w:pPr>
              <w:jc w:val="center"/>
              <w:rPr>
                <w:sz w:val="28"/>
                <w:szCs w:val="28"/>
                <w:lang w:val="en-US" w:eastAsia="en-US" w:bidi="en-US"/>
              </w:rPr>
            </w:pPr>
            <w:r w:rsidRPr="00FD0632">
              <w:rPr>
                <w:sz w:val="28"/>
                <w:szCs w:val="28"/>
                <w:lang w:eastAsia="en-US" w:bidi="en-US"/>
              </w:rPr>
              <w:t>Величина по вариантам</w:t>
            </w:r>
          </w:p>
        </w:tc>
      </w:tr>
      <w:tr w:rsidR="0096218A" w:rsidRPr="00FD0632" w14:paraId="26D936FC" w14:textId="77777777" w:rsidTr="00950338">
        <w:tc>
          <w:tcPr>
            <w:tcW w:w="5096" w:type="dxa"/>
            <w:vMerge/>
          </w:tcPr>
          <w:p w14:paraId="3CB68BFC" w14:textId="77777777" w:rsidR="0096218A" w:rsidRPr="00FD0632" w:rsidRDefault="0096218A" w:rsidP="00976602">
            <w:pPr>
              <w:jc w:val="center"/>
              <w:rPr>
                <w:sz w:val="28"/>
                <w:szCs w:val="28"/>
                <w:lang w:val="en-US" w:eastAsia="en-US" w:bidi="en-US"/>
              </w:rPr>
            </w:pPr>
          </w:p>
        </w:tc>
        <w:tc>
          <w:tcPr>
            <w:tcW w:w="2032" w:type="dxa"/>
          </w:tcPr>
          <w:p w14:paraId="422506E2" w14:textId="77777777" w:rsidR="0096218A" w:rsidRPr="00FD0632" w:rsidRDefault="0096218A" w:rsidP="00976602">
            <w:pPr>
              <w:jc w:val="center"/>
              <w:rPr>
                <w:sz w:val="28"/>
                <w:szCs w:val="28"/>
                <w:lang w:val="en-US" w:eastAsia="en-US" w:bidi="en-US"/>
              </w:rPr>
            </w:pPr>
            <w:r w:rsidRPr="00FD0632">
              <w:rPr>
                <w:sz w:val="28"/>
                <w:szCs w:val="28"/>
                <w:lang w:eastAsia="en-US" w:bidi="en-US"/>
              </w:rPr>
              <w:t>базовый</w:t>
            </w:r>
          </w:p>
        </w:tc>
        <w:tc>
          <w:tcPr>
            <w:tcW w:w="2112" w:type="dxa"/>
          </w:tcPr>
          <w:p w14:paraId="2185D8C1" w14:textId="77777777" w:rsidR="0096218A" w:rsidRPr="00FD0632" w:rsidRDefault="0096218A" w:rsidP="00976602">
            <w:pPr>
              <w:jc w:val="center"/>
              <w:rPr>
                <w:sz w:val="28"/>
                <w:szCs w:val="28"/>
                <w:lang w:val="en-US" w:eastAsia="en-US" w:bidi="en-US"/>
              </w:rPr>
            </w:pPr>
            <w:r w:rsidRPr="00FD0632">
              <w:rPr>
                <w:sz w:val="28"/>
                <w:szCs w:val="28"/>
                <w:lang w:eastAsia="en-US" w:bidi="en-US"/>
              </w:rPr>
              <w:t>проектный</w:t>
            </w:r>
          </w:p>
        </w:tc>
      </w:tr>
      <w:tr w:rsidR="00BB4E42" w:rsidRPr="00FD0632" w14:paraId="646EE54D" w14:textId="77777777" w:rsidTr="00950338">
        <w:trPr>
          <w:trHeight w:val="309"/>
        </w:trPr>
        <w:tc>
          <w:tcPr>
            <w:tcW w:w="5096" w:type="dxa"/>
          </w:tcPr>
          <w:p w14:paraId="6BD35604" w14:textId="36788175" w:rsidR="00BB4E42" w:rsidRPr="00BB4E42" w:rsidRDefault="00BB4E42" w:rsidP="00BB4E42">
            <w:pPr>
              <w:jc w:val="center"/>
              <w:rPr>
                <w:sz w:val="28"/>
                <w:szCs w:val="28"/>
                <w:lang w:eastAsia="en-US" w:bidi="en-US"/>
              </w:rPr>
            </w:pPr>
            <w:r>
              <w:rPr>
                <w:sz w:val="28"/>
                <w:szCs w:val="28"/>
                <w:lang w:eastAsia="en-US" w:bidi="en-US"/>
              </w:rPr>
              <w:t>1</w:t>
            </w:r>
          </w:p>
        </w:tc>
        <w:tc>
          <w:tcPr>
            <w:tcW w:w="2032" w:type="dxa"/>
          </w:tcPr>
          <w:p w14:paraId="2597B6EA" w14:textId="33634C0C" w:rsidR="00BB4E42" w:rsidRPr="00BB4E42" w:rsidRDefault="00BB4E42" w:rsidP="00976602">
            <w:pPr>
              <w:jc w:val="center"/>
              <w:rPr>
                <w:sz w:val="28"/>
                <w:szCs w:val="28"/>
                <w:lang w:eastAsia="en-US" w:bidi="en-US"/>
              </w:rPr>
            </w:pPr>
            <w:r>
              <w:rPr>
                <w:sz w:val="28"/>
                <w:szCs w:val="28"/>
                <w:lang w:eastAsia="en-US" w:bidi="en-US"/>
              </w:rPr>
              <w:t>2</w:t>
            </w:r>
          </w:p>
        </w:tc>
        <w:tc>
          <w:tcPr>
            <w:tcW w:w="2112" w:type="dxa"/>
          </w:tcPr>
          <w:p w14:paraId="4850F25E" w14:textId="61E7CBAB" w:rsidR="00BB4E42" w:rsidRPr="00BB4E42" w:rsidRDefault="00BB4E42" w:rsidP="00976602">
            <w:pPr>
              <w:jc w:val="center"/>
              <w:rPr>
                <w:sz w:val="28"/>
                <w:szCs w:val="28"/>
                <w:lang w:eastAsia="en-US" w:bidi="en-US"/>
              </w:rPr>
            </w:pPr>
            <w:r>
              <w:rPr>
                <w:sz w:val="28"/>
                <w:szCs w:val="28"/>
                <w:lang w:eastAsia="en-US" w:bidi="en-US"/>
              </w:rPr>
              <w:t>3</w:t>
            </w:r>
          </w:p>
        </w:tc>
      </w:tr>
      <w:tr w:rsidR="0096218A" w:rsidRPr="00FD0632" w14:paraId="6FAED195" w14:textId="77777777" w:rsidTr="00950338">
        <w:trPr>
          <w:trHeight w:val="309"/>
        </w:trPr>
        <w:tc>
          <w:tcPr>
            <w:tcW w:w="5096" w:type="dxa"/>
          </w:tcPr>
          <w:p w14:paraId="761F375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Годовое количество решаемых задач</w:t>
            </w:r>
          </w:p>
        </w:tc>
        <w:tc>
          <w:tcPr>
            <w:tcW w:w="2032" w:type="dxa"/>
          </w:tcPr>
          <w:p w14:paraId="269ADD9F" w14:textId="77777777" w:rsidR="0096218A" w:rsidRPr="00FD0632" w:rsidRDefault="0096218A" w:rsidP="00976602">
            <w:pPr>
              <w:jc w:val="center"/>
              <w:rPr>
                <w:sz w:val="28"/>
                <w:szCs w:val="28"/>
                <w:lang w:val="en-US" w:eastAsia="en-US" w:bidi="en-US"/>
              </w:rPr>
            </w:pPr>
          </w:p>
        </w:tc>
        <w:tc>
          <w:tcPr>
            <w:tcW w:w="2112" w:type="dxa"/>
          </w:tcPr>
          <w:p w14:paraId="1E34EE83" w14:textId="77777777" w:rsidR="0096218A" w:rsidRPr="00FD0632" w:rsidRDefault="0096218A" w:rsidP="00976602">
            <w:pPr>
              <w:jc w:val="center"/>
              <w:rPr>
                <w:sz w:val="28"/>
                <w:szCs w:val="28"/>
                <w:lang w:val="en-US" w:eastAsia="en-US" w:bidi="en-US"/>
              </w:rPr>
            </w:pPr>
          </w:p>
        </w:tc>
      </w:tr>
      <w:tr w:rsidR="0096218A" w:rsidRPr="00FD0632" w14:paraId="534B8992" w14:textId="77777777" w:rsidTr="00950338">
        <w:tc>
          <w:tcPr>
            <w:tcW w:w="5096" w:type="dxa"/>
          </w:tcPr>
          <w:p w14:paraId="20AB3199"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1.1 </w:t>
            </w:r>
            <w:r w:rsidRPr="00FD0632">
              <w:rPr>
                <w:sz w:val="28"/>
                <w:szCs w:val="28"/>
                <w:lang w:eastAsia="en-US" w:bidi="en-US"/>
              </w:rPr>
              <w:t>Количество решаемых технический заданий</w:t>
            </w:r>
          </w:p>
        </w:tc>
        <w:tc>
          <w:tcPr>
            <w:tcW w:w="2032" w:type="dxa"/>
          </w:tcPr>
          <w:p w14:paraId="629A86C8" w14:textId="77777777" w:rsidR="0096218A" w:rsidRPr="00FD0632" w:rsidRDefault="0096218A" w:rsidP="00976602">
            <w:pPr>
              <w:jc w:val="center"/>
              <w:rPr>
                <w:sz w:val="28"/>
                <w:szCs w:val="28"/>
                <w:lang w:eastAsia="en-US" w:bidi="en-US"/>
              </w:rPr>
            </w:pPr>
            <w:r w:rsidRPr="00FD0632">
              <w:rPr>
                <w:sz w:val="28"/>
                <w:szCs w:val="28"/>
                <w:lang w:eastAsia="en-US" w:bidi="en-US"/>
              </w:rPr>
              <w:t>4725</w:t>
            </w:r>
          </w:p>
        </w:tc>
        <w:tc>
          <w:tcPr>
            <w:tcW w:w="2112" w:type="dxa"/>
          </w:tcPr>
          <w:p w14:paraId="5D319C71" w14:textId="77777777" w:rsidR="0096218A" w:rsidRPr="00FD0632" w:rsidRDefault="0096218A" w:rsidP="00976602">
            <w:pPr>
              <w:jc w:val="center"/>
              <w:rPr>
                <w:sz w:val="28"/>
                <w:szCs w:val="28"/>
                <w:lang w:eastAsia="en-US" w:bidi="en-US"/>
              </w:rPr>
            </w:pPr>
            <w:r w:rsidRPr="00FD0632">
              <w:rPr>
                <w:sz w:val="28"/>
                <w:szCs w:val="28"/>
                <w:lang w:eastAsia="en-US" w:bidi="en-US"/>
              </w:rPr>
              <w:t>5865</w:t>
            </w:r>
          </w:p>
        </w:tc>
      </w:tr>
      <w:tr w:rsidR="0096218A" w:rsidRPr="00FD0632" w14:paraId="10DEAAAF" w14:textId="77777777" w:rsidTr="00950338">
        <w:tc>
          <w:tcPr>
            <w:tcW w:w="5096" w:type="dxa"/>
          </w:tcPr>
          <w:p w14:paraId="13E97CCF"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Норма решения задачи, мин</w:t>
            </w:r>
          </w:p>
        </w:tc>
        <w:tc>
          <w:tcPr>
            <w:tcW w:w="2032" w:type="dxa"/>
          </w:tcPr>
          <w:p w14:paraId="7F65D1B5" w14:textId="77777777" w:rsidR="0096218A" w:rsidRPr="00FD0632" w:rsidRDefault="0096218A" w:rsidP="00976602">
            <w:pPr>
              <w:jc w:val="center"/>
              <w:rPr>
                <w:sz w:val="28"/>
                <w:szCs w:val="28"/>
                <w:lang w:val="en-US" w:eastAsia="en-US" w:bidi="en-US"/>
              </w:rPr>
            </w:pPr>
          </w:p>
        </w:tc>
        <w:tc>
          <w:tcPr>
            <w:tcW w:w="2112" w:type="dxa"/>
          </w:tcPr>
          <w:p w14:paraId="002B1C05" w14:textId="77777777" w:rsidR="0096218A" w:rsidRPr="00FD0632" w:rsidRDefault="0096218A" w:rsidP="00976602">
            <w:pPr>
              <w:jc w:val="center"/>
              <w:rPr>
                <w:sz w:val="28"/>
                <w:szCs w:val="28"/>
                <w:lang w:val="en-US" w:eastAsia="en-US" w:bidi="en-US"/>
              </w:rPr>
            </w:pPr>
          </w:p>
        </w:tc>
      </w:tr>
      <w:tr w:rsidR="0096218A" w:rsidRPr="00FD0632" w14:paraId="17C9F085" w14:textId="77777777" w:rsidTr="00950338">
        <w:tc>
          <w:tcPr>
            <w:tcW w:w="5096" w:type="dxa"/>
          </w:tcPr>
          <w:p w14:paraId="4946BE43"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2.1 </w:t>
            </w:r>
            <w:r w:rsidRPr="00FD0632">
              <w:rPr>
                <w:sz w:val="28"/>
                <w:szCs w:val="28"/>
                <w:lang w:eastAsia="en-US" w:bidi="en-US"/>
              </w:rPr>
              <w:t>Решение одного задания</w:t>
            </w:r>
          </w:p>
        </w:tc>
        <w:tc>
          <w:tcPr>
            <w:tcW w:w="2032" w:type="dxa"/>
          </w:tcPr>
          <w:p w14:paraId="39FDEB82" w14:textId="77777777" w:rsidR="0096218A" w:rsidRPr="00FD0632" w:rsidRDefault="0096218A" w:rsidP="00976602">
            <w:pPr>
              <w:jc w:val="center"/>
              <w:rPr>
                <w:sz w:val="28"/>
                <w:szCs w:val="28"/>
                <w:lang w:eastAsia="en-US" w:bidi="en-US"/>
              </w:rPr>
            </w:pPr>
            <w:r w:rsidRPr="00FD0632">
              <w:rPr>
                <w:sz w:val="28"/>
                <w:szCs w:val="28"/>
              </w:rPr>
              <w:t>37.51</w:t>
            </w:r>
          </w:p>
        </w:tc>
        <w:tc>
          <w:tcPr>
            <w:tcW w:w="2112" w:type="dxa"/>
          </w:tcPr>
          <w:p w14:paraId="5D40BE1B" w14:textId="77777777" w:rsidR="0096218A" w:rsidRPr="00FD0632" w:rsidRDefault="0096218A" w:rsidP="00976602">
            <w:pPr>
              <w:jc w:val="center"/>
              <w:rPr>
                <w:sz w:val="28"/>
                <w:szCs w:val="28"/>
                <w:lang w:eastAsia="en-US" w:bidi="en-US"/>
              </w:rPr>
            </w:pPr>
            <w:r w:rsidRPr="00FD0632">
              <w:rPr>
                <w:sz w:val="28"/>
                <w:szCs w:val="28"/>
              </w:rPr>
              <w:t>18.9</w:t>
            </w:r>
          </w:p>
        </w:tc>
      </w:tr>
      <w:tr w:rsidR="0096218A" w:rsidRPr="00FD0632" w14:paraId="50942A35" w14:textId="77777777" w:rsidTr="00950338">
        <w:tc>
          <w:tcPr>
            <w:tcW w:w="5096" w:type="dxa"/>
          </w:tcPr>
          <w:p w14:paraId="391CE892" w14:textId="77777777" w:rsidR="0096218A" w:rsidRPr="00FD0632" w:rsidRDefault="0096218A" w:rsidP="00976602">
            <w:pPr>
              <w:jc w:val="both"/>
              <w:rPr>
                <w:sz w:val="28"/>
                <w:szCs w:val="28"/>
                <w:lang w:eastAsia="en-US" w:bidi="en-US"/>
              </w:rPr>
            </w:pPr>
            <w:r w:rsidRPr="00FD0632">
              <w:rPr>
                <w:sz w:val="28"/>
                <w:szCs w:val="28"/>
                <w:lang w:eastAsia="en-US" w:bidi="en-US"/>
              </w:rPr>
              <w:t xml:space="preserve">3 Уровень качества программного изделия </w:t>
            </w:r>
            <w:proofErr w:type="spellStart"/>
            <w:r w:rsidRPr="00FD0632">
              <w:rPr>
                <w:sz w:val="28"/>
                <w:szCs w:val="28"/>
                <w:lang w:val="en-US" w:eastAsia="en-US" w:bidi="en-US"/>
              </w:rPr>
              <w:t>iσ</w:t>
            </w:r>
            <w:proofErr w:type="spellEnd"/>
          </w:p>
        </w:tc>
        <w:tc>
          <w:tcPr>
            <w:tcW w:w="2032" w:type="dxa"/>
          </w:tcPr>
          <w:p w14:paraId="2513031B"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c>
          <w:tcPr>
            <w:tcW w:w="2112" w:type="dxa"/>
          </w:tcPr>
          <w:p w14:paraId="656AE30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6</w:t>
            </w:r>
          </w:p>
        </w:tc>
      </w:tr>
      <w:tr w:rsidR="0096218A" w:rsidRPr="00FD0632" w14:paraId="792860AE" w14:textId="77777777" w:rsidTr="00014542">
        <w:tc>
          <w:tcPr>
            <w:tcW w:w="5096" w:type="dxa"/>
            <w:tcBorders>
              <w:bottom w:val="nil"/>
            </w:tcBorders>
          </w:tcPr>
          <w:p w14:paraId="5F24029A" w14:textId="77777777" w:rsidR="0096218A" w:rsidRPr="00FD0632" w:rsidRDefault="0096218A" w:rsidP="00976602">
            <w:pPr>
              <w:jc w:val="both"/>
              <w:rPr>
                <w:sz w:val="28"/>
                <w:szCs w:val="28"/>
                <w:lang w:eastAsia="en-US" w:bidi="en-US"/>
              </w:rPr>
            </w:pPr>
            <w:r w:rsidRPr="00FD0632">
              <w:rPr>
                <w:sz w:val="28"/>
                <w:szCs w:val="28"/>
                <w:lang w:eastAsia="en-US" w:bidi="en-US"/>
              </w:rPr>
              <w:t>4 Потребляемая мощность вычислительных средств, кВт</w:t>
            </w:r>
          </w:p>
        </w:tc>
        <w:tc>
          <w:tcPr>
            <w:tcW w:w="2032" w:type="dxa"/>
            <w:tcBorders>
              <w:bottom w:val="nil"/>
            </w:tcBorders>
          </w:tcPr>
          <w:p w14:paraId="0384B580"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c>
          <w:tcPr>
            <w:tcW w:w="2112" w:type="dxa"/>
            <w:tcBorders>
              <w:bottom w:val="nil"/>
            </w:tcBorders>
          </w:tcPr>
          <w:p w14:paraId="1533A407"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r>
      <w:tr w:rsidR="005C765B" w:rsidRPr="00FD0632" w14:paraId="7C7FC0C7" w14:textId="77777777" w:rsidTr="00014542">
        <w:tc>
          <w:tcPr>
            <w:tcW w:w="5096" w:type="dxa"/>
            <w:tcBorders>
              <w:top w:val="nil"/>
              <w:bottom w:val="nil"/>
            </w:tcBorders>
          </w:tcPr>
          <w:p w14:paraId="5BFB8DEA" w14:textId="77777777" w:rsidR="005C765B" w:rsidRPr="005C765B" w:rsidRDefault="005C765B" w:rsidP="005C765B"/>
        </w:tc>
        <w:tc>
          <w:tcPr>
            <w:tcW w:w="2032" w:type="dxa"/>
            <w:tcBorders>
              <w:top w:val="nil"/>
              <w:bottom w:val="nil"/>
            </w:tcBorders>
          </w:tcPr>
          <w:p w14:paraId="5C803A19" w14:textId="77777777" w:rsidR="005C765B" w:rsidRPr="00FD0632" w:rsidRDefault="005C765B" w:rsidP="00976602">
            <w:pPr>
              <w:jc w:val="center"/>
              <w:rPr>
                <w:sz w:val="28"/>
                <w:szCs w:val="28"/>
                <w:lang w:val="en-US" w:eastAsia="en-US" w:bidi="en-US"/>
              </w:rPr>
            </w:pPr>
          </w:p>
        </w:tc>
        <w:tc>
          <w:tcPr>
            <w:tcW w:w="2112" w:type="dxa"/>
            <w:tcBorders>
              <w:top w:val="nil"/>
              <w:bottom w:val="nil"/>
            </w:tcBorders>
          </w:tcPr>
          <w:p w14:paraId="3E41C718" w14:textId="77777777" w:rsidR="005C765B" w:rsidRPr="00FD0632" w:rsidRDefault="005C765B" w:rsidP="00976602">
            <w:pPr>
              <w:jc w:val="center"/>
              <w:rPr>
                <w:sz w:val="28"/>
                <w:szCs w:val="28"/>
                <w:lang w:val="en-US" w:eastAsia="en-US" w:bidi="en-US"/>
              </w:rPr>
            </w:pPr>
          </w:p>
        </w:tc>
      </w:tr>
    </w:tbl>
    <w:p w14:paraId="79EEC5B4" w14:textId="1EA8D1F3" w:rsidR="005C765B" w:rsidRDefault="005C765B"/>
    <w:p w14:paraId="4D8B09C7" w14:textId="7FD3DCF9" w:rsidR="005C765B" w:rsidRPr="005C765B" w:rsidRDefault="0027746B" w:rsidP="005C765B">
      <w:pPr>
        <w:spacing w:after="120"/>
        <w:rPr>
          <w:sz w:val="28"/>
          <w:szCs w:val="28"/>
        </w:rPr>
      </w:pPr>
      <w:r>
        <w:rPr>
          <w:sz w:val="28"/>
          <w:szCs w:val="28"/>
        </w:rPr>
        <w:lastRenderedPageBreak/>
        <w:t>Продолжение т</w:t>
      </w:r>
      <w:r w:rsidR="005C765B">
        <w:rPr>
          <w:sz w:val="28"/>
          <w:szCs w:val="28"/>
        </w:rPr>
        <w:t>аблицы 4.14</w:t>
      </w:r>
    </w:p>
    <w:tbl>
      <w:tblPr>
        <w:tblStyle w:val="TableGrid"/>
        <w:tblW w:w="9240" w:type="dxa"/>
        <w:tblLook w:val="04A0" w:firstRow="1" w:lastRow="0" w:firstColumn="1" w:lastColumn="0" w:noHBand="0" w:noVBand="1"/>
      </w:tblPr>
      <w:tblGrid>
        <w:gridCol w:w="5096"/>
        <w:gridCol w:w="2032"/>
        <w:gridCol w:w="2112"/>
      </w:tblGrid>
      <w:tr w:rsidR="000A57C9" w:rsidRPr="00FD0632" w14:paraId="33573F40" w14:textId="77777777" w:rsidTr="00950338">
        <w:tc>
          <w:tcPr>
            <w:tcW w:w="5096" w:type="dxa"/>
          </w:tcPr>
          <w:p w14:paraId="531041E8" w14:textId="5E824881" w:rsidR="000A57C9" w:rsidRPr="000A57C9" w:rsidRDefault="000A57C9" w:rsidP="000A57C9">
            <w:pPr>
              <w:jc w:val="center"/>
              <w:rPr>
                <w:sz w:val="28"/>
                <w:szCs w:val="28"/>
                <w:lang w:eastAsia="en-US" w:bidi="en-US"/>
              </w:rPr>
            </w:pPr>
            <w:r>
              <w:rPr>
                <w:sz w:val="28"/>
                <w:szCs w:val="28"/>
                <w:lang w:eastAsia="en-US" w:bidi="en-US"/>
              </w:rPr>
              <w:t>1</w:t>
            </w:r>
          </w:p>
        </w:tc>
        <w:tc>
          <w:tcPr>
            <w:tcW w:w="2032" w:type="dxa"/>
          </w:tcPr>
          <w:p w14:paraId="31BD4610" w14:textId="281BB41B" w:rsidR="000A57C9" w:rsidRPr="000A57C9" w:rsidRDefault="000A57C9" w:rsidP="00976602">
            <w:pPr>
              <w:jc w:val="center"/>
              <w:rPr>
                <w:sz w:val="28"/>
                <w:szCs w:val="28"/>
                <w:lang w:eastAsia="en-US" w:bidi="en-US"/>
              </w:rPr>
            </w:pPr>
            <w:r>
              <w:rPr>
                <w:sz w:val="28"/>
                <w:szCs w:val="28"/>
                <w:lang w:eastAsia="en-US" w:bidi="en-US"/>
              </w:rPr>
              <w:t>2</w:t>
            </w:r>
          </w:p>
        </w:tc>
        <w:tc>
          <w:tcPr>
            <w:tcW w:w="2112" w:type="dxa"/>
          </w:tcPr>
          <w:p w14:paraId="4535930D" w14:textId="300A0A46" w:rsidR="000A57C9" w:rsidRPr="000A57C9" w:rsidRDefault="000A57C9" w:rsidP="00976602">
            <w:pPr>
              <w:jc w:val="center"/>
              <w:rPr>
                <w:sz w:val="28"/>
                <w:szCs w:val="28"/>
                <w:lang w:eastAsia="en-US" w:bidi="en-US"/>
              </w:rPr>
            </w:pPr>
            <w:r>
              <w:rPr>
                <w:sz w:val="28"/>
                <w:szCs w:val="28"/>
                <w:lang w:eastAsia="en-US" w:bidi="en-US"/>
              </w:rPr>
              <w:t>3</w:t>
            </w:r>
          </w:p>
        </w:tc>
      </w:tr>
      <w:tr w:rsidR="0096218A" w:rsidRPr="00FD0632" w14:paraId="0DA38109" w14:textId="77777777" w:rsidTr="00950338">
        <w:tc>
          <w:tcPr>
            <w:tcW w:w="5096" w:type="dxa"/>
          </w:tcPr>
          <w:p w14:paraId="1D11DFA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5 </w:t>
            </w:r>
            <w:r w:rsidRPr="00FD0632">
              <w:rPr>
                <w:sz w:val="28"/>
                <w:szCs w:val="28"/>
                <w:lang w:eastAsia="en-US" w:bidi="en-US"/>
              </w:rPr>
              <w:t>Единовременные затраты, р.</w:t>
            </w:r>
          </w:p>
        </w:tc>
        <w:tc>
          <w:tcPr>
            <w:tcW w:w="2032" w:type="dxa"/>
          </w:tcPr>
          <w:p w14:paraId="51BD1D6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21048.21</w:t>
            </w:r>
          </w:p>
        </w:tc>
        <w:tc>
          <w:tcPr>
            <w:tcW w:w="2112" w:type="dxa"/>
          </w:tcPr>
          <w:p w14:paraId="5F1D99D6"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36255.32</w:t>
            </w:r>
          </w:p>
        </w:tc>
      </w:tr>
      <w:tr w:rsidR="0096218A" w:rsidRPr="00FD0632" w14:paraId="0871478F" w14:textId="77777777" w:rsidTr="00950338">
        <w:tc>
          <w:tcPr>
            <w:tcW w:w="5096" w:type="dxa"/>
          </w:tcPr>
          <w:p w14:paraId="5499E50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6 </w:t>
            </w:r>
            <w:r w:rsidRPr="00FD0632">
              <w:rPr>
                <w:sz w:val="28"/>
                <w:szCs w:val="28"/>
                <w:lang w:eastAsia="en-US" w:bidi="en-US"/>
              </w:rPr>
              <w:t>Годовые текущие издержки, р.</w:t>
            </w:r>
          </w:p>
        </w:tc>
        <w:tc>
          <w:tcPr>
            <w:tcW w:w="2032" w:type="dxa"/>
          </w:tcPr>
          <w:p w14:paraId="2EF3FE35" w14:textId="77777777" w:rsidR="0096218A" w:rsidRPr="00FD0632" w:rsidRDefault="0096218A" w:rsidP="00976602">
            <w:pPr>
              <w:jc w:val="center"/>
              <w:rPr>
                <w:sz w:val="28"/>
                <w:szCs w:val="28"/>
                <w:lang w:val="en-US" w:eastAsia="en-US" w:bidi="en-US"/>
              </w:rPr>
            </w:pPr>
            <w:r w:rsidRPr="00FD0632">
              <w:rPr>
                <w:sz w:val="28"/>
                <w:szCs w:val="28"/>
                <w:lang w:eastAsia="en-US" w:bidi="en-US"/>
              </w:rPr>
              <w:t>39349.75</w:t>
            </w:r>
          </w:p>
        </w:tc>
        <w:tc>
          <w:tcPr>
            <w:tcW w:w="2112" w:type="dxa"/>
          </w:tcPr>
          <w:p w14:paraId="616C07BA" w14:textId="77777777" w:rsidR="0096218A" w:rsidRPr="00FD0632" w:rsidRDefault="0096218A" w:rsidP="00976602">
            <w:pPr>
              <w:jc w:val="center"/>
              <w:rPr>
                <w:sz w:val="28"/>
                <w:szCs w:val="28"/>
                <w:lang w:val="en-US" w:eastAsia="en-US" w:bidi="en-US"/>
              </w:rPr>
            </w:pPr>
            <w:r w:rsidRPr="00FD0632">
              <w:rPr>
                <w:sz w:val="28"/>
                <w:szCs w:val="28"/>
                <w:lang w:eastAsia="en-US" w:bidi="en-US"/>
              </w:rPr>
              <w:t>20226.17</w:t>
            </w:r>
          </w:p>
        </w:tc>
      </w:tr>
      <w:tr w:rsidR="0096218A" w:rsidRPr="00FD0632" w14:paraId="47599CCA" w14:textId="77777777" w:rsidTr="00950338">
        <w:tc>
          <w:tcPr>
            <w:tcW w:w="5096" w:type="dxa"/>
          </w:tcPr>
          <w:p w14:paraId="7CD2FC6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7 </w:t>
            </w:r>
            <w:r w:rsidRPr="00FD0632">
              <w:rPr>
                <w:sz w:val="28"/>
                <w:szCs w:val="28"/>
                <w:lang w:eastAsia="en-US" w:bidi="en-US"/>
              </w:rPr>
              <w:t>Годовые приведённые затраты, р.</w:t>
            </w:r>
          </w:p>
        </w:tc>
        <w:tc>
          <w:tcPr>
            <w:tcW w:w="2032" w:type="dxa"/>
          </w:tcPr>
          <w:p w14:paraId="452927B9"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42639.92</m:t>
                </m:r>
              </m:oMath>
            </m:oMathPara>
          </w:p>
        </w:tc>
        <w:tc>
          <w:tcPr>
            <w:tcW w:w="2112" w:type="dxa"/>
          </w:tcPr>
          <w:p w14:paraId="56E5C23E"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29944.69</m:t>
                </m:r>
              </m:oMath>
            </m:oMathPara>
          </w:p>
        </w:tc>
      </w:tr>
      <w:tr w:rsidR="0096218A" w:rsidRPr="00FD0632" w14:paraId="162458F4" w14:textId="77777777" w:rsidTr="00950338">
        <w:tc>
          <w:tcPr>
            <w:tcW w:w="5096" w:type="dxa"/>
          </w:tcPr>
          <w:p w14:paraId="53E0CA2C"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8 </w:t>
            </w:r>
            <w:r w:rsidRPr="00FD0632">
              <w:rPr>
                <w:sz w:val="28"/>
                <w:szCs w:val="28"/>
                <w:lang w:eastAsia="en-US" w:bidi="en-US"/>
              </w:rPr>
              <w:t>Срок окупаемости</w:t>
            </w:r>
          </w:p>
        </w:tc>
        <w:tc>
          <w:tcPr>
            <w:tcW w:w="2032" w:type="dxa"/>
          </w:tcPr>
          <w:p w14:paraId="71B8DD30"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5C0A6728" w14:textId="77777777" w:rsidR="0096218A" w:rsidRPr="00FD0632" w:rsidRDefault="0096218A" w:rsidP="00976602">
            <w:pPr>
              <w:jc w:val="center"/>
              <w:rPr>
                <w:sz w:val="28"/>
                <w:szCs w:val="28"/>
                <w:lang w:eastAsia="en-US" w:bidi="en-US"/>
              </w:rPr>
            </w:pPr>
            <w:r w:rsidRPr="00FD0632">
              <w:rPr>
                <w:sz w:val="28"/>
                <w:szCs w:val="28"/>
                <w:lang w:eastAsia="en-US" w:bidi="en-US"/>
              </w:rPr>
              <w:t>0.7</w:t>
            </w:r>
          </w:p>
        </w:tc>
      </w:tr>
      <w:tr w:rsidR="0096218A" w:rsidRPr="00FD0632" w14:paraId="435CD287" w14:textId="77777777" w:rsidTr="00950338">
        <w:tc>
          <w:tcPr>
            <w:tcW w:w="5096" w:type="dxa"/>
          </w:tcPr>
          <w:p w14:paraId="0B753FF1" w14:textId="77777777" w:rsidR="0096218A" w:rsidRPr="00FD0632" w:rsidRDefault="0096218A" w:rsidP="00976602">
            <w:pPr>
              <w:jc w:val="both"/>
              <w:rPr>
                <w:sz w:val="28"/>
                <w:szCs w:val="28"/>
                <w:lang w:val="en-US" w:eastAsia="en-US" w:bidi="en-US"/>
              </w:rPr>
            </w:pPr>
            <w:r w:rsidRPr="00FD0632">
              <w:rPr>
                <w:sz w:val="28"/>
                <w:szCs w:val="28"/>
                <w:lang w:eastAsia="en-US" w:bidi="en-US"/>
              </w:rPr>
              <w:t>9 Продолжительность освоения, дней</w:t>
            </w:r>
          </w:p>
        </w:tc>
        <w:tc>
          <w:tcPr>
            <w:tcW w:w="2032" w:type="dxa"/>
          </w:tcPr>
          <w:p w14:paraId="2C22B5F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4AABFED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r>
      <w:tr w:rsidR="0096218A" w:rsidRPr="00FD0632" w14:paraId="493AD0F2" w14:textId="77777777" w:rsidTr="00950338">
        <w:tc>
          <w:tcPr>
            <w:tcW w:w="5096" w:type="dxa"/>
          </w:tcPr>
          <w:p w14:paraId="5B055D02" w14:textId="218A224E" w:rsidR="0096218A" w:rsidRPr="00FD0632" w:rsidRDefault="0096218A" w:rsidP="00054850">
            <w:pPr>
              <w:jc w:val="both"/>
              <w:rPr>
                <w:sz w:val="28"/>
                <w:szCs w:val="28"/>
                <w:lang w:val="en-US" w:eastAsia="en-US" w:bidi="en-US"/>
              </w:rPr>
            </w:pPr>
            <w:r w:rsidRPr="00FD0632">
              <w:rPr>
                <w:sz w:val="28"/>
                <w:szCs w:val="28"/>
                <w:lang w:val="en-US" w:eastAsia="en-US" w:bidi="en-US"/>
              </w:rPr>
              <w:t xml:space="preserve">10 </w:t>
            </w:r>
            <w:r w:rsidR="00054850">
              <w:rPr>
                <w:sz w:val="28"/>
                <w:szCs w:val="28"/>
                <w:lang w:eastAsia="en-US" w:bidi="en-US"/>
              </w:rPr>
              <w:t>П</w:t>
            </w:r>
            <w:proofErr w:type="spellStart"/>
            <w:r w:rsidRPr="00B65EED">
              <w:rPr>
                <w:sz w:val="28"/>
                <w:szCs w:val="28"/>
                <w:lang w:val="en-US" w:eastAsia="en-US" w:bidi="en-US"/>
              </w:rPr>
              <w:t>родолжительность</w:t>
            </w:r>
            <w:proofErr w:type="spellEnd"/>
            <w:r w:rsidRPr="00B65EED">
              <w:rPr>
                <w:sz w:val="28"/>
                <w:szCs w:val="28"/>
                <w:lang w:val="en-US" w:eastAsia="en-US" w:bidi="en-US"/>
              </w:rPr>
              <w:t xml:space="preserve"> </w:t>
            </w:r>
            <w:proofErr w:type="spellStart"/>
            <w:r w:rsidRPr="00B65EED">
              <w:rPr>
                <w:sz w:val="28"/>
                <w:szCs w:val="28"/>
                <w:lang w:val="en-US" w:eastAsia="en-US" w:bidi="en-US"/>
              </w:rPr>
              <w:t>использования</w:t>
            </w:r>
            <w:proofErr w:type="spellEnd"/>
            <w:r w:rsidRPr="00B65EED">
              <w:rPr>
                <w:sz w:val="28"/>
                <w:szCs w:val="28"/>
                <w:lang w:val="en-US" w:eastAsia="en-US" w:bidi="en-US"/>
              </w:rPr>
              <w:t xml:space="preserve">, </w:t>
            </w:r>
            <w:proofErr w:type="spellStart"/>
            <w:r w:rsidRPr="00B65EED">
              <w:rPr>
                <w:sz w:val="28"/>
                <w:szCs w:val="28"/>
                <w:lang w:val="en-US" w:eastAsia="en-US" w:bidi="en-US"/>
              </w:rPr>
              <w:t>лет</w:t>
            </w:r>
            <w:proofErr w:type="spellEnd"/>
          </w:p>
        </w:tc>
        <w:tc>
          <w:tcPr>
            <w:tcW w:w="2032" w:type="dxa"/>
          </w:tcPr>
          <w:p w14:paraId="77CDF901"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33D68F0E" w14:textId="77777777" w:rsidR="0096218A" w:rsidRPr="00FD0632" w:rsidRDefault="0096218A" w:rsidP="00976602">
            <w:pPr>
              <w:jc w:val="center"/>
              <w:rPr>
                <w:sz w:val="28"/>
                <w:szCs w:val="28"/>
                <w:lang w:val="en-US" w:eastAsia="en-US" w:bidi="en-US"/>
              </w:rPr>
            </w:pPr>
            <w:r w:rsidRPr="00FD0632">
              <w:rPr>
                <w:sz w:val="28"/>
                <w:szCs w:val="28"/>
                <w:lang w:eastAsia="en-US" w:bidi="en-US"/>
              </w:rPr>
              <w:t>Не менее 10</w:t>
            </w:r>
          </w:p>
        </w:tc>
      </w:tr>
    </w:tbl>
    <w:p w14:paraId="706EAAFA" w14:textId="77777777" w:rsidR="0096218A" w:rsidRPr="00FD0632" w:rsidRDefault="0096218A" w:rsidP="00FD0632">
      <w:pPr>
        <w:spacing w:line="360" w:lineRule="auto"/>
        <w:ind w:firstLine="709"/>
        <w:jc w:val="both"/>
        <w:rPr>
          <w:sz w:val="28"/>
          <w:szCs w:val="28"/>
          <w:lang w:val="en-US" w:eastAsia="en-US" w:bidi="en-US"/>
        </w:rPr>
      </w:pPr>
    </w:p>
    <w:p w14:paraId="60A23B9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Анализ технико-экономических показателей позволил выявить значительную экономию годовых текущих затрат на 12695.23 рублей при отсутствии роста единовременных затрат на проектирование программного изделия. Окупаемость проекта составляет 0.7 года. Внедрение данной автоматизированной системы обеспечит повышение эффективности работы менеджеров и разработчиков, уменьшение рисков, которые присутствуют в классическом подходе к взаимодействию внутри команд. Таким образом, в ходе выполнения данного раздела дипломного проектирования, была обоснована экономическая целесообразность внедрения изделия относительно действующего в настоящее время подхода к разработке и взаимодействию команд разработки программного обеспечения.</w:t>
      </w:r>
    </w:p>
    <w:p w14:paraId="38833D1E" w14:textId="77777777" w:rsidR="0096218A" w:rsidRPr="00FD0632" w:rsidRDefault="0096218A" w:rsidP="00FD0632">
      <w:pPr>
        <w:spacing w:before="100" w:beforeAutospacing="1" w:after="100" w:afterAutospacing="1" w:line="360" w:lineRule="auto"/>
        <w:ind w:left="707" w:firstLine="2"/>
        <w:outlineLvl w:val="0"/>
        <w:rPr>
          <w:rFonts w:eastAsiaTheme="minorHAnsi"/>
          <w:b/>
          <w:bCs/>
          <w:color w:val="000000" w:themeColor="text1"/>
          <w:sz w:val="28"/>
          <w:szCs w:val="28"/>
          <w:lang w:eastAsia="en-US"/>
        </w:rPr>
      </w:pPr>
    </w:p>
    <w:p w14:paraId="694A1CA5" w14:textId="5E8778D8" w:rsidR="00B52121" w:rsidRPr="00FD0632" w:rsidRDefault="00B52121" w:rsidP="00FD0632">
      <w:pPr>
        <w:spacing w:line="360" w:lineRule="auto"/>
        <w:rPr>
          <w:color w:val="000000" w:themeColor="text1"/>
          <w:sz w:val="28"/>
          <w:szCs w:val="28"/>
        </w:rPr>
      </w:pPr>
      <w:bookmarkStart w:id="46" w:name="_Hlk449517667"/>
      <w:bookmarkStart w:id="47" w:name="_Hlk449516651"/>
      <w:r w:rsidRPr="00FD0632">
        <w:rPr>
          <w:color w:val="000000" w:themeColor="text1"/>
          <w:sz w:val="28"/>
          <w:szCs w:val="28"/>
        </w:rPr>
        <w:br w:type="page"/>
      </w:r>
    </w:p>
    <w:p w14:paraId="7E5557F1" w14:textId="2A27C349" w:rsidR="00913E12" w:rsidRPr="007D2F3A" w:rsidRDefault="00BB3ACF" w:rsidP="00FD0632">
      <w:pPr>
        <w:spacing w:before="100" w:beforeAutospacing="1" w:after="100" w:afterAutospacing="1" w:line="360" w:lineRule="auto"/>
        <w:ind w:firstLine="540"/>
        <w:outlineLvl w:val="0"/>
        <w:rPr>
          <w:sz w:val="32"/>
          <w:szCs w:val="32"/>
        </w:rPr>
      </w:pPr>
      <w:bookmarkStart w:id="48" w:name="_Toc74663555"/>
      <w:bookmarkStart w:id="49" w:name="_Toc105880307"/>
      <w:bookmarkEnd w:id="46"/>
      <w:bookmarkEnd w:id="47"/>
      <w:r w:rsidRPr="007D2F3A">
        <w:rPr>
          <w:b/>
          <w:bCs/>
          <w:color w:val="000000" w:themeColor="text1"/>
          <w:sz w:val="32"/>
          <w:szCs w:val="32"/>
        </w:rPr>
        <w:lastRenderedPageBreak/>
        <w:t>5</w:t>
      </w:r>
      <w:r w:rsidR="00FD6A55" w:rsidRPr="007D2F3A">
        <w:rPr>
          <w:b/>
          <w:bCs/>
          <w:color w:val="000000" w:themeColor="text1"/>
          <w:sz w:val="32"/>
          <w:szCs w:val="32"/>
        </w:rPr>
        <w:t xml:space="preserve"> Охрана труда</w:t>
      </w:r>
      <w:bookmarkEnd w:id="48"/>
      <w:bookmarkEnd w:id="49"/>
    </w:p>
    <w:p w14:paraId="374D7534" w14:textId="2219940F" w:rsidR="009717CE" w:rsidRPr="00FD0632" w:rsidRDefault="00913E12" w:rsidP="00FD0632">
      <w:pPr>
        <w:spacing w:line="360" w:lineRule="auto"/>
        <w:ind w:firstLine="540"/>
        <w:rPr>
          <w:sz w:val="28"/>
          <w:szCs w:val="28"/>
        </w:rPr>
      </w:pPr>
      <w:r w:rsidRPr="00FD0632">
        <w:rPr>
          <w:sz w:val="28"/>
          <w:szCs w:val="28"/>
        </w:rPr>
        <w:t>Преддипломная практика проходила в ИОО «ЭПАМ Системз» в качестве инженера-программиста.</w:t>
      </w:r>
      <w:r w:rsidRPr="00FD0632">
        <w:rPr>
          <w:sz w:val="28"/>
          <w:szCs w:val="28"/>
        </w:rPr>
        <w:tab/>
      </w:r>
    </w:p>
    <w:p w14:paraId="63A51DC0" w14:textId="7FCA1D57" w:rsidR="00913E12" w:rsidRPr="00FD0632" w:rsidRDefault="00BD0F8E" w:rsidP="00FD0632">
      <w:pPr>
        <w:pStyle w:val="Heading2"/>
        <w:spacing w:line="360" w:lineRule="auto"/>
        <w:ind w:firstLine="540"/>
        <w:rPr>
          <w:szCs w:val="28"/>
        </w:rPr>
      </w:pPr>
      <w:bookmarkStart w:id="50" w:name="_Toc105880308"/>
      <w:r w:rsidRPr="00FD0632">
        <w:rPr>
          <w:szCs w:val="28"/>
          <w:lang w:val="ru-RU"/>
        </w:rPr>
        <w:t xml:space="preserve">5.1 </w:t>
      </w:r>
      <w:r w:rsidR="00913E12" w:rsidRPr="00FD0632">
        <w:rPr>
          <w:szCs w:val="28"/>
        </w:rPr>
        <w:t>Система управления охраной труда на предприятии</w:t>
      </w:r>
      <w:bookmarkEnd w:id="50"/>
    </w:p>
    <w:p w14:paraId="507332B4" w14:textId="68E2A35A" w:rsidR="00913E12" w:rsidRPr="00FD0632" w:rsidRDefault="00BB3ACF" w:rsidP="00FD0632">
      <w:pPr>
        <w:pStyle w:val="Heading2"/>
        <w:spacing w:line="360" w:lineRule="auto"/>
        <w:ind w:firstLine="540"/>
        <w:rPr>
          <w:szCs w:val="28"/>
        </w:rPr>
      </w:pPr>
      <w:bookmarkStart w:id="51" w:name="_Toc105880309"/>
      <w:r w:rsidRPr="00FD0632">
        <w:rPr>
          <w:szCs w:val="28"/>
        </w:rPr>
        <w:t>5</w:t>
      </w:r>
      <w:r w:rsidR="009717CE" w:rsidRPr="00FD0632">
        <w:rPr>
          <w:szCs w:val="28"/>
        </w:rPr>
        <w:t>.1.1</w:t>
      </w:r>
      <w:r w:rsidR="00913E12" w:rsidRPr="00FD0632">
        <w:rPr>
          <w:szCs w:val="28"/>
        </w:rPr>
        <w:t xml:space="preserve"> Политика в области охраны труда</w:t>
      </w:r>
      <w:bookmarkEnd w:id="51"/>
    </w:p>
    <w:p w14:paraId="6E6D0911" w14:textId="56A452B3"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t xml:space="preserve">Основной вид работ для работников IT-компании - работа с так называемым офисным </w:t>
      </w:r>
      <w:r w:rsidRPr="0075052D">
        <w:rPr>
          <w:rFonts w:ascii="Times New Roman" w:hAnsi="Times New Roman" w:cs="Times New Roman"/>
          <w:color w:val="000000" w:themeColor="text1"/>
          <w:sz w:val="28"/>
          <w:szCs w:val="28"/>
        </w:rPr>
        <w:t>оборудованием. Требования по охране труда, которые должны соблюдаться работниками при использовании в работе офисного оборудования, установлены в Типовой инструкции N 25. В рамках этого документа под офисным оборудованием понимаются персональные электронные вычислительные машины (ПЭВМ), копировально-множительная техника, сканирующие устройства, которые, анализируя какой-либо объект (изображение, текст), создают цифровую копию его изображения (</w:t>
      </w:r>
      <w:r w:rsidR="00196276">
        <w:fldChar w:fldCharType="begin"/>
      </w:r>
      <w:r w:rsidR="00196276">
        <w:instrText xml:space="preserve"> HYPERLINK "consultantplus://offline/ref=4C10C8852D6375549E84BB3AD98B2E1BBBF5B87094097928E80537333F930E6A93D93935B46895BB96036365ABE1E7BEDAF077561E283B1AC54289E6E9A5M2S" </w:instrText>
      </w:r>
      <w:r w:rsidR="00196276">
        <w:fldChar w:fldCharType="separate"/>
      </w:r>
      <w:r w:rsidRPr="0075052D">
        <w:rPr>
          <w:rFonts w:ascii="Times New Roman" w:hAnsi="Times New Roman" w:cs="Times New Roman"/>
          <w:color w:val="000000" w:themeColor="text1"/>
          <w:sz w:val="28"/>
          <w:szCs w:val="28"/>
        </w:rPr>
        <w:t>ч. 2 п. 1</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Типовой инструкции N 25).</w:t>
      </w:r>
    </w:p>
    <w:p w14:paraId="6801BDA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К выполнению работ с использованием офисного оборудования допускаются работники, прошедшие в установленном законодательством порядке инструктажи по охране труда (далее - инструктажи), в соответствии с требованиями </w:t>
      </w:r>
      <w:r w:rsidR="00196276">
        <w:fldChar w:fldCharType="begin"/>
      </w:r>
      <w:r w:rsidR="00196276">
        <w:instrText xml:space="preserve"> HYPERLINK "consultantplus://offline/ref=4C10C8852D6375549E84BB3AD98B2E1</w:instrText>
      </w:r>
      <w:r w:rsidR="00196276">
        <w:instrText xml:space="preserve">BBBF5B87094097729E80537333F930E6A93D93935B46895BB96036264A9E0E7BEDAF077561E283B1AC54289E6E9A5M2S" </w:instrText>
      </w:r>
      <w:r w:rsidR="00196276">
        <w:fldChar w:fldCharType="separate"/>
      </w:r>
      <w:r w:rsidRPr="0075052D">
        <w:rPr>
          <w:rFonts w:ascii="Times New Roman" w:hAnsi="Times New Roman" w:cs="Times New Roman"/>
          <w:color w:val="000000" w:themeColor="text1"/>
          <w:sz w:val="28"/>
          <w:szCs w:val="28"/>
        </w:rPr>
        <w:t>главы 3</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Инструкции N 175 (</w:t>
      </w:r>
      <w:r w:rsidR="00196276">
        <w:fldChar w:fldCharType="begin"/>
      </w:r>
      <w:r w:rsidR="00196276">
        <w:instrText xml:space="preserve"> HYPERLINK "consultantplus://offline/ref=4C10C8852D6375549E84BB3AD98B2E1BBBF5B87094097928E80537333F930E6A93D93935B46895BB96036365</w:instrText>
      </w:r>
      <w:r w:rsidR="00196276">
        <w:instrText xml:space="preserve">ABEFE7BEDAF077561E283B1AC54289E6E9A5M2S" </w:instrText>
      </w:r>
      <w:r w:rsidR="00196276">
        <w:fldChar w:fldCharType="separate"/>
      </w:r>
      <w:r w:rsidRPr="0075052D">
        <w:rPr>
          <w:rFonts w:ascii="Times New Roman" w:hAnsi="Times New Roman" w:cs="Times New Roman"/>
          <w:color w:val="000000" w:themeColor="text1"/>
          <w:sz w:val="28"/>
          <w:szCs w:val="28"/>
        </w:rPr>
        <w:t>п. 2</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Типовой инструкции N 25).</w:t>
      </w:r>
    </w:p>
    <w:p w14:paraId="25D649ED"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Для целей проведения инструктажей наниматель в соответствии с предписаниями </w:t>
      </w:r>
      <w:r w:rsidR="00196276">
        <w:fldChar w:fldCharType="begin"/>
      </w:r>
      <w:r w:rsidR="00196276">
        <w:instrText xml:space="preserve"> HYPERLINK "consultantplus://offline/ref=4C10C8852D6375549E84BB3AD98B2E1BBBF5B8709409772AEE0936333F930E6A</w:instrText>
      </w:r>
      <w:r w:rsidR="00196276">
        <w:instrText xml:space="preserve">93D93935B46895BB96036367A0E3E7BEDAF077561E283B1AC54289E6E9A5M2S" </w:instrText>
      </w:r>
      <w:r w:rsidR="00196276">
        <w:fldChar w:fldCharType="separate"/>
      </w:r>
      <w:r w:rsidRPr="0075052D">
        <w:rPr>
          <w:rFonts w:ascii="Times New Roman" w:hAnsi="Times New Roman" w:cs="Times New Roman"/>
          <w:color w:val="000000" w:themeColor="text1"/>
          <w:sz w:val="28"/>
          <w:szCs w:val="28"/>
        </w:rPr>
        <w:t>Инструкции</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N 176 должен разработать инструкцию по охране труда (ИОТ) при использовании в работе офисного оборудования, руководствуясь наряду с прочим Типовой </w:t>
      </w:r>
      <w:r w:rsidR="00196276">
        <w:fldChar w:fldCharType="begin"/>
      </w:r>
      <w:r w:rsidR="00196276">
        <w:instrText xml:space="preserve"> HYPERLINK "consultantplus://o</w:instrText>
      </w:r>
      <w:r w:rsidR="00196276">
        <w:instrText xml:space="preserve">ffline/ref=4C10C8852D6375549E84BB3AD98B2E1BBBF5B87094097928E80537333F930E6A93D93935B46895BB96036365ABE4E7BEDAF077561E283B1AC54289E6E9A5M2S" </w:instrText>
      </w:r>
      <w:r w:rsidR="00196276">
        <w:fldChar w:fldCharType="separate"/>
      </w:r>
      <w:r w:rsidRPr="0075052D">
        <w:rPr>
          <w:rFonts w:ascii="Times New Roman" w:hAnsi="Times New Roman" w:cs="Times New Roman"/>
          <w:color w:val="000000" w:themeColor="text1"/>
          <w:sz w:val="28"/>
          <w:szCs w:val="28"/>
        </w:rPr>
        <w:t>инструкцией</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N 25.</w:t>
      </w:r>
    </w:p>
    <w:p w14:paraId="28DEC5C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В некоторых случаях можно организовывать инструктажи, основываясь только на положениях Типовой </w:t>
      </w:r>
      <w:r w:rsidR="00196276">
        <w:fldChar w:fldCharType="begin"/>
      </w:r>
      <w:r w:rsidR="00196276">
        <w:instrText xml:space="preserve"> HYPERLINK "consultantplus://offline/ref=4C10C8852D6375549E84BB3AD98B2E1BBBF5B87094097928E80537333F930E6A93D93935B46895BB96036365ABE4E7BEDAF077561E283B1AC54289E6E9A5M2S" </w:instrText>
      </w:r>
      <w:r w:rsidR="00196276">
        <w:fldChar w:fldCharType="separate"/>
      </w:r>
      <w:r w:rsidRPr="0075052D">
        <w:rPr>
          <w:rFonts w:ascii="Times New Roman" w:hAnsi="Times New Roman" w:cs="Times New Roman"/>
          <w:color w:val="000000" w:themeColor="text1"/>
          <w:sz w:val="28"/>
          <w:szCs w:val="28"/>
        </w:rPr>
        <w:t>инструкции</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N 25, без утверждения собственного ЛПА. Такое допускается тогда, когда отсутствует специфика, которую необходимо отразить в ЛПА организации, и требования Типовой </w:t>
      </w:r>
      <w:r w:rsidR="00196276">
        <w:fldChar w:fldCharType="begin"/>
      </w:r>
      <w:r w:rsidR="00196276">
        <w:instrText xml:space="preserve"> HYPERLINK "consultantplus://offline/ref=4C10C8852D6375549E84BB3AD98B2E1BBBF5B87094097928E80537333F930E6A93D93935B46895BB96036365ABE4E7BEDAF077561E283B1AC54289E6E9A5M</w:instrText>
      </w:r>
      <w:r w:rsidR="00196276">
        <w:instrText xml:space="preserve">2S" </w:instrText>
      </w:r>
      <w:r w:rsidR="00196276">
        <w:fldChar w:fldCharType="separate"/>
      </w:r>
      <w:r w:rsidRPr="0075052D">
        <w:rPr>
          <w:rFonts w:ascii="Times New Roman" w:hAnsi="Times New Roman" w:cs="Times New Roman"/>
          <w:color w:val="000000" w:themeColor="text1"/>
          <w:sz w:val="28"/>
          <w:szCs w:val="28"/>
        </w:rPr>
        <w:t>инструкции</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N 25 являются достаточными и соответствующими выполняемым в данной организации работам (</w:t>
      </w:r>
      <w:r w:rsidR="00196276">
        <w:fldChar w:fldCharType="begin"/>
      </w:r>
      <w:r w:rsidR="00196276">
        <w:instrText xml:space="preserve"> HYPERLINK "consultantplus://offline/ref=4C10C8852D6375549E84BB3AD98B2E1BBBF5B8709409772AEE0936333F930E6A93D93935B46895BB96036367A0EFE7BEDAF077561E283B1AC54289E6E9A5M2S" </w:instrText>
      </w:r>
      <w:r w:rsidR="00196276">
        <w:fldChar w:fldCharType="separate"/>
      </w:r>
      <w:r w:rsidRPr="0075052D">
        <w:rPr>
          <w:rFonts w:ascii="Times New Roman" w:hAnsi="Times New Roman" w:cs="Times New Roman"/>
          <w:color w:val="000000" w:themeColor="text1"/>
          <w:sz w:val="28"/>
          <w:szCs w:val="28"/>
        </w:rPr>
        <w:t>ч. 2 п. 4</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Инструкции N 176).</w:t>
      </w:r>
    </w:p>
    <w:p w14:paraId="0556B52C"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lastRenderedPageBreak/>
        <w:t xml:space="preserve">В процессе использования в работе офисного оборудования на работающих могут воздействовать следующие вредные и (или) опасные производственные </w:t>
      </w:r>
      <w:r w:rsidRPr="0075052D">
        <w:rPr>
          <w:rFonts w:ascii="Times New Roman" w:hAnsi="Times New Roman" w:cs="Times New Roman"/>
          <w:color w:val="000000" w:themeColor="text1"/>
          <w:sz w:val="28"/>
          <w:szCs w:val="28"/>
        </w:rPr>
        <w:t>факторы (</w:t>
      </w:r>
      <w:r w:rsidR="00196276">
        <w:fldChar w:fldCharType="begin"/>
      </w:r>
      <w:r w:rsidR="00196276">
        <w:instrText xml:space="preserve"> HYPERLINK "consultantplus://offline/ref=4C10C8852D6375549E84BB3AD98B2E1BBBF5B87094097928E80537333F930E6A93D93935B46895BB96036365AAE6E7BEDAF077561E283B1AC54289</w:instrText>
      </w:r>
      <w:r w:rsidR="00196276">
        <w:instrText xml:space="preserve">E6E9A5M2S" </w:instrText>
      </w:r>
      <w:r w:rsidR="00196276">
        <w:fldChar w:fldCharType="separate"/>
      </w:r>
      <w:r w:rsidRPr="0075052D">
        <w:rPr>
          <w:rFonts w:ascii="Times New Roman" w:hAnsi="Times New Roman" w:cs="Times New Roman"/>
          <w:color w:val="000000" w:themeColor="text1"/>
          <w:sz w:val="28"/>
          <w:szCs w:val="28"/>
        </w:rPr>
        <w:t>ч. 1</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w:t>
      </w:r>
      <w:hyperlink r:id="rId25" w:history="1">
        <w:r w:rsidRPr="0075052D">
          <w:rPr>
            <w:rFonts w:ascii="Times New Roman" w:hAnsi="Times New Roman" w:cs="Times New Roman"/>
            <w:color w:val="000000" w:themeColor="text1"/>
            <w:sz w:val="28"/>
            <w:szCs w:val="28"/>
          </w:rPr>
          <w:t>2 п. 3</w:t>
        </w:r>
      </w:hyperlink>
      <w:r w:rsidRPr="0075052D">
        <w:rPr>
          <w:rFonts w:ascii="Times New Roman" w:hAnsi="Times New Roman" w:cs="Times New Roman"/>
          <w:color w:val="000000" w:themeColor="text1"/>
          <w:sz w:val="28"/>
          <w:szCs w:val="28"/>
        </w:rPr>
        <w:t xml:space="preserve"> Типовой инструкции N 25):</w:t>
      </w:r>
    </w:p>
    <w:p w14:paraId="6A7103D7" w14:textId="45E75D13"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повышенный уровень электромагнитных излучений;</w:t>
      </w:r>
    </w:p>
    <w:p w14:paraId="0CAD4B6A" w14:textId="7FC7D762"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повышенный уровень ионизирующих излучений;</w:t>
      </w:r>
    </w:p>
    <w:p w14:paraId="6F32E218" w14:textId="61B85C9B"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повышенный уровень статического электричества;</w:t>
      </w:r>
    </w:p>
    <w:p w14:paraId="0E18A297" w14:textId="245C5654"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повышенная напряженность электростатического поля;</w:t>
      </w:r>
    </w:p>
    <w:p w14:paraId="622235AC" w14:textId="0BC93EB5"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повышенная или пониженная ионизация воздуха;</w:t>
      </w:r>
    </w:p>
    <w:p w14:paraId="5571F7E0" w14:textId="0DC19596"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повышенная яркость света;</w:t>
      </w:r>
    </w:p>
    <w:p w14:paraId="103F37E6" w14:textId="56E63A31"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прямая и отраженная блесткость;</w:t>
      </w:r>
    </w:p>
    <w:p w14:paraId="64503F21" w14:textId="220E9ECA"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повышенное значение напряжения в электрической цепи, замыкание которой может произойти через тело человека;</w:t>
      </w:r>
    </w:p>
    <w:p w14:paraId="7592C740" w14:textId="048BA080"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статические перегрузки костно-мышечного аппарата и динамические локальные перегрузки мышц кистей рук;</w:t>
      </w:r>
    </w:p>
    <w:p w14:paraId="1AF2E288" w14:textId="44E05E49" w:rsidR="00913E12" w:rsidRPr="0075052D" w:rsidRDefault="007F59BC" w:rsidP="0075052D">
      <w:pPr>
        <w:pStyle w:val="ConsPlusNormal"/>
        <w:spacing w:line="360" w:lineRule="auto"/>
        <w:ind w:firstLine="547"/>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перенапряжение зрительного анализатора;</w:t>
      </w:r>
    </w:p>
    <w:p w14:paraId="768A67D7" w14:textId="3B293013"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другие - в зависимости от условий труда, в которых применяется офисное оборудование, и характера работы.</w:t>
      </w:r>
    </w:p>
    <w:p w14:paraId="36BE9838"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работе с офисным оборудованием работники должны соблюдать определенные требования по охране труда. Это, как правило, требования перед началом работы, при ее выполнении и по окончании, а также при аварийных ситуациях. Рассмотрим ниже некоторые из них.</w:t>
      </w:r>
    </w:p>
    <w:p w14:paraId="48E27296"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использовании в работе офисного оборудования работникам необходимо (</w:t>
      </w:r>
      <w:r w:rsidR="00196276">
        <w:fldChar w:fldCharType="begin"/>
      </w:r>
      <w:r w:rsidR="00196276">
        <w:instrText xml:space="preserve"> HYPERLINK "consultantplus://offline/ref=4C10C8852D6375549E</w:instrText>
      </w:r>
      <w:r w:rsidR="00196276">
        <w:instrText xml:space="preserve">84BB3AD98B2E1BBBF5B87094097928E80537333F930E6A93D93935B46895BB96036365ACE4E7BEDAF077561E283B1AC54289E6E9A5M2S" </w:instrText>
      </w:r>
      <w:r w:rsidR="00196276">
        <w:fldChar w:fldCharType="separate"/>
      </w:r>
      <w:r w:rsidRPr="0075052D">
        <w:rPr>
          <w:rFonts w:ascii="Times New Roman" w:hAnsi="Times New Roman" w:cs="Times New Roman"/>
          <w:color w:val="000000" w:themeColor="text1"/>
          <w:sz w:val="28"/>
          <w:szCs w:val="28"/>
        </w:rPr>
        <w:t>п. 5</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Типовой инструкции N 25):</w:t>
      </w:r>
    </w:p>
    <w:p w14:paraId="3252C0F4" w14:textId="4B91419A"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пользоваться исправными выключателями, розетками, штепсельными вилками и другой электроарматурой;</w:t>
      </w:r>
    </w:p>
    <w:p w14:paraId="2BC13007" w14:textId="1EFB0352"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знать и соблюдать требования эксплуатационных документов организаций - изготовителей используемого офисного оборудования.</w:t>
      </w:r>
    </w:p>
    <w:p w14:paraId="2D5C38C9"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работнику следует (</w:t>
      </w:r>
      <w:r w:rsidR="00196276">
        <w:fldChar w:fldCharType="begin"/>
      </w:r>
      <w:r w:rsidR="00196276">
        <w:instrText xml:space="preserve"> HYPERLINK "consultantplus://offline/ref=4C10C8852D6375549E84BB3</w:instrText>
      </w:r>
      <w:r w:rsidR="00196276">
        <w:instrText xml:space="preserve">AD98B2E1BBBF5B87094097928E80537333F930E6A93D93935B46895BB96036365AFE7E7BEDAF077561E283B1AC54289E6E9A5M2S" </w:instrText>
      </w:r>
      <w:r w:rsidR="00196276">
        <w:fldChar w:fldCharType="separate"/>
      </w:r>
      <w:r w:rsidRPr="0075052D">
        <w:rPr>
          <w:rFonts w:ascii="Times New Roman" w:hAnsi="Times New Roman" w:cs="Times New Roman"/>
          <w:color w:val="000000" w:themeColor="text1"/>
          <w:sz w:val="28"/>
          <w:szCs w:val="28"/>
        </w:rPr>
        <w:t>п. 8</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Типовой инструкции N 25):</w:t>
      </w:r>
    </w:p>
    <w:p w14:paraId="45FB525B" w14:textId="33FD7272"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lastRenderedPageBreak/>
        <w:t xml:space="preserve">— </w:t>
      </w:r>
      <w:r w:rsidR="00913E12" w:rsidRPr="0075052D">
        <w:rPr>
          <w:rFonts w:ascii="Times New Roman" w:hAnsi="Times New Roman" w:cs="Times New Roman"/>
          <w:color w:val="000000" w:themeColor="text1"/>
          <w:sz w:val="28"/>
          <w:szCs w:val="28"/>
        </w:rPr>
        <w:t>проверить целостность питающих и соединительных кабелей, разъемов и штепсельных соединений, защитного заземления (зануления);</w:t>
      </w:r>
    </w:p>
    <w:p w14:paraId="55935702" w14:textId="3A16BDC0"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75052D">
        <w:rPr>
          <w:rFonts w:ascii="Times New Roman" w:hAnsi="Times New Roman" w:cs="Times New Roman"/>
          <w:color w:val="000000" w:themeColor="text1"/>
          <w:sz w:val="28"/>
          <w:szCs w:val="28"/>
        </w:rPr>
        <w:t xml:space="preserve">проверить </w:t>
      </w:r>
      <w:r w:rsidR="00913E12" w:rsidRPr="00FD0632">
        <w:rPr>
          <w:rFonts w:ascii="Times New Roman" w:hAnsi="Times New Roman" w:cs="Times New Roman"/>
          <w:sz w:val="28"/>
          <w:szCs w:val="28"/>
        </w:rPr>
        <w:t>оснащенность рабочего места (места для выполнения работы (оказания услуги)) и убедиться в устойчивости положения офисного оборудования на рабочей поверхности;</w:t>
      </w:r>
    </w:p>
    <w:p w14:paraId="107DBB6D" w14:textId="284A5C0C"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FD0632">
        <w:rPr>
          <w:rFonts w:ascii="Times New Roman" w:hAnsi="Times New Roman" w:cs="Times New Roman"/>
          <w:sz w:val="28"/>
          <w:szCs w:val="28"/>
        </w:rPr>
        <w:t>проверить отсутствие видимых повреждений офисного оборудования;</w:t>
      </w:r>
    </w:p>
    <w:p w14:paraId="428BF3F4" w14:textId="48F20E14"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FD0632">
        <w:rPr>
          <w:rFonts w:ascii="Times New Roman" w:hAnsi="Times New Roman" w:cs="Times New Roman"/>
          <w:sz w:val="28"/>
          <w:szCs w:val="28"/>
        </w:rPr>
        <w:t>включить офисное оборудование в электрическую сеть;</w:t>
      </w:r>
    </w:p>
    <w:p w14:paraId="0E1AA9B1" w14:textId="60DF6425" w:rsidR="00913E12" w:rsidRPr="00FD0632" w:rsidRDefault="007F59BC" w:rsidP="0075052D">
      <w:pPr>
        <w:pStyle w:val="ConsPlusNormal"/>
        <w:spacing w:line="360" w:lineRule="auto"/>
        <w:ind w:firstLine="540"/>
        <w:jc w:val="both"/>
        <w:rPr>
          <w:rFonts w:ascii="Times New Roman" w:hAnsi="Times New Roman" w:cs="Times New Roman"/>
          <w:sz w:val="28"/>
          <w:szCs w:val="28"/>
        </w:rPr>
      </w:pPr>
      <w:r>
        <w:rPr>
          <w:color w:val="000000"/>
          <w:sz w:val="28"/>
          <w:szCs w:val="28"/>
        </w:rPr>
        <w:t xml:space="preserve">— </w:t>
      </w:r>
      <w:r w:rsidR="00913E12" w:rsidRPr="00FD0632">
        <w:rPr>
          <w:rFonts w:ascii="Times New Roman" w:hAnsi="Times New Roman" w:cs="Times New Roman"/>
          <w:sz w:val="28"/>
          <w:szCs w:val="28"/>
        </w:rPr>
        <w:t>расположить клавиатуру ПЭВМ на поверхности рабочего стола на расстоянии 100 - 300 мм от края, обращенного к работающему, или на специальной регулируемой по высоте поверхности, отделенной от основной столешницы;</w:t>
      </w:r>
    </w:p>
    <w:p w14:paraId="2FEC9ACE" w14:textId="07FAF80F" w:rsidR="00913E12" w:rsidRPr="0075052D" w:rsidRDefault="007F59BC" w:rsidP="0075052D">
      <w:pPr>
        <w:pStyle w:val="ConsPlusNormal"/>
        <w:spacing w:line="360" w:lineRule="auto"/>
        <w:ind w:firstLine="540"/>
        <w:jc w:val="both"/>
        <w:rPr>
          <w:rFonts w:ascii="Times New Roman" w:hAnsi="Times New Roman" w:cs="Times New Roman"/>
          <w:color w:val="000000" w:themeColor="text1"/>
          <w:sz w:val="28"/>
          <w:szCs w:val="28"/>
        </w:rPr>
      </w:pPr>
      <w:r>
        <w:rPr>
          <w:color w:val="000000"/>
          <w:sz w:val="28"/>
          <w:szCs w:val="28"/>
        </w:rPr>
        <w:t xml:space="preserve">— </w:t>
      </w:r>
      <w:r w:rsidR="00913E12" w:rsidRPr="00FD0632">
        <w:rPr>
          <w:rFonts w:ascii="Times New Roman" w:hAnsi="Times New Roman" w:cs="Times New Roman"/>
          <w:sz w:val="28"/>
          <w:szCs w:val="28"/>
        </w:rPr>
        <w:t xml:space="preserve">разместить экран видеомонитора на расстоянии 600 - 700 мм от глаз, но не ближе 500 мм с учетом размеров алфавитно-цифровых знаков и символов (далее - оптимальное расстояние от экрана видеомонитора до глаз) так, чтобы уровень глаз при вертикально расположенном экране видеомонитора приходился на центр или 2/3 </w:t>
      </w:r>
      <w:r w:rsidR="00913E12" w:rsidRPr="0075052D">
        <w:rPr>
          <w:rFonts w:ascii="Times New Roman" w:hAnsi="Times New Roman" w:cs="Times New Roman"/>
          <w:color w:val="000000" w:themeColor="text1"/>
          <w:sz w:val="28"/>
          <w:szCs w:val="28"/>
        </w:rPr>
        <w:t>высоты экрана.</w:t>
      </w:r>
    </w:p>
    <w:p w14:paraId="22FBB0D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не допускается (</w:t>
      </w:r>
      <w:r w:rsidR="00196276">
        <w:fldChar w:fldCharType="begin"/>
      </w:r>
      <w:r w:rsidR="00196276">
        <w:instrText xml:space="preserve"> HYPERLINK "consultantplus://offline/ref=4C10C8852D6375549E84BB3AD98B2E1BBBF5B87094097928E80537333F</w:instrText>
      </w:r>
      <w:r w:rsidR="00196276">
        <w:instrText xml:space="preserve">930E6A93D93935B46895BB96036365AEE2E7BEDAF077561E283B1AC54289E6E9A5M2S" </w:instrText>
      </w:r>
      <w:r w:rsidR="00196276">
        <w:fldChar w:fldCharType="separate"/>
      </w:r>
      <w:r w:rsidRPr="0075052D">
        <w:rPr>
          <w:rFonts w:ascii="Times New Roman" w:hAnsi="Times New Roman" w:cs="Times New Roman"/>
          <w:color w:val="000000" w:themeColor="text1"/>
          <w:sz w:val="28"/>
          <w:szCs w:val="28"/>
        </w:rPr>
        <w:t>п. 9</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Типовой </w:t>
      </w:r>
      <w:r w:rsidRPr="00FD0632">
        <w:rPr>
          <w:rFonts w:ascii="Times New Roman" w:hAnsi="Times New Roman" w:cs="Times New Roman"/>
          <w:sz w:val="28"/>
          <w:szCs w:val="28"/>
        </w:rPr>
        <w:t>инструкции N 25):</w:t>
      </w:r>
    </w:p>
    <w:p w14:paraId="2CBB35EB" w14:textId="50AA3341"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использовать для подключения офисного оборудования розетки, удлинители, не оснащенные заземляющим контактом (шиной);</w:t>
      </w:r>
    </w:p>
    <w:p w14:paraId="251032BE" w14:textId="5C21D86E"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устанавливать</w:t>
      </w:r>
      <w:r w:rsidR="00913E12" w:rsidRPr="00FD0632">
        <w:rPr>
          <w:rFonts w:ascii="Times New Roman" w:hAnsi="Times New Roman" w:cs="Times New Roman"/>
          <w:sz w:val="28"/>
          <w:szCs w:val="28"/>
        </w:rPr>
        <w:t xml:space="preserve"> системный блок в закрытых нишах мебели, </w:t>
      </w:r>
      <w:r w:rsidR="00913E12" w:rsidRPr="007F59BC">
        <w:rPr>
          <w:rFonts w:ascii="Times New Roman" w:hAnsi="Times New Roman" w:cs="Times New Roman"/>
          <w:sz w:val="28"/>
          <w:szCs w:val="28"/>
        </w:rPr>
        <w:t>непосредственно на полу;</w:t>
      </w:r>
    </w:p>
    <w:p w14:paraId="7977699A" w14:textId="6314EB8C"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приступать к работе с ПЭВМ:</w:t>
      </w:r>
    </w:p>
    <w:p w14:paraId="751B3D31" w14:textId="762F2313"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при мелькании изображения на экране видеомонитора;</w:t>
      </w:r>
    </w:p>
    <w:p w14:paraId="31077192" w14:textId="77587023"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обнаружении неисправности офисного оборудования, кабелей или проводов, разъемов, штепсельных соединений;</w:t>
      </w:r>
    </w:p>
    <w:p w14:paraId="670F3E0D" w14:textId="0A1C8E75" w:rsidR="00913E12" w:rsidRPr="007F59BC" w:rsidRDefault="007F59BC"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913E12" w:rsidRPr="007F59BC">
        <w:rPr>
          <w:rFonts w:ascii="Times New Roman" w:hAnsi="Times New Roman" w:cs="Times New Roman"/>
          <w:sz w:val="28"/>
          <w:szCs w:val="28"/>
        </w:rPr>
        <w:t>отсутствии или неисправности защитного заземления (зануления) офисного оборудования.</w:t>
      </w:r>
    </w:p>
    <w:p w14:paraId="4ECC68BD"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F59BC">
        <w:rPr>
          <w:rFonts w:ascii="Times New Roman" w:hAnsi="Times New Roman" w:cs="Times New Roman"/>
          <w:sz w:val="28"/>
          <w:szCs w:val="28"/>
        </w:rPr>
        <w:t>При выполнении работы с</w:t>
      </w:r>
      <w:r w:rsidRPr="00FD0632">
        <w:rPr>
          <w:rFonts w:ascii="Times New Roman" w:hAnsi="Times New Roman" w:cs="Times New Roman"/>
          <w:sz w:val="28"/>
          <w:szCs w:val="28"/>
        </w:rPr>
        <w:t xml:space="preserve"> использованием офисного оборудования работник </w:t>
      </w:r>
      <w:r w:rsidRPr="00FD0632">
        <w:rPr>
          <w:rFonts w:ascii="Times New Roman" w:hAnsi="Times New Roman" w:cs="Times New Roman"/>
          <w:sz w:val="28"/>
          <w:szCs w:val="28"/>
        </w:rPr>
        <w:lastRenderedPageBreak/>
        <w:t>должен (</w:t>
      </w:r>
      <w:r w:rsidR="00196276">
        <w:fldChar w:fldCharType="begin"/>
      </w:r>
      <w:r w:rsidR="00196276">
        <w:instrText xml:space="preserve"> HYPERLINK "consultantplus://offline/ref=4C10C8852D6375549E84BB3AD98B2E1BBBF5B87094</w:instrText>
      </w:r>
      <w:r w:rsidR="00196276">
        <w:instrText xml:space="preserve">097928E80537333F930E6A93D93935B46895BB96036365A1E0E7BEDAF077561E283B1AC54289E6E9A5M2S" </w:instrText>
      </w:r>
      <w:r w:rsidR="00196276">
        <w:fldChar w:fldCharType="separate"/>
      </w:r>
      <w:r w:rsidRPr="00FD0632">
        <w:rPr>
          <w:rFonts w:ascii="Times New Roman" w:hAnsi="Times New Roman" w:cs="Times New Roman"/>
          <w:color w:val="0000FF"/>
          <w:sz w:val="28"/>
          <w:szCs w:val="28"/>
        </w:rPr>
        <w:t>п. 11</w:t>
      </w:r>
      <w:r w:rsidR="00196276">
        <w:rPr>
          <w:rFonts w:ascii="Times New Roman" w:hAnsi="Times New Roman" w:cs="Times New Roman"/>
          <w:color w:val="0000FF"/>
          <w:sz w:val="28"/>
          <w:szCs w:val="28"/>
        </w:rPr>
        <w:fldChar w:fldCharType="end"/>
      </w:r>
      <w:r w:rsidRPr="00FD0632">
        <w:rPr>
          <w:rFonts w:ascii="Times New Roman" w:hAnsi="Times New Roman" w:cs="Times New Roman"/>
          <w:sz w:val="28"/>
          <w:szCs w:val="28"/>
        </w:rPr>
        <w:t xml:space="preserve"> Типовой инструкции N 25):</w:t>
      </w:r>
    </w:p>
    <w:p w14:paraId="12DB09B5"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использовать офисное оборудование исключительно по назначению;</w:t>
      </w:r>
    </w:p>
    <w:p w14:paraId="78101F9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держать открытыми его вентиляционные отверстия;</w:t>
      </w:r>
    </w:p>
    <w:p w14:paraId="1D98146F"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соблюдать оптимальное расстояние от экрана видеомонитора до глаз;</w:t>
      </w:r>
    </w:p>
    <w:p w14:paraId="414380A0" w14:textId="5C381040"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поддерживать рациональную рабочую позу и оптимальное размещение на рабочей поверхности используемого офисного оборудования с учетом его количества и конструктивных особенностей, характера выполняемой работы.</w:t>
      </w:r>
    </w:p>
    <w:p w14:paraId="55AA462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выполнении работы с использованием офисного оборудования не допускается (</w:t>
      </w:r>
      <w:r w:rsidR="00196276">
        <w:fldChar w:fldCharType="begin"/>
      </w:r>
      <w:r w:rsidR="00196276">
        <w:instrText xml:space="preserve"> HYPERLINK "consultantplus://offline/ref=4C10C8852D6375549E84BB3AD98B2E1BBBF5B87094097928E80537333F930E6A93D93935B46895BB96036365A0E0E7BEDAF077561E283B1AC54289E6E9A5M2S" </w:instrText>
      </w:r>
      <w:r w:rsidR="00196276">
        <w:fldChar w:fldCharType="separate"/>
      </w:r>
      <w:r w:rsidRPr="0075052D">
        <w:rPr>
          <w:rFonts w:ascii="Times New Roman" w:hAnsi="Times New Roman" w:cs="Times New Roman"/>
          <w:color w:val="000000" w:themeColor="text1"/>
          <w:sz w:val="28"/>
          <w:szCs w:val="28"/>
        </w:rPr>
        <w:t>п. 14</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Типовой инструкции N 25):</w:t>
      </w:r>
    </w:p>
    <w:p w14:paraId="00531434"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работать мокрыми руками и способствовать попаданию влаги на поверхность офисного оборудования;</w:t>
      </w:r>
    </w:p>
    <w:p w14:paraId="0E3AB8EE"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прикасаться к панелям с разъемами офисного оборудования, разъемам питающих и соединительных кабелей, экрану видеомонитора при включенном питании;</w:t>
      </w:r>
    </w:p>
    <w:p w14:paraId="7DD532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ставить на кабель предметы, натягивать, перекручивать и перегибать его;</w:t>
      </w:r>
    </w:p>
    <w:p w14:paraId="76F07ED2"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переключать и отключать питание во время выполнения активной задачи, а также часто переключать питание;</w:t>
      </w:r>
    </w:p>
    <w:p w14:paraId="033E2D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самостоятельно вскрывать и ремонтировать офисное оборудование.</w:t>
      </w:r>
    </w:p>
    <w:p w14:paraId="03555787"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По окончании работы с использованием офисного оборудования работнику следует (</w:t>
      </w:r>
      <w:r w:rsidR="00196276">
        <w:fldChar w:fldCharType="begin"/>
      </w:r>
      <w:r w:rsidR="00196276">
        <w:instrText xml:space="preserve"> HYPERLINK "consultantplus://offline/ref=4C10C8852D6375549E84BB3AD98B2E1BBBF5B87094097928E80537333F930E6A93D93935B46895BB96036364A9EFE7BEDAF077561E283B1AC54289E6E9A5M2S" </w:instrText>
      </w:r>
      <w:r w:rsidR="00196276">
        <w:fldChar w:fldCharType="separate"/>
      </w:r>
      <w:r w:rsidRPr="0075052D">
        <w:rPr>
          <w:rFonts w:ascii="Times New Roman" w:hAnsi="Times New Roman" w:cs="Times New Roman"/>
          <w:color w:val="000000" w:themeColor="text1"/>
          <w:sz w:val="28"/>
          <w:szCs w:val="28"/>
        </w:rPr>
        <w:t>п. 15</w:t>
      </w:r>
      <w:r w:rsidR="00196276">
        <w:rPr>
          <w:rFonts w:ascii="Times New Roman" w:hAnsi="Times New Roman" w:cs="Times New Roman"/>
          <w:color w:val="000000" w:themeColor="text1"/>
          <w:sz w:val="28"/>
          <w:szCs w:val="28"/>
        </w:rPr>
        <w:fldChar w:fldCharType="end"/>
      </w:r>
      <w:r w:rsidRPr="0075052D">
        <w:rPr>
          <w:rFonts w:ascii="Times New Roman" w:hAnsi="Times New Roman" w:cs="Times New Roman"/>
          <w:color w:val="000000" w:themeColor="text1"/>
          <w:sz w:val="28"/>
          <w:szCs w:val="28"/>
        </w:rPr>
        <w:t xml:space="preserve"> Типовой инструкции </w:t>
      </w:r>
      <w:r w:rsidRPr="00FD0632">
        <w:rPr>
          <w:rFonts w:ascii="Times New Roman" w:hAnsi="Times New Roman" w:cs="Times New Roman"/>
          <w:sz w:val="28"/>
          <w:szCs w:val="28"/>
        </w:rPr>
        <w:t>N 25):</w:t>
      </w:r>
    </w:p>
    <w:p w14:paraId="7C0B8D0A"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корректно закрыть все активные задачи;</w:t>
      </w:r>
    </w:p>
    <w:p w14:paraId="622EB5E8"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отключить офисное оборудование от электрической сети;</w:t>
      </w:r>
    </w:p>
    <w:p w14:paraId="3505729A" w14:textId="7E7EAA5B" w:rsidR="00913E12" w:rsidRPr="00FD0632" w:rsidRDefault="00BB3ACF" w:rsidP="00FD0632">
      <w:pPr>
        <w:pStyle w:val="Heading2"/>
        <w:spacing w:line="360" w:lineRule="auto"/>
        <w:ind w:firstLine="540"/>
        <w:rPr>
          <w:szCs w:val="28"/>
        </w:rPr>
      </w:pPr>
      <w:bookmarkStart w:id="52" w:name="_Toc105880310"/>
      <w:r w:rsidRPr="00FD0632">
        <w:rPr>
          <w:szCs w:val="28"/>
        </w:rPr>
        <w:t>5</w:t>
      </w:r>
      <w:r w:rsidR="00913E12" w:rsidRPr="00FD0632">
        <w:rPr>
          <w:szCs w:val="28"/>
        </w:rPr>
        <w:t>.1.2 Ответственность</w:t>
      </w:r>
      <w:bookmarkEnd w:id="52"/>
    </w:p>
    <w:p w14:paraId="2D0A584F" w14:textId="753A8F64" w:rsidR="00913E12" w:rsidRPr="00FD0632" w:rsidRDefault="00092827" w:rsidP="0037635C">
      <w:pPr>
        <w:pStyle w:val="ConsPlusNormal"/>
        <w:spacing w:before="220" w:line="360" w:lineRule="auto"/>
        <w:rPr>
          <w:rFonts w:ascii="Times New Roman" w:hAnsi="Times New Roman" w:cs="Times New Roman"/>
          <w:sz w:val="28"/>
          <w:szCs w:val="28"/>
        </w:rPr>
      </w:pPr>
      <w:r w:rsidRPr="00FD0632">
        <w:rPr>
          <w:rFonts w:ascii="Times New Roman" w:hAnsi="Times New Roman" w:cs="Times New Roman"/>
          <w:sz w:val="28"/>
          <w:szCs w:val="28"/>
        </w:rPr>
        <w:t xml:space="preserve">Таблица </w:t>
      </w:r>
      <w:r w:rsidR="00E91BC2">
        <w:rPr>
          <w:rFonts w:ascii="Times New Roman" w:hAnsi="Times New Roman" w:cs="Times New Roman"/>
          <w:sz w:val="28"/>
          <w:szCs w:val="28"/>
        </w:rPr>
        <w:t>5</w:t>
      </w:r>
      <w:r w:rsidRPr="00FD0632">
        <w:rPr>
          <w:rFonts w:ascii="Times New Roman" w:hAnsi="Times New Roman" w:cs="Times New Roman"/>
          <w:sz w:val="28"/>
          <w:szCs w:val="28"/>
        </w:rPr>
        <w:t xml:space="preserve">.1 </w:t>
      </w:r>
      <w:r w:rsidRPr="00FD0632">
        <w:rPr>
          <w:rFonts w:ascii="Times New Roman" w:hAnsi="Times New Roman" w:cs="Times New Roman"/>
          <w:color w:val="000000"/>
          <w:sz w:val="28"/>
          <w:szCs w:val="28"/>
        </w:rPr>
        <w:t xml:space="preserve">— </w:t>
      </w:r>
      <w:r w:rsidR="00913E12" w:rsidRPr="00FD0632">
        <w:rPr>
          <w:rFonts w:ascii="Times New Roman" w:hAnsi="Times New Roman" w:cs="Times New Roman"/>
          <w:sz w:val="28"/>
          <w:szCs w:val="28"/>
        </w:rPr>
        <w:t xml:space="preserve"> Матрица распределения ответственности</w:t>
      </w:r>
    </w:p>
    <w:tbl>
      <w:tblPr>
        <w:tblStyle w:val="TableGrid"/>
        <w:tblW w:w="9535" w:type="dxa"/>
        <w:tblLook w:val="04A0" w:firstRow="1" w:lastRow="0" w:firstColumn="1" w:lastColumn="0" w:noHBand="0" w:noVBand="1"/>
      </w:tblPr>
      <w:tblGrid>
        <w:gridCol w:w="2875"/>
        <w:gridCol w:w="2214"/>
        <w:gridCol w:w="2591"/>
        <w:gridCol w:w="1855"/>
      </w:tblGrid>
      <w:tr w:rsidR="00913E12" w:rsidRPr="00FD0632" w14:paraId="588876A5" w14:textId="77777777" w:rsidTr="00BC471A">
        <w:tc>
          <w:tcPr>
            <w:tcW w:w="2875" w:type="dxa"/>
            <w:vAlign w:val="center"/>
          </w:tcPr>
          <w:p w14:paraId="00EAAACA"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Наименование функции</w:t>
            </w:r>
          </w:p>
        </w:tc>
        <w:tc>
          <w:tcPr>
            <w:tcW w:w="2214" w:type="dxa"/>
            <w:vAlign w:val="center"/>
          </w:tcPr>
          <w:p w14:paraId="45A6C3ED"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Директор офиса</w:t>
            </w:r>
          </w:p>
        </w:tc>
        <w:tc>
          <w:tcPr>
            <w:tcW w:w="2591" w:type="dxa"/>
            <w:vAlign w:val="center"/>
          </w:tcPr>
          <w:p w14:paraId="29B72BF3"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Административный менеджер</w:t>
            </w:r>
          </w:p>
        </w:tc>
        <w:tc>
          <w:tcPr>
            <w:tcW w:w="1855" w:type="dxa"/>
            <w:vAlign w:val="center"/>
          </w:tcPr>
          <w:p w14:paraId="731DC7D7"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Специалист по охране труда</w:t>
            </w:r>
          </w:p>
        </w:tc>
      </w:tr>
      <w:tr w:rsidR="00E91BC2" w:rsidRPr="00FD0632" w14:paraId="1437C7B5" w14:textId="77777777" w:rsidTr="00BC471A">
        <w:tc>
          <w:tcPr>
            <w:tcW w:w="2875" w:type="dxa"/>
          </w:tcPr>
          <w:p w14:paraId="4488C202" w14:textId="6F8A818E" w:rsidR="00E91BC2" w:rsidRPr="00BC471A" w:rsidRDefault="00E91BC2" w:rsidP="00E91BC2">
            <w:pPr>
              <w:pStyle w:val="ConsPlusNormal"/>
              <w:jc w:val="center"/>
              <w:rPr>
                <w:rFonts w:ascii="Times New Roman" w:hAnsi="Times New Roman" w:cs="Times New Roman"/>
                <w:szCs w:val="22"/>
              </w:rPr>
            </w:pPr>
            <w:r>
              <w:rPr>
                <w:rFonts w:ascii="Times New Roman" w:hAnsi="Times New Roman" w:cs="Times New Roman"/>
                <w:szCs w:val="22"/>
              </w:rPr>
              <w:t>1</w:t>
            </w:r>
          </w:p>
        </w:tc>
        <w:tc>
          <w:tcPr>
            <w:tcW w:w="2214" w:type="dxa"/>
            <w:vAlign w:val="bottom"/>
          </w:tcPr>
          <w:p w14:paraId="4D87B2C6" w14:textId="5B55FFB5"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2</w:t>
            </w:r>
          </w:p>
        </w:tc>
        <w:tc>
          <w:tcPr>
            <w:tcW w:w="2591" w:type="dxa"/>
            <w:vAlign w:val="bottom"/>
          </w:tcPr>
          <w:p w14:paraId="69E22CEB" w14:textId="33AF3DE7"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3</w:t>
            </w:r>
          </w:p>
        </w:tc>
        <w:tc>
          <w:tcPr>
            <w:tcW w:w="1855" w:type="dxa"/>
            <w:vAlign w:val="bottom"/>
          </w:tcPr>
          <w:p w14:paraId="24E22F28" w14:textId="08AE74D0"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4</w:t>
            </w:r>
          </w:p>
        </w:tc>
      </w:tr>
      <w:tr w:rsidR="00913E12" w:rsidRPr="00FD0632" w14:paraId="249D0CB1" w14:textId="77777777" w:rsidTr="00014542">
        <w:tc>
          <w:tcPr>
            <w:tcW w:w="2875" w:type="dxa"/>
            <w:tcBorders>
              <w:bottom w:val="nil"/>
            </w:tcBorders>
          </w:tcPr>
          <w:p w14:paraId="063C7561"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Организация деятельности по обеспечению охраны труда</w:t>
            </w:r>
          </w:p>
        </w:tc>
        <w:tc>
          <w:tcPr>
            <w:tcW w:w="2214" w:type="dxa"/>
            <w:tcBorders>
              <w:bottom w:val="nil"/>
            </w:tcBorders>
            <w:vAlign w:val="bottom"/>
          </w:tcPr>
          <w:p w14:paraId="586FD11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tcBorders>
              <w:bottom w:val="nil"/>
            </w:tcBorders>
            <w:vAlign w:val="bottom"/>
          </w:tcPr>
          <w:p w14:paraId="54B665A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К</w:t>
            </w:r>
          </w:p>
        </w:tc>
        <w:tc>
          <w:tcPr>
            <w:tcW w:w="1855" w:type="dxa"/>
            <w:tcBorders>
              <w:bottom w:val="nil"/>
            </w:tcBorders>
            <w:vAlign w:val="bottom"/>
          </w:tcPr>
          <w:p w14:paraId="7466BE3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E91BC2" w:rsidRPr="00FD0632" w14:paraId="2444C611" w14:textId="77777777" w:rsidTr="00014542">
        <w:tc>
          <w:tcPr>
            <w:tcW w:w="2875" w:type="dxa"/>
            <w:tcBorders>
              <w:top w:val="nil"/>
              <w:bottom w:val="nil"/>
            </w:tcBorders>
          </w:tcPr>
          <w:p w14:paraId="30615CD1" w14:textId="77777777" w:rsidR="00E91BC2" w:rsidRDefault="00E91BC2" w:rsidP="00BC471A">
            <w:pPr>
              <w:pStyle w:val="ConsPlusNormal"/>
              <w:jc w:val="both"/>
              <w:rPr>
                <w:rFonts w:ascii="Times New Roman" w:hAnsi="Times New Roman" w:cs="Times New Roman"/>
                <w:szCs w:val="22"/>
              </w:rPr>
            </w:pPr>
          </w:p>
          <w:p w14:paraId="38B2F122" w14:textId="622E96F0" w:rsidR="00E91BC2" w:rsidRPr="00BC471A" w:rsidRDefault="00E91BC2" w:rsidP="00BC471A">
            <w:pPr>
              <w:pStyle w:val="ConsPlusNormal"/>
              <w:jc w:val="both"/>
              <w:rPr>
                <w:rFonts w:ascii="Times New Roman" w:hAnsi="Times New Roman" w:cs="Times New Roman"/>
                <w:szCs w:val="22"/>
              </w:rPr>
            </w:pPr>
          </w:p>
        </w:tc>
        <w:tc>
          <w:tcPr>
            <w:tcW w:w="2214" w:type="dxa"/>
            <w:tcBorders>
              <w:top w:val="nil"/>
              <w:bottom w:val="nil"/>
            </w:tcBorders>
            <w:vAlign w:val="bottom"/>
          </w:tcPr>
          <w:p w14:paraId="43D98782" w14:textId="77777777" w:rsidR="00E91BC2" w:rsidRPr="00BC471A" w:rsidRDefault="00E91BC2" w:rsidP="00BC471A">
            <w:pPr>
              <w:pStyle w:val="ConsPlusNormal"/>
              <w:jc w:val="center"/>
              <w:rPr>
                <w:rFonts w:ascii="Times New Roman" w:hAnsi="Times New Roman" w:cs="Times New Roman"/>
                <w:szCs w:val="22"/>
              </w:rPr>
            </w:pPr>
          </w:p>
        </w:tc>
        <w:tc>
          <w:tcPr>
            <w:tcW w:w="2591" w:type="dxa"/>
            <w:tcBorders>
              <w:top w:val="nil"/>
              <w:bottom w:val="nil"/>
            </w:tcBorders>
            <w:vAlign w:val="bottom"/>
          </w:tcPr>
          <w:p w14:paraId="0B305E1F" w14:textId="77777777" w:rsidR="00E91BC2" w:rsidRPr="00BC471A" w:rsidRDefault="00E91BC2" w:rsidP="00BC471A">
            <w:pPr>
              <w:pStyle w:val="ConsPlusNormal"/>
              <w:jc w:val="center"/>
              <w:rPr>
                <w:rFonts w:ascii="Times New Roman" w:hAnsi="Times New Roman" w:cs="Times New Roman"/>
                <w:szCs w:val="22"/>
              </w:rPr>
            </w:pPr>
          </w:p>
        </w:tc>
        <w:tc>
          <w:tcPr>
            <w:tcW w:w="1855" w:type="dxa"/>
            <w:tcBorders>
              <w:top w:val="nil"/>
              <w:bottom w:val="nil"/>
            </w:tcBorders>
            <w:vAlign w:val="bottom"/>
          </w:tcPr>
          <w:p w14:paraId="59978135" w14:textId="77777777" w:rsidR="00E91BC2" w:rsidRPr="00BC471A" w:rsidRDefault="00E91BC2" w:rsidP="00BC471A">
            <w:pPr>
              <w:pStyle w:val="ConsPlusNormal"/>
              <w:jc w:val="center"/>
              <w:rPr>
                <w:rFonts w:ascii="Times New Roman" w:hAnsi="Times New Roman" w:cs="Times New Roman"/>
                <w:szCs w:val="22"/>
              </w:rPr>
            </w:pPr>
          </w:p>
        </w:tc>
      </w:tr>
    </w:tbl>
    <w:p w14:paraId="0F5A812B" w14:textId="6925AA12" w:rsidR="00E91BC2" w:rsidRPr="00E91BC2" w:rsidRDefault="006E450A" w:rsidP="00E91BC2">
      <w:pPr>
        <w:spacing w:after="120"/>
        <w:rPr>
          <w:sz w:val="28"/>
          <w:szCs w:val="28"/>
        </w:rPr>
      </w:pPr>
      <w:r>
        <w:rPr>
          <w:sz w:val="28"/>
          <w:szCs w:val="28"/>
        </w:rPr>
        <w:lastRenderedPageBreak/>
        <w:t>Продолжение</w:t>
      </w:r>
      <w:r w:rsidR="00E91BC2">
        <w:rPr>
          <w:sz w:val="28"/>
          <w:szCs w:val="28"/>
        </w:rPr>
        <w:t xml:space="preserve"> таблицы 5.1</w:t>
      </w:r>
    </w:p>
    <w:tbl>
      <w:tblPr>
        <w:tblStyle w:val="TableGrid"/>
        <w:tblW w:w="9535" w:type="dxa"/>
        <w:tblLook w:val="04A0" w:firstRow="1" w:lastRow="0" w:firstColumn="1" w:lastColumn="0" w:noHBand="0" w:noVBand="1"/>
      </w:tblPr>
      <w:tblGrid>
        <w:gridCol w:w="2875"/>
        <w:gridCol w:w="2214"/>
        <w:gridCol w:w="2591"/>
        <w:gridCol w:w="1855"/>
      </w:tblGrid>
      <w:tr w:rsidR="00FF7B9A" w:rsidRPr="00FD0632" w14:paraId="1CA83500" w14:textId="77777777" w:rsidTr="00BC471A">
        <w:tc>
          <w:tcPr>
            <w:tcW w:w="2875" w:type="dxa"/>
          </w:tcPr>
          <w:p w14:paraId="010BD39F" w14:textId="1CD6858B" w:rsidR="00FF7B9A" w:rsidRPr="00BC471A" w:rsidRDefault="00FF7B9A" w:rsidP="00FF7B9A">
            <w:pPr>
              <w:pStyle w:val="ConsPlusNormal"/>
              <w:jc w:val="center"/>
              <w:rPr>
                <w:rFonts w:ascii="Times New Roman" w:hAnsi="Times New Roman" w:cs="Times New Roman"/>
                <w:szCs w:val="22"/>
              </w:rPr>
            </w:pPr>
            <w:r>
              <w:rPr>
                <w:rFonts w:ascii="Times New Roman" w:hAnsi="Times New Roman" w:cs="Times New Roman"/>
                <w:szCs w:val="22"/>
              </w:rPr>
              <w:t>1</w:t>
            </w:r>
          </w:p>
        </w:tc>
        <w:tc>
          <w:tcPr>
            <w:tcW w:w="2214" w:type="dxa"/>
            <w:vAlign w:val="bottom"/>
          </w:tcPr>
          <w:p w14:paraId="3DC23368" w14:textId="4B019945"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2</w:t>
            </w:r>
          </w:p>
        </w:tc>
        <w:tc>
          <w:tcPr>
            <w:tcW w:w="2591" w:type="dxa"/>
            <w:vAlign w:val="bottom"/>
          </w:tcPr>
          <w:p w14:paraId="5E3B02E8" w14:textId="62EDE1D2"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3</w:t>
            </w:r>
          </w:p>
        </w:tc>
        <w:tc>
          <w:tcPr>
            <w:tcW w:w="1855" w:type="dxa"/>
            <w:vAlign w:val="bottom"/>
          </w:tcPr>
          <w:p w14:paraId="18EB79B1" w14:textId="03A385E7"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4</w:t>
            </w:r>
          </w:p>
        </w:tc>
      </w:tr>
      <w:tr w:rsidR="00913E12" w:rsidRPr="00FD0632" w14:paraId="1EA2B178" w14:textId="77777777" w:rsidTr="00BC471A">
        <w:tc>
          <w:tcPr>
            <w:tcW w:w="2875" w:type="dxa"/>
          </w:tcPr>
          <w:p w14:paraId="37FCB6BF"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Подготовка документов по вопросам охраны труда</w:t>
            </w:r>
          </w:p>
        </w:tc>
        <w:tc>
          <w:tcPr>
            <w:tcW w:w="2214" w:type="dxa"/>
            <w:vAlign w:val="bottom"/>
          </w:tcPr>
          <w:p w14:paraId="74FB8C0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7139110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354E79C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913E12" w:rsidRPr="00FD0632" w14:paraId="76711315" w14:textId="77777777" w:rsidTr="00BC471A">
        <w:tc>
          <w:tcPr>
            <w:tcW w:w="2875" w:type="dxa"/>
          </w:tcPr>
          <w:p w14:paraId="627F0AD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инструктажей по охране труда</w:t>
            </w:r>
          </w:p>
        </w:tc>
        <w:tc>
          <w:tcPr>
            <w:tcW w:w="2214" w:type="dxa"/>
            <w:vAlign w:val="bottom"/>
          </w:tcPr>
          <w:p w14:paraId="3ECF56B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333F3D7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 К</w:t>
            </w:r>
          </w:p>
        </w:tc>
        <w:tc>
          <w:tcPr>
            <w:tcW w:w="1855" w:type="dxa"/>
            <w:vAlign w:val="bottom"/>
          </w:tcPr>
          <w:p w14:paraId="1C25EFE6"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9CA0D16" w14:textId="77777777" w:rsidTr="00BC471A">
        <w:tc>
          <w:tcPr>
            <w:tcW w:w="2875" w:type="dxa"/>
          </w:tcPr>
          <w:p w14:paraId="6AF6063C"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Разработка предложений и мероприятий по повышению уровня охраны труда</w:t>
            </w:r>
          </w:p>
        </w:tc>
        <w:tc>
          <w:tcPr>
            <w:tcW w:w="2214" w:type="dxa"/>
            <w:vAlign w:val="bottom"/>
          </w:tcPr>
          <w:p w14:paraId="7B5A2481"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C375AAE"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У</w:t>
            </w:r>
          </w:p>
        </w:tc>
        <w:tc>
          <w:tcPr>
            <w:tcW w:w="1855" w:type="dxa"/>
            <w:vAlign w:val="bottom"/>
          </w:tcPr>
          <w:p w14:paraId="029E9BC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078891BC" w14:textId="77777777" w:rsidTr="00BC471A">
        <w:tc>
          <w:tcPr>
            <w:tcW w:w="2875" w:type="dxa"/>
          </w:tcPr>
          <w:p w14:paraId="7764D3E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проверки по состоянию условий охраны труда на рабочих местах</w:t>
            </w:r>
          </w:p>
        </w:tc>
        <w:tc>
          <w:tcPr>
            <w:tcW w:w="2214" w:type="dxa"/>
            <w:vAlign w:val="bottom"/>
          </w:tcPr>
          <w:p w14:paraId="7221CCE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15BFD773"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7BB91C8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60A8CE4" w14:textId="77777777" w:rsidTr="00BC471A">
        <w:tc>
          <w:tcPr>
            <w:tcW w:w="2875" w:type="dxa"/>
          </w:tcPr>
          <w:p w14:paraId="1D4B8462"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и проверка знаний работников</w:t>
            </w:r>
          </w:p>
        </w:tc>
        <w:tc>
          <w:tcPr>
            <w:tcW w:w="2214" w:type="dxa"/>
            <w:vAlign w:val="bottom"/>
          </w:tcPr>
          <w:p w14:paraId="7522681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3FFEE9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К</w:t>
            </w:r>
          </w:p>
        </w:tc>
        <w:tc>
          <w:tcPr>
            <w:tcW w:w="1855" w:type="dxa"/>
            <w:vAlign w:val="bottom"/>
          </w:tcPr>
          <w:p w14:paraId="4C7094D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И</w:t>
            </w:r>
          </w:p>
        </w:tc>
      </w:tr>
      <w:tr w:rsidR="00913E12" w:rsidRPr="00FD0632" w14:paraId="7FAAE67B" w14:textId="77777777" w:rsidTr="00BC471A">
        <w:tc>
          <w:tcPr>
            <w:tcW w:w="9535" w:type="dxa"/>
            <w:gridSpan w:val="4"/>
          </w:tcPr>
          <w:p w14:paraId="2DCBD4AE"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Примечание: Р — руководство; И — информирование; К — контроль; У — участие; О — ответственность</w:t>
            </w:r>
          </w:p>
        </w:tc>
      </w:tr>
    </w:tbl>
    <w:p w14:paraId="36CFF3D5" w14:textId="29848874" w:rsidR="002D6B6B" w:rsidRPr="007D2F3A" w:rsidRDefault="00BB3ACF" w:rsidP="002C6020">
      <w:pPr>
        <w:pStyle w:val="Heading2"/>
        <w:spacing w:after="120" w:line="360" w:lineRule="auto"/>
        <w:ind w:firstLine="706"/>
        <w:rPr>
          <w:szCs w:val="28"/>
        </w:rPr>
      </w:pPr>
      <w:bookmarkStart w:id="53" w:name="_Toc105880311"/>
      <w:r w:rsidRPr="00FD0632">
        <w:rPr>
          <w:szCs w:val="28"/>
        </w:rPr>
        <w:t>5</w:t>
      </w:r>
      <w:r w:rsidR="00913E12" w:rsidRPr="00FD0632">
        <w:rPr>
          <w:szCs w:val="28"/>
        </w:rPr>
        <w:t>.2 Наблюдение за состоянием условий труда по системе Элмери</w:t>
      </w:r>
      <w:bookmarkEnd w:id="53"/>
    </w:p>
    <w:p w14:paraId="3DE58DF7" w14:textId="22E747F0" w:rsidR="008C5D86" w:rsidRDefault="008C5D86" w:rsidP="008C5D86">
      <w:pPr>
        <w:spacing w:line="360" w:lineRule="auto"/>
        <w:ind w:firstLine="706"/>
        <w:rPr>
          <w:sz w:val="28"/>
          <w:szCs w:val="28"/>
        </w:rPr>
      </w:pPr>
      <w:r>
        <w:rPr>
          <w:noProof/>
        </w:rPr>
        <w:drawing>
          <wp:inline distT="0" distB="0" distL="0" distR="0" wp14:anchorId="1DBF8687" wp14:editId="55C10798">
            <wp:extent cx="5332744" cy="384851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7109" cy="3851668"/>
                    </a:xfrm>
                    <a:prstGeom prst="rect">
                      <a:avLst/>
                    </a:prstGeom>
                  </pic:spPr>
                </pic:pic>
              </a:graphicData>
            </a:graphic>
          </wp:inline>
        </w:drawing>
      </w:r>
    </w:p>
    <w:p w14:paraId="7F6A3D88" w14:textId="0AD8E568" w:rsidR="007563AC"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.1 </w:t>
      </w:r>
      <w:r w:rsidRPr="00FD0632">
        <w:rPr>
          <w:color w:val="000000"/>
          <w:sz w:val="28"/>
          <w:szCs w:val="28"/>
        </w:rPr>
        <w:t>— Рабочее место разработчика программного обеспечения</w:t>
      </w:r>
    </w:p>
    <w:p w14:paraId="2FA890B7" w14:textId="44D6745C" w:rsidR="00913E12" w:rsidRDefault="00913E12" w:rsidP="00FD0632">
      <w:pPr>
        <w:spacing w:line="360" w:lineRule="auto"/>
        <w:jc w:val="both"/>
        <w:rPr>
          <w:sz w:val="28"/>
          <w:szCs w:val="28"/>
        </w:rPr>
      </w:pPr>
    </w:p>
    <w:p w14:paraId="723AC83B" w14:textId="54208554" w:rsidR="008C5D86" w:rsidRDefault="008C5D86" w:rsidP="00FD0632">
      <w:pPr>
        <w:spacing w:line="360" w:lineRule="auto"/>
        <w:jc w:val="both"/>
        <w:rPr>
          <w:sz w:val="28"/>
          <w:szCs w:val="28"/>
        </w:rPr>
      </w:pPr>
    </w:p>
    <w:p w14:paraId="7EA7D821" w14:textId="081B6A6B" w:rsidR="008C5D86" w:rsidRDefault="008C5D86" w:rsidP="00FD0632">
      <w:pPr>
        <w:spacing w:line="360" w:lineRule="auto"/>
        <w:jc w:val="both"/>
        <w:rPr>
          <w:sz w:val="28"/>
          <w:szCs w:val="28"/>
        </w:rPr>
      </w:pPr>
    </w:p>
    <w:p w14:paraId="1ECE4B3D" w14:textId="77777777" w:rsidR="008C5D86" w:rsidRPr="00FD0632" w:rsidRDefault="008C5D86" w:rsidP="00FD0632">
      <w:pPr>
        <w:spacing w:line="360" w:lineRule="auto"/>
        <w:jc w:val="both"/>
        <w:rPr>
          <w:sz w:val="28"/>
          <w:szCs w:val="28"/>
        </w:rPr>
      </w:pPr>
    </w:p>
    <w:p w14:paraId="784E445B" w14:textId="77777777" w:rsidR="008C5D86" w:rsidRDefault="008C5D86" w:rsidP="008C5D86">
      <w:pPr>
        <w:spacing w:line="360" w:lineRule="auto"/>
        <w:ind w:firstLine="706"/>
        <w:jc w:val="center"/>
        <w:rPr>
          <w:sz w:val="28"/>
          <w:szCs w:val="28"/>
        </w:rPr>
      </w:pPr>
      <w:r>
        <w:rPr>
          <w:noProof/>
        </w:rPr>
        <w:lastRenderedPageBreak/>
        <w:drawing>
          <wp:inline distT="0" distB="0" distL="0" distR="0" wp14:anchorId="23D41B7A" wp14:editId="361F47B6">
            <wp:extent cx="4600575" cy="35459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856" cy="3553905"/>
                    </a:xfrm>
                    <a:prstGeom prst="rect">
                      <a:avLst/>
                    </a:prstGeom>
                  </pic:spPr>
                </pic:pic>
              </a:graphicData>
            </a:graphic>
          </wp:inline>
        </w:drawing>
      </w:r>
    </w:p>
    <w:p w14:paraId="4ACC4328" w14:textId="34923ED7" w:rsidR="008C5D86" w:rsidRDefault="007563AC" w:rsidP="008C5D86">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.2 </w:t>
      </w:r>
      <w:r w:rsidRPr="00FD0632">
        <w:rPr>
          <w:color w:val="000000"/>
          <w:sz w:val="28"/>
          <w:szCs w:val="28"/>
        </w:rPr>
        <w:t>— Рабочее место сотрудника охраны</w:t>
      </w:r>
    </w:p>
    <w:p w14:paraId="69818E94" w14:textId="77777777" w:rsidR="008C5D86" w:rsidRDefault="008C5D86" w:rsidP="008C5D86">
      <w:pPr>
        <w:spacing w:line="360" w:lineRule="auto"/>
        <w:ind w:firstLine="706"/>
        <w:jc w:val="both"/>
        <w:rPr>
          <w:sz w:val="28"/>
          <w:szCs w:val="28"/>
        </w:rPr>
      </w:pPr>
    </w:p>
    <w:p w14:paraId="1F20BFC5" w14:textId="369D2D9A" w:rsidR="008C5D86" w:rsidRDefault="008C5D86" w:rsidP="008C5D86">
      <w:pPr>
        <w:spacing w:line="360" w:lineRule="auto"/>
        <w:jc w:val="center"/>
        <w:rPr>
          <w:sz w:val="28"/>
          <w:szCs w:val="28"/>
        </w:rPr>
      </w:pPr>
      <w:r>
        <w:rPr>
          <w:noProof/>
        </w:rPr>
        <w:drawing>
          <wp:inline distT="0" distB="0" distL="0" distR="0" wp14:anchorId="0E670111" wp14:editId="7D353C50">
            <wp:extent cx="4788725"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9922" cy="3647058"/>
                    </a:xfrm>
                    <a:prstGeom prst="rect">
                      <a:avLst/>
                    </a:prstGeom>
                  </pic:spPr>
                </pic:pic>
              </a:graphicData>
            </a:graphic>
          </wp:inline>
        </w:drawing>
      </w:r>
    </w:p>
    <w:p w14:paraId="3918704B" w14:textId="46EB2F7B" w:rsidR="00913E12" w:rsidRDefault="007563AC" w:rsidP="00D62FEC">
      <w:pPr>
        <w:spacing w:line="360" w:lineRule="auto"/>
        <w:ind w:firstLine="706"/>
        <w:jc w:val="both"/>
        <w:rPr>
          <w:color w:val="000000"/>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.3 </w:t>
      </w:r>
      <w:r w:rsidRPr="00FD0632">
        <w:rPr>
          <w:color w:val="000000"/>
          <w:sz w:val="28"/>
          <w:szCs w:val="28"/>
        </w:rPr>
        <w:t>— Рабочее место уборщика</w:t>
      </w:r>
    </w:p>
    <w:p w14:paraId="478966E9" w14:textId="77777777" w:rsidR="008C5D86" w:rsidRPr="00FD0632" w:rsidRDefault="008C5D86" w:rsidP="00D62FEC">
      <w:pPr>
        <w:spacing w:line="360" w:lineRule="auto"/>
        <w:ind w:firstLine="706"/>
        <w:jc w:val="both"/>
        <w:rPr>
          <w:sz w:val="28"/>
          <w:szCs w:val="28"/>
        </w:rPr>
      </w:pPr>
    </w:p>
    <w:p w14:paraId="7998AD02" w14:textId="77777777" w:rsidR="00913E12" w:rsidRPr="00FD0632" w:rsidRDefault="00913E12" w:rsidP="00D62FEC">
      <w:pPr>
        <w:spacing w:line="360" w:lineRule="auto"/>
        <w:ind w:firstLine="706"/>
        <w:jc w:val="both"/>
        <w:rPr>
          <w:sz w:val="28"/>
          <w:szCs w:val="28"/>
        </w:rPr>
      </w:pPr>
      <w:r w:rsidRPr="00FD0632">
        <w:rPr>
          <w:sz w:val="28"/>
          <w:szCs w:val="28"/>
        </w:rPr>
        <w:t xml:space="preserve">На основании полученных протоколов можно сделать вывод, что предприятие удовлетворяет практически всем требованиям условий труда. Были приняты всевозможные меры по обеспечению защиты сотрудников от рисков, </w:t>
      </w:r>
      <w:r w:rsidRPr="00FD0632">
        <w:rPr>
          <w:sz w:val="28"/>
          <w:szCs w:val="28"/>
        </w:rPr>
        <w:lastRenderedPageBreak/>
        <w:t xml:space="preserve">связанных с работой с офисным оборудованием. Вентиляция помещений происходит на должном уровне. Зимой и летом исправно работают обогреватели и кондиционеры, что благотворно сказывается на макроклимате офиса. Системные блоки и сервер предприятия не нарушают шумовых норм, т.к. на предприятии используется достаточно совершенное оборудование, способное сохранять работоспособность длительное время без перегрева и лишних шумов. Сервер предприятия расположен в отдельном помещении, что изолирует дополнительные шумы. Так же на предприятии используются совершенные мониторы, которые оказывают минимальное излучение и воздействие на глаза. Учитываются такие факторы как, наклон монитора, расстояние до глаз, разрешение, яркость, матрица, подсветка, частота кадров. Все вышеперечисленные параметры сотрудник может регулировать для максимизации комфорта работы за компьютером. </w:t>
      </w:r>
    </w:p>
    <w:p w14:paraId="713215AB" w14:textId="77777777" w:rsidR="00913E12" w:rsidRPr="00FD0632" w:rsidRDefault="00913E12" w:rsidP="00D62FEC">
      <w:pPr>
        <w:spacing w:line="360" w:lineRule="auto"/>
        <w:ind w:firstLine="706"/>
        <w:jc w:val="both"/>
        <w:rPr>
          <w:sz w:val="28"/>
          <w:szCs w:val="28"/>
        </w:rPr>
      </w:pPr>
      <w:r w:rsidRPr="00FD0632">
        <w:rPr>
          <w:sz w:val="28"/>
          <w:szCs w:val="28"/>
        </w:rPr>
        <w:t>Возможностями по увеличению безопасности работников на предприятии ИОО “Эпам Системз” являются:</w:t>
      </w:r>
    </w:p>
    <w:p w14:paraId="29762959" w14:textId="77777777" w:rsidR="00913E12" w:rsidRPr="00FD0632" w:rsidRDefault="00913E12" w:rsidP="00D62FEC">
      <w:pPr>
        <w:spacing w:line="360" w:lineRule="auto"/>
        <w:ind w:firstLine="706"/>
        <w:jc w:val="both"/>
        <w:rPr>
          <w:sz w:val="28"/>
          <w:szCs w:val="28"/>
        </w:rPr>
      </w:pPr>
      <w:r w:rsidRPr="00FD0632">
        <w:rPr>
          <w:sz w:val="28"/>
          <w:szCs w:val="28"/>
        </w:rPr>
        <w:t xml:space="preserve">- повышение устойчивости офисного оборудования, чтобы исключить возможность случайных поломок и травм. </w:t>
      </w:r>
    </w:p>
    <w:p w14:paraId="351D0849" w14:textId="77777777" w:rsidR="00913E12" w:rsidRPr="00FD0632" w:rsidRDefault="00913E12" w:rsidP="00D62FEC">
      <w:pPr>
        <w:spacing w:line="360" w:lineRule="auto"/>
        <w:ind w:firstLine="706"/>
        <w:jc w:val="both"/>
        <w:rPr>
          <w:sz w:val="28"/>
          <w:szCs w:val="28"/>
        </w:rPr>
      </w:pPr>
      <w:r w:rsidRPr="00FD0632">
        <w:rPr>
          <w:sz w:val="28"/>
          <w:szCs w:val="28"/>
        </w:rPr>
        <w:t>- дополнительное закрепление держащих поверхностей таких как: полки, столы, тумбы.</w:t>
      </w:r>
    </w:p>
    <w:p w14:paraId="35D3A0E7" w14:textId="77777777" w:rsidR="00913E12" w:rsidRPr="00FD0632" w:rsidRDefault="00913E12" w:rsidP="00D62FEC">
      <w:pPr>
        <w:spacing w:line="360" w:lineRule="auto"/>
        <w:ind w:firstLine="706"/>
        <w:jc w:val="both"/>
        <w:rPr>
          <w:sz w:val="28"/>
          <w:szCs w:val="28"/>
        </w:rPr>
      </w:pPr>
      <w:r w:rsidRPr="00FD0632">
        <w:rPr>
          <w:sz w:val="28"/>
          <w:szCs w:val="28"/>
        </w:rPr>
        <w:t>- контроль за обязательным перерывом в течении 10 минут каждые 2 часа, для предоставления возможности на отдых для организма.</w:t>
      </w:r>
    </w:p>
    <w:p w14:paraId="35904275" w14:textId="20AAE75B" w:rsidR="00913E12" w:rsidRPr="00FD0632" w:rsidRDefault="00913E12" w:rsidP="00FD0632">
      <w:pPr>
        <w:spacing w:line="360" w:lineRule="auto"/>
        <w:rPr>
          <w:sz w:val="28"/>
          <w:szCs w:val="28"/>
        </w:rPr>
      </w:pPr>
    </w:p>
    <w:p w14:paraId="3AAD7361" w14:textId="1F619772" w:rsidR="000775B8" w:rsidRPr="00FD0632" w:rsidRDefault="000775B8" w:rsidP="00FD0632">
      <w:pPr>
        <w:tabs>
          <w:tab w:val="left" w:pos="709"/>
        </w:tabs>
        <w:spacing w:line="360" w:lineRule="auto"/>
        <w:ind w:right="424" w:firstLine="567"/>
        <w:jc w:val="both"/>
        <w:rPr>
          <w:rFonts w:eastAsia="Calibri"/>
          <w:color w:val="000000" w:themeColor="text1"/>
          <w:sz w:val="28"/>
          <w:szCs w:val="28"/>
        </w:rPr>
      </w:pPr>
    </w:p>
    <w:p w14:paraId="20CB5611" w14:textId="77777777" w:rsidR="00936E14" w:rsidRPr="00FD0632" w:rsidRDefault="00936E14" w:rsidP="00FD0632">
      <w:pPr>
        <w:spacing w:line="360" w:lineRule="auto"/>
        <w:rPr>
          <w:rFonts w:eastAsiaTheme="minorHAnsi"/>
          <w:color w:val="000000" w:themeColor="text1"/>
          <w:sz w:val="28"/>
          <w:szCs w:val="28"/>
          <w:lang w:eastAsia="en-US"/>
        </w:rPr>
      </w:pPr>
      <w:r w:rsidRPr="00FD0632">
        <w:rPr>
          <w:rFonts w:eastAsiaTheme="minorHAnsi"/>
          <w:color w:val="000000" w:themeColor="text1"/>
          <w:sz w:val="28"/>
          <w:szCs w:val="28"/>
          <w:lang w:eastAsia="en-US"/>
        </w:rPr>
        <w:br w:type="page"/>
      </w:r>
    </w:p>
    <w:p w14:paraId="6343234A" w14:textId="60FA021C" w:rsidR="00824A81" w:rsidRPr="007D2F3A" w:rsidRDefault="00BB3ACF" w:rsidP="00FD0632">
      <w:pPr>
        <w:spacing w:before="100" w:beforeAutospacing="1" w:after="100" w:afterAutospacing="1" w:line="360" w:lineRule="auto"/>
        <w:ind w:left="720" w:right="397" w:hanging="360"/>
        <w:jc w:val="both"/>
        <w:outlineLvl w:val="0"/>
        <w:rPr>
          <w:rFonts w:eastAsiaTheme="minorHAnsi"/>
          <w:b/>
          <w:bCs/>
          <w:color w:val="000000" w:themeColor="text1"/>
          <w:sz w:val="32"/>
          <w:szCs w:val="32"/>
          <w:lang w:eastAsia="en-US"/>
        </w:rPr>
      </w:pPr>
      <w:bookmarkStart w:id="54" w:name="_Toc74663559"/>
      <w:bookmarkStart w:id="55" w:name="_Toc105880312"/>
      <w:r w:rsidRPr="007D2F3A">
        <w:rPr>
          <w:rFonts w:eastAsiaTheme="minorHAnsi"/>
          <w:b/>
          <w:bCs/>
          <w:color w:val="000000" w:themeColor="text1"/>
          <w:sz w:val="32"/>
          <w:szCs w:val="32"/>
          <w:lang w:eastAsia="en-US"/>
        </w:rPr>
        <w:lastRenderedPageBreak/>
        <w:t>6</w:t>
      </w:r>
      <w:r w:rsidR="00936E14" w:rsidRPr="007D2F3A">
        <w:rPr>
          <w:rFonts w:eastAsiaTheme="minorHAnsi"/>
          <w:b/>
          <w:bCs/>
          <w:color w:val="000000" w:themeColor="text1"/>
          <w:sz w:val="32"/>
          <w:szCs w:val="32"/>
          <w:lang w:eastAsia="en-US"/>
        </w:rPr>
        <w:t xml:space="preserve"> </w:t>
      </w:r>
      <w:r w:rsidR="00BE2F11" w:rsidRPr="007D2F3A">
        <w:rPr>
          <w:rFonts w:eastAsiaTheme="minorHAnsi"/>
          <w:b/>
          <w:bCs/>
          <w:color w:val="000000" w:themeColor="text1"/>
          <w:sz w:val="32"/>
          <w:szCs w:val="32"/>
          <w:lang w:eastAsia="en-US"/>
        </w:rPr>
        <w:t>Энергосбережение и ресурсосбережение при внедрении         новых технологий</w:t>
      </w:r>
      <w:bookmarkEnd w:id="54"/>
      <w:bookmarkEnd w:id="55"/>
    </w:p>
    <w:p w14:paraId="67999D12" w14:textId="77777777" w:rsidR="00AF7C28" w:rsidRPr="00FD0632" w:rsidRDefault="00AF7C28" w:rsidP="00FD0632">
      <w:pPr>
        <w:spacing w:line="360" w:lineRule="auto"/>
        <w:ind w:firstLine="706"/>
        <w:jc w:val="both"/>
        <w:rPr>
          <w:sz w:val="28"/>
          <w:szCs w:val="28"/>
        </w:rPr>
      </w:pPr>
      <w:r w:rsidRPr="00FD0632">
        <w:rPr>
          <w:sz w:val="28"/>
          <w:szCs w:val="28"/>
        </w:rPr>
        <w:t>В наши дни энергосбережение является первой в списке важных задач. Этот факт привязан к острой нехватке большинства ресурсов, увеличивающейся цене их добычи и приобретения и, конечно, к вопросам экологии Земли.</w:t>
      </w:r>
    </w:p>
    <w:p w14:paraId="0B2BBB72" w14:textId="77777777" w:rsidR="00AF7C28" w:rsidRPr="00FD0632" w:rsidRDefault="00AF7C28" w:rsidP="00FD0632">
      <w:pPr>
        <w:spacing w:line="360" w:lineRule="auto"/>
        <w:jc w:val="both"/>
        <w:rPr>
          <w:sz w:val="28"/>
          <w:szCs w:val="28"/>
        </w:rPr>
      </w:pPr>
      <w:r w:rsidRPr="00FD0632">
        <w:rPr>
          <w:sz w:val="28"/>
          <w:szCs w:val="28"/>
        </w:rPr>
        <w:t>Экономия энергии – есть эффективное использование энергетическо-ресурсов во время использовании инновационных систем, которые реализованы в технологически, экономически выгодны, не увеличивают риск нанесения вреда экологии. Данная формулировка была дана на Международной энергетической конференции (МИРЭК).</w:t>
      </w:r>
    </w:p>
    <w:p w14:paraId="27C2BA37" w14:textId="77777777" w:rsidR="00AF7C28" w:rsidRPr="00FD0632" w:rsidRDefault="00AF7C28" w:rsidP="00FD0632">
      <w:pPr>
        <w:spacing w:line="360" w:lineRule="auto"/>
        <w:ind w:firstLine="706"/>
        <w:jc w:val="both"/>
        <w:rPr>
          <w:sz w:val="28"/>
          <w:szCs w:val="28"/>
        </w:rPr>
      </w:pPr>
      <w:r w:rsidRPr="00FD0632">
        <w:rPr>
          <w:sz w:val="28"/>
          <w:szCs w:val="28"/>
        </w:rPr>
        <w:t>Энергосбережение в каждой сфере является по сути мероприятиями, направленными на снижение лишних затрат энергии. Подробные исследования энергозатрат в производственных и потребительских сферах указывает, что 90% расходов приходится на энергопотребление, в то время как расход на энергопередачу составляет всего 8-10%. Именно потому большинство усилий по энегросбережению сосредоточены как раз в сферах потребления энергии.</w:t>
      </w:r>
    </w:p>
    <w:p w14:paraId="746E937D" w14:textId="77777777" w:rsidR="00AF7C28" w:rsidRPr="00FD0632" w:rsidRDefault="00AF7C28" w:rsidP="00FD0632">
      <w:pPr>
        <w:spacing w:line="360" w:lineRule="auto"/>
        <w:ind w:firstLine="706"/>
        <w:jc w:val="both"/>
        <w:rPr>
          <w:sz w:val="28"/>
          <w:szCs w:val="28"/>
        </w:rPr>
      </w:pPr>
      <w:r w:rsidRPr="00FD0632">
        <w:rPr>
          <w:sz w:val="28"/>
          <w:szCs w:val="28"/>
        </w:rPr>
        <w:t>Главная роль по повышению эффективности потребления энергии приурочено современным технологиям энергосбережения. Технология энергосбережения – свежий или модернизированный процесс, который отличается более эффективным коэффициентом полезного потребления ТЭР (топливно-энергетический ресурс).</w:t>
      </w:r>
    </w:p>
    <w:p w14:paraId="63CEA956" w14:textId="3017041B" w:rsidR="00AF7C28" w:rsidRPr="00FD0632" w:rsidRDefault="00AF7C28" w:rsidP="00FD0632">
      <w:pPr>
        <w:spacing w:line="360" w:lineRule="auto"/>
        <w:ind w:firstLine="706"/>
        <w:jc w:val="both"/>
        <w:rPr>
          <w:sz w:val="28"/>
          <w:szCs w:val="28"/>
        </w:rPr>
      </w:pPr>
      <w:r w:rsidRPr="00FD0632">
        <w:rPr>
          <w:sz w:val="28"/>
          <w:szCs w:val="28"/>
        </w:rPr>
        <w:t>Будь то предприятие, или частное лицо бытового уровня – все нуждаются в применении технологий по энергосбережению. Этот шаг продвинет нас в разрешении большинства экологических вопросов – изменение климата окружающей среды, загрязнение воздуха выбросами заводов, критическая нехватка природных ресурсов.</w:t>
      </w:r>
      <w:r w:rsidR="00914B38" w:rsidRPr="00FD0632">
        <w:rPr>
          <w:sz w:val="28"/>
          <w:szCs w:val="28"/>
        </w:rPr>
        <w:t xml:space="preserve"> </w:t>
      </w:r>
      <w:r w:rsidRPr="00FD0632">
        <w:rPr>
          <w:sz w:val="28"/>
          <w:szCs w:val="28"/>
        </w:rPr>
        <w:t xml:space="preserve">Как правило организации используют технологии, дающие существенный эффект энергосбережения. К таким относят: сушка, пар, </w:t>
      </w:r>
      <w:r w:rsidRPr="00FD0632">
        <w:rPr>
          <w:sz w:val="28"/>
          <w:szCs w:val="28"/>
        </w:rPr>
        <w:lastRenderedPageBreak/>
        <w:t>теплообменники, альтернативные источники энергии, тригенерация, сжатый воздух, когенерация и другие.</w:t>
      </w:r>
    </w:p>
    <w:p w14:paraId="0A434048" w14:textId="77777777" w:rsidR="00AF7C28" w:rsidRPr="00FD0632" w:rsidRDefault="00AF7C28" w:rsidP="00FD0632">
      <w:pPr>
        <w:spacing w:line="360" w:lineRule="auto"/>
        <w:ind w:firstLine="706"/>
        <w:jc w:val="both"/>
        <w:rPr>
          <w:sz w:val="28"/>
          <w:szCs w:val="28"/>
        </w:rPr>
      </w:pPr>
      <w:r w:rsidRPr="00FD0632">
        <w:rPr>
          <w:sz w:val="28"/>
          <w:szCs w:val="28"/>
        </w:rPr>
        <w:t>Энергосберегающий режим весьма актуален в использовании устройств, которые некоторое время могут работать в режиме пониженной нагрузки – насосы, моторы, системы охлаждения. Есть большое множество приспособлений, способных сократить потери во время работы электрооборудования, например – конденсаторы, частотно регулируемые электроприводы. Такие приводы обладают механизмами оптимизации потребления энергии: гибкое регулирование частоты оборотов, которая зависит от действительной нагрузки. Этот механизм экономит от 30-45% расходуемой энергии. Более того, зачастую даже нет необходимости в замене двигателя, что может быть очень полезным при совершенствовании рабочих производственных предприятий.</w:t>
      </w:r>
    </w:p>
    <w:p w14:paraId="408E8FBA" w14:textId="72089282" w:rsidR="00AF7C28" w:rsidRPr="00FD0632" w:rsidRDefault="00AF7C28" w:rsidP="00FD0632">
      <w:pPr>
        <w:spacing w:line="360" w:lineRule="auto"/>
        <w:ind w:firstLine="706"/>
        <w:jc w:val="both"/>
        <w:rPr>
          <w:sz w:val="28"/>
          <w:szCs w:val="28"/>
        </w:rPr>
      </w:pPr>
      <w:r w:rsidRPr="00FD0632">
        <w:rPr>
          <w:sz w:val="28"/>
          <w:szCs w:val="28"/>
        </w:rPr>
        <w:t>Учёные разработали устройство, которое позволяет захватывать тепло, уходящее через трубу при сжигании газа, и использовать его для производства дополнительной энергии, способной обеспечить питанием высотные дома.</w:t>
      </w:r>
      <w:r w:rsidR="00914B38" w:rsidRPr="00FD0632">
        <w:rPr>
          <w:sz w:val="28"/>
          <w:szCs w:val="28"/>
        </w:rPr>
        <w:t xml:space="preserve"> </w:t>
      </w:r>
      <w:r w:rsidRPr="00FD0632">
        <w:rPr>
          <w:sz w:val="28"/>
          <w:szCs w:val="28"/>
        </w:rPr>
        <w:t>Технологии энергосбережения имеют компле</w:t>
      </w:r>
      <w:r w:rsidR="00914B38" w:rsidRPr="00FD0632">
        <w:rPr>
          <w:sz w:val="28"/>
          <w:szCs w:val="28"/>
        </w:rPr>
        <w:t xml:space="preserve">ксное влияние на строительство. </w:t>
      </w:r>
      <w:r w:rsidRPr="00FD0632">
        <w:rPr>
          <w:sz w:val="28"/>
          <w:szCs w:val="28"/>
        </w:rPr>
        <w:t>Под этим влиянием подразумевают утепление, стекольные пакеты, устройства обогрева и кондиционирования.</w:t>
      </w:r>
      <w:r w:rsidR="00914B38" w:rsidRPr="00FD0632">
        <w:rPr>
          <w:sz w:val="28"/>
          <w:szCs w:val="28"/>
        </w:rPr>
        <w:t xml:space="preserve"> </w:t>
      </w:r>
      <w:r w:rsidRPr="00FD0632">
        <w:rPr>
          <w:sz w:val="28"/>
          <w:szCs w:val="28"/>
        </w:rPr>
        <w:t>Самая развитая и популярная технология энергосбережения с огромным потенциалом для повышения эффективности с области постройки жилищ – котельные установки. Эти технологии могут значительно сократить использование энергетических носителей, уменьшить расходы на техническое обслуживание. Более того, в некоторых случаях можно заметить повышение КПД. Так же, замена котельных установок зачастую позволяет организациям переходить на чистое топливо (газ, древесные гранулы), а не использовать дорогой уголь или мазут.</w:t>
      </w:r>
    </w:p>
    <w:p w14:paraId="382C9E8C" w14:textId="77777777" w:rsidR="00AF7C28" w:rsidRPr="00FD0632" w:rsidRDefault="00AF7C28" w:rsidP="00FD0632">
      <w:pPr>
        <w:spacing w:line="360" w:lineRule="auto"/>
        <w:ind w:firstLine="706"/>
        <w:jc w:val="both"/>
        <w:rPr>
          <w:sz w:val="28"/>
          <w:szCs w:val="28"/>
        </w:rPr>
      </w:pPr>
      <w:r w:rsidRPr="00FD0632">
        <w:rPr>
          <w:sz w:val="28"/>
          <w:szCs w:val="28"/>
        </w:rPr>
        <w:t>Более того, большей экономии можно достичь, если заменить отдельно стоящие тепловые пункты поместить в помещении, обеспеченном инновационными бесшумными моторами, которые так же и достаточно компактны.</w:t>
      </w:r>
    </w:p>
    <w:p w14:paraId="7A23AC23" w14:textId="30A03C46" w:rsidR="00AF7C28" w:rsidRPr="00FD0632" w:rsidRDefault="00AF7C28" w:rsidP="00FD0632">
      <w:pPr>
        <w:spacing w:line="360" w:lineRule="auto"/>
        <w:ind w:firstLine="706"/>
        <w:jc w:val="both"/>
        <w:rPr>
          <w:sz w:val="28"/>
          <w:szCs w:val="28"/>
        </w:rPr>
      </w:pPr>
      <w:r w:rsidRPr="00FD0632">
        <w:rPr>
          <w:sz w:val="28"/>
          <w:szCs w:val="28"/>
        </w:rPr>
        <w:lastRenderedPageBreak/>
        <w:t>Для обеспечения здания вентиляционной системой используется система рекуперации тепла выработанного воздуха и переменной производительности приточно-вытяжных агрегатов. Эти системы предоставляют возможность не использовать впустую тепло, полученное человеком из осветительных приборов, офисного инвентаря. Таким образом сокращается потребление тепла от источника извне.</w:t>
      </w:r>
      <w:r w:rsidR="00914B38" w:rsidRPr="00FD0632">
        <w:rPr>
          <w:sz w:val="28"/>
          <w:szCs w:val="28"/>
        </w:rPr>
        <w:t xml:space="preserve"> </w:t>
      </w:r>
      <w:r w:rsidRPr="00FD0632">
        <w:rPr>
          <w:sz w:val="28"/>
          <w:szCs w:val="28"/>
        </w:rPr>
        <w:t>Конструкторы ИТ-оборудований обращают отдельное внимание энергоэффективности системам, так как данный параметр имеет значительное влияние на цену использования. Именно он обычно разрешает выбор в пользу того или иного устройства. Спрос на технологии энергосбережения объясняется повышением стоимости электричества или недостатка мощности, которые подводятся на предприятия.</w:t>
      </w:r>
    </w:p>
    <w:p w14:paraId="458FAC28" w14:textId="77777777" w:rsidR="00AF7C28" w:rsidRPr="00FD0632" w:rsidRDefault="00AF7C28" w:rsidP="00FD0632">
      <w:pPr>
        <w:spacing w:line="360" w:lineRule="auto"/>
        <w:ind w:firstLine="706"/>
        <w:jc w:val="both"/>
        <w:rPr>
          <w:sz w:val="28"/>
          <w:szCs w:val="28"/>
        </w:rPr>
      </w:pPr>
      <w:r w:rsidRPr="00FD0632">
        <w:rPr>
          <w:sz w:val="28"/>
          <w:szCs w:val="28"/>
        </w:rPr>
        <w:t>В свою же очередь, организации, производящие серверные платформы так же вынуждены решать тяжёлую задачу. А именно обеспечение совершенствование отделов обработки данных, сталкивающихся с ограниченными площадями и мощностями. Им приходится учитывать, помимо расходов финансов, возникающие вопросы, из-за недостатка подведённых мощностей и требований избавления от избыточного тепла. А это сказывается на выборе как раз в пользу энергоэффективных механизмов.</w:t>
      </w:r>
    </w:p>
    <w:p w14:paraId="3813D682" w14:textId="2A3D0ACB" w:rsidR="00AF7C28" w:rsidRPr="00FD0632" w:rsidRDefault="00AF7C28" w:rsidP="00FD0632">
      <w:pPr>
        <w:spacing w:line="360" w:lineRule="auto"/>
        <w:ind w:firstLine="706"/>
        <w:jc w:val="both"/>
        <w:rPr>
          <w:sz w:val="28"/>
          <w:szCs w:val="28"/>
        </w:rPr>
      </w:pPr>
      <w:r w:rsidRPr="00FD0632">
        <w:rPr>
          <w:sz w:val="28"/>
          <w:szCs w:val="28"/>
        </w:rPr>
        <w:t>У большинства ЦОД пределы энергопотребления и занимаемых площадей почти иссякли. Одновременно с этим необходимо и дальше расширять производительности систем. Для преодоления этих проблем необходимы по-настоящему энергоэффективные сервера и механизмы хранения информации, которые действительно нужны там, где наблюдается повышенная плотность размещения оборудования.</w:t>
      </w:r>
      <w:r w:rsidR="00001C73" w:rsidRPr="00FD0632">
        <w:rPr>
          <w:sz w:val="28"/>
          <w:szCs w:val="28"/>
        </w:rPr>
        <w:t xml:space="preserve"> </w:t>
      </w:r>
      <w:r w:rsidRPr="00FD0632">
        <w:rPr>
          <w:sz w:val="28"/>
          <w:szCs w:val="28"/>
        </w:rPr>
        <w:t>Энергоэффективность оборудований на предприятии действительно эффективна во время разработки крупных решений. Она существенно уменьшает локальный нагрев и, в итоге, снижает показатель шумов, так как воздушный поток, охлаждающий сервера, значительно ослабевает.</w:t>
      </w:r>
      <w:r w:rsidR="00914B38" w:rsidRPr="00FD0632">
        <w:rPr>
          <w:sz w:val="28"/>
          <w:szCs w:val="28"/>
        </w:rPr>
        <w:t xml:space="preserve"> </w:t>
      </w:r>
      <w:r w:rsidRPr="00FD0632">
        <w:rPr>
          <w:sz w:val="28"/>
          <w:szCs w:val="28"/>
        </w:rPr>
        <w:t xml:space="preserve">Энергоэффективность уже на протяжении долгих лет становится мировой темой во всех областях технологического развития и информационных технологий. В </w:t>
      </w:r>
      <w:r w:rsidRPr="00FD0632">
        <w:rPr>
          <w:sz w:val="28"/>
          <w:szCs w:val="28"/>
        </w:rPr>
        <w:lastRenderedPageBreak/>
        <w:t>наши дни всё больше производителей обращают внимание на данный фактор во время конструирования собственных систем.</w:t>
      </w:r>
    </w:p>
    <w:p w14:paraId="184FCD3F" w14:textId="77777777" w:rsidR="0089376B" w:rsidRPr="00FD0632" w:rsidRDefault="0089376B" w:rsidP="00FD0632">
      <w:pPr>
        <w:spacing w:line="360" w:lineRule="auto"/>
        <w:rPr>
          <w:rFonts w:eastAsia="Calibri"/>
          <w:color w:val="000000" w:themeColor="text1"/>
          <w:sz w:val="28"/>
          <w:szCs w:val="28"/>
          <w:lang w:eastAsia="en-US"/>
        </w:rPr>
      </w:pPr>
      <w:r w:rsidRPr="00FD0632">
        <w:rPr>
          <w:rFonts w:eastAsia="Calibri"/>
          <w:color w:val="000000" w:themeColor="text1"/>
          <w:sz w:val="28"/>
          <w:szCs w:val="28"/>
          <w:lang w:eastAsia="en-US"/>
        </w:rPr>
        <w:br w:type="page"/>
      </w:r>
    </w:p>
    <w:p w14:paraId="15CA3A0F" w14:textId="77777777" w:rsidR="00D9633A" w:rsidRDefault="0089376B" w:rsidP="00D9633A">
      <w:pPr>
        <w:spacing w:before="100" w:beforeAutospacing="1" w:after="100" w:afterAutospacing="1" w:line="360" w:lineRule="auto"/>
        <w:ind w:right="397"/>
        <w:jc w:val="center"/>
        <w:outlineLvl w:val="0"/>
        <w:rPr>
          <w:b/>
          <w:bCs/>
          <w:noProof/>
          <w:color w:val="000000" w:themeColor="text1"/>
          <w:sz w:val="28"/>
          <w:szCs w:val="28"/>
        </w:rPr>
      </w:pPr>
      <w:bookmarkStart w:id="56" w:name="_Toc74663560"/>
      <w:bookmarkStart w:id="57" w:name="_Toc105880313"/>
      <w:r w:rsidRPr="00FD0632">
        <w:rPr>
          <w:b/>
          <w:bCs/>
          <w:noProof/>
          <w:color w:val="000000" w:themeColor="text1"/>
          <w:sz w:val="28"/>
          <w:szCs w:val="28"/>
        </w:rPr>
        <w:lastRenderedPageBreak/>
        <w:t>Заключение</w:t>
      </w:r>
      <w:bookmarkEnd w:id="56"/>
      <w:bookmarkEnd w:id="57"/>
    </w:p>
    <w:p w14:paraId="09C60C8C" w14:textId="37F70FAF" w:rsidR="00E42F75" w:rsidRDefault="00D9633A" w:rsidP="00D9633A">
      <w:pPr>
        <w:spacing w:line="360" w:lineRule="auto"/>
        <w:ind w:firstLine="706"/>
        <w:jc w:val="both"/>
        <w:rPr>
          <w:sz w:val="28"/>
          <w:szCs w:val="28"/>
        </w:rPr>
      </w:pPr>
      <w:r w:rsidRPr="00D9633A">
        <w:rPr>
          <w:sz w:val="28"/>
          <w:szCs w:val="28"/>
        </w:rPr>
        <w:t xml:space="preserve">В ходе выполнения технического задания спроектирована и реализована информационная система </w:t>
      </w:r>
      <w:r w:rsidR="007E3080">
        <w:rPr>
          <w:sz w:val="28"/>
          <w:szCs w:val="28"/>
        </w:rPr>
        <w:t>автоматизации взаимодействия внутри команды разработчиков</w:t>
      </w:r>
      <w:r w:rsidRPr="00D9633A">
        <w:rPr>
          <w:sz w:val="28"/>
          <w:szCs w:val="28"/>
        </w:rPr>
        <w:t xml:space="preserve">. Созданная ИС позволяет посредством интерфейса получать оперативный и удобный доступ к данным. </w:t>
      </w:r>
    </w:p>
    <w:p w14:paraId="792070E8" w14:textId="5B361F5E" w:rsidR="00E42F75" w:rsidRDefault="00D9633A" w:rsidP="00D9633A">
      <w:pPr>
        <w:spacing w:line="360" w:lineRule="auto"/>
        <w:ind w:firstLine="706"/>
        <w:jc w:val="both"/>
        <w:rPr>
          <w:sz w:val="28"/>
          <w:szCs w:val="28"/>
        </w:rPr>
      </w:pPr>
      <w:r w:rsidRPr="00D9633A">
        <w:rPr>
          <w:sz w:val="28"/>
          <w:szCs w:val="28"/>
        </w:rPr>
        <w:t>Внедрение разработ</w:t>
      </w:r>
      <w:r w:rsidR="007E3080">
        <w:rPr>
          <w:sz w:val="28"/>
          <w:szCs w:val="28"/>
        </w:rPr>
        <w:t>анной информационной системы дас</w:t>
      </w:r>
      <w:r w:rsidRPr="00D9633A">
        <w:rPr>
          <w:sz w:val="28"/>
          <w:szCs w:val="28"/>
        </w:rPr>
        <w:t>т возможность снизить затраты на марк</w:t>
      </w:r>
      <w:r w:rsidR="007E3080">
        <w:rPr>
          <w:sz w:val="28"/>
          <w:szCs w:val="28"/>
        </w:rPr>
        <w:t>етинговые расходы, повысить наде</w:t>
      </w:r>
      <w:r w:rsidRPr="00D9633A">
        <w:rPr>
          <w:sz w:val="28"/>
          <w:szCs w:val="28"/>
        </w:rPr>
        <w:t>жность</w:t>
      </w:r>
      <w:r w:rsidR="007E3080">
        <w:rPr>
          <w:sz w:val="28"/>
          <w:szCs w:val="28"/>
        </w:rPr>
        <w:t xml:space="preserve"> и долговечность</w:t>
      </w:r>
      <w:r w:rsidRPr="00D9633A">
        <w:rPr>
          <w:sz w:val="28"/>
          <w:szCs w:val="28"/>
        </w:rPr>
        <w:t xml:space="preserve"> хранения данных. </w:t>
      </w:r>
    </w:p>
    <w:p w14:paraId="37EADE9F" w14:textId="77777777" w:rsidR="007E3080" w:rsidRDefault="00D9633A" w:rsidP="007E3080">
      <w:pPr>
        <w:spacing w:line="360" w:lineRule="auto"/>
        <w:ind w:firstLine="706"/>
        <w:jc w:val="both"/>
        <w:rPr>
          <w:sz w:val="28"/>
          <w:szCs w:val="28"/>
        </w:rPr>
      </w:pPr>
      <w:r w:rsidRPr="00D9633A">
        <w:rPr>
          <w:sz w:val="28"/>
          <w:szCs w:val="28"/>
        </w:rPr>
        <w:t xml:space="preserve">Разработка показала свою экономическую целесообразность, обеспечив годовой экономический эффект в размере </w:t>
      </w:r>
      <w:r w:rsidR="00E42F75" w:rsidRPr="00FD0632">
        <w:rPr>
          <w:sz w:val="28"/>
          <w:szCs w:val="28"/>
          <w:lang w:eastAsia="en-US" w:bidi="en-US"/>
        </w:rPr>
        <w:t>12695.23</w:t>
      </w:r>
      <w:r w:rsidR="00E42F75">
        <w:rPr>
          <w:sz w:val="28"/>
          <w:szCs w:val="28"/>
          <w:lang w:eastAsia="en-US" w:bidi="en-US"/>
        </w:rPr>
        <w:t xml:space="preserve"> </w:t>
      </w:r>
      <w:r w:rsidR="00E42F75">
        <w:rPr>
          <w:sz w:val="28"/>
          <w:szCs w:val="28"/>
        </w:rPr>
        <w:t>рублей и срок окупаемости в 0,7</w:t>
      </w:r>
      <w:r w:rsidRPr="00D9633A">
        <w:rPr>
          <w:sz w:val="28"/>
          <w:szCs w:val="28"/>
        </w:rPr>
        <w:t xml:space="preserve"> года. </w:t>
      </w:r>
    </w:p>
    <w:p w14:paraId="5B522F4A" w14:textId="032DE694" w:rsidR="007E3080" w:rsidRDefault="00D9633A" w:rsidP="007E3080">
      <w:pPr>
        <w:spacing w:line="360" w:lineRule="auto"/>
        <w:ind w:firstLine="706"/>
        <w:jc w:val="both"/>
        <w:rPr>
          <w:b/>
          <w:bCs/>
          <w:noProof/>
          <w:color w:val="000000" w:themeColor="text1"/>
          <w:sz w:val="28"/>
          <w:szCs w:val="28"/>
        </w:rPr>
      </w:pPr>
      <w:r w:rsidRPr="00D9633A">
        <w:rPr>
          <w:sz w:val="28"/>
          <w:szCs w:val="28"/>
        </w:rPr>
        <w:t xml:space="preserve">Разработанная ИС позволяет оперативно формировать </w:t>
      </w:r>
      <w:r w:rsidR="007E3080">
        <w:rPr>
          <w:sz w:val="28"/>
          <w:szCs w:val="28"/>
        </w:rPr>
        <w:t>технические задачи</w:t>
      </w:r>
      <w:r w:rsidRPr="00D9633A">
        <w:rPr>
          <w:sz w:val="28"/>
          <w:szCs w:val="28"/>
        </w:rPr>
        <w:t xml:space="preserve"> и выводить их на печать. При использовании ИС значительно сократилось время </w:t>
      </w:r>
      <w:r w:rsidR="007E3080">
        <w:rPr>
          <w:sz w:val="28"/>
          <w:szCs w:val="28"/>
        </w:rPr>
        <w:t>работы с задачами и текущими проектами</w:t>
      </w:r>
      <w:r w:rsidRPr="00D9633A">
        <w:rPr>
          <w:sz w:val="28"/>
          <w:szCs w:val="28"/>
        </w:rPr>
        <w:t>. Реализация ИС представлена в виде программы на машинном носителе (оригинал, дубликаты), эксплуатационной программной документации и рабочей документации программного обеспечения.</w:t>
      </w:r>
    </w:p>
    <w:p w14:paraId="4A41CFAD" w14:textId="5E79DBF7" w:rsidR="00852962" w:rsidRPr="007E3080" w:rsidRDefault="007E3080" w:rsidP="007E3080">
      <w:pPr>
        <w:rPr>
          <w:b/>
          <w:bCs/>
          <w:noProof/>
          <w:color w:val="000000" w:themeColor="text1"/>
          <w:sz w:val="28"/>
          <w:szCs w:val="28"/>
        </w:rPr>
      </w:pPr>
      <w:r>
        <w:rPr>
          <w:b/>
          <w:bCs/>
          <w:noProof/>
          <w:color w:val="000000" w:themeColor="text1"/>
          <w:sz w:val="28"/>
          <w:szCs w:val="28"/>
        </w:rPr>
        <w:br w:type="page"/>
      </w:r>
      <w:bookmarkStart w:id="58" w:name="_Toc73969765"/>
    </w:p>
    <w:p w14:paraId="21E46333" w14:textId="2A4BD49B" w:rsidR="000662E4" w:rsidRDefault="00535D17" w:rsidP="000662E4">
      <w:pPr>
        <w:pStyle w:val="af9"/>
        <w:spacing w:before="100" w:beforeAutospacing="1" w:after="100" w:afterAutospacing="1" w:line="360" w:lineRule="auto"/>
        <w:ind w:right="141" w:firstLine="0"/>
        <w:outlineLvl w:val="0"/>
        <w:rPr>
          <w:color w:val="000000" w:themeColor="text1"/>
          <w:sz w:val="28"/>
          <w:szCs w:val="28"/>
          <w:shd w:val="clear" w:color="auto" w:fill="FFFFFF"/>
          <w:lang w:eastAsia="ru-RU"/>
        </w:rPr>
      </w:pPr>
      <w:bookmarkStart w:id="59" w:name="_Toc74663561"/>
      <w:bookmarkStart w:id="60" w:name="_Toc105880314"/>
      <w:r w:rsidRPr="00FD0632">
        <w:rPr>
          <w:color w:val="000000" w:themeColor="text1"/>
          <w:sz w:val="28"/>
          <w:szCs w:val="28"/>
        </w:rPr>
        <w:lastRenderedPageBreak/>
        <w:t>Список использованных источников</w:t>
      </w:r>
      <w:bookmarkEnd w:id="58"/>
      <w:bookmarkEnd w:id="59"/>
      <w:bookmarkEnd w:id="60"/>
    </w:p>
    <w:p w14:paraId="13391BE2" w14:textId="77777777"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1" w:name="_bookmark32"/>
      <w:bookmarkStart w:id="62" w:name="_bookmark33"/>
      <w:bookmarkStart w:id="63" w:name="_bookmark34"/>
      <w:bookmarkEnd w:id="61"/>
      <w:bookmarkEnd w:id="62"/>
      <w:bookmarkEnd w:id="63"/>
      <w:r w:rsidRPr="00D85DDD">
        <w:rPr>
          <w:b/>
          <w:sz w:val="28"/>
        </w:rPr>
        <w:t>Кузнецов, И. Н</w:t>
      </w:r>
      <w:r w:rsidRPr="00D85DDD">
        <w:rPr>
          <w:sz w:val="28"/>
        </w:rPr>
        <w:t>. Охрана труда: учебное пособие / И. Н. Кузнецов. -</w:t>
      </w:r>
      <w:r w:rsidRPr="00D85DDD">
        <w:rPr>
          <w:spacing w:val="1"/>
          <w:sz w:val="28"/>
        </w:rPr>
        <w:t xml:space="preserve"> </w:t>
      </w:r>
      <w:r w:rsidRPr="00D85DDD">
        <w:rPr>
          <w:sz w:val="28"/>
        </w:rPr>
        <w:t>Минск: Четыре четверти,</w:t>
      </w:r>
      <w:r w:rsidRPr="00D85DDD">
        <w:rPr>
          <w:spacing w:val="-4"/>
          <w:sz w:val="28"/>
        </w:rPr>
        <w:t xml:space="preserve"> </w:t>
      </w:r>
      <w:r w:rsidRPr="00D85DDD">
        <w:rPr>
          <w:sz w:val="28"/>
        </w:rPr>
        <w:t>2010. –</w:t>
      </w:r>
      <w:r w:rsidRPr="00D85DDD">
        <w:rPr>
          <w:spacing w:val="-2"/>
          <w:sz w:val="28"/>
        </w:rPr>
        <w:t xml:space="preserve"> </w:t>
      </w:r>
      <w:r w:rsidRPr="00D85DDD">
        <w:rPr>
          <w:sz w:val="28"/>
        </w:rPr>
        <w:t>175</w:t>
      </w:r>
      <w:r w:rsidRPr="00D85DDD">
        <w:rPr>
          <w:spacing w:val="1"/>
          <w:sz w:val="28"/>
        </w:rPr>
        <w:t xml:space="preserve"> </w:t>
      </w:r>
      <w:r w:rsidRPr="00D85DDD">
        <w:rPr>
          <w:sz w:val="28"/>
        </w:rPr>
        <w:t>с.</w:t>
      </w:r>
    </w:p>
    <w:p w14:paraId="10EF5C89" w14:textId="77777777"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4" w:name="_bookmark35"/>
      <w:bookmarkEnd w:id="64"/>
      <w:r w:rsidRPr="00D85DDD">
        <w:rPr>
          <w:b/>
          <w:sz w:val="28"/>
        </w:rPr>
        <w:t>Ларман, К</w:t>
      </w:r>
      <w:r w:rsidRPr="00D85DDD">
        <w:rPr>
          <w:sz w:val="28"/>
        </w:rPr>
        <w:t>. Применение UML 2.0 и шаблонов проектирования / К.</w:t>
      </w:r>
      <w:r w:rsidRPr="00D85DDD">
        <w:rPr>
          <w:spacing w:val="1"/>
          <w:sz w:val="28"/>
        </w:rPr>
        <w:t xml:space="preserve"> </w:t>
      </w:r>
      <w:r w:rsidRPr="00D85DDD">
        <w:rPr>
          <w:sz w:val="28"/>
        </w:rPr>
        <w:t>Ларман.</w:t>
      </w:r>
      <w:r w:rsidRPr="00D85DDD">
        <w:rPr>
          <w:spacing w:val="-2"/>
          <w:sz w:val="28"/>
        </w:rPr>
        <w:t xml:space="preserve"> </w:t>
      </w:r>
      <w:r w:rsidRPr="00D85DDD">
        <w:rPr>
          <w:sz w:val="28"/>
        </w:rPr>
        <w:t>–  СПб.:</w:t>
      </w:r>
      <w:r w:rsidRPr="00D85DDD">
        <w:rPr>
          <w:spacing w:val="1"/>
          <w:sz w:val="28"/>
        </w:rPr>
        <w:t xml:space="preserve"> </w:t>
      </w:r>
      <w:r w:rsidRPr="00D85DDD">
        <w:rPr>
          <w:sz w:val="28"/>
        </w:rPr>
        <w:t>Питер,</w:t>
      </w:r>
      <w:r w:rsidRPr="00D85DDD">
        <w:rPr>
          <w:spacing w:val="-1"/>
          <w:sz w:val="28"/>
        </w:rPr>
        <w:t xml:space="preserve"> </w:t>
      </w:r>
      <w:r w:rsidRPr="00D85DDD">
        <w:rPr>
          <w:sz w:val="28"/>
        </w:rPr>
        <w:t>2016.</w:t>
      </w:r>
      <w:r w:rsidRPr="00D85DDD">
        <w:rPr>
          <w:spacing w:val="-4"/>
          <w:sz w:val="28"/>
        </w:rPr>
        <w:t xml:space="preserve"> </w:t>
      </w:r>
      <w:r w:rsidRPr="00D85DDD">
        <w:rPr>
          <w:sz w:val="28"/>
        </w:rPr>
        <w:t>–  256</w:t>
      </w:r>
      <w:r w:rsidRPr="00D85DDD">
        <w:rPr>
          <w:spacing w:val="1"/>
          <w:sz w:val="28"/>
        </w:rPr>
        <w:t xml:space="preserve"> </w:t>
      </w:r>
      <w:r w:rsidRPr="00D85DDD">
        <w:rPr>
          <w:sz w:val="28"/>
        </w:rPr>
        <w:t>с.</w:t>
      </w:r>
    </w:p>
    <w:p w14:paraId="49BDA66C" w14:textId="77777777"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5" w:name="_bookmark36"/>
      <w:bookmarkEnd w:id="65"/>
      <w:r w:rsidRPr="00D85DDD">
        <w:rPr>
          <w:b/>
          <w:sz w:val="28"/>
        </w:rPr>
        <w:t>Михнюк,</w:t>
      </w:r>
      <w:r w:rsidRPr="00D85DDD">
        <w:rPr>
          <w:b/>
          <w:spacing w:val="1"/>
          <w:sz w:val="28"/>
        </w:rPr>
        <w:t xml:space="preserve"> </w:t>
      </w:r>
      <w:r w:rsidRPr="00D85DDD">
        <w:rPr>
          <w:b/>
          <w:sz w:val="28"/>
        </w:rPr>
        <w:t>Т.</w:t>
      </w:r>
      <w:r w:rsidRPr="00D85DDD">
        <w:rPr>
          <w:b/>
          <w:spacing w:val="1"/>
          <w:sz w:val="28"/>
        </w:rPr>
        <w:t xml:space="preserve"> </w:t>
      </w:r>
      <w:r w:rsidRPr="00D85DDD">
        <w:rPr>
          <w:b/>
          <w:sz w:val="28"/>
        </w:rPr>
        <w:t>Ф</w:t>
      </w:r>
      <w:r w:rsidRPr="00D85DDD">
        <w:rPr>
          <w:sz w:val="28"/>
        </w:rPr>
        <w:t>.</w:t>
      </w:r>
      <w:r w:rsidRPr="00D85DDD">
        <w:rPr>
          <w:spacing w:val="1"/>
          <w:sz w:val="28"/>
        </w:rPr>
        <w:t xml:space="preserve"> </w:t>
      </w:r>
      <w:r w:rsidRPr="00D85DDD">
        <w:rPr>
          <w:sz w:val="28"/>
        </w:rPr>
        <w:t>Охрана</w:t>
      </w:r>
      <w:r w:rsidRPr="00D85DDD">
        <w:rPr>
          <w:spacing w:val="1"/>
          <w:sz w:val="28"/>
        </w:rPr>
        <w:t xml:space="preserve"> </w:t>
      </w:r>
      <w:r w:rsidRPr="00D85DDD">
        <w:rPr>
          <w:sz w:val="28"/>
        </w:rPr>
        <w:t>труда:</w:t>
      </w:r>
      <w:r w:rsidRPr="00D85DDD">
        <w:rPr>
          <w:spacing w:val="1"/>
          <w:sz w:val="28"/>
        </w:rPr>
        <w:t xml:space="preserve"> </w:t>
      </w:r>
      <w:r w:rsidRPr="00D85DDD">
        <w:rPr>
          <w:sz w:val="28"/>
        </w:rPr>
        <w:t>учеб.</w:t>
      </w:r>
      <w:r w:rsidRPr="00D85DDD">
        <w:rPr>
          <w:spacing w:val="1"/>
          <w:sz w:val="28"/>
        </w:rPr>
        <w:t xml:space="preserve"> </w:t>
      </w:r>
      <w:r w:rsidRPr="00D85DDD">
        <w:rPr>
          <w:sz w:val="28"/>
        </w:rPr>
        <w:t>пособие</w:t>
      </w:r>
      <w:r w:rsidRPr="00D85DDD">
        <w:rPr>
          <w:spacing w:val="1"/>
          <w:sz w:val="28"/>
        </w:rPr>
        <w:t xml:space="preserve"> </w:t>
      </w:r>
      <w:r w:rsidRPr="00D85DDD">
        <w:rPr>
          <w:sz w:val="28"/>
        </w:rPr>
        <w:t>для</w:t>
      </w:r>
      <w:r w:rsidRPr="00D85DDD">
        <w:rPr>
          <w:spacing w:val="1"/>
          <w:sz w:val="28"/>
        </w:rPr>
        <w:t xml:space="preserve"> </w:t>
      </w:r>
      <w:r w:rsidRPr="00D85DDD">
        <w:rPr>
          <w:sz w:val="28"/>
        </w:rPr>
        <w:t>вузов</w:t>
      </w:r>
      <w:r w:rsidRPr="00D85DDD">
        <w:rPr>
          <w:spacing w:val="1"/>
          <w:sz w:val="28"/>
        </w:rPr>
        <w:t xml:space="preserve"> </w:t>
      </w:r>
      <w:r w:rsidRPr="00D85DDD">
        <w:rPr>
          <w:sz w:val="28"/>
        </w:rPr>
        <w:t>/</w:t>
      </w:r>
      <w:r w:rsidRPr="00D85DDD">
        <w:rPr>
          <w:spacing w:val="1"/>
          <w:sz w:val="28"/>
        </w:rPr>
        <w:t xml:space="preserve"> </w:t>
      </w:r>
      <w:r w:rsidRPr="00D85DDD">
        <w:rPr>
          <w:sz w:val="28"/>
        </w:rPr>
        <w:t>Т.</w:t>
      </w:r>
      <w:r w:rsidRPr="00D85DDD">
        <w:rPr>
          <w:spacing w:val="1"/>
          <w:sz w:val="28"/>
        </w:rPr>
        <w:t xml:space="preserve"> </w:t>
      </w:r>
      <w:r w:rsidRPr="00D85DDD">
        <w:rPr>
          <w:sz w:val="28"/>
        </w:rPr>
        <w:t>Ф.</w:t>
      </w:r>
      <w:r w:rsidRPr="00D85DDD">
        <w:rPr>
          <w:spacing w:val="1"/>
          <w:sz w:val="28"/>
        </w:rPr>
        <w:t xml:space="preserve"> </w:t>
      </w:r>
      <w:r w:rsidRPr="00D85DDD">
        <w:rPr>
          <w:sz w:val="28"/>
        </w:rPr>
        <w:t>Михнюк.</w:t>
      </w:r>
      <w:r w:rsidRPr="00D85DDD">
        <w:rPr>
          <w:spacing w:val="-4"/>
          <w:sz w:val="28"/>
        </w:rPr>
        <w:t xml:space="preserve"> </w:t>
      </w:r>
      <w:r w:rsidRPr="00D85DDD">
        <w:rPr>
          <w:sz w:val="28"/>
        </w:rPr>
        <w:t>– Минск:</w:t>
      </w:r>
      <w:r w:rsidRPr="00D85DDD">
        <w:rPr>
          <w:spacing w:val="-2"/>
          <w:sz w:val="28"/>
        </w:rPr>
        <w:t xml:space="preserve"> </w:t>
      </w:r>
      <w:r w:rsidRPr="00D85DDD">
        <w:rPr>
          <w:sz w:val="28"/>
        </w:rPr>
        <w:t>Минфин, 2009.</w:t>
      </w:r>
      <w:r w:rsidRPr="00D85DDD">
        <w:rPr>
          <w:spacing w:val="-3"/>
          <w:sz w:val="28"/>
        </w:rPr>
        <w:t xml:space="preserve"> </w:t>
      </w:r>
      <w:r w:rsidRPr="00D85DDD">
        <w:rPr>
          <w:sz w:val="28"/>
        </w:rPr>
        <w:t>– 345</w:t>
      </w:r>
      <w:r w:rsidRPr="00D85DDD">
        <w:rPr>
          <w:spacing w:val="1"/>
          <w:sz w:val="28"/>
        </w:rPr>
        <w:t xml:space="preserve"> </w:t>
      </w:r>
      <w:r w:rsidRPr="00D85DDD">
        <w:rPr>
          <w:sz w:val="28"/>
        </w:rPr>
        <w:t>с.</w:t>
      </w:r>
    </w:p>
    <w:p w14:paraId="0BA64EFC" w14:textId="4DEDA4A6" w:rsidR="000662E4" w:rsidRPr="00D85DDD" w:rsidRDefault="000662E4" w:rsidP="000662E4">
      <w:pPr>
        <w:pStyle w:val="TableParagraph"/>
        <w:numPr>
          <w:ilvl w:val="0"/>
          <w:numId w:val="21"/>
        </w:numPr>
        <w:tabs>
          <w:tab w:val="left" w:pos="1134"/>
        </w:tabs>
        <w:spacing w:line="360" w:lineRule="auto"/>
        <w:ind w:left="0" w:firstLine="709"/>
        <w:jc w:val="both"/>
        <w:rPr>
          <w:sz w:val="28"/>
        </w:rPr>
      </w:pPr>
      <w:bookmarkStart w:id="66" w:name="_bookmark37"/>
      <w:bookmarkStart w:id="67" w:name="_bookmark38"/>
      <w:bookmarkEnd w:id="66"/>
      <w:bookmarkEnd w:id="67"/>
      <w:r w:rsidRPr="00D85DDD">
        <w:rPr>
          <w:sz w:val="28"/>
        </w:rPr>
        <w:t>Экономика</w:t>
      </w:r>
      <w:r w:rsidRPr="00D85DDD">
        <w:rPr>
          <w:spacing w:val="1"/>
          <w:sz w:val="28"/>
        </w:rPr>
        <w:t xml:space="preserve"> </w:t>
      </w:r>
      <w:r w:rsidRPr="00D85DDD">
        <w:rPr>
          <w:sz w:val="28"/>
        </w:rPr>
        <w:t>и</w:t>
      </w:r>
      <w:r w:rsidRPr="00D85DDD">
        <w:rPr>
          <w:spacing w:val="1"/>
          <w:sz w:val="28"/>
        </w:rPr>
        <w:t xml:space="preserve"> </w:t>
      </w:r>
      <w:r w:rsidRPr="00D85DDD">
        <w:rPr>
          <w:sz w:val="28"/>
        </w:rPr>
        <w:t>организация</w:t>
      </w:r>
      <w:r w:rsidRPr="00D85DDD">
        <w:rPr>
          <w:spacing w:val="1"/>
          <w:sz w:val="28"/>
        </w:rPr>
        <w:t xml:space="preserve"> </w:t>
      </w:r>
      <w:r w:rsidRPr="00D85DDD">
        <w:rPr>
          <w:sz w:val="28"/>
        </w:rPr>
        <w:t>производства</w:t>
      </w:r>
      <w:r w:rsidRPr="00D85DDD">
        <w:rPr>
          <w:spacing w:val="1"/>
          <w:sz w:val="28"/>
        </w:rPr>
        <w:t xml:space="preserve"> </w:t>
      </w:r>
      <w:r w:rsidRPr="00D85DDD">
        <w:rPr>
          <w:sz w:val="28"/>
        </w:rPr>
        <w:t>в</w:t>
      </w:r>
      <w:r w:rsidRPr="00D85DDD">
        <w:rPr>
          <w:spacing w:val="1"/>
          <w:sz w:val="28"/>
        </w:rPr>
        <w:t xml:space="preserve"> </w:t>
      </w:r>
      <w:r w:rsidRPr="00D85DDD">
        <w:rPr>
          <w:sz w:val="28"/>
        </w:rPr>
        <w:t>дипломных</w:t>
      </w:r>
      <w:r w:rsidRPr="00D85DDD">
        <w:rPr>
          <w:spacing w:val="1"/>
          <w:sz w:val="28"/>
        </w:rPr>
        <w:t xml:space="preserve"> </w:t>
      </w:r>
      <w:r w:rsidRPr="00D85DDD">
        <w:rPr>
          <w:sz w:val="28"/>
        </w:rPr>
        <w:t>проектах:</w:t>
      </w:r>
      <w:r w:rsidRPr="00D85DDD">
        <w:rPr>
          <w:spacing w:val="1"/>
          <w:sz w:val="28"/>
        </w:rPr>
        <w:t xml:space="preserve"> </w:t>
      </w:r>
      <w:r w:rsidRPr="00D85DDD">
        <w:rPr>
          <w:sz w:val="28"/>
        </w:rPr>
        <w:t>Учеб.</w:t>
      </w:r>
      <w:r w:rsidRPr="00D85DDD">
        <w:rPr>
          <w:spacing w:val="1"/>
          <w:sz w:val="28"/>
        </w:rPr>
        <w:t xml:space="preserve"> </w:t>
      </w:r>
      <w:r w:rsidRPr="00D85DDD">
        <w:rPr>
          <w:sz w:val="28"/>
        </w:rPr>
        <w:t>пособие</w:t>
      </w:r>
      <w:r w:rsidRPr="00D85DDD">
        <w:rPr>
          <w:spacing w:val="1"/>
          <w:sz w:val="28"/>
        </w:rPr>
        <w:t xml:space="preserve"> </w:t>
      </w:r>
      <w:r w:rsidRPr="00D85DDD">
        <w:rPr>
          <w:sz w:val="28"/>
        </w:rPr>
        <w:t>для</w:t>
      </w:r>
      <w:r w:rsidRPr="00D85DDD">
        <w:rPr>
          <w:spacing w:val="1"/>
          <w:sz w:val="28"/>
        </w:rPr>
        <w:t xml:space="preserve"> </w:t>
      </w:r>
      <w:r w:rsidRPr="00D85DDD">
        <w:rPr>
          <w:sz w:val="28"/>
        </w:rPr>
        <w:t>машиностроительных</w:t>
      </w:r>
      <w:r w:rsidRPr="00D85DDD">
        <w:rPr>
          <w:spacing w:val="1"/>
          <w:sz w:val="28"/>
        </w:rPr>
        <w:t xml:space="preserve"> </w:t>
      </w:r>
      <w:r w:rsidRPr="00D85DDD">
        <w:rPr>
          <w:sz w:val="28"/>
        </w:rPr>
        <w:t>вузов</w:t>
      </w:r>
      <w:r w:rsidRPr="00D85DDD">
        <w:rPr>
          <w:spacing w:val="1"/>
          <w:sz w:val="28"/>
        </w:rPr>
        <w:t xml:space="preserve"> </w:t>
      </w:r>
      <w:r w:rsidRPr="00D85DDD">
        <w:rPr>
          <w:sz w:val="28"/>
        </w:rPr>
        <w:t>/</w:t>
      </w:r>
      <w:r w:rsidRPr="00D85DDD">
        <w:rPr>
          <w:spacing w:val="1"/>
          <w:sz w:val="28"/>
        </w:rPr>
        <w:t xml:space="preserve"> </w:t>
      </w:r>
      <w:r w:rsidRPr="00D85DDD">
        <w:rPr>
          <w:sz w:val="28"/>
        </w:rPr>
        <w:t>К.М.</w:t>
      </w:r>
      <w:r w:rsidRPr="00D85DDD">
        <w:rPr>
          <w:spacing w:val="1"/>
          <w:sz w:val="28"/>
        </w:rPr>
        <w:t xml:space="preserve"> </w:t>
      </w:r>
      <w:r w:rsidRPr="00D85DDD">
        <w:rPr>
          <w:sz w:val="28"/>
        </w:rPr>
        <w:t>Великанов,</w:t>
      </w:r>
      <w:r w:rsidRPr="00D85DDD">
        <w:rPr>
          <w:spacing w:val="1"/>
          <w:sz w:val="28"/>
        </w:rPr>
        <w:t xml:space="preserve"> </w:t>
      </w:r>
      <w:r w:rsidRPr="00D85DDD">
        <w:rPr>
          <w:sz w:val="28"/>
        </w:rPr>
        <w:t>Э.Г.</w:t>
      </w:r>
      <w:r w:rsidRPr="00D85DDD">
        <w:rPr>
          <w:spacing w:val="1"/>
          <w:sz w:val="28"/>
        </w:rPr>
        <w:t xml:space="preserve"> </w:t>
      </w:r>
      <w:r w:rsidRPr="00D85DDD">
        <w:rPr>
          <w:sz w:val="28"/>
        </w:rPr>
        <w:t>Васильева, В.Д. Власов и др.; Под общ. ред. К.М. Великанова. –</w:t>
      </w:r>
      <w:r w:rsidRPr="00D85DDD">
        <w:rPr>
          <w:spacing w:val="1"/>
          <w:sz w:val="28"/>
        </w:rPr>
        <w:t xml:space="preserve"> </w:t>
      </w:r>
      <w:r w:rsidRPr="00D85DDD">
        <w:rPr>
          <w:sz w:val="28"/>
        </w:rPr>
        <w:t>4-е изд.</w:t>
      </w:r>
      <w:r w:rsidRPr="00D85DDD">
        <w:rPr>
          <w:spacing w:val="1"/>
          <w:sz w:val="28"/>
        </w:rPr>
        <w:t xml:space="preserve"> </w:t>
      </w:r>
      <w:r w:rsidRPr="00D85DDD">
        <w:rPr>
          <w:sz w:val="28"/>
        </w:rPr>
        <w:t>Перераб.</w:t>
      </w:r>
      <w:r w:rsidRPr="00D85DDD">
        <w:rPr>
          <w:spacing w:val="-5"/>
          <w:sz w:val="28"/>
        </w:rPr>
        <w:t xml:space="preserve"> </w:t>
      </w:r>
      <w:r w:rsidRPr="00D85DDD">
        <w:rPr>
          <w:sz w:val="28"/>
        </w:rPr>
        <w:t>и доп.</w:t>
      </w:r>
      <w:r w:rsidRPr="00D85DDD">
        <w:rPr>
          <w:spacing w:val="-3"/>
          <w:sz w:val="28"/>
        </w:rPr>
        <w:t xml:space="preserve"> </w:t>
      </w:r>
      <w:r w:rsidRPr="00D85DDD">
        <w:rPr>
          <w:sz w:val="28"/>
        </w:rPr>
        <w:t>–</w:t>
      </w:r>
      <w:r w:rsidRPr="00D85DDD">
        <w:rPr>
          <w:spacing w:val="1"/>
          <w:sz w:val="28"/>
        </w:rPr>
        <w:t xml:space="preserve"> </w:t>
      </w:r>
      <w:r w:rsidRPr="00D85DDD">
        <w:rPr>
          <w:sz w:val="28"/>
        </w:rPr>
        <w:t>Л.:</w:t>
      </w:r>
      <w:r w:rsidRPr="00D85DDD">
        <w:rPr>
          <w:spacing w:val="1"/>
          <w:sz w:val="28"/>
        </w:rPr>
        <w:t xml:space="preserve"> </w:t>
      </w:r>
      <w:r w:rsidRPr="00D85DDD">
        <w:rPr>
          <w:sz w:val="28"/>
        </w:rPr>
        <w:t>Машиностроение,</w:t>
      </w:r>
      <w:r w:rsidRPr="00D85DDD">
        <w:rPr>
          <w:spacing w:val="-4"/>
          <w:sz w:val="28"/>
        </w:rPr>
        <w:t xml:space="preserve"> </w:t>
      </w:r>
      <w:r w:rsidRPr="00D85DDD">
        <w:rPr>
          <w:sz w:val="28"/>
        </w:rPr>
        <w:t>1986</w:t>
      </w:r>
      <w:bookmarkStart w:id="68" w:name="_bookmark39"/>
      <w:bookmarkEnd w:id="68"/>
      <w:r w:rsidR="00FF7164" w:rsidRPr="00D85DDD">
        <w:rPr>
          <w:sz w:val="28"/>
        </w:rPr>
        <w:t>.</w:t>
      </w:r>
    </w:p>
    <w:p w14:paraId="0630D38C" w14:textId="34A984C1" w:rsidR="000662E4" w:rsidRPr="00D85DDD" w:rsidRDefault="000662E4" w:rsidP="000662E4">
      <w:pPr>
        <w:pStyle w:val="TableParagraph"/>
        <w:numPr>
          <w:ilvl w:val="0"/>
          <w:numId w:val="21"/>
        </w:numPr>
        <w:tabs>
          <w:tab w:val="left" w:pos="1134"/>
        </w:tabs>
        <w:spacing w:line="360" w:lineRule="auto"/>
        <w:ind w:left="0" w:firstLine="709"/>
        <w:jc w:val="both"/>
        <w:rPr>
          <w:sz w:val="28"/>
        </w:rPr>
      </w:pPr>
      <w:r w:rsidRPr="00D85DDD">
        <w:rPr>
          <w:sz w:val="28"/>
        </w:rPr>
        <w:t>Энергоэффективность и энергосбережение [Электронный ресурс]. –</w:t>
      </w:r>
      <w:r w:rsidRPr="00D85DDD">
        <w:rPr>
          <w:spacing w:val="-67"/>
          <w:sz w:val="28"/>
        </w:rPr>
        <w:t xml:space="preserve"> </w:t>
      </w:r>
      <w:r w:rsidRPr="00D85DDD">
        <w:rPr>
          <w:sz w:val="28"/>
        </w:rPr>
        <w:t>Режим</w:t>
      </w:r>
      <w:r w:rsidRPr="00D85DDD">
        <w:rPr>
          <w:sz w:val="28"/>
        </w:rPr>
        <w:tab/>
        <w:t xml:space="preserve">доступа: </w:t>
      </w:r>
      <w:r w:rsidRPr="00D85DDD">
        <w:rPr>
          <w:spacing w:val="-1"/>
          <w:sz w:val="28"/>
        </w:rPr>
        <w:t>https://ru.wikipedia.org/wiki/Энергоэффективность.</w:t>
      </w:r>
      <w:r w:rsidRPr="00D85DDD">
        <w:rPr>
          <w:sz w:val="28"/>
        </w:rPr>
        <w:t xml:space="preserve"> Дата доступа: 0</w:t>
      </w:r>
      <w:r w:rsidR="00A50CDA" w:rsidRPr="00D85DDD">
        <w:rPr>
          <w:sz w:val="28"/>
        </w:rPr>
        <w:t>1</w:t>
      </w:r>
      <w:r w:rsidRPr="00D85DDD">
        <w:rPr>
          <w:sz w:val="28"/>
        </w:rPr>
        <w:t>.0</w:t>
      </w:r>
      <w:r w:rsidR="00A50CDA" w:rsidRPr="00D85DDD">
        <w:rPr>
          <w:sz w:val="28"/>
        </w:rPr>
        <w:t>3</w:t>
      </w:r>
      <w:r w:rsidRPr="00D85DDD">
        <w:rPr>
          <w:sz w:val="28"/>
        </w:rPr>
        <w:t>.2022.</w:t>
      </w:r>
    </w:p>
    <w:p w14:paraId="08A3E2E9" w14:textId="6A9FDDBB" w:rsidR="000662E4" w:rsidRPr="00D85DDD" w:rsidRDefault="000662E4" w:rsidP="000662E4">
      <w:pPr>
        <w:pStyle w:val="TableParagraph"/>
        <w:numPr>
          <w:ilvl w:val="0"/>
          <w:numId w:val="21"/>
        </w:numPr>
        <w:tabs>
          <w:tab w:val="left" w:pos="1134"/>
        </w:tabs>
        <w:spacing w:line="360" w:lineRule="auto"/>
        <w:ind w:left="0" w:firstLine="709"/>
        <w:jc w:val="both"/>
        <w:rPr>
          <w:sz w:val="28"/>
        </w:rPr>
      </w:pPr>
      <w:r w:rsidRPr="00D85DDD">
        <w:rPr>
          <w:b/>
          <w:sz w:val="28"/>
        </w:rPr>
        <w:t>Архипова</w:t>
      </w:r>
      <w:r w:rsidRPr="00D85DDD">
        <w:rPr>
          <w:b/>
          <w:spacing w:val="1"/>
          <w:sz w:val="28"/>
        </w:rPr>
        <w:t xml:space="preserve"> </w:t>
      </w:r>
      <w:r w:rsidRPr="00D85DDD">
        <w:rPr>
          <w:b/>
          <w:sz w:val="28"/>
        </w:rPr>
        <w:t>З.В.</w:t>
      </w:r>
      <w:r w:rsidRPr="00D85DDD">
        <w:rPr>
          <w:sz w:val="28"/>
        </w:rPr>
        <w:t>,</w:t>
      </w:r>
      <w:r w:rsidRPr="00D85DDD">
        <w:rPr>
          <w:spacing w:val="1"/>
          <w:sz w:val="28"/>
        </w:rPr>
        <w:t xml:space="preserve"> </w:t>
      </w:r>
      <w:r w:rsidRPr="00D85DDD">
        <w:rPr>
          <w:sz w:val="28"/>
        </w:rPr>
        <w:t>Пархомов</w:t>
      </w:r>
      <w:r w:rsidRPr="00D85DDD">
        <w:rPr>
          <w:spacing w:val="1"/>
          <w:sz w:val="28"/>
        </w:rPr>
        <w:t xml:space="preserve"> </w:t>
      </w:r>
      <w:r w:rsidRPr="00D85DDD">
        <w:rPr>
          <w:sz w:val="28"/>
        </w:rPr>
        <w:t>В.А.</w:t>
      </w:r>
      <w:r w:rsidRPr="00D85DDD">
        <w:rPr>
          <w:spacing w:val="1"/>
          <w:sz w:val="28"/>
        </w:rPr>
        <w:t xml:space="preserve"> </w:t>
      </w:r>
      <w:r w:rsidRPr="00D85DDD">
        <w:rPr>
          <w:sz w:val="28"/>
        </w:rPr>
        <w:t>Информационные</w:t>
      </w:r>
      <w:r w:rsidRPr="00D85DDD">
        <w:rPr>
          <w:spacing w:val="1"/>
          <w:sz w:val="28"/>
        </w:rPr>
        <w:t xml:space="preserve"> </w:t>
      </w:r>
      <w:r w:rsidRPr="00D85DDD">
        <w:rPr>
          <w:sz w:val="28"/>
        </w:rPr>
        <w:t>технологии</w:t>
      </w:r>
      <w:r w:rsidRPr="00D85DDD">
        <w:rPr>
          <w:spacing w:val="1"/>
          <w:sz w:val="28"/>
        </w:rPr>
        <w:t xml:space="preserve"> </w:t>
      </w:r>
      <w:r w:rsidRPr="00D85DDD">
        <w:rPr>
          <w:sz w:val="28"/>
        </w:rPr>
        <w:t>в</w:t>
      </w:r>
      <w:r w:rsidRPr="00D85DDD">
        <w:rPr>
          <w:spacing w:val="1"/>
          <w:sz w:val="28"/>
        </w:rPr>
        <w:t xml:space="preserve"> </w:t>
      </w:r>
      <w:r w:rsidRPr="00D85DDD">
        <w:rPr>
          <w:sz w:val="28"/>
        </w:rPr>
        <w:t>экономике.</w:t>
      </w:r>
      <w:r w:rsidRPr="00D85DDD">
        <w:rPr>
          <w:spacing w:val="-1"/>
          <w:sz w:val="28"/>
        </w:rPr>
        <w:t xml:space="preserve"> </w:t>
      </w:r>
      <w:r w:rsidRPr="00D85DDD">
        <w:rPr>
          <w:sz w:val="28"/>
        </w:rPr>
        <w:t>Учебное</w:t>
      </w:r>
      <w:r w:rsidRPr="00D85DDD">
        <w:rPr>
          <w:spacing w:val="-3"/>
          <w:sz w:val="28"/>
        </w:rPr>
        <w:t xml:space="preserve"> </w:t>
      </w:r>
      <w:r w:rsidRPr="00D85DDD">
        <w:rPr>
          <w:sz w:val="28"/>
        </w:rPr>
        <w:t>пособие.</w:t>
      </w:r>
      <w:r w:rsidRPr="00D85DDD">
        <w:rPr>
          <w:spacing w:val="-4"/>
          <w:sz w:val="28"/>
        </w:rPr>
        <w:t xml:space="preserve"> </w:t>
      </w:r>
      <w:r w:rsidRPr="00D85DDD">
        <w:rPr>
          <w:sz w:val="28"/>
        </w:rPr>
        <w:t>–</w:t>
      </w:r>
      <w:r w:rsidRPr="00D85DDD">
        <w:rPr>
          <w:spacing w:val="-1"/>
          <w:sz w:val="28"/>
        </w:rPr>
        <w:t xml:space="preserve"> </w:t>
      </w:r>
      <w:r w:rsidRPr="00D85DDD">
        <w:rPr>
          <w:sz w:val="28"/>
        </w:rPr>
        <w:t>Иркутск,</w:t>
      </w:r>
      <w:r w:rsidRPr="00D85DDD">
        <w:rPr>
          <w:spacing w:val="-2"/>
          <w:sz w:val="28"/>
        </w:rPr>
        <w:t xml:space="preserve"> </w:t>
      </w:r>
      <w:r w:rsidRPr="00D85DDD">
        <w:rPr>
          <w:sz w:val="28"/>
        </w:rPr>
        <w:t>Издательство БГУЭП,</w:t>
      </w:r>
      <w:r w:rsidRPr="00D85DDD">
        <w:rPr>
          <w:spacing w:val="-2"/>
          <w:sz w:val="28"/>
        </w:rPr>
        <w:t xml:space="preserve"> </w:t>
      </w:r>
      <w:r w:rsidRPr="00D85DDD">
        <w:rPr>
          <w:sz w:val="28"/>
        </w:rPr>
        <w:t>2003. – 230 с.</w:t>
      </w:r>
    </w:p>
    <w:p w14:paraId="1A30459A" w14:textId="0EDC27BC" w:rsidR="000662E4" w:rsidRPr="00D85DDD" w:rsidRDefault="000662E4" w:rsidP="000662E4">
      <w:pPr>
        <w:pStyle w:val="ListParagraph"/>
        <w:numPr>
          <w:ilvl w:val="0"/>
          <w:numId w:val="21"/>
        </w:numPr>
        <w:tabs>
          <w:tab w:val="left" w:pos="0"/>
          <w:tab w:val="left" w:pos="1134"/>
        </w:tabs>
        <w:spacing w:line="360" w:lineRule="auto"/>
        <w:ind w:left="0" w:firstLine="709"/>
        <w:jc w:val="both"/>
        <w:rPr>
          <w:rStyle w:val="Hyperlink"/>
          <w:color w:val="auto"/>
          <w:sz w:val="28"/>
          <w:szCs w:val="28"/>
          <w:u w:val="none"/>
        </w:rPr>
      </w:pPr>
      <w:r w:rsidRPr="00D85DDD">
        <w:rPr>
          <w:sz w:val="28"/>
          <w:szCs w:val="28"/>
          <w:lang w:val="en-US"/>
        </w:rPr>
        <w:t>React</w:t>
      </w:r>
      <w:r w:rsidRPr="00D85DDD">
        <w:rPr>
          <w:sz w:val="28"/>
          <w:szCs w:val="28"/>
        </w:rPr>
        <w:t>.</w:t>
      </w:r>
      <w:proofErr w:type="spellStart"/>
      <w:r w:rsidRPr="00D85DDD">
        <w:rPr>
          <w:sz w:val="28"/>
          <w:szCs w:val="28"/>
          <w:lang w:val="en-US"/>
        </w:rPr>
        <w:t>js</w:t>
      </w:r>
      <w:proofErr w:type="spellEnd"/>
      <w:r w:rsidRPr="00D85DDD">
        <w:rPr>
          <w:sz w:val="28"/>
          <w:szCs w:val="28"/>
        </w:rPr>
        <w:t xml:space="preserve"> </w:t>
      </w:r>
      <w:bookmarkStart w:id="69" w:name="_Hlk100762838"/>
      <w:r w:rsidRPr="00D85DDD">
        <w:rPr>
          <w:sz w:val="28"/>
          <w:szCs w:val="28"/>
        </w:rPr>
        <w:t>документация</w:t>
      </w:r>
      <w:bookmarkEnd w:id="69"/>
      <w:r w:rsidRPr="00D85DDD">
        <w:rPr>
          <w:sz w:val="28"/>
          <w:szCs w:val="28"/>
        </w:rPr>
        <w:t xml:space="preserve"> [Электронный ресурс]. </w:t>
      </w:r>
      <w:r w:rsidRPr="00D85DDD">
        <w:rPr>
          <w:sz w:val="28"/>
        </w:rPr>
        <w:t>– Режим доступа:</w:t>
      </w:r>
      <w:r w:rsidRPr="00D85DDD">
        <w:t xml:space="preserve"> </w:t>
      </w:r>
      <w:r w:rsidRPr="00D85DDD">
        <w:rPr>
          <w:rStyle w:val="Hyperlink"/>
          <w:color w:val="auto"/>
          <w:sz w:val="28"/>
          <w:szCs w:val="28"/>
          <w:u w:val="none"/>
          <w:lang w:val="en-US"/>
        </w:rPr>
        <w:t>https</w:t>
      </w:r>
      <w:r w:rsidRPr="00D85DDD">
        <w:rPr>
          <w:rStyle w:val="Hyperlink"/>
          <w:color w:val="auto"/>
          <w:sz w:val="28"/>
          <w:szCs w:val="28"/>
          <w:u w:val="none"/>
        </w:rPr>
        <w:t>://</w:t>
      </w:r>
      <w:proofErr w:type="spellStart"/>
      <w:r w:rsidRPr="00D85DDD">
        <w:rPr>
          <w:rStyle w:val="Hyperlink"/>
          <w:color w:val="auto"/>
          <w:sz w:val="28"/>
          <w:szCs w:val="28"/>
          <w:u w:val="none"/>
          <w:lang w:val="en-US"/>
        </w:rPr>
        <w:t>ru</w:t>
      </w:r>
      <w:proofErr w:type="spellEnd"/>
      <w:r w:rsidRPr="00D85DDD">
        <w:rPr>
          <w:rStyle w:val="Hyperlink"/>
          <w:color w:val="auto"/>
          <w:sz w:val="28"/>
          <w:szCs w:val="28"/>
          <w:u w:val="none"/>
        </w:rPr>
        <w:t>.</w:t>
      </w:r>
      <w:r w:rsidRPr="00D85DDD">
        <w:rPr>
          <w:rStyle w:val="Hyperlink"/>
          <w:color w:val="auto"/>
          <w:sz w:val="28"/>
          <w:szCs w:val="28"/>
          <w:u w:val="none"/>
          <w:lang w:val="en-US"/>
        </w:rPr>
        <w:t>react</w:t>
      </w:r>
      <w:r w:rsidRPr="00D85DDD">
        <w:rPr>
          <w:rStyle w:val="Hyperlink"/>
          <w:color w:val="auto"/>
          <w:sz w:val="28"/>
          <w:szCs w:val="28"/>
          <w:u w:val="none"/>
        </w:rPr>
        <w:t>.</w:t>
      </w:r>
      <w:proofErr w:type="spellStart"/>
      <w:r w:rsidRPr="00D85DDD">
        <w:rPr>
          <w:rStyle w:val="Hyperlink"/>
          <w:color w:val="auto"/>
          <w:sz w:val="28"/>
          <w:szCs w:val="28"/>
          <w:u w:val="none"/>
          <w:lang w:val="en-US"/>
        </w:rPr>
        <w:t>js</w:t>
      </w:r>
      <w:proofErr w:type="spellEnd"/>
      <w:r w:rsidRPr="00D85DDD">
        <w:rPr>
          <w:rStyle w:val="Hyperlink"/>
          <w:color w:val="auto"/>
          <w:sz w:val="28"/>
          <w:szCs w:val="28"/>
          <w:u w:val="none"/>
        </w:rPr>
        <w:t>.</w:t>
      </w:r>
      <w:r w:rsidRPr="00D85DDD">
        <w:rPr>
          <w:rStyle w:val="Hyperlink"/>
          <w:color w:val="auto"/>
          <w:sz w:val="28"/>
          <w:szCs w:val="28"/>
          <w:u w:val="none"/>
          <w:lang w:val="en-US"/>
        </w:rPr>
        <w:t>org</w:t>
      </w:r>
      <w:r w:rsidRPr="00D85DDD">
        <w:rPr>
          <w:rStyle w:val="Hyperlink"/>
          <w:color w:val="auto"/>
          <w:sz w:val="28"/>
          <w:szCs w:val="28"/>
          <w:u w:val="none"/>
        </w:rPr>
        <w:t>.</w:t>
      </w:r>
      <w:r w:rsidRPr="00D85DDD">
        <w:rPr>
          <w:sz w:val="28"/>
        </w:rPr>
        <w:t xml:space="preserve"> – Дата доступа: 1</w:t>
      </w:r>
      <w:r w:rsidR="00A50CDA" w:rsidRPr="00D85DDD">
        <w:rPr>
          <w:sz w:val="28"/>
        </w:rPr>
        <w:t>0</w:t>
      </w:r>
      <w:r w:rsidRPr="00D85DDD">
        <w:rPr>
          <w:sz w:val="28"/>
        </w:rPr>
        <w:t>.0</w:t>
      </w:r>
      <w:r w:rsidR="00A50CDA" w:rsidRPr="00D85DDD">
        <w:rPr>
          <w:sz w:val="28"/>
        </w:rPr>
        <w:t>4</w:t>
      </w:r>
      <w:r w:rsidRPr="00D85DDD">
        <w:rPr>
          <w:sz w:val="28"/>
        </w:rPr>
        <w:t>.2022.</w:t>
      </w:r>
    </w:p>
    <w:p w14:paraId="45124BB3" w14:textId="16E9C8FE" w:rsidR="000662E4" w:rsidRPr="008C5D86" w:rsidRDefault="000662E4" w:rsidP="000662E4">
      <w:pPr>
        <w:pStyle w:val="ListParagraph"/>
        <w:numPr>
          <w:ilvl w:val="0"/>
          <w:numId w:val="21"/>
        </w:numPr>
        <w:tabs>
          <w:tab w:val="left" w:pos="1134"/>
        </w:tabs>
        <w:spacing w:line="360" w:lineRule="auto"/>
        <w:ind w:left="0" w:firstLine="709"/>
        <w:jc w:val="both"/>
        <w:rPr>
          <w:sz w:val="28"/>
          <w:szCs w:val="28"/>
        </w:rPr>
      </w:pPr>
      <w:r w:rsidRPr="00D85DDD">
        <w:rPr>
          <w:sz w:val="28"/>
          <w:szCs w:val="28"/>
        </w:rPr>
        <w:t xml:space="preserve">Справочник </w:t>
      </w:r>
      <w:r w:rsidRPr="00D85DDD">
        <w:rPr>
          <w:sz w:val="28"/>
          <w:szCs w:val="28"/>
          <w:lang w:val="en-US"/>
        </w:rPr>
        <w:t>React</w:t>
      </w:r>
      <w:r w:rsidRPr="00D85DDD">
        <w:rPr>
          <w:sz w:val="28"/>
          <w:szCs w:val="28"/>
        </w:rPr>
        <w:t xml:space="preserve"> [Электронный ресурс]. </w:t>
      </w:r>
      <w:r w:rsidRPr="00D85DDD">
        <w:rPr>
          <w:sz w:val="28"/>
        </w:rPr>
        <w:t>– Режим доступа:</w:t>
      </w:r>
      <w:r w:rsidRPr="00D85DDD">
        <w:t xml:space="preserve"> </w:t>
      </w:r>
      <w:r w:rsidRPr="00D85DDD">
        <w:rPr>
          <w:sz w:val="28"/>
          <w:szCs w:val="28"/>
        </w:rPr>
        <w:t>https://</w:t>
      </w:r>
      <w:r w:rsidRPr="008C5D86">
        <w:rPr>
          <w:sz w:val="28"/>
          <w:szCs w:val="28"/>
        </w:rPr>
        <w:t>reactdev.ru</w:t>
      </w:r>
      <w:r w:rsidRPr="008C5D86">
        <w:rPr>
          <w:sz w:val="28"/>
        </w:rPr>
        <w:t xml:space="preserve"> – Дата доступа: 1</w:t>
      </w:r>
      <w:r w:rsidR="00A50CDA" w:rsidRPr="008C5D86">
        <w:rPr>
          <w:sz w:val="28"/>
        </w:rPr>
        <w:t>3</w:t>
      </w:r>
      <w:r w:rsidRPr="008C5D86">
        <w:rPr>
          <w:sz w:val="28"/>
        </w:rPr>
        <w:t>.0</w:t>
      </w:r>
      <w:r w:rsidR="00A50CDA" w:rsidRPr="008C5D86">
        <w:rPr>
          <w:sz w:val="28"/>
        </w:rPr>
        <w:t>4</w:t>
      </w:r>
      <w:r w:rsidRPr="008C5D86">
        <w:rPr>
          <w:sz w:val="28"/>
        </w:rPr>
        <w:t>.2022.</w:t>
      </w:r>
    </w:p>
    <w:p w14:paraId="0D5CFB04" w14:textId="32F1DCDD" w:rsidR="000662E4" w:rsidRPr="008C5D86" w:rsidRDefault="000662E4" w:rsidP="000662E4">
      <w:pPr>
        <w:pStyle w:val="ListParagraph"/>
        <w:numPr>
          <w:ilvl w:val="0"/>
          <w:numId w:val="21"/>
        </w:numPr>
        <w:tabs>
          <w:tab w:val="left" w:pos="1134"/>
        </w:tabs>
        <w:spacing w:line="360" w:lineRule="auto"/>
        <w:ind w:left="0" w:firstLine="709"/>
        <w:jc w:val="both"/>
        <w:rPr>
          <w:sz w:val="28"/>
          <w:szCs w:val="28"/>
        </w:rPr>
      </w:pPr>
      <w:r w:rsidRPr="008C5D86">
        <w:rPr>
          <w:b/>
          <w:iCs/>
          <w:sz w:val="28"/>
          <w:szCs w:val="28"/>
          <w:shd w:val="clear" w:color="auto" w:fill="FFFFFF"/>
        </w:rPr>
        <w:t>Фаулер, М</w:t>
      </w:r>
      <w:r w:rsidRPr="008C5D86">
        <w:rPr>
          <w:iCs/>
          <w:sz w:val="28"/>
          <w:szCs w:val="28"/>
          <w:shd w:val="clear" w:color="auto" w:fill="FFFFFF"/>
        </w:rPr>
        <w:t>.</w:t>
      </w:r>
      <w:r w:rsidRPr="008C5D86">
        <w:rPr>
          <w:sz w:val="28"/>
          <w:szCs w:val="28"/>
          <w:shd w:val="clear" w:color="auto" w:fill="FFFFFF"/>
        </w:rPr>
        <w:t> Рефакторинг кода на JavaScript: улучшение проекта существующего кода, 2-е изд. — </w:t>
      </w:r>
      <w:r w:rsidRPr="008C5D86">
        <w:rPr>
          <w:sz w:val="28"/>
          <w:szCs w:val="28"/>
        </w:rPr>
        <w:t>М.</w:t>
      </w:r>
      <w:r w:rsidRPr="008C5D86">
        <w:rPr>
          <w:sz w:val="28"/>
          <w:szCs w:val="28"/>
          <w:shd w:val="clear" w:color="auto" w:fill="FFFFFF"/>
        </w:rPr>
        <w:t>: </w:t>
      </w:r>
      <w:hyperlink r:id="rId29" w:tooltip="Диалектика (издательство) (страница отсутствует)" w:history="1">
        <w:r w:rsidRPr="008C5D86">
          <w:rPr>
            <w:rStyle w:val="Hyperlink"/>
            <w:color w:val="auto"/>
            <w:sz w:val="28"/>
            <w:szCs w:val="28"/>
            <w:u w:val="none"/>
            <w:shd w:val="clear" w:color="auto" w:fill="FFFFFF"/>
          </w:rPr>
          <w:t>«Диалектика»</w:t>
        </w:r>
      </w:hyperlink>
      <w:r w:rsidRPr="008C5D86">
        <w:rPr>
          <w:sz w:val="28"/>
          <w:szCs w:val="28"/>
          <w:shd w:val="clear" w:color="auto" w:fill="FFFFFF"/>
        </w:rPr>
        <w:t>, 2019. — 464 с.</w:t>
      </w:r>
    </w:p>
    <w:p w14:paraId="431670FD" w14:textId="77777777" w:rsidR="000662E4" w:rsidRPr="008C5D86" w:rsidRDefault="000662E4" w:rsidP="000662E4">
      <w:pPr>
        <w:pStyle w:val="ListParagraph"/>
        <w:numPr>
          <w:ilvl w:val="0"/>
          <w:numId w:val="21"/>
        </w:numPr>
        <w:tabs>
          <w:tab w:val="left" w:pos="1134"/>
        </w:tabs>
        <w:spacing w:line="360" w:lineRule="auto"/>
        <w:ind w:left="0" w:firstLine="709"/>
        <w:jc w:val="both"/>
        <w:rPr>
          <w:sz w:val="28"/>
          <w:szCs w:val="28"/>
          <w:shd w:val="clear" w:color="auto" w:fill="FFFFFF"/>
        </w:rPr>
      </w:pPr>
      <w:r w:rsidRPr="008C5D86">
        <w:rPr>
          <w:b/>
          <w:iCs/>
          <w:sz w:val="28"/>
          <w:szCs w:val="28"/>
          <w:shd w:val="clear" w:color="auto" w:fill="FFFFFF"/>
        </w:rPr>
        <w:t>Дакетт</w:t>
      </w:r>
      <w:r w:rsidRPr="008C5D86">
        <w:rPr>
          <w:b/>
          <w:iCs/>
          <w:sz w:val="28"/>
          <w:szCs w:val="28"/>
          <w:shd w:val="clear" w:color="auto" w:fill="FFFFFF"/>
          <w:lang w:val="en-US"/>
        </w:rPr>
        <w:t xml:space="preserve">, </w:t>
      </w:r>
      <w:r w:rsidRPr="008C5D86">
        <w:rPr>
          <w:b/>
          <w:iCs/>
          <w:sz w:val="28"/>
          <w:szCs w:val="28"/>
          <w:shd w:val="clear" w:color="auto" w:fill="FFFFFF"/>
        </w:rPr>
        <w:t>Д</w:t>
      </w:r>
      <w:r w:rsidRPr="008C5D86">
        <w:rPr>
          <w:iCs/>
          <w:sz w:val="28"/>
          <w:szCs w:val="28"/>
          <w:shd w:val="clear" w:color="auto" w:fill="FFFFFF"/>
          <w:lang w:val="en-US"/>
        </w:rPr>
        <w:t>.</w:t>
      </w:r>
      <w:r w:rsidRPr="008C5D86">
        <w:rPr>
          <w:sz w:val="28"/>
          <w:szCs w:val="28"/>
          <w:shd w:val="clear" w:color="auto" w:fill="FFFFFF"/>
          <w:lang w:val="en-US"/>
        </w:rPr>
        <w:t> </w:t>
      </w:r>
      <w:proofErr w:type="spellStart"/>
      <w:r w:rsidRPr="008C5D86">
        <w:rPr>
          <w:sz w:val="28"/>
          <w:szCs w:val="28"/>
          <w:shd w:val="clear" w:color="auto" w:fill="FFFFFF"/>
          <w:lang w:val="en-US"/>
        </w:rPr>
        <w:t>Javascript</w:t>
      </w:r>
      <w:proofErr w:type="spellEnd"/>
      <w:r w:rsidRPr="008C5D86">
        <w:rPr>
          <w:sz w:val="28"/>
          <w:szCs w:val="28"/>
          <w:shd w:val="clear" w:color="auto" w:fill="FFFFFF"/>
          <w:lang w:val="en-US"/>
        </w:rPr>
        <w:t xml:space="preserve"> </w:t>
      </w:r>
      <w:r w:rsidRPr="008C5D86">
        <w:rPr>
          <w:sz w:val="28"/>
          <w:szCs w:val="28"/>
          <w:shd w:val="clear" w:color="auto" w:fill="FFFFFF"/>
        </w:rPr>
        <w:t>и</w:t>
      </w:r>
      <w:r w:rsidRPr="008C5D86">
        <w:rPr>
          <w:sz w:val="28"/>
          <w:szCs w:val="28"/>
          <w:shd w:val="clear" w:color="auto" w:fill="FFFFFF"/>
          <w:lang w:val="en-US"/>
        </w:rPr>
        <w:t xml:space="preserve"> jQuery. </w:t>
      </w:r>
      <w:r w:rsidRPr="008C5D86">
        <w:rPr>
          <w:sz w:val="28"/>
          <w:szCs w:val="28"/>
          <w:shd w:val="clear" w:color="auto" w:fill="FFFFFF"/>
        </w:rPr>
        <w:t>Интерактивная веб-разработка. — </w:t>
      </w:r>
      <w:r w:rsidRPr="008C5D86">
        <w:rPr>
          <w:sz w:val="28"/>
          <w:szCs w:val="28"/>
        </w:rPr>
        <w:t>М.</w:t>
      </w:r>
      <w:r w:rsidRPr="008C5D86">
        <w:rPr>
          <w:sz w:val="28"/>
          <w:szCs w:val="28"/>
          <w:shd w:val="clear" w:color="auto" w:fill="FFFFFF"/>
        </w:rPr>
        <w:t>, 2017. — 640 с.</w:t>
      </w:r>
    </w:p>
    <w:p w14:paraId="4EF97E04" w14:textId="77777777" w:rsidR="000662E4" w:rsidRPr="008C5D86" w:rsidRDefault="000662E4" w:rsidP="000662E4">
      <w:pPr>
        <w:pStyle w:val="ListParagraph"/>
        <w:numPr>
          <w:ilvl w:val="0"/>
          <w:numId w:val="21"/>
        </w:numPr>
        <w:tabs>
          <w:tab w:val="left" w:pos="1134"/>
        </w:tabs>
        <w:spacing w:line="360" w:lineRule="auto"/>
        <w:ind w:left="0" w:firstLine="709"/>
        <w:jc w:val="both"/>
        <w:rPr>
          <w:sz w:val="28"/>
          <w:szCs w:val="28"/>
          <w:shd w:val="clear" w:color="auto" w:fill="FFFFFF"/>
        </w:rPr>
      </w:pPr>
      <w:r w:rsidRPr="008C5D86">
        <w:rPr>
          <w:b/>
          <w:iCs/>
          <w:sz w:val="28"/>
          <w:szCs w:val="28"/>
          <w:shd w:val="clear" w:color="auto" w:fill="FFFFFF"/>
        </w:rPr>
        <w:t>Резиг, Д</w:t>
      </w:r>
      <w:r w:rsidRPr="008C5D86">
        <w:rPr>
          <w:iCs/>
          <w:sz w:val="28"/>
          <w:szCs w:val="28"/>
          <w:shd w:val="clear" w:color="auto" w:fill="FFFFFF"/>
        </w:rPr>
        <w:t>.</w:t>
      </w:r>
      <w:r w:rsidRPr="008C5D86">
        <w:rPr>
          <w:sz w:val="28"/>
          <w:szCs w:val="28"/>
          <w:shd w:val="clear" w:color="auto" w:fill="FFFFFF"/>
        </w:rPr>
        <w:t> Секреты Javascript ниндзя 2-е изд.. — </w:t>
      </w:r>
      <w:r w:rsidRPr="008C5D86">
        <w:rPr>
          <w:sz w:val="28"/>
          <w:szCs w:val="28"/>
        </w:rPr>
        <w:t>М.</w:t>
      </w:r>
      <w:r w:rsidRPr="008C5D86">
        <w:rPr>
          <w:sz w:val="28"/>
          <w:szCs w:val="28"/>
          <w:shd w:val="clear" w:color="auto" w:fill="FFFFFF"/>
        </w:rPr>
        <w:t>: </w:t>
      </w:r>
      <w:hyperlink r:id="rId30" w:tooltip="Диалектика (издательство) (страница отсутствует)" w:history="1">
        <w:r w:rsidRPr="008C5D86">
          <w:rPr>
            <w:rStyle w:val="Hyperlink"/>
            <w:color w:val="auto"/>
            <w:sz w:val="28"/>
            <w:szCs w:val="28"/>
            <w:u w:val="none"/>
            <w:shd w:val="clear" w:color="auto" w:fill="FFFFFF"/>
          </w:rPr>
          <w:t>«Диалектика»</w:t>
        </w:r>
      </w:hyperlink>
      <w:r w:rsidRPr="008C5D86">
        <w:rPr>
          <w:sz w:val="28"/>
          <w:szCs w:val="28"/>
          <w:shd w:val="clear" w:color="auto" w:fill="FFFFFF"/>
        </w:rPr>
        <w:t>, 2017. — 544 с.</w:t>
      </w:r>
    </w:p>
    <w:p w14:paraId="54642CB4" w14:textId="77777777" w:rsidR="000662E4" w:rsidRPr="008C5D86" w:rsidRDefault="000662E4" w:rsidP="000662E4">
      <w:pPr>
        <w:pStyle w:val="ListParagraph"/>
        <w:numPr>
          <w:ilvl w:val="0"/>
          <w:numId w:val="21"/>
        </w:numPr>
        <w:tabs>
          <w:tab w:val="left" w:pos="1134"/>
        </w:tabs>
        <w:spacing w:line="360" w:lineRule="auto"/>
        <w:ind w:left="0" w:firstLine="709"/>
        <w:jc w:val="both"/>
        <w:rPr>
          <w:sz w:val="28"/>
          <w:szCs w:val="28"/>
          <w:shd w:val="clear" w:color="auto" w:fill="FFFFFF"/>
        </w:rPr>
      </w:pPr>
      <w:r w:rsidRPr="008C5D86">
        <w:rPr>
          <w:b/>
          <w:iCs/>
          <w:sz w:val="28"/>
          <w:szCs w:val="28"/>
          <w:shd w:val="clear" w:color="auto" w:fill="FFFFFF"/>
        </w:rPr>
        <w:t>Никсон, Р</w:t>
      </w:r>
      <w:r w:rsidRPr="008C5D86">
        <w:rPr>
          <w:iCs/>
          <w:sz w:val="28"/>
          <w:szCs w:val="28"/>
          <w:shd w:val="clear" w:color="auto" w:fill="FFFFFF"/>
        </w:rPr>
        <w:t>.</w:t>
      </w:r>
      <w:r w:rsidRPr="008C5D86">
        <w:rPr>
          <w:sz w:val="28"/>
          <w:szCs w:val="28"/>
          <w:shd w:val="clear" w:color="auto" w:fill="FFFFFF"/>
        </w:rPr>
        <w:t xml:space="preserve"> Создаем динамические веб-сайты с помощью </w:t>
      </w:r>
      <w:r w:rsidRPr="008C5D86">
        <w:rPr>
          <w:sz w:val="28"/>
          <w:szCs w:val="28"/>
          <w:shd w:val="clear" w:color="auto" w:fill="FFFFFF"/>
          <w:lang w:val="en-US"/>
        </w:rPr>
        <w:t>PHP</w:t>
      </w:r>
      <w:r w:rsidRPr="008C5D86">
        <w:rPr>
          <w:sz w:val="28"/>
          <w:szCs w:val="28"/>
          <w:shd w:val="clear" w:color="auto" w:fill="FFFFFF"/>
        </w:rPr>
        <w:t xml:space="preserve">, </w:t>
      </w:r>
      <w:r w:rsidRPr="008C5D86">
        <w:rPr>
          <w:sz w:val="28"/>
          <w:szCs w:val="28"/>
          <w:shd w:val="clear" w:color="auto" w:fill="FFFFFF"/>
          <w:lang w:val="en-US"/>
        </w:rPr>
        <w:t>MySQL</w:t>
      </w:r>
      <w:r w:rsidRPr="008C5D86">
        <w:rPr>
          <w:sz w:val="28"/>
          <w:szCs w:val="28"/>
          <w:shd w:val="clear" w:color="auto" w:fill="FFFFFF"/>
        </w:rPr>
        <w:t xml:space="preserve">, </w:t>
      </w:r>
      <w:r w:rsidRPr="008C5D86">
        <w:rPr>
          <w:sz w:val="28"/>
          <w:szCs w:val="28"/>
          <w:shd w:val="clear" w:color="auto" w:fill="FFFFFF"/>
          <w:lang w:val="en-US"/>
        </w:rPr>
        <w:t>JavaScript</w:t>
      </w:r>
      <w:r w:rsidRPr="008C5D86">
        <w:rPr>
          <w:sz w:val="28"/>
          <w:szCs w:val="28"/>
          <w:shd w:val="clear" w:color="auto" w:fill="FFFFFF"/>
        </w:rPr>
        <w:t xml:space="preserve">, </w:t>
      </w:r>
      <w:r w:rsidRPr="008C5D86">
        <w:rPr>
          <w:sz w:val="28"/>
          <w:szCs w:val="28"/>
          <w:shd w:val="clear" w:color="auto" w:fill="FFFFFF"/>
          <w:lang w:val="en-US"/>
        </w:rPr>
        <w:t>CSS</w:t>
      </w:r>
      <w:r w:rsidRPr="008C5D86">
        <w:rPr>
          <w:sz w:val="28"/>
          <w:szCs w:val="28"/>
          <w:shd w:val="clear" w:color="auto" w:fill="FFFFFF"/>
        </w:rPr>
        <w:t xml:space="preserve"> и </w:t>
      </w:r>
      <w:r w:rsidRPr="008C5D86">
        <w:rPr>
          <w:sz w:val="28"/>
          <w:szCs w:val="28"/>
          <w:shd w:val="clear" w:color="auto" w:fill="FFFFFF"/>
          <w:lang w:val="en-US"/>
        </w:rPr>
        <w:t>HTML</w:t>
      </w:r>
      <w:r w:rsidRPr="008C5D86">
        <w:rPr>
          <w:sz w:val="28"/>
          <w:szCs w:val="28"/>
          <w:shd w:val="clear" w:color="auto" w:fill="FFFFFF"/>
        </w:rPr>
        <w:t>5. 4-е изд. — СПб.. — </w:t>
      </w:r>
      <w:r w:rsidRPr="008C5D86">
        <w:rPr>
          <w:sz w:val="28"/>
          <w:szCs w:val="28"/>
        </w:rPr>
        <w:t>М.</w:t>
      </w:r>
      <w:r w:rsidRPr="008C5D86">
        <w:rPr>
          <w:sz w:val="28"/>
          <w:szCs w:val="28"/>
          <w:shd w:val="clear" w:color="auto" w:fill="FFFFFF"/>
        </w:rPr>
        <w:t>: </w:t>
      </w:r>
      <w:hyperlink r:id="rId31" w:tooltip="Диалектика (издательство) (страница отсутствует)" w:history="1">
        <w:r w:rsidRPr="008C5D86">
          <w:rPr>
            <w:rStyle w:val="Hyperlink"/>
            <w:color w:val="auto"/>
            <w:sz w:val="28"/>
            <w:szCs w:val="28"/>
            <w:u w:val="none"/>
            <w:shd w:val="clear" w:color="auto" w:fill="FFFFFF"/>
          </w:rPr>
          <w:t>«Диалектика»</w:t>
        </w:r>
      </w:hyperlink>
      <w:r w:rsidRPr="008C5D86">
        <w:rPr>
          <w:sz w:val="28"/>
          <w:szCs w:val="28"/>
          <w:shd w:val="clear" w:color="auto" w:fill="FFFFFF"/>
        </w:rPr>
        <w:t>, 2016. — 768 с.</w:t>
      </w:r>
    </w:p>
    <w:p w14:paraId="2534DEBF" w14:textId="58B5B4BC" w:rsidR="00BE2F11" w:rsidRPr="008C5D86" w:rsidRDefault="000662E4" w:rsidP="000662E4">
      <w:pPr>
        <w:pStyle w:val="ListParagraph"/>
        <w:numPr>
          <w:ilvl w:val="0"/>
          <w:numId w:val="21"/>
        </w:numPr>
        <w:tabs>
          <w:tab w:val="left" w:pos="1134"/>
        </w:tabs>
        <w:spacing w:line="360" w:lineRule="auto"/>
        <w:ind w:left="0" w:firstLine="709"/>
        <w:jc w:val="both"/>
      </w:pPr>
      <w:r w:rsidRPr="008C5D86">
        <w:rPr>
          <w:b/>
          <w:iCs/>
          <w:sz w:val="28"/>
          <w:szCs w:val="28"/>
          <w:shd w:val="clear" w:color="auto" w:fill="FFFFFF"/>
        </w:rPr>
        <w:lastRenderedPageBreak/>
        <w:t>Флэваrан, Д</w:t>
      </w:r>
      <w:r w:rsidRPr="008C5D86">
        <w:rPr>
          <w:iCs/>
          <w:sz w:val="28"/>
          <w:szCs w:val="28"/>
          <w:shd w:val="clear" w:color="auto" w:fill="FFFFFF"/>
        </w:rPr>
        <w:t>.</w:t>
      </w:r>
      <w:r w:rsidRPr="008C5D86">
        <w:rPr>
          <w:sz w:val="28"/>
          <w:szCs w:val="28"/>
          <w:shd w:val="clear" w:color="auto" w:fill="FFFFFF"/>
        </w:rPr>
        <w:t> JavaScrirt: карманный справочник, 3-е изд. — </w:t>
      </w:r>
      <w:r w:rsidRPr="008C5D86">
        <w:rPr>
          <w:sz w:val="28"/>
          <w:szCs w:val="28"/>
        </w:rPr>
        <w:t>М.</w:t>
      </w:r>
      <w:r w:rsidRPr="008C5D86">
        <w:rPr>
          <w:sz w:val="28"/>
          <w:szCs w:val="28"/>
          <w:shd w:val="clear" w:color="auto" w:fill="FFFFFF"/>
        </w:rPr>
        <w:t>, 2013. — 320 с.</w:t>
      </w:r>
      <w:r w:rsidRPr="008C5D86">
        <w:t xml:space="preserve"> </w:t>
      </w:r>
    </w:p>
    <w:p w14:paraId="4DE375F9" w14:textId="3591724E" w:rsidR="00D6050E" w:rsidRPr="008C5D86" w:rsidRDefault="00D6050E" w:rsidP="00BB4629">
      <w:pPr>
        <w:pStyle w:val="ListParagraph"/>
        <w:numPr>
          <w:ilvl w:val="0"/>
          <w:numId w:val="21"/>
        </w:numPr>
        <w:tabs>
          <w:tab w:val="left" w:pos="1170"/>
        </w:tabs>
        <w:spacing w:line="360" w:lineRule="auto"/>
        <w:ind w:left="0" w:firstLine="720"/>
        <w:jc w:val="both"/>
      </w:pPr>
      <w:r w:rsidRPr="008C5D86">
        <w:rPr>
          <w:iCs/>
          <w:sz w:val="28"/>
          <w:szCs w:val="28"/>
          <w:shd w:val="clear" w:color="auto" w:fill="FFFFFF"/>
        </w:rPr>
        <w:t xml:space="preserve">Чистый код </w:t>
      </w:r>
      <w:r w:rsidRPr="008C5D86">
        <w:rPr>
          <w:iCs/>
          <w:sz w:val="28"/>
          <w:szCs w:val="28"/>
          <w:shd w:val="clear" w:color="auto" w:fill="FFFFFF"/>
          <w:lang w:val="en-US"/>
        </w:rPr>
        <w:t>C</w:t>
      </w:r>
      <w:r w:rsidRPr="008C5D86">
        <w:rPr>
          <w:iCs/>
          <w:sz w:val="28"/>
          <w:szCs w:val="28"/>
          <w:shd w:val="clear" w:color="auto" w:fill="FFFFFF"/>
        </w:rPr>
        <w:t xml:space="preserve"># [Электронный ресурс]. </w:t>
      </w:r>
      <w:r w:rsidRPr="008C5D86">
        <w:rPr>
          <w:sz w:val="28"/>
        </w:rPr>
        <w:t xml:space="preserve">– Режим доступа: </w:t>
      </w:r>
      <w:hyperlink r:id="rId32" w:history="1">
        <w:r w:rsidRPr="008C5D86">
          <w:rPr>
            <w:rStyle w:val="Hyperlink"/>
            <w:color w:val="auto"/>
            <w:sz w:val="28"/>
            <w:u w:val="none"/>
          </w:rPr>
          <w:t>https://qna.habr.com/q/708315</w:t>
        </w:r>
      </w:hyperlink>
      <w:r w:rsidRPr="008C5D86">
        <w:rPr>
          <w:sz w:val="28"/>
        </w:rPr>
        <w:t xml:space="preserve"> – Дата доступа: 07.05.2022.</w:t>
      </w:r>
    </w:p>
    <w:sectPr w:rsidR="00D6050E" w:rsidRPr="008C5D86" w:rsidSect="00BE2F11">
      <w:headerReference w:type="even" r:id="rId33"/>
      <w:headerReference w:type="default" r:id="rId34"/>
      <w:footerReference w:type="even" r:id="rId35"/>
      <w:footerReference w:type="default" r:id="rId36"/>
      <w:headerReference w:type="first" r:id="rId37"/>
      <w:footerReference w:type="first" r:id="rId38"/>
      <w:type w:val="continuous"/>
      <w:pgSz w:w="11906" w:h="16838" w:code="9"/>
      <w:pgMar w:top="902" w:right="567" w:bottom="1702" w:left="1559" w:header="442" w:footer="1134" w:gutter="0"/>
      <w:pgNumType w:start="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49B26" w14:textId="77777777" w:rsidR="004B2BED" w:rsidRDefault="004B2BED">
      <w:r>
        <w:separator/>
      </w:r>
    </w:p>
  </w:endnote>
  <w:endnote w:type="continuationSeparator" w:id="0">
    <w:p w14:paraId="1CEA64B7" w14:textId="77777777" w:rsidR="004B2BED" w:rsidRDefault="004B2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Arial"/>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OST type A">
    <w:altName w:val="Calibr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B967D" w14:textId="77777777" w:rsidR="003251BD" w:rsidRDefault="003251BD" w:rsidP="008C72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8F941" w14:textId="77777777" w:rsidR="003251BD" w:rsidRDefault="003251BD" w:rsidP="00214A5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6210" w14:textId="4C6A8252" w:rsidR="003251BD" w:rsidRPr="008C723C" w:rsidRDefault="003251BD" w:rsidP="00F85212">
    <w:pPr>
      <w:pStyle w:val="Footer"/>
      <w:framePr w:w="9685" w:h="949" w:hRule="exact" w:wrap="around" w:vAnchor="text" w:hAnchor="page" w:x="1741" w:y="361"/>
      <w:spacing w:before="120"/>
      <w:jc w:val="right"/>
      <w:rPr>
        <w:rStyle w:val="PageNumber"/>
        <w:rFonts w:ascii="GOST type A" w:hAnsi="GOST type A"/>
        <w:i/>
        <w:sz w:val="22"/>
        <w:szCs w:val="22"/>
        <w:lang w:val="en-US"/>
      </w:rPr>
    </w:pPr>
    <w:r w:rsidRPr="008C723C">
      <w:rPr>
        <w:rStyle w:val="PageNumber"/>
        <w:rFonts w:ascii="GOST type A" w:hAnsi="GOST type A"/>
        <w:i/>
        <w:sz w:val="22"/>
        <w:szCs w:val="22"/>
      </w:rPr>
      <w:fldChar w:fldCharType="begin"/>
    </w:r>
    <w:r w:rsidRPr="008C723C">
      <w:rPr>
        <w:rStyle w:val="PageNumber"/>
        <w:rFonts w:ascii="GOST type A" w:hAnsi="GOST type A"/>
        <w:i/>
        <w:sz w:val="22"/>
        <w:szCs w:val="22"/>
      </w:rPr>
      <w:instrText xml:space="preserve">PAGE  </w:instrText>
    </w:r>
    <w:r w:rsidRPr="008C723C">
      <w:rPr>
        <w:rStyle w:val="PageNumber"/>
        <w:rFonts w:ascii="GOST type A" w:hAnsi="GOST type A"/>
        <w:i/>
        <w:sz w:val="22"/>
        <w:szCs w:val="22"/>
      </w:rPr>
      <w:fldChar w:fldCharType="separate"/>
    </w:r>
    <w:r w:rsidR="00015884">
      <w:rPr>
        <w:rStyle w:val="PageNumber"/>
        <w:rFonts w:ascii="GOST type A" w:hAnsi="GOST type A"/>
        <w:i/>
        <w:noProof/>
        <w:sz w:val="22"/>
        <w:szCs w:val="22"/>
      </w:rPr>
      <w:t>2</w:t>
    </w:r>
    <w:r w:rsidR="00015884">
      <w:rPr>
        <w:rStyle w:val="PageNumber"/>
        <w:rFonts w:ascii="GOST type A" w:hAnsi="GOST type A"/>
        <w:i/>
        <w:noProof/>
        <w:sz w:val="22"/>
        <w:szCs w:val="22"/>
      </w:rPr>
      <w:t>4</w:t>
    </w:r>
    <w:r w:rsidRPr="008C723C">
      <w:rPr>
        <w:rStyle w:val="PageNumber"/>
        <w:rFonts w:ascii="GOST type A" w:hAnsi="GOST type A"/>
        <w:i/>
        <w:sz w:val="22"/>
        <w:szCs w:val="22"/>
      </w:rPr>
      <w:fldChar w:fldCharType="end"/>
    </w:r>
    <w:r>
      <w:rPr>
        <w:rStyle w:val="PageNumber"/>
        <w:rFonts w:ascii="GOST type A" w:hAnsi="GOST type A"/>
        <w:i/>
        <w:sz w:val="22"/>
        <w:szCs w:val="22"/>
        <w:lang w:val="en-US"/>
      </w:rPr>
      <w:t>  </w:t>
    </w:r>
  </w:p>
  <w:p w14:paraId="0AA3E57E" w14:textId="77777777" w:rsidR="003251BD" w:rsidRDefault="003251BD" w:rsidP="00F85212">
    <w:pPr>
      <w:pStyle w:val="Footer"/>
      <w:framePr w:w="9685" w:h="949" w:hRule="exact" w:wrap="around" w:vAnchor="text" w:hAnchor="page" w:x="1741" w:y="361"/>
      <w:ind w:right="360"/>
      <w:rPr>
        <w:rStyle w:val="PageNumber"/>
      </w:rPr>
    </w:pPr>
  </w:p>
  <w:p w14:paraId="4CA7D8FB" w14:textId="77777777" w:rsidR="003251BD" w:rsidRDefault="003251BD" w:rsidP="00F85212">
    <w:pPr>
      <w:pStyle w:val="Footer"/>
      <w:framePr w:w="9685" w:h="949" w:hRule="exact" w:wrap="around" w:vAnchor="text" w:hAnchor="page" w:x="1741" w:y="361"/>
      <w:ind w:right="360"/>
      <w:rPr>
        <w:rStyle w:val="PageNumber"/>
      </w:rPr>
    </w:pPr>
  </w:p>
  <w:p w14:paraId="5E3BF697" w14:textId="77777777" w:rsidR="003251BD" w:rsidRDefault="003251BD" w:rsidP="00214A55">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D4DE" w14:textId="77777777" w:rsidR="003251BD" w:rsidRDefault="003251B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9F7C" w14:textId="77777777" w:rsidR="004B2BED" w:rsidRDefault="004B2BED">
      <w:r>
        <w:separator/>
      </w:r>
    </w:p>
  </w:footnote>
  <w:footnote w:type="continuationSeparator" w:id="0">
    <w:p w14:paraId="3D6E1B6F" w14:textId="77777777" w:rsidR="004B2BED" w:rsidRDefault="004B2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AF05" w14:textId="77777777" w:rsidR="003251BD" w:rsidRDefault="003251BD" w:rsidP="009C0E1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5702D8" w14:textId="77777777" w:rsidR="003251BD" w:rsidRDefault="003251BD" w:rsidP="006143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BD5CA" w14:textId="77777777" w:rsidR="003251BD" w:rsidRDefault="003251BD" w:rsidP="009C0E19">
    <w:pPr>
      <w:pStyle w:val="Header"/>
      <w:framePr w:wrap="around" w:vAnchor="text" w:hAnchor="margin" w:xAlign="right" w:y="1"/>
      <w:rPr>
        <w:rStyle w:val="PageNumber"/>
      </w:rPr>
    </w:pPr>
  </w:p>
  <w:p w14:paraId="02E589BE" w14:textId="6483F11E" w:rsidR="003251BD" w:rsidRDefault="003251BD" w:rsidP="00614399">
    <w:pPr>
      <w:pStyle w:val="Header"/>
      <w:ind w:right="360"/>
    </w:pPr>
    <w:r>
      <w:rPr>
        <w:noProof/>
      </w:rPr>
      <mc:AlternateContent>
        <mc:Choice Requires="wpg">
          <w:drawing>
            <wp:anchor distT="0" distB="0" distL="114300" distR="114300" simplePos="0" relativeHeight="251657216" behindDoc="0" locked="1" layoutInCell="1" allowOverlap="1" wp14:anchorId="29CCDC22" wp14:editId="2A5BF899">
              <wp:simplePos x="0" y="0"/>
              <wp:positionH relativeFrom="page">
                <wp:posOffset>691515</wp:posOffset>
              </wp:positionH>
              <wp:positionV relativeFrom="page">
                <wp:posOffset>222250</wp:posOffset>
              </wp:positionV>
              <wp:extent cx="6588760" cy="10189210"/>
              <wp:effectExtent l="0" t="0" r="21590" b="21590"/>
              <wp:wrapNone/>
              <wp:docPr id="2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1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7469F" w14:textId="77777777" w:rsidR="003251BD" w:rsidRDefault="003251BD" w:rsidP="002D39FD">
                            <w:pPr>
                              <w:pStyle w:val="ac"/>
                              <w:jc w:val="center"/>
                              <w:rPr>
                                <w:sz w:val="18"/>
                              </w:rPr>
                            </w:pPr>
                            <w:r>
                              <w:rPr>
                                <w:sz w:val="18"/>
                              </w:rPr>
                              <w:t>Изм.</w:t>
                            </w:r>
                          </w:p>
                        </w:txbxContent>
                      </wps:txbx>
                      <wps:bodyPr rot="0" vert="horz" wrap="square" lIns="12700" tIns="12700" rIns="12700" bIns="12700" anchor="t" anchorCtr="0" upright="1">
                        <a:noAutofit/>
                      </wps:bodyPr>
                    </wps:wsp>
                    <wps:wsp>
                      <wps:cNvPr id="34" name="Rectangle 1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87C644" w14:textId="77777777" w:rsidR="003251BD" w:rsidRDefault="003251BD" w:rsidP="002D39FD">
                            <w:pPr>
                              <w:pStyle w:val="ac"/>
                              <w:jc w:val="center"/>
                              <w:rPr>
                                <w:sz w:val="18"/>
                              </w:rPr>
                            </w:pPr>
                            <w:r>
                              <w:rPr>
                                <w:sz w:val="18"/>
                              </w:rPr>
                              <w:t>Лист</w:t>
                            </w:r>
                          </w:p>
                        </w:txbxContent>
                      </wps:txbx>
                      <wps:bodyPr rot="0" vert="horz" wrap="square" lIns="12700" tIns="12700" rIns="12700" bIns="12700" anchor="t" anchorCtr="0" upright="1">
                        <a:noAutofit/>
                      </wps:bodyPr>
                    </wps:wsp>
                    <wps:wsp>
                      <wps:cNvPr id="35" name="Rectangle 1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3DC1D" w14:textId="77777777" w:rsidR="003251BD" w:rsidRDefault="003251BD" w:rsidP="002D39FD">
                            <w:pPr>
                              <w:pStyle w:val="ac"/>
                              <w:jc w:val="center"/>
                              <w:rPr>
                                <w:sz w:val="18"/>
                              </w:rPr>
                            </w:pPr>
                            <w:r>
                              <w:rPr>
                                <w:sz w:val="18"/>
                              </w:rPr>
                              <w:t>№ докум.</w:t>
                            </w:r>
                          </w:p>
                        </w:txbxContent>
                      </wps:txbx>
                      <wps:bodyPr rot="0" vert="horz" wrap="square" lIns="12700" tIns="12700" rIns="12700" bIns="12700" anchor="t" anchorCtr="0" upright="1">
                        <a:noAutofit/>
                      </wps:bodyPr>
                    </wps:wsp>
                    <wps:wsp>
                      <wps:cNvPr id="36" name="Rectangle 1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97D10" w14:textId="77777777" w:rsidR="003251BD" w:rsidRDefault="003251BD" w:rsidP="002D39FD">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7" name="Rectangle 1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0041B5" w14:textId="77777777" w:rsidR="003251BD" w:rsidRDefault="003251BD" w:rsidP="002D39FD">
                            <w:pPr>
                              <w:pStyle w:val="ac"/>
                              <w:jc w:val="center"/>
                              <w:rPr>
                                <w:sz w:val="18"/>
                              </w:rPr>
                            </w:pPr>
                            <w:r>
                              <w:rPr>
                                <w:sz w:val="18"/>
                              </w:rPr>
                              <w:t>Дата</w:t>
                            </w:r>
                          </w:p>
                        </w:txbxContent>
                      </wps:txbx>
                      <wps:bodyPr rot="0" vert="horz" wrap="square" lIns="12700" tIns="12700" rIns="12700" bIns="12700" anchor="t" anchorCtr="0" upright="1">
                        <a:noAutofit/>
                      </wps:bodyPr>
                    </wps:wsp>
                    <wps:wsp>
                      <wps:cNvPr id="38" name="Rectangle 1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A2A8D" w14:textId="77777777" w:rsidR="003251BD" w:rsidRDefault="003251BD" w:rsidP="002D39FD">
                            <w:pPr>
                              <w:pStyle w:val="ac"/>
                              <w:jc w:val="center"/>
                              <w:rPr>
                                <w:sz w:val="18"/>
                              </w:rPr>
                            </w:pPr>
                            <w:r>
                              <w:rPr>
                                <w:sz w:val="18"/>
                              </w:rPr>
                              <w:t>Лист</w:t>
                            </w:r>
                          </w:p>
                        </w:txbxContent>
                      </wps:txbx>
                      <wps:bodyPr rot="0" vert="horz" wrap="square" lIns="12700" tIns="12700" rIns="12700" bIns="12700" anchor="t" anchorCtr="0" upright="1">
                        <a:noAutofit/>
                      </wps:bodyPr>
                    </wps:wsp>
                    <wps:wsp>
                      <wps:cNvPr id="39" name="Rectangle 169"/>
                      <wps:cNvSpPr>
                        <a:spLocks noChangeArrowheads="1"/>
                      </wps:cNvSpPr>
                      <wps:spPr bwMode="auto">
                        <a:xfrm>
                          <a:off x="18949" y="19435"/>
                          <a:ext cx="437"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84DC0" w14:textId="77777777" w:rsidR="003251BD" w:rsidRPr="008C723C" w:rsidRDefault="003251BD" w:rsidP="00E62EF1">
                            <w:pPr>
                              <w:pStyle w:val="ac"/>
                              <w:rPr>
                                <w:rFonts w:ascii="GOST type A" w:hAnsi="GOST type A" w:cs="Arial"/>
                                <w:sz w:val="22"/>
                                <w:lang w:val="en-US"/>
                              </w:rPr>
                            </w:pPr>
                          </w:p>
                        </w:txbxContent>
                      </wps:txbx>
                      <wps:bodyPr rot="0" vert="horz" wrap="square" lIns="12700" tIns="12700" rIns="12700" bIns="12700" anchor="t" anchorCtr="0" upright="1">
                        <a:noAutofit/>
                      </wps:bodyPr>
                    </wps:wsp>
                    <wps:wsp>
                      <wps:cNvPr id="40" name="Rectangle 1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0259C" w14:textId="1A6F56D9" w:rsidR="003251BD" w:rsidRPr="003534D0" w:rsidRDefault="003251BD"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CDC22" id="Group 151" o:spid="_x0000_s1026" style="position:absolute;margin-left:54.45pt;margin-top:17.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">
              <v:rect id="Rectangle 1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CC7469F" w14:textId="77777777" w:rsidR="003251BD" w:rsidRDefault="003251BD" w:rsidP="002D39FD">
                      <w:pPr>
                        <w:pStyle w:val="ac"/>
                        <w:jc w:val="center"/>
                        <w:rPr>
                          <w:sz w:val="18"/>
                        </w:rPr>
                      </w:pPr>
                      <w:r>
                        <w:rPr>
                          <w:sz w:val="18"/>
                        </w:rPr>
                        <w:t>Изм.</w:t>
                      </w:r>
                    </w:p>
                  </w:txbxContent>
                </v:textbox>
              </v:rect>
              <v:rect id="Rectangle 1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B87C644" w14:textId="77777777" w:rsidR="003251BD" w:rsidRDefault="003251BD" w:rsidP="002D39FD">
                      <w:pPr>
                        <w:pStyle w:val="ac"/>
                        <w:jc w:val="center"/>
                        <w:rPr>
                          <w:sz w:val="18"/>
                        </w:rPr>
                      </w:pPr>
                      <w:r>
                        <w:rPr>
                          <w:sz w:val="18"/>
                        </w:rPr>
                        <w:t>Лист</w:t>
                      </w:r>
                    </w:p>
                  </w:txbxContent>
                </v:textbox>
              </v:rect>
              <v:rect id="Rectangle 1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D63DC1D" w14:textId="77777777" w:rsidR="003251BD" w:rsidRDefault="003251BD" w:rsidP="002D39FD">
                      <w:pPr>
                        <w:pStyle w:val="ac"/>
                        <w:jc w:val="center"/>
                        <w:rPr>
                          <w:sz w:val="18"/>
                        </w:rPr>
                      </w:pPr>
                      <w:r>
                        <w:rPr>
                          <w:sz w:val="18"/>
                        </w:rPr>
                        <w:t>№ докум.</w:t>
                      </w:r>
                    </w:p>
                  </w:txbxContent>
                </v:textbox>
              </v:rect>
              <v:rect id="Rectangle 1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1297D10" w14:textId="77777777" w:rsidR="003251BD" w:rsidRDefault="003251BD" w:rsidP="002D39FD">
                      <w:pPr>
                        <w:pStyle w:val="ac"/>
                        <w:jc w:val="center"/>
                        <w:rPr>
                          <w:sz w:val="18"/>
                        </w:rPr>
                      </w:pPr>
                      <w:r>
                        <w:rPr>
                          <w:sz w:val="18"/>
                        </w:rPr>
                        <w:t>Подпись</w:t>
                      </w:r>
                    </w:p>
                  </w:txbxContent>
                </v:textbox>
              </v:rect>
              <v:rect id="Rectangle 1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E0041B5" w14:textId="77777777" w:rsidR="003251BD" w:rsidRDefault="003251BD" w:rsidP="002D39FD">
                      <w:pPr>
                        <w:pStyle w:val="ac"/>
                        <w:jc w:val="center"/>
                        <w:rPr>
                          <w:sz w:val="18"/>
                        </w:rPr>
                      </w:pPr>
                      <w:r>
                        <w:rPr>
                          <w:sz w:val="18"/>
                        </w:rPr>
                        <w:t>Дата</w:t>
                      </w:r>
                    </w:p>
                  </w:txbxContent>
                </v:textbox>
              </v:rect>
              <v:rect id="Rectangle 1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31A2A8D" w14:textId="77777777" w:rsidR="003251BD" w:rsidRDefault="003251BD" w:rsidP="002D39FD">
                      <w:pPr>
                        <w:pStyle w:val="ac"/>
                        <w:jc w:val="center"/>
                        <w:rPr>
                          <w:sz w:val="18"/>
                        </w:rPr>
                      </w:pPr>
                      <w:r>
                        <w:rPr>
                          <w:sz w:val="18"/>
                        </w:rPr>
                        <w:t>Лист</w:t>
                      </w:r>
                    </w:p>
                  </w:txbxContent>
                </v:textbox>
              </v:rect>
              <v:rect id="Rectangle 169" o:spid="_x0000_s1044" style="position:absolute;left:18949;top:19435;width:43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4484DC0" w14:textId="77777777" w:rsidR="003251BD" w:rsidRPr="008C723C" w:rsidRDefault="003251BD" w:rsidP="00E62EF1">
                      <w:pPr>
                        <w:pStyle w:val="ac"/>
                        <w:rPr>
                          <w:rFonts w:ascii="GOST type A" w:hAnsi="GOST type A" w:cs="Arial"/>
                          <w:sz w:val="22"/>
                          <w:lang w:val="en-US"/>
                        </w:rPr>
                      </w:pPr>
                    </w:p>
                  </w:txbxContent>
                </v:textbox>
              </v:rect>
              <v:rect id="Rectangle 1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F40259C" w14:textId="1A6F56D9" w:rsidR="003251BD" w:rsidRPr="003534D0" w:rsidRDefault="003251BD"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C6D8C" w14:textId="6F5C678F" w:rsidR="003251BD" w:rsidRPr="009F4732" w:rsidRDefault="003251BD">
    <w:pPr>
      <w:pStyle w:val="Header"/>
      <w:rPr>
        <w:lang w:val="en-US"/>
      </w:rPr>
    </w:pPr>
    <w:r>
      <w:rPr>
        <w:noProof/>
      </w:rPr>
      <mc:AlternateContent>
        <mc:Choice Requires="wpg">
          <w:drawing>
            <wp:anchor distT="0" distB="0" distL="114300" distR="114300" simplePos="0" relativeHeight="251659264" behindDoc="0" locked="1" layoutInCell="1" allowOverlap="1" wp14:anchorId="46FDDA80" wp14:editId="30F389EB">
              <wp:simplePos x="0" y="0"/>
              <wp:positionH relativeFrom="page">
                <wp:posOffset>628650</wp:posOffset>
              </wp:positionH>
              <wp:positionV relativeFrom="page">
                <wp:posOffset>209550</wp:posOffset>
              </wp:positionV>
              <wp:extent cx="6653530" cy="10240010"/>
              <wp:effectExtent l="0" t="0" r="13970" b="27940"/>
              <wp:wrapNone/>
              <wp:docPr id="680" name="Группа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3530" cy="10240010"/>
                        <a:chOff x="0" y="0"/>
                        <a:chExt cx="20000" cy="20000"/>
                      </a:xfrm>
                    </wpg:grpSpPr>
                    <wps:wsp>
                      <wps:cNvPr id="6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Line 1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1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4" name="Line 1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5" name="Line 1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1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1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1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1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1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1"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8C8AB" w14:textId="77777777" w:rsidR="003251BD" w:rsidRPr="00DB52DA" w:rsidRDefault="003251BD" w:rsidP="00285DBC">
                            <w:pPr>
                              <w:pStyle w:val="ac"/>
                              <w:rPr>
                                <w:rFonts w:ascii="Times New Roman" w:hAnsi="Times New Roman"/>
                                <w:sz w:val="18"/>
                              </w:rPr>
                            </w:pPr>
                            <w:r w:rsidRPr="00A47701">
                              <w:rPr>
                                <w:i w:val="0"/>
                                <w:sz w:val="18"/>
                              </w:rPr>
                              <w:t>Изм</w:t>
                            </w:r>
                            <w:r w:rsidRPr="00DB52DA">
                              <w:rPr>
                                <w:rFonts w:ascii="Times New Roman" w:hAnsi="Times New Roman"/>
                                <w:sz w:val="18"/>
                              </w:rPr>
                              <w:t>.</w:t>
                            </w:r>
                          </w:p>
                        </w:txbxContent>
                      </wps:txbx>
                      <wps:bodyPr rot="0" vert="horz" wrap="square" lIns="12700" tIns="12700" rIns="12700" bIns="12700" anchor="t" anchorCtr="0" upright="1">
                        <a:noAutofit/>
                      </wps:bodyPr>
                    </wps:wsp>
                    <wps:wsp>
                      <wps:cNvPr id="69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3711D9" w14:textId="77777777" w:rsidR="003251BD" w:rsidRPr="00DB52DA" w:rsidRDefault="003251BD" w:rsidP="00285DBC">
                            <w:pPr>
                              <w:pStyle w:val="ac"/>
                              <w:rPr>
                                <w:sz w:val="18"/>
                              </w:rPr>
                            </w:pPr>
                            <w:r w:rsidRPr="00830079">
                              <w:rPr>
                                <w:i w:val="0"/>
                                <w:sz w:val="18"/>
                              </w:rPr>
                              <w:t>Лист</w:t>
                            </w:r>
                          </w:p>
                        </w:txbxContent>
                      </wps:txbx>
                      <wps:bodyPr rot="0" vert="horz" wrap="square" lIns="12700" tIns="12700" rIns="12700" bIns="12700" anchor="t" anchorCtr="0" upright="1">
                        <a:noAutofit/>
                      </wps:bodyPr>
                    </wps:wsp>
                    <wps:wsp>
                      <wps:cNvPr id="69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4A7D8" w14:textId="77777777" w:rsidR="003251BD" w:rsidRPr="00830079" w:rsidRDefault="003251BD" w:rsidP="00285DBC">
                            <w:pPr>
                              <w:pStyle w:val="ac"/>
                              <w:jc w:val="center"/>
                              <w:rPr>
                                <w:rFonts w:ascii="Times New Roman" w:hAnsi="Times New Roman"/>
                                <w:i w:val="0"/>
                                <w:sz w:val="18"/>
                              </w:rPr>
                            </w:pPr>
                            <w:r w:rsidRPr="00DB52DA">
                              <w:rPr>
                                <w:rFonts w:ascii="Times New Roman" w:hAnsi="Times New Roman"/>
                                <w:sz w:val="18"/>
                              </w:rPr>
                              <w:t xml:space="preserve">№ </w:t>
                            </w:r>
                            <w:r w:rsidRPr="00DB52DA">
                              <w:rPr>
                                <w:sz w:val="18"/>
                              </w:rPr>
                              <w:t>докум.</w:t>
                            </w:r>
                          </w:p>
                        </w:txbxContent>
                      </wps:txbx>
                      <wps:bodyPr rot="0" vert="horz" wrap="square" lIns="12700" tIns="12700" rIns="12700" bIns="12700" anchor="t" anchorCtr="0" upright="1">
                        <a:noAutofit/>
                      </wps:bodyPr>
                    </wps:wsp>
                    <wps:wsp>
                      <wps:cNvPr id="69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7E69B" w14:textId="77777777" w:rsidR="003251BD" w:rsidRPr="00830079" w:rsidRDefault="003251BD" w:rsidP="00285DBC">
                            <w:pPr>
                              <w:pStyle w:val="ac"/>
                              <w:rPr>
                                <w:i w:val="0"/>
                                <w:sz w:val="18"/>
                              </w:rPr>
                            </w:pPr>
                            <w:r w:rsidRPr="00830079">
                              <w:rPr>
                                <w:i w:val="0"/>
                                <w:sz w:val="18"/>
                              </w:rPr>
                              <w:t>Подпись</w:t>
                            </w:r>
                          </w:p>
                        </w:txbxContent>
                      </wps:txbx>
                      <wps:bodyPr rot="0" vert="horz" wrap="square" lIns="12700" tIns="12700" rIns="12700" bIns="12700" anchor="t" anchorCtr="0" upright="1">
                        <a:noAutofit/>
                      </wps:bodyPr>
                    </wps:wsp>
                    <wps:wsp>
                      <wps:cNvPr id="69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699AE" w14:textId="77777777" w:rsidR="003251BD" w:rsidRPr="00DB52DA" w:rsidRDefault="003251BD" w:rsidP="00285DBC">
                            <w:pPr>
                              <w:pStyle w:val="ac"/>
                              <w:rPr>
                                <w:sz w:val="18"/>
                              </w:rPr>
                            </w:pPr>
                            <w:r w:rsidRPr="00830079">
                              <w:rPr>
                                <w:i w:val="0"/>
                                <w:sz w:val="18"/>
                              </w:rPr>
                              <w:t>Дата</w:t>
                            </w:r>
                          </w:p>
                        </w:txbxContent>
                      </wps:txbx>
                      <wps:bodyPr rot="0" vert="horz" wrap="square" lIns="12700" tIns="12700" rIns="12700" bIns="12700" anchor="t" anchorCtr="0" upright="1">
                        <a:noAutofit/>
                      </wps:bodyPr>
                    </wps:wsp>
                    <wps:wsp>
                      <wps:cNvPr id="69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F28C16" w14:textId="77777777" w:rsidR="003251BD" w:rsidRPr="00830079" w:rsidRDefault="003251BD" w:rsidP="00285DBC">
                            <w:pPr>
                              <w:pStyle w:val="ac"/>
                              <w:jc w:val="center"/>
                              <w:rPr>
                                <w:i w:val="0"/>
                                <w:sz w:val="18"/>
                              </w:rPr>
                            </w:pPr>
                            <w:r w:rsidRPr="00830079">
                              <w:rPr>
                                <w:i w:val="0"/>
                                <w:sz w:val="18"/>
                              </w:rPr>
                              <w:t>Лист</w:t>
                            </w:r>
                          </w:p>
                        </w:txbxContent>
                      </wps:txbx>
                      <wps:bodyPr rot="0" vert="horz" wrap="square" lIns="12700" tIns="12700" rIns="12700" bIns="12700" anchor="t" anchorCtr="0" upright="1">
                        <a:noAutofit/>
                      </wps:bodyPr>
                    </wps:wsp>
                    <wps:wsp>
                      <wps:cNvPr id="69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52D10" w14:textId="77777777" w:rsidR="003251BD" w:rsidRDefault="003251BD" w:rsidP="00285DBC">
                            <w:pPr>
                              <w:jc w:val="center"/>
                            </w:pPr>
                            <w:r>
                              <w:t>4</w:t>
                            </w:r>
                          </w:p>
                          <w:p w14:paraId="44CEAF6E" w14:textId="77777777" w:rsidR="003251BD" w:rsidRPr="00DB52DA" w:rsidRDefault="003251BD" w:rsidP="00285DBC">
                            <w:pPr>
                              <w:jc w:val="center"/>
                            </w:pPr>
                          </w:p>
                        </w:txbxContent>
                      </wps:txbx>
                      <wps:bodyPr rot="0" vert="horz" wrap="square" lIns="12700" tIns="12700" rIns="12700" bIns="12700" anchor="t" anchorCtr="0" upright="1">
                        <a:noAutofit/>
                      </wps:bodyPr>
                    </wps:wsp>
                    <wps:wsp>
                      <wps:cNvPr id="698" name="Rectangle 1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78A1C3" w14:textId="10CF3D74" w:rsidR="003251BD" w:rsidRPr="00A5038C" w:rsidRDefault="003251BD" w:rsidP="00A5038C">
                            <w:pPr>
                              <w:jc w:val="center"/>
                              <w:rPr>
                                <w:iCs/>
                                <w:sz w:val="28"/>
                                <w:szCs w:val="28"/>
                                <w:lang w:val="en-US"/>
                              </w:rPr>
                            </w:pPr>
                            <w:r w:rsidRPr="003534D0">
                              <w:rPr>
                                <w:sz w:val="28"/>
                                <w:szCs w:val="28"/>
                              </w:rPr>
                              <w:t xml:space="preserve">301.1-53 </w:t>
                            </w:r>
                            <w:r w:rsidRPr="003534D0">
                              <w:rPr>
                                <w:sz w:val="28"/>
                                <w:szCs w:val="28"/>
                              </w:rPr>
                              <w:t>01 02.10028412.014</w:t>
                            </w:r>
                            <w:r w:rsidRPr="00A5038C">
                              <w:rPr>
                                <w:iCs/>
                                <w:sz w:val="28"/>
                                <w:szCs w:val="28"/>
                              </w:rPr>
                              <w:t xml:space="preserve"> </w:t>
                            </w:r>
                            <w:r w:rsidRPr="00A5038C">
                              <w:rPr>
                                <w:iCs/>
                                <w:sz w:val="28"/>
                                <w:szCs w:val="28"/>
                                <w:lang w:val="en-US"/>
                              </w:rPr>
                              <w:t>ПЗ</w:t>
                            </w:r>
                          </w:p>
                          <w:p w14:paraId="7DF471C1" w14:textId="77777777" w:rsidR="003251BD" w:rsidRPr="000F07DA" w:rsidRDefault="003251BD" w:rsidP="00285DBC"/>
                        </w:txbxContent>
                      </wps:txbx>
                      <wps:bodyPr rot="0" vert="horz" wrap="square" lIns="12700" tIns="12700" rIns="12700" bIns="12700" anchor="t" anchorCtr="0" upright="1">
                        <a:noAutofit/>
                      </wps:bodyPr>
                    </wps:wsp>
                    <wps:wsp>
                      <wps:cNvPr id="699" name="Line 1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0" name="Line 1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1" name="Line 1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1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Line 1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04" name="Group 145"/>
                      <wpg:cNvGrpSpPr>
                        <a:grpSpLocks/>
                      </wpg:cNvGrpSpPr>
                      <wpg:grpSpPr bwMode="auto">
                        <a:xfrm>
                          <a:off x="39" y="18267"/>
                          <a:ext cx="4801" cy="310"/>
                          <a:chOff x="0" y="0"/>
                          <a:chExt cx="19999" cy="20000"/>
                        </a:xfrm>
                      </wpg:grpSpPr>
                      <wps:wsp>
                        <wps:cNvPr id="70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BCEC81" w14:textId="77777777" w:rsidR="003251BD" w:rsidRDefault="003251BD" w:rsidP="00285DBC">
                              <w:pPr>
                                <w:pStyle w:val="ac"/>
                                <w:rPr>
                                  <w:sz w:val="18"/>
                                </w:rPr>
                              </w:pPr>
                              <w:r>
                                <w:rPr>
                                  <w:sz w:val="18"/>
                                </w:rPr>
                                <w:t xml:space="preserve"> </w:t>
                              </w:r>
                              <w:r w:rsidRPr="00830079">
                                <w:rPr>
                                  <w:i w:val="0"/>
                                  <w:sz w:val="18"/>
                                </w:rPr>
                                <w:t>Разраб</w:t>
                              </w:r>
                              <w:r>
                                <w:rPr>
                                  <w:sz w:val="18"/>
                                </w:rPr>
                                <w:t>.</w:t>
                              </w:r>
                            </w:p>
                          </w:txbxContent>
                        </wps:txbx>
                        <wps:bodyPr rot="0" vert="horz" wrap="square" lIns="12700" tIns="12700" rIns="12700" bIns="12700" anchor="t" anchorCtr="0" upright="1">
                          <a:noAutofit/>
                        </wps:bodyPr>
                      </wps:wsp>
                      <wps:wsp>
                        <wps:cNvPr id="706" name="Rectangle 1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B5F2A" w14:textId="2EB48CE5" w:rsidR="003251BD" w:rsidRPr="00830079" w:rsidRDefault="003251BD" w:rsidP="00285DBC">
                              <w:pPr>
                                <w:pStyle w:val="ac"/>
                                <w:rPr>
                                  <w:i w:val="0"/>
                                  <w:sz w:val="18"/>
                                  <w:lang w:val="ru-RU"/>
                                </w:rPr>
                              </w:pPr>
                              <w:r w:rsidRPr="00830079">
                                <w:rPr>
                                  <w:rFonts w:ascii="Times New Roman" w:hAnsi="Times New Roman"/>
                                  <w:i w:val="0"/>
                                  <w:sz w:val="18"/>
                                  <w:lang w:val="ru-RU"/>
                                </w:rPr>
                                <w:t>Самусев Д.А.</w:t>
                              </w:r>
                            </w:p>
                          </w:txbxContent>
                        </wps:txbx>
                        <wps:bodyPr rot="0" vert="horz" wrap="square" lIns="12700" tIns="12700" rIns="12700" bIns="12700" anchor="t" anchorCtr="0" upright="1">
                          <a:noAutofit/>
                        </wps:bodyPr>
                      </wps:wsp>
                    </wpg:grpSp>
                    <wpg:grpSp>
                      <wpg:cNvPr id="707" name="Group 148"/>
                      <wpg:cNvGrpSpPr>
                        <a:grpSpLocks/>
                      </wpg:cNvGrpSpPr>
                      <wpg:grpSpPr bwMode="auto">
                        <a:xfrm>
                          <a:off x="39" y="18614"/>
                          <a:ext cx="4801" cy="309"/>
                          <a:chOff x="0" y="0"/>
                          <a:chExt cx="19999" cy="20000"/>
                        </a:xfrm>
                      </wpg:grpSpPr>
                      <wps:wsp>
                        <wps:cNvPr id="70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B94BA" w14:textId="77777777" w:rsidR="003251BD" w:rsidRDefault="003251BD" w:rsidP="00285DBC">
                              <w:pPr>
                                <w:pStyle w:val="ac"/>
                                <w:rPr>
                                  <w:sz w:val="18"/>
                                </w:rPr>
                              </w:pPr>
                              <w:r>
                                <w:rPr>
                                  <w:sz w:val="18"/>
                                </w:rPr>
                                <w:t xml:space="preserve"> </w:t>
                              </w:r>
                              <w:r w:rsidRPr="00830079">
                                <w:rPr>
                                  <w:i w:val="0"/>
                                  <w:sz w:val="18"/>
                                </w:rPr>
                                <w:t>Провер</w:t>
                              </w:r>
                              <w:r>
                                <w:rPr>
                                  <w:sz w:val="18"/>
                                </w:rPr>
                                <w:t>.</w:t>
                              </w:r>
                            </w:p>
                          </w:txbxContent>
                        </wps:txbx>
                        <wps:bodyPr rot="0" vert="horz" wrap="square" lIns="12700" tIns="12700" rIns="12700" bIns="12700" anchor="t" anchorCtr="0" upright="1">
                          <a:noAutofit/>
                        </wps:bodyPr>
                      </wps:wsp>
                      <wps:wsp>
                        <wps:cNvPr id="70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1D6D2" w14:textId="29350BE8" w:rsidR="003251BD" w:rsidRPr="006C0527" w:rsidRDefault="003251BD" w:rsidP="00285DBC">
                              <w:pPr>
                                <w:rPr>
                                  <w:i/>
                                  <w:sz w:val="18"/>
                                  <w:szCs w:val="18"/>
                                </w:rPr>
                              </w:pPr>
                              <w:r w:rsidRPr="00830079">
                                <w:rPr>
                                  <w:sz w:val="18"/>
                                  <w:szCs w:val="18"/>
                                </w:rPr>
                                <w:t>Денисевич Д.А</w:t>
                              </w:r>
                              <w:r>
                                <w:rPr>
                                  <w:i/>
                                  <w:sz w:val="18"/>
                                  <w:szCs w:val="18"/>
                                </w:rPr>
                                <w:t>.</w:t>
                              </w:r>
                            </w:p>
                          </w:txbxContent>
                        </wps:txbx>
                        <wps:bodyPr rot="0" vert="horz" wrap="square" lIns="12700" tIns="12700" rIns="12700" bIns="12700" anchor="t" anchorCtr="0" upright="1">
                          <a:noAutofit/>
                        </wps:bodyPr>
                      </wps:wsp>
                    </wpg:grpSp>
                    <wpg:grpSp>
                      <wpg:cNvPr id="710" name="Group 151"/>
                      <wpg:cNvGrpSpPr>
                        <a:grpSpLocks/>
                      </wpg:cNvGrpSpPr>
                      <wpg:grpSpPr bwMode="auto">
                        <a:xfrm>
                          <a:off x="39" y="18969"/>
                          <a:ext cx="4801" cy="309"/>
                          <a:chOff x="0" y="0"/>
                          <a:chExt cx="19999" cy="20000"/>
                        </a:xfrm>
                      </wpg:grpSpPr>
                      <wps:wsp>
                        <wps:cNvPr id="71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1D2D4" w14:textId="77777777" w:rsidR="003251BD" w:rsidRPr="00C27D78" w:rsidRDefault="003251BD" w:rsidP="00285DBC">
                              <w:pPr>
                                <w:pStyle w:val="ac"/>
                                <w:rPr>
                                  <w:sz w:val="18"/>
                                  <w:lang w:val="ru-RU"/>
                                </w:rPr>
                              </w:pPr>
                              <w:r>
                                <w:rPr>
                                  <w:sz w:val="18"/>
                                </w:rPr>
                                <w:t xml:space="preserve"> </w:t>
                              </w:r>
                              <w:r w:rsidRPr="00830079">
                                <w:rPr>
                                  <w:i w:val="0"/>
                                  <w:sz w:val="18"/>
                                  <w:lang w:val="ru-RU"/>
                                </w:rPr>
                                <w:t>Т. контр</w:t>
                              </w:r>
                              <w:r>
                                <w:rPr>
                                  <w:sz w:val="18"/>
                                  <w:lang w:val="ru-RU"/>
                                </w:rPr>
                                <w:t>.</w:t>
                              </w:r>
                            </w:p>
                          </w:txbxContent>
                        </wps:txbx>
                        <wps:bodyPr rot="0" vert="horz" wrap="square" lIns="12700" tIns="12700" rIns="12700" bIns="12700" anchor="t" anchorCtr="0" upright="1">
                          <a:noAutofit/>
                        </wps:bodyPr>
                      </wps:wsp>
                      <wps:wsp>
                        <wps:cNvPr id="71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39D360" w14:textId="4D61DE89" w:rsidR="003251BD" w:rsidRPr="00C27D78" w:rsidRDefault="003251BD" w:rsidP="00285DBC">
                              <w:pPr>
                                <w:rPr>
                                  <w:i/>
                                  <w:sz w:val="18"/>
                                  <w:szCs w:val="18"/>
                                </w:rPr>
                              </w:pPr>
                              <w:r w:rsidRPr="00830079">
                                <w:rPr>
                                  <w:sz w:val="18"/>
                                  <w:szCs w:val="18"/>
                                </w:rPr>
                                <w:t>Широченко В.А</w:t>
                              </w:r>
                              <w:r>
                                <w:rPr>
                                  <w:i/>
                                  <w:sz w:val="18"/>
                                  <w:szCs w:val="18"/>
                                </w:rPr>
                                <w:t>.</w:t>
                              </w:r>
                            </w:p>
                          </w:txbxContent>
                        </wps:txbx>
                        <wps:bodyPr rot="0" vert="horz" wrap="square" lIns="12700" tIns="12700" rIns="12700" bIns="12700" anchor="t" anchorCtr="0" upright="1">
                          <a:noAutofit/>
                        </wps:bodyPr>
                      </wps:wsp>
                    </wpg:grpSp>
                    <wpg:grpSp>
                      <wpg:cNvPr id="713" name="Group 154"/>
                      <wpg:cNvGrpSpPr>
                        <a:grpSpLocks/>
                      </wpg:cNvGrpSpPr>
                      <wpg:grpSpPr bwMode="auto">
                        <a:xfrm>
                          <a:off x="39" y="19314"/>
                          <a:ext cx="4801" cy="310"/>
                          <a:chOff x="0" y="0"/>
                          <a:chExt cx="19999" cy="20000"/>
                        </a:xfrm>
                      </wpg:grpSpPr>
                      <wps:wsp>
                        <wps:cNvPr id="71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B2341" w14:textId="77777777" w:rsidR="003251BD" w:rsidRDefault="003251BD" w:rsidP="00285DBC">
                              <w:pPr>
                                <w:pStyle w:val="ac"/>
                                <w:rPr>
                                  <w:sz w:val="18"/>
                                </w:rPr>
                              </w:pPr>
                              <w:r>
                                <w:rPr>
                                  <w:sz w:val="18"/>
                                </w:rPr>
                                <w:t xml:space="preserve"> </w:t>
                              </w:r>
                              <w:r w:rsidRPr="00830079">
                                <w:rPr>
                                  <w:i w:val="0"/>
                                  <w:sz w:val="18"/>
                                </w:rPr>
                                <w:t xml:space="preserve">Н. </w:t>
                              </w:r>
                              <w:r w:rsidRPr="00830079">
                                <w:rPr>
                                  <w:i w:val="0"/>
                                  <w:sz w:val="18"/>
                                  <w:lang w:val="ru-RU"/>
                                </w:rPr>
                                <w:t>к</w:t>
                              </w:r>
                              <w:r w:rsidRPr="00830079">
                                <w:rPr>
                                  <w:i w:val="0"/>
                                  <w:sz w:val="18"/>
                                </w:rPr>
                                <w:t>онтр</w:t>
                              </w:r>
                              <w:r>
                                <w:rPr>
                                  <w:sz w:val="18"/>
                                </w:rPr>
                                <w:t>.</w:t>
                              </w:r>
                            </w:p>
                          </w:txbxContent>
                        </wps:txbx>
                        <wps:bodyPr rot="0" vert="horz" wrap="square" lIns="12700" tIns="12700" rIns="12700" bIns="12700" anchor="t" anchorCtr="0" upright="1">
                          <a:noAutofit/>
                        </wps:bodyPr>
                      </wps:wsp>
                      <wps:wsp>
                        <wps:cNvPr id="71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DB86D" w14:textId="63AEB69F" w:rsidR="003251BD" w:rsidRPr="00830079" w:rsidRDefault="003251BD" w:rsidP="00285DBC">
                              <w:r w:rsidRPr="00830079">
                                <w:rPr>
                                  <w:sz w:val="18"/>
                                  <w:szCs w:val="18"/>
                                </w:rPr>
                                <w:t>Плиско И.Г.</w:t>
                              </w:r>
                            </w:p>
                          </w:txbxContent>
                        </wps:txbx>
                        <wps:bodyPr rot="0" vert="horz" wrap="square" lIns="12700" tIns="12700" rIns="12700" bIns="12700" anchor="t" anchorCtr="0" upright="1">
                          <a:noAutofit/>
                        </wps:bodyPr>
                      </wps:wsp>
                    </wpg:grpSp>
                    <wpg:grpSp>
                      <wpg:cNvPr id="716" name="Group 157"/>
                      <wpg:cNvGrpSpPr>
                        <a:grpSpLocks/>
                      </wpg:cNvGrpSpPr>
                      <wpg:grpSpPr bwMode="auto">
                        <a:xfrm>
                          <a:off x="39" y="19660"/>
                          <a:ext cx="4801" cy="309"/>
                          <a:chOff x="0" y="0"/>
                          <a:chExt cx="19999" cy="20000"/>
                        </a:xfrm>
                      </wpg:grpSpPr>
                      <wps:wsp>
                        <wps:cNvPr id="71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9FCF5" w14:textId="77777777" w:rsidR="003251BD" w:rsidRDefault="003251BD" w:rsidP="00285DBC">
                              <w:pPr>
                                <w:pStyle w:val="ac"/>
                                <w:rPr>
                                  <w:sz w:val="18"/>
                                </w:rPr>
                              </w:pPr>
                              <w:r>
                                <w:rPr>
                                  <w:sz w:val="18"/>
                                </w:rPr>
                                <w:t xml:space="preserve"> </w:t>
                              </w:r>
                              <w:r w:rsidRPr="00830079">
                                <w:rPr>
                                  <w:i w:val="0"/>
                                  <w:sz w:val="18"/>
                                </w:rPr>
                                <w:t>Утверд</w:t>
                              </w:r>
                              <w:r>
                                <w:rPr>
                                  <w:sz w:val="18"/>
                                </w:rPr>
                                <w:t>.</w:t>
                              </w:r>
                            </w:p>
                          </w:txbxContent>
                        </wps:txbx>
                        <wps:bodyPr rot="0" vert="horz" wrap="square" lIns="12700" tIns="12700" rIns="12700" bIns="12700" anchor="t" anchorCtr="0" upright="1">
                          <a:noAutofit/>
                        </wps:bodyPr>
                      </wps:wsp>
                      <wps:wsp>
                        <wps:cNvPr id="71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A3DF8" w14:textId="3DEE79EF" w:rsidR="003251BD" w:rsidRPr="00830079" w:rsidRDefault="003251BD" w:rsidP="00285DBC">
                              <w:pPr>
                                <w:rPr>
                                  <w:sz w:val="18"/>
                                  <w:szCs w:val="18"/>
                                </w:rPr>
                              </w:pPr>
                              <w:r w:rsidRPr="00830079">
                                <w:rPr>
                                  <w:sz w:val="18"/>
                                  <w:szCs w:val="18"/>
                                </w:rPr>
                                <w:t>Якимов А.И.</w:t>
                              </w:r>
                            </w:p>
                            <w:p w14:paraId="6D18201E" w14:textId="77777777" w:rsidR="003251BD" w:rsidRDefault="003251BD" w:rsidP="00285DBC">
                              <w:pPr>
                                <w:pStyle w:val="Style1"/>
                                <w:rPr>
                                  <w:sz w:val="18"/>
                                </w:rPr>
                              </w:pPr>
                            </w:p>
                          </w:txbxContent>
                        </wps:txbx>
                        <wps:bodyPr rot="0" vert="horz" wrap="square" lIns="12700" tIns="12700" rIns="12700" bIns="12700" anchor="t" anchorCtr="0" upright="1">
                          <a:noAutofit/>
                        </wps:bodyPr>
                      </wps:wsp>
                    </wpg:grpSp>
                    <wps:wsp>
                      <wps:cNvPr id="719" name="Line 1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Rectangle 161"/>
                      <wps:cNvSpPr>
                        <a:spLocks noChangeArrowheads="1"/>
                      </wps:cNvSpPr>
                      <wps:spPr bwMode="auto">
                        <a:xfrm>
                          <a:off x="7787" y="18380"/>
                          <a:ext cx="6292" cy="1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C72177" w14:textId="0BC42413" w:rsidR="003251BD" w:rsidRPr="00AF656F" w:rsidRDefault="003251BD" w:rsidP="00A5038C">
                            <w:pPr>
                              <w:spacing w:before="120"/>
                              <w:jc w:val="center"/>
                              <w:rPr>
                                <w:sz w:val="28"/>
                                <w:szCs w:val="28"/>
                              </w:rPr>
                            </w:pPr>
                            <w:r w:rsidRPr="00AF656F">
                              <w:rPr>
                                <w:sz w:val="18"/>
                                <w:szCs w:val="16"/>
                              </w:rPr>
                              <w:t xml:space="preserve">АСОИ </w:t>
                            </w:r>
                            <w:r w:rsidRPr="00AF656F">
                              <w:rPr>
                                <w:sz w:val="18"/>
                                <w:szCs w:val="16"/>
                              </w:rPr>
                              <w:t>“Автоматизация процесса взаимодействия команды разработчиков программного обеспечения”. Разработка серверной</w:t>
                            </w:r>
                            <w:r w:rsidRPr="00AF656F">
                              <w:rPr>
                                <w:sz w:val="36"/>
                                <w:szCs w:val="36"/>
                              </w:rPr>
                              <w:t xml:space="preserve"> </w:t>
                            </w:r>
                            <w:r w:rsidRPr="00AF656F">
                              <w:rPr>
                                <w:sz w:val="18"/>
                                <w:szCs w:val="16"/>
                              </w:rPr>
                              <w:t>части</w:t>
                            </w:r>
                          </w:p>
                        </w:txbxContent>
                      </wps:txbx>
                      <wps:bodyPr rot="0" vert="horz" wrap="square" lIns="12700" tIns="12700" rIns="12700" bIns="12700" anchor="t" anchorCtr="0" upright="1">
                        <a:noAutofit/>
                      </wps:bodyPr>
                    </wps:wsp>
                    <wps:wsp>
                      <wps:cNvPr id="721" name="Line 1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1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3" name="Line 1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CB177"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3251BD" w:rsidRDefault="003251BD" w:rsidP="00285DBC">
                            <w:pPr>
                              <w:pStyle w:val="ac"/>
                              <w:jc w:val="center"/>
                              <w:rPr>
                                <w:sz w:val="18"/>
                              </w:rPr>
                            </w:pPr>
                            <w:r>
                              <w:rPr>
                                <w:sz w:val="18"/>
                              </w:rPr>
                              <w:t>.</w:t>
                            </w:r>
                          </w:p>
                        </w:txbxContent>
                      </wps:txbx>
                      <wps:bodyPr rot="0" vert="horz" wrap="square" lIns="12700" tIns="12700" rIns="12700" bIns="12700" anchor="t" anchorCtr="0" upright="1">
                        <a:noAutofit/>
                      </wps:bodyPr>
                    </wps:wsp>
                    <wps:wsp>
                      <wps:cNvPr id="72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49CF55"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3251BD" w:rsidRDefault="003251BD" w:rsidP="00285DBC">
                            <w:pPr>
                              <w:pStyle w:val="ac"/>
                              <w:jc w:val="center"/>
                              <w:rPr>
                                <w:sz w:val="18"/>
                              </w:rPr>
                            </w:pPr>
                          </w:p>
                        </w:txbxContent>
                      </wps:txbx>
                      <wps:bodyPr rot="0" vert="horz" wrap="square" lIns="12700" tIns="12700" rIns="12700" bIns="12700" anchor="t" anchorCtr="0" upright="1">
                        <a:noAutofit/>
                      </wps:bodyPr>
                    </wps:wsp>
                    <wps:wsp>
                      <wps:cNvPr id="726" name="Rectangle 167"/>
                      <wps:cNvSpPr>
                        <a:spLocks noChangeArrowheads="1"/>
                      </wps:cNvSpPr>
                      <wps:spPr bwMode="auto">
                        <a:xfrm>
                          <a:off x="17591" y="18614"/>
                          <a:ext cx="164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AB17D" w14:textId="25522A18" w:rsidR="003251BD" w:rsidRPr="009544F0" w:rsidRDefault="003251BD" w:rsidP="00285DBC">
                            <w:pPr>
                              <w:pStyle w:val="Style1"/>
                              <w:spacing w:line="240" w:lineRule="auto"/>
                              <w:ind w:firstLine="204"/>
                              <w:rPr>
                                <w:lang w:val="en-US"/>
                              </w:rPr>
                            </w:pPr>
                            <w:r>
                              <w:t xml:space="preserve">   </w:t>
                            </w:r>
                            <w:r>
                              <w:rPr>
                                <w:sz w:val="22"/>
                                <w:szCs w:val="24"/>
                              </w:rPr>
                              <w:t>7</w:t>
                            </w:r>
                            <w:r w:rsidR="009544F0">
                              <w:rPr>
                                <w:sz w:val="22"/>
                                <w:szCs w:val="24"/>
                                <w:lang w:val="en-US"/>
                              </w:rPr>
                              <w:t>0</w:t>
                            </w:r>
                          </w:p>
                          <w:p w14:paraId="2BE7C39B" w14:textId="77777777" w:rsidR="003251BD" w:rsidRDefault="003251BD" w:rsidP="00285DBC">
                            <w:pPr>
                              <w:pStyle w:val="Style1"/>
                              <w:spacing w:line="240" w:lineRule="auto"/>
                              <w:ind w:firstLine="204"/>
                              <w:jc w:val="center"/>
                              <w:rPr>
                                <w:lang w:val="en-US"/>
                              </w:rPr>
                            </w:pPr>
                          </w:p>
                          <w:p w14:paraId="7547E351" w14:textId="77777777" w:rsidR="003251BD" w:rsidRDefault="003251BD" w:rsidP="00285DBC">
                            <w:pPr>
                              <w:pStyle w:val="Style1"/>
                              <w:spacing w:line="240" w:lineRule="auto"/>
                              <w:ind w:firstLine="204"/>
                              <w:jc w:val="center"/>
                              <w:rPr>
                                <w:lang w:val="en-US"/>
                              </w:rPr>
                            </w:pPr>
                          </w:p>
                          <w:p w14:paraId="61E87FFD" w14:textId="77777777" w:rsidR="003251BD" w:rsidRPr="0017671C" w:rsidRDefault="003251BD" w:rsidP="00285DBC">
                            <w:pPr>
                              <w:pStyle w:val="Style1"/>
                              <w:spacing w:line="240" w:lineRule="auto"/>
                              <w:ind w:firstLine="204"/>
                              <w:jc w:val="center"/>
                              <w:rPr>
                                <w:lang w:val="en-US"/>
                              </w:rPr>
                            </w:pPr>
                          </w:p>
                        </w:txbxContent>
                      </wps:txbx>
                      <wps:bodyPr rot="0" vert="horz" wrap="square" lIns="12700" tIns="12700" rIns="12700" bIns="12700" anchor="t" anchorCtr="0" upright="1">
                        <a:noAutofit/>
                      </wps:bodyPr>
                    </wps:wsp>
                    <wps:wsp>
                      <wps:cNvPr id="727" name="Line 1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8" name="Line 1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9" name="Rectangle 17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73617" w14:textId="5CA22997" w:rsidR="003251BD" w:rsidRPr="006D05DD" w:rsidRDefault="003251BD"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DDA80" id="Группа 680" o:spid="_x0000_s1046" style="position:absolute;margin-left:49.5pt;margin-top:16.5pt;width:523.9pt;height:806.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">
              <v:rect id="Rectangle 1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" filled="f" strokeweight="2pt"/>
              <v:line id="Line 1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" strokeweight="2pt"/>
              <v:line id="Line 1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HScwAAAANwAAAAPAAAAZHJzL2Rvd25yZXYueG1sRI/BCsIw&#10;EETvgv8QVvCmqYo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Odh0nMAAAADcAAAADwAAAAAA&#10;AAAAAAAAAAAHAgAAZHJzL2Rvd25yZXYueG1sUEsFBgAAAAADAAMAtwAAAPQCAAAAAA==&#10;" strokeweight="2pt"/>
              <v:line id="Line 1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ezowAAAANwAAAAPAAAAZHJzL2Rvd25yZXYueG1sRI/BCsIw&#10;EETvgv8QVvCmqaI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tjHs6MAAAADcAAAADwAAAAAA&#10;AAAAAAAAAAAHAgAAZHJzL2Rvd25yZXYueG1sUEsFBgAAAAADAAMAtwAAAPQCAAAAAA==&#10;" strokeweight="2pt"/>
              <v:line id="Line 1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" strokeweight="2pt"/>
              <v:line id="Line 1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" strokeweight="2pt"/>
              <v:line id="Line 1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" strokeweight="2pt"/>
              <v:line id="Line 1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" strokeweight="2pt"/>
              <v:line id="Line 1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" strokeweight="1pt"/>
              <v:line id="Line 1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" strokeweight="1pt"/>
              <v:rect id="Rectangle 1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" filled="f" stroked="f" strokeweight=".25pt">
                <v:textbox inset="1pt,1pt,1pt,1pt">
                  <w:txbxContent>
                    <w:p w14:paraId="28F8C8AB" w14:textId="77777777" w:rsidR="003251BD" w:rsidRPr="00DB52DA" w:rsidRDefault="003251BD" w:rsidP="00285DBC">
                      <w:pPr>
                        <w:pStyle w:val="ac"/>
                        <w:rPr>
                          <w:rFonts w:ascii="Times New Roman" w:hAnsi="Times New Roman"/>
                          <w:sz w:val="18"/>
                        </w:rPr>
                      </w:pPr>
                      <w:r w:rsidRPr="00A47701">
                        <w:rPr>
                          <w:i w:val="0"/>
                          <w:sz w:val="18"/>
                        </w:rPr>
                        <w:t>Изм</w:t>
                      </w:r>
                      <w:r w:rsidRPr="00DB52DA">
                        <w:rPr>
                          <w:rFonts w:ascii="Times New Roman" w:hAnsi="Times New Roman"/>
                          <w:sz w:val="18"/>
                        </w:rPr>
                        <w:t>.</w:t>
                      </w:r>
                    </w:p>
                  </w:txbxContent>
                </v:textbox>
              </v:rect>
              <v:rect id="Rectangle 1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" filled="f" stroked="f" strokeweight=".25pt">
                <v:textbox inset="1pt,1pt,1pt,1pt">
                  <w:txbxContent>
                    <w:p w14:paraId="6B3711D9" w14:textId="77777777" w:rsidR="003251BD" w:rsidRPr="00DB52DA" w:rsidRDefault="003251BD" w:rsidP="00285DBC">
                      <w:pPr>
                        <w:pStyle w:val="ac"/>
                        <w:rPr>
                          <w:sz w:val="18"/>
                        </w:rPr>
                      </w:pPr>
                      <w:r w:rsidRPr="00830079">
                        <w:rPr>
                          <w:i w:val="0"/>
                          <w:sz w:val="18"/>
                        </w:rPr>
                        <w:t>Лист</w:t>
                      </w:r>
                    </w:p>
                  </w:txbxContent>
                </v:textbox>
              </v:rect>
              <v:rect id="Rectangle 1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" filled="f" stroked="f" strokeweight=".25pt">
                <v:textbox inset="1pt,1pt,1pt,1pt">
                  <w:txbxContent>
                    <w:p w14:paraId="3AB4A7D8" w14:textId="77777777" w:rsidR="003251BD" w:rsidRPr="00830079" w:rsidRDefault="003251BD" w:rsidP="00285DBC">
                      <w:pPr>
                        <w:pStyle w:val="ac"/>
                        <w:jc w:val="center"/>
                        <w:rPr>
                          <w:rFonts w:ascii="Times New Roman" w:hAnsi="Times New Roman"/>
                          <w:i w:val="0"/>
                          <w:sz w:val="18"/>
                        </w:rPr>
                      </w:pPr>
                      <w:r w:rsidRPr="00DB52DA">
                        <w:rPr>
                          <w:rFonts w:ascii="Times New Roman" w:hAnsi="Times New Roman"/>
                          <w:sz w:val="18"/>
                        </w:rPr>
                        <w:t xml:space="preserve">№ </w:t>
                      </w:r>
                      <w:r w:rsidRPr="00DB52DA">
                        <w:rPr>
                          <w:sz w:val="18"/>
                        </w:rPr>
                        <w:t>докум.</w:t>
                      </w:r>
                    </w:p>
                  </w:txbxContent>
                </v:textbox>
              </v:rect>
              <v:rect id="Rectangle 1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" filled="f" stroked="f" strokeweight=".25pt">
                <v:textbox inset="1pt,1pt,1pt,1pt">
                  <w:txbxContent>
                    <w:p w14:paraId="3F97E69B" w14:textId="77777777" w:rsidR="003251BD" w:rsidRPr="00830079" w:rsidRDefault="003251BD" w:rsidP="00285DBC">
                      <w:pPr>
                        <w:pStyle w:val="ac"/>
                        <w:rPr>
                          <w:i w:val="0"/>
                          <w:sz w:val="18"/>
                        </w:rPr>
                      </w:pPr>
                      <w:r w:rsidRPr="00830079">
                        <w:rPr>
                          <w:i w:val="0"/>
                          <w:sz w:val="18"/>
                        </w:rPr>
                        <w:t>Подпись</w:t>
                      </w:r>
                    </w:p>
                  </w:txbxContent>
                </v:textbox>
              </v:rect>
              <v:rect id="Rectangle 1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" filled="f" stroked="f" strokeweight=".25pt">
                <v:textbox inset="1pt,1pt,1pt,1pt">
                  <w:txbxContent>
                    <w:p w14:paraId="417699AE" w14:textId="77777777" w:rsidR="003251BD" w:rsidRPr="00DB52DA" w:rsidRDefault="003251BD" w:rsidP="00285DBC">
                      <w:pPr>
                        <w:pStyle w:val="ac"/>
                        <w:rPr>
                          <w:sz w:val="18"/>
                        </w:rPr>
                      </w:pPr>
                      <w:r w:rsidRPr="00830079">
                        <w:rPr>
                          <w:i w:val="0"/>
                          <w:sz w:val="18"/>
                        </w:rPr>
                        <w:t>Дата</w:t>
                      </w:r>
                    </w:p>
                  </w:txbxContent>
                </v:textbox>
              </v:rect>
              <v:rect id="Rectangle 1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" filled="f" stroked="f" strokeweight=".25pt">
                <v:textbox inset="1pt,1pt,1pt,1pt">
                  <w:txbxContent>
                    <w:p w14:paraId="7DF28C16" w14:textId="77777777" w:rsidR="003251BD" w:rsidRPr="00830079" w:rsidRDefault="003251BD" w:rsidP="00285DBC">
                      <w:pPr>
                        <w:pStyle w:val="ac"/>
                        <w:jc w:val="center"/>
                        <w:rPr>
                          <w:i w:val="0"/>
                          <w:sz w:val="18"/>
                        </w:rPr>
                      </w:pPr>
                      <w:r w:rsidRPr="00830079">
                        <w:rPr>
                          <w:i w:val="0"/>
                          <w:sz w:val="18"/>
                        </w:rPr>
                        <w:t>Лист</w:t>
                      </w:r>
                    </w:p>
                  </w:txbxContent>
                </v:textbox>
              </v:rect>
              <v:rect id="Rectangle 1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" filled="f" stroked="f" strokeweight=".25pt">
                <v:textbox inset="1pt,1pt,1pt,1pt">
                  <w:txbxContent>
                    <w:p w14:paraId="5CF52D10" w14:textId="77777777" w:rsidR="003251BD" w:rsidRDefault="003251BD" w:rsidP="00285DBC">
                      <w:pPr>
                        <w:jc w:val="center"/>
                      </w:pPr>
                      <w:r>
                        <w:t>4</w:t>
                      </w:r>
                    </w:p>
                    <w:p w14:paraId="44CEAF6E" w14:textId="77777777" w:rsidR="003251BD" w:rsidRPr="00DB52DA" w:rsidRDefault="003251BD" w:rsidP="00285DBC">
                      <w:pPr>
                        <w:jc w:val="center"/>
                      </w:pPr>
                    </w:p>
                  </w:txbxContent>
                </v:textbox>
              </v:rect>
              <v:rect id="Rectangle 13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14:paraId="2D78A1C3" w14:textId="10CF3D74" w:rsidR="003251BD" w:rsidRPr="00A5038C" w:rsidRDefault="003251BD" w:rsidP="00A5038C">
                      <w:pPr>
                        <w:jc w:val="center"/>
                        <w:rPr>
                          <w:iCs/>
                          <w:sz w:val="28"/>
                          <w:szCs w:val="28"/>
                          <w:lang w:val="en-US"/>
                        </w:rPr>
                      </w:pPr>
                      <w:r w:rsidRPr="003534D0">
                        <w:rPr>
                          <w:sz w:val="28"/>
                          <w:szCs w:val="28"/>
                        </w:rPr>
                        <w:t xml:space="preserve">301.1-53 </w:t>
                      </w:r>
                      <w:r w:rsidRPr="003534D0">
                        <w:rPr>
                          <w:sz w:val="28"/>
                          <w:szCs w:val="28"/>
                        </w:rPr>
                        <w:t>01 02.10028412.014</w:t>
                      </w:r>
                      <w:r w:rsidRPr="00A5038C">
                        <w:rPr>
                          <w:iCs/>
                          <w:sz w:val="28"/>
                          <w:szCs w:val="28"/>
                        </w:rPr>
                        <w:t xml:space="preserve"> </w:t>
                      </w:r>
                      <w:r w:rsidRPr="00A5038C">
                        <w:rPr>
                          <w:iCs/>
                          <w:sz w:val="28"/>
                          <w:szCs w:val="28"/>
                          <w:lang w:val="en-US"/>
                        </w:rPr>
                        <w:t>ПЗ</w:t>
                      </w:r>
                    </w:p>
                    <w:p w14:paraId="7DF471C1" w14:textId="77777777" w:rsidR="003251BD" w:rsidRPr="000F07DA" w:rsidRDefault="003251BD" w:rsidP="00285DBC"/>
                  </w:txbxContent>
                </v:textbox>
              </v:rect>
              <v:line id="Line 1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" strokeweight="2pt"/>
              <v:line id="Line 1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" strokeweight="2pt"/>
              <v:line id="Line 1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1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" strokeweight="1pt"/>
              <v:line id="Line 1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roxAAAANwAAAAPAAAAZHJzL2Rvd25yZXYueG1sRI/RagIx&#10;FETfC/5DuAXfNGuF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KZZ+ujEAAAA3AAAAA8A&#10;AAAAAAAAAAAAAAAABwIAAGRycy9kb3ducmV2LnhtbFBLBQYAAAAAAwADALcAAAD4AgAAAAA=&#10;" strokeweight="1pt"/>
              <v:group id="Group 1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1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25BCEC81" w14:textId="77777777" w:rsidR="003251BD" w:rsidRDefault="003251BD" w:rsidP="00285DBC">
                        <w:pPr>
                          <w:pStyle w:val="ac"/>
                          <w:rPr>
                            <w:sz w:val="18"/>
                          </w:rPr>
                        </w:pPr>
                        <w:r>
                          <w:rPr>
                            <w:sz w:val="18"/>
                          </w:rPr>
                          <w:t xml:space="preserve"> </w:t>
                        </w:r>
                        <w:r w:rsidRPr="00830079">
                          <w:rPr>
                            <w:i w:val="0"/>
                            <w:sz w:val="18"/>
                          </w:rPr>
                          <w:t>Разраб</w:t>
                        </w:r>
                        <w:r>
                          <w:rPr>
                            <w:sz w:val="18"/>
                          </w:rPr>
                          <w:t>.</w:t>
                        </w:r>
                      </w:p>
                    </w:txbxContent>
                  </v:textbox>
                </v:rect>
                <v:rect id="Rectangle 1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" filled="f" stroked="f" strokeweight=".25pt">
                  <v:textbox inset="1pt,1pt,1pt,1pt">
                    <w:txbxContent>
                      <w:p w14:paraId="6AAB5F2A" w14:textId="2EB48CE5" w:rsidR="003251BD" w:rsidRPr="00830079" w:rsidRDefault="003251BD" w:rsidP="00285DBC">
                        <w:pPr>
                          <w:pStyle w:val="ac"/>
                          <w:rPr>
                            <w:i w:val="0"/>
                            <w:sz w:val="18"/>
                            <w:lang w:val="ru-RU"/>
                          </w:rPr>
                        </w:pPr>
                        <w:r w:rsidRPr="00830079">
                          <w:rPr>
                            <w:rFonts w:ascii="Times New Roman" w:hAnsi="Times New Roman"/>
                            <w:i w:val="0"/>
                            <w:sz w:val="18"/>
                            <w:lang w:val="ru-RU"/>
                          </w:rPr>
                          <w:t>Самусев Д.А.</w:t>
                        </w:r>
                      </w:p>
                    </w:txbxContent>
                  </v:textbox>
                </v:rect>
              </v:group>
              <v:group id="Group 1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rect id="Rectangle 1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" filled="f" stroked="f" strokeweight=".25pt">
                  <v:textbox inset="1pt,1pt,1pt,1pt">
                    <w:txbxContent>
                      <w:p w14:paraId="751B94BA" w14:textId="77777777" w:rsidR="003251BD" w:rsidRDefault="003251BD" w:rsidP="00285DBC">
                        <w:pPr>
                          <w:pStyle w:val="ac"/>
                          <w:rPr>
                            <w:sz w:val="18"/>
                          </w:rPr>
                        </w:pPr>
                        <w:r>
                          <w:rPr>
                            <w:sz w:val="18"/>
                          </w:rPr>
                          <w:t xml:space="preserve"> </w:t>
                        </w:r>
                        <w:r w:rsidRPr="00830079">
                          <w:rPr>
                            <w:i w:val="0"/>
                            <w:sz w:val="18"/>
                          </w:rPr>
                          <w:t>Провер</w:t>
                        </w:r>
                        <w:r>
                          <w:rPr>
                            <w:sz w:val="18"/>
                          </w:rPr>
                          <w:t>.</w:t>
                        </w:r>
                      </w:p>
                    </w:txbxContent>
                  </v:textbox>
                </v:rect>
                <v:rect id="Rectangle 1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" filled="f" stroked="f" strokeweight=".25pt">
                  <v:textbox inset="1pt,1pt,1pt,1pt">
                    <w:txbxContent>
                      <w:p w14:paraId="4211D6D2" w14:textId="29350BE8" w:rsidR="003251BD" w:rsidRPr="006C0527" w:rsidRDefault="003251BD" w:rsidP="00285DBC">
                        <w:pPr>
                          <w:rPr>
                            <w:i/>
                            <w:sz w:val="18"/>
                            <w:szCs w:val="18"/>
                          </w:rPr>
                        </w:pPr>
                        <w:r w:rsidRPr="00830079">
                          <w:rPr>
                            <w:sz w:val="18"/>
                            <w:szCs w:val="18"/>
                          </w:rPr>
                          <w:t>Денисевич Д.А</w:t>
                        </w:r>
                        <w:r>
                          <w:rPr>
                            <w:i/>
                            <w:sz w:val="18"/>
                            <w:szCs w:val="18"/>
                          </w:rPr>
                          <w:t>.</w:t>
                        </w:r>
                      </w:p>
                    </w:txbxContent>
                  </v:textbox>
                </v:rect>
              </v:group>
              <v:group 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rect id="Rectangle 1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" filled="f" stroked="f" strokeweight=".25pt">
                  <v:textbox inset="1pt,1pt,1pt,1pt">
                    <w:txbxContent>
                      <w:p w14:paraId="40A1D2D4" w14:textId="77777777" w:rsidR="003251BD" w:rsidRPr="00C27D78" w:rsidRDefault="003251BD" w:rsidP="00285DBC">
                        <w:pPr>
                          <w:pStyle w:val="ac"/>
                          <w:rPr>
                            <w:sz w:val="18"/>
                            <w:lang w:val="ru-RU"/>
                          </w:rPr>
                        </w:pPr>
                        <w:r>
                          <w:rPr>
                            <w:sz w:val="18"/>
                          </w:rPr>
                          <w:t xml:space="preserve"> </w:t>
                        </w:r>
                        <w:r w:rsidRPr="00830079">
                          <w:rPr>
                            <w:i w:val="0"/>
                            <w:sz w:val="18"/>
                            <w:lang w:val="ru-RU"/>
                          </w:rPr>
                          <w:t>Т. контр</w:t>
                        </w:r>
                        <w:r>
                          <w:rPr>
                            <w:sz w:val="18"/>
                            <w:lang w:val="ru-RU"/>
                          </w:rPr>
                          <w:t>.</w:t>
                        </w:r>
                      </w:p>
                    </w:txbxContent>
                  </v:textbox>
                </v:rect>
                <v:rect id="Rectangle 1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YiwwAAANwAAAAPAAAAZHJzL2Rvd25yZXYueG1sRI/BasMw&#10;EETvhf6D2EJujWwTXM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iEhGIsMAAADcAAAADwAA&#10;AAAAAAAAAAAAAAAHAgAAZHJzL2Rvd25yZXYueG1sUEsFBgAAAAADAAMAtwAAAPcCAAAAAA==&#10;" filled="f" stroked="f" strokeweight=".25pt">
                  <v:textbox inset="1pt,1pt,1pt,1pt">
                    <w:txbxContent>
                      <w:p w14:paraId="7E39D360" w14:textId="4D61DE89" w:rsidR="003251BD" w:rsidRPr="00C27D78" w:rsidRDefault="003251BD" w:rsidP="00285DBC">
                        <w:pPr>
                          <w:rPr>
                            <w:i/>
                            <w:sz w:val="18"/>
                            <w:szCs w:val="18"/>
                          </w:rPr>
                        </w:pPr>
                        <w:r w:rsidRPr="00830079">
                          <w:rPr>
                            <w:sz w:val="18"/>
                            <w:szCs w:val="18"/>
                          </w:rPr>
                          <w:t>Широченко В.А</w:t>
                        </w:r>
                        <w:r>
                          <w:rPr>
                            <w:i/>
                            <w:sz w:val="18"/>
                            <w:szCs w:val="18"/>
                          </w:rPr>
                          <w:t>.</w:t>
                        </w:r>
                      </w:p>
                    </w:txbxContent>
                  </v:textbox>
                </v:rect>
              </v:group>
              <v:group id="Group 1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1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vNwwAAANwAAAAPAAAAZHJzL2Rvd25yZXYueG1sRI/BasMw&#10;EETvhf6D2EJujexgXM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aO17zcMAAADcAAAADwAA&#10;AAAAAAAAAAAAAAAHAgAAZHJzL2Rvd25yZXYueG1sUEsFBgAAAAADAAMAtwAAAPcCAAAAAA==&#10;" filled="f" stroked="f" strokeweight=".25pt">
                  <v:textbox inset="1pt,1pt,1pt,1pt">
                    <w:txbxContent>
                      <w:p w14:paraId="3C7B2341" w14:textId="77777777" w:rsidR="003251BD" w:rsidRDefault="003251BD" w:rsidP="00285DBC">
                        <w:pPr>
                          <w:pStyle w:val="ac"/>
                          <w:rPr>
                            <w:sz w:val="18"/>
                          </w:rPr>
                        </w:pPr>
                        <w:r>
                          <w:rPr>
                            <w:sz w:val="18"/>
                          </w:rPr>
                          <w:t xml:space="preserve"> </w:t>
                        </w:r>
                        <w:r w:rsidRPr="00830079">
                          <w:rPr>
                            <w:i w:val="0"/>
                            <w:sz w:val="18"/>
                          </w:rPr>
                          <w:t xml:space="preserve">Н. </w:t>
                        </w:r>
                        <w:r w:rsidRPr="00830079">
                          <w:rPr>
                            <w:i w:val="0"/>
                            <w:sz w:val="18"/>
                            <w:lang w:val="ru-RU"/>
                          </w:rPr>
                          <w:t>к</w:t>
                        </w:r>
                        <w:r w:rsidRPr="00830079">
                          <w:rPr>
                            <w:i w:val="0"/>
                            <w:sz w:val="18"/>
                          </w:rPr>
                          <w:t>онтр</w:t>
                        </w:r>
                        <w:r>
                          <w:rPr>
                            <w:sz w:val="18"/>
                          </w:rPr>
                          <w:t>.</w:t>
                        </w:r>
                      </w:p>
                    </w:txbxContent>
                  </v:textbox>
                </v:rect>
                <v:rect id="Rectangle 1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" filled="f" stroked="f" strokeweight=".25pt">
                  <v:textbox inset="1pt,1pt,1pt,1pt">
                    <w:txbxContent>
                      <w:p w14:paraId="4DFDB86D" w14:textId="63AEB69F" w:rsidR="003251BD" w:rsidRPr="00830079" w:rsidRDefault="003251BD" w:rsidP="00285DBC">
                        <w:r w:rsidRPr="00830079">
                          <w:rPr>
                            <w:sz w:val="18"/>
                            <w:szCs w:val="18"/>
                          </w:rPr>
                          <w:t>Плиско И.Г.</w:t>
                        </w:r>
                      </w:p>
                    </w:txbxContent>
                  </v:textbox>
                </v:rect>
              </v:group>
              <v:group id="Group 1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Rectangle 1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" filled="f" stroked="f" strokeweight=".25pt">
                  <v:textbox inset="1pt,1pt,1pt,1pt">
                    <w:txbxContent>
                      <w:p w14:paraId="1F79FCF5" w14:textId="77777777" w:rsidR="003251BD" w:rsidRDefault="003251BD" w:rsidP="00285DBC">
                        <w:pPr>
                          <w:pStyle w:val="ac"/>
                          <w:rPr>
                            <w:sz w:val="18"/>
                          </w:rPr>
                        </w:pPr>
                        <w:r>
                          <w:rPr>
                            <w:sz w:val="18"/>
                          </w:rPr>
                          <w:t xml:space="preserve"> </w:t>
                        </w:r>
                        <w:r w:rsidRPr="00830079">
                          <w:rPr>
                            <w:i w:val="0"/>
                            <w:sz w:val="18"/>
                          </w:rPr>
                          <w:t>Утверд</w:t>
                        </w:r>
                        <w:r>
                          <w:rPr>
                            <w:sz w:val="18"/>
                          </w:rPr>
                          <w:t>.</w:t>
                        </w:r>
                      </w:p>
                    </w:txbxContent>
                  </v:textbox>
                </v:rect>
                <v:rect id="Rectangle 1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" filled="f" stroked="f" strokeweight=".25pt">
                  <v:textbox inset="1pt,1pt,1pt,1pt">
                    <w:txbxContent>
                      <w:p w14:paraId="1BAA3DF8" w14:textId="3DEE79EF" w:rsidR="003251BD" w:rsidRPr="00830079" w:rsidRDefault="003251BD" w:rsidP="00285DBC">
                        <w:pPr>
                          <w:rPr>
                            <w:sz w:val="18"/>
                            <w:szCs w:val="18"/>
                          </w:rPr>
                        </w:pPr>
                        <w:r w:rsidRPr="00830079">
                          <w:rPr>
                            <w:sz w:val="18"/>
                            <w:szCs w:val="18"/>
                          </w:rPr>
                          <w:t>Якимов А.И.</w:t>
                        </w:r>
                      </w:p>
                      <w:p w14:paraId="6D18201E" w14:textId="77777777" w:rsidR="003251BD" w:rsidRDefault="003251BD" w:rsidP="00285DBC">
                        <w:pPr>
                          <w:pStyle w:val="Style1"/>
                          <w:rPr>
                            <w:sz w:val="18"/>
                          </w:rPr>
                        </w:pPr>
                      </w:p>
                    </w:txbxContent>
                  </v:textbox>
                </v:rect>
              </v:group>
              <v:line id="Line 1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rect id="Rectangle 161" o:spid="_x0000_s1086" style="position:absolute;left:7787;top:18380;width:629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dzwAAAANwAAAAPAAAAZHJzL2Rvd25yZXYueG1sRE/Pa8Iw&#10;FL4L/g/hCbtpujKq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2bq3c8AAAADcAAAADwAAAAAA&#10;AAAAAAAAAAAHAgAAZHJzL2Rvd25yZXYueG1sUEsFBgAAAAADAAMAtwAAAPQCAAAAAA==&#10;" filled="f" stroked="f" strokeweight=".25pt">
                <v:textbox inset="1pt,1pt,1pt,1pt">
                  <w:txbxContent>
                    <w:p w14:paraId="63C72177" w14:textId="0BC42413" w:rsidR="003251BD" w:rsidRPr="00AF656F" w:rsidRDefault="003251BD" w:rsidP="00A5038C">
                      <w:pPr>
                        <w:spacing w:before="120"/>
                        <w:jc w:val="center"/>
                        <w:rPr>
                          <w:sz w:val="28"/>
                          <w:szCs w:val="28"/>
                        </w:rPr>
                      </w:pPr>
                      <w:r w:rsidRPr="00AF656F">
                        <w:rPr>
                          <w:sz w:val="18"/>
                          <w:szCs w:val="16"/>
                        </w:rPr>
                        <w:t xml:space="preserve">АСОИ </w:t>
                      </w:r>
                      <w:r w:rsidRPr="00AF656F">
                        <w:rPr>
                          <w:sz w:val="18"/>
                          <w:szCs w:val="16"/>
                        </w:rPr>
                        <w:t>“Автоматизация процесса взаимодействия команды разработчиков программного обеспечения”. Разработка серверной</w:t>
                      </w:r>
                      <w:r w:rsidRPr="00AF656F">
                        <w:rPr>
                          <w:sz w:val="36"/>
                          <w:szCs w:val="36"/>
                        </w:rPr>
                        <w:t xml:space="preserve"> </w:t>
                      </w:r>
                      <w:r w:rsidRPr="00AF656F">
                        <w:rPr>
                          <w:sz w:val="18"/>
                          <w:szCs w:val="16"/>
                        </w:rPr>
                        <w:t>части</w:t>
                      </w:r>
                    </w:p>
                  </w:txbxContent>
                </v:textbox>
              </v:rect>
              <v:line id="Line 1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" strokeweight="2pt"/>
              <v:line id="Line 1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" strokeweight="2pt"/>
              <v:line id="Line 1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" strokeweight="2pt"/>
              <v:rect id="Rectangle 1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14:paraId="7E2CB177"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3251BD" w:rsidRDefault="003251BD" w:rsidP="00285DBC">
                      <w:pPr>
                        <w:pStyle w:val="ac"/>
                        <w:jc w:val="center"/>
                        <w:rPr>
                          <w:sz w:val="18"/>
                        </w:rPr>
                      </w:pPr>
                      <w:r>
                        <w:rPr>
                          <w:sz w:val="18"/>
                        </w:rPr>
                        <w:t>.</w:t>
                      </w:r>
                    </w:p>
                  </w:txbxContent>
                </v:textbox>
              </v:rect>
              <v:rect id="Rectangle 1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14:paraId="3549CF55" w14:textId="77777777" w:rsidR="003251BD" w:rsidRPr="00830079" w:rsidRDefault="003251BD"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3251BD" w:rsidRDefault="003251BD" w:rsidP="00285DBC">
                      <w:pPr>
                        <w:pStyle w:val="ac"/>
                        <w:jc w:val="center"/>
                        <w:rPr>
                          <w:sz w:val="18"/>
                        </w:rPr>
                      </w:pPr>
                    </w:p>
                  </w:txbxContent>
                </v:textbox>
              </v:rect>
              <v:rect id="Rectangle 167" o:spid="_x0000_s1092" style="position:absolute;left:17591;top:18614;width:164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14:paraId="272AB17D" w14:textId="25522A18" w:rsidR="003251BD" w:rsidRPr="009544F0" w:rsidRDefault="003251BD" w:rsidP="00285DBC">
                      <w:pPr>
                        <w:pStyle w:val="Style1"/>
                        <w:spacing w:line="240" w:lineRule="auto"/>
                        <w:ind w:firstLine="204"/>
                        <w:rPr>
                          <w:lang w:val="en-US"/>
                        </w:rPr>
                      </w:pPr>
                      <w:r>
                        <w:t xml:space="preserve">   </w:t>
                      </w:r>
                      <w:r>
                        <w:rPr>
                          <w:sz w:val="22"/>
                          <w:szCs w:val="24"/>
                        </w:rPr>
                        <w:t>7</w:t>
                      </w:r>
                      <w:r w:rsidR="009544F0">
                        <w:rPr>
                          <w:sz w:val="22"/>
                          <w:szCs w:val="24"/>
                          <w:lang w:val="en-US"/>
                        </w:rPr>
                        <w:t>0</w:t>
                      </w:r>
                    </w:p>
                    <w:p w14:paraId="2BE7C39B" w14:textId="77777777" w:rsidR="003251BD" w:rsidRDefault="003251BD" w:rsidP="00285DBC">
                      <w:pPr>
                        <w:pStyle w:val="Style1"/>
                        <w:spacing w:line="240" w:lineRule="auto"/>
                        <w:ind w:firstLine="204"/>
                        <w:jc w:val="center"/>
                        <w:rPr>
                          <w:lang w:val="en-US"/>
                        </w:rPr>
                      </w:pPr>
                    </w:p>
                    <w:p w14:paraId="7547E351" w14:textId="77777777" w:rsidR="003251BD" w:rsidRDefault="003251BD" w:rsidP="00285DBC">
                      <w:pPr>
                        <w:pStyle w:val="Style1"/>
                        <w:spacing w:line="240" w:lineRule="auto"/>
                        <w:ind w:firstLine="204"/>
                        <w:jc w:val="center"/>
                        <w:rPr>
                          <w:lang w:val="en-US"/>
                        </w:rPr>
                      </w:pPr>
                    </w:p>
                    <w:p w14:paraId="61E87FFD" w14:textId="77777777" w:rsidR="003251BD" w:rsidRPr="0017671C" w:rsidRDefault="003251BD" w:rsidP="00285DBC">
                      <w:pPr>
                        <w:pStyle w:val="Style1"/>
                        <w:spacing w:line="240" w:lineRule="auto"/>
                        <w:ind w:firstLine="204"/>
                        <w:jc w:val="center"/>
                        <w:rPr>
                          <w:lang w:val="en-US"/>
                        </w:rPr>
                      </w:pPr>
                    </w:p>
                  </w:txbxContent>
                </v:textbox>
              </v:rect>
              <v:line id="Line 1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" strokeweight="1pt"/>
              <v:line id="Line 1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" strokeweight="1pt"/>
              <v:rect id="Rectangle 17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" filled="f" stroked="f" strokeweight=".25pt">
                <v:textbox inset="1pt,1pt,1pt,1pt">
                  <w:txbxContent>
                    <w:p w14:paraId="4FF73617" w14:textId="5CA22997" w:rsidR="003251BD" w:rsidRPr="006D05DD" w:rsidRDefault="003251BD"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31E"/>
    <w:multiLevelType w:val="hybridMultilevel"/>
    <w:tmpl w:val="24785622"/>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97207C"/>
    <w:multiLevelType w:val="hybridMultilevel"/>
    <w:tmpl w:val="BC384240"/>
    <w:lvl w:ilvl="0" w:tplc="CF686E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16F1"/>
    <w:multiLevelType w:val="multilevel"/>
    <w:tmpl w:val="C5DAD67E"/>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6596B"/>
    <w:multiLevelType w:val="multilevel"/>
    <w:tmpl w:val="6F8A90EA"/>
    <w:lvl w:ilvl="0">
      <w:start w:val="6"/>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D641BBB"/>
    <w:multiLevelType w:val="multilevel"/>
    <w:tmpl w:val="11D2F9B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E164A55"/>
    <w:multiLevelType w:val="singleLevel"/>
    <w:tmpl w:val="50F88F4A"/>
    <w:lvl w:ilvl="0">
      <w:start w:val="1"/>
      <w:numFmt w:val="bullet"/>
      <w:pStyle w:val="a"/>
      <w:lvlText w:val="-"/>
      <w:lvlJc w:val="left"/>
      <w:pPr>
        <w:tabs>
          <w:tab w:val="num" w:pos="1069"/>
        </w:tabs>
        <w:ind w:left="0" w:firstLine="709"/>
      </w:pPr>
      <w:rPr>
        <w:rFonts w:hint="default"/>
      </w:rPr>
    </w:lvl>
  </w:abstractNum>
  <w:abstractNum w:abstractNumId="8" w15:restartNumberingAfterBreak="0">
    <w:nsid w:val="34184466"/>
    <w:multiLevelType w:val="multilevel"/>
    <w:tmpl w:val="2F648A12"/>
    <w:lvl w:ilvl="0">
      <w:start w:val="1"/>
      <w:numFmt w:val="decimal"/>
      <w:lvlText w:val="%1."/>
      <w:lvlJc w:val="left"/>
      <w:pPr>
        <w:ind w:left="644" w:hanging="360"/>
      </w:pPr>
    </w:lvl>
    <w:lvl w:ilvl="1">
      <w:start w:val="1"/>
      <w:numFmt w:val="decimal"/>
      <w:pStyle w:val="a0"/>
      <w:lvlText w:val="%2."/>
      <w:lvlJc w:val="left"/>
      <w:pPr>
        <w:ind w:left="674" w:hanging="39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084" w:hanging="1800"/>
      </w:pPr>
    </w:lvl>
  </w:abstractNum>
  <w:abstractNum w:abstractNumId="9" w15:restartNumberingAfterBreak="0">
    <w:nsid w:val="49E3440D"/>
    <w:multiLevelType w:val="multilevel"/>
    <w:tmpl w:val="BE44B632"/>
    <w:lvl w:ilvl="0">
      <w:start w:val="5"/>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558F14DE"/>
    <w:multiLevelType w:val="hybridMultilevel"/>
    <w:tmpl w:val="63343E2A"/>
    <w:lvl w:ilvl="0" w:tplc="CF686E8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6B94111"/>
    <w:multiLevelType w:val="hybridMultilevel"/>
    <w:tmpl w:val="DA22F73E"/>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9CA613C"/>
    <w:multiLevelType w:val="hybridMultilevel"/>
    <w:tmpl w:val="E138C836"/>
    <w:lvl w:ilvl="0" w:tplc="64F221FE">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0A77D0"/>
    <w:multiLevelType w:val="multilevel"/>
    <w:tmpl w:val="EAAC64F0"/>
    <w:lvl w:ilvl="0">
      <w:start w:val="4"/>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87633C"/>
    <w:multiLevelType w:val="multilevel"/>
    <w:tmpl w:val="8D1A885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4794489"/>
    <w:multiLevelType w:val="hybridMultilevel"/>
    <w:tmpl w:val="F450440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7" w15:restartNumberingAfterBreak="0">
    <w:nsid w:val="679C1890"/>
    <w:multiLevelType w:val="multilevel"/>
    <w:tmpl w:val="E6FC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E785054"/>
    <w:multiLevelType w:val="multilevel"/>
    <w:tmpl w:val="F2BE0E9E"/>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9" w15:restartNumberingAfterBreak="0">
    <w:nsid w:val="6F1B1CF4"/>
    <w:multiLevelType w:val="hybridMultilevel"/>
    <w:tmpl w:val="D3EEF84A"/>
    <w:lvl w:ilvl="0" w:tplc="04190011">
      <w:start w:val="1"/>
      <w:numFmt w:val="decimal"/>
      <w:lvlText w:val="%1)"/>
      <w:lvlJc w:val="left"/>
      <w:pPr>
        <w:ind w:left="1428" w:hanging="360"/>
      </w:pPr>
    </w:lvl>
    <w:lvl w:ilvl="1" w:tplc="E41EF1D0" w:tentative="1">
      <w:start w:val="1"/>
      <w:numFmt w:val="lowerLetter"/>
      <w:lvlText w:val="%2."/>
      <w:lvlJc w:val="left"/>
      <w:pPr>
        <w:ind w:left="2148" w:hanging="360"/>
      </w:pPr>
    </w:lvl>
    <w:lvl w:ilvl="2" w:tplc="83AAB4D2" w:tentative="1">
      <w:start w:val="1"/>
      <w:numFmt w:val="lowerRoman"/>
      <w:lvlText w:val="%3."/>
      <w:lvlJc w:val="right"/>
      <w:pPr>
        <w:ind w:left="2868" w:hanging="360"/>
      </w:pPr>
    </w:lvl>
    <w:lvl w:ilvl="3" w:tplc="5BCADD26" w:tentative="1">
      <w:start w:val="1"/>
      <w:numFmt w:val="decimal"/>
      <w:lvlText w:val="%4."/>
      <w:lvlJc w:val="left"/>
      <w:pPr>
        <w:ind w:left="3588" w:hanging="360"/>
      </w:pPr>
    </w:lvl>
    <w:lvl w:ilvl="4" w:tplc="894CB478" w:tentative="1">
      <w:start w:val="1"/>
      <w:numFmt w:val="lowerLetter"/>
      <w:lvlText w:val="%5."/>
      <w:lvlJc w:val="left"/>
      <w:pPr>
        <w:ind w:left="4308" w:hanging="360"/>
      </w:pPr>
    </w:lvl>
    <w:lvl w:ilvl="5" w:tplc="14183AA0" w:tentative="1">
      <w:start w:val="1"/>
      <w:numFmt w:val="lowerRoman"/>
      <w:lvlText w:val="%6."/>
      <w:lvlJc w:val="right"/>
      <w:pPr>
        <w:ind w:left="5028" w:hanging="360"/>
      </w:pPr>
    </w:lvl>
    <w:lvl w:ilvl="6" w:tplc="65D62812" w:tentative="1">
      <w:start w:val="1"/>
      <w:numFmt w:val="decimal"/>
      <w:lvlText w:val="%7."/>
      <w:lvlJc w:val="left"/>
      <w:pPr>
        <w:ind w:left="5749" w:hanging="360"/>
      </w:pPr>
    </w:lvl>
    <w:lvl w:ilvl="7" w:tplc="B0FC382E" w:tentative="1">
      <w:start w:val="1"/>
      <w:numFmt w:val="lowerLetter"/>
      <w:lvlText w:val="%8."/>
      <w:lvlJc w:val="left"/>
      <w:pPr>
        <w:ind w:left="6469" w:hanging="360"/>
      </w:pPr>
    </w:lvl>
    <w:lvl w:ilvl="8" w:tplc="A680FEF0" w:tentative="1">
      <w:start w:val="1"/>
      <w:numFmt w:val="lowerRoman"/>
      <w:lvlText w:val="%9."/>
      <w:lvlJc w:val="right"/>
      <w:pPr>
        <w:ind w:left="7189" w:hanging="360"/>
      </w:pPr>
    </w:lvl>
  </w:abstractNum>
  <w:abstractNum w:abstractNumId="20" w15:restartNumberingAfterBreak="0">
    <w:nsid w:val="72DB0644"/>
    <w:multiLevelType w:val="hybridMultilevel"/>
    <w:tmpl w:val="73E480FC"/>
    <w:lvl w:ilvl="0" w:tplc="9072CF0A">
      <w:start w:val="1"/>
      <w:numFmt w:val="decimal"/>
      <w:lvlText w:val="%1."/>
      <w:lvlJc w:val="left"/>
      <w:pPr>
        <w:ind w:left="1429" w:hanging="360"/>
      </w:pPr>
      <w:rPr>
        <w:rFonts w:hint="default"/>
      </w:rPr>
    </w:lvl>
    <w:lvl w:ilvl="1" w:tplc="B4C6B25C">
      <w:start w:val="1"/>
      <w:numFmt w:val="decimal"/>
      <w:lvlText w:val="%2"/>
      <w:lvlJc w:val="left"/>
      <w:pPr>
        <w:ind w:left="2149" w:hanging="360"/>
      </w:pPr>
      <w:rPr>
        <w:rFonts w:ascii="Times New Roman" w:eastAsia="Times New Roman" w:hAnsi="Times New Roman" w:cs="Times New Roman"/>
        <w:sz w:val="28"/>
        <w:szCs w:val="28"/>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76550A"/>
    <w:multiLevelType w:val="hybridMultilevel"/>
    <w:tmpl w:val="52726950"/>
    <w:lvl w:ilvl="0" w:tplc="AA948E0C">
      <w:start w:val="1"/>
      <w:numFmt w:val="decimal"/>
      <w:lvlText w:val="%1."/>
      <w:lvlJc w:val="left"/>
      <w:pPr>
        <w:ind w:left="720" w:hanging="360"/>
      </w:pPr>
    </w:lvl>
    <w:lvl w:ilvl="1" w:tplc="0B2014BE" w:tentative="1">
      <w:start w:val="1"/>
      <w:numFmt w:val="lowerLetter"/>
      <w:lvlText w:val="%2."/>
      <w:lvlJc w:val="left"/>
      <w:pPr>
        <w:ind w:left="1440" w:hanging="360"/>
      </w:pPr>
    </w:lvl>
    <w:lvl w:ilvl="2" w:tplc="04B8572E" w:tentative="1">
      <w:start w:val="1"/>
      <w:numFmt w:val="lowerRoman"/>
      <w:lvlText w:val="%3."/>
      <w:lvlJc w:val="right"/>
      <w:pPr>
        <w:ind w:left="2160" w:hanging="360"/>
      </w:pPr>
    </w:lvl>
    <w:lvl w:ilvl="3" w:tplc="1BF0132A" w:tentative="1">
      <w:start w:val="1"/>
      <w:numFmt w:val="decimal"/>
      <w:lvlText w:val="%4."/>
      <w:lvlJc w:val="left"/>
      <w:pPr>
        <w:ind w:left="2880" w:hanging="360"/>
      </w:pPr>
    </w:lvl>
    <w:lvl w:ilvl="4" w:tplc="B35443C8" w:tentative="1">
      <w:start w:val="1"/>
      <w:numFmt w:val="lowerLetter"/>
      <w:lvlText w:val="%5."/>
      <w:lvlJc w:val="left"/>
      <w:pPr>
        <w:ind w:left="3600" w:hanging="360"/>
      </w:pPr>
    </w:lvl>
    <w:lvl w:ilvl="5" w:tplc="9DD0B412" w:tentative="1">
      <w:start w:val="1"/>
      <w:numFmt w:val="lowerRoman"/>
      <w:lvlText w:val="%6."/>
      <w:lvlJc w:val="right"/>
      <w:pPr>
        <w:ind w:left="4320" w:hanging="360"/>
      </w:pPr>
    </w:lvl>
    <w:lvl w:ilvl="6" w:tplc="AC4C4FF0" w:tentative="1">
      <w:start w:val="1"/>
      <w:numFmt w:val="decimal"/>
      <w:lvlText w:val="%7."/>
      <w:lvlJc w:val="left"/>
      <w:pPr>
        <w:ind w:left="5040" w:hanging="360"/>
      </w:pPr>
    </w:lvl>
    <w:lvl w:ilvl="7" w:tplc="0DA82F40" w:tentative="1">
      <w:start w:val="1"/>
      <w:numFmt w:val="lowerLetter"/>
      <w:lvlText w:val="%8."/>
      <w:lvlJc w:val="left"/>
      <w:pPr>
        <w:ind w:left="5760" w:hanging="360"/>
      </w:pPr>
    </w:lvl>
    <w:lvl w:ilvl="8" w:tplc="031A5E50" w:tentative="1">
      <w:start w:val="1"/>
      <w:numFmt w:val="lowerRoman"/>
      <w:lvlText w:val="%9."/>
      <w:lvlJc w:val="right"/>
      <w:pPr>
        <w:ind w:left="6480" w:hanging="360"/>
      </w:pPr>
    </w:lvl>
  </w:abstractNum>
  <w:abstractNum w:abstractNumId="22" w15:restartNumberingAfterBreak="0">
    <w:nsid w:val="7BC04475"/>
    <w:multiLevelType w:val="multilevel"/>
    <w:tmpl w:val="AE822FCA"/>
    <w:lvl w:ilvl="0">
      <w:start w:val="1"/>
      <w:numFmt w:val="decimal"/>
      <w:pStyle w:val="numberedHeader"/>
      <w:lvlText w:val="%1."/>
      <w:lvlJc w:val="left"/>
      <w:pPr>
        <w:ind w:left="1080" w:hanging="360"/>
      </w:pPr>
    </w:lvl>
    <w:lvl w:ilvl="1">
      <w:start w:val="1"/>
      <w:numFmt w:val="decimal"/>
      <w:lvlText w:val="%1.%2"/>
      <w:lvlJc w:val="left"/>
      <w:pPr>
        <w:ind w:left="1320" w:hanging="60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16cid:durableId="974025509">
    <w:abstractNumId w:val="3"/>
  </w:num>
  <w:num w:numId="2" w16cid:durableId="893539150">
    <w:abstractNumId w:val="2"/>
  </w:num>
  <w:num w:numId="3" w16cid:durableId="195436857">
    <w:abstractNumId w:val="7"/>
  </w:num>
  <w:num w:numId="4" w16cid:durableId="1137718774">
    <w:abstractNumId w:val="13"/>
  </w:num>
  <w:num w:numId="5" w16cid:durableId="14318511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8589814">
    <w:abstractNumId w:val="6"/>
  </w:num>
  <w:num w:numId="7" w16cid:durableId="849291912">
    <w:abstractNumId w:val="22"/>
  </w:num>
  <w:num w:numId="8" w16cid:durableId="917714223">
    <w:abstractNumId w:val="1"/>
  </w:num>
  <w:num w:numId="9" w16cid:durableId="817456597">
    <w:abstractNumId w:val="10"/>
  </w:num>
  <w:num w:numId="10" w16cid:durableId="949164289">
    <w:abstractNumId w:val="0"/>
  </w:num>
  <w:num w:numId="11" w16cid:durableId="1689676095">
    <w:abstractNumId w:val="11"/>
  </w:num>
  <w:num w:numId="12" w16cid:durableId="432097508">
    <w:abstractNumId w:val="4"/>
  </w:num>
  <w:num w:numId="13" w16cid:durableId="768042893">
    <w:abstractNumId w:val="14"/>
  </w:num>
  <w:num w:numId="14" w16cid:durableId="521019757">
    <w:abstractNumId w:val="20"/>
  </w:num>
  <w:num w:numId="15" w16cid:durableId="1839078636">
    <w:abstractNumId w:val="16"/>
  </w:num>
  <w:num w:numId="16" w16cid:durableId="1300301886">
    <w:abstractNumId w:val="18"/>
  </w:num>
  <w:num w:numId="17" w16cid:durableId="1103189178">
    <w:abstractNumId w:val="5"/>
  </w:num>
  <w:num w:numId="18" w16cid:durableId="1907716442">
    <w:abstractNumId w:val="19"/>
  </w:num>
  <w:num w:numId="19" w16cid:durableId="2084833465">
    <w:abstractNumId w:val="21"/>
  </w:num>
  <w:num w:numId="20" w16cid:durableId="1100873940">
    <w:abstractNumId w:val="9"/>
  </w:num>
  <w:num w:numId="21" w16cid:durableId="2015692003">
    <w:abstractNumId w:val="12"/>
  </w:num>
  <w:num w:numId="22" w16cid:durableId="1978878870">
    <w:abstractNumId w:val="17"/>
  </w:num>
  <w:num w:numId="23" w16cid:durableId="188240321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5AA"/>
    <w:rsid w:val="000001F0"/>
    <w:rsid w:val="00000589"/>
    <w:rsid w:val="000010EE"/>
    <w:rsid w:val="00001188"/>
    <w:rsid w:val="000013C6"/>
    <w:rsid w:val="0000160E"/>
    <w:rsid w:val="000017C8"/>
    <w:rsid w:val="00001C73"/>
    <w:rsid w:val="00001DF3"/>
    <w:rsid w:val="0000200D"/>
    <w:rsid w:val="000030F7"/>
    <w:rsid w:val="00004379"/>
    <w:rsid w:val="00004444"/>
    <w:rsid w:val="000049C9"/>
    <w:rsid w:val="00004B64"/>
    <w:rsid w:val="000050A0"/>
    <w:rsid w:val="00005486"/>
    <w:rsid w:val="000055B4"/>
    <w:rsid w:val="000057D1"/>
    <w:rsid w:val="000061C2"/>
    <w:rsid w:val="00006251"/>
    <w:rsid w:val="0000635D"/>
    <w:rsid w:val="000066C6"/>
    <w:rsid w:val="000072FA"/>
    <w:rsid w:val="00007743"/>
    <w:rsid w:val="00007B72"/>
    <w:rsid w:val="00007C8F"/>
    <w:rsid w:val="0001003D"/>
    <w:rsid w:val="00010223"/>
    <w:rsid w:val="0001034D"/>
    <w:rsid w:val="0001098E"/>
    <w:rsid w:val="000111B9"/>
    <w:rsid w:val="00011254"/>
    <w:rsid w:val="000113C3"/>
    <w:rsid w:val="00011DC3"/>
    <w:rsid w:val="00011F87"/>
    <w:rsid w:val="00012806"/>
    <w:rsid w:val="00012F7B"/>
    <w:rsid w:val="00013415"/>
    <w:rsid w:val="00013454"/>
    <w:rsid w:val="000134C7"/>
    <w:rsid w:val="00013687"/>
    <w:rsid w:val="0001374B"/>
    <w:rsid w:val="00013806"/>
    <w:rsid w:val="0001388C"/>
    <w:rsid w:val="0001411C"/>
    <w:rsid w:val="00014427"/>
    <w:rsid w:val="00014522"/>
    <w:rsid w:val="00014542"/>
    <w:rsid w:val="00014863"/>
    <w:rsid w:val="00014A8A"/>
    <w:rsid w:val="00014D3B"/>
    <w:rsid w:val="0001560A"/>
    <w:rsid w:val="00015884"/>
    <w:rsid w:val="00015917"/>
    <w:rsid w:val="00015934"/>
    <w:rsid w:val="00015B4D"/>
    <w:rsid w:val="00016002"/>
    <w:rsid w:val="000166AD"/>
    <w:rsid w:val="000166CF"/>
    <w:rsid w:val="000169A3"/>
    <w:rsid w:val="0002017D"/>
    <w:rsid w:val="0002026C"/>
    <w:rsid w:val="00020585"/>
    <w:rsid w:val="00020942"/>
    <w:rsid w:val="00020CCD"/>
    <w:rsid w:val="00020DA5"/>
    <w:rsid w:val="00020E97"/>
    <w:rsid w:val="00020EA2"/>
    <w:rsid w:val="000216A6"/>
    <w:rsid w:val="000217A2"/>
    <w:rsid w:val="00021A37"/>
    <w:rsid w:val="00022672"/>
    <w:rsid w:val="0002297C"/>
    <w:rsid w:val="00022C90"/>
    <w:rsid w:val="000231C3"/>
    <w:rsid w:val="000234CF"/>
    <w:rsid w:val="00023A42"/>
    <w:rsid w:val="00024095"/>
    <w:rsid w:val="00024278"/>
    <w:rsid w:val="000246AE"/>
    <w:rsid w:val="00024AF6"/>
    <w:rsid w:val="00024F17"/>
    <w:rsid w:val="00025865"/>
    <w:rsid w:val="00025F99"/>
    <w:rsid w:val="0002625A"/>
    <w:rsid w:val="00026569"/>
    <w:rsid w:val="000267B4"/>
    <w:rsid w:val="000269C9"/>
    <w:rsid w:val="0002798A"/>
    <w:rsid w:val="0003046E"/>
    <w:rsid w:val="000306E5"/>
    <w:rsid w:val="00030753"/>
    <w:rsid w:val="000311ED"/>
    <w:rsid w:val="000316E6"/>
    <w:rsid w:val="0003189B"/>
    <w:rsid w:val="000318F2"/>
    <w:rsid w:val="0003228C"/>
    <w:rsid w:val="00032620"/>
    <w:rsid w:val="000326D9"/>
    <w:rsid w:val="00032AF9"/>
    <w:rsid w:val="00032EA3"/>
    <w:rsid w:val="00033483"/>
    <w:rsid w:val="000336E4"/>
    <w:rsid w:val="0003392D"/>
    <w:rsid w:val="00033A9C"/>
    <w:rsid w:val="00033ED0"/>
    <w:rsid w:val="00034306"/>
    <w:rsid w:val="000344AF"/>
    <w:rsid w:val="00034562"/>
    <w:rsid w:val="00034C83"/>
    <w:rsid w:val="00034D10"/>
    <w:rsid w:val="0003530B"/>
    <w:rsid w:val="00035747"/>
    <w:rsid w:val="000359F5"/>
    <w:rsid w:val="0003622F"/>
    <w:rsid w:val="00036416"/>
    <w:rsid w:val="00036420"/>
    <w:rsid w:val="000367AD"/>
    <w:rsid w:val="00037605"/>
    <w:rsid w:val="000377CF"/>
    <w:rsid w:val="00037CF3"/>
    <w:rsid w:val="00040193"/>
    <w:rsid w:val="00040345"/>
    <w:rsid w:val="00040875"/>
    <w:rsid w:val="00041676"/>
    <w:rsid w:val="000419A6"/>
    <w:rsid w:val="00041AC3"/>
    <w:rsid w:val="00041ACB"/>
    <w:rsid w:val="0004200F"/>
    <w:rsid w:val="0004263A"/>
    <w:rsid w:val="0004281F"/>
    <w:rsid w:val="00042F6A"/>
    <w:rsid w:val="00043027"/>
    <w:rsid w:val="0004305F"/>
    <w:rsid w:val="000430AA"/>
    <w:rsid w:val="0004364A"/>
    <w:rsid w:val="00043BC3"/>
    <w:rsid w:val="00043EF4"/>
    <w:rsid w:val="00044014"/>
    <w:rsid w:val="0004438C"/>
    <w:rsid w:val="00044444"/>
    <w:rsid w:val="00044638"/>
    <w:rsid w:val="000449F5"/>
    <w:rsid w:val="00044F1C"/>
    <w:rsid w:val="00045878"/>
    <w:rsid w:val="000458F5"/>
    <w:rsid w:val="00045994"/>
    <w:rsid w:val="00045C84"/>
    <w:rsid w:val="00045D7D"/>
    <w:rsid w:val="00045F85"/>
    <w:rsid w:val="0004620F"/>
    <w:rsid w:val="000463E7"/>
    <w:rsid w:val="00046452"/>
    <w:rsid w:val="0004661D"/>
    <w:rsid w:val="000466AC"/>
    <w:rsid w:val="000468FE"/>
    <w:rsid w:val="00046915"/>
    <w:rsid w:val="00046ACA"/>
    <w:rsid w:val="00046E6D"/>
    <w:rsid w:val="0004738A"/>
    <w:rsid w:val="00047554"/>
    <w:rsid w:val="00047730"/>
    <w:rsid w:val="0005073D"/>
    <w:rsid w:val="00050870"/>
    <w:rsid w:val="000509AF"/>
    <w:rsid w:val="00050A7D"/>
    <w:rsid w:val="00050AC9"/>
    <w:rsid w:val="00050C3D"/>
    <w:rsid w:val="00050E95"/>
    <w:rsid w:val="00050F02"/>
    <w:rsid w:val="00051224"/>
    <w:rsid w:val="000514E0"/>
    <w:rsid w:val="000515A4"/>
    <w:rsid w:val="0005185F"/>
    <w:rsid w:val="00051DA5"/>
    <w:rsid w:val="00051F60"/>
    <w:rsid w:val="0005217D"/>
    <w:rsid w:val="0005230E"/>
    <w:rsid w:val="000523C0"/>
    <w:rsid w:val="00052844"/>
    <w:rsid w:val="00052DED"/>
    <w:rsid w:val="0005317D"/>
    <w:rsid w:val="00053A89"/>
    <w:rsid w:val="0005447C"/>
    <w:rsid w:val="00054850"/>
    <w:rsid w:val="00054A9A"/>
    <w:rsid w:val="00054AB1"/>
    <w:rsid w:val="000554C9"/>
    <w:rsid w:val="00055C0E"/>
    <w:rsid w:val="00055CF7"/>
    <w:rsid w:val="00056063"/>
    <w:rsid w:val="000563AC"/>
    <w:rsid w:val="00056810"/>
    <w:rsid w:val="00056853"/>
    <w:rsid w:val="00056B9E"/>
    <w:rsid w:val="00056E90"/>
    <w:rsid w:val="0005702F"/>
    <w:rsid w:val="0005732A"/>
    <w:rsid w:val="00057EBB"/>
    <w:rsid w:val="0006014B"/>
    <w:rsid w:val="0006049A"/>
    <w:rsid w:val="0006068E"/>
    <w:rsid w:val="000610B3"/>
    <w:rsid w:val="00061242"/>
    <w:rsid w:val="000613A3"/>
    <w:rsid w:val="00061745"/>
    <w:rsid w:val="0006275A"/>
    <w:rsid w:val="00062919"/>
    <w:rsid w:val="00062AA4"/>
    <w:rsid w:val="00062F88"/>
    <w:rsid w:val="00062FF5"/>
    <w:rsid w:val="0006328D"/>
    <w:rsid w:val="00063C35"/>
    <w:rsid w:val="000641A1"/>
    <w:rsid w:val="000641CE"/>
    <w:rsid w:val="00064661"/>
    <w:rsid w:val="000662E4"/>
    <w:rsid w:val="0006681A"/>
    <w:rsid w:val="00066E05"/>
    <w:rsid w:val="00067A88"/>
    <w:rsid w:val="00070F6D"/>
    <w:rsid w:val="00071AB1"/>
    <w:rsid w:val="00071CC9"/>
    <w:rsid w:val="00071D98"/>
    <w:rsid w:val="000728D2"/>
    <w:rsid w:val="00073645"/>
    <w:rsid w:val="00073AB3"/>
    <w:rsid w:val="00073B09"/>
    <w:rsid w:val="00073CDC"/>
    <w:rsid w:val="0007405B"/>
    <w:rsid w:val="00074B33"/>
    <w:rsid w:val="0007548E"/>
    <w:rsid w:val="00075929"/>
    <w:rsid w:val="00075CF3"/>
    <w:rsid w:val="00075F39"/>
    <w:rsid w:val="00076036"/>
    <w:rsid w:val="00076710"/>
    <w:rsid w:val="000767D4"/>
    <w:rsid w:val="00076C69"/>
    <w:rsid w:val="000775B8"/>
    <w:rsid w:val="000775C6"/>
    <w:rsid w:val="00077A30"/>
    <w:rsid w:val="000807C8"/>
    <w:rsid w:val="00080F66"/>
    <w:rsid w:val="000811CB"/>
    <w:rsid w:val="00081402"/>
    <w:rsid w:val="0008175D"/>
    <w:rsid w:val="0008189F"/>
    <w:rsid w:val="00081D0C"/>
    <w:rsid w:val="000825B7"/>
    <w:rsid w:val="00083512"/>
    <w:rsid w:val="00083866"/>
    <w:rsid w:val="000838F5"/>
    <w:rsid w:val="00084455"/>
    <w:rsid w:val="00084521"/>
    <w:rsid w:val="00084BF2"/>
    <w:rsid w:val="0008523E"/>
    <w:rsid w:val="00085934"/>
    <w:rsid w:val="0008598C"/>
    <w:rsid w:val="00085A82"/>
    <w:rsid w:val="00085E9E"/>
    <w:rsid w:val="00085F9F"/>
    <w:rsid w:val="000861D5"/>
    <w:rsid w:val="00086206"/>
    <w:rsid w:val="0008627E"/>
    <w:rsid w:val="0008652B"/>
    <w:rsid w:val="00086E8C"/>
    <w:rsid w:val="0008735E"/>
    <w:rsid w:val="00087A00"/>
    <w:rsid w:val="00087CE0"/>
    <w:rsid w:val="0009028A"/>
    <w:rsid w:val="0009070E"/>
    <w:rsid w:val="000907C4"/>
    <w:rsid w:val="0009113B"/>
    <w:rsid w:val="0009142B"/>
    <w:rsid w:val="00091805"/>
    <w:rsid w:val="00091B85"/>
    <w:rsid w:val="00092217"/>
    <w:rsid w:val="000924B7"/>
    <w:rsid w:val="000924BD"/>
    <w:rsid w:val="0009276C"/>
    <w:rsid w:val="00092827"/>
    <w:rsid w:val="000935AD"/>
    <w:rsid w:val="000941C1"/>
    <w:rsid w:val="00094223"/>
    <w:rsid w:val="00094E98"/>
    <w:rsid w:val="00094F45"/>
    <w:rsid w:val="00094FA4"/>
    <w:rsid w:val="00094FAD"/>
    <w:rsid w:val="00095066"/>
    <w:rsid w:val="000953B8"/>
    <w:rsid w:val="000954BE"/>
    <w:rsid w:val="00095E79"/>
    <w:rsid w:val="00096000"/>
    <w:rsid w:val="00096DAC"/>
    <w:rsid w:val="00096DAE"/>
    <w:rsid w:val="00096F89"/>
    <w:rsid w:val="000976FE"/>
    <w:rsid w:val="00097C16"/>
    <w:rsid w:val="00097F0D"/>
    <w:rsid w:val="000A07C3"/>
    <w:rsid w:val="000A07F8"/>
    <w:rsid w:val="000A0B85"/>
    <w:rsid w:val="000A1001"/>
    <w:rsid w:val="000A1501"/>
    <w:rsid w:val="000A1598"/>
    <w:rsid w:val="000A2156"/>
    <w:rsid w:val="000A22DF"/>
    <w:rsid w:val="000A27F0"/>
    <w:rsid w:val="000A30F3"/>
    <w:rsid w:val="000A31E6"/>
    <w:rsid w:val="000A3661"/>
    <w:rsid w:val="000A367E"/>
    <w:rsid w:val="000A3C03"/>
    <w:rsid w:val="000A3DFB"/>
    <w:rsid w:val="000A4302"/>
    <w:rsid w:val="000A4641"/>
    <w:rsid w:val="000A54FC"/>
    <w:rsid w:val="000A56F9"/>
    <w:rsid w:val="000A57C9"/>
    <w:rsid w:val="000A594D"/>
    <w:rsid w:val="000A60F2"/>
    <w:rsid w:val="000A63EF"/>
    <w:rsid w:val="000A66B8"/>
    <w:rsid w:val="000A6E19"/>
    <w:rsid w:val="000A7217"/>
    <w:rsid w:val="000A7430"/>
    <w:rsid w:val="000A7906"/>
    <w:rsid w:val="000A7C5B"/>
    <w:rsid w:val="000B0173"/>
    <w:rsid w:val="000B0556"/>
    <w:rsid w:val="000B071E"/>
    <w:rsid w:val="000B153E"/>
    <w:rsid w:val="000B15B4"/>
    <w:rsid w:val="000B266C"/>
    <w:rsid w:val="000B2706"/>
    <w:rsid w:val="000B2A0B"/>
    <w:rsid w:val="000B2EA0"/>
    <w:rsid w:val="000B2FC1"/>
    <w:rsid w:val="000B3CCB"/>
    <w:rsid w:val="000B49A6"/>
    <w:rsid w:val="000B49BC"/>
    <w:rsid w:val="000B5079"/>
    <w:rsid w:val="000B522D"/>
    <w:rsid w:val="000B626E"/>
    <w:rsid w:val="000B68A2"/>
    <w:rsid w:val="000B6A5C"/>
    <w:rsid w:val="000B6BF9"/>
    <w:rsid w:val="000B6E6C"/>
    <w:rsid w:val="000B7135"/>
    <w:rsid w:val="000B7469"/>
    <w:rsid w:val="000B7755"/>
    <w:rsid w:val="000C1445"/>
    <w:rsid w:val="000C14E2"/>
    <w:rsid w:val="000C14FF"/>
    <w:rsid w:val="000C1667"/>
    <w:rsid w:val="000C2059"/>
    <w:rsid w:val="000C20F5"/>
    <w:rsid w:val="000C219F"/>
    <w:rsid w:val="000C27F5"/>
    <w:rsid w:val="000C281A"/>
    <w:rsid w:val="000C2A8D"/>
    <w:rsid w:val="000C2D83"/>
    <w:rsid w:val="000C33BC"/>
    <w:rsid w:val="000C3587"/>
    <w:rsid w:val="000C373D"/>
    <w:rsid w:val="000C464F"/>
    <w:rsid w:val="000C4A15"/>
    <w:rsid w:val="000C4BD1"/>
    <w:rsid w:val="000C50F5"/>
    <w:rsid w:val="000C52AB"/>
    <w:rsid w:val="000C5C52"/>
    <w:rsid w:val="000C6A50"/>
    <w:rsid w:val="000C7B17"/>
    <w:rsid w:val="000C7B74"/>
    <w:rsid w:val="000D0704"/>
    <w:rsid w:val="000D0746"/>
    <w:rsid w:val="000D08F4"/>
    <w:rsid w:val="000D1219"/>
    <w:rsid w:val="000D1423"/>
    <w:rsid w:val="000D184E"/>
    <w:rsid w:val="000D1FBF"/>
    <w:rsid w:val="000D205F"/>
    <w:rsid w:val="000D232C"/>
    <w:rsid w:val="000D237D"/>
    <w:rsid w:val="000D2CD2"/>
    <w:rsid w:val="000D383E"/>
    <w:rsid w:val="000D397E"/>
    <w:rsid w:val="000D3D9A"/>
    <w:rsid w:val="000D402E"/>
    <w:rsid w:val="000D4112"/>
    <w:rsid w:val="000D4FE3"/>
    <w:rsid w:val="000D5169"/>
    <w:rsid w:val="000D610E"/>
    <w:rsid w:val="000D6322"/>
    <w:rsid w:val="000D6B4F"/>
    <w:rsid w:val="000D6B81"/>
    <w:rsid w:val="000D6D2D"/>
    <w:rsid w:val="000D6F03"/>
    <w:rsid w:val="000D728B"/>
    <w:rsid w:val="000D74A6"/>
    <w:rsid w:val="000D780A"/>
    <w:rsid w:val="000D7BC2"/>
    <w:rsid w:val="000E03C8"/>
    <w:rsid w:val="000E07E6"/>
    <w:rsid w:val="000E0F64"/>
    <w:rsid w:val="000E167F"/>
    <w:rsid w:val="000E178D"/>
    <w:rsid w:val="000E2023"/>
    <w:rsid w:val="000E2029"/>
    <w:rsid w:val="000E26FE"/>
    <w:rsid w:val="000E27BC"/>
    <w:rsid w:val="000E28C6"/>
    <w:rsid w:val="000E2918"/>
    <w:rsid w:val="000E2D4C"/>
    <w:rsid w:val="000E3143"/>
    <w:rsid w:val="000E3963"/>
    <w:rsid w:val="000E3B2E"/>
    <w:rsid w:val="000E42CB"/>
    <w:rsid w:val="000E4A4B"/>
    <w:rsid w:val="000E5117"/>
    <w:rsid w:val="000E52A3"/>
    <w:rsid w:val="000E5852"/>
    <w:rsid w:val="000E5F51"/>
    <w:rsid w:val="000E674F"/>
    <w:rsid w:val="000E75B6"/>
    <w:rsid w:val="000E7749"/>
    <w:rsid w:val="000E7968"/>
    <w:rsid w:val="000E7E3A"/>
    <w:rsid w:val="000F0307"/>
    <w:rsid w:val="000F0871"/>
    <w:rsid w:val="000F1062"/>
    <w:rsid w:val="000F1210"/>
    <w:rsid w:val="000F14C9"/>
    <w:rsid w:val="000F16F1"/>
    <w:rsid w:val="000F1EDB"/>
    <w:rsid w:val="000F2561"/>
    <w:rsid w:val="000F279C"/>
    <w:rsid w:val="000F405C"/>
    <w:rsid w:val="000F42B5"/>
    <w:rsid w:val="000F4736"/>
    <w:rsid w:val="000F4954"/>
    <w:rsid w:val="000F5018"/>
    <w:rsid w:val="000F52BD"/>
    <w:rsid w:val="000F55D4"/>
    <w:rsid w:val="000F5AB6"/>
    <w:rsid w:val="000F640F"/>
    <w:rsid w:val="000F6AED"/>
    <w:rsid w:val="0010055F"/>
    <w:rsid w:val="001006C1"/>
    <w:rsid w:val="00101DCB"/>
    <w:rsid w:val="00101E78"/>
    <w:rsid w:val="00101F95"/>
    <w:rsid w:val="00102522"/>
    <w:rsid w:val="00102833"/>
    <w:rsid w:val="00102938"/>
    <w:rsid w:val="00102CC9"/>
    <w:rsid w:val="00103335"/>
    <w:rsid w:val="00103961"/>
    <w:rsid w:val="001044E1"/>
    <w:rsid w:val="0010468B"/>
    <w:rsid w:val="001047AF"/>
    <w:rsid w:val="00104E18"/>
    <w:rsid w:val="00104FF7"/>
    <w:rsid w:val="0010513B"/>
    <w:rsid w:val="001055D0"/>
    <w:rsid w:val="00105DB5"/>
    <w:rsid w:val="00105E9B"/>
    <w:rsid w:val="00106281"/>
    <w:rsid w:val="001062DD"/>
    <w:rsid w:val="00106363"/>
    <w:rsid w:val="00106944"/>
    <w:rsid w:val="00106BED"/>
    <w:rsid w:val="00106F52"/>
    <w:rsid w:val="00106F81"/>
    <w:rsid w:val="0010706A"/>
    <w:rsid w:val="0010761B"/>
    <w:rsid w:val="0010764A"/>
    <w:rsid w:val="0011003A"/>
    <w:rsid w:val="00110316"/>
    <w:rsid w:val="00110619"/>
    <w:rsid w:val="001108D9"/>
    <w:rsid w:val="001109DE"/>
    <w:rsid w:val="00110B64"/>
    <w:rsid w:val="00110BB5"/>
    <w:rsid w:val="00110E36"/>
    <w:rsid w:val="001121BD"/>
    <w:rsid w:val="0011267A"/>
    <w:rsid w:val="001127EC"/>
    <w:rsid w:val="001129B8"/>
    <w:rsid w:val="00112F36"/>
    <w:rsid w:val="0011307A"/>
    <w:rsid w:val="0011352F"/>
    <w:rsid w:val="00113991"/>
    <w:rsid w:val="00113C12"/>
    <w:rsid w:val="00113C19"/>
    <w:rsid w:val="00113DE7"/>
    <w:rsid w:val="001141B9"/>
    <w:rsid w:val="00114748"/>
    <w:rsid w:val="00114AB6"/>
    <w:rsid w:val="00114C05"/>
    <w:rsid w:val="00115F7D"/>
    <w:rsid w:val="0011623B"/>
    <w:rsid w:val="001162E2"/>
    <w:rsid w:val="0011638B"/>
    <w:rsid w:val="0011682D"/>
    <w:rsid w:val="001170FD"/>
    <w:rsid w:val="0011712B"/>
    <w:rsid w:val="0011761A"/>
    <w:rsid w:val="00117B18"/>
    <w:rsid w:val="00120641"/>
    <w:rsid w:val="0012084E"/>
    <w:rsid w:val="00121019"/>
    <w:rsid w:val="0012143D"/>
    <w:rsid w:val="00121689"/>
    <w:rsid w:val="00122913"/>
    <w:rsid w:val="00122955"/>
    <w:rsid w:val="00122AF3"/>
    <w:rsid w:val="001230B7"/>
    <w:rsid w:val="001237EC"/>
    <w:rsid w:val="00123D69"/>
    <w:rsid w:val="00123FF6"/>
    <w:rsid w:val="001253C1"/>
    <w:rsid w:val="00125BA2"/>
    <w:rsid w:val="00125DAD"/>
    <w:rsid w:val="0012622B"/>
    <w:rsid w:val="001262FF"/>
    <w:rsid w:val="0012688E"/>
    <w:rsid w:val="00126F20"/>
    <w:rsid w:val="00127006"/>
    <w:rsid w:val="00127340"/>
    <w:rsid w:val="001273A0"/>
    <w:rsid w:val="00127B9D"/>
    <w:rsid w:val="001300D8"/>
    <w:rsid w:val="001302C2"/>
    <w:rsid w:val="0013082D"/>
    <w:rsid w:val="00130B39"/>
    <w:rsid w:val="001311E9"/>
    <w:rsid w:val="001318E9"/>
    <w:rsid w:val="00131F55"/>
    <w:rsid w:val="00132252"/>
    <w:rsid w:val="00132532"/>
    <w:rsid w:val="00132763"/>
    <w:rsid w:val="00132E0A"/>
    <w:rsid w:val="00132E3A"/>
    <w:rsid w:val="001334F6"/>
    <w:rsid w:val="00133511"/>
    <w:rsid w:val="0013364D"/>
    <w:rsid w:val="00133D7B"/>
    <w:rsid w:val="001343C2"/>
    <w:rsid w:val="00134768"/>
    <w:rsid w:val="001348D5"/>
    <w:rsid w:val="00134C08"/>
    <w:rsid w:val="001352F4"/>
    <w:rsid w:val="00135752"/>
    <w:rsid w:val="001358F2"/>
    <w:rsid w:val="00136011"/>
    <w:rsid w:val="00136658"/>
    <w:rsid w:val="00136995"/>
    <w:rsid w:val="00136B7B"/>
    <w:rsid w:val="0013799B"/>
    <w:rsid w:val="00140338"/>
    <w:rsid w:val="001406A8"/>
    <w:rsid w:val="001410EA"/>
    <w:rsid w:val="001417BA"/>
    <w:rsid w:val="00142183"/>
    <w:rsid w:val="00142345"/>
    <w:rsid w:val="001426FA"/>
    <w:rsid w:val="00142A67"/>
    <w:rsid w:val="0014303F"/>
    <w:rsid w:val="00143550"/>
    <w:rsid w:val="001437E1"/>
    <w:rsid w:val="00143E06"/>
    <w:rsid w:val="00143E16"/>
    <w:rsid w:val="0014477D"/>
    <w:rsid w:val="0014492C"/>
    <w:rsid w:val="00144D4F"/>
    <w:rsid w:val="00145132"/>
    <w:rsid w:val="00145373"/>
    <w:rsid w:val="00145C95"/>
    <w:rsid w:val="0014635E"/>
    <w:rsid w:val="001466E8"/>
    <w:rsid w:val="0014771B"/>
    <w:rsid w:val="00147E91"/>
    <w:rsid w:val="00150AEA"/>
    <w:rsid w:val="00150BFE"/>
    <w:rsid w:val="00150F75"/>
    <w:rsid w:val="00151038"/>
    <w:rsid w:val="001510B1"/>
    <w:rsid w:val="0015134E"/>
    <w:rsid w:val="0015146B"/>
    <w:rsid w:val="00151864"/>
    <w:rsid w:val="0015202E"/>
    <w:rsid w:val="001520EF"/>
    <w:rsid w:val="00152613"/>
    <w:rsid w:val="00152648"/>
    <w:rsid w:val="00152797"/>
    <w:rsid w:val="00152C3A"/>
    <w:rsid w:val="00152EE2"/>
    <w:rsid w:val="00153779"/>
    <w:rsid w:val="0015432A"/>
    <w:rsid w:val="001543FF"/>
    <w:rsid w:val="001548C5"/>
    <w:rsid w:val="00154913"/>
    <w:rsid w:val="00154DB6"/>
    <w:rsid w:val="001552C8"/>
    <w:rsid w:val="001558BC"/>
    <w:rsid w:val="0015618A"/>
    <w:rsid w:val="00156423"/>
    <w:rsid w:val="001564F3"/>
    <w:rsid w:val="00157C05"/>
    <w:rsid w:val="00157E8C"/>
    <w:rsid w:val="00160618"/>
    <w:rsid w:val="001608C5"/>
    <w:rsid w:val="00161DF8"/>
    <w:rsid w:val="001623C8"/>
    <w:rsid w:val="00162B83"/>
    <w:rsid w:val="00162D84"/>
    <w:rsid w:val="00162FC0"/>
    <w:rsid w:val="001645DC"/>
    <w:rsid w:val="00164944"/>
    <w:rsid w:val="001652C9"/>
    <w:rsid w:val="00165BFD"/>
    <w:rsid w:val="00166232"/>
    <w:rsid w:val="00167541"/>
    <w:rsid w:val="00167A41"/>
    <w:rsid w:val="00167D86"/>
    <w:rsid w:val="00170F35"/>
    <w:rsid w:val="00171194"/>
    <w:rsid w:val="0017127E"/>
    <w:rsid w:val="0017135C"/>
    <w:rsid w:val="00171824"/>
    <w:rsid w:val="0017228E"/>
    <w:rsid w:val="0017248F"/>
    <w:rsid w:val="001725B1"/>
    <w:rsid w:val="00172C51"/>
    <w:rsid w:val="00172EE1"/>
    <w:rsid w:val="0017350B"/>
    <w:rsid w:val="00173526"/>
    <w:rsid w:val="001738AE"/>
    <w:rsid w:val="001744A3"/>
    <w:rsid w:val="001751DD"/>
    <w:rsid w:val="001755FD"/>
    <w:rsid w:val="001757EA"/>
    <w:rsid w:val="001763DA"/>
    <w:rsid w:val="0017656F"/>
    <w:rsid w:val="00176CA5"/>
    <w:rsid w:val="00176DCF"/>
    <w:rsid w:val="0017761D"/>
    <w:rsid w:val="00177D0E"/>
    <w:rsid w:val="00177DBA"/>
    <w:rsid w:val="0018021A"/>
    <w:rsid w:val="0018072A"/>
    <w:rsid w:val="00180955"/>
    <w:rsid w:val="00180B77"/>
    <w:rsid w:val="00180EBB"/>
    <w:rsid w:val="0018118B"/>
    <w:rsid w:val="0018174D"/>
    <w:rsid w:val="00181784"/>
    <w:rsid w:val="00181985"/>
    <w:rsid w:val="00181987"/>
    <w:rsid w:val="00181E33"/>
    <w:rsid w:val="00182ABB"/>
    <w:rsid w:val="00182EA9"/>
    <w:rsid w:val="00182F31"/>
    <w:rsid w:val="00183C18"/>
    <w:rsid w:val="00183ECB"/>
    <w:rsid w:val="00184D24"/>
    <w:rsid w:val="001858AD"/>
    <w:rsid w:val="0018593E"/>
    <w:rsid w:val="00185A77"/>
    <w:rsid w:val="00185C33"/>
    <w:rsid w:val="00186F44"/>
    <w:rsid w:val="0018739F"/>
    <w:rsid w:val="00187493"/>
    <w:rsid w:val="001876CB"/>
    <w:rsid w:val="001879EA"/>
    <w:rsid w:val="00187BB5"/>
    <w:rsid w:val="00187CF0"/>
    <w:rsid w:val="00187E75"/>
    <w:rsid w:val="00187F78"/>
    <w:rsid w:val="00187F97"/>
    <w:rsid w:val="001905A0"/>
    <w:rsid w:val="00190704"/>
    <w:rsid w:val="00191220"/>
    <w:rsid w:val="001921C6"/>
    <w:rsid w:val="00192342"/>
    <w:rsid w:val="0019268C"/>
    <w:rsid w:val="0019272C"/>
    <w:rsid w:val="00192F1F"/>
    <w:rsid w:val="00193046"/>
    <w:rsid w:val="0019314D"/>
    <w:rsid w:val="0019386E"/>
    <w:rsid w:val="00193E39"/>
    <w:rsid w:val="00193F36"/>
    <w:rsid w:val="00194183"/>
    <w:rsid w:val="00194255"/>
    <w:rsid w:val="001949B6"/>
    <w:rsid w:val="0019609D"/>
    <w:rsid w:val="00196276"/>
    <w:rsid w:val="00196461"/>
    <w:rsid w:val="00196511"/>
    <w:rsid w:val="0019663B"/>
    <w:rsid w:val="00196856"/>
    <w:rsid w:val="00196B89"/>
    <w:rsid w:val="00196C6A"/>
    <w:rsid w:val="00196D38"/>
    <w:rsid w:val="001974C0"/>
    <w:rsid w:val="001976E5"/>
    <w:rsid w:val="001977E8"/>
    <w:rsid w:val="0019783A"/>
    <w:rsid w:val="00197A2B"/>
    <w:rsid w:val="00197CC7"/>
    <w:rsid w:val="001A05CF"/>
    <w:rsid w:val="001A183E"/>
    <w:rsid w:val="001A1970"/>
    <w:rsid w:val="001A1DDC"/>
    <w:rsid w:val="001A1DE0"/>
    <w:rsid w:val="001A1FEB"/>
    <w:rsid w:val="001A25EF"/>
    <w:rsid w:val="001A2DBD"/>
    <w:rsid w:val="001A2F7B"/>
    <w:rsid w:val="001A4D3C"/>
    <w:rsid w:val="001A6222"/>
    <w:rsid w:val="001A654E"/>
    <w:rsid w:val="001A6B2F"/>
    <w:rsid w:val="001A77F1"/>
    <w:rsid w:val="001B0524"/>
    <w:rsid w:val="001B0EA1"/>
    <w:rsid w:val="001B1418"/>
    <w:rsid w:val="001B196A"/>
    <w:rsid w:val="001B1F5C"/>
    <w:rsid w:val="001B2120"/>
    <w:rsid w:val="001B224C"/>
    <w:rsid w:val="001B2CA7"/>
    <w:rsid w:val="001B2F34"/>
    <w:rsid w:val="001B2FD1"/>
    <w:rsid w:val="001B30C4"/>
    <w:rsid w:val="001B3BE2"/>
    <w:rsid w:val="001B47A9"/>
    <w:rsid w:val="001B4C66"/>
    <w:rsid w:val="001B588E"/>
    <w:rsid w:val="001B5A8A"/>
    <w:rsid w:val="001B5FE2"/>
    <w:rsid w:val="001B62EE"/>
    <w:rsid w:val="001B69CB"/>
    <w:rsid w:val="001B6DF0"/>
    <w:rsid w:val="001B6DFB"/>
    <w:rsid w:val="001B7A13"/>
    <w:rsid w:val="001C015B"/>
    <w:rsid w:val="001C06B2"/>
    <w:rsid w:val="001C0F6B"/>
    <w:rsid w:val="001C18A0"/>
    <w:rsid w:val="001C1915"/>
    <w:rsid w:val="001C1A73"/>
    <w:rsid w:val="001C2017"/>
    <w:rsid w:val="001C2093"/>
    <w:rsid w:val="001C25B8"/>
    <w:rsid w:val="001C28E1"/>
    <w:rsid w:val="001C3484"/>
    <w:rsid w:val="001C3B4A"/>
    <w:rsid w:val="001C44EA"/>
    <w:rsid w:val="001C45C9"/>
    <w:rsid w:val="001C45D9"/>
    <w:rsid w:val="001C47E4"/>
    <w:rsid w:val="001C4C92"/>
    <w:rsid w:val="001C4FFF"/>
    <w:rsid w:val="001C5972"/>
    <w:rsid w:val="001C64B4"/>
    <w:rsid w:val="001C64DA"/>
    <w:rsid w:val="001C66C1"/>
    <w:rsid w:val="001C67AE"/>
    <w:rsid w:val="001C6EFC"/>
    <w:rsid w:val="001C770E"/>
    <w:rsid w:val="001C780A"/>
    <w:rsid w:val="001C78F4"/>
    <w:rsid w:val="001D057B"/>
    <w:rsid w:val="001D070F"/>
    <w:rsid w:val="001D0913"/>
    <w:rsid w:val="001D0BB4"/>
    <w:rsid w:val="001D1D29"/>
    <w:rsid w:val="001D1DEB"/>
    <w:rsid w:val="001D260C"/>
    <w:rsid w:val="001D3282"/>
    <w:rsid w:val="001D40B5"/>
    <w:rsid w:val="001D40E6"/>
    <w:rsid w:val="001D4181"/>
    <w:rsid w:val="001D49F3"/>
    <w:rsid w:val="001D4C48"/>
    <w:rsid w:val="001D4DDA"/>
    <w:rsid w:val="001D5199"/>
    <w:rsid w:val="001D5909"/>
    <w:rsid w:val="001D5A24"/>
    <w:rsid w:val="001D5D08"/>
    <w:rsid w:val="001D62BF"/>
    <w:rsid w:val="001D682E"/>
    <w:rsid w:val="001D71CA"/>
    <w:rsid w:val="001D75FE"/>
    <w:rsid w:val="001D7D40"/>
    <w:rsid w:val="001D7E02"/>
    <w:rsid w:val="001E04CE"/>
    <w:rsid w:val="001E062C"/>
    <w:rsid w:val="001E15C9"/>
    <w:rsid w:val="001E18BC"/>
    <w:rsid w:val="001E1E0F"/>
    <w:rsid w:val="001E2287"/>
    <w:rsid w:val="001E332F"/>
    <w:rsid w:val="001E3663"/>
    <w:rsid w:val="001E3675"/>
    <w:rsid w:val="001E3730"/>
    <w:rsid w:val="001E374B"/>
    <w:rsid w:val="001E3A67"/>
    <w:rsid w:val="001E5D1C"/>
    <w:rsid w:val="001E5EDB"/>
    <w:rsid w:val="001E5F13"/>
    <w:rsid w:val="001E64C1"/>
    <w:rsid w:val="001E6BDB"/>
    <w:rsid w:val="001E6D7D"/>
    <w:rsid w:val="001E790A"/>
    <w:rsid w:val="001E7C26"/>
    <w:rsid w:val="001E7F39"/>
    <w:rsid w:val="001F0506"/>
    <w:rsid w:val="001F05E5"/>
    <w:rsid w:val="001F0741"/>
    <w:rsid w:val="001F0E0F"/>
    <w:rsid w:val="001F175B"/>
    <w:rsid w:val="001F1F29"/>
    <w:rsid w:val="001F204C"/>
    <w:rsid w:val="001F3179"/>
    <w:rsid w:val="001F3532"/>
    <w:rsid w:val="001F38B9"/>
    <w:rsid w:val="001F3D9B"/>
    <w:rsid w:val="001F4416"/>
    <w:rsid w:val="001F4F68"/>
    <w:rsid w:val="001F5112"/>
    <w:rsid w:val="001F515B"/>
    <w:rsid w:val="001F5392"/>
    <w:rsid w:val="001F5ED4"/>
    <w:rsid w:val="001F669D"/>
    <w:rsid w:val="001F6787"/>
    <w:rsid w:val="001F6B30"/>
    <w:rsid w:val="001F6F22"/>
    <w:rsid w:val="001F764A"/>
    <w:rsid w:val="001F7709"/>
    <w:rsid w:val="001F7ABF"/>
    <w:rsid w:val="001F7C3F"/>
    <w:rsid w:val="002003CA"/>
    <w:rsid w:val="002009A0"/>
    <w:rsid w:val="00200CA9"/>
    <w:rsid w:val="002014EA"/>
    <w:rsid w:val="002025FC"/>
    <w:rsid w:val="0020276B"/>
    <w:rsid w:val="00203984"/>
    <w:rsid w:val="00203B31"/>
    <w:rsid w:val="002041A7"/>
    <w:rsid w:val="0020489F"/>
    <w:rsid w:val="002056FB"/>
    <w:rsid w:val="00205719"/>
    <w:rsid w:val="00205B10"/>
    <w:rsid w:val="00205E32"/>
    <w:rsid w:val="00206C21"/>
    <w:rsid w:val="00207130"/>
    <w:rsid w:val="00207A5F"/>
    <w:rsid w:val="00210593"/>
    <w:rsid w:val="00210603"/>
    <w:rsid w:val="0021068A"/>
    <w:rsid w:val="0021072F"/>
    <w:rsid w:val="00210E93"/>
    <w:rsid w:val="002110C3"/>
    <w:rsid w:val="0021164B"/>
    <w:rsid w:val="002118DD"/>
    <w:rsid w:val="00211D96"/>
    <w:rsid w:val="002129F6"/>
    <w:rsid w:val="002132A9"/>
    <w:rsid w:val="00213AF5"/>
    <w:rsid w:val="00213BC1"/>
    <w:rsid w:val="00213D54"/>
    <w:rsid w:val="00213FE5"/>
    <w:rsid w:val="0021442A"/>
    <w:rsid w:val="0021481A"/>
    <w:rsid w:val="00214901"/>
    <w:rsid w:val="00214A55"/>
    <w:rsid w:val="002157D6"/>
    <w:rsid w:val="00215CF7"/>
    <w:rsid w:val="0021659E"/>
    <w:rsid w:val="00217E50"/>
    <w:rsid w:val="00217F5C"/>
    <w:rsid w:val="0022034E"/>
    <w:rsid w:val="0022069A"/>
    <w:rsid w:val="002210E7"/>
    <w:rsid w:val="002214C1"/>
    <w:rsid w:val="00221E5E"/>
    <w:rsid w:val="00222574"/>
    <w:rsid w:val="0022353C"/>
    <w:rsid w:val="00223CF7"/>
    <w:rsid w:val="00224150"/>
    <w:rsid w:val="00224F7A"/>
    <w:rsid w:val="002250AE"/>
    <w:rsid w:val="00225E81"/>
    <w:rsid w:val="002263B0"/>
    <w:rsid w:val="002267F8"/>
    <w:rsid w:val="00226C8C"/>
    <w:rsid w:val="00226FA7"/>
    <w:rsid w:val="00227C71"/>
    <w:rsid w:val="00227D15"/>
    <w:rsid w:val="00230386"/>
    <w:rsid w:val="00231045"/>
    <w:rsid w:val="002317D2"/>
    <w:rsid w:val="00231816"/>
    <w:rsid w:val="002329E1"/>
    <w:rsid w:val="00232A10"/>
    <w:rsid w:val="002337E1"/>
    <w:rsid w:val="00233ADD"/>
    <w:rsid w:val="0023410A"/>
    <w:rsid w:val="002343DE"/>
    <w:rsid w:val="00234949"/>
    <w:rsid w:val="002349DE"/>
    <w:rsid w:val="00234B1E"/>
    <w:rsid w:val="00234E41"/>
    <w:rsid w:val="002350DA"/>
    <w:rsid w:val="00235B0E"/>
    <w:rsid w:val="00235C97"/>
    <w:rsid w:val="00235F36"/>
    <w:rsid w:val="00235F88"/>
    <w:rsid w:val="002368BD"/>
    <w:rsid w:val="00236B02"/>
    <w:rsid w:val="00236EB5"/>
    <w:rsid w:val="00237422"/>
    <w:rsid w:val="00237685"/>
    <w:rsid w:val="00237F13"/>
    <w:rsid w:val="00237F2D"/>
    <w:rsid w:val="00240237"/>
    <w:rsid w:val="00240C88"/>
    <w:rsid w:val="002410F4"/>
    <w:rsid w:val="0024185D"/>
    <w:rsid w:val="002422A7"/>
    <w:rsid w:val="002426A6"/>
    <w:rsid w:val="0024318C"/>
    <w:rsid w:val="0024390B"/>
    <w:rsid w:val="0024432B"/>
    <w:rsid w:val="002445BD"/>
    <w:rsid w:val="00244F76"/>
    <w:rsid w:val="0024555C"/>
    <w:rsid w:val="00245A93"/>
    <w:rsid w:val="0024604C"/>
    <w:rsid w:val="00247492"/>
    <w:rsid w:val="00247581"/>
    <w:rsid w:val="00250428"/>
    <w:rsid w:val="00250C1B"/>
    <w:rsid w:val="0025101A"/>
    <w:rsid w:val="0025128D"/>
    <w:rsid w:val="002517B5"/>
    <w:rsid w:val="00251CBD"/>
    <w:rsid w:val="00252485"/>
    <w:rsid w:val="002524B3"/>
    <w:rsid w:val="00252974"/>
    <w:rsid w:val="00253902"/>
    <w:rsid w:val="002540EE"/>
    <w:rsid w:val="00254AF9"/>
    <w:rsid w:val="00254D3C"/>
    <w:rsid w:val="00254D8D"/>
    <w:rsid w:val="002561B4"/>
    <w:rsid w:val="00256B32"/>
    <w:rsid w:val="00257652"/>
    <w:rsid w:val="00257B5F"/>
    <w:rsid w:val="00260336"/>
    <w:rsid w:val="00260685"/>
    <w:rsid w:val="00260A22"/>
    <w:rsid w:val="002613E8"/>
    <w:rsid w:val="0026190C"/>
    <w:rsid w:val="002627C3"/>
    <w:rsid w:val="00262C0D"/>
    <w:rsid w:val="00262E44"/>
    <w:rsid w:val="00263290"/>
    <w:rsid w:val="002633C4"/>
    <w:rsid w:val="00263650"/>
    <w:rsid w:val="0026388D"/>
    <w:rsid w:val="00263F45"/>
    <w:rsid w:val="002641BA"/>
    <w:rsid w:val="00264260"/>
    <w:rsid w:val="002645C9"/>
    <w:rsid w:val="00264A43"/>
    <w:rsid w:val="00264E50"/>
    <w:rsid w:val="00265201"/>
    <w:rsid w:val="0026547F"/>
    <w:rsid w:val="0026555E"/>
    <w:rsid w:val="002669EE"/>
    <w:rsid w:val="00266F70"/>
    <w:rsid w:val="002671CD"/>
    <w:rsid w:val="00267260"/>
    <w:rsid w:val="00267362"/>
    <w:rsid w:val="0026750D"/>
    <w:rsid w:val="00267618"/>
    <w:rsid w:val="00270BDE"/>
    <w:rsid w:val="002714A5"/>
    <w:rsid w:val="00271530"/>
    <w:rsid w:val="00271983"/>
    <w:rsid w:val="0027276B"/>
    <w:rsid w:val="00272952"/>
    <w:rsid w:val="00272D38"/>
    <w:rsid w:val="00272DC0"/>
    <w:rsid w:val="00273414"/>
    <w:rsid w:val="00274AB5"/>
    <w:rsid w:val="00274F03"/>
    <w:rsid w:val="00275333"/>
    <w:rsid w:val="00275482"/>
    <w:rsid w:val="00275887"/>
    <w:rsid w:val="00275A4F"/>
    <w:rsid w:val="00276AC5"/>
    <w:rsid w:val="00277019"/>
    <w:rsid w:val="0027746B"/>
    <w:rsid w:val="00277773"/>
    <w:rsid w:val="0027786B"/>
    <w:rsid w:val="00277C86"/>
    <w:rsid w:val="00280209"/>
    <w:rsid w:val="00280567"/>
    <w:rsid w:val="00280892"/>
    <w:rsid w:val="00282237"/>
    <w:rsid w:val="002827B8"/>
    <w:rsid w:val="00283142"/>
    <w:rsid w:val="00283527"/>
    <w:rsid w:val="0028399E"/>
    <w:rsid w:val="00283B6D"/>
    <w:rsid w:val="00283BD9"/>
    <w:rsid w:val="002840D4"/>
    <w:rsid w:val="0028431F"/>
    <w:rsid w:val="00284E62"/>
    <w:rsid w:val="00285835"/>
    <w:rsid w:val="002859B4"/>
    <w:rsid w:val="00285A7A"/>
    <w:rsid w:val="00285DBC"/>
    <w:rsid w:val="00285E79"/>
    <w:rsid w:val="002862BE"/>
    <w:rsid w:val="00286333"/>
    <w:rsid w:val="00286BD9"/>
    <w:rsid w:val="00286DBD"/>
    <w:rsid w:val="002872C9"/>
    <w:rsid w:val="002872D2"/>
    <w:rsid w:val="002873F1"/>
    <w:rsid w:val="00287802"/>
    <w:rsid w:val="00287878"/>
    <w:rsid w:val="00287B5B"/>
    <w:rsid w:val="00287F59"/>
    <w:rsid w:val="00290198"/>
    <w:rsid w:val="00290393"/>
    <w:rsid w:val="002910E2"/>
    <w:rsid w:val="002913A9"/>
    <w:rsid w:val="00291510"/>
    <w:rsid w:val="00291555"/>
    <w:rsid w:val="002917CD"/>
    <w:rsid w:val="00291863"/>
    <w:rsid w:val="00291AF4"/>
    <w:rsid w:val="00292AD1"/>
    <w:rsid w:val="00292BF1"/>
    <w:rsid w:val="00292D80"/>
    <w:rsid w:val="0029303D"/>
    <w:rsid w:val="002930E3"/>
    <w:rsid w:val="002934AE"/>
    <w:rsid w:val="00293A5C"/>
    <w:rsid w:val="002943C6"/>
    <w:rsid w:val="002948A9"/>
    <w:rsid w:val="002948B3"/>
    <w:rsid w:val="00294904"/>
    <w:rsid w:val="00295210"/>
    <w:rsid w:val="0029529C"/>
    <w:rsid w:val="00295E06"/>
    <w:rsid w:val="00295F03"/>
    <w:rsid w:val="00295F1C"/>
    <w:rsid w:val="00296867"/>
    <w:rsid w:val="00296D9C"/>
    <w:rsid w:val="00296E28"/>
    <w:rsid w:val="00297F6F"/>
    <w:rsid w:val="002A0FB6"/>
    <w:rsid w:val="002A1924"/>
    <w:rsid w:val="002A1A73"/>
    <w:rsid w:val="002A1D88"/>
    <w:rsid w:val="002A1E90"/>
    <w:rsid w:val="002A23B5"/>
    <w:rsid w:val="002A27ED"/>
    <w:rsid w:val="002A28AC"/>
    <w:rsid w:val="002A3277"/>
    <w:rsid w:val="002A3A7E"/>
    <w:rsid w:val="002A3D2C"/>
    <w:rsid w:val="002A3F41"/>
    <w:rsid w:val="002A3F7A"/>
    <w:rsid w:val="002A4274"/>
    <w:rsid w:val="002A4CF4"/>
    <w:rsid w:val="002A4D69"/>
    <w:rsid w:val="002A4E7D"/>
    <w:rsid w:val="002A5998"/>
    <w:rsid w:val="002A5DC3"/>
    <w:rsid w:val="002A609F"/>
    <w:rsid w:val="002A71AD"/>
    <w:rsid w:val="002A755A"/>
    <w:rsid w:val="002A7EAB"/>
    <w:rsid w:val="002A7F44"/>
    <w:rsid w:val="002B022D"/>
    <w:rsid w:val="002B0275"/>
    <w:rsid w:val="002B0A3E"/>
    <w:rsid w:val="002B0C06"/>
    <w:rsid w:val="002B1157"/>
    <w:rsid w:val="002B1937"/>
    <w:rsid w:val="002B1A06"/>
    <w:rsid w:val="002B1AE4"/>
    <w:rsid w:val="002B1B21"/>
    <w:rsid w:val="002B1C46"/>
    <w:rsid w:val="002B20A3"/>
    <w:rsid w:val="002B21EA"/>
    <w:rsid w:val="002B2568"/>
    <w:rsid w:val="002B28D2"/>
    <w:rsid w:val="002B2941"/>
    <w:rsid w:val="002B2BE8"/>
    <w:rsid w:val="002B2C27"/>
    <w:rsid w:val="002B3526"/>
    <w:rsid w:val="002B3C76"/>
    <w:rsid w:val="002B4190"/>
    <w:rsid w:val="002B4896"/>
    <w:rsid w:val="002B4F29"/>
    <w:rsid w:val="002B50C8"/>
    <w:rsid w:val="002B5447"/>
    <w:rsid w:val="002B58E3"/>
    <w:rsid w:val="002B59C3"/>
    <w:rsid w:val="002B5D77"/>
    <w:rsid w:val="002B5EBC"/>
    <w:rsid w:val="002B66F8"/>
    <w:rsid w:val="002B6920"/>
    <w:rsid w:val="002B7A32"/>
    <w:rsid w:val="002B7E9D"/>
    <w:rsid w:val="002C013A"/>
    <w:rsid w:val="002C020E"/>
    <w:rsid w:val="002C054E"/>
    <w:rsid w:val="002C0D62"/>
    <w:rsid w:val="002C0E49"/>
    <w:rsid w:val="002C0ECA"/>
    <w:rsid w:val="002C1188"/>
    <w:rsid w:val="002C14B0"/>
    <w:rsid w:val="002C1AF1"/>
    <w:rsid w:val="002C383E"/>
    <w:rsid w:val="002C3894"/>
    <w:rsid w:val="002C414F"/>
    <w:rsid w:val="002C4652"/>
    <w:rsid w:val="002C46CB"/>
    <w:rsid w:val="002C472C"/>
    <w:rsid w:val="002C4A53"/>
    <w:rsid w:val="002C4A58"/>
    <w:rsid w:val="002C51E6"/>
    <w:rsid w:val="002C571F"/>
    <w:rsid w:val="002C5822"/>
    <w:rsid w:val="002C5C98"/>
    <w:rsid w:val="002C5D5D"/>
    <w:rsid w:val="002C5FD1"/>
    <w:rsid w:val="002C6010"/>
    <w:rsid w:val="002C6020"/>
    <w:rsid w:val="002C6F57"/>
    <w:rsid w:val="002C7310"/>
    <w:rsid w:val="002C764F"/>
    <w:rsid w:val="002C7B51"/>
    <w:rsid w:val="002C7FF1"/>
    <w:rsid w:val="002D03B3"/>
    <w:rsid w:val="002D063F"/>
    <w:rsid w:val="002D07A4"/>
    <w:rsid w:val="002D0859"/>
    <w:rsid w:val="002D0CB1"/>
    <w:rsid w:val="002D1418"/>
    <w:rsid w:val="002D1657"/>
    <w:rsid w:val="002D16F8"/>
    <w:rsid w:val="002D3704"/>
    <w:rsid w:val="002D39FD"/>
    <w:rsid w:val="002D3F08"/>
    <w:rsid w:val="002D44CB"/>
    <w:rsid w:val="002D45E9"/>
    <w:rsid w:val="002D48E4"/>
    <w:rsid w:val="002D5C69"/>
    <w:rsid w:val="002D5D25"/>
    <w:rsid w:val="002D5D8B"/>
    <w:rsid w:val="002D67FE"/>
    <w:rsid w:val="002D6A79"/>
    <w:rsid w:val="002D6B6B"/>
    <w:rsid w:val="002D6C2D"/>
    <w:rsid w:val="002D6D1F"/>
    <w:rsid w:val="002D740D"/>
    <w:rsid w:val="002D752E"/>
    <w:rsid w:val="002D76AA"/>
    <w:rsid w:val="002E074A"/>
    <w:rsid w:val="002E08C2"/>
    <w:rsid w:val="002E0DB0"/>
    <w:rsid w:val="002E12D6"/>
    <w:rsid w:val="002E20C4"/>
    <w:rsid w:val="002E24E3"/>
    <w:rsid w:val="002E2C8C"/>
    <w:rsid w:val="002E2E24"/>
    <w:rsid w:val="002E44B2"/>
    <w:rsid w:val="002E4579"/>
    <w:rsid w:val="002E48C0"/>
    <w:rsid w:val="002E4958"/>
    <w:rsid w:val="002E4AB1"/>
    <w:rsid w:val="002E4C45"/>
    <w:rsid w:val="002E4E0E"/>
    <w:rsid w:val="002E4F49"/>
    <w:rsid w:val="002E574F"/>
    <w:rsid w:val="002E5A3F"/>
    <w:rsid w:val="002E6729"/>
    <w:rsid w:val="002E6A33"/>
    <w:rsid w:val="002E7320"/>
    <w:rsid w:val="002E76A8"/>
    <w:rsid w:val="002E779B"/>
    <w:rsid w:val="002E78A9"/>
    <w:rsid w:val="002E7982"/>
    <w:rsid w:val="002E7A26"/>
    <w:rsid w:val="002E7CC4"/>
    <w:rsid w:val="002F0A00"/>
    <w:rsid w:val="002F0A46"/>
    <w:rsid w:val="002F10B8"/>
    <w:rsid w:val="002F14B1"/>
    <w:rsid w:val="002F16FD"/>
    <w:rsid w:val="002F19E8"/>
    <w:rsid w:val="002F1A6C"/>
    <w:rsid w:val="002F2434"/>
    <w:rsid w:val="002F24D6"/>
    <w:rsid w:val="002F2626"/>
    <w:rsid w:val="002F2908"/>
    <w:rsid w:val="002F2DF4"/>
    <w:rsid w:val="002F2F3C"/>
    <w:rsid w:val="002F3318"/>
    <w:rsid w:val="002F3BC7"/>
    <w:rsid w:val="002F3D6F"/>
    <w:rsid w:val="002F3E19"/>
    <w:rsid w:val="002F3F7B"/>
    <w:rsid w:val="002F41B9"/>
    <w:rsid w:val="002F42D2"/>
    <w:rsid w:val="002F44D4"/>
    <w:rsid w:val="002F4B11"/>
    <w:rsid w:val="002F4C90"/>
    <w:rsid w:val="002F5425"/>
    <w:rsid w:val="002F54F6"/>
    <w:rsid w:val="002F555B"/>
    <w:rsid w:val="002F5C65"/>
    <w:rsid w:val="002F6093"/>
    <w:rsid w:val="002F6782"/>
    <w:rsid w:val="002F6A34"/>
    <w:rsid w:val="002F6D0E"/>
    <w:rsid w:val="002F7080"/>
    <w:rsid w:val="002F7350"/>
    <w:rsid w:val="002F7537"/>
    <w:rsid w:val="002F761C"/>
    <w:rsid w:val="002F7848"/>
    <w:rsid w:val="002F7BA4"/>
    <w:rsid w:val="00300040"/>
    <w:rsid w:val="00300754"/>
    <w:rsid w:val="003009AD"/>
    <w:rsid w:val="003009B2"/>
    <w:rsid w:val="00300BD6"/>
    <w:rsid w:val="00300C5B"/>
    <w:rsid w:val="003010E6"/>
    <w:rsid w:val="00301183"/>
    <w:rsid w:val="00301185"/>
    <w:rsid w:val="003018AF"/>
    <w:rsid w:val="00301DBB"/>
    <w:rsid w:val="00301F4D"/>
    <w:rsid w:val="0030206A"/>
    <w:rsid w:val="00302091"/>
    <w:rsid w:val="0030219F"/>
    <w:rsid w:val="00302428"/>
    <w:rsid w:val="00302A8E"/>
    <w:rsid w:val="00303AE3"/>
    <w:rsid w:val="0030424A"/>
    <w:rsid w:val="0030482D"/>
    <w:rsid w:val="003058C2"/>
    <w:rsid w:val="00305A28"/>
    <w:rsid w:val="003063F2"/>
    <w:rsid w:val="003064CF"/>
    <w:rsid w:val="003065E4"/>
    <w:rsid w:val="003066D2"/>
    <w:rsid w:val="00306C3D"/>
    <w:rsid w:val="00306C8E"/>
    <w:rsid w:val="0030719D"/>
    <w:rsid w:val="00307220"/>
    <w:rsid w:val="00307D1B"/>
    <w:rsid w:val="00307E64"/>
    <w:rsid w:val="003105C8"/>
    <w:rsid w:val="00310675"/>
    <w:rsid w:val="00311072"/>
    <w:rsid w:val="00312B14"/>
    <w:rsid w:val="00312E8E"/>
    <w:rsid w:val="003135B5"/>
    <w:rsid w:val="0031373C"/>
    <w:rsid w:val="003138B5"/>
    <w:rsid w:val="003151CE"/>
    <w:rsid w:val="00315E70"/>
    <w:rsid w:val="00316CFC"/>
    <w:rsid w:val="00316D48"/>
    <w:rsid w:val="003172EA"/>
    <w:rsid w:val="00317342"/>
    <w:rsid w:val="003174D3"/>
    <w:rsid w:val="00317565"/>
    <w:rsid w:val="003175C1"/>
    <w:rsid w:val="00320175"/>
    <w:rsid w:val="003208BE"/>
    <w:rsid w:val="00320DFA"/>
    <w:rsid w:val="00321175"/>
    <w:rsid w:val="00321776"/>
    <w:rsid w:val="00321C04"/>
    <w:rsid w:val="00321CFB"/>
    <w:rsid w:val="00321D41"/>
    <w:rsid w:val="00322360"/>
    <w:rsid w:val="00322537"/>
    <w:rsid w:val="00322A3C"/>
    <w:rsid w:val="00322DDD"/>
    <w:rsid w:val="00322FB6"/>
    <w:rsid w:val="00323599"/>
    <w:rsid w:val="003238B8"/>
    <w:rsid w:val="00324820"/>
    <w:rsid w:val="003250E7"/>
    <w:rsid w:val="003251BD"/>
    <w:rsid w:val="003251BE"/>
    <w:rsid w:val="00325C56"/>
    <w:rsid w:val="00325C98"/>
    <w:rsid w:val="00326451"/>
    <w:rsid w:val="00326BA0"/>
    <w:rsid w:val="0033074B"/>
    <w:rsid w:val="003307FC"/>
    <w:rsid w:val="00331042"/>
    <w:rsid w:val="003312A5"/>
    <w:rsid w:val="003313B0"/>
    <w:rsid w:val="00331C62"/>
    <w:rsid w:val="00332AF9"/>
    <w:rsid w:val="00332CD0"/>
    <w:rsid w:val="003333B0"/>
    <w:rsid w:val="00333651"/>
    <w:rsid w:val="00333794"/>
    <w:rsid w:val="00333FE6"/>
    <w:rsid w:val="00334F4F"/>
    <w:rsid w:val="0033524C"/>
    <w:rsid w:val="00335A48"/>
    <w:rsid w:val="00335D13"/>
    <w:rsid w:val="00335E18"/>
    <w:rsid w:val="0033607E"/>
    <w:rsid w:val="003361BB"/>
    <w:rsid w:val="00336526"/>
    <w:rsid w:val="0033688B"/>
    <w:rsid w:val="00336C07"/>
    <w:rsid w:val="00336C7D"/>
    <w:rsid w:val="00337119"/>
    <w:rsid w:val="003371C0"/>
    <w:rsid w:val="003371C5"/>
    <w:rsid w:val="003375E5"/>
    <w:rsid w:val="003376AF"/>
    <w:rsid w:val="003376B8"/>
    <w:rsid w:val="00340000"/>
    <w:rsid w:val="003400E0"/>
    <w:rsid w:val="00340771"/>
    <w:rsid w:val="0034084F"/>
    <w:rsid w:val="00340C7A"/>
    <w:rsid w:val="00341A77"/>
    <w:rsid w:val="00342229"/>
    <w:rsid w:val="003429D1"/>
    <w:rsid w:val="00342C3F"/>
    <w:rsid w:val="00342DAE"/>
    <w:rsid w:val="0034302F"/>
    <w:rsid w:val="00343489"/>
    <w:rsid w:val="00343C8C"/>
    <w:rsid w:val="00345063"/>
    <w:rsid w:val="003456A6"/>
    <w:rsid w:val="00345AB4"/>
    <w:rsid w:val="00345F8F"/>
    <w:rsid w:val="00346071"/>
    <w:rsid w:val="00346144"/>
    <w:rsid w:val="0034668A"/>
    <w:rsid w:val="003467A9"/>
    <w:rsid w:val="00346C5A"/>
    <w:rsid w:val="00346DFA"/>
    <w:rsid w:val="00346E2D"/>
    <w:rsid w:val="003470D6"/>
    <w:rsid w:val="00347F6A"/>
    <w:rsid w:val="00350B4A"/>
    <w:rsid w:val="00350C03"/>
    <w:rsid w:val="003521F7"/>
    <w:rsid w:val="003528E0"/>
    <w:rsid w:val="00352AFA"/>
    <w:rsid w:val="003530A5"/>
    <w:rsid w:val="003531D9"/>
    <w:rsid w:val="00353229"/>
    <w:rsid w:val="0035344D"/>
    <w:rsid w:val="003534D0"/>
    <w:rsid w:val="00353678"/>
    <w:rsid w:val="00353E3E"/>
    <w:rsid w:val="0035410F"/>
    <w:rsid w:val="00354158"/>
    <w:rsid w:val="003544EF"/>
    <w:rsid w:val="00354817"/>
    <w:rsid w:val="00354A77"/>
    <w:rsid w:val="00355070"/>
    <w:rsid w:val="003557C3"/>
    <w:rsid w:val="00356214"/>
    <w:rsid w:val="00356668"/>
    <w:rsid w:val="0035682D"/>
    <w:rsid w:val="00356E2F"/>
    <w:rsid w:val="0035721A"/>
    <w:rsid w:val="00357F1C"/>
    <w:rsid w:val="0036005D"/>
    <w:rsid w:val="003606DA"/>
    <w:rsid w:val="0036088B"/>
    <w:rsid w:val="0036094F"/>
    <w:rsid w:val="003613ED"/>
    <w:rsid w:val="00361B70"/>
    <w:rsid w:val="00361E83"/>
    <w:rsid w:val="00363217"/>
    <w:rsid w:val="003634C1"/>
    <w:rsid w:val="003637AF"/>
    <w:rsid w:val="00363DE2"/>
    <w:rsid w:val="00363E52"/>
    <w:rsid w:val="00364197"/>
    <w:rsid w:val="0036426E"/>
    <w:rsid w:val="00364504"/>
    <w:rsid w:val="0036489C"/>
    <w:rsid w:val="003657BA"/>
    <w:rsid w:val="0036645F"/>
    <w:rsid w:val="00366494"/>
    <w:rsid w:val="00366A38"/>
    <w:rsid w:val="0036715F"/>
    <w:rsid w:val="00367529"/>
    <w:rsid w:val="003676D2"/>
    <w:rsid w:val="0036773D"/>
    <w:rsid w:val="00367855"/>
    <w:rsid w:val="00370620"/>
    <w:rsid w:val="00370D49"/>
    <w:rsid w:val="003715A2"/>
    <w:rsid w:val="00371979"/>
    <w:rsid w:val="00371B81"/>
    <w:rsid w:val="00371F52"/>
    <w:rsid w:val="0037213A"/>
    <w:rsid w:val="00372C36"/>
    <w:rsid w:val="00372EEB"/>
    <w:rsid w:val="00372F59"/>
    <w:rsid w:val="003731FB"/>
    <w:rsid w:val="00373897"/>
    <w:rsid w:val="00373E24"/>
    <w:rsid w:val="00374582"/>
    <w:rsid w:val="0037500D"/>
    <w:rsid w:val="0037536D"/>
    <w:rsid w:val="003755AB"/>
    <w:rsid w:val="003756CE"/>
    <w:rsid w:val="0037573B"/>
    <w:rsid w:val="00375E71"/>
    <w:rsid w:val="00375EBE"/>
    <w:rsid w:val="00375FCC"/>
    <w:rsid w:val="00376101"/>
    <w:rsid w:val="0037635C"/>
    <w:rsid w:val="003763EB"/>
    <w:rsid w:val="0037670F"/>
    <w:rsid w:val="00376DCC"/>
    <w:rsid w:val="00377241"/>
    <w:rsid w:val="003775EA"/>
    <w:rsid w:val="00377A45"/>
    <w:rsid w:val="00377F7F"/>
    <w:rsid w:val="00380161"/>
    <w:rsid w:val="003804D2"/>
    <w:rsid w:val="00380A99"/>
    <w:rsid w:val="00380ADC"/>
    <w:rsid w:val="00381060"/>
    <w:rsid w:val="00381240"/>
    <w:rsid w:val="00381C2A"/>
    <w:rsid w:val="00381D73"/>
    <w:rsid w:val="00382182"/>
    <w:rsid w:val="0038267F"/>
    <w:rsid w:val="00382AEB"/>
    <w:rsid w:val="00383374"/>
    <w:rsid w:val="003835D7"/>
    <w:rsid w:val="0038366F"/>
    <w:rsid w:val="00384375"/>
    <w:rsid w:val="00384BA6"/>
    <w:rsid w:val="00384C89"/>
    <w:rsid w:val="00384FD9"/>
    <w:rsid w:val="0038557C"/>
    <w:rsid w:val="0038584C"/>
    <w:rsid w:val="00385D18"/>
    <w:rsid w:val="00385E0B"/>
    <w:rsid w:val="003860C0"/>
    <w:rsid w:val="00386D12"/>
    <w:rsid w:val="00386DD4"/>
    <w:rsid w:val="00387E2D"/>
    <w:rsid w:val="003900E5"/>
    <w:rsid w:val="00390716"/>
    <w:rsid w:val="003907FA"/>
    <w:rsid w:val="00390C8D"/>
    <w:rsid w:val="0039125F"/>
    <w:rsid w:val="00391307"/>
    <w:rsid w:val="0039169C"/>
    <w:rsid w:val="003918D7"/>
    <w:rsid w:val="00391AAB"/>
    <w:rsid w:val="00392608"/>
    <w:rsid w:val="0039266B"/>
    <w:rsid w:val="003926D2"/>
    <w:rsid w:val="00392832"/>
    <w:rsid w:val="00392D40"/>
    <w:rsid w:val="003930B8"/>
    <w:rsid w:val="00393171"/>
    <w:rsid w:val="003938F2"/>
    <w:rsid w:val="00393F7B"/>
    <w:rsid w:val="0039426A"/>
    <w:rsid w:val="00394677"/>
    <w:rsid w:val="00394F2E"/>
    <w:rsid w:val="0039502A"/>
    <w:rsid w:val="00395030"/>
    <w:rsid w:val="0039595A"/>
    <w:rsid w:val="00395B37"/>
    <w:rsid w:val="00395F8D"/>
    <w:rsid w:val="00396448"/>
    <w:rsid w:val="003974A9"/>
    <w:rsid w:val="003974FB"/>
    <w:rsid w:val="00397512"/>
    <w:rsid w:val="003976A4"/>
    <w:rsid w:val="003976C5"/>
    <w:rsid w:val="00397759"/>
    <w:rsid w:val="00397CC0"/>
    <w:rsid w:val="00397E8E"/>
    <w:rsid w:val="003A009F"/>
    <w:rsid w:val="003A0271"/>
    <w:rsid w:val="003A0532"/>
    <w:rsid w:val="003A10C6"/>
    <w:rsid w:val="003A1D51"/>
    <w:rsid w:val="003A2098"/>
    <w:rsid w:val="003A20A0"/>
    <w:rsid w:val="003A210C"/>
    <w:rsid w:val="003A26A3"/>
    <w:rsid w:val="003A2C76"/>
    <w:rsid w:val="003A354B"/>
    <w:rsid w:val="003A48A0"/>
    <w:rsid w:val="003A4EDD"/>
    <w:rsid w:val="003A5231"/>
    <w:rsid w:val="003A5270"/>
    <w:rsid w:val="003A5403"/>
    <w:rsid w:val="003A58A8"/>
    <w:rsid w:val="003A5A54"/>
    <w:rsid w:val="003A5EF4"/>
    <w:rsid w:val="003A60A4"/>
    <w:rsid w:val="003A6268"/>
    <w:rsid w:val="003A6BD5"/>
    <w:rsid w:val="003A71FD"/>
    <w:rsid w:val="003A7C7A"/>
    <w:rsid w:val="003A7E64"/>
    <w:rsid w:val="003B07F5"/>
    <w:rsid w:val="003B0D65"/>
    <w:rsid w:val="003B151F"/>
    <w:rsid w:val="003B28A2"/>
    <w:rsid w:val="003B2EF3"/>
    <w:rsid w:val="003B3C77"/>
    <w:rsid w:val="003B40B6"/>
    <w:rsid w:val="003B42C5"/>
    <w:rsid w:val="003B4438"/>
    <w:rsid w:val="003B5152"/>
    <w:rsid w:val="003B51F6"/>
    <w:rsid w:val="003B5BE3"/>
    <w:rsid w:val="003B6DB9"/>
    <w:rsid w:val="003B77B8"/>
    <w:rsid w:val="003B782A"/>
    <w:rsid w:val="003C0167"/>
    <w:rsid w:val="003C035A"/>
    <w:rsid w:val="003C0486"/>
    <w:rsid w:val="003C0BE0"/>
    <w:rsid w:val="003C114C"/>
    <w:rsid w:val="003C11CB"/>
    <w:rsid w:val="003C159A"/>
    <w:rsid w:val="003C17EF"/>
    <w:rsid w:val="003C1E28"/>
    <w:rsid w:val="003C2212"/>
    <w:rsid w:val="003C2388"/>
    <w:rsid w:val="003C275E"/>
    <w:rsid w:val="003C318D"/>
    <w:rsid w:val="003C344D"/>
    <w:rsid w:val="003C3F31"/>
    <w:rsid w:val="003C3F67"/>
    <w:rsid w:val="003C4044"/>
    <w:rsid w:val="003C43F2"/>
    <w:rsid w:val="003C47F6"/>
    <w:rsid w:val="003C5733"/>
    <w:rsid w:val="003C5747"/>
    <w:rsid w:val="003C5C53"/>
    <w:rsid w:val="003C5CCB"/>
    <w:rsid w:val="003C5CD6"/>
    <w:rsid w:val="003C5D4F"/>
    <w:rsid w:val="003C60C3"/>
    <w:rsid w:val="003C615E"/>
    <w:rsid w:val="003C6A2A"/>
    <w:rsid w:val="003C7097"/>
    <w:rsid w:val="003C733B"/>
    <w:rsid w:val="003C7A01"/>
    <w:rsid w:val="003C7A13"/>
    <w:rsid w:val="003C7C99"/>
    <w:rsid w:val="003D0A24"/>
    <w:rsid w:val="003D1A5F"/>
    <w:rsid w:val="003D2F21"/>
    <w:rsid w:val="003D306F"/>
    <w:rsid w:val="003D3238"/>
    <w:rsid w:val="003D3312"/>
    <w:rsid w:val="003D39DB"/>
    <w:rsid w:val="003D3A5B"/>
    <w:rsid w:val="003D4E13"/>
    <w:rsid w:val="003D52FB"/>
    <w:rsid w:val="003D553A"/>
    <w:rsid w:val="003D5878"/>
    <w:rsid w:val="003D5B14"/>
    <w:rsid w:val="003D5C05"/>
    <w:rsid w:val="003D6420"/>
    <w:rsid w:val="003D66A9"/>
    <w:rsid w:val="003D6928"/>
    <w:rsid w:val="003D6A57"/>
    <w:rsid w:val="003D6CA2"/>
    <w:rsid w:val="003E148C"/>
    <w:rsid w:val="003E14B7"/>
    <w:rsid w:val="003E186C"/>
    <w:rsid w:val="003E1A22"/>
    <w:rsid w:val="003E204D"/>
    <w:rsid w:val="003E2226"/>
    <w:rsid w:val="003E2246"/>
    <w:rsid w:val="003E2939"/>
    <w:rsid w:val="003E2EF7"/>
    <w:rsid w:val="003E3246"/>
    <w:rsid w:val="003E325F"/>
    <w:rsid w:val="003E3F72"/>
    <w:rsid w:val="003E4469"/>
    <w:rsid w:val="003E4802"/>
    <w:rsid w:val="003E4E64"/>
    <w:rsid w:val="003E5777"/>
    <w:rsid w:val="003E5F07"/>
    <w:rsid w:val="003E7AB1"/>
    <w:rsid w:val="003F06FE"/>
    <w:rsid w:val="003F0E20"/>
    <w:rsid w:val="003F1C80"/>
    <w:rsid w:val="003F1F98"/>
    <w:rsid w:val="003F206A"/>
    <w:rsid w:val="003F24B5"/>
    <w:rsid w:val="003F29BA"/>
    <w:rsid w:val="003F2AD6"/>
    <w:rsid w:val="003F2C39"/>
    <w:rsid w:val="003F2E21"/>
    <w:rsid w:val="003F2F5E"/>
    <w:rsid w:val="003F31EE"/>
    <w:rsid w:val="003F3EFB"/>
    <w:rsid w:val="003F437B"/>
    <w:rsid w:val="003F4840"/>
    <w:rsid w:val="003F578E"/>
    <w:rsid w:val="003F5A40"/>
    <w:rsid w:val="003F5CE5"/>
    <w:rsid w:val="003F5FF6"/>
    <w:rsid w:val="003F6185"/>
    <w:rsid w:val="003F67F5"/>
    <w:rsid w:val="003F6F8E"/>
    <w:rsid w:val="003F728F"/>
    <w:rsid w:val="003F73E7"/>
    <w:rsid w:val="003F7440"/>
    <w:rsid w:val="003F7D92"/>
    <w:rsid w:val="003F7E9E"/>
    <w:rsid w:val="003F7F63"/>
    <w:rsid w:val="00400020"/>
    <w:rsid w:val="00400218"/>
    <w:rsid w:val="00400955"/>
    <w:rsid w:val="00400F85"/>
    <w:rsid w:val="00401092"/>
    <w:rsid w:val="004011BE"/>
    <w:rsid w:val="004013EF"/>
    <w:rsid w:val="00401576"/>
    <w:rsid w:val="004015DF"/>
    <w:rsid w:val="00401D13"/>
    <w:rsid w:val="0040202D"/>
    <w:rsid w:val="00402119"/>
    <w:rsid w:val="004021FF"/>
    <w:rsid w:val="00402458"/>
    <w:rsid w:val="00402806"/>
    <w:rsid w:val="00403108"/>
    <w:rsid w:val="004033FD"/>
    <w:rsid w:val="0040368A"/>
    <w:rsid w:val="00403B02"/>
    <w:rsid w:val="0040457B"/>
    <w:rsid w:val="00404A32"/>
    <w:rsid w:val="00404EA0"/>
    <w:rsid w:val="00404EBD"/>
    <w:rsid w:val="00405042"/>
    <w:rsid w:val="004052AB"/>
    <w:rsid w:val="004056B9"/>
    <w:rsid w:val="004056CE"/>
    <w:rsid w:val="0040734C"/>
    <w:rsid w:val="004073CB"/>
    <w:rsid w:val="004073F7"/>
    <w:rsid w:val="004077A4"/>
    <w:rsid w:val="00410A50"/>
    <w:rsid w:val="00410BD9"/>
    <w:rsid w:val="00410CF6"/>
    <w:rsid w:val="00410E57"/>
    <w:rsid w:val="00411A14"/>
    <w:rsid w:val="00411CD6"/>
    <w:rsid w:val="00412859"/>
    <w:rsid w:val="004128A1"/>
    <w:rsid w:val="00412905"/>
    <w:rsid w:val="00413224"/>
    <w:rsid w:val="00413AB2"/>
    <w:rsid w:val="00414C83"/>
    <w:rsid w:val="00414D33"/>
    <w:rsid w:val="004153E7"/>
    <w:rsid w:val="00415BB7"/>
    <w:rsid w:val="00415D2E"/>
    <w:rsid w:val="00415F51"/>
    <w:rsid w:val="00415FE0"/>
    <w:rsid w:val="004166F4"/>
    <w:rsid w:val="004169F7"/>
    <w:rsid w:val="00416BF4"/>
    <w:rsid w:val="00416FE7"/>
    <w:rsid w:val="0041740A"/>
    <w:rsid w:val="00417698"/>
    <w:rsid w:val="00417965"/>
    <w:rsid w:val="00417C07"/>
    <w:rsid w:val="00417C48"/>
    <w:rsid w:val="00420779"/>
    <w:rsid w:val="004208AA"/>
    <w:rsid w:val="00420AAE"/>
    <w:rsid w:val="00420ACA"/>
    <w:rsid w:val="0042127E"/>
    <w:rsid w:val="004218D3"/>
    <w:rsid w:val="00421A8C"/>
    <w:rsid w:val="004221A8"/>
    <w:rsid w:val="00422A28"/>
    <w:rsid w:val="00422A91"/>
    <w:rsid w:val="00422C3B"/>
    <w:rsid w:val="00422E62"/>
    <w:rsid w:val="004232A5"/>
    <w:rsid w:val="0042333E"/>
    <w:rsid w:val="0042395A"/>
    <w:rsid w:val="00424025"/>
    <w:rsid w:val="0042478C"/>
    <w:rsid w:val="004249D5"/>
    <w:rsid w:val="0042642A"/>
    <w:rsid w:val="00426AE3"/>
    <w:rsid w:val="00427866"/>
    <w:rsid w:val="00427CD1"/>
    <w:rsid w:val="004300E1"/>
    <w:rsid w:val="00430274"/>
    <w:rsid w:val="00430653"/>
    <w:rsid w:val="00430748"/>
    <w:rsid w:val="00430A92"/>
    <w:rsid w:val="004314EA"/>
    <w:rsid w:val="00431BED"/>
    <w:rsid w:val="0043210A"/>
    <w:rsid w:val="0043227F"/>
    <w:rsid w:val="0043267D"/>
    <w:rsid w:val="00432762"/>
    <w:rsid w:val="00432B2A"/>
    <w:rsid w:val="004333F5"/>
    <w:rsid w:val="00433542"/>
    <w:rsid w:val="0043371C"/>
    <w:rsid w:val="004339E2"/>
    <w:rsid w:val="00433CC3"/>
    <w:rsid w:val="00433E2E"/>
    <w:rsid w:val="00434B96"/>
    <w:rsid w:val="00435E2E"/>
    <w:rsid w:val="00436151"/>
    <w:rsid w:val="00436326"/>
    <w:rsid w:val="004367EC"/>
    <w:rsid w:val="00436BE8"/>
    <w:rsid w:val="00437A75"/>
    <w:rsid w:val="00440775"/>
    <w:rsid w:val="004407FC"/>
    <w:rsid w:val="0044097D"/>
    <w:rsid w:val="00440C33"/>
    <w:rsid w:val="00440D3A"/>
    <w:rsid w:val="00440F60"/>
    <w:rsid w:val="004416F3"/>
    <w:rsid w:val="00442372"/>
    <w:rsid w:val="00442737"/>
    <w:rsid w:val="00442F7E"/>
    <w:rsid w:val="00443040"/>
    <w:rsid w:val="00443181"/>
    <w:rsid w:val="004431B9"/>
    <w:rsid w:val="004433AA"/>
    <w:rsid w:val="00443471"/>
    <w:rsid w:val="0044368D"/>
    <w:rsid w:val="00443698"/>
    <w:rsid w:val="00443A9A"/>
    <w:rsid w:val="00443BFA"/>
    <w:rsid w:val="00443C56"/>
    <w:rsid w:val="00443C85"/>
    <w:rsid w:val="00443ECD"/>
    <w:rsid w:val="004440AE"/>
    <w:rsid w:val="004440CC"/>
    <w:rsid w:val="004442C8"/>
    <w:rsid w:val="00445615"/>
    <w:rsid w:val="0044579A"/>
    <w:rsid w:val="00445809"/>
    <w:rsid w:val="00445D01"/>
    <w:rsid w:val="0044620F"/>
    <w:rsid w:val="004463EC"/>
    <w:rsid w:val="00446D11"/>
    <w:rsid w:val="0044719C"/>
    <w:rsid w:val="004471A1"/>
    <w:rsid w:val="00447357"/>
    <w:rsid w:val="00447606"/>
    <w:rsid w:val="004476B9"/>
    <w:rsid w:val="00447D21"/>
    <w:rsid w:val="004502D2"/>
    <w:rsid w:val="00451527"/>
    <w:rsid w:val="00451623"/>
    <w:rsid w:val="004517C3"/>
    <w:rsid w:val="00451D70"/>
    <w:rsid w:val="00451E35"/>
    <w:rsid w:val="00451EC3"/>
    <w:rsid w:val="00451F95"/>
    <w:rsid w:val="0045247A"/>
    <w:rsid w:val="00452648"/>
    <w:rsid w:val="00452940"/>
    <w:rsid w:val="00452D42"/>
    <w:rsid w:val="00452FC9"/>
    <w:rsid w:val="00453952"/>
    <w:rsid w:val="00453EA5"/>
    <w:rsid w:val="00453FCF"/>
    <w:rsid w:val="0045427F"/>
    <w:rsid w:val="00454DA7"/>
    <w:rsid w:val="00454E17"/>
    <w:rsid w:val="0045579C"/>
    <w:rsid w:val="00455E66"/>
    <w:rsid w:val="00456157"/>
    <w:rsid w:val="004563D2"/>
    <w:rsid w:val="00456A29"/>
    <w:rsid w:val="00456AA3"/>
    <w:rsid w:val="00456DEB"/>
    <w:rsid w:val="004575E1"/>
    <w:rsid w:val="0046110E"/>
    <w:rsid w:val="0046124D"/>
    <w:rsid w:val="00461402"/>
    <w:rsid w:val="00461B2D"/>
    <w:rsid w:val="004620BA"/>
    <w:rsid w:val="00462175"/>
    <w:rsid w:val="0046289B"/>
    <w:rsid w:val="00462DFC"/>
    <w:rsid w:val="00462F2B"/>
    <w:rsid w:val="00463174"/>
    <w:rsid w:val="00463206"/>
    <w:rsid w:val="004633D7"/>
    <w:rsid w:val="00463573"/>
    <w:rsid w:val="0046365F"/>
    <w:rsid w:val="004638E2"/>
    <w:rsid w:val="00463BE3"/>
    <w:rsid w:val="00464026"/>
    <w:rsid w:val="00464452"/>
    <w:rsid w:val="0046492E"/>
    <w:rsid w:val="00464BDF"/>
    <w:rsid w:val="00464C19"/>
    <w:rsid w:val="00465151"/>
    <w:rsid w:val="004656D9"/>
    <w:rsid w:val="0046578A"/>
    <w:rsid w:val="00466CB4"/>
    <w:rsid w:val="00470861"/>
    <w:rsid w:val="004709A2"/>
    <w:rsid w:val="00470D31"/>
    <w:rsid w:val="00471CA0"/>
    <w:rsid w:val="00471E8D"/>
    <w:rsid w:val="00472C39"/>
    <w:rsid w:val="00472C91"/>
    <w:rsid w:val="00472F57"/>
    <w:rsid w:val="00473437"/>
    <w:rsid w:val="00473603"/>
    <w:rsid w:val="00473614"/>
    <w:rsid w:val="00473A5F"/>
    <w:rsid w:val="00473AAA"/>
    <w:rsid w:val="00473ADE"/>
    <w:rsid w:val="00475643"/>
    <w:rsid w:val="00475909"/>
    <w:rsid w:val="00476C94"/>
    <w:rsid w:val="00476E93"/>
    <w:rsid w:val="004779BD"/>
    <w:rsid w:val="00477DCE"/>
    <w:rsid w:val="00477EB6"/>
    <w:rsid w:val="0048008E"/>
    <w:rsid w:val="00480811"/>
    <w:rsid w:val="00480823"/>
    <w:rsid w:val="0048091A"/>
    <w:rsid w:val="004809A0"/>
    <w:rsid w:val="00480A15"/>
    <w:rsid w:val="00480E3E"/>
    <w:rsid w:val="00480E81"/>
    <w:rsid w:val="00481068"/>
    <w:rsid w:val="004813C8"/>
    <w:rsid w:val="004814F7"/>
    <w:rsid w:val="00481700"/>
    <w:rsid w:val="0048184F"/>
    <w:rsid w:val="00482132"/>
    <w:rsid w:val="0048268F"/>
    <w:rsid w:val="004830BB"/>
    <w:rsid w:val="0048317D"/>
    <w:rsid w:val="00483528"/>
    <w:rsid w:val="00483A6B"/>
    <w:rsid w:val="0048438A"/>
    <w:rsid w:val="00485063"/>
    <w:rsid w:val="004854AE"/>
    <w:rsid w:val="00486994"/>
    <w:rsid w:val="00486A16"/>
    <w:rsid w:val="00486B9A"/>
    <w:rsid w:val="00486D72"/>
    <w:rsid w:val="00487190"/>
    <w:rsid w:val="0048747D"/>
    <w:rsid w:val="0048764F"/>
    <w:rsid w:val="004877D7"/>
    <w:rsid w:val="00490AF9"/>
    <w:rsid w:val="00490D65"/>
    <w:rsid w:val="004916FD"/>
    <w:rsid w:val="00491E6D"/>
    <w:rsid w:val="004921B2"/>
    <w:rsid w:val="004922F2"/>
    <w:rsid w:val="004923A6"/>
    <w:rsid w:val="00493438"/>
    <w:rsid w:val="00494342"/>
    <w:rsid w:val="004943E4"/>
    <w:rsid w:val="004947C1"/>
    <w:rsid w:val="004953BC"/>
    <w:rsid w:val="004955D8"/>
    <w:rsid w:val="004956EC"/>
    <w:rsid w:val="00495732"/>
    <w:rsid w:val="00495A0F"/>
    <w:rsid w:val="00495D2B"/>
    <w:rsid w:val="00495E37"/>
    <w:rsid w:val="00495ECE"/>
    <w:rsid w:val="00495F08"/>
    <w:rsid w:val="00495FC2"/>
    <w:rsid w:val="004967FB"/>
    <w:rsid w:val="0049682A"/>
    <w:rsid w:val="004969CA"/>
    <w:rsid w:val="004969D5"/>
    <w:rsid w:val="00496D3B"/>
    <w:rsid w:val="00496E06"/>
    <w:rsid w:val="004971C0"/>
    <w:rsid w:val="004972A1"/>
    <w:rsid w:val="00497CF9"/>
    <w:rsid w:val="00497D3A"/>
    <w:rsid w:val="00497D46"/>
    <w:rsid w:val="004A03A4"/>
    <w:rsid w:val="004A03FE"/>
    <w:rsid w:val="004A0868"/>
    <w:rsid w:val="004A1592"/>
    <w:rsid w:val="004A1F8C"/>
    <w:rsid w:val="004A29BE"/>
    <w:rsid w:val="004A3D62"/>
    <w:rsid w:val="004A479B"/>
    <w:rsid w:val="004A4883"/>
    <w:rsid w:val="004A4981"/>
    <w:rsid w:val="004A4B26"/>
    <w:rsid w:val="004A5645"/>
    <w:rsid w:val="004A5989"/>
    <w:rsid w:val="004A65AC"/>
    <w:rsid w:val="004A65F7"/>
    <w:rsid w:val="004A74BF"/>
    <w:rsid w:val="004A775E"/>
    <w:rsid w:val="004A7849"/>
    <w:rsid w:val="004A7973"/>
    <w:rsid w:val="004A7D80"/>
    <w:rsid w:val="004B0807"/>
    <w:rsid w:val="004B084E"/>
    <w:rsid w:val="004B0C6E"/>
    <w:rsid w:val="004B0D85"/>
    <w:rsid w:val="004B1E29"/>
    <w:rsid w:val="004B2137"/>
    <w:rsid w:val="004B275B"/>
    <w:rsid w:val="004B27AD"/>
    <w:rsid w:val="004B2BAD"/>
    <w:rsid w:val="004B2BED"/>
    <w:rsid w:val="004B2E5D"/>
    <w:rsid w:val="004B2FC4"/>
    <w:rsid w:val="004B30DD"/>
    <w:rsid w:val="004B3458"/>
    <w:rsid w:val="004B394E"/>
    <w:rsid w:val="004B3CAB"/>
    <w:rsid w:val="004B45EF"/>
    <w:rsid w:val="004B488C"/>
    <w:rsid w:val="004B50DE"/>
    <w:rsid w:val="004B5264"/>
    <w:rsid w:val="004B648E"/>
    <w:rsid w:val="004B6880"/>
    <w:rsid w:val="004B6953"/>
    <w:rsid w:val="004B72ED"/>
    <w:rsid w:val="004B7E30"/>
    <w:rsid w:val="004B7EB2"/>
    <w:rsid w:val="004C01E2"/>
    <w:rsid w:val="004C1178"/>
    <w:rsid w:val="004C1936"/>
    <w:rsid w:val="004C1D71"/>
    <w:rsid w:val="004C248D"/>
    <w:rsid w:val="004C2AC7"/>
    <w:rsid w:val="004C2B35"/>
    <w:rsid w:val="004C2D78"/>
    <w:rsid w:val="004C3121"/>
    <w:rsid w:val="004C32A6"/>
    <w:rsid w:val="004C3518"/>
    <w:rsid w:val="004C3629"/>
    <w:rsid w:val="004C383E"/>
    <w:rsid w:val="004C38FD"/>
    <w:rsid w:val="004C39C9"/>
    <w:rsid w:val="004C4097"/>
    <w:rsid w:val="004C414E"/>
    <w:rsid w:val="004C4445"/>
    <w:rsid w:val="004C4572"/>
    <w:rsid w:val="004C4604"/>
    <w:rsid w:val="004C5152"/>
    <w:rsid w:val="004C53EB"/>
    <w:rsid w:val="004C5CF5"/>
    <w:rsid w:val="004C5E7F"/>
    <w:rsid w:val="004C6098"/>
    <w:rsid w:val="004C6B4E"/>
    <w:rsid w:val="004C6F9B"/>
    <w:rsid w:val="004C6FF6"/>
    <w:rsid w:val="004C779C"/>
    <w:rsid w:val="004C7D2C"/>
    <w:rsid w:val="004C7F96"/>
    <w:rsid w:val="004D075A"/>
    <w:rsid w:val="004D07A7"/>
    <w:rsid w:val="004D0E99"/>
    <w:rsid w:val="004D1062"/>
    <w:rsid w:val="004D11FD"/>
    <w:rsid w:val="004D13D0"/>
    <w:rsid w:val="004D1CF2"/>
    <w:rsid w:val="004D1D6F"/>
    <w:rsid w:val="004D1FEE"/>
    <w:rsid w:val="004D23E5"/>
    <w:rsid w:val="004D299D"/>
    <w:rsid w:val="004D2DF1"/>
    <w:rsid w:val="004D339F"/>
    <w:rsid w:val="004D3CD2"/>
    <w:rsid w:val="004D3F37"/>
    <w:rsid w:val="004D3FCC"/>
    <w:rsid w:val="004D4024"/>
    <w:rsid w:val="004D4EE7"/>
    <w:rsid w:val="004D615F"/>
    <w:rsid w:val="004D625B"/>
    <w:rsid w:val="004D7831"/>
    <w:rsid w:val="004D7C24"/>
    <w:rsid w:val="004D7C25"/>
    <w:rsid w:val="004E07D0"/>
    <w:rsid w:val="004E0A3C"/>
    <w:rsid w:val="004E1279"/>
    <w:rsid w:val="004E14DD"/>
    <w:rsid w:val="004E1F4D"/>
    <w:rsid w:val="004E2E85"/>
    <w:rsid w:val="004E328B"/>
    <w:rsid w:val="004E3793"/>
    <w:rsid w:val="004E3AC2"/>
    <w:rsid w:val="004E4243"/>
    <w:rsid w:val="004E429A"/>
    <w:rsid w:val="004E4642"/>
    <w:rsid w:val="004E4DBA"/>
    <w:rsid w:val="004E5038"/>
    <w:rsid w:val="004E5C91"/>
    <w:rsid w:val="004E5FA2"/>
    <w:rsid w:val="004E6044"/>
    <w:rsid w:val="004E60FD"/>
    <w:rsid w:val="004E61D2"/>
    <w:rsid w:val="004E6591"/>
    <w:rsid w:val="004E74C4"/>
    <w:rsid w:val="004E756A"/>
    <w:rsid w:val="004E777A"/>
    <w:rsid w:val="004E7B14"/>
    <w:rsid w:val="004F06DD"/>
    <w:rsid w:val="004F09E0"/>
    <w:rsid w:val="004F0BC9"/>
    <w:rsid w:val="004F0CD6"/>
    <w:rsid w:val="004F0F4E"/>
    <w:rsid w:val="004F15AA"/>
    <w:rsid w:val="004F16E0"/>
    <w:rsid w:val="004F188B"/>
    <w:rsid w:val="004F1A5E"/>
    <w:rsid w:val="004F24E7"/>
    <w:rsid w:val="004F2B44"/>
    <w:rsid w:val="004F322F"/>
    <w:rsid w:val="004F399E"/>
    <w:rsid w:val="004F3DA5"/>
    <w:rsid w:val="004F3EFB"/>
    <w:rsid w:val="004F4807"/>
    <w:rsid w:val="004F53B7"/>
    <w:rsid w:val="004F5830"/>
    <w:rsid w:val="004F60B3"/>
    <w:rsid w:val="004F640B"/>
    <w:rsid w:val="004F6D1D"/>
    <w:rsid w:val="004F742B"/>
    <w:rsid w:val="00500652"/>
    <w:rsid w:val="00500BB5"/>
    <w:rsid w:val="00500E21"/>
    <w:rsid w:val="00501455"/>
    <w:rsid w:val="00501B5F"/>
    <w:rsid w:val="00501B83"/>
    <w:rsid w:val="00501D85"/>
    <w:rsid w:val="00501FDD"/>
    <w:rsid w:val="00502281"/>
    <w:rsid w:val="0050232E"/>
    <w:rsid w:val="005025CC"/>
    <w:rsid w:val="005028EA"/>
    <w:rsid w:val="00502A86"/>
    <w:rsid w:val="00502AD4"/>
    <w:rsid w:val="00502D52"/>
    <w:rsid w:val="0050343F"/>
    <w:rsid w:val="00503B3F"/>
    <w:rsid w:val="00503DAF"/>
    <w:rsid w:val="005041A7"/>
    <w:rsid w:val="00504400"/>
    <w:rsid w:val="00505402"/>
    <w:rsid w:val="005059C2"/>
    <w:rsid w:val="00505EB1"/>
    <w:rsid w:val="0050633C"/>
    <w:rsid w:val="005067EA"/>
    <w:rsid w:val="005068B0"/>
    <w:rsid w:val="005071D6"/>
    <w:rsid w:val="00507673"/>
    <w:rsid w:val="0050799E"/>
    <w:rsid w:val="00510276"/>
    <w:rsid w:val="0051069B"/>
    <w:rsid w:val="00510AA9"/>
    <w:rsid w:val="00510D43"/>
    <w:rsid w:val="00510DE0"/>
    <w:rsid w:val="00511A49"/>
    <w:rsid w:val="00511FDC"/>
    <w:rsid w:val="005121D6"/>
    <w:rsid w:val="00512272"/>
    <w:rsid w:val="00513327"/>
    <w:rsid w:val="00514C6C"/>
    <w:rsid w:val="00515458"/>
    <w:rsid w:val="0051562B"/>
    <w:rsid w:val="0051576B"/>
    <w:rsid w:val="00515B8E"/>
    <w:rsid w:val="00515DDF"/>
    <w:rsid w:val="00515E0E"/>
    <w:rsid w:val="005164A3"/>
    <w:rsid w:val="005179E4"/>
    <w:rsid w:val="00517B45"/>
    <w:rsid w:val="00520397"/>
    <w:rsid w:val="0052162D"/>
    <w:rsid w:val="005225AF"/>
    <w:rsid w:val="0052335C"/>
    <w:rsid w:val="00523425"/>
    <w:rsid w:val="00523CB6"/>
    <w:rsid w:val="00523DDA"/>
    <w:rsid w:val="00523E3E"/>
    <w:rsid w:val="00525428"/>
    <w:rsid w:val="0052585D"/>
    <w:rsid w:val="00525F9A"/>
    <w:rsid w:val="005262B2"/>
    <w:rsid w:val="005265B3"/>
    <w:rsid w:val="005269D3"/>
    <w:rsid w:val="005274CD"/>
    <w:rsid w:val="00527AD3"/>
    <w:rsid w:val="00530368"/>
    <w:rsid w:val="00530CC5"/>
    <w:rsid w:val="0053123D"/>
    <w:rsid w:val="00531705"/>
    <w:rsid w:val="00531817"/>
    <w:rsid w:val="00531A21"/>
    <w:rsid w:val="00532278"/>
    <w:rsid w:val="00532CD3"/>
    <w:rsid w:val="00532E2A"/>
    <w:rsid w:val="00532E49"/>
    <w:rsid w:val="0053307A"/>
    <w:rsid w:val="005334AE"/>
    <w:rsid w:val="00533750"/>
    <w:rsid w:val="00533827"/>
    <w:rsid w:val="005343DD"/>
    <w:rsid w:val="005344EF"/>
    <w:rsid w:val="005356E4"/>
    <w:rsid w:val="00535C5E"/>
    <w:rsid w:val="00535D17"/>
    <w:rsid w:val="005368A8"/>
    <w:rsid w:val="00536EC7"/>
    <w:rsid w:val="005373C5"/>
    <w:rsid w:val="00537683"/>
    <w:rsid w:val="00537A4A"/>
    <w:rsid w:val="00537A9C"/>
    <w:rsid w:val="00537B4A"/>
    <w:rsid w:val="00537D12"/>
    <w:rsid w:val="00540556"/>
    <w:rsid w:val="00540817"/>
    <w:rsid w:val="005413A6"/>
    <w:rsid w:val="005421E0"/>
    <w:rsid w:val="005428CA"/>
    <w:rsid w:val="00542C01"/>
    <w:rsid w:val="00542DB3"/>
    <w:rsid w:val="00544697"/>
    <w:rsid w:val="00544A26"/>
    <w:rsid w:val="00545009"/>
    <w:rsid w:val="00546047"/>
    <w:rsid w:val="00546DDA"/>
    <w:rsid w:val="0054734C"/>
    <w:rsid w:val="0054775A"/>
    <w:rsid w:val="00550256"/>
    <w:rsid w:val="0055061E"/>
    <w:rsid w:val="00551B67"/>
    <w:rsid w:val="00551F70"/>
    <w:rsid w:val="005521EA"/>
    <w:rsid w:val="00552FD4"/>
    <w:rsid w:val="0055302A"/>
    <w:rsid w:val="00553AD5"/>
    <w:rsid w:val="00554083"/>
    <w:rsid w:val="005541C2"/>
    <w:rsid w:val="005544AB"/>
    <w:rsid w:val="00554795"/>
    <w:rsid w:val="00554871"/>
    <w:rsid w:val="005550E2"/>
    <w:rsid w:val="00555A60"/>
    <w:rsid w:val="00556705"/>
    <w:rsid w:val="00556746"/>
    <w:rsid w:val="00556ADF"/>
    <w:rsid w:val="005570FF"/>
    <w:rsid w:val="005572DB"/>
    <w:rsid w:val="005575F4"/>
    <w:rsid w:val="005577DE"/>
    <w:rsid w:val="00557970"/>
    <w:rsid w:val="00557E47"/>
    <w:rsid w:val="005605A3"/>
    <w:rsid w:val="0056113E"/>
    <w:rsid w:val="00561372"/>
    <w:rsid w:val="00561432"/>
    <w:rsid w:val="00561488"/>
    <w:rsid w:val="005620C8"/>
    <w:rsid w:val="005621B4"/>
    <w:rsid w:val="00562A9F"/>
    <w:rsid w:val="00562E07"/>
    <w:rsid w:val="005631CC"/>
    <w:rsid w:val="00563475"/>
    <w:rsid w:val="00563F26"/>
    <w:rsid w:val="0056403D"/>
    <w:rsid w:val="00564542"/>
    <w:rsid w:val="005645C0"/>
    <w:rsid w:val="005646D7"/>
    <w:rsid w:val="00566782"/>
    <w:rsid w:val="005674F6"/>
    <w:rsid w:val="00567670"/>
    <w:rsid w:val="00567734"/>
    <w:rsid w:val="00570322"/>
    <w:rsid w:val="00570D92"/>
    <w:rsid w:val="00570F69"/>
    <w:rsid w:val="005711F5"/>
    <w:rsid w:val="00571205"/>
    <w:rsid w:val="005712FE"/>
    <w:rsid w:val="005718EE"/>
    <w:rsid w:val="00571AFF"/>
    <w:rsid w:val="005721A4"/>
    <w:rsid w:val="005722A5"/>
    <w:rsid w:val="00572809"/>
    <w:rsid w:val="00572C4D"/>
    <w:rsid w:val="00572DE8"/>
    <w:rsid w:val="00573137"/>
    <w:rsid w:val="005731BC"/>
    <w:rsid w:val="00573361"/>
    <w:rsid w:val="005735DA"/>
    <w:rsid w:val="00573DBB"/>
    <w:rsid w:val="00573F02"/>
    <w:rsid w:val="00574143"/>
    <w:rsid w:val="0057455F"/>
    <w:rsid w:val="00575053"/>
    <w:rsid w:val="00575173"/>
    <w:rsid w:val="00575BA7"/>
    <w:rsid w:val="00575CA3"/>
    <w:rsid w:val="00576AD8"/>
    <w:rsid w:val="00576C46"/>
    <w:rsid w:val="00580327"/>
    <w:rsid w:val="0058075B"/>
    <w:rsid w:val="00580802"/>
    <w:rsid w:val="00580A8D"/>
    <w:rsid w:val="00580BF3"/>
    <w:rsid w:val="005816E6"/>
    <w:rsid w:val="00581924"/>
    <w:rsid w:val="00582157"/>
    <w:rsid w:val="005823D1"/>
    <w:rsid w:val="005825B9"/>
    <w:rsid w:val="005828CA"/>
    <w:rsid w:val="00582B07"/>
    <w:rsid w:val="00582DB6"/>
    <w:rsid w:val="00582E69"/>
    <w:rsid w:val="0058330F"/>
    <w:rsid w:val="005834C3"/>
    <w:rsid w:val="00583A73"/>
    <w:rsid w:val="00583CFC"/>
    <w:rsid w:val="00584527"/>
    <w:rsid w:val="005848EE"/>
    <w:rsid w:val="00584D46"/>
    <w:rsid w:val="00584F54"/>
    <w:rsid w:val="005858A8"/>
    <w:rsid w:val="00585F29"/>
    <w:rsid w:val="005868AC"/>
    <w:rsid w:val="00586A85"/>
    <w:rsid w:val="00586D41"/>
    <w:rsid w:val="00586E04"/>
    <w:rsid w:val="0058797C"/>
    <w:rsid w:val="00590B57"/>
    <w:rsid w:val="00591AFE"/>
    <w:rsid w:val="005921B6"/>
    <w:rsid w:val="0059241D"/>
    <w:rsid w:val="00592456"/>
    <w:rsid w:val="00592F09"/>
    <w:rsid w:val="00593086"/>
    <w:rsid w:val="00593248"/>
    <w:rsid w:val="005932CD"/>
    <w:rsid w:val="005933DD"/>
    <w:rsid w:val="00593D14"/>
    <w:rsid w:val="00593D1B"/>
    <w:rsid w:val="00594457"/>
    <w:rsid w:val="005948CD"/>
    <w:rsid w:val="005950E3"/>
    <w:rsid w:val="00595DB8"/>
    <w:rsid w:val="00596E4E"/>
    <w:rsid w:val="00597525"/>
    <w:rsid w:val="005A0075"/>
    <w:rsid w:val="005A0F9F"/>
    <w:rsid w:val="005A2240"/>
    <w:rsid w:val="005A3B1A"/>
    <w:rsid w:val="005A3B47"/>
    <w:rsid w:val="005A3C5A"/>
    <w:rsid w:val="005A3D64"/>
    <w:rsid w:val="005A3DC9"/>
    <w:rsid w:val="005A4717"/>
    <w:rsid w:val="005A53EC"/>
    <w:rsid w:val="005A55C0"/>
    <w:rsid w:val="005A5849"/>
    <w:rsid w:val="005A5BC7"/>
    <w:rsid w:val="005A5CBA"/>
    <w:rsid w:val="005A5CE9"/>
    <w:rsid w:val="005A640B"/>
    <w:rsid w:val="005A645B"/>
    <w:rsid w:val="005A673D"/>
    <w:rsid w:val="005A6A2C"/>
    <w:rsid w:val="005A70D6"/>
    <w:rsid w:val="005B0323"/>
    <w:rsid w:val="005B07B3"/>
    <w:rsid w:val="005B07DD"/>
    <w:rsid w:val="005B0854"/>
    <w:rsid w:val="005B0957"/>
    <w:rsid w:val="005B0A14"/>
    <w:rsid w:val="005B1056"/>
    <w:rsid w:val="005B1619"/>
    <w:rsid w:val="005B164A"/>
    <w:rsid w:val="005B1730"/>
    <w:rsid w:val="005B19F0"/>
    <w:rsid w:val="005B204F"/>
    <w:rsid w:val="005B2CDA"/>
    <w:rsid w:val="005B3008"/>
    <w:rsid w:val="005B3449"/>
    <w:rsid w:val="005B3B54"/>
    <w:rsid w:val="005B3CEE"/>
    <w:rsid w:val="005B3E41"/>
    <w:rsid w:val="005B4060"/>
    <w:rsid w:val="005B456D"/>
    <w:rsid w:val="005B45A7"/>
    <w:rsid w:val="005B5162"/>
    <w:rsid w:val="005B5957"/>
    <w:rsid w:val="005B59A5"/>
    <w:rsid w:val="005B6653"/>
    <w:rsid w:val="005B6B92"/>
    <w:rsid w:val="005B712A"/>
    <w:rsid w:val="005B79AD"/>
    <w:rsid w:val="005C0057"/>
    <w:rsid w:val="005C0DA8"/>
    <w:rsid w:val="005C1026"/>
    <w:rsid w:val="005C2568"/>
    <w:rsid w:val="005C2829"/>
    <w:rsid w:val="005C28DF"/>
    <w:rsid w:val="005C3868"/>
    <w:rsid w:val="005C399B"/>
    <w:rsid w:val="005C3D09"/>
    <w:rsid w:val="005C42A2"/>
    <w:rsid w:val="005C4461"/>
    <w:rsid w:val="005C4795"/>
    <w:rsid w:val="005C48C1"/>
    <w:rsid w:val="005C4B16"/>
    <w:rsid w:val="005C501F"/>
    <w:rsid w:val="005C5219"/>
    <w:rsid w:val="005C60E9"/>
    <w:rsid w:val="005C6620"/>
    <w:rsid w:val="005C683D"/>
    <w:rsid w:val="005C6C76"/>
    <w:rsid w:val="005C6C82"/>
    <w:rsid w:val="005C6CBC"/>
    <w:rsid w:val="005C74A3"/>
    <w:rsid w:val="005C765B"/>
    <w:rsid w:val="005C76CB"/>
    <w:rsid w:val="005C79AE"/>
    <w:rsid w:val="005C7B35"/>
    <w:rsid w:val="005C7BA0"/>
    <w:rsid w:val="005C7F83"/>
    <w:rsid w:val="005D0199"/>
    <w:rsid w:val="005D08CD"/>
    <w:rsid w:val="005D0C26"/>
    <w:rsid w:val="005D0E19"/>
    <w:rsid w:val="005D169F"/>
    <w:rsid w:val="005D1B43"/>
    <w:rsid w:val="005D1B80"/>
    <w:rsid w:val="005D1EED"/>
    <w:rsid w:val="005D29A9"/>
    <w:rsid w:val="005D29B5"/>
    <w:rsid w:val="005D2F49"/>
    <w:rsid w:val="005D303A"/>
    <w:rsid w:val="005D32E8"/>
    <w:rsid w:val="005D3B7B"/>
    <w:rsid w:val="005D3CC8"/>
    <w:rsid w:val="005D3E35"/>
    <w:rsid w:val="005D3E97"/>
    <w:rsid w:val="005D4091"/>
    <w:rsid w:val="005D46FF"/>
    <w:rsid w:val="005D4902"/>
    <w:rsid w:val="005D5A71"/>
    <w:rsid w:val="005D61B1"/>
    <w:rsid w:val="005D61E6"/>
    <w:rsid w:val="005D6A7B"/>
    <w:rsid w:val="005D6B79"/>
    <w:rsid w:val="005D6E24"/>
    <w:rsid w:val="005D7388"/>
    <w:rsid w:val="005D7B90"/>
    <w:rsid w:val="005E02E8"/>
    <w:rsid w:val="005E0523"/>
    <w:rsid w:val="005E058E"/>
    <w:rsid w:val="005E06AD"/>
    <w:rsid w:val="005E0D24"/>
    <w:rsid w:val="005E1577"/>
    <w:rsid w:val="005E15D2"/>
    <w:rsid w:val="005E172E"/>
    <w:rsid w:val="005E17A8"/>
    <w:rsid w:val="005E1C20"/>
    <w:rsid w:val="005E2C26"/>
    <w:rsid w:val="005E2FFF"/>
    <w:rsid w:val="005E3263"/>
    <w:rsid w:val="005E3614"/>
    <w:rsid w:val="005E42B7"/>
    <w:rsid w:val="005E4393"/>
    <w:rsid w:val="005E53F1"/>
    <w:rsid w:val="005E5732"/>
    <w:rsid w:val="005E586C"/>
    <w:rsid w:val="005E5E57"/>
    <w:rsid w:val="005E65E5"/>
    <w:rsid w:val="005E670F"/>
    <w:rsid w:val="005E6BC6"/>
    <w:rsid w:val="005E6D5E"/>
    <w:rsid w:val="005E74AA"/>
    <w:rsid w:val="005E7E71"/>
    <w:rsid w:val="005F0135"/>
    <w:rsid w:val="005F013F"/>
    <w:rsid w:val="005F01A9"/>
    <w:rsid w:val="005F0750"/>
    <w:rsid w:val="005F1483"/>
    <w:rsid w:val="005F165F"/>
    <w:rsid w:val="005F1740"/>
    <w:rsid w:val="005F1F82"/>
    <w:rsid w:val="005F368A"/>
    <w:rsid w:val="005F3AF8"/>
    <w:rsid w:val="005F407B"/>
    <w:rsid w:val="005F51D3"/>
    <w:rsid w:val="005F5316"/>
    <w:rsid w:val="005F5835"/>
    <w:rsid w:val="005F5EBD"/>
    <w:rsid w:val="005F6F53"/>
    <w:rsid w:val="005F729C"/>
    <w:rsid w:val="005F7678"/>
    <w:rsid w:val="005F79B0"/>
    <w:rsid w:val="00600045"/>
    <w:rsid w:val="006007DE"/>
    <w:rsid w:val="00600889"/>
    <w:rsid w:val="00600FA8"/>
    <w:rsid w:val="0060149F"/>
    <w:rsid w:val="006018AF"/>
    <w:rsid w:val="0060259F"/>
    <w:rsid w:val="00602697"/>
    <w:rsid w:val="00603850"/>
    <w:rsid w:val="0060392F"/>
    <w:rsid w:val="006040E3"/>
    <w:rsid w:val="0060475E"/>
    <w:rsid w:val="00604A09"/>
    <w:rsid w:val="00604A7D"/>
    <w:rsid w:val="00604DA4"/>
    <w:rsid w:val="00604E51"/>
    <w:rsid w:val="00604E6F"/>
    <w:rsid w:val="0060551A"/>
    <w:rsid w:val="00605AD0"/>
    <w:rsid w:val="0060639A"/>
    <w:rsid w:val="00606510"/>
    <w:rsid w:val="00606949"/>
    <w:rsid w:val="00606B20"/>
    <w:rsid w:val="00606E2C"/>
    <w:rsid w:val="0060737C"/>
    <w:rsid w:val="00607803"/>
    <w:rsid w:val="0061050F"/>
    <w:rsid w:val="006106F8"/>
    <w:rsid w:val="00610880"/>
    <w:rsid w:val="0061091A"/>
    <w:rsid w:val="006114C5"/>
    <w:rsid w:val="006118E6"/>
    <w:rsid w:val="00611DFB"/>
    <w:rsid w:val="006122F8"/>
    <w:rsid w:val="0061246E"/>
    <w:rsid w:val="00612B45"/>
    <w:rsid w:val="0061335D"/>
    <w:rsid w:val="00613990"/>
    <w:rsid w:val="00614399"/>
    <w:rsid w:val="00614677"/>
    <w:rsid w:val="00614734"/>
    <w:rsid w:val="00614CE2"/>
    <w:rsid w:val="00615451"/>
    <w:rsid w:val="00615A36"/>
    <w:rsid w:val="006171B5"/>
    <w:rsid w:val="00617C3A"/>
    <w:rsid w:val="00620023"/>
    <w:rsid w:val="0062040A"/>
    <w:rsid w:val="00620415"/>
    <w:rsid w:val="00620417"/>
    <w:rsid w:val="006208EE"/>
    <w:rsid w:val="00620936"/>
    <w:rsid w:val="006209AA"/>
    <w:rsid w:val="00620D82"/>
    <w:rsid w:val="00621543"/>
    <w:rsid w:val="00621C4B"/>
    <w:rsid w:val="006227C3"/>
    <w:rsid w:val="006238FE"/>
    <w:rsid w:val="00623A89"/>
    <w:rsid w:val="00623F56"/>
    <w:rsid w:val="006241C3"/>
    <w:rsid w:val="006241F6"/>
    <w:rsid w:val="006241FA"/>
    <w:rsid w:val="006241FC"/>
    <w:rsid w:val="006243CD"/>
    <w:rsid w:val="00624E4D"/>
    <w:rsid w:val="00625435"/>
    <w:rsid w:val="00625B1B"/>
    <w:rsid w:val="00626542"/>
    <w:rsid w:val="006269A8"/>
    <w:rsid w:val="00626A0C"/>
    <w:rsid w:val="00626FAC"/>
    <w:rsid w:val="006300A6"/>
    <w:rsid w:val="00630952"/>
    <w:rsid w:val="00630F7F"/>
    <w:rsid w:val="006313D0"/>
    <w:rsid w:val="0063149F"/>
    <w:rsid w:val="00631FD1"/>
    <w:rsid w:val="00633C6F"/>
    <w:rsid w:val="00633CDB"/>
    <w:rsid w:val="006357C0"/>
    <w:rsid w:val="006359EC"/>
    <w:rsid w:val="006367DC"/>
    <w:rsid w:val="00636A75"/>
    <w:rsid w:val="006371AC"/>
    <w:rsid w:val="006377FC"/>
    <w:rsid w:val="00637B41"/>
    <w:rsid w:val="006401AC"/>
    <w:rsid w:val="00640628"/>
    <w:rsid w:val="006407A8"/>
    <w:rsid w:val="006413F6"/>
    <w:rsid w:val="00641FD0"/>
    <w:rsid w:val="006426EF"/>
    <w:rsid w:val="00642DDA"/>
    <w:rsid w:val="00642FCD"/>
    <w:rsid w:val="00643083"/>
    <w:rsid w:val="00643385"/>
    <w:rsid w:val="00643C04"/>
    <w:rsid w:val="00643F4D"/>
    <w:rsid w:val="00644494"/>
    <w:rsid w:val="00644566"/>
    <w:rsid w:val="0064457A"/>
    <w:rsid w:val="006448FB"/>
    <w:rsid w:val="00644A6A"/>
    <w:rsid w:val="00644EBA"/>
    <w:rsid w:val="006458F7"/>
    <w:rsid w:val="00645C0F"/>
    <w:rsid w:val="00646879"/>
    <w:rsid w:val="00646AD5"/>
    <w:rsid w:val="00647260"/>
    <w:rsid w:val="00647628"/>
    <w:rsid w:val="00647761"/>
    <w:rsid w:val="00647926"/>
    <w:rsid w:val="00647B4D"/>
    <w:rsid w:val="00650008"/>
    <w:rsid w:val="006501A4"/>
    <w:rsid w:val="006503CC"/>
    <w:rsid w:val="0065127D"/>
    <w:rsid w:val="0065139E"/>
    <w:rsid w:val="00651C6D"/>
    <w:rsid w:val="006522C6"/>
    <w:rsid w:val="006523C7"/>
    <w:rsid w:val="00652932"/>
    <w:rsid w:val="00652FD9"/>
    <w:rsid w:val="00653473"/>
    <w:rsid w:val="0065372C"/>
    <w:rsid w:val="00653F26"/>
    <w:rsid w:val="00653FE9"/>
    <w:rsid w:val="006541DC"/>
    <w:rsid w:val="00654220"/>
    <w:rsid w:val="00654444"/>
    <w:rsid w:val="00654F96"/>
    <w:rsid w:val="006550AD"/>
    <w:rsid w:val="0065517B"/>
    <w:rsid w:val="0065550F"/>
    <w:rsid w:val="00655C05"/>
    <w:rsid w:val="00655D1C"/>
    <w:rsid w:val="00656387"/>
    <w:rsid w:val="006567D5"/>
    <w:rsid w:val="006569B9"/>
    <w:rsid w:val="00656DBC"/>
    <w:rsid w:val="0065781E"/>
    <w:rsid w:val="00657C93"/>
    <w:rsid w:val="00657D30"/>
    <w:rsid w:val="00660313"/>
    <w:rsid w:val="006605BA"/>
    <w:rsid w:val="00660FCE"/>
    <w:rsid w:val="006612A7"/>
    <w:rsid w:val="00661584"/>
    <w:rsid w:val="0066221E"/>
    <w:rsid w:val="00662229"/>
    <w:rsid w:val="00662EC5"/>
    <w:rsid w:val="00663799"/>
    <w:rsid w:val="00663B67"/>
    <w:rsid w:val="00663BC8"/>
    <w:rsid w:val="00664DE7"/>
    <w:rsid w:val="00665260"/>
    <w:rsid w:val="006653E7"/>
    <w:rsid w:val="00665923"/>
    <w:rsid w:val="00665986"/>
    <w:rsid w:val="00666107"/>
    <w:rsid w:val="006664C7"/>
    <w:rsid w:val="006666FA"/>
    <w:rsid w:val="00666951"/>
    <w:rsid w:val="00666AB9"/>
    <w:rsid w:val="00666B5F"/>
    <w:rsid w:val="00667167"/>
    <w:rsid w:val="00667DC4"/>
    <w:rsid w:val="00667EC7"/>
    <w:rsid w:val="006700F1"/>
    <w:rsid w:val="0067038C"/>
    <w:rsid w:val="00670630"/>
    <w:rsid w:val="00670AC5"/>
    <w:rsid w:val="00670C5A"/>
    <w:rsid w:val="006710D2"/>
    <w:rsid w:val="00671214"/>
    <w:rsid w:val="00672871"/>
    <w:rsid w:val="00673271"/>
    <w:rsid w:val="0067344C"/>
    <w:rsid w:val="00673591"/>
    <w:rsid w:val="0067372B"/>
    <w:rsid w:val="006739E7"/>
    <w:rsid w:val="00673BF4"/>
    <w:rsid w:val="00674677"/>
    <w:rsid w:val="00674CFF"/>
    <w:rsid w:val="00675062"/>
    <w:rsid w:val="00675A1B"/>
    <w:rsid w:val="00675C8B"/>
    <w:rsid w:val="00676022"/>
    <w:rsid w:val="006774F0"/>
    <w:rsid w:val="006778E4"/>
    <w:rsid w:val="00677F31"/>
    <w:rsid w:val="00677FB5"/>
    <w:rsid w:val="0068024E"/>
    <w:rsid w:val="0068032F"/>
    <w:rsid w:val="00680E7A"/>
    <w:rsid w:val="00680E94"/>
    <w:rsid w:val="006811A2"/>
    <w:rsid w:val="00681287"/>
    <w:rsid w:val="006812A5"/>
    <w:rsid w:val="006814AE"/>
    <w:rsid w:val="00681841"/>
    <w:rsid w:val="00681847"/>
    <w:rsid w:val="006823E7"/>
    <w:rsid w:val="00682C2E"/>
    <w:rsid w:val="00682DE1"/>
    <w:rsid w:val="00682E95"/>
    <w:rsid w:val="00682ED2"/>
    <w:rsid w:val="006834F5"/>
    <w:rsid w:val="0068373D"/>
    <w:rsid w:val="00683742"/>
    <w:rsid w:val="006837CB"/>
    <w:rsid w:val="00683A40"/>
    <w:rsid w:val="00683AFD"/>
    <w:rsid w:val="00683B89"/>
    <w:rsid w:val="00684531"/>
    <w:rsid w:val="00684649"/>
    <w:rsid w:val="0068497F"/>
    <w:rsid w:val="00684A16"/>
    <w:rsid w:val="00684C5D"/>
    <w:rsid w:val="00684E3D"/>
    <w:rsid w:val="006853EA"/>
    <w:rsid w:val="00685B7C"/>
    <w:rsid w:val="006860E0"/>
    <w:rsid w:val="0068611F"/>
    <w:rsid w:val="00686673"/>
    <w:rsid w:val="006867FD"/>
    <w:rsid w:val="006869F7"/>
    <w:rsid w:val="00686DD8"/>
    <w:rsid w:val="00687897"/>
    <w:rsid w:val="00687E6E"/>
    <w:rsid w:val="00687FFA"/>
    <w:rsid w:val="006902D3"/>
    <w:rsid w:val="00691336"/>
    <w:rsid w:val="0069147E"/>
    <w:rsid w:val="006919A8"/>
    <w:rsid w:val="00691A4A"/>
    <w:rsid w:val="00691AB6"/>
    <w:rsid w:val="00691E88"/>
    <w:rsid w:val="006922BF"/>
    <w:rsid w:val="006925C6"/>
    <w:rsid w:val="00692AB6"/>
    <w:rsid w:val="006931B9"/>
    <w:rsid w:val="00693C35"/>
    <w:rsid w:val="00693EA7"/>
    <w:rsid w:val="0069461B"/>
    <w:rsid w:val="00694E24"/>
    <w:rsid w:val="00694E4F"/>
    <w:rsid w:val="0069618D"/>
    <w:rsid w:val="0069684B"/>
    <w:rsid w:val="006968D8"/>
    <w:rsid w:val="00696D28"/>
    <w:rsid w:val="00697713"/>
    <w:rsid w:val="00697AEA"/>
    <w:rsid w:val="006A0551"/>
    <w:rsid w:val="006A056F"/>
    <w:rsid w:val="006A0894"/>
    <w:rsid w:val="006A108B"/>
    <w:rsid w:val="006A10A9"/>
    <w:rsid w:val="006A1ACD"/>
    <w:rsid w:val="006A239B"/>
    <w:rsid w:val="006A2724"/>
    <w:rsid w:val="006A2851"/>
    <w:rsid w:val="006A3ED7"/>
    <w:rsid w:val="006A43C8"/>
    <w:rsid w:val="006A484F"/>
    <w:rsid w:val="006A4D32"/>
    <w:rsid w:val="006A53AF"/>
    <w:rsid w:val="006A5450"/>
    <w:rsid w:val="006A54E5"/>
    <w:rsid w:val="006A59B4"/>
    <w:rsid w:val="006A5DF1"/>
    <w:rsid w:val="006A622C"/>
    <w:rsid w:val="006A6A0D"/>
    <w:rsid w:val="006A6FFA"/>
    <w:rsid w:val="006A7DD9"/>
    <w:rsid w:val="006A7E59"/>
    <w:rsid w:val="006A7EF9"/>
    <w:rsid w:val="006B05DF"/>
    <w:rsid w:val="006B1882"/>
    <w:rsid w:val="006B222B"/>
    <w:rsid w:val="006B226D"/>
    <w:rsid w:val="006B4ADE"/>
    <w:rsid w:val="006B52F7"/>
    <w:rsid w:val="006B5364"/>
    <w:rsid w:val="006B554E"/>
    <w:rsid w:val="006B566D"/>
    <w:rsid w:val="006B5810"/>
    <w:rsid w:val="006B5813"/>
    <w:rsid w:val="006B61A2"/>
    <w:rsid w:val="006B626F"/>
    <w:rsid w:val="006B6EC5"/>
    <w:rsid w:val="006B7204"/>
    <w:rsid w:val="006B7272"/>
    <w:rsid w:val="006B7A81"/>
    <w:rsid w:val="006B7F8F"/>
    <w:rsid w:val="006C0A91"/>
    <w:rsid w:val="006C0D50"/>
    <w:rsid w:val="006C171A"/>
    <w:rsid w:val="006C180A"/>
    <w:rsid w:val="006C21B6"/>
    <w:rsid w:val="006C23AF"/>
    <w:rsid w:val="006C2995"/>
    <w:rsid w:val="006C2FDA"/>
    <w:rsid w:val="006C321D"/>
    <w:rsid w:val="006C3806"/>
    <w:rsid w:val="006C3A32"/>
    <w:rsid w:val="006C4AB8"/>
    <w:rsid w:val="006C4F32"/>
    <w:rsid w:val="006C4F99"/>
    <w:rsid w:val="006C4FB8"/>
    <w:rsid w:val="006C50DA"/>
    <w:rsid w:val="006C51DF"/>
    <w:rsid w:val="006C53C4"/>
    <w:rsid w:val="006C56E1"/>
    <w:rsid w:val="006C59B3"/>
    <w:rsid w:val="006C5C9C"/>
    <w:rsid w:val="006C5FE6"/>
    <w:rsid w:val="006C62AE"/>
    <w:rsid w:val="006C6504"/>
    <w:rsid w:val="006C76E5"/>
    <w:rsid w:val="006C7FCD"/>
    <w:rsid w:val="006D00CD"/>
    <w:rsid w:val="006D027B"/>
    <w:rsid w:val="006D04A3"/>
    <w:rsid w:val="006D06B4"/>
    <w:rsid w:val="006D08D6"/>
    <w:rsid w:val="006D223C"/>
    <w:rsid w:val="006D22D6"/>
    <w:rsid w:val="006D27E3"/>
    <w:rsid w:val="006D2DCA"/>
    <w:rsid w:val="006D32F2"/>
    <w:rsid w:val="006D36D4"/>
    <w:rsid w:val="006D387C"/>
    <w:rsid w:val="006D3A10"/>
    <w:rsid w:val="006D4228"/>
    <w:rsid w:val="006D536E"/>
    <w:rsid w:val="006D5D71"/>
    <w:rsid w:val="006D626C"/>
    <w:rsid w:val="006D6A4F"/>
    <w:rsid w:val="006D6C34"/>
    <w:rsid w:val="006D7556"/>
    <w:rsid w:val="006D7B44"/>
    <w:rsid w:val="006E02D8"/>
    <w:rsid w:val="006E0378"/>
    <w:rsid w:val="006E03A2"/>
    <w:rsid w:val="006E0419"/>
    <w:rsid w:val="006E0805"/>
    <w:rsid w:val="006E082B"/>
    <w:rsid w:val="006E085A"/>
    <w:rsid w:val="006E0BEB"/>
    <w:rsid w:val="006E0BF5"/>
    <w:rsid w:val="006E170E"/>
    <w:rsid w:val="006E1C54"/>
    <w:rsid w:val="006E2111"/>
    <w:rsid w:val="006E2462"/>
    <w:rsid w:val="006E3710"/>
    <w:rsid w:val="006E43A7"/>
    <w:rsid w:val="006E450A"/>
    <w:rsid w:val="006E498E"/>
    <w:rsid w:val="006E4EAF"/>
    <w:rsid w:val="006E4F19"/>
    <w:rsid w:val="006E5061"/>
    <w:rsid w:val="006E566A"/>
    <w:rsid w:val="006E5B4D"/>
    <w:rsid w:val="006E6157"/>
    <w:rsid w:val="006E6580"/>
    <w:rsid w:val="006E66E1"/>
    <w:rsid w:val="006E67CA"/>
    <w:rsid w:val="006E716A"/>
    <w:rsid w:val="006E7228"/>
    <w:rsid w:val="006E7C1E"/>
    <w:rsid w:val="006F05AE"/>
    <w:rsid w:val="006F0D75"/>
    <w:rsid w:val="006F1AFC"/>
    <w:rsid w:val="006F1E5C"/>
    <w:rsid w:val="006F2463"/>
    <w:rsid w:val="006F24E6"/>
    <w:rsid w:val="006F2840"/>
    <w:rsid w:val="006F28BF"/>
    <w:rsid w:val="006F29F3"/>
    <w:rsid w:val="006F2DFF"/>
    <w:rsid w:val="006F331E"/>
    <w:rsid w:val="006F39BC"/>
    <w:rsid w:val="006F3A18"/>
    <w:rsid w:val="006F401A"/>
    <w:rsid w:val="006F4394"/>
    <w:rsid w:val="006F4498"/>
    <w:rsid w:val="006F4CA9"/>
    <w:rsid w:val="006F4CBE"/>
    <w:rsid w:val="006F5274"/>
    <w:rsid w:val="006F56D3"/>
    <w:rsid w:val="006F5924"/>
    <w:rsid w:val="006F5A36"/>
    <w:rsid w:val="006F5E05"/>
    <w:rsid w:val="006F6D97"/>
    <w:rsid w:val="006F6E84"/>
    <w:rsid w:val="00700691"/>
    <w:rsid w:val="007006E9"/>
    <w:rsid w:val="00700CBE"/>
    <w:rsid w:val="00700DC5"/>
    <w:rsid w:val="00700E57"/>
    <w:rsid w:val="0070122D"/>
    <w:rsid w:val="0070260A"/>
    <w:rsid w:val="00702BB8"/>
    <w:rsid w:val="007033BE"/>
    <w:rsid w:val="00704330"/>
    <w:rsid w:val="00704F57"/>
    <w:rsid w:val="007052A1"/>
    <w:rsid w:val="0070572D"/>
    <w:rsid w:val="0070579A"/>
    <w:rsid w:val="00706B18"/>
    <w:rsid w:val="00706EAC"/>
    <w:rsid w:val="00707218"/>
    <w:rsid w:val="007075A6"/>
    <w:rsid w:val="00707A2B"/>
    <w:rsid w:val="007100B0"/>
    <w:rsid w:val="007100D4"/>
    <w:rsid w:val="00710100"/>
    <w:rsid w:val="007101A2"/>
    <w:rsid w:val="00710C13"/>
    <w:rsid w:val="00710C89"/>
    <w:rsid w:val="00710D56"/>
    <w:rsid w:val="00711531"/>
    <w:rsid w:val="00711772"/>
    <w:rsid w:val="00711AF4"/>
    <w:rsid w:val="00712055"/>
    <w:rsid w:val="007121A4"/>
    <w:rsid w:val="007129D8"/>
    <w:rsid w:val="00712E55"/>
    <w:rsid w:val="00712EBC"/>
    <w:rsid w:val="007130BF"/>
    <w:rsid w:val="00713290"/>
    <w:rsid w:val="00713AF5"/>
    <w:rsid w:val="00714C27"/>
    <w:rsid w:val="00715597"/>
    <w:rsid w:val="00715912"/>
    <w:rsid w:val="00716359"/>
    <w:rsid w:val="0071681F"/>
    <w:rsid w:val="00716C17"/>
    <w:rsid w:val="00716C8A"/>
    <w:rsid w:val="00716C92"/>
    <w:rsid w:val="00716D39"/>
    <w:rsid w:val="00717972"/>
    <w:rsid w:val="00717C06"/>
    <w:rsid w:val="00717EC9"/>
    <w:rsid w:val="007200A9"/>
    <w:rsid w:val="007207C2"/>
    <w:rsid w:val="007207F1"/>
    <w:rsid w:val="00720BBE"/>
    <w:rsid w:val="007211B8"/>
    <w:rsid w:val="00721AE1"/>
    <w:rsid w:val="00721C26"/>
    <w:rsid w:val="00721E9F"/>
    <w:rsid w:val="00721F3C"/>
    <w:rsid w:val="00722115"/>
    <w:rsid w:val="0072232D"/>
    <w:rsid w:val="0072233C"/>
    <w:rsid w:val="007223D9"/>
    <w:rsid w:val="007228DD"/>
    <w:rsid w:val="007228E0"/>
    <w:rsid w:val="00722A32"/>
    <w:rsid w:val="00722D1A"/>
    <w:rsid w:val="00722E63"/>
    <w:rsid w:val="00723F2A"/>
    <w:rsid w:val="007240F2"/>
    <w:rsid w:val="007249C3"/>
    <w:rsid w:val="00724A68"/>
    <w:rsid w:val="00724AB7"/>
    <w:rsid w:val="0072551E"/>
    <w:rsid w:val="00725745"/>
    <w:rsid w:val="00726423"/>
    <w:rsid w:val="007264F7"/>
    <w:rsid w:val="00726540"/>
    <w:rsid w:val="0072799B"/>
    <w:rsid w:val="00727B98"/>
    <w:rsid w:val="00727F58"/>
    <w:rsid w:val="007304F0"/>
    <w:rsid w:val="0073083D"/>
    <w:rsid w:val="00730AC4"/>
    <w:rsid w:val="007310CA"/>
    <w:rsid w:val="007311A3"/>
    <w:rsid w:val="007315C7"/>
    <w:rsid w:val="00731FDA"/>
    <w:rsid w:val="00732EF7"/>
    <w:rsid w:val="00732FED"/>
    <w:rsid w:val="00733071"/>
    <w:rsid w:val="0073307B"/>
    <w:rsid w:val="00733435"/>
    <w:rsid w:val="00733BD3"/>
    <w:rsid w:val="00734545"/>
    <w:rsid w:val="0073474D"/>
    <w:rsid w:val="00734BDA"/>
    <w:rsid w:val="00734C39"/>
    <w:rsid w:val="00734ED0"/>
    <w:rsid w:val="007363A6"/>
    <w:rsid w:val="0073646F"/>
    <w:rsid w:val="00736501"/>
    <w:rsid w:val="0073754C"/>
    <w:rsid w:val="00737892"/>
    <w:rsid w:val="00737A27"/>
    <w:rsid w:val="00737B1B"/>
    <w:rsid w:val="00737F96"/>
    <w:rsid w:val="00740B19"/>
    <w:rsid w:val="00740E77"/>
    <w:rsid w:val="00740ECC"/>
    <w:rsid w:val="00741093"/>
    <w:rsid w:val="00741471"/>
    <w:rsid w:val="0074181E"/>
    <w:rsid w:val="00742581"/>
    <w:rsid w:val="00742880"/>
    <w:rsid w:val="007428BD"/>
    <w:rsid w:val="00742983"/>
    <w:rsid w:val="00742F9C"/>
    <w:rsid w:val="00743225"/>
    <w:rsid w:val="0074327F"/>
    <w:rsid w:val="0074349F"/>
    <w:rsid w:val="00743540"/>
    <w:rsid w:val="00743690"/>
    <w:rsid w:val="007436E8"/>
    <w:rsid w:val="007442CE"/>
    <w:rsid w:val="00745007"/>
    <w:rsid w:val="007455E5"/>
    <w:rsid w:val="0074576E"/>
    <w:rsid w:val="00745D27"/>
    <w:rsid w:val="00746CAA"/>
    <w:rsid w:val="0075052D"/>
    <w:rsid w:val="00751028"/>
    <w:rsid w:val="0075102A"/>
    <w:rsid w:val="0075119B"/>
    <w:rsid w:val="0075186B"/>
    <w:rsid w:val="00751E21"/>
    <w:rsid w:val="007521FB"/>
    <w:rsid w:val="007523E3"/>
    <w:rsid w:val="00752490"/>
    <w:rsid w:val="007524DA"/>
    <w:rsid w:val="007528E4"/>
    <w:rsid w:val="00752BF1"/>
    <w:rsid w:val="00752CF4"/>
    <w:rsid w:val="00753AA9"/>
    <w:rsid w:val="00753AD6"/>
    <w:rsid w:val="00753D7A"/>
    <w:rsid w:val="00754141"/>
    <w:rsid w:val="00754A51"/>
    <w:rsid w:val="00754EC3"/>
    <w:rsid w:val="00754EEA"/>
    <w:rsid w:val="00755390"/>
    <w:rsid w:val="00755DAB"/>
    <w:rsid w:val="007563AC"/>
    <w:rsid w:val="007570DE"/>
    <w:rsid w:val="007571EB"/>
    <w:rsid w:val="00757675"/>
    <w:rsid w:val="0076104B"/>
    <w:rsid w:val="00761553"/>
    <w:rsid w:val="00761582"/>
    <w:rsid w:val="007623BD"/>
    <w:rsid w:val="0076242F"/>
    <w:rsid w:val="00762ABF"/>
    <w:rsid w:val="00762BAB"/>
    <w:rsid w:val="00762CBE"/>
    <w:rsid w:val="00763F3B"/>
    <w:rsid w:val="00764396"/>
    <w:rsid w:val="00764C53"/>
    <w:rsid w:val="00764F2C"/>
    <w:rsid w:val="00764F63"/>
    <w:rsid w:val="007658EB"/>
    <w:rsid w:val="00766561"/>
    <w:rsid w:val="00766E64"/>
    <w:rsid w:val="007675A6"/>
    <w:rsid w:val="00767866"/>
    <w:rsid w:val="00767B4A"/>
    <w:rsid w:val="00767B56"/>
    <w:rsid w:val="00767D17"/>
    <w:rsid w:val="00767FE6"/>
    <w:rsid w:val="007705E7"/>
    <w:rsid w:val="007706E1"/>
    <w:rsid w:val="00770973"/>
    <w:rsid w:val="00771032"/>
    <w:rsid w:val="007717E2"/>
    <w:rsid w:val="00771CDC"/>
    <w:rsid w:val="00772154"/>
    <w:rsid w:val="0077286C"/>
    <w:rsid w:val="00772BF0"/>
    <w:rsid w:val="0077307F"/>
    <w:rsid w:val="00773AF1"/>
    <w:rsid w:val="00773B85"/>
    <w:rsid w:val="00773BE7"/>
    <w:rsid w:val="00773D85"/>
    <w:rsid w:val="0077511A"/>
    <w:rsid w:val="0077532C"/>
    <w:rsid w:val="007754CD"/>
    <w:rsid w:val="00775BA6"/>
    <w:rsid w:val="00776147"/>
    <w:rsid w:val="00776387"/>
    <w:rsid w:val="0077681E"/>
    <w:rsid w:val="0077683D"/>
    <w:rsid w:val="00776C0F"/>
    <w:rsid w:val="00777574"/>
    <w:rsid w:val="00777AC1"/>
    <w:rsid w:val="00777CB9"/>
    <w:rsid w:val="00777CEF"/>
    <w:rsid w:val="007809DB"/>
    <w:rsid w:val="00780A3B"/>
    <w:rsid w:val="00780D84"/>
    <w:rsid w:val="00781429"/>
    <w:rsid w:val="00781F38"/>
    <w:rsid w:val="00782709"/>
    <w:rsid w:val="00782916"/>
    <w:rsid w:val="00783283"/>
    <w:rsid w:val="00783421"/>
    <w:rsid w:val="00783480"/>
    <w:rsid w:val="00783905"/>
    <w:rsid w:val="00783B8D"/>
    <w:rsid w:val="00783C4D"/>
    <w:rsid w:val="00783EF6"/>
    <w:rsid w:val="007841B0"/>
    <w:rsid w:val="007841DB"/>
    <w:rsid w:val="00784A4F"/>
    <w:rsid w:val="00784E65"/>
    <w:rsid w:val="00784E8F"/>
    <w:rsid w:val="00785885"/>
    <w:rsid w:val="00785C9E"/>
    <w:rsid w:val="00785DC0"/>
    <w:rsid w:val="00785DEA"/>
    <w:rsid w:val="00785EAD"/>
    <w:rsid w:val="0078603D"/>
    <w:rsid w:val="0078603E"/>
    <w:rsid w:val="007869BE"/>
    <w:rsid w:val="00786E6C"/>
    <w:rsid w:val="007870E0"/>
    <w:rsid w:val="007874F0"/>
    <w:rsid w:val="007876EB"/>
    <w:rsid w:val="00787770"/>
    <w:rsid w:val="00790A89"/>
    <w:rsid w:val="00790AAC"/>
    <w:rsid w:val="00790F05"/>
    <w:rsid w:val="007916AA"/>
    <w:rsid w:val="00791B8A"/>
    <w:rsid w:val="00792345"/>
    <w:rsid w:val="00792528"/>
    <w:rsid w:val="0079289C"/>
    <w:rsid w:val="00792BF6"/>
    <w:rsid w:val="0079316D"/>
    <w:rsid w:val="00793371"/>
    <w:rsid w:val="0079339E"/>
    <w:rsid w:val="007933D6"/>
    <w:rsid w:val="00793684"/>
    <w:rsid w:val="0079397C"/>
    <w:rsid w:val="007947D1"/>
    <w:rsid w:val="00794910"/>
    <w:rsid w:val="00794A49"/>
    <w:rsid w:val="00794C8F"/>
    <w:rsid w:val="00794DE1"/>
    <w:rsid w:val="00794F47"/>
    <w:rsid w:val="007951E1"/>
    <w:rsid w:val="007952B8"/>
    <w:rsid w:val="00795C52"/>
    <w:rsid w:val="00795E3B"/>
    <w:rsid w:val="0079662B"/>
    <w:rsid w:val="007967B1"/>
    <w:rsid w:val="0079692F"/>
    <w:rsid w:val="00796C7F"/>
    <w:rsid w:val="00797167"/>
    <w:rsid w:val="00797891"/>
    <w:rsid w:val="00797A5F"/>
    <w:rsid w:val="00797DE8"/>
    <w:rsid w:val="007A0A3C"/>
    <w:rsid w:val="007A0E6B"/>
    <w:rsid w:val="007A0F40"/>
    <w:rsid w:val="007A209F"/>
    <w:rsid w:val="007A243E"/>
    <w:rsid w:val="007A2558"/>
    <w:rsid w:val="007A25AA"/>
    <w:rsid w:val="007A2D23"/>
    <w:rsid w:val="007A2EFE"/>
    <w:rsid w:val="007A3905"/>
    <w:rsid w:val="007A4781"/>
    <w:rsid w:val="007A51A5"/>
    <w:rsid w:val="007A5AB5"/>
    <w:rsid w:val="007A6FE5"/>
    <w:rsid w:val="007A70B5"/>
    <w:rsid w:val="007A7273"/>
    <w:rsid w:val="007A73A1"/>
    <w:rsid w:val="007B0174"/>
    <w:rsid w:val="007B0BCC"/>
    <w:rsid w:val="007B114F"/>
    <w:rsid w:val="007B1CE4"/>
    <w:rsid w:val="007B2875"/>
    <w:rsid w:val="007B29B8"/>
    <w:rsid w:val="007B2B65"/>
    <w:rsid w:val="007B33DD"/>
    <w:rsid w:val="007B3475"/>
    <w:rsid w:val="007B3626"/>
    <w:rsid w:val="007B387C"/>
    <w:rsid w:val="007B40EC"/>
    <w:rsid w:val="007B43A0"/>
    <w:rsid w:val="007B449E"/>
    <w:rsid w:val="007B4C80"/>
    <w:rsid w:val="007B5214"/>
    <w:rsid w:val="007B5889"/>
    <w:rsid w:val="007B5DBD"/>
    <w:rsid w:val="007B67B9"/>
    <w:rsid w:val="007B72C7"/>
    <w:rsid w:val="007B74C3"/>
    <w:rsid w:val="007B792A"/>
    <w:rsid w:val="007B7976"/>
    <w:rsid w:val="007B7CDD"/>
    <w:rsid w:val="007B7E6D"/>
    <w:rsid w:val="007C05B9"/>
    <w:rsid w:val="007C0916"/>
    <w:rsid w:val="007C0B6B"/>
    <w:rsid w:val="007C0FA8"/>
    <w:rsid w:val="007C1231"/>
    <w:rsid w:val="007C1E50"/>
    <w:rsid w:val="007C285C"/>
    <w:rsid w:val="007C351B"/>
    <w:rsid w:val="007C41F0"/>
    <w:rsid w:val="007C4781"/>
    <w:rsid w:val="007C5298"/>
    <w:rsid w:val="007C5B3F"/>
    <w:rsid w:val="007C63E2"/>
    <w:rsid w:val="007C66A2"/>
    <w:rsid w:val="007C6C0D"/>
    <w:rsid w:val="007C6E77"/>
    <w:rsid w:val="007C797A"/>
    <w:rsid w:val="007C7BA2"/>
    <w:rsid w:val="007C7E3F"/>
    <w:rsid w:val="007D008A"/>
    <w:rsid w:val="007D00C1"/>
    <w:rsid w:val="007D042C"/>
    <w:rsid w:val="007D05EE"/>
    <w:rsid w:val="007D08A1"/>
    <w:rsid w:val="007D08B9"/>
    <w:rsid w:val="007D0AB7"/>
    <w:rsid w:val="007D1904"/>
    <w:rsid w:val="007D1C2E"/>
    <w:rsid w:val="007D2214"/>
    <w:rsid w:val="007D27A6"/>
    <w:rsid w:val="007D2B9C"/>
    <w:rsid w:val="007D2C76"/>
    <w:rsid w:val="007D2F3A"/>
    <w:rsid w:val="007D4727"/>
    <w:rsid w:val="007D4850"/>
    <w:rsid w:val="007D5E5D"/>
    <w:rsid w:val="007D5FF5"/>
    <w:rsid w:val="007D642C"/>
    <w:rsid w:val="007D6AB6"/>
    <w:rsid w:val="007D6CC8"/>
    <w:rsid w:val="007D6EBB"/>
    <w:rsid w:val="007D7328"/>
    <w:rsid w:val="007D76B9"/>
    <w:rsid w:val="007D7980"/>
    <w:rsid w:val="007D7AEB"/>
    <w:rsid w:val="007D7C46"/>
    <w:rsid w:val="007D7F46"/>
    <w:rsid w:val="007E0117"/>
    <w:rsid w:val="007E016B"/>
    <w:rsid w:val="007E0247"/>
    <w:rsid w:val="007E0424"/>
    <w:rsid w:val="007E066C"/>
    <w:rsid w:val="007E0D59"/>
    <w:rsid w:val="007E121A"/>
    <w:rsid w:val="007E1813"/>
    <w:rsid w:val="007E1A0F"/>
    <w:rsid w:val="007E2608"/>
    <w:rsid w:val="007E28E4"/>
    <w:rsid w:val="007E2989"/>
    <w:rsid w:val="007E2AAA"/>
    <w:rsid w:val="007E3080"/>
    <w:rsid w:val="007E3426"/>
    <w:rsid w:val="007E3F4D"/>
    <w:rsid w:val="007E431F"/>
    <w:rsid w:val="007E44E7"/>
    <w:rsid w:val="007E460E"/>
    <w:rsid w:val="007E5829"/>
    <w:rsid w:val="007E5FC4"/>
    <w:rsid w:val="007E6BD7"/>
    <w:rsid w:val="007E7372"/>
    <w:rsid w:val="007E73C6"/>
    <w:rsid w:val="007E7901"/>
    <w:rsid w:val="007E7922"/>
    <w:rsid w:val="007E7971"/>
    <w:rsid w:val="007E797B"/>
    <w:rsid w:val="007E7CFA"/>
    <w:rsid w:val="007F1AE4"/>
    <w:rsid w:val="007F1B4E"/>
    <w:rsid w:val="007F1FFE"/>
    <w:rsid w:val="007F35EC"/>
    <w:rsid w:val="007F4589"/>
    <w:rsid w:val="007F472C"/>
    <w:rsid w:val="007F4C42"/>
    <w:rsid w:val="007F56F3"/>
    <w:rsid w:val="007F59BC"/>
    <w:rsid w:val="007F5A39"/>
    <w:rsid w:val="007F5ACD"/>
    <w:rsid w:val="007F5BA1"/>
    <w:rsid w:val="007F5C4D"/>
    <w:rsid w:val="007F5E79"/>
    <w:rsid w:val="007F6408"/>
    <w:rsid w:val="007F660A"/>
    <w:rsid w:val="007F703D"/>
    <w:rsid w:val="007F70C3"/>
    <w:rsid w:val="00800592"/>
    <w:rsid w:val="008005C2"/>
    <w:rsid w:val="008005E2"/>
    <w:rsid w:val="0080095A"/>
    <w:rsid w:val="00800C85"/>
    <w:rsid w:val="00800E26"/>
    <w:rsid w:val="008012E7"/>
    <w:rsid w:val="008013EA"/>
    <w:rsid w:val="0080167D"/>
    <w:rsid w:val="00801B55"/>
    <w:rsid w:val="00801BBD"/>
    <w:rsid w:val="0080231E"/>
    <w:rsid w:val="0080271D"/>
    <w:rsid w:val="00803C12"/>
    <w:rsid w:val="00803CA2"/>
    <w:rsid w:val="00803F2C"/>
    <w:rsid w:val="00803F97"/>
    <w:rsid w:val="00804058"/>
    <w:rsid w:val="008040D9"/>
    <w:rsid w:val="00804135"/>
    <w:rsid w:val="008041B8"/>
    <w:rsid w:val="00804395"/>
    <w:rsid w:val="008049BB"/>
    <w:rsid w:val="00805435"/>
    <w:rsid w:val="00805B33"/>
    <w:rsid w:val="008067E4"/>
    <w:rsid w:val="00806F3E"/>
    <w:rsid w:val="0080731A"/>
    <w:rsid w:val="00807800"/>
    <w:rsid w:val="00807FC6"/>
    <w:rsid w:val="0081001C"/>
    <w:rsid w:val="00810595"/>
    <w:rsid w:val="008107E4"/>
    <w:rsid w:val="00811E92"/>
    <w:rsid w:val="00811EA4"/>
    <w:rsid w:val="00812938"/>
    <w:rsid w:val="00812EE3"/>
    <w:rsid w:val="00813066"/>
    <w:rsid w:val="00813E9B"/>
    <w:rsid w:val="00814299"/>
    <w:rsid w:val="008145A1"/>
    <w:rsid w:val="008147CF"/>
    <w:rsid w:val="008153BB"/>
    <w:rsid w:val="00815CDE"/>
    <w:rsid w:val="008169C0"/>
    <w:rsid w:val="00816A46"/>
    <w:rsid w:val="008172EF"/>
    <w:rsid w:val="00820744"/>
    <w:rsid w:val="00821561"/>
    <w:rsid w:val="00821864"/>
    <w:rsid w:val="00821B68"/>
    <w:rsid w:val="00821CD2"/>
    <w:rsid w:val="0082286C"/>
    <w:rsid w:val="00823036"/>
    <w:rsid w:val="008230CA"/>
    <w:rsid w:val="00823570"/>
    <w:rsid w:val="00823919"/>
    <w:rsid w:val="0082398F"/>
    <w:rsid w:val="00823A5E"/>
    <w:rsid w:val="00823A6D"/>
    <w:rsid w:val="00823D18"/>
    <w:rsid w:val="00823D5D"/>
    <w:rsid w:val="0082434C"/>
    <w:rsid w:val="00824A81"/>
    <w:rsid w:val="008250A3"/>
    <w:rsid w:val="00825E08"/>
    <w:rsid w:val="00825EB1"/>
    <w:rsid w:val="008263C6"/>
    <w:rsid w:val="00827902"/>
    <w:rsid w:val="00827941"/>
    <w:rsid w:val="008279D8"/>
    <w:rsid w:val="00827A86"/>
    <w:rsid w:val="00830079"/>
    <w:rsid w:val="00830158"/>
    <w:rsid w:val="008306F8"/>
    <w:rsid w:val="0083149B"/>
    <w:rsid w:val="0083149E"/>
    <w:rsid w:val="008314B4"/>
    <w:rsid w:val="008314D1"/>
    <w:rsid w:val="008319F6"/>
    <w:rsid w:val="00831BA4"/>
    <w:rsid w:val="00832B02"/>
    <w:rsid w:val="00833298"/>
    <w:rsid w:val="00833FB9"/>
    <w:rsid w:val="0083423D"/>
    <w:rsid w:val="0083473A"/>
    <w:rsid w:val="008348A9"/>
    <w:rsid w:val="008349A0"/>
    <w:rsid w:val="00834DBF"/>
    <w:rsid w:val="00835982"/>
    <w:rsid w:val="00835A83"/>
    <w:rsid w:val="00835E6D"/>
    <w:rsid w:val="008369ED"/>
    <w:rsid w:val="00836BE6"/>
    <w:rsid w:val="00836FEB"/>
    <w:rsid w:val="008371E2"/>
    <w:rsid w:val="0083746F"/>
    <w:rsid w:val="00837670"/>
    <w:rsid w:val="00837B9F"/>
    <w:rsid w:val="008401B7"/>
    <w:rsid w:val="008409AF"/>
    <w:rsid w:val="00840DD3"/>
    <w:rsid w:val="008410C4"/>
    <w:rsid w:val="008410E5"/>
    <w:rsid w:val="0084137A"/>
    <w:rsid w:val="0084167A"/>
    <w:rsid w:val="00841DC3"/>
    <w:rsid w:val="0084229B"/>
    <w:rsid w:val="008422A1"/>
    <w:rsid w:val="008422E5"/>
    <w:rsid w:val="008425E8"/>
    <w:rsid w:val="00842EB9"/>
    <w:rsid w:val="00843714"/>
    <w:rsid w:val="00844059"/>
    <w:rsid w:val="00844C2D"/>
    <w:rsid w:val="0084500D"/>
    <w:rsid w:val="008450B9"/>
    <w:rsid w:val="00845746"/>
    <w:rsid w:val="00846394"/>
    <w:rsid w:val="00846E22"/>
    <w:rsid w:val="00846F69"/>
    <w:rsid w:val="00847200"/>
    <w:rsid w:val="00847372"/>
    <w:rsid w:val="00847463"/>
    <w:rsid w:val="00847D57"/>
    <w:rsid w:val="0085023F"/>
    <w:rsid w:val="008509E3"/>
    <w:rsid w:val="00850C0D"/>
    <w:rsid w:val="00850CAA"/>
    <w:rsid w:val="0085169F"/>
    <w:rsid w:val="008520C9"/>
    <w:rsid w:val="00852332"/>
    <w:rsid w:val="0085262A"/>
    <w:rsid w:val="00852962"/>
    <w:rsid w:val="00852F42"/>
    <w:rsid w:val="00853620"/>
    <w:rsid w:val="00853A4A"/>
    <w:rsid w:val="008544C7"/>
    <w:rsid w:val="00854574"/>
    <w:rsid w:val="00854578"/>
    <w:rsid w:val="008547EA"/>
    <w:rsid w:val="00855CCE"/>
    <w:rsid w:val="00856102"/>
    <w:rsid w:val="008569DE"/>
    <w:rsid w:val="00856E0E"/>
    <w:rsid w:val="008570FD"/>
    <w:rsid w:val="00857262"/>
    <w:rsid w:val="00857494"/>
    <w:rsid w:val="00857E9E"/>
    <w:rsid w:val="0086061D"/>
    <w:rsid w:val="0086071C"/>
    <w:rsid w:val="008608C8"/>
    <w:rsid w:val="008609BC"/>
    <w:rsid w:val="00861323"/>
    <w:rsid w:val="00861697"/>
    <w:rsid w:val="00861758"/>
    <w:rsid w:val="008617EF"/>
    <w:rsid w:val="008618D4"/>
    <w:rsid w:val="00861FC5"/>
    <w:rsid w:val="00862A4F"/>
    <w:rsid w:val="00862BFA"/>
    <w:rsid w:val="00862C5F"/>
    <w:rsid w:val="0086334F"/>
    <w:rsid w:val="00863A1C"/>
    <w:rsid w:val="00863E0E"/>
    <w:rsid w:val="008643F0"/>
    <w:rsid w:val="008654B0"/>
    <w:rsid w:val="008654D6"/>
    <w:rsid w:val="0086563C"/>
    <w:rsid w:val="00866350"/>
    <w:rsid w:val="00866433"/>
    <w:rsid w:val="0086651B"/>
    <w:rsid w:val="00866A40"/>
    <w:rsid w:val="00866B10"/>
    <w:rsid w:val="00867A4E"/>
    <w:rsid w:val="00870022"/>
    <w:rsid w:val="008701C2"/>
    <w:rsid w:val="00870643"/>
    <w:rsid w:val="00870C4E"/>
    <w:rsid w:val="00870D1D"/>
    <w:rsid w:val="00871272"/>
    <w:rsid w:val="00871878"/>
    <w:rsid w:val="00872157"/>
    <w:rsid w:val="00872931"/>
    <w:rsid w:val="00872937"/>
    <w:rsid w:val="00872EE0"/>
    <w:rsid w:val="0087338C"/>
    <w:rsid w:val="008737DD"/>
    <w:rsid w:val="00873F4F"/>
    <w:rsid w:val="0087419E"/>
    <w:rsid w:val="00874608"/>
    <w:rsid w:val="00874FF4"/>
    <w:rsid w:val="00875070"/>
    <w:rsid w:val="008752F0"/>
    <w:rsid w:val="00875385"/>
    <w:rsid w:val="008758D2"/>
    <w:rsid w:val="00875A39"/>
    <w:rsid w:val="00875EB6"/>
    <w:rsid w:val="00875EF5"/>
    <w:rsid w:val="00876220"/>
    <w:rsid w:val="00876363"/>
    <w:rsid w:val="008764CD"/>
    <w:rsid w:val="008768DB"/>
    <w:rsid w:val="00876E5B"/>
    <w:rsid w:val="00877B99"/>
    <w:rsid w:val="00880119"/>
    <w:rsid w:val="00880C78"/>
    <w:rsid w:val="00880EFA"/>
    <w:rsid w:val="0088120D"/>
    <w:rsid w:val="0088127C"/>
    <w:rsid w:val="00881627"/>
    <w:rsid w:val="00881952"/>
    <w:rsid w:val="008822AA"/>
    <w:rsid w:val="00882725"/>
    <w:rsid w:val="00882BFA"/>
    <w:rsid w:val="008833FF"/>
    <w:rsid w:val="008835B5"/>
    <w:rsid w:val="008837B3"/>
    <w:rsid w:val="00883B0E"/>
    <w:rsid w:val="00884543"/>
    <w:rsid w:val="0088454B"/>
    <w:rsid w:val="00884F88"/>
    <w:rsid w:val="008857DA"/>
    <w:rsid w:val="008864B7"/>
    <w:rsid w:val="00886C3B"/>
    <w:rsid w:val="0088714C"/>
    <w:rsid w:val="00887310"/>
    <w:rsid w:val="00887894"/>
    <w:rsid w:val="00891EDA"/>
    <w:rsid w:val="00892130"/>
    <w:rsid w:val="008921B8"/>
    <w:rsid w:val="00892431"/>
    <w:rsid w:val="00892906"/>
    <w:rsid w:val="00892D4B"/>
    <w:rsid w:val="0089319C"/>
    <w:rsid w:val="0089376B"/>
    <w:rsid w:val="00893972"/>
    <w:rsid w:val="00893A59"/>
    <w:rsid w:val="00893D40"/>
    <w:rsid w:val="00893F32"/>
    <w:rsid w:val="00894C31"/>
    <w:rsid w:val="008950D4"/>
    <w:rsid w:val="008955DA"/>
    <w:rsid w:val="00895B3A"/>
    <w:rsid w:val="00896511"/>
    <w:rsid w:val="008968C0"/>
    <w:rsid w:val="00896D35"/>
    <w:rsid w:val="0089765F"/>
    <w:rsid w:val="00897743"/>
    <w:rsid w:val="00897CFB"/>
    <w:rsid w:val="008A0349"/>
    <w:rsid w:val="008A03A8"/>
    <w:rsid w:val="008A040A"/>
    <w:rsid w:val="008A0B2C"/>
    <w:rsid w:val="008A18E1"/>
    <w:rsid w:val="008A1E84"/>
    <w:rsid w:val="008A2C6D"/>
    <w:rsid w:val="008A34BA"/>
    <w:rsid w:val="008A3E05"/>
    <w:rsid w:val="008A4642"/>
    <w:rsid w:val="008A480F"/>
    <w:rsid w:val="008A4F30"/>
    <w:rsid w:val="008A556F"/>
    <w:rsid w:val="008A56AD"/>
    <w:rsid w:val="008A5910"/>
    <w:rsid w:val="008A6059"/>
    <w:rsid w:val="008A64E3"/>
    <w:rsid w:val="008A69CF"/>
    <w:rsid w:val="008A7870"/>
    <w:rsid w:val="008A792F"/>
    <w:rsid w:val="008A7B0B"/>
    <w:rsid w:val="008A7CA9"/>
    <w:rsid w:val="008B0F3D"/>
    <w:rsid w:val="008B114B"/>
    <w:rsid w:val="008B1498"/>
    <w:rsid w:val="008B1CD6"/>
    <w:rsid w:val="008B2420"/>
    <w:rsid w:val="008B24F0"/>
    <w:rsid w:val="008B270B"/>
    <w:rsid w:val="008B2779"/>
    <w:rsid w:val="008B2CAE"/>
    <w:rsid w:val="008B33EF"/>
    <w:rsid w:val="008B357D"/>
    <w:rsid w:val="008B4288"/>
    <w:rsid w:val="008B481D"/>
    <w:rsid w:val="008B4DF8"/>
    <w:rsid w:val="008B4FFC"/>
    <w:rsid w:val="008B511A"/>
    <w:rsid w:val="008B541E"/>
    <w:rsid w:val="008B59EE"/>
    <w:rsid w:val="008B61EC"/>
    <w:rsid w:val="008B6DFF"/>
    <w:rsid w:val="008B748A"/>
    <w:rsid w:val="008B783E"/>
    <w:rsid w:val="008B7AAD"/>
    <w:rsid w:val="008C03FA"/>
    <w:rsid w:val="008C0474"/>
    <w:rsid w:val="008C0EC7"/>
    <w:rsid w:val="008C1B68"/>
    <w:rsid w:val="008C1C9C"/>
    <w:rsid w:val="008C20C1"/>
    <w:rsid w:val="008C2463"/>
    <w:rsid w:val="008C27F1"/>
    <w:rsid w:val="008C2DA3"/>
    <w:rsid w:val="008C363D"/>
    <w:rsid w:val="008C3C10"/>
    <w:rsid w:val="008C5408"/>
    <w:rsid w:val="008C5D86"/>
    <w:rsid w:val="008C6067"/>
    <w:rsid w:val="008C69A0"/>
    <w:rsid w:val="008C6B5A"/>
    <w:rsid w:val="008C6F5B"/>
    <w:rsid w:val="008C723C"/>
    <w:rsid w:val="008C7304"/>
    <w:rsid w:val="008C775B"/>
    <w:rsid w:val="008C78F7"/>
    <w:rsid w:val="008C7928"/>
    <w:rsid w:val="008C7ADD"/>
    <w:rsid w:val="008C7CE0"/>
    <w:rsid w:val="008D037C"/>
    <w:rsid w:val="008D03CD"/>
    <w:rsid w:val="008D094D"/>
    <w:rsid w:val="008D0BDE"/>
    <w:rsid w:val="008D0E1A"/>
    <w:rsid w:val="008D18EF"/>
    <w:rsid w:val="008D1DBE"/>
    <w:rsid w:val="008D2895"/>
    <w:rsid w:val="008D29FD"/>
    <w:rsid w:val="008D32B8"/>
    <w:rsid w:val="008D3E73"/>
    <w:rsid w:val="008D4D88"/>
    <w:rsid w:val="008D4FC9"/>
    <w:rsid w:val="008D5383"/>
    <w:rsid w:val="008D5650"/>
    <w:rsid w:val="008D56DE"/>
    <w:rsid w:val="008D5BEB"/>
    <w:rsid w:val="008D5D88"/>
    <w:rsid w:val="008D5EC7"/>
    <w:rsid w:val="008D6283"/>
    <w:rsid w:val="008D7025"/>
    <w:rsid w:val="008E00B3"/>
    <w:rsid w:val="008E0B0C"/>
    <w:rsid w:val="008E1086"/>
    <w:rsid w:val="008E1091"/>
    <w:rsid w:val="008E3048"/>
    <w:rsid w:val="008E32D1"/>
    <w:rsid w:val="008E392A"/>
    <w:rsid w:val="008E465C"/>
    <w:rsid w:val="008E4911"/>
    <w:rsid w:val="008E4AFF"/>
    <w:rsid w:val="008E4BB6"/>
    <w:rsid w:val="008E5C5E"/>
    <w:rsid w:val="008E6890"/>
    <w:rsid w:val="008E6F55"/>
    <w:rsid w:val="008E7342"/>
    <w:rsid w:val="008E797F"/>
    <w:rsid w:val="008E7A9A"/>
    <w:rsid w:val="008F0BAD"/>
    <w:rsid w:val="008F0EEA"/>
    <w:rsid w:val="008F0FB2"/>
    <w:rsid w:val="008F17FD"/>
    <w:rsid w:val="008F182D"/>
    <w:rsid w:val="008F205D"/>
    <w:rsid w:val="008F2915"/>
    <w:rsid w:val="008F29B6"/>
    <w:rsid w:val="008F2BE5"/>
    <w:rsid w:val="008F3192"/>
    <w:rsid w:val="008F319A"/>
    <w:rsid w:val="008F3641"/>
    <w:rsid w:val="008F36A1"/>
    <w:rsid w:val="008F36C5"/>
    <w:rsid w:val="008F36F8"/>
    <w:rsid w:val="008F3792"/>
    <w:rsid w:val="008F39E3"/>
    <w:rsid w:val="008F3CA5"/>
    <w:rsid w:val="008F42FD"/>
    <w:rsid w:val="008F4819"/>
    <w:rsid w:val="008F48F9"/>
    <w:rsid w:val="008F4BA8"/>
    <w:rsid w:val="008F58F0"/>
    <w:rsid w:val="008F5AA0"/>
    <w:rsid w:val="008F5D75"/>
    <w:rsid w:val="008F6280"/>
    <w:rsid w:val="008F659F"/>
    <w:rsid w:val="008F6D4A"/>
    <w:rsid w:val="008F6FD4"/>
    <w:rsid w:val="008F713D"/>
    <w:rsid w:val="008F734C"/>
    <w:rsid w:val="008F742B"/>
    <w:rsid w:val="008F7BAD"/>
    <w:rsid w:val="008F7C96"/>
    <w:rsid w:val="00900373"/>
    <w:rsid w:val="00900AE4"/>
    <w:rsid w:val="009011DC"/>
    <w:rsid w:val="009011EF"/>
    <w:rsid w:val="00901C13"/>
    <w:rsid w:val="00901EFB"/>
    <w:rsid w:val="009023BB"/>
    <w:rsid w:val="0090262C"/>
    <w:rsid w:val="009026C2"/>
    <w:rsid w:val="00904329"/>
    <w:rsid w:val="00904F35"/>
    <w:rsid w:val="00905695"/>
    <w:rsid w:val="00905E0D"/>
    <w:rsid w:val="009064DE"/>
    <w:rsid w:val="009064DF"/>
    <w:rsid w:val="0090660F"/>
    <w:rsid w:val="00906B58"/>
    <w:rsid w:val="00906CFF"/>
    <w:rsid w:val="009072D2"/>
    <w:rsid w:val="009076A8"/>
    <w:rsid w:val="009076C3"/>
    <w:rsid w:val="00907B9D"/>
    <w:rsid w:val="00907F75"/>
    <w:rsid w:val="00910641"/>
    <w:rsid w:val="009107C8"/>
    <w:rsid w:val="009117A4"/>
    <w:rsid w:val="009117A5"/>
    <w:rsid w:val="00911955"/>
    <w:rsid w:val="00912017"/>
    <w:rsid w:val="00912930"/>
    <w:rsid w:val="009129E1"/>
    <w:rsid w:val="009139F8"/>
    <w:rsid w:val="00913E12"/>
    <w:rsid w:val="00914464"/>
    <w:rsid w:val="009144F4"/>
    <w:rsid w:val="0091482B"/>
    <w:rsid w:val="00914A4E"/>
    <w:rsid w:val="00914B38"/>
    <w:rsid w:val="00914B5B"/>
    <w:rsid w:val="00914BCF"/>
    <w:rsid w:val="00915353"/>
    <w:rsid w:val="0091540A"/>
    <w:rsid w:val="009154ED"/>
    <w:rsid w:val="00915CB9"/>
    <w:rsid w:val="00915D9B"/>
    <w:rsid w:val="00916EF0"/>
    <w:rsid w:val="00917986"/>
    <w:rsid w:val="00917E38"/>
    <w:rsid w:val="00917E8B"/>
    <w:rsid w:val="00920384"/>
    <w:rsid w:val="009207C0"/>
    <w:rsid w:val="00920A02"/>
    <w:rsid w:val="00920B9F"/>
    <w:rsid w:val="00920C8F"/>
    <w:rsid w:val="00920C99"/>
    <w:rsid w:val="00920D9D"/>
    <w:rsid w:val="00921271"/>
    <w:rsid w:val="0092168B"/>
    <w:rsid w:val="00922725"/>
    <w:rsid w:val="00922DCE"/>
    <w:rsid w:val="00922E6B"/>
    <w:rsid w:val="009236F9"/>
    <w:rsid w:val="00923DB4"/>
    <w:rsid w:val="00923E4B"/>
    <w:rsid w:val="00924174"/>
    <w:rsid w:val="0092426B"/>
    <w:rsid w:val="0092478B"/>
    <w:rsid w:val="00924E45"/>
    <w:rsid w:val="00924E98"/>
    <w:rsid w:val="00924F66"/>
    <w:rsid w:val="00925387"/>
    <w:rsid w:val="009253BD"/>
    <w:rsid w:val="00925784"/>
    <w:rsid w:val="0092596E"/>
    <w:rsid w:val="0092656E"/>
    <w:rsid w:val="00926F22"/>
    <w:rsid w:val="0092769D"/>
    <w:rsid w:val="009276DC"/>
    <w:rsid w:val="0092781A"/>
    <w:rsid w:val="00927873"/>
    <w:rsid w:val="00927892"/>
    <w:rsid w:val="00927C08"/>
    <w:rsid w:val="00930F7B"/>
    <w:rsid w:val="009315AF"/>
    <w:rsid w:val="009322F0"/>
    <w:rsid w:val="0093257A"/>
    <w:rsid w:val="0093274A"/>
    <w:rsid w:val="009328E8"/>
    <w:rsid w:val="009328EA"/>
    <w:rsid w:val="009329C6"/>
    <w:rsid w:val="00933054"/>
    <w:rsid w:val="00933710"/>
    <w:rsid w:val="0093371A"/>
    <w:rsid w:val="00933992"/>
    <w:rsid w:val="009342DD"/>
    <w:rsid w:val="009343A2"/>
    <w:rsid w:val="00934D78"/>
    <w:rsid w:val="009352F6"/>
    <w:rsid w:val="00935372"/>
    <w:rsid w:val="009353E1"/>
    <w:rsid w:val="009359E1"/>
    <w:rsid w:val="00935F3F"/>
    <w:rsid w:val="00935F5A"/>
    <w:rsid w:val="00936A73"/>
    <w:rsid w:val="00936AFB"/>
    <w:rsid w:val="00936E14"/>
    <w:rsid w:val="00937D1C"/>
    <w:rsid w:val="00940055"/>
    <w:rsid w:val="009400B4"/>
    <w:rsid w:val="0094035B"/>
    <w:rsid w:val="0094081A"/>
    <w:rsid w:val="0094116C"/>
    <w:rsid w:val="009411A3"/>
    <w:rsid w:val="00941224"/>
    <w:rsid w:val="0094185B"/>
    <w:rsid w:val="00941950"/>
    <w:rsid w:val="00941A60"/>
    <w:rsid w:val="00942298"/>
    <w:rsid w:val="00942746"/>
    <w:rsid w:val="00942A8F"/>
    <w:rsid w:val="00942A90"/>
    <w:rsid w:val="00943065"/>
    <w:rsid w:val="0094318F"/>
    <w:rsid w:val="00943370"/>
    <w:rsid w:val="00943A08"/>
    <w:rsid w:val="00943A19"/>
    <w:rsid w:val="00943A91"/>
    <w:rsid w:val="00943CB5"/>
    <w:rsid w:val="00943DF7"/>
    <w:rsid w:val="00944016"/>
    <w:rsid w:val="009442E3"/>
    <w:rsid w:val="00944428"/>
    <w:rsid w:val="00944445"/>
    <w:rsid w:val="0094467A"/>
    <w:rsid w:val="00944A23"/>
    <w:rsid w:val="0094546C"/>
    <w:rsid w:val="009456D6"/>
    <w:rsid w:val="0094578A"/>
    <w:rsid w:val="00946070"/>
    <w:rsid w:val="009461C8"/>
    <w:rsid w:val="0094670E"/>
    <w:rsid w:val="00946840"/>
    <w:rsid w:val="009471C4"/>
    <w:rsid w:val="0094729E"/>
    <w:rsid w:val="00947CA6"/>
    <w:rsid w:val="0095012B"/>
    <w:rsid w:val="00950338"/>
    <w:rsid w:val="0095056C"/>
    <w:rsid w:val="009506AE"/>
    <w:rsid w:val="0095096C"/>
    <w:rsid w:val="00950CD4"/>
    <w:rsid w:val="00951309"/>
    <w:rsid w:val="00951AF0"/>
    <w:rsid w:val="00952016"/>
    <w:rsid w:val="0095214A"/>
    <w:rsid w:val="00952151"/>
    <w:rsid w:val="009525F7"/>
    <w:rsid w:val="00952842"/>
    <w:rsid w:val="00952891"/>
    <w:rsid w:val="00952CD6"/>
    <w:rsid w:val="00952E85"/>
    <w:rsid w:val="00952FC2"/>
    <w:rsid w:val="009534D3"/>
    <w:rsid w:val="00953B37"/>
    <w:rsid w:val="00953C65"/>
    <w:rsid w:val="00953F9F"/>
    <w:rsid w:val="009544F0"/>
    <w:rsid w:val="00954571"/>
    <w:rsid w:val="00954B13"/>
    <w:rsid w:val="00955EF7"/>
    <w:rsid w:val="00956F04"/>
    <w:rsid w:val="00957678"/>
    <w:rsid w:val="0095783B"/>
    <w:rsid w:val="00957AB5"/>
    <w:rsid w:val="00957C03"/>
    <w:rsid w:val="0096019C"/>
    <w:rsid w:val="00960AC8"/>
    <w:rsid w:val="0096175E"/>
    <w:rsid w:val="00961EFD"/>
    <w:rsid w:val="00961FBC"/>
    <w:rsid w:val="0096218A"/>
    <w:rsid w:val="009626DD"/>
    <w:rsid w:val="00962784"/>
    <w:rsid w:val="00962C7A"/>
    <w:rsid w:val="00963161"/>
    <w:rsid w:val="00963421"/>
    <w:rsid w:val="00963946"/>
    <w:rsid w:val="0096467D"/>
    <w:rsid w:val="00964A01"/>
    <w:rsid w:val="00964C79"/>
    <w:rsid w:val="00964D2F"/>
    <w:rsid w:val="00965414"/>
    <w:rsid w:val="00965EEA"/>
    <w:rsid w:val="00966A20"/>
    <w:rsid w:val="00966B53"/>
    <w:rsid w:val="00966B64"/>
    <w:rsid w:val="009700F2"/>
    <w:rsid w:val="00970466"/>
    <w:rsid w:val="00970508"/>
    <w:rsid w:val="0097063A"/>
    <w:rsid w:val="0097082D"/>
    <w:rsid w:val="00970880"/>
    <w:rsid w:val="009708C1"/>
    <w:rsid w:val="009709EA"/>
    <w:rsid w:val="00970E2B"/>
    <w:rsid w:val="00970EC2"/>
    <w:rsid w:val="009717CE"/>
    <w:rsid w:val="00971BB9"/>
    <w:rsid w:val="0097238B"/>
    <w:rsid w:val="009726F5"/>
    <w:rsid w:val="009727F8"/>
    <w:rsid w:val="00973349"/>
    <w:rsid w:val="00973512"/>
    <w:rsid w:val="00973899"/>
    <w:rsid w:val="00973E9C"/>
    <w:rsid w:val="00974644"/>
    <w:rsid w:val="00974E1E"/>
    <w:rsid w:val="009754F3"/>
    <w:rsid w:val="0097553E"/>
    <w:rsid w:val="009755E1"/>
    <w:rsid w:val="009757EC"/>
    <w:rsid w:val="0097590C"/>
    <w:rsid w:val="00975AB9"/>
    <w:rsid w:val="00975D7D"/>
    <w:rsid w:val="00975E1D"/>
    <w:rsid w:val="00976602"/>
    <w:rsid w:val="009769AA"/>
    <w:rsid w:val="00976F2E"/>
    <w:rsid w:val="009772F2"/>
    <w:rsid w:val="009776CD"/>
    <w:rsid w:val="00977857"/>
    <w:rsid w:val="00977885"/>
    <w:rsid w:val="00977DF4"/>
    <w:rsid w:val="009803D1"/>
    <w:rsid w:val="009804AB"/>
    <w:rsid w:val="00980721"/>
    <w:rsid w:val="00980973"/>
    <w:rsid w:val="00980A7C"/>
    <w:rsid w:val="00980FBE"/>
    <w:rsid w:val="00981216"/>
    <w:rsid w:val="00981621"/>
    <w:rsid w:val="00981674"/>
    <w:rsid w:val="00982013"/>
    <w:rsid w:val="009821CA"/>
    <w:rsid w:val="009827FB"/>
    <w:rsid w:val="00982841"/>
    <w:rsid w:val="0098309F"/>
    <w:rsid w:val="00983B4A"/>
    <w:rsid w:val="00984138"/>
    <w:rsid w:val="00984445"/>
    <w:rsid w:val="00984F0D"/>
    <w:rsid w:val="00985169"/>
    <w:rsid w:val="00985323"/>
    <w:rsid w:val="009856FC"/>
    <w:rsid w:val="00985F7A"/>
    <w:rsid w:val="00986A63"/>
    <w:rsid w:val="00987104"/>
    <w:rsid w:val="009874A6"/>
    <w:rsid w:val="009876FF"/>
    <w:rsid w:val="00990379"/>
    <w:rsid w:val="009903DA"/>
    <w:rsid w:val="00990D9B"/>
    <w:rsid w:val="00991147"/>
    <w:rsid w:val="00991410"/>
    <w:rsid w:val="00991973"/>
    <w:rsid w:val="00991E7C"/>
    <w:rsid w:val="00992184"/>
    <w:rsid w:val="00993376"/>
    <w:rsid w:val="0099338B"/>
    <w:rsid w:val="009933BC"/>
    <w:rsid w:val="0099368B"/>
    <w:rsid w:val="00993855"/>
    <w:rsid w:val="00993ADC"/>
    <w:rsid w:val="00993DB6"/>
    <w:rsid w:val="0099408A"/>
    <w:rsid w:val="009948D0"/>
    <w:rsid w:val="00994D45"/>
    <w:rsid w:val="00994E13"/>
    <w:rsid w:val="00996053"/>
    <w:rsid w:val="009960C1"/>
    <w:rsid w:val="00996590"/>
    <w:rsid w:val="00996E9D"/>
    <w:rsid w:val="00996F00"/>
    <w:rsid w:val="009970B9"/>
    <w:rsid w:val="009972F5"/>
    <w:rsid w:val="00997411"/>
    <w:rsid w:val="00997459"/>
    <w:rsid w:val="009979BD"/>
    <w:rsid w:val="00997CA7"/>
    <w:rsid w:val="009A0282"/>
    <w:rsid w:val="009A0947"/>
    <w:rsid w:val="009A0D80"/>
    <w:rsid w:val="009A0DBF"/>
    <w:rsid w:val="009A11DD"/>
    <w:rsid w:val="009A1585"/>
    <w:rsid w:val="009A15C2"/>
    <w:rsid w:val="009A1DFF"/>
    <w:rsid w:val="009A23DB"/>
    <w:rsid w:val="009A23E1"/>
    <w:rsid w:val="009A2CEB"/>
    <w:rsid w:val="009A3236"/>
    <w:rsid w:val="009A3702"/>
    <w:rsid w:val="009A3BD1"/>
    <w:rsid w:val="009A3C6E"/>
    <w:rsid w:val="009A438A"/>
    <w:rsid w:val="009A4CD8"/>
    <w:rsid w:val="009A4FE8"/>
    <w:rsid w:val="009A5399"/>
    <w:rsid w:val="009A6366"/>
    <w:rsid w:val="009A6FA1"/>
    <w:rsid w:val="009A7794"/>
    <w:rsid w:val="009A7A55"/>
    <w:rsid w:val="009A7E3A"/>
    <w:rsid w:val="009A7E53"/>
    <w:rsid w:val="009B01EE"/>
    <w:rsid w:val="009B0238"/>
    <w:rsid w:val="009B0B01"/>
    <w:rsid w:val="009B111D"/>
    <w:rsid w:val="009B17A7"/>
    <w:rsid w:val="009B1857"/>
    <w:rsid w:val="009B1E2C"/>
    <w:rsid w:val="009B233A"/>
    <w:rsid w:val="009B2391"/>
    <w:rsid w:val="009B2A73"/>
    <w:rsid w:val="009B2A7D"/>
    <w:rsid w:val="009B2D4C"/>
    <w:rsid w:val="009B2DB7"/>
    <w:rsid w:val="009B2E6D"/>
    <w:rsid w:val="009B31C1"/>
    <w:rsid w:val="009B3B62"/>
    <w:rsid w:val="009B4D14"/>
    <w:rsid w:val="009B4E11"/>
    <w:rsid w:val="009B5B37"/>
    <w:rsid w:val="009B640C"/>
    <w:rsid w:val="009B648C"/>
    <w:rsid w:val="009B6716"/>
    <w:rsid w:val="009B682D"/>
    <w:rsid w:val="009B68EC"/>
    <w:rsid w:val="009B69E0"/>
    <w:rsid w:val="009B6BF4"/>
    <w:rsid w:val="009B71F9"/>
    <w:rsid w:val="009B736D"/>
    <w:rsid w:val="009B763A"/>
    <w:rsid w:val="009B7A32"/>
    <w:rsid w:val="009B7D39"/>
    <w:rsid w:val="009C07A9"/>
    <w:rsid w:val="009C0802"/>
    <w:rsid w:val="009C08FA"/>
    <w:rsid w:val="009C0C5C"/>
    <w:rsid w:val="009C0E19"/>
    <w:rsid w:val="009C0FB6"/>
    <w:rsid w:val="009C13FA"/>
    <w:rsid w:val="009C1CFA"/>
    <w:rsid w:val="009C1D94"/>
    <w:rsid w:val="009C1E0A"/>
    <w:rsid w:val="009C21E1"/>
    <w:rsid w:val="009C225F"/>
    <w:rsid w:val="009C23DC"/>
    <w:rsid w:val="009C2E46"/>
    <w:rsid w:val="009C2F65"/>
    <w:rsid w:val="009C35A2"/>
    <w:rsid w:val="009C3811"/>
    <w:rsid w:val="009C4424"/>
    <w:rsid w:val="009C4462"/>
    <w:rsid w:val="009C4483"/>
    <w:rsid w:val="009C44BF"/>
    <w:rsid w:val="009C4929"/>
    <w:rsid w:val="009C5374"/>
    <w:rsid w:val="009C5E16"/>
    <w:rsid w:val="009C61DB"/>
    <w:rsid w:val="009C6CC2"/>
    <w:rsid w:val="009C6EA7"/>
    <w:rsid w:val="009C7582"/>
    <w:rsid w:val="009C77D0"/>
    <w:rsid w:val="009C7F39"/>
    <w:rsid w:val="009D0377"/>
    <w:rsid w:val="009D0452"/>
    <w:rsid w:val="009D0638"/>
    <w:rsid w:val="009D114A"/>
    <w:rsid w:val="009D1E76"/>
    <w:rsid w:val="009D21E7"/>
    <w:rsid w:val="009D2C0B"/>
    <w:rsid w:val="009D2D84"/>
    <w:rsid w:val="009D31F1"/>
    <w:rsid w:val="009D33A3"/>
    <w:rsid w:val="009D3A56"/>
    <w:rsid w:val="009D3C4A"/>
    <w:rsid w:val="009D40E4"/>
    <w:rsid w:val="009D466F"/>
    <w:rsid w:val="009D4A19"/>
    <w:rsid w:val="009D4BAC"/>
    <w:rsid w:val="009D4E27"/>
    <w:rsid w:val="009D4EE3"/>
    <w:rsid w:val="009D5299"/>
    <w:rsid w:val="009D5372"/>
    <w:rsid w:val="009D5CEF"/>
    <w:rsid w:val="009D5F44"/>
    <w:rsid w:val="009D6366"/>
    <w:rsid w:val="009D64DA"/>
    <w:rsid w:val="009D6605"/>
    <w:rsid w:val="009D7927"/>
    <w:rsid w:val="009D7C31"/>
    <w:rsid w:val="009D7D20"/>
    <w:rsid w:val="009E0FE0"/>
    <w:rsid w:val="009E193A"/>
    <w:rsid w:val="009E1BB3"/>
    <w:rsid w:val="009E1C09"/>
    <w:rsid w:val="009E21F0"/>
    <w:rsid w:val="009E22DF"/>
    <w:rsid w:val="009E235B"/>
    <w:rsid w:val="009E2DA0"/>
    <w:rsid w:val="009E2ED4"/>
    <w:rsid w:val="009E36BB"/>
    <w:rsid w:val="009E3C09"/>
    <w:rsid w:val="009E415D"/>
    <w:rsid w:val="009E42B5"/>
    <w:rsid w:val="009E4448"/>
    <w:rsid w:val="009E452F"/>
    <w:rsid w:val="009E4613"/>
    <w:rsid w:val="009E4618"/>
    <w:rsid w:val="009E486D"/>
    <w:rsid w:val="009E50DE"/>
    <w:rsid w:val="009E5126"/>
    <w:rsid w:val="009E55D5"/>
    <w:rsid w:val="009E560B"/>
    <w:rsid w:val="009E56EF"/>
    <w:rsid w:val="009E60C3"/>
    <w:rsid w:val="009E6214"/>
    <w:rsid w:val="009E62B7"/>
    <w:rsid w:val="009E6E13"/>
    <w:rsid w:val="009E707B"/>
    <w:rsid w:val="009E7390"/>
    <w:rsid w:val="009E7C80"/>
    <w:rsid w:val="009F02BD"/>
    <w:rsid w:val="009F0315"/>
    <w:rsid w:val="009F0FD6"/>
    <w:rsid w:val="009F110F"/>
    <w:rsid w:val="009F120F"/>
    <w:rsid w:val="009F1892"/>
    <w:rsid w:val="009F1A5A"/>
    <w:rsid w:val="009F1B77"/>
    <w:rsid w:val="009F1E24"/>
    <w:rsid w:val="009F232E"/>
    <w:rsid w:val="009F245D"/>
    <w:rsid w:val="009F2DC7"/>
    <w:rsid w:val="009F2DE9"/>
    <w:rsid w:val="009F3123"/>
    <w:rsid w:val="009F34CB"/>
    <w:rsid w:val="009F4025"/>
    <w:rsid w:val="009F4253"/>
    <w:rsid w:val="009F42F3"/>
    <w:rsid w:val="009F4732"/>
    <w:rsid w:val="009F5528"/>
    <w:rsid w:val="009F71FF"/>
    <w:rsid w:val="009F761D"/>
    <w:rsid w:val="009F764E"/>
    <w:rsid w:val="009F786E"/>
    <w:rsid w:val="00A00018"/>
    <w:rsid w:val="00A0012E"/>
    <w:rsid w:val="00A00158"/>
    <w:rsid w:val="00A0079C"/>
    <w:rsid w:val="00A0147D"/>
    <w:rsid w:val="00A0170E"/>
    <w:rsid w:val="00A018D3"/>
    <w:rsid w:val="00A01D0D"/>
    <w:rsid w:val="00A0282D"/>
    <w:rsid w:val="00A02E64"/>
    <w:rsid w:val="00A03392"/>
    <w:rsid w:val="00A0356C"/>
    <w:rsid w:val="00A03724"/>
    <w:rsid w:val="00A03D35"/>
    <w:rsid w:val="00A03F23"/>
    <w:rsid w:val="00A04107"/>
    <w:rsid w:val="00A04273"/>
    <w:rsid w:val="00A04AC6"/>
    <w:rsid w:val="00A04AE3"/>
    <w:rsid w:val="00A04C79"/>
    <w:rsid w:val="00A04EE3"/>
    <w:rsid w:val="00A05189"/>
    <w:rsid w:val="00A053A1"/>
    <w:rsid w:val="00A056CD"/>
    <w:rsid w:val="00A06585"/>
    <w:rsid w:val="00A07036"/>
    <w:rsid w:val="00A070CD"/>
    <w:rsid w:val="00A0774F"/>
    <w:rsid w:val="00A10A14"/>
    <w:rsid w:val="00A10F3A"/>
    <w:rsid w:val="00A1115A"/>
    <w:rsid w:val="00A11437"/>
    <w:rsid w:val="00A116A6"/>
    <w:rsid w:val="00A12019"/>
    <w:rsid w:val="00A1249F"/>
    <w:rsid w:val="00A12DB6"/>
    <w:rsid w:val="00A131BA"/>
    <w:rsid w:val="00A13BBD"/>
    <w:rsid w:val="00A14F70"/>
    <w:rsid w:val="00A1500C"/>
    <w:rsid w:val="00A154B8"/>
    <w:rsid w:val="00A15538"/>
    <w:rsid w:val="00A156A9"/>
    <w:rsid w:val="00A15A3F"/>
    <w:rsid w:val="00A17061"/>
    <w:rsid w:val="00A172E9"/>
    <w:rsid w:val="00A174EC"/>
    <w:rsid w:val="00A17647"/>
    <w:rsid w:val="00A17D43"/>
    <w:rsid w:val="00A2196B"/>
    <w:rsid w:val="00A21AA2"/>
    <w:rsid w:val="00A21C44"/>
    <w:rsid w:val="00A21CCE"/>
    <w:rsid w:val="00A22618"/>
    <w:rsid w:val="00A22B6D"/>
    <w:rsid w:val="00A22EF1"/>
    <w:rsid w:val="00A234FF"/>
    <w:rsid w:val="00A23A8F"/>
    <w:rsid w:val="00A23B32"/>
    <w:rsid w:val="00A23DAC"/>
    <w:rsid w:val="00A24499"/>
    <w:rsid w:val="00A24656"/>
    <w:rsid w:val="00A246A9"/>
    <w:rsid w:val="00A24B6F"/>
    <w:rsid w:val="00A2510E"/>
    <w:rsid w:val="00A259BF"/>
    <w:rsid w:val="00A2606B"/>
    <w:rsid w:val="00A261E7"/>
    <w:rsid w:val="00A263F7"/>
    <w:rsid w:val="00A26533"/>
    <w:rsid w:val="00A26601"/>
    <w:rsid w:val="00A26DA1"/>
    <w:rsid w:val="00A27187"/>
    <w:rsid w:val="00A2722A"/>
    <w:rsid w:val="00A27235"/>
    <w:rsid w:val="00A279D1"/>
    <w:rsid w:val="00A30222"/>
    <w:rsid w:val="00A302FE"/>
    <w:rsid w:val="00A30456"/>
    <w:rsid w:val="00A30FAE"/>
    <w:rsid w:val="00A31098"/>
    <w:rsid w:val="00A312E8"/>
    <w:rsid w:val="00A31743"/>
    <w:rsid w:val="00A31B4C"/>
    <w:rsid w:val="00A32221"/>
    <w:rsid w:val="00A3228E"/>
    <w:rsid w:val="00A32A48"/>
    <w:rsid w:val="00A32D2F"/>
    <w:rsid w:val="00A33801"/>
    <w:rsid w:val="00A34113"/>
    <w:rsid w:val="00A343FD"/>
    <w:rsid w:val="00A34935"/>
    <w:rsid w:val="00A34B80"/>
    <w:rsid w:val="00A351D7"/>
    <w:rsid w:val="00A35602"/>
    <w:rsid w:val="00A35ACB"/>
    <w:rsid w:val="00A35F4E"/>
    <w:rsid w:val="00A3600D"/>
    <w:rsid w:val="00A37294"/>
    <w:rsid w:val="00A37BEA"/>
    <w:rsid w:val="00A37EE9"/>
    <w:rsid w:val="00A408B2"/>
    <w:rsid w:val="00A40A12"/>
    <w:rsid w:val="00A41114"/>
    <w:rsid w:val="00A41580"/>
    <w:rsid w:val="00A43142"/>
    <w:rsid w:val="00A436AE"/>
    <w:rsid w:val="00A437E1"/>
    <w:rsid w:val="00A439B9"/>
    <w:rsid w:val="00A43B57"/>
    <w:rsid w:val="00A43C6C"/>
    <w:rsid w:val="00A43D29"/>
    <w:rsid w:val="00A4436C"/>
    <w:rsid w:val="00A44490"/>
    <w:rsid w:val="00A44766"/>
    <w:rsid w:val="00A449B7"/>
    <w:rsid w:val="00A44AF7"/>
    <w:rsid w:val="00A45714"/>
    <w:rsid w:val="00A468A2"/>
    <w:rsid w:val="00A468EE"/>
    <w:rsid w:val="00A46AA1"/>
    <w:rsid w:val="00A46BBC"/>
    <w:rsid w:val="00A47122"/>
    <w:rsid w:val="00A47701"/>
    <w:rsid w:val="00A477AA"/>
    <w:rsid w:val="00A47871"/>
    <w:rsid w:val="00A47949"/>
    <w:rsid w:val="00A47B40"/>
    <w:rsid w:val="00A5038C"/>
    <w:rsid w:val="00A50678"/>
    <w:rsid w:val="00A50CDA"/>
    <w:rsid w:val="00A50CFF"/>
    <w:rsid w:val="00A50DE9"/>
    <w:rsid w:val="00A51617"/>
    <w:rsid w:val="00A516E9"/>
    <w:rsid w:val="00A51974"/>
    <w:rsid w:val="00A51C77"/>
    <w:rsid w:val="00A51D09"/>
    <w:rsid w:val="00A51EB7"/>
    <w:rsid w:val="00A529C7"/>
    <w:rsid w:val="00A52D8D"/>
    <w:rsid w:val="00A534B6"/>
    <w:rsid w:val="00A53645"/>
    <w:rsid w:val="00A538E9"/>
    <w:rsid w:val="00A54176"/>
    <w:rsid w:val="00A545AA"/>
    <w:rsid w:val="00A5481A"/>
    <w:rsid w:val="00A54BB7"/>
    <w:rsid w:val="00A5558F"/>
    <w:rsid w:val="00A555A1"/>
    <w:rsid w:val="00A55A64"/>
    <w:rsid w:val="00A55A65"/>
    <w:rsid w:val="00A55E09"/>
    <w:rsid w:val="00A56590"/>
    <w:rsid w:val="00A56D33"/>
    <w:rsid w:val="00A5705D"/>
    <w:rsid w:val="00A57165"/>
    <w:rsid w:val="00A572C6"/>
    <w:rsid w:val="00A57366"/>
    <w:rsid w:val="00A57A76"/>
    <w:rsid w:val="00A601FD"/>
    <w:rsid w:val="00A60597"/>
    <w:rsid w:val="00A6082D"/>
    <w:rsid w:val="00A60897"/>
    <w:rsid w:val="00A60A91"/>
    <w:rsid w:val="00A6114C"/>
    <w:rsid w:val="00A612E2"/>
    <w:rsid w:val="00A6249C"/>
    <w:rsid w:val="00A625F1"/>
    <w:rsid w:val="00A62C31"/>
    <w:rsid w:val="00A63728"/>
    <w:rsid w:val="00A63AC1"/>
    <w:rsid w:val="00A63D77"/>
    <w:rsid w:val="00A63F13"/>
    <w:rsid w:val="00A646C0"/>
    <w:rsid w:val="00A64E2B"/>
    <w:rsid w:val="00A64F18"/>
    <w:rsid w:val="00A65196"/>
    <w:rsid w:val="00A652EC"/>
    <w:rsid w:val="00A65AFD"/>
    <w:rsid w:val="00A6601F"/>
    <w:rsid w:val="00A6625F"/>
    <w:rsid w:val="00A66742"/>
    <w:rsid w:val="00A667AA"/>
    <w:rsid w:val="00A669D1"/>
    <w:rsid w:val="00A66A96"/>
    <w:rsid w:val="00A675B4"/>
    <w:rsid w:val="00A6775C"/>
    <w:rsid w:val="00A678DE"/>
    <w:rsid w:val="00A67A37"/>
    <w:rsid w:val="00A67FE5"/>
    <w:rsid w:val="00A7004E"/>
    <w:rsid w:val="00A70230"/>
    <w:rsid w:val="00A71212"/>
    <w:rsid w:val="00A716F2"/>
    <w:rsid w:val="00A71840"/>
    <w:rsid w:val="00A718F4"/>
    <w:rsid w:val="00A71BBF"/>
    <w:rsid w:val="00A71BFB"/>
    <w:rsid w:val="00A7289E"/>
    <w:rsid w:val="00A728AA"/>
    <w:rsid w:val="00A7307C"/>
    <w:rsid w:val="00A732A7"/>
    <w:rsid w:val="00A73ABE"/>
    <w:rsid w:val="00A73FD6"/>
    <w:rsid w:val="00A75261"/>
    <w:rsid w:val="00A753DE"/>
    <w:rsid w:val="00A7540B"/>
    <w:rsid w:val="00A76171"/>
    <w:rsid w:val="00A7618D"/>
    <w:rsid w:val="00A76386"/>
    <w:rsid w:val="00A76D5F"/>
    <w:rsid w:val="00A76EB4"/>
    <w:rsid w:val="00A76EFD"/>
    <w:rsid w:val="00A77490"/>
    <w:rsid w:val="00A779DE"/>
    <w:rsid w:val="00A77A0E"/>
    <w:rsid w:val="00A803D3"/>
    <w:rsid w:val="00A805FC"/>
    <w:rsid w:val="00A8067A"/>
    <w:rsid w:val="00A80B1B"/>
    <w:rsid w:val="00A813D8"/>
    <w:rsid w:val="00A813E0"/>
    <w:rsid w:val="00A818E9"/>
    <w:rsid w:val="00A822C4"/>
    <w:rsid w:val="00A82C18"/>
    <w:rsid w:val="00A82C87"/>
    <w:rsid w:val="00A82E2A"/>
    <w:rsid w:val="00A8318E"/>
    <w:rsid w:val="00A83742"/>
    <w:rsid w:val="00A83E08"/>
    <w:rsid w:val="00A84908"/>
    <w:rsid w:val="00A84CE2"/>
    <w:rsid w:val="00A8572A"/>
    <w:rsid w:val="00A861FD"/>
    <w:rsid w:val="00A86255"/>
    <w:rsid w:val="00A86445"/>
    <w:rsid w:val="00A865C4"/>
    <w:rsid w:val="00A86EFD"/>
    <w:rsid w:val="00A87370"/>
    <w:rsid w:val="00A901D7"/>
    <w:rsid w:val="00A90851"/>
    <w:rsid w:val="00A90A93"/>
    <w:rsid w:val="00A90DCE"/>
    <w:rsid w:val="00A90E10"/>
    <w:rsid w:val="00A91141"/>
    <w:rsid w:val="00A91265"/>
    <w:rsid w:val="00A91986"/>
    <w:rsid w:val="00A91CB8"/>
    <w:rsid w:val="00A91F6C"/>
    <w:rsid w:val="00A92208"/>
    <w:rsid w:val="00A9275A"/>
    <w:rsid w:val="00A92978"/>
    <w:rsid w:val="00A93258"/>
    <w:rsid w:val="00A9327C"/>
    <w:rsid w:val="00A93B70"/>
    <w:rsid w:val="00A93CCD"/>
    <w:rsid w:val="00A94A14"/>
    <w:rsid w:val="00A94AE2"/>
    <w:rsid w:val="00A94B8B"/>
    <w:rsid w:val="00A95AFD"/>
    <w:rsid w:val="00A95B5B"/>
    <w:rsid w:val="00A95B62"/>
    <w:rsid w:val="00A96C74"/>
    <w:rsid w:val="00A96EE8"/>
    <w:rsid w:val="00A96FAA"/>
    <w:rsid w:val="00A96FBE"/>
    <w:rsid w:val="00A97246"/>
    <w:rsid w:val="00A9771E"/>
    <w:rsid w:val="00A977FC"/>
    <w:rsid w:val="00A979FE"/>
    <w:rsid w:val="00AA0916"/>
    <w:rsid w:val="00AA0E9C"/>
    <w:rsid w:val="00AA1429"/>
    <w:rsid w:val="00AA2103"/>
    <w:rsid w:val="00AA2554"/>
    <w:rsid w:val="00AA2607"/>
    <w:rsid w:val="00AA35F2"/>
    <w:rsid w:val="00AA53BB"/>
    <w:rsid w:val="00AA5687"/>
    <w:rsid w:val="00AA6943"/>
    <w:rsid w:val="00AA6E0A"/>
    <w:rsid w:val="00AA6ED7"/>
    <w:rsid w:val="00AA6F91"/>
    <w:rsid w:val="00AA74AB"/>
    <w:rsid w:val="00AA7742"/>
    <w:rsid w:val="00AA7C8D"/>
    <w:rsid w:val="00AB125D"/>
    <w:rsid w:val="00AB14B5"/>
    <w:rsid w:val="00AB16CD"/>
    <w:rsid w:val="00AB2209"/>
    <w:rsid w:val="00AB258F"/>
    <w:rsid w:val="00AB25D4"/>
    <w:rsid w:val="00AB2680"/>
    <w:rsid w:val="00AB2D8F"/>
    <w:rsid w:val="00AB2F0F"/>
    <w:rsid w:val="00AB331B"/>
    <w:rsid w:val="00AB395F"/>
    <w:rsid w:val="00AB4079"/>
    <w:rsid w:val="00AB419D"/>
    <w:rsid w:val="00AB4DEC"/>
    <w:rsid w:val="00AB5711"/>
    <w:rsid w:val="00AB57D1"/>
    <w:rsid w:val="00AB64D4"/>
    <w:rsid w:val="00AB677D"/>
    <w:rsid w:val="00AB68EB"/>
    <w:rsid w:val="00AB692F"/>
    <w:rsid w:val="00AB6B89"/>
    <w:rsid w:val="00AB6D7F"/>
    <w:rsid w:val="00AB76BE"/>
    <w:rsid w:val="00AB7936"/>
    <w:rsid w:val="00AB7A83"/>
    <w:rsid w:val="00AC13E7"/>
    <w:rsid w:val="00AC1A1E"/>
    <w:rsid w:val="00AC1A6B"/>
    <w:rsid w:val="00AC1D17"/>
    <w:rsid w:val="00AC23DE"/>
    <w:rsid w:val="00AC31B6"/>
    <w:rsid w:val="00AC35ED"/>
    <w:rsid w:val="00AC38DC"/>
    <w:rsid w:val="00AC4000"/>
    <w:rsid w:val="00AC42AF"/>
    <w:rsid w:val="00AC4EAC"/>
    <w:rsid w:val="00AC4FD9"/>
    <w:rsid w:val="00AC50E3"/>
    <w:rsid w:val="00AC5688"/>
    <w:rsid w:val="00AC5DA7"/>
    <w:rsid w:val="00AC6267"/>
    <w:rsid w:val="00AC62F3"/>
    <w:rsid w:val="00AC6342"/>
    <w:rsid w:val="00AC6CAB"/>
    <w:rsid w:val="00AC7097"/>
    <w:rsid w:val="00AC789C"/>
    <w:rsid w:val="00AC78AE"/>
    <w:rsid w:val="00AC7D7E"/>
    <w:rsid w:val="00AC7E36"/>
    <w:rsid w:val="00AD0265"/>
    <w:rsid w:val="00AD043B"/>
    <w:rsid w:val="00AD17C3"/>
    <w:rsid w:val="00AD18DD"/>
    <w:rsid w:val="00AD1DD0"/>
    <w:rsid w:val="00AD2103"/>
    <w:rsid w:val="00AD2D24"/>
    <w:rsid w:val="00AD31F7"/>
    <w:rsid w:val="00AD34D4"/>
    <w:rsid w:val="00AD36B0"/>
    <w:rsid w:val="00AD36BE"/>
    <w:rsid w:val="00AD38B9"/>
    <w:rsid w:val="00AD3939"/>
    <w:rsid w:val="00AD3F70"/>
    <w:rsid w:val="00AD5142"/>
    <w:rsid w:val="00AD5265"/>
    <w:rsid w:val="00AD564F"/>
    <w:rsid w:val="00AD5996"/>
    <w:rsid w:val="00AD5B29"/>
    <w:rsid w:val="00AD5DFF"/>
    <w:rsid w:val="00AD5E02"/>
    <w:rsid w:val="00AD604C"/>
    <w:rsid w:val="00AD625D"/>
    <w:rsid w:val="00AD688B"/>
    <w:rsid w:val="00AD68DE"/>
    <w:rsid w:val="00AD6A9A"/>
    <w:rsid w:val="00AD6D75"/>
    <w:rsid w:val="00AD6E0D"/>
    <w:rsid w:val="00AD72ED"/>
    <w:rsid w:val="00AD7950"/>
    <w:rsid w:val="00AD797A"/>
    <w:rsid w:val="00AD7C12"/>
    <w:rsid w:val="00AE06CC"/>
    <w:rsid w:val="00AE0FFA"/>
    <w:rsid w:val="00AE10B1"/>
    <w:rsid w:val="00AE10F3"/>
    <w:rsid w:val="00AE1397"/>
    <w:rsid w:val="00AE1DF4"/>
    <w:rsid w:val="00AE1F78"/>
    <w:rsid w:val="00AE22EC"/>
    <w:rsid w:val="00AE25F6"/>
    <w:rsid w:val="00AE279D"/>
    <w:rsid w:val="00AE2B5F"/>
    <w:rsid w:val="00AE2DA2"/>
    <w:rsid w:val="00AE3077"/>
    <w:rsid w:val="00AE3710"/>
    <w:rsid w:val="00AE3961"/>
    <w:rsid w:val="00AE3B37"/>
    <w:rsid w:val="00AE44EC"/>
    <w:rsid w:val="00AE4BA6"/>
    <w:rsid w:val="00AE5B1E"/>
    <w:rsid w:val="00AE5E7B"/>
    <w:rsid w:val="00AE6016"/>
    <w:rsid w:val="00AE60CE"/>
    <w:rsid w:val="00AE6625"/>
    <w:rsid w:val="00AE7782"/>
    <w:rsid w:val="00AE7DE9"/>
    <w:rsid w:val="00AF0715"/>
    <w:rsid w:val="00AF0D31"/>
    <w:rsid w:val="00AF0F27"/>
    <w:rsid w:val="00AF1573"/>
    <w:rsid w:val="00AF21C3"/>
    <w:rsid w:val="00AF28DA"/>
    <w:rsid w:val="00AF2BBE"/>
    <w:rsid w:val="00AF3083"/>
    <w:rsid w:val="00AF317C"/>
    <w:rsid w:val="00AF33A8"/>
    <w:rsid w:val="00AF3718"/>
    <w:rsid w:val="00AF3CB8"/>
    <w:rsid w:val="00AF413F"/>
    <w:rsid w:val="00AF4922"/>
    <w:rsid w:val="00AF4CDB"/>
    <w:rsid w:val="00AF50BD"/>
    <w:rsid w:val="00AF50C8"/>
    <w:rsid w:val="00AF5867"/>
    <w:rsid w:val="00AF5940"/>
    <w:rsid w:val="00AF6506"/>
    <w:rsid w:val="00AF656F"/>
    <w:rsid w:val="00AF6A0E"/>
    <w:rsid w:val="00AF6ABC"/>
    <w:rsid w:val="00AF6FB5"/>
    <w:rsid w:val="00AF759F"/>
    <w:rsid w:val="00AF78A6"/>
    <w:rsid w:val="00AF7C28"/>
    <w:rsid w:val="00B00023"/>
    <w:rsid w:val="00B00407"/>
    <w:rsid w:val="00B006F9"/>
    <w:rsid w:val="00B008E1"/>
    <w:rsid w:val="00B00914"/>
    <w:rsid w:val="00B010B4"/>
    <w:rsid w:val="00B01BD3"/>
    <w:rsid w:val="00B02199"/>
    <w:rsid w:val="00B02817"/>
    <w:rsid w:val="00B02D9E"/>
    <w:rsid w:val="00B038C1"/>
    <w:rsid w:val="00B03936"/>
    <w:rsid w:val="00B03B00"/>
    <w:rsid w:val="00B03D02"/>
    <w:rsid w:val="00B0436E"/>
    <w:rsid w:val="00B04964"/>
    <w:rsid w:val="00B04AB9"/>
    <w:rsid w:val="00B04BE3"/>
    <w:rsid w:val="00B04CED"/>
    <w:rsid w:val="00B04EA4"/>
    <w:rsid w:val="00B05204"/>
    <w:rsid w:val="00B05722"/>
    <w:rsid w:val="00B05EF3"/>
    <w:rsid w:val="00B06A98"/>
    <w:rsid w:val="00B06AE0"/>
    <w:rsid w:val="00B06C0D"/>
    <w:rsid w:val="00B075E4"/>
    <w:rsid w:val="00B07BD1"/>
    <w:rsid w:val="00B103BB"/>
    <w:rsid w:val="00B10426"/>
    <w:rsid w:val="00B10980"/>
    <w:rsid w:val="00B10A77"/>
    <w:rsid w:val="00B10F08"/>
    <w:rsid w:val="00B1118D"/>
    <w:rsid w:val="00B1161C"/>
    <w:rsid w:val="00B11ABD"/>
    <w:rsid w:val="00B11E2E"/>
    <w:rsid w:val="00B11EEC"/>
    <w:rsid w:val="00B12511"/>
    <w:rsid w:val="00B12910"/>
    <w:rsid w:val="00B13B32"/>
    <w:rsid w:val="00B13DDA"/>
    <w:rsid w:val="00B143A0"/>
    <w:rsid w:val="00B14CFC"/>
    <w:rsid w:val="00B151FC"/>
    <w:rsid w:val="00B15A24"/>
    <w:rsid w:val="00B16869"/>
    <w:rsid w:val="00B17653"/>
    <w:rsid w:val="00B1783C"/>
    <w:rsid w:val="00B17C21"/>
    <w:rsid w:val="00B20163"/>
    <w:rsid w:val="00B2111F"/>
    <w:rsid w:val="00B21177"/>
    <w:rsid w:val="00B21285"/>
    <w:rsid w:val="00B2172C"/>
    <w:rsid w:val="00B21C14"/>
    <w:rsid w:val="00B21FB7"/>
    <w:rsid w:val="00B23085"/>
    <w:rsid w:val="00B24300"/>
    <w:rsid w:val="00B243F8"/>
    <w:rsid w:val="00B24C01"/>
    <w:rsid w:val="00B250F3"/>
    <w:rsid w:val="00B254BD"/>
    <w:rsid w:val="00B25513"/>
    <w:rsid w:val="00B26219"/>
    <w:rsid w:val="00B2638B"/>
    <w:rsid w:val="00B26507"/>
    <w:rsid w:val="00B268F3"/>
    <w:rsid w:val="00B26A06"/>
    <w:rsid w:val="00B26A52"/>
    <w:rsid w:val="00B270A1"/>
    <w:rsid w:val="00B270DF"/>
    <w:rsid w:val="00B273EF"/>
    <w:rsid w:val="00B27590"/>
    <w:rsid w:val="00B279A1"/>
    <w:rsid w:val="00B27F76"/>
    <w:rsid w:val="00B30687"/>
    <w:rsid w:val="00B30A53"/>
    <w:rsid w:val="00B30DBC"/>
    <w:rsid w:val="00B30F9F"/>
    <w:rsid w:val="00B310F8"/>
    <w:rsid w:val="00B31293"/>
    <w:rsid w:val="00B31512"/>
    <w:rsid w:val="00B31E99"/>
    <w:rsid w:val="00B329C1"/>
    <w:rsid w:val="00B32B5D"/>
    <w:rsid w:val="00B32BD9"/>
    <w:rsid w:val="00B32CAA"/>
    <w:rsid w:val="00B32EEA"/>
    <w:rsid w:val="00B3315C"/>
    <w:rsid w:val="00B33D75"/>
    <w:rsid w:val="00B34295"/>
    <w:rsid w:val="00B34376"/>
    <w:rsid w:val="00B34699"/>
    <w:rsid w:val="00B34789"/>
    <w:rsid w:val="00B35086"/>
    <w:rsid w:val="00B3563F"/>
    <w:rsid w:val="00B359DE"/>
    <w:rsid w:val="00B35B0B"/>
    <w:rsid w:val="00B35C43"/>
    <w:rsid w:val="00B35F1A"/>
    <w:rsid w:val="00B3679D"/>
    <w:rsid w:val="00B36C12"/>
    <w:rsid w:val="00B37541"/>
    <w:rsid w:val="00B3778B"/>
    <w:rsid w:val="00B401F4"/>
    <w:rsid w:val="00B40560"/>
    <w:rsid w:val="00B40712"/>
    <w:rsid w:val="00B408F0"/>
    <w:rsid w:val="00B40A3D"/>
    <w:rsid w:val="00B41402"/>
    <w:rsid w:val="00B4209A"/>
    <w:rsid w:val="00B425A2"/>
    <w:rsid w:val="00B43418"/>
    <w:rsid w:val="00B4383B"/>
    <w:rsid w:val="00B43CB5"/>
    <w:rsid w:val="00B43D9F"/>
    <w:rsid w:val="00B45181"/>
    <w:rsid w:val="00B454DA"/>
    <w:rsid w:val="00B457C1"/>
    <w:rsid w:val="00B45BF5"/>
    <w:rsid w:val="00B45F86"/>
    <w:rsid w:val="00B45FB2"/>
    <w:rsid w:val="00B45FF0"/>
    <w:rsid w:val="00B46302"/>
    <w:rsid w:val="00B463CE"/>
    <w:rsid w:val="00B46533"/>
    <w:rsid w:val="00B4668E"/>
    <w:rsid w:val="00B4674D"/>
    <w:rsid w:val="00B46C58"/>
    <w:rsid w:val="00B47077"/>
    <w:rsid w:val="00B471BB"/>
    <w:rsid w:val="00B471CA"/>
    <w:rsid w:val="00B4782E"/>
    <w:rsid w:val="00B47B95"/>
    <w:rsid w:val="00B47C8C"/>
    <w:rsid w:val="00B50257"/>
    <w:rsid w:val="00B5033E"/>
    <w:rsid w:val="00B5070C"/>
    <w:rsid w:val="00B50ECC"/>
    <w:rsid w:val="00B50FD9"/>
    <w:rsid w:val="00B52121"/>
    <w:rsid w:val="00B52765"/>
    <w:rsid w:val="00B528C2"/>
    <w:rsid w:val="00B52C19"/>
    <w:rsid w:val="00B53220"/>
    <w:rsid w:val="00B54278"/>
    <w:rsid w:val="00B543A2"/>
    <w:rsid w:val="00B543C5"/>
    <w:rsid w:val="00B5442C"/>
    <w:rsid w:val="00B54811"/>
    <w:rsid w:val="00B5543D"/>
    <w:rsid w:val="00B55DC2"/>
    <w:rsid w:val="00B56B7E"/>
    <w:rsid w:val="00B56C5F"/>
    <w:rsid w:val="00B57998"/>
    <w:rsid w:val="00B57D1B"/>
    <w:rsid w:val="00B60026"/>
    <w:rsid w:val="00B6080A"/>
    <w:rsid w:val="00B60CD0"/>
    <w:rsid w:val="00B61559"/>
    <w:rsid w:val="00B61608"/>
    <w:rsid w:val="00B61DD5"/>
    <w:rsid w:val="00B62C0C"/>
    <w:rsid w:val="00B62C7E"/>
    <w:rsid w:val="00B62EE0"/>
    <w:rsid w:val="00B63A84"/>
    <w:rsid w:val="00B63BF7"/>
    <w:rsid w:val="00B63E08"/>
    <w:rsid w:val="00B647A5"/>
    <w:rsid w:val="00B64CE9"/>
    <w:rsid w:val="00B65124"/>
    <w:rsid w:val="00B65CA7"/>
    <w:rsid w:val="00B65D77"/>
    <w:rsid w:val="00B65EED"/>
    <w:rsid w:val="00B65F42"/>
    <w:rsid w:val="00B66ADB"/>
    <w:rsid w:val="00B66B51"/>
    <w:rsid w:val="00B66D62"/>
    <w:rsid w:val="00B677BF"/>
    <w:rsid w:val="00B67A63"/>
    <w:rsid w:val="00B67B34"/>
    <w:rsid w:val="00B700BA"/>
    <w:rsid w:val="00B70399"/>
    <w:rsid w:val="00B70A10"/>
    <w:rsid w:val="00B70AA3"/>
    <w:rsid w:val="00B70ECB"/>
    <w:rsid w:val="00B712E0"/>
    <w:rsid w:val="00B713E6"/>
    <w:rsid w:val="00B72BF2"/>
    <w:rsid w:val="00B72BFA"/>
    <w:rsid w:val="00B73359"/>
    <w:rsid w:val="00B73A8E"/>
    <w:rsid w:val="00B740F8"/>
    <w:rsid w:val="00B74734"/>
    <w:rsid w:val="00B748BA"/>
    <w:rsid w:val="00B74C63"/>
    <w:rsid w:val="00B754E1"/>
    <w:rsid w:val="00B75A82"/>
    <w:rsid w:val="00B75E63"/>
    <w:rsid w:val="00B7605F"/>
    <w:rsid w:val="00B76220"/>
    <w:rsid w:val="00B763C5"/>
    <w:rsid w:val="00B7691D"/>
    <w:rsid w:val="00B769C6"/>
    <w:rsid w:val="00B76AEE"/>
    <w:rsid w:val="00B77148"/>
    <w:rsid w:val="00B77199"/>
    <w:rsid w:val="00B77957"/>
    <w:rsid w:val="00B8002C"/>
    <w:rsid w:val="00B805EB"/>
    <w:rsid w:val="00B80D4B"/>
    <w:rsid w:val="00B8138D"/>
    <w:rsid w:val="00B81457"/>
    <w:rsid w:val="00B819C8"/>
    <w:rsid w:val="00B824D7"/>
    <w:rsid w:val="00B82DBB"/>
    <w:rsid w:val="00B830E9"/>
    <w:rsid w:val="00B830F4"/>
    <w:rsid w:val="00B8321C"/>
    <w:rsid w:val="00B8345A"/>
    <w:rsid w:val="00B8353D"/>
    <w:rsid w:val="00B845CE"/>
    <w:rsid w:val="00B846B1"/>
    <w:rsid w:val="00B8638D"/>
    <w:rsid w:val="00B86769"/>
    <w:rsid w:val="00B8694B"/>
    <w:rsid w:val="00B87C58"/>
    <w:rsid w:val="00B900BD"/>
    <w:rsid w:val="00B9034C"/>
    <w:rsid w:val="00B9049F"/>
    <w:rsid w:val="00B911A5"/>
    <w:rsid w:val="00B92284"/>
    <w:rsid w:val="00B92601"/>
    <w:rsid w:val="00B9284F"/>
    <w:rsid w:val="00B92B1C"/>
    <w:rsid w:val="00B9305E"/>
    <w:rsid w:val="00B930B5"/>
    <w:rsid w:val="00B93731"/>
    <w:rsid w:val="00B94113"/>
    <w:rsid w:val="00B94536"/>
    <w:rsid w:val="00B9468C"/>
    <w:rsid w:val="00B94A6A"/>
    <w:rsid w:val="00B94DF5"/>
    <w:rsid w:val="00B95199"/>
    <w:rsid w:val="00B955DF"/>
    <w:rsid w:val="00B957B0"/>
    <w:rsid w:val="00B957C0"/>
    <w:rsid w:val="00B959A9"/>
    <w:rsid w:val="00B95C1C"/>
    <w:rsid w:val="00B95D53"/>
    <w:rsid w:val="00B96991"/>
    <w:rsid w:val="00B96A5B"/>
    <w:rsid w:val="00B96DCC"/>
    <w:rsid w:val="00BA0A53"/>
    <w:rsid w:val="00BA13A9"/>
    <w:rsid w:val="00BA1E51"/>
    <w:rsid w:val="00BA20EA"/>
    <w:rsid w:val="00BA3931"/>
    <w:rsid w:val="00BA43A3"/>
    <w:rsid w:val="00BA4463"/>
    <w:rsid w:val="00BA4B68"/>
    <w:rsid w:val="00BA5521"/>
    <w:rsid w:val="00BA59C2"/>
    <w:rsid w:val="00BA5BD0"/>
    <w:rsid w:val="00BA5C73"/>
    <w:rsid w:val="00BA5C76"/>
    <w:rsid w:val="00BA65AB"/>
    <w:rsid w:val="00BA69A4"/>
    <w:rsid w:val="00BA766B"/>
    <w:rsid w:val="00BB05E4"/>
    <w:rsid w:val="00BB0622"/>
    <w:rsid w:val="00BB0C94"/>
    <w:rsid w:val="00BB0E21"/>
    <w:rsid w:val="00BB1003"/>
    <w:rsid w:val="00BB1310"/>
    <w:rsid w:val="00BB174A"/>
    <w:rsid w:val="00BB1820"/>
    <w:rsid w:val="00BB31DC"/>
    <w:rsid w:val="00BB3261"/>
    <w:rsid w:val="00BB37C7"/>
    <w:rsid w:val="00BB3ACF"/>
    <w:rsid w:val="00BB3E26"/>
    <w:rsid w:val="00BB4629"/>
    <w:rsid w:val="00BB4E42"/>
    <w:rsid w:val="00BB552A"/>
    <w:rsid w:val="00BB5695"/>
    <w:rsid w:val="00BB5B95"/>
    <w:rsid w:val="00BB5EC7"/>
    <w:rsid w:val="00BB65C7"/>
    <w:rsid w:val="00BB65CD"/>
    <w:rsid w:val="00BB6646"/>
    <w:rsid w:val="00BB674E"/>
    <w:rsid w:val="00BB71E6"/>
    <w:rsid w:val="00BB74A2"/>
    <w:rsid w:val="00BB7857"/>
    <w:rsid w:val="00BB7F85"/>
    <w:rsid w:val="00BC02DD"/>
    <w:rsid w:val="00BC04DF"/>
    <w:rsid w:val="00BC0946"/>
    <w:rsid w:val="00BC1361"/>
    <w:rsid w:val="00BC1B0B"/>
    <w:rsid w:val="00BC1D06"/>
    <w:rsid w:val="00BC2179"/>
    <w:rsid w:val="00BC2210"/>
    <w:rsid w:val="00BC254B"/>
    <w:rsid w:val="00BC25CA"/>
    <w:rsid w:val="00BC297B"/>
    <w:rsid w:val="00BC29FC"/>
    <w:rsid w:val="00BC2D94"/>
    <w:rsid w:val="00BC2F37"/>
    <w:rsid w:val="00BC372A"/>
    <w:rsid w:val="00BC3D31"/>
    <w:rsid w:val="00BC4395"/>
    <w:rsid w:val="00BC4463"/>
    <w:rsid w:val="00BC46AD"/>
    <w:rsid w:val="00BC471A"/>
    <w:rsid w:val="00BC4839"/>
    <w:rsid w:val="00BC55FD"/>
    <w:rsid w:val="00BC56B4"/>
    <w:rsid w:val="00BC5753"/>
    <w:rsid w:val="00BC5ED6"/>
    <w:rsid w:val="00BC6AD1"/>
    <w:rsid w:val="00BC7211"/>
    <w:rsid w:val="00BC728C"/>
    <w:rsid w:val="00BC7568"/>
    <w:rsid w:val="00BC7832"/>
    <w:rsid w:val="00BD0233"/>
    <w:rsid w:val="00BD0791"/>
    <w:rsid w:val="00BD0F8E"/>
    <w:rsid w:val="00BD1BA9"/>
    <w:rsid w:val="00BD1C0C"/>
    <w:rsid w:val="00BD210B"/>
    <w:rsid w:val="00BD2791"/>
    <w:rsid w:val="00BD2BC6"/>
    <w:rsid w:val="00BD3003"/>
    <w:rsid w:val="00BD32BD"/>
    <w:rsid w:val="00BD359C"/>
    <w:rsid w:val="00BD3B13"/>
    <w:rsid w:val="00BD3C1D"/>
    <w:rsid w:val="00BD3C5E"/>
    <w:rsid w:val="00BD41DB"/>
    <w:rsid w:val="00BD4252"/>
    <w:rsid w:val="00BD4689"/>
    <w:rsid w:val="00BD4AED"/>
    <w:rsid w:val="00BD51B3"/>
    <w:rsid w:val="00BD5864"/>
    <w:rsid w:val="00BD5C83"/>
    <w:rsid w:val="00BD64F0"/>
    <w:rsid w:val="00BD69C7"/>
    <w:rsid w:val="00BD7013"/>
    <w:rsid w:val="00BD7441"/>
    <w:rsid w:val="00BD7D3D"/>
    <w:rsid w:val="00BE0E3C"/>
    <w:rsid w:val="00BE0ED1"/>
    <w:rsid w:val="00BE0FBA"/>
    <w:rsid w:val="00BE179C"/>
    <w:rsid w:val="00BE19DB"/>
    <w:rsid w:val="00BE19FA"/>
    <w:rsid w:val="00BE1EF4"/>
    <w:rsid w:val="00BE1F08"/>
    <w:rsid w:val="00BE204E"/>
    <w:rsid w:val="00BE2AD3"/>
    <w:rsid w:val="00BE2CF6"/>
    <w:rsid w:val="00BE2F11"/>
    <w:rsid w:val="00BE3081"/>
    <w:rsid w:val="00BE30E2"/>
    <w:rsid w:val="00BE3856"/>
    <w:rsid w:val="00BE3991"/>
    <w:rsid w:val="00BE3CA6"/>
    <w:rsid w:val="00BE3F2E"/>
    <w:rsid w:val="00BE491B"/>
    <w:rsid w:val="00BE4AF2"/>
    <w:rsid w:val="00BE4BDD"/>
    <w:rsid w:val="00BE4EDC"/>
    <w:rsid w:val="00BE5177"/>
    <w:rsid w:val="00BE51CB"/>
    <w:rsid w:val="00BE571F"/>
    <w:rsid w:val="00BE5AE3"/>
    <w:rsid w:val="00BE5C04"/>
    <w:rsid w:val="00BE5ECF"/>
    <w:rsid w:val="00BE6130"/>
    <w:rsid w:val="00BE6236"/>
    <w:rsid w:val="00BE6524"/>
    <w:rsid w:val="00BE659B"/>
    <w:rsid w:val="00BE6C08"/>
    <w:rsid w:val="00BE6F67"/>
    <w:rsid w:val="00BE73B8"/>
    <w:rsid w:val="00BE7687"/>
    <w:rsid w:val="00BE7BDA"/>
    <w:rsid w:val="00BE7E95"/>
    <w:rsid w:val="00BF015F"/>
    <w:rsid w:val="00BF0D5E"/>
    <w:rsid w:val="00BF0E86"/>
    <w:rsid w:val="00BF1839"/>
    <w:rsid w:val="00BF23E0"/>
    <w:rsid w:val="00BF2574"/>
    <w:rsid w:val="00BF2DC3"/>
    <w:rsid w:val="00BF3036"/>
    <w:rsid w:val="00BF32BC"/>
    <w:rsid w:val="00BF34D9"/>
    <w:rsid w:val="00BF35F0"/>
    <w:rsid w:val="00BF38FC"/>
    <w:rsid w:val="00BF395E"/>
    <w:rsid w:val="00BF3CE0"/>
    <w:rsid w:val="00BF3D7C"/>
    <w:rsid w:val="00BF4A97"/>
    <w:rsid w:val="00BF4E79"/>
    <w:rsid w:val="00BF51BD"/>
    <w:rsid w:val="00BF54A6"/>
    <w:rsid w:val="00BF5600"/>
    <w:rsid w:val="00BF5846"/>
    <w:rsid w:val="00BF586F"/>
    <w:rsid w:val="00BF59A4"/>
    <w:rsid w:val="00BF5E70"/>
    <w:rsid w:val="00BF64B1"/>
    <w:rsid w:val="00BF6637"/>
    <w:rsid w:val="00BF66A7"/>
    <w:rsid w:val="00BF6920"/>
    <w:rsid w:val="00BF72BA"/>
    <w:rsid w:val="00BF7355"/>
    <w:rsid w:val="00BF79E1"/>
    <w:rsid w:val="00BF7B75"/>
    <w:rsid w:val="00BF7C9F"/>
    <w:rsid w:val="00BF7FCF"/>
    <w:rsid w:val="00C0080D"/>
    <w:rsid w:val="00C00860"/>
    <w:rsid w:val="00C00A05"/>
    <w:rsid w:val="00C00EEA"/>
    <w:rsid w:val="00C00F50"/>
    <w:rsid w:val="00C00FB4"/>
    <w:rsid w:val="00C01233"/>
    <w:rsid w:val="00C019F9"/>
    <w:rsid w:val="00C01DDD"/>
    <w:rsid w:val="00C03594"/>
    <w:rsid w:val="00C03898"/>
    <w:rsid w:val="00C0390A"/>
    <w:rsid w:val="00C03978"/>
    <w:rsid w:val="00C03A93"/>
    <w:rsid w:val="00C03D55"/>
    <w:rsid w:val="00C0401E"/>
    <w:rsid w:val="00C04244"/>
    <w:rsid w:val="00C04253"/>
    <w:rsid w:val="00C04D6E"/>
    <w:rsid w:val="00C04E34"/>
    <w:rsid w:val="00C050F6"/>
    <w:rsid w:val="00C05320"/>
    <w:rsid w:val="00C0564B"/>
    <w:rsid w:val="00C0584A"/>
    <w:rsid w:val="00C05872"/>
    <w:rsid w:val="00C06220"/>
    <w:rsid w:val="00C062D4"/>
    <w:rsid w:val="00C073D5"/>
    <w:rsid w:val="00C0751A"/>
    <w:rsid w:val="00C0759E"/>
    <w:rsid w:val="00C07CEF"/>
    <w:rsid w:val="00C101A6"/>
    <w:rsid w:val="00C101FA"/>
    <w:rsid w:val="00C1024C"/>
    <w:rsid w:val="00C102DB"/>
    <w:rsid w:val="00C102EC"/>
    <w:rsid w:val="00C1078A"/>
    <w:rsid w:val="00C10A94"/>
    <w:rsid w:val="00C114BC"/>
    <w:rsid w:val="00C1172F"/>
    <w:rsid w:val="00C11824"/>
    <w:rsid w:val="00C11E2B"/>
    <w:rsid w:val="00C11E89"/>
    <w:rsid w:val="00C12287"/>
    <w:rsid w:val="00C124EE"/>
    <w:rsid w:val="00C1278C"/>
    <w:rsid w:val="00C13B3F"/>
    <w:rsid w:val="00C147D0"/>
    <w:rsid w:val="00C147E9"/>
    <w:rsid w:val="00C14E7C"/>
    <w:rsid w:val="00C14F37"/>
    <w:rsid w:val="00C1524D"/>
    <w:rsid w:val="00C15F5D"/>
    <w:rsid w:val="00C16CB5"/>
    <w:rsid w:val="00C16F5E"/>
    <w:rsid w:val="00C1754F"/>
    <w:rsid w:val="00C179C2"/>
    <w:rsid w:val="00C17BC4"/>
    <w:rsid w:val="00C17CDF"/>
    <w:rsid w:val="00C20029"/>
    <w:rsid w:val="00C20A28"/>
    <w:rsid w:val="00C21B10"/>
    <w:rsid w:val="00C21DF9"/>
    <w:rsid w:val="00C2219A"/>
    <w:rsid w:val="00C22968"/>
    <w:rsid w:val="00C22B5E"/>
    <w:rsid w:val="00C23209"/>
    <w:rsid w:val="00C2343E"/>
    <w:rsid w:val="00C23BA2"/>
    <w:rsid w:val="00C23BE8"/>
    <w:rsid w:val="00C23C1B"/>
    <w:rsid w:val="00C23D79"/>
    <w:rsid w:val="00C2409B"/>
    <w:rsid w:val="00C24590"/>
    <w:rsid w:val="00C25227"/>
    <w:rsid w:val="00C2557F"/>
    <w:rsid w:val="00C25660"/>
    <w:rsid w:val="00C26A16"/>
    <w:rsid w:val="00C2733C"/>
    <w:rsid w:val="00C27801"/>
    <w:rsid w:val="00C27C09"/>
    <w:rsid w:val="00C301F8"/>
    <w:rsid w:val="00C30763"/>
    <w:rsid w:val="00C30A6B"/>
    <w:rsid w:val="00C310D3"/>
    <w:rsid w:val="00C3197E"/>
    <w:rsid w:val="00C319E5"/>
    <w:rsid w:val="00C31BFE"/>
    <w:rsid w:val="00C31FBE"/>
    <w:rsid w:val="00C3251C"/>
    <w:rsid w:val="00C32946"/>
    <w:rsid w:val="00C32C53"/>
    <w:rsid w:val="00C32CCD"/>
    <w:rsid w:val="00C332D4"/>
    <w:rsid w:val="00C33559"/>
    <w:rsid w:val="00C33835"/>
    <w:rsid w:val="00C33962"/>
    <w:rsid w:val="00C33BA9"/>
    <w:rsid w:val="00C33FDC"/>
    <w:rsid w:val="00C341DD"/>
    <w:rsid w:val="00C34F79"/>
    <w:rsid w:val="00C366A7"/>
    <w:rsid w:val="00C36827"/>
    <w:rsid w:val="00C36CA8"/>
    <w:rsid w:val="00C37336"/>
    <w:rsid w:val="00C373EC"/>
    <w:rsid w:val="00C37A8A"/>
    <w:rsid w:val="00C37B13"/>
    <w:rsid w:val="00C37CB7"/>
    <w:rsid w:val="00C40081"/>
    <w:rsid w:val="00C40328"/>
    <w:rsid w:val="00C408A6"/>
    <w:rsid w:val="00C40A00"/>
    <w:rsid w:val="00C41640"/>
    <w:rsid w:val="00C417BA"/>
    <w:rsid w:val="00C417FB"/>
    <w:rsid w:val="00C41F10"/>
    <w:rsid w:val="00C4230A"/>
    <w:rsid w:val="00C428FF"/>
    <w:rsid w:val="00C42C4A"/>
    <w:rsid w:val="00C43891"/>
    <w:rsid w:val="00C43B5B"/>
    <w:rsid w:val="00C43E25"/>
    <w:rsid w:val="00C43F25"/>
    <w:rsid w:val="00C4484E"/>
    <w:rsid w:val="00C4487E"/>
    <w:rsid w:val="00C448C9"/>
    <w:rsid w:val="00C44A0B"/>
    <w:rsid w:val="00C44A1F"/>
    <w:rsid w:val="00C45397"/>
    <w:rsid w:val="00C45399"/>
    <w:rsid w:val="00C45BFE"/>
    <w:rsid w:val="00C45D42"/>
    <w:rsid w:val="00C464E6"/>
    <w:rsid w:val="00C46822"/>
    <w:rsid w:val="00C46A69"/>
    <w:rsid w:val="00C46E15"/>
    <w:rsid w:val="00C46EDE"/>
    <w:rsid w:val="00C47280"/>
    <w:rsid w:val="00C47654"/>
    <w:rsid w:val="00C4798D"/>
    <w:rsid w:val="00C50526"/>
    <w:rsid w:val="00C50844"/>
    <w:rsid w:val="00C51707"/>
    <w:rsid w:val="00C51F41"/>
    <w:rsid w:val="00C5237C"/>
    <w:rsid w:val="00C525A5"/>
    <w:rsid w:val="00C52E7F"/>
    <w:rsid w:val="00C5409E"/>
    <w:rsid w:val="00C542E7"/>
    <w:rsid w:val="00C54938"/>
    <w:rsid w:val="00C54947"/>
    <w:rsid w:val="00C54E3F"/>
    <w:rsid w:val="00C54FC4"/>
    <w:rsid w:val="00C5530A"/>
    <w:rsid w:val="00C56319"/>
    <w:rsid w:val="00C5648C"/>
    <w:rsid w:val="00C56CE6"/>
    <w:rsid w:val="00C56F54"/>
    <w:rsid w:val="00C579E0"/>
    <w:rsid w:val="00C57FE3"/>
    <w:rsid w:val="00C60632"/>
    <w:rsid w:val="00C60B82"/>
    <w:rsid w:val="00C60BD8"/>
    <w:rsid w:val="00C60BFC"/>
    <w:rsid w:val="00C60C56"/>
    <w:rsid w:val="00C60D7C"/>
    <w:rsid w:val="00C6102E"/>
    <w:rsid w:val="00C61041"/>
    <w:rsid w:val="00C61A19"/>
    <w:rsid w:val="00C61BB7"/>
    <w:rsid w:val="00C62005"/>
    <w:rsid w:val="00C62566"/>
    <w:rsid w:val="00C626C1"/>
    <w:rsid w:val="00C627A2"/>
    <w:rsid w:val="00C630E0"/>
    <w:rsid w:val="00C63202"/>
    <w:rsid w:val="00C6334A"/>
    <w:rsid w:val="00C63D66"/>
    <w:rsid w:val="00C64348"/>
    <w:rsid w:val="00C65584"/>
    <w:rsid w:val="00C65B50"/>
    <w:rsid w:val="00C65C1C"/>
    <w:rsid w:val="00C65D4D"/>
    <w:rsid w:val="00C65DB5"/>
    <w:rsid w:val="00C66422"/>
    <w:rsid w:val="00C667F9"/>
    <w:rsid w:val="00C67102"/>
    <w:rsid w:val="00C67195"/>
    <w:rsid w:val="00C671BA"/>
    <w:rsid w:val="00C678D2"/>
    <w:rsid w:val="00C67D90"/>
    <w:rsid w:val="00C700DE"/>
    <w:rsid w:val="00C70311"/>
    <w:rsid w:val="00C70D0D"/>
    <w:rsid w:val="00C7138F"/>
    <w:rsid w:val="00C715A4"/>
    <w:rsid w:val="00C71A6B"/>
    <w:rsid w:val="00C72673"/>
    <w:rsid w:val="00C72727"/>
    <w:rsid w:val="00C72E51"/>
    <w:rsid w:val="00C7329F"/>
    <w:rsid w:val="00C735CB"/>
    <w:rsid w:val="00C7388C"/>
    <w:rsid w:val="00C7429F"/>
    <w:rsid w:val="00C743A4"/>
    <w:rsid w:val="00C7461F"/>
    <w:rsid w:val="00C749C7"/>
    <w:rsid w:val="00C755D0"/>
    <w:rsid w:val="00C75D43"/>
    <w:rsid w:val="00C76519"/>
    <w:rsid w:val="00C7674D"/>
    <w:rsid w:val="00C76B7F"/>
    <w:rsid w:val="00C76D27"/>
    <w:rsid w:val="00C76DC5"/>
    <w:rsid w:val="00C76DE7"/>
    <w:rsid w:val="00C76E35"/>
    <w:rsid w:val="00C77076"/>
    <w:rsid w:val="00C77490"/>
    <w:rsid w:val="00C7754B"/>
    <w:rsid w:val="00C775A6"/>
    <w:rsid w:val="00C803F6"/>
    <w:rsid w:val="00C809C7"/>
    <w:rsid w:val="00C81764"/>
    <w:rsid w:val="00C81BF7"/>
    <w:rsid w:val="00C82228"/>
    <w:rsid w:val="00C828E4"/>
    <w:rsid w:val="00C82B33"/>
    <w:rsid w:val="00C83993"/>
    <w:rsid w:val="00C83CE7"/>
    <w:rsid w:val="00C845DC"/>
    <w:rsid w:val="00C84B44"/>
    <w:rsid w:val="00C84D09"/>
    <w:rsid w:val="00C85591"/>
    <w:rsid w:val="00C85FB9"/>
    <w:rsid w:val="00C8605E"/>
    <w:rsid w:val="00C860FE"/>
    <w:rsid w:val="00C86A30"/>
    <w:rsid w:val="00C87A19"/>
    <w:rsid w:val="00C87E5A"/>
    <w:rsid w:val="00C90122"/>
    <w:rsid w:val="00C90172"/>
    <w:rsid w:val="00C9051E"/>
    <w:rsid w:val="00C90BE7"/>
    <w:rsid w:val="00C91159"/>
    <w:rsid w:val="00C91793"/>
    <w:rsid w:val="00C91A6A"/>
    <w:rsid w:val="00C92163"/>
    <w:rsid w:val="00C92CFC"/>
    <w:rsid w:val="00C93C3F"/>
    <w:rsid w:val="00C93E55"/>
    <w:rsid w:val="00C94750"/>
    <w:rsid w:val="00C9488B"/>
    <w:rsid w:val="00C9489E"/>
    <w:rsid w:val="00C94B25"/>
    <w:rsid w:val="00C957D4"/>
    <w:rsid w:val="00C95B61"/>
    <w:rsid w:val="00C95D3A"/>
    <w:rsid w:val="00C962F0"/>
    <w:rsid w:val="00C9656A"/>
    <w:rsid w:val="00C9685F"/>
    <w:rsid w:val="00C96EA9"/>
    <w:rsid w:val="00C975E0"/>
    <w:rsid w:val="00CA02F6"/>
    <w:rsid w:val="00CA10C2"/>
    <w:rsid w:val="00CA11B7"/>
    <w:rsid w:val="00CA124A"/>
    <w:rsid w:val="00CA1273"/>
    <w:rsid w:val="00CA1337"/>
    <w:rsid w:val="00CA136A"/>
    <w:rsid w:val="00CA142B"/>
    <w:rsid w:val="00CA1D5C"/>
    <w:rsid w:val="00CA1EF8"/>
    <w:rsid w:val="00CA1F1D"/>
    <w:rsid w:val="00CA20AC"/>
    <w:rsid w:val="00CA2153"/>
    <w:rsid w:val="00CA23E1"/>
    <w:rsid w:val="00CA2680"/>
    <w:rsid w:val="00CA27BD"/>
    <w:rsid w:val="00CA39C2"/>
    <w:rsid w:val="00CA4B99"/>
    <w:rsid w:val="00CA56C0"/>
    <w:rsid w:val="00CA57CA"/>
    <w:rsid w:val="00CA5A8E"/>
    <w:rsid w:val="00CA5C33"/>
    <w:rsid w:val="00CA5E9D"/>
    <w:rsid w:val="00CA670F"/>
    <w:rsid w:val="00CA6BA3"/>
    <w:rsid w:val="00CA709B"/>
    <w:rsid w:val="00CA7202"/>
    <w:rsid w:val="00CA73B3"/>
    <w:rsid w:val="00CA7538"/>
    <w:rsid w:val="00CA79A4"/>
    <w:rsid w:val="00CA7C2C"/>
    <w:rsid w:val="00CB0CBB"/>
    <w:rsid w:val="00CB10AE"/>
    <w:rsid w:val="00CB1718"/>
    <w:rsid w:val="00CB1774"/>
    <w:rsid w:val="00CB1A03"/>
    <w:rsid w:val="00CB1B2E"/>
    <w:rsid w:val="00CB1D59"/>
    <w:rsid w:val="00CB292A"/>
    <w:rsid w:val="00CB34C1"/>
    <w:rsid w:val="00CB3A4B"/>
    <w:rsid w:val="00CB3BD0"/>
    <w:rsid w:val="00CB3FD5"/>
    <w:rsid w:val="00CB4320"/>
    <w:rsid w:val="00CB46B2"/>
    <w:rsid w:val="00CB4E5C"/>
    <w:rsid w:val="00CB4F14"/>
    <w:rsid w:val="00CB5C1A"/>
    <w:rsid w:val="00CB6384"/>
    <w:rsid w:val="00CB650E"/>
    <w:rsid w:val="00CB7238"/>
    <w:rsid w:val="00CB7AB5"/>
    <w:rsid w:val="00CB7B8A"/>
    <w:rsid w:val="00CB7C75"/>
    <w:rsid w:val="00CB7DE9"/>
    <w:rsid w:val="00CB7E82"/>
    <w:rsid w:val="00CC010F"/>
    <w:rsid w:val="00CC103E"/>
    <w:rsid w:val="00CC1175"/>
    <w:rsid w:val="00CC11A4"/>
    <w:rsid w:val="00CC1512"/>
    <w:rsid w:val="00CC1868"/>
    <w:rsid w:val="00CC20AB"/>
    <w:rsid w:val="00CC2281"/>
    <w:rsid w:val="00CC273E"/>
    <w:rsid w:val="00CC3005"/>
    <w:rsid w:val="00CC306B"/>
    <w:rsid w:val="00CC35A3"/>
    <w:rsid w:val="00CC3F7C"/>
    <w:rsid w:val="00CC44D1"/>
    <w:rsid w:val="00CC501A"/>
    <w:rsid w:val="00CC52C8"/>
    <w:rsid w:val="00CC58B3"/>
    <w:rsid w:val="00CC5E1A"/>
    <w:rsid w:val="00CC60F0"/>
    <w:rsid w:val="00CC73CD"/>
    <w:rsid w:val="00CC782E"/>
    <w:rsid w:val="00CC79D3"/>
    <w:rsid w:val="00CC79D4"/>
    <w:rsid w:val="00CC7C97"/>
    <w:rsid w:val="00CD0102"/>
    <w:rsid w:val="00CD0177"/>
    <w:rsid w:val="00CD0285"/>
    <w:rsid w:val="00CD0C64"/>
    <w:rsid w:val="00CD1337"/>
    <w:rsid w:val="00CD137D"/>
    <w:rsid w:val="00CD1A42"/>
    <w:rsid w:val="00CD1D91"/>
    <w:rsid w:val="00CD1E36"/>
    <w:rsid w:val="00CD278E"/>
    <w:rsid w:val="00CD2921"/>
    <w:rsid w:val="00CD2B3B"/>
    <w:rsid w:val="00CD2DCF"/>
    <w:rsid w:val="00CD30D9"/>
    <w:rsid w:val="00CD3566"/>
    <w:rsid w:val="00CD39B5"/>
    <w:rsid w:val="00CD4045"/>
    <w:rsid w:val="00CD477F"/>
    <w:rsid w:val="00CD49EB"/>
    <w:rsid w:val="00CD49FC"/>
    <w:rsid w:val="00CD4AE2"/>
    <w:rsid w:val="00CD4DD0"/>
    <w:rsid w:val="00CD4DD9"/>
    <w:rsid w:val="00CD51A5"/>
    <w:rsid w:val="00CD5222"/>
    <w:rsid w:val="00CD5726"/>
    <w:rsid w:val="00CD5727"/>
    <w:rsid w:val="00CD5A06"/>
    <w:rsid w:val="00CD6970"/>
    <w:rsid w:val="00CD721F"/>
    <w:rsid w:val="00CD779C"/>
    <w:rsid w:val="00CD78CC"/>
    <w:rsid w:val="00CD7CA7"/>
    <w:rsid w:val="00CE0213"/>
    <w:rsid w:val="00CE0673"/>
    <w:rsid w:val="00CE077F"/>
    <w:rsid w:val="00CE0814"/>
    <w:rsid w:val="00CE0C31"/>
    <w:rsid w:val="00CE27E0"/>
    <w:rsid w:val="00CE2B89"/>
    <w:rsid w:val="00CE2C6E"/>
    <w:rsid w:val="00CE3025"/>
    <w:rsid w:val="00CE30CC"/>
    <w:rsid w:val="00CE34AE"/>
    <w:rsid w:val="00CE37D6"/>
    <w:rsid w:val="00CE3C14"/>
    <w:rsid w:val="00CE4542"/>
    <w:rsid w:val="00CE4B8B"/>
    <w:rsid w:val="00CE4D9F"/>
    <w:rsid w:val="00CE4E57"/>
    <w:rsid w:val="00CE4ED3"/>
    <w:rsid w:val="00CE51AA"/>
    <w:rsid w:val="00CE52F4"/>
    <w:rsid w:val="00CE56EA"/>
    <w:rsid w:val="00CE67EE"/>
    <w:rsid w:val="00CE6D1F"/>
    <w:rsid w:val="00CE76CD"/>
    <w:rsid w:val="00CE7DBF"/>
    <w:rsid w:val="00CE7EB4"/>
    <w:rsid w:val="00CF0017"/>
    <w:rsid w:val="00CF0BEF"/>
    <w:rsid w:val="00CF129A"/>
    <w:rsid w:val="00CF16A7"/>
    <w:rsid w:val="00CF1872"/>
    <w:rsid w:val="00CF1BCF"/>
    <w:rsid w:val="00CF1ED5"/>
    <w:rsid w:val="00CF2115"/>
    <w:rsid w:val="00CF266C"/>
    <w:rsid w:val="00CF2926"/>
    <w:rsid w:val="00CF41F3"/>
    <w:rsid w:val="00CF4577"/>
    <w:rsid w:val="00CF4A88"/>
    <w:rsid w:val="00CF4DAC"/>
    <w:rsid w:val="00CF52D2"/>
    <w:rsid w:val="00CF5406"/>
    <w:rsid w:val="00CF56E7"/>
    <w:rsid w:val="00CF5FFB"/>
    <w:rsid w:val="00CF6044"/>
    <w:rsid w:val="00CF65F6"/>
    <w:rsid w:val="00CF66EA"/>
    <w:rsid w:val="00CF72E3"/>
    <w:rsid w:val="00CF7380"/>
    <w:rsid w:val="00CF7526"/>
    <w:rsid w:val="00CF7685"/>
    <w:rsid w:val="00CF76A9"/>
    <w:rsid w:val="00CF7C9A"/>
    <w:rsid w:val="00D00222"/>
    <w:rsid w:val="00D01012"/>
    <w:rsid w:val="00D015A6"/>
    <w:rsid w:val="00D0190D"/>
    <w:rsid w:val="00D01950"/>
    <w:rsid w:val="00D01B2C"/>
    <w:rsid w:val="00D023F8"/>
    <w:rsid w:val="00D02BAD"/>
    <w:rsid w:val="00D03084"/>
    <w:rsid w:val="00D035F3"/>
    <w:rsid w:val="00D03CD9"/>
    <w:rsid w:val="00D03EDC"/>
    <w:rsid w:val="00D041CD"/>
    <w:rsid w:val="00D04252"/>
    <w:rsid w:val="00D04416"/>
    <w:rsid w:val="00D044A2"/>
    <w:rsid w:val="00D04BBB"/>
    <w:rsid w:val="00D04C52"/>
    <w:rsid w:val="00D04C5D"/>
    <w:rsid w:val="00D0502E"/>
    <w:rsid w:val="00D0578E"/>
    <w:rsid w:val="00D05B4F"/>
    <w:rsid w:val="00D05F89"/>
    <w:rsid w:val="00D0603B"/>
    <w:rsid w:val="00D0608F"/>
    <w:rsid w:val="00D06114"/>
    <w:rsid w:val="00D06426"/>
    <w:rsid w:val="00D065EF"/>
    <w:rsid w:val="00D066F8"/>
    <w:rsid w:val="00D069A9"/>
    <w:rsid w:val="00D06CE3"/>
    <w:rsid w:val="00D075B5"/>
    <w:rsid w:val="00D10F77"/>
    <w:rsid w:val="00D11319"/>
    <w:rsid w:val="00D119F6"/>
    <w:rsid w:val="00D11F1E"/>
    <w:rsid w:val="00D12A65"/>
    <w:rsid w:val="00D13B2C"/>
    <w:rsid w:val="00D14243"/>
    <w:rsid w:val="00D146A7"/>
    <w:rsid w:val="00D14A3B"/>
    <w:rsid w:val="00D14BBA"/>
    <w:rsid w:val="00D15178"/>
    <w:rsid w:val="00D15203"/>
    <w:rsid w:val="00D15DE6"/>
    <w:rsid w:val="00D15ED0"/>
    <w:rsid w:val="00D15F83"/>
    <w:rsid w:val="00D16404"/>
    <w:rsid w:val="00D1678A"/>
    <w:rsid w:val="00D1689E"/>
    <w:rsid w:val="00D1715D"/>
    <w:rsid w:val="00D17C80"/>
    <w:rsid w:val="00D17DB2"/>
    <w:rsid w:val="00D200DB"/>
    <w:rsid w:val="00D209B5"/>
    <w:rsid w:val="00D20A50"/>
    <w:rsid w:val="00D20F65"/>
    <w:rsid w:val="00D21299"/>
    <w:rsid w:val="00D21C4A"/>
    <w:rsid w:val="00D21F55"/>
    <w:rsid w:val="00D225F8"/>
    <w:rsid w:val="00D236E2"/>
    <w:rsid w:val="00D23769"/>
    <w:rsid w:val="00D24278"/>
    <w:rsid w:val="00D24AD5"/>
    <w:rsid w:val="00D24D3A"/>
    <w:rsid w:val="00D24E3D"/>
    <w:rsid w:val="00D25399"/>
    <w:rsid w:val="00D253AA"/>
    <w:rsid w:val="00D254AC"/>
    <w:rsid w:val="00D25848"/>
    <w:rsid w:val="00D25D2A"/>
    <w:rsid w:val="00D260FE"/>
    <w:rsid w:val="00D26645"/>
    <w:rsid w:val="00D2683A"/>
    <w:rsid w:val="00D269D6"/>
    <w:rsid w:val="00D27502"/>
    <w:rsid w:val="00D27D19"/>
    <w:rsid w:val="00D30B15"/>
    <w:rsid w:val="00D30B95"/>
    <w:rsid w:val="00D30DD1"/>
    <w:rsid w:val="00D313F5"/>
    <w:rsid w:val="00D3181D"/>
    <w:rsid w:val="00D31A50"/>
    <w:rsid w:val="00D31B15"/>
    <w:rsid w:val="00D31E54"/>
    <w:rsid w:val="00D3265F"/>
    <w:rsid w:val="00D32719"/>
    <w:rsid w:val="00D330E9"/>
    <w:rsid w:val="00D33A80"/>
    <w:rsid w:val="00D33B93"/>
    <w:rsid w:val="00D33BF2"/>
    <w:rsid w:val="00D3453A"/>
    <w:rsid w:val="00D350DE"/>
    <w:rsid w:val="00D350E7"/>
    <w:rsid w:val="00D354AF"/>
    <w:rsid w:val="00D3599D"/>
    <w:rsid w:val="00D35E34"/>
    <w:rsid w:val="00D360A6"/>
    <w:rsid w:val="00D36482"/>
    <w:rsid w:val="00D365E0"/>
    <w:rsid w:val="00D367D5"/>
    <w:rsid w:val="00D36E13"/>
    <w:rsid w:val="00D36FC0"/>
    <w:rsid w:val="00D37371"/>
    <w:rsid w:val="00D37962"/>
    <w:rsid w:val="00D3798B"/>
    <w:rsid w:val="00D37C7D"/>
    <w:rsid w:val="00D40556"/>
    <w:rsid w:val="00D40678"/>
    <w:rsid w:val="00D4071E"/>
    <w:rsid w:val="00D40878"/>
    <w:rsid w:val="00D40A38"/>
    <w:rsid w:val="00D40ACE"/>
    <w:rsid w:val="00D41527"/>
    <w:rsid w:val="00D41555"/>
    <w:rsid w:val="00D418CA"/>
    <w:rsid w:val="00D41CFD"/>
    <w:rsid w:val="00D41E85"/>
    <w:rsid w:val="00D41E9B"/>
    <w:rsid w:val="00D4267B"/>
    <w:rsid w:val="00D42BC2"/>
    <w:rsid w:val="00D42D4C"/>
    <w:rsid w:val="00D43092"/>
    <w:rsid w:val="00D434A3"/>
    <w:rsid w:val="00D438BF"/>
    <w:rsid w:val="00D439E2"/>
    <w:rsid w:val="00D43CFB"/>
    <w:rsid w:val="00D43F2D"/>
    <w:rsid w:val="00D4407B"/>
    <w:rsid w:val="00D443C2"/>
    <w:rsid w:val="00D44A57"/>
    <w:rsid w:val="00D44A66"/>
    <w:rsid w:val="00D44EA1"/>
    <w:rsid w:val="00D455AA"/>
    <w:rsid w:val="00D458C7"/>
    <w:rsid w:val="00D46A07"/>
    <w:rsid w:val="00D46B5F"/>
    <w:rsid w:val="00D47249"/>
    <w:rsid w:val="00D47A22"/>
    <w:rsid w:val="00D501B6"/>
    <w:rsid w:val="00D5073E"/>
    <w:rsid w:val="00D50789"/>
    <w:rsid w:val="00D508EC"/>
    <w:rsid w:val="00D509D3"/>
    <w:rsid w:val="00D514E8"/>
    <w:rsid w:val="00D51B1E"/>
    <w:rsid w:val="00D5233E"/>
    <w:rsid w:val="00D52495"/>
    <w:rsid w:val="00D52668"/>
    <w:rsid w:val="00D529B7"/>
    <w:rsid w:val="00D52B0F"/>
    <w:rsid w:val="00D52B6A"/>
    <w:rsid w:val="00D53655"/>
    <w:rsid w:val="00D5371D"/>
    <w:rsid w:val="00D53872"/>
    <w:rsid w:val="00D54353"/>
    <w:rsid w:val="00D54918"/>
    <w:rsid w:val="00D55448"/>
    <w:rsid w:val="00D555A5"/>
    <w:rsid w:val="00D560C6"/>
    <w:rsid w:val="00D5614C"/>
    <w:rsid w:val="00D570DD"/>
    <w:rsid w:val="00D57160"/>
    <w:rsid w:val="00D5743A"/>
    <w:rsid w:val="00D5798D"/>
    <w:rsid w:val="00D57CAD"/>
    <w:rsid w:val="00D57F7C"/>
    <w:rsid w:val="00D6050E"/>
    <w:rsid w:val="00D60BD9"/>
    <w:rsid w:val="00D60D73"/>
    <w:rsid w:val="00D61512"/>
    <w:rsid w:val="00D61AAA"/>
    <w:rsid w:val="00D61C68"/>
    <w:rsid w:val="00D62B9D"/>
    <w:rsid w:val="00D62BD3"/>
    <w:rsid w:val="00D62F35"/>
    <w:rsid w:val="00D62FEC"/>
    <w:rsid w:val="00D631EF"/>
    <w:rsid w:val="00D63684"/>
    <w:rsid w:val="00D646D1"/>
    <w:rsid w:val="00D6575A"/>
    <w:rsid w:val="00D65BE5"/>
    <w:rsid w:val="00D65E07"/>
    <w:rsid w:val="00D671B4"/>
    <w:rsid w:val="00D67366"/>
    <w:rsid w:val="00D70792"/>
    <w:rsid w:val="00D708D9"/>
    <w:rsid w:val="00D709AE"/>
    <w:rsid w:val="00D709E4"/>
    <w:rsid w:val="00D70A31"/>
    <w:rsid w:val="00D70D08"/>
    <w:rsid w:val="00D70D95"/>
    <w:rsid w:val="00D71076"/>
    <w:rsid w:val="00D71637"/>
    <w:rsid w:val="00D71879"/>
    <w:rsid w:val="00D72464"/>
    <w:rsid w:val="00D727D6"/>
    <w:rsid w:val="00D72939"/>
    <w:rsid w:val="00D72A86"/>
    <w:rsid w:val="00D72BEF"/>
    <w:rsid w:val="00D72D3D"/>
    <w:rsid w:val="00D7393F"/>
    <w:rsid w:val="00D73B7C"/>
    <w:rsid w:val="00D7410F"/>
    <w:rsid w:val="00D748FF"/>
    <w:rsid w:val="00D74E2E"/>
    <w:rsid w:val="00D753C0"/>
    <w:rsid w:val="00D755C0"/>
    <w:rsid w:val="00D75741"/>
    <w:rsid w:val="00D75874"/>
    <w:rsid w:val="00D75CAE"/>
    <w:rsid w:val="00D75DC5"/>
    <w:rsid w:val="00D774FD"/>
    <w:rsid w:val="00D77D02"/>
    <w:rsid w:val="00D77D58"/>
    <w:rsid w:val="00D8045A"/>
    <w:rsid w:val="00D80853"/>
    <w:rsid w:val="00D8093F"/>
    <w:rsid w:val="00D80B02"/>
    <w:rsid w:val="00D8128B"/>
    <w:rsid w:val="00D81567"/>
    <w:rsid w:val="00D817EB"/>
    <w:rsid w:val="00D81BDC"/>
    <w:rsid w:val="00D81C0E"/>
    <w:rsid w:val="00D82067"/>
    <w:rsid w:val="00D823AC"/>
    <w:rsid w:val="00D838CA"/>
    <w:rsid w:val="00D839C9"/>
    <w:rsid w:val="00D84C55"/>
    <w:rsid w:val="00D857D2"/>
    <w:rsid w:val="00D85816"/>
    <w:rsid w:val="00D85BE8"/>
    <w:rsid w:val="00D85DDD"/>
    <w:rsid w:val="00D8637A"/>
    <w:rsid w:val="00D86395"/>
    <w:rsid w:val="00D87448"/>
    <w:rsid w:val="00D874FC"/>
    <w:rsid w:val="00D87700"/>
    <w:rsid w:val="00D87C85"/>
    <w:rsid w:val="00D90059"/>
    <w:rsid w:val="00D9075E"/>
    <w:rsid w:val="00D908CC"/>
    <w:rsid w:val="00D90AF9"/>
    <w:rsid w:val="00D90E3B"/>
    <w:rsid w:val="00D91118"/>
    <w:rsid w:val="00D911BE"/>
    <w:rsid w:val="00D912CB"/>
    <w:rsid w:val="00D914E5"/>
    <w:rsid w:val="00D91980"/>
    <w:rsid w:val="00D91ACB"/>
    <w:rsid w:val="00D91BC9"/>
    <w:rsid w:val="00D91E12"/>
    <w:rsid w:val="00D91F0D"/>
    <w:rsid w:val="00D92001"/>
    <w:rsid w:val="00D9270A"/>
    <w:rsid w:val="00D92A7A"/>
    <w:rsid w:val="00D92F3C"/>
    <w:rsid w:val="00D92F6C"/>
    <w:rsid w:val="00D93295"/>
    <w:rsid w:val="00D932FE"/>
    <w:rsid w:val="00D9365D"/>
    <w:rsid w:val="00D93C2D"/>
    <w:rsid w:val="00D93F99"/>
    <w:rsid w:val="00D944E1"/>
    <w:rsid w:val="00D94569"/>
    <w:rsid w:val="00D94950"/>
    <w:rsid w:val="00D94D5C"/>
    <w:rsid w:val="00D94F0E"/>
    <w:rsid w:val="00D95915"/>
    <w:rsid w:val="00D9633A"/>
    <w:rsid w:val="00D96452"/>
    <w:rsid w:val="00D96646"/>
    <w:rsid w:val="00D974C5"/>
    <w:rsid w:val="00D97765"/>
    <w:rsid w:val="00D97BCC"/>
    <w:rsid w:val="00DA0786"/>
    <w:rsid w:val="00DA083F"/>
    <w:rsid w:val="00DA0ED8"/>
    <w:rsid w:val="00DA1842"/>
    <w:rsid w:val="00DA1B6D"/>
    <w:rsid w:val="00DA1EF7"/>
    <w:rsid w:val="00DA1F19"/>
    <w:rsid w:val="00DA23DD"/>
    <w:rsid w:val="00DA2B5E"/>
    <w:rsid w:val="00DA2C17"/>
    <w:rsid w:val="00DA2C7E"/>
    <w:rsid w:val="00DA309A"/>
    <w:rsid w:val="00DA3417"/>
    <w:rsid w:val="00DA38C9"/>
    <w:rsid w:val="00DA46E9"/>
    <w:rsid w:val="00DA471C"/>
    <w:rsid w:val="00DA490E"/>
    <w:rsid w:val="00DA4E21"/>
    <w:rsid w:val="00DA4F6E"/>
    <w:rsid w:val="00DA5D45"/>
    <w:rsid w:val="00DA623B"/>
    <w:rsid w:val="00DA62B5"/>
    <w:rsid w:val="00DA6A2A"/>
    <w:rsid w:val="00DA7D04"/>
    <w:rsid w:val="00DB0038"/>
    <w:rsid w:val="00DB0936"/>
    <w:rsid w:val="00DB0DF2"/>
    <w:rsid w:val="00DB0E27"/>
    <w:rsid w:val="00DB0EAC"/>
    <w:rsid w:val="00DB1677"/>
    <w:rsid w:val="00DB18E4"/>
    <w:rsid w:val="00DB1E42"/>
    <w:rsid w:val="00DB20D0"/>
    <w:rsid w:val="00DB21A9"/>
    <w:rsid w:val="00DB22DE"/>
    <w:rsid w:val="00DB2761"/>
    <w:rsid w:val="00DB2A38"/>
    <w:rsid w:val="00DB2F47"/>
    <w:rsid w:val="00DB3755"/>
    <w:rsid w:val="00DB3AA9"/>
    <w:rsid w:val="00DB4456"/>
    <w:rsid w:val="00DB44B2"/>
    <w:rsid w:val="00DB4BA5"/>
    <w:rsid w:val="00DB5A3E"/>
    <w:rsid w:val="00DB603B"/>
    <w:rsid w:val="00DB71CD"/>
    <w:rsid w:val="00DB741F"/>
    <w:rsid w:val="00DC0041"/>
    <w:rsid w:val="00DC01CF"/>
    <w:rsid w:val="00DC048A"/>
    <w:rsid w:val="00DC0678"/>
    <w:rsid w:val="00DC0F8F"/>
    <w:rsid w:val="00DC1FF0"/>
    <w:rsid w:val="00DC256D"/>
    <w:rsid w:val="00DC268A"/>
    <w:rsid w:val="00DC275E"/>
    <w:rsid w:val="00DC2767"/>
    <w:rsid w:val="00DC281F"/>
    <w:rsid w:val="00DC31B3"/>
    <w:rsid w:val="00DC3581"/>
    <w:rsid w:val="00DC3592"/>
    <w:rsid w:val="00DC4FAE"/>
    <w:rsid w:val="00DC5AA3"/>
    <w:rsid w:val="00DC5CB3"/>
    <w:rsid w:val="00DC6474"/>
    <w:rsid w:val="00DC6A85"/>
    <w:rsid w:val="00DC6CFE"/>
    <w:rsid w:val="00DC6F09"/>
    <w:rsid w:val="00DC74C6"/>
    <w:rsid w:val="00DC7B58"/>
    <w:rsid w:val="00DC7BA4"/>
    <w:rsid w:val="00DD001F"/>
    <w:rsid w:val="00DD011C"/>
    <w:rsid w:val="00DD07F1"/>
    <w:rsid w:val="00DD0A57"/>
    <w:rsid w:val="00DD1173"/>
    <w:rsid w:val="00DD12FE"/>
    <w:rsid w:val="00DD14E3"/>
    <w:rsid w:val="00DD158C"/>
    <w:rsid w:val="00DD2501"/>
    <w:rsid w:val="00DD25CB"/>
    <w:rsid w:val="00DD2A67"/>
    <w:rsid w:val="00DD2F87"/>
    <w:rsid w:val="00DD353C"/>
    <w:rsid w:val="00DD38D3"/>
    <w:rsid w:val="00DD3B1B"/>
    <w:rsid w:val="00DD3CB2"/>
    <w:rsid w:val="00DD4403"/>
    <w:rsid w:val="00DD4B3E"/>
    <w:rsid w:val="00DD5ECB"/>
    <w:rsid w:val="00DD64C7"/>
    <w:rsid w:val="00DD6735"/>
    <w:rsid w:val="00DD6B77"/>
    <w:rsid w:val="00DD6C1A"/>
    <w:rsid w:val="00DD6F9E"/>
    <w:rsid w:val="00DD7671"/>
    <w:rsid w:val="00DD77E2"/>
    <w:rsid w:val="00DD7FEC"/>
    <w:rsid w:val="00DE0338"/>
    <w:rsid w:val="00DE08B6"/>
    <w:rsid w:val="00DE13A5"/>
    <w:rsid w:val="00DE156A"/>
    <w:rsid w:val="00DE18D2"/>
    <w:rsid w:val="00DE1D77"/>
    <w:rsid w:val="00DE2263"/>
    <w:rsid w:val="00DE22E9"/>
    <w:rsid w:val="00DE25B4"/>
    <w:rsid w:val="00DE3B36"/>
    <w:rsid w:val="00DE3E94"/>
    <w:rsid w:val="00DE3F7A"/>
    <w:rsid w:val="00DE3FAB"/>
    <w:rsid w:val="00DE42A1"/>
    <w:rsid w:val="00DE43B7"/>
    <w:rsid w:val="00DE4760"/>
    <w:rsid w:val="00DE4762"/>
    <w:rsid w:val="00DE50E3"/>
    <w:rsid w:val="00DE5290"/>
    <w:rsid w:val="00DE567F"/>
    <w:rsid w:val="00DE5B18"/>
    <w:rsid w:val="00DE5C00"/>
    <w:rsid w:val="00DE613E"/>
    <w:rsid w:val="00DE655A"/>
    <w:rsid w:val="00DE65C8"/>
    <w:rsid w:val="00DE67B7"/>
    <w:rsid w:val="00DE6CC6"/>
    <w:rsid w:val="00DE7045"/>
    <w:rsid w:val="00DE76DD"/>
    <w:rsid w:val="00DE79EF"/>
    <w:rsid w:val="00DE7ADD"/>
    <w:rsid w:val="00DE7BB9"/>
    <w:rsid w:val="00DE7F87"/>
    <w:rsid w:val="00DF00D9"/>
    <w:rsid w:val="00DF0DD6"/>
    <w:rsid w:val="00DF0F27"/>
    <w:rsid w:val="00DF1447"/>
    <w:rsid w:val="00DF1552"/>
    <w:rsid w:val="00DF2479"/>
    <w:rsid w:val="00DF2AAD"/>
    <w:rsid w:val="00DF2CCD"/>
    <w:rsid w:val="00DF2FD9"/>
    <w:rsid w:val="00DF2FFD"/>
    <w:rsid w:val="00DF4334"/>
    <w:rsid w:val="00DF48AA"/>
    <w:rsid w:val="00DF491D"/>
    <w:rsid w:val="00DF5556"/>
    <w:rsid w:val="00DF5C78"/>
    <w:rsid w:val="00DF6164"/>
    <w:rsid w:val="00DF68D4"/>
    <w:rsid w:val="00DF75E5"/>
    <w:rsid w:val="00DF768D"/>
    <w:rsid w:val="00DF76CE"/>
    <w:rsid w:val="00DF77D2"/>
    <w:rsid w:val="00E00026"/>
    <w:rsid w:val="00E002DD"/>
    <w:rsid w:val="00E00656"/>
    <w:rsid w:val="00E0100F"/>
    <w:rsid w:val="00E01493"/>
    <w:rsid w:val="00E01931"/>
    <w:rsid w:val="00E01E91"/>
    <w:rsid w:val="00E0254C"/>
    <w:rsid w:val="00E0258C"/>
    <w:rsid w:val="00E027D2"/>
    <w:rsid w:val="00E028E5"/>
    <w:rsid w:val="00E030C3"/>
    <w:rsid w:val="00E04723"/>
    <w:rsid w:val="00E04C02"/>
    <w:rsid w:val="00E04CBA"/>
    <w:rsid w:val="00E0525D"/>
    <w:rsid w:val="00E05C8D"/>
    <w:rsid w:val="00E05DEA"/>
    <w:rsid w:val="00E064CC"/>
    <w:rsid w:val="00E06687"/>
    <w:rsid w:val="00E06762"/>
    <w:rsid w:val="00E06E4C"/>
    <w:rsid w:val="00E06EBB"/>
    <w:rsid w:val="00E07045"/>
    <w:rsid w:val="00E07741"/>
    <w:rsid w:val="00E0787C"/>
    <w:rsid w:val="00E0796C"/>
    <w:rsid w:val="00E07BB5"/>
    <w:rsid w:val="00E07F8C"/>
    <w:rsid w:val="00E102B9"/>
    <w:rsid w:val="00E10844"/>
    <w:rsid w:val="00E10B96"/>
    <w:rsid w:val="00E1187A"/>
    <w:rsid w:val="00E11C79"/>
    <w:rsid w:val="00E11D3D"/>
    <w:rsid w:val="00E1210F"/>
    <w:rsid w:val="00E122F1"/>
    <w:rsid w:val="00E1278C"/>
    <w:rsid w:val="00E130CD"/>
    <w:rsid w:val="00E13173"/>
    <w:rsid w:val="00E13267"/>
    <w:rsid w:val="00E1335A"/>
    <w:rsid w:val="00E13D28"/>
    <w:rsid w:val="00E13D77"/>
    <w:rsid w:val="00E13F22"/>
    <w:rsid w:val="00E1468F"/>
    <w:rsid w:val="00E14CE0"/>
    <w:rsid w:val="00E15835"/>
    <w:rsid w:val="00E159BF"/>
    <w:rsid w:val="00E15E9A"/>
    <w:rsid w:val="00E1620A"/>
    <w:rsid w:val="00E1653F"/>
    <w:rsid w:val="00E16761"/>
    <w:rsid w:val="00E168AA"/>
    <w:rsid w:val="00E16C39"/>
    <w:rsid w:val="00E1779E"/>
    <w:rsid w:val="00E17B31"/>
    <w:rsid w:val="00E201A2"/>
    <w:rsid w:val="00E2030B"/>
    <w:rsid w:val="00E207A3"/>
    <w:rsid w:val="00E20DDE"/>
    <w:rsid w:val="00E21D1B"/>
    <w:rsid w:val="00E22657"/>
    <w:rsid w:val="00E22DC1"/>
    <w:rsid w:val="00E23113"/>
    <w:rsid w:val="00E2315A"/>
    <w:rsid w:val="00E236C8"/>
    <w:rsid w:val="00E236EC"/>
    <w:rsid w:val="00E2491C"/>
    <w:rsid w:val="00E2497F"/>
    <w:rsid w:val="00E24AB3"/>
    <w:rsid w:val="00E24F9D"/>
    <w:rsid w:val="00E25142"/>
    <w:rsid w:val="00E2552D"/>
    <w:rsid w:val="00E25596"/>
    <w:rsid w:val="00E25844"/>
    <w:rsid w:val="00E25D5A"/>
    <w:rsid w:val="00E2692D"/>
    <w:rsid w:val="00E2712F"/>
    <w:rsid w:val="00E27466"/>
    <w:rsid w:val="00E27567"/>
    <w:rsid w:val="00E27B42"/>
    <w:rsid w:val="00E27F49"/>
    <w:rsid w:val="00E30FF9"/>
    <w:rsid w:val="00E3143C"/>
    <w:rsid w:val="00E31802"/>
    <w:rsid w:val="00E31B8B"/>
    <w:rsid w:val="00E32EFC"/>
    <w:rsid w:val="00E33FBC"/>
    <w:rsid w:val="00E341A4"/>
    <w:rsid w:val="00E341C3"/>
    <w:rsid w:val="00E3482F"/>
    <w:rsid w:val="00E34F07"/>
    <w:rsid w:val="00E3506C"/>
    <w:rsid w:val="00E359CC"/>
    <w:rsid w:val="00E35B28"/>
    <w:rsid w:val="00E35CC6"/>
    <w:rsid w:val="00E36D58"/>
    <w:rsid w:val="00E37041"/>
    <w:rsid w:val="00E40A29"/>
    <w:rsid w:val="00E40A3B"/>
    <w:rsid w:val="00E40CF9"/>
    <w:rsid w:val="00E410F0"/>
    <w:rsid w:val="00E4185F"/>
    <w:rsid w:val="00E420B4"/>
    <w:rsid w:val="00E42A24"/>
    <w:rsid w:val="00E42DFB"/>
    <w:rsid w:val="00E42F75"/>
    <w:rsid w:val="00E4376B"/>
    <w:rsid w:val="00E43825"/>
    <w:rsid w:val="00E43C22"/>
    <w:rsid w:val="00E44366"/>
    <w:rsid w:val="00E4499F"/>
    <w:rsid w:val="00E44CFC"/>
    <w:rsid w:val="00E45F54"/>
    <w:rsid w:val="00E50779"/>
    <w:rsid w:val="00E50815"/>
    <w:rsid w:val="00E5178A"/>
    <w:rsid w:val="00E51B43"/>
    <w:rsid w:val="00E53020"/>
    <w:rsid w:val="00E533B5"/>
    <w:rsid w:val="00E536FF"/>
    <w:rsid w:val="00E54160"/>
    <w:rsid w:val="00E54348"/>
    <w:rsid w:val="00E553B8"/>
    <w:rsid w:val="00E5560A"/>
    <w:rsid w:val="00E55814"/>
    <w:rsid w:val="00E56319"/>
    <w:rsid w:val="00E570A4"/>
    <w:rsid w:val="00E57297"/>
    <w:rsid w:val="00E574CF"/>
    <w:rsid w:val="00E57917"/>
    <w:rsid w:val="00E57B21"/>
    <w:rsid w:val="00E57E19"/>
    <w:rsid w:val="00E60A45"/>
    <w:rsid w:val="00E618E3"/>
    <w:rsid w:val="00E61F43"/>
    <w:rsid w:val="00E62470"/>
    <w:rsid w:val="00E62BFD"/>
    <w:rsid w:val="00E62EF1"/>
    <w:rsid w:val="00E63485"/>
    <w:rsid w:val="00E645DE"/>
    <w:rsid w:val="00E647A6"/>
    <w:rsid w:val="00E66402"/>
    <w:rsid w:val="00E66425"/>
    <w:rsid w:val="00E66462"/>
    <w:rsid w:val="00E66479"/>
    <w:rsid w:val="00E6693B"/>
    <w:rsid w:val="00E67345"/>
    <w:rsid w:val="00E6735A"/>
    <w:rsid w:val="00E6742C"/>
    <w:rsid w:val="00E677ED"/>
    <w:rsid w:val="00E67815"/>
    <w:rsid w:val="00E7022E"/>
    <w:rsid w:val="00E7036D"/>
    <w:rsid w:val="00E7083C"/>
    <w:rsid w:val="00E70855"/>
    <w:rsid w:val="00E7123A"/>
    <w:rsid w:val="00E716C1"/>
    <w:rsid w:val="00E71A08"/>
    <w:rsid w:val="00E72415"/>
    <w:rsid w:val="00E72539"/>
    <w:rsid w:val="00E72554"/>
    <w:rsid w:val="00E72BEC"/>
    <w:rsid w:val="00E73031"/>
    <w:rsid w:val="00E7377B"/>
    <w:rsid w:val="00E73A63"/>
    <w:rsid w:val="00E74432"/>
    <w:rsid w:val="00E74692"/>
    <w:rsid w:val="00E74EA9"/>
    <w:rsid w:val="00E74FD3"/>
    <w:rsid w:val="00E752F8"/>
    <w:rsid w:val="00E75427"/>
    <w:rsid w:val="00E7544D"/>
    <w:rsid w:val="00E754D2"/>
    <w:rsid w:val="00E75770"/>
    <w:rsid w:val="00E7592B"/>
    <w:rsid w:val="00E75BF9"/>
    <w:rsid w:val="00E75E05"/>
    <w:rsid w:val="00E7600E"/>
    <w:rsid w:val="00E7695C"/>
    <w:rsid w:val="00E76F0C"/>
    <w:rsid w:val="00E77023"/>
    <w:rsid w:val="00E772FF"/>
    <w:rsid w:val="00E77590"/>
    <w:rsid w:val="00E77615"/>
    <w:rsid w:val="00E77915"/>
    <w:rsid w:val="00E77E36"/>
    <w:rsid w:val="00E80EC4"/>
    <w:rsid w:val="00E8120A"/>
    <w:rsid w:val="00E81490"/>
    <w:rsid w:val="00E81921"/>
    <w:rsid w:val="00E81B2B"/>
    <w:rsid w:val="00E8201E"/>
    <w:rsid w:val="00E82536"/>
    <w:rsid w:val="00E82683"/>
    <w:rsid w:val="00E82780"/>
    <w:rsid w:val="00E8287B"/>
    <w:rsid w:val="00E829C9"/>
    <w:rsid w:val="00E83849"/>
    <w:rsid w:val="00E83DBC"/>
    <w:rsid w:val="00E83FD9"/>
    <w:rsid w:val="00E8480C"/>
    <w:rsid w:val="00E84987"/>
    <w:rsid w:val="00E850E4"/>
    <w:rsid w:val="00E85746"/>
    <w:rsid w:val="00E85A1C"/>
    <w:rsid w:val="00E85FAB"/>
    <w:rsid w:val="00E8632F"/>
    <w:rsid w:val="00E8669B"/>
    <w:rsid w:val="00E86A65"/>
    <w:rsid w:val="00E872B4"/>
    <w:rsid w:val="00E87334"/>
    <w:rsid w:val="00E87843"/>
    <w:rsid w:val="00E87CF5"/>
    <w:rsid w:val="00E87D12"/>
    <w:rsid w:val="00E900D1"/>
    <w:rsid w:val="00E90C60"/>
    <w:rsid w:val="00E91023"/>
    <w:rsid w:val="00E916E5"/>
    <w:rsid w:val="00E91A60"/>
    <w:rsid w:val="00E91BC2"/>
    <w:rsid w:val="00E91CBD"/>
    <w:rsid w:val="00E91D07"/>
    <w:rsid w:val="00E91FDC"/>
    <w:rsid w:val="00E9270B"/>
    <w:rsid w:val="00E92978"/>
    <w:rsid w:val="00E929AE"/>
    <w:rsid w:val="00E92B51"/>
    <w:rsid w:val="00E9372E"/>
    <w:rsid w:val="00E93891"/>
    <w:rsid w:val="00E93D4F"/>
    <w:rsid w:val="00E940CD"/>
    <w:rsid w:val="00E94A49"/>
    <w:rsid w:val="00E94A6A"/>
    <w:rsid w:val="00E94F35"/>
    <w:rsid w:val="00E95886"/>
    <w:rsid w:val="00E96EDD"/>
    <w:rsid w:val="00E97083"/>
    <w:rsid w:val="00E975D8"/>
    <w:rsid w:val="00E97A90"/>
    <w:rsid w:val="00E97ABF"/>
    <w:rsid w:val="00E97B6A"/>
    <w:rsid w:val="00E97E9B"/>
    <w:rsid w:val="00EA0467"/>
    <w:rsid w:val="00EA046D"/>
    <w:rsid w:val="00EA058E"/>
    <w:rsid w:val="00EA07B2"/>
    <w:rsid w:val="00EA0A9E"/>
    <w:rsid w:val="00EA0D0C"/>
    <w:rsid w:val="00EA103A"/>
    <w:rsid w:val="00EA1A3A"/>
    <w:rsid w:val="00EA1EE9"/>
    <w:rsid w:val="00EA28E5"/>
    <w:rsid w:val="00EA2C08"/>
    <w:rsid w:val="00EA2D81"/>
    <w:rsid w:val="00EA2EDF"/>
    <w:rsid w:val="00EA319D"/>
    <w:rsid w:val="00EA328A"/>
    <w:rsid w:val="00EA329E"/>
    <w:rsid w:val="00EA37E0"/>
    <w:rsid w:val="00EA3A6A"/>
    <w:rsid w:val="00EA4236"/>
    <w:rsid w:val="00EA4492"/>
    <w:rsid w:val="00EA5346"/>
    <w:rsid w:val="00EA5E35"/>
    <w:rsid w:val="00EA5FC9"/>
    <w:rsid w:val="00EA68E4"/>
    <w:rsid w:val="00EA7402"/>
    <w:rsid w:val="00EA7EBB"/>
    <w:rsid w:val="00EB0331"/>
    <w:rsid w:val="00EB042C"/>
    <w:rsid w:val="00EB0D76"/>
    <w:rsid w:val="00EB0EDA"/>
    <w:rsid w:val="00EB193D"/>
    <w:rsid w:val="00EB1BF0"/>
    <w:rsid w:val="00EB1C76"/>
    <w:rsid w:val="00EB240F"/>
    <w:rsid w:val="00EB29AA"/>
    <w:rsid w:val="00EB2A79"/>
    <w:rsid w:val="00EB2BA3"/>
    <w:rsid w:val="00EB3263"/>
    <w:rsid w:val="00EB3317"/>
    <w:rsid w:val="00EB331F"/>
    <w:rsid w:val="00EB36CC"/>
    <w:rsid w:val="00EB44D5"/>
    <w:rsid w:val="00EB5AE7"/>
    <w:rsid w:val="00EB5B80"/>
    <w:rsid w:val="00EB5CD3"/>
    <w:rsid w:val="00EB5F2F"/>
    <w:rsid w:val="00EB61EE"/>
    <w:rsid w:val="00EB734D"/>
    <w:rsid w:val="00EB7446"/>
    <w:rsid w:val="00EB7660"/>
    <w:rsid w:val="00EB7998"/>
    <w:rsid w:val="00EC0493"/>
    <w:rsid w:val="00EC0D85"/>
    <w:rsid w:val="00EC0E98"/>
    <w:rsid w:val="00EC1217"/>
    <w:rsid w:val="00EC127B"/>
    <w:rsid w:val="00EC1882"/>
    <w:rsid w:val="00EC1C8D"/>
    <w:rsid w:val="00EC1D56"/>
    <w:rsid w:val="00EC1D7C"/>
    <w:rsid w:val="00EC1DF4"/>
    <w:rsid w:val="00EC1E22"/>
    <w:rsid w:val="00EC2B4C"/>
    <w:rsid w:val="00EC2C23"/>
    <w:rsid w:val="00EC3545"/>
    <w:rsid w:val="00EC3F02"/>
    <w:rsid w:val="00EC408A"/>
    <w:rsid w:val="00EC4830"/>
    <w:rsid w:val="00EC4D6F"/>
    <w:rsid w:val="00EC4E93"/>
    <w:rsid w:val="00EC5121"/>
    <w:rsid w:val="00EC5B5C"/>
    <w:rsid w:val="00EC5FCE"/>
    <w:rsid w:val="00EC6319"/>
    <w:rsid w:val="00EC6423"/>
    <w:rsid w:val="00EC66DB"/>
    <w:rsid w:val="00EC736F"/>
    <w:rsid w:val="00EC757D"/>
    <w:rsid w:val="00EC7DF0"/>
    <w:rsid w:val="00ED0DFD"/>
    <w:rsid w:val="00ED20B0"/>
    <w:rsid w:val="00ED3B2B"/>
    <w:rsid w:val="00ED3D97"/>
    <w:rsid w:val="00ED3E93"/>
    <w:rsid w:val="00ED415B"/>
    <w:rsid w:val="00ED426C"/>
    <w:rsid w:val="00ED433B"/>
    <w:rsid w:val="00ED43F2"/>
    <w:rsid w:val="00ED458D"/>
    <w:rsid w:val="00ED4AAE"/>
    <w:rsid w:val="00ED4BD8"/>
    <w:rsid w:val="00ED5AD6"/>
    <w:rsid w:val="00ED5BF5"/>
    <w:rsid w:val="00ED6427"/>
    <w:rsid w:val="00ED69B2"/>
    <w:rsid w:val="00ED7147"/>
    <w:rsid w:val="00ED727A"/>
    <w:rsid w:val="00ED7399"/>
    <w:rsid w:val="00ED7707"/>
    <w:rsid w:val="00ED7752"/>
    <w:rsid w:val="00ED77C5"/>
    <w:rsid w:val="00ED797F"/>
    <w:rsid w:val="00ED79FE"/>
    <w:rsid w:val="00ED7C19"/>
    <w:rsid w:val="00ED7DD2"/>
    <w:rsid w:val="00ED7E9E"/>
    <w:rsid w:val="00EE01A1"/>
    <w:rsid w:val="00EE074A"/>
    <w:rsid w:val="00EE089F"/>
    <w:rsid w:val="00EE0CC2"/>
    <w:rsid w:val="00EE0E31"/>
    <w:rsid w:val="00EE1380"/>
    <w:rsid w:val="00EE14A1"/>
    <w:rsid w:val="00EE1B7F"/>
    <w:rsid w:val="00EE1FA5"/>
    <w:rsid w:val="00EE2984"/>
    <w:rsid w:val="00EE2B40"/>
    <w:rsid w:val="00EE3230"/>
    <w:rsid w:val="00EE326F"/>
    <w:rsid w:val="00EE3B0F"/>
    <w:rsid w:val="00EE441C"/>
    <w:rsid w:val="00EE4ABA"/>
    <w:rsid w:val="00EE4AD3"/>
    <w:rsid w:val="00EE5220"/>
    <w:rsid w:val="00EE5495"/>
    <w:rsid w:val="00EE5880"/>
    <w:rsid w:val="00EE68F9"/>
    <w:rsid w:val="00EE6A16"/>
    <w:rsid w:val="00EE6D52"/>
    <w:rsid w:val="00EE7090"/>
    <w:rsid w:val="00EE7F75"/>
    <w:rsid w:val="00EF07B2"/>
    <w:rsid w:val="00EF08C9"/>
    <w:rsid w:val="00EF0A49"/>
    <w:rsid w:val="00EF1943"/>
    <w:rsid w:val="00EF1B9F"/>
    <w:rsid w:val="00EF2C5F"/>
    <w:rsid w:val="00EF2FBC"/>
    <w:rsid w:val="00EF2FF7"/>
    <w:rsid w:val="00EF3944"/>
    <w:rsid w:val="00EF3C6B"/>
    <w:rsid w:val="00EF3CA9"/>
    <w:rsid w:val="00EF4294"/>
    <w:rsid w:val="00EF4464"/>
    <w:rsid w:val="00EF4DE0"/>
    <w:rsid w:val="00EF4FBF"/>
    <w:rsid w:val="00EF5997"/>
    <w:rsid w:val="00EF5AAA"/>
    <w:rsid w:val="00EF5EA7"/>
    <w:rsid w:val="00EF5F57"/>
    <w:rsid w:val="00EF62AE"/>
    <w:rsid w:val="00EF68E8"/>
    <w:rsid w:val="00EF6BEF"/>
    <w:rsid w:val="00EF738F"/>
    <w:rsid w:val="00EF7AB0"/>
    <w:rsid w:val="00EF7C39"/>
    <w:rsid w:val="00F00142"/>
    <w:rsid w:val="00F00159"/>
    <w:rsid w:val="00F00548"/>
    <w:rsid w:val="00F00CD6"/>
    <w:rsid w:val="00F00D5A"/>
    <w:rsid w:val="00F00D90"/>
    <w:rsid w:val="00F016FE"/>
    <w:rsid w:val="00F02238"/>
    <w:rsid w:val="00F025F3"/>
    <w:rsid w:val="00F028CE"/>
    <w:rsid w:val="00F02A00"/>
    <w:rsid w:val="00F0312A"/>
    <w:rsid w:val="00F0347C"/>
    <w:rsid w:val="00F037B1"/>
    <w:rsid w:val="00F03B31"/>
    <w:rsid w:val="00F0402B"/>
    <w:rsid w:val="00F04369"/>
    <w:rsid w:val="00F04741"/>
    <w:rsid w:val="00F0496A"/>
    <w:rsid w:val="00F049F9"/>
    <w:rsid w:val="00F053A6"/>
    <w:rsid w:val="00F058AA"/>
    <w:rsid w:val="00F05C0D"/>
    <w:rsid w:val="00F06148"/>
    <w:rsid w:val="00F06191"/>
    <w:rsid w:val="00F066D5"/>
    <w:rsid w:val="00F067E8"/>
    <w:rsid w:val="00F072BB"/>
    <w:rsid w:val="00F0769E"/>
    <w:rsid w:val="00F07999"/>
    <w:rsid w:val="00F07A2A"/>
    <w:rsid w:val="00F07ADB"/>
    <w:rsid w:val="00F1097A"/>
    <w:rsid w:val="00F10B1E"/>
    <w:rsid w:val="00F114C5"/>
    <w:rsid w:val="00F11634"/>
    <w:rsid w:val="00F116C4"/>
    <w:rsid w:val="00F11FD3"/>
    <w:rsid w:val="00F1210F"/>
    <w:rsid w:val="00F1215B"/>
    <w:rsid w:val="00F1259D"/>
    <w:rsid w:val="00F125AE"/>
    <w:rsid w:val="00F126ED"/>
    <w:rsid w:val="00F12BDF"/>
    <w:rsid w:val="00F1390F"/>
    <w:rsid w:val="00F13947"/>
    <w:rsid w:val="00F140D8"/>
    <w:rsid w:val="00F14F17"/>
    <w:rsid w:val="00F1544C"/>
    <w:rsid w:val="00F1561C"/>
    <w:rsid w:val="00F1593F"/>
    <w:rsid w:val="00F160B4"/>
    <w:rsid w:val="00F16315"/>
    <w:rsid w:val="00F16A95"/>
    <w:rsid w:val="00F17151"/>
    <w:rsid w:val="00F176FB"/>
    <w:rsid w:val="00F17ABA"/>
    <w:rsid w:val="00F17C8E"/>
    <w:rsid w:val="00F17CD1"/>
    <w:rsid w:val="00F17E1D"/>
    <w:rsid w:val="00F17E1E"/>
    <w:rsid w:val="00F200AB"/>
    <w:rsid w:val="00F2043A"/>
    <w:rsid w:val="00F20708"/>
    <w:rsid w:val="00F2110B"/>
    <w:rsid w:val="00F212CB"/>
    <w:rsid w:val="00F213F6"/>
    <w:rsid w:val="00F2152E"/>
    <w:rsid w:val="00F21AF2"/>
    <w:rsid w:val="00F2277D"/>
    <w:rsid w:val="00F228AA"/>
    <w:rsid w:val="00F229A6"/>
    <w:rsid w:val="00F2360B"/>
    <w:rsid w:val="00F2389F"/>
    <w:rsid w:val="00F24103"/>
    <w:rsid w:val="00F24A85"/>
    <w:rsid w:val="00F24C95"/>
    <w:rsid w:val="00F24DE8"/>
    <w:rsid w:val="00F25145"/>
    <w:rsid w:val="00F255E5"/>
    <w:rsid w:val="00F260C2"/>
    <w:rsid w:val="00F265A8"/>
    <w:rsid w:val="00F26730"/>
    <w:rsid w:val="00F276B0"/>
    <w:rsid w:val="00F2784F"/>
    <w:rsid w:val="00F30264"/>
    <w:rsid w:val="00F30503"/>
    <w:rsid w:val="00F308FC"/>
    <w:rsid w:val="00F30923"/>
    <w:rsid w:val="00F30982"/>
    <w:rsid w:val="00F30F93"/>
    <w:rsid w:val="00F3153C"/>
    <w:rsid w:val="00F3180B"/>
    <w:rsid w:val="00F32352"/>
    <w:rsid w:val="00F32EE3"/>
    <w:rsid w:val="00F333F1"/>
    <w:rsid w:val="00F33871"/>
    <w:rsid w:val="00F338C5"/>
    <w:rsid w:val="00F33B0E"/>
    <w:rsid w:val="00F33DBF"/>
    <w:rsid w:val="00F340AA"/>
    <w:rsid w:val="00F34942"/>
    <w:rsid w:val="00F34A9B"/>
    <w:rsid w:val="00F35198"/>
    <w:rsid w:val="00F35F64"/>
    <w:rsid w:val="00F361A3"/>
    <w:rsid w:val="00F36CCC"/>
    <w:rsid w:val="00F36F83"/>
    <w:rsid w:val="00F370B9"/>
    <w:rsid w:val="00F37775"/>
    <w:rsid w:val="00F37874"/>
    <w:rsid w:val="00F402A1"/>
    <w:rsid w:val="00F410EA"/>
    <w:rsid w:val="00F412D6"/>
    <w:rsid w:val="00F41661"/>
    <w:rsid w:val="00F41A60"/>
    <w:rsid w:val="00F41B83"/>
    <w:rsid w:val="00F41CD1"/>
    <w:rsid w:val="00F41FA2"/>
    <w:rsid w:val="00F4233D"/>
    <w:rsid w:val="00F423EC"/>
    <w:rsid w:val="00F4265D"/>
    <w:rsid w:val="00F426BC"/>
    <w:rsid w:val="00F427A6"/>
    <w:rsid w:val="00F42A56"/>
    <w:rsid w:val="00F42C02"/>
    <w:rsid w:val="00F42CBD"/>
    <w:rsid w:val="00F42CFE"/>
    <w:rsid w:val="00F433F2"/>
    <w:rsid w:val="00F43A57"/>
    <w:rsid w:val="00F44461"/>
    <w:rsid w:val="00F446DF"/>
    <w:rsid w:val="00F4525F"/>
    <w:rsid w:val="00F45B18"/>
    <w:rsid w:val="00F465B7"/>
    <w:rsid w:val="00F468E4"/>
    <w:rsid w:val="00F46AA8"/>
    <w:rsid w:val="00F46F75"/>
    <w:rsid w:val="00F474C0"/>
    <w:rsid w:val="00F4757F"/>
    <w:rsid w:val="00F47A4B"/>
    <w:rsid w:val="00F504A2"/>
    <w:rsid w:val="00F50834"/>
    <w:rsid w:val="00F50897"/>
    <w:rsid w:val="00F50AA3"/>
    <w:rsid w:val="00F515AD"/>
    <w:rsid w:val="00F51B0C"/>
    <w:rsid w:val="00F525A9"/>
    <w:rsid w:val="00F525F7"/>
    <w:rsid w:val="00F5267C"/>
    <w:rsid w:val="00F5271B"/>
    <w:rsid w:val="00F52760"/>
    <w:rsid w:val="00F5295A"/>
    <w:rsid w:val="00F52D63"/>
    <w:rsid w:val="00F5323E"/>
    <w:rsid w:val="00F533AC"/>
    <w:rsid w:val="00F53423"/>
    <w:rsid w:val="00F53BCC"/>
    <w:rsid w:val="00F5422D"/>
    <w:rsid w:val="00F5496C"/>
    <w:rsid w:val="00F54E9C"/>
    <w:rsid w:val="00F55334"/>
    <w:rsid w:val="00F55507"/>
    <w:rsid w:val="00F56055"/>
    <w:rsid w:val="00F560AB"/>
    <w:rsid w:val="00F5646F"/>
    <w:rsid w:val="00F56F42"/>
    <w:rsid w:val="00F570B3"/>
    <w:rsid w:val="00F5727C"/>
    <w:rsid w:val="00F57780"/>
    <w:rsid w:val="00F57C0A"/>
    <w:rsid w:val="00F57E5F"/>
    <w:rsid w:val="00F60AB9"/>
    <w:rsid w:val="00F60AEE"/>
    <w:rsid w:val="00F61483"/>
    <w:rsid w:val="00F61921"/>
    <w:rsid w:val="00F61A71"/>
    <w:rsid w:val="00F61BD2"/>
    <w:rsid w:val="00F6210F"/>
    <w:rsid w:val="00F62793"/>
    <w:rsid w:val="00F62829"/>
    <w:rsid w:val="00F62B15"/>
    <w:rsid w:val="00F63198"/>
    <w:rsid w:val="00F633B2"/>
    <w:rsid w:val="00F63685"/>
    <w:rsid w:val="00F63DA6"/>
    <w:rsid w:val="00F63E1E"/>
    <w:rsid w:val="00F645D8"/>
    <w:rsid w:val="00F64A9C"/>
    <w:rsid w:val="00F64D77"/>
    <w:rsid w:val="00F64F3D"/>
    <w:rsid w:val="00F65207"/>
    <w:rsid w:val="00F65E48"/>
    <w:rsid w:val="00F65E98"/>
    <w:rsid w:val="00F65F06"/>
    <w:rsid w:val="00F66037"/>
    <w:rsid w:val="00F66301"/>
    <w:rsid w:val="00F66DE7"/>
    <w:rsid w:val="00F66ED5"/>
    <w:rsid w:val="00F6726B"/>
    <w:rsid w:val="00F679FE"/>
    <w:rsid w:val="00F67C8D"/>
    <w:rsid w:val="00F67E78"/>
    <w:rsid w:val="00F7006C"/>
    <w:rsid w:val="00F700C7"/>
    <w:rsid w:val="00F70172"/>
    <w:rsid w:val="00F7021D"/>
    <w:rsid w:val="00F70FBD"/>
    <w:rsid w:val="00F715DC"/>
    <w:rsid w:val="00F71CC6"/>
    <w:rsid w:val="00F720AB"/>
    <w:rsid w:val="00F72252"/>
    <w:rsid w:val="00F72D9E"/>
    <w:rsid w:val="00F72F6D"/>
    <w:rsid w:val="00F73692"/>
    <w:rsid w:val="00F7397B"/>
    <w:rsid w:val="00F74ADD"/>
    <w:rsid w:val="00F753B0"/>
    <w:rsid w:val="00F75AFE"/>
    <w:rsid w:val="00F76867"/>
    <w:rsid w:val="00F76BCA"/>
    <w:rsid w:val="00F773CE"/>
    <w:rsid w:val="00F77A53"/>
    <w:rsid w:val="00F77DD9"/>
    <w:rsid w:val="00F80242"/>
    <w:rsid w:val="00F80424"/>
    <w:rsid w:val="00F8068C"/>
    <w:rsid w:val="00F80D66"/>
    <w:rsid w:val="00F812E3"/>
    <w:rsid w:val="00F81AE8"/>
    <w:rsid w:val="00F81EFE"/>
    <w:rsid w:val="00F8211F"/>
    <w:rsid w:val="00F8298A"/>
    <w:rsid w:val="00F82BEC"/>
    <w:rsid w:val="00F8375F"/>
    <w:rsid w:val="00F84182"/>
    <w:rsid w:val="00F846CF"/>
    <w:rsid w:val="00F84B1B"/>
    <w:rsid w:val="00F85212"/>
    <w:rsid w:val="00F85D0A"/>
    <w:rsid w:val="00F86378"/>
    <w:rsid w:val="00F8655F"/>
    <w:rsid w:val="00F86BD2"/>
    <w:rsid w:val="00F86F76"/>
    <w:rsid w:val="00F876FB"/>
    <w:rsid w:val="00F878CD"/>
    <w:rsid w:val="00F9009F"/>
    <w:rsid w:val="00F90467"/>
    <w:rsid w:val="00F904C6"/>
    <w:rsid w:val="00F90604"/>
    <w:rsid w:val="00F90B6E"/>
    <w:rsid w:val="00F90EE8"/>
    <w:rsid w:val="00F9117F"/>
    <w:rsid w:val="00F9131E"/>
    <w:rsid w:val="00F91352"/>
    <w:rsid w:val="00F91996"/>
    <w:rsid w:val="00F91B23"/>
    <w:rsid w:val="00F91B5B"/>
    <w:rsid w:val="00F9262D"/>
    <w:rsid w:val="00F92689"/>
    <w:rsid w:val="00F92DB7"/>
    <w:rsid w:val="00F94FD9"/>
    <w:rsid w:val="00F95217"/>
    <w:rsid w:val="00F95830"/>
    <w:rsid w:val="00F958A2"/>
    <w:rsid w:val="00F95ADB"/>
    <w:rsid w:val="00F95E5D"/>
    <w:rsid w:val="00F961E5"/>
    <w:rsid w:val="00F96AE3"/>
    <w:rsid w:val="00F977E7"/>
    <w:rsid w:val="00F97912"/>
    <w:rsid w:val="00F97B80"/>
    <w:rsid w:val="00FA010E"/>
    <w:rsid w:val="00FA0158"/>
    <w:rsid w:val="00FA024C"/>
    <w:rsid w:val="00FA08E7"/>
    <w:rsid w:val="00FA0CC0"/>
    <w:rsid w:val="00FA0DD1"/>
    <w:rsid w:val="00FA184B"/>
    <w:rsid w:val="00FA1906"/>
    <w:rsid w:val="00FA1D2A"/>
    <w:rsid w:val="00FA269F"/>
    <w:rsid w:val="00FA27EC"/>
    <w:rsid w:val="00FA2972"/>
    <w:rsid w:val="00FA2BAB"/>
    <w:rsid w:val="00FA32D9"/>
    <w:rsid w:val="00FA33AE"/>
    <w:rsid w:val="00FA3CB6"/>
    <w:rsid w:val="00FA4086"/>
    <w:rsid w:val="00FA4469"/>
    <w:rsid w:val="00FA4591"/>
    <w:rsid w:val="00FA462B"/>
    <w:rsid w:val="00FA4898"/>
    <w:rsid w:val="00FA5108"/>
    <w:rsid w:val="00FA5BD2"/>
    <w:rsid w:val="00FA6016"/>
    <w:rsid w:val="00FA6353"/>
    <w:rsid w:val="00FA6808"/>
    <w:rsid w:val="00FA6C68"/>
    <w:rsid w:val="00FA73F2"/>
    <w:rsid w:val="00FA7758"/>
    <w:rsid w:val="00FB0230"/>
    <w:rsid w:val="00FB05B0"/>
    <w:rsid w:val="00FB1223"/>
    <w:rsid w:val="00FB12E4"/>
    <w:rsid w:val="00FB1325"/>
    <w:rsid w:val="00FB172B"/>
    <w:rsid w:val="00FB1C39"/>
    <w:rsid w:val="00FB1E84"/>
    <w:rsid w:val="00FB2FDE"/>
    <w:rsid w:val="00FB36B4"/>
    <w:rsid w:val="00FB390B"/>
    <w:rsid w:val="00FB3E7D"/>
    <w:rsid w:val="00FB40C8"/>
    <w:rsid w:val="00FB4306"/>
    <w:rsid w:val="00FB4310"/>
    <w:rsid w:val="00FB4663"/>
    <w:rsid w:val="00FB4D01"/>
    <w:rsid w:val="00FB5105"/>
    <w:rsid w:val="00FB67B1"/>
    <w:rsid w:val="00FB6AFA"/>
    <w:rsid w:val="00FB781A"/>
    <w:rsid w:val="00FB7ED6"/>
    <w:rsid w:val="00FB7F40"/>
    <w:rsid w:val="00FC0321"/>
    <w:rsid w:val="00FC0970"/>
    <w:rsid w:val="00FC0CFB"/>
    <w:rsid w:val="00FC0EB0"/>
    <w:rsid w:val="00FC0F03"/>
    <w:rsid w:val="00FC1B07"/>
    <w:rsid w:val="00FC1ED1"/>
    <w:rsid w:val="00FC1FA0"/>
    <w:rsid w:val="00FC24B8"/>
    <w:rsid w:val="00FC26B5"/>
    <w:rsid w:val="00FC2F9F"/>
    <w:rsid w:val="00FC333E"/>
    <w:rsid w:val="00FC3B5B"/>
    <w:rsid w:val="00FC434B"/>
    <w:rsid w:val="00FC574F"/>
    <w:rsid w:val="00FC59B3"/>
    <w:rsid w:val="00FC60F6"/>
    <w:rsid w:val="00FC64F9"/>
    <w:rsid w:val="00FC685F"/>
    <w:rsid w:val="00FC6876"/>
    <w:rsid w:val="00FC6A25"/>
    <w:rsid w:val="00FC6C08"/>
    <w:rsid w:val="00FC7412"/>
    <w:rsid w:val="00FC7639"/>
    <w:rsid w:val="00FC77F1"/>
    <w:rsid w:val="00FD0632"/>
    <w:rsid w:val="00FD07A6"/>
    <w:rsid w:val="00FD11C6"/>
    <w:rsid w:val="00FD13DA"/>
    <w:rsid w:val="00FD1668"/>
    <w:rsid w:val="00FD17FA"/>
    <w:rsid w:val="00FD1A43"/>
    <w:rsid w:val="00FD1C41"/>
    <w:rsid w:val="00FD2053"/>
    <w:rsid w:val="00FD26E5"/>
    <w:rsid w:val="00FD30AA"/>
    <w:rsid w:val="00FD3167"/>
    <w:rsid w:val="00FD3B27"/>
    <w:rsid w:val="00FD409A"/>
    <w:rsid w:val="00FD4703"/>
    <w:rsid w:val="00FD4AD3"/>
    <w:rsid w:val="00FD500D"/>
    <w:rsid w:val="00FD57C8"/>
    <w:rsid w:val="00FD5E87"/>
    <w:rsid w:val="00FD6082"/>
    <w:rsid w:val="00FD60E9"/>
    <w:rsid w:val="00FD63B7"/>
    <w:rsid w:val="00FD67D6"/>
    <w:rsid w:val="00FD68CE"/>
    <w:rsid w:val="00FD6A55"/>
    <w:rsid w:val="00FD6AB9"/>
    <w:rsid w:val="00FD6F31"/>
    <w:rsid w:val="00FD7B18"/>
    <w:rsid w:val="00FD7F67"/>
    <w:rsid w:val="00FE0A8B"/>
    <w:rsid w:val="00FE1D53"/>
    <w:rsid w:val="00FE1EE6"/>
    <w:rsid w:val="00FE2C4F"/>
    <w:rsid w:val="00FE316E"/>
    <w:rsid w:val="00FE39C6"/>
    <w:rsid w:val="00FE455B"/>
    <w:rsid w:val="00FE4764"/>
    <w:rsid w:val="00FE4AD4"/>
    <w:rsid w:val="00FE4C2B"/>
    <w:rsid w:val="00FE511F"/>
    <w:rsid w:val="00FE5306"/>
    <w:rsid w:val="00FE572D"/>
    <w:rsid w:val="00FE5AC5"/>
    <w:rsid w:val="00FE5D4D"/>
    <w:rsid w:val="00FE5E22"/>
    <w:rsid w:val="00FE644E"/>
    <w:rsid w:val="00FE6B00"/>
    <w:rsid w:val="00FE6E68"/>
    <w:rsid w:val="00FE6FDB"/>
    <w:rsid w:val="00FE70BF"/>
    <w:rsid w:val="00FE720F"/>
    <w:rsid w:val="00FE7E5B"/>
    <w:rsid w:val="00FE7F99"/>
    <w:rsid w:val="00FF0024"/>
    <w:rsid w:val="00FF0550"/>
    <w:rsid w:val="00FF07A1"/>
    <w:rsid w:val="00FF0861"/>
    <w:rsid w:val="00FF11FC"/>
    <w:rsid w:val="00FF215A"/>
    <w:rsid w:val="00FF226F"/>
    <w:rsid w:val="00FF2535"/>
    <w:rsid w:val="00FF274B"/>
    <w:rsid w:val="00FF2AE4"/>
    <w:rsid w:val="00FF3049"/>
    <w:rsid w:val="00FF34BB"/>
    <w:rsid w:val="00FF361D"/>
    <w:rsid w:val="00FF37A9"/>
    <w:rsid w:val="00FF39E9"/>
    <w:rsid w:val="00FF3A41"/>
    <w:rsid w:val="00FF3D10"/>
    <w:rsid w:val="00FF3DF6"/>
    <w:rsid w:val="00FF44C1"/>
    <w:rsid w:val="00FF49D9"/>
    <w:rsid w:val="00FF58AB"/>
    <w:rsid w:val="00FF5938"/>
    <w:rsid w:val="00FF593D"/>
    <w:rsid w:val="00FF5FBF"/>
    <w:rsid w:val="00FF6187"/>
    <w:rsid w:val="00FF6476"/>
    <w:rsid w:val="00FF6754"/>
    <w:rsid w:val="00FF7164"/>
    <w:rsid w:val="00FF7774"/>
    <w:rsid w:val="00FF7B9A"/>
    <w:rsid w:val="00FF7C8D"/>
    <w:rsid w:val="00FF7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17985DE"/>
  <w15:chartTrackingRefBased/>
  <w15:docId w15:val="{8AEFFBA2-CAB1-4DC5-859E-5FA193EA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footnote text" w:uiPriority="99"/>
    <w:lsdException w:name="header" w:uiPriority="99"/>
    <w:lsdException w:name="footer" w:uiPriority="99"/>
    <w:lsdException w:name="index heading" w:qFormat="1"/>
    <w:lsdException w:name="caption" w:qFormat="1"/>
    <w:lsdException w:name="footnote reference" w:uiPriority="99"/>
    <w:lsdException w:name="endnote reference" w:uiPriority="99"/>
    <w:lsdException w:name="endnote text" w:uiPriority="99"/>
    <w:lsdException w:name="Title" w:uiPriority="10" w:qFormat="1"/>
    <w:lsdException w:name="Subtitle" w:uiPriority="11" w:qFormat="1"/>
    <w:lsdException w:name="Body Text 2" w:uiPriority="99"/>
    <w:lsdException w:name="Body Text Indent 2" w:qFormat="1"/>
    <w:lsdException w:name="Hyperlink" w:uiPriority="99"/>
    <w:lsdException w:name="Strong" w:uiPriority="22" w:qFormat="1"/>
    <w:lsdException w:name="Emphasis" w:uiPriority="20" w:qFormat="1"/>
    <w:lsdException w:name="Plain Text" w:uiPriority="99"/>
    <w:lsdException w:name="Normal (Web)" w:uiPriority="99"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31DC"/>
  </w:style>
  <w:style w:type="paragraph" w:styleId="Heading1">
    <w:name w:val="heading 1"/>
    <w:basedOn w:val="Normal"/>
    <w:next w:val="Normal"/>
    <w:link w:val="Heading1Char"/>
    <w:uiPriority w:val="9"/>
    <w:qFormat/>
    <w:rsid w:val="00D455AA"/>
    <w:pPr>
      <w:keepNext/>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uiPriority w:val="9"/>
    <w:qFormat/>
    <w:rsid w:val="00BD0F8E"/>
    <w:pPr>
      <w:keepNext/>
      <w:spacing w:before="240" w:after="60"/>
      <w:outlineLvl w:val="1"/>
    </w:pPr>
    <w:rPr>
      <w:b/>
      <w:sz w:val="28"/>
      <w:lang w:val="x-none" w:eastAsia="x-none"/>
    </w:rPr>
  </w:style>
  <w:style w:type="paragraph" w:styleId="Heading3">
    <w:name w:val="heading 3"/>
    <w:basedOn w:val="Normal"/>
    <w:next w:val="Normal"/>
    <w:link w:val="Heading3Char"/>
    <w:uiPriority w:val="9"/>
    <w:qFormat/>
    <w:rsid w:val="00F20708"/>
    <w:pPr>
      <w:keepNext/>
      <w:spacing w:before="240" w:after="60"/>
      <w:outlineLvl w:val="2"/>
    </w:pPr>
    <w:rPr>
      <w:rFonts w:ascii="Arial" w:hAnsi="Arial"/>
      <w:sz w:val="24"/>
      <w:lang w:val="x-none" w:eastAsia="x-none"/>
    </w:rPr>
  </w:style>
  <w:style w:type="paragraph" w:styleId="Heading4">
    <w:name w:val="heading 4"/>
    <w:basedOn w:val="Normal"/>
    <w:next w:val="Normal"/>
    <w:link w:val="Heading4Char"/>
    <w:uiPriority w:val="9"/>
    <w:qFormat/>
    <w:rsid w:val="00F20708"/>
    <w:pPr>
      <w:keepNext/>
      <w:spacing w:before="240" w:after="60"/>
      <w:outlineLvl w:val="3"/>
    </w:pPr>
    <w:rPr>
      <w:rFonts w:ascii="Arial" w:hAnsi="Arial"/>
      <w:b/>
      <w:sz w:val="24"/>
      <w:lang w:val="x-none" w:eastAsia="x-none"/>
    </w:rPr>
  </w:style>
  <w:style w:type="paragraph" w:styleId="Heading5">
    <w:name w:val="heading 5"/>
    <w:basedOn w:val="Normal"/>
    <w:next w:val="Normal"/>
    <w:link w:val="Heading5Char"/>
    <w:uiPriority w:val="9"/>
    <w:qFormat/>
    <w:rsid w:val="00F20708"/>
    <w:pPr>
      <w:keepNext/>
      <w:outlineLvl w:val="4"/>
    </w:pPr>
    <w:rPr>
      <w:i/>
      <w:sz w:val="22"/>
      <w:lang w:val="x-none" w:eastAsia="x-none"/>
    </w:rPr>
  </w:style>
  <w:style w:type="paragraph" w:styleId="Heading6">
    <w:name w:val="heading 6"/>
    <w:basedOn w:val="Normal"/>
    <w:next w:val="Normal"/>
    <w:link w:val="Heading6Char"/>
    <w:uiPriority w:val="9"/>
    <w:qFormat/>
    <w:rsid w:val="00F20708"/>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qFormat/>
    <w:rsid w:val="00F20708"/>
    <w:pPr>
      <w:keepNext/>
      <w:spacing w:line="288" w:lineRule="auto"/>
      <w:jc w:val="both"/>
      <w:outlineLvl w:val="6"/>
    </w:pPr>
    <w:rPr>
      <w:sz w:val="28"/>
      <w:lang w:val="x-none" w:eastAsia="x-none"/>
    </w:rPr>
  </w:style>
  <w:style w:type="paragraph" w:styleId="Heading8">
    <w:name w:val="heading 8"/>
    <w:basedOn w:val="Normal"/>
    <w:next w:val="Normal"/>
    <w:link w:val="Heading8Char1"/>
    <w:uiPriority w:val="9"/>
    <w:qFormat/>
    <w:rsid w:val="00F20708"/>
    <w:pPr>
      <w:keepNext/>
      <w:outlineLvl w:val="7"/>
    </w:pPr>
    <w:rPr>
      <w:i/>
      <w:lang w:val="x-none" w:eastAsia="x-none"/>
    </w:rPr>
  </w:style>
  <w:style w:type="paragraph" w:styleId="Heading9">
    <w:name w:val="heading 9"/>
    <w:basedOn w:val="Normal"/>
    <w:next w:val="Normal"/>
    <w:link w:val="Heading9Char"/>
    <w:uiPriority w:val="9"/>
    <w:qFormat/>
    <w:rsid w:val="00F20708"/>
    <w:pPr>
      <w:keepNext/>
      <w:outlineLvl w:val="8"/>
    </w:pPr>
    <w:rPr>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455AA"/>
    <w:pPr>
      <w:spacing w:before="360"/>
      <w:jc w:val="center"/>
    </w:pPr>
    <w:rPr>
      <w:sz w:val="28"/>
    </w:rPr>
  </w:style>
  <w:style w:type="paragraph" w:styleId="Header">
    <w:name w:val="header"/>
    <w:basedOn w:val="Normal"/>
    <w:link w:val="HeaderChar"/>
    <w:uiPriority w:val="99"/>
    <w:rsid w:val="00D455AA"/>
    <w:pPr>
      <w:tabs>
        <w:tab w:val="center" w:pos="4153"/>
        <w:tab w:val="right" w:pos="8306"/>
      </w:tabs>
    </w:pPr>
  </w:style>
  <w:style w:type="paragraph" w:styleId="Footer">
    <w:name w:val="footer"/>
    <w:basedOn w:val="Normal"/>
    <w:link w:val="FooterChar"/>
    <w:uiPriority w:val="99"/>
    <w:rsid w:val="00D455AA"/>
    <w:pPr>
      <w:tabs>
        <w:tab w:val="center" w:pos="4677"/>
        <w:tab w:val="right" w:pos="9355"/>
      </w:tabs>
    </w:pPr>
  </w:style>
  <w:style w:type="paragraph" w:styleId="BodyTextIndent">
    <w:name w:val="Body Text Indent"/>
    <w:basedOn w:val="Normal"/>
    <w:link w:val="BodyTextIndentChar"/>
    <w:rsid w:val="00D455AA"/>
    <w:pPr>
      <w:spacing w:after="120"/>
      <w:ind w:left="283"/>
    </w:pPr>
  </w:style>
  <w:style w:type="table" w:styleId="TableGrid">
    <w:name w:val="Table Grid"/>
    <w:basedOn w:val="TableNormal"/>
    <w:uiPriority w:val="39"/>
    <w:rsid w:val="00D45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qFormat/>
    <w:rsid w:val="00D455AA"/>
    <w:pPr>
      <w:spacing w:after="120" w:line="480" w:lineRule="auto"/>
      <w:ind w:left="283"/>
    </w:pPr>
  </w:style>
  <w:style w:type="paragraph" w:styleId="TOC1">
    <w:name w:val="toc 1"/>
    <w:basedOn w:val="Normal"/>
    <w:next w:val="Normal"/>
    <w:autoRedefine/>
    <w:uiPriority w:val="39"/>
    <w:rsid w:val="00EA1A3A"/>
    <w:pPr>
      <w:tabs>
        <w:tab w:val="right" w:leader="dot" w:pos="9356"/>
      </w:tabs>
      <w:spacing w:line="360" w:lineRule="auto"/>
      <w:ind w:right="330"/>
      <w:jc w:val="both"/>
    </w:pPr>
    <w:rPr>
      <w:b/>
      <w:bCs/>
      <w:noProof/>
      <w:sz w:val="32"/>
      <w:szCs w:val="32"/>
    </w:rPr>
  </w:style>
  <w:style w:type="character" w:styleId="Hyperlink">
    <w:name w:val="Hyperlink"/>
    <w:uiPriority w:val="99"/>
    <w:rsid w:val="00D455AA"/>
    <w:rPr>
      <w:color w:val="0000FF"/>
      <w:u w:val="single"/>
    </w:rPr>
  </w:style>
  <w:style w:type="character" w:styleId="PageNumber">
    <w:name w:val="page number"/>
    <w:basedOn w:val="DefaultParagraphFont"/>
    <w:rsid w:val="00D455AA"/>
  </w:style>
  <w:style w:type="character" w:customStyle="1" w:styleId="Heading6Char">
    <w:name w:val="Heading 6 Char"/>
    <w:link w:val="Heading6"/>
    <w:uiPriority w:val="9"/>
    <w:semiHidden/>
    <w:rsid w:val="00F20708"/>
    <w:rPr>
      <w:rFonts w:ascii="Calibri" w:eastAsia="Times New Roman" w:hAnsi="Calibri" w:cs="Times New Roman"/>
      <w:b/>
      <w:bCs/>
      <w:sz w:val="22"/>
      <w:szCs w:val="22"/>
    </w:rPr>
  </w:style>
  <w:style w:type="paragraph" w:styleId="TOCHeading">
    <w:name w:val="TOC Heading"/>
    <w:basedOn w:val="Heading1"/>
    <w:next w:val="Normal"/>
    <w:uiPriority w:val="39"/>
    <w:qFormat/>
    <w:rsid w:val="00F20708"/>
    <w:pPr>
      <w:outlineLvl w:val="9"/>
    </w:pPr>
    <w:rPr>
      <w:rFonts w:ascii="Cambria" w:hAnsi="Cambria"/>
    </w:rPr>
  </w:style>
  <w:style w:type="character" w:customStyle="1" w:styleId="Heading2Char">
    <w:name w:val="Heading 2 Char"/>
    <w:link w:val="Heading2"/>
    <w:uiPriority w:val="9"/>
    <w:qFormat/>
    <w:rsid w:val="00BD0F8E"/>
    <w:rPr>
      <w:b/>
      <w:sz w:val="28"/>
      <w:lang w:val="x-none" w:eastAsia="x-none"/>
    </w:rPr>
  </w:style>
  <w:style w:type="character" w:customStyle="1" w:styleId="Heading3Char">
    <w:name w:val="Heading 3 Char"/>
    <w:link w:val="Heading3"/>
    <w:uiPriority w:val="9"/>
    <w:rsid w:val="00F20708"/>
    <w:rPr>
      <w:rFonts w:ascii="Arial" w:hAnsi="Arial"/>
      <w:sz w:val="24"/>
    </w:rPr>
  </w:style>
  <w:style w:type="character" w:customStyle="1" w:styleId="Heading4Char">
    <w:name w:val="Heading 4 Char"/>
    <w:link w:val="Heading4"/>
    <w:uiPriority w:val="9"/>
    <w:rsid w:val="00F20708"/>
    <w:rPr>
      <w:rFonts w:ascii="Arial" w:hAnsi="Arial"/>
      <w:b/>
      <w:sz w:val="24"/>
    </w:rPr>
  </w:style>
  <w:style w:type="character" w:customStyle="1" w:styleId="Heading5Char">
    <w:name w:val="Heading 5 Char"/>
    <w:link w:val="Heading5"/>
    <w:uiPriority w:val="9"/>
    <w:rsid w:val="00F20708"/>
    <w:rPr>
      <w:i/>
      <w:sz w:val="22"/>
    </w:rPr>
  </w:style>
  <w:style w:type="character" w:customStyle="1" w:styleId="Heading7Char">
    <w:name w:val="Heading 7 Char"/>
    <w:link w:val="Heading7"/>
    <w:uiPriority w:val="9"/>
    <w:rsid w:val="00F20708"/>
    <w:rPr>
      <w:sz w:val="28"/>
    </w:rPr>
  </w:style>
  <w:style w:type="character" w:customStyle="1" w:styleId="Heading8Char1">
    <w:name w:val="Heading 8 Char1"/>
    <w:link w:val="Heading8"/>
    <w:uiPriority w:val="9"/>
    <w:rsid w:val="00F20708"/>
    <w:rPr>
      <w:i/>
    </w:rPr>
  </w:style>
  <w:style w:type="character" w:customStyle="1" w:styleId="Heading9Char">
    <w:name w:val="Heading 9 Char"/>
    <w:link w:val="Heading9"/>
    <w:uiPriority w:val="9"/>
    <w:rsid w:val="00F20708"/>
    <w:rPr>
      <w:sz w:val="28"/>
    </w:rPr>
  </w:style>
  <w:style w:type="paragraph" w:customStyle="1" w:styleId="a1">
    <w:name w:val="ОбычныйГОСТ"/>
    <w:basedOn w:val="Normal"/>
    <w:rsid w:val="00F20708"/>
    <w:pPr>
      <w:spacing w:line="288" w:lineRule="auto"/>
      <w:ind w:firstLine="709"/>
      <w:jc w:val="both"/>
    </w:pPr>
    <w:rPr>
      <w:sz w:val="28"/>
    </w:rPr>
  </w:style>
  <w:style w:type="paragraph" w:customStyle="1" w:styleId="a">
    <w:name w:val="СписокГОСТ"/>
    <w:basedOn w:val="Normal"/>
    <w:qFormat/>
    <w:rsid w:val="00F20708"/>
    <w:pPr>
      <w:numPr>
        <w:numId w:val="3"/>
      </w:numPr>
      <w:tabs>
        <w:tab w:val="left" w:pos="1134"/>
      </w:tabs>
      <w:spacing w:line="288" w:lineRule="auto"/>
      <w:jc w:val="both"/>
    </w:pPr>
    <w:rPr>
      <w:sz w:val="28"/>
    </w:rPr>
  </w:style>
  <w:style w:type="paragraph" w:customStyle="1" w:styleId="1">
    <w:name w:val="Заголовок1ГОСТ"/>
    <w:basedOn w:val="a1"/>
    <w:autoRedefine/>
    <w:rsid w:val="00F20708"/>
    <w:pPr>
      <w:numPr>
        <w:numId w:val="2"/>
      </w:numPr>
      <w:ind w:hanging="425"/>
    </w:pPr>
  </w:style>
  <w:style w:type="paragraph" w:customStyle="1" w:styleId="2">
    <w:name w:val="Заголовок2ГОСТ"/>
    <w:basedOn w:val="1"/>
    <w:rsid w:val="00F20708"/>
    <w:pPr>
      <w:numPr>
        <w:ilvl w:val="1"/>
        <w:numId w:val="4"/>
      </w:numPr>
      <w:tabs>
        <w:tab w:val="clear" w:pos="1276"/>
        <w:tab w:val="num" w:pos="1134"/>
      </w:tabs>
      <w:ind w:left="1134" w:hanging="425"/>
    </w:pPr>
  </w:style>
  <w:style w:type="paragraph" w:customStyle="1" w:styleId="3">
    <w:name w:val="Заголовок3ГОСТ"/>
    <w:basedOn w:val="2"/>
    <w:rsid w:val="00F20708"/>
    <w:pPr>
      <w:numPr>
        <w:ilvl w:val="2"/>
      </w:numPr>
    </w:pPr>
  </w:style>
  <w:style w:type="paragraph" w:customStyle="1" w:styleId="4">
    <w:name w:val="Заголовок4ГОСТ"/>
    <w:basedOn w:val="3"/>
    <w:rsid w:val="00F20708"/>
    <w:pPr>
      <w:numPr>
        <w:ilvl w:val="3"/>
        <w:numId w:val="1"/>
      </w:numPr>
      <w:tabs>
        <w:tab w:val="clear" w:pos="1559"/>
        <w:tab w:val="num" w:pos="1418"/>
      </w:tabs>
      <w:ind w:left="1418" w:hanging="1418"/>
    </w:pPr>
  </w:style>
  <w:style w:type="paragraph" w:customStyle="1" w:styleId="a2">
    <w:name w:val="Стиль"/>
    <w:rsid w:val="00F20708"/>
  </w:style>
  <w:style w:type="paragraph" w:customStyle="1" w:styleId="20">
    <w:name w:val="Список2ГОСТ"/>
    <w:basedOn w:val="a"/>
    <w:rsid w:val="00F20708"/>
    <w:pPr>
      <w:tabs>
        <w:tab w:val="clear" w:pos="1134"/>
        <w:tab w:val="left" w:pos="1843"/>
      </w:tabs>
      <w:ind w:firstLine="1418"/>
    </w:pPr>
  </w:style>
  <w:style w:type="paragraph" w:customStyle="1" w:styleId="a3">
    <w:name w:val="ЗаголовокГОСТ"/>
    <w:basedOn w:val="a1"/>
    <w:rsid w:val="00F20708"/>
    <w:pPr>
      <w:ind w:left="709" w:firstLine="0"/>
    </w:pPr>
    <w:rPr>
      <w:lang w:val="en-US"/>
    </w:rPr>
  </w:style>
  <w:style w:type="paragraph" w:customStyle="1" w:styleId="30">
    <w:name w:val="Список3ГОСТ"/>
    <w:basedOn w:val="20"/>
    <w:qFormat/>
    <w:rsid w:val="00F20708"/>
    <w:pPr>
      <w:tabs>
        <w:tab w:val="clear" w:pos="1843"/>
        <w:tab w:val="left" w:pos="2552"/>
      </w:tabs>
      <w:ind w:firstLine="2126"/>
    </w:pPr>
  </w:style>
  <w:style w:type="paragraph" w:styleId="Index1">
    <w:name w:val="index 1"/>
    <w:basedOn w:val="Normal"/>
    <w:next w:val="Normal"/>
    <w:autoRedefine/>
    <w:uiPriority w:val="99"/>
    <w:rsid w:val="00F20708"/>
    <w:pPr>
      <w:ind w:left="200" w:hanging="200"/>
    </w:pPr>
    <w:rPr>
      <w:sz w:val="18"/>
    </w:rPr>
  </w:style>
  <w:style w:type="paragraph" w:styleId="Index2">
    <w:name w:val="index 2"/>
    <w:basedOn w:val="Normal"/>
    <w:next w:val="Normal"/>
    <w:autoRedefine/>
    <w:rsid w:val="00F20708"/>
    <w:pPr>
      <w:ind w:left="400" w:hanging="200"/>
    </w:pPr>
    <w:rPr>
      <w:sz w:val="18"/>
    </w:rPr>
  </w:style>
  <w:style w:type="paragraph" w:styleId="Index3">
    <w:name w:val="index 3"/>
    <w:basedOn w:val="Normal"/>
    <w:next w:val="Normal"/>
    <w:autoRedefine/>
    <w:rsid w:val="00F20708"/>
    <w:pPr>
      <w:ind w:left="600" w:hanging="200"/>
    </w:pPr>
    <w:rPr>
      <w:sz w:val="18"/>
    </w:rPr>
  </w:style>
  <w:style w:type="paragraph" w:styleId="Index4">
    <w:name w:val="index 4"/>
    <w:basedOn w:val="Normal"/>
    <w:next w:val="Normal"/>
    <w:autoRedefine/>
    <w:rsid w:val="00F20708"/>
    <w:pPr>
      <w:ind w:left="800" w:hanging="200"/>
    </w:pPr>
    <w:rPr>
      <w:sz w:val="18"/>
    </w:rPr>
  </w:style>
  <w:style w:type="paragraph" w:styleId="Index5">
    <w:name w:val="index 5"/>
    <w:basedOn w:val="Normal"/>
    <w:next w:val="Normal"/>
    <w:autoRedefine/>
    <w:rsid w:val="00F20708"/>
    <w:pPr>
      <w:ind w:left="1000" w:hanging="200"/>
    </w:pPr>
    <w:rPr>
      <w:sz w:val="18"/>
    </w:rPr>
  </w:style>
  <w:style w:type="paragraph" w:styleId="Index6">
    <w:name w:val="index 6"/>
    <w:basedOn w:val="Normal"/>
    <w:next w:val="Normal"/>
    <w:autoRedefine/>
    <w:rsid w:val="00F20708"/>
    <w:pPr>
      <w:ind w:left="1200" w:hanging="200"/>
    </w:pPr>
    <w:rPr>
      <w:sz w:val="18"/>
    </w:rPr>
  </w:style>
  <w:style w:type="paragraph" w:styleId="Index7">
    <w:name w:val="index 7"/>
    <w:basedOn w:val="Normal"/>
    <w:next w:val="Normal"/>
    <w:autoRedefine/>
    <w:rsid w:val="00F20708"/>
    <w:pPr>
      <w:ind w:left="1400" w:hanging="200"/>
    </w:pPr>
    <w:rPr>
      <w:sz w:val="18"/>
    </w:rPr>
  </w:style>
  <w:style w:type="paragraph" w:styleId="Index8">
    <w:name w:val="index 8"/>
    <w:basedOn w:val="Normal"/>
    <w:next w:val="Normal"/>
    <w:autoRedefine/>
    <w:rsid w:val="00F20708"/>
    <w:pPr>
      <w:ind w:left="1600" w:hanging="200"/>
    </w:pPr>
    <w:rPr>
      <w:sz w:val="18"/>
    </w:rPr>
  </w:style>
  <w:style w:type="paragraph" w:styleId="Index9">
    <w:name w:val="index 9"/>
    <w:basedOn w:val="Normal"/>
    <w:next w:val="Normal"/>
    <w:autoRedefine/>
    <w:rsid w:val="00F20708"/>
    <w:pPr>
      <w:ind w:left="1800" w:hanging="200"/>
    </w:pPr>
    <w:rPr>
      <w:sz w:val="18"/>
    </w:rPr>
  </w:style>
  <w:style w:type="paragraph" w:styleId="IndexHeading">
    <w:name w:val="index heading"/>
    <w:basedOn w:val="Normal"/>
    <w:next w:val="Index1"/>
    <w:qFormat/>
    <w:rsid w:val="00F20708"/>
    <w:pPr>
      <w:pBdr>
        <w:top w:val="single" w:sz="12" w:space="0" w:color="auto"/>
      </w:pBdr>
      <w:spacing w:before="360" w:after="240"/>
    </w:pPr>
    <w:rPr>
      <w:b/>
      <w:i/>
      <w:sz w:val="26"/>
    </w:rPr>
  </w:style>
  <w:style w:type="paragraph" w:styleId="TOC2">
    <w:name w:val="toc 2"/>
    <w:basedOn w:val="Normal"/>
    <w:next w:val="Normal"/>
    <w:autoRedefine/>
    <w:uiPriority w:val="39"/>
    <w:rsid w:val="00DD6F9E"/>
    <w:pPr>
      <w:tabs>
        <w:tab w:val="right" w:leader="dot" w:pos="9356"/>
      </w:tabs>
      <w:spacing w:line="276" w:lineRule="auto"/>
      <w:ind w:right="424"/>
      <w:jc w:val="both"/>
    </w:pPr>
    <w:rPr>
      <w:bCs/>
      <w:noProof/>
      <w:sz w:val="28"/>
      <w:szCs w:val="28"/>
    </w:rPr>
  </w:style>
  <w:style w:type="paragraph" w:styleId="TOC3">
    <w:name w:val="toc 3"/>
    <w:basedOn w:val="Normal"/>
    <w:next w:val="Normal"/>
    <w:autoRedefine/>
    <w:uiPriority w:val="39"/>
    <w:rsid w:val="00F20708"/>
    <w:pPr>
      <w:ind w:left="400"/>
    </w:pPr>
  </w:style>
  <w:style w:type="paragraph" w:styleId="TOC4">
    <w:name w:val="toc 4"/>
    <w:basedOn w:val="Normal"/>
    <w:next w:val="Normal"/>
    <w:autoRedefine/>
    <w:rsid w:val="00F20708"/>
    <w:pPr>
      <w:ind w:left="600"/>
    </w:pPr>
  </w:style>
  <w:style w:type="paragraph" w:styleId="TOC5">
    <w:name w:val="toc 5"/>
    <w:basedOn w:val="Normal"/>
    <w:next w:val="Normal"/>
    <w:autoRedefine/>
    <w:rsid w:val="00F20708"/>
    <w:pPr>
      <w:ind w:left="800"/>
    </w:pPr>
  </w:style>
  <w:style w:type="paragraph" w:styleId="TOC6">
    <w:name w:val="toc 6"/>
    <w:basedOn w:val="Normal"/>
    <w:next w:val="Normal"/>
    <w:autoRedefine/>
    <w:rsid w:val="00F20708"/>
    <w:pPr>
      <w:ind w:left="1000"/>
    </w:pPr>
  </w:style>
  <w:style w:type="paragraph" w:styleId="TOC7">
    <w:name w:val="toc 7"/>
    <w:basedOn w:val="Normal"/>
    <w:next w:val="Normal"/>
    <w:autoRedefine/>
    <w:rsid w:val="00F20708"/>
    <w:pPr>
      <w:ind w:left="1200"/>
    </w:pPr>
  </w:style>
  <w:style w:type="paragraph" w:styleId="TOC8">
    <w:name w:val="toc 8"/>
    <w:basedOn w:val="Normal"/>
    <w:next w:val="Normal"/>
    <w:autoRedefine/>
    <w:rsid w:val="00F20708"/>
    <w:pPr>
      <w:ind w:left="1400"/>
    </w:pPr>
  </w:style>
  <w:style w:type="paragraph" w:styleId="TOC9">
    <w:name w:val="toc 9"/>
    <w:basedOn w:val="a1"/>
    <w:next w:val="Normal"/>
    <w:autoRedefine/>
    <w:rsid w:val="00F20708"/>
    <w:pPr>
      <w:spacing w:line="240" w:lineRule="auto"/>
      <w:ind w:left="1600" w:firstLine="0"/>
      <w:jc w:val="left"/>
    </w:pPr>
    <w:rPr>
      <w:sz w:val="20"/>
    </w:rPr>
  </w:style>
  <w:style w:type="character" w:styleId="CommentReference">
    <w:name w:val="annotation reference"/>
    <w:rsid w:val="00F20708"/>
    <w:rPr>
      <w:sz w:val="16"/>
    </w:rPr>
  </w:style>
  <w:style w:type="paragraph" w:styleId="CommentText">
    <w:name w:val="annotation text"/>
    <w:basedOn w:val="Normal"/>
    <w:link w:val="CommentTextChar"/>
    <w:rsid w:val="00F20708"/>
  </w:style>
  <w:style w:type="character" w:customStyle="1" w:styleId="CommentTextChar">
    <w:name w:val="Comment Text Char"/>
    <w:basedOn w:val="DefaultParagraphFont"/>
    <w:link w:val="CommentText"/>
    <w:rsid w:val="00F20708"/>
  </w:style>
  <w:style w:type="paragraph" w:customStyle="1" w:styleId="a4">
    <w:name w:val="ЗаголовокПД"/>
    <w:basedOn w:val="1"/>
    <w:rsid w:val="00F20708"/>
    <w:pPr>
      <w:numPr>
        <w:numId w:val="0"/>
      </w:numPr>
      <w:tabs>
        <w:tab w:val="num" w:pos="1134"/>
      </w:tabs>
      <w:ind w:left="1134" w:hanging="425"/>
    </w:pPr>
  </w:style>
  <w:style w:type="paragraph" w:styleId="BodyText2">
    <w:name w:val="Body Text 2"/>
    <w:basedOn w:val="Normal"/>
    <w:link w:val="BodyText2Char"/>
    <w:uiPriority w:val="99"/>
    <w:rsid w:val="00F20708"/>
    <w:pPr>
      <w:jc w:val="center"/>
    </w:pPr>
  </w:style>
  <w:style w:type="character" w:customStyle="1" w:styleId="BodyText2Char">
    <w:name w:val="Body Text 2 Char"/>
    <w:basedOn w:val="DefaultParagraphFont"/>
    <w:link w:val="BodyText2"/>
    <w:uiPriority w:val="99"/>
    <w:rsid w:val="00F20708"/>
  </w:style>
  <w:style w:type="paragraph" w:styleId="DocumentMap">
    <w:name w:val="Document Map"/>
    <w:basedOn w:val="Normal"/>
    <w:link w:val="DocumentMapChar"/>
    <w:rsid w:val="00F20708"/>
    <w:pPr>
      <w:shd w:val="clear" w:color="auto" w:fill="000080"/>
    </w:pPr>
    <w:rPr>
      <w:rFonts w:ascii="Tahoma" w:hAnsi="Tahoma"/>
      <w:lang w:val="x-none" w:eastAsia="x-none"/>
    </w:rPr>
  </w:style>
  <w:style w:type="character" w:customStyle="1" w:styleId="DocumentMapChar">
    <w:name w:val="Document Map Char"/>
    <w:link w:val="DocumentMap"/>
    <w:rsid w:val="00F20708"/>
    <w:rPr>
      <w:rFonts w:ascii="Tahoma" w:hAnsi="Tahoma"/>
      <w:shd w:val="clear" w:color="auto" w:fill="000080"/>
    </w:rPr>
  </w:style>
  <w:style w:type="paragraph" w:customStyle="1" w:styleId="Drawings9">
    <w:name w:val="Drawings9"/>
    <w:basedOn w:val="Normal"/>
    <w:autoRedefine/>
    <w:rsid w:val="00F20708"/>
    <w:rPr>
      <w:rFonts w:ascii="Arial" w:hAnsi="Arial"/>
      <w:i/>
      <w:sz w:val="18"/>
    </w:rPr>
  </w:style>
  <w:style w:type="paragraph" w:customStyle="1" w:styleId="Drawings14">
    <w:name w:val="Drawings14"/>
    <w:basedOn w:val="Normal"/>
    <w:autoRedefine/>
    <w:rsid w:val="00F20708"/>
    <w:pPr>
      <w:jc w:val="center"/>
    </w:pPr>
    <w:rPr>
      <w:rFonts w:ascii="Arial" w:hAnsi="Arial"/>
      <w:i/>
      <w:sz w:val="28"/>
    </w:rPr>
  </w:style>
  <w:style w:type="paragraph" w:styleId="BodyText3">
    <w:name w:val="Body Text 3"/>
    <w:basedOn w:val="Normal"/>
    <w:link w:val="BodyText3Char"/>
    <w:rsid w:val="00F20708"/>
    <w:pPr>
      <w:spacing w:line="288" w:lineRule="auto"/>
      <w:ind w:right="70"/>
      <w:jc w:val="center"/>
    </w:pPr>
    <w:rPr>
      <w:sz w:val="22"/>
      <w:lang w:val="x-none" w:eastAsia="x-none"/>
    </w:rPr>
  </w:style>
  <w:style w:type="character" w:customStyle="1" w:styleId="BodyText3Char">
    <w:name w:val="Body Text 3 Char"/>
    <w:link w:val="BodyText3"/>
    <w:rsid w:val="00F20708"/>
    <w:rPr>
      <w:sz w:val="22"/>
    </w:rPr>
  </w:style>
  <w:style w:type="paragraph" w:styleId="PlainText">
    <w:name w:val="Plain Text"/>
    <w:basedOn w:val="Normal"/>
    <w:link w:val="PlainTextChar1"/>
    <w:uiPriority w:val="99"/>
    <w:rsid w:val="00F20708"/>
    <w:pPr>
      <w:spacing w:line="312" w:lineRule="auto"/>
      <w:ind w:firstLine="720"/>
      <w:jc w:val="both"/>
    </w:pPr>
    <w:rPr>
      <w:sz w:val="28"/>
      <w:lang w:val="x-none" w:eastAsia="x-none"/>
    </w:rPr>
  </w:style>
  <w:style w:type="character" w:customStyle="1" w:styleId="PlainTextChar1">
    <w:name w:val="Plain Text Char1"/>
    <w:link w:val="PlainText"/>
    <w:uiPriority w:val="99"/>
    <w:rsid w:val="00F20708"/>
    <w:rPr>
      <w:sz w:val="28"/>
    </w:rPr>
  </w:style>
  <w:style w:type="paragraph" w:customStyle="1" w:styleId="10">
    <w:name w:val="Обычный1"/>
    <w:rsid w:val="00F20708"/>
    <w:pPr>
      <w:widowControl w:val="0"/>
      <w:ind w:firstLine="720"/>
    </w:pPr>
    <w:rPr>
      <w:rFonts w:ascii="Courier New" w:hAnsi="Courier New"/>
      <w:snapToGrid w:val="0"/>
      <w:sz w:val="28"/>
    </w:rPr>
  </w:style>
  <w:style w:type="paragraph" w:customStyle="1" w:styleId="FR1">
    <w:name w:val="FR1"/>
    <w:rsid w:val="00F20708"/>
    <w:pPr>
      <w:widowControl w:val="0"/>
      <w:ind w:left="120" w:firstLine="440"/>
    </w:pPr>
    <w:rPr>
      <w:rFonts w:ascii="Arial" w:hAnsi="Arial"/>
      <w:snapToGrid w:val="0"/>
      <w:sz w:val="16"/>
    </w:rPr>
  </w:style>
  <w:style w:type="paragraph" w:styleId="BodyTextIndent3">
    <w:name w:val="Body Text Indent 3"/>
    <w:basedOn w:val="Normal"/>
    <w:link w:val="BodyTextIndent3Char"/>
    <w:rsid w:val="00F20708"/>
    <w:pPr>
      <w:ind w:left="-360" w:firstLine="720"/>
    </w:pPr>
    <w:rPr>
      <w:sz w:val="28"/>
      <w:lang w:val="x-none" w:eastAsia="x-none"/>
    </w:rPr>
  </w:style>
  <w:style w:type="character" w:customStyle="1" w:styleId="BodyTextIndent3Char">
    <w:name w:val="Body Text Indent 3 Char"/>
    <w:link w:val="BodyTextIndent3"/>
    <w:rsid w:val="00F20708"/>
    <w:rPr>
      <w:sz w:val="28"/>
    </w:rPr>
  </w:style>
  <w:style w:type="paragraph" w:styleId="BlockText">
    <w:name w:val="Block Text"/>
    <w:basedOn w:val="Normal"/>
    <w:rsid w:val="00F20708"/>
    <w:pPr>
      <w:spacing w:line="360" w:lineRule="auto"/>
      <w:ind w:left="142" w:right="284" w:firstLine="567"/>
    </w:pPr>
    <w:rPr>
      <w:sz w:val="28"/>
    </w:rPr>
  </w:style>
  <w:style w:type="paragraph" w:customStyle="1" w:styleId="11">
    <w:name w:val="Обычный (веб)1"/>
    <w:basedOn w:val="Normal"/>
    <w:uiPriority w:val="99"/>
    <w:rsid w:val="00F20708"/>
    <w:pPr>
      <w:spacing w:before="100" w:beforeAutospacing="1" w:after="100" w:afterAutospacing="1"/>
    </w:pPr>
    <w:rPr>
      <w:sz w:val="24"/>
      <w:szCs w:val="24"/>
    </w:rPr>
  </w:style>
  <w:style w:type="paragraph" w:styleId="HTMLPreformatted">
    <w:name w:val="HTML Preformatted"/>
    <w:basedOn w:val="Normal"/>
    <w:link w:val="HTMLPreformattedChar1"/>
    <w:uiPriority w:val="99"/>
    <w:rsid w:val="00F2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PreformattedChar1">
    <w:name w:val="HTML Preformatted Char1"/>
    <w:link w:val="HTMLPreformatted"/>
    <w:uiPriority w:val="99"/>
    <w:rsid w:val="00F20708"/>
    <w:rPr>
      <w:rFonts w:ascii="Courier New" w:eastAsia="Courier New" w:hAnsi="Courier New" w:cs="Courier New"/>
    </w:rPr>
  </w:style>
  <w:style w:type="character" w:styleId="HTMLTypewriter">
    <w:name w:val="HTML Typewriter"/>
    <w:rsid w:val="00F20708"/>
    <w:rPr>
      <w:rFonts w:ascii="Courier New" w:eastAsia="Courier New" w:hAnsi="Courier New" w:cs="Courier New"/>
      <w:sz w:val="20"/>
      <w:szCs w:val="20"/>
    </w:rPr>
  </w:style>
  <w:style w:type="character" w:customStyle="1" w:styleId="BodyTextIndentChar">
    <w:name w:val="Body Text Indent Char"/>
    <w:basedOn w:val="DefaultParagraphFont"/>
    <w:link w:val="BodyTextIndent"/>
    <w:qFormat/>
    <w:rsid w:val="00F20708"/>
  </w:style>
  <w:style w:type="paragraph" w:styleId="BalloonText">
    <w:name w:val="Balloon Text"/>
    <w:basedOn w:val="Normal"/>
    <w:link w:val="BalloonTextChar"/>
    <w:uiPriority w:val="99"/>
    <w:unhideWhenUsed/>
    <w:qFormat/>
    <w:rsid w:val="00F20708"/>
    <w:rPr>
      <w:rFonts w:ascii="Tahoma" w:hAnsi="Tahoma"/>
      <w:sz w:val="16"/>
      <w:szCs w:val="16"/>
      <w:lang w:val="x-none" w:eastAsia="x-none"/>
    </w:rPr>
  </w:style>
  <w:style w:type="character" w:customStyle="1" w:styleId="BalloonTextChar">
    <w:name w:val="Balloon Text Char"/>
    <w:link w:val="BalloonText"/>
    <w:uiPriority w:val="99"/>
    <w:qFormat/>
    <w:rsid w:val="00F20708"/>
    <w:rPr>
      <w:rFonts w:ascii="Tahoma" w:hAnsi="Tahoma" w:cs="Tahoma"/>
      <w:sz w:val="16"/>
      <w:szCs w:val="16"/>
    </w:rPr>
  </w:style>
  <w:style w:type="paragraph" w:customStyle="1" w:styleId="21">
    <w:name w:val="Обычный2"/>
    <w:rsid w:val="00F20708"/>
    <w:pPr>
      <w:widowControl w:val="0"/>
      <w:spacing w:before="40"/>
      <w:ind w:left="40" w:firstLine="300"/>
      <w:jc w:val="both"/>
    </w:pPr>
    <w:rPr>
      <w:snapToGrid w:val="0"/>
    </w:rPr>
  </w:style>
  <w:style w:type="character" w:customStyle="1" w:styleId="Heading1Char">
    <w:name w:val="Heading 1 Char"/>
    <w:link w:val="Heading1"/>
    <w:uiPriority w:val="9"/>
    <w:qFormat/>
    <w:rsid w:val="00F20708"/>
    <w:rPr>
      <w:rFonts w:ascii="Arial" w:hAnsi="Arial" w:cs="Arial"/>
      <w:b/>
      <w:bCs/>
      <w:kern w:val="32"/>
      <w:sz w:val="32"/>
      <w:szCs w:val="32"/>
    </w:rPr>
  </w:style>
  <w:style w:type="paragraph" w:styleId="ListParagraph">
    <w:name w:val="List Paragraph"/>
    <w:basedOn w:val="Normal"/>
    <w:uiPriority w:val="34"/>
    <w:qFormat/>
    <w:rsid w:val="00F20708"/>
    <w:pPr>
      <w:ind w:left="720"/>
      <w:contextualSpacing/>
    </w:pPr>
  </w:style>
  <w:style w:type="paragraph" w:customStyle="1" w:styleId="22">
    <w:name w:val="й2"/>
    <w:basedOn w:val="Heading2"/>
    <w:qFormat/>
    <w:rsid w:val="00B21C14"/>
    <w:pPr>
      <w:jc w:val="center"/>
    </w:pPr>
    <w:rPr>
      <w:bCs/>
      <w:i/>
      <w:iCs/>
      <w:szCs w:val="28"/>
    </w:rPr>
  </w:style>
  <w:style w:type="paragraph" w:customStyle="1" w:styleId="Default">
    <w:name w:val="Default"/>
    <w:rsid w:val="00E0100F"/>
    <w:pPr>
      <w:autoSpaceDE w:val="0"/>
      <w:autoSpaceDN w:val="0"/>
      <w:adjustRightInd w:val="0"/>
    </w:pPr>
    <w:rPr>
      <w:color w:val="000000"/>
      <w:sz w:val="24"/>
      <w:szCs w:val="24"/>
    </w:rPr>
  </w:style>
  <w:style w:type="character" w:customStyle="1" w:styleId="apple-converted-space">
    <w:name w:val="apple-converted-space"/>
    <w:qFormat/>
    <w:rsid w:val="000825B7"/>
  </w:style>
  <w:style w:type="character" w:customStyle="1" w:styleId="a5">
    <w:name w:val="Код Знак"/>
    <w:link w:val="a6"/>
    <w:locked/>
    <w:rsid w:val="000825B7"/>
    <w:rPr>
      <w:rFonts w:ascii="Courier New" w:hAnsi="Courier New" w:cs="Courier New"/>
      <w:color w:val="0000FF"/>
      <w:sz w:val="24"/>
      <w:szCs w:val="28"/>
      <w:lang w:val="en-US"/>
    </w:rPr>
  </w:style>
  <w:style w:type="paragraph" w:customStyle="1" w:styleId="a6">
    <w:name w:val="Код"/>
    <w:basedOn w:val="Normal"/>
    <w:next w:val="Normal"/>
    <w:link w:val="a5"/>
    <w:rsid w:val="000825B7"/>
    <w:pPr>
      <w:ind w:left="1440" w:hanging="720"/>
      <w:jc w:val="both"/>
    </w:pPr>
    <w:rPr>
      <w:rFonts w:ascii="Courier New" w:hAnsi="Courier New" w:cs="Courier New"/>
      <w:color w:val="0000FF"/>
      <w:sz w:val="24"/>
      <w:szCs w:val="28"/>
      <w:lang w:val="en-US"/>
    </w:rPr>
  </w:style>
  <w:style w:type="paragraph" w:customStyle="1" w:styleId="a7">
    <w:name w:val="Содержимое таблицы"/>
    <w:basedOn w:val="Normal"/>
    <w:rsid w:val="005E06AD"/>
    <w:pPr>
      <w:widowControl w:val="0"/>
      <w:suppressLineNumbers/>
      <w:suppressAutoHyphens/>
      <w:jc w:val="both"/>
    </w:pPr>
    <w:rPr>
      <w:rFonts w:eastAsia="Arial Unicode MS"/>
      <w:kern w:val="1"/>
      <w:sz w:val="24"/>
      <w:szCs w:val="24"/>
    </w:rPr>
  </w:style>
  <w:style w:type="paragraph" w:customStyle="1" w:styleId="a8">
    <w:name w:val="Таблица"/>
    <w:basedOn w:val="BodyText"/>
    <w:rsid w:val="005E06AD"/>
    <w:pPr>
      <w:widowControl w:val="0"/>
      <w:suppressAutoHyphens/>
      <w:spacing w:before="0"/>
    </w:pPr>
    <w:rPr>
      <w:rFonts w:eastAsia="Arial Unicode MS"/>
      <w:kern w:val="1"/>
      <w:sz w:val="20"/>
    </w:rPr>
  </w:style>
  <w:style w:type="paragraph" w:customStyle="1" w:styleId="a9">
    <w:name w:val="Заголовок таблицы"/>
    <w:basedOn w:val="BodyText"/>
    <w:rsid w:val="005E06AD"/>
    <w:pPr>
      <w:widowControl w:val="0"/>
      <w:suppressAutoHyphens/>
      <w:spacing w:before="0" w:after="120"/>
      <w:ind w:firstLine="709"/>
      <w:jc w:val="both"/>
    </w:pPr>
    <w:rPr>
      <w:rFonts w:eastAsia="Arial Unicode MS"/>
      <w:kern w:val="1"/>
      <w:sz w:val="24"/>
      <w:szCs w:val="24"/>
    </w:rPr>
  </w:style>
  <w:style w:type="paragraph" w:customStyle="1" w:styleId="aa">
    <w:name w:val="ОбычныйГОСТ Знак"/>
    <w:basedOn w:val="Normal"/>
    <w:rsid w:val="00AE2B5F"/>
    <w:pPr>
      <w:spacing w:line="288" w:lineRule="auto"/>
      <w:ind w:firstLine="709"/>
      <w:jc w:val="both"/>
    </w:pPr>
    <w:rPr>
      <w:sz w:val="28"/>
    </w:rPr>
  </w:style>
  <w:style w:type="character" w:styleId="Strong">
    <w:name w:val="Strong"/>
    <w:uiPriority w:val="22"/>
    <w:qFormat/>
    <w:rsid w:val="007F1AE4"/>
    <w:rPr>
      <w:b/>
      <w:bCs/>
      <w:color w:val="666666"/>
    </w:rPr>
  </w:style>
  <w:style w:type="character" w:styleId="FollowedHyperlink">
    <w:name w:val="FollowedHyperlink"/>
    <w:rsid w:val="00F308FC"/>
    <w:rPr>
      <w:color w:val="800080"/>
      <w:u w:val="single"/>
    </w:rPr>
  </w:style>
  <w:style w:type="character" w:customStyle="1" w:styleId="b-pricesnum">
    <w:name w:val="b-prices__num"/>
    <w:rsid w:val="00D434A3"/>
  </w:style>
  <w:style w:type="character" w:styleId="Emphasis">
    <w:name w:val="Emphasis"/>
    <w:uiPriority w:val="20"/>
    <w:qFormat/>
    <w:rsid w:val="00260685"/>
    <w:rPr>
      <w:i/>
      <w:iCs/>
    </w:rPr>
  </w:style>
  <w:style w:type="character" w:customStyle="1" w:styleId="b-productprice">
    <w:name w:val="b-product__price"/>
    <w:rsid w:val="00D15DE6"/>
  </w:style>
  <w:style w:type="character" w:customStyle="1" w:styleId="4pt">
    <w:name w:val="Основной текст + Интервал 4 pt"/>
    <w:rsid w:val="0092478B"/>
    <w:rPr>
      <w:rFonts w:ascii="Courier New" w:eastAsia="Courier New" w:hAnsi="Courier New" w:cs="Courier New"/>
      <w:color w:val="000000"/>
      <w:spacing w:val="80"/>
      <w:w w:val="100"/>
      <w:position w:val="0"/>
      <w:sz w:val="19"/>
      <w:szCs w:val="19"/>
      <w:shd w:val="clear" w:color="auto" w:fill="FFFFFF"/>
      <w:lang w:val="ru-RU" w:eastAsia="ru-RU" w:bidi="ru-RU"/>
    </w:rPr>
  </w:style>
  <w:style w:type="character" w:customStyle="1" w:styleId="12">
    <w:name w:val="Основной текст1"/>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23">
    <w:name w:val="Основной текст2"/>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1pt">
    <w:name w:val="Основной текст + Интервал -1 pt"/>
    <w:rsid w:val="00DE156A"/>
    <w:rPr>
      <w:rFonts w:ascii="Courier New" w:eastAsia="Courier New" w:hAnsi="Courier New" w:cs="Courier New"/>
      <w:color w:val="000000"/>
      <w:spacing w:val="-30"/>
      <w:w w:val="100"/>
      <w:position w:val="0"/>
      <w:sz w:val="19"/>
      <w:szCs w:val="19"/>
      <w:shd w:val="clear" w:color="auto" w:fill="FFFFFF"/>
      <w:lang w:val="ru-RU" w:eastAsia="ru-RU" w:bidi="ru-RU"/>
    </w:rPr>
  </w:style>
  <w:style w:type="character" w:customStyle="1" w:styleId="2pt">
    <w:name w:val="Основной текст + Интервал 2 pt"/>
    <w:rsid w:val="00DE156A"/>
    <w:rPr>
      <w:rFonts w:ascii="Courier New" w:eastAsia="Courier New" w:hAnsi="Courier New" w:cs="Courier New"/>
      <w:b w:val="0"/>
      <w:bCs w:val="0"/>
      <w:i w:val="0"/>
      <w:iCs w:val="0"/>
      <w:smallCaps w:val="0"/>
      <w:strike w:val="0"/>
      <w:color w:val="000000"/>
      <w:spacing w:val="40"/>
      <w:w w:val="100"/>
      <w:position w:val="0"/>
      <w:sz w:val="19"/>
      <w:szCs w:val="19"/>
      <w:u w:val="none"/>
      <w:shd w:val="clear" w:color="auto" w:fill="FFFFFF"/>
      <w:lang w:val="ru-RU" w:eastAsia="ru-RU" w:bidi="ru-RU"/>
    </w:rPr>
  </w:style>
  <w:style w:type="character" w:customStyle="1" w:styleId="7pt">
    <w:name w:val="Основной текст + 7 pt.Полужирный"/>
    <w:rsid w:val="00F53423"/>
    <w:rPr>
      <w:rFonts w:ascii="Courier New" w:eastAsia="Courier New" w:hAnsi="Courier New" w:cs="Courier New"/>
      <w:b/>
      <w:bCs/>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pt0">
    <w:name w:val="Основной текст + 7 pt"/>
    <w:rsid w:val="00F53423"/>
    <w:rPr>
      <w:rFonts w:ascii="Courier New" w:eastAsia="Courier New" w:hAnsi="Courier New" w:cs="Courier New"/>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13">
    <w:name w:val="Абзац списка1"/>
    <w:aliases w:val="Нумерация_циферная"/>
    <w:basedOn w:val="Normal"/>
    <w:link w:val="ListParagraphChar"/>
    <w:rsid w:val="009343A2"/>
    <w:pPr>
      <w:ind w:left="720"/>
    </w:pPr>
    <w:rPr>
      <w:rFonts w:eastAsia="Calibri"/>
    </w:rPr>
  </w:style>
  <w:style w:type="paragraph" w:customStyle="1" w:styleId="ab">
    <w:name w:val="Курсовой"/>
    <w:basedOn w:val="Normal"/>
    <w:rsid w:val="005F368A"/>
    <w:pPr>
      <w:spacing w:line="360" w:lineRule="auto"/>
      <w:ind w:firstLine="709"/>
      <w:jc w:val="both"/>
    </w:pPr>
    <w:rPr>
      <w:sz w:val="26"/>
      <w:szCs w:val="22"/>
      <w:lang w:eastAsia="en-US"/>
    </w:rPr>
  </w:style>
  <w:style w:type="character" w:customStyle="1" w:styleId="Heading8Char">
    <w:name w:val="Heading 8 Char"/>
    <w:locked/>
    <w:rsid w:val="00C56CE6"/>
    <w:rPr>
      <w:i/>
      <w:sz w:val="24"/>
    </w:rPr>
  </w:style>
  <w:style w:type="character" w:customStyle="1" w:styleId="PlainTextChar">
    <w:name w:val="Plain Text Char"/>
    <w:locked/>
    <w:rsid w:val="009207C0"/>
    <w:rPr>
      <w:rFonts w:ascii="Courier New" w:hAnsi="Courier New" w:cs="Courier New"/>
      <w:sz w:val="20"/>
      <w:szCs w:val="20"/>
      <w:lang w:val="x-none" w:eastAsia="ru-RU"/>
    </w:rPr>
  </w:style>
  <w:style w:type="paragraph" w:styleId="Caption">
    <w:name w:val="caption"/>
    <w:basedOn w:val="Normal"/>
    <w:next w:val="Normal"/>
    <w:qFormat/>
    <w:rsid w:val="007207C2"/>
    <w:pPr>
      <w:spacing w:after="200"/>
    </w:pPr>
    <w:rPr>
      <w:rFonts w:eastAsia="Calibri"/>
      <w:b/>
      <w:bCs/>
      <w:color w:val="4F81BD"/>
      <w:sz w:val="18"/>
      <w:szCs w:val="18"/>
    </w:rPr>
  </w:style>
  <w:style w:type="paragraph" w:customStyle="1" w:styleId="TableTextNormal">
    <w:name w:val="Table Text Normal"/>
    <w:next w:val="Normal"/>
    <w:rsid w:val="00392608"/>
    <w:pPr>
      <w:widowControl w:val="0"/>
      <w:autoSpaceDE w:val="0"/>
      <w:autoSpaceDN w:val="0"/>
      <w:adjustRightInd w:val="0"/>
      <w:spacing w:before="20" w:after="20"/>
      <w:ind w:left="270" w:right="270"/>
    </w:pPr>
    <w:rPr>
      <w:sz w:val="18"/>
      <w:szCs w:val="18"/>
      <w:lang w:val="be-BY"/>
    </w:rPr>
  </w:style>
  <w:style w:type="paragraph" w:customStyle="1" w:styleId="TableHeadingLight">
    <w:name w:val="Table Heading Light"/>
    <w:next w:val="Normal"/>
    <w:rsid w:val="00392608"/>
    <w:pPr>
      <w:widowControl w:val="0"/>
      <w:autoSpaceDE w:val="0"/>
      <w:autoSpaceDN w:val="0"/>
      <w:adjustRightInd w:val="0"/>
      <w:spacing w:before="80" w:after="40"/>
      <w:ind w:left="90" w:right="90"/>
    </w:pPr>
    <w:rPr>
      <w:b/>
      <w:bCs/>
      <w:color w:val="4F4F4F"/>
      <w:sz w:val="18"/>
      <w:szCs w:val="18"/>
      <w:lang w:val="be-BY"/>
    </w:rPr>
  </w:style>
  <w:style w:type="character" w:customStyle="1" w:styleId="TableFieldLabel">
    <w:name w:val="Table Field Label"/>
    <w:rsid w:val="00392608"/>
    <w:rPr>
      <w:rFonts w:ascii="Times New Roman" w:hAnsi="Times New Roman"/>
      <w:color w:val="6F6F6F"/>
    </w:rPr>
  </w:style>
  <w:style w:type="paragraph" w:customStyle="1" w:styleId="40">
    <w:name w:val="заголовок 4"/>
    <w:basedOn w:val="Normal"/>
    <w:next w:val="Normal"/>
    <w:rsid w:val="00620936"/>
    <w:pPr>
      <w:keepNext/>
      <w:tabs>
        <w:tab w:val="left" w:pos="2160"/>
        <w:tab w:val="left" w:pos="3024"/>
      </w:tabs>
      <w:jc w:val="center"/>
    </w:pPr>
    <w:rPr>
      <w:rFonts w:eastAsia="Calibri"/>
      <w:sz w:val="24"/>
    </w:rPr>
  </w:style>
  <w:style w:type="paragraph" w:customStyle="1" w:styleId="ac">
    <w:name w:val="Чертежный"/>
    <w:link w:val="ad"/>
    <w:rsid w:val="002D39FD"/>
    <w:pPr>
      <w:jc w:val="both"/>
    </w:pPr>
    <w:rPr>
      <w:rFonts w:ascii="ISOCPEUR" w:hAnsi="ISOCPEUR"/>
      <w:i/>
      <w:sz w:val="28"/>
      <w:szCs w:val="22"/>
      <w:lang w:val="uk-UA" w:eastAsia="en-US"/>
    </w:rPr>
  </w:style>
  <w:style w:type="character" w:customStyle="1" w:styleId="ad">
    <w:name w:val="Чертежный Знак"/>
    <w:link w:val="ac"/>
    <w:locked/>
    <w:rsid w:val="002D39FD"/>
    <w:rPr>
      <w:rFonts w:ascii="ISOCPEUR" w:hAnsi="ISOCPEUR"/>
      <w:i/>
      <w:sz w:val="28"/>
      <w:szCs w:val="22"/>
      <w:lang w:val="uk-UA" w:eastAsia="en-US" w:bidi="ar-SA"/>
    </w:rPr>
  </w:style>
  <w:style w:type="character" w:customStyle="1" w:styleId="05172">
    <w:name w:val="Стиль ДипломМой + Слева:  05 см Первая строка:  172 см Справа: ... Знак"/>
    <w:link w:val="051720"/>
    <w:locked/>
    <w:rsid w:val="00245A93"/>
    <w:rPr>
      <w:sz w:val="28"/>
      <w:shd w:val="clear" w:color="auto" w:fill="FFFFFF"/>
      <w:lang w:bidi="ar-SA"/>
    </w:rPr>
  </w:style>
  <w:style w:type="paragraph" w:customStyle="1" w:styleId="051720">
    <w:name w:val="Стиль ДипломМой + Слева:  05 см Первая строка:  172 см Справа: ..."/>
    <w:basedOn w:val="Normal"/>
    <w:link w:val="05172"/>
    <w:rsid w:val="00245A93"/>
    <w:pPr>
      <w:shd w:val="clear" w:color="auto" w:fill="FFFFFF"/>
      <w:spacing w:before="120" w:after="120" w:line="360" w:lineRule="auto"/>
      <w:ind w:left="284" w:right="284" w:firstLine="975"/>
      <w:jc w:val="both"/>
    </w:pPr>
    <w:rPr>
      <w:sz w:val="28"/>
      <w:shd w:val="clear" w:color="auto" w:fill="FFFFFF"/>
    </w:rPr>
  </w:style>
  <w:style w:type="paragraph" w:customStyle="1" w:styleId="1315">
    <w:name w:val="Стиль обычный ГОСТ + 13 пт Междустр.интервал:  15 строки"/>
    <w:basedOn w:val="Normal"/>
    <w:rsid w:val="0071681F"/>
    <w:pPr>
      <w:spacing w:line="360" w:lineRule="auto"/>
      <w:ind w:firstLine="709"/>
      <w:jc w:val="both"/>
    </w:pPr>
    <w:rPr>
      <w:sz w:val="26"/>
    </w:rPr>
  </w:style>
  <w:style w:type="paragraph" w:customStyle="1" w:styleId="ae">
    <w:name w:val="обычный ГОСТ"/>
    <w:basedOn w:val="Normal"/>
    <w:link w:val="af"/>
    <w:rsid w:val="009A3236"/>
    <w:pPr>
      <w:spacing w:line="312" w:lineRule="auto"/>
      <w:ind w:firstLine="709"/>
      <w:jc w:val="both"/>
    </w:pPr>
    <w:rPr>
      <w:sz w:val="28"/>
      <w:szCs w:val="28"/>
    </w:rPr>
  </w:style>
  <w:style w:type="character" w:customStyle="1" w:styleId="af">
    <w:name w:val="обычный ГОСТ Знак"/>
    <w:link w:val="ae"/>
    <w:rsid w:val="009A3236"/>
    <w:rPr>
      <w:sz w:val="28"/>
      <w:szCs w:val="28"/>
      <w:lang w:val="ru-RU" w:eastAsia="ru-RU" w:bidi="ar-SA"/>
    </w:rPr>
  </w:style>
  <w:style w:type="paragraph" w:customStyle="1" w:styleId="af0">
    <w:name w:val="Текст диплома"/>
    <w:basedOn w:val="BodyText"/>
    <w:rsid w:val="009A3236"/>
    <w:pPr>
      <w:spacing w:before="0" w:line="360" w:lineRule="auto"/>
      <w:ind w:firstLine="720"/>
      <w:jc w:val="both"/>
    </w:pPr>
    <w:rPr>
      <w:szCs w:val="28"/>
    </w:rPr>
  </w:style>
  <w:style w:type="paragraph" w:customStyle="1" w:styleId="af1">
    <w:name w:val="Текст диплома Знак"/>
    <w:basedOn w:val="BodyText"/>
    <w:link w:val="af2"/>
    <w:rsid w:val="009A3236"/>
    <w:pPr>
      <w:spacing w:before="0" w:line="360" w:lineRule="auto"/>
      <w:ind w:firstLine="720"/>
      <w:jc w:val="both"/>
    </w:pPr>
    <w:rPr>
      <w:szCs w:val="28"/>
    </w:rPr>
  </w:style>
  <w:style w:type="character" w:customStyle="1" w:styleId="af2">
    <w:name w:val="Текст диплома Знак Знак"/>
    <w:link w:val="af1"/>
    <w:rsid w:val="009A3236"/>
    <w:rPr>
      <w:sz w:val="28"/>
      <w:szCs w:val="28"/>
      <w:lang w:val="ru-RU" w:eastAsia="ru-RU" w:bidi="ar-SA"/>
    </w:rPr>
  </w:style>
  <w:style w:type="character" w:customStyle="1" w:styleId="FontStyle20">
    <w:name w:val="Font Style20"/>
    <w:rsid w:val="00CD5222"/>
    <w:rPr>
      <w:rFonts w:ascii="Times New Roman" w:hAnsi="Times New Roman" w:cs="Times New Roman"/>
      <w:sz w:val="18"/>
      <w:szCs w:val="18"/>
    </w:rPr>
  </w:style>
  <w:style w:type="character" w:customStyle="1" w:styleId="ListParagraphChar">
    <w:name w:val="List Paragraph Char"/>
    <w:aliases w:val="Нумерация_циферная Char"/>
    <w:link w:val="13"/>
    <w:locked/>
    <w:rsid w:val="00236B02"/>
    <w:rPr>
      <w:rFonts w:eastAsia="Calibri"/>
      <w:lang w:val="ru-RU" w:eastAsia="ru-RU" w:bidi="ar-SA"/>
    </w:rPr>
  </w:style>
  <w:style w:type="character" w:customStyle="1" w:styleId="addmd">
    <w:name w:val="addmd"/>
    <w:basedOn w:val="DefaultParagraphFont"/>
    <w:rsid w:val="00A37BEA"/>
  </w:style>
  <w:style w:type="paragraph" w:customStyle="1" w:styleId="af3">
    <w:name w:val="Штамп"/>
    <w:basedOn w:val="Normal"/>
    <w:rsid w:val="00804058"/>
    <w:pPr>
      <w:jc w:val="center"/>
    </w:pPr>
    <w:rPr>
      <w:rFonts w:ascii="ГОСТ тип А" w:hAnsi="ГОСТ тип А"/>
      <w:i/>
      <w:noProof/>
      <w:sz w:val="18"/>
    </w:rPr>
  </w:style>
  <w:style w:type="character" w:customStyle="1" w:styleId="HTMLPreformattedChar">
    <w:name w:val="HTML Preformatted Char"/>
    <w:locked/>
    <w:rsid w:val="007A4781"/>
    <w:rPr>
      <w:rFonts w:ascii="Courier New" w:hAnsi="Courier New" w:cs="Courier New"/>
    </w:rPr>
  </w:style>
  <w:style w:type="paragraph" w:customStyle="1" w:styleId="31">
    <w:name w:val="Стиль3"/>
    <w:basedOn w:val="Normal"/>
    <w:rsid w:val="007A4781"/>
    <w:pPr>
      <w:spacing w:before="240" w:after="240" w:line="360" w:lineRule="auto"/>
      <w:ind w:firstLine="992"/>
      <w:jc w:val="both"/>
      <w:outlineLvl w:val="0"/>
    </w:pPr>
    <w:rPr>
      <w:b/>
      <w:kern w:val="32"/>
      <w:sz w:val="26"/>
      <w:lang w:val="en-US"/>
    </w:rPr>
  </w:style>
  <w:style w:type="paragraph" w:customStyle="1" w:styleId="-2">
    <w:name w:val="Диплом-заголовок2"/>
    <w:next w:val="Normal"/>
    <w:rsid w:val="007A4781"/>
    <w:pPr>
      <w:jc w:val="center"/>
    </w:pPr>
    <w:rPr>
      <w:rFonts w:ascii="Arial" w:hAnsi="Arial"/>
      <w:noProof/>
      <w:sz w:val="26"/>
    </w:rPr>
  </w:style>
  <w:style w:type="character" w:customStyle="1" w:styleId="af4">
    <w:name w:val="Абзац списка Знак"/>
    <w:aliases w:val="Нумерация_циферная Знак"/>
    <w:uiPriority w:val="34"/>
    <w:qFormat/>
    <w:locked/>
    <w:rsid w:val="00CB650E"/>
    <w:rPr>
      <w:rFonts w:ascii="Calibri" w:eastAsia="Calibri" w:hAnsi="Calibri"/>
      <w:sz w:val="22"/>
      <w:szCs w:val="22"/>
      <w:lang w:val="ru-RU" w:eastAsia="en-US" w:bidi="ar-SA"/>
    </w:rPr>
  </w:style>
  <w:style w:type="character" w:customStyle="1" w:styleId="af5">
    <w:name w:val="ДСписокНумервТексте Знак"/>
    <w:link w:val="a0"/>
    <w:locked/>
    <w:rsid w:val="0021481A"/>
    <w:rPr>
      <w:sz w:val="26"/>
      <w:szCs w:val="26"/>
      <w:lang w:val="en-US"/>
    </w:rPr>
  </w:style>
  <w:style w:type="paragraph" w:customStyle="1" w:styleId="a0">
    <w:name w:val="ДСписокНумервТексте"/>
    <w:basedOn w:val="Normal"/>
    <w:link w:val="af5"/>
    <w:rsid w:val="0021481A"/>
    <w:pPr>
      <w:numPr>
        <w:ilvl w:val="1"/>
        <w:numId w:val="5"/>
      </w:numPr>
      <w:spacing w:line="276" w:lineRule="auto"/>
      <w:jc w:val="both"/>
    </w:pPr>
    <w:rPr>
      <w:sz w:val="26"/>
      <w:szCs w:val="26"/>
      <w:lang w:val="en-US"/>
    </w:rPr>
  </w:style>
  <w:style w:type="character" w:customStyle="1" w:styleId="BodyTextChar">
    <w:name w:val="Body Text Char"/>
    <w:link w:val="BodyText"/>
    <w:locked/>
    <w:rsid w:val="007D1C2E"/>
    <w:rPr>
      <w:sz w:val="28"/>
      <w:lang w:val="ru-RU" w:eastAsia="ru-RU" w:bidi="ar-SA"/>
    </w:rPr>
  </w:style>
  <w:style w:type="paragraph" w:customStyle="1" w:styleId="msobodytextcxspmiddle">
    <w:name w:val="msobodytextcxspmiddle"/>
    <w:basedOn w:val="Normal"/>
    <w:rsid w:val="007D1C2E"/>
    <w:pPr>
      <w:spacing w:before="100" w:beforeAutospacing="1" w:after="100" w:afterAutospacing="1"/>
    </w:pPr>
    <w:rPr>
      <w:sz w:val="24"/>
      <w:szCs w:val="24"/>
    </w:rPr>
  </w:style>
  <w:style w:type="paragraph" w:customStyle="1" w:styleId="msobodytextcxsplast">
    <w:name w:val="msobodytextcxsplast"/>
    <w:basedOn w:val="Normal"/>
    <w:rsid w:val="007D1C2E"/>
    <w:pPr>
      <w:spacing w:before="100" w:beforeAutospacing="1" w:after="100" w:afterAutospacing="1"/>
    </w:pPr>
    <w:rPr>
      <w:sz w:val="24"/>
      <w:szCs w:val="24"/>
    </w:rPr>
  </w:style>
  <w:style w:type="character" w:customStyle="1" w:styleId="af6">
    <w:name w:val="Диплом Знак"/>
    <w:link w:val="af7"/>
    <w:qFormat/>
    <w:locked/>
    <w:rsid w:val="00F33B0E"/>
    <w:rPr>
      <w:sz w:val="28"/>
      <w:szCs w:val="28"/>
      <w:lang w:eastAsia="ru-RU" w:bidi="ar-SA"/>
    </w:rPr>
  </w:style>
  <w:style w:type="paragraph" w:customStyle="1" w:styleId="af7">
    <w:name w:val="Диплом"/>
    <w:basedOn w:val="Normal"/>
    <w:link w:val="af6"/>
    <w:qFormat/>
    <w:rsid w:val="00F33B0E"/>
    <w:pPr>
      <w:widowControl w:val="0"/>
      <w:spacing w:after="240" w:line="312" w:lineRule="auto"/>
      <w:ind w:firstLine="709"/>
      <w:jc w:val="both"/>
    </w:pPr>
    <w:rPr>
      <w:sz w:val="28"/>
      <w:szCs w:val="28"/>
    </w:rPr>
  </w:style>
  <w:style w:type="paragraph" w:customStyle="1" w:styleId="af8">
    <w:name w:val="Формулы"/>
    <w:basedOn w:val="Normal"/>
    <w:rsid w:val="0058075B"/>
    <w:pPr>
      <w:widowControl w:val="0"/>
      <w:spacing w:before="120" w:after="120" w:line="312" w:lineRule="auto"/>
      <w:ind w:firstLine="709"/>
      <w:jc w:val="right"/>
    </w:pPr>
    <w:rPr>
      <w:sz w:val="28"/>
      <w:szCs w:val="28"/>
      <w:lang w:eastAsia="en-US"/>
    </w:rPr>
  </w:style>
  <w:style w:type="character" w:customStyle="1" w:styleId="UnresolvedMention1">
    <w:name w:val="Unresolved Mention1"/>
    <w:uiPriority w:val="99"/>
    <w:semiHidden/>
    <w:unhideWhenUsed/>
    <w:rsid w:val="00C6334A"/>
    <w:rPr>
      <w:color w:val="605E5C"/>
      <w:shd w:val="clear" w:color="auto" w:fill="E1DFDD"/>
    </w:rPr>
  </w:style>
  <w:style w:type="paragraph" w:styleId="Revision">
    <w:name w:val="Revision"/>
    <w:hidden/>
    <w:uiPriority w:val="99"/>
    <w:semiHidden/>
    <w:rsid w:val="00C6334A"/>
  </w:style>
  <w:style w:type="character" w:styleId="PlaceholderText">
    <w:name w:val="Placeholder Text"/>
    <w:basedOn w:val="DefaultParagraphFont"/>
    <w:uiPriority w:val="99"/>
    <w:semiHidden/>
    <w:rsid w:val="00502281"/>
    <w:rPr>
      <w:color w:val="808080"/>
    </w:rPr>
  </w:style>
  <w:style w:type="numbering" w:customStyle="1" w:styleId="14">
    <w:name w:val="Нет списка1"/>
    <w:next w:val="NoList"/>
    <w:uiPriority w:val="99"/>
    <w:semiHidden/>
    <w:unhideWhenUsed/>
    <w:rsid w:val="00A6249C"/>
  </w:style>
  <w:style w:type="table" w:customStyle="1" w:styleId="15">
    <w:name w:val="Сетка таблицы1"/>
    <w:basedOn w:val="TableNormal"/>
    <w:next w:val="TableGri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6249C"/>
  </w:style>
  <w:style w:type="character" w:customStyle="1" w:styleId="FooterChar">
    <w:name w:val="Footer Char"/>
    <w:basedOn w:val="DefaultParagraphFont"/>
    <w:link w:val="Footer"/>
    <w:uiPriority w:val="99"/>
    <w:rsid w:val="00A6249C"/>
  </w:style>
  <w:style w:type="table" w:customStyle="1" w:styleId="24">
    <w:name w:val="Сетка таблицы2"/>
    <w:basedOn w:val="TableNormal"/>
    <w:next w:val="TableGri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TableNormal"/>
    <w:next w:val="TableGri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TableNormal"/>
    <w:next w:val="TableGri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TableNormal"/>
    <w:next w:val="TableGri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TableNormal"/>
    <w:next w:val="TableGri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TableNormal"/>
    <w:next w:val="TableGri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TableNormal"/>
    <w:next w:val="TableGrid"/>
    <w:uiPriority w:val="39"/>
    <w:rsid w:val="00FD6A5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
    <w:name w:val="c4"/>
    <w:basedOn w:val="Normal"/>
    <w:qFormat/>
    <w:rsid w:val="0069147E"/>
    <w:pPr>
      <w:spacing w:before="100" w:beforeAutospacing="1" w:after="100" w:afterAutospacing="1"/>
    </w:pPr>
    <w:rPr>
      <w:sz w:val="24"/>
      <w:szCs w:val="24"/>
    </w:rPr>
  </w:style>
  <w:style w:type="paragraph" w:customStyle="1" w:styleId="Style1">
    <w:name w:val="Style1"/>
    <w:basedOn w:val="Normal"/>
    <w:link w:val="Style1Char"/>
    <w:qFormat/>
    <w:rsid w:val="005B3008"/>
    <w:pPr>
      <w:suppressAutoHyphens/>
      <w:spacing w:line="276" w:lineRule="auto"/>
      <w:ind w:firstLine="706"/>
      <w:jc w:val="both"/>
    </w:pPr>
    <w:rPr>
      <w:rFonts w:cs="Arial"/>
      <w:bCs/>
      <w:kern w:val="2"/>
      <w:sz w:val="26"/>
      <w:szCs w:val="32"/>
      <w:lang w:eastAsia="zh-CN"/>
    </w:rPr>
  </w:style>
  <w:style w:type="character" w:customStyle="1" w:styleId="Style1Char">
    <w:name w:val="Style1 Char"/>
    <w:link w:val="Style1"/>
    <w:rsid w:val="005B3008"/>
    <w:rPr>
      <w:rFonts w:cs="Arial"/>
      <w:bCs/>
      <w:kern w:val="2"/>
      <w:sz w:val="26"/>
      <w:szCs w:val="32"/>
      <w:lang w:eastAsia="zh-CN"/>
    </w:rPr>
  </w:style>
  <w:style w:type="paragraph" w:customStyle="1" w:styleId="numberedHeader">
    <w:name w:val="numberedHeader"/>
    <w:basedOn w:val="Heading1"/>
    <w:link w:val="numberedHeaderChar"/>
    <w:qFormat/>
    <w:rsid w:val="005B3008"/>
    <w:pPr>
      <w:numPr>
        <w:numId w:val="7"/>
      </w:numPr>
      <w:spacing w:before="0" w:after="280" w:line="276" w:lineRule="auto"/>
      <w:ind w:right="141"/>
      <w:jc w:val="both"/>
    </w:pPr>
    <w:rPr>
      <w:rFonts w:ascii="Times New Roman" w:hAnsi="Times New Roman"/>
      <w:b w:val="0"/>
      <w:sz w:val="28"/>
      <w:szCs w:val="28"/>
    </w:rPr>
  </w:style>
  <w:style w:type="character" w:customStyle="1" w:styleId="numberedHeaderChar">
    <w:name w:val="numberedHeader Char"/>
    <w:link w:val="numberedHeader"/>
    <w:rsid w:val="005B3008"/>
    <w:rPr>
      <w:bCs/>
      <w:kern w:val="32"/>
      <w:sz w:val="28"/>
      <w:szCs w:val="28"/>
      <w:lang w:val="x-none" w:eastAsia="x-none"/>
    </w:rPr>
  </w:style>
  <w:style w:type="paragraph" w:customStyle="1" w:styleId="af9">
    <w:name w:val="НеРазделыДиплома"/>
    <w:basedOn w:val="Normal"/>
    <w:link w:val="afa"/>
    <w:qFormat/>
    <w:rsid w:val="00535D17"/>
    <w:pPr>
      <w:spacing w:before="240" w:after="240" w:line="259" w:lineRule="auto"/>
      <w:ind w:firstLine="709"/>
      <w:jc w:val="center"/>
    </w:pPr>
    <w:rPr>
      <w:b/>
      <w:sz w:val="32"/>
      <w:szCs w:val="32"/>
      <w:lang w:eastAsia="en-US"/>
    </w:rPr>
  </w:style>
  <w:style w:type="character" w:customStyle="1" w:styleId="afa">
    <w:name w:val="НеРазделыДиплома Знак"/>
    <w:basedOn w:val="DefaultParagraphFont"/>
    <w:link w:val="af9"/>
    <w:rsid w:val="00535D17"/>
    <w:rPr>
      <w:b/>
      <w:sz w:val="32"/>
      <w:szCs w:val="32"/>
      <w:lang w:eastAsia="en-US"/>
    </w:rPr>
  </w:style>
  <w:style w:type="paragraph" w:customStyle="1" w:styleId="afb">
    <w:name w:val="РазделыДиплом"/>
    <w:basedOn w:val="Normal"/>
    <w:link w:val="afc"/>
    <w:rsid w:val="00B46533"/>
    <w:pPr>
      <w:spacing w:before="240" w:after="240" w:line="259" w:lineRule="auto"/>
      <w:ind w:firstLine="709"/>
      <w:jc w:val="both"/>
    </w:pPr>
    <w:rPr>
      <w:sz w:val="28"/>
      <w:szCs w:val="28"/>
      <w:lang w:eastAsia="en-US"/>
    </w:rPr>
  </w:style>
  <w:style w:type="character" w:customStyle="1" w:styleId="afc">
    <w:name w:val="РазделыДиплом Знак"/>
    <w:link w:val="afb"/>
    <w:rsid w:val="00B46533"/>
    <w:rPr>
      <w:sz w:val="28"/>
      <w:szCs w:val="28"/>
      <w:lang w:eastAsia="en-US"/>
    </w:rPr>
  </w:style>
  <w:style w:type="paragraph" w:customStyle="1" w:styleId="afd">
    <w:name w:val="Основной"/>
    <w:basedOn w:val="Normal"/>
    <w:link w:val="afe"/>
    <w:qFormat/>
    <w:rsid w:val="00D075B5"/>
    <w:pPr>
      <w:spacing w:line="360" w:lineRule="auto"/>
      <w:ind w:left="425" w:right="284" w:firstLine="284"/>
      <w:jc w:val="both"/>
    </w:pPr>
    <w:rPr>
      <w:rFonts w:eastAsiaTheme="minorHAnsi" w:cstheme="minorBidi"/>
      <w:sz w:val="28"/>
      <w:szCs w:val="22"/>
      <w:lang w:val="en-US" w:eastAsia="en-US"/>
    </w:rPr>
  </w:style>
  <w:style w:type="character" w:customStyle="1" w:styleId="afe">
    <w:name w:val="Основной Знак"/>
    <w:basedOn w:val="DefaultParagraphFont"/>
    <w:link w:val="afd"/>
    <w:rsid w:val="00D075B5"/>
    <w:rPr>
      <w:rFonts w:eastAsiaTheme="minorHAnsi" w:cstheme="minorBidi"/>
      <w:sz w:val="28"/>
      <w:szCs w:val="22"/>
      <w:lang w:val="en-US" w:eastAsia="en-US"/>
    </w:rPr>
  </w:style>
  <w:style w:type="paragraph" w:styleId="NormalWeb">
    <w:name w:val="Normal (Web)"/>
    <w:aliases w:val="Обычный (Web)"/>
    <w:basedOn w:val="Normal"/>
    <w:uiPriority w:val="99"/>
    <w:unhideWhenUsed/>
    <w:qFormat/>
    <w:rsid w:val="006A0894"/>
    <w:pPr>
      <w:spacing w:before="100" w:beforeAutospacing="1" w:after="100" w:afterAutospacing="1"/>
    </w:pPr>
    <w:rPr>
      <w:sz w:val="24"/>
      <w:szCs w:val="24"/>
    </w:rPr>
  </w:style>
  <w:style w:type="paragraph" w:customStyle="1" w:styleId="25">
    <w:name w:val="Мой_раздел_2"/>
    <w:basedOn w:val="Normal"/>
    <w:qFormat/>
    <w:rsid w:val="0025128D"/>
    <w:pPr>
      <w:keepNext/>
      <w:spacing w:before="240" w:after="240"/>
      <w:ind w:firstLine="709"/>
      <w:jc w:val="both"/>
      <w:outlineLvl w:val="1"/>
    </w:pPr>
    <w:rPr>
      <w:bCs/>
      <w:iCs/>
      <w:sz w:val="28"/>
      <w:szCs w:val="28"/>
      <w:lang w:eastAsia="en-US"/>
    </w:rPr>
  </w:style>
  <w:style w:type="paragraph" w:customStyle="1" w:styleId="aff">
    <w:name w:val="ОСНОВНОЙ СТИЛЬ ЗАПИСКИ"/>
    <w:basedOn w:val="Normal"/>
    <w:qFormat/>
    <w:rsid w:val="0025128D"/>
    <w:pPr>
      <w:spacing w:line="360" w:lineRule="auto"/>
      <w:ind w:left="425" w:right="284" w:firstLine="284"/>
      <w:jc w:val="both"/>
    </w:pPr>
    <w:rPr>
      <w:rFonts w:eastAsia="Calibri"/>
      <w:sz w:val="28"/>
      <w:szCs w:val="22"/>
      <w:lang w:eastAsia="en-US"/>
    </w:rPr>
  </w:style>
  <w:style w:type="character" w:customStyle="1" w:styleId="aff0">
    <w:name w:val="Привязка концевой сноски"/>
    <w:rsid w:val="0025128D"/>
    <w:rPr>
      <w:vertAlign w:val="superscript"/>
    </w:rPr>
  </w:style>
  <w:style w:type="character" w:customStyle="1" w:styleId="comlekt">
    <w:name w:val="comlekt"/>
    <w:basedOn w:val="DefaultParagraphFont"/>
    <w:qFormat/>
    <w:rsid w:val="0025128D"/>
  </w:style>
  <w:style w:type="character" w:customStyle="1" w:styleId="price-old">
    <w:name w:val="price-old"/>
    <w:basedOn w:val="DefaultParagraphFont"/>
    <w:qFormat/>
    <w:rsid w:val="0025128D"/>
  </w:style>
  <w:style w:type="character" w:customStyle="1" w:styleId="price-new">
    <w:name w:val="price-new"/>
    <w:basedOn w:val="DefaultParagraphFont"/>
    <w:qFormat/>
    <w:rsid w:val="0025128D"/>
  </w:style>
  <w:style w:type="character" w:customStyle="1" w:styleId="nds">
    <w:name w:val="nds"/>
    <w:basedOn w:val="DefaultParagraphFont"/>
    <w:qFormat/>
    <w:rsid w:val="0025128D"/>
  </w:style>
  <w:style w:type="character" w:customStyle="1" w:styleId="-">
    <w:name w:val="Интернет-ссылка"/>
    <w:basedOn w:val="DefaultParagraphFont"/>
    <w:uiPriority w:val="99"/>
    <w:unhideWhenUsed/>
    <w:rsid w:val="0025128D"/>
    <w:rPr>
      <w:color w:val="0563C1" w:themeColor="hyperlink"/>
      <w:u w:val="single"/>
    </w:rPr>
  </w:style>
  <w:style w:type="character" w:customStyle="1" w:styleId="link">
    <w:name w:val="link"/>
    <w:basedOn w:val="DefaultParagraphFont"/>
    <w:qFormat/>
    <w:rsid w:val="0025128D"/>
  </w:style>
  <w:style w:type="paragraph" w:styleId="Title">
    <w:name w:val="Title"/>
    <w:basedOn w:val="Normal"/>
    <w:next w:val="BodyText"/>
    <w:link w:val="TitleChar"/>
    <w:uiPriority w:val="10"/>
    <w:qFormat/>
    <w:rsid w:val="0025128D"/>
    <w:pPr>
      <w:keepNext/>
      <w:spacing w:before="240" w:after="120" w:line="259" w:lineRule="auto"/>
    </w:pPr>
    <w:rPr>
      <w:rFonts w:ascii="Liberation Sans" w:eastAsia="Microsoft YaHei" w:hAnsi="Liberation Sans" w:cs="Lucida Sans"/>
      <w:sz w:val="28"/>
      <w:szCs w:val="28"/>
      <w:lang w:eastAsia="en-US"/>
    </w:rPr>
  </w:style>
  <w:style w:type="character" w:customStyle="1" w:styleId="TitleChar">
    <w:name w:val="Title Char"/>
    <w:basedOn w:val="DefaultParagraphFont"/>
    <w:link w:val="Title"/>
    <w:uiPriority w:val="10"/>
    <w:rsid w:val="0025128D"/>
    <w:rPr>
      <w:rFonts w:ascii="Liberation Sans" w:eastAsia="Microsoft YaHei" w:hAnsi="Liberation Sans" w:cs="Lucida Sans"/>
      <w:sz w:val="28"/>
      <w:szCs w:val="28"/>
      <w:lang w:eastAsia="en-US"/>
    </w:rPr>
  </w:style>
  <w:style w:type="paragraph" w:styleId="List">
    <w:name w:val="List"/>
    <w:basedOn w:val="BodyText"/>
    <w:rsid w:val="0025128D"/>
    <w:pPr>
      <w:spacing w:before="0" w:after="140" w:line="276" w:lineRule="auto"/>
      <w:jc w:val="left"/>
    </w:pPr>
    <w:rPr>
      <w:rFonts w:asciiTheme="minorHAnsi" w:eastAsiaTheme="minorHAnsi" w:hAnsiTheme="minorHAnsi" w:cs="Lucida Sans"/>
      <w:sz w:val="22"/>
      <w:szCs w:val="22"/>
      <w:lang w:eastAsia="en-US"/>
    </w:rPr>
  </w:style>
  <w:style w:type="character" w:customStyle="1" w:styleId="EndnoteTextChar">
    <w:name w:val="Endnote Text Char"/>
    <w:basedOn w:val="DefaultParagraphFont"/>
    <w:link w:val="EndnoteText"/>
    <w:uiPriority w:val="99"/>
    <w:qFormat/>
    <w:rsid w:val="0025128D"/>
  </w:style>
  <w:style w:type="paragraph" w:styleId="EndnoteText">
    <w:name w:val="endnote text"/>
    <w:basedOn w:val="Normal"/>
    <w:link w:val="EndnoteTextChar"/>
    <w:uiPriority w:val="99"/>
    <w:unhideWhenUsed/>
    <w:rsid w:val="0025128D"/>
  </w:style>
  <w:style w:type="character" w:customStyle="1" w:styleId="16">
    <w:name w:val="Текст концевой сноски Знак1"/>
    <w:basedOn w:val="DefaultParagraphFont"/>
    <w:rsid w:val="0025128D"/>
  </w:style>
  <w:style w:type="character" w:customStyle="1" w:styleId="BodyTextIndent2Char">
    <w:name w:val="Body Text Indent 2 Char"/>
    <w:basedOn w:val="DefaultParagraphFont"/>
    <w:link w:val="BodyTextIndent2"/>
    <w:rsid w:val="0025128D"/>
  </w:style>
  <w:style w:type="paragraph" w:customStyle="1" w:styleId="aff1">
    <w:name w:val="Мой заголовок"/>
    <w:basedOn w:val="Normal"/>
    <w:link w:val="aff2"/>
    <w:qFormat/>
    <w:rsid w:val="000775B8"/>
    <w:pPr>
      <w:spacing w:after="160" w:line="259" w:lineRule="auto"/>
    </w:pPr>
    <w:rPr>
      <w:rFonts w:eastAsiaTheme="minorHAnsi"/>
      <w:sz w:val="28"/>
      <w:szCs w:val="28"/>
      <w:lang w:eastAsia="en-US"/>
    </w:rPr>
  </w:style>
  <w:style w:type="character" w:customStyle="1" w:styleId="aff2">
    <w:name w:val="Мой заголовок Знак"/>
    <w:basedOn w:val="DefaultParagraphFont"/>
    <w:link w:val="aff1"/>
    <w:rsid w:val="000775B8"/>
    <w:rPr>
      <w:rFonts w:eastAsiaTheme="minorHAnsi"/>
      <w:sz w:val="28"/>
      <w:szCs w:val="28"/>
      <w:lang w:eastAsia="en-US"/>
    </w:rPr>
  </w:style>
  <w:style w:type="paragraph" w:customStyle="1" w:styleId="paragraph">
    <w:name w:val="paragraph"/>
    <w:basedOn w:val="Normal"/>
    <w:rsid w:val="00D0578E"/>
    <w:pPr>
      <w:spacing w:before="100" w:beforeAutospacing="1" w:after="100" w:afterAutospacing="1"/>
    </w:pPr>
    <w:rPr>
      <w:sz w:val="24"/>
      <w:szCs w:val="24"/>
      <w:lang w:val="en-US" w:eastAsia="en-US"/>
    </w:rPr>
  </w:style>
  <w:style w:type="character" w:customStyle="1" w:styleId="normaltextrun">
    <w:name w:val="normaltextrun"/>
    <w:basedOn w:val="DefaultParagraphFont"/>
    <w:rsid w:val="00D0578E"/>
  </w:style>
  <w:style w:type="character" w:customStyle="1" w:styleId="spellingerror">
    <w:name w:val="spellingerror"/>
    <w:basedOn w:val="DefaultParagraphFont"/>
    <w:rsid w:val="00D0578E"/>
  </w:style>
  <w:style w:type="character" w:customStyle="1" w:styleId="eop">
    <w:name w:val="eop"/>
    <w:basedOn w:val="DefaultParagraphFont"/>
    <w:rsid w:val="00D0578E"/>
  </w:style>
  <w:style w:type="character" w:customStyle="1" w:styleId="nowrap">
    <w:name w:val="nowrap"/>
    <w:basedOn w:val="DefaultParagraphFont"/>
    <w:rsid w:val="00D54918"/>
  </w:style>
  <w:style w:type="paragraph" w:customStyle="1" w:styleId="ConsPlusNormal">
    <w:name w:val="ConsPlusNormal"/>
    <w:rsid w:val="00913E12"/>
    <w:pPr>
      <w:widowControl w:val="0"/>
      <w:autoSpaceDE w:val="0"/>
      <w:autoSpaceDN w:val="0"/>
    </w:pPr>
    <w:rPr>
      <w:rFonts w:ascii="Calibri" w:hAnsi="Calibri" w:cs="Calibri"/>
      <w:sz w:val="22"/>
    </w:rPr>
  </w:style>
  <w:style w:type="paragraph" w:styleId="NoSpacing">
    <w:name w:val="No Spacing"/>
    <w:uiPriority w:val="1"/>
    <w:qFormat/>
    <w:rsid w:val="0096218A"/>
    <w:rPr>
      <w:rFonts w:asciiTheme="minorHAnsi" w:eastAsiaTheme="minorEastAsia"/>
      <w:sz w:val="28"/>
      <w:szCs w:val="28"/>
    </w:rPr>
  </w:style>
  <w:style w:type="paragraph" w:styleId="Subtitle">
    <w:name w:val="Subtitle"/>
    <w:basedOn w:val="Normal"/>
    <w:next w:val="Normal"/>
    <w:link w:val="SubtitleChar"/>
    <w:uiPriority w:val="11"/>
    <w:qFormat/>
    <w:rsid w:val="0096218A"/>
    <w:p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6218A"/>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96218A"/>
    <w:rPr>
      <w:i/>
      <w:iCs/>
      <w:color w:val="808080" w:themeColor="text1" w:themeTint="7F"/>
    </w:rPr>
  </w:style>
  <w:style w:type="character" w:styleId="IntenseEmphasis">
    <w:name w:val="Intense Emphasis"/>
    <w:basedOn w:val="DefaultParagraphFont"/>
    <w:uiPriority w:val="21"/>
    <w:qFormat/>
    <w:rsid w:val="0096218A"/>
    <w:rPr>
      <w:b/>
      <w:bCs/>
      <w:i/>
      <w:iCs/>
      <w:color w:val="4472C4" w:themeColor="accent1"/>
    </w:rPr>
  </w:style>
  <w:style w:type="paragraph" w:styleId="Quote">
    <w:name w:val="Quote"/>
    <w:basedOn w:val="Normal"/>
    <w:next w:val="Normal"/>
    <w:link w:val="QuoteChar"/>
    <w:uiPriority w:val="29"/>
    <w:qFormat/>
    <w:rsid w:val="0096218A"/>
    <w:pPr>
      <w:spacing w:after="200" w:line="276" w:lineRule="auto"/>
    </w:pPr>
    <w:rPr>
      <w:rFonts w:asciiTheme="minorHAnsi" w:eastAsiaTheme="minorEastAsia"/>
      <w:i/>
      <w:iCs/>
      <w:color w:val="000000" w:themeColor="text1"/>
      <w:sz w:val="28"/>
      <w:szCs w:val="28"/>
    </w:rPr>
  </w:style>
  <w:style w:type="character" w:customStyle="1" w:styleId="QuoteChar">
    <w:name w:val="Quote Char"/>
    <w:basedOn w:val="DefaultParagraphFont"/>
    <w:link w:val="Quote"/>
    <w:uiPriority w:val="29"/>
    <w:rsid w:val="0096218A"/>
    <w:rPr>
      <w:rFonts w:asciiTheme="minorHAnsi" w:eastAsiaTheme="minorEastAsia"/>
      <w:i/>
      <w:iCs/>
      <w:color w:val="000000" w:themeColor="text1"/>
      <w:sz w:val="28"/>
      <w:szCs w:val="28"/>
    </w:rPr>
  </w:style>
  <w:style w:type="paragraph" w:styleId="IntenseQuote">
    <w:name w:val="Intense Quote"/>
    <w:basedOn w:val="Normal"/>
    <w:next w:val="Normal"/>
    <w:link w:val="IntenseQuoteChar"/>
    <w:uiPriority w:val="30"/>
    <w:qFormat/>
    <w:rsid w:val="0096218A"/>
    <w:pPr>
      <w:pBdr>
        <w:bottom w:val="single" w:sz="4" w:space="4" w:color="4472C4" w:themeColor="accent1"/>
      </w:pBdr>
      <w:spacing w:before="200" w:after="280" w:line="276" w:lineRule="auto"/>
      <w:ind w:left="936" w:right="936"/>
    </w:pPr>
    <w:rPr>
      <w:rFonts w:asciiTheme="minorHAnsi" w:eastAsiaTheme="minorEastAsia"/>
      <w:b/>
      <w:bCs/>
      <w:i/>
      <w:iCs/>
      <w:color w:val="4472C4" w:themeColor="accent1"/>
      <w:sz w:val="28"/>
      <w:szCs w:val="28"/>
    </w:rPr>
  </w:style>
  <w:style w:type="character" w:customStyle="1" w:styleId="IntenseQuoteChar">
    <w:name w:val="Intense Quote Char"/>
    <w:basedOn w:val="DefaultParagraphFont"/>
    <w:link w:val="IntenseQuote"/>
    <w:uiPriority w:val="30"/>
    <w:rsid w:val="0096218A"/>
    <w:rPr>
      <w:rFonts w:asciiTheme="minorHAnsi" w:eastAsiaTheme="minorEastAsia"/>
      <w:b/>
      <w:bCs/>
      <w:i/>
      <w:iCs/>
      <w:color w:val="4472C4" w:themeColor="accent1"/>
      <w:sz w:val="28"/>
      <w:szCs w:val="28"/>
    </w:rPr>
  </w:style>
  <w:style w:type="character" w:styleId="SubtleReference">
    <w:name w:val="Subtle Reference"/>
    <w:basedOn w:val="DefaultParagraphFont"/>
    <w:uiPriority w:val="31"/>
    <w:qFormat/>
    <w:rsid w:val="0096218A"/>
    <w:rPr>
      <w:smallCaps/>
      <w:color w:val="ED7D31" w:themeColor="accent2"/>
      <w:u w:val="single"/>
    </w:rPr>
  </w:style>
  <w:style w:type="character" w:styleId="IntenseReference">
    <w:name w:val="Intense Reference"/>
    <w:basedOn w:val="DefaultParagraphFont"/>
    <w:uiPriority w:val="32"/>
    <w:qFormat/>
    <w:rsid w:val="0096218A"/>
    <w:rPr>
      <w:b/>
      <w:bCs/>
      <w:smallCaps/>
      <w:color w:val="ED7D31" w:themeColor="accent2"/>
      <w:spacing w:val="5"/>
      <w:u w:val="single"/>
    </w:rPr>
  </w:style>
  <w:style w:type="character" w:styleId="BookTitle">
    <w:name w:val="Book Title"/>
    <w:basedOn w:val="DefaultParagraphFont"/>
    <w:uiPriority w:val="33"/>
    <w:qFormat/>
    <w:rsid w:val="0096218A"/>
    <w:rPr>
      <w:b/>
      <w:bCs/>
      <w:smallCaps/>
      <w:spacing w:val="5"/>
    </w:rPr>
  </w:style>
  <w:style w:type="paragraph" w:styleId="FootnoteText">
    <w:name w:val="footnote text"/>
    <w:basedOn w:val="Normal"/>
    <w:link w:val="FootnoteTextChar"/>
    <w:uiPriority w:val="99"/>
    <w:unhideWhenUsed/>
    <w:rsid w:val="0096218A"/>
    <w:rPr>
      <w:rFonts w:asciiTheme="minorHAnsi" w:eastAsiaTheme="minorEastAsia"/>
    </w:rPr>
  </w:style>
  <w:style w:type="character" w:customStyle="1" w:styleId="FootnoteTextChar">
    <w:name w:val="Footnote Text Char"/>
    <w:basedOn w:val="DefaultParagraphFont"/>
    <w:link w:val="FootnoteText"/>
    <w:uiPriority w:val="99"/>
    <w:rsid w:val="0096218A"/>
    <w:rPr>
      <w:rFonts w:asciiTheme="minorHAnsi" w:eastAsiaTheme="minorEastAsia"/>
    </w:rPr>
  </w:style>
  <w:style w:type="character" w:styleId="FootnoteReference">
    <w:name w:val="footnote reference"/>
    <w:basedOn w:val="DefaultParagraphFont"/>
    <w:uiPriority w:val="99"/>
    <w:unhideWhenUsed/>
    <w:rsid w:val="0096218A"/>
    <w:rPr>
      <w:vertAlign w:val="superscript"/>
    </w:rPr>
  </w:style>
  <w:style w:type="character" w:styleId="EndnoteReference">
    <w:name w:val="endnote reference"/>
    <w:basedOn w:val="DefaultParagraphFont"/>
    <w:uiPriority w:val="99"/>
    <w:unhideWhenUsed/>
    <w:rsid w:val="0096218A"/>
    <w:rPr>
      <w:vertAlign w:val="superscript"/>
    </w:rPr>
  </w:style>
  <w:style w:type="paragraph" w:customStyle="1" w:styleId="TableParagraph">
    <w:name w:val="Table Paragraph"/>
    <w:basedOn w:val="Normal"/>
    <w:uiPriority w:val="1"/>
    <w:qFormat/>
    <w:rsid w:val="000662E4"/>
    <w:pPr>
      <w:widowControl w:val="0"/>
      <w:autoSpaceDE w:val="0"/>
      <w:autoSpaceDN w:val="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7052">
      <w:bodyDiv w:val="1"/>
      <w:marLeft w:val="0"/>
      <w:marRight w:val="0"/>
      <w:marTop w:val="0"/>
      <w:marBottom w:val="0"/>
      <w:divBdr>
        <w:top w:val="none" w:sz="0" w:space="0" w:color="auto"/>
        <w:left w:val="none" w:sz="0" w:space="0" w:color="auto"/>
        <w:bottom w:val="none" w:sz="0" w:space="0" w:color="auto"/>
        <w:right w:val="none" w:sz="0" w:space="0" w:color="auto"/>
      </w:divBdr>
    </w:div>
    <w:div w:id="51121815">
      <w:bodyDiv w:val="1"/>
      <w:marLeft w:val="0"/>
      <w:marRight w:val="0"/>
      <w:marTop w:val="0"/>
      <w:marBottom w:val="0"/>
      <w:divBdr>
        <w:top w:val="none" w:sz="0" w:space="0" w:color="auto"/>
        <w:left w:val="none" w:sz="0" w:space="0" w:color="auto"/>
        <w:bottom w:val="none" w:sz="0" w:space="0" w:color="auto"/>
        <w:right w:val="none" w:sz="0" w:space="0" w:color="auto"/>
      </w:divBdr>
    </w:div>
    <w:div w:id="74520872">
      <w:bodyDiv w:val="1"/>
      <w:marLeft w:val="0"/>
      <w:marRight w:val="0"/>
      <w:marTop w:val="0"/>
      <w:marBottom w:val="0"/>
      <w:divBdr>
        <w:top w:val="none" w:sz="0" w:space="0" w:color="auto"/>
        <w:left w:val="none" w:sz="0" w:space="0" w:color="auto"/>
        <w:bottom w:val="none" w:sz="0" w:space="0" w:color="auto"/>
        <w:right w:val="none" w:sz="0" w:space="0" w:color="auto"/>
      </w:divBdr>
    </w:div>
    <w:div w:id="75830445">
      <w:bodyDiv w:val="1"/>
      <w:marLeft w:val="0"/>
      <w:marRight w:val="0"/>
      <w:marTop w:val="0"/>
      <w:marBottom w:val="0"/>
      <w:divBdr>
        <w:top w:val="none" w:sz="0" w:space="0" w:color="auto"/>
        <w:left w:val="none" w:sz="0" w:space="0" w:color="auto"/>
        <w:bottom w:val="none" w:sz="0" w:space="0" w:color="auto"/>
        <w:right w:val="none" w:sz="0" w:space="0" w:color="auto"/>
      </w:divBdr>
    </w:div>
    <w:div w:id="91320008">
      <w:bodyDiv w:val="1"/>
      <w:marLeft w:val="0"/>
      <w:marRight w:val="0"/>
      <w:marTop w:val="0"/>
      <w:marBottom w:val="0"/>
      <w:divBdr>
        <w:top w:val="none" w:sz="0" w:space="0" w:color="auto"/>
        <w:left w:val="none" w:sz="0" w:space="0" w:color="auto"/>
        <w:bottom w:val="none" w:sz="0" w:space="0" w:color="auto"/>
        <w:right w:val="none" w:sz="0" w:space="0" w:color="auto"/>
      </w:divBdr>
    </w:div>
    <w:div w:id="93787100">
      <w:bodyDiv w:val="1"/>
      <w:marLeft w:val="0"/>
      <w:marRight w:val="0"/>
      <w:marTop w:val="0"/>
      <w:marBottom w:val="0"/>
      <w:divBdr>
        <w:top w:val="none" w:sz="0" w:space="0" w:color="auto"/>
        <w:left w:val="none" w:sz="0" w:space="0" w:color="auto"/>
        <w:bottom w:val="none" w:sz="0" w:space="0" w:color="auto"/>
        <w:right w:val="none" w:sz="0" w:space="0" w:color="auto"/>
      </w:divBdr>
    </w:div>
    <w:div w:id="107627231">
      <w:bodyDiv w:val="1"/>
      <w:marLeft w:val="0"/>
      <w:marRight w:val="0"/>
      <w:marTop w:val="0"/>
      <w:marBottom w:val="0"/>
      <w:divBdr>
        <w:top w:val="none" w:sz="0" w:space="0" w:color="auto"/>
        <w:left w:val="none" w:sz="0" w:space="0" w:color="auto"/>
        <w:bottom w:val="none" w:sz="0" w:space="0" w:color="auto"/>
        <w:right w:val="none" w:sz="0" w:space="0" w:color="auto"/>
      </w:divBdr>
    </w:div>
    <w:div w:id="108935801">
      <w:bodyDiv w:val="1"/>
      <w:marLeft w:val="0"/>
      <w:marRight w:val="0"/>
      <w:marTop w:val="0"/>
      <w:marBottom w:val="0"/>
      <w:divBdr>
        <w:top w:val="none" w:sz="0" w:space="0" w:color="auto"/>
        <w:left w:val="none" w:sz="0" w:space="0" w:color="auto"/>
        <w:bottom w:val="none" w:sz="0" w:space="0" w:color="auto"/>
        <w:right w:val="none" w:sz="0" w:space="0" w:color="auto"/>
      </w:divBdr>
    </w:div>
    <w:div w:id="113061286">
      <w:bodyDiv w:val="1"/>
      <w:marLeft w:val="0"/>
      <w:marRight w:val="0"/>
      <w:marTop w:val="0"/>
      <w:marBottom w:val="0"/>
      <w:divBdr>
        <w:top w:val="none" w:sz="0" w:space="0" w:color="auto"/>
        <w:left w:val="none" w:sz="0" w:space="0" w:color="auto"/>
        <w:bottom w:val="none" w:sz="0" w:space="0" w:color="auto"/>
        <w:right w:val="none" w:sz="0" w:space="0" w:color="auto"/>
      </w:divBdr>
    </w:div>
    <w:div w:id="1159505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28">
          <w:marLeft w:val="0"/>
          <w:marRight w:val="0"/>
          <w:marTop w:val="0"/>
          <w:marBottom w:val="0"/>
          <w:divBdr>
            <w:top w:val="none" w:sz="0" w:space="0" w:color="auto"/>
            <w:left w:val="none" w:sz="0" w:space="0" w:color="auto"/>
            <w:bottom w:val="none" w:sz="0" w:space="0" w:color="auto"/>
            <w:right w:val="none" w:sz="0" w:space="0" w:color="auto"/>
          </w:divBdr>
          <w:divsChild>
            <w:div w:id="1156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496">
      <w:bodyDiv w:val="1"/>
      <w:marLeft w:val="0"/>
      <w:marRight w:val="0"/>
      <w:marTop w:val="0"/>
      <w:marBottom w:val="0"/>
      <w:divBdr>
        <w:top w:val="none" w:sz="0" w:space="0" w:color="auto"/>
        <w:left w:val="none" w:sz="0" w:space="0" w:color="auto"/>
        <w:bottom w:val="none" w:sz="0" w:space="0" w:color="auto"/>
        <w:right w:val="none" w:sz="0" w:space="0" w:color="auto"/>
      </w:divBdr>
    </w:div>
    <w:div w:id="164514752">
      <w:bodyDiv w:val="1"/>
      <w:marLeft w:val="0"/>
      <w:marRight w:val="0"/>
      <w:marTop w:val="0"/>
      <w:marBottom w:val="0"/>
      <w:divBdr>
        <w:top w:val="none" w:sz="0" w:space="0" w:color="auto"/>
        <w:left w:val="none" w:sz="0" w:space="0" w:color="auto"/>
        <w:bottom w:val="none" w:sz="0" w:space="0" w:color="auto"/>
        <w:right w:val="none" w:sz="0" w:space="0" w:color="auto"/>
      </w:divBdr>
    </w:div>
    <w:div w:id="173611274">
      <w:bodyDiv w:val="1"/>
      <w:marLeft w:val="0"/>
      <w:marRight w:val="0"/>
      <w:marTop w:val="0"/>
      <w:marBottom w:val="0"/>
      <w:divBdr>
        <w:top w:val="none" w:sz="0" w:space="0" w:color="auto"/>
        <w:left w:val="none" w:sz="0" w:space="0" w:color="auto"/>
        <w:bottom w:val="none" w:sz="0" w:space="0" w:color="auto"/>
        <w:right w:val="none" w:sz="0" w:space="0" w:color="auto"/>
      </w:divBdr>
    </w:div>
    <w:div w:id="173806443">
      <w:bodyDiv w:val="1"/>
      <w:marLeft w:val="0"/>
      <w:marRight w:val="0"/>
      <w:marTop w:val="0"/>
      <w:marBottom w:val="0"/>
      <w:divBdr>
        <w:top w:val="none" w:sz="0" w:space="0" w:color="auto"/>
        <w:left w:val="none" w:sz="0" w:space="0" w:color="auto"/>
        <w:bottom w:val="none" w:sz="0" w:space="0" w:color="auto"/>
        <w:right w:val="none" w:sz="0" w:space="0" w:color="auto"/>
      </w:divBdr>
    </w:div>
    <w:div w:id="199783633">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0945255">
      <w:bodyDiv w:val="1"/>
      <w:marLeft w:val="0"/>
      <w:marRight w:val="0"/>
      <w:marTop w:val="0"/>
      <w:marBottom w:val="0"/>
      <w:divBdr>
        <w:top w:val="none" w:sz="0" w:space="0" w:color="auto"/>
        <w:left w:val="none" w:sz="0" w:space="0" w:color="auto"/>
        <w:bottom w:val="none" w:sz="0" w:space="0" w:color="auto"/>
        <w:right w:val="none" w:sz="0" w:space="0" w:color="auto"/>
      </w:divBdr>
    </w:div>
    <w:div w:id="234585421">
      <w:bodyDiv w:val="1"/>
      <w:marLeft w:val="0"/>
      <w:marRight w:val="0"/>
      <w:marTop w:val="0"/>
      <w:marBottom w:val="0"/>
      <w:divBdr>
        <w:top w:val="none" w:sz="0" w:space="0" w:color="auto"/>
        <w:left w:val="none" w:sz="0" w:space="0" w:color="auto"/>
        <w:bottom w:val="none" w:sz="0" w:space="0" w:color="auto"/>
        <w:right w:val="none" w:sz="0" w:space="0" w:color="auto"/>
      </w:divBdr>
    </w:div>
    <w:div w:id="235285173">
      <w:bodyDiv w:val="1"/>
      <w:marLeft w:val="0"/>
      <w:marRight w:val="0"/>
      <w:marTop w:val="0"/>
      <w:marBottom w:val="0"/>
      <w:divBdr>
        <w:top w:val="none" w:sz="0" w:space="0" w:color="auto"/>
        <w:left w:val="none" w:sz="0" w:space="0" w:color="auto"/>
        <w:bottom w:val="none" w:sz="0" w:space="0" w:color="auto"/>
        <w:right w:val="none" w:sz="0" w:space="0" w:color="auto"/>
      </w:divBdr>
    </w:div>
    <w:div w:id="240526595">
      <w:bodyDiv w:val="1"/>
      <w:marLeft w:val="0"/>
      <w:marRight w:val="0"/>
      <w:marTop w:val="0"/>
      <w:marBottom w:val="0"/>
      <w:divBdr>
        <w:top w:val="none" w:sz="0" w:space="0" w:color="auto"/>
        <w:left w:val="none" w:sz="0" w:space="0" w:color="auto"/>
        <w:bottom w:val="none" w:sz="0" w:space="0" w:color="auto"/>
        <w:right w:val="none" w:sz="0" w:space="0" w:color="auto"/>
      </w:divBdr>
    </w:div>
    <w:div w:id="259528968">
      <w:bodyDiv w:val="1"/>
      <w:marLeft w:val="0"/>
      <w:marRight w:val="0"/>
      <w:marTop w:val="0"/>
      <w:marBottom w:val="0"/>
      <w:divBdr>
        <w:top w:val="none" w:sz="0" w:space="0" w:color="auto"/>
        <w:left w:val="none" w:sz="0" w:space="0" w:color="auto"/>
        <w:bottom w:val="none" w:sz="0" w:space="0" w:color="auto"/>
        <w:right w:val="none" w:sz="0" w:space="0" w:color="auto"/>
      </w:divBdr>
    </w:div>
    <w:div w:id="320159542">
      <w:bodyDiv w:val="1"/>
      <w:marLeft w:val="0"/>
      <w:marRight w:val="0"/>
      <w:marTop w:val="0"/>
      <w:marBottom w:val="0"/>
      <w:divBdr>
        <w:top w:val="none" w:sz="0" w:space="0" w:color="auto"/>
        <w:left w:val="none" w:sz="0" w:space="0" w:color="auto"/>
        <w:bottom w:val="none" w:sz="0" w:space="0" w:color="auto"/>
        <w:right w:val="none" w:sz="0" w:space="0" w:color="auto"/>
      </w:divBdr>
    </w:div>
    <w:div w:id="358699836">
      <w:bodyDiv w:val="1"/>
      <w:marLeft w:val="0"/>
      <w:marRight w:val="0"/>
      <w:marTop w:val="0"/>
      <w:marBottom w:val="0"/>
      <w:divBdr>
        <w:top w:val="none" w:sz="0" w:space="0" w:color="auto"/>
        <w:left w:val="none" w:sz="0" w:space="0" w:color="auto"/>
        <w:bottom w:val="none" w:sz="0" w:space="0" w:color="auto"/>
        <w:right w:val="none" w:sz="0" w:space="0" w:color="auto"/>
      </w:divBdr>
    </w:div>
    <w:div w:id="383339137">
      <w:bodyDiv w:val="1"/>
      <w:marLeft w:val="0"/>
      <w:marRight w:val="0"/>
      <w:marTop w:val="0"/>
      <w:marBottom w:val="0"/>
      <w:divBdr>
        <w:top w:val="none" w:sz="0" w:space="0" w:color="auto"/>
        <w:left w:val="none" w:sz="0" w:space="0" w:color="auto"/>
        <w:bottom w:val="none" w:sz="0" w:space="0" w:color="auto"/>
        <w:right w:val="none" w:sz="0" w:space="0" w:color="auto"/>
      </w:divBdr>
    </w:div>
    <w:div w:id="396174791">
      <w:bodyDiv w:val="1"/>
      <w:marLeft w:val="0"/>
      <w:marRight w:val="0"/>
      <w:marTop w:val="0"/>
      <w:marBottom w:val="0"/>
      <w:divBdr>
        <w:top w:val="none" w:sz="0" w:space="0" w:color="auto"/>
        <w:left w:val="none" w:sz="0" w:space="0" w:color="auto"/>
        <w:bottom w:val="none" w:sz="0" w:space="0" w:color="auto"/>
        <w:right w:val="none" w:sz="0" w:space="0" w:color="auto"/>
      </w:divBdr>
    </w:div>
    <w:div w:id="408163556">
      <w:bodyDiv w:val="1"/>
      <w:marLeft w:val="0"/>
      <w:marRight w:val="0"/>
      <w:marTop w:val="0"/>
      <w:marBottom w:val="0"/>
      <w:divBdr>
        <w:top w:val="none" w:sz="0" w:space="0" w:color="auto"/>
        <w:left w:val="none" w:sz="0" w:space="0" w:color="auto"/>
        <w:bottom w:val="none" w:sz="0" w:space="0" w:color="auto"/>
        <w:right w:val="none" w:sz="0" w:space="0" w:color="auto"/>
      </w:divBdr>
    </w:div>
    <w:div w:id="426930155">
      <w:bodyDiv w:val="1"/>
      <w:marLeft w:val="0"/>
      <w:marRight w:val="0"/>
      <w:marTop w:val="0"/>
      <w:marBottom w:val="0"/>
      <w:divBdr>
        <w:top w:val="none" w:sz="0" w:space="0" w:color="auto"/>
        <w:left w:val="none" w:sz="0" w:space="0" w:color="auto"/>
        <w:bottom w:val="none" w:sz="0" w:space="0" w:color="auto"/>
        <w:right w:val="none" w:sz="0" w:space="0" w:color="auto"/>
      </w:divBdr>
    </w:div>
    <w:div w:id="429469390">
      <w:bodyDiv w:val="1"/>
      <w:marLeft w:val="0"/>
      <w:marRight w:val="0"/>
      <w:marTop w:val="0"/>
      <w:marBottom w:val="0"/>
      <w:divBdr>
        <w:top w:val="none" w:sz="0" w:space="0" w:color="auto"/>
        <w:left w:val="none" w:sz="0" w:space="0" w:color="auto"/>
        <w:bottom w:val="none" w:sz="0" w:space="0" w:color="auto"/>
        <w:right w:val="none" w:sz="0" w:space="0" w:color="auto"/>
      </w:divBdr>
    </w:div>
    <w:div w:id="443307677">
      <w:bodyDiv w:val="1"/>
      <w:marLeft w:val="0"/>
      <w:marRight w:val="0"/>
      <w:marTop w:val="0"/>
      <w:marBottom w:val="0"/>
      <w:divBdr>
        <w:top w:val="none" w:sz="0" w:space="0" w:color="auto"/>
        <w:left w:val="none" w:sz="0" w:space="0" w:color="auto"/>
        <w:bottom w:val="none" w:sz="0" w:space="0" w:color="auto"/>
        <w:right w:val="none" w:sz="0" w:space="0" w:color="auto"/>
      </w:divBdr>
    </w:div>
    <w:div w:id="446850673">
      <w:bodyDiv w:val="1"/>
      <w:marLeft w:val="0"/>
      <w:marRight w:val="0"/>
      <w:marTop w:val="0"/>
      <w:marBottom w:val="0"/>
      <w:divBdr>
        <w:top w:val="none" w:sz="0" w:space="0" w:color="auto"/>
        <w:left w:val="none" w:sz="0" w:space="0" w:color="auto"/>
        <w:bottom w:val="none" w:sz="0" w:space="0" w:color="auto"/>
        <w:right w:val="none" w:sz="0" w:space="0" w:color="auto"/>
      </w:divBdr>
    </w:div>
    <w:div w:id="455298598">
      <w:bodyDiv w:val="1"/>
      <w:marLeft w:val="0"/>
      <w:marRight w:val="0"/>
      <w:marTop w:val="0"/>
      <w:marBottom w:val="0"/>
      <w:divBdr>
        <w:top w:val="none" w:sz="0" w:space="0" w:color="auto"/>
        <w:left w:val="none" w:sz="0" w:space="0" w:color="auto"/>
        <w:bottom w:val="none" w:sz="0" w:space="0" w:color="auto"/>
        <w:right w:val="none" w:sz="0" w:space="0" w:color="auto"/>
      </w:divBdr>
    </w:div>
    <w:div w:id="466627618">
      <w:bodyDiv w:val="1"/>
      <w:marLeft w:val="0"/>
      <w:marRight w:val="0"/>
      <w:marTop w:val="0"/>
      <w:marBottom w:val="0"/>
      <w:divBdr>
        <w:top w:val="none" w:sz="0" w:space="0" w:color="auto"/>
        <w:left w:val="none" w:sz="0" w:space="0" w:color="auto"/>
        <w:bottom w:val="none" w:sz="0" w:space="0" w:color="auto"/>
        <w:right w:val="none" w:sz="0" w:space="0" w:color="auto"/>
      </w:divBdr>
    </w:div>
    <w:div w:id="496308307">
      <w:bodyDiv w:val="1"/>
      <w:marLeft w:val="0"/>
      <w:marRight w:val="0"/>
      <w:marTop w:val="0"/>
      <w:marBottom w:val="0"/>
      <w:divBdr>
        <w:top w:val="none" w:sz="0" w:space="0" w:color="auto"/>
        <w:left w:val="none" w:sz="0" w:space="0" w:color="auto"/>
        <w:bottom w:val="none" w:sz="0" w:space="0" w:color="auto"/>
        <w:right w:val="none" w:sz="0" w:space="0" w:color="auto"/>
      </w:divBdr>
    </w:div>
    <w:div w:id="507595590">
      <w:bodyDiv w:val="1"/>
      <w:marLeft w:val="0"/>
      <w:marRight w:val="0"/>
      <w:marTop w:val="0"/>
      <w:marBottom w:val="0"/>
      <w:divBdr>
        <w:top w:val="none" w:sz="0" w:space="0" w:color="auto"/>
        <w:left w:val="none" w:sz="0" w:space="0" w:color="auto"/>
        <w:bottom w:val="none" w:sz="0" w:space="0" w:color="auto"/>
        <w:right w:val="none" w:sz="0" w:space="0" w:color="auto"/>
      </w:divBdr>
    </w:div>
    <w:div w:id="560139506">
      <w:bodyDiv w:val="1"/>
      <w:marLeft w:val="0"/>
      <w:marRight w:val="0"/>
      <w:marTop w:val="0"/>
      <w:marBottom w:val="0"/>
      <w:divBdr>
        <w:top w:val="none" w:sz="0" w:space="0" w:color="auto"/>
        <w:left w:val="none" w:sz="0" w:space="0" w:color="auto"/>
        <w:bottom w:val="none" w:sz="0" w:space="0" w:color="auto"/>
        <w:right w:val="none" w:sz="0" w:space="0" w:color="auto"/>
      </w:divBdr>
    </w:div>
    <w:div w:id="573972964">
      <w:bodyDiv w:val="1"/>
      <w:marLeft w:val="0"/>
      <w:marRight w:val="0"/>
      <w:marTop w:val="0"/>
      <w:marBottom w:val="0"/>
      <w:divBdr>
        <w:top w:val="none" w:sz="0" w:space="0" w:color="auto"/>
        <w:left w:val="none" w:sz="0" w:space="0" w:color="auto"/>
        <w:bottom w:val="none" w:sz="0" w:space="0" w:color="auto"/>
        <w:right w:val="none" w:sz="0" w:space="0" w:color="auto"/>
      </w:divBdr>
    </w:div>
    <w:div w:id="575630399">
      <w:bodyDiv w:val="1"/>
      <w:marLeft w:val="0"/>
      <w:marRight w:val="0"/>
      <w:marTop w:val="0"/>
      <w:marBottom w:val="0"/>
      <w:divBdr>
        <w:top w:val="none" w:sz="0" w:space="0" w:color="auto"/>
        <w:left w:val="none" w:sz="0" w:space="0" w:color="auto"/>
        <w:bottom w:val="none" w:sz="0" w:space="0" w:color="auto"/>
        <w:right w:val="none" w:sz="0" w:space="0" w:color="auto"/>
      </w:divBdr>
    </w:div>
    <w:div w:id="576480239">
      <w:bodyDiv w:val="1"/>
      <w:marLeft w:val="0"/>
      <w:marRight w:val="0"/>
      <w:marTop w:val="0"/>
      <w:marBottom w:val="0"/>
      <w:divBdr>
        <w:top w:val="none" w:sz="0" w:space="0" w:color="auto"/>
        <w:left w:val="none" w:sz="0" w:space="0" w:color="auto"/>
        <w:bottom w:val="none" w:sz="0" w:space="0" w:color="auto"/>
        <w:right w:val="none" w:sz="0" w:space="0" w:color="auto"/>
      </w:divBdr>
    </w:div>
    <w:div w:id="580993043">
      <w:bodyDiv w:val="1"/>
      <w:marLeft w:val="0"/>
      <w:marRight w:val="0"/>
      <w:marTop w:val="0"/>
      <w:marBottom w:val="0"/>
      <w:divBdr>
        <w:top w:val="none" w:sz="0" w:space="0" w:color="auto"/>
        <w:left w:val="none" w:sz="0" w:space="0" w:color="auto"/>
        <w:bottom w:val="none" w:sz="0" w:space="0" w:color="auto"/>
        <w:right w:val="none" w:sz="0" w:space="0" w:color="auto"/>
      </w:divBdr>
    </w:div>
    <w:div w:id="592936045">
      <w:bodyDiv w:val="1"/>
      <w:marLeft w:val="0"/>
      <w:marRight w:val="0"/>
      <w:marTop w:val="0"/>
      <w:marBottom w:val="0"/>
      <w:divBdr>
        <w:top w:val="none" w:sz="0" w:space="0" w:color="auto"/>
        <w:left w:val="none" w:sz="0" w:space="0" w:color="auto"/>
        <w:bottom w:val="none" w:sz="0" w:space="0" w:color="auto"/>
        <w:right w:val="none" w:sz="0" w:space="0" w:color="auto"/>
      </w:divBdr>
      <w:divsChild>
        <w:div w:id="418908545">
          <w:marLeft w:val="0"/>
          <w:marRight w:val="0"/>
          <w:marTop w:val="0"/>
          <w:marBottom w:val="0"/>
          <w:divBdr>
            <w:top w:val="none" w:sz="0" w:space="0" w:color="auto"/>
            <w:left w:val="none" w:sz="0" w:space="0" w:color="auto"/>
            <w:bottom w:val="none" w:sz="0" w:space="0" w:color="auto"/>
            <w:right w:val="none" w:sz="0" w:space="0" w:color="auto"/>
          </w:divBdr>
          <w:divsChild>
            <w:div w:id="1343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9656">
      <w:bodyDiv w:val="1"/>
      <w:marLeft w:val="0"/>
      <w:marRight w:val="0"/>
      <w:marTop w:val="0"/>
      <w:marBottom w:val="0"/>
      <w:divBdr>
        <w:top w:val="none" w:sz="0" w:space="0" w:color="auto"/>
        <w:left w:val="none" w:sz="0" w:space="0" w:color="auto"/>
        <w:bottom w:val="none" w:sz="0" w:space="0" w:color="auto"/>
        <w:right w:val="none" w:sz="0" w:space="0" w:color="auto"/>
      </w:divBdr>
    </w:div>
    <w:div w:id="613947014">
      <w:bodyDiv w:val="1"/>
      <w:marLeft w:val="0"/>
      <w:marRight w:val="0"/>
      <w:marTop w:val="0"/>
      <w:marBottom w:val="0"/>
      <w:divBdr>
        <w:top w:val="none" w:sz="0" w:space="0" w:color="auto"/>
        <w:left w:val="none" w:sz="0" w:space="0" w:color="auto"/>
        <w:bottom w:val="none" w:sz="0" w:space="0" w:color="auto"/>
        <w:right w:val="none" w:sz="0" w:space="0" w:color="auto"/>
      </w:divBdr>
    </w:div>
    <w:div w:id="634140361">
      <w:bodyDiv w:val="1"/>
      <w:marLeft w:val="0"/>
      <w:marRight w:val="0"/>
      <w:marTop w:val="0"/>
      <w:marBottom w:val="0"/>
      <w:divBdr>
        <w:top w:val="none" w:sz="0" w:space="0" w:color="auto"/>
        <w:left w:val="none" w:sz="0" w:space="0" w:color="auto"/>
        <w:bottom w:val="none" w:sz="0" w:space="0" w:color="auto"/>
        <w:right w:val="none" w:sz="0" w:space="0" w:color="auto"/>
      </w:divBdr>
    </w:div>
    <w:div w:id="635374355">
      <w:bodyDiv w:val="1"/>
      <w:marLeft w:val="0"/>
      <w:marRight w:val="0"/>
      <w:marTop w:val="0"/>
      <w:marBottom w:val="0"/>
      <w:divBdr>
        <w:top w:val="none" w:sz="0" w:space="0" w:color="auto"/>
        <w:left w:val="none" w:sz="0" w:space="0" w:color="auto"/>
        <w:bottom w:val="none" w:sz="0" w:space="0" w:color="auto"/>
        <w:right w:val="none" w:sz="0" w:space="0" w:color="auto"/>
      </w:divBdr>
    </w:div>
    <w:div w:id="644239591">
      <w:bodyDiv w:val="1"/>
      <w:marLeft w:val="0"/>
      <w:marRight w:val="0"/>
      <w:marTop w:val="0"/>
      <w:marBottom w:val="0"/>
      <w:divBdr>
        <w:top w:val="none" w:sz="0" w:space="0" w:color="auto"/>
        <w:left w:val="none" w:sz="0" w:space="0" w:color="auto"/>
        <w:bottom w:val="none" w:sz="0" w:space="0" w:color="auto"/>
        <w:right w:val="none" w:sz="0" w:space="0" w:color="auto"/>
      </w:divBdr>
    </w:div>
    <w:div w:id="661588685">
      <w:bodyDiv w:val="1"/>
      <w:marLeft w:val="0"/>
      <w:marRight w:val="0"/>
      <w:marTop w:val="0"/>
      <w:marBottom w:val="0"/>
      <w:divBdr>
        <w:top w:val="none" w:sz="0" w:space="0" w:color="auto"/>
        <w:left w:val="none" w:sz="0" w:space="0" w:color="auto"/>
        <w:bottom w:val="none" w:sz="0" w:space="0" w:color="auto"/>
        <w:right w:val="none" w:sz="0" w:space="0" w:color="auto"/>
      </w:divBdr>
    </w:div>
    <w:div w:id="674651344">
      <w:bodyDiv w:val="1"/>
      <w:marLeft w:val="0"/>
      <w:marRight w:val="0"/>
      <w:marTop w:val="0"/>
      <w:marBottom w:val="0"/>
      <w:divBdr>
        <w:top w:val="none" w:sz="0" w:space="0" w:color="auto"/>
        <w:left w:val="none" w:sz="0" w:space="0" w:color="auto"/>
        <w:bottom w:val="none" w:sz="0" w:space="0" w:color="auto"/>
        <w:right w:val="none" w:sz="0" w:space="0" w:color="auto"/>
      </w:divBdr>
    </w:div>
    <w:div w:id="677537858">
      <w:bodyDiv w:val="1"/>
      <w:marLeft w:val="0"/>
      <w:marRight w:val="0"/>
      <w:marTop w:val="0"/>
      <w:marBottom w:val="0"/>
      <w:divBdr>
        <w:top w:val="none" w:sz="0" w:space="0" w:color="auto"/>
        <w:left w:val="none" w:sz="0" w:space="0" w:color="auto"/>
        <w:bottom w:val="none" w:sz="0" w:space="0" w:color="auto"/>
        <w:right w:val="none" w:sz="0" w:space="0" w:color="auto"/>
      </w:divBdr>
    </w:div>
    <w:div w:id="692606621">
      <w:bodyDiv w:val="1"/>
      <w:marLeft w:val="0"/>
      <w:marRight w:val="0"/>
      <w:marTop w:val="0"/>
      <w:marBottom w:val="0"/>
      <w:divBdr>
        <w:top w:val="none" w:sz="0" w:space="0" w:color="auto"/>
        <w:left w:val="none" w:sz="0" w:space="0" w:color="auto"/>
        <w:bottom w:val="none" w:sz="0" w:space="0" w:color="auto"/>
        <w:right w:val="none" w:sz="0" w:space="0" w:color="auto"/>
      </w:divBdr>
    </w:div>
    <w:div w:id="715472738">
      <w:bodyDiv w:val="1"/>
      <w:marLeft w:val="0"/>
      <w:marRight w:val="0"/>
      <w:marTop w:val="0"/>
      <w:marBottom w:val="0"/>
      <w:divBdr>
        <w:top w:val="none" w:sz="0" w:space="0" w:color="auto"/>
        <w:left w:val="none" w:sz="0" w:space="0" w:color="auto"/>
        <w:bottom w:val="none" w:sz="0" w:space="0" w:color="auto"/>
        <w:right w:val="none" w:sz="0" w:space="0" w:color="auto"/>
      </w:divBdr>
      <w:divsChild>
        <w:div w:id="1989044739">
          <w:marLeft w:val="0"/>
          <w:marRight w:val="0"/>
          <w:marTop w:val="0"/>
          <w:marBottom w:val="0"/>
          <w:divBdr>
            <w:top w:val="none" w:sz="0" w:space="0" w:color="auto"/>
            <w:left w:val="none" w:sz="0" w:space="0" w:color="auto"/>
            <w:bottom w:val="none" w:sz="0" w:space="0" w:color="auto"/>
            <w:right w:val="none" w:sz="0" w:space="0" w:color="auto"/>
          </w:divBdr>
          <w:divsChild>
            <w:div w:id="1074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520">
      <w:bodyDiv w:val="1"/>
      <w:marLeft w:val="0"/>
      <w:marRight w:val="0"/>
      <w:marTop w:val="0"/>
      <w:marBottom w:val="0"/>
      <w:divBdr>
        <w:top w:val="none" w:sz="0" w:space="0" w:color="auto"/>
        <w:left w:val="none" w:sz="0" w:space="0" w:color="auto"/>
        <w:bottom w:val="none" w:sz="0" w:space="0" w:color="auto"/>
        <w:right w:val="none" w:sz="0" w:space="0" w:color="auto"/>
      </w:divBdr>
    </w:div>
    <w:div w:id="779380410">
      <w:bodyDiv w:val="1"/>
      <w:marLeft w:val="0"/>
      <w:marRight w:val="0"/>
      <w:marTop w:val="0"/>
      <w:marBottom w:val="0"/>
      <w:divBdr>
        <w:top w:val="none" w:sz="0" w:space="0" w:color="auto"/>
        <w:left w:val="none" w:sz="0" w:space="0" w:color="auto"/>
        <w:bottom w:val="none" w:sz="0" w:space="0" w:color="auto"/>
        <w:right w:val="none" w:sz="0" w:space="0" w:color="auto"/>
      </w:divBdr>
    </w:div>
    <w:div w:id="783887753">
      <w:bodyDiv w:val="1"/>
      <w:marLeft w:val="0"/>
      <w:marRight w:val="0"/>
      <w:marTop w:val="0"/>
      <w:marBottom w:val="0"/>
      <w:divBdr>
        <w:top w:val="none" w:sz="0" w:space="0" w:color="auto"/>
        <w:left w:val="none" w:sz="0" w:space="0" w:color="auto"/>
        <w:bottom w:val="none" w:sz="0" w:space="0" w:color="auto"/>
        <w:right w:val="none" w:sz="0" w:space="0" w:color="auto"/>
      </w:divBdr>
    </w:div>
    <w:div w:id="786969946">
      <w:bodyDiv w:val="1"/>
      <w:marLeft w:val="0"/>
      <w:marRight w:val="0"/>
      <w:marTop w:val="0"/>
      <w:marBottom w:val="0"/>
      <w:divBdr>
        <w:top w:val="none" w:sz="0" w:space="0" w:color="auto"/>
        <w:left w:val="none" w:sz="0" w:space="0" w:color="auto"/>
        <w:bottom w:val="none" w:sz="0" w:space="0" w:color="auto"/>
        <w:right w:val="none" w:sz="0" w:space="0" w:color="auto"/>
      </w:divBdr>
    </w:div>
    <w:div w:id="799496784">
      <w:bodyDiv w:val="1"/>
      <w:marLeft w:val="0"/>
      <w:marRight w:val="0"/>
      <w:marTop w:val="0"/>
      <w:marBottom w:val="0"/>
      <w:divBdr>
        <w:top w:val="none" w:sz="0" w:space="0" w:color="auto"/>
        <w:left w:val="none" w:sz="0" w:space="0" w:color="auto"/>
        <w:bottom w:val="none" w:sz="0" w:space="0" w:color="auto"/>
        <w:right w:val="none" w:sz="0" w:space="0" w:color="auto"/>
      </w:divBdr>
    </w:div>
    <w:div w:id="809860867">
      <w:bodyDiv w:val="1"/>
      <w:marLeft w:val="0"/>
      <w:marRight w:val="0"/>
      <w:marTop w:val="0"/>
      <w:marBottom w:val="0"/>
      <w:divBdr>
        <w:top w:val="none" w:sz="0" w:space="0" w:color="auto"/>
        <w:left w:val="none" w:sz="0" w:space="0" w:color="auto"/>
        <w:bottom w:val="none" w:sz="0" w:space="0" w:color="auto"/>
        <w:right w:val="none" w:sz="0" w:space="0" w:color="auto"/>
      </w:divBdr>
    </w:div>
    <w:div w:id="812143024">
      <w:bodyDiv w:val="1"/>
      <w:marLeft w:val="0"/>
      <w:marRight w:val="0"/>
      <w:marTop w:val="0"/>
      <w:marBottom w:val="0"/>
      <w:divBdr>
        <w:top w:val="none" w:sz="0" w:space="0" w:color="auto"/>
        <w:left w:val="none" w:sz="0" w:space="0" w:color="auto"/>
        <w:bottom w:val="none" w:sz="0" w:space="0" w:color="auto"/>
        <w:right w:val="none" w:sz="0" w:space="0" w:color="auto"/>
      </w:divBdr>
    </w:div>
    <w:div w:id="854657696">
      <w:bodyDiv w:val="1"/>
      <w:marLeft w:val="0"/>
      <w:marRight w:val="0"/>
      <w:marTop w:val="0"/>
      <w:marBottom w:val="0"/>
      <w:divBdr>
        <w:top w:val="none" w:sz="0" w:space="0" w:color="auto"/>
        <w:left w:val="none" w:sz="0" w:space="0" w:color="auto"/>
        <w:bottom w:val="none" w:sz="0" w:space="0" w:color="auto"/>
        <w:right w:val="none" w:sz="0" w:space="0" w:color="auto"/>
      </w:divBdr>
    </w:div>
    <w:div w:id="855266727">
      <w:bodyDiv w:val="1"/>
      <w:marLeft w:val="0"/>
      <w:marRight w:val="0"/>
      <w:marTop w:val="0"/>
      <w:marBottom w:val="0"/>
      <w:divBdr>
        <w:top w:val="none" w:sz="0" w:space="0" w:color="auto"/>
        <w:left w:val="none" w:sz="0" w:space="0" w:color="auto"/>
        <w:bottom w:val="none" w:sz="0" w:space="0" w:color="auto"/>
        <w:right w:val="none" w:sz="0" w:space="0" w:color="auto"/>
      </w:divBdr>
    </w:div>
    <w:div w:id="876430338">
      <w:bodyDiv w:val="1"/>
      <w:marLeft w:val="0"/>
      <w:marRight w:val="0"/>
      <w:marTop w:val="0"/>
      <w:marBottom w:val="0"/>
      <w:divBdr>
        <w:top w:val="none" w:sz="0" w:space="0" w:color="auto"/>
        <w:left w:val="none" w:sz="0" w:space="0" w:color="auto"/>
        <w:bottom w:val="none" w:sz="0" w:space="0" w:color="auto"/>
        <w:right w:val="none" w:sz="0" w:space="0" w:color="auto"/>
      </w:divBdr>
    </w:div>
    <w:div w:id="877474003">
      <w:bodyDiv w:val="1"/>
      <w:marLeft w:val="0"/>
      <w:marRight w:val="0"/>
      <w:marTop w:val="0"/>
      <w:marBottom w:val="0"/>
      <w:divBdr>
        <w:top w:val="none" w:sz="0" w:space="0" w:color="auto"/>
        <w:left w:val="none" w:sz="0" w:space="0" w:color="auto"/>
        <w:bottom w:val="none" w:sz="0" w:space="0" w:color="auto"/>
        <w:right w:val="none" w:sz="0" w:space="0" w:color="auto"/>
      </w:divBdr>
    </w:div>
    <w:div w:id="878275816">
      <w:bodyDiv w:val="1"/>
      <w:marLeft w:val="0"/>
      <w:marRight w:val="0"/>
      <w:marTop w:val="0"/>
      <w:marBottom w:val="0"/>
      <w:divBdr>
        <w:top w:val="none" w:sz="0" w:space="0" w:color="auto"/>
        <w:left w:val="none" w:sz="0" w:space="0" w:color="auto"/>
        <w:bottom w:val="none" w:sz="0" w:space="0" w:color="auto"/>
        <w:right w:val="none" w:sz="0" w:space="0" w:color="auto"/>
      </w:divBdr>
    </w:div>
    <w:div w:id="905841660">
      <w:bodyDiv w:val="1"/>
      <w:marLeft w:val="0"/>
      <w:marRight w:val="0"/>
      <w:marTop w:val="0"/>
      <w:marBottom w:val="0"/>
      <w:divBdr>
        <w:top w:val="none" w:sz="0" w:space="0" w:color="auto"/>
        <w:left w:val="none" w:sz="0" w:space="0" w:color="auto"/>
        <w:bottom w:val="none" w:sz="0" w:space="0" w:color="auto"/>
        <w:right w:val="none" w:sz="0" w:space="0" w:color="auto"/>
      </w:divBdr>
    </w:div>
    <w:div w:id="911500021">
      <w:bodyDiv w:val="1"/>
      <w:marLeft w:val="0"/>
      <w:marRight w:val="0"/>
      <w:marTop w:val="0"/>
      <w:marBottom w:val="0"/>
      <w:divBdr>
        <w:top w:val="none" w:sz="0" w:space="0" w:color="auto"/>
        <w:left w:val="none" w:sz="0" w:space="0" w:color="auto"/>
        <w:bottom w:val="none" w:sz="0" w:space="0" w:color="auto"/>
        <w:right w:val="none" w:sz="0" w:space="0" w:color="auto"/>
      </w:divBdr>
    </w:div>
    <w:div w:id="927038546">
      <w:bodyDiv w:val="1"/>
      <w:marLeft w:val="0"/>
      <w:marRight w:val="0"/>
      <w:marTop w:val="0"/>
      <w:marBottom w:val="0"/>
      <w:divBdr>
        <w:top w:val="none" w:sz="0" w:space="0" w:color="auto"/>
        <w:left w:val="none" w:sz="0" w:space="0" w:color="auto"/>
        <w:bottom w:val="none" w:sz="0" w:space="0" w:color="auto"/>
        <w:right w:val="none" w:sz="0" w:space="0" w:color="auto"/>
      </w:divBdr>
    </w:div>
    <w:div w:id="937639021">
      <w:bodyDiv w:val="1"/>
      <w:marLeft w:val="0"/>
      <w:marRight w:val="0"/>
      <w:marTop w:val="0"/>
      <w:marBottom w:val="0"/>
      <w:divBdr>
        <w:top w:val="none" w:sz="0" w:space="0" w:color="auto"/>
        <w:left w:val="none" w:sz="0" w:space="0" w:color="auto"/>
        <w:bottom w:val="none" w:sz="0" w:space="0" w:color="auto"/>
        <w:right w:val="none" w:sz="0" w:space="0" w:color="auto"/>
      </w:divBdr>
    </w:div>
    <w:div w:id="942765336">
      <w:bodyDiv w:val="1"/>
      <w:marLeft w:val="0"/>
      <w:marRight w:val="0"/>
      <w:marTop w:val="0"/>
      <w:marBottom w:val="0"/>
      <w:divBdr>
        <w:top w:val="none" w:sz="0" w:space="0" w:color="auto"/>
        <w:left w:val="none" w:sz="0" w:space="0" w:color="auto"/>
        <w:bottom w:val="none" w:sz="0" w:space="0" w:color="auto"/>
        <w:right w:val="none" w:sz="0" w:space="0" w:color="auto"/>
      </w:divBdr>
    </w:div>
    <w:div w:id="966862770">
      <w:bodyDiv w:val="1"/>
      <w:marLeft w:val="0"/>
      <w:marRight w:val="0"/>
      <w:marTop w:val="0"/>
      <w:marBottom w:val="0"/>
      <w:divBdr>
        <w:top w:val="none" w:sz="0" w:space="0" w:color="auto"/>
        <w:left w:val="none" w:sz="0" w:space="0" w:color="auto"/>
        <w:bottom w:val="none" w:sz="0" w:space="0" w:color="auto"/>
        <w:right w:val="none" w:sz="0" w:space="0" w:color="auto"/>
      </w:divBdr>
    </w:div>
    <w:div w:id="967974768">
      <w:bodyDiv w:val="1"/>
      <w:marLeft w:val="0"/>
      <w:marRight w:val="0"/>
      <w:marTop w:val="0"/>
      <w:marBottom w:val="0"/>
      <w:divBdr>
        <w:top w:val="none" w:sz="0" w:space="0" w:color="auto"/>
        <w:left w:val="none" w:sz="0" w:space="0" w:color="auto"/>
        <w:bottom w:val="none" w:sz="0" w:space="0" w:color="auto"/>
        <w:right w:val="none" w:sz="0" w:space="0" w:color="auto"/>
      </w:divBdr>
    </w:div>
    <w:div w:id="973486554">
      <w:bodyDiv w:val="1"/>
      <w:marLeft w:val="0"/>
      <w:marRight w:val="0"/>
      <w:marTop w:val="0"/>
      <w:marBottom w:val="0"/>
      <w:divBdr>
        <w:top w:val="none" w:sz="0" w:space="0" w:color="auto"/>
        <w:left w:val="none" w:sz="0" w:space="0" w:color="auto"/>
        <w:bottom w:val="none" w:sz="0" w:space="0" w:color="auto"/>
        <w:right w:val="none" w:sz="0" w:space="0" w:color="auto"/>
      </w:divBdr>
      <w:divsChild>
        <w:div w:id="259684569">
          <w:marLeft w:val="0"/>
          <w:marRight w:val="0"/>
          <w:marTop w:val="0"/>
          <w:marBottom w:val="0"/>
          <w:divBdr>
            <w:top w:val="none" w:sz="0" w:space="0" w:color="auto"/>
            <w:left w:val="none" w:sz="0" w:space="0" w:color="auto"/>
            <w:bottom w:val="none" w:sz="0" w:space="0" w:color="auto"/>
            <w:right w:val="none" w:sz="0" w:space="0" w:color="auto"/>
          </w:divBdr>
          <w:divsChild>
            <w:div w:id="19561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759">
      <w:bodyDiv w:val="1"/>
      <w:marLeft w:val="0"/>
      <w:marRight w:val="0"/>
      <w:marTop w:val="0"/>
      <w:marBottom w:val="0"/>
      <w:divBdr>
        <w:top w:val="none" w:sz="0" w:space="0" w:color="auto"/>
        <w:left w:val="none" w:sz="0" w:space="0" w:color="auto"/>
        <w:bottom w:val="none" w:sz="0" w:space="0" w:color="auto"/>
        <w:right w:val="none" w:sz="0" w:space="0" w:color="auto"/>
      </w:divBdr>
    </w:div>
    <w:div w:id="998189020">
      <w:bodyDiv w:val="1"/>
      <w:marLeft w:val="0"/>
      <w:marRight w:val="0"/>
      <w:marTop w:val="0"/>
      <w:marBottom w:val="0"/>
      <w:divBdr>
        <w:top w:val="none" w:sz="0" w:space="0" w:color="auto"/>
        <w:left w:val="none" w:sz="0" w:space="0" w:color="auto"/>
        <w:bottom w:val="none" w:sz="0" w:space="0" w:color="auto"/>
        <w:right w:val="none" w:sz="0" w:space="0" w:color="auto"/>
      </w:divBdr>
    </w:div>
    <w:div w:id="1038626427">
      <w:bodyDiv w:val="1"/>
      <w:marLeft w:val="0"/>
      <w:marRight w:val="0"/>
      <w:marTop w:val="0"/>
      <w:marBottom w:val="0"/>
      <w:divBdr>
        <w:top w:val="none" w:sz="0" w:space="0" w:color="auto"/>
        <w:left w:val="none" w:sz="0" w:space="0" w:color="auto"/>
        <w:bottom w:val="none" w:sz="0" w:space="0" w:color="auto"/>
        <w:right w:val="none" w:sz="0" w:space="0" w:color="auto"/>
      </w:divBdr>
    </w:div>
    <w:div w:id="1061293388">
      <w:bodyDiv w:val="1"/>
      <w:marLeft w:val="0"/>
      <w:marRight w:val="0"/>
      <w:marTop w:val="0"/>
      <w:marBottom w:val="0"/>
      <w:divBdr>
        <w:top w:val="none" w:sz="0" w:space="0" w:color="auto"/>
        <w:left w:val="none" w:sz="0" w:space="0" w:color="auto"/>
        <w:bottom w:val="none" w:sz="0" w:space="0" w:color="auto"/>
        <w:right w:val="none" w:sz="0" w:space="0" w:color="auto"/>
      </w:divBdr>
    </w:div>
    <w:div w:id="1116215618">
      <w:bodyDiv w:val="1"/>
      <w:marLeft w:val="0"/>
      <w:marRight w:val="0"/>
      <w:marTop w:val="0"/>
      <w:marBottom w:val="0"/>
      <w:divBdr>
        <w:top w:val="none" w:sz="0" w:space="0" w:color="auto"/>
        <w:left w:val="none" w:sz="0" w:space="0" w:color="auto"/>
        <w:bottom w:val="none" w:sz="0" w:space="0" w:color="auto"/>
        <w:right w:val="none" w:sz="0" w:space="0" w:color="auto"/>
      </w:divBdr>
    </w:div>
    <w:div w:id="1129125884">
      <w:bodyDiv w:val="1"/>
      <w:marLeft w:val="0"/>
      <w:marRight w:val="0"/>
      <w:marTop w:val="0"/>
      <w:marBottom w:val="0"/>
      <w:divBdr>
        <w:top w:val="none" w:sz="0" w:space="0" w:color="auto"/>
        <w:left w:val="none" w:sz="0" w:space="0" w:color="auto"/>
        <w:bottom w:val="none" w:sz="0" w:space="0" w:color="auto"/>
        <w:right w:val="none" w:sz="0" w:space="0" w:color="auto"/>
      </w:divBdr>
    </w:div>
    <w:div w:id="1137069094">
      <w:bodyDiv w:val="1"/>
      <w:marLeft w:val="0"/>
      <w:marRight w:val="0"/>
      <w:marTop w:val="0"/>
      <w:marBottom w:val="0"/>
      <w:divBdr>
        <w:top w:val="none" w:sz="0" w:space="0" w:color="auto"/>
        <w:left w:val="none" w:sz="0" w:space="0" w:color="auto"/>
        <w:bottom w:val="none" w:sz="0" w:space="0" w:color="auto"/>
        <w:right w:val="none" w:sz="0" w:space="0" w:color="auto"/>
      </w:divBdr>
      <w:divsChild>
        <w:div w:id="1653099140">
          <w:marLeft w:val="0"/>
          <w:marRight w:val="0"/>
          <w:marTop w:val="0"/>
          <w:marBottom w:val="0"/>
          <w:divBdr>
            <w:top w:val="none" w:sz="0" w:space="0" w:color="auto"/>
            <w:left w:val="none" w:sz="0" w:space="0" w:color="auto"/>
            <w:bottom w:val="none" w:sz="0" w:space="0" w:color="auto"/>
            <w:right w:val="none" w:sz="0" w:space="0" w:color="auto"/>
          </w:divBdr>
          <w:divsChild>
            <w:div w:id="1113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222">
      <w:bodyDiv w:val="1"/>
      <w:marLeft w:val="0"/>
      <w:marRight w:val="0"/>
      <w:marTop w:val="0"/>
      <w:marBottom w:val="0"/>
      <w:divBdr>
        <w:top w:val="none" w:sz="0" w:space="0" w:color="auto"/>
        <w:left w:val="none" w:sz="0" w:space="0" w:color="auto"/>
        <w:bottom w:val="none" w:sz="0" w:space="0" w:color="auto"/>
        <w:right w:val="none" w:sz="0" w:space="0" w:color="auto"/>
      </w:divBdr>
    </w:div>
    <w:div w:id="1171721350">
      <w:bodyDiv w:val="1"/>
      <w:marLeft w:val="0"/>
      <w:marRight w:val="0"/>
      <w:marTop w:val="0"/>
      <w:marBottom w:val="0"/>
      <w:divBdr>
        <w:top w:val="none" w:sz="0" w:space="0" w:color="auto"/>
        <w:left w:val="none" w:sz="0" w:space="0" w:color="auto"/>
        <w:bottom w:val="none" w:sz="0" w:space="0" w:color="auto"/>
        <w:right w:val="none" w:sz="0" w:space="0" w:color="auto"/>
      </w:divBdr>
    </w:div>
    <w:div w:id="1192962064">
      <w:bodyDiv w:val="1"/>
      <w:marLeft w:val="0"/>
      <w:marRight w:val="0"/>
      <w:marTop w:val="0"/>
      <w:marBottom w:val="0"/>
      <w:divBdr>
        <w:top w:val="none" w:sz="0" w:space="0" w:color="auto"/>
        <w:left w:val="none" w:sz="0" w:space="0" w:color="auto"/>
        <w:bottom w:val="none" w:sz="0" w:space="0" w:color="auto"/>
        <w:right w:val="none" w:sz="0" w:space="0" w:color="auto"/>
      </w:divBdr>
    </w:div>
    <w:div w:id="1198663950">
      <w:bodyDiv w:val="1"/>
      <w:marLeft w:val="0"/>
      <w:marRight w:val="0"/>
      <w:marTop w:val="0"/>
      <w:marBottom w:val="0"/>
      <w:divBdr>
        <w:top w:val="none" w:sz="0" w:space="0" w:color="auto"/>
        <w:left w:val="none" w:sz="0" w:space="0" w:color="auto"/>
        <w:bottom w:val="none" w:sz="0" w:space="0" w:color="auto"/>
        <w:right w:val="none" w:sz="0" w:space="0" w:color="auto"/>
      </w:divBdr>
    </w:div>
    <w:div w:id="1207908995">
      <w:bodyDiv w:val="1"/>
      <w:marLeft w:val="0"/>
      <w:marRight w:val="0"/>
      <w:marTop w:val="0"/>
      <w:marBottom w:val="0"/>
      <w:divBdr>
        <w:top w:val="none" w:sz="0" w:space="0" w:color="auto"/>
        <w:left w:val="none" w:sz="0" w:space="0" w:color="auto"/>
        <w:bottom w:val="none" w:sz="0" w:space="0" w:color="auto"/>
        <w:right w:val="none" w:sz="0" w:space="0" w:color="auto"/>
      </w:divBdr>
    </w:div>
    <w:div w:id="1215115578">
      <w:bodyDiv w:val="1"/>
      <w:marLeft w:val="0"/>
      <w:marRight w:val="0"/>
      <w:marTop w:val="0"/>
      <w:marBottom w:val="0"/>
      <w:divBdr>
        <w:top w:val="none" w:sz="0" w:space="0" w:color="auto"/>
        <w:left w:val="none" w:sz="0" w:space="0" w:color="auto"/>
        <w:bottom w:val="none" w:sz="0" w:space="0" w:color="auto"/>
        <w:right w:val="none" w:sz="0" w:space="0" w:color="auto"/>
      </w:divBdr>
      <w:divsChild>
        <w:div w:id="1711569607">
          <w:marLeft w:val="0"/>
          <w:marRight w:val="0"/>
          <w:marTop w:val="0"/>
          <w:marBottom w:val="0"/>
          <w:divBdr>
            <w:top w:val="none" w:sz="0" w:space="0" w:color="auto"/>
            <w:left w:val="none" w:sz="0" w:space="0" w:color="auto"/>
            <w:bottom w:val="none" w:sz="0" w:space="0" w:color="auto"/>
            <w:right w:val="none" w:sz="0" w:space="0" w:color="auto"/>
          </w:divBdr>
          <w:divsChild>
            <w:div w:id="7673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4380">
      <w:bodyDiv w:val="1"/>
      <w:marLeft w:val="0"/>
      <w:marRight w:val="0"/>
      <w:marTop w:val="0"/>
      <w:marBottom w:val="0"/>
      <w:divBdr>
        <w:top w:val="none" w:sz="0" w:space="0" w:color="auto"/>
        <w:left w:val="none" w:sz="0" w:space="0" w:color="auto"/>
        <w:bottom w:val="none" w:sz="0" w:space="0" w:color="auto"/>
        <w:right w:val="none" w:sz="0" w:space="0" w:color="auto"/>
      </w:divBdr>
    </w:div>
    <w:div w:id="1259756794">
      <w:bodyDiv w:val="1"/>
      <w:marLeft w:val="0"/>
      <w:marRight w:val="0"/>
      <w:marTop w:val="0"/>
      <w:marBottom w:val="0"/>
      <w:divBdr>
        <w:top w:val="none" w:sz="0" w:space="0" w:color="auto"/>
        <w:left w:val="none" w:sz="0" w:space="0" w:color="auto"/>
        <w:bottom w:val="none" w:sz="0" w:space="0" w:color="auto"/>
        <w:right w:val="none" w:sz="0" w:space="0" w:color="auto"/>
      </w:divBdr>
    </w:div>
    <w:div w:id="1290668693">
      <w:bodyDiv w:val="1"/>
      <w:marLeft w:val="0"/>
      <w:marRight w:val="0"/>
      <w:marTop w:val="0"/>
      <w:marBottom w:val="0"/>
      <w:divBdr>
        <w:top w:val="none" w:sz="0" w:space="0" w:color="auto"/>
        <w:left w:val="none" w:sz="0" w:space="0" w:color="auto"/>
        <w:bottom w:val="none" w:sz="0" w:space="0" w:color="auto"/>
        <w:right w:val="none" w:sz="0" w:space="0" w:color="auto"/>
      </w:divBdr>
    </w:div>
    <w:div w:id="1296833430">
      <w:bodyDiv w:val="1"/>
      <w:marLeft w:val="0"/>
      <w:marRight w:val="0"/>
      <w:marTop w:val="0"/>
      <w:marBottom w:val="0"/>
      <w:divBdr>
        <w:top w:val="none" w:sz="0" w:space="0" w:color="auto"/>
        <w:left w:val="none" w:sz="0" w:space="0" w:color="auto"/>
        <w:bottom w:val="none" w:sz="0" w:space="0" w:color="auto"/>
        <w:right w:val="none" w:sz="0" w:space="0" w:color="auto"/>
      </w:divBdr>
    </w:div>
    <w:div w:id="1336807674">
      <w:bodyDiv w:val="1"/>
      <w:marLeft w:val="0"/>
      <w:marRight w:val="0"/>
      <w:marTop w:val="0"/>
      <w:marBottom w:val="0"/>
      <w:divBdr>
        <w:top w:val="none" w:sz="0" w:space="0" w:color="auto"/>
        <w:left w:val="none" w:sz="0" w:space="0" w:color="auto"/>
        <w:bottom w:val="none" w:sz="0" w:space="0" w:color="auto"/>
        <w:right w:val="none" w:sz="0" w:space="0" w:color="auto"/>
      </w:divBdr>
    </w:div>
    <w:div w:id="1345546797">
      <w:bodyDiv w:val="1"/>
      <w:marLeft w:val="0"/>
      <w:marRight w:val="0"/>
      <w:marTop w:val="0"/>
      <w:marBottom w:val="0"/>
      <w:divBdr>
        <w:top w:val="none" w:sz="0" w:space="0" w:color="auto"/>
        <w:left w:val="none" w:sz="0" w:space="0" w:color="auto"/>
        <w:bottom w:val="none" w:sz="0" w:space="0" w:color="auto"/>
        <w:right w:val="none" w:sz="0" w:space="0" w:color="auto"/>
      </w:divBdr>
    </w:div>
    <w:div w:id="1353727662">
      <w:bodyDiv w:val="1"/>
      <w:marLeft w:val="0"/>
      <w:marRight w:val="0"/>
      <w:marTop w:val="0"/>
      <w:marBottom w:val="0"/>
      <w:divBdr>
        <w:top w:val="none" w:sz="0" w:space="0" w:color="auto"/>
        <w:left w:val="none" w:sz="0" w:space="0" w:color="auto"/>
        <w:bottom w:val="none" w:sz="0" w:space="0" w:color="auto"/>
        <w:right w:val="none" w:sz="0" w:space="0" w:color="auto"/>
      </w:divBdr>
    </w:div>
    <w:div w:id="1361474353">
      <w:bodyDiv w:val="1"/>
      <w:marLeft w:val="0"/>
      <w:marRight w:val="0"/>
      <w:marTop w:val="0"/>
      <w:marBottom w:val="0"/>
      <w:divBdr>
        <w:top w:val="none" w:sz="0" w:space="0" w:color="auto"/>
        <w:left w:val="none" w:sz="0" w:space="0" w:color="auto"/>
        <w:bottom w:val="none" w:sz="0" w:space="0" w:color="auto"/>
        <w:right w:val="none" w:sz="0" w:space="0" w:color="auto"/>
      </w:divBdr>
    </w:div>
    <w:div w:id="1366950422">
      <w:bodyDiv w:val="1"/>
      <w:marLeft w:val="0"/>
      <w:marRight w:val="0"/>
      <w:marTop w:val="0"/>
      <w:marBottom w:val="0"/>
      <w:divBdr>
        <w:top w:val="none" w:sz="0" w:space="0" w:color="auto"/>
        <w:left w:val="none" w:sz="0" w:space="0" w:color="auto"/>
        <w:bottom w:val="none" w:sz="0" w:space="0" w:color="auto"/>
        <w:right w:val="none" w:sz="0" w:space="0" w:color="auto"/>
      </w:divBdr>
      <w:divsChild>
        <w:div w:id="658731395">
          <w:marLeft w:val="0"/>
          <w:marRight w:val="0"/>
          <w:marTop w:val="0"/>
          <w:marBottom w:val="0"/>
          <w:divBdr>
            <w:top w:val="none" w:sz="0" w:space="0" w:color="auto"/>
            <w:left w:val="none" w:sz="0" w:space="0" w:color="auto"/>
            <w:bottom w:val="none" w:sz="0" w:space="0" w:color="auto"/>
            <w:right w:val="none" w:sz="0" w:space="0" w:color="auto"/>
          </w:divBdr>
          <w:divsChild>
            <w:div w:id="100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708">
      <w:bodyDiv w:val="1"/>
      <w:marLeft w:val="0"/>
      <w:marRight w:val="0"/>
      <w:marTop w:val="0"/>
      <w:marBottom w:val="0"/>
      <w:divBdr>
        <w:top w:val="none" w:sz="0" w:space="0" w:color="auto"/>
        <w:left w:val="none" w:sz="0" w:space="0" w:color="auto"/>
        <w:bottom w:val="none" w:sz="0" w:space="0" w:color="auto"/>
        <w:right w:val="none" w:sz="0" w:space="0" w:color="auto"/>
      </w:divBdr>
      <w:divsChild>
        <w:div w:id="2112043358">
          <w:marLeft w:val="0"/>
          <w:marRight w:val="0"/>
          <w:marTop w:val="0"/>
          <w:marBottom w:val="0"/>
          <w:divBdr>
            <w:top w:val="none" w:sz="0" w:space="0" w:color="auto"/>
            <w:left w:val="none" w:sz="0" w:space="0" w:color="auto"/>
            <w:bottom w:val="none" w:sz="0" w:space="0" w:color="auto"/>
            <w:right w:val="none" w:sz="0" w:space="0" w:color="auto"/>
          </w:divBdr>
          <w:divsChild>
            <w:div w:id="1337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2482">
      <w:bodyDiv w:val="1"/>
      <w:marLeft w:val="0"/>
      <w:marRight w:val="0"/>
      <w:marTop w:val="0"/>
      <w:marBottom w:val="0"/>
      <w:divBdr>
        <w:top w:val="none" w:sz="0" w:space="0" w:color="auto"/>
        <w:left w:val="none" w:sz="0" w:space="0" w:color="auto"/>
        <w:bottom w:val="none" w:sz="0" w:space="0" w:color="auto"/>
        <w:right w:val="none" w:sz="0" w:space="0" w:color="auto"/>
      </w:divBdr>
    </w:div>
    <w:div w:id="1392387998">
      <w:bodyDiv w:val="1"/>
      <w:marLeft w:val="0"/>
      <w:marRight w:val="0"/>
      <w:marTop w:val="0"/>
      <w:marBottom w:val="0"/>
      <w:divBdr>
        <w:top w:val="none" w:sz="0" w:space="0" w:color="auto"/>
        <w:left w:val="none" w:sz="0" w:space="0" w:color="auto"/>
        <w:bottom w:val="none" w:sz="0" w:space="0" w:color="auto"/>
        <w:right w:val="none" w:sz="0" w:space="0" w:color="auto"/>
      </w:divBdr>
      <w:divsChild>
        <w:div w:id="1401488867">
          <w:marLeft w:val="0"/>
          <w:marRight w:val="0"/>
          <w:marTop w:val="0"/>
          <w:marBottom w:val="0"/>
          <w:divBdr>
            <w:top w:val="none" w:sz="0" w:space="0" w:color="auto"/>
            <w:left w:val="none" w:sz="0" w:space="0" w:color="auto"/>
            <w:bottom w:val="none" w:sz="0" w:space="0" w:color="auto"/>
            <w:right w:val="none" w:sz="0" w:space="0" w:color="auto"/>
          </w:divBdr>
          <w:divsChild>
            <w:div w:id="9335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632">
      <w:bodyDiv w:val="1"/>
      <w:marLeft w:val="0"/>
      <w:marRight w:val="0"/>
      <w:marTop w:val="0"/>
      <w:marBottom w:val="0"/>
      <w:divBdr>
        <w:top w:val="none" w:sz="0" w:space="0" w:color="auto"/>
        <w:left w:val="none" w:sz="0" w:space="0" w:color="auto"/>
        <w:bottom w:val="none" w:sz="0" w:space="0" w:color="auto"/>
        <w:right w:val="none" w:sz="0" w:space="0" w:color="auto"/>
      </w:divBdr>
    </w:div>
    <w:div w:id="1417509212">
      <w:bodyDiv w:val="1"/>
      <w:marLeft w:val="0"/>
      <w:marRight w:val="0"/>
      <w:marTop w:val="0"/>
      <w:marBottom w:val="0"/>
      <w:divBdr>
        <w:top w:val="none" w:sz="0" w:space="0" w:color="auto"/>
        <w:left w:val="none" w:sz="0" w:space="0" w:color="auto"/>
        <w:bottom w:val="none" w:sz="0" w:space="0" w:color="auto"/>
        <w:right w:val="none" w:sz="0" w:space="0" w:color="auto"/>
      </w:divBdr>
    </w:div>
    <w:div w:id="1431311044">
      <w:bodyDiv w:val="1"/>
      <w:marLeft w:val="0"/>
      <w:marRight w:val="0"/>
      <w:marTop w:val="0"/>
      <w:marBottom w:val="0"/>
      <w:divBdr>
        <w:top w:val="none" w:sz="0" w:space="0" w:color="auto"/>
        <w:left w:val="none" w:sz="0" w:space="0" w:color="auto"/>
        <w:bottom w:val="none" w:sz="0" w:space="0" w:color="auto"/>
        <w:right w:val="none" w:sz="0" w:space="0" w:color="auto"/>
      </w:divBdr>
      <w:divsChild>
        <w:div w:id="1428497753">
          <w:marLeft w:val="0"/>
          <w:marRight w:val="0"/>
          <w:marTop w:val="0"/>
          <w:marBottom w:val="0"/>
          <w:divBdr>
            <w:top w:val="none" w:sz="0" w:space="0" w:color="auto"/>
            <w:left w:val="none" w:sz="0" w:space="0" w:color="auto"/>
            <w:bottom w:val="none" w:sz="0" w:space="0" w:color="auto"/>
            <w:right w:val="none" w:sz="0" w:space="0" w:color="auto"/>
          </w:divBdr>
          <w:divsChild>
            <w:div w:id="15517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717">
      <w:bodyDiv w:val="1"/>
      <w:marLeft w:val="0"/>
      <w:marRight w:val="0"/>
      <w:marTop w:val="0"/>
      <w:marBottom w:val="0"/>
      <w:divBdr>
        <w:top w:val="none" w:sz="0" w:space="0" w:color="auto"/>
        <w:left w:val="none" w:sz="0" w:space="0" w:color="auto"/>
        <w:bottom w:val="none" w:sz="0" w:space="0" w:color="auto"/>
        <w:right w:val="none" w:sz="0" w:space="0" w:color="auto"/>
      </w:divBdr>
      <w:divsChild>
        <w:div w:id="1457404766">
          <w:marLeft w:val="0"/>
          <w:marRight w:val="0"/>
          <w:marTop w:val="0"/>
          <w:marBottom w:val="0"/>
          <w:divBdr>
            <w:top w:val="none" w:sz="0" w:space="0" w:color="auto"/>
            <w:left w:val="none" w:sz="0" w:space="0" w:color="auto"/>
            <w:bottom w:val="none" w:sz="0" w:space="0" w:color="auto"/>
            <w:right w:val="none" w:sz="0" w:space="0" w:color="auto"/>
          </w:divBdr>
        </w:div>
      </w:divsChild>
    </w:div>
    <w:div w:id="1492596250">
      <w:bodyDiv w:val="1"/>
      <w:marLeft w:val="0"/>
      <w:marRight w:val="0"/>
      <w:marTop w:val="0"/>
      <w:marBottom w:val="0"/>
      <w:divBdr>
        <w:top w:val="none" w:sz="0" w:space="0" w:color="auto"/>
        <w:left w:val="none" w:sz="0" w:space="0" w:color="auto"/>
        <w:bottom w:val="none" w:sz="0" w:space="0" w:color="auto"/>
        <w:right w:val="none" w:sz="0" w:space="0" w:color="auto"/>
      </w:divBdr>
    </w:div>
    <w:div w:id="1499006403">
      <w:bodyDiv w:val="1"/>
      <w:marLeft w:val="0"/>
      <w:marRight w:val="0"/>
      <w:marTop w:val="0"/>
      <w:marBottom w:val="0"/>
      <w:divBdr>
        <w:top w:val="none" w:sz="0" w:space="0" w:color="auto"/>
        <w:left w:val="none" w:sz="0" w:space="0" w:color="auto"/>
        <w:bottom w:val="none" w:sz="0" w:space="0" w:color="auto"/>
        <w:right w:val="none" w:sz="0" w:space="0" w:color="auto"/>
      </w:divBdr>
    </w:div>
    <w:div w:id="1518349817">
      <w:bodyDiv w:val="1"/>
      <w:marLeft w:val="0"/>
      <w:marRight w:val="0"/>
      <w:marTop w:val="0"/>
      <w:marBottom w:val="0"/>
      <w:divBdr>
        <w:top w:val="none" w:sz="0" w:space="0" w:color="auto"/>
        <w:left w:val="none" w:sz="0" w:space="0" w:color="auto"/>
        <w:bottom w:val="none" w:sz="0" w:space="0" w:color="auto"/>
        <w:right w:val="none" w:sz="0" w:space="0" w:color="auto"/>
      </w:divBdr>
    </w:div>
    <w:div w:id="1523006750">
      <w:bodyDiv w:val="1"/>
      <w:marLeft w:val="0"/>
      <w:marRight w:val="0"/>
      <w:marTop w:val="0"/>
      <w:marBottom w:val="0"/>
      <w:divBdr>
        <w:top w:val="none" w:sz="0" w:space="0" w:color="auto"/>
        <w:left w:val="none" w:sz="0" w:space="0" w:color="auto"/>
        <w:bottom w:val="none" w:sz="0" w:space="0" w:color="auto"/>
        <w:right w:val="none" w:sz="0" w:space="0" w:color="auto"/>
      </w:divBdr>
    </w:div>
    <w:div w:id="1530334034">
      <w:bodyDiv w:val="1"/>
      <w:marLeft w:val="0"/>
      <w:marRight w:val="0"/>
      <w:marTop w:val="0"/>
      <w:marBottom w:val="0"/>
      <w:divBdr>
        <w:top w:val="none" w:sz="0" w:space="0" w:color="auto"/>
        <w:left w:val="none" w:sz="0" w:space="0" w:color="auto"/>
        <w:bottom w:val="none" w:sz="0" w:space="0" w:color="auto"/>
        <w:right w:val="none" w:sz="0" w:space="0" w:color="auto"/>
      </w:divBdr>
    </w:div>
    <w:div w:id="1547401783">
      <w:bodyDiv w:val="1"/>
      <w:marLeft w:val="0"/>
      <w:marRight w:val="0"/>
      <w:marTop w:val="0"/>
      <w:marBottom w:val="0"/>
      <w:divBdr>
        <w:top w:val="none" w:sz="0" w:space="0" w:color="auto"/>
        <w:left w:val="none" w:sz="0" w:space="0" w:color="auto"/>
        <w:bottom w:val="none" w:sz="0" w:space="0" w:color="auto"/>
        <w:right w:val="none" w:sz="0" w:space="0" w:color="auto"/>
      </w:divBdr>
    </w:div>
    <w:div w:id="1549998180">
      <w:bodyDiv w:val="1"/>
      <w:marLeft w:val="0"/>
      <w:marRight w:val="0"/>
      <w:marTop w:val="0"/>
      <w:marBottom w:val="0"/>
      <w:divBdr>
        <w:top w:val="none" w:sz="0" w:space="0" w:color="auto"/>
        <w:left w:val="none" w:sz="0" w:space="0" w:color="auto"/>
        <w:bottom w:val="none" w:sz="0" w:space="0" w:color="auto"/>
        <w:right w:val="none" w:sz="0" w:space="0" w:color="auto"/>
      </w:divBdr>
    </w:div>
    <w:div w:id="1619873150">
      <w:bodyDiv w:val="1"/>
      <w:marLeft w:val="0"/>
      <w:marRight w:val="0"/>
      <w:marTop w:val="0"/>
      <w:marBottom w:val="0"/>
      <w:divBdr>
        <w:top w:val="none" w:sz="0" w:space="0" w:color="auto"/>
        <w:left w:val="none" w:sz="0" w:space="0" w:color="auto"/>
        <w:bottom w:val="none" w:sz="0" w:space="0" w:color="auto"/>
        <w:right w:val="none" w:sz="0" w:space="0" w:color="auto"/>
      </w:divBdr>
    </w:div>
    <w:div w:id="1621836303">
      <w:bodyDiv w:val="1"/>
      <w:marLeft w:val="0"/>
      <w:marRight w:val="0"/>
      <w:marTop w:val="0"/>
      <w:marBottom w:val="0"/>
      <w:divBdr>
        <w:top w:val="none" w:sz="0" w:space="0" w:color="auto"/>
        <w:left w:val="none" w:sz="0" w:space="0" w:color="auto"/>
        <w:bottom w:val="none" w:sz="0" w:space="0" w:color="auto"/>
        <w:right w:val="none" w:sz="0" w:space="0" w:color="auto"/>
      </w:divBdr>
    </w:div>
    <w:div w:id="1640651617">
      <w:bodyDiv w:val="1"/>
      <w:marLeft w:val="0"/>
      <w:marRight w:val="0"/>
      <w:marTop w:val="0"/>
      <w:marBottom w:val="0"/>
      <w:divBdr>
        <w:top w:val="none" w:sz="0" w:space="0" w:color="auto"/>
        <w:left w:val="none" w:sz="0" w:space="0" w:color="auto"/>
        <w:bottom w:val="none" w:sz="0" w:space="0" w:color="auto"/>
        <w:right w:val="none" w:sz="0" w:space="0" w:color="auto"/>
      </w:divBdr>
    </w:div>
    <w:div w:id="1648320973">
      <w:bodyDiv w:val="1"/>
      <w:marLeft w:val="0"/>
      <w:marRight w:val="0"/>
      <w:marTop w:val="0"/>
      <w:marBottom w:val="0"/>
      <w:divBdr>
        <w:top w:val="none" w:sz="0" w:space="0" w:color="auto"/>
        <w:left w:val="none" w:sz="0" w:space="0" w:color="auto"/>
        <w:bottom w:val="none" w:sz="0" w:space="0" w:color="auto"/>
        <w:right w:val="none" w:sz="0" w:space="0" w:color="auto"/>
      </w:divBdr>
      <w:divsChild>
        <w:div w:id="1237938343">
          <w:marLeft w:val="0"/>
          <w:marRight w:val="0"/>
          <w:marTop w:val="0"/>
          <w:marBottom w:val="0"/>
          <w:divBdr>
            <w:top w:val="none" w:sz="0" w:space="0" w:color="auto"/>
            <w:left w:val="none" w:sz="0" w:space="0" w:color="auto"/>
            <w:bottom w:val="none" w:sz="0" w:space="0" w:color="auto"/>
            <w:right w:val="none" w:sz="0" w:space="0" w:color="auto"/>
          </w:divBdr>
        </w:div>
      </w:divsChild>
    </w:div>
    <w:div w:id="1679963883">
      <w:bodyDiv w:val="1"/>
      <w:marLeft w:val="0"/>
      <w:marRight w:val="0"/>
      <w:marTop w:val="0"/>
      <w:marBottom w:val="0"/>
      <w:divBdr>
        <w:top w:val="none" w:sz="0" w:space="0" w:color="auto"/>
        <w:left w:val="none" w:sz="0" w:space="0" w:color="auto"/>
        <w:bottom w:val="none" w:sz="0" w:space="0" w:color="auto"/>
        <w:right w:val="none" w:sz="0" w:space="0" w:color="auto"/>
      </w:divBdr>
    </w:div>
    <w:div w:id="1684749385">
      <w:bodyDiv w:val="1"/>
      <w:marLeft w:val="0"/>
      <w:marRight w:val="0"/>
      <w:marTop w:val="0"/>
      <w:marBottom w:val="0"/>
      <w:divBdr>
        <w:top w:val="none" w:sz="0" w:space="0" w:color="auto"/>
        <w:left w:val="none" w:sz="0" w:space="0" w:color="auto"/>
        <w:bottom w:val="none" w:sz="0" w:space="0" w:color="auto"/>
        <w:right w:val="none" w:sz="0" w:space="0" w:color="auto"/>
      </w:divBdr>
      <w:divsChild>
        <w:div w:id="725646891">
          <w:marLeft w:val="0"/>
          <w:marRight w:val="0"/>
          <w:marTop w:val="0"/>
          <w:marBottom w:val="0"/>
          <w:divBdr>
            <w:top w:val="none" w:sz="0" w:space="0" w:color="auto"/>
            <w:left w:val="none" w:sz="0" w:space="0" w:color="auto"/>
            <w:bottom w:val="none" w:sz="0" w:space="0" w:color="auto"/>
            <w:right w:val="none" w:sz="0" w:space="0" w:color="auto"/>
          </w:divBdr>
          <w:divsChild>
            <w:div w:id="596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986">
      <w:bodyDiv w:val="1"/>
      <w:marLeft w:val="0"/>
      <w:marRight w:val="0"/>
      <w:marTop w:val="0"/>
      <w:marBottom w:val="0"/>
      <w:divBdr>
        <w:top w:val="none" w:sz="0" w:space="0" w:color="auto"/>
        <w:left w:val="none" w:sz="0" w:space="0" w:color="auto"/>
        <w:bottom w:val="none" w:sz="0" w:space="0" w:color="auto"/>
        <w:right w:val="none" w:sz="0" w:space="0" w:color="auto"/>
      </w:divBdr>
    </w:div>
    <w:div w:id="1747410064">
      <w:bodyDiv w:val="1"/>
      <w:marLeft w:val="0"/>
      <w:marRight w:val="0"/>
      <w:marTop w:val="0"/>
      <w:marBottom w:val="0"/>
      <w:divBdr>
        <w:top w:val="none" w:sz="0" w:space="0" w:color="auto"/>
        <w:left w:val="none" w:sz="0" w:space="0" w:color="auto"/>
        <w:bottom w:val="none" w:sz="0" w:space="0" w:color="auto"/>
        <w:right w:val="none" w:sz="0" w:space="0" w:color="auto"/>
      </w:divBdr>
    </w:div>
    <w:div w:id="1756628363">
      <w:bodyDiv w:val="1"/>
      <w:marLeft w:val="0"/>
      <w:marRight w:val="0"/>
      <w:marTop w:val="0"/>
      <w:marBottom w:val="0"/>
      <w:divBdr>
        <w:top w:val="none" w:sz="0" w:space="0" w:color="auto"/>
        <w:left w:val="none" w:sz="0" w:space="0" w:color="auto"/>
        <w:bottom w:val="none" w:sz="0" w:space="0" w:color="auto"/>
        <w:right w:val="none" w:sz="0" w:space="0" w:color="auto"/>
      </w:divBdr>
    </w:div>
    <w:div w:id="1802115089">
      <w:bodyDiv w:val="1"/>
      <w:marLeft w:val="0"/>
      <w:marRight w:val="0"/>
      <w:marTop w:val="0"/>
      <w:marBottom w:val="0"/>
      <w:divBdr>
        <w:top w:val="none" w:sz="0" w:space="0" w:color="auto"/>
        <w:left w:val="none" w:sz="0" w:space="0" w:color="auto"/>
        <w:bottom w:val="none" w:sz="0" w:space="0" w:color="auto"/>
        <w:right w:val="none" w:sz="0" w:space="0" w:color="auto"/>
      </w:divBdr>
    </w:div>
    <w:div w:id="1815609575">
      <w:bodyDiv w:val="1"/>
      <w:marLeft w:val="0"/>
      <w:marRight w:val="0"/>
      <w:marTop w:val="0"/>
      <w:marBottom w:val="0"/>
      <w:divBdr>
        <w:top w:val="none" w:sz="0" w:space="0" w:color="auto"/>
        <w:left w:val="none" w:sz="0" w:space="0" w:color="auto"/>
        <w:bottom w:val="none" w:sz="0" w:space="0" w:color="auto"/>
        <w:right w:val="none" w:sz="0" w:space="0" w:color="auto"/>
      </w:divBdr>
    </w:div>
    <w:div w:id="1842118377">
      <w:bodyDiv w:val="1"/>
      <w:marLeft w:val="0"/>
      <w:marRight w:val="0"/>
      <w:marTop w:val="0"/>
      <w:marBottom w:val="0"/>
      <w:divBdr>
        <w:top w:val="none" w:sz="0" w:space="0" w:color="auto"/>
        <w:left w:val="none" w:sz="0" w:space="0" w:color="auto"/>
        <w:bottom w:val="none" w:sz="0" w:space="0" w:color="auto"/>
        <w:right w:val="none" w:sz="0" w:space="0" w:color="auto"/>
      </w:divBdr>
    </w:div>
    <w:div w:id="1885020016">
      <w:bodyDiv w:val="1"/>
      <w:marLeft w:val="0"/>
      <w:marRight w:val="0"/>
      <w:marTop w:val="0"/>
      <w:marBottom w:val="0"/>
      <w:divBdr>
        <w:top w:val="none" w:sz="0" w:space="0" w:color="auto"/>
        <w:left w:val="none" w:sz="0" w:space="0" w:color="auto"/>
        <w:bottom w:val="none" w:sz="0" w:space="0" w:color="auto"/>
        <w:right w:val="none" w:sz="0" w:space="0" w:color="auto"/>
      </w:divBdr>
    </w:div>
    <w:div w:id="1911187827">
      <w:bodyDiv w:val="1"/>
      <w:marLeft w:val="0"/>
      <w:marRight w:val="0"/>
      <w:marTop w:val="0"/>
      <w:marBottom w:val="0"/>
      <w:divBdr>
        <w:top w:val="none" w:sz="0" w:space="0" w:color="auto"/>
        <w:left w:val="none" w:sz="0" w:space="0" w:color="auto"/>
        <w:bottom w:val="none" w:sz="0" w:space="0" w:color="auto"/>
        <w:right w:val="none" w:sz="0" w:space="0" w:color="auto"/>
      </w:divBdr>
    </w:div>
    <w:div w:id="1914658080">
      <w:bodyDiv w:val="1"/>
      <w:marLeft w:val="0"/>
      <w:marRight w:val="0"/>
      <w:marTop w:val="0"/>
      <w:marBottom w:val="0"/>
      <w:divBdr>
        <w:top w:val="none" w:sz="0" w:space="0" w:color="auto"/>
        <w:left w:val="none" w:sz="0" w:space="0" w:color="auto"/>
        <w:bottom w:val="none" w:sz="0" w:space="0" w:color="auto"/>
        <w:right w:val="none" w:sz="0" w:space="0" w:color="auto"/>
      </w:divBdr>
    </w:div>
    <w:div w:id="1915504524">
      <w:bodyDiv w:val="1"/>
      <w:marLeft w:val="0"/>
      <w:marRight w:val="0"/>
      <w:marTop w:val="0"/>
      <w:marBottom w:val="0"/>
      <w:divBdr>
        <w:top w:val="none" w:sz="0" w:space="0" w:color="auto"/>
        <w:left w:val="none" w:sz="0" w:space="0" w:color="auto"/>
        <w:bottom w:val="none" w:sz="0" w:space="0" w:color="auto"/>
        <w:right w:val="none" w:sz="0" w:space="0" w:color="auto"/>
      </w:divBdr>
    </w:div>
    <w:div w:id="1925602149">
      <w:bodyDiv w:val="1"/>
      <w:marLeft w:val="0"/>
      <w:marRight w:val="0"/>
      <w:marTop w:val="0"/>
      <w:marBottom w:val="0"/>
      <w:divBdr>
        <w:top w:val="none" w:sz="0" w:space="0" w:color="auto"/>
        <w:left w:val="none" w:sz="0" w:space="0" w:color="auto"/>
        <w:bottom w:val="none" w:sz="0" w:space="0" w:color="auto"/>
        <w:right w:val="none" w:sz="0" w:space="0" w:color="auto"/>
      </w:divBdr>
    </w:div>
    <w:div w:id="1941528451">
      <w:bodyDiv w:val="1"/>
      <w:marLeft w:val="0"/>
      <w:marRight w:val="0"/>
      <w:marTop w:val="0"/>
      <w:marBottom w:val="0"/>
      <w:divBdr>
        <w:top w:val="none" w:sz="0" w:space="0" w:color="auto"/>
        <w:left w:val="none" w:sz="0" w:space="0" w:color="auto"/>
        <w:bottom w:val="none" w:sz="0" w:space="0" w:color="auto"/>
        <w:right w:val="none" w:sz="0" w:space="0" w:color="auto"/>
      </w:divBdr>
    </w:div>
    <w:div w:id="1945764111">
      <w:bodyDiv w:val="1"/>
      <w:marLeft w:val="0"/>
      <w:marRight w:val="0"/>
      <w:marTop w:val="0"/>
      <w:marBottom w:val="0"/>
      <w:divBdr>
        <w:top w:val="none" w:sz="0" w:space="0" w:color="auto"/>
        <w:left w:val="none" w:sz="0" w:space="0" w:color="auto"/>
        <w:bottom w:val="none" w:sz="0" w:space="0" w:color="auto"/>
        <w:right w:val="none" w:sz="0" w:space="0" w:color="auto"/>
      </w:divBdr>
    </w:div>
    <w:div w:id="1947155853">
      <w:bodyDiv w:val="1"/>
      <w:marLeft w:val="0"/>
      <w:marRight w:val="0"/>
      <w:marTop w:val="0"/>
      <w:marBottom w:val="0"/>
      <w:divBdr>
        <w:top w:val="none" w:sz="0" w:space="0" w:color="auto"/>
        <w:left w:val="none" w:sz="0" w:space="0" w:color="auto"/>
        <w:bottom w:val="none" w:sz="0" w:space="0" w:color="auto"/>
        <w:right w:val="none" w:sz="0" w:space="0" w:color="auto"/>
      </w:divBdr>
    </w:div>
    <w:div w:id="1953242669">
      <w:bodyDiv w:val="1"/>
      <w:marLeft w:val="0"/>
      <w:marRight w:val="0"/>
      <w:marTop w:val="0"/>
      <w:marBottom w:val="0"/>
      <w:divBdr>
        <w:top w:val="none" w:sz="0" w:space="0" w:color="auto"/>
        <w:left w:val="none" w:sz="0" w:space="0" w:color="auto"/>
        <w:bottom w:val="none" w:sz="0" w:space="0" w:color="auto"/>
        <w:right w:val="none" w:sz="0" w:space="0" w:color="auto"/>
      </w:divBdr>
      <w:divsChild>
        <w:div w:id="348921054">
          <w:marLeft w:val="0"/>
          <w:marRight w:val="0"/>
          <w:marTop w:val="0"/>
          <w:marBottom w:val="0"/>
          <w:divBdr>
            <w:top w:val="none" w:sz="0" w:space="0" w:color="auto"/>
            <w:left w:val="none" w:sz="0" w:space="0" w:color="auto"/>
            <w:bottom w:val="none" w:sz="0" w:space="0" w:color="auto"/>
            <w:right w:val="none" w:sz="0" w:space="0" w:color="auto"/>
          </w:divBdr>
          <w:divsChild>
            <w:div w:id="4751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921">
      <w:bodyDiv w:val="1"/>
      <w:marLeft w:val="0"/>
      <w:marRight w:val="0"/>
      <w:marTop w:val="0"/>
      <w:marBottom w:val="0"/>
      <w:divBdr>
        <w:top w:val="none" w:sz="0" w:space="0" w:color="auto"/>
        <w:left w:val="none" w:sz="0" w:space="0" w:color="auto"/>
        <w:bottom w:val="none" w:sz="0" w:space="0" w:color="auto"/>
        <w:right w:val="none" w:sz="0" w:space="0" w:color="auto"/>
      </w:divBdr>
    </w:div>
    <w:div w:id="1961720741">
      <w:bodyDiv w:val="1"/>
      <w:marLeft w:val="0"/>
      <w:marRight w:val="0"/>
      <w:marTop w:val="0"/>
      <w:marBottom w:val="0"/>
      <w:divBdr>
        <w:top w:val="none" w:sz="0" w:space="0" w:color="auto"/>
        <w:left w:val="none" w:sz="0" w:space="0" w:color="auto"/>
        <w:bottom w:val="none" w:sz="0" w:space="0" w:color="auto"/>
        <w:right w:val="none" w:sz="0" w:space="0" w:color="auto"/>
      </w:divBdr>
    </w:div>
    <w:div w:id="1966302786">
      <w:bodyDiv w:val="1"/>
      <w:marLeft w:val="0"/>
      <w:marRight w:val="0"/>
      <w:marTop w:val="0"/>
      <w:marBottom w:val="0"/>
      <w:divBdr>
        <w:top w:val="none" w:sz="0" w:space="0" w:color="auto"/>
        <w:left w:val="none" w:sz="0" w:space="0" w:color="auto"/>
        <w:bottom w:val="none" w:sz="0" w:space="0" w:color="auto"/>
        <w:right w:val="none" w:sz="0" w:space="0" w:color="auto"/>
      </w:divBdr>
    </w:div>
    <w:div w:id="1977293901">
      <w:bodyDiv w:val="1"/>
      <w:marLeft w:val="0"/>
      <w:marRight w:val="0"/>
      <w:marTop w:val="0"/>
      <w:marBottom w:val="0"/>
      <w:divBdr>
        <w:top w:val="none" w:sz="0" w:space="0" w:color="auto"/>
        <w:left w:val="none" w:sz="0" w:space="0" w:color="auto"/>
        <w:bottom w:val="none" w:sz="0" w:space="0" w:color="auto"/>
        <w:right w:val="none" w:sz="0" w:space="0" w:color="auto"/>
      </w:divBdr>
    </w:div>
    <w:div w:id="1988629876">
      <w:bodyDiv w:val="1"/>
      <w:marLeft w:val="0"/>
      <w:marRight w:val="0"/>
      <w:marTop w:val="0"/>
      <w:marBottom w:val="0"/>
      <w:divBdr>
        <w:top w:val="none" w:sz="0" w:space="0" w:color="auto"/>
        <w:left w:val="none" w:sz="0" w:space="0" w:color="auto"/>
        <w:bottom w:val="none" w:sz="0" w:space="0" w:color="auto"/>
        <w:right w:val="none" w:sz="0" w:space="0" w:color="auto"/>
      </w:divBdr>
    </w:div>
    <w:div w:id="2025395829">
      <w:bodyDiv w:val="1"/>
      <w:marLeft w:val="0"/>
      <w:marRight w:val="0"/>
      <w:marTop w:val="0"/>
      <w:marBottom w:val="0"/>
      <w:divBdr>
        <w:top w:val="none" w:sz="0" w:space="0" w:color="auto"/>
        <w:left w:val="none" w:sz="0" w:space="0" w:color="auto"/>
        <w:bottom w:val="none" w:sz="0" w:space="0" w:color="auto"/>
        <w:right w:val="none" w:sz="0" w:space="0" w:color="auto"/>
      </w:divBdr>
    </w:div>
    <w:div w:id="2027752469">
      <w:bodyDiv w:val="1"/>
      <w:marLeft w:val="0"/>
      <w:marRight w:val="0"/>
      <w:marTop w:val="0"/>
      <w:marBottom w:val="0"/>
      <w:divBdr>
        <w:top w:val="none" w:sz="0" w:space="0" w:color="auto"/>
        <w:left w:val="none" w:sz="0" w:space="0" w:color="auto"/>
        <w:bottom w:val="none" w:sz="0" w:space="0" w:color="auto"/>
        <w:right w:val="none" w:sz="0" w:space="0" w:color="auto"/>
      </w:divBdr>
    </w:div>
    <w:div w:id="2049406714">
      <w:bodyDiv w:val="1"/>
      <w:marLeft w:val="0"/>
      <w:marRight w:val="0"/>
      <w:marTop w:val="0"/>
      <w:marBottom w:val="0"/>
      <w:divBdr>
        <w:top w:val="none" w:sz="0" w:space="0" w:color="auto"/>
        <w:left w:val="none" w:sz="0" w:space="0" w:color="auto"/>
        <w:bottom w:val="none" w:sz="0" w:space="0" w:color="auto"/>
        <w:right w:val="none" w:sz="0" w:space="0" w:color="auto"/>
      </w:divBdr>
    </w:div>
    <w:div w:id="2054192710">
      <w:bodyDiv w:val="1"/>
      <w:marLeft w:val="0"/>
      <w:marRight w:val="0"/>
      <w:marTop w:val="0"/>
      <w:marBottom w:val="0"/>
      <w:divBdr>
        <w:top w:val="none" w:sz="0" w:space="0" w:color="auto"/>
        <w:left w:val="none" w:sz="0" w:space="0" w:color="auto"/>
        <w:bottom w:val="none" w:sz="0" w:space="0" w:color="auto"/>
        <w:right w:val="none" w:sz="0" w:space="0" w:color="auto"/>
      </w:divBdr>
    </w:div>
    <w:div w:id="2071684596">
      <w:bodyDiv w:val="1"/>
      <w:marLeft w:val="0"/>
      <w:marRight w:val="0"/>
      <w:marTop w:val="0"/>
      <w:marBottom w:val="0"/>
      <w:divBdr>
        <w:top w:val="none" w:sz="0" w:space="0" w:color="auto"/>
        <w:left w:val="none" w:sz="0" w:space="0" w:color="auto"/>
        <w:bottom w:val="none" w:sz="0" w:space="0" w:color="auto"/>
        <w:right w:val="none" w:sz="0" w:space="0" w:color="auto"/>
      </w:divBdr>
    </w:div>
    <w:div w:id="2093160833">
      <w:bodyDiv w:val="1"/>
      <w:marLeft w:val="0"/>
      <w:marRight w:val="0"/>
      <w:marTop w:val="0"/>
      <w:marBottom w:val="0"/>
      <w:divBdr>
        <w:top w:val="none" w:sz="0" w:space="0" w:color="auto"/>
        <w:left w:val="none" w:sz="0" w:space="0" w:color="auto"/>
        <w:bottom w:val="none" w:sz="0" w:space="0" w:color="auto"/>
        <w:right w:val="none" w:sz="0" w:space="0" w:color="auto"/>
      </w:divBdr>
    </w:div>
    <w:div w:id="2100439091">
      <w:bodyDiv w:val="1"/>
      <w:marLeft w:val="0"/>
      <w:marRight w:val="0"/>
      <w:marTop w:val="0"/>
      <w:marBottom w:val="0"/>
      <w:divBdr>
        <w:top w:val="none" w:sz="0" w:space="0" w:color="auto"/>
        <w:left w:val="none" w:sz="0" w:space="0" w:color="auto"/>
        <w:bottom w:val="none" w:sz="0" w:space="0" w:color="auto"/>
        <w:right w:val="none" w:sz="0" w:space="0" w:color="auto"/>
      </w:divBdr>
    </w:div>
    <w:div w:id="2113502767">
      <w:bodyDiv w:val="1"/>
      <w:marLeft w:val="0"/>
      <w:marRight w:val="0"/>
      <w:marTop w:val="0"/>
      <w:marBottom w:val="0"/>
      <w:divBdr>
        <w:top w:val="none" w:sz="0" w:space="0" w:color="auto"/>
        <w:left w:val="none" w:sz="0" w:space="0" w:color="auto"/>
        <w:bottom w:val="none" w:sz="0" w:space="0" w:color="auto"/>
        <w:right w:val="none" w:sz="0" w:space="0" w:color="auto"/>
      </w:divBdr>
    </w:div>
    <w:div w:id="21281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consultantplus://offline/ref=4C10C8852D6375549E84BB3AD98B2E1BBBF5B87094097928E80537333F930E6A93D93935B46895BB96036365ADE7E7BEDAF077561E283B1AC54289E6E9A5M2S"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ndex.php?title=%D0%94%D0%B8%D0%B0%D0%BB%D0%B5%D0%BA%D1%82%D0%B8%D0%BA%D0%B0_(%D0%B8%D0%B7%D0%B4%D0%B0%D1%82%D0%B5%D0%BB%D1%8C%D1%81%D1%82%D0%B2%D0%BE)&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qna.habr.com/q/708315"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u.wikipedia.org/w/index.php?title=%D0%94%D0%B8%D0%B0%D0%BB%D0%B5%D0%BA%D1%82%D0%B8%D0%BA%D0%B0_(%D0%B8%D0%B7%D0%B4%D0%B0%D1%82%D0%B5%D0%BB%D1%8C%D1%81%D1%82%D0%B2%D0%BE)&amp;action=edit&amp;redlink=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s://ru.wikipedia.org/w/index.php?title=%D0%94%D0%B8%D0%B0%D0%BB%D0%B5%D0%BA%D1%82%D0%B8%D0%BA%D0%B0_(%D0%B8%D0%B7%D0%B4%D0%B0%D1%82%D0%B5%D0%BB%D1%8C%D1%81%D1%82%D0%B2%D0%BE)&amp;action=edit&amp;redlink=1"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201E0-F706-4699-81D9-1DBE3363C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62</Pages>
  <Words>8656</Words>
  <Characters>67460</Characters>
  <Application>Microsoft Office Word</Application>
  <DocSecurity>0</DocSecurity>
  <Lines>562</Lines>
  <Paragraphs>151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Содержание</vt:lpstr>
      <vt:lpstr>Содержание</vt:lpstr>
    </vt:vector>
  </TitlesOfParts>
  <Company> </Company>
  <LinksUpToDate>false</LinksUpToDate>
  <CharactersWithSpaces>75965</CharactersWithSpaces>
  <SharedDoc>false</SharedDoc>
  <HLinks>
    <vt:vector size="6" baseType="variant">
      <vt:variant>
        <vt:i4>7995515</vt:i4>
      </vt:variant>
      <vt:variant>
        <vt:i4>0</vt:i4>
      </vt:variant>
      <vt:variant>
        <vt:i4>0</vt:i4>
      </vt:variant>
      <vt:variant>
        <vt:i4>5</vt:i4>
      </vt:variant>
      <vt:variant>
        <vt:lpwstr>https://api.hh.ru/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1</dc:creator>
  <cp:keywords/>
  <dc:description/>
  <cp:lastModifiedBy>Danila Samuseu</cp:lastModifiedBy>
  <cp:revision>15</cp:revision>
  <cp:lastPrinted>2007-06-01T15:53:00Z</cp:lastPrinted>
  <dcterms:created xsi:type="dcterms:W3CDTF">2022-06-12T19:08:00Z</dcterms:created>
  <dcterms:modified xsi:type="dcterms:W3CDTF">2022-06-13T09:30:00Z</dcterms:modified>
</cp:coreProperties>
</file>