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498" w:rsidRPr="00717779" w:rsidRDefault="00717779" w:rsidP="00717779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779">
        <w:rPr>
          <w:rFonts w:ascii="Times New Roman" w:hAnsi="Times New Roman" w:cs="Times New Roman"/>
          <w:sz w:val="28"/>
          <w:szCs w:val="28"/>
        </w:rPr>
        <w:t>Приложение А</w:t>
      </w:r>
    </w:p>
    <w:p w:rsidR="00717779" w:rsidRPr="00717779" w:rsidRDefault="00717779" w:rsidP="00717779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779">
        <w:rPr>
          <w:rFonts w:ascii="Times New Roman" w:hAnsi="Times New Roman" w:cs="Times New Roman"/>
          <w:sz w:val="28"/>
          <w:szCs w:val="28"/>
        </w:rPr>
        <w:t>(Справочное)</w:t>
      </w:r>
    </w:p>
    <w:p w:rsidR="00CC3F46" w:rsidRDefault="00717779" w:rsidP="00717779">
      <w:pPr>
        <w:jc w:val="center"/>
      </w:pPr>
      <w:r w:rsidRPr="00717779">
        <w:rPr>
          <w:rFonts w:ascii="Times New Roman" w:hAnsi="Times New Roman" w:cs="Times New Roman"/>
          <w:sz w:val="28"/>
          <w:szCs w:val="28"/>
        </w:rPr>
        <w:t>Ведомость документов по дипломному проекту</w:t>
      </w:r>
      <w:r>
        <w:br/>
      </w:r>
    </w:p>
    <w:tbl>
      <w:tblPr>
        <w:tblStyle w:val="TableNormal"/>
        <w:tblW w:w="1034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434"/>
        <w:gridCol w:w="1291"/>
        <w:gridCol w:w="608"/>
        <w:gridCol w:w="571"/>
        <w:gridCol w:w="3910"/>
        <w:gridCol w:w="297"/>
        <w:gridCol w:w="290"/>
        <w:gridCol w:w="297"/>
        <w:gridCol w:w="585"/>
        <w:gridCol w:w="1389"/>
      </w:tblGrid>
      <w:tr w:rsidR="00CC3F46" w:rsidTr="00CC3F46">
        <w:trPr>
          <w:trHeight w:val="700"/>
          <w:jc w:val="center"/>
        </w:trPr>
        <w:tc>
          <w:tcPr>
            <w:tcW w:w="3581" w:type="dxa"/>
            <w:gridSpan w:val="5"/>
            <w:tcBorders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205"/>
              <w:ind w:left="1152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Обозначение</w:t>
            </w:r>
            <w:proofErr w:type="spellEnd"/>
          </w:p>
        </w:tc>
        <w:tc>
          <w:tcPr>
            <w:tcW w:w="391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205"/>
              <w:ind w:left="1222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Наименование</w:t>
            </w:r>
            <w:proofErr w:type="spellEnd"/>
          </w:p>
        </w:tc>
        <w:tc>
          <w:tcPr>
            <w:tcW w:w="2858" w:type="dxa"/>
            <w:gridSpan w:val="5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ind w:left="987" w:right="529" w:hanging="418"/>
              <w:rPr>
                <w:i/>
                <w:sz w:val="24"/>
              </w:rPr>
            </w:pPr>
            <w:proofErr w:type="spellStart"/>
            <w:r>
              <w:rPr>
                <w:i/>
                <w:spacing w:val="-1"/>
                <w:sz w:val="24"/>
              </w:rPr>
              <w:t>Дополнительные</w:t>
            </w:r>
            <w:proofErr w:type="spellEnd"/>
            <w:r>
              <w:rPr>
                <w:i/>
                <w:spacing w:val="-57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сведения</w:t>
            </w:r>
            <w:proofErr w:type="spellEnd"/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67"/>
            </w:pPr>
            <w:proofErr w:type="spellStart"/>
            <w:r w:rsidRPr="00AC7759">
              <w:rPr>
                <w:u w:val="single"/>
              </w:rPr>
              <w:t>Текстовые</w:t>
            </w:r>
            <w:proofErr w:type="spellEnd"/>
            <w:r w:rsidRPr="00AC7759">
              <w:rPr>
                <w:spacing w:val="-2"/>
                <w:u w:val="single"/>
              </w:rPr>
              <w:t xml:space="preserve"> </w:t>
            </w:r>
            <w:proofErr w:type="spellStart"/>
            <w:r w:rsidRPr="00AC7759">
              <w:rPr>
                <w:u w:val="single"/>
              </w:rPr>
              <w:t>документы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9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before="51"/>
              <w:ind w:left="124"/>
              <w:rPr>
                <w:lang w:val="ru-RU"/>
              </w:rPr>
            </w:pPr>
            <w:r w:rsidRPr="00CC3F46">
              <w:t>301.1-53 01 02.10028412.014 ПЗ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51"/>
              <w:ind w:left="67"/>
            </w:pPr>
            <w:proofErr w:type="spellStart"/>
            <w:r w:rsidRPr="00AC7759">
              <w:t>Пояснительная</w:t>
            </w:r>
            <w:proofErr w:type="spellEnd"/>
            <w:r w:rsidRPr="00AC7759">
              <w:rPr>
                <w:spacing w:val="-2"/>
              </w:rPr>
              <w:t xml:space="preserve"> </w:t>
            </w:r>
            <w:proofErr w:type="spellStart"/>
            <w:r w:rsidRPr="00AC7759">
              <w:t>записка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51"/>
              <w:ind w:left="123"/>
            </w:pPr>
            <w:r>
              <w:rPr>
                <w:lang w:val="ru-RU"/>
              </w:rPr>
              <w:t>70</w:t>
            </w:r>
            <w:r w:rsidRPr="00AC7759">
              <w:t xml:space="preserve"> с.</w:t>
            </w:r>
          </w:p>
        </w:tc>
      </w:tr>
      <w:tr w:rsidR="00CC3F46" w:rsidTr="00CC3F46">
        <w:trPr>
          <w:trHeight w:val="3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29"/>
              <w:ind w:left="67"/>
            </w:pPr>
            <w:proofErr w:type="spellStart"/>
            <w:r w:rsidRPr="00AC7759">
              <w:t>Отзыв</w:t>
            </w:r>
            <w:proofErr w:type="spellEnd"/>
            <w:r w:rsidRPr="00AC7759">
              <w:rPr>
                <w:spacing w:val="-2"/>
              </w:rPr>
              <w:t xml:space="preserve"> </w:t>
            </w:r>
            <w:proofErr w:type="spellStart"/>
            <w:r w:rsidRPr="00AC7759">
              <w:t>руководителя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67"/>
            </w:pPr>
            <w:proofErr w:type="spellStart"/>
            <w:r w:rsidRPr="00AC7759">
              <w:t>Рецензия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67"/>
            </w:pPr>
            <w:proofErr w:type="spellStart"/>
            <w:r w:rsidRPr="00AC7759">
              <w:t>Акт</w:t>
            </w:r>
            <w:proofErr w:type="spellEnd"/>
            <w:r w:rsidRPr="00AC7759">
              <w:rPr>
                <w:spacing w:val="-4"/>
              </w:rPr>
              <w:t xml:space="preserve"> </w:t>
            </w:r>
            <w:proofErr w:type="spellStart"/>
            <w:r w:rsidRPr="00AC7759">
              <w:t>внедрения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189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4" w:lineRule="exact"/>
              <w:ind w:left="67"/>
            </w:pPr>
            <w:proofErr w:type="spellStart"/>
            <w:r w:rsidRPr="00AC7759">
              <w:rPr>
                <w:u w:val="single"/>
              </w:rPr>
              <w:t>Графические</w:t>
            </w:r>
            <w:proofErr w:type="spellEnd"/>
            <w:r w:rsidRPr="00AC7759">
              <w:rPr>
                <w:spacing w:val="-5"/>
                <w:u w:val="single"/>
              </w:rPr>
              <w:t xml:space="preserve"> </w:t>
            </w:r>
            <w:proofErr w:type="spellStart"/>
            <w:r w:rsidRPr="00AC7759">
              <w:rPr>
                <w:u w:val="single"/>
              </w:rPr>
              <w:t>документы</w:t>
            </w:r>
            <w:proofErr w:type="spellEnd"/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2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04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"/>
              <w:ind w:left="123"/>
            </w:pPr>
          </w:p>
        </w:tc>
      </w:tr>
      <w:tr w:rsidR="00CC3F46" w:rsidTr="00CC3F46">
        <w:trPr>
          <w:trHeight w:val="29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3114D2" w:rsidRDefault="00CC3F46" w:rsidP="00CC3F46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"/>
              <w:ind w:left="123"/>
            </w:pPr>
          </w:p>
        </w:tc>
      </w:tr>
      <w:tr w:rsidR="00CC3F46" w:rsidTr="00CC3F46">
        <w:trPr>
          <w:trHeight w:val="331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CC3F46">
            <w:pPr>
              <w:pStyle w:val="TableParagraph"/>
              <w:spacing w:before="39"/>
            </w:pPr>
            <w:r>
              <w:rPr>
                <w:lang w:val="ru-RU"/>
              </w:rPr>
              <w:t xml:space="preserve"> 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6" w:lineRule="exact"/>
              <w:ind w:left="65"/>
              <w:rPr>
                <w:lang w:val="ru-RU"/>
              </w:rPr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123"/>
            </w:pPr>
          </w:p>
        </w:tc>
      </w:tr>
      <w:tr w:rsidR="00CC3F46" w:rsidTr="00CC3F46">
        <w:trPr>
          <w:trHeight w:val="38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57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CC3F46">
            <w:pPr>
              <w:pStyle w:val="TableParagraph"/>
              <w:spacing w:before="39"/>
            </w:pPr>
            <w:r>
              <w:rPr>
                <w:lang w:val="ru-RU"/>
              </w:rPr>
              <w:t xml:space="preserve"> 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9" w:lineRule="exact"/>
              <w:ind w:left="65"/>
              <w:rPr>
                <w:lang w:val="ru-RU"/>
              </w:rPr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123"/>
            </w:pPr>
          </w:p>
        </w:tc>
      </w:tr>
      <w:tr w:rsidR="00CC3F46" w:rsidTr="00CC3F46">
        <w:trPr>
          <w:trHeight w:val="405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6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CC3F46">
            <w:pPr>
              <w:pStyle w:val="TableParagraph"/>
              <w:spacing w:before="29"/>
            </w:pPr>
            <w:r>
              <w:rPr>
                <w:lang w:val="ru-RU"/>
              </w:rPr>
              <w:t xml:space="preserve"> 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4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29"/>
              <w:ind w:left="123"/>
            </w:pPr>
          </w:p>
        </w:tc>
      </w:tr>
      <w:tr w:rsidR="00CC3F46" w:rsidTr="00CC3F46">
        <w:trPr>
          <w:trHeight w:val="37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4" w:lineRule="exact"/>
              <w:ind w:left="67"/>
              <w:rPr>
                <w:lang w:val="ru-RU"/>
              </w:rPr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3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CC3F46">
            <w:pPr>
              <w:pStyle w:val="TableParagraph"/>
              <w:spacing w:before="39"/>
            </w:pPr>
            <w:r>
              <w:rPr>
                <w:lang w:val="ru-RU"/>
              </w:rPr>
              <w:t xml:space="preserve"> </w:t>
            </w: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line="244" w:lineRule="exact"/>
              <w:ind w:left="67"/>
            </w:pPr>
            <w:r w:rsidRPr="00AC7759">
              <w:t>.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  <w:spacing w:before="39"/>
              <w:ind w:left="123"/>
            </w:pPr>
          </w:p>
        </w:tc>
      </w:tr>
      <w:tr w:rsidR="00CC3F46" w:rsidTr="00CC3F46">
        <w:trPr>
          <w:trHeight w:val="354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CC3F46">
            <w:pPr>
              <w:pStyle w:val="TableParagraph"/>
            </w:pPr>
            <w:r w:rsidRPr="00AC7759">
              <w:rPr>
                <w:lang w:val="ru-RU"/>
              </w:rPr>
              <w:t xml:space="preserve"> </w:t>
            </w: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AC7759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213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32"/>
              <w:ind w:left="12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247" w:lineRule="exact"/>
              <w:ind w:left="67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32"/>
              <w:ind w:left="123"/>
            </w:pPr>
          </w:p>
        </w:tc>
      </w:tr>
      <w:tr w:rsidR="00CC3F46" w:rsidTr="00CC3F46">
        <w:trPr>
          <w:trHeight w:val="276"/>
          <w:jc w:val="center"/>
        </w:trPr>
        <w:tc>
          <w:tcPr>
            <w:tcW w:w="3581" w:type="dxa"/>
            <w:gridSpan w:val="5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ind w:left="-134"/>
            </w:pPr>
          </w:p>
        </w:tc>
        <w:tc>
          <w:tcPr>
            <w:tcW w:w="3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</w:pPr>
          </w:p>
        </w:tc>
        <w:tc>
          <w:tcPr>
            <w:tcW w:w="285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</w:pPr>
          </w:p>
        </w:tc>
      </w:tr>
      <w:tr w:rsidR="00CC3F46" w:rsidTr="00CC3F46">
        <w:trPr>
          <w:trHeight w:val="285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before="2"/>
              <w:rPr>
                <w:sz w:val="24"/>
              </w:rPr>
            </w:pPr>
          </w:p>
          <w:p w:rsidR="00CC3F46" w:rsidRPr="00305121" w:rsidRDefault="00305121" w:rsidP="009C087C">
            <w:pPr>
              <w:pStyle w:val="TableParagraph"/>
              <w:ind w:left="1493"/>
              <w:rPr>
                <w:sz w:val="28"/>
                <w:szCs w:val="28"/>
              </w:rPr>
            </w:pPr>
            <w:r w:rsidRPr="00305121">
              <w:rPr>
                <w:sz w:val="28"/>
                <w:szCs w:val="28"/>
              </w:rPr>
              <w:t>301.1-53 01 02.10028412.014 ПЗ</w:t>
            </w:r>
          </w:p>
        </w:tc>
      </w:tr>
      <w:tr w:rsidR="00CC3F46" w:rsidTr="00CC3F46">
        <w:trPr>
          <w:trHeight w:val="289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rPr>
                <w:sz w:val="2"/>
                <w:szCs w:val="2"/>
              </w:rPr>
            </w:pPr>
          </w:p>
        </w:tc>
      </w:tr>
      <w:tr w:rsidR="00CC3F46" w:rsidTr="00CC3F46">
        <w:trPr>
          <w:trHeight w:val="287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0"/>
              </w:rPr>
            </w:pPr>
          </w:p>
        </w:tc>
        <w:tc>
          <w:tcPr>
            <w:tcW w:w="6768" w:type="dxa"/>
            <w:gridSpan w:val="6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rPr>
                <w:sz w:val="2"/>
                <w:szCs w:val="2"/>
              </w:rPr>
            </w:pPr>
          </w:p>
        </w:tc>
      </w:tr>
      <w:tr w:rsidR="00CC3F46" w:rsidTr="00CC3F46">
        <w:trPr>
          <w:trHeight w:val="227"/>
          <w:jc w:val="center"/>
        </w:trPr>
        <w:tc>
          <w:tcPr>
            <w:tcW w:w="6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160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Изм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134"/>
              <w:rPr>
                <w:i/>
                <w:sz w:val="18"/>
              </w:rPr>
            </w:pPr>
            <w:r>
              <w:rPr>
                <w:i/>
                <w:sz w:val="18"/>
              </w:rPr>
              <w:t>Л.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285"/>
              <w:rPr>
                <w:i/>
                <w:sz w:val="18"/>
              </w:rPr>
            </w:pPr>
            <w:r>
              <w:rPr>
                <w:i/>
                <w:sz w:val="18"/>
              </w:rPr>
              <w:t>№</w:t>
            </w:r>
            <w:r>
              <w:rPr>
                <w:i/>
                <w:spacing w:val="-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i/>
                <w:sz w:val="18"/>
              </w:rPr>
              <w:t>докум</w:t>
            </w:r>
            <w:proofErr w:type="spellEnd"/>
            <w:proofErr w:type="gramEnd"/>
            <w:r>
              <w:rPr>
                <w:i/>
                <w:sz w:val="18"/>
              </w:rPr>
              <w:t>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7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Подп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103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Дата</w:t>
            </w:r>
            <w:proofErr w:type="spellEnd"/>
          </w:p>
        </w:tc>
        <w:tc>
          <w:tcPr>
            <w:tcW w:w="391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rPr>
                <w:sz w:val="26"/>
              </w:rPr>
            </w:pPr>
          </w:p>
          <w:p w:rsidR="00CC3F46" w:rsidRDefault="00CC3F46" w:rsidP="009C087C">
            <w:pPr>
              <w:pStyle w:val="TableParagraph"/>
              <w:spacing w:before="10"/>
              <w:rPr>
                <w:sz w:val="36"/>
              </w:rPr>
            </w:pPr>
          </w:p>
          <w:p w:rsidR="00CC3F46" w:rsidRDefault="00CC3F46" w:rsidP="009C087C">
            <w:pPr>
              <w:pStyle w:val="TableParagraph"/>
              <w:ind w:left="329"/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Ведомость</w:t>
            </w:r>
            <w:proofErr w:type="spellEnd"/>
            <w:r>
              <w:rPr>
                <w:i/>
                <w:spacing w:val="-13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дипломного</w:t>
            </w:r>
            <w:proofErr w:type="spellEnd"/>
            <w:r>
              <w:rPr>
                <w:i/>
                <w:spacing w:val="-14"/>
                <w:sz w:val="24"/>
              </w:rPr>
              <w:t xml:space="preserve"> </w:t>
            </w:r>
            <w:proofErr w:type="spellStart"/>
            <w:r>
              <w:rPr>
                <w:i/>
                <w:sz w:val="24"/>
              </w:rPr>
              <w:t>проекта</w:t>
            </w:r>
            <w:proofErr w:type="spellEnd"/>
          </w:p>
        </w:tc>
        <w:tc>
          <w:tcPr>
            <w:tcW w:w="8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274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Лит</w:t>
            </w:r>
            <w:proofErr w:type="spellEnd"/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67" w:right="41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</w:t>
            </w:r>
            <w:proofErr w:type="spellEnd"/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Default="00CC3F46" w:rsidP="009C087C">
            <w:pPr>
              <w:pStyle w:val="TableParagraph"/>
              <w:spacing w:line="183" w:lineRule="exact"/>
              <w:ind w:left="385" w:right="359"/>
              <w:jc w:val="center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Листов</w:t>
            </w:r>
            <w:proofErr w:type="spellEnd"/>
          </w:p>
        </w:tc>
      </w:tr>
      <w:tr w:rsidR="00CC3F46" w:rsidTr="00CC3F46">
        <w:trPr>
          <w:trHeight w:val="272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18" w:lineRule="exact"/>
              <w:ind w:left="69"/>
              <w:rPr>
                <w:i/>
                <w:sz w:val="18"/>
              </w:rPr>
            </w:pPr>
            <w:proofErr w:type="spellStart"/>
            <w:r w:rsidRPr="00F001CE">
              <w:rPr>
                <w:i/>
                <w:sz w:val="18"/>
              </w:rPr>
              <w:t>Разраб</w:t>
            </w:r>
            <w:proofErr w:type="spellEnd"/>
            <w:r w:rsidRPr="00F001CE">
              <w:rPr>
                <w:i/>
                <w:sz w:val="18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18" w:lineRule="exact"/>
              <w:rPr>
                <w:i/>
                <w:sz w:val="18"/>
                <w:lang w:val="ru-RU"/>
              </w:rPr>
            </w:pPr>
            <w:r>
              <w:rPr>
                <w:i/>
                <w:sz w:val="18"/>
                <w:lang w:val="ru-RU"/>
              </w:rPr>
              <w:t>Самусев Д. А.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before="7"/>
              <w:ind w:left="92"/>
              <w:rPr>
                <w:i/>
                <w:sz w:val="20"/>
                <w:lang w:val="ru-RU"/>
              </w:rPr>
            </w:pPr>
            <w:r w:rsidRPr="00CC3F46">
              <w:rPr>
                <w:i/>
                <w:w w:val="99"/>
                <w:sz w:val="20"/>
                <w:lang w:val="ru-RU"/>
              </w:rPr>
              <w:t>Т</w:t>
            </w:r>
          </w:p>
        </w:tc>
        <w:tc>
          <w:tcPr>
            <w:tcW w:w="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102327" w:rsidRDefault="00CC3F46" w:rsidP="009C087C">
            <w:pPr>
              <w:pStyle w:val="TableParagraph"/>
              <w:spacing w:before="7"/>
              <w:ind w:left="65" w:right="41"/>
              <w:jc w:val="center"/>
              <w:rPr>
                <w:i/>
                <w:sz w:val="20"/>
                <w:lang w:val="ru-RU"/>
              </w:rPr>
            </w:pPr>
          </w:p>
        </w:tc>
        <w:tc>
          <w:tcPr>
            <w:tcW w:w="13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102327" w:rsidRDefault="00CC3F46" w:rsidP="009C087C">
            <w:pPr>
              <w:pStyle w:val="TableParagraph"/>
              <w:spacing w:before="7"/>
              <w:ind w:left="385" w:right="357"/>
              <w:jc w:val="center"/>
              <w:rPr>
                <w:i/>
                <w:sz w:val="20"/>
                <w:lang w:val="ru-RU"/>
              </w:rPr>
            </w:pPr>
            <w:r>
              <w:rPr>
                <w:i/>
                <w:sz w:val="20"/>
                <w:lang w:val="ru-RU"/>
              </w:rPr>
              <w:t>70</w:t>
            </w:r>
          </w:p>
        </w:tc>
      </w:tr>
      <w:tr w:rsidR="00CC3F46" w:rsidTr="00CC3F46">
        <w:trPr>
          <w:trHeight w:val="282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Провер</w:t>
            </w:r>
            <w:proofErr w:type="spellEnd"/>
            <w:r w:rsidRPr="00CC3F46"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r>
              <w:rPr>
                <w:i/>
                <w:sz w:val="18"/>
                <w:lang w:val="ru-RU"/>
              </w:rPr>
              <w:t>Денисевич Д. А.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before="7"/>
              <w:rPr>
                <w:sz w:val="27"/>
                <w:lang w:val="ru-RU"/>
              </w:rPr>
            </w:pPr>
          </w:p>
          <w:p w:rsidR="00CC3F46" w:rsidRPr="00CC3F46" w:rsidRDefault="00CC3F46" w:rsidP="009C087C">
            <w:pPr>
              <w:pStyle w:val="TableParagraph"/>
              <w:ind w:left="754" w:right="664" w:hanging="41"/>
              <w:rPr>
                <w:i/>
                <w:sz w:val="24"/>
                <w:lang w:val="ru-RU"/>
              </w:rPr>
            </w:pPr>
            <w:r w:rsidRPr="00CC3F46">
              <w:rPr>
                <w:i/>
                <w:sz w:val="24"/>
                <w:lang w:val="ru-RU"/>
              </w:rPr>
              <w:t>Кафедра АСУ</w:t>
            </w:r>
            <w:r w:rsidRPr="00CC3F46">
              <w:rPr>
                <w:i/>
                <w:spacing w:val="-57"/>
                <w:sz w:val="24"/>
                <w:lang w:val="ru-RU"/>
              </w:rPr>
              <w:t xml:space="preserve"> </w:t>
            </w:r>
            <w:r w:rsidRPr="00CC3F46">
              <w:rPr>
                <w:i/>
                <w:spacing w:val="-1"/>
                <w:sz w:val="24"/>
                <w:lang w:val="ru-RU"/>
              </w:rPr>
              <w:t>гр.</w:t>
            </w:r>
            <w:r w:rsidRPr="00CC3F46">
              <w:rPr>
                <w:i/>
                <w:spacing w:val="-13"/>
                <w:sz w:val="24"/>
                <w:lang w:val="ru-RU"/>
              </w:rPr>
              <w:t xml:space="preserve"> </w:t>
            </w:r>
            <w:r w:rsidRPr="00CC3F46">
              <w:rPr>
                <w:i/>
                <w:spacing w:val="-1"/>
                <w:sz w:val="24"/>
                <w:lang w:val="ru-RU"/>
              </w:rPr>
              <w:t>АСОИ-1</w:t>
            </w:r>
            <w:r>
              <w:rPr>
                <w:i/>
                <w:spacing w:val="-1"/>
                <w:sz w:val="24"/>
                <w:lang w:val="ru-RU"/>
              </w:rPr>
              <w:t>8</w:t>
            </w:r>
            <w:r w:rsidRPr="00CC3F46">
              <w:rPr>
                <w:i/>
                <w:spacing w:val="-1"/>
                <w:sz w:val="24"/>
                <w:lang w:val="ru-RU"/>
              </w:rPr>
              <w:t>1</w:t>
            </w:r>
          </w:p>
        </w:tc>
      </w:tr>
      <w:tr w:rsidR="00CC3F46" w:rsidTr="00CC3F46">
        <w:trPr>
          <w:trHeight w:val="285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Т.контр</w:t>
            </w:r>
            <w:proofErr w:type="spellEnd"/>
            <w:r w:rsidRPr="00CC3F46"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Широченко</w:t>
            </w:r>
            <w:r>
              <w:rPr>
                <w:i/>
                <w:sz w:val="18"/>
                <w:lang w:val="ru-RU"/>
              </w:rPr>
              <w:t>В.А</w:t>
            </w:r>
            <w:proofErr w:type="spellEnd"/>
            <w:r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  <w:tr w:rsidR="00CC3F46" w:rsidTr="00CC3F46">
        <w:trPr>
          <w:trHeight w:val="299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Н.контр</w:t>
            </w:r>
            <w:proofErr w:type="spellEnd"/>
            <w:r w:rsidRPr="00CC3F46">
              <w:rPr>
                <w:i/>
                <w:sz w:val="18"/>
                <w:lang w:val="ru-RU"/>
              </w:rPr>
              <w:t>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proofErr w:type="spellStart"/>
            <w:r w:rsidRPr="00CC3F46">
              <w:rPr>
                <w:i/>
                <w:sz w:val="18"/>
                <w:lang w:val="ru-RU"/>
              </w:rPr>
              <w:t>Плиско</w:t>
            </w:r>
            <w:proofErr w:type="spellEnd"/>
            <w:r>
              <w:rPr>
                <w:i/>
                <w:sz w:val="18"/>
                <w:lang w:val="ru-RU"/>
              </w:rPr>
              <w:t xml:space="preserve"> И.Г.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  <w:tr w:rsidR="00CC3F46" w:rsidTr="00CC3F46">
        <w:trPr>
          <w:trHeight w:val="275"/>
          <w:jc w:val="center"/>
        </w:trPr>
        <w:tc>
          <w:tcPr>
            <w:tcW w:w="1111" w:type="dxa"/>
            <w:gridSpan w:val="2"/>
            <w:tcBorders>
              <w:top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spacing w:line="220" w:lineRule="exact"/>
              <w:ind w:left="69"/>
              <w:rPr>
                <w:i/>
                <w:sz w:val="18"/>
                <w:lang w:val="ru-RU"/>
              </w:rPr>
            </w:pPr>
            <w:r w:rsidRPr="00CC3F46">
              <w:rPr>
                <w:i/>
                <w:sz w:val="18"/>
                <w:lang w:val="ru-RU"/>
              </w:rPr>
              <w:t>Утв.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F001CE" w:rsidRDefault="00CC3F46" w:rsidP="009C087C">
            <w:pPr>
              <w:pStyle w:val="TableParagraph"/>
              <w:spacing w:line="220" w:lineRule="exact"/>
              <w:rPr>
                <w:i/>
                <w:sz w:val="18"/>
                <w:lang w:val="ru-RU"/>
              </w:rPr>
            </w:pPr>
            <w:r w:rsidRPr="00CC3F46">
              <w:rPr>
                <w:i/>
                <w:sz w:val="18"/>
                <w:lang w:val="ru-RU"/>
              </w:rPr>
              <w:t>Якимов</w:t>
            </w:r>
            <w:r>
              <w:rPr>
                <w:i/>
                <w:sz w:val="18"/>
                <w:lang w:val="ru-RU"/>
              </w:rPr>
              <w:t xml:space="preserve"> А.И.</w:t>
            </w:r>
          </w:p>
        </w:tc>
        <w:tc>
          <w:tcPr>
            <w:tcW w:w="6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57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pStyle w:val="TableParagraph"/>
              <w:rPr>
                <w:sz w:val="20"/>
                <w:lang w:val="ru-RU"/>
              </w:rPr>
            </w:pPr>
          </w:p>
        </w:tc>
        <w:tc>
          <w:tcPr>
            <w:tcW w:w="391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2858" w:type="dxa"/>
            <w:gridSpan w:val="5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:rsidR="00CC3F46" w:rsidRPr="00CC3F46" w:rsidRDefault="00CC3F46" w:rsidP="009C087C">
            <w:pPr>
              <w:rPr>
                <w:sz w:val="2"/>
                <w:szCs w:val="2"/>
                <w:lang w:val="ru-RU"/>
              </w:rPr>
            </w:pPr>
          </w:p>
        </w:tc>
      </w:tr>
    </w:tbl>
    <w:p w:rsidR="00717779" w:rsidRDefault="00717779" w:rsidP="00717779">
      <w:pPr>
        <w:jc w:val="center"/>
      </w:pPr>
    </w:p>
    <w:p w:rsidR="00717779" w:rsidRDefault="00717779">
      <w:r>
        <w:br w:type="page"/>
      </w:r>
    </w:p>
    <w:p w:rsidR="00717779" w:rsidRDefault="00717779" w:rsidP="00717779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779"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DD3ACC" w:rsidRPr="00717779" w:rsidRDefault="00755493" w:rsidP="00717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</w:t>
      </w:r>
      <w:r w:rsidR="00DD3ACC">
        <w:rPr>
          <w:rFonts w:ascii="Times New Roman" w:hAnsi="Times New Roman" w:cs="Times New Roman"/>
          <w:sz w:val="28"/>
          <w:szCs w:val="28"/>
        </w:rPr>
        <w:t>аракте</w:t>
      </w:r>
      <w:r w:rsidR="00010A4E">
        <w:rPr>
          <w:rFonts w:ascii="Times New Roman" w:hAnsi="Times New Roman" w:cs="Times New Roman"/>
          <w:sz w:val="28"/>
          <w:szCs w:val="28"/>
        </w:rPr>
        <w:t>ристики рабочих мест сотрудников предприятия</w:t>
      </w:r>
    </w:p>
    <w:p w:rsidR="00717779" w:rsidRPr="00FD0632" w:rsidRDefault="00717779" w:rsidP="0071777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1. Характеристика рабочего места разраб</w:t>
      </w:r>
      <w:r w:rsidR="00336DCB">
        <w:rPr>
          <w:rFonts w:ascii="Times New Roman" w:hAnsi="Times New Roman" w:cs="Times New Roman"/>
          <w:sz w:val="28"/>
          <w:szCs w:val="28"/>
        </w:rPr>
        <w:t>отчика программного обеспечения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6"/>
        <w:gridCol w:w="1202"/>
        <w:gridCol w:w="969"/>
        <w:gridCol w:w="1027"/>
        <w:gridCol w:w="969"/>
        <w:gridCol w:w="1693"/>
        <w:gridCol w:w="969"/>
      </w:tblGrid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Объект наблюдения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Хорошо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Всего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Плохо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Всего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Отсутствует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Всего</w:t>
            </w: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717779" w:rsidRPr="00FD0632" w:rsidRDefault="00717779" w:rsidP="009C087C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4</w:t>
            </w:r>
          </w:p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стеллажи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поверхности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мусорные контейнеры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пол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lastRenderedPageBreak/>
              <w:t>устройство защиты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4 Факторы окружающей среды: шум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освещение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чистота воздуха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температурный режим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химические вещества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перемещение и поднятие грузов вручную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повторяющиеся рабочие операции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 xml:space="preserve">6 Проходы и проезды строение, </w:t>
            </w:r>
            <w:r w:rsidRPr="00FD0632">
              <w:rPr>
                <w:sz w:val="28"/>
                <w:szCs w:val="28"/>
              </w:rPr>
              <w:lastRenderedPageBreak/>
              <w:t>обозначение и защитные ограждения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717779" w:rsidRPr="00FD0632" w:rsidRDefault="00717779" w:rsidP="009C087C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порядок и состояние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видимость и освещение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 w:val="restart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 w:val="restart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средства пожаротушения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пути эвакуации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  <w:vMerge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gridSpan w:val="2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</w:rPr>
              <w:t>Всего</w:t>
            </w:r>
            <w:r w:rsidRPr="00FD0632">
              <w:rPr>
                <w:sz w:val="28"/>
                <w:szCs w:val="28"/>
                <w:lang w:val="en-US"/>
              </w:rPr>
              <w:t>: 20</w:t>
            </w:r>
          </w:p>
        </w:tc>
        <w:tc>
          <w:tcPr>
            <w:tcW w:w="2348" w:type="dxa"/>
            <w:gridSpan w:val="2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</w:rPr>
              <w:t>Всего</w:t>
            </w:r>
            <w:r w:rsidRPr="00FD0632">
              <w:rPr>
                <w:sz w:val="28"/>
                <w:szCs w:val="28"/>
                <w:lang w:val="en-US"/>
              </w:rPr>
              <w:t>: 1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717779" w:rsidRPr="00FD0632" w:rsidRDefault="00717779" w:rsidP="0071777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17779" w:rsidRPr="00FD0632" w:rsidRDefault="00717779" w:rsidP="0071777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2. Характеристика рабочего места сотрудника охраны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6"/>
        <w:gridCol w:w="1202"/>
        <w:gridCol w:w="969"/>
        <w:gridCol w:w="1027"/>
        <w:gridCol w:w="969"/>
        <w:gridCol w:w="1693"/>
        <w:gridCol w:w="969"/>
      </w:tblGrid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Объект наблюдения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Хорошо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Всего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Плохо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Всего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Отсутствует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Всего</w:t>
            </w: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 xml:space="preserve">1 Производственный процесс: использование </w:t>
            </w:r>
            <w:r w:rsidRPr="00FD0632">
              <w:rPr>
                <w:sz w:val="28"/>
                <w:szCs w:val="28"/>
              </w:rPr>
              <w:lastRenderedPageBreak/>
              <w:t>средств защиты и принятие риска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lastRenderedPageBreak/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1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3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3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стеллажи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поверхности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мусорные контейнеры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пол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1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устройство защиты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4 Факторы окружающей среды: шум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5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освещение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lastRenderedPageBreak/>
              <w:t>чистота воздуха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температурный режим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химические вещества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4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перемещение и поднятие грузов вручную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повторяющиеся рабочие операции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3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порядок и состояние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видимость и освещение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 xml:space="preserve">7 Возможности для спасения и оказания первой </w:t>
            </w:r>
            <w:r w:rsidRPr="00FD0632">
              <w:rPr>
                <w:sz w:val="28"/>
                <w:szCs w:val="28"/>
              </w:rPr>
              <w:lastRenderedPageBreak/>
              <w:t>помощи ближе всего к рабочему месту: электрощит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lastRenderedPageBreak/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4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средства пожаротушения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пути эвакуации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gridSpan w:val="2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</w:rPr>
              <w:t>Всего</w:t>
            </w:r>
            <w:r w:rsidRPr="00FD0632">
              <w:rPr>
                <w:sz w:val="28"/>
                <w:szCs w:val="28"/>
                <w:lang w:val="en-US"/>
              </w:rPr>
              <w:t>: 22</w:t>
            </w:r>
          </w:p>
        </w:tc>
        <w:tc>
          <w:tcPr>
            <w:tcW w:w="2348" w:type="dxa"/>
            <w:gridSpan w:val="2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</w:rPr>
              <w:t>Всего</w:t>
            </w:r>
            <w:r w:rsidRPr="00FD0632">
              <w:rPr>
                <w:sz w:val="28"/>
                <w:szCs w:val="28"/>
                <w:lang w:val="en-US"/>
              </w:rPr>
              <w:t>: 4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717779" w:rsidRPr="00FD0632" w:rsidRDefault="00717779" w:rsidP="0071777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17779" w:rsidRPr="00FD0632" w:rsidRDefault="00717779" w:rsidP="0071777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D0632">
        <w:rPr>
          <w:rFonts w:ascii="Times New Roman" w:hAnsi="Times New Roman" w:cs="Times New Roman"/>
          <w:sz w:val="28"/>
          <w:szCs w:val="28"/>
        </w:rPr>
        <w:t>Таблица 3. Характеристика рабочего места уборщика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6"/>
        <w:gridCol w:w="1202"/>
        <w:gridCol w:w="969"/>
        <w:gridCol w:w="1027"/>
        <w:gridCol w:w="969"/>
        <w:gridCol w:w="1693"/>
        <w:gridCol w:w="969"/>
      </w:tblGrid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Объект наблюдения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Хорошо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Всего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Плохо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Всего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Отсутствует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Всего</w:t>
            </w: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1 Производственный процесс: использование средств защиты и принятие риска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1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2 Порядок и чистота: рабочие столы и верстаки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4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стеллажи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поверхности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мусорные контейнеры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пол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lastRenderedPageBreak/>
              <w:t>3 Безопасность машин и оборудования: строение и состояние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2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устройство управления и аварийной установки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устройство защиты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стационарные площадки для обслуживания и подъемы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4 Факторы окружающей среды: шум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5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освещение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чистота воздуха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температурный режим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химические вещества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5 Эргономика размеры рабочего места и положение тела при работе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4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lastRenderedPageBreak/>
              <w:t>перемещение и поднятие грузов вручную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повторяющиеся рабочие операции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смена физических положений во время работы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6 Проходы и проезды строение, обозначение и защитные ограждения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0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порядок и состояние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видимость и освещение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7 Возможности для спасения и оказания первой помощи ближе всего к рабочему месту: электрощит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4</w:t>
            </w: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средства спасения и оказания первой помощи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средства пожаротушения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D0632">
              <w:rPr>
                <w:sz w:val="28"/>
                <w:szCs w:val="28"/>
              </w:rPr>
              <w:t>пути эвакуации</w:t>
            </w:r>
          </w:p>
        </w:tc>
        <w:tc>
          <w:tcPr>
            <w:tcW w:w="1228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8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17779" w:rsidRPr="00FD0632" w:rsidTr="009C087C">
        <w:tc>
          <w:tcPr>
            <w:tcW w:w="2113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93" w:type="dxa"/>
            <w:gridSpan w:val="2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</w:rPr>
              <w:t>Всего</w:t>
            </w:r>
            <w:r w:rsidRPr="00FD0632">
              <w:rPr>
                <w:sz w:val="28"/>
                <w:szCs w:val="28"/>
                <w:lang w:val="en-US"/>
              </w:rPr>
              <w:t>: 21</w:t>
            </w:r>
          </w:p>
        </w:tc>
        <w:tc>
          <w:tcPr>
            <w:tcW w:w="2348" w:type="dxa"/>
            <w:gridSpan w:val="2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FD0632">
              <w:rPr>
                <w:sz w:val="28"/>
                <w:szCs w:val="28"/>
              </w:rPr>
              <w:t>Всего</w:t>
            </w:r>
            <w:r w:rsidRPr="00FD0632">
              <w:rPr>
                <w:sz w:val="28"/>
                <w:szCs w:val="28"/>
                <w:lang w:val="en-US"/>
              </w:rPr>
              <w:t>: 0</w:t>
            </w:r>
          </w:p>
        </w:tc>
        <w:tc>
          <w:tcPr>
            <w:tcW w:w="1326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65" w:type="dxa"/>
          </w:tcPr>
          <w:p w:rsidR="00717779" w:rsidRPr="00FD0632" w:rsidRDefault="00717779" w:rsidP="009C087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717779" w:rsidRDefault="00717779" w:rsidP="00717779">
      <w:pPr>
        <w:jc w:val="center"/>
      </w:pPr>
    </w:p>
    <w:sectPr w:rsidR="00717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988"/>
    <w:rsid w:val="00010A4E"/>
    <w:rsid w:val="00305121"/>
    <w:rsid w:val="00336DCB"/>
    <w:rsid w:val="00341988"/>
    <w:rsid w:val="00717779"/>
    <w:rsid w:val="00755493"/>
    <w:rsid w:val="009B3498"/>
    <w:rsid w:val="00CC3F46"/>
    <w:rsid w:val="00DD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C1D3"/>
  <w15:chartTrackingRefBased/>
  <w15:docId w15:val="{C3055EE3-F741-49C6-A5F5-75C46BAD4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77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CC3F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unhideWhenUsed/>
    <w:qFormat/>
    <w:rsid w:val="00CC3F4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7</cp:revision>
  <dcterms:created xsi:type="dcterms:W3CDTF">2022-06-07T15:54:00Z</dcterms:created>
  <dcterms:modified xsi:type="dcterms:W3CDTF">2022-06-07T16:19:00Z</dcterms:modified>
</cp:coreProperties>
</file>