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4A33B" w14:textId="77777777" w:rsidR="00B713E6" w:rsidRPr="00FD0632" w:rsidRDefault="00B713E6" w:rsidP="00B713E6">
      <w:pPr>
        <w:pStyle w:val="numberedHeader"/>
        <w:numPr>
          <w:ilvl w:val="0"/>
          <w:numId w:val="0"/>
        </w:numPr>
        <w:spacing w:after="0" w:line="360" w:lineRule="auto"/>
        <w:ind w:right="397" w:firstLine="709"/>
        <w:contextualSpacing/>
        <w:jc w:val="center"/>
        <w:rPr>
          <w:b/>
          <w:color w:val="000000" w:themeColor="text1"/>
          <w:lang w:val="ru-RU"/>
        </w:rPr>
      </w:pPr>
      <w:bookmarkStart w:id="0" w:name="_Toc74663522"/>
      <w:bookmarkStart w:id="1" w:name="_Toc105879834"/>
      <w:bookmarkStart w:id="2" w:name="_Toc105880283"/>
      <w:bookmarkStart w:id="3" w:name="_Toc73969725"/>
      <w:r w:rsidRPr="00FD0632">
        <w:rPr>
          <w:b/>
          <w:color w:val="000000" w:themeColor="text1"/>
          <w:sz w:val="32"/>
          <w:szCs w:val="32"/>
          <w:lang w:val="ru-RU"/>
        </w:rPr>
        <w:t>Аннотация</w:t>
      </w:r>
      <w:bookmarkEnd w:id="0"/>
      <w:bookmarkEnd w:id="1"/>
      <w:bookmarkEnd w:id="2"/>
    </w:p>
    <w:p w14:paraId="6596CDE5" w14:textId="77777777" w:rsidR="00B713E6" w:rsidRPr="00FD0632" w:rsidRDefault="00B713E6" w:rsidP="00B713E6">
      <w:pPr>
        <w:tabs>
          <w:tab w:val="left" w:pos="9781"/>
        </w:tabs>
        <w:spacing w:line="360" w:lineRule="auto"/>
        <w:ind w:right="397" w:firstLine="709"/>
        <w:contextualSpacing/>
        <w:jc w:val="center"/>
        <w:rPr>
          <w:color w:val="000000" w:themeColor="text1"/>
          <w:sz w:val="28"/>
          <w:szCs w:val="28"/>
        </w:rPr>
      </w:pPr>
      <w:r w:rsidRPr="00FD0632">
        <w:rPr>
          <w:color w:val="000000" w:themeColor="text1"/>
          <w:sz w:val="28"/>
          <w:szCs w:val="28"/>
          <w:lang w:eastAsia="en"/>
        </w:rPr>
        <w:t>на дипломный проект</w:t>
      </w:r>
    </w:p>
    <w:p w14:paraId="6565C49F" w14:textId="65D2D25A" w:rsidR="00B713E6" w:rsidRPr="001C4FB8" w:rsidRDefault="003E4E64" w:rsidP="00B713E6">
      <w:pPr>
        <w:tabs>
          <w:tab w:val="left" w:pos="9781"/>
        </w:tabs>
        <w:spacing w:line="360" w:lineRule="auto"/>
        <w:ind w:right="397" w:firstLine="709"/>
        <w:contextualSpacing/>
        <w:jc w:val="center"/>
        <w:rPr>
          <w:color w:val="000000" w:themeColor="text1"/>
          <w:sz w:val="28"/>
          <w:szCs w:val="28"/>
          <w:lang w:eastAsia="en"/>
        </w:rPr>
      </w:pPr>
      <w:r w:rsidRPr="003E4E64">
        <w:rPr>
          <w:sz w:val="28"/>
          <w:szCs w:val="28"/>
        </w:rPr>
        <w:t>“АСОИ “Автоматизация процесса взаимодействия команды разработчиков программного обеспечения”. Разработка серверной части</w:t>
      </w:r>
      <w:r w:rsidRPr="001C4FB8">
        <w:rPr>
          <w:sz w:val="28"/>
          <w:szCs w:val="28"/>
        </w:rPr>
        <w:t>”</w:t>
      </w:r>
    </w:p>
    <w:p w14:paraId="0C350053" w14:textId="77777777" w:rsidR="00B713E6" w:rsidRPr="003E4E64" w:rsidRDefault="00B713E6" w:rsidP="00B713E6">
      <w:pPr>
        <w:tabs>
          <w:tab w:val="left" w:pos="9781"/>
        </w:tabs>
        <w:spacing w:line="360" w:lineRule="auto"/>
        <w:ind w:right="397" w:firstLine="709"/>
        <w:contextualSpacing/>
        <w:jc w:val="both"/>
        <w:rPr>
          <w:color w:val="000000" w:themeColor="text1"/>
          <w:sz w:val="28"/>
          <w:szCs w:val="28"/>
          <w:lang w:eastAsia="en"/>
        </w:rPr>
      </w:pPr>
    </w:p>
    <w:p w14:paraId="6693F7F5" w14:textId="48942FE4" w:rsidR="00B713E6" w:rsidRPr="00FD0632" w:rsidRDefault="00B713E6" w:rsidP="003E4E64">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Структура и объем проекта</w:t>
      </w:r>
    </w:p>
    <w:p w14:paraId="559C66BE" w14:textId="58C0B71E"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Дипломный проект состоит из </w:t>
      </w:r>
      <w:r w:rsidR="00E97B6A">
        <w:rPr>
          <w:rFonts w:cs="Times New Roman"/>
          <w:color w:val="000000" w:themeColor="text1"/>
          <w:sz w:val="28"/>
          <w:szCs w:val="28"/>
        </w:rPr>
        <w:t>6</w:t>
      </w:r>
      <w:r w:rsidRPr="00FD0632">
        <w:rPr>
          <w:rFonts w:cs="Times New Roman"/>
          <w:color w:val="000000" w:themeColor="text1"/>
          <w:sz w:val="28"/>
          <w:szCs w:val="28"/>
        </w:rPr>
        <w:t xml:space="preserve"> листов графической части и пояснительной записки на </w:t>
      </w:r>
      <w:r w:rsidR="00E97B6A">
        <w:rPr>
          <w:rFonts w:cs="Times New Roman"/>
          <w:color w:val="000000" w:themeColor="text1"/>
          <w:sz w:val="28"/>
          <w:szCs w:val="28"/>
        </w:rPr>
        <w:t>7</w:t>
      </w:r>
      <w:r w:rsidR="00456A29">
        <w:rPr>
          <w:rFonts w:cs="Times New Roman"/>
          <w:color w:val="000000" w:themeColor="text1"/>
          <w:sz w:val="28"/>
          <w:szCs w:val="28"/>
        </w:rPr>
        <w:t>0</w:t>
      </w:r>
      <w:r w:rsidR="00E97B6A">
        <w:rPr>
          <w:rFonts w:cs="Times New Roman"/>
          <w:color w:val="000000" w:themeColor="text1"/>
          <w:sz w:val="28"/>
          <w:szCs w:val="28"/>
        </w:rPr>
        <w:t xml:space="preserve"> страниц</w:t>
      </w:r>
      <w:r w:rsidRPr="00FD0632">
        <w:rPr>
          <w:rFonts w:cs="Times New Roman"/>
          <w:color w:val="000000" w:themeColor="text1"/>
          <w:sz w:val="28"/>
          <w:szCs w:val="28"/>
        </w:rPr>
        <w:t xml:space="preserve">. Пояснительная записка состоит из задания, аннотации, введения, </w:t>
      </w:r>
      <w:r w:rsidR="00E97B6A">
        <w:rPr>
          <w:rFonts w:cs="Times New Roman"/>
          <w:color w:val="000000" w:themeColor="text1"/>
          <w:sz w:val="28"/>
          <w:szCs w:val="28"/>
        </w:rPr>
        <w:t>шести</w:t>
      </w:r>
      <w:r w:rsidRPr="00FD0632">
        <w:rPr>
          <w:rFonts w:cs="Times New Roman"/>
          <w:color w:val="000000" w:themeColor="text1"/>
          <w:sz w:val="28"/>
          <w:szCs w:val="28"/>
        </w:rPr>
        <w:t xml:space="preserve"> глав, заключения, списка литературы.</w:t>
      </w:r>
    </w:p>
    <w:p w14:paraId="6C1E60B6" w14:textId="604B1FE4"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Проект содержит </w:t>
      </w:r>
      <w:r w:rsidR="00BF2DC3">
        <w:rPr>
          <w:rFonts w:cs="Times New Roman"/>
          <w:color w:val="000000" w:themeColor="text1"/>
          <w:sz w:val="28"/>
          <w:szCs w:val="28"/>
        </w:rPr>
        <w:t>19</w:t>
      </w:r>
      <w:r w:rsidRPr="00FD0632">
        <w:rPr>
          <w:rFonts w:cs="Times New Roman"/>
          <w:color w:val="000000" w:themeColor="text1"/>
          <w:sz w:val="28"/>
          <w:szCs w:val="28"/>
        </w:rPr>
        <w:t xml:space="preserve"> иллюстраций и 1</w:t>
      </w:r>
      <w:r w:rsidR="00BF2DC3">
        <w:rPr>
          <w:rFonts w:cs="Times New Roman"/>
          <w:color w:val="000000" w:themeColor="text1"/>
          <w:sz w:val="28"/>
          <w:szCs w:val="28"/>
        </w:rPr>
        <w:t>4</w:t>
      </w:r>
      <w:r w:rsidRPr="00FD0632">
        <w:rPr>
          <w:rFonts w:cs="Times New Roman"/>
          <w:color w:val="000000" w:themeColor="text1"/>
          <w:sz w:val="28"/>
          <w:szCs w:val="28"/>
        </w:rPr>
        <w:t xml:space="preserve"> таблиц. Список литературы включает 1</w:t>
      </w:r>
      <w:r w:rsidR="00BF2DC3">
        <w:rPr>
          <w:rFonts w:cs="Times New Roman"/>
          <w:color w:val="000000" w:themeColor="text1"/>
          <w:sz w:val="28"/>
          <w:szCs w:val="28"/>
        </w:rPr>
        <w:t>4</w:t>
      </w:r>
      <w:r w:rsidRPr="00FD0632">
        <w:rPr>
          <w:rFonts w:cs="Times New Roman"/>
          <w:color w:val="000000" w:themeColor="text1"/>
          <w:sz w:val="28"/>
          <w:szCs w:val="28"/>
        </w:rPr>
        <w:t xml:space="preserve"> наименований.</w:t>
      </w:r>
    </w:p>
    <w:p w14:paraId="64711037" w14:textId="77777777" w:rsidR="00B713E6" w:rsidRPr="00FD0632" w:rsidRDefault="00B713E6" w:rsidP="00B713E6">
      <w:pPr>
        <w:pStyle w:val="Style1"/>
        <w:spacing w:before="240" w:line="360" w:lineRule="auto"/>
        <w:ind w:right="397" w:firstLine="709"/>
        <w:contextualSpacing/>
        <w:rPr>
          <w:rFonts w:cs="Times New Roman"/>
          <w:color w:val="000000" w:themeColor="text1"/>
          <w:sz w:val="28"/>
          <w:szCs w:val="28"/>
        </w:rPr>
      </w:pPr>
    </w:p>
    <w:p w14:paraId="5A002782" w14:textId="496D07C1"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Содержание проекта</w:t>
      </w:r>
    </w:p>
    <w:p w14:paraId="52F89F63" w14:textId="7777777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введении определена цель проекта и его актуальность.</w:t>
      </w:r>
    </w:p>
    <w:p w14:paraId="270767CB" w14:textId="7777777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первой главе анализ объекта автоматизации.</w:t>
      </w:r>
    </w:p>
    <w:p w14:paraId="55B2F8B0" w14:textId="6E91ABC0"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Во второй главе описывается программная реализация разработанной информационной системы.</w:t>
      </w:r>
      <w:bookmarkStart w:id="4" w:name="_GoBack"/>
      <w:bookmarkEnd w:id="4"/>
    </w:p>
    <w:p w14:paraId="4DFB5BD1" w14:textId="70FC85B0"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В </w:t>
      </w:r>
      <w:r w:rsidR="001C4FB8">
        <w:rPr>
          <w:rFonts w:cs="Times New Roman"/>
          <w:color w:val="000000" w:themeColor="text1"/>
          <w:sz w:val="28"/>
          <w:szCs w:val="28"/>
        </w:rPr>
        <w:t>третей</w:t>
      </w:r>
      <w:r w:rsidRPr="00FD0632">
        <w:rPr>
          <w:rFonts w:cs="Times New Roman"/>
          <w:color w:val="000000" w:themeColor="text1"/>
          <w:sz w:val="28"/>
          <w:szCs w:val="28"/>
        </w:rPr>
        <w:t xml:space="preserve"> главе рассмотрена политика информационной безопасности.</w:t>
      </w:r>
    </w:p>
    <w:p w14:paraId="3EFE3FA3" w14:textId="5F3EFC2E"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В </w:t>
      </w:r>
      <w:r w:rsidR="001C4FB8">
        <w:rPr>
          <w:rFonts w:cs="Times New Roman"/>
          <w:color w:val="000000" w:themeColor="text1"/>
          <w:sz w:val="28"/>
          <w:szCs w:val="28"/>
        </w:rPr>
        <w:t>четвертой</w:t>
      </w:r>
      <w:r w:rsidRPr="00FD0632">
        <w:rPr>
          <w:rFonts w:cs="Times New Roman"/>
          <w:color w:val="000000" w:themeColor="text1"/>
          <w:sz w:val="28"/>
          <w:szCs w:val="28"/>
        </w:rPr>
        <w:t xml:space="preserve"> главе рассмотрена организационно-экономическая часть.</w:t>
      </w:r>
    </w:p>
    <w:p w14:paraId="3ADC1A78" w14:textId="37B8B1FA"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В </w:t>
      </w:r>
      <w:r w:rsidR="001C4FB8">
        <w:rPr>
          <w:rFonts w:cs="Times New Roman"/>
          <w:color w:val="000000" w:themeColor="text1"/>
          <w:sz w:val="28"/>
          <w:szCs w:val="28"/>
        </w:rPr>
        <w:t>пятой</w:t>
      </w:r>
      <w:r w:rsidRPr="00FD0632">
        <w:rPr>
          <w:rFonts w:cs="Times New Roman"/>
          <w:color w:val="000000" w:themeColor="text1"/>
          <w:sz w:val="28"/>
          <w:szCs w:val="28"/>
        </w:rPr>
        <w:t xml:space="preserve"> главе рассмотрены вопросы охраны труда.</w:t>
      </w:r>
    </w:p>
    <w:p w14:paraId="28F047A9" w14:textId="60319180"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В </w:t>
      </w:r>
      <w:r w:rsidR="001C4FB8">
        <w:rPr>
          <w:rFonts w:cs="Times New Roman"/>
          <w:color w:val="000000" w:themeColor="text1"/>
          <w:sz w:val="28"/>
          <w:szCs w:val="28"/>
        </w:rPr>
        <w:t>шестой</w:t>
      </w:r>
      <w:r w:rsidRPr="00FD0632">
        <w:rPr>
          <w:rFonts w:cs="Times New Roman"/>
          <w:color w:val="000000" w:themeColor="text1"/>
          <w:sz w:val="28"/>
          <w:szCs w:val="28"/>
        </w:rPr>
        <w:t xml:space="preserve"> главе рассмотрены вопросы энергосбережения.</w:t>
      </w:r>
    </w:p>
    <w:p w14:paraId="3B360636" w14:textId="28A0B304" w:rsidR="00B713E6" w:rsidRDefault="00B713E6" w:rsidP="00872937">
      <w:pPr>
        <w:pStyle w:val="numberedHeader"/>
        <w:numPr>
          <w:ilvl w:val="0"/>
          <w:numId w:val="0"/>
        </w:numPr>
        <w:spacing w:after="0" w:line="360" w:lineRule="auto"/>
        <w:ind w:right="397" w:firstLine="709"/>
        <w:contextualSpacing/>
        <w:rPr>
          <w:b/>
          <w:bCs w:val="0"/>
          <w:noProof/>
          <w:sz w:val="32"/>
          <w:szCs w:val="32"/>
        </w:rPr>
      </w:pPr>
      <w:bookmarkStart w:id="5" w:name="_Toc105879835"/>
      <w:bookmarkStart w:id="6" w:name="_Toc105880284"/>
      <w:r w:rsidRPr="00FD0632">
        <w:rPr>
          <w:color w:val="000000" w:themeColor="text1"/>
        </w:rPr>
        <w:t>В заключении производится анализ степени выполнения, приводятся итоги проделанного исследования.</w:t>
      </w:r>
      <w:bookmarkEnd w:id="5"/>
      <w:bookmarkEnd w:id="6"/>
      <w:r>
        <w:br w:type="page"/>
      </w:r>
    </w:p>
    <w:p w14:paraId="7765530E" w14:textId="13FF10D9" w:rsidR="00B70399" w:rsidRPr="00FD0632" w:rsidRDefault="00B70399" w:rsidP="00670C5A">
      <w:pPr>
        <w:pStyle w:val="12"/>
        <w:jc w:val="center"/>
      </w:pPr>
      <w:r w:rsidRPr="00FD0632">
        <w:lastRenderedPageBreak/>
        <w:t>Содержание</w:t>
      </w:r>
    </w:p>
    <w:sdt>
      <w:sdtPr>
        <w:rPr>
          <w:b w:val="0"/>
          <w:bCs w:val="0"/>
          <w:noProof w:val="0"/>
          <w:sz w:val="20"/>
          <w:szCs w:val="20"/>
        </w:rPr>
        <w:id w:val="774751300"/>
        <w:docPartObj>
          <w:docPartGallery w:val="Table of Contents"/>
          <w:docPartUnique/>
        </w:docPartObj>
      </w:sdtPr>
      <w:sdtEndPr>
        <w:rPr>
          <w:sz w:val="28"/>
          <w:szCs w:val="28"/>
        </w:rPr>
      </w:sdtEndPr>
      <w:sdtContent>
        <w:p w14:paraId="0D841C23" w14:textId="00AFB6DE" w:rsidR="00FB0230" w:rsidRPr="00EA1A3A" w:rsidRDefault="00527AD3" w:rsidP="00EA1A3A">
          <w:pPr>
            <w:pStyle w:val="12"/>
            <w:rPr>
              <w:rFonts w:asciiTheme="minorHAnsi" w:eastAsiaTheme="minorEastAsia" w:hAnsiTheme="minorHAnsi" w:cstheme="minorBidi"/>
              <w:b w:val="0"/>
            </w:rPr>
          </w:pPr>
          <w:r w:rsidRPr="00FB0230">
            <w:fldChar w:fldCharType="begin"/>
          </w:r>
          <w:r w:rsidRPr="00FB0230">
            <w:instrText xml:space="preserve"> TOC \o "1-3" \h \z \u </w:instrText>
          </w:r>
          <w:r w:rsidRPr="00FB0230">
            <w:fldChar w:fldCharType="separate"/>
          </w:r>
          <w:hyperlink w:anchor="_Toc105880285" w:history="1">
            <w:r w:rsidR="00FB0230" w:rsidRPr="00EA1A3A">
              <w:rPr>
                <w:rStyle w:val="ae"/>
                <w:b w:val="0"/>
                <w:sz w:val="28"/>
                <w:szCs w:val="28"/>
              </w:rPr>
              <w:t>Введение</w:t>
            </w:r>
            <w:r w:rsidR="00FB0230" w:rsidRPr="00EA1A3A">
              <w:rPr>
                <w:b w:val="0"/>
                <w:webHidden/>
              </w:rPr>
              <w:tab/>
            </w:r>
            <w:r w:rsidR="00FB0230" w:rsidRPr="00EA1A3A">
              <w:rPr>
                <w:b w:val="0"/>
                <w:webHidden/>
              </w:rPr>
              <w:fldChar w:fldCharType="begin"/>
            </w:r>
            <w:r w:rsidR="00FB0230" w:rsidRPr="00EA1A3A">
              <w:rPr>
                <w:b w:val="0"/>
                <w:webHidden/>
              </w:rPr>
              <w:instrText xml:space="preserve"> PAGEREF _Toc105880285 \h </w:instrText>
            </w:r>
            <w:r w:rsidR="00FB0230" w:rsidRPr="00EA1A3A">
              <w:rPr>
                <w:b w:val="0"/>
                <w:webHidden/>
              </w:rPr>
            </w:r>
            <w:r w:rsidR="00FB0230" w:rsidRPr="00EA1A3A">
              <w:rPr>
                <w:b w:val="0"/>
                <w:webHidden/>
              </w:rPr>
              <w:fldChar w:fldCharType="separate"/>
            </w:r>
            <w:r w:rsidR="00FB0230" w:rsidRPr="00EA1A3A">
              <w:rPr>
                <w:b w:val="0"/>
                <w:webHidden/>
              </w:rPr>
              <w:t>7</w:t>
            </w:r>
            <w:r w:rsidR="00FB0230" w:rsidRPr="00EA1A3A">
              <w:rPr>
                <w:b w:val="0"/>
                <w:webHidden/>
              </w:rPr>
              <w:fldChar w:fldCharType="end"/>
            </w:r>
          </w:hyperlink>
        </w:p>
        <w:p w14:paraId="203812E1" w14:textId="25847A59" w:rsidR="00FB0230" w:rsidRPr="00EA1A3A" w:rsidRDefault="00002BEB" w:rsidP="00EA1A3A">
          <w:pPr>
            <w:pStyle w:val="12"/>
            <w:rPr>
              <w:rFonts w:asciiTheme="minorHAnsi" w:eastAsiaTheme="minorEastAsia" w:hAnsiTheme="minorHAnsi" w:cstheme="minorBidi"/>
              <w:b w:val="0"/>
            </w:rPr>
          </w:pPr>
          <w:hyperlink w:anchor="_Toc105880286" w:history="1">
            <w:r w:rsidR="00FB0230" w:rsidRPr="00EA1A3A">
              <w:rPr>
                <w:rStyle w:val="ae"/>
                <w:rFonts w:eastAsia="Calibri"/>
                <w:b w:val="0"/>
                <w:sz w:val="28"/>
                <w:szCs w:val="28"/>
              </w:rPr>
              <w:t>1 А</w:t>
            </w:r>
            <w:r w:rsidR="00FB0230" w:rsidRPr="00EA1A3A">
              <w:rPr>
                <w:rStyle w:val="ae"/>
                <w:b w:val="0"/>
                <w:sz w:val="28"/>
                <w:szCs w:val="28"/>
              </w:rPr>
              <w:t>нализ объекта автоматизации</w:t>
            </w:r>
            <w:r w:rsidR="00FB0230" w:rsidRPr="00EA1A3A">
              <w:rPr>
                <w:b w:val="0"/>
                <w:webHidden/>
              </w:rPr>
              <w:tab/>
            </w:r>
            <w:r w:rsidR="00FB0230" w:rsidRPr="00EA1A3A">
              <w:rPr>
                <w:b w:val="0"/>
                <w:webHidden/>
              </w:rPr>
              <w:fldChar w:fldCharType="begin"/>
            </w:r>
            <w:r w:rsidR="00FB0230" w:rsidRPr="00EA1A3A">
              <w:rPr>
                <w:b w:val="0"/>
                <w:webHidden/>
              </w:rPr>
              <w:instrText xml:space="preserve"> PAGEREF _Toc105880286 \h </w:instrText>
            </w:r>
            <w:r w:rsidR="00FB0230" w:rsidRPr="00EA1A3A">
              <w:rPr>
                <w:b w:val="0"/>
                <w:webHidden/>
              </w:rPr>
            </w:r>
            <w:r w:rsidR="00FB0230" w:rsidRPr="00EA1A3A">
              <w:rPr>
                <w:b w:val="0"/>
                <w:webHidden/>
              </w:rPr>
              <w:fldChar w:fldCharType="separate"/>
            </w:r>
            <w:r w:rsidR="00FB0230" w:rsidRPr="00EA1A3A">
              <w:rPr>
                <w:b w:val="0"/>
                <w:webHidden/>
              </w:rPr>
              <w:t>8</w:t>
            </w:r>
            <w:r w:rsidR="00FB0230" w:rsidRPr="00EA1A3A">
              <w:rPr>
                <w:b w:val="0"/>
                <w:webHidden/>
              </w:rPr>
              <w:fldChar w:fldCharType="end"/>
            </w:r>
          </w:hyperlink>
        </w:p>
        <w:p w14:paraId="22390301" w14:textId="1C046D6C" w:rsidR="00FB0230" w:rsidRPr="00EA1A3A" w:rsidRDefault="00FB0230" w:rsidP="00FB0230">
          <w:pPr>
            <w:pStyle w:val="26"/>
            <w:tabs>
              <w:tab w:val="left" w:pos="600"/>
            </w:tabs>
            <w:spacing w:line="360" w:lineRule="auto"/>
            <w:rPr>
              <w:rFonts w:asciiTheme="minorHAnsi" w:eastAsiaTheme="minorEastAsia" w:hAnsiTheme="minorHAnsi" w:cstheme="minorBidi"/>
              <w:bCs w:val="0"/>
            </w:rPr>
          </w:pPr>
          <w:r w:rsidRPr="00EA1A3A">
            <w:rPr>
              <w:rStyle w:val="ae"/>
              <w:u w:val="none"/>
            </w:rPr>
            <w:t xml:space="preserve">   </w:t>
          </w:r>
          <w:hyperlink w:anchor="_Toc105880287" w:history="1">
            <w:r w:rsidRPr="00EA1A3A">
              <w:rPr>
                <w:rStyle w:val="ae"/>
              </w:rPr>
              <w:t>1.1</w:t>
            </w:r>
            <w:r w:rsidRPr="00EA1A3A">
              <w:rPr>
                <w:rFonts w:asciiTheme="minorHAnsi" w:eastAsiaTheme="minorEastAsia" w:hAnsiTheme="minorHAnsi" w:cstheme="minorBidi"/>
                <w:bCs w:val="0"/>
              </w:rPr>
              <w:t xml:space="preserve"> </w:t>
            </w:r>
            <w:r w:rsidRPr="00EA1A3A">
              <w:rPr>
                <w:rStyle w:val="ae"/>
              </w:rPr>
              <w:t>Анализ процесса разработки программного обеспечения</w:t>
            </w:r>
            <w:r w:rsidRPr="00EA1A3A">
              <w:rPr>
                <w:webHidden/>
              </w:rPr>
              <w:tab/>
            </w:r>
            <w:r w:rsidRPr="00EA1A3A">
              <w:rPr>
                <w:webHidden/>
              </w:rPr>
              <w:fldChar w:fldCharType="begin"/>
            </w:r>
            <w:r w:rsidRPr="00EA1A3A">
              <w:rPr>
                <w:webHidden/>
              </w:rPr>
              <w:instrText xml:space="preserve"> PAGEREF _Toc105880287 \h </w:instrText>
            </w:r>
            <w:r w:rsidRPr="00EA1A3A">
              <w:rPr>
                <w:webHidden/>
              </w:rPr>
            </w:r>
            <w:r w:rsidRPr="00EA1A3A">
              <w:rPr>
                <w:webHidden/>
              </w:rPr>
              <w:fldChar w:fldCharType="separate"/>
            </w:r>
            <w:r w:rsidRPr="00EA1A3A">
              <w:rPr>
                <w:webHidden/>
              </w:rPr>
              <w:t>8</w:t>
            </w:r>
            <w:r w:rsidRPr="00EA1A3A">
              <w:rPr>
                <w:webHidden/>
              </w:rPr>
              <w:fldChar w:fldCharType="end"/>
            </w:r>
          </w:hyperlink>
        </w:p>
        <w:p w14:paraId="0034F8DC" w14:textId="4F36813D"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288" w:history="1">
            <w:r w:rsidRPr="00EA1A3A">
              <w:rPr>
                <w:rStyle w:val="ae"/>
              </w:rPr>
              <w:t>1.2 Описание проблем и их решение</w:t>
            </w:r>
            <w:r w:rsidRPr="00EA1A3A">
              <w:rPr>
                <w:webHidden/>
              </w:rPr>
              <w:tab/>
            </w:r>
            <w:r w:rsidRPr="00EA1A3A">
              <w:rPr>
                <w:webHidden/>
              </w:rPr>
              <w:fldChar w:fldCharType="begin"/>
            </w:r>
            <w:r w:rsidRPr="00EA1A3A">
              <w:rPr>
                <w:webHidden/>
              </w:rPr>
              <w:instrText xml:space="preserve"> PAGEREF _Toc105880288 \h </w:instrText>
            </w:r>
            <w:r w:rsidRPr="00EA1A3A">
              <w:rPr>
                <w:webHidden/>
              </w:rPr>
            </w:r>
            <w:r w:rsidRPr="00EA1A3A">
              <w:rPr>
                <w:webHidden/>
              </w:rPr>
              <w:fldChar w:fldCharType="separate"/>
            </w:r>
            <w:r w:rsidRPr="00EA1A3A">
              <w:rPr>
                <w:webHidden/>
              </w:rPr>
              <w:t>12</w:t>
            </w:r>
            <w:r w:rsidRPr="00EA1A3A">
              <w:rPr>
                <w:webHidden/>
              </w:rPr>
              <w:fldChar w:fldCharType="end"/>
            </w:r>
          </w:hyperlink>
        </w:p>
        <w:p w14:paraId="0B3BCBF1" w14:textId="1573FC5C"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289" w:history="1">
            <w:r w:rsidRPr="00EA1A3A">
              <w:rPr>
                <w:rStyle w:val="ae"/>
                <w:rFonts w:eastAsia="Calibri"/>
              </w:rPr>
              <w:t xml:space="preserve">1.3 </w:t>
            </w:r>
            <w:r w:rsidRPr="00EA1A3A">
              <w:rPr>
                <w:rStyle w:val="ae"/>
                <w:rFonts w:eastAsia="Calibri"/>
                <w:spacing w:val="-10"/>
              </w:rPr>
              <w:t>Программные средства автоматизации процесса взаимодействия команд</w:t>
            </w:r>
            <w:r w:rsidRPr="00EA1A3A">
              <w:rPr>
                <w:webHidden/>
              </w:rPr>
              <w:tab/>
            </w:r>
            <w:r w:rsidRPr="00EA1A3A">
              <w:rPr>
                <w:webHidden/>
              </w:rPr>
              <w:fldChar w:fldCharType="begin"/>
            </w:r>
            <w:r w:rsidRPr="00EA1A3A">
              <w:rPr>
                <w:webHidden/>
              </w:rPr>
              <w:instrText xml:space="preserve"> PAGEREF _Toc105880289 \h </w:instrText>
            </w:r>
            <w:r w:rsidRPr="00EA1A3A">
              <w:rPr>
                <w:webHidden/>
              </w:rPr>
            </w:r>
            <w:r w:rsidRPr="00EA1A3A">
              <w:rPr>
                <w:webHidden/>
              </w:rPr>
              <w:fldChar w:fldCharType="separate"/>
            </w:r>
            <w:r w:rsidRPr="00EA1A3A">
              <w:rPr>
                <w:webHidden/>
              </w:rPr>
              <w:t>13</w:t>
            </w:r>
            <w:r w:rsidRPr="00EA1A3A">
              <w:rPr>
                <w:webHidden/>
              </w:rPr>
              <w:fldChar w:fldCharType="end"/>
            </w:r>
          </w:hyperlink>
        </w:p>
        <w:p w14:paraId="100BA2FD" w14:textId="204EA66D"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290" w:history="1">
            <w:r w:rsidRPr="00EA1A3A">
              <w:rPr>
                <w:rStyle w:val="ae"/>
                <w:rFonts w:eastAsia="Calibri"/>
              </w:rPr>
              <w:t>1.4 Математическая модель</w:t>
            </w:r>
            <w:r w:rsidRPr="00EA1A3A">
              <w:rPr>
                <w:webHidden/>
              </w:rPr>
              <w:tab/>
            </w:r>
            <w:r w:rsidRPr="00EA1A3A">
              <w:rPr>
                <w:webHidden/>
              </w:rPr>
              <w:fldChar w:fldCharType="begin"/>
            </w:r>
            <w:r w:rsidRPr="00EA1A3A">
              <w:rPr>
                <w:webHidden/>
              </w:rPr>
              <w:instrText xml:space="preserve"> PAGEREF _Toc105880290 \h </w:instrText>
            </w:r>
            <w:r w:rsidRPr="00EA1A3A">
              <w:rPr>
                <w:webHidden/>
              </w:rPr>
            </w:r>
            <w:r w:rsidRPr="00EA1A3A">
              <w:rPr>
                <w:webHidden/>
              </w:rPr>
              <w:fldChar w:fldCharType="separate"/>
            </w:r>
            <w:r w:rsidRPr="00EA1A3A">
              <w:rPr>
                <w:webHidden/>
              </w:rPr>
              <w:t>14</w:t>
            </w:r>
            <w:r w:rsidRPr="00EA1A3A">
              <w:rPr>
                <w:webHidden/>
              </w:rPr>
              <w:fldChar w:fldCharType="end"/>
            </w:r>
          </w:hyperlink>
        </w:p>
        <w:p w14:paraId="29787BE0" w14:textId="1727E19F" w:rsidR="00FB0230" w:rsidRPr="00EA1A3A" w:rsidRDefault="00002BEB" w:rsidP="00EA1A3A">
          <w:pPr>
            <w:pStyle w:val="12"/>
            <w:rPr>
              <w:rFonts w:asciiTheme="minorHAnsi" w:eastAsiaTheme="minorEastAsia" w:hAnsiTheme="minorHAnsi" w:cstheme="minorBidi"/>
              <w:b w:val="0"/>
            </w:rPr>
          </w:pPr>
          <w:hyperlink w:anchor="_Toc105880291" w:history="1">
            <w:r w:rsidR="00FB0230" w:rsidRPr="00EA1A3A">
              <w:rPr>
                <w:rStyle w:val="ae"/>
                <w:b w:val="0"/>
                <w:sz w:val="28"/>
                <w:szCs w:val="28"/>
              </w:rPr>
              <w:t>2 Программная реализация информационной системы</w:t>
            </w:r>
            <w:r w:rsidR="00FB0230" w:rsidRPr="00EA1A3A">
              <w:rPr>
                <w:b w:val="0"/>
                <w:webHidden/>
              </w:rPr>
              <w:tab/>
            </w:r>
            <w:r w:rsidR="00FB0230" w:rsidRPr="00EA1A3A">
              <w:rPr>
                <w:b w:val="0"/>
                <w:webHidden/>
              </w:rPr>
              <w:fldChar w:fldCharType="begin"/>
            </w:r>
            <w:r w:rsidR="00FB0230" w:rsidRPr="00EA1A3A">
              <w:rPr>
                <w:b w:val="0"/>
                <w:webHidden/>
              </w:rPr>
              <w:instrText xml:space="preserve"> PAGEREF _Toc105880291 \h </w:instrText>
            </w:r>
            <w:r w:rsidR="00FB0230" w:rsidRPr="00EA1A3A">
              <w:rPr>
                <w:b w:val="0"/>
                <w:webHidden/>
              </w:rPr>
            </w:r>
            <w:r w:rsidR="00FB0230" w:rsidRPr="00EA1A3A">
              <w:rPr>
                <w:b w:val="0"/>
                <w:webHidden/>
              </w:rPr>
              <w:fldChar w:fldCharType="separate"/>
            </w:r>
            <w:r w:rsidR="00FB0230" w:rsidRPr="00EA1A3A">
              <w:rPr>
                <w:b w:val="0"/>
                <w:webHidden/>
              </w:rPr>
              <w:t>17</w:t>
            </w:r>
            <w:r w:rsidR="00FB0230" w:rsidRPr="00EA1A3A">
              <w:rPr>
                <w:b w:val="0"/>
                <w:webHidden/>
              </w:rPr>
              <w:fldChar w:fldCharType="end"/>
            </w:r>
          </w:hyperlink>
        </w:p>
        <w:p w14:paraId="0E34FEE8" w14:textId="74C2974B"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292" w:history="1">
            <w:r w:rsidRPr="00EA1A3A">
              <w:rPr>
                <w:rStyle w:val="ae"/>
              </w:rPr>
              <w:t>2.1 Выбор программных средств реализации ИС</w:t>
            </w:r>
            <w:r w:rsidRPr="00EA1A3A">
              <w:rPr>
                <w:webHidden/>
              </w:rPr>
              <w:tab/>
            </w:r>
            <w:r w:rsidRPr="00EA1A3A">
              <w:rPr>
                <w:webHidden/>
              </w:rPr>
              <w:fldChar w:fldCharType="begin"/>
            </w:r>
            <w:r w:rsidRPr="00EA1A3A">
              <w:rPr>
                <w:webHidden/>
              </w:rPr>
              <w:instrText xml:space="preserve"> PAGEREF _Toc105880292 \h </w:instrText>
            </w:r>
            <w:r w:rsidRPr="00EA1A3A">
              <w:rPr>
                <w:webHidden/>
              </w:rPr>
            </w:r>
            <w:r w:rsidRPr="00EA1A3A">
              <w:rPr>
                <w:webHidden/>
              </w:rPr>
              <w:fldChar w:fldCharType="separate"/>
            </w:r>
            <w:r w:rsidRPr="00EA1A3A">
              <w:rPr>
                <w:webHidden/>
              </w:rPr>
              <w:t>17</w:t>
            </w:r>
            <w:r w:rsidRPr="00EA1A3A">
              <w:rPr>
                <w:webHidden/>
              </w:rPr>
              <w:fldChar w:fldCharType="end"/>
            </w:r>
          </w:hyperlink>
        </w:p>
        <w:p w14:paraId="2223C0CB" w14:textId="4C574E85"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293" w:history="1">
            <w:r w:rsidRPr="00EA1A3A">
              <w:rPr>
                <w:rStyle w:val="ae"/>
              </w:rPr>
              <w:t>2.2 Разработка программного кода ИС</w:t>
            </w:r>
            <w:r w:rsidRPr="00EA1A3A">
              <w:rPr>
                <w:webHidden/>
              </w:rPr>
              <w:tab/>
            </w:r>
            <w:r w:rsidRPr="00EA1A3A">
              <w:rPr>
                <w:webHidden/>
              </w:rPr>
              <w:fldChar w:fldCharType="begin"/>
            </w:r>
            <w:r w:rsidRPr="00EA1A3A">
              <w:rPr>
                <w:webHidden/>
              </w:rPr>
              <w:instrText xml:space="preserve"> PAGEREF _Toc105880293 \h </w:instrText>
            </w:r>
            <w:r w:rsidRPr="00EA1A3A">
              <w:rPr>
                <w:webHidden/>
              </w:rPr>
            </w:r>
            <w:r w:rsidRPr="00EA1A3A">
              <w:rPr>
                <w:webHidden/>
              </w:rPr>
              <w:fldChar w:fldCharType="separate"/>
            </w:r>
            <w:r w:rsidRPr="00EA1A3A">
              <w:rPr>
                <w:webHidden/>
              </w:rPr>
              <w:t>19</w:t>
            </w:r>
            <w:r w:rsidRPr="00EA1A3A">
              <w:rPr>
                <w:webHidden/>
              </w:rPr>
              <w:fldChar w:fldCharType="end"/>
            </w:r>
          </w:hyperlink>
        </w:p>
        <w:p w14:paraId="50A7F7E9" w14:textId="175F7C82"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294" w:history="1">
            <w:r w:rsidRPr="00EA1A3A">
              <w:rPr>
                <w:rStyle w:val="ae"/>
              </w:rPr>
              <w:t>2.3 Руководство пользователя и контрольные примеры</w:t>
            </w:r>
            <w:r w:rsidRPr="00EA1A3A">
              <w:rPr>
                <w:webHidden/>
              </w:rPr>
              <w:tab/>
            </w:r>
            <w:r w:rsidRPr="00EA1A3A">
              <w:rPr>
                <w:webHidden/>
              </w:rPr>
              <w:fldChar w:fldCharType="begin"/>
            </w:r>
            <w:r w:rsidRPr="00EA1A3A">
              <w:rPr>
                <w:webHidden/>
              </w:rPr>
              <w:instrText xml:space="preserve"> PAGEREF _Toc105880294 \h </w:instrText>
            </w:r>
            <w:r w:rsidRPr="00EA1A3A">
              <w:rPr>
                <w:webHidden/>
              </w:rPr>
            </w:r>
            <w:r w:rsidRPr="00EA1A3A">
              <w:rPr>
                <w:webHidden/>
              </w:rPr>
              <w:fldChar w:fldCharType="separate"/>
            </w:r>
            <w:r w:rsidRPr="00EA1A3A">
              <w:rPr>
                <w:webHidden/>
              </w:rPr>
              <w:t>22</w:t>
            </w:r>
            <w:r w:rsidRPr="00EA1A3A">
              <w:rPr>
                <w:webHidden/>
              </w:rPr>
              <w:fldChar w:fldCharType="end"/>
            </w:r>
          </w:hyperlink>
        </w:p>
        <w:p w14:paraId="56DE84C4" w14:textId="24A9C4BA" w:rsidR="00FB0230" w:rsidRPr="00EA1A3A" w:rsidRDefault="00002BEB" w:rsidP="00EA1A3A">
          <w:pPr>
            <w:pStyle w:val="12"/>
            <w:rPr>
              <w:rFonts w:asciiTheme="minorHAnsi" w:eastAsiaTheme="minorEastAsia" w:hAnsiTheme="minorHAnsi" w:cstheme="minorBidi"/>
              <w:b w:val="0"/>
            </w:rPr>
          </w:pPr>
          <w:hyperlink w:anchor="_Toc105880295" w:history="1">
            <w:r w:rsidR="00FB0230" w:rsidRPr="00EA1A3A">
              <w:rPr>
                <w:rStyle w:val="ae"/>
                <w:b w:val="0"/>
                <w:sz w:val="28"/>
                <w:szCs w:val="28"/>
              </w:rPr>
              <w:t>3 Политика информационной безопасности</w:t>
            </w:r>
            <w:r w:rsidR="00FB0230" w:rsidRPr="00EA1A3A">
              <w:rPr>
                <w:b w:val="0"/>
                <w:webHidden/>
              </w:rPr>
              <w:tab/>
            </w:r>
            <w:r w:rsidR="00FB0230" w:rsidRPr="00EA1A3A">
              <w:rPr>
                <w:b w:val="0"/>
                <w:webHidden/>
              </w:rPr>
              <w:fldChar w:fldCharType="begin"/>
            </w:r>
            <w:r w:rsidR="00FB0230" w:rsidRPr="00EA1A3A">
              <w:rPr>
                <w:b w:val="0"/>
                <w:webHidden/>
              </w:rPr>
              <w:instrText xml:space="preserve"> PAGEREF _Toc105880295 \h </w:instrText>
            </w:r>
            <w:r w:rsidR="00FB0230" w:rsidRPr="00EA1A3A">
              <w:rPr>
                <w:b w:val="0"/>
                <w:webHidden/>
              </w:rPr>
            </w:r>
            <w:r w:rsidR="00FB0230" w:rsidRPr="00EA1A3A">
              <w:rPr>
                <w:b w:val="0"/>
                <w:webHidden/>
              </w:rPr>
              <w:fldChar w:fldCharType="separate"/>
            </w:r>
            <w:r w:rsidR="00FB0230" w:rsidRPr="00EA1A3A">
              <w:rPr>
                <w:b w:val="0"/>
                <w:webHidden/>
              </w:rPr>
              <w:t>26</w:t>
            </w:r>
            <w:r w:rsidR="00FB0230" w:rsidRPr="00EA1A3A">
              <w:rPr>
                <w:b w:val="0"/>
                <w:webHidden/>
              </w:rPr>
              <w:fldChar w:fldCharType="end"/>
            </w:r>
          </w:hyperlink>
        </w:p>
        <w:p w14:paraId="31983091" w14:textId="2D2B3FC0"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296" w:history="1">
            <w:r w:rsidRPr="00EA1A3A">
              <w:rPr>
                <w:rStyle w:val="ae"/>
              </w:rPr>
              <w:t>3.1 Цель, принципы и задачи защиты информации в информационной системе</w:t>
            </w:r>
            <w:r w:rsidRPr="00EA1A3A">
              <w:rPr>
                <w:webHidden/>
              </w:rPr>
              <w:tab/>
            </w:r>
            <w:r w:rsidRPr="00EA1A3A">
              <w:rPr>
                <w:webHidden/>
              </w:rPr>
              <w:fldChar w:fldCharType="begin"/>
            </w:r>
            <w:r w:rsidRPr="00EA1A3A">
              <w:rPr>
                <w:webHidden/>
              </w:rPr>
              <w:instrText xml:space="preserve"> PAGEREF _Toc105880296 \h </w:instrText>
            </w:r>
            <w:r w:rsidRPr="00EA1A3A">
              <w:rPr>
                <w:webHidden/>
              </w:rPr>
            </w:r>
            <w:r w:rsidRPr="00EA1A3A">
              <w:rPr>
                <w:webHidden/>
              </w:rPr>
              <w:fldChar w:fldCharType="separate"/>
            </w:r>
            <w:r w:rsidRPr="00EA1A3A">
              <w:rPr>
                <w:webHidden/>
              </w:rPr>
              <w:t>26</w:t>
            </w:r>
            <w:r w:rsidRPr="00EA1A3A">
              <w:rPr>
                <w:webHidden/>
              </w:rPr>
              <w:fldChar w:fldCharType="end"/>
            </w:r>
          </w:hyperlink>
        </w:p>
        <w:p w14:paraId="368BEA97" w14:textId="74792D88"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297" w:history="1">
            <w:r w:rsidRPr="00EA1A3A">
              <w:rPr>
                <w:rStyle w:val="ae"/>
              </w:rPr>
              <w:t>3.2 Методы и средства обеспечения защиты информационных ресурсов</w:t>
            </w:r>
            <w:r w:rsidRPr="00EA1A3A">
              <w:rPr>
                <w:webHidden/>
              </w:rPr>
              <w:tab/>
            </w:r>
            <w:r w:rsidRPr="00EA1A3A">
              <w:rPr>
                <w:webHidden/>
              </w:rPr>
              <w:fldChar w:fldCharType="begin"/>
            </w:r>
            <w:r w:rsidRPr="00EA1A3A">
              <w:rPr>
                <w:webHidden/>
              </w:rPr>
              <w:instrText xml:space="preserve"> PAGEREF _Toc105880297 \h </w:instrText>
            </w:r>
            <w:r w:rsidRPr="00EA1A3A">
              <w:rPr>
                <w:webHidden/>
              </w:rPr>
            </w:r>
            <w:r w:rsidRPr="00EA1A3A">
              <w:rPr>
                <w:webHidden/>
              </w:rPr>
              <w:fldChar w:fldCharType="separate"/>
            </w:r>
            <w:r w:rsidRPr="00EA1A3A">
              <w:rPr>
                <w:webHidden/>
              </w:rPr>
              <w:t>27</w:t>
            </w:r>
            <w:r w:rsidRPr="00EA1A3A">
              <w:rPr>
                <w:webHidden/>
              </w:rPr>
              <w:fldChar w:fldCharType="end"/>
            </w:r>
          </w:hyperlink>
        </w:p>
        <w:p w14:paraId="30B37A5F" w14:textId="01CB857E"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298" w:history="1">
            <w:r w:rsidRPr="00EA1A3A">
              <w:rPr>
                <w:rStyle w:val="ae"/>
              </w:rPr>
              <w:t>3.3 Средства защиты информации и информационных ресурсов</w:t>
            </w:r>
            <w:r w:rsidRPr="00EA1A3A">
              <w:rPr>
                <w:webHidden/>
              </w:rPr>
              <w:tab/>
            </w:r>
            <w:r w:rsidRPr="00EA1A3A">
              <w:rPr>
                <w:webHidden/>
              </w:rPr>
              <w:fldChar w:fldCharType="begin"/>
            </w:r>
            <w:r w:rsidRPr="00EA1A3A">
              <w:rPr>
                <w:webHidden/>
              </w:rPr>
              <w:instrText xml:space="preserve"> PAGEREF _Toc105880298 \h </w:instrText>
            </w:r>
            <w:r w:rsidRPr="00EA1A3A">
              <w:rPr>
                <w:webHidden/>
              </w:rPr>
            </w:r>
            <w:r w:rsidRPr="00EA1A3A">
              <w:rPr>
                <w:webHidden/>
              </w:rPr>
              <w:fldChar w:fldCharType="separate"/>
            </w:r>
            <w:r w:rsidRPr="00EA1A3A">
              <w:rPr>
                <w:webHidden/>
              </w:rPr>
              <w:t>27</w:t>
            </w:r>
            <w:r w:rsidRPr="00EA1A3A">
              <w:rPr>
                <w:webHidden/>
              </w:rPr>
              <w:fldChar w:fldCharType="end"/>
            </w:r>
          </w:hyperlink>
        </w:p>
        <w:p w14:paraId="706A6E58" w14:textId="0FB5E8AE" w:rsidR="00FB0230" w:rsidRPr="00EA1A3A" w:rsidRDefault="00002BEB" w:rsidP="00EA1A3A">
          <w:pPr>
            <w:pStyle w:val="12"/>
            <w:rPr>
              <w:rFonts w:asciiTheme="minorHAnsi" w:eastAsiaTheme="minorEastAsia" w:hAnsiTheme="minorHAnsi" w:cstheme="minorBidi"/>
              <w:b w:val="0"/>
            </w:rPr>
          </w:pPr>
          <w:hyperlink w:anchor="_Toc105880299" w:history="1">
            <w:r w:rsidR="00FB0230" w:rsidRPr="00EA1A3A">
              <w:rPr>
                <w:rStyle w:val="ae"/>
                <w:rFonts w:eastAsiaTheme="minorHAnsi"/>
                <w:b w:val="0"/>
                <w:sz w:val="28"/>
                <w:szCs w:val="28"/>
                <w:lang w:eastAsia="en-US"/>
              </w:rPr>
              <w:t>4 Организационно-экономическая часть</w:t>
            </w:r>
            <w:r w:rsidR="00FB0230" w:rsidRPr="00EA1A3A">
              <w:rPr>
                <w:b w:val="0"/>
                <w:webHidden/>
              </w:rPr>
              <w:tab/>
            </w:r>
            <w:r w:rsidR="00FB0230" w:rsidRPr="00EA1A3A">
              <w:rPr>
                <w:b w:val="0"/>
                <w:webHidden/>
              </w:rPr>
              <w:fldChar w:fldCharType="begin"/>
            </w:r>
            <w:r w:rsidR="00FB0230" w:rsidRPr="00EA1A3A">
              <w:rPr>
                <w:b w:val="0"/>
                <w:webHidden/>
              </w:rPr>
              <w:instrText xml:space="preserve"> PAGEREF _Toc105880299 \h </w:instrText>
            </w:r>
            <w:r w:rsidR="00FB0230" w:rsidRPr="00EA1A3A">
              <w:rPr>
                <w:b w:val="0"/>
                <w:webHidden/>
              </w:rPr>
            </w:r>
            <w:r w:rsidR="00FB0230" w:rsidRPr="00EA1A3A">
              <w:rPr>
                <w:b w:val="0"/>
                <w:webHidden/>
              </w:rPr>
              <w:fldChar w:fldCharType="separate"/>
            </w:r>
            <w:r w:rsidR="00FB0230" w:rsidRPr="00EA1A3A">
              <w:rPr>
                <w:b w:val="0"/>
                <w:webHidden/>
              </w:rPr>
              <w:t>27</w:t>
            </w:r>
            <w:r w:rsidR="00FB0230" w:rsidRPr="00EA1A3A">
              <w:rPr>
                <w:b w:val="0"/>
                <w:webHidden/>
              </w:rPr>
              <w:fldChar w:fldCharType="end"/>
            </w:r>
          </w:hyperlink>
        </w:p>
        <w:p w14:paraId="3E180C06" w14:textId="360F445B"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300" w:history="1">
            <w:r w:rsidRPr="00EA1A3A">
              <w:rPr>
                <w:rStyle w:val="ae"/>
              </w:rPr>
              <w:t>4.1 Общая постановка к технико-экономическому обоснованию. Анализ процесса разработки программного обеспечения</w:t>
            </w:r>
            <w:r w:rsidRPr="00EA1A3A">
              <w:rPr>
                <w:webHidden/>
              </w:rPr>
              <w:tab/>
            </w:r>
            <w:r w:rsidRPr="00EA1A3A">
              <w:rPr>
                <w:webHidden/>
              </w:rPr>
              <w:fldChar w:fldCharType="begin"/>
            </w:r>
            <w:r w:rsidRPr="00EA1A3A">
              <w:rPr>
                <w:webHidden/>
              </w:rPr>
              <w:instrText xml:space="preserve"> PAGEREF _Toc105880300 \h </w:instrText>
            </w:r>
            <w:r w:rsidRPr="00EA1A3A">
              <w:rPr>
                <w:webHidden/>
              </w:rPr>
            </w:r>
            <w:r w:rsidRPr="00EA1A3A">
              <w:rPr>
                <w:webHidden/>
              </w:rPr>
              <w:fldChar w:fldCharType="separate"/>
            </w:r>
            <w:r w:rsidRPr="00EA1A3A">
              <w:rPr>
                <w:webHidden/>
              </w:rPr>
              <w:t>28</w:t>
            </w:r>
            <w:r w:rsidRPr="00EA1A3A">
              <w:rPr>
                <w:webHidden/>
              </w:rPr>
              <w:fldChar w:fldCharType="end"/>
            </w:r>
          </w:hyperlink>
        </w:p>
        <w:p w14:paraId="3B9204F1" w14:textId="5B7554F9"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301" w:history="1">
            <w:r w:rsidRPr="00EA1A3A">
              <w:rPr>
                <w:rStyle w:val="ae"/>
                <w:rFonts w:eastAsiaTheme="minorHAnsi"/>
                <w:lang w:eastAsia="en-US"/>
              </w:rPr>
              <w:t>4.2 Расчёт трудоёмкости (производительности</w:t>
            </w:r>
            <w:r w:rsidRPr="00EA1A3A">
              <w:rPr>
                <w:rStyle w:val="ae"/>
                <w:lang w:bidi="en-US"/>
              </w:rPr>
              <w:t>)</w:t>
            </w:r>
            <w:r w:rsidRPr="00EA1A3A">
              <w:rPr>
                <w:webHidden/>
              </w:rPr>
              <w:tab/>
            </w:r>
            <w:r w:rsidRPr="00EA1A3A">
              <w:rPr>
                <w:webHidden/>
              </w:rPr>
              <w:fldChar w:fldCharType="begin"/>
            </w:r>
            <w:r w:rsidRPr="00EA1A3A">
              <w:rPr>
                <w:webHidden/>
              </w:rPr>
              <w:instrText xml:space="preserve"> PAGEREF _Toc105880301 \h </w:instrText>
            </w:r>
            <w:r w:rsidRPr="00EA1A3A">
              <w:rPr>
                <w:webHidden/>
              </w:rPr>
            </w:r>
            <w:r w:rsidRPr="00EA1A3A">
              <w:rPr>
                <w:webHidden/>
              </w:rPr>
              <w:fldChar w:fldCharType="separate"/>
            </w:r>
            <w:r w:rsidRPr="00EA1A3A">
              <w:rPr>
                <w:webHidden/>
              </w:rPr>
              <w:t>31</w:t>
            </w:r>
            <w:r w:rsidRPr="00EA1A3A">
              <w:rPr>
                <w:webHidden/>
              </w:rPr>
              <w:fldChar w:fldCharType="end"/>
            </w:r>
          </w:hyperlink>
        </w:p>
        <w:p w14:paraId="6BD46551" w14:textId="5E5C69FA"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302" w:history="1">
            <w:r w:rsidRPr="00EA1A3A">
              <w:rPr>
                <w:rStyle w:val="ae"/>
                <w:lang w:bidi="en-US"/>
              </w:rPr>
              <w:t>4.3 Расчёт единовременных затрат</w:t>
            </w:r>
            <w:r w:rsidRPr="00EA1A3A">
              <w:rPr>
                <w:webHidden/>
              </w:rPr>
              <w:tab/>
            </w:r>
            <w:r w:rsidRPr="00EA1A3A">
              <w:rPr>
                <w:webHidden/>
              </w:rPr>
              <w:fldChar w:fldCharType="begin"/>
            </w:r>
            <w:r w:rsidRPr="00EA1A3A">
              <w:rPr>
                <w:webHidden/>
              </w:rPr>
              <w:instrText xml:space="preserve"> PAGEREF _Toc105880302 \h </w:instrText>
            </w:r>
            <w:r w:rsidRPr="00EA1A3A">
              <w:rPr>
                <w:webHidden/>
              </w:rPr>
            </w:r>
            <w:r w:rsidRPr="00EA1A3A">
              <w:rPr>
                <w:webHidden/>
              </w:rPr>
              <w:fldChar w:fldCharType="separate"/>
            </w:r>
            <w:r w:rsidRPr="00EA1A3A">
              <w:rPr>
                <w:webHidden/>
              </w:rPr>
              <w:t>32</w:t>
            </w:r>
            <w:r w:rsidRPr="00EA1A3A">
              <w:rPr>
                <w:webHidden/>
              </w:rPr>
              <w:fldChar w:fldCharType="end"/>
            </w:r>
          </w:hyperlink>
        </w:p>
        <w:p w14:paraId="4E3FD77A" w14:textId="10EB35A6"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303" w:history="1">
            <w:r w:rsidRPr="00EA1A3A">
              <w:rPr>
                <w:rStyle w:val="ae"/>
                <w:lang w:bidi="en-US"/>
              </w:rPr>
              <w:t>4.4 Расчёт годовых текущих издержек</w:t>
            </w:r>
            <w:r w:rsidRPr="00EA1A3A">
              <w:rPr>
                <w:webHidden/>
              </w:rPr>
              <w:tab/>
            </w:r>
            <w:r w:rsidRPr="00EA1A3A">
              <w:rPr>
                <w:webHidden/>
              </w:rPr>
              <w:fldChar w:fldCharType="begin"/>
            </w:r>
            <w:r w:rsidRPr="00EA1A3A">
              <w:rPr>
                <w:webHidden/>
              </w:rPr>
              <w:instrText xml:space="preserve"> PAGEREF _Toc105880303 \h </w:instrText>
            </w:r>
            <w:r w:rsidRPr="00EA1A3A">
              <w:rPr>
                <w:webHidden/>
              </w:rPr>
            </w:r>
            <w:r w:rsidRPr="00EA1A3A">
              <w:rPr>
                <w:webHidden/>
              </w:rPr>
              <w:fldChar w:fldCharType="separate"/>
            </w:r>
            <w:r w:rsidRPr="00EA1A3A">
              <w:rPr>
                <w:webHidden/>
              </w:rPr>
              <w:t>41</w:t>
            </w:r>
            <w:r w:rsidRPr="00EA1A3A">
              <w:rPr>
                <w:webHidden/>
              </w:rPr>
              <w:fldChar w:fldCharType="end"/>
            </w:r>
          </w:hyperlink>
        </w:p>
        <w:p w14:paraId="023A3153" w14:textId="301EC9FB"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304" w:history="1">
            <w:r w:rsidRPr="00EA1A3A">
              <w:rPr>
                <w:rStyle w:val="ae"/>
                <w:lang w:bidi="en-US"/>
              </w:rPr>
              <w:t>4.5 Расчёт показателей экономической эффективности</w:t>
            </w:r>
            <w:r w:rsidRPr="00EA1A3A">
              <w:rPr>
                <w:webHidden/>
              </w:rPr>
              <w:tab/>
            </w:r>
            <w:r w:rsidRPr="00EA1A3A">
              <w:rPr>
                <w:webHidden/>
              </w:rPr>
              <w:fldChar w:fldCharType="begin"/>
            </w:r>
            <w:r w:rsidRPr="00EA1A3A">
              <w:rPr>
                <w:webHidden/>
              </w:rPr>
              <w:instrText xml:space="preserve"> PAGEREF _Toc105880304 \h </w:instrText>
            </w:r>
            <w:r w:rsidRPr="00EA1A3A">
              <w:rPr>
                <w:webHidden/>
              </w:rPr>
            </w:r>
            <w:r w:rsidRPr="00EA1A3A">
              <w:rPr>
                <w:webHidden/>
              </w:rPr>
              <w:fldChar w:fldCharType="separate"/>
            </w:r>
            <w:r w:rsidRPr="00EA1A3A">
              <w:rPr>
                <w:webHidden/>
              </w:rPr>
              <w:t>47</w:t>
            </w:r>
            <w:r w:rsidRPr="00EA1A3A">
              <w:rPr>
                <w:webHidden/>
              </w:rPr>
              <w:fldChar w:fldCharType="end"/>
            </w:r>
          </w:hyperlink>
        </w:p>
        <w:p w14:paraId="0D82F401" w14:textId="3D3125CF"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305" w:history="1">
            <w:r w:rsidRPr="00EA1A3A">
              <w:rPr>
                <w:rStyle w:val="ae"/>
                <w:lang w:bidi="en-US"/>
              </w:rPr>
              <w:t>4.6 Организация внедрения системы</w:t>
            </w:r>
            <w:r w:rsidRPr="00EA1A3A">
              <w:rPr>
                <w:webHidden/>
              </w:rPr>
              <w:tab/>
            </w:r>
            <w:r w:rsidRPr="00EA1A3A">
              <w:rPr>
                <w:webHidden/>
              </w:rPr>
              <w:fldChar w:fldCharType="begin"/>
            </w:r>
            <w:r w:rsidRPr="00EA1A3A">
              <w:rPr>
                <w:webHidden/>
              </w:rPr>
              <w:instrText xml:space="preserve"> PAGEREF _Toc105880305 \h </w:instrText>
            </w:r>
            <w:r w:rsidRPr="00EA1A3A">
              <w:rPr>
                <w:webHidden/>
              </w:rPr>
            </w:r>
            <w:r w:rsidRPr="00EA1A3A">
              <w:rPr>
                <w:webHidden/>
              </w:rPr>
              <w:fldChar w:fldCharType="separate"/>
            </w:r>
            <w:r w:rsidRPr="00EA1A3A">
              <w:rPr>
                <w:webHidden/>
              </w:rPr>
              <w:t>49</w:t>
            </w:r>
            <w:r w:rsidRPr="00EA1A3A">
              <w:rPr>
                <w:webHidden/>
              </w:rPr>
              <w:fldChar w:fldCharType="end"/>
            </w:r>
          </w:hyperlink>
        </w:p>
        <w:p w14:paraId="73D77C57" w14:textId="6BCA92F8"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306" w:history="1">
            <w:r w:rsidRPr="00EA1A3A">
              <w:rPr>
                <w:rStyle w:val="ae"/>
                <w:lang w:bidi="en-US"/>
              </w:rPr>
              <w:t>4</w:t>
            </w:r>
            <w:r w:rsidRPr="00EA1A3A">
              <w:rPr>
                <w:rStyle w:val="ae"/>
                <w:lang w:val="en-US" w:bidi="en-US"/>
              </w:rPr>
              <w:t xml:space="preserve">.7 </w:t>
            </w:r>
            <w:r w:rsidRPr="00EA1A3A">
              <w:rPr>
                <w:rStyle w:val="ae"/>
                <w:lang w:bidi="en-US"/>
              </w:rPr>
              <w:t>Заключение по разделу</w:t>
            </w:r>
            <w:r w:rsidRPr="00EA1A3A">
              <w:rPr>
                <w:webHidden/>
              </w:rPr>
              <w:tab/>
            </w:r>
            <w:r w:rsidRPr="00EA1A3A">
              <w:rPr>
                <w:webHidden/>
              </w:rPr>
              <w:fldChar w:fldCharType="begin"/>
            </w:r>
            <w:r w:rsidRPr="00EA1A3A">
              <w:rPr>
                <w:webHidden/>
              </w:rPr>
              <w:instrText xml:space="preserve"> PAGEREF _Toc105880306 \h </w:instrText>
            </w:r>
            <w:r w:rsidRPr="00EA1A3A">
              <w:rPr>
                <w:webHidden/>
              </w:rPr>
            </w:r>
            <w:r w:rsidRPr="00EA1A3A">
              <w:rPr>
                <w:webHidden/>
              </w:rPr>
              <w:fldChar w:fldCharType="separate"/>
            </w:r>
            <w:r w:rsidRPr="00EA1A3A">
              <w:rPr>
                <w:webHidden/>
              </w:rPr>
              <w:t>49</w:t>
            </w:r>
            <w:r w:rsidRPr="00EA1A3A">
              <w:rPr>
                <w:webHidden/>
              </w:rPr>
              <w:fldChar w:fldCharType="end"/>
            </w:r>
          </w:hyperlink>
        </w:p>
        <w:p w14:paraId="2CCA0C5E" w14:textId="51CAD7D2" w:rsidR="00FB0230" w:rsidRPr="00EA1A3A" w:rsidRDefault="00002BEB" w:rsidP="00EA1A3A">
          <w:pPr>
            <w:pStyle w:val="12"/>
            <w:rPr>
              <w:rFonts w:asciiTheme="minorHAnsi" w:eastAsiaTheme="minorEastAsia" w:hAnsiTheme="minorHAnsi" w:cstheme="minorBidi"/>
              <w:b w:val="0"/>
            </w:rPr>
          </w:pPr>
          <w:hyperlink w:anchor="_Toc105880307" w:history="1">
            <w:r w:rsidR="00FB0230" w:rsidRPr="00EA1A3A">
              <w:rPr>
                <w:rStyle w:val="ae"/>
                <w:b w:val="0"/>
                <w:sz w:val="28"/>
                <w:szCs w:val="28"/>
              </w:rPr>
              <w:t>5 Охрана труда</w:t>
            </w:r>
            <w:r w:rsidR="00FB0230" w:rsidRPr="00EA1A3A">
              <w:rPr>
                <w:b w:val="0"/>
                <w:webHidden/>
              </w:rPr>
              <w:tab/>
            </w:r>
            <w:r w:rsidR="00FB0230" w:rsidRPr="00EA1A3A">
              <w:rPr>
                <w:b w:val="0"/>
                <w:webHidden/>
              </w:rPr>
              <w:fldChar w:fldCharType="begin"/>
            </w:r>
            <w:r w:rsidR="00FB0230" w:rsidRPr="00EA1A3A">
              <w:rPr>
                <w:b w:val="0"/>
                <w:webHidden/>
              </w:rPr>
              <w:instrText xml:space="preserve"> PAGEREF _Toc105880307 \h </w:instrText>
            </w:r>
            <w:r w:rsidR="00FB0230" w:rsidRPr="00EA1A3A">
              <w:rPr>
                <w:b w:val="0"/>
                <w:webHidden/>
              </w:rPr>
            </w:r>
            <w:r w:rsidR="00FB0230" w:rsidRPr="00EA1A3A">
              <w:rPr>
                <w:b w:val="0"/>
                <w:webHidden/>
              </w:rPr>
              <w:fldChar w:fldCharType="separate"/>
            </w:r>
            <w:r w:rsidR="00FB0230" w:rsidRPr="00EA1A3A">
              <w:rPr>
                <w:b w:val="0"/>
                <w:webHidden/>
              </w:rPr>
              <w:t>51</w:t>
            </w:r>
            <w:r w:rsidR="00FB0230" w:rsidRPr="00EA1A3A">
              <w:rPr>
                <w:b w:val="0"/>
                <w:webHidden/>
              </w:rPr>
              <w:fldChar w:fldCharType="end"/>
            </w:r>
          </w:hyperlink>
        </w:p>
        <w:p w14:paraId="5E49483D" w14:textId="6A682F88"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308" w:history="1">
            <w:r w:rsidRPr="00EA1A3A">
              <w:rPr>
                <w:rStyle w:val="ae"/>
              </w:rPr>
              <w:t>5.1 Система управления охраной труда на предприятии</w:t>
            </w:r>
            <w:r w:rsidRPr="00EA1A3A">
              <w:rPr>
                <w:webHidden/>
              </w:rPr>
              <w:tab/>
            </w:r>
            <w:r w:rsidRPr="00EA1A3A">
              <w:rPr>
                <w:webHidden/>
              </w:rPr>
              <w:fldChar w:fldCharType="begin"/>
            </w:r>
            <w:r w:rsidRPr="00EA1A3A">
              <w:rPr>
                <w:webHidden/>
              </w:rPr>
              <w:instrText xml:space="preserve"> PAGEREF _Toc105880308 \h </w:instrText>
            </w:r>
            <w:r w:rsidRPr="00EA1A3A">
              <w:rPr>
                <w:webHidden/>
              </w:rPr>
            </w:r>
            <w:r w:rsidRPr="00EA1A3A">
              <w:rPr>
                <w:webHidden/>
              </w:rPr>
              <w:fldChar w:fldCharType="separate"/>
            </w:r>
            <w:r w:rsidRPr="00EA1A3A">
              <w:rPr>
                <w:webHidden/>
              </w:rPr>
              <w:t>51</w:t>
            </w:r>
            <w:r w:rsidRPr="00EA1A3A">
              <w:rPr>
                <w:webHidden/>
              </w:rPr>
              <w:fldChar w:fldCharType="end"/>
            </w:r>
          </w:hyperlink>
        </w:p>
        <w:p w14:paraId="3C65410D" w14:textId="0485E7E7"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309" w:history="1">
            <w:r w:rsidRPr="00EA1A3A">
              <w:rPr>
                <w:rStyle w:val="ae"/>
              </w:rPr>
              <w:t>5.1.1 Политика в области охраны труда</w:t>
            </w:r>
            <w:r w:rsidRPr="00EA1A3A">
              <w:rPr>
                <w:webHidden/>
              </w:rPr>
              <w:tab/>
            </w:r>
            <w:r w:rsidRPr="00EA1A3A">
              <w:rPr>
                <w:webHidden/>
              </w:rPr>
              <w:fldChar w:fldCharType="begin"/>
            </w:r>
            <w:r w:rsidRPr="00EA1A3A">
              <w:rPr>
                <w:webHidden/>
              </w:rPr>
              <w:instrText xml:space="preserve"> PAGEREF _Toc105880309 \h </w:instrText>
            </w:r>
            <w:r w:rsidRPr="00EA1A3A">
              <w:rPr>
                <w:webHidden/>
              </w:rPr>
            </w:r>
            <w:r w:rsidRPr="00EA1A3A">
              <w:rPr>
                <w:webHidden/>
              </w:rPr>
              <w:fldChar w:fldCharType="separate"/>
            </w:r>
            <w:r w:rsidRPr="00EA1A3A">
              <w:rPr>
                <w:webHidden/>
              </w:rPr>
              <w:t>51</w:t>
            </w:r>
            <w:r w:rsidRPr="00EA1A3A">
              <w:rPr>
                <w:webHidden/>
              </w:rPr>
              <w:fldChar w:fldCharType="end"/>
            </w:r>
          </w:hyperlink>
        </w:p>
        <w:p w14:paraId="137D50FD" w14:textId="6DCC42E7"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lastRenderedPageBreak/>
            <w:t xml:space="preserve">      </w:t>
          </w:r>
          <w:hyperlink w:anchor="_Toc105880310" w:history="1">
            <w:r w:rsidRPr="00EA1A3A">
              <w:rPr>
                <w:rStyle w:val="ae"/>
              </w:rPr>
              <w:t>5.1.2 Ответственность</w:t>
            </w:r>
            <w:r w:rsidRPr="00EA1A3A">
              <w:rPr>
                <w:webHidden/>
              </w:rPr>
              <w:tab/>
            </w:r>
            <w:r w:rsidRPr="00EA1A3A">
              <w:rPr>
                <w:webHidden/>
              </w:rPr>
              <w:fldChar w:fldCharType="begin"/>
            </w:r>
            <w:r w:rsidRPr="00EA1A3A">
              <w:rPr>
                <w:webHidden/>
              </w:rPr>
              <w:instrText xml:space="preserve"> PAGEREF _Toc105880310 \h </w:instrText>
            </w:r>
            <w:r w:rsidRPr="00EA1A3A">
              <w:rPr>
                <w:webHidden/>
              </w:rPr>
            </w:r>
            <w:r w:rsidRPr="00EA1A3A">
              <w:rPr>
                <w:webHidden/>
              </w:rPr>
              <w:fldChar w:fldCharType="separate"/>
            </w:r>
            <w:r w:rsidRPr="00EA1A3A">
              <w:rPr>
                <w:webHidden/>
              </w:rPr>
              <w:t>54</w:t>
            </w:r>
            <w:r w:rsidRPr="00EA1A3A">
              <w:rPr>
                <w:webHidden/>
              </w:rPr>
              <w:fldChar w:fldCharType="end"/>
            </w:r>
          </w:hyperlink>
        </w:p>
        <w:p w14:paraId="4998B567" w14:textId="2ED1068C"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311" w:history="1">
            <w:r w:rsidRPr="00EA1A3A">
              <w:rPr>
                <w:rStyle w:val="ae"/>
              </w:rPr>
              <w:t>5.2 Наблюдение за состоянием условий труда по системе Элмери</w:t>
            </w:r>
            <w:r w:rsidRPr="00EA1A3A">
              <w:rPr>
                <w:webHidden/>
              </w:rPr>
              <w:tab/>
            </w:r>
            <w:r w:rsidRPr="00EA1A3A">
              <w:rPr>
                <w:webHidden/>
              </w:rPr>
              <w:fldChar w:fldCharType="begin"/>
            </w:r>
            <w:r w:rsidRPr="00EA1A3A">
              <w:rPr>
                <w:webHidden/>
              </w:rPr>
              <w:instrText xml:space="preserve"> PAGEREF _Toc105880311 \h </w:instrText>
            </w:r>
            <w:r w:rsidRPr="00EA1A3A">
              <w:rPr>
                <w:webHidden/>
              </w:rPr>
            </w:r>
            <w:r w:rsidRPr="00EA1A3A">
              <w:rPr>
                <w:webHidden/>
              </w:rPr>
              <w:fldChar w:fldCharType="separate"/>
            </w:r>
            <w:r w:rsidRPr="00EA1A3A">
              <w:rPr>
                <w:webHidden/>
              </w:rPr>
              <w:t>55</w:t>
            </w:r>
            <w:r w:rsidRPr="00EA1A3A">
              <w:rPr>
                <w:webHidden/>
              </w:rPr>
              <w:fldChar w:fldCharType="end"/>
            </w:r>
          </w:hyperlink>
        </w:p>
        <w:p w14:paraId="027412CE" w14:textId="1C4D1838" w:rsidR="00FB0230" w:rsidRPr="00EA1A3A" w:rsidRDefault="00002BEB" w:rsidP="00EA1A3A">
          <w:pPr>
            <w:pStyle w:val="12"/>
            <w:rPr>
              <w:rFonts w:asciiTheme="minorHAnsi" w:eastAsiaTheme="minorEastAsia" w:hAnsiTheme="minorHAnsi" w:cstheme="minorBidi"/>
              <w:b w:val="0"/>
            </w:rPr>
          </w:pPr>
          <w:hyperlink w:anchor="_Toc105880312" w:history="1">
            <w:r w:rsidR="00FB0230" w:rsidRPr="00EA1A3A">
              <w:rPr>
                <w:rStyle w:val="ae"/>
                <w:rFonts w:eastAsiaTheme="minorHAnsi"/>
                <w:b w:val="0"/>
                <w:sz w:val="28"/>
                <w:szCs w:val="28"/>
                <w:lang w:eastAsia="en-US"/>
              </w:rPr>
              <w:t xml:space="preserve">6 </w:t>
            </w:r>
            <w:r w:rsidR="00FB0230" w:rsidRPr="00EA1A3A">
              <w:rPr>
                <w:rStyle w:val="ae"/>
                <w:rFonts w:eastAsiaTheme="minorHAnsi"/>
                <w:b w:val="0"/>
                <w:spacing w:val="-12"/>
                <w:sz w:val="28"/>
                <w:szCs w:val="28"/>
                <w:lang w:eastAsia="en-US"/>
              </w:rPr>
              <w:t>Энергосбережение и ресурс</w:t>
            </w:r>
            <w:r w:rsidR="00EA1A3A" w:rsidRPr="00EA1A3A">
              <w:rPr>
                <w:rStyle w:val="ae"/>
                <w:rFonts w:eastAsiaTheme="minorHAnsi"/>
                <w:b w:val="0"/>
                <w:spacing w:val="-12"/>
                <w:sz w:val="28"/>
                <w:szCs w:val="28"/>
                <w:lang w:eastAsia="en-US"/>
              </w:rPr>
              <w:t>осбережение при внедрении</w:t>
            </w:r>
            <w:r w:rsidR="00FB0230" w:rsidRPr="00EA1A3A">
              <w:rPr>
                <w:rStyle w:val="ae"/>
                <w:rFonts w:eastAsiaTheme="minorHAnsi"/>
                <w:b w:val="0"/>
                <w:spacing w:val="-12"/>
                <w:sz w:val="28"/>
                <w:szCs w:val="28"/>
                <w:lang w:eastAsia="en-US"/>
              </w:rPr>
              <w:t xml:space="preserve"> новых технологий</w:t>
            </w:r>
            <w:r w:rsidR="00FB0230" w:rsidRPr="00EA1A3A">
              <w:rPr>
                <w:b w:val="0"/>
                <w:webHidden/>
              </w:rPr>
              <w:tab/>
            </w:r>
            <w:r w:rsidR="00FB0230" w:rsidRPr="00EA1A3A">
              <w:rPr>
                <w:b w:val="0"/>
                <w:webHidden/>
              </w:rPr>
              <w:fldChar w:fldCharType="begin"/>
            </w:r>
            <w:r w:rsidR="00FB0230" w:rsidRPr="00EA1A3A">
              <w:rPr>
                <w:b w:val="0"/>
                <w:webHidden/>
              </w:rPr>
              <w:instrText xml:space="preserve"> PAGEREF _Toc105880312 \h </w:instrText>
            </w:r>
            <w:r w:rsidR="00FB0230" w:rsidRPr="00EA1A3A">
              <w:rPr>
                <w:b w:val="0"/>
                <w:webHidden/>
              </w:rPr>
            </w:r>
            <w:r w:rsidR="00FB0230" w:rsidRPr="00EA1A3A">
              <w:rPr>
                <w:b w:val="0"/>
                <w:webHidden/>
              </w:rPr>
              <w:fldChar w:fldCharType="separate"/>
            </w:r>
            <w:r w:rsidR="00FB0230" w:rsidRPr="00EA1A3A">
              <w:rPr>
                <w:b w:val="0"/>
                <w:webHidden/>
              </w:rPr>
              <w:t>59</w:t>
            </w:r>
            <w:r w:rsidR="00FB0230" w:rsidRPr="00EA1A3A">
              <w:rPr>
                <w:b w:val="0"/>
                <w:webHidden/>
              </w:rPr>
              <w:fldChar w:fldCharType="end"/>
            </w:r>
          </w:hyperlink>
        </w:p>
        <w:p w14:paraId="3A0208E8" w14:textId="4DC49FDE" w:rsidR="00FB0230" w:rsidRPr="00EA1A3A" w:rsidRDefault="00002BEB" w:rsidP="00EA1A3A">
          <w:pPr>
            <w:pStyle w:val="12"/>
            <w:rPr>
              <w:rFonts w:asciiTheme="minorHAnsi" w:eastAsiaTheme="minorEastAsia" w:hAnsiTheme="minorHAnsi" w:cstheme="minorBidi"/>
              <w:b w:val="0"/>
            </w:rPr>
          </w:pPr>
          <w:hyperlink w:anchor="_Toc105880313" w:history="1">
            <w:r w:rsidR="00FB0230" w:rsidRPr="00EA1A3A">
              <w:rPr>
                <w:rStyle w:val="ae"/>
                <w:b w:val="0"/>
                <w:sz w:val="28"/>
                <w:szCs w:val="28"/>
              </w:rPr>
              <w:t>Заключение</w:t>
            </w:r>
            <w:r w:rsidR="00FB0230" w:rsidRPr="00EA1A3A">
              <w:rPr>
                <w:b w:val="0"/>
                <w:webHidden/>
              </w:rPr>
              <w:tab/>
            </w:r>
            <w:r w:rsidR="00FB0230" w:rsidRPr="00EA1A3A">
              <w:rPr>
                <w:b w:val="0"/>
                <w:webHidden/>
              </w:rPr>
              <w:fldChar w:fldCharType="begin"/>
            </w:r>
            <w:r w:rsidR="00FB0230" w:rsidRPr="00EA1A3A">
              <w:rPr>
                <w:b w:val="0"/>
                <w:webHidden/>
              </w:rPr>
              <w:instrText xml:space="preserve"> PAGEREF _Toc105880313 \h </w:instrText>
            </w:r>
            <w:r w:rsidR="00FB0230" w:rsidRPr="00EA1A3A">
              <w:rPr>
                <w:b w:val="0"/>
                <w:webHidden/>
              </w:rPr>
            </w:r>
            <w:r w:rsidR="00FB0230" w:rsidRPr="00EA1A3A">
              <w:rPr>
                <w:b w:val="0"/>
                <w:webHidden/>
              </w:rPr>
              <w:fldChar w:fldCharType="separate"/>
            </w:r>
            <w:r w:rsidR="00FB0230" w:rsidRPr="00EA1A3A">
              <w:rPr>
                <w:b w:val="0"/>
                <w:webHidden/>
              </w:rPr>
              <w:t>63</w:t>
            </w:r>
            <w:r w:rsidR="00FB0230" w:rsidRPr="00EA1A3A">
              <w:rPr>
                <w:b w:val="0"/>
                <w:webHidden/>
              </w:rPr>
              <w:fldChar w:fldCharType="end"/>
            </w:r>
          </w:hyperlink>
        </w:p>
        <w:p w14:paraId="7B1C7C3B" w14:textId="052EADC8" w:rsidR="00FB0230" w:rsidRDefault="00002BEB" w:rsidP="00EA1A3A">
          <w:pPr>
            <w:pStyle w:val="12"/>
            <w:rPr>
              <w:rStyle w:val="ae"/>
              <w:b w:val="0"/>
              <w:sz w:val="28"/>
              <w:szCs w:val="28"/>
            </w:rPr>
          </w:pPr>
          <w:hyperlink w:anchor="_Toc105880314" w:history="1">
            <w:r w:rsidR="00FB0230" w:rsidRPr="00EA1A3A">
              <w:rPr>
                <w:rStyle w:val="ae"/>
                <w:b w:val="0"/>
                <w:sz w:val="28"/>
                <w:szCs w:val="28"/>
              </w:rPr>
              <w:t>Список использованных источников</w:t>
            </w:r>
            <w:r w:rsidR="00FB0230" w:rsidRPr="00EA1A3A">
              <w:rPr>
                <w:b w:val="0"/>
                <w:webHidden/>
              </w:rPr>
              <w:tab/>
            </w:r>
            <w:r w:rsidR="00FB0230" w:rsidRPr="00EA1A3A">
              <w:rPr>
                <w:b w:val="0"/>
                <w:webHidden/>
              </w:rPr>
              <w:fldChar w:fldCharType="begin"/>
            </w:r>
            <w:r w:rsidR="00FB0230" w:rsidRPr="00EA1A3A">
              <w:rPr>
                <w:b w:val="0"/>
                <w:webHidden/>
              </w:rPr>
              <w:instrText xml:space="preserve"> PAGEREF _Toc105880314 \h </w:instrText>
            </w:r>
            <w:r w:rsidR="00FB0230" w:rsidRPr="00EA1A3A">
              <w:rPr>
                <w:b w:val="0"/>
                <w:webHidden/>
              </w:rPr>
            </w:r>
            <w:r w:rsidR="00FB0230" w:rsidRPr="00EA1A3A">
              <w:rPr>
                <w:b w:val="0"/>
                <w:webHidden/>
              </w:rPr>
              <w:fldChar w:fldCharType="separate"/>
            </w:r>
            <w:r w:rsidR="00FB0230" w:rsidRPr="00EA1A3A">
              <w:rPr>
                <w:b w:val="0"/>
                <w:webHidden/>
              </w:rPr>
              <w:t>64</w:t>
            </w:r>
            <w:r w:rsidR="00FB0230" w:rsidRPr="00EA1A3A">
              <w:rPr>
                <w:b w:val="0"/>
                <w:webHidden/>
              </w:rPr>
              <w:fldChar w:fldCharType="end"/>
            </w:r>
          </w:hyperlink>
        </w:p>
        <w:p w14:paraId="6ACD8AF9" w14:textId="6EA15D7D" w:rsidR="00FB0230" w:rsidRDefault="00FB0230" w:rsidP="00FB0230">
          <w:pPr>
            <w:spacing w:line="360" w:lineRule="auto"/>
            <w:ind w:right="420"/>
            <w:jc w:val="both"/>
            <w:rPr>
              <w:sz w:val="28"/>
              <w:szCs w:val="28"/>
            </w:rPr>
          </w:pPr>
          <w:r>
            <w:rPr>
              <w:rFonts w:eastAsiaTheme="minorEastAsia"/>
              <w:sz w:val="28"/>
              <w:szCs w:val="28"/>
            </w:rPr>
            <w:t xml:space="preserve">Приложение А (справочное) </w:t>
          </w:r>
          <w:r w:rsidRPr="00FB0230">
            <w:rPr>
              <w:sz w:val="28"/>
              <w:szCs w:val="28"/>
            </w:rPr>
            <w:t>Характеристики рабочих мест сотрудников предприятия</w:t>
          </w:r>
          <w:r>
            <w:rPr>
              <w:sz w:val="28"/>
              <w:szCs w:val="28"/>
            </w:rPr>
            <w:t xml:space="preserve"> ……………………………………………………………………...66</w:t>
          </w:r>
        </w:p>
        <w:p w14:paraId="3F8C7F11" w14:textId="7F17E2E0" w:rsidR="00FB0230" w:rsidRPr="00FB0230" w:rsidRDefault="00FB0230" w:rsidP="00FB0230">
          <w:pPr>
            <w:spacing w:line="360" w:lineRule="auto"/>
            <w:ind w:right="420"/>
            <w:jc w:val="both"/>
            <w:rPr>
              <w:rFonts w:eastAsiaTheme="minorEastAsia"/>
              <w:sz w:val="28"/>
              <w:szCs w:val="28"/>
            </w:rPr>
          </w:pPr>
          <w:r w:rsidRPr="00FB0230">
            <w:rPr>
              <w:rFonts w:eastAsiaTheme="minorEastAsia"/>
              <w:sz w:val="28"/>
              <w:szCs w:val="28"/>
            </w:rPr>
            <w:t>Ведомость документов к дипломному проекту</w:t>
          </w:r>
          <w:r>
            <w:rPr>
              <w:rFonts w:eastAsiaTheme="minorEastAsia"/>
              <w:sz w:val="28"/>
              <w:szCs w:val="28"/>
            </w:rPr>
            <w:t xml:space="preserve"> ……………………………….70</w:t>
          </w:r>
        </w:p>
        <w:p w14:paraId="6BE1D9AD" w14:textId="6A6CADA0" w:rsidR="00527AD3" w:rsidRPr="00FD0632" w:rsidRDefault="00527AD3" w:rsidP="00FB0230">
          <w:pPr>
            <w:spacing w:line="360" w:lineRule="auto"/>
            <w:rPr>
              <w:sz w:val="28"/>
              <w:szCs w:val="28"/>
            </w:rPr>
          </w:pPr>
          <w:r w:rsidRPr="00FB0230">
            <w:rPr>
              <w:bCs/>
              <w:sz w:val="28"/>
              <w:szCs w:val="28"/>
            </w:rPr>
            <w:fldChar w:fldCharType="end"/>
          </w:r>
        </w:p>
      </w:sdtContent>
    </w:sdt>
    <w:p w14:paraId="07F9B42B" w14:textId="4B99300E" w:rsidR="005B3008" w:rsidRPr="00B830F4" w:rsidRDefault="00285DBC" w:rsidP="00B830F4">
      <w:pPr>
        <w:spacing w:line="360" w:lineRule="auto"/>
        <w:jc w:val="both"/>
        <w:rPr>
          <w:b/>
          <w:color w:val="000000" w:themeColor="text1"/>
          <w:sz w:val="28"/>
          <w:szCs w:val="28"/>
        </w:rPr>
      </w:pPr>
      <w:r w:rsidRPr="00FD0632">
        <w:rPr>
          <w:b/>
          <w:color w:val="000000" w:themeColor="text1"/>
          <w:sz w:val="28"/>
          <w:szCs w:val="28"/>
        </w:rPr>
        <w:br w:type="page"/>
      </w:r>
      <w:bookmarkEnd w:id="3"/>
    </w:p>
    <w:p w14:paraId="0103DF4C" w14:textId="77777777" w:rsidR="008F6280" w:rsidRPr="00FD0632" w:rsidRDefault="00751E21" w:rsidP="00FD0632">
      <w:pPr>
        <w:spacing w:before="100" w:beforeAutospacing="1" w:after="100" w:afterAutospacing="1" w:line="360" w:lineRule="auto"/>
        <w:ind w:right="397" w:firstLine="709"/>
        <w:jc w:val="center"/>
        <w:outlineLvl w:val="0"/>
        <w:rPr>
          <w:b/>
          <w:bCs/>
          <w:color w:val="000000" w:themeColor="text1"/>
          <w:sz w:val="28"/>
          <w:szCs w:val="28"/>
        </w:rPr>
      </w:pPr>
      <w:bookmarkStart w:id="7" w:name="_Toc74663523"/>
      <w:bookmarkStart w:id="8" w:name="_Toc105880285"/>
      <w:r w:rsidRPr="00FD0632">
        <w:rPr>
          <w:b/>
          <w:bCs/>
          <w:color w:val="000000" w:themeColor="text1"/>
          <w:sz w:val="32"/>
          <w:szCs w:val="32"/>
        </w:rPr>
        <w:lastRenderedPageBreak/>
        <w:t>Введение</w:t>
      </w:r>
      <w:bookmarkEnd w:id="7"/>
      <w:bookmarkEnd w:id="8"/>
    </w:p>
    <w:p w14:paraId="69E69581" w14:textId="45B0E113" w:rsidR="008F6280" w:rsidRPr="00FD0632" w:rsidRDefault="008F6280" w:rsidP="00FD0632">
      <w:pPr>
        <w:pStyle w:val="affff1"/>
        <w:spacing w:line="360" w:lineRule="auto"/>
        <w:ind w:firstLine="706"/>
        <w:jc w:val="both"/>
        <w:rPr>
          <w:color w:val="000000" w:themeColor="text1"/>
          <w:sz w:val="28"/>
          <w:szCs w:val="28"/>
        </w:rPr>
      </w:pPr>
      <w:r w:rsidRPr="00FD0632">
        <w:rPr>
          <w:color w:val="000000" w:themeColor="text1"/>
          <w:sz w:val="28"/>
          <w:szCs w:val="28"/>
        </w:rPr>
        <w:t>Без информационных технологий сложно представить современную жизнь. Они окружают нас всюду: на работе, дома, на улице. Информационные технологии не стоят на месте и, как и все в нашем мире, движутся вперед, развиваясь и совершенствуясь. Так, на смену технологии пакетной обработки программ на большой ЭВМ в вычислительном центре пришла технология работы на персональном компьютере на рабочем месте пользователя. Начинают широко использоваться в различных областях глобальные и локальные компьютерные сети. Для информационных технологий является вполне естественным то, что они устаревают и заменяются новыми. Но эти технологии не появляются сами по себе. Существует множество специалистов, которые занимаются разработкой и внедрением всё новых и новых единиц программного обеспечения. Со временем, разработчикам необходимо охватывать всё большее количество информации и данных, чтобы выпустить новый и актуальный продукт. Для этого им необходимо прибегать к помощи со стороны и автоматизировать процесс разработки и взаимодействия внутри своей команды для достижения максимального качества своего продукта.</w:t>
      </w:r>
    </w:p>
    <w:p w14:paraId="136B8978" w14:textId="4D58B2C1" w:rsidR="00751E21" w:rsidRPr="00FD0632" w:rsidRDefault="00751E21" w:rsidP="00FD0632">
      <w:pPr>
        <w:spacing w:before="100" w:beforeAutospacing="1" w:after="100" w:afterAutospacing="1" w:line="360" w:lineRule="auto"/>
        <w:ind w:right="397" w:firstLine="706"/>
        <w:outlineLvl w:val="0"/>
        <w:rPr>
          <w:b/>
          <w:bCs/>
          <w:color w:val="000000" w:themeColor="text1"/>
          <w:sz w:val="28"/>
          <w:szCs w:val="28"/>
        </w:rPr>
      </w:pPr>
      <w:r w:rsidRPr="00FD0632">
        <w:rPr>
          <w:rFonts w:eastAsia="Calibri"/>
          <w:color w:val="000000" w:themeColor="text1"/>
          <w:sz w:val="28"/>
          <w:szCs w:val="28"/>
        </w:rPr>
        <w:br w:type="page"/>
      </w:r>
      <w:bookmarkStart w:id="9" w:name="_Toc74663524"/>
      <w:bookmarkStart w:id="10" w:name="_Toc105880286"/>
      <w:r w:rsidRPr="00FD0632">
        <w:rPr>
          <w:rFonts w:eastAsia="Calibri"/>
          <w:b/>
          <w:bCs/>
          <w:color w:val="000000" w:themeColor="text1"/>
          <w:sz w:val="28"/>
          <w:szCs w:val="28"/>
        </w:rPr>
        <w:lastRenderedPageBreak/>
        <w:t xml:space="preserve">1 </w:t>
      </w:r>
      <w:r w:rsidR="00EE2984" w:rsidRPr="00FD0632">
        <w:rPr>
          <w:rFonts w:eastAsia="Calibri"/>
          <w:b/>
          <w:bCs/>
          <w:color w:val="000000" w:themeColor="text1"/>
          <w:sz w:val="28"/>
          <w:szCs w:val="28"/>
        </w:rPr>
        <w:t>А</w:t>
      </w:r>
      <w:r w:rsidRPr="00FD0632">
        <w:rPr>
          <w:b/>
          <w:bCs/>
          <w:color w:val="000000" w:themeColor="text1"/>
          <w:sz w:val="28"/>
          <w:szCs w:val="28"/>
        </w:rPr>
        <w:t xml:space="preserve">нализ объекта </w:t>
      </w:r>
      <w:r w:rsidRPr="00FD0632">
        <w:rPr>
          <w:b/>
          <w:bCs/>
          <w:color w:val="000000" w:themeColor="text1"/>
          <w:sz w:val="32"/>
          <w:szCs w:val="32"/>
        </w:rPr>
        <w:t>автоматизации</w:t>
      </w:r>
      <w:bookmarkEnd w:id="9"/>
      <w:bookmarkEnd w:id="10"/>
      <w:r w:rsidR="0067344C" w:rsidRPr="00FD0632">
        <w:rPr>
          <w:b/>
          <w:bCs/>
          <w:color w:val="000000" w:themeColor="text1"/>
          <w:sz w:val="28"/>
          <w:szCs w:val="28"/>
        </w:rPr>
        <w:t xml:space="preserve"> </w:t>
      </w:r>
    </w:p>
    <w:p w14:paraId="1F857053" w14:textId="1CAAB76C" w:rsidR="00751E21" w:rsidRPr="00FD0632" w:rsidRDefault="00EE2984" w:rsidP="00FD0632">
      <w:pPr>
        <w:numPr>
          <w:ilvl w:val="1"/>
          <w:numId w:val="6"/>
        </w:numPr>
        <w:spacing w:before="100" w:beforeAutospacing="1" w:after="100" w:afterAutospacing="1" w:line="360" w:lineRule="auto"/>
        <w:jc w:val="both"/>
        <w:outlineLvl w:val="1"/>
        <w:rPr>
          <w:b/>
          <w:bCs/>
          <w:color w:val="000000" w:themeColor="text1"/>
          <w:sz w:val="28"/>
          <w:szCs w:val="28"/>
        </w:rPr>
      </w:pPr>
      <w:bookmarkStart w:id="11" w:name="_Toc74663525"/>
      <w:bookmarkStart w:id="12" w:name="_Toc105880287"/>
      <w:r w:rsidRPr="00FD0632">
        <w:rPr>
          <w:b/>
          <w:bCs/>
          <w:color w:val="000000" w:themeColor="text1"/>
          <w:sz w:val="28"/>
          <w:szCs w:val="28"/>
        </w:rPr>
        <w:t xml:space="preserve">Анализ </w:t>
      </w:r>
      <w:bookmarkEnd w:id="11"/>
      <w:r w:rsidR="009948D0" w:rsidRPr="00FD0632">
        <w:rPr>
          <w:b/>
          <w:bCs/>
          <w:color w:val="000000" w:themeColor="text1"/>
          <w:sz w:val="28"/>
          <w:szCs w:val="28"/>
        </w:rPr>
        <w:t>процесса разработки программного обеспечения</w:t>
      </w:r>
      <w:bookmarkEnd w:id="12"/>
    </w:p>
    <w:p w14:paraId="214EBC67" w14:textId="646FB217" w:rsidR="00EE2984" w:rsidRPr="00FD0632" w:rsidRDefault="009948D0" w:rsidP="00FD0632">
      <w:pPr>
        <w:spacing w:line="360" w:lineRule="auto"/>
        <w:ind w:right="397" w:firstLine="709"/>
        <w:jc w:val="both"/>
        <w:rPr>
          <w:rFonts w:eastAsia="Calibri"/>
          <w:color w:val="000000" w:themeColor="text1"/>
          <w:sz w:val="28"/>
          <w:szCs w:val="28"/>
        </w:rPr>
      </w:pPr>
      <w:r w:rsidRPr="00FD0632">
        <w:rPr>
          <w:rFonts w:eastAsia="Calibri"/>
          <w:sz w:val="28"/>
          <w:szCs w:val="28"/>
          <w:lang w:eastAsia="en-US"/>
        </w:rPr>
        <w:t xml:space="preserve">Зачастую при разработке программного обеспечения члены команды сталкиваются со многими проблемами, которые необходимо решать для развития проекта. Например, во время создания очередной задачи нужно продумать: какие данные вносить для достаточно подробного описания задачи, в каком формате и по какому шаблону это делать. Ведь очень важно придерживаться некоторого общего шаблона, чтобы после создания задачи одним разработчиком, второму не пришлось собирать воедино всё, что сделал первый. Так же членам команды нужно придумать, как делиться новыми задачами, как обсуждать эти задачи, чтобы о результатах обсуждения могли узнать остальные разработчики. Само собой разумеется, что всем членам команды необходимо иметь возможность контролировать состояние каждой задачи в каждый момент времени, чтобы не начать работать над одной и той же задачей одновременно. При каком бы то ни было взаимодействии, важно понимать, какая роль у вашего собеседника. Часто приходится тратить время на то, чтобы найти человека с конкретной ролью на проекте: </w:t>
      </w:r>
      <w:proofErr w:type="spellStart"/>
      <w:r w:rsidRPr="00FD0632">
        <w:rPr>
          <w:rFonts w:eastAsia="Calibri"/>
          <w:sz w:val="28"/>
          <w:szCs w:val="28"/>
          <w:lang w:eastAsia="en-US"/>
        </w:rPr>
        <w:t>тестировщик</w:t>
      </w:r>
      <w:proofErr w:type="spellEnd"/>
      <w:r w:rsidRPr="00FD0632">
        <w:rPr>
          <w:rFonts w:eastAsia="Calibri"/>
          <w:sz w:val="28"/>
          <w:szCs w:val="28"/>
          <w:lang w:eastAsia="en-US"/>
        </w:rPr>
        <w:t>, разработчик, менеджер и т. д. Очевидно, что всем участникам проекта необходимо обезопасить свою среду взаимодействия и результаты работы от внешних угроз.</w:t>
      </w:r>
      <w:r w:rsidR="002C0E49" w:rsidRPr="00FD0632">
        <w:rPr>
          <w:rFonts w:eastAsia="Calibri"/>
          <w:sz w:val="28"/>
          <w:szCs w:val="28"/>
          <w:lang w:eastAsia="en-US"/>
        </w:rPr>
        <w:t xml:space="preserve"> Процесс выполнения одной технической задачи во время разработки программного обеспечения можно представить функциональной моделью рисунок 1.1. </w:t>
      </w:r>
    </w:p>
    <w:p w14:paraId="28C4990B" w14:textId="77777777" w:rsidR="00EE2984" w:rsidRPr="00FD0632" w:rsidRDefault="00EE2984" w:rsidP="00FD0632">
      <w:pPr>
        <w:shd w:val="clear" w:color="auto" w:fill="FFFFFF"/>
        <w:spacing w:line="360" w:lineRule="auto"/>
        <w:ind w:firstLine="709"/>
        <w:jc w:val="both"/>
        <w:rPr>
          <w:color w:val="000000" w:themeColor="text1"/>
          <w:sz w:val="28"/>
          <w:szCs w:val="28"/>
        </w:rPr>
      </w:pPr>
    </w:p>
    <w:p w14:paraId="192FFDE9" w14:textId="7C64FC74" w:rsidR="00EE2984" w:rsidRPr="00FD0632" w:rsidRDefault="002C0E49" w:rsidP="00FD0632">
      <w:pPr>
        <w:spacing w:line="360" w:lineRule="auto"/>
        <w:rPr>
          <w:color w:val="000000" w:themeColor="text1"/>
          <w:sz w:val="28"/>
          <w:szCs w:val="28"/>
          <w:lang w:val="en-US"/>
        </w:rPr>
      </w:pPr>
      <w:r w:rsidRPr="00FD0632">
        <w:rPr>
          <w:noProof/>
          <w:sz w:val="28"/>
          <w:szCs w:val="28"/>
        </w:rPr>
        <w:lastRenderedPageBreak/>
        <w:drawing>
          <wp:inline distT="0" distB="0" distL="0" distR="0" wp14:anchorId="4935F3AA" wp14:editId="7B8B574E">
            <wp:extent cx="5940425" cy="362716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627160"/>
                    </a:xfrm>
                    <a:prstGeom prst="rect">
                      <a:avLst/>
                    </a:prstGeom>
                  </pic:spPr>
                </pic:pic>
              </a:graphicData>
            </a:graphic>
          </wp:inline>
        </w:drawing>
      </w:r>
    </w:p>
    <w:p w14:paraId="0576545C" w14:textId="209E0D25" w:rsidR="00EE2984" w:rsidRPr="00FD0632" w:rsidRDefault="00EE2984" w:rsidP="00FD0632">
      <w:pPr>
        <w:spacing w:line="360" w:lineRule="auto"/>
        <w:ind w:left="2790" w:right="397" w:hanging="2081"/>
        <w:jc w:val="both"/>
        <w:rPr>
          <w:rFonts w:eastAsia="Calibri"/>
          <w:color w:val="000000" w:themeColor="text1"/>
          <w:sz w:val="28"/>
          <w:szCs w:val="28"/>
        </w:rPr>
      </w:pPr>
      <w:r w:rsidRPr="00FD0632">
        <w:rPr>
          <w:rFonts w:eastAsia="Calibri"/>
          <w:color w:val="000000" w:themeColor="text1"/>
          <w:sz w:val="28"/>
          <w:szCs w:val="28"/>
        </w:rPr>
        <w:t>Рисунок 1.1 – Декомпозиция процесса «</w:t>
      </w:r>
      <w:r w:rsidR="002C0E49" w:rsidRPr="00FD0632">
        <w:rPr>
          <w:rFonts w:eastAsia="Calibri"/>
          <w:color w:val="000000" w:themeColor="text1"/>
          <w:sz w:val="28"/>
          <w:szCs w:val="28"/>
        </w:rPr>
        <w:t>Выполнение технической</w:t>
      </w:r>
      <w:r w:rsidR="00192342" w:rsidRPr="00FD0632">
        <w:rPr>
          <w:rFonts w:eastAsia="Calibri"/>
          <w:color w:val="000000" w:themeColor="text1"/>
          <w:sz w:val="28"/>
          <w:szCs w:val="28"/>
        </w:rPr>
        <w:br/>
      </w:r>
      <w:r w:rsidR="002C0E49" w:rsidRPr="00FD0632">
        <w:rPr>
          <w:rFonts w:eastAsia="Calibri"/>
          <w:color w:val="000000" w:themeColor="text1"/>
          <w:sz w:val="28"/>
          <w:szCs w:val="28"/>
        </w:rPr>
        <w:t>задачи</w:t>
      </w:r>
      <w:r w:rsidRPr="00FD0632">
        <w:rPr>
          <w:rFonts w:eastAsia="Calibri"/>
          <w:color w:val="000000" w:themeColor="text1"/>
          <w:sz w:val="28"/>
          <w:szCs w:val="28"/>
        </w:rPr>
        <w:t>»</w:t>
      </w:r>
    </w:p>
    <w:p w14:paraId="278EF5BC" w14:textId="63D4A2FF" w:rsidR="00EE2984" w:rsidRPr="00FD0632" w:rsidRDefault="00EE2984"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t xml:space="preserve">Как видно на </w:t>
      </w:r>
      <w:r w:rsidR="00F2277D" w:rsidRPr="00FD0632">
        <w:rPr>
          <w:rFonts w:eastAsia="Calibri"/>
          <w:color w:val="000000" w:themeColor="text1"/>
          <w:sz w:val="28"/>
          <w:szCs w:val="28"/>
        </w:rPr>
        <w:t xml:space="preserve">данном </w:t>
      </w:r>
      <w:r w:rsidRPr="00FD0632">
        <w:rPr>
          <w:rFonts w:eastAsia="Calibri"/>
          <w:color w:val="000000" w:themeColor="text1"/>
          <w:sz w:val="28"/>
          <w:szCs w:val="28"/>
        </w:rPr>
        <w:t xml:space="preserve">рисунке, </w:t>
      </w:r>
      <w:r w:rsidR="003A26A3" w:rsidRPr="00FD0632">
        <w:rPr>
          <w:rFonts w:eastAsia="Calibri"/>
          <w:color w:val="000000" w:themeColor="text1"/>
          <w:sz w:val="28"/>
          <w:szCs w:val="28"/>
        </w:rPr>
        <w:t>выполнение задачи</w:t>
      </w:r>
      <w:r w:rsidRPr="00FD0632">
        <w:rPr>
          <w:rFonts w:eastAsia="Calibri"/>
          <w:color w:val="000000" w:themeColor="text1"/>
          <w:sz w:val="28"/>
          <w:szCs w:val="28"/>
        </w:rPr>
        <w:t xml:space="preserve"> включает</w:t>
      </w:r>
      <w:r w:rsidR="003A26A3" w:rsidRPr="00FD0632">
        <w:rPr>
          <w:rFonts w:eastAsia="Calibri"/>
          <w:color w:val="000000" w:themeColor="text1"/>
          <w:sz w:val="28"/>
          <w:szCs w:val="28"/>
        </w:rPr>
        <w:t xml:space="preserve"> в себя</w:t>
      </w:r>
      <w:r w:rsidRPr="00FD0632">
        <w:rPr>
          <w:rFonts w:eastAsia="Calibri"/>
          <w:color w:val="000000" w:themeColor="text1"/>
          <w:sz w:val="28"/>
          <w:szCs w:val="28"/>
        </w:rPr>
        <w:t xml:space="preserve"> </w:t>
      </w:r>
      <w:r w:rsidR="003A26A3" w:rsidRPr="00FD0632">
        <w:rPr>
          <w:rFonts w:eastAsia="Calibri"/>
          <w:color w:val="000000" w:themeColor="text1"/>
          <w:sz w:val="28"/>
          <w:szCs w:val="28"/>
        </w:rPr>
        <w:t>определение статуса и непосредственное создание задачи</w:t>
      </w:r>
      <w:r w:rsidRPr="00FD0632">
        <w:rPr>
          <w:rFonts w:eastAsia="Calibri"/>
          <w:color w:val="000000" w:themeColor="text1"/>
          <w:sz w:val="28"/>
          <w:szCs w:val="28"/>
        </w:rPr>
        <w:t xml:space="preserve">, </w:t>
      </w:r>
      <w:r w:rsidR="003A26A3" w:rsidRPr="00FD0632">
        <w:rPr>
          <w:rFonts w:eastAsia="Calibri"/>
          <w:color w:val="000000" w:themeColor="text1"/>
          <w:sz w:val="28"/>
          <w:szCs w:val="28"/>
        </w:rPr>
        <w:t xml:space="preserve">решение задачи посредством написания кода, тестирование задачи и внедрение законченного решения в </w:t>
      </w:r>
      <w:r w:rsidR="008D5650" w:rsidRPr="00FD0632">
        <w:rPr>
          <w:rFonts w:eastAsia="Calibri"/>
          <w:color w:val="000000" w:themeColor="text1"/>
          <w:sz w:val="28"/>
          <w:szCs w:val="28"/>
        </w:rPr>
        <w:t>продукт</w:t>
      </w:r>
      <w:r w:rsidRPr="00FD0632">
        <w:rPr>
          <w:rFonts w:eastAsia="Calibri"/>
          <w:color w:val="000000" w:themeColor="text1"/>
          <w:sz w:val="28"/>
          <w:szCs w:val="28"/>
        </w:rPr>
        <w:t xml:space="preserve">. Результатом этих процессов является </w:t>
      </w:r>
      <w:r w:rsidR="008D5650" w:rsidRPr="00FD0632">
        <w:rPr>
          <w:rFonts w:eastAsia="Calibri"/>
          <w:color w:val="000000" w:themeColor="text1"/>
          <w:sz w:val="28"/>
          <w:szCs w:val="28"/>
        </w:rPr>
        <w:t>законченная и работоспособная часть новой или изменённой логики конечного приложения</w:t>
      </w:r>
      <w:r w:rsidRPr="00FD0632">
        <w:rPr>
          <w:rFonts w:eastAsia="Calibri"/>
          <w:color w:val="000000" w:themeColor="text1"/>
          <w:sz w:val="28"/>
          <w:szCs w:val="28"/>
        </w:rPr>
        <w:t>.</w:t>
      </w:r>
    </w:p>
    <w:p w14:paraId="73646DC0" w14:textId="00A00666" w:rsidR="00EE2984" w:rsidRPr="00FD0632" w:rsidRDefault="00221E5E"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t>Каждый из вышеперечисленных блоков так же может быть декомпозирован на слои рисунки 1.2 – 1.5</w:t>
      </w:r>
      <w:r w:rsidR="00EE2984" w:rsidRPr="00FD0632">
        <w:rPr>
          <w:rFonts w:eastAsia="Calibri"/>
          <w:color w:val="000000" w:themeColor="text1"/>
          <w:sz w:val="28"/>
          <w:szCs w:val="28"/>
        </w:rPr>
        <w:t>.</w:t>
      </w:r>
    </w:p>
    <w:p w14:paraId="6ED341E1" w14:textId="77777777" w:rsidR="00EE2984" w:rsidRPr="00FD0632" w:rsidRDefault="00EE2984" w:rsidP="00FD0632">
      <w:pPr>
        <w:spacing w:line="360" w:lineRule="auto"/>
        <w:ind w:right="397" w:firstLine="709"/>
        <w:jc w:val="both"/>
        <w:rPr>
          <w:rFonts w:eastAsia="Calibri"/>
          <w:color w:val="000000" w:themeColor="text1"/>
          <w:sz w:val="28"/>
          <w:szCs w:val="28"/>
        </w:rPr>
      </w:pPr>
    </w:p>
    <w:p w14:paraId="39933A91" w14:textId="40383FFE" w:rsidR="00EE2984"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lastRenderedPageBreak/>
        <w:drawing>
          <wp:inline distT="0" distB="0" distL="0" distR="0" wp14:anchorId="48FBD5A7" wp14:editId="00405478">
            <wp:extent cx="5940425" cy="3583016"/>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583016"/>
                    </a:xfrm>
                    <a:prstGeom prst="rect">
                      <a:avLst/>
                    </a:prstGeom>
                  </pic:spPr>
                </pic:pic>
              </a:graphicData>
            </a:graphic>
          </wp:inline>
        </w:drawing>
      </w:r>
    </w:p>
    <w:p w14:paraId="603AA0D2" w14:textId="1D2EB9C0" w:rsidR="00EE2984" w:rsidRPr="00FD0632" w:rsidRDefault="00EE2984"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1.2 – Декомпозиция процесса «</w:t>
      </w:r>
      <w:r w:rsidR="00E752F8" w:rsidRPr="00FD0632">
        <w:rPr>
          <w:rFonts w:eastAsia="Calibri"/>
          <w:color w:val="000000" w:themeColor="text1"/>
          <w:sz w:val="28"/>
          <w:szCs w:val="28"/>
        </w:rPr>
        <w:t>Определение статуса задачи</w:t>
      </w:r>
      <w:r w:rsidRPr="00FD0632">
        <w:rPr>
          <w:rFonts w:eastAsia="Calibri"/>
          <w:color w:val="000000" w:themeColor="text1"/>
          <w:sz w:val="28"/>
          <w:szCs w:val="28"/>
        </w:rPr>
        <w:t>»</w:t>
      </w:r>
    </w:p>
    <w:p w14:paraId="2498C9F4" w14:textId="77777777" w:rsidR="00CB1718" w:rsidRPr="00FD0632" w:rsidRDefault="00CB1718" w:rsidP="00FD0632">
      <w:pPr>
        <w:spacing w:line="360" w:lineRule="auto"/>
        <w:ind w:left="2410" w:right="397" w:hanging="1701"/>
        <w:rPr>
          <w:rFonts w:eastAsia="Calibri"/>
          <w:color w:val="000000" w:themeColor="text1"/>
          <w:sz w:val="28"/>
          <w:szCs w:val="28"/>
        </w:rPr>
      </w:pPr>
    </w:p>
    <w:p w14:paraId="28098310" w14:textId="2CD0C87F"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drawing>
          <wp:inline distT="0" distB="0" distL="0" distR="0" wp14:anchorId="60A87D03" wp14:editId="3AD0C3DE">
            <wp:extent cx="5940425" cy="3566462"/>
            <wp:effectExtent l="0" t="0" r="3175" b="0"/>
            <wp:docPr id="673" name="Рисунок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566462"/>
                    </a:xfrm>
                    <a:prstGeom prst="rect">
                      <a:avLst/>
                    </a:prstGeom>
                  </pic:spPr>
                </pic:pic>
              </a:graphicData>
            </a:graphic>
          </wp:inline>
        </w:drawing>
      </w:r>
    </w:p>
    <w:p w14:paraId="0FF5D66E" w14:textId="33E2F683" w:rsidR="00221E5E" w:rsidRPr="00FD0632" w:rsidRDefault="00742880"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1.3</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Решение задачи</w:t>
      </w:r>
      <w:r w:rsidR="00221E5E" w:rsidRPr="00FD0632">
        <w:rPr>
          <w:rFonts w:eastAsia="Calibri"/>
          <w:color w:val="000000" w:themeColor="text1"/>
          <w:sz w:val="28"/>
          <w:szCs w:val="28"/>
        </w:rPr>
        <w:t>»</w:t>
      </w:r>
    </w:p>
    <w:p w14:paraId="530B525D" w14:textId="3801028E" w:rsidR="00221E5E" w:rsidRPr="00FD0632" w:rsidRDefault="00221E5E" w:rsidP="00FD0632">
      <w:pPr>
        <w:spacing w:line="360" w:lineRule="auto"/>
        <w:ind w:left="2410" w:right="397" w:hanging="1701"/>
        <w:rPr>
          <w:rFonts w:eastAsia="Calibri"/>
          <w:color w:val="000000" w:themeColor="text1"/>
          <w:sz w:val="28"/>
          <w:szCs w:val="28"/>
        </w:rPr>
      </w:pPr>
    </w:p>
    <w:p w14:paraId="3B15F9D7" w14:textId="3E4D3B23"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lastRenderedPageBreak/>
        <w:drawing>
          <wp:inline distT="0" distB="0" distL="0" distR="0" wp14:anchorId="33E27413" wp14:editId="118BC5E3">
            <wp:extent cx="5940425" cy="3581177"/>
            <wp:effectExtent l="0" t="0" r="3175" b="635"/>
            <wp:docPr id="674" name="Рисунок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581177"/>
                    </a:xfrm>
                    <a:prstGeom prst="rect">
                      <a:avLst/>
                    </a:prstGeom>
                  </pic:spPr>
                </pic:pic>
              </a:graphicData>
            </a:graphic>
          </wp:inline>
        </w:drawing>
      </w:r>
    </w:p>
    <w:p w14:paraId="19CBCFD0" w14:textId="148848E5" w:rsidR="00221E5E" w:rsidRPr="00FD0632" w:rsidRDefault="00742880"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1.4</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Тестирование задачи</w:t>
      </w:r>
      <w:r w:rsidR="00221E5E" w:rsidRPr="00FD0632">
        <w:rPr>
          <w:rFonts w:eastAsia="Calibri"/>
          <w:color w:val="000000" w:themeColor="text1"/>
          <w:sz w:val="28"/>
          <w:szCs w:val="28"/>
        </w:rPr>
        <w:t>»</w:t>
      </w:r>
    </w:p>
    <w:p w14:paraId="4B6135F5" w14:textId="77777777" w:rsidR="00CB1718" w:rsidRPr="00FD0632" w:rsidRDefault="00CB1718" w:rsidP="00FD0632">
      <w:pPr>
        <w:spacing w:line="360" w:lineRule="auto"/>
        <w:ind w:left="2410" w:right="397" w:hanging="1701"/>
        <w:rPr>
          <w:rFonts w:eastAsia="Calibri"/>
          <w:color w:val="000000" w:themeColor="text1"/>
          <w:sz w:val="28"/>
          <w:szCs w:val="28"/>
        </w:rPr>
      </w:pPr>
    </w:p>
    <w:p w14:paraId="7015E7AC" w14:textId="5536A7D2"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drawing>
          <wp:inline distT="0" distB="0" distL="0" distR="0" wp14:anchorId="2CD10320" wp14:editId="6971A250">
            <wp:extent cx="5940425" cy="3664560"/>
            <wp:effectExtent l="0" t="0" r="3175" b="0"/>
            <wp:docPr id="675" name="Рисунок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664560"/>
                    </a:xfrm>
                    <a:prstGeom prst="rect">
                      <a:avLst/>
                    </a:prstGeom>
                  </pic:spPr>
                </pic:pic>
              </a:graphicData>
            </a:graphic>
          </wp:inline>
        </w:drawing>
      </w:r>
    </w:p>
    <w:p w14:paraId="13659225" w14:textId="3D1ACA31" w:rsidR="00221E5E" w:rsidRPr="00FD0632" w:rsidRDefault="00742880"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1.5</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Внедрение решённой задачи</w:t>
      </w:r>
      <w:r w:rsidR="00221E5E" w:rsidRPr="00FD0632">
        <w:rPr>
          <w:rFonts w:eastAsia="Calibri"/>
          <w:color w:val="000000" w:themeColor="text1"/>
          <w:sz w:val="28"/>
          <w:szCs w:val="28"/>
        </w:rPr>
        <w:t>»</w:t>
      </w:r>
    </w:p>
    <w:p w14:paraId="0F04DBF1" w14:textId="77777777" w:rsidR="00221E5E" w:rsidRPr="00FD0632" w:rsidRDefault="00221E5E" w:rsidP="00FD0632">
      <w:pPr>
        <w:spacing w:line="360" w:lineRule="auto"/>
        <w:ind w:left="2410" w:right="397" w:hanging="1701"/>
        <w:rPr>
          <w:rFonts w:eastAsia="Calibri"/>
          <w:color w:val="000000" w:themeColor="text1"/>
          <w:sz w:val="28"/>
          <w:szCs w:val="28"/>
        </w:rPr>
      </w:pPr>
    </w:p>
    <w:p w14:paraId="0AD1B2F0" w14:textId="2E4F4048" w:rsidR="00EE2984" w:rsidRPr="00FD0632" w:rsidRDefault="0006014B"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lastRenderedPageBreak/>
        <w:t>Как можно заметить, на каждом из уровней декомпозиции всем членам команды необходимо проделывать множество разнообразных действий. В том числе и по кооперированию друг с другом. Если не прибегать к некоторому дополнительному программному обеспечению, на выполнение всех этих действий уйдёт огромное количество времени. А одна из целей практически любой разработки – это завершение создания продукта за минимальное время. Более того, экономя время на любом виде взаимодействия с командой, каждый отдельно взятый член этой команды может потратить больше времени на повышения качества разрабатываемого продукта. Именно поэтому необходим инструмент, который и позволит эффективнее использовать время команды.</w:t>
      </w:r>
    </w:p>
    <w:p w14:paraId="210511DB" w14:textId="288593A1" w:rsidR="00751E21" w:rsidRPr="00FD0632" w:rsidRDefault="00751E21" w:rsidP="00FD0632">
      <w:pPr>
        <w:spacing w:before="100" w:beforeAutospacing="1" w:after="100" w:afterAutospacing="1" w:line="360" w:lineRule="auto"/>
        <w:ind w:right="397" w:firstLine="709"/>
        <w:outlineLvl w:val="1"/>
        <w:rPr>
          <w:b/>
          <w:bCs/>
          <w:color w:val="000000" w:themeColor="text1"/>
          <w:sz w:val="28"/>
          <w:szCs w:val="28"/>
        </w:rPr>
      </w:pPr>
      <w:bookmarkStart w:id="13" w:name="_Toc74663526"/>
      <w:bookmarkStart w:id="14" w:name="_Toc105880288"/>
      <w:r w:rsidRPr="00FD0632">
        <w:rPr>
          <w:b/>
          <w:bCs/>
          <w:color w:val="000000" w:themeColor="text1"/>
          <w:sz w:val="28"/>
          <w:szCs w:val="28"/>
        </w:rPr>
        <w:t xml:space="preserve">1.2 </w:t>
      </w:r>
      <w:bookmarkEnd w:id="13"/>
      <w:r w:rsidR="00430A92" w:rsidRPr="00FD0632">
        <w:rPr>
          <w:b/>
          <w:bCs/>
          <w:color w:val="000000" w:themeColor="text1"/>
          <w:sz w:val="28"/>
          <w:szCs w:val="28"/>
        </w:rPr>
        <w:t>Описание проблем и их решение</w:t>
      </w:r>
      <w:bookmarkEnd w:id="14"/>
    </w:p>
    <w:p w14:paraId="5C832941" w14:textId="0769E878" w:rsidR="00F72D9E" w:rsidRDefault="002C5C98" w:rsidP="00FD0632">
      <w:pPr>
        <w:spacing w:line="360" w:lineRule="auto"/>
        <w:ind w:firstLine="706"/>
        <w:jc w:val="both"/>
        <w:rPr>
          <w:bCs/>
          <w:color w:val="000000" w:themeColor="text1"/>
          <w:sz w:val="28"/>
          <w:szCs w:val="28"/>
        </w:rPr>
      </w:pPr>
      <w:r w:rsidRPr="00FD0632">
        <w:rPr>
          <w:bCs/>
          <w:color w:val="000000" w:themeColor="text1"/>
          <w:sz w:val="28"/>
          <w:szCs w:val="28"/>
        </w:rPr>
        <w:t>Таким образом можно вынести список основных возникающих проблем при разработке ПО, на которые тратиться дополнительное время:</w:t>
      </w:r>
    </w:p>
    <w:p w14:paraId="050807C8" w14:textId="4BE720A7" w:rsidR="00470861" w:rsidRDefault="00470861" w:rsidP="00FD0632">
      <w:pPr>
        <w:spacing w:line="360" w:lineRule="auto"/>
        <w:ind w:firstLine="706"/>
        <w:jc w:val="both"/>
        <w:rPr>
          <w:bCs/>
          <w:color w:val="000000" w:themeColor="text1"/>
          <w:sz w:val="28"/>
          <w:szCs w:val="28"/>
        </w:rPr>
      </w:pPr>
      <w:r>
        <w:rPr>
          <w:bCs/>
          <w:color w:val="000000" w:themeColor="text1"/>
          <w:sz w:val="28"/>
          <w:szCs w:val="28"/>
        </w:rPr>
        <w:t xml:space="preserve">(на тире, убрать выравнивание в </w:t>
      </w:r>
      <w:proofErr w:type="spellStart"/>
      <w:r>
        <w:rPr>
          <w:bCs/>
          <w:color w:val="000000" w:themeColor="text1"/>
          <w:sz w:val="28"/>
          <w:szCs w:val="28"/>
        </w:rPr>
        <w:t>стобик</w:t>
      </w:r>
      <w:proofErr w:type="spellEnd"/>
      <w:r>
        <w:rPr>
          <w:bCs/>
          <w:color w:val="000000" w:themeColor="text1"/>
          <w:sz w:val="28"/>
          <w:szCs w:val="28"/>
        </w:rPr>
        <w:t>, т.к. это продолжение предложения)</w:t>
      </w:r>
    </w:p>
    <w:p w14:paraId="7CDC9183" w14:textId="7D24E4F8" w:rsidR="00C20A28" w:rsidRPr="00C20A28" w:rsidRDefault="00C20A28" w:rsidP="00FD0632">
      <w:pPr>
        <w:spacing w:line="360" w:lineRule="auto"/>
        <w:ind w:firstLine="706"/>
        <w:jc w:val="both"/>
        <w:rPr>
          <w:bCs/>
          <w:color w:val="000000" w:themeColor="text1"/>
          <w:sz w:val="28"/>
          <w:szCs w:val="28"/>
        </w:rPr>
      </w:pPr>
      <w:r w:rsidRPr="00FD0632">
        <w:rPr>
          <w:rFonts w:eastAsia="Calibri"/>
          <w:color w:val="000000" w:themeColor="text1"/>
          <w:sz w:val="28"/>
          <w:szCs w:val="28"/>
        </w:rPr>
        <w:t>–</w:t>
      </w:r>
      <w:r w:rsidRPr="00C20A28">
        <w:rPr>
          <w:rFonts w:eastAsia="Calibri"/>
          <w:color w:val="000000" w:themeColor="text1"/>
          <w:sz w:val="28"/>
          <w:szCs w:val="28"/>
        </w:rPr>
        <w:t xml:space="preserve"> </w:t>
      </w:r>
      <w:r>
        <w:rPr>
          <w:bCs/>
          <w:color w:val="000000" w:themeColor="text1"/>
          <w:sz w:val="28"/>
          <w:szCs w:val="28"/>
        </w:rPr>
        <w:t>Обсуждение плана разработки или отдельно взятой задачи. Необходим механизм оценки трудоёмкости задач</w:t>
      </w:r>
      <w:r w:rsidRPr="00C20A28">
        <w:rPr>
          <w:bCs/>
          <w:color w:val="000000" w:themeColor="text1"/>
          <w:sz w:val="28"/>
          <w:szCs w:val="28"/>
        </w:rPr>
        <w:t>:</w:t>
      </w:r>
    </w:p>
    <w:p w14:paraId="402E3903" w14:textId="34F840AA" w:rsidR="00C20A28" w:rsidRPr="00C20A28" w:rsidRDefault="00C20A28" w:rsidP="00FD0632">
      <w:pPr>
        <w:spacing w:line="360" w:lineRule="auto"/>
        <w:ind w:firstLine="706"/>
        <w:jc w:val="both"/>
        <w:rPr>
          <w:rFonts w:eastAsia="Calibri"/>
          <w:color w:val="000000" w:themeColor="text1"/>
          <w:sz w:val="28"/>
          <w:szCs w:val="28"/>
        </w:rPr>
      </w:pPr>
      <w:r w:rsidRPr="00FD0632">
        <w:rPr>
          <w:rFonts w:eastAsia="Calibri"/>
          <w:color w:val="000000" w:themeColor="text1"/>
          <w:sz w:val="28"/>
          <w:szCs w:val="28"/>
        </w:rPr>
        <w:t>–</w:t>
      </w:r>
      <w:r>
        <w:rPr>
          <w:rFonts w:eastAsia="Calibri"/>
          <w:color w:val="000000" w:themeColor="text1"/>
          <w:sz w:val="28"/>
          <w:szCs w:val="28"/>
        </w:rPr>
        <w:t xml:space="preserve"> Предоставление результатов обсуждений всей команде;</w:t>
      </w:r>
    </w:p>
    <w:p w14:paraId="01D90BAE" w14:textId="39E3B7C5" w:rsidR="00C20A28" w:rsidRDefault="00C20A28" w:rsidP="00FD0632">
      <w:pPr>
        <w:spacing w:line="360" w:lineRule="auto"/>
        <w:ind w:firstLine="706"/>
        <w:jc w:val="both"/>
        <w:rPr>
          <w:rFonts w:eastAsia="Calibri"/>
          <w:color w:val="000000" w:themeColor="text1"/>
          <w:sz w:val="28"/>
          <w:szCs w:val="28"/>
        </w:rPr>
      </w:pPr>
      <w:r w:rsidRPr="00FD0632">
        <w:rPr>
          <w:rFonts w:eastAsia="Calibri"/>
          <w:color w:val="000000" w:themeColor="text1"/>
          <w:sz w:val="28"/>
          <w:szCs w:val="28"/>
        </w:rPr>
        <w:t>–</w:t>
      </w:r>
      <w:r>
        <w:rPr>
          <w:rFonts w:eastAsia="Calibri"/>
          <w:color w:val="000000" w:themeColor="text1"/>
          <w:sz w:val="28"/>
          <w:szCs w:val="28"/>
        </w:rPr>
        <w:t xml:space="preserve"> Описание и объяснение задач;</w:t>
      </w:r>
    </w:p>
    <w:p w14:paraId="700DCFEA" w14:textId="0F5C5FA1" w:rsidR="00C20A28" w:rsidRDefault="00C20A28" w:rsidP="00FD0632">
      <w:pPr>
        <w:spacing w:line="360" w:lineRule="auto"/>
        <w:ind w:firstLine="706"/>
        <w:jc w:val="both"/>
        <w:rPr>
          <w:rFonts w:eastAsia="Calibri"/>
          <w:color w:val="000000" w:themeColor="text1"/>
          <w:sz w:val="28"/>
          <w:szCs w:val="28"/>
        </w:rPr>
      </w:pPr>
      <w:r w:rsidRPr="00FD0632">
        <w:rPr>
          <w:rFonts w:eastAsia="Calibri"/>
          <w:color w:val="000000" w:themeColor="text1"/>
          <w:sz w:val="28"/>
          <w:szCs w:val="28"/>
        </w:rPr>
        <w:t>–</w:t>
      </w:r>
      <w:r>
        <w:rPr>
          <w:rFonts w:eastAsia="Calibri"/>
          <w:color w:val="000000" w:themeColor="text1"/>
          <w:sz w:val="28"/>
          <w:szCs w:val="28"/>
        </w:rPr>
        <w:t xml:space="preserve"> Контроль задач и сотрудников на проекте</w:t>
      </w:r>
      <w:r w:rsidRPr="00C20A28">
        <w:rPr>
          <w:rFonts w:eastAsia="Calibri"/>
          <w:color w:val="000000" w:themeColor="text1"/>
          <w:sz w:val="28"/>
          <w:szCs w:val="28"/>
        </w:rPr>
        <w:t>;</w:t>
      </w:r>
    </w:p>
    <w:p w14:paraId="016A7FA6" w14:textId="29F274D2" w:rsidR="00F72D9E" w:rsidRPr="00024AF6" w:rsidRDefault="00C20A28" w:rsidP="00024AF6">
      <w:pPr>
        <w:spacing w:line="360" w:lineRule="auto"/>
        <w:ind w:firstLine="706"/>
        <w:jc w:val="both"/>
        <w:rPr>
          <w:bCs/>
          <w:color w:val="000000" w:themeColor="text1"/>
          <w:sz w:val="28"/>
          <w:szCs w:val="28"/>
        </w:rPr>
      </w:pPr>
      <w:r w:rsidRPr="00024AF6">
        <w:rPr>
          <w:rFonts w:eastAsia="Calibri"/>
          <w:color w:val="000000" w:themeColor="text1"/>
          <w:sz w:val="28"/>
          <w:szCs w:val="28"/>
        </w:rPr>
        <w:t xml:space="preserve">– </w:t>
      </w:r>
      <w:r w:rsidR="00024AF6" w:rsidRPr="00024AF6">
        <w:rPr>
          <w:bCs/>
          <w:color w:val="000000" w:themeColor="text1"/>
          <w:sz w:val="28"/>
          <w:szCs w:val="28"/>
        </w:rPr>
        <w:t>Защита всей информации на проекте. Контроль доступа к данным.</w:t>
      </w:r>
    </w:p>
    <w:p w14:paraId="22B2983F" w14:textId="7CAC84AB" w:rsidR="00F72D9E" w:rsidRPr="00024AF6" w:rsidRDefault="00F72D9E" w:rsidP="00C20A28">
      <w:pPr>
        <w:spacing w:line="360" w:lineRule="auto"/>
        <w:ind w:firstLine="706"/>
        <w:rPr>
          <w:bCs/>
          <w:sz w:val="28"/>
          <w:szCs w:val="28"/>
        </w:rPr>
      </w:pPr>
      <w:r w:rsidRPr="00024AF6">
        <w:rPr>
          <w:bCs/>
          <w:sz w:val="28"/>
          <w:szCs w:val="28"/>
        </w:rPr>
        <w:t>Данные проблемы можно решить следующим образом:</w:t>
      </w:r>
    </w:p>
    <w:p w14:paraId="38877DDB" w14:textId="4DA1E3CB" w:rsidR="00F72D9E" w:rsidRPr="005068B0" w:rsidRDefault="00C20A28" w:rsidP="005068B0">
      <w:pPr>
        <w:spacing w:line="360" w:lineRule="auto"/>
        <w:ind w:firstLine="706"/>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механизм, позволяющий общаться между собой в реальном времени. Результаты общения должны быт</w:t>
      </w:r>
      <w:r w:rsidR="005068B0">
        <w:rPr>
          <w:bCs/>
          <w:sz w:val="28"/>
          <w:szCs w:val="28"/>
        </w:rPr>
        <w:t>ь видны всем членам команды</w:t>
      </w:r>
      <w:r w:rsidR="005068B0" w:rsidRPr="005068B0">
        <w:rPr>
          <w:bCs/>
          <w:sz w:val="28"/>
          <w:szCs w:val="28"/>
        </w:rPr>
        <w:t>;</w:t>
      </w:r>
    </w:p>
    <w:p w14:paraId="40F413A6" w14:textId="22E864A0" w:rsidR="00F72D9E" w:rsidRPr="005068B0" w:rsidRDefault="00C20A28" w:rsidP="00C20A28">
      <w:pPr>
        <w:spacing w:line="360" w:lineRule="auto"/>
        <w:ind w:left="720"/>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w:t>
      </w:r>
      <w:r w:rsidR="005068B0">
        <w:rPr>
          <w:bCs/>
          <w:sz w:val="28"/>
          <w:szCs w:val="28"/>
        </w:rPr>
        <w:t>анизм оценки трудоёмкости задач</w:t>
      </w:r>
      <w:r w:rsidR="005068B0" w:rsidRPr="005068B0">
        <w:rPr>
          <w:bCs/>
          <w:sz w:val="28"/>
          <w:szCs w:val="28"/>
        </w:rPr>
        <w:t>;</w:t>
      </w:r>
    </w:p>
    <w:p w14:paraId="6EA2A004" w14:textId="77DD9CD5" w:rsidR="00F72D9E" w:rsidRPr="00024AF6" w:rsidRDefault="00C20A28" w:rsidP="00C20A28">
      <w:pPr>
        <w:spacing w:line="360" w:lineRule="auto"/>
        <w:ind w:left="720"/>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механизм</w:t>
      </w:r>
      <w:r w:rsidR="00F72D9E" w:rsidRPr="00024AF6">
        <w:rPr>
          <w:bCs/>
          <w:sz w:val="28"/>
          <w:szCs w:val="28"/>
          <w:lang w:val="en-US"/>
        </w:rPr>
        <w:t> </w:t>
      </w:r>
      <w:r w:rsidR="00F72D9E" w:rsidRPr="00024AF6">
        <w:rPr>
          <w:bCs/>
          <w:sz w:val="28"/>
          <w:szCs w:val="28"/>
        </w:rPr>
        <w:t>виз</w:t>
      </w:r>
      <w:r w:rsidR="00024AF6" w:rsidRPr="00024AF6">
        <w:rPr>
          <w:bCs/>
          <w:sz w:val="28"/>
          <w:szCs w:val="28"/>
        </w:rPr>
        <w:t>уализации связей между задачами;</w:t>
      </w:r>
    </w:p>
    <w:p w14:paraId="6FE1BC0D" w14:textId="100F847C" w:rsidR="00F72D9E" w:rsidRPr="00FD0632" w:rsidRDefault="00024AF6" w:rsidP="00024AF6">
      <w:pPr>
        <w:spacing w:line="360" w:lineRule="auto"/>
        <w:ind w:left="720"/>
        <w:jc w:val="both"/>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механизм п</w:t>
      </w:r>
      <w:r w:rsidRPr="00024AF6">
        <w:rPr>
          <w:bCs/>
          <w:sz w:val="28"/>
          <w:szCs w:val="28"/>
        </w:rPr>
        <w:t>олного контроля состояния задач;</w:t>
      </w:r>
    </w:p>
    <w:p w14:paraId="41F82FA4" w14:textId="3DB536B3" w:rsidR="00F72D9E" w:rsidRPr="00FD0632" w:rsidRDefault="00024AF6" w:rsidP="00024AF6">
      <w:pPr>
        <w:spacing w:line="360" w:lineRule="auto"/>
        <w:ind w:left="720"/>
        <w:jc w:val="both"/>
        <w:rPr>
          <w:bCs/>
          <w:sz w:val="28"/>
          <w:szCs w:val="28"/>
        </w:rPr>
      </w:pPr>
      <w:r>
        <w:rPr>
          <w:rFonts w:eastAsia="Calibri"/>
          <w:color w:val="000000" w:themeColor="text1"/>
          <w:sz w:val="28"/>
          <w:szCs w:val="28"/>
        </w:rPr>
        <w:t xml:space="preserve">– </w:t>
      </w:r>
      <w:r w:rsidR="00F72D9E" w:rsidRPr="00FD0632">
        <w:rPr>
          <w:bCs/>
          <w:sz w:val="28"/>
          <w:szCs w:val="28"/>
        </w:rPr>
        <w:t>Необходим механизм, для ста</w:t>
      </w:r>
      <w:r>
        <w:rPr>
          <w:bCs/>
          <w:sz w:val="28"/>
          <w:szCs w:val="28"/>
        </w:rPr>
        <w:t>ндартизации всех входных данных;</w:t>
      </w:r>
    </w:p>
    <w:p w14:paraId="6948763A" w14:textId="147D74F3" w:rsidR="00F72D9E" w:rsidRPr="00FD0632" w:rsidRDefault="00024AF6" w:rsidP="00024AF6">
      <w:pPr>
        <w:spacing w:line="360" w:lineRule="auto"/>
        <w:ind w:firstLine="360"/>
        <w:jc w:val="both"/>
        <w:rPr>
          <w:bCs/>
          <w:sz w:val="28"/>
          <w:szCs w:val="28"/>
        </w:rPr>
      </w:pPr>
      <w:r>
        <w:rPr>
          <w:rFonts w:eastAsia="Calibri"/>
          <w:color w:val="000000" w:themeColor="text1"/>
          <w:sz w:val="28"/>
          <w:szCs w:val="28"/>
        </w:rPr>
        <w:lastRenderedPageBreak/>
        <w:t>–</w:t>
      </w:r>
      <w:r w:rsidRPr="00024AF6">
        <w:rPr>
          <w:rFonts w:eastAsia="Calibri"/>
          <w:color w:val="000000" w:themeColor="text1"/>
          <w:sz w:val="28"/>
          <w:szCs w:val="28"/>
        </w:rPr>
        <w:t xml:space="preserve"> </w:t>
      </w:r>
      <w:r w:rsidR="00F72D9E" w:rsidRPr="00FD0632">
        <w:rPr>
          <w:bCs/>
          <w:sz w:val="28"/>
          <w:szCs w:val="28"/>
        </w:rPr>
        <w:t>Необходим механизм, позволяющий ознакомится с каждым членом команды. Так же должна быть возможность для свя</w:t>
      </w:r>
      <w:r w:rsidR="005068B0">
        <w:rPr>
          <w:bCs/>
          <w:sz w:val="28"/>
          <w:szCs w:val="28"/>
        </w:rPr>
        <w:t>зи со всеми участниками проекта;</w:t>
      </w:r>
    </w:p>
    <w:p w14:paraId="7448F369" w14:textId="2DD28D80" w:rsidR="00B87C58" w:rsidRPr="00FD0632" w:rsidRDefault="00024AF6" w:rsidP="00024AF6">
      <w:pPr>
        <w:spacing w:line="360" w:lineRule="auto"/>
        <w:ind w:firstLine="360"/>
        <w:jc w:val="both"/>
        <w:rPr>
          <w:rFonts w:eastAsia="Calibri"/>
          <w:color w:val="000000" w:themeColor="text1"/>
          <w:sz w:val="28"/>
          <w:szCs w:val="28"/>
        </w:rPr>
      </w:pPr>
      <w:r>
        <w:rPr>
          <w:rFonts w:eastAsia="Calibri"/>
          <w:color w:val="000000" w:themeColor="text1"/>
          <w:sz w:val="28"/>
          <w:szCs w:val="28"/>
        </w:rPr>
        <w:t>–</w:t>
      </w:r>
      <w:r w:rsidRPr="00024AF6">
        <w:rPr>
          <w:rFonts w:eastAsia="Calibri"/>
          <w:color w:val="000000" w:themeColor="text1"/>
          <w:sz w:val="28"/>
          <w:szCs w:val="28"/>
        </w:rPr>
        <w:t xml:space="preserve"> </w:t>
      </w:r>
      <w:r w:rsidR="00F72D9E" w:rsidRPr="00FD0632">
        <w:rPr>
          <w:bCs/>
          <w:sz w:val="28"/>
          <w:szCs w:val="28"/>
        </w:rPr>
        <w:t>Необходим механизм авторизации и аутентификации.</w:t>
      </w:r>
      <w:r w:rsidR="00F72D9E" w:rsidRPr="00FD0632">
        <w:rPr>
          <w:bCs/>
          <w:sz w:val="28"/>
          <w:szCs w:val="28"/>
          <w:lang w:val="en-US"/>
        </w:rPr>
        <w:t> </w:t>
      </w:r>
    </w:p>
    <w:p w14:paraId="4616EDE2" w14:textId="6D37B59B" w:rsidR="00EE2984" w:rsidRPr="00FD0632" w:rsidRDefault="00F72D9E" w:rsidP="00FD0632">
      <w:pPr>
        <w:spacing w:line="360" w:lineRule="auto"/>
        <w:ind w:firstLine="360"/>
        <w:jc w:val="both"/>
        <w:rPr>
          <w:rFonts w:eastAsia="Calibri"/>
          <w:color w:val="000000" w:themeColor="text1"/>
          <w:sz w:val="28"/>
          <w:szCs w:val="28"/>
        </w:rPr>
      </w:pPr>
      <w:r w:rsidRPr="00FD0632">
        <w:rPr>
          <w:color w:val="000000"/>
          <w:sz w:val="28"/>
          <w:szCs w:val="28"/>
          <w:shd w:val="clear" w:color="auto" w:fill="FFFFFF"/>
        </w:rPr>
        <w:t>Для решение всех вышеперечисленных проблем при разработке серверной части приложения необходимо создать следующие инструменты. Будет внедрён механизм авторизации и аутентификации посредством JWT-</w:t>
      </w:r>
      <w:proofErr w:type="spellStart"/>
      <w:r w:rsidRPr="00FD0632">
        <w:rPr>
          <w:color w:val="000000"/>
          <w:sz w:val="28"/>
          <w:szCs w:val="28"/>
          <w:shd w:val="clear" w:color="auto" w:fill="FFFFFF"/>
        </w:rPr>
        <w:t>токенов</w:t>
      </w:r>
      <w:proofErr w:type="spellEnd"/>
      <w:r w:rsidRPr="00FD0632">
        <w:rPr>
          <w:color w:val="000000"/>
          <w:sz w:val="28"/>
          <w:szCs w:val="28"/>
          <w:shd w:val="clear" w:color="auto" w:fill="FFFFFF"/>
        </w:rPr>
        <w:t xml:space="preserve"> и стандартных средств языков программирования. Будет разработана база данных для хранения всех программных сущностей. Будет разработан алгоритм создания графа, описывающего связи между задачами, а также алгоритм определения критического пути на графе с учётом оценок трудоёмкости задач. Будет разработана </w:t>
      </w:r>
      <w:r w:rsidRPr="00FD0632">
        <w:rPr>
          <w:color w:val="000000"/>
          <w:sz w:val="28"/>
          <w:szCs w:val="28"/>
          <w:shd w:val="clear" w:color="auto" w:fill="FFFFFF"/>
          <w:lang w:val="en-US"/>
        </w:rPr>
        <w:t>API</w:t>
      </w:r>
      <w:r w:rsidRPr="00FD0632">
        <w:rPr>
          <w:color w:val="000000"/>
          <w:sz w:val="28"/>
          <w:szCs w:val="28"/>
          <w:shd w:val="clear" w:color="auto" w:fill="FFFFFF"/>
        </w:rPr>
        <w:t xml:space="preserve"> для предоставления клиентской части всех необходимых инструментов, таких как доступ к базе данных, взаимодействия с сущностями в ней. Будет разработан механизм разграничения на роли пользователей. Будет внедрён механизм кэширования часто используемых данных.</w:t>
      </w:r>
    </w:p>
    <w:p w14:paraId="183599EA" w14:textId="42D92F46" w:rsidR="00751E21" w:rsidRPr="00FD0632" w:rsidRDefault="00751E21" w:rsidP="00FD0632">
      <w:pPr>
        <w:spacing w:before="100" w:beforeAutospacing="1" w:after="100" w:afterAutospacing="1" w:line="360" w:lineRule="auto"/>
        <w:ind w:left="1170" w:right="397" w:hanging="461"/>
        <w:jc w:val="both"/>
        <w:outlineLvl w:val="1"/>
        <w:rPr>
          <w:rFonts w:eastAsia="Calibri"/>
          <w:b/>
          <w:bCs/>
          <w:color w:val="000000" w:themeColor="text1"/>
          <w:sz w:val="28"/>
          <w:szCs w:val="28"/>
        </w:rPr>
      </w:pPr>
      <w:bookmarkStart w:id="15" w:name="_Toc105880289"/>
      <w:r w:rsidRPr="00FD0632">
        <w:rPr>
          <w:rFonts w:eastAsia="Calibri"/>
          <w:b/>
          <w:bCs/>
          <w:color w:val="000000" w:themeColor="text1"/>
          <w:sz w:val="28"/>
          <w:szCs w:val="28"/>
        </w:rPr>
        <w:t xml:space="preserve">1.3 </w:t>
      </w:r>
      <w:bookmarkStart w:id="16" w:name="_Toc74663527"/>
      <w:r w:rsidR="00B94A6A" w:rsidRPr="00FD0632">
        <w:rPr>
          <w:rFonts w:eastAsia="Calibri"/>
          <w:b/>
          <w:bCs/>
          <w:color w:val="000000" w:themeColor="text1"/>
          <w:sz w:val="28"/>
          <w:szCs w:val="28"/>
        </w:rPr>
        <w:t xml:space="preserve">Программные средства </w:t>
      </w:r>
      <w:bookmarkEnd w:id="16"/>
      <w:r w:rsidR="00CF7685" w:rsidRPr="00FD0632">
        <w:rPr>
          <w:rFonts w:eastAsia="Calibri"/>
          <w:b/>
          <w:bCs/>
          <w:color w:val="000000" w:themeColor="text1"/>
          <w:sz w:val="28"/>
          <w:szCs w:val="28"/>
        </w:rPr>
        <w:t>автоматизации</w:t>
      </w:r>
      <w:r w:rsidR="00E13267" w:rsidRPr="00FD0632">
        <w:rPr>
          <w:rFonts w:eastAsia="Calibri"/>
          <w:b/>
          <w:bCs/>
          <w:color w:val="FF0000"/>
          <w:sz w:val="28"/>
          <w:szCs w:val="28"/>
        </w:rPr>
        <w:t xml:space="preserve"> </w:t>
      </w:r>
      <w:r w:rsidR="00E13267" w:rsidRPr="00FD0632">
        <w:rPr>
          <w:rFonts w:eastAsia="Calibri"/>
          <w:b/>
          <w:bCs/>
          <w:color w:val="000000" w:themeColor="text1"/>
          <w:sz w:val="28"/>
          <w:szCs w:val="28"/>
        </w:rPr>
        <w:t>процесса взаимодействия команд</w:t>
      </w:r>
      <w:bookmarkEnd w:id="15"/>
    </w:p>
    <w:p w14:paraId="740A40F3" w14:textId="672EAAE7" w:rsidR="00773D85" w:rsidRPr="00FD0632" w:rsidRDefault="00773D85" w:rsidP="00D01B2C">
      <w:pPr>
        <w:pStyle w:val="affff1"/>
        <w:spacing w:before="0" w:beforeAutospacing="0" w:after="0" w:afterAutospacing="0" w:line="360" w:lineRule="auto"/>
        <w:ind w:firstLine="706"/>
        <w:jc w:val="both"/>
        <w:rPr>
          <w:color w:val="000000"/>
          <w:sz w:val="28"/>
          <w:szCs w:val="28"/>
        </w:rPr>
      </w:pPr>
      <w:r w:rsidRPr="00FD0632">
        <w:rPr>
          <w:color w:val="000000"/>
          <w:sz w:val="28"/>
          <w:szCs w:val="28"/>
        </w:rPr>
        <w:t xml:space="preserve">Уже созданные подобные инструменты, такие как </w:t>
      </w:r>
      <w:proofErr w:type="spellStart"/>
      <w:r w:rsidRPr="00FD0632">
        <w:rPr>
          <w:color w:val="000000"/>
          <w:sz w:val="28"/>
          <w:szCs w:val="28"/>
        </w:rPr>
        <w:t>Jira</w:t>
      </w:r>
      <w:proofErr w:type="spellEnd"/>
      <w:r w:rsidRPr="00FD0632">
        <w:rPr>
          <w:color w:val="000000"/>
          <w:sz w:val="28"/>
          <w:szCs w:val="28"/>
        </w:rPr>
        <w:t xml:space="preserve"> и </w:t>
      </w:r>
      <w:proofErr w:type="spellStart"/>
      <w:r w:rsidRPr="00FD0632">
        <w:rPr>
          <w:color w:val="000000"/>
          <w:sz w:val="28"/>
          <w:szCs w:val="28"/>
        </w:rPr>
        <w:t>Azure</w:t>
      </w:r>
      <w:proofErr w:type="spellEnd"/>
      <w:r w:rsidRPr="00FD0632">
        <w:rPr>
          <w:color w:val="000000"/>
          <w:sz w:val="28"/>
          <w:szCs w:val="28"/>
        </w:rPr>
        <w:t xml:space="preserve"> </w:t>
      </w:r>
      <w:proofErr w:type="spellStart"/>
      <w:r w:rsidRPr="00FD0632">
        <w:rPr>
          <w:color w:val="000000"/>
          <w:sz w:val="28"/>
          <w:szCs w:val="28"/>
        </w:rPr>
        <w:t>DevOps</w:t>
      </w:r>
      <w:proofErr w:type="spellEnd"/>
      <w:r w:rsidRPr="00FD0632">
        <w:rPr>
          <w:color w:val="000000"/>
          <w:sz w:val="28"/>
          <w:szCs w:val="28"/>
        </w:rPr>
        <w:t xml:space="preserve">, зачастую слишком сложны и не подходят для небольших команд разработчиков, не имеющих опыта в координации и разделении задач во время разработки. </w:t>
      </w:r>
      <w:r w:rsidR="00D01B2C" w:rsidRPr="00D01B2C">
        <w:rPr>
          <w:color w:val="000000"/>
          <w:sz w:val="28"/>
          <w:szCs w:val="28"/>
        </w:rPr>
        <w:t>Разрабатываемый инструмент</w:t>
      </w:r>
      <w:r w:rsidRPr="00D01B2C">
        <w:rPr>
          <w:color w:val="000000"/>
          <w:sz w:val="28"/>
          <w:szCs w:val="28"/>
        </w:rPr>
        <w:t>,</w:t>
      </w:r>
      <w:r w:rsidRPr="00FD0632">
        <w:rPr>
          <w:color w:val="000000"/>
          <w:sz w:val="28"/>
          <w:szCs w:val="28"/>
        </w:rPr>
        <w:t xml:space="preserve"> в отличие от вышеперечисленных, проще в освоении и использовании, так как не настолько нагружен функциональными особенностями, которые обычно используются в крупных компаниях или опытными разработчиками при разработке больших приложений.</w:t>
      </w:r>
    </w:p>
    <w:p w14:paraId="5DE5F5CE" w14:textId="71D9B30F" w:rsidR="009B233A" w:rsidRPr="00FD0632" w:rsidRDefault="00773D85" w:rsidP="00D01B2C">
      <w:pPr>
        <w:pStyle w:val="affff1"/>
        <w:spacing w:before="0" w:beforeAutospacing="0" w:after="0" w:afterAutospacing="0" w:line="360" w:lineRule="auto"/>
        <w:ind w:firstLine="706"/>
        <w:jc w:val="both"/>
        <w:rPr>
          <w:color w:val="000000"/>
          <w:sz w:val="28"/>
          <w:szCs w:val="28"/>
        </w:rPr>
      </w:pPr>
      <w:r w:rsidRPr="00D01B2C">
        <w:rPr>
          <w:color w:val="000000"/>
          <w:sz w:val="28"/>
          <w:szCs w:val="28"/>
        </w:rPr>
        <w:t xml:space="preserve">В </w:t>
      </w:r>
      <w:proofErr w:type="spellStart"/>
      <w:r w:rsidRPr="00D01B2C">
        <w:rPr>
          <w:color w:val="000000"/>
          <w:sz w:val="28"/>
          <w:szCs w:val="28"/>
        </w:rPr>
        <w:t>Azure</w:t>
      </w:r>
      <w:proofErr w:type="spellEnd"/>
      <w:r w:rsidRPr="00D01B2C">
        <w:rPr>
          <w:color w:val="000000"/>
          <w:sz w:val="28"/>
          <w:szCs w:val="28"/>
        </w:rPr>
        <w:t xml:space="preserve">, например, при загрузке некоторых компонентов экран просто темнеет. Это сбивает с толку пользователя, заставляя думать, что произошла ошибка. В нашем варианте пользователю показывается специальный загрузочный компонент. Так что пользователь понимает, что идет процесс загрузки данных. Так же в </w:t>
      </w:r>
      <w:proofErr w:type="spellStart"/>
      <w:r w:rsidRPr="00D01B2C">
        <w:rPr>
          <w:color w:val="000000"/>
          <w:sz w:val="28"/>
          <w:szCs w:val="28"/>
        </w:rPr>
        <w:t>Azure</w:t>
      </w:r>
      <w:proofErr w:type="spellEnd"/>
      <w:r w:rsidRPr="00D01B2C">
        <w:rPr>
          <w:color w:val="000000"/>
          <w:sz w:val="28"/>
          <w:szCs w:val="28"/>
        </w:rPr>
        <w:t xml:space="preserve">, чтобы добраться до некоторых компонентов приложения, нужно </w:t>
      </w:r>
      <w:r w:rsidRPr="00D01B2C">
        <w:rPr>
          <w:color w:val="000000"/>
          <w:sz w:val="28"/>
          <w:szCs w:val="28"/>
        </w:rPr>
        <w:lastRenderedPageBreak/>
        <w:t>сделать очень много кликов мыши, т.к. эти компоненты имеют глубокую вложенность. В нашем решении все инструменты доступны за один-два клика.</w:t>
      </w:r>
      <w:r w:rsidR="00CB1B2E" w:rsidRPr="00D01B2C">
        <w:rPr>
          <w:color w:val="000000"/>
          <w:sz w:val="28"/>
          <w:szCs w:val="28"/>
        </w:rPr>
        <w:t xml:space="preserve"> У </w:t>
      </w:r>
      <w:r w:rsidR="00CB1B2E" w:rsidRPr="00D01B2C">
        <w:rPr>
          <w:color w:val="000000"/>
          <w:sz w:val="28"/>
          <w:szCs w:val="28"/>
          <w:lang w:val="en-US"/>
        </w:rPr>
        <w:t>Jira</w:t>
      </w:r>
      <w:r w:rsidR="00CB1B2E" w:rsidRPr="00D01B2C">
        <w:rPr>
          <w:color w:val="000000"/>
          <w:sz w:val="28"/>
          <w:szCs w:val="28"/>
        </w:rPr>
        <w:t xml:space="preserve"> большим недостатком является долгая загрузка всех страниц. Особенно критично это ощущается, когда на каждое новое действие пользователя </w:t>
      </w:r>
      <w:r w:rsidR="00CB1B2E" w:rsidRPr="00D01B2C">
        <w:rPr>
          <w:color w:val="000000"/>
          <w:sz w:val="28"/>
          <w:szCs w:val="28"/>
          <w:lang w:val="en-US"/>
        </w:rPr>
        <w:t>Jira</w:t>
      </w:r>
      <w:r w:rsidR="00CB1B2E" w:rsidRPr="00D01B2C">
        <w:rPr>
          <w:color w:val="000000"/>
          <w:sz w:val="28"/>
          <w:szCs w:val="28"/>
        </w:rPr>
        <w:t xml:space="preserve"> начинает загружать новую страницу. Так же у </w:t>
      </w:r>
      <w:r w:rsidR="00CB1B2E" w:rsidRPr="00D01B2C">
        <w:rPr>
          <w:color w:val="000000"/>
          <w:sz w:val="28"/>
          <w:szCs w:val="28"/>
          <w:lang w:val="en-US"/>
        </w:rPr>
        <w:t>Jira</w:t>
      </w:r>
      <w:r w:rsidR="00CB1B2E" w:rsidRPr="00D01B2C">
        <w:rPr>
          <w:color w:val="000000"/>
          <w:sz w:val="28"/>
          <w:szCs w:val="28"/>
        </w:rPr>
        <w:t xml:space="preserve"> по умолчанию </w:t>
      </w:r>
      <w:r w:rsidR="00D41E9B" w:rsidRPr="00D01B2C">
        <w:rPr>
          <w:color w:val="000000"/>
          <w:sz w:val="28"/>
          <w:szCs w:val="28"/>
        </w:rPr>
        <w:t>настроены ограничения на состояния задач. То есть нельзя свободно перетягивать задачу из одного состояния в другое. Такая возможность появляется только если соблюдены определённые условия, которые могут быть неочевидны пользов</w:t>
      </w:r>
      <w:r w:rsidR="009B233A" w:rsidRPr="00D01B2C">
        <w:rPr>
          <w:color w:val="000000"/>
          <w:sz w:val="28"/>
          <w:szCs w:val="28"/>
        </w:rPr>
        <w:t>а</w:t>
      </w:r>
      <w:r w:rsidR="00D41E9B" w:rsidRPr="00D01B2C">
        <w:rPr>
          <w:color w:val="000000"/>
          <w:sz w:val="28"/>
          <w:szCs w:val="28"/>
        </w:rPr>
        <w:t>телю.</w:t>
      </w:r>
      <w:r w:rsidR="00CB1B2E" w:rsidRPr="00D01B2C">
        <w:rPr>
          <w:color w:val="000000"/>
          <w:sz w:val="28"/>
          <w:szCs w:val="28"/>
        </w:rPr>
        <w:t xml:space="preserve"> </w:t>
      </w:r>
      <w:r w:rsidR="009B233A" w:rsidRPr="00D01B2C">
        <w:rPr>
          <w:color w:val="000000"/>
          <w:sz w:val="28"/>
          <w:szCs w:val="28"/>
        </w:rPr>
        <w:t>Таким образом необходим механизм, который учитывал бы все неудобства, которые существуют в похожих реализованных систем</w:t>
      </w:r>
      <w:r w:rsidR="009B233A" w:rsidRPr="00FD0632">
        <w:rPr>
          <w:color w:val="000000"/>
          <w:sz w:val="28"/>
          <w:szCs w:val="28"/>
        </w:rPr>
        <w:t xml:space="preserve">. </w:t>
      </w:r>
    </w:p>
    <w:p w14:paraId="60211B2A" w14:textId="454E8543" w:rsidR="00751E21" w:rsidRPr="00FD0632" w:rsidRDefault="00751E21" w:rsidP="00FD0632">
      <w:pPr>
        <w:spacing w:before="100" w:beforeAutospacing="1" w:after="100" w:afterAutospacing="1" w:line="360" w:lineRule="auto"/>
        <w:ind w:firstLine="709"/>
        <w:jc w:val="both"/>
        <w:outlineLvl w:val="1"/>
        <w:rPr>
          <w:rFonts w:eastAsia="Calibri"/>
          <w:b/>
          <w:bCs/>
          <w:color w:val="000000" w:themeColor="text1"/>
          <w:sz w:val="28"/>
          <w:szCs w:val="28"/>
        </w:rPr>
      </w:pPr>
      <w:bookmarkStart w:id="17" w:name="_Toc74663528"/>
      <w:bookmarkStart w:id="18" w:name="_Toc105880290"/>
      <w:r w:rsidRPr="00FD0632">
        <w:rPr>
          <w:rFonts w:eastAsia="Calibri"/>
          <w:b/>
          <w:bCs/>
          <w:color w:val="000000" w:themeColor="text1"/>
          <w:sz w:val="28"/>
          <w:szCs w:val="28"/>
        </w:rPr>
        <w:t xml:space="preserve">1.4 </w:t>
      </w:r>
      <w:bookmarkEnd w:id="17"/>
      <w:r w:rsidR="00D0578E" w:rsidRPr="00FD0632">
        <w:rPr>
          <w:rFonts w:eastAsia="Calibri"/>
          <w:b/>
          <w:bCs/>
          <w:color w:val="000000" w:themeColor="text1"/>
          <w:sz w:val="28"/>
          <w:szCs w:val="28"/>
        </w:rPr>
        <w:t>Математическая модель</w:t>
      </w:r>
      <w:bookmarkEnd w:id="18"/>
    </w:p>
    <w:p w14:paraId="7BDD9C0C" w14:textId="6BDE72D5" w:rsidR="00D0578E" w:rsidRPr="00FD0632" w:rsidRDefault="00D0578E" w:rsidP="00FD0632">
      <w:pPr>
        <w:pStyle w:val="affff1"/>
        <w:spacing w:before="0" w:beforeAutospacing="0" w:after="0" w:afterAutospacing="0" w:line="360" w:lineRule="auto"/>
        <w:ind w:firstLine="706"/>
        <w:jc w:val="both"/>
        <w:rPr>
          <w:rFonts w:eastAsia="Calibri"/>
          <w:sz w:val="28"/>
          <w:szCs w:val="28"/>
          <w:lang w:eastAsia="en-US"/>
        </w:rPr>
      </w:pPr>
      <w:r w:rsidRPr="00FD0632">
        <w:rPr>
          <w:rFonts w:eastAsia="Calibri"/>
          <w:sz w:val="28"/>
          <w:szCs w:val="28"/>
          <w:lang w:eastAsia="en-US"/>
        </w:rPr>
        <w:t>При одновременной работе нескольких программистов задачи могут выполняться параллельно. В таком случае разные разработчики выполняют разные задачи. Однако они в силу различных причин тратят на выполнение задач неодинаковое количество времени.</w:t>
      </w:r>
    </w:p>
    <w:p w14:paraId="7FB871F7" w14:textId="7CD40B8B" w:rsidR="00D0578E" w:rsidRPr="00FD0632" w:rsidRDefault="00D0578E" w:rsidP="00FD0632">
      <w:pPr>
        <w:pStyle w:val="affff1"/>
        <w:spacing w:before="0" w:beforeAutospacing="0" w:after="0" w:afterAutospacing="0" w:line="360" w:lineRule="auto"/>
        <w:ind w:firstLine="706"/>
        <w:jc w:val="both"/>
        <w:rPr>
          <w:rFonts w:eastAsia="Calibri"/>
          <w:sz w:val="28"/>
          <w:szCs w:val="28"/>
          <w:lang w:eastAsia="en-US"/>
        </w:rPr>
      </w:pPr>
      <w:r w:rsidRPr="00FD0632">
        <w:rPr>
          <w:rFonts w:eastAsia="Calibri"/>
          <w:sz w:val="28"/>
          <w:szCs w:val="28"/>
          <w:lang w:eastAsia="en-US"/>
        </w:rPr>
        <w:t>Например, рассмотрим следующий граф (рисунок 1</w:t>
      </w:r>
      <w:r w:rsidR="00D908CC" w:rsidRPr="00FD0632">
        <w:rPr>
          <w:rFonts w:eastAsia="Calibri"/>
          <w:sz w:val="28"/>
          <w:szCs w:val="28"/>
          <w:lang w:eastAsia="en-US"/>
        </w:rPr>
        <w:t>.6</w:t>
      </w:r>
      <w:r w:rsidRPr="00FD0632">
        <w:rPr>
          <w:rFonts w:eastAsia="Calibri"/>
          <w:sz w:val="28"/>
          <w:szCs w:val="28"/>
          <w:lang w:eastAsia="en-US"/>
        </w:rPr>
        <w:t xml:space="preserve">). Состояния 1 и 2 являются соответственно начальным и конечным состояниями некоторого разрабатываемого приложения в некотором отрезке времени. Для перехода из состояния 1 в состояние 2 необходимо выполнить все задачи, обозначенные буквами. В процессе параллельной разработки задачи </w:t>
      </w:r>
      <w:r w:rsidRPr="00FD0632">
        <w:rPr>
          <w:rFonts w:eastAsia="Calibri"/>
          <w:sz w:val="28"/>
          <w:szCs w:val="28"/>
          <w:lang w:val="en-US" w:eastAsia="en-US"/>
        </w:rPr>
        <w:t>A</w:t>
      </w:r>
      <w:r w:rsidRPr="00FD0632">
        <w:rPr>
          <w:rFonts w:eastAsia="Calibri"/>
          <w:sz w:val="28"/>
          <w:szCs w:val="28"/>
          <w:lang w:eastAsia="en-US"/>
        </w:rPr>
        <w:t xml:space="preserve">1, </w:t>
      </w:r>
      <w:r w:rsidRPr="00FD0632">
        <w:rPr>
          <w:rFonts w:eastAsia="Calibri"/>
          <w:sz w:val="28"/>
          <w:szCs w:val="28"/>
          <w:lang w:val="en-US" w:eastAsia="en-US"/>
        </w:rPr>
        <w:t>B</w:t>
      </w:r>
      <w:r w:rsidRPr="00FD0632">
        <w:rPr>
          <w:rFonts w:eastAsia="Calibri"/>
          <w:sz w:val="28"/>
          <w:szCs w:val="28"/>
          <w:lang w:eastAsia="en-US"/>
        </w:rPr>
        <w:t xml:space="preserve">1-2, </w:t>
      </w:r>
      <w:r w:rsidRPr="00FD0632">
        <w:rPr>
          <w:rFonts w:eastAsia="Calibri"/>
          <w:sz w:val="28"/>
          <w:szCs w:val="28"/>
          <w:lang w:val="en-US" w:eastAsia="en-US"/>
        </w:rPr>
        <w:t>C</w:t>
      </w:r>
      <w:r w:rsidRPr="00FD0632">
        <w:rPr>
          <w:rFonts w:eastAsia="Calibri"/>
          <w:sz w:val="28"/>
          <w:szCs w:val="28"/>
          <w:lang w:eastAsia="en-US"/>
        </w:rPr>
        <w:t xml:space="preserve">1-2 могут быть выполнены существенно быстрее задач </w:t>
      </w:r>
      <w:r w:rsidRPr="00FD0632">
        <w:rPr>
          <w:rFonts w:eastAsia="Calibri"/>
          <w:sz w:val="28"/>
          <w:szCs w:val="28"/>
          <w:lang w:val="en-US" w:eastAsia="en-US"/>
        </w:rPr>
        <w:t>A</w:t>
      </w:r>
      <w:r w:rsidRPr="00FD0632">
        <w:rPr>
          <w:rFonts w:eastAsia="Calibri"/>
          <w:sz w:val="28"/>
          <w:szCs w:val="28"/>
          <w:lang w:eastAsia="en-US"/>
        </w:rPr>
        <w:t xml:space="preserve">2, </w:t>
      </w:r>
      <w:r w:rsidRPr="00FD0632">
        <w:rPr>
          <w:rFonts w:eastAsia="Calibri"/>
          <w:sz w:val="28"/>
          <w:szCs w:val="28"/>
          <w:lang w:val="en-US" w:eastAsia="en-US"/>
        </w:rPr>
        <w:t>C</w:t>
      </w:r>
      <w:r w:rsidRPr="00FD0632">
        <w:rPr>
          <w:rFonts w:eastAsia="Calibri"/>
          <w:sz w:val="28"/>
          <w:szCs w:val="28"/>
          <w:lang w:eastAsia="en-US"/>
        </w:rPr>
        <w:t>3. В таком случае разработчики, закончившие раньше, начинают простаивать, что является неэффективным использованием времени.</w:t>
      </w:r>
    </w:p>
    <w:p w14:paraId="61F90970" w14:textId="7C438986" w:rsidR="00D0578E" w:rsidRPr="00FD0632" w:rsidRDefault="0084137A" w:rsidP="00FD0632">
      <w:pPr>
        <w:pStyle w:val="affff1"/>
        <w:spacing w:before="0" w:beforeAutospacing="0" w:after="0" w:afterAutospacing="0" w:line="360" w:lineRule="auto"/>
        <w:ind w:firstLine="706"/>
        <w:jc w:val="both"/>
        <w:rPr>
          <w:rFonts w:eastAsia="Calibri"/>
          <w:sz w:val="28"/>
          <w:szCs w:val="28"/>
          <w:lang w:eastAsia="en-US"/>
        </w:rPr>
      </w:pPr>
      <w:r>
        <w:rPr>
          <w:rFonts w:eastAsia="Calibri"/>
          <w:sz w:val="28"/>
          <w:szCs w:val="28"/>
          <w:lang w:eastAsia="en-US"/>
        </w:rPr>
        <w:t>Разрабатываемое приложение</w:t>
      </w:r>
      <w:r w:rsidR="00D0578E" w:rsidRPr="00FD0632">
        <w:rPr>
          <w:rFonts w:eastAsia="Calibri"/>
          <w:sz w:val="28"/>
          <w:szCs w:val="28"/>
          <w:lang w:eastAsia="en-US"/>
        </w:rPr>
        <w:t xml:space="preserve"> устраняет причины лишних затрат времени.</w:t>
      </w:r>
    </w:p>
    <w:p w14:paraId="29EBFF81" w14:textId="77777777" w:rsidR="00D0578E" w:rsidRPr="00FD0632" w:rsidRDefault="00D0578E" w:rsidP="00FD0632">
      <w:pPr>
        <w:pStyle w:val="affff1"/>
        <w:spacing w:before="0" w:beforeAutospacing="0" w:after="0" w:afterAutospacing="0" w:line="360" w:lineRule="auto"/>
        <w:ind w:firstLine="706"/>
        <w:jc w:val="both"/>
        <w:rPr>
          <w:rFonts w:eastAsia="Calibri"/>
          <w:sz w:val="28"/>
          <w:szCs w:val="28"/>
          <w:lang w:eastAsia="en-US"/>
        </w:rPr>
      </w:pPr>
    </w:p>
    <w:p w14:paraId="5DB5CE54" w14:textId="77777777" w:rsidR="00D0578E" w:rsidRPr="00FD0632" w:rsidRDefault="00D0578E" w:rsidP="00FD0632">
      <w:pPr>
        <w:pStyle w:val="affff1"/>
        <w:spacing w:before="0" w:beforeAutospacing="0" w:after="0" w:afterAutospacing="0" w:line="360" w:lineRule="auto"/>
        <w:jc w:val="center"/>
        <w:rPr>
          <w:sz w:val="28"/>
          <w:szCs w:val="28"/>
        </w:rPr>
      </w:pPr>
      <w:r w:rsidRPr="00FD0632">
        <w:rPr>
          <w:rFonts w:eastAsia="Calibri"/>
          <w:noProof/>
          <w:sz w:val="28"/>
          <w:szCs w:val="28"/>
        </w:rPr>
        <w:lastRenderedPageBreak/>
        <w:drawing>
          <wp:inline distT="0" distB="0" distL="0" distR="0" wp14:anchorId="321586E0" wp14:editId="7EE3FB9D">
            <wp:extent cx="61912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3105150"/>
                    </a:xfrm>
                    <a:prstGeom prst="rect">
                      <a:avLst/>
                    </a:prstGeom>
                    <a:noFill/>
                    <a:ln>
                      <a:noFill/>
                    </a:ln>
                  </pic:spPr>
                </pic:pic>
              </a:graphicData>
            </a:graphic>
          </wp:inline>
        </w:drawing>
      </w:r>
    </w:p>
    <w:p w14:paraId="22B95DE2" w14:textId="77777777" w:rsidR="00D0578E" w:rsidRPr="00FD0632" w:rsidRDefault="00D0578E" w:rsidP="00FD0632">
      <w:pPr>
        <w:pStyle w:val="affff1"/>
        <w:spacing w:before="0" w:beforeAutospacing="0" w:after="0" w:afterAutospacing="0" w:line="360" w:lineRule="auto"/>
        <w:jc w:val="center"/>
        <w:rPr>
          <w:sz w:val="28"/>
          <w:szCs w:val="28"/>
        </w:rPr>
      </w:pPr>
    </w:p>
    <w:p w14:paraId="3C537A1F" w14:textId="35BA93B3" w:rsidR="00D0578E" w:rsidRPr="00FD0632" w:rsidRDefault="00D0578E" w:rsidP="00F24DE8">
      <w:pPr>
        <w:pStyle w:val="affff1"/>
        <w:spacing w:before="0" w:beforeAutospacing="0" w:after="0" w:afterAutospacing="0" w:line="360" w:lineRule="auto"/>
        <w:ind w:firstLine="706"/>
        <w:jc w:val="both"/>
        <w:rPr>
          <w:sz w:val="28"/>
          <w:szCs w:val="28"/>
        </w:rPr>
      </w:pPr>
      <w:r w:rsidRPr="00FD0632">
        <w:rPr>
          <w:sz w:val="28"/>
          <w:szCs w:val="28"/>
        </w:rPr>
        <w:t>Рисунок 1</w:t>
      </w:r>
      <w:r w:rsidR="00D908CC" w:rsidRPr="00FD0632">
        <w:rPr>
          <w:sz w:val="28"/>
          <w:szCs w:val="28"/>
        </w:rPr>
        <w:t>.6</w:t>
      </w:r>
      <w:r w:rsidRPr="00FD0632">
        <w:rPr>
          <w:sz w:val="28"/>
          <w:szCs w:val="28"/>
        </w:rPr>
        <w:t xml:space="preserve"> — Граф состояний проекта</w:t>
      </w:r>
    </w:p>
    <w:p w14:paraId="6980DAFD" w14:textId="77777777" w:rsidR="00D0578E" w:rsidRPr="00FD0632" w:rsidRDefault="00D0578E" w:rsidP="00FD0632">
      <w:pPr>
        <w:spacing w:line="360" w:lineRule="auto"/>
        <w:ind w:firstLine="706"/>
        <w:rPr>
          <w:bCs/>
          <w:sz w:val="28"/>
          <w:szCs w:val="28"/>
        </w:rPr>
      </w:pPr>
    </w:p>
    <w:p w14:paraId="2DD9C7E1" w14:textId="1F56EE13" w:rsidR="009353E1" w:rsidRPr="00FD0632" w:rsidRDefault="00D0578E" w:rsidP="00FD0632">
      <w:pPr>
        <w:spacing w:line="360" w:lineRule="auto"/>
        <w:ind w:firstLine="706"/>
        <w:jc w:val="both"/>
        <w:rPr>
          <w:bCs/>
          <w:sz w:val="28"/>
          <w:szCs w:val="28"/>
        </w:rPr>
      </w:pPr>
      <w:r w:rsidRPr="00FD0632">
        <w:rPr>
          <w:bCs/>
          <w:sz w:val="28"/>
          <w:szCs w:val="28"/>
        </w:rPr>
        <w:t>Для начала введём понятие критического пути. Критический путь состоит из самой длительной последовательности задач от начала проекта до его завершения. Тогда время, которое необходимо затратить на разработку всего проекта (</w:t>
      </w:r>
      <w:r w:rsidRPr="00FD0632">
        <w:rPr>
          <w:bCs/>
          <w:i/>
          <w:iCs/>
          <w:sz w:val="28"/>
          <w:szCs w:val="28"/>
          <w:lang w:val="en-US"/>
        </w:rPr>
        <w:t>T</w:t>
      </w:r>
      <w:r w:rsidRPr="00FD0632">
        <w:rPr>
          <w:bCs/>
          <w:sz w:val="28"/>
          <w:szCs w:val="28"/>
        </w:rPr>
        <w:t>), равно времени, затрачиваемом на каждую задачу, лежащую на критическом пути. Тогда:</w:t>
      </w:r>
    </w:p>
    <w:p w14:paraId="270D85DB" w14:textId="2F2FD355" w:rsidR="00D0578E" w:rsidRPr="00FD0632" w:rsidRDefault="009353E1" w:rsidP="00FD0632">
      <w:pPr>
        <w:tabs>
          <w:tab w:val="center" w:pos="5040"/>
          <w:tab w:val="right" w:pos="9360"/>
        </w:tabs>
        <w:spacing w:line="360" w:lineRule="auto"/>
        <w:jc w:val="both"/>
        <w:rPr>
          <w:bCs/>
          <w:sz w:val="28"/>
          <w:szCs w:val="28"/>
        </w:rPr>
      </w:pPr>
      <w:r w:rsidRPr="00FD0632">
        <w:rPr>
          <w:sz w:val="28"/>
          <w:szCs w:val="28"/>
        </w:rPr>
        <w:tab/>
      </w:r>
      <m:oMath>
        <m:r>
          <w:rPr>
            <w:rFonts w:ascii="Cambria Math" w:hAnsi="Cambria Math"/>
            <w:sz w:val="28"/>
            <w:szCs w:val="28"/>
            <w:lang w:val="en-US"/>
          </w:rPr>
          <m:t>T</m:t>
        </m:r>
        <m:r>
          <w:rPr>
            <w:rFonts w:ascii="Cambria Math" w:hAnsi="Cambria Math"/>
            <w:sz w:val="28"/>
            <w:szCs w:val="28"/>
          </w:rPr>
          <m: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e>
        </m:nary>
      </m:oMath>
      <w:r w:rsidRPr="00FD0632">
        <w:rPr>
          <w:bCs/>
          <w:sz w:val="28"/>
          <w:szCs w:val="28"/>
        </w:rPr>
        <w:t>,</w:t>
      </w:r>
      <w:r w:rsidRPr="00FD0632">
        <w:rPr>
          <w:bCs/>
          <w:sz w:val="28"/>
          <w:szCs w:val="28"/>
        </w:rPr>
        <w:tab/>
      </w:r>
      <w:r w:rsidR="00DC1FF0" w:rsidRPr="00FD0632">
        <w:rPr>
          <w:bCs/>
          <w:sz w:val="28"/>
          <w:szCs w:val="28"/>
        </w:rPr>
        <w:t>(1</w:t>
      </w:r>
      <w:r w:rsidR="009A0DBF" w:rsidRPr="00FD0632">
        <w:rPr>
          <w:bCs/>
          <w:sz w:val="28"/>
          <w:szCs w:val="28"/>
        </w:rPr>
        <w:t>.1</w:t>
      </w:r>
      <w:r w:rsidR="00DC1FF0" w:rsidRPr="00FD0632">
        <w:rPr>
          <w:bCs/>
          <w:sz w:val="28"/>
          <w:szCs w:val="28"/>
        </w:rPr>
        <w:t>)</w:t>
      </w:r>
    </w:p>
    <w:p w14:paraId="4CD4FBDF" w14:textId="77777777" w:rsidR="00D0578E" w:rsidRPr="00FD0632" w:rsidRDefault="00D0578E" w:rsidP="00FD0632">
      <w:pPr>
        <w:spacing w:line="360" w:lineRule="auto"/>
        <w:ind w:firstLine="706"/>
        <w:jc w:val="both"/>
        <w:rPr>
          <w:bCs/>
          <w:sz w:val="28"/>
          <w:szCs w:val="28"/>
        </w:rPr>
      </w:pPr>
      <w:r w:rsidRPr="00FD0632">
        <w:rPr>
          <w:bCs/>
          <w:sz w:val="28"/>
          <w:szCs w:val="28"/>
        </w:rPr>
        <w:t xml:space="preserve">где </w:t>
      </w:r>
      <w:r w:rsidRPr="00FD0632">
        <w:rPr>
          <w:bCs/>
          <w:i/>
          <w:iCs/>
          <w:sz w:val="28"/>
          <w:szCs w:val="28"/>
        </w:rPr>
        <w:t>t</w:t>
      </w:r>
      <w:r w:rsidRPr="00FD0632">
        <w:rPr>
          <w:bCs/>
          <w:sz w:val="28"/>
          <w:szCs w:val="28"/>
        </w:rPr>
        <w:t xml:space="preserve"> — время, которое необходимо затратить на одну задачу,</w:t>
      </w:r>
    </w:p>
    <w:p w14:paraId="319321BA" w14:textId="796042C5" w:rsidR="00D0578E" w:rsidRPr="00FD0632" w:rsidRDefault="00D0578E" w:rsidP="00FD0632">
      <w:pPr>
        <w:spacing w:line="360" w:lineRule="auto"/>
        <w:ind w:left="450" w:firstLine="706"/>
        <w:jc w:val="both"/>
        <w:rPr>
          <w:bCs/>
          <w:sz w:val="28"/>
          <w:szCs w:val="28"/>
        </w:rPr>
      </w:pPr>
      <w:proofErr w:type="spellStart"/>
      <w:proofErr w:type="gramStart"/>
      <w:r w:rsidRPr="00FD0632">
        <w:rPr>
          <w:bCs/>
          <w:i/>
          <w:iCs/>
          <w:sz w:val="28"/>
          <w:szCs w:val="28"/>
          <w:lang w:val="en-US"/>
        </w:rPr>
        <w:t>i</w:t>
      </w:r>
      <w:proofErr w:type="spellEnd"/>
      <w:proofErr w:type="gramEnd"/>
      <w:r w:rsidRPr="00FD0632">
        <w:rPr>
          <w:bCs/>
          <w:i/>
          <w:iCs/>
          <w:sz w:val="28"/>
          <w:szCs w:val="28"/>
        </w:rPr>
        <w:t xml:space="preserve"> </w:t>
      </w:r>
      <w:r w:rsidRPr="00FD0632">
        <w:rPr>
          <w:bCs/>
          <w:sz w:val="28"/>
          <w:szCs w:val="28"/>
        </w:rPr>
        <w:t>— номер задачи на критическом пути.</w:t>
      </w:r>
    </w:p>
    <w:p w14:paraId="7481A82C" w14:textId="4AB8C12E" w:rsidR="00D0578E" w:rsidRPr="00FD0632" w:rsidRDefault="00D0578E" w:rsidP="00FD0632">
      <w:pPr>
        <w:spacing w:line="360" w:lineRule="auto"/>
        <w:ind w:firstLine="706"/>
        <w:jc w:val="both"/>
        <w:rPr>
          <w:bCs/>
          <w:sz w:val="28"/>
          <w:szCs w:val="28"/>
        </w:rPr>
      </w:pPr>
      <w:r w:rsidRPr="00FD0632">
        <w:rPr>
          <w:bCs/>
          <w:sz w:val="28"/>
          <w:szCs w:val="28"/>
        </w:rPr>
        <w:t xml:space="preserve">Каждая задача состоит из одинаковых этапов. Тогда </w:t>
      </w:r>
      <w:r w:rsidRPr="00FD0632">
        <w:rPr>
          <w:bCs/>
          <w:i/>
          <w:iCs/>
          <w:sz w:val="28"/>
          <w:szCs w:val="28"/>
        </w:rPr>
        <w:t>t</w:t>
      </w:r>
      <w:r w:rsidRPr="00FD0632">
        <w:rPr>
          <w:bCs/>
          <w:sz w:val="28"/>
          <w:szCs w:val="28"/>
        </w:rPr>
        <w:t xml:space="preserve"> можно </w:t>
      </w:r>
      <w:r w:rsidR="004C4097">
        <w:rPr>
          <w:bCs/>
          <w:sz w:val="28"/>
          <w:szCs w:val="28"/>
        </w:rPr>
        <w:t>записать</w:t>
      </w:r>
      <w:r w:rsidRPr="00FD0632">
        <w:rPr>
          <w:bCs/>
          <w:sz w:val="28"/>
          <w:szCs w:val="28"/>
        </w:rPr>
        <w:t xml:space="preserve"> как:</w:t>
      </w:r>
    </w:p>
    <w:p w14:paraId="2D1D8464" w14:textId="38694BC8" w:rsidR="00D0578E" w:rsidRPr="00FD0632" w:rsidRDefault="00DC1FF0" w:rsidP="00FD0632">
      <w:pPr>
        <w:tabs>
          <w:tab w:val="center" w:pos="5040"/>
          <w:tab w:val="right" w:pos="9360"/>
        </w:tabs>
        <w:spacing w:line="360" w:lineRule="auto"/>
        <w:ind w:firstLine="706"/>
        <w:rPr>
          <w:bCs/>
          <w:sz w:val="28"/>
          <w:szCs w:val="28"/>
        </w:rPr>
      </w:pPr>
      <w:r w:rsidRPr="00FD0632">
        <w:rPr>
          <w:sz w:val="28"/>
          <w:szCs w:val="28"/>
        </w:rPr>
        <w:tab/>
      </w:r>
      <m:oMath>
        <m:r>
          <w:rPr>
            <w:rFonts w:ascii="Cambria Math" w:hAnsi="Cambria Math"/>
            <w:sz w:val="28"/>
            <w:szCs w:val="28"/>
            <w:lang w:val="en-US"/>
          </w:rPr>
          <m:t>t</m:t>
        </m:r>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des</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dev</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coop</m:t>
            </m:r>
          </m:sub>
        </m:sSub>
        <m:r>
          <w:rPr>
            <w:rFonts w:ascii="Cambria Math" w:hAnsi="Cambria Math"/>
            <w:sz w:val="28"/>
            <w:szCs w:val="28"/>
          </w:rPr>
          <m:t xml:space="preserve">,  </m:t>
        </m:r>
      </m:oMath>
      <w:r w:rsidRPr="00FD0632">
        <w:rPr>
          <w:sz w:val="28"/>
          <w:szCs w:val="28"/>
        </w:rPr>
        <w:t xml:space="preserve">   </w:t>
      </w:r>
      <w:r w:rsidRPr="00FD0632">
        <w:rPr>
          <w:sz w:val="28"/>
          <w:szCs w:val="28"/>
        </w:rPr>
        <w:tab/>
        <w:t xml:space="preserve">   </w:t>
      </w:r>
      <m:oMath>
        <m:d>
          <m:dPr>
            <m:ctrlPr>
              <w:rPr>
                <w:rFonts w:ascii="Cambria Math" w:hAnsi="Cambria Math"/>
                <w:bCs/>
                <w:i/>
                <w:sz w:val="28"/>
                <w:szCs w:val="28"/>
                <w:lang w:val="en-US"/>
              </w:rPr>
            </m:ctrlPr>
          </m:dPr>
          <m:e>
            <m:r>
              <w:rPr>
                <w:rFonts w:ascii="Cambria Math" w:hAnsi="Cambria Math"/>
                <w:sz w:val="28"/>
                <w:szCs w:val="28"/>
              </w:rPr>
              <m:t>1.2</m:t>
            </m:r>
          </m:e>
        </m:d>
      </m:oMath>
    </w:p>
    <w:p w14:paraId="606CB316" w14:textId="77777777" w:rsidR="00D0578E" w:rsidRPr="00FD0632" w:rsidRDefault="00D0578E" w:rsidP="00FD0632">
      <w:pPr>
        <w:pStyle w:val="paragraph"/>
        <w:spacing w:before="0" w:beforeAutospacing="0" w:after="0" w:afterAutospacing="0" w:line="360" w:lineRule="auto"/>
        <w:ind w:firstLine="705"/>
        <w:textAlignment w:val="baseline"/>
        <w:rPr>
          <w:sz w:val="28"/>
          <w:szCs w:val="28"/>
          <w:lang w:val="ru-RU"/>
        </w:rPr>
      </w:pPr>
      <w:r w:rsidRPr="00FD0632">
        <w:rPr>
          <w:rStyle w:val="normaltextrun"/>
          <w:rFonts w:eastAsia="Calibri"/>
          <w:sz w:val="28"/>
          <w:szCs w:val="28"/>
          <w:lang w:val="ru-RU"/>
        </w:rPr>
        <w:t xml:space="preserve">где </w:t>
      </w:r>
      <w:proofErr w:type="spellStart"/>
      <w:r w:rsidRPr="00FD0632">
        <w:rPr>
          <w:rStyle w:val="spellingerror"/>
          <w:i/>
          <w:iCs/>
          <w:sz w:val="28"/>
          <w:szCs w:val="28"/>
          <w:lang w:val="ru-RU"/>
        </w:rPr>
        <w:t>t</w:t>
      </w:r>
      <w:r w:rsidRPr="00FD0632">
        <w:rPr>
          <w:rStyle w:val="spellingerror"/>
          <w:i/>
          <w:iCs/>
          <w:sz w:val="28"/>
          <w:szCs w:val="28"/>
          <w:vertAlign w:val="subscript"/>
          <w:lang w:val="ru-RU"/>
        </w:rPr>
        <w:t>des</w:t>
      </w:r>
      <w:proofErr w:type="spellEnd"/>
      <w:r w:rsidRPr="00FD0632">
        <w:rPr>
          <w:rStyle w:val="normaltextrun"/>
          <w:rFonts w:eastAsia="Calibri"/>
          <w:sz w:val="28"/>
          <w:szCs w:val="28"/>
          <w:lang w:val="ru-RU"/>
        </w:rPr>
        <w:t xml:space="preserve"> — время на описание задачи,</w:t>
      </w:r>
      <w:r w:rsidRPr="00FD0632">
        <w:rPr>
          <w:rStyle w:val="eop"/>
          <w:sz w:val="28"/>
          <w:szCs w:val="28"/>
        </w:rPr>
        <w:t> </w:t>
      </w:r>
    </w:p>
    <w:p w14:paraId="451F4D20" w14:textId="77777777" w:rsidR="00D0578E" w:rsidRPr="00FD0632" w:rsidRDefault="00D0578E" w:rsidP="00FD0632">
      <w:pPr>
        <w:pStyle w:val="paragraph"/>
        <w:spacing w:before="0" w:beforeAutospacing="0" w:after="0" w:afterAutospacing="0" w:line="360" w:lineRule="auto"/>
        <w:ind w:left="450" w:firstLine="705"/>
        <w:textAlignment w:val="baseline"/>
        <w:rPr>
          <w:sz w:val="28"/>
          <w:szCs w:val="28"/>
          <w:lang w:val="ru-RU"/>
        </w:rPr>
      </w:pPr>
      <w:proofErr w:type="spellStart"/>
      <w:r w:rsidRPr="00FD0632">
        <w:rPr>
          <w:rStyle w:val="spellingerror"/>
          <w:i/>
          <w:iCs/>
          <w:color w:val="000000"/>
          <w:sz w:val="28"/>
          <w:szCs w:val="28"/>
          <w:lang w:val="ru-RU"/>
        </w:rPr>
        <w:t>t</w:t>
      </w:r>
      <w:r w:rsidRPr="00FD0632">
        <w:rPr>
          <w:rStyle w:val="spellingerror"/>
          <w:i/>
          <w:iCs/>
          <w:color w:val="000000"/>
          <w:sz w:val="28"/>
          <w:szCs w:val="28"/>
          <w:vertAlign w:val="subscript"/>
          <w:lang w:val="ru-RU"/>
        </w:rPr>
        <w:t>dev</w:t>
      </w:r>
      <w:proofErr w:type="spellEnd"/>
      <w:r w:rsidRPr="00FD0632">
        <w:rPr>
          <w:rStyle w:val="normaltextrun"/>
          <w:rFonts w:eastAsia="Calibri"/>
          <w:color w:val="000000"/>
          <w:sz w:val="28"/>
          <w:szCs w:val="28"/>
          <w:lang w:val="ru-RU"/>
        </w:rPr>
        <w:t xml:space="preserve"> — время на непосредственно написание кода,</w:t>
      </w:r>
      <w:r w:rsidRPr="00FD0632">
        <w:rPr>
          <w:rStyle w:val="eop"/>
          <w:color w:val="000000"/>
          <w:sz w:val="28"/>
          <w:szCs w:val="28"/>
        </w:rPr>
        <w:t> </w:t>
      </w:r>
    </w:p>
    <w:p w14:paraId="5CDEA14F" w14:textId="77777777" w:rsidR="00D0578E" w:rsidRPr="00FD0632" w:rsidRDefault="00D0578E" w:rsidP="00FD0632">
      <w:pPr>
        <w:pStyle w:val="paragraph"/>
        <w:spacing w:before="0" w:beforeAutospacing="0" w:after="0" w:afterAutospacing="0" w:line="360" w:lineRule="auto"/>
        <w:ind w:left="450" w:firstLine="705"/>
        <w:textAlignment w:val="baseline"/>
        <w:rPr>
          <w:sz w:val="28"/>
          <w:szCs w:val="28"/>
          <w:lang w:val="ru-RU"/>
        </w:rPr>
      </w:pPr>
      <w:proofErr w:type="spellStart"/>
      <w:r w:rsidRPr="00FD0632">
        <w:rPr>
          <w:rStyle w:val="spellingerror"/>
          <w:i/>
          <w:iCs/>
          <w:sz w:val="28"/>
          <w:szCs w:val="28"/>
          <w:lang w:val="ru-RU"/>
        </w:rPr>
        <w:t>t</w:t>
      </w:r>
      <w:r w:rsidRPr="00FD0632">
        <w:rPr>
          <w:rStyle w:val="spellingerror"/>
          <w:i/>
          <w:iCs/>
          <w:sz w:val="28"/>
          <w:szCs w:val="28"/>
          <w:vertAlign w:val="subscript"/>
          <w:lang w:val="ru-RU"/>
        </w:rPr>
        <w:t>coop</w:t>
      </w:r>
      <w:proofErr w:type="spellEnd"/>
      <w:r w:rsidRPr="00FD0632">
        <w:rPr>
          <w:rStyle w:val="normaltextrun"/>
          <w:rFonts w:eastAsia="Calibri"/>
          <w:sz w:val="28"/>
          <w:szCs w:val="28"/>
          <w:lang w:val="ru-RU"/>
        </w:rPr>
        <w:t xml:space="preserve"> — время, затрачиваемое на взаимодействие членов команды.</w:t>
      </w:r>
      <w:r w:rsidRPr="00FD0632">
        <w:rPr>
          <w:rStyle w:val="eop"/>
          <w:sz w:val="28"/>
          <w:szCs w:val="28"/>
        </w:rPr>
        <w:t> </w:t>
      </w:r>
    </w:p>
    <w:p w14:paraId="63DF47FC" w14:textId="77777777" w:rsidR="00D0578E" w:rsidRPr="00FD0632" w:rsidRDefault="00D0578E" w:rsidP="00FD0632">
      <w:pPr>
        <w:pStyle w:val="paragraph"/>
        <w:spacing w:before="0" w:beforeAutospacing="0" w:after="0" w:afterAutospacing="0" w:line="360" w:lineRule="auto"/>
        <w:ind w:firstLine="706"/>
        <w:textAlignment w:val="baseline"/>
        <w:rPr>
          <w:sz w:val="28"/>
          <w:szCs w:val="28"/>
          <w:lang w:val="ru-RU"/>
        </w:rPr>
      </w:pPr>
      <w:r w:rsidRPr="00FD0632">
        <w:rPr>
          <w:rStyle w:val="normaltextrun"/>
          <w:rFonts w:eastAsia="Calibri"/>
          <w:sz w:val="28"/>
          <w:szCs w:val="28"/>
          <w:lang w:val="ru-RU"/>
        </w:rPr>
        <w:t xml:space="preserve">Тогда </w:t>
      </w:r>
      <w:r w:rsidRPr="00FD0632">
        <w:rPr>
          <w:rStyle w:val="normaltextrun"/>
          <w:rFonts w:eastAsia="Calibri"/>
          <w:i/>
          <w:iCs/>
          <w:sz w:val="28"/>
          <w:szCs w:val="28"/>
          <w:lang w:val="ru-RU"/>
        </w:rPr>
        <w:t>T</w:t>
      </w:r>
      <w:r w:rsidRPr="00FD0632">
        <w:rPr>
          <w:rStyle w:val="normaltextrun"/>
          <w:rFonts w:eastAsia="Calibri"/>
          <w:sz w:val="28"/>
          <w:szCs w:val="28"/>
          <w:lang w:val="ru-RU"/>
        </w:rPr>
        <w:t xml:space="preserve"> </w:t>
      </w:r>
      <w:r w:rsidRPr="004C4097">
        <w:rPr>
          <w:rStyle w:val="normaltextrun"/>
          <w:rFonts w:eastAsia="Calibri"/>
          <w:sz w:val="28"/>
          <w:szCs w:val="28"/>
          <w:lang w:val="ru-RU"/>
        </w:rPr>
        <w:t>можно представить так</w:t>
      </w:r>
      <w:r w:rsidRPr="00FD0632">
        <w:rPr>
          <w:rStyle w:val="normaltextrun"/>
          <w:rFonts w:eastAsia="Calibri"/>
          <w:sz w:val="28"/>
          <w:szCs w:val="28"/>
          <w:lang w:val="ru-RU"/>
        </w:rPr>
        <w:t>:</w:t>
      </w:r>
      <w:r w:rsidRPr="00FD0632">
        <w:rPr>
          <w:rStyle w:val="eop"/>
          <w:sz w:val="28"/>
          <w:szCs w:val="28"/>
        </w:rPr>
        <w:t> </w:t>
      </w:r>
    </w:p>
    <w:p w14:paraId="07D98B28" w14:textId="0B761352" w:rsidR="00D0578E" w:rsidRPr="00FD0632" w:rsidRDefault="00630952" w:rsidP="00FD0632">
      <w:pPr>
        <w:tabs>
          <w:tab w:val="center" w:pos="5022"/>
          <w:tab w:val="right" w:pos="9360"/>
        </w:tabs>
        <w:spacing w:line="360" w:lineRule="auto"/>
        <w:ind w:firstLine="706"/>
        <w:jc w:val="both"/>
        <w:rPr>
          <w:bCs/>
          <w:sz w:val="28"/>
          <w:szCs w:val="28"/>
          <w:lang w:val="en-US"/>
        </w:rPr>
      </w:pPr>
      <w:r w:rsidRPr="00FD0632">
        <w:rPr>
          <w:sz w:val="28"/>
          <w:szCs w:val="28"/>
        </w:rPr>
        <w:tab/>
      </w:r>
      <m:oMath>
        <m:r>
          <w:rPr>
            <w:rFonts w:ascii="Cambria Math" w:hAnsi="Cambria Math"/>
            <w:sz w:val="28"/>
            <w:szCs w:val="28"/>
            <w:lang w:val="en-US"/>
          </w:rPr>
          <m:t>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d>
              <m:dPr>
                <m:ctrlPr>
                  <w:rPr>
                    <w:rFonts w:ascii="Cambria Math" w:hAnsi="Cambria Math"/>
                    <w:i/>
                    <w:sz w:val="28"/>
                    <w:szCs w:val="28"/>
                    <w:lang w:val="en-US"/>
                  </w:rPr>
                </m:ctrlPr>
              </m:dPr>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des</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dev</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coop</m:t>
                    </m:r>
                  </m:sub>
                </m:sSub>
              </m:e>
            </m:d>
          </m:e>
        </m:nary>
        <m:r>
          <w:rPr>
            <w:rFonts w:ascii="Cambria Math" w:hAnsi="Cambria Math"/>
            <w:sz w:val="28"/>
            <w:szCs w:val="28"/>
            <w:lang w:val="en-US"/>
          </w:rPr>
          <m:t xml:space="preserve">, </m:t>
        </m:r>
      </m:oMath>
      <w:r w:rsidRPr="00FD0632">
        <w:rPr>
          <w:sz w:val="28"/>
          <w:szCs w:val="28"/>
          <w:lang w:val="en-US"/>
        </w:rPr>
        <w:tab/>
      </w:r>
      <m:oMath>
        <m:d>
          <m:dPr>
            <m:ctrlPr>
              <w:rPr>
                <w:rFonts w:ascii="Cambria Math" w:hAnsi="Cambria Math"/>
                <w:bCs/>
                <w:i/>
                <w:sz w:val="28"/>
                <w:szCs w:val="28"/>
                <w:lang w:val="en-US"/>
              </w:rPr>
            </m:ctrlPr>
          </m:dPr>
          <m:e>
            <m:r>
              <w:rPr>
                <w:rFonts w:ascii="Cambria Math" w:hAnsi="Cambria Math"/>
                <w:sz w:val="28"/>
                <w:szCs w:val="28"/>
                <w:lang w:val="en-US"/>
              </w:rPr>
              <m:t>1.3</m:t>
            </m:r>
          </m:e>
        </m:d>
      </m:oMath>
    </w:p>
    <w:p w14:paraId="43FF5C6D" w14:textId="775E6238" w:rsidR="00814299" w:rsidRPr="00FD0632" w:rsidRDefault="00D0578E" w:rsidP="00FD0632">
      <w:pPr>
        <w:spacing w:line="360" w:lineRule="auto"/>
        <w:ind w:right="397" w:firstLine="709"/>
        <w:jc w:val="both"/>
        <w:rPr>
          <w:rFonts w:eastAsia="Calibri"/>
          <w:b/>
          <w:bCs/>
          <w:color w:val="000000" w:themeColor="text1"/>
          <w:sz w:val="28"/>
          <w:szCs w:val="28"/>
        </w:rPr>
      </w:pPr>
      <w:r w:rsidRPr="00FD0632">
        <w:rPr>
          <w:bCs/>
          <w:sz w:val="28"/>
          <w:szCs w:val="28"/>
        </w:rPr>
        <w:lastRenderedPageBreak/>
        <w:t>Из формулы видно, что, уменьшая время на выполнение задач, лежащих на критическом пути, можно достичь сокращения времени на выполнение всего проекта.</w:t>
      </w:r>
    </w:p>
    <w:p w14:paraId="7A500100" w14:textId="77777777" w:rsidR="00D015A6" w:rsidRPr="00FD0632" w:rsidRDefault="00D015A6" w:rsidP="00FD0632">
      <w:pPr>
        <w:spacing w:line="360" w:lineRule="auto"/>
        <w:rPr>
          <w:b/>
          <w:bCs/>
          <w:color w:val="000000" w:themeColor="text1"/>
          <w:sz w:val="28"/>
          <w:szCs w:val="28"/>
        </w:rPr>
      </w:pPr>
      <w:r w:rsidRPr="00FD0632">
        <w:rPr>
          <w:b/>
          <w:bCs/>
          <w:color w:val="000000" w:themeColor="text1"/>
          <w:sz w:val="28"/>
          <w:szCs w:val="28"/>
        </w:rPr>
        <w:br w:type="page"/>
      </w:r>
    </w:p>
    <w:p w14:paraId="1AD89682" w14:textId="77936864" w:rsidR="00B31293" w:rsidRPr="00FD0632" w:rsidRDefault="00BB3ACF" w:rsidP="00FD0632">
      <w:pPr>
        <w:spacing w:before="100" w:beforeAutospacing="1" w:after="100" w:afterAutospacing="1" w:line="360" w:lineRule="auto"/>
        <w:ind w:right="397" w:firstLine="709"/>
        <w:jc w:val="both"/>
        <w:outlineLvl w:val="0"/>
        <w:rPr>
          <w:b/>
          <w:bCs/>
          <w:color w:val="000000" w:themeColor="text1"/>
          <w:sz w:val="32"/>
          <w:szCs w:val="32"/>
        </w:rPr>
      </w:pPr>
      <w:bookmarkStart w:id="19" w:name="_Toc74663537"/>
      <w:bookmarkStart w:id="20" w:name="_Toc105880291"/>
      <w:r w:rsidRPr="00FD0632">
        <w:rPr>
          <w:b/>
          <w:bCs/>
          <w:color w:val="000000" w:themeColor="text1"/>
          <w:sz w:val="32"/>
          <w:szCs w:val="32"/>
        </w:rPr>
        <w:lastRenderedPageBreak/>
        <w:t>2</w:t>
      </w:r>
      <w:r w:rsidR="00E95886" w:rsidRPr="00FD0632">
        <w:rPr>
          <w:b/>
          <w:bCs/>
          <w:color w:val="000000" w:themeColor="text1"/>
          <w:sz w:val="32"/>
          <w:szCs w:val="32"/>
        </w:rPr>
        <w:t xml:space="preserve"> Программная реализация информационной системы</w:t>
      </w:r>
      <w:bookmarkEnd w:id="19"/>
      <w:bookmarkEnd w:id="20"/>
    </w:p>
    <w:p w14:paraId="0212ABE2" w14:textId="5848C4AA" w:rsidR="00E95886" w:rsidRPr="00FD0632" w:rsidRDefault="00BB3ACF" w:rsidP="00FD0632">
      <w:pPr>
        <w:spacing w:before="100" w:beforeAutospacing="1" w:after="100" w:afterAutospacing="1" w:line="360" w:lineRule="auto"/>
        <w:ind w:right="397" w:firstLine="709"/>
        <w:jc w:val="both"/>
        <w:outlineLvl w:val="1"/>
        <w:rPr>
          <w:b/>
          <w:bCs/>
          <w:color w:val="000000" w:themeColor="text1"/>
          <w:sz w:val="28"/>
          <w:szCs w:val="28"/>
        </w:rPr>
      </w:pPr>
      <w:bookmarkStart w:id="21" w:name="_Toc74663538"/>
      <w:bookmarkStart w:id="22" w:name="_Toc105880292"/>
      <w:r w:rsidRPr="00FD0632">
        <w:rPr>
          <w:b/>
          <w:bCs/>
          <w:color w:val="000000" w:themeColor="text1"/>
          <w:sz w:val="28"/>
          <w:szCs w:val="28"/>
        </w:rPr>
        <w:t>2</w:t>
      </w:r>
      <w:r w:rsidR="00E95886" w:rsidRPr="00FD0632">
        <w:rPr>
          <w:b/>
          <w:bCs/>
          <w:color w:val="000000" w:themeColor="text1"/>
          <w:sz w:val="28"/>
          <w:szCs w:val="28"/>
        </w:rPr>
        <w:t>.1 Выбор программных средств реализации ИС</w:t>
      </w:r>
      <w:bookmarkEnd w:id="21"/>
      <w:bookmarkEnd w:id="22"/>
    </w:p>
    <w:p w14:paraId="785BEDE8" w14:textId="5F106EB4" w:rsidR="00E536FF" w:rsidRPr="0068611F" w:rsidRDefault="003557C3" w:rsidP="000B5079">
      <w:pPr>
        <w:spacing w:line="360" w:lineRule="auto"/>
        <w:ind w:right="60" w:firstLine="709"/>
        <w:jc w:val="both"/>
        <w:rPr>
          <w:color w:val="000000" w:themeColor="text1"/>
          <w:sz w:val="28"/>
          <w:szCs w:val="28"/>
          <w:highlight w:val="yellow"/>
        </w:rPr>
      </w:pPr>
      <w:r w:rsidRPr="00FD0632">
        <w:rPr>
          <w:color w:val="000000" w:themeColor="text1"/>
          <w:sz w:val="28"/>
          <w:szCs w:val="28"/>
        </w:rPr>
        <w:t xml:space="preserve">При разработке данной информационной системы в качестве основного средства разработки был выбран язык программирования </w:t>
      </w:r>
      <w:r w:rsidR="00A64F18" w:rsidRPr="00FD0632">
        <w:rPr>
          <w:color w:val="000000" w:themeColor="text1"/>
          <w:sz w:val="28"/>
          <w:szCs w:val="28"/>
          <w:lang w:val="en-US"/>
        </w:rPr>
        <w:t>C</w:t>
      </w:r>
      <w:r w:rsidR="00A64F18" w:rsidRPr="00FD0632">
        <w:rPr>
          <w:color w:val="000000" w:themeColor="text1"/>
          <w:sz w:val="28"/>
          <w:szCs w:val="28"/>
        </w:rPr>
        <w:t>#</w:t>
      </w:r>
      <w:r w:rsidRPr="00FD0632">
        <w:rPr>
          <w:color w:val="000000" w:themeColor="text1"/>
          <w:sz w:val="28"/>
          <w:szCs w:val="28"/>
        </w:rPr>
        <w:t xml:space="preserve">, т.к. он занимает лидирующие позиции среди языков программирования, используемых </w:t>
      </w:r>
      <w:r w:rsidR="00647761" w:rsidRPr="00FD0632">
        <w:rPr>
          <w:color w:val="000000" w:themeColor="text1"/>
          <w:sz w:val="28"/>
          <w:szCs w:val="28"/>
        </w:rPr>
        <w:t>для написания веб-приложений</w:t>
      </w:r>
      <w:r w:rsidRPr="00FD0632">
        <w:rPr>
          <w:color w:val="000000" w:themeColor="text1"/>
          <w:sz w:val="28"/>
          <w:szCs w:val="28"/>
        </w:rPr>
        <w:t xml:space="preserve">. </w:t>
      </w:r>
      <w:r w:rsidR="00647761" w:rsidRPr="00FD0632">
        <w:rPr>
          <w:color w:val="000000" w:themeColor="text1"/>
          <w:sz w:val="28"/>
          <w:szCs w:val="28"/>
          <w:lang w:val="en-US"/>
        </w:rPr>
        <w:t>C</w:t>
      </w:r>
      <w:r w:rsidR="00647761" w:rsidRPr="00FD0632">
        <w:rPr>
          <w:color w:val="000000" w:themeColor="text1"/>
          <w:sz w:val="28"/>
          <w:szCs w:val="28"/>
        </w:rPr>
        <w:t># был использован с платформой .</w:t>
      </w:r>
      <w:r w:rsidR="00647761" w:rsidRPr="00FD0632">
        <w:rPr>
          <w:color w:val="000000" w:themeColor="text1"/>
          <w:sz w:val="28"/>
          <w:szCs w:val="28"/>
          <w:lang w:val="en-US"/>
        </w:rPr>
        <w:t>Net</w:t>
      </w:r>
      <w:r w:rsidR="00647761" w:rsidRPr="00FD0632">
        <w:rPr>
          <w:color w:val="000000" w:themeColor="text1"/>
          <w:sz w:val="28"/>
          <w:szCs w:val="28"/>
        </w:rPr>
        <w:t xml:space="preserve"> 6, т.к. эта платформа обладает всеми необходимыми пакетами для создания гибких и производительный клиент-серверных приложений</w:t>
      </w:r>
      <w:r w:rsidRPr="00FD0632">
        <w:rPr>
          <w:color w:val="000000" w:themeColor="text1"/>
          <w:sz w:val="28"/>
          <w:szCs w:val="28"/>
        </w:rPr>
        <w:t xml:space="preserve">. Для создание графического интерфейса использовался </w:t>
      </w:r>
      <w:r w:rsidR="00D501B6" w:rsidRPr="00FD0632">
        <w:rPr>
          <w:color w:val="000000" w:themeColor="text1"/>
          <w:sz w:val="28"/>
          <w:szCs w:val="28"/>
          <w:lang w:val="en-US"/>
        </w:rPr>
        <w:t>Java</w:t>
      </w:r>
      <w:r w:rsidR="00D501B6" w:rsidRPr="00FD0632">
        <w:rPr>
          <w:color w:val="000000" w:themeColor="text1"/>
          <w:sz w:val="28"/>
          <w:szCs w:val="28"/>
        </w:rPr>
        <w:t xml:space="preserve"> </w:t>
      </w:r>
      <w:r w:rsidR="00D501B6" w:rsidRPr="00FD0632">
        <w:rPr>
          <w:color w:val="000000" w:themeColor="text1"/>
          <w:sz w:val="28"/>
          <w:szCs w:val="28"/>
          <w:lang w:val="en-US"/>
        </w:rPr>
        <w:t>Script</w:t>
      </w:r>
      <w:r w:rsidR="00D501B6" w:rsidRPr="00FD0632">
        <w:rPr>
          <w:color w:val="000000" w:themeColor="text1"/>
          <w:sz w:val="28"/>
          <w:szCs w:val="28"/>
        </w:rPr>
        <w:t xml:space="preserve"> в связке с </w:t>
      </w:r>
      <w:r w:rsidR="00D501B6" w:rsidRPr="00FD0632">
        <w:rPr>
          <w:color w:val="000000" w:themeColor="text1"/>
          <w:sz w:val="28"/>
          <w:szCs w:val="28"/>
          <w:lang w:val="en-US"/>
        </w:rPr>
        <w:t>React</w:t>
      </w:r>
      <w:r w:rsidRPr="00FD0632">
        <w:rPr>
          <w:color w:val="000000" w:themeColor="text1"/>
          <w:sz w:val="28"/>
          <w:szCs w:val="28"/>
        </w:rPr>
        <w:t>, который позволяет создав</w:t>
      </w:r>
      <w:r w:rsidR="00193E39" w:rsidRPr="00FD0632">
        <w:rPr>
          <w:color w:val="000000" w:themeColor="text1"/>
          <w:sz w:val="28"/>
          <w:szCs w:val="28"/>
        </w:rPr>
        <w:t>ать интерактивные веб-приложения</w:t>
      </w:r>
      <w:r w:rsidRPr="00FD0632">
        <w:rPr>
          <w:color w:val="000000" w:themeColor="text1"/>
          <w:sz w:val="28"/>
          <w:szCs w:val="28"/>
        </w:rPr>
        <w:t xml:space="preserve">. </w:t>
      </w:r>
      <w:r w:rsidR="00193E39" w:rsidRPr="00FD0632">
        <w:rPr>
          <w:color w:val="000000" w:themeColor="text1"/>
          <w:sz w:val="28"/>
          <w:szCs w:val="28"/>
        </w:rPr>
        <w:t xml:space="preserve">В качестве базы данных была выбрана </w:t>
      </w:r>
      <w:r w:rsidR="00193E39" w:rsidRPr="00FD0632">
        <w:rPr>
          <w:color w:val="000000" w:themeColor="text1"/>
          <w:sz w:val="28"/>
          <w:szCs w:val="28"/>
          <w:lang w:val="en-US"/>
        </w:rPr>
        <w:t>MS</w:t>
      </w:r>
      <w:r w:rsidR="00193E39" w:rsidRPr="00FD0632">
        <w:rPr>
          <w:color w:val="000000" w:themeColor="text1"/>
          <w:sz w:val="28"/>
          <w:szCs w:val="28"/>
        </w:rPr>
        <w:t xml:space="preserve"> </w:t>
      </w:r>
      <w:r w:rsidR="00193E39" w:rsidRPr="00FD0632">
        <w:rPr>
          <w:color w:val="000000" w:themeColor="text1"/>
          <w:sz w:val="28"/>
          <w:szCs w:val="28"/>
          <w:lang w:val="en-US"/>
        </w:rPr>
        <w:t>SQL</w:t>
      </w:r>
      <w:r w:rsidR="00193E39" w:rsidRPr="00FD0632">
        <w:rPr>
          <w:color w:val="000000" w:themeColor="text1"/>
          <w:sz w:val="28"/>
          <w:szCs w:val="28"/>
        </w:rPr>
        <w:t xml:space="preserve"> </w:t>
      </w:r>
      <w:r w:rsidR="00193E39" w:rsidRPr="00FD0632">
        <w:rPr>
          <w:color w:val="000000" w:themeColor="text1"/>
          <w:sz w:val="28"/>
          <w:szCs w:val="28"/>
          <w:lang w:val="en-US"/>
        </w:rPr>
        <w:t>Server</w:t>
      </w:r>
      <w:r w:rsidR="00193E39" w:rsidRPr="00FD0632">
        <w:rPr>
          <w:color w:val="000000" w:themeColor="text1"/>
          <w:sz w:val="28"/>
          <w:szCs w:val="28"/>
        </w:rPr>
        <w:t xml:space="preserve"> благодаря своим возможностям интеграции с языком </w:t>
      </w:r>
      <w:r w:rsidR="00193E39" w:rsidRPr="00FD0632">
        <w:rPr>
          <w:color w:val="000000" w:themeColor="text1"/>
          <w:sz w:val="28"/>
          <w:szCs w:val="28"/>
          <w:lang w:val="en-US"/>
        </w:rPr>
        <w:t>C</w:t>
      </w:r>
      <w:r w:rsidR="00193E39" w:rsidRPr="00FD0632">
        <w:rPr>
          <w:color w:val="000000" w:themeColor="text1"/>
          <w:sz w:val="28"/>
          <w:szCs w:val="28"/>
        </w:rPr>
        <w:t xml:space="preserve"># и многими продуктами компании </w:t>
      </w:r>
      <w:r w:rsidR="00193E39" w:rsidRPr="00FD0632">
        <w:rPr>
          <w:color w:val="000000" w:themeColor="text1"/>
          <w:sz w:val="28"/>
          <w:szCs w:val="28"/>
          <w:lang w:val="en-US"/>
        </w:rPr>
        <w:t>Microsoft</w:t>
      </w:r>
      <w:r w:rsidRPr="00FD0632">
        <w:rPr>
          <w:color w:val="000000" w:themeColor="text1"/>
          <w:sz w:val="28"/>
          <w:szCs w:val="28"/>
        </w:rPr>
        <w:t xml:space="preserve">. </w:t>
      </w:r>
      <w:r w:rsidR="00193E39" w:rsidRPr="00FD0632">
        <w:rPr>
          <w:color w:val="000000"/>
          <w:sz w:val="28"/>
          <w:szCs w:val="28"/>
        </w:rPr>
        <w:t xml:space="preserve">Приложение уже находится в открытом доступе по ссылке </w:t>
      </w:r>
      <w:r w:rsidR="00795E3B" w:rsidRPr="00FD0632">
        <w:rPr>
          <w:sz w:val="28"/>
          <w:szCs w:val="28"/>
        </w:rPr>
        <w:t>https://justinmind.azurewebsites.net</w:t>
      </w:r>
      <w:r w:rsidR="00193E39" w:rsidRPr="00FD0632">
        <w:rPr>
          <w:color w:val="000000"/>
          <w:sz w:val="28"/>
          <w:szCs w:val="28"/>
        </w:rPr>
        <w:t>. Так же приложение может использоваться локально, для этого необходимо произвести предварительную настройку базы данных и окружения. После этого приложение можно свободно использовать на локальной машине. При некоторых дополнительных доработках есть возможность внедрить приложение на кафедры вузов для контроля учебного процесса. Сфера использования приложения не ограничена конкретными рамками, оно может быть использовано в различных целях.</w:t>
      </w:r>
      <w:r w:rsidRPr="00FD0632">
        <w:rPr>
          <w:color w:val="000000" w:themeColor="text1"/>
          <w:sz w:val="28"/>
          <w:szCs w:val="28"/>
        </w:rPr>
        <w:t xml:space="preserve">  </w:t>
      </w:r>
      <w:r w:rsidR="00E536FF" w:rsidRPr="00FD0632">
        <w:rPr>
          <w:color w:val="000000"/>
          <w:sz w:val="28"/>
          <w:szCs w:val="28"/>
        </w:rPr>
        <w:t xml:space="preserve">Во время разработки приложения было использовано большинство современных и </w:t>
      </w:r>
      <w:r w:rsidR="00426AE3" w:rsidRPr="00FD0632">
        <w:rPr>
          <w:color w:val="000000"/>
          <w:sz w:val="28"/>
          <w:szCs w:val="28"/>
        </w:rPr>
        <w:t xml:space="preserve">эффективных подходов и практик. </w:t>
      </w:r>
      <w:r w:rsidR="000B5079">
        <w:rPr>
          <w:color w:val="000000"/>
          <w:sz w:val="28"/>
          <w:szCs w:val="28"/>
        </w:rPr>
        <w:t>Далее дано их описание.</w:t>
      </w:r>
    </w:p>
    <w:p w14:paraId="79C2E86B" w14:textId="1F43BCFA"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0B5079">
        <w:rPr>
          <w:color w:val="000000"/>
          <w:sz w:val="28"/>
          <w:szCs w:val="28"/>
        </w:rPr>
        <w:t>API —</w:t>
      </w:r>
      <w:r w:rsidRPr="00FD0632">
        <w:rPr>
          <w:color w:val="000000"/>
          <w:sz w:val="28"/>
          <w:szCs w:val="28"/>
        </w:rPr>
        <w:t xml:space="preserve"> </w:t>
      </w:r>
      <w:proofErr w:type="spellStart"/>
      <w:r w:rsidRPr="00FD0632">
        <w:rPr>
          <w:color w:val="000000"/>
          <w:sz w:val="28"/>
          <w:szCs w:val="28"/>
        </w:rPr>
        <w:t>Application</w:t>
      </w:r>
      <w:proofErr w:type="spellEnd"/>
      <w:r w:rsidRPr="00FD0632">
        <w:rPr>
          <w:color w:val="000000"/>
          <w:sz w:val="28"/>
          <w:szCs w:val="28"/>
        </w:rPr>
        <w:t xml:space="preserve"> </w:t>
      </w:r>
      <w:proofErr w:type="spellStart"/>
      <w:r w:rsidRPr="00FD0632">
        <w:rPr>
          <w:color w:val="000000"/>
          <w:sz w:val="28"/>
          <w:szCs w:val="28"/>
        </w:rPr>
        <w:t>Programming</w:t>
      </w:r>
      <w:proofErr w:type="spellEnd"/>
      <w:r w:rsidRPr="00FD0632">
        <w:rPr>
          <w:color w:val="000000"/>
          <w:sz w:val="28"/>
          <w:szCs w:val="28"/>
        </w:rPr>
        <w:t xml:space="preserve"> </w:t>
      </w:r>
      <w:proofErr w:type="spellStart"/>
      <w:r w:rsidRPr="00FD0632">
        <w:rPr>
          <w:color w:val="000000"/>
          <w:sz w:val="28"/>
          <w:szCs w:val="28"/>
        </w:rPr>
        <w:t>Interface</w:t>
      </w:r>
      <w:proofErr w:type="spellEnd"/>
      <w:r w:rsidRPr="00FD0632">
        <w:rPr>
          <w:color w:val="000000"/>
          <w:sz w:val="28"/>
          <w:szCs w:val="28"/>
        </w:rPr>
        <w:t xml:space="preserve"> (интерфейс для программирования приложений). То есть это некоторый интерфейс, позволяющий клиентскому приложению обращаться к серверному приложению. Таких клиентских приложений может быть несколько, и они могут обращаться к одному серверному приложению через общий интерфейс.</w:t>
      </w:r>
    </w:p>
    <w:p w14:paraId="455B5CE9" w14:textId="77777777"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lang w:val="en-US"/>
        </w:rPr>
        <w:t>REST</w:t>
      </w:r>
      <w:r w:rsidRPr="004C5E7F">
        <w:rPr>
          <w:color w:val="000000"/>
          <w:sz w:val="28"/>
          <w:szCs w:val="28"/>
          <w:lang w:val="en-US"/>
        </w:rPr>
        <w:t xml:space="preserve"> — </w:t>
      </w:r>
      <w:r w:rsidRPr="00FD0632">
        <w:rPr>
          <w:color w:val="000000"/>
          <w:sz w:val="28"/>
          <w:szCs w:val="28"/>
          <w:lang w:val="en-US"/>
        </w:rPr>
        <w:t>Representational</w:t>
      </w:r>
      <w:r w:rsidRPr="004C5E7F">
        <w:rPr>
          <w:color w:val="000000"/>
          <w:sz w:val="28"/>
          <w:szCs w:val="28"/>
          <w:lang w:val="en-US"/>
        </w:rPr>
        <w:t xml:space="preserve"> </w:t>
      </w:r>
      <w:r w:rsidRPr="00FD0632">
        <w:rPr>
          <w:color w:val="000000"/>
          <w:sz w:val="28"/>
          <w:szCs w:val="28"/>
          <w:lang w:val="en-US"/>
        </w:rPr>
        <w:t>State</w:t>
      </w:r>
      <w:r w:rsidRPr="004C5E7F">
        <w:rPr>
          <w:color w:val="000000"/>
          <w:sz w:val="28"/>
          <w:szCs w:val="28"/>
          <w:lang w:val="en-US"/>
        </w:rPr>
        <w:t xml:space="preserve"> </w:t>
      </w:r>
      <w:r w:rsidRPr="00FD0632">
        <w:rPr>
          <w:color w:val="000000"/>
          <w:sz w:val="28"/>
          <w:szCs w:val="28"/>
          <w:lang w:val="en-US"/>
        </w:rPr>
        <w:t>Transfer</w:t>
      </w:r>
      <w:r w:rsidRPr="004C5E7F">
        <w:rPr>
          <w:color w:val="000000"/>
          <w:sz w:val="28"/>
          <w:szCs w:val="28"/>
          <w:lang w:val="en-US"/>
        </w:rPr>
        <w:t xml:space="preserve"> (</w:t>
      </w:r>
      <w:r w:rsidRPr="00FD0632">
        <w:rPr>
          <w:color w:val="000000"/>
          <w:sz w:val="28"/>
          <w:szCs w:val="28"/>
        </w:rPr>
        <w:t>передача</w:t>
      </w:r>
      <w:r w:rsidRPr="004C5E7F">
        <w:rPr>
          <w:color w:val="000000"/>
          <w:sz w:val="28"/>
          <w:szCs w:val="28"/>
          <w:lang w:val="en-US"/>
        </w:rPr>
        <w:t xml:space="preserve"> </w:t>
      </w:r>
      <w:r w:rsidRPr="00FD0632">
        <w:rPr>
          <w:color w:val="000000"/>
          <w:sz w:val="28"/>
          <w:szCs w:val="28"/>
        </w:rPr>
        <w:t>состояния</w:t>
      </w:r>
      <w:r w:rsidRPr="004C5E7F">
        <w:rPr>
          <w:color w:val="000000"/>
          <w:sz w:val="28"/>
          <w:szCs w:val="28"/>
          <w:lang w:val="en-US"/>
        </w:rPr>
        <w:t xml:space="preserve"> </w:t>
      </w:r>
      <w:r w:rsidRPr="00FD0632">
        <w:rPr>
          <w:color w:val="000000"/>
          <w:sz w:val="28"/>
          <w:szCs w:val="28"/>
        </w:rPr>
        <w:t>представления</w:t>
      </w:r>
      <w:r w:rsidRPr="004C5E7F">
        <w:rPr>
          <w:color w:val="000000"/>
          <w:sz w:val="28"/>
          <w:szCs w:val="28"/>
          <w:lang w:val="en-US"/>
        </w:rPr>
        <w:t xml:space="preserve">). </w:t>
      </w:r>
      <w:r w:rsidRPr="00FD0632">
        <w:rPr>
          <w:color w:val="000000"/>
          <w:sz w:val="28"/>
          <w:szCs w:val="28"/>
        </w:rPr>
        <w:t>Это актуальный архитектурный подход для создания API.</w:t>
      </w:r>
    </w:p>
    <w:p w14:paraId="5D084337" w14:textId="77777777" w:rsidR="00E536FF" w:rsidRPr="00FD0632" w:rsidRDefault="00E536FF" w:rsidP="004C5E7F">
      <w:pPr>
        <w:pStyle w:val="affff1"/>
        <w:spacing w:before="0" w:beforeAutospacing="0" w:after="0" w:afterAutospacing="0" w:line="360" w:lineRule="auto"/>
        <w:ind w:firstLine="706"/>
        <w:jc w:val="both"/>
        <w:rPr>
          <w:color w:val="000000"/>
          <w:sz w:val="28"/>
          <w:szCs w:val="28"/>
        </w:rPr>
      </w:pPr>
      <w:proofErr w:type="spellStart"/>
      <w:r w:rsidRPr="00FD0632">
        <w:rPr>
          <w:color w:val="000000"/>
          <w:sz w:val="28"/>
          <w:szCs w:val="28"/>
        </w:rPr>
        <w:lastRenderedPageBreak/>
        <w:t>Redux</w:t>
      </w:r>
      <w:proofErr w:type="spellEnd"/>
      <w:r w:rsidRPr="00FD0632">
        <w:rPr>
          <w:color w:val="000000"/>
          <w:sz w:val="28"/>
          <w:szCs w:val="28"/>
        </w:rPr>
        <w:t xml:space="preserve"> — популярный менеджер состояний в веб-приложениях. Обычно его используют в связке с </w:t>
      </w:r>
      <w:proofErr w:type="spellStart"/>
      <w:r w:rsidRPr="00FD0632">
        <w:rPr>
          <w:color w:val="000000"/>
          <w:sz w:val="28"/>
          <w:szCs w:val="28"/>
        </w:rPr>
        <w:t>React</w:t>
      </w:r>
      <w:proofErr w:type="spellEnd"/>
      <w:r w:rsidRPr="00FD0632">
        <w:rPr>
          <w:color w:val="000000"/>
          <w:sz w:val="28"/>
          <w:szCs w:val="28"/>
        </w:rPr>
        <w:t>, но поддержка не ограничена только этой популярной JS-библиотекой</w:t>
      </w:r>
    </w:p>
    <w:p w14:paraId="21077664" w14:textId="77777777" w:rsidR="00E536FF" w:rsidRPr="00FD0632" w:rsidRDefault="00E536FF" w:rsidP="004C5E7F">
      <w:pPr>
        <w:pStyle w:val="affff1"/>
        <w:spacing w:before="0" w:beforeAutospacing="0" w:after="0" w:afterAutospacing="0" w:line="360" w:lineRule="auto"/>
        <w:ind w:firstLine="706"/>
        <w:jc w:val="both"/>
        <w:rPr>
          <w:color w:val="000000"/>
          <w:sz w:val="28"/>
          <w:szCs w:val="28"/>
        </w:rPr>
      </w:pPr>
      <w:proofErr w:type="spellStart"/>
      <w:r w:rsidRPr="00FD0632">
        <w:rPr>
          <w:color w:val="000000"/>
          <w:sz w:val="28"/>
          <w:szCs w:val="28"/>
        </w:rPr>
        <w:t>Saga</w:t>
      </w:r>
      <w:proofErr w:type="spellEnd"/>
      <w:r w:rsidRPr="00FD0632">
        <w:rPr>
          <w:color w:val="000000"/>
          <w:sz w:val="28"/>
          <w:szCs w:val="28"/>
        </w:rPr>
        <w:t xml:space="preserve"> — это библиотека, которая призвана упростить и улучшить побочные эффекты (т.е. такие действия, как асинхронные операции, например, загрузки данных, и "грязные" действия, такие, как доступ к </w:t>
      </w:r>
      <w:proofErr w:type="spellStart"/>
      <w:r w:rsidRPr="00FD0632">
        <w:rPr>
          <w:color w:val="000000"/>
          <w:sz w:val="28"/>
          <w:szCs w:val="28"/>
        </w:rPr>
        <w:t>браузерному</w:t>
      </w:r>
      <w:proofErr w:type="spellEnd"/>
      <w:r w:rsidRPr="00FD0632">
        <w:rPr>
          <w:color w:val="000000"/>
          <w:sz w:val="28"/>
          <w:szCs w:val="28"/>
        </w:rPr>
        <w:t xml:space="preserve"> </w:t>
      </w:r>
      <w:proofErr w:type="spellStart"/>
      <w:r w:rsidRPr="00FD0632">
        <w:rPr>
          <w:color w:val="000000"/>
          <w:sz w:val="28"/>
          <w:szCs w:val="28"/>
        </w:rPr>
        <w:t>кешу</w:t>
      </w:r>
      <w:proofErr w:type="spellEnd"/>
      <w:r w:rsidRPr="00FD0632">
        <w:rPr>
          <w:color w:val="000000"/>
          <w:sz w:val="28"/>
          <w:szCs w:val="28"/>
        </w:rPr>
        <w:t>), сделать лёгкими в тестировании и лучше справляться с ошибками.</w:t>
      </w:r>
    </w:p>
    <w:p w14:paraId="365592E6" w14:textId="75F6FC67" w:rsidR="00E536FF" w:rsidRPr="00FD0632" w:rsidRDefault="00E536FF" w:rsidP="004C5E7F">
      <w:pPr>
        <w:pStyle w:val="affff1"/>
        <w:spacing w:before="0" w:beforeAutospacing="0" w:after="0" w:afterAutospacing="0" w:line="360" w:lineRule="auto"/>
        <w:ind w:firstLine="706"/>
        <w:jc w:val="both"/>
        <w:rPr>
          <w:color w:val="000000" w:themeColor="text1"/>
          <w:sz w:val="28"/>
          <w:szCs w:val="28"/>
        </w:rPr>
      </w:pPr>
      <w:r w:rsidRPr="00FD0632">
        <w:rPr>
          <w:color w:val="000000"/>
          <w:sz w:val="28"/>
          <w:szCs w:val="28"/>
          <w:lang w:val="en-US"/>
        </w:rPr>
        <w:t>SOLID</w:t>
      </w:r>
      <w:r w:rsidR="00D54918" w:rsidRPr="00FD0632">
        <w:rPr>
          <w:color w:val="000000"/>
          <w:sz w:val="28"/>
          <w:szCs w:val="28"/>
        </w:rPr>
        <w:t xml:space="preserve"> </w:t>
      </w:r>
      <w:r w:rsidR="008F0EEA" w:rsidRPr="00FD0632">
        <w:rPr>
          <w:color w:val="000000"/>
          <w:sz w:val="28"/>
          <w:szCs w:val="28"/>
        </w:rPr>
        <w:t xml:space="preserve">— </w:t>
      </w:r>
      <w:r w:rsidR="00D54918" w:rsidRPr="00FD0632">
        <w:rPr>
          <w:bCs/>
          <w:color w:val="000000" w:themeColor="text1"/>
          <w:sz w:val="28"/>
          <w:szCs w:val="28"/>
          <w:shd w:val="clear" w:color="auto" w:fill="FFFFFF"/>
        </w:rPr>
        <w:t xml:space="preserve">это аббревиатура пяти основных принципов проектирования в объектно-ориентированном программировании — </w:t>
      </w:r>
      <w:proofErr w:type="spellStart"/>
      <w:r w:rsidR="00D54918" w:rsidRPr="00FD0632">
        <w:rPr>
          <w:bCs/>
          <w:color w:val="000000" w:themeColor="text1"/>
          <w:sz w:val="28"/>
          <w:szCs w:val="28"/>
          <w:shd w:val="clear" w:color="auto" w:fill="FFFFFF"/>
        </w:rPr>
        <w:t>Single</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responsibility</w:t>
      </w:r>
      <w:proofErr w:type="spellEnd"/>
      <w:r w:rsidR="00D54918" w:rsidRPr="00FD0632">
        <w:rPr>
          <w:bCs/>
          <w:color w:val="000000" w:themeColor="text1"/>
          <w:sz w:val="28"/>
          <w:szCs w:val="28"/>
          <w:shd w:val="clear" w:color="auto" w:fill="FFFFFF"/>
        </w:rPr>
        <w:t>, </w:t>
      </w:r>
      <w:proofErr w:type="spellStart"/>
      <w:r w:rsidR="00D54918" w:rsidRPr="00FD0632">
        <w:rPr>
          <w:rStyle w:val="nowrap"/>
          <w:bCs/>
          <w:color w:val="000000" w:themeColor="text1"/>
          <w:sz w:val="28"/>
          <w:szCs w:val="28"/>
          <w:shd w:val="clear" w:color="auto" w:fill="FFFFFF"/>
        </w:rPr>
        <w:t>Open-closed</w:t>
      </w:r>
      <w:proofErr w:type="spellEnd"/>
      <w:r w:rsidR="00D54918" w:rsidRPr="00FD0632">
        <w:rPr>
          <w:rStyle w:val="nowrap"/>
          <w:bCs/>
          <w:color w:val="000000" w:themeColor="text1"/>
          <w:sz w:val="28"/>
          <w:szCs w:val="28"/>
          <w:shd w:val="clear" w:color="auto" w:fill="FFFFFF"/>
        </w:rPr>
        <w:t>,</w:t>
      </w:r>
      <w:r w:rsidR="00D54918" w:rsidRPr="00FD0632">
        <w:rPr>
          <w:bCs/>
          <w:color w:val="000000" w:themeColor="text1"/>
          <w:sz w:val="28"/>
          <w:szCs w:val="28"/>
          <w:shd w:val="clear" w:color="auto" w:fill="FFFFFF"/>
        </w:rPr>
        <w:t> </w:t>
      </w:r>
      <w:proofErr w:type="spellStart"/>
      <w:r w:rsidR="00D54918" w:rsidRPr="00FD0632">
        <w:rPr>
          <w:bCs/>
          <w:color w:val="000000" w:themeColor="text1"/>
          <w:sz w:val="28"/>
          <w:szCs w:val="28"/>
          <w:shd w:val="clear" w:color="auto" w:fill="FFFFFF"/>
        </w:rPr>
        <w:t>Liskov</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substitution</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Interface</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segregation</w:t>
      </w:r>
      <w:proofErr w:type="spellEnd"/>
      <w:r w:rsidR="00D54918" w:rsidRPr="00FD0632">
        <w:rPr>
          <w:bCs/>
          <w:color w:val="000000" w:themeColor="text1"/>
          <w:sz w:val="28"/>
          <w:szCs w:val="28"/>
          <w:shd w:val="clear" w:color="auto" w:fill="FFFFFF"/>
        </w:rPr>
        <w:t xml:space="preserve"> и </w:t>
      </w:r>
      <w:proofErr w:type="spellStart"/>
      <w:r w:rsidR="00D54918" w:rsidRPr="00FD0632">
        <w:rPr>
          <w:bCs/>
          <w:color w:val="000000" w:themeColor="text1"/>
          <w:sz w:val="28"/>
          <w:szCs w:val="28"/>
          <w:shd w:val="clear" w:color="auto" w:fill="FFFFFF"/>
        </w:rPr>
        <w:t>Dependency</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inversion</w:t>
      </w:r>
      <w:proofErr w:type="spellEnd"/>
      <w:r w:rsidR="00D54918" w:rsidRPr="00FD0632">
        <w:rPr>
          <w:bCs/>
          <w:color w:val="000000" w:themeColor="text1"/>
          <w:sz w:val="28"/>
          <w:szCs w:val="28"/>
          <w:shd w:val="clear" w:color="auto" w:fill="FFFFFF"/>
        </w:rPr>
        <w:t>. В переводе на русский: принципы единственной ответственности, открытости / закрытости, подстановки Барбары Лисков, разделения интерфейса и инверсии зависимостей</w:t>
      </w:r>
    </w:p>
    <w:p w14:paraId="0BF160B8" w14:textId="4C5517CB"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themeColor="text1"/>
          <w:sz w:val="28"/>
          <w:szCs w:val="28"/>
          <w:lang w:val="en-US"/>
        </w:rPr>
        <w:t>KISS</w:t>
      </w:r>
      <w:r w:rsidR="00D54918" w:rsidRPr="00FD0632">
        <w:rPr>
          <w:color w:val="000000" w:themeColor="text1"/>
          <w:sz w:val="28"/>
          <w:szCs w:val="28"/>
        </w:rPr>
        <w:t xml:space="preserve"> </w:t>
      </w:r>
      <w:r w:rsidR="008F0EEA" w:rsidRPr="00FD0632">
        <w:rPr>
          <w:color w:val="000000"/>
          <w:sz w:val="28"/>
          <w:szCs w:val="28"/>
        </w:rPr>
        <w:t xml:space="preserve">— </w:t>
      </w:r>
      <w:r w:rsidR="00D54918" w:rsidRPr="00FD0632">
        <w:rPr>
          <w:color w:val="000000" w:themeColor="text1"/>
          <w:sz w:val="28"/>
          <w:szCs w:val="28"/>
          <w:shd w:val="clear" w:color="auto" w:fill="FFFFFF"/>
        </w:rPr>
        <w:t>это принцип проектирования и </w:t>
      </w:r>
      <w:r w:rsidR="00D54918" w:rsidRPr="00FD0632">
        <w:rPr>
          <w:bCs/>
          <w:color w:val="000000" w:themeColor="text1"/>
          <w:sz w:val="28"/>
          <w:szCs w:val="28"/>
          <w:shd w:val="clear" w:color="auto" w:fill="FFFFFF"/>
        </w:rPr>
        <w:t>программирования</w:t>
      </w:r>
      <w:r w:rsidR="00D54918" w:rsidRPr="00FD0632">
        <w:rPr>
          <w:color w:val="000000" w:themeColor="text1"/>
          <w:sz w:val="28"/>
          <w:szCs w:val="28"/>
          <w:shd w:val="clear" w:color="auto" w:fill="FFFFFF"/>
        </w:rPr>
        <w:t xml:space="preserve">, при котором простота системы декларируется в качестве основной цели или ценности. Есть два варианта расшифровки аббревиатуры: </w:t>
      </w:r>
      <w:proofErr w:type="spellStart"/>
      <w:r w:rsidR="00D54918" w:rsidRPr="00FD0632">
        <w:rPr>
          <w:color w:val="000000" w:themeColor="text1"/>
          <w:sz w:val="28"/>
          <w:szCs w:val="28"/>
          <w:shd w:val="clear" w:color="auto" w:fill="FFFFFF"/>
        </w:rPr>
        <w:t>keep</w:t>
      </w:r>
      <w:proofErr w:type="spellEnd"/>
      <w:r w:rsidR="00D54918" w:rsidRPr="00FD0632">
        <w:rPr>
          <w:color w:val="000000" w:themeColor="text1"/>
          <w:sz w:val="28"/>
          <w:szCs w:val="28"/>
          <w:shd w:val="clear" w:color="auto" w:fill="FFFFFF"/>
        </w:rPr>
        <w:t xml:space="preserve"> </w:t>
      </w:r>
      <w:proofErr w:type="spellStart"/>
      <w:r w:rsidR="00D54918" w:rsidRPr="00FD0632">
        <w:rPr>
          <w:color w:val="000000" w:themeColor="text1"/>
          <w:sz w:val="28"/>
          <w:szCs w:val="28"/>
          <w:shd w:val="clear" w:color="auto" w:fill="FFFFFF"/>
        </w:rPr>
        <w:t>it</w:t>
      </w:r>
      <w:proofErr w:type="spellEnd"/>
      <w:r w:rsidR="00D54918" w:rsidRPr="00FD0632">
        <w:rPr>
          <w:color w:val="000000" w:themeColor="text1"/>
          <w:sz w:val="28"/>
          <w:szCs w:val="28"/>
          <w:shd w:val="clear" w:color="auto" w:fill="FFFFFF"/>
        </w:rPr>
        <w:t xml:space="preserve"> </w:t>
      </w:r>
      <w:proofErr w:type="spellStart"/>
      <w:r w:rsidR="00D54918" w:rsidRPr="00FD0632">
        <w:rPr>
          <w:color w:val="000000" w:themeColor="text1"/>
          <w:sz w:val="28"/>
          <w:szCs w:val="28"/>
          <w:shd w:val="clear" w:color="auto" w:fill="FFFFFF"/>
        </w:rPr>
        <w:t>short</w:t>
      </w:r>
      <w:proofErr w:type="spellEnd"/>
      <w:r w:rsidR="00D54918" w:rsidRPr="00FD0632">
        <w:rPr>
          <w:color w:val="000000" w:themeColor="text1"/>
          <w:sz w:val="28"/>
          <w:szCs w:val="28"/>
          <w:shd w:val="clear" w:color="auto" w:fill="FFFFFF"/>
        </w:rPr>
        <w:t xml:space="preserve"> </w:t>
      </w:r>
      <w:proofErr w:type="spellStart"/>
      <w:r w:rsidR="00D54918" w:rsidRPr="00FD0632">
        <w:rPr>
          <w:color w:val="000000" w:themeColor="text1"/>
          <w:sz w:val="28"/>
          <w:szCs w:val="28"/>
          <w:shd w:val="clear" w:color="auto" w:fill="FFFFFF"/>
        </w:rPr>
        <w:t>and</w:t>
      </w:r>
      <w:proofErr w:type="spellEnd"/>
      <w:r w:rsidR="00D54918" w:rsidRPr="00FD0632">
        <w:rPr>
          <w:color w:val="000000" w:themeColor="text1"/>
          <w:sz w:val="28"/>
          <w:szCs w:val="28"/>
          <w:shd w:val="clear" w:color="auto" w:fill="FFFFFF"/>
        </w:rPr>
        <w:t xml:space="preserve"> </w:t>
      </w:r>
      <w:proofErr w:type="spellStart"/>
      <w:r w:rsidR="00D54918" w:rsidRPr="00FD0632">
        <w:rPr>
          <w:color w:val="000000" w:themeColor="text1"/>
          <w:sz w:val="28"/>
          <w:szCs w:val="28"/>
          <w:shd w:val="clear" w:color="auto" w:fill="FFFFFF"/>
        </w:rPr>
        <w:t>simple</w:t>
      </w:r>
      <w:proofErr w:type="spellEnd"/>
      <w:r w:rsidR="00D54918" w:rsidRPr="00FD0632">
        <w:rPr>
          <w:color w:val="000000" w:themeColor="text1"/>
          <w:sz w:val="28"/>
          <w:szCs w:val="28"/>
          <w:shd w:val="clear" w:color="auto" w:fill="FFFFFF"/>
        </w:rPr>
        <w:t>.</w:t>
      </w:r>
    </w:p>
    <w:p w14:paraId="46181A2E" w14:textId="634AC047" w:rsidR="00E536FF" w:rsidRPr="00FD0632" w:rsidRDefault="00E536FF" w:rsidP="004C5E7F">
      <w:pPr>
        <w:pStyle w:val="affff1"/>
        <w:spacing w:before="0" w:beforeAutospacing="0" w:after="0" w:afterAutospacing="0" w:line="360" w:lineRule="auto"/>
        <w:ind w:firstLine="706"/>
        <w:jc w:val="both"/>
        <w:rPr>
          <w:color w:val="000000" w:themeColor="text1"/>
          <w:sz w:val="28"/>
          <w:szCs w:val="28"/>
        </w:rPr>
      </w:pPr>
      <w:r w:rsidRPr="00FD0632">
        <w:rPr>
          <w:color w:val="000000"/>
          <w:sz w:val="28"/>
          <w:szCs w:val="28"/>
        </w:rPr>
        <w:t xml:space="preserve">Паттерн </w:t>
      </w:r>
      <w:r w:rsidRPr="00FD0632">
        <w:rPr>
          <w:color w:val="000000"/>
          <w:sz w:val="28"/>
          <w:szCs w:val="28"/>
          <w:lang w:val="en-US"/>
        </w:rPr>
        <w:t>Repository</w:t>
      </w:r>
      <w:r w:rsidR="009A6366" w:rsidRPr="00FD0632">
        <w:rPr>
          <w:color w:val="000000"/>
          <w:sz w:val="28"/>
          <w:szCs w:val="28"/>
        </w:rPr>
        <w:t xml:space="preserve"> </w:t>
      </w:r>
      <w:r w:rsidR="008F0EEA" w:rsidRPr="00FD0632">
        <w:rPr>
          <w:color w:val="000000"/>
          <w:sz w:val="28"/>
          <w:szCs w:val="28"/>
        </w:rPr>
        <w:t xml:space="preserve">— </w:t>
      </w:r>
      <w:proofErr w:type="spellStart"/>
      <w:r w:rsidR="009A6366" w:rsidRPr="00FD0632">
        <w:rPr>
          <w:color w:val="000000"/>
          <w:sz w:val="28"/>
          <w:szCs w:val="28"/>
        </w:rPr>
        <w:t>Репозиторий</w:t>
      </w:r>
      <w:proofErr w:type="spellEnd"/>
      <w:r w:rsidR="009A6366" w:rsidRPr="00FD0632">
        <w:rPr>
          <w:color w:val="000000"/>
          <w:sz w:val="28"/>
          <w:szCs w:val="28"/>
        </w:rPr>
        <w:t xml:space="preserve"> позволяет абстрагироваться от отдельных подключений к источникам данных, с гарантией работы программы, и является промежуточным звеном между классами, взаимодействующими с данными, и структурами.</w:t>
      </w:r>
    </w:p>
    <w:p w14:paraId="25B13E6A" w14:textId="11182C45"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rPr>
        <w:t xml:space="preserve">Паттерн </w:t>
      </w:r>
      <w:r w:rsidRPr="00FD0632">
        <w:rPr>
          <w:color w:val="000000"/>
          <w:sz w:val="28"/>
          <w:szCs w:val="28"/>
          <w:lang w:val="en-US"/>
        </w:rPr>
        <w:t>Singleton</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000000"/>
          <w:sz w:val="28"/>
          <w:szCs w:val="28"/>
        </w:rPr>
        <w:t>порождающий паттерн, который гарантирует, что для определенного класса будет создан только один объект, а также предоставит к этому объекту точку доступа.</w:t>
      </w:r>
    </w:p>
    <w:p w14:paraId="1BB42AF9" w14:textId="730D90EC"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lang w:val="en-US"/>
        </w:rPr>
        <w:t>Dependency</w:t>
      </w:r>
      <w:r w:rsidRPr="00FD0632">
        <w:rPr>
          <w:color w:val="000000"/>
          <w:sz w:val="28"/>
          <w:szCs w:val="28"/>
        </w:rPr>
        <w:t xml:space="preserve"> </w:t>
      </w:r>
      <w:r w:rsidRPr="00FD0632">
        <w:rPr>
          <w:color w:val="000000"/>
          <w:sz w:val="28"/>
          <w:szCs w:val="28"/>
          <w:lang w:val="en-US"/>
        </w:rPr>
        <w:t>Injection</w:t>
      </w:r>
      <w:r w:rsidR="009A6366" w:rsidRPr="00FD0632">
        <w:rPr>
          <w:color w:val="000000"/>
          <w:sz w:val="28"/>
          <w:szCs w:val="28"/>
        </w:rPr>
        <w:t xml:space="preserve"> </w:t>
      </w:r>
      <w:r w:rsidR="008F0EEA" w:rsidRPr="00FD0632">
        <w:rPr>
          <w:color w:val="000000"/>
          <w:sz w:val="28"/>
          <w:szCs w:val="28"/>
        </w:rPr>
        <w:t>—</w:t>
      </w:r>
      <w:r w:rsidR="00145373">
        <w:rPr>
          <w:color w:val="111111"/>
          <w:sz w:val="28"/>
          <w:szCs w:val="28"/>
          <w:shd w:val="clear" w:color="auto" w:fill="FFFFFF"/>
        </w:rPr>
        <w:t xml:space="preserve"> </w:t>
      </w:r>
      <w:r w:rsidR="009A6366" w:rsidRPr="00FD0632">
        <w:rPr>
          <w:color w:val="111111"/>
          <w:sz w:val="28"/>
          <w:szCs w:val="28"/>
          <w:shd w:val="clear" w:color="auto" w:fill="FFFFFF"/>
        </w:rPr>
        <w:t>стиль настройки объекта, при котором поля объекта задаются внешней сущностью. Другими словами, объекты настраиваются внешними объектами. DI — это альтернатива самонастройке объектов</w:t>
      </w:r>
      <w:r w:rsidR="00145373">
        <w:rPr>
          <w:color w:val="111111"/>
          <w:sz w:val="28"/>
          <w:szCs w:val="28"/>
          <w:shd w:val="clear" w:color="auto" w:fill="FFFFFF"/>
        </w:rPr>
        <w:t>.</w:t>
      </w:r>
    </w:p>
    <w:p w14:paraId="69E14A5A" w14:textId="67EE9E17"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lang w:val="en-US"/>
        </w:rPr>
        <w:t>ORM</w:t>
      </w:r>
      <w:r w:rsidRPr="00FD0632">
        <w:rPr>
          <w:color w:val="000000"/>
          <w:sz w:val="28"/>
          <w:szCs w:val="28"/>
        </w:rPr>
        <w:t xml:space="preserve"> </w:t>
      </w:r>
      <w:r w:rsidRPr="00FD0632">
        <w:rPr>
          <w:color w:val="000000"/>
          <w:sz w:val="28"/>
          <w:szCs w:val="28"/>
          <w:lang w:val="en-US"/>
        </w:rPr>
        <w:t>Dapper</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202122"/>
          <w:sz w:val="28"/>
          <w:szCs w:val="28"/>
          <w:shd w:val="clear" w:color="auto" w:fill="FFFFFF"/>
        </w:rPr>
        <w:t>технология программирования, которая связывает </w:t>
      </w:r>
      <w:r w:rsidR="009A6366" w:rsidRPr="00FD0632">
        <w:rPr>
          <w:sz w:val="28"/>
          <w:szCs w:val="28"/>
          <w:shd w:val="clear" w:color="auto" w:fill="FFFFFF"/>
        </w:rPr>
        <w:t>базы данных</w:t>
      </w:r>
      <w:r w:rsidR="009A6366" w:rsidRPr="00FD0632">
        <w:rPr>
          <w:color w:val="202122"/>
          <w:sz w:val="28"/>
          <w:szCs w:val="28"/>
          <w:shd w:val="clear" w:color="auto" w:fill="FFFFFF"/>
        </w:rPr>
        <w:t> с концепциями </w:t>
      </w:r>
      <w:r w:rsidR="009A6366" w:rsidRPr="00FD0632">
        <w:rPr>
          <w:sz w:val="28"/>
          <w:szCs w:val="28"/>
          <w:shd w:val="clear" w:color="auto" w:fill="FFFFFF"/>
        </w:rPr>
        <w:t>объектно-ориентированных языков программирования</w:t>
      </w:r>
      <w:r w:rsidR="009A6366" w:rsidRPr="00FD0632">
        <w:rPr>
          <w:color w:val="202122"/>
          <w:sz w:val="28"/>
          <w:szCs w:val="28"/>
          <w:shd w:val="clear" w:color="auto" w:fill="FFFFFF"/>
        </w:rPr>
        <w:t>, создавая «виртуальную </w:t>
      </w:r>
      <w:r w:rsidR="009A6366" w:rsidRPr="00FD0632">
        <w:rPr>
          <w:sz w:val="28"/>
          <w:szCs w:val="28"/>
          <w:shd w:val="clear" w:color="auto" w:fill="FFFFFF"/>
        </w:rPr>
        <w:t>объектную базу</w:t>
      </w:r>
      <w:r w:rsidR="009A6366" w:rsidRPr="00FD0632">
        <w:rPr>
          <w:color w:val="202122"/>
          <w:sz w:val="28"/>
          <w:szCs w:val="28"/>
          <w:shd w:val="clear" w:color="auto" w:fill="FFFFFF"/>
        </w:rPr>
        <w:t> данных»</w:t>
      </w:r>
    </w:p>
    <w:p w14:paraId="02EE4BDF" w14:textId="28DA5EBD"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rPr>
        <w:lastRenderedPageBreak/>
        <w:t xml:space="preserve">Механизм </w:t>
      </w:r>
      <w:r w:rsidRPr="00FD0632">
        <w:rPr>
          <w:color w:val="000000"/>
          <w:sz w:val="28"/>
          <w:szCs w:val="28"/>
          <w:lang w:val="en-US"/>
        </w:rPr>
        <w:t>CI</w:t>
      </w:r>
      <w:r w:rsidRPr="00FD0632">
        <w:rPr>
          <w:color w:val="000000"/>
          <w:sz w:val="28"/>
          <w:szCs w:val="28"/>
        </w:rPr>
        <w:t>/</w:t>
      </w:r>
      <w:r w:rsidRPr="00FD0632">
        <w:rPr>
          <w:color w:val="000000"/>
          <w:sz w:val="28"/>
          <w:szCs w:val="28"/>
          <w:lang w:val="en-US"/>
        </w:rPr>
        <w:t>CD</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111111"/>
          <w:sz w:val="28"/>
          <w:szCs w:val="28"/>
          <w:shd w:val="clear" w:color="auto" w:fill="FFFFFF"/>
        </w:rPr>
        <w:t>Непрерывная интеграция (</w:t>
      </w:r>
      <w:proofErr w:type="spellStart"/>
      <w:r w:rsidR="009A6366" w:rsidRPr="00FD0632">
        <w:rPr>
          <w:color w:val="111111"/>
          <w:sz w:val="28"/>
          <w:szCs w:val="28"/>
          <w:shd w:val="clear" w:color="auto" w:fill="FFFFFF"/>
        </w:rPr>
        <w:t>Continuous</w:t>
      </w:r>
      <w:proofErr w:type="spellEnd"/>
      <w:r w:rsidR="009A6366" w:rsidRPr="00FD0632">
        <w:rPr>
          <w:color w:val="111111"/>
          <w:sz w:val="28"/>
          <w:szCs w:val="28"/>
          <w:shd w:val="clear" w:color="auto" w:fill="FFFFFF"/>
        </w:rPr>
        <w:t xml:space="preserve"> </w:t>
      </w:r>
      <w:proofErr w:type="spellStart"/>
      <w:r w:rsidR="009A6366" w:rsidRPr="00FD0632">
        <w:rPr>
          <w:color w:val="111111"/>
          <w:sz w:val="28"/>
          <w:szCs w:val="28"/>
          <w:shd w:val="clear" w:color="auto" w:fill="FFFFFF"/>
        </w:rPr>
        <w:t>Integration</w:t>
      </w:r>
      <w:proofErr w:type="spellEnd"/>
      <w:r w:rsidR="009A6366" w:rsidRPr="00FD0632">
        <w:rPr>
          <w:color w:val="111111"/>
          <w:sz w:val="28"/>
          <w:szCs w:val="28"/>
          <w:shd w:val="clear" w:color="auto" w:fill="FFFFFF"/>
        </w:rPr>
        <w:t>, CI) и непрерывная поставка (</w:t>
      </w:r>
      <w:proofErr w:type="spellStart"/>
      <w:r w:rsidR="009A6366" w:rsidRPr="00FD0632">
        <w:rPr>
          <w:color w:val="111111"/>
          <w:sz w:val="28"/>
          <w:szCs w:val="28"/>
          <w:shd w:val="clear" w:color="auto" w:fill="FFFFFF"/>
        </w:rPr>
        <w:t>Continuous</w:t>
      </w:r>
      <w:proofErr w:type="spellEnd"/>
      <w:r w:rsidR="009A6366" w:rsidRPr="00FD0632">
        <w:rPr>
          <w:color w:val="111111"/>
          <w:sz w:val="28"/>
          <w:szCs w:val="28"/>
          <w:shd w:val="clear" w:color="auto" w:fill="FFFFFF"/>
        </w:rPr>
        <w:t xml:space="preserve"> </w:t>
      </w:r>
      <w:proofErr w:type="spellStart"/>
      <w:r w:rsidR="009A6366" w:rsidRPr="00FD0632">
        <w:rPr>
          <w:color w:val="111111"/>
          <w:sz w:val="28"/>
          <w:szCs w:val="28"/>
          <w:shd w:val="clear" w:color="auto" w:fill="FFFFFF"/>
        </w:rPr>
        <w:t>Delivery</w:t>
      </w:r>
      <w:proofErr w:type="spellEnd"/>
      <w:r w:rsidR="009A6366" w:rsidRPr="00FD0632">
        <w:rPr>
          <w:color w:val="111111"/>
          <w:sz w:val="28"/>
          <w:szCs w:val="28"/>
          <w:shd w:val="clear" w:color="auto" w:fill="FFFFFF"/>
        </w:rPr>
        <w:t>, CD) представляют собой культуру, набор принципов и практик, которые позволяют разработчикам чаще и надежнее развертывать изменения программного обеспечения</w:t>
      </w:r>
      <w:r w:rsidR="000430AA">
        <w:rPr>
          <w:color w:val="111111"/>
          <w:sz w:val="28"/>
          <w:szCs w:val="28"/>
          <w:shd w:val="clear" w:color="auto" w:fill="FFFFFF"/>
        </w:rPr>
        <w:t>.</w:t>
      </w:r>
    </w:p>
    <w:p w14:paraId="227A8159" w14:textId="2B33B7C4" w:rsidR="006A0894"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rPr>
        <w:t>FIRST</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000000"/>
          <w:sz w:val="28"/>
          <w:szCs w:val="28"/>
          <w:shd w:val="clear" w:color="auto" w:fill="FFFFFF"/>
        </w:rPr>
        <w:t xml:space="preserve">5 простых принципов которым должны соответствовать юнит тесты. </w:t>
      </w:r>
      <w:r w:rsidR="009A6366" w:rsidRPr="00FD0632">
        <w:rPr>
          <w:color w:val="000000"/>
          <w:sz w:val="28"/>
          <w:szCs w:val="28"/>
          <w:shd w:val="clear" w:color="auto" w:fill="FFFFFF"/>
          <w:lang w:val="en-US"/>
        </w:rPr>
        <w:t>Fast</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Independent</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Repeatable</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Self</w:t>
      </w:r>
      <w:r w:rsidR="009A6366" w:rsidRPr="00FD0632">
        <w:rPr>
          <w:color w:val="000000"/>
          <w:sz w:val="28"/>
          <w:szCs w:val="28"/>
          <w:shd w:val="clear" w:color="auto" w:fill="FFFFFF"/>
        </w:rPr>
        <w:t>-</w:t>
      </w:r>
      <w:r w:rsidR="009A6366" w:rsidRPr="00FD0632">
        <w:rPr>
          <w:color w:val="000000"/>
          <w:sz w:val="28"/>
          <w:szCs w:val="28"/>
          <w:shd w:val="clear" w:color="auto" w:fill="FFFFFF"/>
          <w:lang w:val="en-US"/>
        </w:rPr>
        <w:t>Validating</w:t>
      </w:r>
      <w:r w:rsidR="009A6366" w:rsidRPr="00FD0632">
        <w:rPr>
          <w:color w:val="000000"/>
          <w:sz w:val="28"/>
          <w:szCs w:val="28"/>
          <w:shd w:val="clear" w:color="auto" w:fill="FFFFFF"/>
        </w:rPr>
        <w:t xml:space="preserve">, </w:t>
      </w:r>
      <w:proofErr w:type="gramStart"/>
      <w:r w:rsidR="009A6366" w:rsidRPr="00FD0632">
        <w:rPr>
          <w:color w:val="000000"/>
          <w:sz w:val="28"/>
          <w:szCs w:val="28"/>
          <w:shd w:val="clear" w:color="auto" w:fill="FFFFFF"/>
          <w:lang w:val="en-US"/>
        </w:rPr>
        <w:t>Timely</w:t>
      </w:r>
      <w:proofErr w:type="gramEnd"/>
      <w:r w:rsidR="009A6366" w:rsidRPr="00FD0632">
        <w:rPr>
          <w:color w:val="000000"/>
          <w:sz w:val="28"/>
          <w:szCs w:val="28"/>
          <w:shd w:val="clear" w:color="auto" w:fill="FFFFFF"/>
        </w:rPr>
        <w:t xml:space="preserve">. </w:t>
      </w:r>
    </w:p>
    <w:p w14:paraId="3C937F95" w14:textId="52EA5442" w:rsidR="009C21E1" w:rsidRPr="00FD0632" w:rsidRDefault="00BB3ACF" w:rsidP="00FD0632">
      <w:pPr>
        <w:spacing w:before="100" w:beforeAutospacing="1" w:after="100" w:afterAutospacing="1" w:line="360" w:lineRule="auto"/>
        <w:ind w:right="424" w:firstLine="709"/>
        <w:outlineLvl w:val="1"/>
        <w:rPr>
          <w:b/>
          <w:bCs/>
          <w:color w:val="000000" w:themeColor="text1"/>
          <w:sz w:val="28"/>
          <w:szCs w:val="28"/>
        </w:rPr>
      </w:pPr>
      <w:bookmarkStart w:id="23" w:name="_Toc74663540"/>
      <w:bookmarkStart w:id="24" w:name="_Toc105880293"/>
      <w:r w:rsidRPr="00FD0632">
        <w:rPr>
          <w:b/>
          <w:bCs/>
          <w:color w:val="000000" w:themeColor="text1"/>
          <w:sz w:val="28"/>
          <w:szCs w:val="28"/>
        </w:rPr>
        <w:t>2</w:t>
      </w:r>
      <w:r w:rsidR="009C21E1" w:rsidRPr="00FD0632">
        <w:rPr>
          <w:b/>
          <w:bCs/>
          <w:color w:val="000000" w:themeColor="text1"/>
          <w:sz w:val="28"/>
          <w:szCs w:val="28"/>
        </w:rPr>
        <w:t>.</w:t>
      </w:r>
      <w:r w:rsidR="00A00018" w:rsidRPr="00FD0632">
        <w:rPr>
          <w:b/>
          <w:bCs/>
          <w:color w:val="000000" w:themeColor="text1"/>
          <w:sz w:val="28"/>
          <w:szCs w:val="28"/>
        </w:rPr>
        <w:t>2</w:t>
      </w:r>
      <w:r w:rsidR="009C21E1" w:rsidRPr="00FD0632">
        <w:rPr>
          <w:b/>
          <w:bCs/>
          <w:color w:val="000000" w:themeColor="text1"/>
          <w:sz w:val="28"/>
          <w:szCs w:val="28"/>
        </w:rPr>
        <w:t xml:space="preserve"> Разработка программного кода ИС</w:t>
      </w:r>
      <w:bookmarkEnd w:id="23"/>
      <w:bookmarkEnd w:id="24"/>
    </w:p>
    <w:p w14:paraId="4D5352D4" w14:textId="552199D1" w:rsidR="00F76867" w:rsidRPr="00FD0632" w:rsidRDefault="00F76867" w:rsidP="00FD0632">
      <w:pPr>
        <w:spacing w:line="360" w:lineRule="auto"/>
        <w:ind w:right="424" w:firstLine="709"/>
        <w:jc w:val="both"/>
        <w:rPr>
          <w:color w:val="000000" w:themeColor="text1"/>
          <w:sz w:val="28"/>
          <w:szCs w:val="28"/>
        </w:rPr>
      </w:pPr>
      <w:r w:rsidRPr="00FD0632">
        <w:rPr>
          <w:color w:val="000000" w:themeColor="text1"/>
          <w:sz w:val="28"/>
          <w:szCs w:val="28"/>
          <w:lang w:val="en-US"/>
        </w:rPr>
        <w:t>ASP</w:t>
      </w:r>
      <w:r w:rsidRPr="00FD0632">
        <w:rPr>
          <w:color w:val="000000" w:themeColor="text1"/>
          <w:sz w:val="28"/>
          <w:szCs w:val="28"/>
        </w:rPr>
        <w:t>.</w:t>
      </w:r>
      <w:r w:rsidRPr="00FD0632">
        <w:rPr>
          <w:color w:val="000000" w:themeColor="text1"/>
          <w:sz w:val="28"/>
          <w:szCs w:val="28"/>
          <w:lang w:val="en-US"/>
        </w:rPr>
        <w:t>Net</w:t>
      </w:r>
      <w:r w:rsidRPr="00FD0632">
        <w:rPr>
          <w:color w:val="000000" w:themeColor="text1"/>
          <w:sz w:val="28"/>
          <w:szCs w:val="28"/>
        </w:rPr>
        <w:t xml:space="preserve"> приложения включают в себя несколько основных частей. При проектировании приложения было принято решение придерживаться стандартной трёхуровневой архитектуры. Это значит, что приложение делится на серверную часть, часть доступа к данным и часть бизнес логики.</w:t>
      </w:r>
      <w:r w:rsidR="006A53AF" w:rsidRPr="00FD0632">
        <w:rPr>
          <w:color w:val="000000" w:themeColor="text1"/>
          <w:sz w:val="28"/>
          <w:szCs w:val="28"/>
        </w:rPr>
        <w:t xml:space="preserve"> Пример того, как выглядит работа стандартной реализации трёхуровневого приложения представлен на рисунке</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.1.</w:t>
      </w:r>
    </w:p>
    <w:p w14:paraId="04CA2084" w14:textId="30FAEA95" w:rsidR="006A53AF" w:rsidRPr="00FD0632" w:rsidRDefault="006A53AF" w:rsidP="00FD0632">
      <w:pPr>
        <w:spacing w:line="360" w:lineRule="auto"/>
        <w:ind w:right="424" w:firstLine="709"/>
        <w:jc w:val="center"/>
        <w:rPr>
          <w:color w:val="000000" w:themeColor="text1"/>
          <w:sz w:val="28"/>
          <w:szCs w:val="28"/>
        </w:rPr>
      </w:pPr>
      <w:r w:rsidRPr="00FD0632">
        <w:rPr>
          <w:noProof/>
          <w:sz w:val="28"/>
          <w:szCs w:val="28"/>
        </w:rPr>
        <w:drawing>
          <wp:inline distT="0" distB="0" distL="0" distR="0" wp14:anchorId="4A0FE75C" wp14:editId="361AA530">
            <wp:extent cx="4067175" cy="3193343"/>
            <wp:effectExtent l="0" t="0" r="0" b="7620"/>
            <wp:docPr id="677" name="Рисунок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4193" cy="3206704"/>
                    </a:xfrm>
                    <a:prstGeom prst="rect">
                      <a:avLst/>
                    </a:prstGeom>
                  </pic:spPr>
                </pic:pic>
              </a:graphicData>
            </a:graphic>
          </wp:inline>
        </w:drawing>
      </w:r>
    </w:p>
    <w:p w14:paraId="7F57719D" w14:textId="3E962198" w:rsidR="00FC64F9" w:rsidRPr="00FC64F9" w:rsidRDefault="006A53AF" w:rsidP="00FC64F9">
      <w:pPr>
        <w:spacing w:line="360" w:lineRule="auto"/>
        <w:ind w:right="424" w:firstLine="709"/>
        <w:jc w:val="both"/>
        <w:rPr>
          <w:bCs/>
          <w:color w:val="000000" w:themeColor="text1"/>
          <w:sz w:val="28"/>
          <w:szCs w:val="28"/>
        </w:rPr>
      </w:pPr>
      <w:r w:rsidRPr="00FC64F9">
        <w:rPr>
          <w:color w:val="000000" w:themeColor="text1"/>
          <w:sz w:val="28"/>
          <w:szCs w:val="28"/>
        </w:rPr>
        <w:t>Рисунок</w:t>
      </w:r>
      <w:r w:rsidR="008F0EEA" w:rsidRPr="00FC64F9">
        <w:rPr>
          <w:color w:val="000000" w:themeColor="text1"/>
          <w:sz w:val="28"/>
          <w:szCs w:val="28"/>
        </w:rPr>
        <w:t xml:space="preserve"> </w:t>
      </w:r>
      <w:r w:rsidR="0074327F" w:rsidRPr="00FC64F9">
        <w:rPr>
          <w:color w:val="000000" w:themeColor="text1"/>
          <w:sz w:val="28"/>
          <w:szCs w:val="28"/>
        </w:rPr>
        <w:t>2</w:t>
      </w:r>
      <w:r w:rsidR="00A37294" w:rsidRPr="00FC64F9">
        <w:rPr>
          <w:color w:val="000000" w:themeColor="text1"/>
          <w:sz w:val="28"/>
          <w:szCs w:val="28"/>
        </w:rPr>
        <w:t>.1</w:t>
      </w:r>
      <w:r w:rsidR="008F0EEA" w:rsidRPr="00FC64F9">
        <w:rPr>
          <w:color w:val="000000" w:themeColor="text1"/>
          <w:sz w:val="28"/>
          <w:szCs w:val="28"/>
        </w:rPr>
        <w:t xml:space="preserve"> </w:t>
      </w:r>
      <w:r w:rsidR="00A37294" w:rsidRPr="00FC64F9">
        <w:rPr>
          <w:color w:val="000000"/>
          <w:sz w:val="28"/>
          <w:szCs w:val="28"/>
        </w:rPr>
        <w:t xml:space="preserve">— </w:t>
      </w:r>
      <w:r w:rsidRPr="00FC64F9">
        <w:rPr>
          <w:color w:val="000000" w:themeColor="text1"/>
          <w:sz w:val="28"/>
          <w:szCs w:val="28"/>
        </w:rPr>
        <w:t xml:space="preserve"> </w:t>
      </w:r>
      <w:r w:rsidRPr="00FC64F9">
        <w:rPr>
          <w:bCs/>
          <w:color w:val="000000" w:themeColor="text1"/>
          <w:sz w:val="28"/>
          <w:szCs w:val="28"/>
        </w:rPr>
        <w:t>Трехуровневая архитектура клиент-сервер</w:t>
      </w:r>
    </w:p>
    <w:p w14:paraId="20939D16" w14:textId="6E18C054" w:rsidR="00FC64F9" w:rsidRPr="00FC64F9" w:rsidRDefault="00FC64F9" w:rsidP="00FC64F9">
      <w:pPr>
        <w:spacing w:line="360" w:lineRule="auto"/>
        <w:ind w:right="424" w:firstLine="709"/>
        <w:jc w:val="both"/>
        <w:rPr>
          <w:bCs/>
          <w:color w:val="FF0000"/>
          <w:sz w:val="28"/>
          <w:szCs w:val="28"/>
        </w:rPr>
      </w:pPr>
    </w:p>
    <w:p w14:paraId="038B4A8C" w14:textId="4DAC2497" w:rsidR="00F76867" w:rsidRPr="00FD0632" w:rsidRDefault="00F76867" w:rsidP="00FD0632">
      <w:pPr>
        <w:spacing w:line="360" w:lineRule="auto"/>
        <w:ind w:right="424" w:firstLine="709"/>
        <w:jc w:val="both"/>
        <w:rPr>
          <w:color w:val="000000" w:themeColor="text1"/>
          <w:sz w:val="28"/>
          <w:szCs w:val="28"/>
          <w:lang w:val="en-US"/>
        </w:rPr>
      </w:pPr>
      <w:r w:rsidRPr="00FC64F9">
        <w:rPr>
          <w:color w:val="000000" w:themeColor="text1"/>
          <w:sz w:val="28"/>
          <w:szCs w:val="28"/>
        </w:rPr>
        <w:t>Серверная часть в основном состоит из контроллеров</w:t>
      </w:r>
      <w:r w:rsidRPr="00FD0632">
        <w:rPr>
          <w:color w:val="000000" w:themeColor="text1"/>
          <w:sz w:val="28"/>
          <w:szCs w:val="28"/>
        </w:rPr>
        <w:t xml:space="preserve">. Это класс задачей которого является ожидание и обработка веб-запросов от некоторого клиента. </w:t>
      </w:r>
      <w:r w:rsidRPr="00FD0632">
        <w:rPr>
          <w:color w:val="000000" w:themeColor="text1"/>
          <w:sz w:val="28"/>
          <w:szCs w:val="28"/>
        </w:rPr>
        <w:lastRenderedPageBreak/>
        <w:t>Контроллеры создаются, чтобы предоставить возможность клиенту выполнять базовые(</w:t>
      </w:r>
      <w:r w:rsidRPr="00FD0632">
        <w:rPr>
          <w:color w:val="000000" w:themeColor="text1"/>
          <w:sz w:val="28"/>
          <w:szCs w:val="28"/>
          <w:lang w:val="en-US"/>
        </w:rPr>
        <w:t>CRUD</w:t>
      </w:r>
      <w:r w:rsidRPr="00FD0632">
        <w:rPr>
          <w:color w:val="000000" w:themeColor="text1"/>
          <w:sz w:val="28"/>
          <w:szCs w:val="28"/>
        </w:rPr>
        <w:t xml:space="preserve">) операции над некоторой сущностью: чтение, запись, изменение, удаление. </w:t>
      </w:r>
      <w:r w:rsidR="00370620" w:rsidRPr="00FD0632">
        <w:rPr>
          <w:color w:val="000000" w:themeColor="text1"/>
          <w:sz w:val="28"/>
          <w:szCs w:val="28"/>
        </w:rPr>
        <w:t xml:space="preserve">Пример контроллера по работе с </w:t>
      </w:r>
      <w:r w:rsidR="00F91B23" w:rsidRPr="00FD0632">
        <w:rPr>
          <w:color w:val="000000" w:themeColor="text1"/>
          <w:sz w:val="28"/>
          <w:szCs w:val="28"/>
        </w:rPr>
        <w:t>задачами представлен</w:t>
      </w:r>
      <w:r w:rsidR="00370620" w:rsidRPr="00FD0632">
        <w:rPr>
          <w:color w:val="000000" w:themeColor="text1"/>
          <w:sz w:val="28"/>
          <w:szCs w:val="28"/>
        </w:rPr>
        <w:t xml:space="preserve"> на рисунке </w:t>
      </w:r>
      <w:r w:rsidR="0074327F" w:rsidRPr="00FD0632">
        <w:rPr>
          <w:color w:val="000000" w:themeColor="text1"/>
          <w:sz w:val="28"/>
          <w:szCs w:val="28"/>
        </w:rPr>
        <w:t>2</w:t>
      </w:r>
      <w:r w:rsidR="00A37294" w:rsidRPr="00FD0632">
        <w:rPr>
          <w:color w:val="000000" w:themeColor="text1"/>
          <w:sz w:val="28"/>
          <w:szCs w:val="28"/>
          <w:lang w:val="en-US"/>
        </w:rPr>
        <w:t>.2</w:t>
      </w:r>
      <w:r w:rsidR="00773AF1" w:rsidRPr="00FD0632">
        <w:rPr>
          <w:color w:val="000000" w:themeColor="text1"/>
          <w:sz w:val="28"/>
          <w:szCs w:val="28"/>
          <w:lang w:val="en-US"/>
        </w:rPr>
        <w:t>.</w:t>
      </w:r>
    </w:p>
    <w:p w14:paraId="4808D8B6" w14:textId="051D326F" w:rsidR="006A0894" w:rsidRPr="00FD0632" w:rsidRDefault="006A53AF" w:rsidP="00FD0632">
      <w:pPr>
        <w:spacing w:line="360" w:lineRule="auto"/>
        <w:ind w:right="424"/>
        <w:jc w:val="center"/>
        <w:rPr>
          <w:color w:val="000000" w:themeColor="text1"/>
          <w:sz w:val="28"/>
          <w:szCs w:val="28"/>
        </w:rPr>
      </w:pPr>
      <w:r w:rsidRPr="00FD0632">
        <w:rPr>
          <w:noProof/>
          <w:sz w:val="28"/>
          <w:szCs w:val="28"/>
        </w:rPr>
        <w:drawing>
          <wp:inline distT="0" distB="0" distL="0" distR="0" wp14:anchorId="4C24881E" wp14:editId="4C506387">
            <wp:extent cx="4562475" cy="4482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4346" cy="4503661"/>
                    </a:xfrm>
                    <a:prstGeom prst="rect">
                      <a:avLst/>
                    </a:prstGeom>
                  </pic:spPr>
                </pic:pic>
              </a:graphicData>
            </a:graphic>
          </wp:inline>
        </w:drawing>
      </w:r>
    </w:p>
    <w:p w14:paraId="166E9FD4" w14:textId="6038848E" w:rsidR="006A0894" w:rsidRPr="00FD0632" w:rsidRDefault="006A0894" w:rsidP="00181987">
      <w:pPr>
        <w:spacing w:line="360" w:lineRule="auto"/>
        <w:ind w:right="424" w:firstLine="709"/>
        <w:rPr>
          <w:color w:val="000000" w:themeColor="text1"/>
          <w:sz w:val="28"/>
          <w:szCs w:val="28"/>
        </w:rPr>
      </w:pPr>
      <w:r w:rsidRPr="00181987">
        <w:rPr>
          <w:color w:val="000000" w:themeColor="text1"/>
          <w:sz w:val="28"/>
          <w:szCs w:val="28"/>
        </w:rPr>
        <w:t xml:space="preserve">Рисунок </w:t>
      </w:r>
      <w:r w:rsidR="0074327F" w:rsidRPr="00181987">
        <w:rPr>
          <w:color w:val="000000" w:themeColor="text1"/>
          <w:sz w:val="28"/>
          <w:szCs w:val="28"/>
        </w:rPr>
        <w:t>2</w:t>
      </w:r>
      <w:r w:rsidR="00A37294" w:rsidRPr="00181987">
        <w:rPr>
          <w:color w:val="000000" w:themeColor="text1"/>
          <w:sz w:val="28"/>
          <w:szCs w:val="28"/>
        </w:rPr>
        <w:t>.2</w:t>
      </w:r>
      <w:r w:rsidRPr="00181987">
        <w:rPr>
          <w:color w:val="000000" w:themeColor="text1"/>
          <w:sz w:val="28"/>
          <w:szCs w:val="28"/>
        </w:rPr>
        <w:t xml:space="preserve"> – Фрагмент кода </w:t>
      </w:r>
      <w:r w:rsidR="006A53AF" w:rsidRPr="00181987">
        <w:rPr>
          <w:color w:val="000000" w:themeColor="text1"/>
          <w:sz w:val="28"/>
          <w:szCs w:val="28"/>
        </w:rPr>
        <w:t>контроллера</w:t>
      </w:r>
    </w:p>
    <w:p w14:paraId="2CF63619" w14:textId="77777777" w:rsidR="006A0894" w:rsidRPr="00FD0632" w:rsidRDefault="006A0894" w:rsidP="00FD0632">
      <w:pPr>
        <w:spacing w:line="360" w:lineRule="auto"/>
        <w:ind w:right="424" w:firstLine="709"/>
        <w:rPr>
          <w:color w:val="000000" w:themeColor="text1"/>
          <w:sz w:val="28"/>
          <w:szCs w:val="28"/>
        </w:rPr>
      </w:pPr>
    </w:p>
    <w:p w14:paraId="7C862BC1" w14:textId="3267879C" w:rsidR="006A0894" w:rsidRPr="00FD0632" w:rsidRDefault="00275A4F" w:rsidP="00FD0632">
      <w:pPr>
        <w:spacing w:line="360" w:lineRule="auto"/>
        <w:ind w:right="424" w:firstLine="709"/>
        <w:jc w:val="both"/>
        <w:rPr>
          <w:color w:val="000000" w:themeColor="text1"/>
          <w:sz w:val="28"/>
          <w:szCs w:val="28"/>
        </w:rPr>
      </w:pPr>
      <w:r w:rsidRPr="00FD0632">
        <w:rPr>
          <w:color w:val="000000" w:themeColor="text1"/>
          <w:sz w:val="28"/>
          <w:szCs w:val="28"/>
        </w:rPr>
        <w:t>Часть бизнес логики представляет собой сервиса, которые выступают прослойкой между серверной частью и частью доступа к данным. Основная роль сервисов, это предварительная обработка данных, полученных из хранилища данных. Обработка происходит перед тем, как отправить данные клиенту</w:t>
      </w:r>
      <w:r w:rsidR="004854AE" w:rsidRPr="00FD0632">
        <w:rPr>
          <w:color w:val="000000" w:themeColor="text1"/>
          <w:sz w:val="28"/>
          <w:szCs w:val="28"/>
        </w:rPr>
        <w:t>. Пример сервиса предоставлен на рисунке…</w:t>
      </w:r>
    </w:p>
    <w:p w14:paraId="424980AD" w14:textId="77777777" w:rsidR="006A0894" w:rsidRPr="00FD0632" w:rsidRDefault="006A0894" w:rsidP="00FD0632">
      <w:pPr>
        <w:spacing w:line="360" w:lineRule="auto"/>
        <w:ind w:right="424" w:firstLine="709"/>
        <w:jc w:val="both"/>
        <w:rPr>
          <w:color w:val="000000" w:themeColor="text1"/>
          <w:sz w:val="28"/>
          <w:szCs w:val="28"/>
        </w:rPr>
      </w:pPr>
    </w:p>
    <w:p w14:paraId="18DA468A" w14:textId="307CCAC4" w:rsidR="006A0894" w:rsidRPr="00FD0632" w:rsidRDefault="000F5AB6" w:rsidP="00FD0632">
      <w:pPr>
        <w:spacing w:line="360" w:lineRule="auto"/>
        <w:ind w:right="424"/>
        <w:jc w:val="center"/>
        <w:rPr>
          <w:color w:val="000000" w:themeColor="text1"/>
          <w:sz w:val="28"/>
          <w:szCs w:val="28"/>
        </w:rPr>
      </w:pPr>
      <w:r w:rsidRPr="00FD0632">
        <w:rPr>
          <w:noProof/>
          <w:sz w:val="28"/>
          <w:szCs w:val="28"/>
        </w:rPr>
        <w:lastRenderedPageBreak/>
        <w:drawing>
          <wp:inline distT="0" distB="0" distL="0" distR="0" wp14:anchorId="3E7B828B" wp14:editId="723B96E6">
            <wp:extent cx="4257675" cy="2613480"/>
            <wp:effectExtent l="0" t="0" r="0" b="0"/>
            <wp:docPr id="678" name="Рисунок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6787" cy="2619073"/>
                    </a:xfrm>
                    <a:prstGeom prst="rect">
                      <a:avLst/>
                    </a:prstGeom>
                  </pic:spPr>
                </pic:pic>
              </a:graphicData>
            </a:graphic>
          </wp:inline>
        </w:drawing>
      </w:r>
    </w:p>
    <w:p w14:paraId="08D0DFDF" w14:textId="3D0094C7" w:rsidR="006A0894" w:rsidRPr="00FD0632" w:rsidRDefault="00C81BF7" w:rsidP="0030219F">
      <w:pPr>
        <w:spacing w:line="360" w:lineRule="auto"/>
        <w:ind w:left="2410" w:right="424" w:hanging="1701"/>
        <w:rPr>
          <w:color w:val="000000" w:themeColor="text1"/>
          <w:sz w:val="28"/>
          <w:szCs w:val="28"/>
        </w:rPr>
      </w:pPr>
      <w:r w:rsidRPr="00FD0632">
        <w:rPr>
          <w:color w:val="000000" w:themeColor="text1"/>
          <w:sz w:val="28"/>
          <w:szCs w:val="28"/>
        </w:rPr>
        <w:t xml:space="preserve">Рисунок </w:t>
      </w:r>
      <w:r w:rsidR="0074327F" w:rsidRPr="00FD0632">
        <w:rPr>
          <w:color w:val="000000" w:themeColor="text1"/>
          <w:sz w:val="28"/>
          <w:szCs w:val="28"/>
        </w:rPr>
        <w:t>2</w:t>
      </w:r>
      <w:r w:rsidRPr="00FD0632">
        <w:rPr>
          <w:color w:val="000000" w:themeColor="text1"/>
          <w:sz w:val="28"/>
          <w:szCs w:val="28"/>
        </w:rPr>
        <w:t>.3</w:t>
      </w:r>
      <w:r w:rsidR="006A0894" w:rsidRPr="00FD0632">
        <w:rPr>
          <w:color w:val="000000" w:themeColor="text1"/>
          <w:sz w:val="28"/>
          <w:szCs w:val="28"/>
        </w:rPr>
        <w:t xml:space="preserve"> </w:t>
      </w:r>
      <w:r w:rsidR="005A4717" w:rsidRPr="00FD0632">
        <w:rPr>
          <w:color w:val="000000"/>
          <w:sz w:val="28"/>
          <w:szCs w:val="28"/>
        </w:rPr>
        <w:t xml:space="preserve">— </w:t>
      </w:r>
      <w:r w:rsidR="006A0894" w:rsidRPr="00FD0632">
        <w:rPr>
          <w:color w:val="000000" w:themeColor="text1"/>
          <w:sz w:val="28"/>
          <w:szCs w:val="28"/>
        </w:rPr>
        <w:t xml:space="preserve"> Фрагмент кода </w:t>
      </w:r>
      <w:r w:rsidR="000F5AB6" w:rsidRPr="00FD0632">
        <w:rPr>
          <w:color w:val="000000" w:themeColor="text1"/>
          <w:sz w:val="28"/>
          <w:szCs w:val="28"/>
        </w:rPr>
        <w:t>сервисного класса</w:t>
      </w:r>
    </w:p>
    <w:p w14:paraId="50292948" w14:textId="77777777" w:rsidR="006A0894" w:rsidRPr="00FD0632" w:rsidRDefault="006A0894" w:rsidP="00FD0632">
      <w:pPr>
        <w:spacing w:line="360" w:lineRule="auto"/>
        <w:ind w:right="424" w:firstLine="709"/>
        <w:rPr>
          <w:color w:val="000000" w:themeColor="text1"/>
          <w:sz w:val="28"/>
          <w:szCs w:val="28"/>
        </w:rPr>
      </w:pPr>
    </w:p>
    <w:p w14:paraId="7AFF4528" w14:textId="54E6825D" w:rsidR="000F5AB6" w:rsidRPr="00FD0632" w:rsidRDefault="000F5AB6" w:rsidP="00FD0632">
      <w:pPr>
        <w:spacing w:line="360" w:lineRule="auto"/>
        <w:ind w:right="424" w:firstLine="709"/>
        <w:jc w:val="both"/>
        <w:rPr>
          <w:color w:val="000000" w:themeColor="text1"/>
          <w:sz w:val="28"/>
          <w:szCs w:val="28"/>
        </w:rPr>
      </w:pPr>
      <w:r w:rsidRPr="00FD0632">
        <w:rPr>
          <w:color w:val="000000" w:themeColor="text1"/>
          <w:sz w:val="28"/>
          <w:szCs w:val="28"/>
        </w:rPr>
        <w:t>Наконец, на рисунке</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.4</w:t>
      </w:r>
      <w:r w:rsidRPr="00FD0632">
        <w:rPr>
          <w:color w:val="000000" w:themeColor="text1"/>
          <w:sz w:val="28"/>
          <w:szCs w:val="28"/>
        </w:rPr>
        <w:t xml:space="preserve"> представлен пример класса </w:t>
      </w:r>
      <w:proofErr w:type="spellStart"/>
      <w:r w:rsidRPr="00FD0632">
        <w:rPr>
          <w:color w:val="000000" w:themeColor="text1"/>
          <w:sz w:val="28"/>
          <w:szCs w:val="28"/>
        </w:rPr>
        <w:t>репозитория</w:t>
      </w:r>
      <w:proofErr w:type="spellEnd"/>
      <w:r w:rsidRPr="00FD0632">
        <w:rPr>
          <w:color w:val="000000" w:themeColor="text1"/>
          <w:sz w:val="28"/>
          <w:szCs w:val="28"/>
        </w:rPr>
        <w:t>.</w:t>
      </w:r>
    </w:p>
    <w:p w14:paraId="56217CA2" w14:textId="2B01410A" w:rsidR="006A0894" w:rsidRPr="00FD0632" w:rsidRDefault="000F5AB6" w:rsidP="00FD0632">
      <w:pPr>
        <w:spacing w:line="360" w:lineRule="auto"/>
        <w:ind w:right="424" w:firstLine="709"/>
        <w:jc w:val="center"/>
        <w:rPr>
          <w:color w:val="000000" w:themeColor="text1"/>
          <w:sz w:val="28"/>
          <w:szCs w:val="28"/>
        </w:rPr>
      </w:pPr>
      <w:r w:rsidRPr="00FD0632">
        <w:rPr>
          <w:noProof/>
          <w:sz w:val="28"/>
          <w:szCs w:val="28"/>
        </w:rPr>
        <w:drawing>
          <wp:inline distT="0" distB="0" distL="0" distR="0" wp14:anchorId="6BFEEB7C" wp14:editId="1289D475">
            <wp:extent cx="4362450" cy="2312366"/>
            <wp:effectExtent l="0" t="0" r="0" b="0"/>
            <wp:docPr id="679" name="Рисунок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7641" cy="2325719"/>
                    </a:xfrm>
                    <a:prstGeom prst="rect">
                      <a:avLst/>
                    </a:prstGeom>
                  </pic:spPr>
                </pic:pic>
              </a:graphicData>
            </a:graphic>
          </wp:inline>
        </w:drawing>
      </w:r>
    </w:p>
    <w:p w14:paraId="6A28E576" w14:textId="2DFDA93F" w:rsidR="000F5AB6" w:rsidRDefault="000F5AB6" w:rsidP="0030219F">
      <w:pPr>
        <w:spacing w:line="360" w:lineRule="auto"/>
        <w:ind w:right="424" w:firstLine="709"/>
        <w:rPr>
          <w:color w:val="000000" w:themeColor="text1"/>
          <w:sz w:val="28"/>
          <w:szCs w:val="28"/>
        </w:rPr>
      </w:pPr>
      <w:r w:rsidRPr="00FD0632">
        <w:rPr>
          <w:color w:val="000000" w:themeColor="text1"/>
          <w:sz w:val="28"/>
          <w:szCs w:val="28"/>
        </w:rPr>
        <w:t>Рисунок</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.4</w:t>
      </w:r>
      <w:r w:rsidRPr="00FD0632">
        <w:rPr>
          <w:color w:val="000000" w:themeColor="text1"/>
          <w:sz w:val="28"/>
          <w:szCs w:val="28"/>
        </w:rPr>
        <w:t xml:space="preserve"> </w:t>
      </w:r>
      <w:r w:rsidR="005A4717" w:rsidRPr="00FD0632">
        <w:rPr>
          <w:color w:val="000000"/>
          <w:sz w:val="28"/>
          <w:szCs w:val="28"/>
        </w:rPr>
        <w:t xml:space="preserve">— </w:t>
      </w:r>
      <w:r w:rsidRPr="00FD0632">
        <w:rPr>
          <w:color w:val="000000" w:themeColor="text1"/>
          <w:sz w:val="28"/>
          <w:szCs w:val="28"/>
        </w:rPr>
        <w:t xml:space="preserve">Фрагмент кода класса </w:t>
      </w:r>
      <w:proofErr w:type="spellStart"/>
      <w:r w:rsidRPr="00FD0632">
        <w:rPr>
          <w:color w:val="000000" w:themeColor="text1"/>
          <w:sz w:val="28"/>
          <w:szCs w:val="28"/>
        </w:rPr>
        <w:t>репозитория</w:t>
      </w:r>
      <w:proofErr w:type="spellEnd"/>
    </w:p>
    <w:p w14:paraId="762E4F6A" w14:textId="77777777" w:rsidR="0030219F" w:rsidRPr="00FD0632" w:rsidRDefault="0030219F" w:rsidP="0030219F">
      <w:pPr>
        <w:spacing w:line="360" w:lineRule="auto"/>
        <w:ind w:right="424" w:firstLine="709"/>
        <w:rPr>
          <w:color w:val="000000" w:themeColor="text1"/>
          <w:sz w:val="28"/>
          <w:szCs w:val="28"/>
        </w:rPr>
      </w:pPr>
    </w:p>
    <w:p w14:paraId="33276AAF" w14:textId="1D775932" w:rsidR="00C66422" w:rsidRPr="00FD0632" w:rsidRDefault="00C66422" w:rsidP="00FD0632">
      <w:pPr>
        <w:spacing w:line="360" w:lineRule="auto"/>
        <w:ind w:right="424" w:firstLine="709"/>
        <w:jc w:val="both"/>
        <w:rPr>
          <w:color w:val="000000" w:themeColor="text1"/>
          <w:sz w:val="28"/>
          <w:szCs w:val="28"/>
        </w:rPr>
      </w:pPr>
      <w:proofErr w:type="spellStart"/>
      <w:r w:rsidRPr="00FD0632">
        <w:rPr>
          <w:color w:val="000000" w:themeColor="text1"/>
          <w:sz w:val="28"/>
          <w:szCs w:val="28"/>
        </w:rPr>
        <w:t>Репозитории</w:t>
      </w:r>
      <w:proofErr w:type="spellEnd"/>
      <w:r w:rsidRPr="00FD0632">
        <w:rPr>
          <w:color w:val="000000" w:themeColor="text1"/>
          <w:sz w:val="28"/>
          <w:szCs w:val="28"/>
        </w:rPr>
        <w:t xml:space="preserve"> осуществляют доступ к хранилищу данных и передают полученные данные на уровень сервисов.</w:t>
      </w:r>
      <w:r w:rsidR="0065127D" w:rsidRPr="00FD0632">
        <w:rPr>
          <w:color w:val="000000" w:themeColor="text1"/>
          <w:sz w:val="28"/>
          <w:szCs w:val="28"/>
        </w:rPr>
        <w:t xml:space="preserve"> В этом слое находится только логика по работе с базой данных и ничего больше. </w:t>
      </w:r>
      <w:proofErr w:type="spellStart"/>
      <w:r w:rsidR="0065127D" w:rsidRPr="00FD0632">
        <w:rPr>
          <w:color w:val="000000" w:themeColor="text1"/>
          <w:sz w:val="28"/>
          <w:szCs w:val="28"/>
        </w:rPr>
        <w:t>Репозитории</w:t>
      </w:r>
      <w:proofErr w:type="spellEnd"/>
      <w:r w:rsidR="0065127D" w:rsidRPr="00FD0632">
        <w:rPr>
          <w:color w:val="000000" w:themeColor="text1"/>
          <w:sz w:val="28"/>
          <w:szCs w:val="28"/>
        </w:rPr>
        <w:t xml:space="preserve"> должны быть свободны от любой посторонней бизнес-логики. В примере выше описан </w:t>
      </w:r>
      <w:proofErr w:type="spellStart"/>
      <w:r w:rsidR="0065127D" w:rsidRPr="00FD0632">
        <w:rPr>
          <w:color w:val="000000" w:themeColor="text1"/>
          <w:sz w:val="28"/>
          <w:szCs w:val="28"/>
        </w:rPr>
        <w:t>репозиторий</w:t>
      </w:r>
      <w:proofErr w:type="spellEnd"/>
      <w:r w:rsidR="0065127D" w:rsidRPr="00FD0632">
        <w:rPr>
          <w:color w:val="000000" w:themeColor="text1"/>
          <w:sz w:val="28"/>
          <w:szCs w:val="28"/>
        </w:rPr>
        <w:t xml:space="preserve">, который получает из базы данных все спринты, относящиеся к определённому проекту. </w:t>
      </w:r>
    </w:p>
    <w:p w14:paraId="146FB0FA" w14:textId="77777777" w:rsidR="00FB36B4" w:rsidRDefault="00E62470" w:rsidP="00FB36B4">
      <w:pPr>
        <w:spacing w:line="360" w:lineRule="auto"/>
        <w:ind w:right="424" w:firstLine="709"/>
        <w:jc w:val="both"/>
        <w:rPr>
          <w:color w:val="000000" w:themeColor="text1"/>
          <w:sz w:val="28"/>
          <w:szCs w:val="28"/>
        </w:rPr>
      </w:pPr>
      <w:r w:rsidRPr="00FD0632">
        <w:rPr>
          <w:color w:val="000000" w:themeColor="text1"/>
          <w:sz w:val="28"/>
          <w:szCs w:val="28"/>
        </w:rPr>
        <w:lastRenderedPageBreak/>
        <w:t>Отдельного внимания заслуживает и контроллер, отвечающий за авторизацию и аутентиф</w:t>
      </w:r>
      <w:r w:rsidR="005A4717" w:rsidRPr="00FD0632">
        <w:rPr>
          <w:color w:val="000000" w:themeColor="text1"/>
          <w:sz w:val="28"/>
          <w:szCs w:val="28"/>
        </w:rPr>
        <w:t xml:space="preserve">икацию пользователя. На рисунке </w:t>
      </w:r>
      <w:r w:rsidR="0074327F" w:rsidRPr="00FD0632">
        <w:rPr>
          <w:color w:val="000000" w:themeColor="text1"/>
          <w:sz w:val="28"/>
          <w:szCs w:val="28"/>
        </w:rPr>
        <w:t>2</w:t>
      </w:r>
      <w:r w:rsidR="005A4717" w:rsidRPr="00FD0632">
        <w:rPr>
          <w:color w:val="000000" w:themeColor="text1"/>
          <w:sz w:val="28"/>
          <w:szCs w:val="28"/>
        </w:rPr>
        <w:t>.5</w:t>
      </w:r>
      <w:r w:rsidRPr="00FD0632">
        <w:rPr>
          <w:color w:val="000000" w:themeColor="text1"/>
          <w:sz w:val="28"/>
          <w:szCs w:val="28"/>
        </w:rPr>
        <w:t xml:space="preserve"> представлен пример кода, который авторизует пользователя. </w:t>
      </w:r>
    </w:p>
    <w:p w14:paraId="5FE9313A" w14:textId="52BB93F7" w:rsidR="00564542" w:rsidRPr="00FD0632" w:rsidRDefault="00FB36B4" w:rsidP="00FB36B4">
      <w:pPr>
        <w:spacing w:line="360" w:lineRule="auto"/>
        <w:ind w:right="424" w:firstLine="709"/>
        <w:jc w:val="center"/>
        <w:rPr>
          <w:color w:val="000000" w:themeColor="text1"/>
          <w:sz w:val="28"/>
          <w:szCs w:val="28"/>
        </w:rPr>
      </w:pPr>
      <w:r w:rsidRPr="00FD0632">
        <w:rPr>
          <w:noProof/>
          <w:sz w:val="28"/>
          <w:szCs w:val="28"/>
        </w:rPr>
        <w:drawing>
          <wp:inline distT="0" distB="0" distL="0" distR="0" wp14:anchorId="747552BC" wp14:editId="53F3FDD7">
            <wp:extent cx="4924425" cy="2223544"/>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1395" cy="2231206"/>
                    </a:xfrm>
                    <a:prstGeom prst="rect">
                      <a:avLst/>
                    </a:prstGeom>
                  </pic:spPr>
                </pic:pic>
              </a:graphicData>
            </a:graphic>
          </wp:inline>
        </w:drawing>
      </w:r>
    </w:p>
    <w:p w14:paraId="30D5D793" w14:textId="0556C136" w:rsidR="00564542" w:rsidRPr="00FD0632" w:rsidRDefault="005A4717" w:rsidP="006C51DF">
      <w:pPr>
        <w:spacing w:line="360" w:lineRule="auto"/>
        <w:ind w:right="424" w:firstLine="709"/>
        <w:rPr>
          <w:color w:val="000000" w:themeColor="text1"/>
          <w:sz w:val="28"/>
          <w:szCs w:val="28"/>
        </w:rPr>
      </w:pPr>
      <w:r w:rsidRPr="00FD0632">
        <w:rPr>
          <w:color w:val="000000" w:themeColor="text1"/>
          <w:sz w:val="28"/>
          <w:szCs w:val="28"/>
        </w:rPr>
        <w:t xml:space="preserve">Рисунок </w:t>
      </w:r>
      <w:r w:rsidR="0074327F" w:rsidRPr="00FD0632">
        <w:rPr>
          <w:color w:val="000000" w:themeColor="text1"/>
          <w:sz w:val="28"/>
          <w:szCs w:val="28"/>
        </w:rPr>
        <w:t>2</w:t>
      </w:r>
      <w:r w:rsidRPr="00FD0632">
        <w:rPr>
          <w:color w:val="000000" w:themeColor="text1"/>
          <w:sz w:val="28"/>
          <w:szCs w:val="28"/>
        </w:rPr>
        <w:t xml:space="preserve">.5 </w:t>
      </w:r>
      <w:r w:rsidRPr="00FD0632">
        <w:rPr>
          <w:color w:val="000000"/>
          <w:sz w:val="28"/>
          <w:szCs w:val="28"/>
        </w:rPr>
        <w:t>— Блок авторизации пользователя</w:t>
      </w:r>
    </w:p>
    <w:p w14:paraId="2FF9BC4D" w14:textId="4F01C84A" w:rsidR="00B31293" w:rsidRPr="00FD0632" w:rsidRDefault="00BB3ACF" w:rsidP="00FD0632">
      <w:pPr>
        <w:spacing w:before="100" w:beforeAutospacing="1" w:after="100" w:afterAutospacing="1" w:line="360" w:lineRule="auto"/>
        <w:ind w:right="424" w:firstLine="709"/>
        <w:outlineLvl w:val="1"/>
        <w:rPr>
          <w:b/>
          <w:bCs/>
          <w:color w:val="000000" w:themeColor="text1"/>
          <w:sz w:val="28"/>
          <w:szCs w:val="28"/>
        </w:rPr>
      </w:pPr>
      <w:bookmarkStart w:id="25" w:name="_Toc74663541"/>
      <w:bookmarkStart w:id="26" w:name="_Toc105880294"/>
      <w:r w:rsidRPr="00FD0632">
        <w:rPr>
          <w:b/>
          <w:bCs/>
          <w:color w:val="000000" w:themeColor="text1"/>
          <w:sz w:val="28"/>
          <w:szCs w:val="28"/>
        </w:rPr>
        <w:t>2</w:t>
      </w:r>
      <w:r w:rsidR="009C21E1" w:rsidRPr="00FD0632">
        <w:rPr>
          <w:b/>
          <w:bCs/>
          <w:color w:val="000000" w:themeColor="text1"/>
          <w:sz w:val="28"/>
          <w:szCs w:val="28"/>
        </w:rPr>
        <w:t>.</w:t>
      </w:r>
      <w:r w:rsidRPr="00FD0632">
        <w:rPr>
          <w:b/>
          <w:bCs/>
          <w:color w:val="000000" w:themeColor="text1"/>
          <w:sz w:val="28"/>
          <w:szCs w:val="28"/>
        </w:rPr>
        <w:t>3</w:t>
      </w:r>
      <w:r w:rsidR="009C21E1" w:rsidRPr="00FD0632">
        <w:rPr>
          <w:b/>
          <w:bCs/>
          <w:color w:val="000000" w:themeColor="text1"/>
          <w:sz w:val="28"/>
          <w:szCs w:val="28"/>
        </w:rPr>
        <w:t xml:space="preserve"> </w:t>
      </w:r>
      <w:r w:rsidR="00DA23DD" w:rsidRPr="00FD0632">
        <w:rPr>
          <w:b/>
          <w:bCs/>
          <w:color w:val="000000" w:themeColor="text1"/>
          <w:sz w:val="28"/>
          <w:szCs w:val="28"/>
        </w:rPr>
        <w:t>Руководство пользователя</w:t>
      </w:r>
      <w:r w:rsidR="000D6F03" w:rsidRPr="00FD0632">
        <w:rPr>
          <w:b/>
          <w:bCs/>
          <w:color w:val="000000" w:themeColor="text1"/>
          <w:sz w:val="28"/>
          <w:szCs w:val="28"/>
        </w:rPr>
        <w:t xml:space="preserve"> и контрольные </w:t>
      </w:r>
      <w:r w:rsidR="002B0C06" w:rsidRPr="00FD0632">
        <w:rPr>
          <w:b/>
          <w:bCs/>
          <w:color w:val="000000" w:themeColor="text1"/>
          <w:sz w:val="28"/>
          <w:szCs w:val="28"/>
        </w:rPr>
        <w:t>примеры</w:t>
      </w:r>
      <w:bookmarkEnd w:id="25"/>
      <w:bookmarkEnd w:id="26"/>
    </w:p>
    <w:p w14:paraId="6BF3E9BF" w14:textId="0956CF36" w:rsidR="00951AF0" w:rsidRPr="00FD0632" w:rsidRDefault="00951AF0" w:rsidP="00FD0632">
      <w:pPr>
        <w:spacing w:line="360" w:lineRule="auto"/>
        <w:ind w:firstLine="708"/>
        <w:jc w:val="both"/>
        <w:rPr>
          <w:color w:val="000000" w:themeColor="text1"/>
          <w:sz w:val="28"/>
          <w:szCs w:val="28"/>
        </w:rPr>
      </w:pPr>
      <w:r w:rsidRPr="00FD0632">
        <w:rPr>
          <w:color w:val="000000" w:themeColor="text1"/>
          <w:sz w:val="28"/>
          <w:szCs w:val="28"/>
        </w:rPr>
        <w:t>Если приложение запускается локально, то адрес, по которому к нему можно получить доступ может быть установлен системным администратором. Начало работы с приложением происходит через окно входа рисунок</w:t>
      </w:r>
      <w:r w:rsidR="00187493" w:rsidRPr="00FD0632">
        <w:rPr>
          <w:color w:val="000000" w:themeColor="text1"/>
          <w:sz w:val="28"/>
          <w:szCs w:val="28"/>
        </w:rPr>
        <w:t xml:space="preserve"> </w:t>
      </w:r>
      <w:r w:rsidR="001C64B4" w:rsidRPr="00FD0632">
        <w:rPr>
          <w:color w:val="000000" w:themeColor="text1"/>
          <w:sz w:val="28"/>
          <w:szCs w:val="28"/>
        </w:rPr>
        <w:t>2</w:t>
      </w:r>
      <w:r w:rsidR="00187493" w:rsidRPr="00FD0632">
        <w:rPr>
          <w:color w:val="000000" w:themeColor="text1"/>
          <w:sz w:val="28"/>
          <w:szCs w:val="28"/>
        </w:rPr>
        <w:t>.6.</w:t>
      </w:r>
    </w:p>
    <w:p w14:paraId="69ECF98B" w14:textId="77777777" w:rsidR="00951AF0" w:rsidRPr="00FD0632" w:rsidRDefault="00951AF0" w:rsidP="00FD0632">
      <w:pPr>
        <w:spacing w:line="360" w:lineRule="auto"/>
        <w:ind w:firstLine="708"/>
        <w:rPr>
          <w:color w:val="000000" w:themeColor="text1"/>
          <w:sz w:val="28"/>
          <w:szCs w:val="28"/>
        </w:rPr>
      </w:pPr>
    </w:p>
    <w:p w14:paraId="0567FA6C" w14:textId="14E6B8DE" w:rsidR="00951AF0" w:rsidRPr="00FD0632" w:rsidRDefault="00951AF0" w:rsidP="00FD0632">
      <w:pPr>
        <w:spacing w:line="360" w:lineRule="auto"/>
        <w:ind w:firstLine="708"/>
        <w:jc w:val="center"/>
        <w:rPr>
          <w:noProof/>
          <w:color w:val="000000" w:themeColor="text1"/>
          <w:sz w:val="28"/>
          <w:szCs w:val="28"/>
        </w:rPr>
      </w:pPr>
      <w:r w:rsidRPr="00FD0632">
        <w:rPr>
          <w:noProof/>
          <w:sz w:val="28"/>
          <w:szCs w:val="28"/>
        </w:rPr>
        <w:drawing>
          <wp:inline distT="0" distB="0" distL="0" distR="0" wp14:anchorId="1A05E9FD" wp14:editId="5B624A65">
            <wp:extent cx="2714625" cy="321967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1826" cy="3228212"/>
                    </a:xfrm>
                    <a:prstGeom prst="rect">
                      <a:avLst/>
                    </a:prstGeom>
                  </pic:spPr>
                </pic:pic>
              </a:graphicData>
            </a:graphic>
          </wp:inline>
        </w:drawing>
      </w:r>
    </w:p>
    <w:p w14:paraId="724EE780" w14:textId="1BEA14D8" w:rsidR="00187493" w:rsidRPr="00FD0632" w:rsidRDefault="00187493" w:rsidP="00B72BFA">
      <w:pPr>
        <w:spacing w:line="360" w:lineRule="auto"/>
        <w:ind w:firstLine="708"/>
        <w:jc w:val="both"/>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.6 </w:t>
      </w:r>
      <w:r w:rsidRPr="00FD0632">
        <w:rPr>
          <w:color w:val="000000"/>
          <w:sz w:val="28"/>
          <w:szCs w:val="28"/>
        </w:rPr>
        <w:t>—</w:t>
      </w:r>
      <w:r w:rsidRPr="00FD0632">
        <w:rPr>
          <w:b/>
          <w:color w:val="000000"/>
          <w:sz w:val="28"/>
          <w:szCs w:val="28"/>
        </w:rPr>
        <w:t xml:space="preserve"> </w:t>
      </w:r>
      <w:r w:rsidRPr="00FD0632">
        <w:rPr>
          <w:color w:val="000000"/>
          <w:sz w:val="28"/>
          <w:szCs w:val="28"/>
        </w:rPr>
        <w:t>Окно входа в приложение</w:t>
      </w:r>
    </w:p>
    <w:p w14:paraId="18B83ED1" w14:textId="77777777" w:rsidR="00951AF0" w:rsidRPr="00FD0632" w:rsidRDefault="00951AF0" w:rsidP="00FD0632">
      <w:pPr>
        <w:spacing w:line="360" w:lineRule="auto"/>
        <w:ind w:firstLine="708"/>
        <w:jc w:val="center"/>
        <w:rPr>
          <w:noProof/>
          <w:color w:val="000000" w:themeColor="text1"/>
          <w:sz w:val="28"/>
          <w:szCs w:val="28"/>
        </w:rPr>
      </w:pPr>
    </w:p>
    <w:p w14:paraId="31818A5F" w14:textId="3978B458" w:rsidR="00EE0E31" w:rsidRPr="00FD0632" w:rsidRDefault="00951AF0" w:rsidP="00FC64F9">
      <w:pPr>
        <w:spacing w:line="360" w:lineRule="auto"/>
        <w:ind w:firstLine="708"/>
        <w:jc w:val="both"/>
        <w:rPr>
          <w:noProof/>
          <w:color w:val="000000" w:themeColor="text1"/>
          <w:sz w:val="28"/>
          <w:szCs w:val="28"/>
        </w:rPr>
      </w:pPr>
      <w:r w:rsidRPr="00FD0632">
        <w:rPr>
          <w:noProof/>
          <w:color w:val="000000" w:themeColor="text1"/>
          <w:sz w:val="28"/>
          <w:szCs w:val="28"/>
        </w:rPr>
        <w:t xml:space="preserve">Если у пользователя ещё нет учётное записи, то ему предоставляется возмодность пройти регистрацию, нажав на соответствующую ссылку </w:t>
      </w:r>
      <w:r w:rsidRPr="00FD0632">
        <w:rPr>
          <w:noProof/>
          <w:color w:val="000000" w:themeColor="text1"/>
          <w:sz w:val="28"/>
          <w:szCs w:val="28"/>
          <w:lang w:val="en-US"/>
        </w:rPr>
        <w:t>Sign</w:t>
      </w:r>
      <w:r w:rsidRPr="00FD0632">
        <w:rPr>
          <w:noProof/>
          <w:color w:val="000000" w:themeColor="text1"/>
          <w:sz w:val="28"/>
          <w:szCs w:val="28"/>
        </w:rPr>
        <w:t xml:space="preserve"> </w:t>
      </w:r>
      <w:r w:rsidRPr="00FD0632">
        <w:rPr>
          <w:noProof/>
          <w:color w:val="000000" w:themeColor="text1"/>
          <w:sz w:val="28"/>
          <w:szCs w:val="28"/>
          <w:lang w:val="en-US"/>
        </w:rPr>
        <w:t>Up</w:t>
      </w:r>
      <w:r w:rsidR="00187493" w:rsidRPr="00FD0632">
        <w:rPr>
          <w:noProof/>
          <w:color w:val="000000" w:themeColor="text1"/>
          <w:sz w:val="28"/>
          <w:szCs w:val="28"/>
        </w:rPr>
        <w:t xml:space="preserve"> рисунок </w:t>
      </w:r>
      <w:r w:rsidR="001C64B4" w:rsidRPr="00FD0632">
        <w:rPr>
          <w:noProof/>
          <w:color w:val="000000" w:themeColor="text1"/>
          <w:sz w:val="28"/>
          <w:szCs w:val="28"/>
        </w:rPr>
        <w:t>2</w:t>
      </w:r>
      <w:r w:rsidR="00187493" w:rsidRPr="00FD0632">
        <w:rPr>
          <w:noProof/>
          <w:color w:val="000000" w:themeColor="text1"/>
          <w:sz w:val="28"/>
          <w:szCs w:val="28"/>
        </w:rPr>
        <w:t>.7</w:t>
      </w:r>
      <w:r w:rsidRPr="00FD0632">
        <w:rPr>
          <w:noProof/>
          <w:color w:val="000000" w:themeColor="text1"/>
          <w:sz w:val="28"/>
          <w:szCs w:val="28"/>
        </w:rPr>
        <w:t>.</w:t>
      </w:r>
      <w:r w:rsidR="00187493" w:rsidRPr="00FD0632">
        <w:rPr>
          <w:noProof/>
          <w:color w:val="000000" w:themeColor="text1"/>
          <w:sz w:val="28"/>
          <w:szCs w:val="28"/>
        </w:rPr>
        <w:t xml:space="preserve"> </w:t>
      </w:r>
      <w:r w:rsidR="00EE0E31" w:rsidRPr="00FD0632">
        <w:rPr>
          <w:noProof/>
          <w:color w:val="000000" w:themeColor="text1"/>
          <w:sz w:val="28"/>
          <w:szCs w:val="28"/>
        </w:rPr>
        <w:t>При нажатии на эту ссылку откроется окно регистрации рисунок.</w:t>
      </w:r>
    </w:p>
    <w:p w14:paraId="37238E03" w14:textId="705EE431" w:rsidR="00EE0E31" w:rsidRPr="00FD0632" w:rsidRDefault="00EE0E31" w:rsidP="00FD0632">
      <w:pPr>
        <w:spacing w:line="360" w:lineRule="auto"/>
        <w:jc w:val="center"/>
        <w:rPr>
          <w:noProof/>
          <w:color w:val="000000" w:themeColor="text1"/>
          <w:sz w:val="28"/>
          <w:szCs w:val="28"/>
        </w:rPr>
      </w:pPr>
      <w:r w:rsidRPr="00FD0632">
        <w:rPr>
          <w:noProof/>
          <w:sz w:val="28"/>
          <w:szCs w:val="28"/>
        </w:rPr>
        <w:drawing>
          <wp:inline distT="0" distB="0" distL="0" distR="0" wp14:anchorId="4B11E642" wp14:editId="2F6266E7">
            <wp:extent cx="2714625" cy="3134744"/>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8113" cy="3150319"/>
                    </a:xfrm>
                    <a:prstGeom prst="rect">
                      <a:avLst/>
                    </a:prstGeom>
                  </pic:spPr>
                </pic:pic>
              </a:graphicData>
            </a:graphic>
          </wp:inline>
        </w:drawing>
      </w:r>
    </w:p>
    <w:p w14:paraId="0365245D" w14:textId="649759E0" w:rsidR="00187493" w:rsidRDefault="00187493" w:rsidP="00B72BFA">
      <w:pPr>
        <w:spacing w:line="360" w:lineRule="auto"/>
        <w:ind w:firstLine="706"/>
        <w:jc w:val="both"/>
        <w:rPr>
          <w:color w:val="000000"/>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.7 </w:t>
      </w:r>
      <w:r w:rsidRPr="00FD0632">
        <w:rPr>
          <w:color w:val="000000"/>
          <w:sz w:val="28"/>
          <w:szCs w:val="28"/>
        </w:rPr>
        <w:t>— Окно регистрации в приложение</w:t>
      </w:r>
    </w:p>
    <w:p w14:paraId="1D5FCD54" w14:textId="77777777" w:rsidR="00F53BCC" w:rsidRPr="00FD0632" w:rsidRDefault="00F53BCC" w:rsidP="00B72BFA">
      <w:pPr>
        <w:spacing w:line="360" w:lineRule="auto"/>
        <w:ind w:firstLine="706"/>
        <w:jc w:val="both"/>
        <w:rPr>
          <w:noProof/>
          <w:color w:val="000000" w:themeColor="text1"/>
          <w:sz w:val="28"/>
          <w:szCs w:val="28"/>
        </w:rPr>
      </w:pPr>
    </w:p>
    <w:p w14:paraId="3EE7A5AD" w14:textId="7EDEFF89" w:rsidR="00F427A6" w:rsidRPr="00FD0632" w:rsidRDefault="00F427A6" w:rsidP="00FD0632">
      <w:pPr>
        <w:spacing w:line="360" w:lineRule="auto"/>
        <w:ind w:firstLine="706"/>
        <w:jc w:val="both"/>
        <w:rPr>
          <w:noProof/>
          <w:color w:val="000000" w:themeColor="text1"/>
          <w:sz w:val="28"/>
          <w:szCs w:val="28"/>
        </w:rPr>
      </w:pPr>
      <w:r w:rsidRPr="00FD0632">
        <w:rPr>
          <w:noProof/>
          <w:color w:val="000000" w:themeColor="text1"/>
          <w:sz w:val="28"/>
          <w:szCs w:val="28"/>
        </w:rPr>
        <w:t>После прохождения процедуры аутентификации и авторизации пользователю представляется основное рабочее окно. Это</w:t>
      </w:r>
      <w:r w:rsidR="00187493" w:rsidRPr="00FD0632">
        <w:rPr>
          <w:noProof/>
          <w:color w:val="000000" w:themeColor="text1"/>
          <w:sz w:val="28"/>
          <w:szCs w:val="28"/>
        </w:rPr>
        <w:t xml:space="preserve"> окно работы с проектом рисунок </w:t>
      </w:r>
      <w:r w:rsidR="001C64B4" w:rsidRPr="00FD0632">
        <w:rPr>
          <w:noProof/>
          <w:color w:val="000000" w:themeColor="text1"/>
          <w:sz w:val="28"/>
          <w:szCs w:val="28"/>
        </w:rPr>
        <w:t>2</w:t>
      </w:r>
      <w:r w:rsidR="00187493" w:rsidRPr="00FD0632">
        <w:rPr>
          <w:noProof/>
          <w:color w:val="000000" w:themeColor="text1"/>
          <w:sz w:val="28"/>
          <w:szCs w:val="28"/>
        </w:rPr>
        <w:t>.8.</w:t>
      </w:r>
    </w:p>
    <w:p w14:paraId="634AEDC1" w14:textId="6E8E1F6B" w:rsidR="00F427A6" w:rsidRPr="00FD0632" w:rsidRDefault="00F427A6" w:rsidP="00FD0632">
      <w:pPr>
        <w:spacing w:line="360" w:lineRule="auto"/>
        <w:jc w:val="center"/>
        <w:rPr>
          <w:noProof/>
          <w:color w:val="000000" w:themeColor="text1"/>
          <w:sz w:val="28"/>
          <w:szCs w:val="28"/>
        </w:rPr>
      </w:pPr>
      <w:r w:rsidRPr="00FD0632">
        <w:rPr>
          <w:noProof/>
          <w:sz w:val="28"/>
          <w:szCs w:val="28"/>
        </w:rPr>
        <w:drawing>
          <wp:inline distT="0" distB="0" distL="0" distR="0" wp14:anchorId="4797A892" wp14:editId="45733DBD">
            <wp:extent cx="6210300" cy="2202815"/>
            <wp:effectExtent l="0" t="0" r="0" b="698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0300" cy="2202815"/>
                    </a:xfrm>
                    <a:prstGeom prst="rect">
                      <a:avLst/>
                    </a:prstGeom>
                  </pic:spPr>
                </pic:pic>
              </a:graphicData>
            </a:graphic>
          </wp:inline>
        </w:drawing>
      </w:r>
    </w:p>
    <w:p w14:paraId="5D583299" w14:textId="35FCBF37" w:rsidR="00F427A6" w:rsidRPr="00FD0632" w:rsidRDefault="00187493" w:rsidP="00D03084">
      <w:pPr>
        <w:spacing w:line="360" w:lineRule="auto"/>
        <w:ind w:firstLine="706"/>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.8 </w:t>
      </w:r>
      <w:r w:rsidRPr="00FD0632">
        <w:rPr>
          <w:color w:val="000000"/>
          <w:sz w:val="28"/>
          <w:szCs w:val="28"/>
        </w:rPr>
        <w:t>— Доска задач проекта</w:t>
      </w:r>
    </w:p>
    <w:p w14:paraId="19739D42" w14:textId="5CFE4295" w:rsidR="00F427A6" w:rsidRPr="00FD0632" w:rsidRDefault="00F427A6" w:rsidP="00FD0632">
      <w:pPr>
        <w:spacing w:line="360" w:lineRule="auto"/>
        <w:jc w:val="center"/>
        <w:rPr>
          <w:noProof/>
          <w:color w:val="000000" w:themeColor="text1"/>
          <w:sz w:val="28"/>
          <w:szCs w:val="28"/>
        </w:rPr>
      </w:pPr>
    </w:p>
    <w:p w14:paraId="214D39A7" w14:textId="18554178" w:rsidR="00F427A6" w:rsidRPr="00FD0632" w:rsidRDefault="00F427A6" w:rsidP="00FD0632">
      <w:pPr>
        <w:spacing w:line="360" w:lineRule="auto"/>
        <w:ind w:firstLine="706"/>
        <w:jc w:val="both"/>
        <w:rPr>
          <w:noProof/>
          <w:color w:val="000000" w:themeColor="text1"/>
          <w:sz w:val="28"/>
          <w:szCs w:val="28"/>
        </w:rPr>
      </w:pPr>
      <w:r w:rsidRPr="00FD0632">
        <w:rPr>
          <w:noProof/>
          <w:color w:val="000000" w:themeColor="text1"/>
          <w:sz w:val="28"/>
          <w:szCs w:val="28"/>
        </w:rPr>
        <w:lastRenderedPageBreak/>
        <w:t>Здесь пользователь может создавать новые проекты либо выбрать уже существующие путём нажатия на соответствующие кнопки. Так же при желании есть возможность удалить проект. На доске задач пользователь может перетаскивать задачи из одного состояния в другое или же при нажатии на рисунок карандаша увидеть полное описание задачи рисунок</w:t>
      </w:r>
      <w:r w:rsidR="00187493" w:rsidRPr="00FD0632">
        <w:rPr>
          <w:noProof/>
          <w:color w:val="000000" w:themeColor="text1"/>
          <w:sz w:val="28"/>
          <w:szCs w:val="28"/>
        </w:rPr>
        <w:t xml:space="preserve"> </w:t>
      </w:r>
      <w:r w:rsidR="001C64B4" w:rsidRPr="00FD0632">
        <w:rPr>
          <w:noProof/>
          <w:color w:val="000000" w:themeColor="text1"/>
          <w:sz w:val="28"/>
          <w:szCs w:val="28"/>
        </w:rPr>
        <w:t>2</w:t>
      </w:r>
      <w:r w:rsidR="00187493" w:rsidRPr="00FD0632">
        <w:rPr>
          <w:noProof/>
          <w:color w:val="000000" w:themeColor="text1"/>
          <w:sz w:val="28"/>
          <w:szCs w:val="28"/>
        </w:rPr>
        <w:t>.9</w:t>
      </w:r>
      <w:r w:rsidRPr="00FD0632">
        <w:rPr>
          <w:noProof/>
          <w:color w:val="000000" w:themeColor="text1"/>
          <w:sz w:val="28"/>
          <w:szCs w:val="28"/>
        </w:rPr>
        <w:t>.</w:t>
      </w:r>
      <w:r w:rsidR="009C7F39" w:rsidRPr="00FD0632">
        <w:rPr>
          <w:noProof/>
          <w:color w:val="000000" w:themeColor="text1"/>
          <w:sz w:val="28"/>
          <w:szCs w:val="28"/>
        </w:rPr>
        <w:t xml:space="preserve"> </w:t>
      </w:r>
    </w:p>
    <w:p w14:paraId="2AE62C3A" w14:textId="2F1811FF" w:rsidR="0001411C" w:rsidRPr="00FD0632" w:rsidRDefault="0001411C" w:rsidP="00FD0632">
      <w:pPr>
        <w:spacing w:line="360" w:lineRule="auto"/>
        <w:jc w:val="center"/>
        <w:rPr>
          <w:noProof/>
          <w:color w:val="000000" w:themeColor="text1"/>
          <w:sz w:val="28"/>
          <w:szCs w:val="28"/>
        </w:rPr>
      </w:pPr>
      <w:r w:rsidRPr="00FD0632">
        <w:rPr>
          <w:noProof/>
          <w:sz w:val="28"/>
          <w:szCs w:val="28"/>
        </w:rPr>
        <w:drawing>
          <wp:inline distT="0" distB="0" distL="0" distR="0" wp14:anchorId="1F807BA0" wp14:editId="1F136A51">
            <wp:extent cx="3895725" cy="51625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5725" cy="5162550"/>
                    </a:xfrm>
                    <a:prstGeom prst="rect">
                      <a:avLst/>
                    </a:prstGeom>
                  </pic:spPr>
                </pic:pic>
              </a:graphicData>
            </a:graphic>
          </wp:inline>
        </w:drawing>
      </w:r>
    </w:p>
    <w:p w14:paraId="49772353" w14:textId="6FD089F5" w:rsidR="00187493" w:rsidRDefault="00187493" w:rsidP="00FE1EE6">
      <w:pPr>
        <w:spacing w:line="360" w:lineRule="auto"/>
        <w:ind w:firstLine="706"/>
        <w:jc w:val="both"/>
        <w:rPr>
          <w:color w:val="000000"/>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.9 </w:t>
      </w:r>
      <w:r w:rsidRPr="00FD0632">
        <w:rPr>
          <w:color w:val="000000"/>
          <w:sz w:val="28"/>
          <w:szCs w:val="28"/>
        </w:rPr>
        <w:t>— Окно редактирования задачи</w:t>
      </w:r>
    </w:p>
    <w:p w14:paraId="2E49668E" w14:textId="77777777" w:rsidR="00FE1EE6" w:rsidRPr="00FD0632" w:rsidRDefault="00FE1EE6" w:rsidP="00FE1EE6">
      <w:pPr>
        <w:spacing w:line="360" w:lineRule="auto"/>
        <w:ind w:firstLine="706"/>
        <w:jc w:val="both"/>
        <w:rPr>
          <w:noProof/>
          <w:color w:val="000000" w:themeColor="text1"/>
          <w:sz w:val="28"/>
          <w:szCs w:val="28"/>
        </w:rPr>
      </w:pPr>
    </w:p>
    <w:p w14:paraId="45CEC628" w14:textId="610154B7" w:rsidR="0073754C" w:rsidRPr="00FD0632" w:rsidRDefault="0073754C" w:rsidP="00FD0632">
      <w:pPr>
        <w:spacing w:line="360" w:lineRule="auto"/>
        <w:ind w:firstLine="706"/>
        <w:jc w:val="both"/>
        <w:rPr>
          <w:noProof/>
          <w:color w:val="000000" w:themeColor="text1"/>
          <w:sz w:val="28"/>
          <w:szCs w:val="28"/>
        </w:rPr>
      </w:pPr>
      <w:r w:rsidRPr="00FD0632">
        <w:rPr>
          <w:noProof/>
          <w:color w:val="000000" w:themeColor="text1"/>
          <w:sz w:val="28"/>
          <w:szCs w:val="28"/>
        </w:rPr>
        <w:t>В этом окне пользователь имеет контроль почти над каждой частью задачи. Есть возможность поменять название, состояние, владельца, описание. Так же можно начать обсуждение, добавив комментарий</w:t>
      </w:r>
      <w:r w:rsidR="005B3CEE" w:rsidRPr="00FD0632">
        <w:rPr>
          <w:noProof/>
          <w:color w:val="000000" w:themeColor="text1"/>
          <w:sz w:val="28"/>
          <w:szCs w:val="28"/>
        </w:rPr>
        <w:t xml:space="preserve"> к задаче.</w:t>
      </w:r>
    </w:p>
    <w:p w14:paraId="07A46DBA" w14:textId="139C2B9C" w:rsidR="0001411C" w:rsidRPr="00FD0632" w:rsidRDefault="00941A60" w:rsidP="00AF5940">
      <w:pPr>
        <w:spacing w:line="360" w:lineRule="auto"/>
        <w:ind w:firstLine="706"/>
        <w:jc w:val="both"/>
        <w:rPr>
          <w:noProof/>
          <w:color w:val="000000" w:themeColor="text1"/>
          <w:sz w:val="28"/>
          <w:szCs w:val="28"/>
        </w:rPr>
      </w:pPr>
      <w:r w:rsidRPr="00AF5940">
        <w:rPr>
          <w:noProof/>
          <w:color w:val="000000" w:themeColor="text1"/>
          <w:sz w:val="28"/>
          <w:szCs w:val="28"/>
        </w:rPr>
        <w:lastRenderedPageBreak/>
        <w:t>Если команде необходимо</w:t>
      </w:r>
      <w:r w:rsidR="0001411C" w:rsidRPr="00AF5940">
        <w:rPr>
          <w:noProof/>
          <w:color w:val="000000" w:themeColor="text1"/>
          <w:sz w:val="28"/>
          <w:szCs w:val="28"/>
        </w:rPr>
        <w:t xml:space="preserve"> вести разработку на основании методолгоий </w:t>
      </w:r>
      <w:r w:rsidR="0001411C" w:rsidRPr="00AF5940">
        <w:rPr>
          <w:noProof/>
          <w:color w:val="000000" w:themeColor="text1"/>
          <w:sz w:val="28"/>
          <w:szCs w:val="28"/>
          <w:lang w:val="en-US"/>
        </w:rPr>
        <w:t>Agile</w:t>
      </w:r>
      <w:r w:rsidR="0001411C" w:rsidRPr="00AF5940">
        <w:rPr>
          <w:noProof/>
          <w:color w:val="000000" w:themeColor="text1"/>
          <w:sz w:val="28"/>
          <w:szCs w:val="28"/>
        </w:rPr>
        <w:t>, то у неё есть возможность</w:t>
      </w:r>
      <w:r w:rsidR="0001411C" w:rsidRPr="00FD0632">
        <w:rPr>
          <w:noProof/>
          <w:color w:val="000000" w:themeColor="text1"/>
          <w:sz w:val="28"/>
          <w:szCs w:val="28"/>
        </w:rPr>
        <w:t xml:space="preserve"> создавать спринты. Пример всплывающей формы создания спринта рисунок</w:t>
      </w:r>
      <w:r w:rsidR="00187493" w:rsidRPr="00FD0632">
        <w:rPr>
          <w:noProof/>
          <w:color w:val="000000" w:themeColor="text1"/>
          <w:sz w:val="28"/>
          <w:szCs w:val="28"/>
        </w:rPr>
        <w:t xml:space="preserve"> </w:t>
      </w:r>
      <w:r w:rsidR="001C64B4" w:rsidRPr="00FD0632">
        <w:rPr>
          <w:noProof/>
          <w:color w:val="000000" w:themeColor="text1"/>
          <w:sz w:val="28"/>
          <w:szCs w:val="28"/>
        </w:rPr>
        <w:t>2</w:t>
      </w:r>
      <w:r w:rsidR="00187493" w:rsidRPr="00FD0632">
        <w:rPr>
          <w:noProof/>
          <w:color w:val="000000" w:themeColor="text1"/>
          <w:sz w:val="28"/>
          <w:szCs w:val="28"/>
        </w:rPr>
        <w:t>.10</w:t>
      </w:r>
      <w:r w:rsidR="0001411C" w:rsidRPr="00FD0632">
        <w:rPr>
          <w:noProof/>
          <w:color w:val="000000" w:themeColor="text1"/>
          <w:sz w:val="28"/>
          <w:szCs w:val="28"/>
        </w:rPr>
        <w:t>.</w:t>
      </w:r>
    </w:p>
    <w:p w14:paraId="592A5EFC" w14:textId="5A626F33" w:rsidR="0001411C" w:rsidRPr="00FD0632" w:rsidRDefault="0001411C" w:rsidP="00FD0632">
      <w:pPr>
        <w:spacing w:line="360" w:lineRule="auto"/>
        <w:jc w:val="center"/>
        <w:rPr>
          <w:noProof/>
          <w:color w:val="000000" w:themeColor="text1"/>
          <w:sz w:val="28"/>
          <w:szCs w:val="28"/>
        </w:rPr>
      </w:pPr>
      <w:r w:rsidRPr="00FD0632">
        <w:rPr>
          <w:noProof/>
          <w:sz w:val="28"/>
          <w:szCs w:val="28"/>
        </w:rPr>
        <w:drawing>
          <wp:inline distT="0" distB="0" distL="0" distR="0" wp14:anchorId="57330103" wp14:editId="02F8EA9C">
            <wp:extent cx="3876675" cy="4255622"/>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2052" cy="4261525"/>
                    </a:xfrm>
                    <a:prstGeom prst="rect">
                      <a:avLst/>
                    </a:prstGeom>
                  </pic:spPr>
                </pic:pic>
              </a:graphicData>
            </a:graphic>
          </wp:inline>
        </w:drawing>
      </w:r>
    </w:p>
    <w:p w14:paraId="0D50EC1F" w14:textId="21F72EB0" w:rsidR="00187493" w:rsidRPr="00FD0632" w:rsidRDefault="00187493" w:rsidP="00920A02">
      <w:pPr>
        <w:spacing w:line="360" w:lineRule="auto"/>
        <w:ind w:firstLine="706"/>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.10 </w:t>
      </w:r>
      <w:r w:rsidRPr="00FD0632">
        <w:rPr>
          <w:color w:val="000000"/>
          <w:sz w:val="28"/>
          <w:szCs w:val="28"/>
        </w:rPr>
        <w:t>— Форма создания нового спринта</w:t>
      </w:r>
    </w:p>
    <w:p w14:paraId="1399ACA6" w14:textId="448D5FD9" w:rsidR="009144F4" w:rsidRPr="00FD0632" w:rsidRDefault="009144F4" w:rsidP="00FD0632">
      <w:pPr>
        <w:spacing w:line="360" w:lineRule="auto"/>
        <w:jc w:val="center"/>
        <w:rPr>
          <w:noProof/>
          <w:color w:val="000000" w:themeColor="text1"/>
          <w:sz w:val="28"/>
          <w:szCs w:val="28"/>
        </w:rPr>
      </w:pPr>
    </w:p>
    <w:p w14:paraId="3A1CA4E9" w14:textId="36D57D8A" w:rsidR="00A468A2" w:rsidRPr="00FD0632" w:rsidRDefault="009144F4" w:rsidP="004E5FA2">
      <w:pPr>
        <w:spacing w:line="360" w:lineRule="auto"/>
        <w:ind w:firstLine="706"/>
        <w:jc w:val="both"/>
        <w:rPr>
          <w:noProof/>
          <w:color w:val="000000" w:themeColor="text1"/>
          <w:sz w:val="28"/>
          <w:szCs w:val="28"/>
        </w:rPr>
      </w:pPr>
      <w:r w:rsidRPr="00FD63B7">
        <w:rPr>
          <w:noProof/>
          <w:color w:val="000000" w:themeColor="text1"/>
          <w:spacing w:val="-18"/>
          <w:sz w:val="28"/>
          <w:szCs w:val="28"/>
        </w:rPr>
        <w:t>Так же в меню пользова</w:t>
      </w:r>
      <w:r w:rsidR="00A468A2" w:rsidRPr="00FD63B7">
        <w:rPr>
          <w:noProof/>
          <w:color w:val="000000" w:themeColor="text1"/>
          <w:spacing w:val="-18"/>
          <w:sz w:val="28"/>
          <w:szCs w:val="28"/>
        </w:rPr>
        <w:t>тель может увидеть всю команду в виде таблицы рисунок</w:t>
      </w:r>
      <w:r w:rsidR="00187493" w:rsidRPr="00FD63B7">
        <w:rPr>
          <w:noProof/>
          <w:color w:val="000000" w:themeColor="text1"/>
          <w:spacing w:val="-18"/>
          <w:sz w:val="28"/>
          <w:szCs w:val="28"/>
        </w:rPr>
        <w:t xml:space="preserve"> </w:t>
      </w:r>
      <w:r w:rsidR="001C64B4" w:rsidRPr="00FD63B7">
        <w:rPr>
          <w:noProof/>
          <w:color w:val="000000" w:themeColor="text1"/>
          <w:spacing w:val="-18"/>
          <w:sz w:val="28"/>
          <w:szCs w:val="28"/>
        </w:rPr>
        <w:t>2</w:t>
      </w:r>
      <w:r w:rsidR="00187493" w:rsidRPr="00FD63B7">
        <w:rPr>
          <w:noProof/>
          <w:color w:val="000000" w:themeColor="text1"/>
          <w:spacing w:val="-18"/>
          <w:sz w:val="28"/>
          <w:szCs w:val="28"/>
        </w:rPr>
        <w:t>.11</w:t>
      </w:r>
      <w:r w:rsidR="00A468A2" w:rsidRPr="00FD63B7">
        <w:rPr>
          <w:noProof/>
          <w:color w:val="000000" w:themeColor="text1"/>
          <w:spacing w:val="-18"/>
          <w:sz w:val="28"/>
          <w:szCs w:val="28"/>
        </w:rPr>
        <w:t>.</w:t>
      </w:r>
      <w:r w:rsidR="00A468A2" w:rsidRPr="00FD0632">
        <w:rPr>
          <w:noProof/>
          <w:color w:val="000000" w:themeColor="text1"/>
          <w:sz w:val="28"/>
          <w:szCs w:val="28"/>
        </w:rPr>
        <w:br/>
      </w:r>
      <w:r w:rsidR="00A468A2" w:rsidRPr="00FD0632">
        <w:rPr>
          <w:noProof/>
          <w:sz w:val="28"/>
          <w:szCs w:val="28"/>
        </w:rPr>
        <w:drawing>
          <wp:inline distT="0" distB="0" distL="0" distR="0" wp14:anchorId="481038AF" wp14:editId="711C2AB7">
            <wp:extent cx="6210300" cy="2412365"/>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10300" cy="2412365"/>
                    </a:xfrm>
                    <a:prstGeom prst="rect">
                      <a:avLst/>
                    </a:prstGeom>
                  </pic:spPr>
                </pic:pic>
              </a:graphicData>
            </a:graphic>
          </wp:inline>
        </w:drawing>
      </w:r>
    </w:p>
    <w:p w14:paraId="6F0BCA20" w14:textId="712386D2" w:rsidR="00187493" w:rsidRPr="00FD0632" w:rsidRDefault="00187493" w:rsidP="00FD63B7">
      <w:pPr>
        <w:spacing w:line="360" w:lineRule="auto"/>
        <w:ind w:firstLine="706"/>
        <w:rPr>
          <w:color w:val="000000"/>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.11 </w:t>
      </w:r>
      <w:r w:rsidRPr="00FD0632">
        <w:rPr>
          <w:color w:val="000000"/>
          <w:sz w:val="28"/>
          <w:szCs w:val="28"/>
        </w:rPr>
        <w:t>— Таблица всех членов проекта</w:t>
      </w:r>
    </w:p>
    <w:p w14:paraId="68A4615D" w14:textId="77777777" w:rsidR="00187493" w:rsidRPr="00FD0632" w:rsidRDefault="00187493" w:rsidP="00FD0632">
      <w:pPr>
        <w:spacing w:line="360" w:lineRule="auto"/>
        <w:ind w:firstLine="706"/>
        <w:jc w:val="center"/>
        <w:rPr>
          <w:noProof/>
          <w:color w:val="000000" w:themeColor="text1"/>
          <w:sz w:val="28"/>
          <w:szCs w:val="28"/>
        </w:rPr>
      </w:pPr>
    </w:p>
    <w:p w14:paraId="2F892749" w14:textId="690CE801" w:rsidR="00F42CFE" w:rsidRDefault="0073754C" w:rsidP="006F2463">
      <w:pPr>
        <w:spacing w:line="360" w:lineRule="auto"/>
        <w:ind w:firstLine="706"/>
        <w:jc w:val="both"/>
        <w:rPr>
          <w:noProof/>
          <w:color w:val="000000" w:themeColor="text1"/>
          <w:sz w:val="28"/>
          <w:szCs w:val="28"/>
        </w:rPr>
      </w:pPr>
      <w:r w:rsidRPr="00FD0632">
        <w:rPr>
          <w:noProof/>
          <w:color w:val="000000" w:themeColor="text1"/>
          <w:sz w:val="28"/>
          <w:szCs w:val="28"/>
        </w:rPr>
        <w:t>Здесь пользователь может пригласить новых участников, написать сообщение на электронную почту или удалить члена команлы из списка.</w:t>
      </w:r>
    </w:p>
    <w:p w14:paraId="45820EC5" w14:textId="32471FE7" w:rsidR="0077307F" w:rsidRPr="00A57366" w:rsidRDefault="00BB3ACF" w:rsidP="00A57366">
      <w:pPr>
        <w:pStyle w:val="10"/>
        <w:spacing w:after="240"/>
        <w:ind w:firstLine="706"/>
        <w:rPr>
          <w:rFonts w:ascii="Times New Roman" w:hAnsi="Times New Roman"/>
          <w:noProof/>
          <w:sz w:val="28"/>
          <w:szCs w:val="28"/>
        </w:rPr>
      </w:pPr>
      <w:bookmarkStart w:id="27" w:name="_Toc74663542"/>
      <w:bookmarkStart w:id="28" w:name="_Toc105880295"/>
      <w:r w:rsidRPr="00A57366">
        <w:rPr>
          <w:rFonts w:ascii="Times New Roman" w:hAnsi="Times New Roman"/>
        </w:rPr>
        <w:t>3</w:t>
      </w:r>
      <w:r w:rsidR="0077307F" w:rsidRPr="00A57366">
        <w:rPr>
          <w:rFonts w:ascii="Times New Roman" w:hAnsi="Times New Roman"/>
        </w:rPr>
        <w:t xml:space="preserve"> Политика информационной безопасности</w:t>
      </w:r>
      <w:bookmarkEnd w:id="27"/>
      <w:bookmarkEnd w:id="28"/>
    </w:p>
    <w:p w14:paraId="180E926C" w14:textId="43ACC4E5" w:rsidR="00F42CFE" w:rsidRPr="00F42CFE" w:rsidRDefault="00BB3ACF" w:rsidP="00A57366">
      <w:pPr>
        <w:spacing w:before="360" w:after="100" w:afterAutospacing="1" w:line="360" w:lineRule="auto"/>
        <w:ind w:left="1412" w:right="418" w:hanging="706"/>
        <w:jc w:val="both"/>
        <w:outlineLvl w:val="1"/>
        <w:rPr>
          <w:color w:val="FF0000"/>
        </w:rPr>
      </w:pPr>
      <w:bookmarkStart w:id="29" w:name="_Toc74663543"/>
      <w:bookmarkStart w:id="30" w:name="_Toc105880296"/>
      <w:r w:rsidRPr="00A23DAC">
        <w:rPr>
          <w:b/>
          <w:bCs/>
          <w:color w:val="000000" w:themeColor="text1"/>
          <w:sz w:val="28"/>
          <w:szCs w:val="28"/>
        </w:rPr>
        <w:t>3</w:t>
      </w:r>
      <w:r w:rsidR="006A0894" w:rsidRPr="00A23DAC">
        <w:rPr>
          <w:b/>
          <w:bCs/>
          <w:color w:val="000000" w:themeColor="text1"/>
          <w:sz w:val="28"/>
          <w:szCs w:val="28"/>
        </w:rPr>
        <w:t>.1 Цель,</w:t>
      </w:r>
      <w:r w:rsidR="006A0894" w:rsidRPr="00FD0632">
        <w:rPr>
          <w:b/>
          <w:bCs/>
          <w:color w:val="000000" w:themeColor="text1"/>
          <w:sz w:val="28"/>
          <w:szCs w:val="28"/>
        </w:rPr>
        <w:t xml:space="preserve"> принципы и задачи защиты информации в информационной системе</w:t>
      </w:r>
      <w:bookmarkEnd w:id="29"/>
      <w:bookmarkEnd w:id="30"/>
    </w:p>
    <w:p w14:paraId="1ED7352C" w14:textId="77777777" w:rsidR="006A0894" w:rsidRPr="00FD0632" w:rsidRDefault="006A0894" w:rsidP="00FD0632">
      <w:pPr>
        <w:spacing w:line="360" w:lineRule="auto"/>
        <w:ind w:right="424" w:firstLine="708"/>
        <w:jc w:val="both"/>
        <w:rPr>
          <w:color w:val="000000" w:themeColor="text1"/>
          <w:sz w:val="28"/>
          <w:szCs w:val="28"/>
        </w:rPr>
      </w:pPr>
      <w:r w:rsidRPr="00FD0632">
        <w:rPr>
          <w:color w:val="000000" w:themeColor="text1"/>
          <w:sz w:val="28"/>
          <w:szCs w:val="28"/>
        </w:rPr>
        <w:t>Информационная безопасность – обеспечение конфиденциальности и целостности информации, недопущение несанкционированных действий с ней, в частности, ее использования, раскрытия, искажения, изменения, исследования и уничтожения.</w:t>
      </w:r>
    </w:p>
    <w:p w14:paraId="411F8C63" w14:textId="77777777" w:rsidR="006A0894" w:rsidRPr="00FD0632" w:rsidRDefault="006A0894" w:rsidP="00A23DAC">
      <w:pPr>
        <w:tabs>
          <w:tab w:val="left" w:pos="990"/>
          <w:tab w:val="left" w:pos="1350"/>
        </w:tabs>
        <w:spacing w:line="360" w:lineRule="auto"/>
        <w:ind w:right="424"/>
        <w:jc w:val="both"/>
        <w:rPr>
          <w:color w:val="000000" w:themeColor="text1"/>
          <w:sz w:val="28"/>
          <w:szCs w:val="28"/>
        </w:rPr>
      </w:pPr>
      <w:r w:rsidRPr="00FD0632">
        <w:rPr>
          <w:color w:val="000000" w:themeColor="text1"/>
          <w:sz w:val="28"/>
          <w:szCs w:val="28"/>
        </w:rPr>
        <w:tab/>
        <w:t>Главная цель, которая стоит перед системой информационной безопасности является обеспечение защиты данных от внешних и внутренних угроз. Недопущение неправомерного доступа, уничтожения, модификации (изменения), копирования, распространения и (или) предоставления информации, блокирования правомерного доступа к информации, а также иных неправомерных действий</w:t>
      </w:r>
    </w:p>
    <w:p w14:paraId="72597CAA" w14:textId="77777777" w:rsidR="006A0894" w:rsidRPr="00FD0632" w:rsidRDefault="006A0894" w:rsidP="00FD0632">
      <w:pPr>
        <w:spacing w:line="360" w:lineRule="auto"/>
        <w:ind w:right="424" w:firstLine="720"/>
        <w:jc w:val="both"/>
        <w:rPr>
          <w:color w:val="000000" w:themeColor="text1"/>
          <w:sz w:val="28"/>
          <w:szCs w:val="28"/>
        </w:rPr>
      </w:pPr>
      <w:r w:rsidRPr="00FD0632">
        <w:rPr>
          <w:color w:val="000000" w:themeColor="text1"/>
          <w:sz w:val="28"/>
          <w:szCs w:val="28"/>
        </w:rPr>
        <w:t>Для обеспечения в информационной системе полной конфиденциальности применяются четыре метода, актуальных для любого формата информации:</w:t>
      </w:r>
    </w:p>
    <w:p w14:paraId="6E1089A1" w14:textId="77777777" w:rsidR="006A0894" w:rsidRPr="00FD0632" w:rsidRDefault="006A0894" w:rsidP="00A23DAC">
      <w:pPr>
        <w:pStyle w:val="aff0"/>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ограничение или полное закрытие доступа к информации;</w:t>
      </w:r>
    </w:p>
    <w:p w14:paraId="0B7CD9B5" w14:textId="77777777" w:rsidR="006A0894" w:rsidRPr="00FD0632" w:rsidRDefault="006A0894" w:rsidP="00A23DAC">
      <w:pPr>
        <w:pStyle w:val="aff0"/>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шифрование;</w:t>
      </w:r>
    </w:p>
    <w:p w14:paraId="4FB89DBD" w14:textId="77777777" w:rsidR="006A0894" w:rsidRPr="00FD0632" w:rsidRDefault="006A0894" w:rsidP="00A23DAC">
      <w:pPr>
        <w:pStyle w:val="aff0"/>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дробление на части и разрозненное хранение;</w:t>
      </w:r>
    </w:p>
    <w:p w14:paraId="78884335" w14:textId="77777777" w:rsidR="006A0894" w:rsidRPr="00FD0632" w:rsidRDefault="006A0894" w:rsidP="00A23DAC">
      <w:pPr>
        <w:pStyle w:val="aff0"/>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скрытие самого факта существования информации.</w:t>
      </w:r>
    </w:p>
    <w:p w14:paraId="1E874982"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В данной ИС стоят цели обеспечение правового режима использования информации и информационных ресурсов, обрабатываемых в ИС, как объектов собственности, а также обеспечение и постоянное поддержание в соответствии с условиями, выдвинутыми собственником информационных ресурсов, свойств конфиденциальности, доступности и целостности.</w:t>
      </w:r>
    </w:p>
    <w:p w14:paraId="471BC071"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lastRenderedPageBreak/>
        <w:t>В ИС решена задача снижения риска утечки информации ограниченного доступа в связи с локальным расположением системы и рядом технологий связи, с которыми данная система функционирует.</w:t>
      </w:r>
    </w:p>
    <w:p w14:paraId="0D702EE2" w14:textId="06A2C080"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 xml:space="preserve">Решена задача снижения риска несанкционированного воздействия на информацию, система работает с методами защиты данных, разработанными корпорацией </w:t>
      </w:r>
      <w:r w:rsidRPr="00FD0632">
        <w:rPr>
          <w:color w:val="000000" w:themeColor="text1"/>
          <w:sz w:val="28"/>
          <w:szCs w:val="28"/>
          <w:lang w:val="en-US"/>
        </w:rPr>
        <w:t>Microsoft</w:t>
      </w:r>
      <w:r w:rsidRPr="00FD0632">
        <w:rPr>
          <w:color w:val="000000" w:themeColor="text1"/>
          <w:sz w:val="28"/>
          <w:szCs w:val="28"/>
        </w:rPr>
        <w:t>, они помогают избежать такого рода проблемы в приложении.</w:t>
      </w:r>
    </w:p>
    <w:p w14:paraId="704EDA9D" w14:textId="38EECC5D" w:rsidR="006A0894" w:rsidRPr="00FD0632" w:rsidRDefault="00BB3ACF" w:rsidP="00FD0632">
      <w:pPr>
        <w:spacing w:before="100" w:beforeAutospacing="1" w:after="100" w:afterAutospacing="1" w:line="360" w:lineRule="auto"/>
        <w:ind w:left="1276" w:right="424" w:hanging="567"/>
        <w:jc w:val="both"/>
        <w:outlineLvl w:val="1"/>
        <w:rPr>
          <w:b/>
          <w:bCs/>
          <w:color w:val="000000" w:themeColor="text1"/>
          <w:sz w:val="28"/>
          <w:szCs w:val="28"/>
        </w:rPr>
      </w:pPr>
      <w:bookmarkStart w:id="31" w:name="_Toc73438637"/>
      <w:bookmarkStart w:id="32" w:name="_Toc74255945"/>
      <w:bookmarkStart w:id="33" w:name="_Toc74663544"/>
      <w:bookmarkStart w:id="34" w:name="_Toc105880297"/>
      <w:r w:rsidRPr="00FD0632">
        <w:rPr>
          <w:b/>
          <w:bCs/>
          <w:color w:val="000000" w:themeColor="text1"/>
          <w:sz w:val="28"/>
          <w:szCs w:val="28"/>
        </w:rPr>
        <w:t>3</w:t>
      </w:r>
      <w:r w:rsidR="006A0894" w:rsidRPr="00FD0632">
        <w:rPr>
          <w:b/>
          <w:bCs/>
          <w:color w:val="000000" w:themeColor="text1"/>
          <w:sz w:val="28"/>
          <w:szCs w:val="28"/>
        </w:rPr>
        <w:t>.2 Методы и средства обеспечения защиты информационных ресурсов</w:t>
      </w:r>
      <w:bookmarkEnd w:id="31"/>
      <w:bookmarkEnd w:id="32"/>
      <w:bookmarkEnd w:id="33"/>
      <w:bookmarkEnd w:id="34"/>
    </w:p>
    <w:p w14:paraId="1C25A097"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 xml:space="preserve">При разработке данного дипломного проекта не обеспечивалась конфиденциальность используемых данных, т.к. в этом отсутствует острая необходимость, так как используемые данные числу публикаций и мест в рейтинге брались из открытого доступа, также обязанности по обеспечению целостности данных делегируются на системное программное обеспечение, установленное на компьютере пользователя. Примером такой защиты могут выступать учётные записи пользователей, которые требуют ввода пароля при попытке получения доступа, или предустановленная программа </w:t>
      </w:r>
      <w:r w:rsidRPr="00FD0632">
        <w:rPr>
          <w:color w:val="000000" w:themeColor="text1"/>
          <w:sz w:val="28"/>
          <w:szCs w:val="28"/>
          <w:lang w:val="en-US"/>
        </w:rPr>
        <w:t>BitLocker</w:t>
      </w:r>
      <w:r w:rsidRPr="00FD0632">
        <w:rPr>
          <w:color w:val="000000" w:themeColor="text1"/>
          <w:sz w:val="28"/>
          <w:szCs w:val="28"/>
        </w:rPr>
        <w:t>, которая позволяет уберечь данные в случае утери компьютера.</w:t>
      </w:r>
    </w:p>
    <w:p w14:paraId="6A8E7587" w14:textId="3F47BAF8" w:rsidR="006A0894" w:rsidRPr="00FD0632" w:rsidRDefault="00BB3ACF" w:rsidP="00FD0632">
      <w:pPr>
        <w:spacing w:before="100" w:beforeAutospacing="1" w:after="100" w:afterAutospacing="1" w:line="360" w:lineRule="auto"/>
        <w:ind w:left="1276" w:right="424" w:hanging="567"/>
        <w:jc w:val="both"/>
        <w:outlineLvl w:val="1"/>
        <w:rPr>
          <w:b/>
          <w:bCs/>
          <w:color w:val="000000" w:themeColor="text1"/>
          <w:sz w:val="28"/>
          <w:szCs w:val="28"/>
        </w:rPr>
      </w:pPr>
      <w:bookmarkStart w:id="35" w:name="_Toc74255946"/>
      <w:bookmarkStart w:id="36" w:name="_Toc74663545"/>
      <w:bookmarkStart w:id="37" w:name="_Toc105880298"/>
      <w:r w:rsidRPr="00FD0632">
        <w:rPr>
          <w:b/>
          <w:bCs/>
          <w:color w:val="000000" w:themeColor="text1"/>
          <w:sz w:val="28"/>
          <w:szCs w:val="28"/>
        </w:rPr>
        <w:t>3</w:t>
      </w:r>
      <w:r w:rsidR="006A0894" w:rsidRPr="00FD0632">
        <w:rPr>
          <w:b/>
          <w:bCs/>
          <w:color w:val="000000" w:themeColor="text1"/>
          <w:sz w:val="28"/>
          <w:szCs w:val="28"/>
        </w:rPr>
        <w:t>.3 Средства защиты информации и информационных ресурсов</w:t>
      </w:r>
      <w:bookmarkEnd w:id="35"/>
      <w:bookmarkEnd w:id="36"/>
      <w:bookmarkEnd w:id="37"/>
    </w:p>
    <w:p w14:paraId="763FB07B" w14:textId="77777777" w:rsidR="006A0894" w:rsidRPr="00FD0632" w:rsidRDefault="006A0894" w:rsidP="00FD0632">
      <w:pPr>
        <w:pStyle w:val="a5"/>
        <w:tabs>
          <w:tab w:val="left" w:pos="426"/>
          <w:tab w:val="left" w:pos="7300"/>
        </w:tabs>
        <w:spacing w:before="0" w:line="360" w:lineRule="auto"/>
        <w:ind w:right="424" w:firstLine="709"/>
        <w:jc w:val="both"/>
        <w:rPr>
          <w:color w:val="000000" w:themeColor="text1"/>
          <w:szCs w:val="28"/>
        </w:rPr>
      </w:pPr>
      <w:r w:rsidRPr="00FD0632">
        <w:rPr>
          <w:color w:val="000000" w:themeColor="text1"/>
          <w:szCs w:val="28"/>
        </w:rPr>
        <w:t>Для решения защиты информации в разрабатываемой ИС были использованы следующие методы:</w:t>
      </w:r>
    </w:p>
    <w:p w14:paraId="046242DE" w14:textId="77777777" w:rsidR="006A0894" w:rsidRPr="00FD0632" w:rsidRDefault="006A0894" w:rsidP="00FD0632">
      <w:pPr>
        <w:pStyle w:val="a5"/>
        <w:numPr>
          <w:ilvl w:val="0"/>
          <w:numId w:val="9"/>
        </w:numPr>
        <w:tabs>
          <w:tab w:val="left" w:pos="426"/>
          <w:tab w:val="left" w:pos="7300"/>
        </w:tabs>
        <w:spacing w:before="0" w:line="360" w:lineRule="auto"/>
        <w:ind w:left="993" w:right="424" w:hanging="284"/>
        <w:jc w:val="both"/>
        <w:rPr>
          <w:color w:val="000000" w:themeColor="text1"/>
          <w:szCs w:val="28"/>
        </w:rPr>
      </w:pPr>
      <w:r w:rsidRPr="00FD0632">
        <w:rPr>
          <w:color w:val="000000" w:themeColor="text1"/>
          <w:szCs w:val="28"/>
        </w:rPr>
        <w:t>идентификация и аутентификация пользователя;</w:t>
      </w:r>
    </w:p>
    <w:p w14:paraId="48ABEC94" w14:textId="574E60D3" w:rsidR="006A0894" w:rsidRPr="00FD0632" w:rsidRDefault="006A0894" w:rsidP="00FD0632">
      <w:pPr>
        <w:pStyle w:val="a5"/>
        <w:numPr>
          <w:ilvl w:val="0"/>
          <w:numId w:val="9"/>
        </w:numPr>
        <w:tabs>
          <w:tab w:val="left" w:pos="426"/>
          <w:tab w:val="left" w:pos="7300"/>
        </w:tabs>
        <w:spacing w:before="0" w:line="360" w:lineRule="auto"/>
        <w:ind w:left="993" w:right="424" w:hanging="284"/>
        <w:jc w:val="both"/>
        <w:rPr>
          <w:color w:val="000000" w:themeColor="text1"/>
          <w:szCs w:val="28"/>
        </w:rPr>
      </w:pPr>
      <w:r w:rsidRPr="00FD0632">
        <w:rPr>
          <w:color w:val="000000" w:themeColor="text1"/>
          <w:szCs w:val="28"/>
        </w:rPr>
        <w:t xml:space="preserve">шифрование с помощью </w:t>
      </w:r>
      <w:proofErr w:type="spellStart"/>
      <w:r w:rsidRPr="00FD0632">
        <w:rPr>
          <w:color w:val="000000" w:themeColor="text1"/>
          <w:szCs w:val="28"/>
        </w:rPr>
        <w:t>BitLocker</w:t>
      </w:r>
      <w:proofErr w:type="spellEnd"/>
      <w:r w:rsidRPr="00FD0632">
        <w:rPr>
          <w:color w:val="000000" w:themeColor="text1"/>
          <w:szCs w:val="28"/>
          <w:lang w:val="en-US"/>
        </w:rPr>
        <w:t>;</w:t>
      </w:r>
    </w:p>
    <w:p w14:paraId="069FD0DF" w14:textId="77777777" w:rsidR="006A0894" w:rsidRPr="00FD0632" w:rsidRDefault="006A0894" w:rsidP="00FD0632">
      <w:pPr>
        <w:pStyle w:val="aff0"/>
        <w:numPr>
          <w:ilvl w:val="0"/>
          <w:numId w:val="9"/>
        </w:numPr>
        <w:tabs>
          <w:tab w:val="left" w:pos="426"/>
        </w:tabs>
        <w:spacing w:line="360" w:lineRule="auto"/>
        <w:ind w:left="993" w:right="424" w:hanging="284"/>
        <w:jc w:val="both"/>
        <w:rPr>
          <w:color w:val="000000" w:themeColor="text1"/>
          <w:sz w:val="28"/>
          <w:szCs w:val="28"/>
        </w:rPr>
      </w:pPr>
      <w:r w:rsidRPr="00FD0632">
        <w:rPr>
          <w:color w:val="000000" w:themeColor="text1"/>
          <w:sz w:val="28"/>
          <w:szCs w:val="28"/>
        </w:rPr>
        <w:t>антивирусная защита информационных ресурсов.</w:t>
      </w:r>
    </w:p>
    <w:p w14:paraId="7EF3DE11" w14:textId="3A27EB71" w:rsidR="00EA07B2" w:rsidRPr="00FD0632" w:rsidRDefault="00EA07B2" w:rsidP="00FD0632">
      <w:pPr>
        <w:spacing w:line="360" w:lineRule="auto"/>
        <w:rPr>
          <w:noProof/>
          <w:color w:val="000000" w:themeColor="text1"/>
          <w:sz w:val="28"/>
          <w:szCs w:val="28"/>
        </w:rPr>
      </w:pPr>
    </w:p>
    <w:p w14:paraId="4DF624B2" w14:textId="76440577" w:rsidR="0096218A" w:rsidRPr="00FD0632" w:rsidRDefault="00BB3ACF" w:rsidP="00FD0632">
      <w:pPr>
        <w:spacing w:before="100" w:beforeAutospacing="1" w:after="100" w:afterAutospacing="1" w:line="360" w:lineRule="auto"/>
        <w:ind w:left="707" w:firstLine="2"/>
        <w:outlineLvl w:val="0"/>
        <w:rPr>
          <w:rFonts w:eastAsiaTheme="minorHAnsi"/>
          <w:b/>
          <w:bCs/>
          <w:color w:val="000000" w:themeColor="text1"/>
          <w:sz w:val="32"/>
          <w:szCs w:val="32"/>
          <w:lang w:eastAsia="en-US"/>
        </w:rPr>
      </w:pPr>
      <w:bookmarkStart w:id="38" w:name="_Toc74663546"/>
      <w:bookmarkStart w:id="39" w:name="_Toc105880299"/>
      <w:r w:rsidRPr="00FD0632">
        <w:rPr>
          <w:rFonts w:eastAsiaTheme="minorHAnsi"/>
          <w:b/>
          <w:bCs/>
          <w:color w:val="000000" w:themeColor="text1"/>
          <w:sz w:val="32"/>
          <w:szCs w:val="32"/>
          <w:lang w:eastAsia="en-US"/>
        </w:rPr>
        <w:t>4</w:t>
      </w:r>
      <w:r w:rsidR="00A6249C" w:rsidRPr="00FD0632">
        <w:rPr>
          <w:rFonts w:eastAsiaTheme="minorHAnsi"/>
          <w:b/>
          <w:bCs/>
          <w:color w:val="000000" w:themeColor="text1"/>
          <w:sz w:val="32"/>
          <w:szCs w:val="32"/>
          <w:lang w:eastAsia="en-US"/>
        </w:rPr>
        <w:t xml:space="preserve"> Организационно-экономическая часть</w:t>
      </w:r>
      <w:bookmarkEnd w:id="38"/>
      <w:bookmarkEnd w:id="39"/>
    </w:p>
    <w:p w14:paraId="76EA95B4" w14:textId="60EEB5DF" w:rsidR="0096218A" w:rsidRPr="00FD0632" w:rsidRDefault="00BB31DC" w:rsidP="00FD0632">
      <w:pPr>
        <w:spacing w:before="100" w:beforeAutospacing="1" w:after="100" w:afterAutospacing="1" w:line="360" w:lineRule="auto"/>
        <w:ind w:left="1350" w:hanging="641"/>
        <w:jc w:val="both"/>
        <w:outlineLvl w:val="1"/>
        <w:rPr>
          <w:b/>
          <w:bCs/>
          <w:color w:val="000000" w:themeColor="text1"/>
          <w:sz w:val="28"/>
          <w:szCs w:val="28"/>
        </w:rPr>
      </w:pPr>
      <w:bookmarkStart w:id="40" w:name="_Toc105880300"/>
      <w:r w:rsidRPr="00FD0632">
        <w:rPr>
          <w:b/>
          <w:sz w:val="28"/>
          <w:szCs w:val="28"/>
        </w:rPr>
        <w:lastRenderedPageBreak/>
        <w:t>4.1 Общая постановка к технико-экономическому обоснованию</w:t>
      </w:r>
      <w:r w:rsidR="001C64B4" w:rsidRPr="00FD0632">
        <w:rPr>
          <w:b/>
          <w:sz w:val="28"/>
          <w:szCs w:val="28"/>
        </w:rPr>
        <w:t>.</w:t>
      </w:r>
      <w:r w:rsidRPr="00FD0632">
        <w:rPr>
          <w:b/>
          <w:bCs/>
          <w:color w:val="000000" w:themeColor="text1"/>
          <w:sz w:val="28"/>
          <w:szCs w:val="28"/>
        </w:rPr>
        <w:t xml:space="preserve"> Анализ процесса разработки программного обеспечения</w:t>
      </w:r>
      <w:bookmarkEnd w:id="40"/>
    </w:p>
    <w:p w14:paraId="207E20D0" w14:textId="77777777" w:rsidR="0096218A" w:rsidRPr="00FD0632" w:rsidRDefault="0096218A" w:rsidP="00FD0632">
      <w:pPr>
        <w:spacing w:line="360" w:lineRule="auto"/>
        <w:ind w:firstLine="708"/>
        <w:jc w:val="both"/>
        <w:rPr>
          <w:sz w:val="28"/>
          <w:szCs w:val="28"/>
        </w:rPr>
      </w:pPr>
      <w:r w:rsidRPr="00FD0632">
        <w:rPr>
          <w:sz w:val="28"/>
          <w:szCs w:val="28"/>
        </w:rPr>
        <w:t xml:space="preserve">Дипломный проект на тему АСОИ “Автоматизация процесса взаимодействия команды разработчиков программного обеспечения”. Разработка серверной части выполнен с целью ускорения и упрощения процесса разработки. Автоматизированный модуль разработан с целью повышения эффективности взаимодействия между участниками команды разработчиков, сокращение времени разработки. Внедрение автоматизированной информационной среды в системе управления рабочим процессом в предприятии, создание клиентской базы по параметрам и критериям управления обеспечат эффективный мониторинг, контроль, редакцию задач и проектов и соответствующее управление участниками процесса разработки. </w:t>
      </w:r>
      <w:r w:rsidRPr="00FD0632">
        <w:rPr>
          <w:sz w:val="28"/>
          <w:szCs w:val="28"/>
        </w:rPr>
        <w:tab/>
      </w:r>
    </w:p>
    <w:p w14:paraId="21BDA04F" w14:textId="77777777" w:rsidR="0096218A" w:rsidRPr="00FD0632" w:rsidRDefault="0096218A" w:rsidP="00FD0632">
      <w:pPr>
        <w:spacing w:line="360" w:lineRule="auto"/>
        <w:ind w:firstLine="709"/>
        <w:jc w:val="both"/>
        <w:rPr>
          <w:sz w:val="28"/>
          <w:szCs w:val="28"/>
        </w:rPr>
      </w:pPr>
      <w:r w:rsidRPr="00FD0632">
        <w:rPr>
          <w:color w:val="000000" w:themeColor="text1"/>
          <w:sz w:val="28"/>
          <w:szCs w:val="28"/>
        </w:rPr>
        <w:t>Целью дипломного проекта является автоматизация операций, выполняемых разработчиком или менеджером проекта при формировании, задач и мониторинге состояний этих задач, обработке и обобщении информации, корректировке направления разработки программного обеспечения. Задачи автоматизации управления задачами, с точки зрения разработки или адаптации ИТ-решения состоят в следующем: создание единого хранилища задач на проекте, самих проектов и всех участниках проекта;</w:t>
      </w:r>
      <w:r w:rsidRPr="00FD0632">
        <w:rPr>
          <w:color w:val="FF0000"/>
          <w:sz w:val="28"/>
          <w:szCs w:val="28"/>
        </w:rPr>
        <w:t xml:space="preserve"> </w:t>
      </w:r>
      <w:r w:rsidRPr="00FD0632">
        <w:rPr>
          <w:color w:val="000000" w:themeColor="text1"/>
          <w:sz w:val="28"/>
          <w:szCs w:val="28"/>
        </w:rPr>
        <w:t xml:space="preserve">обеспечение </w:t>
      </w:r>
      <w:proofErr w:type="spellStart"/>
      <w:r w:rsidRPr="00FD0632">
        <w:rPr>
          <w:color w:val="000000" w:themeColor="text1"/>
          <w:sz w:val="28"/>
          <w:szCs w:val="28"/>
        </w:rPr>
        <w:t>консистентности</w:t>
      </w:r>
      <w:proofErr w:type="spellEnd"/>
      <w:r w:rsidRPr="00FD0632">
        <w:rPr>
          <w:color w:val="000000" w:themeColor="text1"/>
          <w:sz w:val="28"/>
          <w:szCs w:val="28"/>
        </w:rPr>
        <w:t xml:space="preserve"> хранимых данных; автоматизация процессов создания, утверждения, регистрации и контроля исполнения, рассылки, поиска всевозможной информации касательно проекта; обеспечение оперативного доступа к данным о проектах и сотрудниках; обеспечение интеграции между разными проектами одной команды; обеспечение информационной безопасности (исключение или существенное затруднение возможности получения злоумышленниками защищаемой информации, а также исключение или существенное затруднение возможности несанкционированного и непреднамеренного воздействия на защищаемую информацию и ее носители);</w:t>
      </w:r>
      <w:r w:rsidRPr="00FD0632">
        <w:rPr>
          <w:color w:val="FF0000"/>
          <w:sz w:val="28"/>
          <w:szCs w:val="28"/>
        </w:rPr>
        <w:t xml:space="preserve"> </w:t>
      </w:r>
      <w:r w:rsidRPr="00FD0632">
        <w:rPr>
          <w:color w:val="000000" w:themeColor="text1"/>
          <w:sz w:val="28"/>
          <w:szCs w:val="28"/>
        </w:rPr>
        <w:t xml:space="preserve">разработка серверной части приложения; разработка специализированных </w:t>
      </w:r>
      <w:r w:rsidRPr="00FD0632">
        <w:rPr>
          <w:color w:val="000000" w:themeColor="text1"/>
          <w:sz w:val="28"/>
          <w:szCs w:val="28"/>
        </w:rPr>
        <w:lastRenderedPageBreak/>
        <w:t>программных модулей, обеспечивающих выполнение всех необходимых служебных функций.</w:t>
      </w:r>
    </w:p>
    <w:p w14:paraId="02BBBAE3" w14:textId="7E54BBEC" w:rsidR="0096218A" w:rsidRPr="00287B5B" w:rsidRDefault="0096218A" w:rsidP="00FD0632">
      <w:pPr>
        <w:spacing w:line="360" w:lineRule="auto"/>
        <w:ind w:firstLine="709"/>
        <w:jc w:val="both"/>
        <w:rPr>
          <w:spacing w:val="-10"/>
          <w:sz w:val="28"/>
          <w:szCs w:val="28"/>
        </w:rPr>
      </w:pPr>
      <w:r w:rsidRPr="00287B5B">
        <w:rPr>
          <w:spacing w:val="-10"/>
          <w:sz w:val="28"/>
          <w:szCs w:val="28"/>
        </w:rPr>
        <w:t xml:space="preserve">Все основные параметры разработанной системы представлены в таблице </w:t>
      </w:r>
      <w:r w:rsidR="003606DA" w:rsidRPr="00287B5B">
        <w:rPr>
          <w:spacing w:val="-10"/>
          <w:sz w:val="28"/>
          <w:szCs w:val="28"/>
        </w:rPr>
        <w:t>4</w:t>
      </w:r>
      <w:r w:rsidRPr="00287B5B">
        <w:rPr>
          <w:spacing w:val="-10"/>
          <w:sz w:val="28"/>
          <w:szCs w:val="28"/>
        </w:rPr>
        <w:t>.1.</w:t>
      </w:r>
    </w:p>
    <w:p w14:paraId="76FD552D"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На данный момент не существует стандартизированной и единой системы взаимодействия для команд разработчиков. Многие аспекты разработки и взаимодействия внутри команды основаны на ручном способе внесения и форматирования данных.</w:t>
      </w:r>
    </w:p>
    <w:p w14:paraId="6FB9A0D3" w14:textId="3EE91686" w:rsidR="0096218A" w:rsidRPr="00FD0632" w:rsidRDefault="0096218A" w:rsidP="00FD0632">
      <w:pPr>
        <w:spacing w:line="360" w:lineRule="auto"/>
        <w:ind w:firstLine="709"/>
        <w:jc w:val="both"/>
        <w:rPr>
          <w:sz w:val="28"/>
          <w:szCs w:val="28"/>
        </w:rPr>
      </w:pPr>
      <w:r w:rsidRPr="00287B5B">
        <w:rPr>
          <w:color w:val="000000" w:themeColor="text1"/>
          <w:sz w:val="28"/>
          <w:szCs w:val="28"/>
        </w:rPr>
        <w:t xml:space="preserve">Функционирующая на данный момент </w:t>
      </w:r>
      <w:r w:rsidR="00287B5B" w:rsidRPr="00287B5B">
        <w:rPr>
          <w:color w:val="000000" w:themeColor="text1"/>
          <w:sz w:val="28"/>
          <w:szCs w:val="28"/>
        </w:rPr>
        <w:t>система взаимодействия внутри команды разработчиков</w:t>
      </w:r>
      <w:r w:rsidRPr="00287B5B">
        <w:rPr>
          <w:color w:val="000000" w:themeColor="text1"/>
          <w:sz w:val="28"/>
          <w:szCs w:val="28"/>
        </w:rPr>
        <w:t xml:space="preserve"> основана на ручном внесении и обработке данных.</w:t>
      </w:r>
      <w:r w:rsidRPr="00FD0632">
        <w:rPr>
          <w:color w:val="000000" w:themeColor="text1"/>
          <w:sz w:val="28"/>
          <w:szCs w:val="28"/>
        </w:rPr>
        <w:t xml:space="preserve"> Задачи на проекте являются основной единицей данных, с которыми приходится работать всем членам команды.</w:t>
      </w:r>
    </w:p>
    <w:p w14:paraId="3F5BAAC6" w14:textId="69ADB2B3" w:rsidR="0096218A" w:rsidRPr="00E2712F" w:rsidRDefault="0096218A" w:rsidP="00A23DAC">
      <w:pPr>
        <w:spacing w:before="240" w:line="360" w:lineRule="auto"/>
        <w:jc w:val="both"/>
        <w:rPr>
          <w:sz w:val="28"/>
          <w:szCs w:val="28"/>
        </w:rPr>
      </w:pPr>
      <w:r w:rsidRPr="00E2712F">
        <w:rPr>
          <w:sz w:val="28"/>
          <w:szCs w:val="28"/>
        </w:rPr>
        <w:t xml:space="preserve">Таблица </w:t>
      </w:r>
      <w:r w:rsidR="003606DA" w:rsidRPr="00E2712F">
        <w:rPr>
          <w:sz w:val="28"/>
          <w:szCs w:val="28"/>
        </w:rPr>
        <w:t>4</w:t>
      </w:r>
      <w:r w:rsidRPr="00E2712F">
        <w:rPr>
          <w:sz w:val="28"/>
          <w:szCs w:val="28"/>
        </w:rPr>
        <w:t>.1 - Характеристики проектируемой информационной системы</w:t>
      </w:r>
    </w:p>
    <w:tbl>
      <w:tblPr>
        <w:tblStyle w:val="ad"/>
        <w:tblW w:w="0" w:type="auto"/>
        <w:tblLook w:val="04A0" w:firstRow="1" w:lastRow="0" w:firstColumn="1" w:lastColumn="0" w:noHBand="0" w:noVBand="1"/>
      </w:tblPr>
      <w:tblGrid>
        <w:gridCol w:w="2701"/>
        <w:gridCol w:w="6541"/>
      </w:tblGrid>
      <w:tr w:rsidR="0096218A" w:rsidRPr="0068611F" w14:paraId="4CF6816D" w14:textId="77777777" w:rsidTr="00950338">
        <w:tc>
          <w:tcPr>
            <w:tcW w:w="2701" w:type="dxa"/>
          </w:tcPr>
          <w:p w14:paraId="3AB34BF7" w14:textId="77777777" w:rsidR="0096218A" w:rsidRPr="00E2712F" w:rsidRDefault="0096218A" w:rsidP="00737A27">
            <w:pPr>
              <w:jc w:val="center"/>
              <w:rPr>
                <w:sz w:val="28"/>
                <w:szCs w:val="28"/>
              </w:rPr>
            </w:pPr>
            <w:r w:rsidRPr="00E2712F">
              <w:rPr>
                <w:sz w:val="28"/>
                <w:szCs w:val="28"/>
              </w:rPr>
              <w:t>Показатель</w:t>
            </w:r>
          </w:p>
        </w:tc>
        <w:tc>
          <w:tcPr>
            <w:tcW w:w="6541" w:type="dxa"/>
          </w:tcPr>
          <w:p w14:paraId="0B761B00" w14:textId="77777777" w:rsidR="0096218A" w:rsidRPr="00E2712F" w:rsidRDefault="0096218A" w:rsidP="00737A27">
            <w:pPr>
              <w:jc w:val="center"/>
              <w:rPr>
                <w:sz w:val="28"/>
                <w:szCs w:val="28"/>
              </w:rPr>
            </w:pPr>
            <w:r w:rsidRPr="00E2712F">
              <w:rPr>
                <w:sz w:val="28"/>
                <w:szCs w:val="28"/>
              </w:rPr>
              <w:t>Параметр</w:t>
            </w:r>
          </w:p>
        </w:tc>
      </w:tr>
      <w:tr w:rsidR="00A23DAC" w:rsidRPr="0068611F" w14:paraId="7B3F4F9C" w14:textId="77777777" w:rsidTr="00950338">
        <w:tc>
          <w:tcPr>
            <w:tcW w:w="2701" w:type="dxa"/>
          </w:tcPr>
          <w:p w14:paraId="7183B379" w14:textId="46DE0603" w:rsidR="00A23DAC" w:rsidRPr="00E2712F" w:rsidRDefault="00A23DAC" w:rsidP="00737A27">
            <w:pPr>
              <w:jc w:val="center"/>
              <w:rPr>
                <w:sz w:val="28"/>
                <w:szCs w:val="28"/>
              </w:rPr>
            </w:pPr>
            <w:r w:rsidRPr="00E2712F">
              <w:rPr>
                <w:sz w:val="28"/>
                <w:szCs w:val="28"/>
              </w:rPr>
              <w:t>1</w:t>
            </w:r>
          </w:p>
        </w:tc>
        <w:tc>
          <w:tcPr>
            <w:tcW w:w="6541" w:type="dxa"/>
          </w:tcPr>
          <w:p w14:paraId="64891D8B" w14:textId="4E99821F" w:rsidR="00A23DAC" w:rsidRPr="00E2712F" w:rsidRDefault="00A23DAC" w:rsidP="00737A27">
            <w:pPr>
              <w:jc w:val="center"/>
              <w:rPr>
                <w:sz w:val="28"/>
                <w:szCs w:val="28"/>
              </w:rPr>
            </w:pPr>
            <w:r w:rsidRPr="00E2712F">
              <w:rPr>
                <w:sz w:val="28"/>
                <w:szCs w:val="28"/>
              </w:rPr>
              <w:t>2</w:t>
            </w:r>
          </w:p>
        </w:tc>
      </w:tr>
      <w:tr w:rsidR="0096218A" w:rsidRPr="0068611F" w14:paraId="014EB526" w14:textId="77777777" w:rsidTr="00950338">
        <w:tc>
          <w:tcPr>
            <w:tcW w:w="2701" w:type="dxa"/>
          </w:tcPr>
          <w:p w14:paraId="27D015CE" w14:textId="77777777" w:rsidR="0096218A" w:rsidRPr="00E2712F" w:rsidRDefault="0096218A" w:rsidP="00737A27">
            <w:pPr>
              <w:jc w:val="both"/>
              <w:rPr>
                <w:sz w:val="28"/>
                <w:szCs w:val="28"/>
              </w:rPr>
            </w:pPr>
            <w:r w:rsidRPr="00E2712F">
              <w:rPr>
                <w:sz w:val="28"/>
                <w:szCs w:val="28"/>
              </w:rPr>
              <w:t>Область прикладной деятельности</w:t>
            </w:r>
          </w:p>
        </w:tc>
        <w:tc>
          <w:tcPr>
            <w:tcW w:w="6541" w:type="dxa"/>
          </w:tcPr>
          <w:p w14:paraId="74E14631" w14:textId="77777777" w:rsidR="0096218A" w:rsidRPr="00E2712F" w:rsidRDefault="0096218A" w:rsidP="00737A27">
            <w:pPr>
              <w:jc w:val="both"/>
              <w:rPr>
                <w:sz w:val="28"/>
                <w:szCs w:val="28"/>
              </w:rPr>
            </w:pPr>
            <w:r w:rsidRPr="00E2712F">
              <w:rPr>
                <w:color w:val="000000" w:themeColor="text1"/>
                <w:sz w:val="28"/>
                <w:szCs w:val="28"/>
              </w:rPr>
              <w:t>Автоматизированное рабочее место разработчика или менеджера</w:t>
            </w:r>
          </w:p>
        </w:tc>
      </w:tr>
      <w:tr w:rsidR="0096218A" w:rsidRPr="0068611F" w14:paraId="1CB5433F" w14:textId="77777777" w:rsidTr="00950338">
        <w:tc>
          <w:tcPr>
            <w:tcW w:w="2701" w:type="dxa"/>
          </w:tcPr>
          <w:p w14:paraId="43882349" w14:textId="77777777" w:rsidR="0096218A" w:rsidRPr="00E2712F" w:rsidRDefault="0096218A" w:rsidP="00737A27">
            <w:pPr>
              <w:jc w:val="both"/>
              <w:rPr>
                <w:sz w:val="28"/>
                <w:szCs w:val="28"/>
              </w:rPr>
            </w:pPr>
            <w:r w:rsidRPr="00E2712F">
              <w:rPr>
                <w:sz w:val="28"/>
                <w:szCs w:val="28"/>
              </w:rPr>
              <w:t>Цель автоматизации</w:t>
            </w:r>
          </w:p>
        </w:tc>
        <w:tc>
          <w:tcPr>
            <w:tcW w:w="6541" w:type="dxa"/>
          </w:tcPr>
          <w:p w14:paraId="58BE6F00" w14:textId="77777777" w:rsidR="0096218A" w:rsidRPr="00E2712F" w:rsidRDefault="0096218A" w:rsidP="00737A27">
            <w:pPr>
              <w:jc w:val="both"/>
              <w:rPr>
                <w:color w:val="000000" w:themeColor="text1"/>
                <w:sz w:val="28"/>
                <w:szCs w:val="28"/>
              </w:rPr>
            </w:pPr>
            <w:r w:rsidRPr="00E2712F">
              <w:rPr>
                <w:sz w:val="28"/>
                <w:szCs w:val="28"/>
              </w:rPr>
              <w:t>Повышение оперативности обработки информации и взаимодействия, снижение вероятности ошибок</w:t>
            </w:r>
          </w:p>
        </w:tc>
      </w:tr>
      <w:tr w:rsidR="0096218A" w:rsidRPr="0068611F" w14:paraId="5415C06D" w14:textId="77777777" w:rsidTr="00950338">
        <w:tc>
          <w:tcPr>
            <w:tcW w:w="2701" w:type="dxa"/>
          </w:tcPr>
          <w:p w14:paraId="70E17F1B" w14:textId="77777777" w:rsidR="0096218A" w:rsidRPr="00E2712F" w:rsidRDefault="0096218A" w:rsidP="00737A27">
            <w:pPr>
              <w:jc w:val="both"/>
              <w:rPr>
                <w:sz w:val="28"/>
                <w:szCs w:val="28"/>
              </w:rPr>
            </w:pPr>
            <w:r w:rsidRPr="00E2712F">
              <w:rPr>
                <w:sz w:val="28"/>
                <w:szCs w:val="28"/>
              </w:rPr>
              <w:t>Функция программных средств</w:t>
            </w:r>
          </w:p>
        </w:tc>
        <w:tc>
          <w:tcPr>
            <w:tcW w:w="6541" w:type="dxa"/>
          </w:tcPr>
          <w:p w14:paraId="15D629FE" w14:textId="77777777" w:rsidR="0096218A" w:rsidRPr="00E2712F" w:rsidRDefault="0096218A" w:rsidP="00737A27">
            <w:pPr>
              <w:jc w:val="both"/>
              <w:rPr>
                <w:sz w:val="28"/>
                <w:szCs w:val="28"/>
              </w:rPr>
            </w:pPr>
            <w:r w:rsidRPr="00E2712F">
              <w:rPr>
                <w:sz w:val="28"/>
                <w:szCs w:val="28"/>
              </w:rPr>
              <w:t>Обработка данных; поддержка принятия оперативных управленческих решений</w:t>
            </w:r>
          </w:p>
        </w:tc>
      </w:tr>
      <w:tr w:rsidR="0096218A" w:rsidRPr="0068611F" w14:paraId="0EE2876D" w14:textId="77777777" w:rsidTr="00950338">
        <w:tc>
          <w:tcPr>
            <w:tcW w:w="2701" w:type="dxa"/>
          </w:tcPr>
          <w:p w14:paraId="6183F68E" w14:textId="77777777" w:rsidR="0096218A" w:rsidRPr="00E2712F" w:rsidRDefault="0096218A" w:rsidP="00737A27">
            <w:pPr>
              <w:jc w:val="both"/>
              <w:rPr>
                <w:sz w:val="28"/>
                <w:szCs w:val="28"/>
              </w:rPr>
            </w:pPr>
            <w:r w:rsidRPr="00E2712F">
              <w:rPr>
                <w:sz w:val="28"/>
                <w:szCs w:val="28"/>
              </w:rPr>
              <w:t>Уровень автоматизации</w:t>
            </w:r>
          </w:p>
        </w:tc>
        <w:tc>
          <w:tcPr>
            <w:tcW w:w="6541" w:type="dxa"/>
          </w:tcPr>
          <w:p w14:paraId="1E968113" w14:textId="77777777" w:rsidR="0096218A" w:rsidRPr="00E2712F" w:rsidRDefault="0096218A" w:rsidP="00737A27">
            <w:pPr>
              <w:jc w:val="both"/>
              <w:rPr>
                <w:sz w:val="28"/>
                <w:szCs w:val="28"/>
              </w:rPr>
            </w:pPr>
            <w:r w:rsidRPr="00E2712F">
              <w:rPr>
                <w:color w:val="000000" w:themeColor="text1"/>
                <w:sz w:val="28"/>
                <w:szCs w:val="28"/>
              </w:rPr>
              <w:t>Автоматизированный сбор и предоставление информации</w:t>
            </w:r>
          </w:p>
        </w:tc>
      </w:tr>
      <w:tr w:rsidR="0096218A" w:rsidRPr="0068611F" w14:paraId="1469B3CF" w14:textId="77777777" w:rsidTr="00950338">
        <w:tc>
          <w:tcPr>
            <w:tcW w:w="2701" w:type="dxa"/>
          </w:tcPr>
          <w:p w14:paraId="23722C0D" w14:textId="77777777" w:rsidR="0096218A" w:rsidRPr="00E2712F" w:rsidRDefault="0096218A" w:rsidP="00737A27">
            <w:pPr>
              <w:jc w:val="both"/>
              <w:rPr>
                <w:sz w:val="28"/>
                <w:szCs w:val="28"/>
              </w:rPr>
            </w:pPr>
            <w:r w:rsidRPr="00E2712F">
              <w:rPr>
                <w:sz w:val="28"/>
                <w:szCs w:val="28"/>
              </w:rPr>
              <w:t>Порядок внедрения и использования</w:t>
            </w:r>
          </w:p>
        </w:tc>
        <w:tc>
          <w:tcPr>
            <w:tcW w:w="6541" w:type="dxa"/>
          </w:tcPr>
          <w:p w14:paraId="6E10C530" w14:textId="77777777" w:rsidR="0096218A" w:rsidRPr="00E2712F" w:rsidRDefault="0096218A" w:rsidP="00737A27">
            <w:pPr>
              <w:jc w:val="both"/>
              <w:rPr>
                <w:sz w:val="28"/>
                <w:szCs w:val="28"/>
              </w:rPr>
            </w:pPr>
            <w:r w:rsidRPr="00E2712F">
              <w:rPr>
                <w:sz w:val="28"/>
                <w:szCs w:val="28"/>
              </w:rPr>
              <w:t>Документация и обеспечение ее качества; проведение контрольных расчетов</w:t>
            </w:r>
          </w:p>
        </w:tc>
      </w:tr>
      <w:tr w:rsidR="0096218A" w:rsidRPr="00FD0632" w14:paraId="5ABA8A8B" w14:textId="77777777" w:rsidTr="00950338">
        <w:tc>
          <w:tcPr>
            <w:tcW w:w="2701" w:type="dxa"/>
          </w:tcPr>
          <w:p w14:paraId="3623B8EF" w14:textId="77777777" w:rsidR="0096218A" w:rsidRPr="00E2712F" w:rsidRDefault="0096218A" w:rsidP="00737A27">
            <w:pPr>
              <w:jc w:val="both"/>
              <w:rPr>
                <w:sz w:val="28"/>
                <w:szCs w:val="28"/>
              </w:rPr>
            </w:pPr>
            <w:r w:rsidRPr="00E2712F">
              <w:rPr>
                <w:sz w:val="28"/>
                <w:szCs w:val="28"/>
              </w:rPr>
              <w:t>Модель данных</w:t>
            </w:r>
          </w:p>
        </w:tc>
        <w:tc>
          <w:tcPr>
            <w:tcW w:w="6541" w:type="dxa"/>
          </w:tcPr>
          <w:p w14:paraId="137A6D29" w14:textId="77777777" w:rsidR="0096218A" w:rsidRPr="00E2712F" w:rsidRDefault="0096218A" w:rsidP="00737A27">
            <w:pPr>
              <w:jc w:val="both"/>
              <w:rPr>
                <w:sz w:val="28"/>
                <w:szCs w:val="28"/>
              </w:rPr>
            </w:pPr>
            <w:r w:rsidRPr="00E2712F">
              <w:rPr>
                <w:sz w:val="28"/>
                <w:szCs w:val="28"/>
              </w:rPr>
              <w:t>Реляционная (табличная)</w:t>
            </w:r>
          </w:p>
        </w:tc>
      </w:tr>
      <w:tr w:rsidR="00D37C7D" w:rsidRPr="00FD0632" w14:paraId="3864240C" w14:textId="77777777" w:rsidTr="00950338">
        <w:tc>
          <w:tcPr>
            <w:tcW w:w="2701" w:type="dxa"/>
          </w:tcPr>
          <w:p w14:paraId="74886E9F" w14:textId="7580AD88" w:rsidR="00D37C7D" w:rsidRPr="00FD0632" w:rsidRDefault="00D37C7D" w:rsidP="00737A27">
            <w:pPr>
              <w:jc w:val="both"/>
              <w:rPr>
                <w:sz w:val="28"/>
                <w:szCs w:val="28"/>
              </w:rPr>
            </w:pPr>
            <w:r>
              <w:rPr>
                <w:sz w:val="28"/>
                <w:szCs w:val="28"/>
              </w:rPr>
              <w:t>ЭТО КАК-ТО УБРАТЬ</w:t>
            </w:r>
          </w:p>
        </w:tc>
        <w:tc>
          <w:tcPr>
            <w:tcW w:w="6541" w:type="dxa"/>
          </w:tcPr>
          <w:p w14:paraId="3108C46C" w14:textId="2CBD5690" w:rsidR="00D37C7D" w:rsidRPr="00AE1DF4" w:rsidRDefault="00D37C7D" w:rsidP="00737A27">
            <w:pPr>
              <w:jc w:val="both"/>
              <w:rPr>
                <w:color w:val="000000" w:themeColor="text1"/>
                <w:sz w:val="28"/>
                <w:szCs w:val="28"/>
              </w:rPr>
            </w:pPr>
            <w:r>
              <w:rPr>
                <w:color w:val="000000" w:themeColor="text1"/>
                <w:sz w:val="28"/>
                <w:szCs w:val="28"/>
              </w:rPr>
              <w:t xml:space="preserve">Убрать линию. Над </w:t>
            </w:r>
            <w:r w:rsidR="00AE1DF4">
              <w:rPr>
                <w:color w:val="000000" w:themeColor="text1"/>
                <w:sz w:val="28"/>
                <w:szCs w:val="28"/>
              </w:rPr>
              <w:t>продолжением</w:t>
            </w:r>
            <w:r>
              <w:rPr>
                <w:color w:val="000000" w:themeColor="text1"/>
                <w:sz w:val="28"/>
                <w:szCs w:val="28"/>
              </w:rPr>
              <w:t xml:space="preserve"> таблицы пишется </w:t>
            </w:r>
            <w:r w:rsidRPr="00AE1DF4">
              <w:rPr>
                <w:color w:val="000000" w:themeColor="text1"/>
                <w:sz w:val="28"/>
                <w:szCs w:val="28"/>
              </w:rPr>
              <w:t>“</w:t>
            </w:r>
            <w:r>
              <w:rPr>
                <w:color w:val="000000" w:themeColor="text1"/>
                <w:sz w:val="28"/>
                <w:szCs w:val="28"/>
              </w:rPr>
              <w:t>Продолжение таблицы 4.1</w:t>
            </w:r>
            <w:r w:rsidRPr="00AE1DF4">
              <w:rPr>
                <w:color w:val="000000" w:themeColor="text1"/>
                <w:sz w:val="28"/>
                <w:szCs w:val="28"/>
              </w:rPr>
              <w:t>”</w:t>
            </w:r>
          </w:p>
        </w:tc>
      </w:tr>
      <w:tr w:rsidR="0096218A" w:rsidRPr="00FD0632" w14:paraId="7DD9EE95" w14:textId="77777777" w:rsidTr="00950338">
        <w:tc>
          <w:tcPr>
            <w:tcW w:w="2701" w:type="dxa"/>
          </w:tcPr>
          <w:p w14:paraId="4161EFBB" w14:textId="77777777" w:rsidR="0096218A" w:rsidRPr="00FD0632" w:rsidRDefault="0096218A" w:rsidP="00737A27">
            <w:pPr>
              <w:jc w:val="both"/>
              <w:rPr>
                <w:sz w:val="28"/>
                <w:szCs w:val="28"/>
              </w:rPr>
            </w:pPr>
            <w:r w:rsidRPr="00FD0632">
              <w:rPr>
                <w:sz w:val="28"/>
                <w:szCs w:val="28"/>
              </w:rPr>
              <w:t>Прямая эффективность</w:t>
            </w:r>
          </w:p>
        </w:tc>
        <w:tc>
          <w:tcPr>
            <w:tcW w:w="6541" w:type="dxa"/>
          </w:tcPr>
          <w:p w14:paraId="6536AEB9" w14:textId="77777777" w:rsidR="0096218A" w:rsidRPr="00FD0632" w:rsidRDefault="0096218A" w:rsidP="00737A27">
            <w:pPr>
              <w:jc w:val="both"/>
              <w:rPr>
                <w:color w:val="000000" w:themeColor="text1"/>
                <w:sz w:val="28"/>
                <w:szCs w:val="28"/>
              </w:rPr>
            </w:pPr>
            <w:r w:rsidRPr="00FD0632">
              <w:rPr>
                <w:color w:val="000000" w:themeColor="text1"/>
                <w:sz w:val="28"/>
                <w:szCs w:val="28"/>
              </w:rPr>
              <w:t>Существенное сокращение времени разработки ПО</w:t>
            </w:r>
          </w:p>
        </w:tc>
      </w:tr>
      <w:tr w:rsidR="0096218A" w:rsidRPr="00FD0632" w14:paraId="29BF5E4B" w14:textId="77777777" w:rsidTr="00E2712F">
        <w:tc>
          <w:tcPr>
            <w:tcW w:w="2701" w:type="dxa"/>
          </w:tcPr>
          <w:p w14:paraId="2CA2C23E" w14:textId="77777777" w:rsidR="0096218A" w:rsidRPr="00FD0632" w:rsidRDefault="0096218A" w:rsidP="00737A27">
            <w:pPr>
              <w:jc w:val="both"/>
              <w:rPr>
                <w:sz w:val="28"/>
                <w:szCs w:val="28"/>
              </w:rPr>
            </w:pPr>
            <w:r w:rsidRPr="00FD0632">
              <w:rPr>
                <w:sz w:val="28"/>
                <w:szCs w:val="28"/>
              </w:rPr>
              <w:t>Косвенная эффективность</w:t>
            </w:r>
          </w:p>
        </w:tc>
        <w:tc>
          <w:tcPr>
            <w:tcW w:w="6541" w:type="dxa"/>
          </w:tcPr>
          <w:p w14:paraId="7B027E97" w14:textId="77777777" w:rsidR="0096218A" w:rsidRPr="00FD0632" w:rsidRDefault="0096218A" w:rsidP="00737A27">
            <w:pPr>
              <w:jc w:val="both"/>
              <w:rPr>
                <w:sz w:val="28"/>
                <w:szCs w:val="28"/>
              </w:rPr>
            </w:pPr>
            <w:r w:rsidRPr="00FD0632">
              <w:rPr>
                <w:color w:val="000000" w:themeColor="text1"/>
                <w:sz w:val="28"/>
                <w:szCs w:val="28"/>
              </w:rPr>
              <w:t>Актуальность и целостность данных</w:t>
            </w:r>
          </w:p>
        </w:tc>
      </w:tr>
      <w:tr w:rsidR="00E2712F" w:rsidRPr="00FD0632" w14:paraId="10502231" w14:textId="77777777" w:rsidTr="00E2712F">
        <w:tc>
          <w:tcPr>
            <w:tcW w:w="2701" w:type="dxa"/>
            <w:tcBorders>
              <w:bottom w:val="nil"/>
            </w:tcBorders>
          </w:tcPr>
          <w:p w14:paraId="4C4F644F" w14:textId="77777777" w:rsidR="00E2712F" w:rsidRDefault="00E2712F" w:rsidP="00737A27">
            <w:pPr>
              <w:jc w:val="both"/>
              <w:rPr>
                <w:sz w:val="28"/>
                <w:szCs w:val="28"/>
              </w:rPr>
            </w:pPr>
          </w:p>
          <w:p w14:paraId="674B5103" w14:textId="698C741D" w:rsidR="00E2712F" w:rsidRPr="00FD0632" w:rsidRDefault="00E2712F" w:rsidP="00737A27">
            <w:pPr>
              <w:jc w:val="both"/>
              <w:rPr>
                <w:sz w:val="28"/>
                <w:szCs w:val="28"/>
              </w:rPr>
            </w:pPr>
          </w:p>
        </w:tc>
        <w:tc>
          <w:tcPr>
            <w:tcW w:w="6541" w:type="dxa"/>
            <w:tcBorders>
              <w:bottom w:val="nil"/>
            </w:tcBorders>
          </w:tcPr>
          <w:p w14:paraId="4F6FD521" w14:textId="77777777" w:rsidR="00E2712F" w:rsidRPr="00FD0632" w:rsidRDefault="00E2712F" w:rsidP="00737A27">
            <w:pPr>
              <w:jc w:val="both"/>
              <w:rPr>
                <w:color w:val="000000" w:themeColor="text1"/>
                <w:sz w:val="28"/>
                <w:szCs w:val="28"/>
              </w:rPr>
            </w:pPr>
          </w:p>
        </w:tc>
      </w:tr>
    </w:tbl>
    <w:p w14:paraId="6AB72088" w14:textId="7C439B66" w:rsidR="00E2712F" w:rsidRDefault="00E2712F"/>
    <w:p w14:paraId="48AD8440" w14:textId="7D867FB8" w:rsidR="00E2712F" w:rsidRDefault="00E2712F"/>
    <w:p w14:paraId="2BDEBF0A" w14:textId="3AB13050" w:rsidR="00E2712F" w:rsidRPr="00E2712F" w:rsidRDefault="00E2712F" w:rsidP="00E2712F">
      <w:pPr>
        <w:spacing w:line="360" w:lineRule="auto"/>
        <w:rPr>
          <w:sz w:val="28"/>
          <w:szCs w:val="28"/>
        </w:rPr>
      </w:pPr>
      <w:r>
        <w:rPr>
          <w:sz w:val="28"/>
          <w:szCs w:val="28"/>
        </w:rPr>
        <w:t>Окончание таблицы 4.1</w:t>
      </w:r>
    </w:p>
    <w:tbl>
      <w:tblPr>
        <w:tblStyle w:val="ad"/>
        <w:tblW w:w="0" w:type="auto"/>
        <w:tblLook w:val="04A0" w:firstRow="1" w:lastRow="0" w:firstColumn="1" w:lastColumn="0" w:noHBand="0" w:noVBand="1"/>
      </w:tblPr>
      <w:tblGrid>
        <w:gridCol w:w="2701"/>
        <w:gridCol w:w="6541"/>
      </w:tblGrid>
      <w:tr w:rsidR="00E2712F" w:rsidRPr="00FD0632" w14:paraId="7898CBB6" w14:textId="77777777" w:rsidTr="00950338">
        <w:tc>
          <w:tcPr>
            <w:tcW w:w="2701" w:type="dxa"/>
          </w:tcPr>
          <w:p w14:paraId="56CC8085" w14:textId="6B0754F8" w:rsidR="00E2712F" w:rsidRPr="00FD0632" w:rsidRDefault="00E2712F" w:rsidP="00E2712F">
            <w:pPr>
              <w:jc w:val="center"/>
              <w:rPr>
                <w:sz w:val="28"/>
                <w:szCs w:val="28"/>
              </w:rPr>
            </w:pPr>
            <w:r>
              <w:rPr>
                <w:sz w:val="28"/>
                <w:szCs w:val="28"/>
              </w:rPr>
              <w:lastRenderedPageBreak/>
              <w:t>1</w:t>
            </w:r>
          </w:p>
        </w:tc>
        <w:tc>
          <w:tcPr>
            <w:tcW w:w="6541" w:type="dxa"/>
          </w:tcPr>
          <w:p w14:paraId="7E6B61ED" w14:textId="58CF6CAE" w:rsidR="00E2712F" w:rsidRPr="00FD0632" w:rsidRDefault="00E2712F" w:rsidP="00E2712F">
            <w:pPr>
              <w:jc w:val="center"/>
              <w:rPr>
                <w:sz w:val="28"/>
                <w:szCs w:val="28"/>
              </w:rPr>
            </w:pPr>
            <w:r>
              <w:rPr>
                <w:sz w:val="28"/>
                <w:szCs w:val="28"/>
              </w:rPr>
              <w:t>2</w:t>
            </w:r>
          </w:p>
        </w:tc>
      </w:tr>
      <w:tr w:rsidR="0096218A" w:rsidRPr="00FD0632" w14:paraId="2F7722F4" w14:textId="77777777" w:rsidTr="00950338">
        <w:tc>
          <w:tcPr>
            <w:tcW w:w="2701" w:type="dxa"/>
          </w:tcPr>
          <w:p w14:paraId="2D912B67" w14:textId="77777777" w:rsidR="0096218A" w:rsidRPr="00FD0632" w:rsidRDefault="0096218A" w:rsidP="00737A27">
            <w:pPr>
              <w:jc w:val="both"/>
              <w:rPr>
                <w:sz w:val="28"/>
                <w:szCs w:val="28"/>
              </w:rPr>
            </w:pPr>
            <w:r w:rsidRPr="00FD0632">
              <w:rPr>
                <w:sz w:val="28"/>
                <w:szCs w:val="28"/>
              </w:rPr>
              <w:t>Режим эксплуатации обработки данных</w:t>
            </w:r>
          </w:p>
        </w:tc>
        <w:tc>
          <w:tcPr>
            <w:tcW w:w="6541" w:type="dxa"/>
          </w:tcPr>
          <w:p w14:paraId="353AE530" w14:textId="77777777" w:rsidR="0096218A" w:rsidRPr="00FD0632" w:rsidRDefault="0096218A" w:rsidP="00737A27">
            <w:pPr>
              <w:jc w:val="both"/>
              <w:rPr>
                <w:sz w:val="28"/>
                <w:szCs w:val="28"/>
              </w:rPr>
            </w:pPr>
            <w:r w:rsidRPr="00FD0632">
              <w:rPr>
                <w:sz w:val="28"/>
                <w:szCs w:val="28"/>
              </w:rPr>
              <w:t xml:space="preserve">Система развёрнута как </w:t>
            </w:r>
            <w:r w:rsidRPr="00FD0632">
              <w:rPr>
                <w:sz w:val="28"/>
                <w:szCs w:val="28"/>
                <w:lang w:val="en-US"/>
              </w:rPr>
              <w:t>Web</w:t>
            </w:r>
            <w:r w:rsidRPr="00FD0632">
              <w:rPr>
                <w:sz w:val="28"/>
                <w:szCs w:val="28"/>
              </w:rPr>
              <w:t>-приложения в режиме реального времени с поддержкой одновременной работы нескольких пользователей. Может использоваться локально.</w:t>
            </w:r>
          </w:p>
        </w:tc>
      </w:tr>
      <w:tr w:rsidR="0096218A" w:rsidRPr="00FD0632" w14:paraId="125BFC74" w14:textId="77777777" w:rsidTr="00950338">
        <w:tc>
          <w:tcPr>
            <w:tcW w:w="2701" w:type="dxa"/>
          </w:tcPr>
          <w:p w14:paraId="0884AD2E" w14:textId="77777777" w:rsidR="0096218A" w:rsidRPr="00FD0632" w:rsidRDefault="0096218A" w:rsidP="00737A27">
            <w:pPr>
              <w:jc w:val="both"/>
              <w:rPr>
                <w:sz w:val="28"/>
                <w:szCs w:val="28"/>
              </w:rPr>
            </w:pPr>
            <w:r w:rsidRPr="00FD0632">
              <w:rPr>
                <w:sz w:val="28"/>
                <w:szCs w:val="28"/>
              </w:rPr>
              <w:t>Масштаб программных средств</w:t>
            </w:r>
          </w:p>
        </w:tc>
        <w:tc>
          <w:tcPr>
            <w:tcW w:w="6541" w:type="dxa"/>
          </w:tcPr>
          <w:p w14:paraId="64F47C93" w14:textId="77777777" w:rsidR="0096218A" w:rsidRPr="00FD0632" w:rsidRDefault="0096218A" w:rsidP="00737A27">
            <w:pPr>
              <w:jc w:val="both"/>
              <w:rPr>
                <w:sz w:val="28"/>
                <w:szCs w:val="28"/>
              </w:rPr>
            </w:pPr>
            <w:r w:rsidRPr="00FD0632">
              <w:rPr>
                <w:sz w:val="28"/>
                <w:szCs w:val="28"/>
              </w:rPr>
              <w:t>Свыше 1500 рукописных строк кода</w:t>
            </w:r>
          </w:p>
        </w:tc>
      </w:tr>
      <w:tr w:rsidR="0096218A" w:rsidRPr="00FD0632" w14:paraId="12EEE6FA" w14:textId="77777777" w:rsidTr="00950338">
        <w:tc>
          <w:tcPr>
            <w:tcW w:w="2701" w:type="dxa"/>
          </w:tcPr>
          <w:p w14:paraId="6DF0BAF1" w14:textId="77777777" w:rsidR="0096218A" w:rsidRPr="00FD0632" w:rsidRDefault="0096218A" w:rsidP="00737A27">
            <w:pPr>
              <w:jc w:val="both"/>
              <w:rPr>
                <w:sz w:val="28"/>
                <w:szCs w:val="28"/>
              </w:rPr>
            </w:pPr>
            <w:r w:rsidRPr="00FD0632">
              <w:rPr>
                <w:sz w:val="28"/>
                <w:szCs w:val="28"/>
              </w:rPr>
              <w:t>Исходный язык</w:t>
            </w:r>
          </w:p>
        </w:tc>
        <w:tc>
          <w:tcPr>
            <w:tcW w:w="6541" w:type="dxa"/>
          </w:tcPr>
          <w:p w14:paraId="4740905C" w14:textId="77777777" w:rsidR="0096218A" w:rsidRPr="00FD0632" w:rsidRDefault="0096218A" w:rsidP="00737A27">
            <w:pPr>
              <w:jc w:val="both"/>
              <w:rPr>
                <w:sz w:val="28"/>
                <w:szCs w:val="28"/>
              </w:rPr>
            </w:pPr>
            <w:r w:rsidRPr="00FD0632">
              <w:rPr>
                <w:sz w:val="28"/>
                <w:szCs w:val="28"/>
              </w:rPr>
              <w:t>Объектно-ориентированный (</w:t>
            </w:r>
            <w:r w:rsidRPr="00FD0632">
              <w:rPr>
                <w:sz w:val="28"/>
                <w:szCs w:val="28"/>
                <w:lang w:val="en-US"/>
              </w:rPr>
              <w:t>C#)</w:t>
            </w:r>
          </w:p>
        </w:tc>
      </w:tr>
      <w:tr w:rsidR="0096218A" w:rsidRPr="00FD0632" w14:paraId="6A39F2BA" w14:textId="77777777" w:rsidTr="00950338">
        <w:tc>
          <w:tcPr>
            <w:tcW w:w="2701" w:type="dxa"/>
          </w:tcPr>
          <w:p w14:paraId="721FB838" w14:textId="77777777" w:rsidR="0096218A" w:rsidRPr="00FD0632" w:rsidRDefault="0096218A" w:rsidP="00737A27">
            <w:pPr>
              <w:jc w:val="both"/>
              <w:rPr>
                <w:sz w:val="28"/>
                <w:szCs w:val="28"/>
              </w:rPr>
            </w:pPr>
            <w:r w:rsidRPr="00FD0632">
              <w:rPr>
                <w:sz w:val="28"/>
                <w:szCs w:val="28"/>
              </w:rPr>
              <w:t>Класс пользователя</w:t>
            </w:r>
          </w:p>
        </w:tc>
        <w:tc>
          <w:tcPr>
            <w:tcW w:w="6541" w:type="dxa"/>
          </w:tcPr>
          <w:p w14:paraId="45EB2D69" w14:textId="77777777" w:rsidR="0096218A" w:rsidRPr="00FD0632" w:rsidRDefault="0096218A" w:rsidP="00737A27">
            <w:pPr>
              <w:jc w:val="both"/>
              <w:rPr>
                <w:sz w:val="28"/>
                <w:szCs w:val="28"/>
              </w:rPr>
            </w:pPr>
            <w:r w:rsidRPr="00FD0632">
              <w:rPr>
                <w:color w:val="000000" w:themeColor="text1"/>
                <w:sz w:val="28"/>
                <w:szCs w:val="28"/>
              </w:rPr>
              <w:t>Любой член команды</w:t>
            </w:r>
          </w:p>
        </w:tc>
      </w:tr>
      <w:tr w:rsidR="0096218A" w:rsidRPr="00FD0632" w14:paraId="1A9F70AA" w14:textId="77777777" w:rsidTr="00950338">
        <w:tc>
          <w:tcPr>
            <w:tcW w:w="2701" w:type="dxa"/>
          </w:tcPr>
          <w:p w14:paraId="4C21C4C1" w14:textId="77777777" w:rsidR="0096218A" w:rsidRPr="00FD0632" w:rsidRDefault="0096218A" w:rsidP="00737A27">
            <w:pPr>
              <w:jc w:val="both"/>
              <w:rPr>
                <w:sz w:val="28"/>
                <w:szCs w:val="28"/>
              </w:rPr>
            </w:pPr>
            <w:r w:rsidRPr="00FD0632">
              <w:rPr>
                <w:sz w:val="28"/>
                <w:szCs w:val="28"/>
              </w:rPr>
              <w:t>Требуемые рабочие характеристики</w:t>
            </w:r>
          </w:p>
        </w:tc>
        <w:tc>
          <w:tcPr>
            <w:tcW w:w="6541" w:type="dxa"/>
          </w:tcPr>
          <w:p w14:paraId="4685EB44" w14:textId="77777777" w:rsidR="0096218A" w:rsidRPr="00FD0632" w:rsidRDefault="0096218A" w:rsidP="00737A27">
            <w:pPr>
              <w:jc w:val="both"/>
              <w:rPr>
                <w:sz w:val="28"/>
                <w:szCs w:val="28"/>
              </w:rPr>
            </w:pPr>
            <w:r w:rsidRPr="00FD0632">
              <w:rPr>
                <w:sz w:val="28"/>
                <w:szCs w:val="28"/>
              </w:rPr>
              <w:t>Малая емкость памяти, высокое время обработки, высокая производительность</w:t>
            </w:r>
          </w:p>
        </w:tc>
      </w:tr>
      <w:tr w:rsidR="0096218A" w:rsidRPr="00FD0632" w14:paraId="20A1A694" w14:textId="77777777" w:rsidTr="00950338">
        <w:tc>
          <w:tcPr>
            <w:tcW w:w="2701" w:type="dxa"/>
          </w:tcPr>
          <w:p w14:paraId="71B1DEE1" w14:textId="77777777" w:rsidR="0096218A" w:rsidRPr="00FD0632" w:rsidRDefault="0096218A" w:rsidP="00737A27">
            <w:pPr>
              <w:jc w:val="both"/>
              <w:rPr>
                <w:sz w:val="28"/>
                <w:szCs w:val="28"/>
              </w:rPr>
            </w:pPr>
            <w:r w:rsidRPr="00FD0632">
              <w:rPr>
                <w:sz w:val="28"/>
                <w:szCs w:val="28"/>
              </w:rPr>
              <w:t>Требование защиты</w:t>
            </w:r>
          </w:p>
        </w:tc>
        <w:tc>
          <w:tcPr>
            <w:tcW w:w="6541" w:type="dxa"/>
          </w:tcPr>
          <w:p w14:paraId="4FC0559F" w14:textId="77777777" w:rsidR="0096218A" w:rsidRPr="00FD0632" w:rsidRDefault="0096218A" w:rsidP="00737A27">
            <w:pPr>
              <w:jc w:val="both"/>
              <w:rPr>
                <w:color w:val="000000" w:themeColor="text1"/>
                <w:sz w:val="28"/>
                <w:szCs w:val="28"/>
              </w:rPr>
            </w:pPr>
            <w:r w:rsidRPr="00FD0632">
              <w:rPr>
                <w:sz w:val="28"/>
                <w:szCs w:val="28"/>
              </w:rPr>
              <w:t>Защита от несанкционированного доступа посредством авторизации</w:t>
            </w:r>
          </w:p>
        </w:tc>
      </w:tr>
      <w:tr w:rsidR="0096218A" w:rsidRPr="00FD0632" w14:paraId="110F9592" w14:textId="77777777" w:rsidTr="00950338">
        <w:tc>
          <w:tcPr>
            <w:tcW w:w="2701" w:type="dxa"/>
          </w:tcPr>
          <w:p w14:paraId="7480523B" w14:textId="77777777" w:rsidR="0096218A" w:rsidRPr="00FD0632" w:rsidRDefault="0096218A" w:rsidP="00737A27">
            <w:pPr>
              <w:jc w:val="both"/>
              <w:rPr>
                <w:sz w:val="28"/>
                <w:szCs w:val="28"/>
              </w:rPr>
            </w:pPr>
            <w:r w:rsidRPr="00FD0632">
              <w:rPr>
                <w:sz w:val="28"/>
                <w:szCs w:val="28"/>
              </w:rPr>
              <w:t>Требование надёжности</w:t>
            </w:r>
          </w:p>
        </w:tc>
        <w:tc>
          <w:tcPr>
            <w:tcW w:w="6541" w:type="dxa"/>
          </w:tcPr>
          <w:p w14:paraId="79DF92CC" w14:textId="77777777" w:rsidR="0096218A" w:rsidRPr="00FD0632" w:rsidRDefault="0096218A" w:rsidP="00737A27">
            <w:pPr>
              <w:jc w:val="both"/>
              <w:rPr>
                <w:sz w:val="28"/>
                <w:szCs w:val="28"/>
              </w:rPr>
            </w:pPr>
            <w:r w:rsidRPr="00FD0632">
              <w:rPr>
                <w:sz w:val="28"/>
                <w:szCs w:val="28"/>
              </w:rPr>
              <w:t>Высокая надёжность</w:t>
            </w:r>
          </w:p>
        </w:tc>
      </w:tr>
      <w:tr w:rsidR="0096218A" w:rsidRPr="001C4FB8" w14:paraId="38FC00CE" w14:textId="77777777" w:rsidTr="00950338">
        <w:tc>
          <w:tcPr>
            <w:tcW w:w="2701" w:type="dxa"/>
          </w:tcPr>
          <w:p w14:paraId="1DE9C673" w14:textId="77777777" w:rsidR="0096218A" w:rsidRPr="00FD0632" w:rsidRDefault="0096218A" w:rsidP="00737A27">
            <w:pPr>
              <w:jc w:val="both"/>
              <w:rPr>
                <w:sz w:val="28"/>
                <w:szCs w:val="28"/>
              </w:rPr>
            </w:pPr>
            <w:r w:rsidRPr="00FD0632">
              <w:rPr>
                <w:sz w:val="28"/>
                <w:szCs w:val="28"/>
              </w:rPr>
              <w:t>Требования к вычислительным ресурсам</w:t>
            </w:r>
          </w:p>
        </w:tc>
        <w:tc>
          <w:tcPr>
            <w:tcW w:w="6541" w:type="dxa"/>
          </w:tcPr>
          <w:p w14:paraId="2C6EFD66" w14:textId="77777777" w:rsidR="0096218A" w:rsidRPr="00FD0632" w:rsidRDefault="0096218A" w:rsidP="00737A27">
            <w:pPr>
              <w:pBdr>
                <w:top w:val="none" w:sz="4" w:space="0" w:color="auto"/>
                <w:left w:val="none" w:sz="4" w:space="0" w:color="auto"/>
                <w:bottom w:val="none" w:sz="4" w:space="0" w:color="auto"/>
                <w:right w:val="none" w:sz="4" w:space="0" w:color="auto"/>
                <w:between w:val="none" w:sz="4" w:space="0" w:color="auto"/>
                <w:bar w:val="none" w:sz="4" w:color="auto"/>
              </w:pBdr>
              <w:jc w:val="both"/>
              <w:rPr>
                <w:sz w:val="28"/>
                <w:szCs w:val="28"/>
                <w:lang w:val="en-US"/>
              </w:rPr>
            </w:pPr>
            <w:r w:rsidRPr="00FD0632">
              <w:rPr>
                <w:sz w:val="28"/>
                <w:szCs w:val="28"/>
                <w:lang w:val="en-US"/>
              </w:rPr>
              <w:t xml:space="preserve">Intel Core 3 3037U (2x1.8GHz); Socket1150 Chipset FCBGA1023; 8GB DDR3 ; HDD 750GB </w:t>
            </w:r>
          </w:p>
        </w:tc>
      </w:tr>
    </w:tbl>
    <w:p w14:paraId="36B7B501" w14:textId="77777777" w:rsidR="0096218A" w:rsidRPr="00FD0632" w:rsidRDefault="0096218A" w:rsidP="00FD0632">
      <w:pPr>
        <w:spacing w:line="360" w:lineRule="auto"/>
        <w:ind w:firstLine="709"/>
        <w:jc w:val="both"/>
        <w:rPr>
          <w:sz w:val="28"/>
          <w:szCs w:val="28"/>
          <w:lang w:val="en-US"/>
        </w:rPr>
      </w:pPr>
    </w:p>
    <w:p w14:paraId="40A7BCDB"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На основании поступающих задач происходит контроль и формирование направления разработки. В функциональные обязанности всех членов команды входят контроль, описание, обсуждение и разрешение всех задач.</w:t>
      </w:r>
    </w:p>
    <w:p w14:paraId="7E05010F" w14:textId="77777777" w:rsidR="0096218A" w:rsidRPr="00FD0632" w:rsidRDefault="0096218A" w:rsidP="00FD0632">
      <w:pPr>
        <w:spacing w:line="360" w:lineRule="auto"/>
        <w:ind w:firstLine="708"/>
        <w:jc w:val="both"/>
        <w:rPr>
          <w:color w:val="FF0000"/>
          <w:sz w:val="28"/>
          <w:szCs w:val="28"/>
        </w:rPr>
      </w:pPr>
      <w:r w:rsidRPr="00FD0632">
        <w:rPr>
          <w:color w:val="000000" w:themeColor="text1"/>
          <w:sz w:val="28"/>
          <w:szCs w:val="28"/>
        </w:rPr>
        <w:t>В обязанности менеджера входит поиск, создание, структурирование, сортировка и фильтрования задач.</w:t>
      </w:r>
    </w:p>
    <w:p w14:paraId="2106A50C"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 xml:space="preserve">Разработанная информационная система позволит в автоматизированном режиме выполнять описанные выше операций, соответственно сократив сроки взаимодействия внутри команды, повысить оперативность, точность и количество полезной информации, высокое качество расчетов и объективность представляемой информации. </w:t>
      </w:r>
    </w:p>
    <w:p w14:paraId="16F675EF" w14:textId="3E090A4C"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 xml:space="preserve">Поскольку базовый вариант является неудовлетворительным по причине низкой скорости обработки информации, а также преимущественного использования в базовом варианте бумажных носителей информации, предлагается программный модуль по поставленным задачам. В таблице </w:t>
      </w:r>
      <w:r w:rsidR="003606DA" w:rsidRPr="00FD0632">
        <w:rPr>
          <w:color w:val="000000" w:themeColor="text1"/>
          <w:sz w:val="28"/>
          <w:szCs w:val="28"/>
        </w:rPr>
        <w:t>4</w:t>
      </w:r>
      <w:r w:rsidRPr="00FD0632">
        <w:rPr>
          <w:color w:val="000000" w:themeColor="text1"/>
          <w:sz w:val="28"/>
          <w:szCs w:val="28"/>
        </w:rPr>
        <w:t>.2 представлена общая характеристика сравниваемых вариантов.</w:t>
      </w:r>
    </w:p>
    <w:p w14:paraId="08170AA0" w14:textId="2E8D55C4" w:rsidR="0096218A" w:rsidRPr="00FD0632" w:rsidRDefault="0096218A" w:rsidP="00A0079C">
      <w:pPr>
        <w:spacing w:line="360" w:lineRule="auto"/>
        <w:jc w:val="both"/>
        <w:rPr>
          <w:color w:val="000000" w:themeColor="text1"/>
          <w:sz w:val="28"/>
          <w:szCs w:val="28"/>
        </w:rPr>
      </w:pPr>
      <w:r w:rsidRPr="00FD0632">
        <w:rPr>
          <w:sz w:val="28"/>
          <w:szCs w:val="28"/>
          <w:lang w:eastAsia="en-US" w:bidi="en-US"/>
        </w:rPr>
        <w:lastRenderedPageBreak/>
        <w:t xml:space="preserve">Таблица </w:t>
      </w:r>
      <w:r w:rsidR="003606DA" w:rsidRPr="00FD0632">
        <w:rPr>
          <w:sz w:val="28"/>
          <w:szCs w:val="28"/>
          <w:lang w:eastAsia="en-US" w:bidi="en-US"/>
        </w:rPr>
        <w:t>4</w:t>
      </w:r>
      <w:r w:rsidRPr="00FD0632">
        <w:rPr>
          <w:sz w:val="28"/>
          <w:szCs w:val="28"/>
          <w:lang w:eastAsia="en-US" w:bidi="en-US"/>
        </w:rPr>
        <w:t>.2 - Общая характеристика сравниваемых вариантов</w:t>
      </w:r>
    </w:p>
    <w:tbl>
      <w:tblPr>
        <w:tblStyle w:val="ad"/>
        <w:tblW w:w="0" w:type="auto"/>
        <w:tblLook w:val="04A0" w:firstRow="1" w:lastRow="0" w:firstColumn="1" w:lastColumn="0" w:noHBand="0" w:noVBand="1"/>
      </w:tblPr>
      <w:tblGrid>
        <w:gridCol w:w="3115"/>
        <w:gridCol w:w="3125"/>
        <w:gridCol w:w="3115"/>
      </w:tblGrid>
      <w:tr w:rsidR="0096218A" w:rsidRPr="00FD0632" w14:paraId="5CFD58C2" w14:textId="77777777" w:rsidTr="00950338">
        <w:tc>
          <w:tcPr>
            <w:tcW w:w="3115" w:type="dxa"/>
          </w:tcPr>
          <w:p w14:paraId="76FF4376" w14:textId="77777777" w:rsidR="0096218A" w:rsidRPr="00FD0632" w:rsidRDefault="0096218A" w:rsidP="00A0079C">
            <w:pPr>
              <w:jc w:val="center"/>
              <w:rPr>
                <w:color w:val="000000" w:themeColor="text1"/>
                <w:sz w:val="28"/>
                <w:szCs w:val="28"/>
              </w:rPr>
            </w:pPr>
            <w:r w:rsidRPr="00FD0632">
              <w:rPr>
                <w:color w:val="000000" w:themeColor="text1"/>
                <w:sz w:val="28"/>
                <w:szCs w:val="28"/>
              </w:rPr>
              <w:t>Наименование показателей</w:t>
            </w:r>
          </w:p>
        </w:tc>
        <w:tc>
          <w:tcPr>
            <w:tcW w:w="3115" w:type="dxa"/>
          </w:tcPr>
          <w:p w14:paraId="39CBED92" w14:textId="77777777" w:rsidR="0096218A" w:rsidRPr="00FD0632" w:rsidRDefault="0096218A" w:rsidP="00A0079C">
            <w:pPr>
              <w:jc w:val="center"/>
              <w:rPr>
                <w:color w:val="000000" w:themeColor="text1"/>
                <w:sz w:val="28"/>
                <w:szCs w:val="28"/>
              </w:rPr>
            </w:pPr>
            <w:r w:rsidRPr="00FD0632">
              <w:rPr>
                <w:color w:val="000000" w:themeColor="text1"/>
                <w:sz w:val="28"/>
                <w:szCs w:val="28"/>
              </w:rPr>
              <w:t>Базовый</w:t>
            </w:r>
          </w:p>
        </w:tc>
        <w:tc>
          <w:tcPr>
            <w:tcW w:w="3115" w:type="dxa"/>
          </w:tcPr>
          <w:p w14:paraId="5F65BC80" w14:textId="77777777" w:rsidR="0096218A" w:rsidRPr="00FD0632" w:rsidRDefault="0096218A" w:rsidP="00A0079C">
            <w:pPr>
              <w:jc w:val="center"/>
              <w:rPr>
                <w:color w:val="000000" w:themeColor="text1"/>
                <w:sz w:val="28"/>
                <w:szCs w:val="28"/>
              </w:rPr>
            </w:pPr>
            <w:r w:rsidRPr="00FD0632">
              <w:rPr>
                <w:color w:val="000000" w:themeColor="text1"/>
                <w:sz w:val="28"/>
                <w:szCs w:val="28"/>
              </w:rPr>
              <w:t>Проектный</w:t>
            </w:r>
          </w:p>
        </w:tc>
      </w:tr>
      <w:tr w:rsidR="0096218A" w:rsidRPr="00FD0632" w14:paraId="6B4F5543" w14:textId="77777777" w:rsidTr="00950338">
        <w:tc>
          <w:tcPr>
            <w:tcW w:w="3115" w:type="dxa"/>
          </w:tcPr>
          <w:p w14:paraId="7E42F7A5" w14:textId="77777777" w:rsidR="0096218A" w:rsidRPr="00FD0632" w:rsidRDefault="0096218A" w:rsidP="00A0079C">
            <w:pPr>
              <w:jc w:val="center"/>
              <w:rPr>
                <w:color w:val="000000" w:themeColor="text1"/>
                <w:sz w:val="28"/>
                <w:szCs w:val="28"/>
              </w:rPr>
            </w:pPr>
            <w:r w:rsidRPr="00FD0632">
              <w:rPr>
                <w:color w:val="000000" w:themeColor="text1"/>
                <w:sz w:val="28"/>
                <w:szCs w:val="28"/>
              </w:rPr>
              <w:t>Информационный процесс</w:t>
            </w:r>
          </w:p>
        </w:tc>
        <w:tc>
          <w:tcPr>
            <w:tcW w:w="6230" w:type="dxa"/>
            <w:gridSpan w:val="2"/>
          </w:tcPr>
          <w:p w14:paraId="6A2367BB" w14:textId="77777777" w:rsidR="0096218A" w:rsidRPr="00FD0632" w:rsidRDefault="0096218A" w:rsidP="00A0079C">
            <w:pPr>
              <w:jc w:val="center"/>
              <w:rPr>
                <w:color w:val="000000" w:themeColor="text1"/>
                <w:sz w:val="28"/>
                <w:szCs w:val="28"/>
              </w:rPr>
            </w:pPr>
            <w:r w:rsidRPr="00FD0632">
              <w:rPr>
                <w:color w:val="000000" w:themeColor="text1"/>
                <w:sz w:val="28"/>
                <w:szCs w:val="28"/>
              </w:rPr>
              <w:t>Взаимодействие команд разработки</w:t>
            </w:r>
          </w:p>
        </w:tc>
      </w:tr>
      <w:tr w:rsidR="0096218A" w:rsidRPr="00FD0632" w14:paraId="1786592E" w14:textId="77777777" w:rsidTr="00950338">
        <w:tc>
          <w:tcPr>
            <w:tcW w:w="9345" w:type="dxa"/>
            <w:gridSpan w:val="3"/>
          </w:tcPr>
          <w:p w14:paraId="5D86CD7F" w14:textId="77777777" w:rsidR="0096218A" w:rsidRPr="00FD0632" w:rsidRDefault="0096218A" w:rsidP="00A0079C">
            <w:pPr>
              <w:jc w:val="center"/>
              <w:rPr>
                <w:color w:val="000000" w:themeColor="text1"/>
                <w:sz w:val="28"/>
                <w:szCs w:val="28"/>
              </w:rPr>
            </w:pPr>
            <w:r w:rsidRPr="00FD0632">
              <w:rPr>
                <w:color w:val="000000" w:themeColor="text1"/>
                <w:sz w:val="28"/>
                <w:szCs w:val="28"/>
              </w:rPr>
              <w:t>Средства информационного процесса:</w:t>
            </w:r>
          </w:p>
        </w:tc>
      </w:tr>
      <w:tr w:rsidR="0096218A" w:rsidRPr="00FD0632" w14:paraId="10CAF9F2" w14:textId="77777777" w:rsidTr="00950338">
        <w:tc>
          <w:tcPr>
            <w:tcW w:w="3115" w:type="dxa"/>
          </w:tcPr>
          <w:p w14:paraId="1817FD99" w14:textId="77777777" w:rsidR="0096218A" w:rsidRPr="00FD0632" w:rsidRDefault="0096218A" w:rsidP="00A0079C">
            <w:pPr>
              <w:jc w:val="center"/>
              <w:rPr>
                <w:color w:val="000000" w:themeColor="text1"/>
                <w:sz w:val="28"/>
                <w:szCs w:val="28"/>
              </w:rPr>
            </w:pPr>
            <w:r w:rsidRPr="00FD0632">
              <w:rPr>
                <w:color w:val="000000" w:themeColor="text1"/>
                <w:sz w:val="28"/>
                <w:szCs w:val="28"/>
              </w:rPr>
              <w:t>Структурирование данных</w:t>
            </w:r>
          </w:p>
        </w:tc>
        <w:tc>
          <w:tcPr>
            <w:tcW w:w="3115" w:type="dxa"/>
          </w:tcPr>
          <w:p w14:paraId="6B689FC9" w14:textId="77777777" w:rsidR="0096218A" w:rsidRPr="00FD0632" w:rsidRDefault="0096218A" w:rsidP="00A0079C">
            <w:pPr>
              <w:jc w:val="center"/>
              <w:rPr>
                <w:color w:val="000000" w:themeColor="text1"/>
                <w:sz w:val="28"/>
                <w:szCs w:val="28"/>
              </w:rPr>
            </w:pPr>
            <w:r w:rsidRPr="00FD0632">
              <w:rPr>
                <w:color w:val="000000" w:themeColor="text1"/>
                <w:sz w:val="28"/>
                <w:szCs w:val="28"/>
              </w:rPr>
              <w:t xml:space="preserve">Свободный и </w:t>
            </w:r>
            <w:proofErr w:type="spellStart"/>
            <w:r w:rsidRPr="00FD0632">
              <w:rPr>
                <w:color w:val="000000" w:themeColor="text1"/>
                <w:sz w:val="28"/>
                <w:szCs w:val="28"/>
              </w:rPr>
              <w:t>нестандартизированный</w:t>
            </w:r>
            <w:proofErr w:type="spellEnd"/>
            <w:r w:rsidRPr="00FD0632">
              <w:rPr>
                <w:color w:val="000000" w:themeColor="text1"/>
                <w:sz w:val="28"/>
                <w:szCs w:val="28"/>
              </w:rPr>
              <w:t xml:space="preserve"> формат</w:t>
            </w:r>
          </w:p>
        </w:tc>
        <w:tc>
          <w:tcPr>
            <w:tcW w:w="3115" w:type="dxa"/>
          </w:tcPr>
          <w:p w14:paraId="27C6CD9E" w14:textId="77777777" w:rsidR="0096218A" w:rsidRPr="00FD0632" w:rsidRDefault="0096218A" w:rsidP="00A0079C">
            <w:pPr>
              <w:jc w:val="center"/>
              <w:rPr>
                <w:color w:val="000000" w:themeColor="text1"/>
                <w:sz w:val="28"/>
                <w:szCs w:val="28"/>
              </w:rPr>
            </w:pPr>
            <w:r w:rsidRPr="00FD0632">
              <w:rPr>
                <w:color w:val="000000" w:themeColor="text1"/>
                <w:sz w:val="28"/>
                <w:szCs w:val="28"/>
              </w:rPr>
              <w:t>Стандартизированный и  единый для всех формат</w:t>
            </w:r>
          </w:p>
        </w:tc>
      </w:tr>
      <w:tr w:rsidR="0096218A" w:rsidRPr="00FD0632" w14:paraId="34816081" w14:textId="77777777" w:rsidTr="00950338">
        <w:tc>
          <w:tcPr>
            <w:tcW w:w="3115" w:type="dxa"/>
          </w:tcPr>
          <w:p w14:paraId="55E380B2" w14:textId="77777777" w:rsidR="0096218A" w:rsidRPr="00FD0632" w:rsidRDefault="0096218A" w:rsidP="00A0079C">
            <w:pPr>
              <w:jc w:val="center"/>
              <w:rPr>
                <w:color w:val="000000" w:themeColor="text1"/>
                <w:sz w:val="28"/>
                <w:szCs w:val="28"/>
              </w:rPr>
            </w:pPr>
            <w:r w:rsidRPr="00FD0632">
              <w:rPr>
                <w:color w:val="000000" w:themeColor="text1"/>
                <w:sz w:val="28"/>
                <w:szCs w:val="28"/>
              </w:rPr>
              <w:t>Хранение данных</w:t>
            </w:r>
          </w:p>
        </w:tc>
        <w:tc>
          <w:tcPr>
            <w:tcW w:w="3115" w:type="dxa"/>
          </w:tcPr>
          <w:p w14:paraId="13CD06F5" w14:textId="77777777" w:rsidR="0096218A" w:rsidRPr="00FD0632" w:rsidRDefault="0096218A" w:rsidP="00A0079C">
            <w:pPr>
              <w:jc w:val="center"/>
              <w:rPr>
                <w:color w:val="000000" w:themeColor="text1"/>
                <w:sz w:val="28"/>
                <w:szCs w:val="28"/>
              </w:rPr>
            </w:pPr>
            <w:r w:rsidRPr="00FD0632">
              <w:rPr>
                <w:color w:val="000000" w:themeColor="text1"/>
                <w:sz w:val="28"/>
                <w:szCs w:val="28"/>
              </w:rPr>
              <w:t>На бумажных носителях или ПК</w:t>
            </w:r>
          </w:p>
        </w:tc>
        <w:tc>
          <w:tcPr>
            <w:tcW w:w="3115" w:type="dxa"/>
          </w:tcPr>
          <w:p w14:paraId="3B9093C2" w14:textId="77777777" w:rsidR="0096218A" w:rsidRPr="00FD0632" w:rsidRDefault="0096218A" w:rsidP="00A0079C">
            <w:pPr>
              <w:jc w:val="center"/>
              <w:rPr>
                <w:color w:val="000000" w:themeColor="text1"/>
                <w:sz w:val="28"/>
                <w:szCs w:val="28"/>
              </w:rPr>
            </w:pPr>
            <w:r w:rsidRPr="00FD0632">
              <w:rPr>
                <w:color w:val="000000" w:themeColor="text1"/>
                <w:sz w:val="28"/>
                <w:szCs w:val="28"/>
              </w:rPr>
              <w:t>В базе данных</w:t>
            </w:r>
          </w:p>
        </w:tc>
      </w:tr>
      <w:tr w:rsidR="0096218A" w:rsidRPr="00FD0632" w14:paraId="3FA2FBC5" w14:textId="77777777" w:rsidTr="00950338">
        <w:tc>
          <w:tcPr>
            <w:tcW w:w="3115" w:type="dxa"/>
          </w:tcPr>
          <w:p w14:paraId="62600556" w14:textId="77777777" w:rsidR="0096218A" w:rsidRPr="00FD0632" w:rsidRDefault="0096218A" w:rsidP="00A0079C">
            <w:pPr>
              <w:jc w:val="center"/>
              <w:rPr>
                <w:color w:val="000000" w:themeColor="text1"/>
                <w:sz w:val="28"/>
                <w:szCs w:val="28"/>
              </w:rPr>
            </w:pPr>
            <w:r w:rsidRPr="00FD0632">
              <w:rPr>
                <w:color w:val="000000" w:themeColor="text1"/>
                <w:sz w:val="28"/>
                <w:szCs w:val="28"/>
              </w:rPr>
              <w:t>Поиск данных</w:t>
            </w:r>
          </w:p>
        </w:tc>
        <w:tc>
          <w:tcPr>
            <w:tcW w:w="3115" w:type="dxa"/>
          </w:tcPr>
          <w:p w14:paraId="18B9913B" w14:textId="77777777" w:rsidR="0096218A" w:rsidRPr="00FD0632" w:rsidRDefault="0096218A" w:rsidP="00A0079C">
            <w:pPr>
              <w:jc w:val="center"/>
              <w:rPr>
                <w:color w:val="000000" w:themeColor="text1"/>
                <w:sz w:val="28"/>
                <w:szCs w:val="28"/>
              </w:rPr>
            </w:pPr>
            <w:r w:rsidRPr="00FD0632">
              <w:rPr>
                <w:color w:val="000000" w:themeColor="text1"/>
                <w:sz w:val="28"/>
                <w:szCs w:val="28"/>
              </w:rPr>
              <w:t>Ручной поиск</w:t>
            </w:r>
          </w:p>
        </w:tc>
        <w:tc>
          <w:tcPr>
            <w:tcW w:w="3115" w:type="dxa"/>
          </w:tcPr>
          <w:p w14:paraId="220547DF" w14:textId="77777777" w:rsidR="0096218A" w:rsidRPr="00FD0632" w:rsidRDefault="0096218A" w:rsidP="00A0079C">
            <w:pPr>
              <w:jc w:val="center"/>
              <w:rPr>
                <w:color w:val="000000" w:themeColor="text1"/>
                <w:sz w:val="28"/>
                <w:szCs w:val="28"/>
              </w:rPr>
            </w:pPr>
            <w:r w:rsidRPr="00FD0632">
              <w:rPr>
                <w:color w:val="000000" w:themeColor="text1"/>
                <w:sz w:val="28"/>
                <w:szCs w:val="28"/>
              </w:rPr>
              <w:t>Автоматизированный (получение через пользовательский интерфейс)</w:t>
            </w:r>
          </w:p>
        </w:tc>
      </w:tr>
      <w:tr w:rsidR="0096218A" w:rsidRPr="00FD0632" w14:paraId="17B37EC9" w14:textId="77777777" w:rsidTr="00950338">
        <w:tc>
          <w:tcPr>
            <w:tcW w:w="3115" w:type="dxa"/>
          </w:tcPr>
          <w:p w14:paraId="6AA19286" w14:textId="77777777" w:rsidR="0096218A" w:rsidRPr="00FD0632" w:rsidRDefault="0096218A" w:rsidP="00A0079C">
            <w:pPr>
              <w:jc w:val="center"/>
              <w:rPr>
                <w:color w:val="000000" w:themeColor="text1"/>
                <w:sz w:val="28"/>
                <w:szCs w:val="28"/>
              </w:rPr>
            </w:pPr>
            <w:r w:rsidRPr="00FD0632">
              <w:rPr>
                <w:color w:val="000000" w:themeColor="text1"/>
                <w:sz w:val="28"/>
                <w:szCs w:val="28"/>
              </w:rPr>
              <w:t>Обработка и контроль актуальности</w:t>
            </w:r>
          </w:p>
        </w:tc>
        <w:tc>
          <w:tcPr>
            <w:tcW w:w="3115" w:type="dxa"/>
          </w:tcPr>
          <w:p w14:paraId="537F1657" w14:textId="77777777" w:rsidR="0096218A" w:rsidRPr="00FD0632" w:rsidRDefault="0096218A" w:rsidP="00A0079C">
            <w:pPr>
              <w:jc w:val="center"/>
              <w:rPr>
                <w:color w:val="000000" w:themeColor="text1"/>
                <w:sz w:val="28"/>
                <w:szCs w:val="28"/>
              </w:rPr>
            </w:pPr>
            <w:r w:rsidRPr="00FD0632">
              <w:rPr>
                <w:color w:val="000000" w:themeColor="text1"/>
                <w:sz w:val="28"/>
                <w:szCs w:val="28"/>
              </w:rPr>
              <w:t>Отсутствует</w:t>
            </w:r>
          </w:p>
        </w:tc>
        <w:tc>
          <w:tcPr>
            <w:tcW w:w="3115" w:type="dxa"/>
          </w:tcPr>
          <w:p w14:paraId="4D88E484" w14:textId="77777777" w:rsidR="0096218A" w:rsidRPr="00FD0632" w:rsidRDefault="0096218A" w:rsidP="00A0079C">
            <w:pPr>
              <w:jc w:val="center"/>
              <w:rPr>
                <w:color w:val="000000" w:themeColor="text1"/>
                <w:sz w:val="28"/>
                <w:szCs w:val="28"/>
              </w:rPr>
            </w:pPr>
            <w:r w:rsidRPr="00FD0632">
              <w:rPr>
                <w:color w:val="000000" w:themeColor="text1"/>
                <w:sz w:val="28"/>
                <w:szCs w:val="28"/>
              </w:rPr>
              <w:t>Автоматизированный контроль со стороны сервера</w:t>
            </w:r>
          </w:p>
        </w:tc>
      </w:tr>
      <w:tr w:rsidR="0096218A" w:rsidRPr="00FD0632" w14:paraId="70811AB5" w14:textId="77777777" w:rsidTr="00950338">
        <w:tc>
          <w:tcPr>
            <w:tcW w:w="3115" w:type="dxa"/>
          </w:tcPr>
          <w:p w14:paraId="5C13AEE6" w14:textId="77777777" w:rsidR="0096218A" w:rsidRPr="00FD0632" w:rsidRDefault="0096218A" w:rsidP="00A0079C">
            <w:pPr>
              <w:jc w:val="center"/>
              <w:rPr>
                <w:color w:val="000000" w:themeColor="text1"/>
                <w:sz w:val="28"/>
                <w:szCs w:val="28"/>
              </w:rPr>
            </w:pPr>
            <w:r w:rsidRPr="00FD0632">
              <w:rPr>
                <w:color w:val="000000" w:themeColor="text1"/>
                <w:sz w:val="28"/>
                <w:szCs w:val="28"/>
              </w:rPr>
              <w:t>Предоставление доступа к данным</w:t>
            </w:r>
          </w:p>
        </w:tc>
        <w:tc>
          <w:tcPr>
            <w:tcW w:w="3115" w:type="dxa"/>
          </w:tcPr>
          <w:p w14:paraId="7A298B23" w14:textId="77777777" w:rsidR="0096218A" w:rsidRPr="00FD0632" w:rsidRDefault="0096218A" w:rsidP="00A0079C">
            <w:pPr>
              <w:jc w:val="center"/>
              <w:rPr>
                <w:color w:val="000000" w:themeColor="text1"/>
                <w:sz w:val="28"/>
                <w:szCs w:val="28"/>
              </w:rPr>
            </w:pPr>
            <w:r w:rsidRPr="00FD0632">
              <w:rPr>
                <w:color w:val="000000" w:themeColor="text1"/>
                <w:sz w:val="28"/>
                <w:szCs w:val="28"/>
              </w:rPr>
              <w:t>Ручной контроль доступа. Рискованный</w:t>
            </w:r>
          </w:p>
        </w:tc>
        <w:tc>
          <w:tcPr>
            <w:tcW w:w="3115" w:type="dxa"/>
          </w:tcPr>
          <w:p w14:paraId="26CBB8E6" w14:textId="77777777" w:rsidR="0096218A" w:rsidRPr="00FD0632" w:rsidRDefault="0096218A" w:rsidP="00A0079C">
            <w:pPr>
              <w:jc w:val="center"/>
              <w:rPr>
                <w:color w:val="000000" w:themeColor="text1"/>
                <w:sz w:val="28"/>
                <w:szCs w:val="28"/>
              </w:rPr>
            </w:pPr>
            <w:r w:rsidRPr="00FD0632">
              <w:rPr>
                <w:color w:val="000000" w:themeColor="text1"/>
                <w:sz w:val="28"/>
                <w:szCs w:val="28"/>
              </w:rPr>
              <w:t>Авторизация и аутентификация</w:t>
            </w:r>
          </w:p>
        </w:tc>
      </w:tr>
      <w:tr w:rsidR="0096218A" w:rsidRPr="00FD0632" w14:paraId="44E14A92" w14:textId="77777777" w:rsidTr="00950338">
        <w:tc>
          <w:tcPr>
            <w:tcW w:w="3115" w:type="dxa"/>
          </w:tcPr>
          <w:p w14:paraId="23EA72B7" w14:textId="77777777" w:rsidR="0096218A" w:rsidRPr="00FD0632" w:rsidRDefault="0096218A" w:rsidP="00A0079C">
            <w:pPr>
              <w:jc w:val="center"/>
              <w:rPr>
                <w:color w:val="000000" w:themeColor="text1"/>
                <w:sz w:val="28"/>
                <w:szCs w:val="28"/>
              </w:rPr>
            </w:pPr>
            <w:r w:rsidRPr="00FD0632">
              <w:rPr>
                <w:color w:val="000000" w:themeColor="text1"/>
                <w:sz w:val="28"/>
                <w:szCs w:val="28"/>
              </w:rPr>
              <w:t>Исполнители процесса</w:t>
            </w:r>
          </w:p>
        </w:tc>
        <w:tc>
          <w:tcPr>
            <w:tcW w:w="6230" w:type="dxa"/>
            <w:gridSpan w:val="2"/>
          </w:tcPr>
          <w:p w14:paraId="743F8BC0" w14:textId="77777777" w:rsidR="0096218A" w:rsidRPr="00FD0632" w:rsidRDefault="0096218A" w:rsidP="00A0079C">
            <w:pPr>
              <w:jc w:val="center"/>
              <w:rPr>
                <w:color w:val="000000" w:themeColor="text1"/>
                <w:sz w:val="28"/>
                <w:szCs w:val="28"/>
              </w:rPr>
            </w:pPr>
            <w:r w:rsidRPr="00FD0632">
              <w:rPr>
                <w:color w:val="000000" w:themeColor="text1"/>
                <w:sz w:val="28"/>
                <w:szCs w:val="28"/>
              </w:rPr>
              <w:t>Разработчик, менеджер</w:t>
            </w:r>
          </w:p>
        </w:tc>
      </w:tr>
    </w:tbl>
    <w:p w14:paraId="11F6ACC4" w14:textId="77777777" w:rsidR="0096218A" w:rsidRPr="00FD0632" w:rsidRDefault="0096218A" w:rsidP="00FD0632">
      <w:pPr>
        <w:spacing w:line="360" w:lineRule="auto"/>
        <w:jc w:val="both"/>
        <w:rPr>
          <w:sz w:val="28"/>
          <w:szCs w:val="28"/>
          <w:lang w:eastAsia="en-US" w:bidi="en-US"/>
        </w:rPr>
      </w:pPr>
    </w:p>
    <w:p w14:paraId="3F4E99FE" w14:textId="77777777" w:rsidR="0096218A" w:rsidRPr="00FD0632" w:rsidRDefault="0096218A" w:rsidP="00FD0632">
      <w:pPr>
        <w:spacing w:line="360" w:lineRule="auto"/>
        <w:ind w:firstLine="709"/>
        <w:jc w:val="both"/>
        <w:rPr>
          <w:sz w:val="28"/>
          <w:szCs w:val="28"/>
          <w:lang w:eastAsia="en-US" w:bidi="en-US"/>
        </w:rPr>
      </w:pPr>
      <w:r w:rsidRPr="00FD0632">
        <w:rPr>
          <w:color w:val="000000" w:themeColor="text1"/>
          <w:sz w:val="28"/>
          <w:szCs w:val="28"/>
        </w:rPr>
        <w:t>Для определения эффективности разрабатываемой информационной системы ПИ сравнивают с существующим способом решения аналогичной задачи. При этом рассматриваются следующие варианты: традиционная система обработки информации разработчиком и менеджером проекта (базовый вариант); автоматизированная система обработки информации разработчиком и менеджером проекта (проектируемый вариант).</w:t>
      </w:r>
    </w:p>
    <w:p w14:paraId="4576875B" w14:textId="02D2E360" w:rsidR="0096218A" w:rsidRPr="00FD0632" w:rsidRDefault="00BB3ACF" w:rsidP="004433AA">
      <w:pPr>
        <w:pStyle w:val="20"/>
        <w:spacing w:before="120" w:after="120" w:line="360" w:lineRule="auto"/>
        <w:ind w:firstLine="706"/>
        <w:rPr>
          <w:i/>
          <w:szCs w:val="28"/>
          <w:lang w:bidi="en-US"/>
        </w:rPr>
      </w:pPr>
      <w:bookmarkStart w:id="41" w:name="_Toc105880301"/>
      <w:r w:rsidRPr="00FD0632">
        <w:rPr>
          <w:rStyle w:val="affffa"/>
        </w:rPr>
        <w:t>4</w:t>
      </w:r>
      <w:r w:rsidR="0096218A" w:rsidRPr="00FD0632">
        <w:rPr>
          <w:rStyle w:val="affffa"/>
        </w:rPr>
        <w:t>.2 Расчёт трудоёмкости (производительности</w:t>
      </w:r>
      <w:r w:rsidR="0096218A" w:rsidRPr="00FD0632">
        <w:rPr>
          <w:szCs w:val="28"/>
          <w:lang w:bidi="en-US"/>
        </w:rPr>
        <w:t>)</w:t>
      </w:r>
      <w:bookmarkEnd w:id="41"/>
    </w:p>
    <w:p w14:paraId="6F337EFB" w14:textId="66FE9F2A" w:rsidR="0096218A" w:rsidRPr="00FD0632" w:rsidRDefault="0096218A" w:rsidP="004433AA">
      <w:pPr>
        <w:spacing w:before="120" w:after="120" w:line="360" w:lineRule="auto"/>
        <w:ind w:firstLine="709"/>
        <w:jc w:val="both"/>
        <w:rPr>
          <w:sz w:val="28"/>
          <w:szCs w:val="28"/>
          <w:lang w:eastAsia="en-US" w:bidi="en-US"/>
        </w:rPr>
      </w:pPr>
      <w:r w:rsidRPr="00FD0632">
        <w:rPr>
          <w:sz w:val="28"/>
          <w:szCs w:val="28"/>
          <w:lang w:eastAsia="en-US" w:bidi="en-US"/>
        </w:rPr>
        <w:t>Разработанная информационная система позволяет повысить производительность труда разработчика или менеджера проекта за счёт автоматизированных механизмов взаимодействия. Функционально норма штучно-калькуляционного времени на решение задачи складывается из следующих элементов:</w:t>
      </w:r>
    </w:p>
    <w:p w14:paraId="259B439E" w14:textId="77D6E273" w:rsidR="0096218A" w:rsidRPr="00FD0632" w:rsidRDefault="0096218A" w:rsidP="00FD0632">
      <w:pPr>
        <w:tabs>
          <w:tab w:val="center" w:pos="5040"/>
          <w:tab w:val="right" w:pos="9270"/>
          <w:tab w:val="right" w:pos="9360"/>
        </w:tabs>
        <w:spacing w:line="360" w:lineRule="auto"/>
        <w:ind w:firstLine="709"/>
        <w:jc w:val="both"/>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ШК</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ПЗ</m:t>
                </m:r>
              </m:sub>
            </m:sSub>
          </m:num>
          <m:den>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П</m:t>
                </m:r>
              </m:sub>
            </m:sSub>
          </m:den>
        </m:f>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ОП</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ОБ</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ОТЛ</m:t>
            </m:r>
          </m:sub>
        </m:sSub>
      </m:oMath>
      <w:r w:rsidRPr="00FD0632">
        <w:rPr>
          <w:sz w:val="28"/>
          <w:szCs w:val="28"/>
          <w:lang w:eastAsia="en-US" w:bidi="en-US"/>
        </w:rPr>
        <w:t>,</w:t>
      </w:r>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 xml:space="preserve">.1) </w:t>
      </w:r>
    </w:p>
    <w:p w14:paraId="507DD58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 xml:space="preserve">где </w:t>
      </w:r>
      <w:r w:rsidRPr="00FD0632">
        <w:rPr>
          <w:sz w:val="28"/>
          <w:szCs w:val="28"/>
          <w:lang w:val="en-US" w:eastAsia="en-US" w:bidi="en-US"/>
        </w:rPr>
        <w:t>t</w:t>
      </w:r>
      <w:r w:rsidRPr="00FD0632">
        <w:rPr>
          <w:sz w:val="28"/>
          <w:szCs w:val="28"/>
          <w:vertAlign w:val="subscript"/>
          <w:lang w:eastAsia="en-US" w:bidi="en-US"/>
        </w:rPr>
        <w:t>ПЗ</w:t>
      </w:r>
      <w:r w:rsidRPr="00FD0632">
        <w:rPr>
          <w:sz w:val="28"/>
          <w:szCs w:val="28"/>
          <w:lang w:eastAsia="en-US" w:bidi="en-US"/>
        </w:rPr>
        <w:t xml:space="preserve"> - подготовительно-заключительно время на партию решаемых задач;</w:t>
      </w:r>
    </w:p>
    <w:p w14:paraId="06762AD6" w14:textId="77777777" w:rsidR="0096218A" w:rsidRPr="00FD0632" w:rsidRDefault="0096218A" w:rsidP="00FD0632">
      <w:pPr>
        <w:spacing w:line="360" w:lineRule="auto"/>
        <w:ind w:left="450" w:firstLine="709"/>
        <w:jc w:val="both"/>
        <w:rPr>
          <w:sz w:val="28"/>
          <w:szCs w:val="28"/>
          <w:lang w:eastAsia="en-US" w:bidi="en-US"/>
        </w:rPr>
      </w:pPr>
      <w:proofErr w:type="gramStart"/>
      <w:r w:rsidRPr="00FD0632">
        <w:rPr>
          <w:sz w:val="28"/>
          <w:szCs w:val="28"/>
          <w:lang w:val="en-US" w:eastAsia="en-US" w:bidi="en-US"/>
        </w:rPr>
        <w:t>n</w:t>
      </w:r>
      <w:r w:rsidRPr="00FD0632">
        <w:rPr>
          <w:sz w:val="28"/>
          <w:szCs w:val="28"/>
          <w:vertAlign w:val="subscript"/>
          <w:lang w:eastAsia="en-US" w:bidi="en-US"/>
        </w:rPr>
        <w:t>п</w:t>
      </w:r>
      <w:proofErr w:type="gramEnd"/>
      <w:r w:rsidRPr="00FD0632">
        <w:rPr>
          <w:sz w:val="28"/>
          <w:szCs w:val="28"/>
          <w:lang w:eastAsia="en-US" w:bidi="en-US"/>
        </w:rPr>
        <w:t xml:space="preserve"> - количество последовательно решаемых задач за один прогон;</w:t>
      </w:r>
    </w:p>
    <w:p w14:paraId="7E561873" w14:textId="77777777" w:rsidR="0096218A" w:rsidRPr="00FD0632" w:rsidRDefault="0096218A" w:rsidP="00FD0632">
      <w:pPr>
        <w:spacing w:line="360" w:lineRule="auto"/>
        <w:ind w:left="720" w:firstLine="439"/>
        <w:jc w:val="both"/>
        <w:rPr>
          <w:sz w:val="28"/>
          <w:szCs w:val="28"/>
          <w:lang w:eastAsia="en-US" w:bidi="en-US"/>
        </w:rPr>
      </w:pPr>
      <w:proofErr w:type="gramStart"/>
      <w:r w:rsidRPr="00FD0632">
        <w:rPr>
          <w:sz w:val="28"/>
          <w:szCs w:val="28"/>
          <w:lang w:val="en-US" w:eastAsia="en-US" w:bidi="en-US"/>
        </w:rPr>
        <w:t>t</w:t>
      </w:r>
      <w:r w:rsidRPr="00FD0632">
        <w:rPr>
          <w:sz w:val="28"/>
          <w:szCs w:val="28"/>
          <w:vertAlign w:val="subscript"/>
          <w:lang w:eastAsia="en-US" w:bidi="en-US"/>
        </w:rPr>
        <w:t>ОП</w:t>
      </w:r>
      <w:proofErr w:type="gramEnd"/>
      <w:r w:rsidRPr="00FD0632">
        <w:rPr>
          <w:sz w:val="28"/>
          <w:szCs w:val="28"/>
          <w:lang w:eastAsia="en-US" w:bidi="en-US"/>
        </w:rPr>
        <w:t xml:space="preserve"> - оперативное время выполнения задачи (сумма основного и вспомогательного </w:t>
      </w:r>
      <w:proofErr w:type="spellStart"/>
      <w:r w:rsidRPr="00FD0632">
        <w:rPr>
          <w:sz w:val="28"/>
          <w:szCs w:val="28"/>
          <w:lang w:eastAsia="en-US" w:bidi="en-US"/>
        </w:rPr>
        <w:t>неперекрываемого</w:t>
      </w:r>
      <w:proofErr w:type="spellEnd"/>
      <w:r w:rsidRPr="00FD0632">
        <w:rPr>
          <w:sz w:val="28"/>
          <w:szCs w:val="28"/>
          <w:lang w:eastAsia="en-US" w:bidi="en-US"/>
        </w:rPr>
        <w:t xml:space="preserve"> времени);</w:t>
      </w:r>
    </w:p>
    <w:p w14:paraId="47F4E345" w14:textId="77777777" w:rsidR="0096218A" w:rsidRPr="00FD0632" w:rsidRDefault="0096218A" w:rsidP="00FD0632">
      <w:pPr>
        <w:spacing w:line="360" w:lineRule="auto"/>
        <w:ind w:left="450" w:firstLine="709"/>
        <w:jc w:val="both"/>
        <w:rPr>
          <w:sz w:val="28"/>
          <w:szCs w:val="28"/>
          <w:lang w:eastAsia="en-US" w:bidi="en-US"/>
        </w:rPr>
      </w:pPr>
      <w:proofErr w:type="gramStart"/>
      <w:r w:rsidRPr="00FD0632">
        <w:rPr>
          <w:sz w:val="28"/>
          <w:szCs w:val="28"/>
          <w:lang w:val="en-US" w:eastAsia="en-US" w:bidi="en-US"/>
        </w:rPr>
        <w:t>t</w:t>
      </w:r>
      <w:r w:rsidRPr="00FD0632">
        <w:rPr>
          <w:sz w:val="28"/>
          <w:szCs w:val="28"/>
          <w:vertAlign w:val="subscript"/>
          <w:lang w:eastAsia="en-US" w:bidi="en-US"/>
        </w:rPr>
        <w:t>ОБ</w:t>
      </w:r>
      <w:proofErr w:type="gramEnd"/>
      <w:r w:rsidRPr="00FD0632">
        <w:rPr>
          <w:sz w:val="28"/>
          <w:szCs w:val="28"/>
          <w:lang w:eastAsia="en-US" w:bidi="en-US"/>
        </w:rPr>
        <w:t xml:space="preserve"> - время обслуживания рабочего места;</w:t>
      </w:r>
    </w:p>
    <w:p w14:paraId="18BFB2B3" w14:textId="77777777" w:rsidR="0096218A" w:rsidRPr="00FD0632" w:rsidRDefault="0096218A" w:rsidP="00FD0632">
      <w:pPr>
        <w:spacing w:line="360" w:lineRule="auto"/>
        <w:ind w:left="450" w:firstLine="709"/>
        <w:jc w:val="both"/>
        <w:rPr>
          <w:sz w:val="28"/>
          <w:szCs w:val="28"/>
          <w:lang w:eastAsia="en-US" w:bidi="en-US"/>
        </w:rPr>
      </w:pPr>
      <w:proofErr w:type="gramStart"/>
      <w:r w:rsidRPr="00FD0632">
        <w:rPr>
          <w:sz w:val="28"/>
          <w:szCs w:val="28"/>
          <w:lang w:val="en-US" w:eastAsia="en-US" w:bidi="en-US"/>
        </w:rPr>
        <w:t>t</w:t>
      </w:r>
      <w:r w:rsidRPr="00FD0632">
        <w:rPr>
          <w:sz w:val="28"/>
          <w:szCs w:val="28"/>
          <w:vertAlign w:val="subscript"/>
          <w:lang w:eastAsia="en-US" w:bidi="en-US"/>
        </w:rPr>
        <w:t>ОТЛ</w:t>
      </w:r>
      <w:proofErr w:type="gramEnd"/>
      <w:r w:rsidRPr="00FD0632">
        <w:rPr>
          <w:sz w:val="28"/>
          <w:szCs w:val="28"/>
          <w:lang w:eastAsia="en-US" w:bidi="en-US"/>
        </w:rPr>
        <w:t xml:space="preserve"> - время на отдых и личные надобности.</w:t>
      </w:r>
    </w:p>
    <w:p w14:paraId="0D372E5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Время </w:t>
      </w:r>
      <w:r w:rsidRPr="00FD0632">
        <w:rPr>
          <w:sz w:val="28"/>
          <w:szCs w:val="28"/>
          <w:lang w:val="en-US" w:eastAsia="en-US" w:bidi="en-US"/>
        </w:rPr>
        <w:t>t</w:t>
      </w:r>
      <w:r w:rsidRPr="00FD0632">
        <w:rPr>
          <w:sz w:val="28"/>
          <w:szCs w:val="28"/>
          <w:vertAlign w:val="subscript"/>
          <w:lang w:eastAsia="en-US" w:bidi="en-US"/>
        </w:rPr>
        <w:t xml:space="preserve">ОБ </w:t>
      </w:r>
      <w:r w:rsidRPr="00FD0632">
        <w:rPr>
          <w:sz w:val="28"/>
          <w:szCs w:val="28"/>
          <w:lang w:eastAsia="en-US" w:bidi="en-US"/>
        </w:rPr>
        <w:t xml:space="preserve">и </w:t>
      </w:r>
      <w:r w:rsidRPr="00FD0632">
        <w:rPr>
          <w:sz w:val="28"/>
          <w:szCs w:val="28"/>
          <w:lang w:val="en-US" w:eastAsia="en-US" w:bidi="en-US"/>
        </w:rPr>
        <w:t>t</w:t>
      </w:r>
      <w:r w:rsidRPr="00FD0632">
        <w:rPr>
          <w:sz w:val="28"/>
          <w:szCs w:val="28"/>
          <w:vertAlign w:val="subscript"/>
          <w:lang w:eastAsia="en-US" w:bidi="en-US"/>
        </w:rPr>
        <w:t xml:space="preserve">ОТЛ </w:t>
      </w:r>
      <w:r w:rsidRPr="00FD0632">
        <w:rPr>
          <w:sz w:val="28"/>
          <w:szCs w:val="28"/>
          <w:lang w:eastAsia="en-US" w:bidi="en-US"/>
        </w:rPr>
        <w:t xml:space="preserve">чаще определяется косвенно как доля от оперативного времени </w:t>
      </w:r>
      <w:r w:rsidRPr="00FD0632">
        <w:rPr>
          <w:sz w:val="28"/>
          <w:szCs w:val="28"/>
          <w:lang w:val="en-US" w:eastAsia="en-US" w:bidi="en-US"/>
        </w:rPr>
        <w:t>t</w:t>
      </w:r>
      <w:r w:rsidRPr="00FD0632">
        <w:rPr>
          <w:sz w:val="28"/>
          <w:szCs w:val="28"/>
          <w:vertAlign w:val="subscript"/>
          <w:lang w:eastAsia="en-US" w:bidi="en-US"/>
        </w:rPr>
        <w:t xml:space="preserve">ОП </w:t>
      </w:r>
      <w:r w:rsidRPr="00FD0632">
        <w:rPr>
          <w:sz w:val="28"/>
          <w:szCs w:val="28"/>
          <w:lang w:eastAsia="en-US" w:bidi="en-US"/>
        </w:rPr>
        <w:t>в размере 0,12 - 0,16.</w:t>
      </w:r>
    </w:p>
    <w:p w14:paraId="18F93A4A" w14:textId="3D4CAF13" w:rsidR="0096218A" w:rsidRPr="00FD0632" w:rsidRDefault="0096218A" w:rsidP="00FD0632">
      <w:pPr>
        <w:spacing w:line="360" w:lineRule="auto"/>
        <w:ind w:firstLine="709"/>
        <w:jc w:val="both"/>
        <w:rPr>
          <w:sz w:val="28"/>
          <w:szCs w:val="28"/>
          <w:lang w:eastAsia="en-US" w:bidi="en-US"/>
        </w:rPr>
      </w:pPr>
      <w:r w:rsidRPr="00FD0632">
        <w:rPr>
          <w:sz w:val="28"/>
          <w:szCs w:val="28"/>
        </w:rPr>
        <w:t xml:space="preserve">Результаты расчета трудоемкости произведены на основе нормативной трудоемкости, норма штучно-калькуляционного времени приведена в таблице </w:t>
      </w:r>
      <w:r w:rsidR="003606DA" w:rsidRPr="00FD0632">
        <w:rPr>
          <w:sz w:val="28"/>
          <w:szCs w:val="28"/>
        </w:rPr>
        <w:t>4</w:t>
      </w:r>
      <w:r w:rsidRPr="00FD0632">
        <w:rPr>
          <w:sz w:val="28"/>
          <w:szCs w:val="28"/>
        </w:rPr>
        <w:t>.3</w:t>
      </w:r>
    </w:p>
    <w:p w14:paraId="2C3DE055" w14:textId="0B165D29" w:rsidR="0096218A" w:rsidRPr="00FD0632" w:rsidRDefault="0096218A" w:rsidP="00050F02">
      <w:pPr>
        <w:spacing w:before="240" w:line="360" w:lineRule="auto"/>
        <w:rPr>
          <w:sz w:val="28"/>
          <w:szCs w:val="28"/>
          <w:lang w:eastAsia="en-US" w:bidi="en-US"/>
        </w:rPr>
      </w:pPr>
      <w:r w:rsidRPr="00050F02">
        <w:rPr>
          <w:sz w:val="28"/>
          <w:szCs w:val="28"/>
          <w:lang w:eastAsia="en-US" w:bidi="en-US"/>
        </w:rPr>
        <w:t xml:space="preserve">Таблица </w:t>
      </w:r>
      <w:r w:rsidR="002B022D">
        <w:rPr>
          <w:sz w:val="28"/>
          <w:szCs w:val="28"/>
          <w:lang w:eastAsia="en-US" w:bidi="en-US"/>
        </w:rPr>
        <w:t>4</w:t>
      </w:r>
      <w:r w:rsidRPr="00050F02">
        <w:rPr>
          <w:sz w:val="28"/>
          <w:szCs w:val="28"/>
          <w:lang w:eastAsia="en-US" w:bidi="en-US"/>
        </w:rPr>
        <w:t>.3 - Трудоёмкость решения задачи по вариантам решения задачи</w:t>
      </w:r>
    </w:p>
    <w:tbl>
      <w:tblPr>
        <w:tblStyle w:val="ad"/>
        <w:tblW w:w="0" w:type="auto"/>
        <w:tblLook w:val="04A0" w:firstRow="1" w:lastRow="0" w:firstColumn="1" w:lastColumn="0" w:noHBand="0" w:noVBand="1"/>
      </w:tblPr>
      <w:tblGrid>
        <w:gridCol w:w="3333"/>
        <w:gridCol w:w="3022"/>
        <w:gridCol w:w="2661"/>
      </w:tblGrid>
      <w:tr w:rsidR="0096218A" w:rsidRPr="00FD0632" w14:paraId="262B0425" w14:textId="77777777" w:rsidTr="00950338">
        <w:tc>
          <w:tcPr>
            <w:tcW w:w="3333" w:type="dxa"/>
            <w:vMerge w:val="restart"/>
          </w:tcPr>
          <w:p w14:paraId="5CD3E03D" w14:textId="77777777" w:rsidR="0096218A" w:rsidRPr="00FD0632" w:rsidRDefault="0096218A" w:rsidP="003F578E">
            <w:pPr>
              <w:jc w:val="both"/>
              <w:rPr>
                <w:sz w:val="28"/>
                <w:szCs w:val="28"/>
              </w:rPr>
            </w:pPr>
            <w:r w:rsidRPr="00FD0632">
              <w:rPr>
                <w:sz w:val="28"/>
                <w:szCs w:val="28"/>
              </w:rPr>
              <w:t>Наименование элементов нормы времени</w:t>
            </w:r>
          </w:p>
        </w:tc>
        <w:tc>
          <w:tcPr>
            <w:tcW w:w="5683" w:type="dxa"/>
            <w:gridSpan w:val="2"/>
          </w:tcPr>
          <w:p w14:paraId="474E6950" w14:textId="77777777" w:rsidR="0096218A" w:rsidRPr="00FD0632" w:rsidRDefault="0096218A" w:rsidP="003F578E">
            <w:pPr>
              <w:jc w:val="both"/>
              <w:rPr>
                <w:sz w:val="28"/>
                <w:szCs w:val="28"/>
              </w:rPr>
            </w:pPr>
            <w:r w:rsidRPr="00FD0632">
              <w:rPr>
                <w:sz w:val="28"/>
                <w:szCs w:val="28"/>
              </w:rPr>
              <w:t>Норма времени по вариантам формирования перечня технических заданий для ИТ разработчиков (</w:t>
            </w:r>
            <w:proofErr w:type="spellStart"/>
            <w:r w:rsidRPr="00FD0632">
              <w:rPr>
                <w:sz w:val="28"/>
                <w:szCs w:val="28"/>
              </w:rPr>
              <w:t>tШК</w:t>
            </w:r>
            <w:proofErr w:type="spellEnd"/>
            <w:r w:rsidRPr="00FD0632">
              <w:rPr>
                <w:sz w:val="28"/>
                <w:szCs w:val="28"/>
              </w:rPr>
              <w:t>), мин</w:t>
            </w:r>
          </w:p>
        </w:tc>
      </w:tr>
      <w:tr w:rsidR="0096218A" w:rsidRPr="00FD0632" w14:paraId="064271E2" w14:textId="77777777" w:rsidTr="00950338">
        <w:tc>
          <w:tcPr>
            <w:tcW w:w="3333" w:type="dxa"/>
            <w:vMerge/>
          </w:tcPr>
          <w:p w14:paraId="5B4AD05D" w14:textId="77777777" w:rsidR="0096218A" w:rsidRPr="00FD0632" w:rsidRDefault="0096218A" w:rsidP="003F578E">
            <w:pPr>
              <w:jc w:val="both"/>
              <w:rPr>
                <w:sz w:val="28"/>
                <w:szCs w:val="28"/>
              </w:rPr>
            </w:pPr>
          </w:p>
        </w:tc>
        <w:tc>
          <w:tcPr>
            <w:tcW w:w="3022" w:type="dxa"/>
          </w:tcPr>
          <w:p w14:paraId="60286037" w14:textId="77777777" w:rsidR="0096218A" w:rsidRPr="00FD0632" w:rsidRDefault="0096218A" w:rsidP="003F578E">
            <w:pPr>
              <w:jc w:val="both"/>
              <w:rPr>
                <w:sz w:val="28"/>
                <w:szCs w:val="28"/>
              </w:rPr>
            </w:pPr>
            <w:r w:rsidRPr="00FD0632">
              <w:rPr>
                <w:sz w:val="28"/>
                <w:szCs w:val="28"/>
              </w:rPr>
              <w:t>базовый</w:t>
            </w:r>
          </w:p>
        </w:tc>
        <w:tc>
          <w:tcPr>
            <w:tcW w:w="2661" w:type="dxa"/>
          </w:tcPr>
          <w:p w14:paraId="0800156B" w14:textId="77777777" w:rsidR="0096218A" w:rsidRPr="00FD0632" w:rsidRDefault="0096218A" w:rsidP="003F578E">
            <w:pPr>
              <w:jc w:val="both"/>
              <w:rPr>
                <w:sz w:val="28"/>
                <w:szCs w:val="28"/>
              </w:rPr>
            </w:pPr>
            <w:r w:rsidRPr="00FD0632">
              <w:rPr>
                <w:sz w:val="28"/>
                <w:szCs w:val="28"/>
              </w:rPr>
              <w:t>проектный</w:t>
            </w:r>
          </w:p>
        </w:tc>
      </w:tr>
      <w:tr w:rsidR="0096218A" w:rsidRPr="00FD0632" w14:paraId="289EE2CC" w14:textId="77777777" w:rsidTr="00950338">
        <w:tc>
          <w:tcPr>
            <w:tcW w:w="9016" w:type="dxa"/>
            <w:gridSpan w:val="3"/>
          </w:tcPr>
          <w:p w14:paraId="3E178D92" w14:textId="77777777" w:rsidR="0096218A" w:rsidRPr="00FD0632" w:rsidRDefault="0096218A" w:rsidP="003F578E">
            <w:pPr>
              <w:jc w:val="both"/>
              <w:rPr>
                <w:sz w:val="28"/>
                <w:szCs w:val="28"/>
              </w:rPr>
            </w:pPr>
            <w:r w:rsidRPr="00FD0632">
              <w:rPr>
                <w:sz w:val="28"/>
                <w:szCs w:val="28"/>
              </w:rPr>
              <w:t>Документ “Регламент технических задач для инженера(разработчика или менеджера)”</w:t>
            </w:r>
          </w:p>
        </w:tc>
      </w:tr>
      <w:tr w:rsidR="0096218A" w:rsidRPr="00FD0632" w14:paraId="5B9C0021" w14:textId="77777777" w:rsidTr="00950338">
        <w:tc>
          <w:tcPr>
            <w:tcW w:w="3333" w:type="dxa"/>
          </w:tcPr>
          <w:p w14:paraId="726F6DE5" w14:textId="77777777" w:rsidR="0096218A" w:rsidRPr="00FD0632" w:rsidRDefault="0096218A" w:rsidP="003F578E">
            <w:pPr>
              <w:jc w:val="both"/>
              <w:rPr>
                <w:sz w:val="28"/>
                <w:szCs w:val="28"/>
              </w:rPr>
            </w:pPr>
            <w:r w:rsidRPr="00FD0632">
              <w:rPr>
                <w:sz w:val="28"/>
                <w:szCs w:val="28"/>
              </w:rPr>
              <w:t>Подготовительно-заключительное время</w:t>
            </w:r>
          </w:p>
        </w:tc>
        <w:tc>
          <w:tcPr>
            <w:tcW w:w="3022" w:type="dxa"/>
          </w:tcPr>
          <w:p w14:paraId="37D7D677" w14:textId="77777777" w:rsidR="0096218A" w:rsidRPr="00FD0632" w:rsidRDefault="0096218A" w:rsidP="003F578E">
            <w:pPr>
              <w:jc w:val="both"/>
              <w:rPr>
                <w:sz w:val="28"/>
                <w:szCs w:val="28"/>
                <w:lang w:val="en-US"/>
              </w:rPr>
            </w:pPr>
            <w:r w:rsidRPr="00FD0632">
              <w:rPr>
                <w:sz w:val="28"/>
                <w:szCs w:val="28"/>
              </w:rPr>
              <w:t>1</w:t>
            </w:r>
            <w:r w:rsidRPr="00FD0632">
              <w:rPr>
                <w:sz w:val="28"/>
                <w:szCs w:val="28"/>
                <w:lang w:val="en-US"/>
              </w:rPr>
              <w:t>,00</w:t>
            </w:r>
          </w:p>
        </w:tc>
        <w:tc>
          <w:tcPr>
            <w:tcW w:w="2661" w:type="dxa"/>
          </w:tcPr>
          <w:p w14:paraId="6E4B58D6" w14:textId="77777777" w:rsidR="0096218A" w:rsidRPr="00FD0632" w:rsidRDefault="0096218A" w:rsidP="003F578E">
            <w:pPr>
              <w:jc w:val="both"/>
              <w:rPr>
                <w:sz w:val="28"/>
                <w:szCs w:val="28"/>
                <w:lang w:val="en-US"/>
              </w:rPr>
            </w:pPr>
            <w:r w:rsidRPr="00FD0632">
              <w:rPr>
                <w:sz w:val="28"/>
                <w:szCs w:val="28"/>
              </w:rPr>
              <w:t>1</w:t>
            </w:r>
            <w:r w:rsidRPr="00FD0632">
              <w:rPr>
                <w:sz w:val="28"/>
                <w:szCs w:val="28"/>
                <w:lang w:val="en-US"/>
              </w:rPr>
              <w:t>,00</w:t>
            </w:r>
          </w:p>
        </w:tc>
      </w:tr>
      <w:tr w:rsidR="0096218A" w:rsidRPr="00FD0632" w14:paraId="35AA95EE" w14:textId="77777777" w:rsidTr="00950338">
        <w:tc>
          <w:tcPr>
            <w:tcW w:w="3333" w:type="dxa"/>
          </w:tcPr>
          <w:p w14:paraId="0ABDCB88" w14:textId="77777777" w:rsidR="0096218A" w:rsidRPr="00FD0632" w:rsidRDefault="0096218A" w:rsidP="003F578E">
            <w:pPr>
              <w:jc w:val="both"/>
              <w:rPr>
                <w:sz w:val="28"/>
                <w:szCs w:val="28"/>
              </w:rPr>
            </w:pPr>
            <w:r w:rsidRPr="00FD0632">
              <w:rPr>
                <w:sz w:val="28"/>
                <w:szCs w:val="28"/>
              </w:rPr>
              <w:t>Оперативное время</w:t>
            </w:r>
          </w:p>
        </w:tc>
        <w:tc>
          <w:tcPr>
            <w:tcW w:w="3022" w:type="dxa"/>
          </w:tcPr>
          <w:p w14:paraId="2E35D635" w14:textId="77777777" w:rsidR="0096218A" w:rsidRPr="00FD0632" w:rsidRDefault="0096218A" w:rsidP="003F578E">
            <w:pPr>
              <w:jc w:val="both"/>
              <w:rPr>
                <w:sz w:val="28"/>
                <w:szCs w:val="28"/>
              </w:rPr>
            </w:pPr>
            <w:r w:rsidRPr="00FD0632">
              <w:rPr>
                <w:sz w:val="28"/>
                <w:szCs w:val="28"/>
              </w:rPr>
              <w:t>29</w:t>
            </w:r>
            <w:r w:rsidRPr="00FD0632">
              <w:rPr>
                <w:sz w:val="28"/>
                <w:szCs w:val="28"/>
                <w:lang w:val="en-US"/>
              </w:rPr>
              <w:t>,</w:t>
            </w:r>
            <w:r w:rsidRPr="00FD0632">
              <w:rPr>
                <w:sz w:val="28"/>
                <w:szCs w:val="28"/>
              </w:rPr>
              <w:t>31</w:t>
            </w:r>
          </w:p>
        </w:tc>
        <w:tc>
          <w:tcPr>
            <w:tcW w:w="2661" w:type="dxa"/>
          </w:tcPr>
          <w:p w14:paraId="626772C3" w14:textId="77777777" w:rsidR="0096218A" w:rsidRPr="00FD0632" w:rsidRDefault="0096218A" w:rsidP="003F578E">
            <w:pPr>
              <w:jc w:val="both"/>
              <w:rPr>
                <w:sz w:val="28"/>
                <w:szCs w:val="28"/>
                <w:lang w:val="en-US"/>
              </w:rPr>
            </w:pPr>
            <w:r w:rsidRPr="00FD0632">
              <w:rPr>
                <w:sz w:val="28"/>
                <w:szCs w:val="28"/>
                <w:lang w:val="en-US"/>
              </w:rPr>
              <w:t>14,33</w:t>
            </w:r>
          </w:p>
        </w:tc>
      </w:tr>
      <w:tr w:rsidR="0096218A" w:rsidRPr="00FD0632" w14:paraId="7F2F5DEB" w14:textId="77777777" w:rsidTr="00950338">
        <w:tc>
          <w:tcPr>
            <w:tcW w:w="3333" w:type="dxa"/>
          </w:tcPr>
          <w:p w14:paraId="6C46A54C" w14:textId="77777777" w:rsidR="0096218A" w:rsidRPr="00FD0632" w:rsidRDefault="0096218A" w:rsidP="003F578E">
            <w:pPr>
              <w:jc w:val="both"/>
              <w:rPr>
                <w:sz w:val="28"/>
                <w:szCs w:val="28"/>
              </w:rPr>
            </w:pPr>
            <w:r w:rsidRPr="00FD0632">
              <w:rPr>
                <w:sz w:val="28"/>
                <w:szCs w:val="28"/>
              </w:rPr>
              <w:t>Время обслуживания</w:t>
            </w:r>
          </w:p>
        </w:tc>
        <w:tc>
          <w:tcPr>
            <w:tcW w:w="3022" w:type="dxa"/>
          </w:tcPr>
          <w:p w14:paraId="6D404CA4" w14:textId="77777777" w:rsidR="0096218A" w:rsidRPr="00FD0632" w:rsidRDefault="0096218A" w:rsidP="003F578E">
            <w:pPr>
              <w:jc w:val="both"/>
              <w:rPr>
                <w:sz w:val="28"/>
                <w:szCs w:val="28"/>
                <w:lang w:val="en-US"/>
              </w:rPr>
            </w:pPr>
            <w:r w:rsidRPr="00FD0632">
              <w:rPr>
                <w:sz w:val="28"/>
                <w:szCs w:val="28"/>
                <w:lang w:val="en-US"/>
              </w:rPr>
              <w:t>4,04</w:t>
            </w:r>
          </w:p>
        </w:tc>
        <w:tc>
          <w:tcPr>
            <w:tcW w:w="2661" w:type="dxa"/>
          </w:tcPr>
          <w:p w14:paraId="56C92F7B" w14:textId="77777777" w:rsidR="0096218A" w:rsidRPr="00FD0632" w:rsidRDefault="0096218A" w:rsidP="003F578E">
            <w:pPr>
              <w:jc w:val="both"/>
              <w:rPr>
                <w:sz w:val="28"/>
                <w:szCs w:val="28"/>
                <w:lang w:val="en-US"/>
              </w:rPr>
            </w:pPr>
            <w:r w:rsidRPr="00FD0632">
              <w:rPr>
                <w:sz w:val="28"/>
                <w:szCs w:val="28"/>
                <w:lang w:val="en-US"/>
              </w:rPr>
              <w:t>2,57</w:t>
            </w:r>
          </w:p>
        </w:tc>
      </w:tr>
      <w:tr w:rsidR="0096218A" w:rsidRPr="00FD0632" w14:paraId="7838B0AF" w14:textId="77777777" w:rsidTr="00950338">
        <w:tc>
          <w:tcPr>
            <w:tcW w:w="3333" w:type="dxa"/>
          </w:tcPr>
          <w:p w14:paraId="5732F136" w14:textId="77777777" w:rsidR="0096218A" w:rsidRPr="00FD0632" w:rsidRDefault="0096218A" w:rsidP="003F578E">
            <w:pPr>
              <w:jc w:val="both"/>
              <w:rPr>
                <w:sz w:val="28"/>
                <w:szCs w:val="28"/>
              </w:rPr>
            </w:pPr>
            <w:r w:rsidRPr="00FD0632">
              <w:rPr>
                <w:sz w:val="28"/>
                <w:szCs w:val="28"/>
              </w:rPr>
              <w:t>Время на отдых и личные надобности</w:t>
            </w:r>
          </w:p>
        </w:tc>
        <w:tc>
          <w:tcPr>
            <w:tcW w:w="3022" w:type="dxa"/>
          </w:tcPr>
          <w:p w14:paraId="585C93BC" w14:textId="77777777" w:rsidR="0096218A" w:rsidRPr="00FD0632" w:rsidRDefault="0096218A" w:rsidP="003F578E">
            <w:pPr>
              <w:jc w:val="both"/>
              <w:rPr>
                <w:sz w:val="28"/>
                <w:szCs w:val="28"/>
                <w:lang w:val="en-US"/>
              </w:rPr>
            </w:pPr>
            <w:r w:rsidRPr="00FD0632">
              <w:rPr>
                <w:sz w:val="28"/>
                <w:szCs w:val="28"/>
                <w:lang w:val="en-US"/>
              </w:rPr>
              <w:t>2,11</w:t>
            </w:r>
          </w:p>
        </w:tc>
        <w:tc>
          <w:tcPr>
            <w:tcW w:w="2661" w:type="dxa"/>
          </w:tcPr>
          <w:p w14:paraId="729C7B72" w14:textId="77777777" w:rsidR="0096218A" w:rsidRPr="00FD0632" w:rsidRDefault="0096218A" w:rsidP="003F578E">
            <w:pPr>
              <w:jc w:val="both"/>
              <w:rPr>
                <w:sz w:val="28"/>
                <w:szCs w:val="28"/>
                <w:lang w:val="en-US"/>
              </w:rPr>
            </w:pPr>
            <w:r w:rsidRPr="00FD0632">
              <w:rPr>
                <w:sz w:val="28"/>
                <w:szCs w:val="28"/>
                <w:lang w:val="en-US"/>
              </w:rPr>
              <w:t>2,00</w:t>
            </w:r>
          </w:p>
        </w:tc>
      </w:tr>
      <w:tr w:rsidR="0096218A" w:rsidRPr="00FD0632" w14:paraId="5EFB57A1" w14:textId="77777777" w:rsidTr="00950338">
        <w:tc>
          <w:tcPr>
            <w:tcW w:w="3333" w:type="dxa"/>
          </w:tcPr>
          <w:p w14:paraId="31DF158C" w14:textId="77777777" w:rsidR="0096218A" w:rsidRPr="00FD0632" w:rsidRDefault="0096218A" w:rsidP="003F578E">
            <w:pPr>
              <w:jc w:val="both"/>
              <w:rPr>
                <w:sz w:val="28"/>
                <w:szCs w:val="28"/>
              </w:rPr>
            </w:pPr>
            <w:r w:rsidRPr="00FD0632">
              <w:rPr>
                <w:sz w:val="28"/>
                <w:szCs w:val="28"/>
              </w:rPr>
              <w:t>Итого на задачу</w:t>
            </w:r>
          </w:p>
        </w:tc>
        <w:tc>
          <w:tcPr>
            <w:tcW w:w="3022" w:type="dxa"/>
          </w:tcPr>
          <w:p w14:paraId="564A6BF5" w14:textId="77777777" w:rsidR="0096218A" w:rsidRPr="00FD0632" w:rsidRDefault="0096218A" w:rsidP="003F578E">
            <w:pPr>
              <w:jc w:val="both"/>
              <w:rPr>
                <w:sz w:val="28"/>
                <w:szCs w:val="28"/>
              </w:rPr>
            </w:pPr>
            <w:r w:rsidRPr="00FD0632">
              <w:rPr>
                <w:sz w:val="28"/>
                <w:szCs w:val="28"/>
                <w:lang w:val="en-US"/>
              </w:rPr>
              <w:t>3</w:t>
            </w:r>
            <w:r w:rsidRPr="00FD0632">
              <w:rPr>
                <w:sz w:val="28"/>
                <w:szCs w:val="28"/>
              </w:rPr>
              <w:t>6</w:t>
            </w:r>
            <w:r w:rsidRPr="00FD0632">
              <w:rPr>
                <w:sz w:val="28"/>
                <w:szCs w:val="28"/>
                <w:lang w:val="en-US"/>
              </w:rPr>
              <w:t>,</w:t>
            </w:r>
            <w:r w:rsidRPr="00FD0632">
              <w:rPr>
                <w:sz w:val="28"/>
                <w:szCs w:val="28"/>
              </w:rPr>
              <w:t>51</w:t>
            </w:r>
          </w:p>
        </w:tc>
        <w:tc>
          <w:tcPr>
            <w:tcW w:w="2661" w:type="dxa"/>
          </w:tcPr>
          <w:p w14:paraId="001C7684" w14:textId="77777777" w:rsidR="0096218A" w:rsidRPr="00FD0632" w:rsidRDefault="0096218A" w:rsidP="003F578E">
            <w:pPr>
              <w:jc w:val="both"/>
              <w:rPr>
                <w:sz w:val="28"/>
                <w:szCs w:val="28"/>
                <w:lang w:val="en-US"/>
              </w:rPr>
            </w:pPr>
            <w:r w:rsidRPr="00FD0632">
              <w:rPr>
                <w:sz w:val="28"/>
                <w:szCs w:val="28"/>
                <w:lang w:val="en-US"/>
              </w:rPr>
              <w:t>18,9</w:t>
            </w:r>
          </w:p>
        </w:tc>
      </w:tr>
    </w:tbl>
    <w:p w14:paraId="6B5DA5BC" w14:textId="77777777" w:rsidR="0096218A" w:rsidRPr="00FD0632" w:rsidRDefault="0096218A" w:rsidP="00FD0632">
      <w:pPr>
        <w:spacing w:line="360" w:lineRule="auto"/>
        <w:ind w:firstLine="709"/>
        <w:jc w:val="both"/>
        <w:rPr>
          <w:sz w:val="28"/>
          <w:szCs w:val="28"/>
          <w:lang w:val="en-US" w:eastAsia="en-US" w:bidi="en-US"/>
        </w:rPr>
      </w:pPr>
    </w:p>
    <w:p w14:paraId="02AC1B4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Годовая программа А</w:t>
      </w:r>
      <w:r w:rsidRPr="00FD0632">
        <w:rPr>
          <w:sz w:val="28"/>
          <w:szCs w:val="28"/>
          <w:vertAlign w:val="subscript"/>
          <w:lang w:eastAsia="en-US" w:bidi="en-US"/>
        </w:rPr>
        <w:t>Г</w:t>
      </w:r>
      <w:r w:rsidRPr="00FD0632">
        <w:rPr>
          <w:sz w:val="28"/>
          <w:szCs w:val="28"/>
          <w:lang w:eastAsia="en-US" w:bidi="en-US"/>
        </w:rPr>
        <w:t xml:space="preserve"> по полному процессу описания и завершения технической задачи принята в количестве 24 задач за одну рабочую смену (А</w:t>
      </w:r>
      <w:r w:rsidRPr="00FD0632">
        <w:rPr>
          <w:sz w:val="28"/>
          <w:szCs w:val="28"/>
          <w:vertAlign w:val="subscript"/>
          <w:lang w:eastAsia="en-US" w:bidi="en-US"/>
        </w:rPr>
        <w:t>Г</w:t>
      </w:r>
      <w:r w:rsidRPr="00FD0632">
        <w:rPr>
          <w:sz w:val="28"/>
          <w:szCs w:val="28"/>
          <w:lang w:eastAsia="en-US" w:bidi="en-US"/>
        </w:rPr>
        <w:t xml:space="preserve"> = 23*255 = 5865 задач)</w:t>
      </w:r>
    </w:p>
    <w:p w14:paraId="1F9E4D21" w14:textId="77A85DD9" w:rsidR="0096218A" w:rsidRPr="00FD0632" w:rsidRDefault="00BB3ACF" w:rsidP="00FD0632">
      <w:pPr>
        <w:pStyle w:val="20"/>
        <w:spacing w:line="360" w:lineRule="auto"/>
        <w:ind w:firstLine="706"/>
        <w:rPr>
          <w:szCs w:val="28"/>
          <w:lang w:bidi="en-US"/>
        </w:rPr>
      </w:pPr>
      <w:bookmarkStart w:id="42" w:name="_Toc105880302"/>
      <w:r w:rsidRPr="00FD0632">
        <w:rPr>
          <w:szCs w:val="28"/>
          <w:lang w:bidi="en-US"/>
        </w:rPr>
        <w:t>4</w:t>
      </w:r>
      <w:r w:rsidR="0096218A" w:rsidRPr="00FD0632">
        <w:rPr>
          <w:szCs w:val="28"/>
          <w:lang w:bidi="en-US"/>
        </w:rPr>
        <w:t>.3 Расчёт единовременных затрат</w:t>
      </w:r>
      <w:bookmarkEnd w:id="42"/>
    </w:p>
    <w:p w14:paraId="1701AD88" w14:textId="3DA414D2"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По вариантам сравнения единовременные затраты (инвестиции) складываются из следующих основных элементов:</w:t>
      </w:r>
    </w:p>
    <w:p w14:paraId="366AE9E9" w14:textId="48AF0244" w:rsidR="0096218A" w:rsidRPr="00FD0632" w:rsidRDefault="00C81764" w:rsidP="00993ADC">
      <w:pPr>
        <w:tabs>
          <w:tab w:val="center" w:pos="5040"/>
          <w:tab w:val="right" w:pos="9360"/>
        </w:tabs>
        <w:spacing w:line="360" w:lineRule="auto"/>
        <w:ind w:firstLine="709"/>
        <w:rPr>
          <w:sz w:val="28"/>
          <w:szCs w:val="28"/>
          <w:lang w:eastAsia="en-US" w:bidi="en-US"/>
        </w:rPr>
      </w:pPr>
      <w:r w:rsidRPr="00FD0632">
        <w:rPr>
          <w:sz w:val="28"/>
          <w:szCs w:val="28"/>
          <w:lang w:eastAsia="en-US" w:bidi="en-US"/>
        </w:rPr>
        <w:tab/>
      </w:r>
      <m:oMath>
        <m:r>
          <w:rPr>
            <w:rFonts w:ascii="Cambria Math" w:hAnsi="Cambria Math"/>
            <w:sz w:val="28"/>
            <w:szCs w:val="28"/>
            <w:lang w:eastAsia="en-US" w:bidi="en-US"/>
          </w:rPr>
          <m:t xml:space="preserve">K= </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o</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ОБ</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ЗД</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ПР,</m:t>
            </m:r>
          </m:sub>
        </m:sSub>
      </m:oMath>
      <w:r w:rsidR="00950338" w:rsidRPr="00FD0632">
        <w:rPr>
          <w:i/>
          <w:sz w:val="28"/>
          <w:szCs w:val="28"/>
          <w:lang w:eastAsia="en-US" w:bidi="en-US"/>
        </w:rPr>
        <w:tab/>
      </w:r>
      <w:r w:rsidRPr="00FD0632">
        <w:rPr>
          <w:sz w:val="28"/>
          <w:szCs w:val="28"/>
          <w:lang w:eastAsia="en-US" w:bidi="en-US"/>
        </w:rPr>
        <w:t>(</w:t>
      </w:r>
      <w:r w:rsidR="003606DA" w:rsidRPr="00FD0632">
        <w:rPr>
          <w:sz w:val="28"/>
          <w:szCs w:val="28"/>
          <w:lang w:eastAsia="en-US" w:bidi="en-US"/>
        </w:rPr>
        <w:t>4</w:t>
      </w:r>
      <w:r w:rsidRPr="00FD0632">
        <w:rPr>
          <w:sz w:val="28"/>
          <w:szCs w:val="28"/>
          <w:lang w:eastAsia="en-US" w:bidi="en-US"/>
        </w:rPr>
        <w:t>.2)</w:t>
      </w:r>
    </w:p>
    <w:p w14:paraId="3E9C6FA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где К</w:t>
      </w:r>
      <w:r w:rsidRPr="00FD0632">
        <w:rPr>
          <w:sz w:val="28"/>
          <w:szCs w:val="28"/>
          <w:vertAlign w:val="subscript"/>
          <w:lang w:eastAsia="en-US" w:bidi="en-US"/>
        </w:rPr>
        <w:t>О</w:t>
      </w:r>
      <w:r w:rsidRPr="00FD0632">
        <w:rPr>
          <w:sz w:val="28"/>
          <w:szCs w:val="28"/>
          <w:lang w:eastAsia="en-US" w:bidi="en-US"/>
        </w:rPr>
        <w:t xml:space="preserve"> - стоимость комплекта машин и оборудования с учётом офисной мебели, р.;</w:t>
      </w:r>
    </w:p>
    <w:p w14:paraId="1273411E"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ОБ</w:t>
      </w:r>
      <w:r w:rsidRPr="00FD0632">
        <w:rPr>
          <w:sz w:val="28"/>
          <w:szCs w:val="28"/>
          <w:lang w:eastAsia="en-US" w:bidi="en-US"/>
        </w:rPr>
        <w:t xml:space="preserve"> - стоимость запасов в оборотные средства, р.;</w:t>
      </w:r>
    </w:p>
    <w:p w14:paraId="6A95D644"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ЗД</w:t>
      </w:r>
      <w:r w:rsidRPr="00FD0632">
        <w:rPr>
          <w:sz w:val="28"/>
          <w:szCs w:val="28"/>
          <w:lang w:eastAsia="en-US" w:bidi="en-US"/>
        </w:rPr>
        <w:t xml:space="preserve"> - стоимость потребной площади здания, р.;</w:t>
      </w:r>
    </w:p>
    <w:p w14:paraId="1149DBA7"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ПР</w:t>
      </w:r>
      <w:r w:rsidRPr="00FD0632">
        <w:rPr>
          <w:sz w:val="28"/>
          <w:szCs w:val="28"/>
          <w:lang w:eastAsia="en-US" w:bidi="en-US"/>
        </w:rPr>
        <w:t xml:space="preserve"> - затраты на проектирование, р.</w:t>
      </w:r>
    </w:p>
    <w:p w14:paraId="597C4D30" w14:textId="51E91148"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Стоимость единовременных затрат в оборудование определяются по формуле</w:t>
      </w:r>
    </w:p>
    <w:p w14:paraId="10AA1B22" w14:textId="5D763E5F" w:rsidR="0096218A" w:rsidRPr="00FD0632" w:rsidRDefault="00C81764" w:rsidP="00FD0632">
      <w:pPr>
        <w:tabs>
          <w:tab w:val="center" w:pos="5040"/>
          <w:tab w:val="right" w:pos="9360"/>
        </w:tabs>
        <w:spacing w:line="360" w:lineRule="auto"/>
        <w:ind w:firstLine="709"/>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O</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ni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Oi</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α</m:t>
                </m:r>
              </m:e>
              <m:sub>
                <m:r>
                  <w:rPr>
                    <w:rFonts w:ascii="Cambria Math" w:hAnsi="Cambria Math"/>
                    <w:sz w:val="28"/>
                    <w:szCs w:val="28"/>
                    <w:lang w:eastAsia="en-US" w:bidi="en-US"/>
                  </w:rPr>
                  <m:t>Ti</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α</m:t>
                </m:r>
              </m:e>
              <m:sub>
                <m:r>
                  <w:rPr>
                    <w:rFonts w:ascii="Cambria Math" w:hAnsi="Cambria Math"/>
                    <w:sz w:val="28"/>
                    <w:szCs w:val="28"/>
                    <w:lang w:eastAsia="en-US" w:bidi="en-US"/>
                  </w:rPr>
                  <m:t>Mi</m:t>
                </m:r>
              </m:sub>
            </m:sSub>
          </m:e>
        </m:d>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3</m:t>
            </m:r>
          </m:sub>
        </m:sSub>
        <m:r>
          <w:rPr>
            <w:rFonts w:ascii="Cambria Math" w:hAnsi="Cambria Math"/>
            <w:sz w:val="28"/>
            <w:szCs w:val="28"/>
            <w:lang w:eastAsia="en-US" w:bidi="en-US"/>
          </w:rPr>
          <m:t>,</m:t>
        </m:r>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.3)</w:t>
      </w:r>
    </w:p>
    <w:p w14:paraId="68DFA20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N</w:t>
      </w:r>
      <w:r w:rsidRPr="00FD0632">
        <w:rPr>
          <w:sz w:val="28"/>
          <w:szCs w:val="28"/>
          <w:vertAlign w:val="subscript"/>
          <w:lang w:val="en-US" w:eastAsia="en-US" w:bidi="en-US"/>
        </w:rPr>
        <w:t>ni</w:t>
      </w:r>
      <w:proofErr w:type="spellEnd"/>
      <w:r w:rsidRPr="00FD0632">
        <w:rPr>
          <w:sz w:val="28"/>
          <w:szCs w:val="28"/>
          <w:lang w:eastAsia="en-US" w:bidi="en-US"/>
        </w:rPr>
        <w:t xml:space="preserve"> - принятое число единиц </w:t>
      </w:r>
      <w:proofErr w:type="spellStart"/>
      <w:r w:rsidRPr="00FD0632">
        <w:rPr>
          <w:sz w:val="28"/>
          <w:szCs w:val="28"/>
          <w:lang w:val="en-US" w:eastAsia="en-US" w:bidi="en-US"/>
        </w:rPr>
        <w:t>i</w:t>
      </w:r>
      <w:proofErr w:type="spellEnd"/>
      <w:r w:rsidRPr="00FD0632">
        <w:rPr>
          <w:sz w:val="28"/>
          <w:szCs w:val="28"/>
          <w:lang w:eastAsia="en-US" w:bidi="en-US"/>
        </w:rPr>
        <w:t>-го оборудования (</w:t>
      </w:r>
      <w:proofErr w:type="spellStart"/>
      <w:r w:rsidRPr="00FD0632">
        <w:rPr>
          <w:sz w:val="28"/>
          <w:szCs w:val="28"/>
          <w:lang w:val="en-US" w:eastAsia="en-US" w:bidi="en-US"/>
        </w:rPr>
        <w:t>N</w:t>
      </w:r>
      <w:r w:rsidRPr="00FD0632">
        <w:rPr>
          <w:sz w:val="28"/>
          <w:szCs w:val="28"/>
          <w:vertAlign w:val="subscript"/>
          <w:lang w:val="en-US" w:eastAsia="en-US" w:bidi="en-US"/>
        </w:rPr>
        <w:t>ni</w:t>
      </w:r>
      <w:proofErr w:type="spellEnd"/>
      <w:r w:rsidRPr="00FD0632">
        <w:rPr>
          <w:sz w:val="28"/>
          <w:szCs w:val="28"/>
          <w:lang w:eastAsia="en-US" w:bidi="en-US"/>
        </w:rPr>
        <w:t xml:space="preserve"> ≥ </w:t>
      </w:r>
      <w:proofErr w:type="spellStart"/>
      <w:r w:rsidRPr="00FD0632">
        <w:rPr>
          <w:sz w:val="28"/>
          <w:szCs w:val="28"/>
          <w:lang w:val="en-US" w:eastAsia="en-US" w:bidi="en-US"/>
        </w:rPr>
        <w:t>N</w:t>
      </w:r>
      <w:r w:rsidRPr="00FD0632">
        <w:rPr>
          <w:sz w:val="28"/>
          <w:szCs w:val="28"/>
          <w:vertAlign w:val="subscript"/>
          <w:lang w:val="en-US" w:eastAsia="en-US" w:bidi="en-US"/>
        </w:rPr>
        <w:t>pi</w:t>
      </w:r>
      <w:proofErr w:type="spellEnd"/>
      <w:r w:rsidRPr="00FD0632">
        <w:rPr>
          <w:sz w:val="28"/>
          <w:szCs w:val="28"/>
          <w:vertAlign w:val="subscript"/>
          <w:lang w:eastAsia="en-US" w:bidi="en-US"/>
        </w:rPr>
        <w:t xml:space="preserve"> </w:t>
      </w:r>
      <w:r w:rsidRPr="00FD0632">
        <w:rPr>
          <w:sz w:val="28"/>
          <w:szCs w:val="28"/>
          <w:lang w:eastAsia="en-US" w:bidi="en-US"/>
        </w:rPr>
        <w:t xml:space="preserve">- до ближайшего целого в большую сторону или целая часть </w:t>
      </w:r>
      <w:r w:rsidRPr="00FD0632">
        <w:rPr>
          <w:sz w:val="28"/>
          <w:szCs w:val="28"/>
          <w:lang w:val="en-US" w:eastAsia="en-US" w:bidi="en-US"/>
        </w:rPr>
        <w:t>N</w:t>
      </w:r>
      <w:r w:rsidRPr="00FD0632">
        <w:rPr>
          <w:sz w:val="28"/>
          <w:szCs w:val="28"/>
          <w:vertAlign w:val="subscript"/>
          <w:lang w:val="en-US" w:eastAsia="en-US" w:bidi="en-US"/>
        </w:rPr>
        <w:t>i</w:t>
      </w:r>
      <w:r w:rsidRPr="00FD0632">
        <w:rPr>
          <w:sz w:val="28"/>
          <w:szCs w:val="28"/>
          <w:lang w:eastAsia="en-US" w:bidi="en-US"/>
        </w:rPr>
        <w:t xml:space="preserve">, если дробная часть </w:t>
      </w:r>
      <w:proofErr w:type="spellStart"/>
      <w:proofErr w:type="gramStart"/>
      <w:r w:rsidRPr="00FD0632">
        <w:rPr>
          <w:sz w:val="28"/>
          <w:szCs w:val="28"/>
          <w:lang w:val="en-US" w:eastAsia="en-US" w:bidi="en-US"/>
        </w:rPr>
        <w:t>N</w:t>
      </w:r>
      <w:r w:rsidRPr="00FD0632">
        <w:rPr>
          <w:sz w:val="28"/>
          <w:szCs w:val="28"/>
          <w:vertAlign w:val="subscript"/>
          <w:lang w:val="en-US" w:eastAsia="en-US" w:bidi="en-US"/>
        </w:rPr>
        <w:t>pi</w:t>
      </w:r>
      <w:proofErr w:type="spellEnd"/>
      <w:r w:rsidRPr="00FD0632">
        <w:rPr>
          <w:sz w:val="28"/>
          <w:szCs w:val="28"/>
          <w:lang w:eastAsia="en-US" w:bidi="en-US"/>
        </w:rPr>
        <w:t>&lt;</w:t>
      </w:r>
      <w:proofErr w:type="gramEnd"/>
      <w:r w:rsidRPr="00FD0632">
        <w:rPr>
          <w:sz w:val="28"/>
          <w:szCs w:val="28"/>
          <w:lang w:eastAsia="en-US" w:bidi="en-US"/>
        </w:rPr>
        <w:t xml:space="preserve">0,1), </w:t>
      </w:r>
      <w:proofErr w:type="spellStart"/>
      <w:r w:rsidRPr="00FD0632">
        <w:rPr>
          <w:sz w:val="28"/>
          <w:szCs w:val="28"/>
          <w:lang w:eastAsia="en-US" w:bidi="en-US"/>
        </w:rPr>
        <w:t>шт</w:t>
      </w:r>
      <w:proofErr w:type="spellEnd"/>
      <w:r w:rsidRPr="00FD0632">
        <w:rPr>
          <w:sz w:val="28"/>
          <w:szCs w:val="28"/>
          <w:lang w:eastAsia="en-US" w:bidi="en-US"/>
        </w:rPr>
        <w:t>;</w:t>
      </w:r>
    </w:p>
    <w:p w14:paraId="66577C45" w14:textId="77777777" w:rsidR="0096218A" w:rsidRPr="00FD0632" w:rsidRDefault="0096218A" w:rsidP="00CD0285">
      <w:pPr>
        <w:spacing w:line="360" w:lineRule="auto"/>
        <w:ind w:left="450" w:firstLine="709"/>
        <w:jc w:val="both"/>
        <w:rPr>
          <w:sz w:val="28"/>
          <w:szCs w:val="28"/>
          <w:lang w:eastAsia="en-US" w:bidi="en-US"/>
        </w:rPr>
      </w:pPr>
      <w:r w:rsidRPr="00FD0632">
        <w:rPr>
          <w:sz w:val="28"/>
          <w:szCs w:val="28"/>
          <w:lang w:val="en-US" w:eastAsia="en-US" w:bidi="en-US"/>
        </w:rPr>
        <w:t>P</w:t>
      </w:r>
      <w:r w:rsidRPr="00FD0632">
        <w:rPr>
          <w:sz w:val="28"/>
          <w:szCs w:val="28"/>
          <w:vertAlign w:val="subscript"/>
          <w:lang w:val="en-US" w:eastAsia="en-US" w:bidi="en-US"/>
        </w:rPr>
        <w:t>oi</w:t>
      </w:r>
      <w:r w:rsidRPr="00FD0632">
        <w:rPr>
          <w:sz w:val="28"/>
          <w:szCs w:val="28"/>
          <w:lang w:eastAsia="en-US" w:bidi="en-US"/>
        </w:rPr>
        <w:t xml:space="preserve"> - цена приобретения </w:t>
      </w:r>
      <w:proofErr w:type="spellStart"/>
      <w:r w:rsidRPr="00FD0632">
        <w:rPr>
          <w:sz w:val="28"/>
          <w:szCs w:val="28"/>
          <w:lang w:val="en-US" w:eastAsia="en-US" w:bidi="en-US"/>
        </w:rPr>
        <w:t>i</w:t>
      </w:r>
      <w:proofErr w:type="spellEnd"/>
      <w:r w:rsidRPr="00FD0632">
        <w:rPr>
          <w:sz w:val="28"/>
          <w:szCs w:val="28"/>
          <w:lang w:eastAsia="en-US" w:bidi="en-US"/>
        </w:rPr>
        <w:t xml:space="preserve">-го оборудования по варианту, </w:t>
      </w:r>
      <w:proofErr w:type="gramStart"/>
      <w:r w:rsidRPr="00FD0632">
        <w:rPr>
          <w:sz w:val="28"/>
          <w:szCs w:val="28"/>
          <w:lang w:eastAsia="en-US" w:bidi="en-US"/>
        </w:rPr>
        <w:t>р.;</w:t>
      </w:r>
      <w:proofErr w:type="gramEnd"/>
    </w:p>
    <w:p w14:paraId="454756D5" w14:textId="1E709F65" w:rsidR="0096218A" w:rsidRPr="00FD0632" w:rsidRDefault="00B26219" w:rsidP="00CD0285">
      <w:pPr>
        <w:spacing w:line="360" w:lineRule="auto"/>
        <w:ind w:firstLine="706"/>
        <w:jc w:val="both"/>
        <w:rPr>
          <w:sz w:val="28"/>
          <w:szCs w:val="28"/>
          <w:lang w:eastAsia="en-US" w:bidi="en-US"/>
        </w:rPr>
      </w:pPr>
      <w:r>
        <w:rPr>
          <w:sz w:val="28"/>
          <w:szCs w:val="28"/>
          <w:lang w:eastAsia="en-US" w:bidi="en-US"/>
        </w:rPr>
        <w:t xml:space="preserve">      </w:t>
      </w:r>
      <w:proofErr w:type="gramStart"/>
      <w:r w:rsidR="0096218A" w:rsidRPr="00FD0632">
        <w:rPr>
          <w:sz w:val="28"/>
          <w:szCs w:val="28"/>
          <w:lang w:val="en-US" w:eastAsia="en-US" w:bidi="en-US"/>
        </w:rPr>
        <w:t>α</w:t>
      </w:r>
      <w:proofErr w:type="spellStart"/>
      <w:r w:rsidR="0096218A" w:rsidRPr="00FD0632">
        <w:rPr>
          <w:sz w:val="28"/>
          <w:szCs w:val="28"/>
          <w:vertAlign w:val="subscript"/>
          <w:lang w:val="en-US" w:eastAsia="en-US" w:bidi="en-US"/>
        </w:rPr>
        <w:t>Ti</w:t>
      </w:r>
      <w:proofErr w:type="spellEnd"/>
      <w:proofErr w:type="gramEnd"/>
      <w:r w:rsidR="0096218A" w:rsidRPr="00FD0632">
        <w:rPr>
          <w:sz w:val="28"/>
          <w:szCs w:val="28"/>
          <w:lang w:eastAsia="en-US" w:bidi="en-US"/>
        </w:rPr>
        <w:t xml:space="preserve">, </w:t>
      </w:r>
      <w:r w:rsidR="0096218A" w:rsidRPr="00FD0632">
        <w:rPr>
          <w:sz w:val="28"/>
          <w:szCs w:val="28"/>
          <w:lang w:val="en-US" w:eastAsia="en-US" w:bidi="en-US"/>
        </w:rPr>
        <w:t>α</w:t>
      </w:r>
      <w:proofErr w:type="spellStart"/>
      <w:r w:rsidR="0096218A" w:rsidRPr="00FD0632">
        <w:rPr>
          <w:sz w:val="28"/>
          <w:szCs w:val="28"/>
          <w:vertAlign w:val="subscript"/>
          <w:lang w:val="en-US" w:eastAsia="en-US" w:bidi="en-US"/>
        </w:rPr>
        <w:t>Mi</w:t>
      </w:r>
      <w:proofErr w:type="spellEnd"/>
      <w:r w:rsidR="0096218A" w:rsidRPr="00FD0632">
        <w:rPr>
          <w:sz w:val="28"/>
          <w:szCs w:val="28"/>
          <w:lang w:eastAsia="en-US" w:bidi="en-US"/>
        </w:rPr>
        <w:t xml:space="preserve"> - коэффициенты, учитывающие величину транспортно-заготовительных расходов (</w:t>
      </w:r>
      <w:r w:rsidR="0096218A" w:rsidRPr="00FD0632">
        <w:rPr>
          <w:sz w:val="28"/>
          <w:szCs w:val="28"/>
          <w:lang w:val="en-US" w:eastAsia="en-US" w:bidi="en-US"/>
        </w:rPr>
        <w:t>α</w:t>
      </w:r>
      <w:proofErr w:type="spellStart"/>
      <w:r w:rsidR="0096218A" w:rsidRPr="00FD0632">
        <w:rPr>
          <w:sz w:val="28"/>
          <w:szCs w:val="28"/>
          <w:vertAlign w:val="subscript"/>
          <w:lang w:val="en-US" w:eastAsia="en-US" w:bidi="en-US"/>
        </w:rPr>
        <w:t>Ti</w:t>
      </w:r>
      <w:proofErr w:type="spellEnd"/>
      <w:r w:rsidR="0096218A" w:rsidRPr="00FD0632">
        <w:rPr>
          <w:sz w:val="28"/>
          <w:szCs w:val="28"/>
          <w:lang w:eastAsia="en-US" w:bidi="en-US"/>
        </w:rPr>
        <w:t xml:space="preserve"> = 0,05</w:t>
      </w:r>
      <w:r w:rsidR="003606DA" w:rsidRPr="00FD0632">
        <w:rPr>
          <w:sz w:val="28"/>
          <w:szCs w:val="28"/>
          <w:lang w:eastAsia="en-US" w:bidi="en-US"/>
        </w:rPr>
        <w:t xml:space="preserve"> </w:t>
      </w:r>
      <w:r w:rsidR="0096218A" w:rsidRPr="00FD0632">
        <w:rPr>
          <w:sz w:val="28"/>
          <w:szCs w:val="28"/>
          <w:lang w:eastAsia="en-US" w:bidi="en-US"/>
        </w:rPr>
        <w:t>-</w:t>
      </w:r>
      <w:r w:rsidR="003606DA" w:rsidRPr="00FD0632">
        <w:rPr>
          <w:sz w:val="28"/>
          <w:szCs w:val="28"/>
          <w:lang w:eastAsia="en-US" w:bidi="en-US"/>
        </w:rPr>
        <w:t xml:space="preserve"> </w:t>
      </w:r>
      <w:r w:rsidR="0096218A" w:rsidRPr="00FD0632">
        <w:rPr>
          <w:sz w:val="28"/>
          <w:szCs w:val="28"/>
          <w:lang w:eastAsia="en-US" w:bidi="en-US"/>
        </w:rPr>
        <w:t>0,10), величину затрат на монтаж и отладку (</w:t>
      </w:r>
      <w:r w:rsidR="0096218A" w:rsidRPr="00FD0632">
        <w:rPr>
          <w:sz w:val="28"/>
          <w:szCs w:val="28"/>
          <w:lang w:val="en-US" w:eastAsia="en-US" w:bidi="en-US"/>
        </w:rPr>
        <w:t>α</w:t>
      </w:r>
      <w:proofErr w:type="spellStart"/>
      <w:r w:rsidR="0096218A" w:rsidRPr="00FD0632">
        <w:rPr>
          <w:sz w:val="28"/>
          <w:szCs w:val="28"/>
          <w:vertAlign w:val="subscript"/>
          <w:lang w:val="en-US" w:eastAsia="en-US" w:bidi="en-US"/>
        </w:rPr>
        <w:t>Mi</w:t>
      </w:r>
      <w:proofErr w:type="spellEnd"/>
      <w:r w:rsidR="0096218A" w:rsidRPr="00FD0632">
        <w:rPr>
          <w:sz w:val="28"/>
          <w:szCs w:val="28"/>
          <w:vertAlign w:val="subscript"/>
          <w:lang w:eastAsia="en-US" w:bidi="en-US"/>
        </w:rPr>
        <w:t xml:space="preserve"> </w:t>
      </w:r>
      <w:r w:rsidR="0096218A" w:rsidRPr="00FD0632">
        <w:rPr>
          <w:sz w:val="28"/>
          <w:szCs w:val="28"/>
          <w:lang w:eastAsia="en-US" w:bidi="en-US"/>
        </w:rPr>
        <w:t>= 0,05-0,10);</w:t>
      </w:r>
    </w:p>
    <w:p w14:paraId="5CDAF534" w14:textId="77777777" w:rsidR="0096218A" w:rsidRPr="00FD0632" w:rsidRDefault="0096218A" w:rsidP="001548C5">
      <w:pPr>
        <w:spacing w:line="360" w:lineRule="auto"/>
        <w:ind w:left="450" w:firstLine="709"/>
        <w:jc w:val="both"/>
        <w:rPr>
          <w:sz w:val="28"/>
          <w:szCs w:val="28"/>
          <w:lang w:eastAsia="en-US" w:bidi="en-US"/>
        </w:rPr>
      </w:pPr>
      <w:proofErr w:type="gramStart"/>
      <w:r w:rsidRPr="00FD0632">
        <w:rPr>
          <w:sz w:val="28"/>
          <w:szCs w:val="28"/>
          <w:lang w:val="en-US" w:eastAsia="en-US" w:bidi="en-US"/>
        </w:rPr>
        <w:t>d</w:t>
      </w:r>
      <w:r w:rsidRPr="00FD0632">
        <w:rPr>
          <w:sz w:val="28"/>
          <w:szCs w:val="28"/>
          <w:vertAlign w:val="subscript"/>
          <w:lang w:eastAsia="en-US" w:bidi="en-US"/>
        </w:rPr>
        <w:t>з</w:t>
      </w:r>
      <w:proofErr w:type="gramEnd"/>
      <w:r w:rsidRPr="00FD0632">
        <w:rPr>
          <w:sz w:val="28"/>
          <w:szCs w:val="28"/>
          <w:lang w:eastAsia="en-US" w:bidi="en-US"/>
        </w:rPr>
        <w:t xml:space="preserve"> - доля занятости принятых рабочих мест</w:t>
      </w:r>
    </w:p>
    <w:p w14:paraId="56FDC533" w14:textId="512885D6" w:rsidR="0096218A" w:rsidRPr="00FD0632" w:rsidRDefault="0096218A" w:rsidP="00FD0632">
      <w:pPr>
        <w:spacing w:line="360" w:lineRule="auto"/>
        <w:ind w:firstLine="709"/>
        <w:jc w:val="center"/>
        <w:rPr>
          <w:sz w:val="28"/>
          <w:szCs w:val="28"/>
          <w:lang w:eastAsia="en-US" w:bidi="en-US"/>
        </w:rPr>
      </w:pPr>
      <w:proofErr w:type="gramStart"/>
      <w:r w:rsidRPr="00FD0632">
        <w:rPr>
          <w:sz w:val="28"/>
          <w:szCs w:val="28"/>
          <w:lang w:val="en-US" w:eastAsia="en-US" w:bidi="en-US"/>
        </w:rPr>
        <w:t>d</w:t>
      </w:r>
      <w:r w:rsidRPr="00FD0632">
        <w:rPr>
          <w:sz w:val="28"/>
          <w:szCs w:val="28"/>
          <w:vertAlign w:val="subscript"/>
          <w:lang w:eastAsia="en-US" w:bidi="en-US"/>
        </w:rPr>
        <w:t>З</w:t>
      </w:r>
      <w:proofErr w:type="gramEnd"/>
      <w:r w:rsidR="00412859" w:rsidRPr="00FD0632">
        <w:rPr>
          <w:sz w:val="28"/>
          <w:szCs w:val="28"/>
          <w:vertAlign w:val="subscript"/>
          <w:lang w:eastAsia="en-US" w:bidi="en-US"/>
        </w:rPr>
        <w:t xml:space="preserve"> </w:t>
      </w:r>
      <w:r w:rsidRPr="00FD0632">
        <w:rPr>
          <w:sz w:val="28"/>
          <w:szCs w:val="28"/>
          <w:lang w:eastAsia="en-US" w:bidi="en-US"/>
        </w:rPr>
        <w:t>=</w:t>
      </w:r>
      <w:r w:rsidR="00412859" w:rsidRPr="00FD0632">
        <w:rPr>
          <w:sz w:val="28"/>
          <w:szCs w:val="28"/>
          <w:lang w:eastAsia="en-US" w:bidi="en-US"/>
        </w:rPr>
        <w:t xml:space="preserve"> </w:t>
      </w:r>
      <w:r w:rsidRPr="00FD0632">
        <w:rPr>
          <w:sz w:val="28"/>
          <w:szCs w:val="28"/>
          <w:lang w:val="en-US" w:eastAsia="en-US" w:bidi="en-US"/>
        </w:rPr>
        <w:t>N</w:t>
      </w:r>
      <w:r w:rsidRPr="00FD0632">
        <w:rPr>
          <w:sz w:val="28"/>
          <w:szCs w:val="28"/>
          <w:vertAlign w:val="subscript"/>
          <w:lang w:val="en-US" w:eastAsia="en-US" w:bidi="en-US"/>
        </w:rPr>
        <w:t>P</w:t>
      </w:r>
      <w:r w:rsidRPr="00FD0632">
        <w:rPr>
          <w:sz w:val="28"/>
          <w:szCs w:val="28"/>
          <w:lang w:eastAsia="en-US" w:bidi="en-US"/>
        </w:rPr>
        <w:t>/</w:t>
      </w:r>
      <w:r w:rsidRPr="00FD0632">
        <w:rPr>
          <w:sz w:val="28"/>
          <w:szCs w:val="28"/>
          <w:lang w:val="en-US" w:eastAsia="en-US" w:bidi="en-US"/>
        </w:rPr>
        <w:t>N</w:t>
      </w:r>
      <w:r w:rsidRPr="00FD0632">
        <w:rPr>
          <w:sz w:val="28"/>
          <w:szCs w:val="28"/>
          <w:vertAlign w:val="subscript"/>
          <w:lang w:eastAsia="en-US" w:bidi="en-US"/>
        </w:rPr>
        <w:t>П</w:t>
      </w:r>
      <w:r w:rsidRPr="00FD0632">
        <w:rPr>
          <w:sz w:val="28"/>
          <w:szCs w:val="28"/>
          <w:lang w:eastAsia="en-US" w:bidi="en-US"/>
        </w:rPr>
        <w:t>.</w:t>
      </w:r>
    </w:p>
    <w:p w14:paraId="60831249" w14:textId="62B0F1DE"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Расчётное количество машин (рабочих мест) вычисляется по формуле</w:t>
      </w:r>
    </w:p>
    <w:p w14:paraId="1F6175C7" w14:textId="281FD518" w:rsidR="0096218A" w:rsidRPr="00FD0632" w:rsidRDefault="00D8637A" w:rsidP="00FD0632">
      <w:pPr>
        <w:tabs>
          <w:tab w:val="center" w:pos="5040"/>
          <w:tab w:val="center" w:pos="9270"/>
        </w:tabs>
        <w:spacing w:line="360" w:lineRule="auto"/>
        <w:ind w:firstLine="709"/>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P</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i=0</m:t>
                </m:r>
              </m:sub>
              <m:sup>
                <m:r>
                  <w:rPr>
                    <w:rFonts w:ascii="Cambria Math" w:hAnsi="Cambria Math"/>
                    <w:sz w:val="28"/>
                    <w:szCs w:val="28"/>
                    <w:lang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шт</m:t>
                    </m:r>
                    <m:r>
                      <w:rPr>
                        <w:rFonts w:ascii="Cambria Math" w:hAnsi="Cambria Math"/>
                        <w:sz w:val="28"/>
                        <w:szCs w:val="28"/>
                        <w:lang w:val="en-US" w:eastAsia="en-US" w:bidi="en-US"/>
                      </w:rPr>
                      <m:t>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A</m:t>
                </m:r>
              </m:e>
              <m:sub>
                <m:r>
                  <w:rPr>
                    <w:rFonts w:ascii="Cambria Math" w:hAnsi="Cambria Math"/>
                    <w:sz w:val="28"/>
                    <w:szCs w:val="28"/>
                    <w:lang w:eastAsia="en-US" w:bidi="en-US"/>
                  </w:rPr>
                  <m:t>Ti</m:t>
                </m:r>
              </m:sub>
            </m:sSub>
          </m:num>
          <m:den>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Д</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З</m:t>
                </m:r>
              </m:sub>
            </m:sSub>
          </m:den>
        </m:f>
        <m:r>
          <w:rPr>
            <w:rFonts w:ascii="Cambria Math" w:hAnsi="Cambria Math"/>
            <w:sz w:val="28"/>
            <w:szCs w:val="28"/>
            <w:lang w:eastAsia="en-US" w:bidi="en-US"/>
          </w:rPr>
          <m:t>,</m:t>
        </m:r>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.4)</w:t>
      </w:r>
    </w:p>
    <w:p w14:paraId="78F0256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F</w:t>
      </w:r>
      <w:r w:rsidRPr="00FD0632">
        <w:rPr>
          <w:sz w:val="28"/>
          <w:szCs w:val="28"/>
          <w:vertAlign w:val="subscript"/>
          <w:lang w:eastAsia="en-US" w:bidi="en-US"/>
        </w:rPr>
        <w:t>Д</w:t>
      </w:r>
      <w:r w:rsidRPr="00FD0632">
        <w:rPr>
          <w:sz w:val="28"/>
          <w:szCs w:val="28"/>
          <w:lang w:eastAsia="en-US" w:bidi="en-US"/>
        </w:rPr>
        <w:t xml:space="preserve"> - годовой действительный фонд работы оборудования (рабочего времени), ч;</w:t>
      </w:r>
    </w:p>
    <w:p w14:paraId="2FD83058" w14:textId="3B2C91F5" w:rsidR="0096218A" w:rsidRPr="00FD0632" w:rsidRDefault="008041B8" w:rsidP="008041B8">
      <w:pPr>
        <w:spacing w:line="360" w:lineRule="auto"/>
        <w:ind w:firstLine="709"/>
        <w:jc w:val="both"/>
        <w:rPr>
          <w:sz w:val="28"/>
          <w:szCs w:val="28"/>
          <w:lang w:eastAsia="en-US" w:bidi="en-US"/>
        </w:rPr>
      </w:pPr>
      <w:r w:rsidRPr="008041B8">
        <w:rPr>
          <w:sz w:val="28"/>
          <w:szCs w:val="28"/>
          <w:lang w:eastAsia="en-US" w:bidi="en-US"/>
        </w:rPr>
        <w:t xml:space="preserve">        </w:t>
      </w:r>
      <w:proofErr w:type="gramStart"/>
      <w:r w:rsidR="0096218A" w:rsidRPr="008041B8">
        <w:rPr>
          <w:sz w:val="28"/>
          <w:szCs w:val="28"/>
          <w:lang w:val="en-US" w:eastAsia="en-US" w:bidi="en-US"/>
        </w:rPr>
        <w:t>k</w:t>
      </w:r>
      <w:r w:rsidR="0096218A" w:rsidRPr="008041B8">
        <w:rPr>
          <w:sz w:val="28"/>
          <w:szCs w:val="28"/>
          <w:vertAlign w:val="subscript"/>
          <w:lang w:eastAsia="en-US" w:bidi="en-US"/>
        </w:rPr>
        <w:t>З</w:t>
      </w:r>
      <w:proofErr w:type="gramEnd"/>
      <w:r w:rsidR="0096218A" w:rsidRPr="008041B8">
        <w:rPr>
          <w:sz w:val="28"/>
          <w:szCs w:val="28"/>
          <w:vertAlign w:val="subscript"/>
          <w:lang w:eastAsia="en-US" w:bidi="en-US"/>
        </w:rPr>
        <w:t xml:space="preserve"> </w:t>
      </w:r>
      <w:r w:rsidR="0096218A" w:rsidRPr="008041B8">
        <w:rPr>
          <w:sz w:val="28"/>
          <w:szCs w:val="28"/>
          <w:lang w:eastAsia="en-US" w:bidi="en-US"/>
        </w:rPr>
        <w:t>- коэффициент запаса, учитывающий неравномерность поступления информации (</w:t>
      </w:r>
      <w:r w:rsidR="0096218A" w:rsidRPr="008041B8">
        <w:rPr>
          <w:sz w:val="28"/>
          <w:szCs w:val="28"/>
          <w:lang w:val="en-US" w:eastAsia="en-US" w:bidi="en-US"/>
        </w:rPr>
        <w:t>k</w:t>
      </w:r>
      <w:r w:rsidR="0096218A" w:rsidRPr="008041B8">
        <w:rPr>
          <w:sz w:val="28"/>
          <w:szCs w:val="28"/>
          <w:vertAlign w:val="subscript"/>
          <w:lang w:eastAsia="en-US" w:bidi="en-US"/>
        </w:rPr>
        <w:t>З</w:t>
      </w:r>
      <w:r w:rsidR="0096218A" w:rsidRPr="008041B8">
        <w:rPr>
          <w:sz w:val="28"/>
          <w:szCs w:val="28"/>
          <w:lang w:eastAsia="en-US" w:bidi="en-US"/>
        </w:rPr>
        <w:t>=0,9).</w:t>
      </w:r>
    </w:p>
    <w:p w14:paraId="13C37BE9" w14:textId="76B3A1B5"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Величина годового действительного фонда рабочего места оператора определяется по формуле</w:t>
      </w:r>
    </w:p>
    <w:p w14:paraId="4D754840" w14:textId="08839342" w:rsidR="0096218A" w:rsidRPr="00FD0632" w:rsidRDefault="00412859" w:rsidP="00FD0632">
      <w:pPr>
        <w:tabs>
          <w:tab w:val="center" w:pos="5040"/>
          <w:tab w:val="center" w:pos="9360"/>
        </w:tabs>
        <w:spacing w:line="360" w:lineRule="auto"/>
        <w:ind w:firstLine="709"/>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Д</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CM</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CM</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P</m:t>
            </m:r>
          </m:sub>
        </m:sSub>
        <m:r>
          <w:rPr>
            <w:rFonts w:ascii="Cambria Math" w:hAnsi="Cambria Math"/>
            <w:sz w:val="28"/>
            <w:szCs w:val="28"/>
            <w:lang w:eastAsia="en-US" w:bidi="en-US"/>
          </w:rPr>
          <m:t xml:space="preserve">*(1- </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ПР</m:t>
            </m:r>
          </m:sub>
        </m:sSub>
        <m:r>
          <w:rPr>
            <w:rFonts w:ascii="Cambria Math" w:hAnsi="Cambria Math"/>
            <w:sz w:val="28"/>
            <w:szCs w:val="28"/>
            <w:lang w:eastAsia="en-US" w:bidi="en-US"/>
          </w:rPr>
          <m:t>)</m:t>
        </m:r>
      </m:oMath>
      <w:r w:rsidR="007C41F0" w:rsidRPr="007C41F0">
        <w:rPr>
          <w:sz w:val="28"/>
          <w:szCs w:val="28"/>
          <w:lang w:eastAsia="en-US" w:bidi="en-US"/>
        </w:rPr>
        <w:t>,</w:t>
      </w:r>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.5)</w:t>
      </w:r>
    </w:p>
    <w:p w14:paraId="2761985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F</w:t>
      </w:r>
      <w:r w:rsidRPr="00FD0632">
        <w:rPr>
          <w:sz w:val="28"/>
          <w:szCs w:val="28"/>
          <w:vertAlign w:val="subscript"/>
          <w:lang w:eastAsia="en-US" w:bidi="en-US"/>
        </w:rPr>
        <w:t>СМ</w:t>
      </w:r>
      <w:r w:rsidRPr="00FD0632">
        <w:rPr>
          <w:sz w:val="28"/>
          <w:szCs w:val="28"/>
          <w:lang w:eastAsia="en-US" w:bidi="en-US"/>
        </w:rPr>
        <w:t xml:space="preserve"> - номинальный сменный фонд работы, ч;</w:t>
      </w:r>
    </w:p>
    <w:p w14:paraId="661E1A52"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СМ</w:t>
      </w:r>
      <w:r w:rsidRPr="00FD0632">
        <w:rPr>
          <w:sz w:val="28"/>
          <w:szCs w:val="28"/>
          <w:lang w:eastAsia="en-US" w:bidi="en-US"/>
        </w:rPr>
        <w:t xml:space="preserve"> - коэффициент сменности - число смен работы в течение рабочего дня;</w:t>
      </w:r>
    </w:p>
    <w:p w14:paraId="2BE49807"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val="en-US" w:eastAsia="en-US" w:bidi="en-US"/>
        </w:rPr>
        <w:lastRenderedPageBreak/>
        <w:t>D</w:t>
      </w:r>
      <w:r w:rsidRPr="00FD0632">
        <w:rPr>
          <w:sz w:val="28"/>
          <w:szCs w:val="28"/>
          <w:vertAlign w:val="subscript"/>
          <w:lang w:eastAsia="en-US" w:bidi="en-US"/>
        </w:rPr>
        <w:t>Р</w:t>
      </w:r>
      <w:r w:rsidRPr="00FD0632">
        <w:rPr>
          <w:sz w:val="28"/>
          <w:szCs w:val="28"/>
          <w:lang w:eastAsia="en-US" w:bidi="en-US"/>
        </w:rPr>
        <w:t xml:space="preserve"> - число рабочих дней в году (</w:t>
      </w:r>
      <w:r w:rsidRPr="00FD0632">
        <w:rPr>
          <w:sz w:val="28"/>
          <w:szCs w:val="28"/>
          <w:lang w:eastAsia="x-none"/>
        </w:rPr>
        <w:t>принято рабочих 255 дней, из них 252 с полной продолжительностью и 3 с сокращенной продолжительностью</w:t>
      </w:r>
      <w:r w:rsidRPr="00FD0632">
        <w:rPr>
          <w:sz w:val="28"/>
          <w:szCs w:val="28"/>
          <w:lang w:eastAsia="en-US" w:bidi="en-US"/>
        </w:rPr>
        <w:t>);</w:t>
      </w:r>
    </w:p>
    <w:p w14:paraId="7BA90F05"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ПР</w:t>
      </w:r>
      <w:r w:rsidRPr="00FD0632">
        <w:rPr>
          <w:sz w:val="28"/>
          <w:szCs w:val="28"/>
          <w:lang w:eastAsia="en-US" w:bidi="en-US"/>
        </w:rPr>
        <w:t xml:space="preserve"> - коэффициент, учитывающий долю времени простоев в плановых ремонтах, К</w:t>
      </w:r>
      <w:r w:rsidRPr="00FD0632">
        <w:rPr>
          <w:sz w:val="28"/>
          <w:szCs w:val="28"/>
          <w:vertAlign w:val="subscript"/>
          <w:lang w:eastAsia="en-US" w:bidi="en-US"/>
        </w:rPr>
        <w:t>ПР</w:t>
      </w:r>
      <w:r w:rsidRPr="00FD0632">
        <w:rPr>
          <w:sz w:val="28"/>
          <w:szCs w:val="28"/>
          <w:lang w:eastAsia="en-US" w:bidi="en-US"/>
        </w:rPr>
        <w:t xml:space="preserve">=0,03-0,06. Для расчёта принять </w:t>
      </w:r>
      <w:r w:rsidRPr="00FD0632">
        <w:rPr>
          <w:sz w:val="28"/>
          <w:szCs w:val="28"/>
          <w:lang w:val="en-US" w:eastAsia="en-US" w:bidi="en-US"/>
        </w:rPr>
        <w:t>K</w:t>
      </w:r>
      <w:proofErr w:type="spellStart"/>
      <w:r w:rsidRPr="00FD0632">
        <w:rPr>
          <w:sz w:val="28"/>
          <w:szCs w:val="28"/>
          <w:lang w:eastAsia="en-US" w:bidi="en-US"/>
        </w:rPr>
        <w:t>пр</w:t>
      </w:r>
      <w:proofErr w:type="spellEnd"/>
      <w:r w:rsidRPr="00FD0632">
        <w:rPr>
          <w:sz w:val="28"/>
          <w:szCs w:val="28"/>
          <w:lang w:eastAsia="en-US" w:bidi="en-US"/>
        </w:rPr>
        <w:t xml:space="preserve"> = 0.06.</w:t>
      </w:r>
    </w:p>
    <w:p w14:paraId="1FB221CA" w14:textId="4310E57A" w:rsidR="0096218A" w:rsidRPr="00FD0632" w:rsidRDefault="00412859" w:rsidP="00FD0632">
      <w:pPr>
        <w:tabs>
          <w:tab w:val="center" w:pos="5040"/>
          <w:tab w:val="center" w:pos="9360"/>
        </w:tabs>
        <w:spacing w:line="360" w:lineRule="auto"/>
        <w:ind w:firstLine="709"/>
        <w:jc w:val="both"/>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val="en-US" w:eastAsia="en-US" w:bidi="en-US"/>
              </w:rPr>
              <m:t>F</m:t>
            </m:r>
          </m:e>
          <m:sub>
            <m:r>
              <w:rPr>
                <w:rFonts w:ascii="Cambria Math" w:hAnsi="Cambria Math"/>
                <w:sz w:val="28"/>
                <w:szCs w:val="28"/>
                <w:lang w:eastAsia="en-US" w:bidi="en-US"/>
              </w:rPr>
              <m:t>Д</m:t>
            </m:r>
          </m:sub>
        </m:sSub>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255*8+3*7</m:t>
            </m:r>
          </m:e>
        </m:d>
        <m:d>
          <m:dPr>
            <m:ctrlPr>
              <w:rPr>
                <w:rFonts w:ascii="Cambria Math" w:hAnsi="Cambria Math"/>
                <w:i/>
                <w:sz w:val="28"/>
                <w:szCs w:val="28"/>
                <w:lang w:eastAsia="en-US" w:bidi="en-US"/>
              </w:rPr>
            </m:ctrlPr>
          </m:dPr>
          <m:e>
            <m:r>
              <w:rPr>
                <w:rFonts w:ascii="Cambria Math" w:hAnsi="Cambria Math"/>
                <w:sz w:val="28"/>
                <w:szCs w:val="28"/>
                <w:lang w:eastAsia="en-US" w:bidi="en-US"/>
              </w:rPr>
              <m:t>1-0.06</m:t>
            </m:r>
          </m:e>
        </m:d>
        <m:r>
          <w:rPr>
            <w:rFonts w:ascii="Cambria Math" w:hAnsi="Cambria Math"/>
            <w:sz w:val="28"/>
            <w:szCs w:val="28"/>
            <w:lang w:eastAsia="en-US" w:bidi="en-US"/>
          </w:rPr>
          <m:t>=1934.28ч</m:t>
        </m:r>
      </m:oMath>
      <w:r w:rsidRPr="00FD0632">
        <w:rPr>
          <w:sz w:val="28"/>
          <w:szCs w:val="28"/>
          <w:lang w:eastAsia="en-US" w:bidi="en-US"/>
        </w:rPr>
        <w:tab/>
      </w:r>
    </w:p>
    <w:p w14:paraId="5EE409D1" w14:textId="5FFEA423"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Таким образом, подставив значения для нахождения расчётного количества машин (рабочих мест), имеем</w:t>
      </w:r>
    </w:p>
    <w:p w14:paraId="1D41CA1E" w14:textId="52EB3E7E" w:rsidR="0096218A" w:rsidRPr="00FD0632" w:rsidRDefault="00002BEB"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f>
                <m:fPr>
                  <m:ctrlPr>
                    <w:rPr>
                      <w:rFonts w:ascii="Cambria Math" w:hAnsi="Cambria Math"/>
                      <w:i/>
                      <w:sz w:val="28"/>
                      <w:szCs w:val="28"/>
                      <w:lang w:eastAsia="en-US" w:bidi="en-US"/>
                    </w:rPr>
                  </m:ctrlPr>
                </m:fPr>
                <m:num>
                  <m:r>
                    <w:rPr>
                      <w:rFonts w:ascii="Cambria Math" w:hAnsi="Cambria Math"/>
                      <w:sz w:val="28"/>
                      <w:szCs w:val="28"/>
                      <w:lang w:eastAsia="en-US" w:bidi="en-US"/>
                    </w:rPr>
                    <m:t>36.51</m:t>
                  </m:r>
                </m:num>
                <m:den>
                  <m:r>
                    <w:rPr>
                      <w:rFonts w:ascii="Cambria Math" w:hAnsi="Cambria Math"/>
                      <w:sz w:val="28"/>
                      <w:szCs w:val="28"/>
                      <w:lang w:eastAsia="en-US" w:bidi="en-US"/>
                    </w:rPr>
                    <m:t>60</m:t>
                  </m:r>
                </m:den>
              </m:f>
              <m:r>
                <w:rPr>
                  <w:rFonts w:ascii="Cambria Math" w:hAnsi="Cambria Math"/>
                  <w:sz w:val="28"/>
                  <w:szCs w:val="28"/>
                  <w:lang w:val="en-US" w:eastAsia="en-US" w:bidi="en-US"/>
                </w:rPr>
                <m:t>*</m:t>
              </m:r>
              <m:r>
                <m:rPr>
                  <m:sty m:val="p"/>
                </m:rPr>
                <w:rPr>
                  <w:rFonts w:ascii="Cambria Math" w:hAnsi="Cambria Math"/>
                  <w:sz w:val="28"/>
                  <w:szCs w:val="28"/>
                  <w:lang w:eastAsia="en-US" w:bidi="en-US"/>
                </w:rPr>
                <m:t>5865</m:t>
              </m:r>
            </m:num>
            <m:den>
              <m:r>
                <w:rPr>
                  <w:rFonts w:ascii="Cambria Math" w:hAnsi="Cambria Math"/>
                  <w:sz w:val="28"/>
                  <w:szCs w:val="28"/>
                  <w:lang w:eastAsia="en-US" w:bidi="en-US"/>
                </w:rPr>
                <m:t>1934.28*0.935</m:t>
              </m:r>
            </m:den>
          </m:f>
          <m:r>
            <w:rPr>
              <w:rFonts w:ascii="Cambria Math" w:hAnsi="Cambria Math"/>
              <w:sz w:val="28"/>
              <w:szCs w:val="28"/>
              <w:lang w:eastAsia="en-US" w:bidi="en-US"/>
            </w:rPr>
            <m:t>=1.97 р.м.,</m:t>
          </m:r>
        </m:oMath>
      </m:oMathPara>
    </w:p>
    <w:p w14:paraId="3F0E72DB" w14:textId="574F96C1" w:rsidR="0096218A" w:rsidRPr="003C47F6" w:rsidRDefault="00002BEB" w:rsidP="003C47F6">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П</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f>
                <m:fPr>
                  <m:ctrlPr>
                    <w:rPr>
                      <w:rFonts w:ascii="Cambria Math" w:hAnsi="Cambria Math"/>
                      <w:i/>
                      <w:sz w:val="28"/>
                      <w:szCs w:val="28"/>
                      <w:lang w:eastAsia="en-US" w:bidi="en-US"/>
                    </w:rPr>
                  </m:ctrlPr>
                </m:fPr>
                <m:num>
                  <m:r>
                    <w:rPr>
                      <w:rFonts w:ascii="Cambria Math" w:hAnsi="Cambria Math"/>
                      <w:sz w:val="28"/>
                      <w:szCs w:val="28"/>
                      <w:lang w:eastAsia="en-US" w:bidi="en-US"/>
                    </w:rPr>
                    <m:t>18.9</m:t>
                  </m:r>
                </m:num>
                <m:den>
                  <m:r>
                    <w:rPr>
                      <w:rFonts w:ascii="Cambria Math" w:hAnsi="Cambria Math"/>
                      <w:sz w:val="28"/>
                      <w:szCs w:val="28"/>
                      <w:lang w:eastAsia="en-US" w:bidi="en-US"/>
                    </w:rPr>
                    <m:t>60</m:t>
                  </m:r>
                </m:den>
              </m:f>
              <m:r>
                <w:rPr>
                  <w:rFonts w:ascii="Cambria Math" w:hAnsi="Cambria Math"/>
                  <w:sz w:val="28"/>
                  <w:szCs w:val="28"/>
                  <w:lang w:val="en-US" w:eastAsia="en-US" w:bidi="en-US"/>
                </w:rPr>
                <m:t>*</m:t>
              </m:r>
              <m:r>
                <m:rPr>
                  <m:sty m:val="p"/>
                </m:rPr>
                <w:rPr>
                  <w:rFonts w:ascii="Cambria Math" w:hAnsi="Cambria Math"/>
                  <w:sz w:val="28"/>
                  <w:szCs w:val="28"/>
                  <w:lang w:eastAsia="en-US" w:bidi="en-US"/>
                </w:rPr>
                <m:t xml:space="preserve">5832 </m:t>
              </m:r>
            </m:num>
            <m:den>
              <m:r>
                <w:rPr>
                  <w:rFonts w:ascii="Cambria Math" w:hAnsi="Cambria Math"/>
                  <w:sz w:val="28"/>
                  <w:szCs w:val="28"/>
                  <w:lang w:eastAsia="en-US" w:bidi="en-US"/>
                </w:rPr>
                <m:t>1934.28*0.935</m:t>
              </m:r>
            </m:den>
          </m:f>
          <m:r>
            <w:rPr>
              <w:rFonts w:ascii="Cambria Math" w:hAnsi="Cambria Math"/>
              <w:sz w:val="28"/>
              <w:szCs w:val="28"/>
              <w:lang w:eastAsia="en-US" w:bidi="en-US"/>
            </w:rPr>
            <m:t>=1.01 р.м.</m:t>
          </m:r>
        </m:oMath>
      </m:oMathPara>
    </w:p>
    <w:p w14:paraId="28591F9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Определим принятое количество рабочих мест путём округления их расчётной величины </w:t>
      </w:r>
      <w:r w:rsidRPr="00FD0632">
        <w:rPr>
          <w:sz w:val="28"/>
          <w:szCs w:val="28"/>
          <w:lang w:val="en-US" w:eastAsia="en-US" w:bidi="en-US"/>
        </w:rPr>
        <w:t>N</w:t>
      </w:r>
      <w:r w:rsidRPr="00FD0632">
        <w:rPr>
          <w:sz w:val="28"/>
          <w:szCs w:val="28"/>
          <w:vertAlign w:val="subscript"/>
          <w:lang w:eastAsia="en-US" w:bidi="en-US"/>
        </w:rPr>
        <w:t>Р</w:t>
      </w:r>
      <w:r w:rsidRPr="00FD0632">
        <w:rPr>
          <w:sz w:val="28"/>
          <w:szCs w:val="28"/>
          <w:lang w:eastAsia="en-US" w:bidi="en-US"/>
        </w:rPr>
        <w:t xml:space="preserve"> до ближайшего целого числа в большую сторону:</w:t>
      </w:r>
    </w:p>
    <w:p w14:paraId="7E1DAA22" w14:textId="77777777" w:rsidR="0096218A" w:rsidRPr="00FD0632" w:rsidRDefault="00002BEB" w:rsidP="00FD0632">
      <w:pPr>
        <w:spacing w:line="360" w:lineRule="auto"/>
        <w:ind w:firstLine="709"/>
        <w:jc w:val="center"/>
        <w:rPr>
          <w:i/>
          <w:noProof/>
          <w:sz w:val="28"/>
          <w:szCs w:val="28"/>
          <w:lang w:val="en-US"/>
        </w:rPr>
      </w:pPr>
      <m:oMathPara>
        <m:oMath>
          <m:sSubSup>
            <m:sSubSupPr>
              <m:ctrlPr>
                <w:rPr>
                  <w:rFonts w:ascii="Cambria Math" w:hAnsi="Cambria Math"/>
                  <w:i/>
                  <w:noProof/>
                  <w:sz w:val="28"/>
                  <w:szCs w:val="28"/>
                </w:rPr>
              </m:ctrlPr>
            </m:sSubSupPr>
            <m:e>
              <m:r>
                <w:rPr>
                  <w:rFonts w:ascii="Cambria Math" w:hAnsi="Cambria Math"/>
                  <w:noProof/>
                  <w:sz w:val="28"/>
                  <w:szCs w:val="28"/>
                </w:rPr>
                <m:t>N</m:t>
              </m:r>
            </m:e>
            <m:sub>
              <m:r>
                <w:rPr>
                  <w:rFonts w:ascii="Cambria Math" w:hAnsi="Cambria Math"/>
                  <w:noProof/>
                  <w:sz w:val="28"/>
                  <w:szCs w:val="28"/>
                </w:rPr>
                <m:t>П</m:t>
              </m:r>
            </m:sub>
            <m:sup>
              <m:r>
                <w:rPr>
                  <w:rFonts w:ascii="Cambria Math" w:hAnsi="Cambria Math"/>
                  <w:noProof/>
                  <w:sz w:val="28"/>
                  <w:szCs w:val="28"/>
                </w:rPr>
                <m:t>Б</m:t>
              </m:r>
            </m:sup>
          </m:sSubSup>
          <m:r>
            <w:rPr>
              <w:rFonts w:ascii="Cambria Math" w:hAnsi="Cambria Math"/>
              <w:noProof/>
              <w:sz w:val="28"/>
              <w:szCs w:val="28"/>
              <w:lang w:val="en-US"/>
            </w:rPr>
            <m:t>≥</m:t>
          </m:r>
          <m:sSubSup>
            <m:sSubSupPr>
              <m:ctrlPr>
                <w:rPr>
                  <w:rFonts w:ascii="Cambria Math" w:hAnsi="Cambria Math"/>
                  <w:i/>
                  <w:noProof/>
                  <w:sz w:val="28"/>
                  <w:szCs w:val="28"/>
                  <w:lang w:val="en-US"/>
                </w:rPr>
              </m:ctrlPr>
            </m:sSubSupPr>
            <m:e>
              <m:r>
                <w:rPr>
                  <w:rFonts w:ascii="Cambria Math" w:hAnsi="Cambria Math"/>
                  <w:noProof/>
                  <w:sz w:val="28"/>
                  <w:szCs w:val="28"/>
                  <w:lang w:val="en-US"/>
                </w:rPr>
                <m:t>N</m:t>
              </m:r>
            </m:e>
            <m:sub>
              <m:r>
                <w:rPr>
                  <w:rFonts w:ascii="Cambria Math" w:hAnsi="Cambria Math"/>
                  <w:noProof/>
                  <w:sz w:val="28"/>
                  <w:szCs w:val="28"/>
                </w:rPr>
                <m:t>Р</m:t>
              </m:r>
            </m:sub>
            <m:sup>
              <m:r>
                <w:rPr>
                  <w:rFonts w:ascii="Cambria Math" w:hAnsi="Cambria Math"/>
                  <w:noProof/>
                  <w:sz w:val="28"/>
                  <w:szCs w:val="28"/>
                  <w:lang w:val="en-US"/>
                </w:rPr>
                <m:t>Б</m:t>
              </m:r>
            </m:sup>
          </m:sSubSup>
          <m:r>
            <w:rPr>
              <w:rFonts w:ascii="Cambria Math" w:hAnsi="Cambria Math"/>
              <w:noProof/>
              <w:sz w:val="28"/>
              <w:szCs w:val="28"/>
              <w:lang w:val="en-US"/>
            </w:rPr>
            <m:t>=2</m:t>
          </m:r>
        </m:oMath>
      </m:oMathPara>
    </w:p>
    <w:p w14:paraId="5314E917" w14:textId="77777777" w:rsidR="0096218A" w:rsidRPr="00FD0632" w:rsidRDefault="00002BEB" w:rsidP="00FD0632">
      <w:pPr>
        <w:spacing w:line="360" w:lineRule="auto"/>
        <w:ind w:firstLine="709"/>
        <w:jc w:val="center"/>
        <w:rPr>
          <w:i/>
          <w:noProof/>
          <w:sz w:val="28"/>
          <w:szCs w:val="28"/>
          <w:lang w:val="en-US"/>
        </w:rPr>
      </w:pPr>
      <m:oMathPara>
        <m:oMath>
          <m:sSubSup>
            <m:sSubSupPr>
              <m:ctrlPr>
                <w:rPr>
                  <w:rFonts w:ascii="Cambria Math" w:hAnsi="Cambria Math"/>
                  <w:i/>
                  <w:noProof/>
                  <w:sz w:val="28"/>
                  <w:szCs w:val="28"/>
                </w:rPr>
              </m:ctrlPr>
            </m:sSubSupPr>
            <m:e>
              <m:r>
                <w:rPr>
                  <w:rFonts w:ascii="Cambria Math" w:hAnsi="Cambria Math"/>
                  <w:noProof/>
                  <w:sz w:val="28"/>
                  <w:szCs w:val="28"/>
                </w:rPr>
                <m:t>N</m:t>
              </m:r>
            </m:e>
            <m:sub>
              <m:r>
                <w:rPr>
                  <w:rFonts w:ascii="Cambria Math" w:hAnsi="Cambria Math"/>
                  <w:noProof/>
                  <w:sz w:val="28"/>
                  <w:szCs w:val="28"/>
                </w:rPr>
                <m:t>П</m:t>
              </m:r>
            </m:sub>
            <m:sup>
              <m:r>
                <w:rPr>
                  <w:rFonts w:ascii="Cambria Math" w:hAnsi="Cambria Math"/>
                  <w:noProof/>
                  <w:sz w:val="28"/>
                  <w:szCs w:val="28"/>
                </w:rPr>
                <m:t>П</m:t>
              </m:r>
            </m:sup>
          </m:sSubSup>
          <m:r>
            <w:rPr>
              <w:rFonts w:ascii="Cambria Math" w:hAnsi="Cambria Math"/>
              <w:noProof/>
              <w:sz w:val="28"/>
              <w:szCs w:val="28"/>
              <w:lang w:val="en-US"/>
            </w:rPr>
            <m:t>≥</m:t>
          </m:r>
          <m:sSubSup>
            <m:sSubSupPr>
              <m:ctrlPr>
                <w:rPr>
                  <w:rFonts w:ascii="Cambria Math" w:hAnsi="Cambria Math"/>
                  <w:i/>
                  <w:noProof/>
                  <w:sz w:val="28"/>
                  <w:szCs w:val="28"/>
                  <w:lang w:val="en-US"/>
                </w:rPr>
              </m:ctrlPr>
            </m:sSubSupPr>
            <m:e>
              <m:r>
                <w:rPr>
                  <w:rFonts w:ascii="Cambria Math" w:hAnsi="Cambria Math"/>
                  <w:noProof/>
                  <w:sz w:val="28"/>
                  <w:szCs w:val="28"/>
                  <w:lang w:val="en-US"/>
                </w:rPr>
                <m:t>N</m:t>
              </m:r>
            </m:e>
            <m:sub>
              <m:r>
                <w:rPr>
                  <w:rFonts w:ascii="Cambria Math" w:hAnsi="Cambria Math"/>
                  <w:noProof/>
                  <w:sz w:val="28"/>
                  <w:szCs w:val="28"/>
                </w:rPr>
                <m:t>Р</m:t>
              </m:r>
            </m:sub>
            <m:sup>
              <m:r>
                <w:rPr>
                  <w:rFonts w:ascii="Cambria Math" w:hAnsi="Cambria Math"/>
                  <w:noProof/>
                  <w:sz w:val="28"/>
                  <w:szCs w:val="28"/>
                  <w:lang w:val="en-US"/>
                </w:rPr>
                <m:t>П</m:t>
              </m:r>
            </m:sup>
          </m:sSubSup>
          <m:r>
            <w:rPr>
              <w:rFonts w:ascii="Cambria Math" w:hAnsi="Cambria Math"/>
              <w:noProof/>
              <w:sz w:val="28"/>
              <w:szCs w:val="28"/>
              <w:lang w:val="en-US"/>
            </w:rPr>
            <m:t>=2</m:t>
          </m:r>
        </m:oMath>
      </m:oMathPara>
    </w:p>
    <w:p w14:paraId="643EF23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Соответственно, доля занятости принятых рабочих мест на решение задачи по вариантам:</w:t>
      </w:r>
    </w:p>
    <w:p w14:paraId="7979A199" w14:textId="13FDB361" w:rsidR="0096218A" w:rsidRPr="00FD0632" w:rsidRDefault="00002BEB"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d</m:t>
              </m:r>
            </m:e>
            <m:sub>
              <m:r>
                <w:rPr>
                  <w:rFonts w:ascii="Cambria Math" w:hAnsi="Cambria Math"/>
                  <w:sz w:val="28"/>
                  <w:szCs w:val="28"/>
                  <w:lang w:eastAsia="en-US" w:bidi="en-US"/>
                </w:rPr>
                <m:t>З</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sSubSup>
                <m:sSubSupPr>
                  <m:ctrlPr>
                    <w:rPr>
                      <w:rFonts w:ascii="Cambria Math" w:hAnsi="Cambria Math"/>
                      <w:i/>
                      <w:sz w:val="28"/>
                      <w:szCs w:val="28"/>
                      <w:lang w:eastAsia="en-US" w:bidi="en-US"/>
                    </w:rPr>
                  </m:ctrlPr>
                </m:sSubSupPr>
                <m:e>
                  <m:r>
                    <w:rPr>
                      <w:rFonts w:ascii="Cambria Math" w:hAnsi="Cambria Math"/>
                      <w:sz w:val="28"/>
                      <w:szCs w:val="28"/>
                      <w:lang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Б</m:t>
                  </m:r>
                </m:sup>
              </m:sSubSup>
            </m:num>
            <m:den>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П</m:t>
                  </m:r>
                </m:sub>
                <m:sup>
                  <m:r>
                    <w:rPr>
                      <w:rFonts w:ascii="Cambria Math" w:hAnsi="Cambria Math"/>
                      <w:sz w:val="28"/>
                      <w:szCs w:val="28"/>
                      <w:lang w:eastAsia="en-US" w:bidi="en-US"/>
                    </w:rPr>
                    <m:t>Б</m:t>
                  </m:r>
                </m:sup>
              </m:sSubSup>
            </m:den>
          </m:f>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r>
                <w:rPr>
                  <w:rFonts w:ascii="Cambria Math" w:hAnsi="Cambria Math"/>
                  <w:sz w:val="28"/>
                  <w:szCs w:val="28"/>
                  <w:lang w:eastAsia="en-US" w:bidi="en-US"/>
                </w:rPr>
                <m:t>1.97</m:t>
              </m:r>
            </m:num>
            <m:den>
              <m:r>
                <w:rPr>
                  <w:rFonts w:ascii="Cambria Math" w:hAnsi="Cambria Math"/>
                  <w:sz w:val="28"/>
                  <w:szCs w:val="28"/>
                  <w:lang w:eastAsia="en-US" w:bidi="en-US"/>
                </w:rPr>
                <m:t>2</m:t>
              </m:r>
            </m:den>
          </m:f>
          <m:r>
            <w:rPr>
              <w:rFonts w:ascii="Cambria Math" w:hAnsi="Cambria Math"/>
              <w:sz w:val="28"/>
              <w:szCs w:val="28"/>
              <w:lang w:eastAsia="en-US" w:bidi="en-US"/>
            </w:rPr>
            <m:t>=0.985</m:t>
          </m:r>
        </m:oMath>
      </m:oMathPara>
    </w:p>
    <w:p w14:paraId="16CE1DD6" w14:textId="71883925" w:rsidR="0096218A" w:rsidRPr="00FD0632" w:rsidRDefault="00002BEB"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d</m:t>
              </m:r>
            </m:e>
            <m:sub>
              <m:r>
                <w:rPr>
                  <w:rFonts w:ascii="Cambria Math" w:hAnsi="Cambria Math"/>
                  <w:sz w:val="28"/>
                  <w:szCs w:val="28"/>
                  <w:lang w:eastAsia="en-US" w:bidi="en-US"/>
                </w:rPr>
                <m:t>З</m:t>
              </m:r>
            </m:sub>
            <m:sup>
              <m:r>
                <w:rPr>
                  <w:rFonts w:ascii="Cambria Math" w:hAnsi="Cambria Math"/>
                  <w:sz w:val="28"/>
                  <w:szCs w:val="28"/>
                  <w:lang w:eastAsia="en-US" w:bidi="en-US"/>
                </w:rPr>
                <m:t>П</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sSubSup>
                <m:sSubSupPr>
                  <m:ctrlPr>
                    <w:rPr>
                      <w:rFonts w:ascii="Cambria Math" w:hAnsi="Cambria Math"/>
                      <w:i/>
                      <w:sz w:val="28"/>
                      <w:szCs w:val="28"/>
                      <w:lang w:eastAsia="en-US" w:bidi="en-US"/>
                    </w:rPr>
                  </m:ctrlPr>
                </m:sSubSupPr>
                <m:e>
                  <m:r>
                    <w:rPr>
                      <w:rFonts w:ascii="Cambria Math" w:hAnsi="Cambria Math"/>
                      <w:sz w:val="28"/>
                      <w:szCs w:val="28"/>
                      <w:lang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П</m:t>
                  </m:r>
                </m:sup>
              </m:sSubSup>
            </m:num>
            <m:den>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П</m:t>
                  </m:r>
                </m:sub>
                <m:sup>
                  <m:r>
                    <w:rPr>
                      <w:rFonts w:ascii="Cambria Math" w:hAnsi="Cambria Math"/>
                      <w:sz w:val="28"/>
                      <w:szCs w:val="28"/>
                      <w:lang w:eastAsia="en-US" w:bidi="en-US"/>
                    </w:rPr>
                    <m:t>П</m:t>
                  </m:r>
                </m:sup>
              </m:sSubSup>
            </m:den>
          </m:f>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r>
                <w:rPr>
                  <w:rFonts w:ascii="Cambria Math" w:hAnsi="Cambria Math"/>
                  <w:sz w:val="28"/>
                  <w:szCs w:val="28"/>
                  <w:lang w:eastAsia="en-US" w:bidi="en-US"/>
                </w:rPr>
                <m:t>1.01</m:t>
              </m:r>
            </m:num>
            <m:den>
              <m:r>
                <w:rPr>
                  <w:rFonts w:ascii="Cambria Math" w:hAnsi="Cambria Math"/>
                  <w:sz w:val="28"/>
                  <w:szCs w:val="28"/>
                  <w:lang w:eastAsia="en-US" w:bidi="en-US"/>
                </w:rPr>
                <m:t>2</m:t>
              </m:r>
            </m:den>
          </m:f>
          <m:r>
            <w:rPr>
              <w:rFonts w:ascii="Cambria Math" w:hAnsi="Cambria Math"/>
              <w:sz w:val="28"/>
              <w:szCs w:val="28"/>
              <w:lang w:eastAsia="en-US" w:bidi="en-US"/>
            </w:rPr>
            <m:t>=0.505</m:t>
          </m:r>
        </m:oMath>
      </m:oMathPara>
    </w:p>
    <w:p w14:paraId="7C5B60B9" w14:textId="5B71871E" w:rsidR="0096218A"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 дипломном проекте для технического обеспечения программного модуля на рабочем месте разработчика предусмотрена модернизация компьютерного оборудования. Стоимость оборудования АРМ разработчика или менеджера представлена в таблице </w:t>
      </w:r>
      <w:r w:rsidR="009972F5" w:rsidRPr="00FD0632">
        <w:rPr>
          <w:sz w:val="28"/>
          <w:szCs w:val="28"/>
          <w:lang w:eastAsia="en-US" w:bidi="en-US"/>
        </w:rPr>
        <w:t>5</w:t>
      </w:r>
      <w:r w:rsidRPr="00FD0632">
        <w:rPr>
          <w:sz w:val="28"/>
          <w:szCs w:val="28"/>
          <w:lang w:eastAsia="en-US" w:bidi="en-US"/>
        </w:rPr>
        <w:t>.4.</w:t>
      </w:r>
    </w:p>
    <w:p w14:paraId="589A8C12" w14:textId="20D78E79" w:rsidR="0096218A" w:rsidRPr="00FD0632" w:rsidRDefault="0096218A" w:rsidP="007C05B9">
      <w:pPr>
        <w:spacing w:before="240" w:line="360" w:lineRule="auto"/>
        <w:jc w:val="both"/>
        <w:rPr>
          <w:sz w:val="28"/>
          <w:szCs w:val="28"/>
          <w:lang w:eastAsia="en-US" w:bidi="en-US"/>
        </w:rPr>
      </w:pPr>
      <w:r w:rsidRPr="007C05B9">
        <w:rPr>
          <w:sz w:val="28"/>
          <w:szCs w:val="28"/>
          <w:lang w:eastAsia="en-US" w:bidi="en-US"/>
        </w:rPr>
        <w:t xml:space="preserve">Таблица </w:t>
      </w:r>
      <w:r w:rsidR="002B022D">
        <w:rPr>
          <w:sz w:val="28"/>
          <w:szCs w:val="28"/>
          <w:lang w:eastAsia="en-US" w:bidi="en-US"/>
        </w:rPr>
        <w:t>4</w:t>
      </w:r>
      <w:r w:rsidRPr="007C05B9">
        <w:rPr>
          <w:sz w:val="28"/>
          <w:szCs w:val="28"/>
          <w:lang w:eastAsia="en-US" w:bidi="en-US"/>
        </w:rPr>
        <w:t>.4 - Цены на оборудование</w:t>
      </w:r>
      <w:r w:rsidRPr="00FD0632">
        <w:rPr>
          <w:sz w:val="28"/>
          <w:szCs w:val="28"/>
          <w:lang w:eastAsia="en-US" w:bidi="en-US"/>
        </w:rPr>
        <w:t xml:space="preserve"> рабочего места разработчика</w:t>
      </w:r>
    </w:p>
    <w:tbl>
      <w:tblPr>
        <w:tblStyle w:val="ad"/>
        <w:tblW w:w="0" w:type="auto"/>
        <w:tblLook w:val="04A0" w:firstRow="1" w:lastRow="0" w:firstColumn="1" w:lastColumn="0" w:noHBand="0" w:noVBand="1"/>
      </w:tblPr>
      <w:tblGrid>
        <w:gridCol w:w="4776"/>
        <w:gridCol w:w="1701"/>
        <w:gridCol w:w="1188"/>
        <w:gridCol w:w="1577"/>
      </w:tblGrid>
      <w:tr w:rsidR="0096218A" w:rsidRPr="00FD0632" w14:paraId="0B09693D" w14:textId="77777777" w:rsidTr="00950338">
        <w:tc>
          <w:tcPr>
            <w:tcW w:w="4776" w:type="dxa"/>
          </w:tcPr>
          <w:p w14:paraId="3BFC79E9" w14:textId="77777777" w:rsidR="0096218A" w:rsidRPr="00FD0632" w:rsidRDefault="0096218A" w:rsidP="007C05B9">
            <w:pPr>
              <w:jc w:val="center"/>
              <w:rPr>
                <w:sz w:val="28"/>
                <w:szCs w:val="28"/>
                <w:lang w:val="en-US" w:eastAsia="en-US" w:bidi="en-US"/>
              </w:rPr>
            </w:pPr>
            <w:r w:rsidRPr="00FD0632">
              <w:rPr>
                <w:sz w:val="28"/>
                <w:szCs w:val="28"/>
                <w:lang w:eastAsia="en-US" w:bidi="en-US"/>
              </w:rPr>
              <w:t>Наименование оборудования</w:t>
            </w:r>
          </w:p>
        </w:tc>
        <w:tc>
          <w:tcPr>
            <w:tcW w:w="1701" w:type="dxa"/>
          </w:tcPr>
          <w:p w14:paraId="5FDDC4A5" w14:textId="77777777" w:rsidR="0096218A" w:rsidRPr="00FD0632" w:rsidRDefault="0096218A" w:rsidP="007C05B9">
            <w:pPr>
              <w:jc w:val="both"/>
              <w:rPr>
                <w:sz w:val="28"/>
                <w:szCs w:val="28"/>
                <w:lang w:val="en-US" w:eastAsia="en-US" w:bidi="en-US"/>
              </w:rPr>
            </w:pPr>
            <w:r w:rsidRPr="00FD0632">
              <w:rPr>
                <w:sz w:val="28"/>
                <w:szCs w:val="28"/>
                <w:lang w:eastAsia="en-US" w:bidi="en-US"/>
              </w:rPr>
              <w:t>Количество</w:t>
            </w:r>
          </w:p>
        </w:tc>
        <w:tc>
          <w:tcPr>
            <w:tcW w:w="1188" w:type="dxa"/>
          </w:tcPr>
          <w:p w14:paraId="59CDE873" w14:textId="77777777" w:rsidR="0096218A" w:rsidRPr="00FD0632" w:rsidRDefault="0096218A" w:rsidP="007C05B9">
            <w:pPr>
              <w:jc w:val="both"/>
              <w:rPr>
                <w:sz w:val="28"/>
                <w:szCs w:val="28"/>
                <w:lang w:val="en-US" w:eastAsia="en-US" w:bidi="en-US"/>
              </w:rPr>
            </w:pPr>
            <w:r w:rsidRPr="00FD0632">
              <w:rPr>
                <w:sz w:val="28"/>
                <w:szCs w:val="28"/>
                <w:lang w:eastAsia="en-US" w:bidi="en-US"/>
              </w:rPr>
              <w:t>Цена, р.</w:t>
            </w:r>
          </w:p>
        </w:tc>
        <w:tc>
          <w:tcPr>
            <w:tcW w:w="1577" w:type="dxa"/>
          </w:tcPr>
          <w:p w14:paraId="4B5B5CF1" w14:textId="77777777" w:rsidR="0096218A" w:rsidRPr="00FD0632" w:rsidRDefault="0096218A" w:rsidP="007C05B9">
            <w:pPr>
              <w:jc w:val="both"/>
              <w:rPr>
                <w:sz w:val="28"/>
                <w:szCs w:val="28"/>
                <w:lang w:val="en-US" w:eastAsia="en-US" w:bidi="en-US"/>
              </w:rPr>
            </w:pPr>
            <w:r w:rsidRPr="00FD0632">
              <w:rPr>
                <w:sz w:val="28"/>
                <w:szCs w:val="28"/>
                <w:lang w:eastAsia="en-US" w:bidi="en-US"/>
              </w:rPr>
              <w:t>Стоимость, р.</w:t>
            </w:r>
          </w:p>
        </w:tc>
      </w:tr>
      <w:tr w:rsidR="0096218A" w:rsidRPr="00FD0632" w14:paraId="7E9D4394" w14:textId="77777777" w:rsidTr="00950338">
        <w:tc>
          <w:tcPr>
            <w:tcW w:w="4776" w:type="dxa"/>
          </w:tcPr>
          <w:p w14:paraId="0316FAEB" w14:textId="77777777" w:rsidR="0096218A" w:rsidRPr="00FD0632" w:rsidRDefault="0096218A" w:rsidP="007C05B9">
            <w:pPr>
              <w:pBdr>
                <w:top w:val="none" w:sz="4" w:space="0" w:color="auto"/>
                <w:left w:val="none" w:sz="4" w:space="0" w:color="auto"/>
                <w:bottom w:val="none" w:sz="4" w:space="0" w:color="auto"/>
                <w:right w:val="none" w:sz="4" w:space="0" w:color="auto"/>
                <w:between w:val="none" w:sz="4" w:space="0" w:color="auto"/>
                <w:bar w:val="none" w:sz="4" w:color="auto"/>
              </w:pBdr>
              <w:jc w:val="both"/>
              <w:rPr>
                <w:sz w:val="28"/>
                <w:szCs w:val="28"/>
                <w:lang w:eastAsia="en-US" w:bidi="en-US"/>
              </w:rPr>
            </w:pPr>
            <w:r w:rsidRPr="00FD0632">
              <w:rPr>
                <w:color w:val="000000"/>
                <w:sz w:val="28"/>
                <w:szCs w:val="28"/>
              </w:rPr>
              <w:lastRenderedPageBreak/>
              <w:t xml:space="preserve">Моноблок Тесла Директор /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 xml:space="preserve">2 | Корпус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2</w:t>
            </w:r>
          </w:p>
        </w:tc>
        <w:tc>
          <w:tcPr>
            <w:tcW w:w="1701" w:type="dxa"/>
          </w:tcPr>
          <w:p w14:paraId="23A4ADDD"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1</w:t>
            </w:r>
          </w:p>
        </w:tc>
        <w:tc>
          <w:tcPr>
            <w:tcW w:w="1188" w:type="dxa"/>
          </w:tcPr>
          <w:p w14:paraId="7FAEBC5E"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2157</w:t>
            </w:r>
          </w:p>
        </w:tc>
        <w:tc>
          <w:tcPr>
            <w:tcW w:w="1577" w:type="dxa"/>
          </w:tcPr>
          <w:p w14:paraId="6D7D651F"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2157</w:t>
            </w:r>
          </w:p>
        </w:tc>
      </w:tr>
      <w:tr w:rsidR="0096218A" w:rsidRPr="00FD0632" w14:paraId="4FF01A36" w14:textId="77777777" w:rsidTr="00950338">
        <w:tc>
          <w:tcPr>
            <w:tcW w:w="4776" w:type="dxa"/>
          </w:tcPr>
          <w:p w14:paraId="72368591" w14:textId="77777777" w:rsidR="0096218A" w:rsidRPr="00FD0632" w:rsidRDefault="0096218A" w:rsidP="007C05B9">
            <w:pPr>
              <w:jc w:val="both"/>
              <w:rPr>
                <w:sz w:val="28"/>
                <w:szCs w:val="28"/>
                <w:lang w:val="en-US" w:eastAsia="en-US" w:bidi="en-US"/>
              </w:rPr>
            </w:pPr>
            <w:r w:rsidRPr="00FD0632">
              <w:rPr>
                <w:sz w:val="28"/>
                <w:szCs w:val="28"/>
                <w:lang w:val="en-US" w:eastAsia="en-US" w:bidi="en-US"/>
              </w:rPr>
              <w:t>Windows 10 Pro</w:t>
            </w:r>
          </w:p>
        </w:tc>
        <w:tc>
          <w:tcPr>
            <w:tcW w:w="1701" w:type="dxa"/>
          </w:tcPr>
          <w:p w14:paraId="30AEEECF"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1</w:t>
            </w:r>
          </w:p>
        </w:tc>
        <w:tc>
          <w:tcPr>
            <w:tcW w:w="1188" w:type="dxa"/>
          </w:tcPr>
          <w:p w14:paraId="420C3AAA"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978,63</w:t>
            </w:r>
          </w:p>
        </w:tc>
        <w:tc>
          <w:tcPr>
            <w:tcW w:w="1577" w:type="dxa"/>
          </w:tcPr>
          <w:p w14:paraId="6A335FD3"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978,63</w:t>
            </w:r>
          </w:p>
        </w:tc>
      </w:tr>
      <w:tr w:rsidR="0096218A" w:rsidRPr="00FD0632" w14:paraId="7CA93808" w14:textId="77777777" w:rsidTr="00950338">
        <w:tc>
          <w:tcPr>
            <w:tcW w:w="4776" w:type="dxa"/>
          </w:tcPr>
          <w:p w14:paraId="492A6D6C" w14:textId="77777777" w:rsidR="0096218A" w:rsidRPr="00FD0632" w:rsidRDefault="0096218A" w:rsidP="007C05B9">
            <w:pPr>
              <w:pBdr>
                <w:top w:val="none" w:sz="4" w:space="0" w:color="auto"/>
                <w:left w:val="none" w:sz="4" w:space="0" w:color="auto"/>
                <w:bottom w:val="none" w:sz="4" w:space="0" w:color="auto"/>
                <w:right w:val="none" w:sz="4" w:space="0" w:color="auto"/>
                <w:between w:val="none" w:sz="4" w:space="0" w:color="auto"/>
                <w:bar w:val="none" w:sz="4" w:color="auto"/>
              </w:pBdr>
              <w:jc w:val="both"/>
              <w:rPr>
                <w:sz w:val="28"/>
                <w:szCs w:val="28"/>
                <w:lang w:val="en-US" w:eastAsia="en-US" w:bidi="en-US"/>
              </w:rPr>
            </w:pPr>
            <w:r w:rsidRPr="00FD0632">
              <w:rPr>
                <w:color w:val="000000"/>
                <w:sz w:val="28"/>
                <w:szCs w:val="28"/>
                <w:lang w:val="en-US"/>
              </w:rPr>
              <w:t>МФУ PANTUM M6500W</w:t>
            </w:r>
          </w:p>
        </w:tc>
        <w:tc>
          <w:tcPr>
            <w:tcW w:w="1701" w:type="dxa"/>
          </w:tcPr>
          <w:p w14:paraId="7BB49FF9"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1</w:t>
            </w:r>
          </w:p>
        </w:tc>
        <w:tc>
          <w:tcPr>
            <w:tcW w:w="1188" w:type="dxa"/>
          </w:tcPr>
          <w:p w14:paraId="5B6A083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649</w:t>
            </w:r>
          </w:p>
        </w:tc>
        <w:tc>
          <w:tcPr>
            <w:tcW w:w="1577" w:type="dxa"/>
          </w:tcPr>
          <w:p w14:paraId="0DC9400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649</w:t>
            </w:r>
          </w:p>
        </w:tc>
      </w:tr>
      <w:tr w:rsidR="0096218A" w:rsidRPr="00FD0632" w14:paraId="1BBEE0FF" w14:textId="77777777" w:rsidTr="00950338">
        <w:tc>
          <w:tcPr>
            <w:tcW w:w="4776" w:type="dxa"/>
          </w:tcPr>
          <w:p w14:paraId="02D78AAA" w14:textId="77777777" w:rsidR="0096218A" w:rsidRPr="00FD0632" w:rsidRDefault="0096218A" w:rsidP="007C05B9">
            <w:pPr>
              <w:jc w:val="both"/>
              <w:rPr>
                <w:sz w:val="28"/>
                <w:szCs w:val="28"/>
                <w:lang w:val="en-US" w:eastAsia="en-US" w:bidi="en-US"/>
              </w:rPr>
            </w:pPr>
            <w:r w:rsidRPr="00FD0632">
              <w:rPr>
                <w:sz w:val="28"/>
                <w:szCs w:val="28"/>
                <w:lang w:eastAsia="en-US" w:bidi="en-US"/>
              </w:rPr>
              <w:t>Итого</w:t>
            </w:r>
          </w:p>
        </w:tc>
        <w:tc>
          <w:tcPr>
            <w:tcW w:w="1701" w:type="dxa"/>
          </w:tcPr>
          <w:p w14:paraId="21EF43B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w:t>
            </w:r>
          </w:p>
        </w:tc>
        <w:tc>
          <w:tcPr>
            <w:tcW w:w="1188" w:type="dxa"/>
          </w:tcPr>
          <w:p w14:paraId="7304D66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w:t>
            </w:r>
          </w:p>
        </w:tc>
        <w:tc>
          <w:tcPr>
            <w:tcW w:w="1577" w:type="dxa"/>
          </w:tcPr>
          <w:p w14:paraId="1BA172D4"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3784,63</w:t>
            </w:r>
          </w:p>
        </w:tc>
      </w:tr>
    </w:tbl>
    <w:p w14:paraId="04CA5009" w14:textId="77777777" w:rsidR="0096218A" w:rsidRPr="00FD0632" w:rsidRDefault="0096218A" w:rsidP="00FD0632">
      <w:pPr>
        <w:spacing w:line="360" w:lineRule="auto"/>
        <w:ind w:firstLine="709"/>
        <w:jc w:val="both"/>
        <w:rPr>
          <w:sz w:val="28"/>
          <w:szCs w:val="28"/>
          <w:lang w:val="en-US" w:eastAsia="en-US" w:bidi="en-US"/>
        </w:rPr>
      </w:pPr>
    </w:p>
    <w:p w14:paraId="606D21F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Определена стоимость единовременных затрат в оборудование по вариантам, используя формулу стоимости единовременных затрат в оборудование:</w:t>
      </w:r>
    </w:p>
    <w:p w14:paraId="55BDD401" w14:textId="77777777" w:rsidR="0096218A" w:rsidRPr="00FD0632" w:rsidRDefault="00002BEB"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О</m:t>
              </m:r>
            </m:sub>
            <m:sup>
              <m:r>
                <w:rPr>
                  <w:rFonts w:ascii="Cambria Math" w:hAnsi="Cambria Math"/>
                  <w:sz w:val="28"/>
                  <w:szCs w:val="28"/>
                  <w:lang w:eastAsia="en-US" w:bidi="en-US"/>
                </w:rPr>
                <m:t>Б</m:t>
              </m:r>
            </m:sup>
          </m:sSubSup>
          <m:r>
            <w:rPr>
              <w:rFonts w:ascii="Cambria Math" w:hAnsi="Cambria Math"/>
              <w:sz w:val="28"/>
              <w:szCs w:val="28"/>
              <w:lang w:eastAsia="en-US" w:bidi="en-US"/>
            </w:rPr>
            <m:t>=3784.63</m:t>
          </m:r>
          <m:d>
            <m:dPr>
              <m:ctrlPr>
                <w:rPr>
                  <w:rFonts w:ascii="Cambria Math" w:hAnsi="Cambria Math"/>
                  <w:i/>
                  <w:sz w:val="28"/>
                  <w:szCs w:val="28"/>
                  <w:lang w:eastAsia="en-US" w:bidi="en-US"/>
                </w:rPr>
              </m:ctrlPr>
            </m:dPr>
            <m:e>
              <m:r>
                <w:rPr>
                  <w:rFonts w:ascii="Cambria Math" w:hAnsi="Cambria Math"/>
                  <w:sz w:val="28"/>
                  <w:szCs w:val="28"/>
                  <w:lang w:eastAsia="en-US" w:bidi="en-US"/>
                </w:rPr>
                <m:t>1+0.05+0.05</m:t>
              </m:r>
            </m:e>
          </m:d>
          <m:r>
            <w:rPr>
              <w:rFonts w:ascii="Cambria Math" w:hAnsi="Cambria Math"/>
              <w:sz w:val="28"/>
              <w:szCs w:val="28"/>
              <w:lang w:eastAsia="en-US" w:bidi="en-US"/>
            </w:rPr>
            <m:t>*0.985*2 =6970.6р.</m:t>
          </m:r>
        </m:oMath>
      </m:oMathPara>
    </w:p>
    <w:p w14:paraId="030EF187" w14:textId="776A468E" w:rsidR="0096218A" w:rsidRPr="007E7CFA" w:rsidRDefault="00002BEB" w:rsidP="007E7CFA">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О</m:t>
              </m:r>
            </m:sub>
            <m:sup>
              <m:r>
                <w:rPr>
                  <w:rFonts w:ascii="Cambria Math" w:hAnsi="Cambria Math"/>
                  <w:sz w:val="28"/>
                  <w:szCs w:val="28"/>
                  <w:lang w:eastAsia="en-US" w:bidi="en-US"/>
                </w:rPr>
                <m:t>П</m:t>
              </m:r>
            </m:sup>
          </m:sSubSup>
          <m:r>
            <w:rPr>
              <w:rFonts w:ascii="Cambria Math" w:hAnsi="Cambria Math"/>
              <w:sz w:val="28"/>
              <w:szCs w:val="28"/>
              <w:lang w:eastAsia="en-US" w:bidi="en-US"/>
            </w:rPr>
            <m:t>=3784.63</m:t>
          </m:r>
          <m:d>
            <m:dPr>
              <m:ctrlPr>
                <w:rPr>
                  <w:rFonts w:ascii="Cambria Math" w:hAnsi="Cambria Math"/>
                  <w:i/>
                  <w:sz w:val="28"/>
                  <w:szCs w:val="28"/>
                  <w:lang w:eastAsia="en-US" w:bidi="en-US"/>
                </w:rPr>
              </m:ctrlPr>
            </m:dPr>
            <m:e>
              <m:r>
                <w:rPr>
                  <w:rFonts w:ascii="Cambria Math" w:hAnsi="Cambria Math"/>
                  <w:sz w:val="28"/>
                  <w:szCs w:val="28"/>
                  <w:lang w:eastAsia="en-US" w:bidi="en-US"/>
                </w:rPr>
                <m:t>1+0.05+0.05</m:t>
              </m:r>
            </m:e>
          </m:d>
          <m:r>
            <w:rPr>
              <w:rFonts w:ascii="Cambria Math" w:hAnsi="Cambria Math"/>
              <w:sz w:val="28"/>
              <w:szCs w:val="28"/>
              <w:lang w:eastAsia="en-US" w:bidi="en-US"/>
            </w:rPr>
            <m:t>*0.505*2 =4204.72р.</m:t>
          </m:r>
        </m:oMath>
      </m:oMathPara>
    </w:p>
    <w:p w14:paraId="6F54839C" w14:textId="055482EC"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Стоимость оборотных средств, связанных с решением задачи по базовому и проектируемому вариантам, рассчитываются по формуле:</w:t>
      </w:r>
    </w:p>
    <w:p w14:paraId="1849E107" w14:textId="5FE03AC1" w:rsidR="0096218A" w:rsidRPr="00FD0632" w:rsidRDefault="0046578A" w:rsidP="00FD0632">
      <w:pPr>
        <w:tabs>
          <w:tab w:val="center" w:pos="5040"/>
          <w:tab w:val="center" w:pos="9360"/>
        </w:tabs>
        <w:spacing w:line="360" w:lineRule="auto"/>
        <w:ind w:firstLine="709"/>
        <w:jc w:val="both"/>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ОБ</m:t>
            </m:r>
          </m:sub>
        </m:sSub>
        <m:r>
          <w:rPr>
            <w:rFonts w:ascii="Cambria Math" w:hAnsi="Cambria Math"/>
            <w:sz w:val="28"/>
            <w:szCs w:val="28"/>
            <w:lang w:eastAsia="en-US" w:bidi="en-US"/>
          </w:rPr>
          <m:t xml:space="preserve">= </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j=1</m:t>
            </m:r>
          </m:sub>
          <m:sup>
            <m:r>
              <w:rPr>
                <w:rFonts w:ascii="Cambria Math" w:hAnsi="Cambria Math"/>
                <w:sz w:val="28"/>
                <w:szCs w:val="28"/>
                <w:lang w:eastAsia="en-US" w:bidi="en-US"/>
              </w:rPr>
              <m:t>m</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Mj</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Z</m:t>
                </m:r>
              </m:e>
              <m:sub>
                <m:r>
                  <w:rPr>
                    <w:rFonts w:ascii="Cambria Math" w:hAnsi="Cambria Math"/>
                    <w:sz w:val="28"/>
                    <w:szCs w:val="28"/>
                    <w:lang w:eastAsia="en-US" w:bidi="en-US"/>
                  </w:rPr>
                  <m:t>Mj,</m:t>
                </m:r>
              </m:sub>
            </m:sSub>
          </m:e>
        </m:nary>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w:t>
      </w:r>
      <w:r w:rsidR="006F24E6" w:rsidRPr="006F24E6">
        <w:rPr>
          <w:sz w:val="28"/>
          <w:szCs w:val="28"/>
          <w:lang w:eastAsia="en-US" w:bidi="en-US"/>
        </w:rPr>
        <w:t>6</w:t>
      </w:r>
      <w:r w:rsidRPr="00FD0632">
        <w:rPr>
          <w:sz w:val="28"/>
          <w:szCs w:val="28"/>
          <w:lang w:eastAsia="en-US" w:bidi="en-US"/>
        </w:rPr>
        <w:t>)</w:t>
      </w:r>
    </w:p>
    <w:p w14:paraId="654A7C9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P</w:t>
      </w:r>
      <w:r w:rsidRPr="00FD0632">
        <w:rPr>
          <w:sz w:val="28"/>
          <w:szCs w:val="28"/>
          <w:vertAlign w:val="subscript"/>
          <w:lang w:val="en-US" w:eastAsia="en-US" w:bidi="en-US"/>
        </w:rPr>
        <w:t>Mj</w:t>
      </w:r>
      <w:proofErr w:type="spellEnd"/>
      <w:r w:rsidRPr="00FD0632">
        <w:rPr>
          <w:sz w:val="28"/>
          <w:szCs w:val="28"/>
          <w:lang w:eastAsia="en-US" w:bidi="en-US"/>
        </w:rPr>
        <w:t xml:space="preserve"> - цена приобретения </w:t>
      </w:r>
      <w:r w:rsidRPr="00FD0632">
        <w:rPr>
          <w:sz w:val="28"/>
          <w:szCs w:val="28"/>
          <w:lang w:val="en-US" w:eastAsia="en-US" w:bidi="en-US"/>
        </w:rPr>
        <w:t>j</w:t>
      </w:r>
      <w:r w:rsidRPr="00FD0632">
        <w:rPr>
          <w:sz w:val="28"/>
          <w:szCs w:val="28"/>
          <w:lang w:eastAsia="en-US" w:bidi="en-US"/>
        </w:rPr>
        <w:t>-го материала, используемого при решении задачи по варианту, р.;</w:t>
      </w:r>
    </w:p>
    <w:p w14:paraId="7599BB43" w14:textId="77777777" w:rsidR="0096218A" w:rsidRPr="00FD0632" w:rsidRDefault="0096218A" w:rsidP="00FD0632">
      <w:pPr>
        <w:spacing w:line="360" w:lineRule="auto"/>
        <w:ind w:left="540" w:firstLine="709"/>
        <w:jc w:val="both"/>
        <w:rPr>
          <w:sz w:val="28"/>
          <w:szCs w:val="28"/>
          <w:lang w:eastAsia="en-US" w:bidi="en-US"/>
        </w:rPr>
      </w:pPr>
      <w:proofErr w:type="spellStart"/>
      <w:r w:rsidRPr="00FD0632">
        <w:rPr>
          <w:sz w:val="28"/>
          <w:szCs w:val="28"/>
          <w:lang w:val="en-US" w:eastAsia="en-US" w:bidi="en-US"/>
        </w:rPr>
        <w:t>Z</w:t>
      </w:r>
      <w:r w:rsidRPr="00FD0632">
        <w:rPr>
          <w:sz w:val="28"/>
          <w:szCs w:val="28"/>
          <w:vertAlign w:val="subscript"/>
          <w:lang w:val="en-US" w:eastAsia="en-US" w:bidi="en-US"/>
        </w:rPr>
        <w:t>Mj</w:t>
      </w:r>
      <w:proofErr w:type="spellEnd"/>
      <w:r w:rsidRPr="00FD0632">
        <w:rPr>
          <w:sz w:val="28"/>
          <w:szCs w:val="28"/>
          <w:vertAlign w:val="subscript"/>
          <w:lang w:eastAsia="en-US" w:bidi="en-US"/>
        </w:rPr>
        <w:t xml:space="preserve"> </w:t>
      </w:r>
      <w:r w:rsidRPr="00FD0632">
        <w:rPr>
          <w:sz w:val="28"/>
          <w:szCs w:val="28"/>
          <w:lang w:eastAsia="en-US" w:bidi="en-US"/>
        </w:rPr>
        <w:t xml:space="preserve">- средний запас </w:t>
      </w:r>
      <w:r w:rsidRPr="00FD0632">
        <w:rPr>
          <w:sz w:val="28"/>
          <w:szCs w:val="28"/>
          <w:lang w:val="en-US" w:eastAsia="en-US" w:bidi="en-US"/>
        </w:rPr>
        <w:t>j</w:t>
      </w:r>
      <w:r w:rsidRPr="00FD0632">
        <w:rPr>
          <w:sz w:val="28"/>
          <w:szCs w:val="28"/>
          <w:lang w:eastAsia="en-US" w:bidi="en-US"/>
        </w:rPr>
        <w:t>-го материала.</w:t>
      </w:r>
    </w:p>
    <w:p w14:paraId="25B1EB75" w14:textId="1994DB23" w:rsidR="0096218A" w:rsidRPr="00FD0632" w:rsidRDefault="0096218A" w:rsidP="00134768">
      <w:pPr>
        <w:spacing w:line="360" w:lineRule="auto"/>
        <w:ind w:firstLine="706"/>
        <w:jc w:val="both"/>
        <w:rPr>
          <w:sz w:val="28"/>
          <w:szCs w:val="28"/>
          <w:lang w:eastAsia="en-US" w:bidi="en-US"/>
        </w:rPr>
      </w:pPr>
      <w:r w:rsidRPr="00FD0632">
        <w:rPr>
          <w:sz w:val="28"/>
          <w:szCs w:val="28"/>
          <w:lang w:eastAsia="en-US" w:bidi="en-US"/>
        </w:rPr>
        <w:t xml:space="preserve">Цены на расходные материалы представлены в таблице </w:t>
      </w:r>
      <w:r w:rsidR="009972F5" w:rsidRPr="00FD0632">
        <w:rPr>
          <w:sz w:val="28"/>
          <w:szCs w:val="28"/>
          <w:lang w:eastAsia="en-US" w:bidi="en-US"/>
        </w:rPr>
        <w:t>5</w:t>
      </w:r>
      <w:r w:rsidRPr="00FD0632">
        <w:rPr>
          <w:sz w:val="28"/>
          <w:szCs w:val="28"/>
          <w:lang w:eastAsia="en-US" w:bidi="en-US"/>
        </w:rPr>
        <w:t>.5</w:t>
      </w:r>
    </w:p>
    <w:p w14:paraId="35A2B38F" w14:textId="4684E4B2" w:rsidR="0096218A" w:rsidRPr="00FD0632" w:rsidRDefault="0096218A" w:rsidP="009876FF">
      <w:pPr>
        <w:spacing w:line="360" w:lineRule="auto"/>
        <w:jc w:val="both"/>
        <w:rPr>
          <w:sz w:val="28"/>
          <w:szCs w:val="28"/>
          <w:lang w:eastAsia="en-US" w:bidi="en-US"/>
        </w:rPr>
      </w:pPr>
      <w:r w:rsidRPr="00FD0632">
        <w:rPr>
          <w:sz w:val="28"/>
          <w:szCs w:val="28"/>
          <w:lang w:eastAsia="en-US" w:bidi="en-US"/>
        </w:rPr>
        <w:t xml:space="preserve">Таблица </w:t>
      </w:r>
      <w:r w:rsidR="002B022D">
        <w:rPr>
          <w:sz w:val="28"/>
          <w:szCs w:val="28"/>
          <w:lang w:eastAsia="en-US" w:bidi="en-US"/>
        </w:rPr>
        <w:t>4</w:t>
      </w:r>
      <w:r w:rsidRPr="00FD0632">
        <w:rPr>
          <w:sz w:val="28"/>
          <w:szCs w:val="28"/>
          <w:lang w:eastAsia="en-US" w:bidi="en-US"/>
        </w:rPr>
        <w:t>.5 - Используемые материалы по вариантам</w:t>
      </w:r>
    </w:p>
    <w:tbl>
      <w:tblPr>
        <w:tblStyle w:val="ad"/>
        <w:tblW w:w="9240" w:type="dxa"/>
        <w:tblLook w:val="04A0" w:firstRow="1" w:lastRow="0" w:firstColumn="1" w:lastColumn="0" w:noHBand="0" w:noVBand="1"/>
      </w:tblPr>
      <w:tblGrid>
        <w:gridCol w:w="4776"/>
        <w:gridCol w:w="1272"/>
        <w:gridCol w:w="969"/>
        <w:gridCol w:w="1155"/>
        <w:gridCol w:w="1068"/>
      </w:tblGrid>
      <w:tr w:rsidR="0096218A" w:rsidRPr="00FD0632" w14:paraId="3963C3A6" w14:textId="77777777" w:rsidTr="00950338">
        <w:trPr>
          <w:trHeight w:val="298"/>
        </w:trPr>
        <w:tc>
          <w:tcPr>
            <w:tcW w:w="4776" w:type="dxa"/>
            <w:vMerge w:val="restart"/>
          </w:tcPr>
          <w:p w14:paraId="3DCF3670" w14:textId="77777777" w:rsidR="0096218A" w:rsidRPr="00FD0632" w:rsidRDefault="0096218A" w:rsidP="00CA142B">
            <w:pPr>
              <w:jc w:val="center"/>
              <w:rPr>
                <w:sz w:val="28"/>
                <w:szCs w:val="28"/>
                <w:lang w:val="en-US" w:eastAsia="en-US" w:bidi="en-US"/>
              </w:rPr>
            </w:pPr>
            <w:r w:rsidRPr="00FD0632">
              <w:rPr>
                <w:sz w:val="28"/>
                <w:szCs w:val="28"/>
                <w:lang w:eastAsia="en-US" w:bidi="en-US"/>
              </w:rPr>
              <w:t>Наименование материалов</w:t>
            </w:r>
          </w:p>
        </w:tc>
        <w:tc>
          <w:tcPr>
            <w:tcW w:w="2241" w:type="dxa"/>
            <w:gridSpan w:val="2"/>
          </w:tcPr>
          <w:p w14:paraId="51683716" w14:textId="77777777" w:rsidR="0096218A" w:rsidRPr="00FD0632" w:rsidRDefault="0096218A" w:rsidP="00CA142B">
            <w:pPr>
              <w:jc w:val="center"/>
              <w:rPr>
                <w:sz w:val="28"/>
                <w:szCs w:val="28"/>
                <w:lang w:val="en-US" w:eastAsia="en-US" w:bidi="en-US"/>
              </w:rPr>
            </w:pPr>
            <w:r w:rsidRPr="00FD0632">
              <w:rPr>
                <w:sz w:val="28"/>
                <w:szCs w:val="28"/>
                <w:lang w:eastAsia="en-US" w:bidi="en-US"/>
              </w:rPr>
              <w:t>Базовый</w:t>
            </w:r>
          </w:p>
        </w:tc>
        <w:tc>
          <w:tcPr>
            <w:tcW w:w="2223" w:type="dxa"/>
            <w:gridSpan w:val="2"/>
          </w:tcPr>
          <w:p w14:paraId="26161D03" w14:textId="77777777" w:rsidR="0096218A" w:rsidRPr="00FD0632" w:rsidRDefault="0096218A" w:rsidP="00CA142B">
            <w:pPr>
              <w:jc w:val="center"/>
              <w:rPr>
                <w:sz w:val="28"/>
                <w:szCs w:val="28"/>
                <w:lang w:val="en-US" w:eastAsia="en-US" w:bidi="en-US"/>
              </w:rPr>
            </w:pPr>
            <w:r w:rsidRPr="00FD0632">
              <w:rPr>
                <w:sz w:val="28"/>
                <w:szCs w:val="28"/>
                <w:lang w:eastAsia="en-US" w:bidi="en-US"/>
              </w:rPr>
              <w:t>Проектный</w:t>
            </w:r>
          </w:p>
        </w:tc>
      </w:tr>
      <w:tr w:rsidR="0096218A" w:rsidRPr="00FD0632" w14:paraId="614326CC" w14:textId="77777777" w:rsidTr="00950338">
        <w:tc>
          <w:tcPr>
            <w:tcW w:w="4776" w:type="dxa"/>
            <w:vMerge/>
          </w:tcPr>
          <w:p w14:paraId="43557CB0" w14:textId="77777777" w:rsidR="0096218A" w:rsidRPr="00FD0632" w:rsidRDefault="0096218A" w:rsidP="00CA142B">
            <w:pPr>
              <w:jc w:val="both"/>
              <w:rPr>
                <w:sz w:val="28"/>
                <w:szCs w:val="28"/>
                <w:lang w:val="en-US" w:eastAsia="en-US" w:bidi="en-US"/>
              </w:rPr>
            </w:pPr>
          </w:p>
        </w:tc>
        <w:tc>
          <w:tcPr>
            <w:tcW w:w="1272" w:type="dxa"/>
          </w:tcPr>
          <w:p w14:paraId="419D4D6B" w14:textId="77777777" w:rsidR="0096218A" w:rsidRPr="00FD0632" w:rsidRDefault="0096218A" w:rsidP="00CA142B">
            <w:pPr>
              <w:jc w:val="both"/>
              <w:rPr>
                <w:sz w:val="28"/>
                <w:szCs w:val="28"/>
                <w:lang w:val="en-US" w:eastAsia="en-US" w:bidi="en-US"/>
              </w:rPr>
            </w:pPr>
            <w:r w:rsidRPr="00FD0632">
              <w:rPr>
                <w:sz w:val="28"/>
                <w:szCs w:val="28"/>
                <w:lang w:eastAsia="en-US" w:bidi="en-US"/>
              </w:rPr>
              <w:t>Цена за 1 ед., р.</w:t>
            </w:r>
          </w:p>
        </w:tc>
        <w:tc>
          <w:tcPr>
            <w:tcW w:w="969" w:type="dxa"/>
          </w:tcPr>
          <w:p w14:paraId="4AAFE7C6" w14:textId="77777777" w:rsidR="0096218A" w:rsidRPr="00FD0632" w:rsidRDefault="0096218A" w:rsidP="00CA142B">
            <w:pPr>
              <w:jc w:val="both"/>
              <w:rPr>
                <w:sz w:val="28"/>
                <w:szCs w:val="28"/>
                <w:lang w:val="en-US" w:eastAsia="en-US" w:bidi="en-US"/>
              </w:rPr>
            </w:pPr>
            <w:r w:rsidRPr="00FD0632">
              <w:rPr>
                <w:sz w:val="28"/>
                <w:szCs w:val="28"/>
                <w:lang w:eastAsia="en-US" w:bidi="en-US"/>
              </w:rPr>
              <w:t>Запас, шт.</w:t>
            </w:r>
          </w:p>
        </w:tc>
        <w:tc>
          <w:tcPr>
            <w:tcW w:w="1155" w:type="dxa"/>
          </w:tcPr>
          <w:p w14:paraId="595B71F7" w14:textId="77777777" w:rsidR="0096218A" w:rsidRPr="00FD0632" w:rsidRDefault="0096218A" w:rsidP="00CA142B">
            <w:pPr>
              <w:jc w:val="both"/>
              <w:rPr>
                <w:sz w:val="28"/>
                <w:szCs w:val="28"/>
                <w:lang w:val="en-US" w:eastAsia="en-US" w:bidi="en-US"/>
              </w:rPr>
            </w:pPr>
            <w:r w:rsidRPr="00FD0632">
              <w:rPr>
                <w:sz w:val="28"/>
                <w:szCs w:val="28"/>
                <w:lang w:eastAsia="en-US" w:bidi="en-US"/>
              </w:rPr>
              <w:t>Цена за 1 ед., р.</w:t>
            </w:r>
          </w:p>
        </w:tc>
        <w:tc>
          <w:tcPr>
            <w:tcW w:w="1068" w:type="dxa"/>
          </w:tcPr>
          <w:p w14:paraId="2430052C" w14:textId="77777777" w:rsidR="0096218A" w:rsidRPr="00FD0632" w:rsidRDefault="0096218A" w:rsidP="00CA142B">
            <w:pPr>
              <w:jc w:val="both"/>
              <w:rPr>
                <w:sz w:val="28"/>
                <w:szCs w:val="28"/>
                <w:lang w:val="en-US" w:eastAsia="en-US" w:bidi="en-US"/>
              </w:rPr>
            </w:pPr>
            <w:r w:rsidRPr="00FD0632">
              <w:rPr>
                <w:sz w:val="28"/>
                <w:szCs w:val="28"/>
                <w:lang w:eastAsia="en-US" w:bidi="en-US"/>
              </w:rPr>
              <w:t>Запас, шт.</w:t>
            </w:r>
          </w:p>
        </w:tc>
      </w:tr>
      <w:tr w:rsidR="0096218A" w:rsidRPr="00FD0632" w14:paraId="5D012507" w14:textId="77777777" w:rsidTr="00950338">
        <w:tc>
          <w:tcPr>
            <w:tcW w:w="4776" w:type="dxa"/>
          </w:tcPr>
          <w:p w14:paraId="68345AB1" w14:textId="77777777" w:rsidR="0096218A" w:rsidRPr="00FD0632" w:rsidRDefault="0096218A" w:rsidP="00CA142B">
            <w:pPr>
              <w:jc w:val="both"/>
              <w:rPr>
                <w:sz w:val="28"/>
                <w:szCs w:val="28"/>
                <w:lang w:eastAsia="en-US" w:bidi="en-US"/>
              </w:rPr>
            </w:pPr>
            <w:r w:rsidRPr="00FD0632">
              <w:rPr>
                <w:sz w:val="28"/>
                <w:szCs w:val="28"/>
                <w:lang w:eastAsia="en-US" w:bidi="en-US"/>
              </w:rPr>
              <w:t>Бумага А4 “Снегурочка”, 500 л., 80 г/м</w:t>
            </w:r>
            <w:r w:rsidRPr="00FD0632">
              <w:rPr>
                <w:sz w:val="28"/>
                <w:szCs w:val="28"/>
                <w:vertAlign w:val="superscript"/>
                <w:lang w:eastAsia="en-US" w:bidi="en-US"/>
              </w:rPr>
              <w:t>2</w:t>
            </w:r>
          </w:p>
        </w:tc>
        <w:tc>
          <w:tcPr>
            <w:tcW w:w="1272" w:type="dxa"/>
          </w:tcPr>
          <w:p w14:paraId="3B88186F"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18,00</w:t>
            </w:r>
          </w:p>
        </w:tc>
        <w:tc>
          <w:tcPr>
            <w:tcW w:w="969" w:type="dxa"/>
          </w:tcPr>
          <w:p w14:paraId="6F1E35E2"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4</w:t>
            </w:r>
          </w:p>
        </w:tc>
        <w:tc>
          <w:tcPr>
            <w:tcW w:w="1155" w:type="dxa"/>
          </w:tcPr>
          <w:p w14:paraId="75061DF4"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18,00</w:t>
            </w:r>
          </w:p>
        </w:tc>
        <w:tc>
          <w:tcPr>
            <w:tcW w:w="1068" w:type="dxa"/>
          </w:tcPr>
          <w:p w14:paraId="06B8076A" w14:textId="77777777" w:rsidR="0096218A" w:rsidRPr="00FD0632" w:rsidRDefault="0096218A" w:rsidP="00CA142B">
            <w:pPr>
              <w:jc w:val="center"/>
              <w:rPr>
                <w:sz w:val="28"/>
                <w:szCs w:val="28"/>
                <w:lang w:eastAsia="en-US" w:bidi="en-US"/>
              </w:rPr>
            </w:pPr>
            <w:r w:rsidRPr="00FD0632">
              <w:rPr>
                <w:sz w:val="28"/>
                <w:szCs w:val="28"/>
                <w:lang w:eastAsia="en-US" w:bidi="en-US"/>
              </w:rPr>
              <w:t>1</w:t>
            </w:r>
          </w:p>
        </w:tc>
      </w:tr>
      <w:tr w:rsidR="0096218A" w:rsidRPr="00FD0632" w14:paraId="71955CF9" w14:textId="77777777" w:rsidTr="00950338">
        <w:tc>
          <w:tcPr>
            <w:tcW w:w="4776" w:type="dxa"/>
          </w:tcPr>
          <w:p w14:paraId="0FF66E3D" w14:textId="77777777" w:rsidR="0096218A" w:rsidRPr="00FD0632" w:rsidRDefault="0096218A" w:rsidP="00CA142B">
            <w:pPr>
              <w:jc w:val="both"/>
              <w:rPr>
                <w:sz w:val="28"/>
                <w:szCs w:val="28"/>
                <w:lang w:eastAsia="en-US" w:bidi="en-US"/>
              </w:rPr>
            </w:pPr>
            <w:r w:rsidRPr="00FD0632">
              <w:rPr>
                <w:sz w:val="28"/>
                <w:szCs w:val="28"/>
                <w:lang w:eastAsia="en-US" w:bidi="en-US"/>
              </w:rPr>
              <w:t xml:space="preserve">Заправочный комплект </w:t>
            </w:r>
            <w:r w:rsidRPr="00FD0632">
              <w:rPr>
                <w:sz w:val="28"/>
                <w:szCs w:val="28"/>
                <w:lang w:val="en-US" w:eastAsia="en-US" w:bidi="en-US"/>
              </w:rPr>
              <w:t>Pantum</w:t>
            </w:r>
            <w:r w:rsidRPr="00FD0632">
              <w:rPr>
                <w:sz w:val="28"/>
                <w:szCs w:val="28"/>
                <w:lang w:eastAsia="en-US" w:bidi="en-US"/>
              </w:rPr>
              <w:t xml:space="preserve"> </w:t>
            </w:r>
            <w:r w:rsidRPr="00FD0632">
              <w:rPr>
                <w:sz w:val="28"/>
                <w:szCs w:val="28"/>
                <w:lang w:val="en-US" w:eastAsia="en-US" w:bidi="en-US"/>
              </w:rPr>
              <w:t>TN</w:t>
            </w:r>
            <w:r w:rsidRPr="00FD0632">
              <w:rPr>
                <w:sz w:val="28"/>
                <w:szCs w:val="28"/>
                <w:lang w:eastAsia="en-US" w:bidi="en-US"/>
              </w:rPr>
              <w:t xml:space="preserve">-420 </w:t>
            </w:r>
            <w:r w:rsidRPr="00FD0632">
              <w:rPr>
                <w:sz w:val="28"/>
                <w:szCs w:val="28"/>
                <w:lang w:val="en-US" w:eastAsia="en-US" w:bidi="en-US"/>
              </w:rPr>
              <w:t>H</w:t>
            </w:r>
            <w:r w:rsidRPr="00FD0632">
              <w:rPr>
                <w:sz w:val="28"/>
                <w:szCs w:val="28"/>
                <w:lang w:eastAsia="en-US" w:bidi="en-US"/>
              </w:rPr>
              <w:t xml:space="preserve"> (3000 страниц)</w:t>
            </w:r>
          </w:p>
        </w:tc>
        <w:tc>
          <w:tcPr>
            <w:tcW w:w="1272" w:type="dxa"/>
          </w:tcPr>
          <w:p w14:paraId="7BEFD4D3"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36,00</w:t>
            </w:r>
          </w:p>
        </w:tc>
        <w:tc>
          <w:tcPr>
            <w:tcW w:w="969" w:type="dxa"/>
          </w:tcPr>
          <w:p w14:paraId="3AC4AB79"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2</w:t>
            </w:r>
          </w:p>
        </w:tc>
        <w:tc>
          <w:tcPr>
            <w:tcW w:w="1155" w:type="dxa"/>
          </w:tcPr>
          <w:p w14:paraId="25F30E82"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36,00</w:t>
            </w:r>
          </w:p>
        </w:tc>
        <w:tc>
          <w:tcPr>
            <w:tcW w:w="1068" w:type="dxa"/>
          </w:tcPr>
          <w:p w14:paraId="78806AFD" w14:textId="77777777" w:rsidR="0096218A" w:rsidRPr="00FD0632" w:rsidRDefault="0096218A" w:rsidP="00CA142B">
            <w:pPr>
              <w:jc w:val="center"/>
              <w:rPr>
                <w:sz w:val="28"/>
                <w:szCs w:val="28"/>
                <w:lang w:eastAsia="en-US" w:bidi="en-US"/>
              </w:rPr>
            </w:pPr>
            <w:r w:rsidRPr="00FD0632">
              <w:rPr>
                <w:sz w:val="28"/>
                <w:szCs w:val="28"/>
                <w:lang w:eastAsia="en-US" w:bidi="en-US"/>
              </w:rPr>
              <w:t>1</w:t>
            </w:r>
          </w:p>
        </w:tc>
      </w:tr>
    </w:tbl>
    <w:p w14:paraId="0A1CC069" w14:textId="77777777" w:rsidR="0096218A" w:rsidRPr="00FD0632" w:rsidRDefault="0096218A" w:rsidP="00FD0632">
      <w:pPr>
        <w:spacing w:line="360" w:lineRule="auto"/>
        <w:ind w:firstLine="709"/>
        <w:jc w:val="both"/>
        <w:rPr>
          <w:sz w:val="28"/>
          <w:szCs w:val="28"/>
          <w:lang w:val="en-US" w:eastAsia="en-US" w:bidi="en-US"/>
        </w:rPr>
      </w:pPr>
    </w:p>
    <w:p w14:paraId="0C0E2AA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Определена стоимость оборотных средств по вариантам использования</w:t>
      </w:r>
    </w:p>
    <w:p w14:paraId="7A9A06ED" w14:textId="465D8247" w:rsidR="0096218A" w:rsidRPr="00FD0632" w:rsidRDefault="00002BEB"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K</m:t>
              </m:r>
            </m:e>
            <m:sub>
              <m:r>
                <w:rPr>
                  <w:rFonts w:ascii="Cambria Math" w:hAnsi="Cambria Math"/>
                  <w:sz w:val="28"/>
                  <w:szCs w:val="28"/>
                  <w:lang w:eastAsia="en-US" w:bidi="en-US"/>
                </w:rPr>
                <m:t>ОБ</m:t>
              </m:r>
            </m:sub>
            <m:sup>
              <m:r>
                <w:rPr>
                  <w:rFonts w:ascii="Cambria Math" w:hAnsi="Cambria Math"/>
                  <w:sz w:val="28"/>
                  <w:szCs w:val="28"/>
                  <w:lang w:eastAsia="en-US" w:bidi="en-US"/>
                </w:rPr>
                <m:t>Б</m:t>
              </m:r>
            </m:sup>
          </m:sSubSup>
          <m:r>
            <w:rPr>
              <w:rFonts w:ascii="Cambria Math" w:hAnsi="Cambria Math"/>
              <w:sz w:val="28"/>
              <w:szCs w:val="28"/>
              <w:lang w:eastAsia="en-US" w:bidi="en-US"/>
            </w:rPr>
            <m:t>=18.00*4+36.00*2=144.00</m:t>
          </m:r>
        </m:oMath>
      </m:oMathPara>
    </w:p>
    <w:p w14:paraId="22FAA24E" w14:textId="16D12A2B" w:rsidR="0096218A" w:rsidRPr="00FD0632" w:rsidRDefault="00002BEB"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K</m:t>
              </m:r>
            </m:e>
            <m:sub>
              <m:r>
                <w:rPr>
                  <w:rFonts w:ascii="Cambria Math" w:hAnsi="Cambria Math"/>
                  <w:sz w:val="28"/>
                  <w:szCs w:val="28"/>
                  <w:lang w:eastAsia="en-US" w:bidi="en-US"/>
                </w:rPr>
                <m:t>ОБ</m:t>
              </m:r>
            </m:sub>
            <m:sup>
              <m:r>
                <w:rPr>
                  <w:rFonts w:ascii="Cambria Math" w:hAnsi="Cambria Math"/>
                  <w:sz w:val="28"/>
                  <w:szCs w:val="28"/>
                  <w:lang w:eastAsia="en-US" w:bidi="en-US"/>
                </w:rPr>
                <m:t>П</m:t>
              </m:r>
            </m:sup>
          </m:sSubSup>
          <m:r>
            <w:rPr>
              <w:rFonts w:ascii="Cambria Math" w:hAnsi="Cambria Math"/>
              <w:sz w:val="28"/>
              <w:szCs w:val="28"/>
              <w:lang w:eastAsia="en-US" w:bidi="en-US"/>
            </w:rPr>
            <m:t>=18.00*1+36.00*1=54.00</m:t>
          </m:r>
        </m:oMath>
      </m:oMathPara>
    </w:p>
    <w:p w14:paraId="04314F20" w14:textId="50EA0081"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Стоимость потребной площади здания определяются по формуле:</w:t>
      </w:r>
    </w:p>
    <w:p w14:paraId="72B53F5C" w14:textId="5C9F5E9F" w:rsidR="0096218A" w:rsidRPr="00FD0632" w:rsidRDefault="0046578A" w:rsidP="00FD0632">
      <w:pPr>
        <w:tabs>
          <w:tab w:val="center" w:pos="5040"/>
          <w:tab w:val="center" w:pos="9360"/>
        </w:tabs>
        <w:spacing w:line="360" w:lineRule="auto"/>
        <w:ind w:firstLine="709"/>
        <w:jc w:val="both"/>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ЗД</m:t>
            </m:r>
          </m:sub>
        </m:sSub>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S</m:t>
            </m:r>
          </m:e>
          <m:sub>
            <m:r>
              <w:rPr>
                <w:rFonts w:ascii="Cambria Math" w:hAnsi="Cambria Math"/>
                <w:sz w:val="28"/>
                <w:szCs w:val="28"/>
                <w:lang w:eastAsia="en-US" w:bidi="en-US"/>
              </w:rPr>
              <m:t>ЗД</m:t>
            </m:r>
          </m:sub>
          <m:sup>
            <m:r>
              <w:rPr>
                <w:rFonts w:ascii="Cambria Math" w:hAnsi="Cambria Math"/>
                <w:sz w:val="28"/>
                <w:szCs w:val="28"/>
                <w:lang w:eastAsia="en-US" w:bidi="en-US"/>
              </w:rPr>
              <m:t>ПР</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P</m:t>
            </m:r>
          </m:e>
          <m:sub>
            <m:r>
              <w:rPr>
                <w:rFonts w:ascii="Cambria Math" w:hAnsi="Cambria Math"/>
                <w:sz w:val="28"/>
                <w:szCs w:val="28"/>
                <w:lang w:eastAsia="en-US" w:bidi="en-US"/>
              </w:rPr>
              <m:t>ЗД</m:t>
            </m:r>
          </m:sub>
          <m:sup>
            <m:r>
              <w:rPr>
                <w:rFonts w:ascii="Cambria Math" w:hAnsi="Cambria Math"/>
                <w:sz w:val="28"/>
                <w:szCs w:val="28"/>
                <w:lang w:eastAsia="en-US" w:bidi="en-US"/>
              </w:rPr>
              <m:t>ПР</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S</m:t>
            </m:r>
          </m:e>
          <m:sub>
            <m:r>
              <w:rPr>
                <w:rFonts w:ascii="Cambria Math" w:hAnsi="Cambria Math"/>
                <w:sz w:val="28"/>
                <w:szCs w:val="28"/>
                <w:lang w:eastAsia="en-US" w:bidi="en-US"/>
              </w:rPr>
              <m:t>ЗД</m:t>
            </m:r>
          </m:sub>
          <m:sup>
            <m:r>
              <w:rPr>
                <w:rFonts w:ascii="Cambria Math" w:hAnsi="Cambria Math"/>
                <w:sz w:val="28"/>
                <w:szCs w:val="28"/>
                <w:lang w:eastAsia="en-US" w:bidi="en-US"/>
              </w:rPr>
              <m:t>СБ</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P</m:t>
            </m:r>
          </m:e>
          <m:sub>
            <m:r>
              <w:rPr>
                <w:rFonts w:ascii="Cambria Math" w:hAnsi="Cambria Math"/>
                <w:sz w:val="28"/>
                <w:szCs w:val="28"/>
                <w:lang w:eastAsia="en-US" w:bidi="en-US"/>
              </w:rPr>
              <m:t>ЗД</m:t>
            </m:r>
          </m:sub>
          <m:sup>
            <m:r>
              <w:rPr>
                <w:rFonts w:ascii="Cambria Math" w:hAnsi="Cambria Math"/>
                <w:sz w:val="28"/>
                <w:szCs w:val="28"/>
                <w:lang w:eastAsia="en-US" w:bidi="en-US"/>
              </w:rPr>
              <m:t>СБ</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d</m:t>
            </m:r>
          </m:e>
          <m:sub>
            <m:r>
              <w:rPr>
                <w:rFonts w:ascii="Cambria Math" w:hAnsi="Cambria Math"/>
                <w:sz w:val="28"/>
                <w:szCs w:val="28"/>
                <w:lang w:eastAsia="en-US" w:bidi="en-US"/>
              </w:rPr>
              <m:t>з</m:t>
            </m:r>
          </m:sub>
        </m:sSub>
      </m:oMath>
      <w:r w:rsidRPr="00FD0632">
        <w:rPr>
          <w:sz w:val="28"/>
          <w:szCs w:val="28"/>
          <w:lang w:eastAsia="en-US" w:bidi="en-US"/>
        </w:rPr>
        <w:t>,</w:t>
      </w:r>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w:t>
      </w:r>
      <w:r w:rsidR="006F24E6" w:rsidRPr="006F24E6">
        <w:rPr>
          <w:sz w:val="28"/>
          <w:szCs w:val="28"/>
          <w:lang w:eastAsia="en-US" w:bidi="en-US"/>
        </w:rPr>
        <w:t>7</w:t>
      </w:r>
      <w:r w:rsidRPr="00FD0632">
        <w:rPr>
          <w:sz w:val="28"/>
          <w:szCs w:val="28"/>
          <w:lang w:eastAsia="en-US" w:bidi="en-US"/>
        </w:rPr>
        <w:t>)</w:t>
      </w:r>
    </w:p>
    <w:p w14:paraId="2E4CAA3A"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 xml:space="preserve">где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 xml:space="preserve">,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 нормативы производственной и служебно-бытовой площадей,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=8 м</w:t>
      </w:r>
      <w:r w:rsidRPr="00FD0632">
        <w:rPr>
          <w:sz w:val="28"/>
          <w:szCs w:val="28"/>
          <w:vertAlign w:val="superscript"/>
          <w:lang w:eastAsia="en-US" w:bidi="en-US"/>
        </w:rPr>
        <w:t>2</w:t>
      </w:r>
      <w:r w:rsidRPr="00FD0632">
        <w:rPr>
          <w:sz w:val="28"/>
          <w:szCs w:val="28"/>
          <w:lang w:eastAsia="en-US" w:bidi="en-US"/>
        </w:rPr>
        <w:t xml:space="preserve"> и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=6 м</w:t>
      </w:r>
      <w:r w:rsidRPr="00FD0632">
        <w:rPr>
          <w:sz w:val="28"/>
          <w:szCs w:val="28"/>
          <w:vertAlign w:val="superscript"/>
          <w:lang w:eastAsia="en-US" w:bidi="en-US"/>
        </w:rPr>
        <w:t>2</w:t>
      </w:r>
      <w:r w:rsidRPr="00FD0632">
        <w:rPr>
          <w:sz w:val="28"/>
          <w:szCs w:val="28"/>
          <w:lang w:eastAsia="en-US" w:bidi="en-US"/>
        </w:rPr>
        <w:t>;</w:t>
      </w:r>
    </w:p>
    <w:p w14:paraId="4E2B4C0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 Р</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 цены (стоимости) 1 м</w:t>
      </w:r>
      <w:r w:rsidRPr="00FD0632">
        <w:rPr>
          <w:sz w:val="28"/>
          <w:szCs w:val="28"/>
          <w:vertAlign w:val="superscript"/>
          <w:lang w:eastAsia="en-US" w:bidi="en-US"/>
        </w:rPr>
        <w:t>2</w:t>
      </w:r>
      <w:r w:rsidRPr="00FD0632">
        <w:rPr>
          <w:sz w:val="28"/>
          <w:szCs w:val="28"/>
          <w:lang w:eastAsia="en-US" w:bidi="en-US"/>
        </w:rPr>
        <w:t xml:space="preserve"> производственного и служебно-бытового зданий, Р</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 170 долл. и Р</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 230 долл. (по курсу НБ РБ 2,51 руб./долл. США на 17.05.2022).</w:t>
      </w:r>
    </w:p>
    <w:p w14:paraId="7125FE20" w14:textId="367EF14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Рассчитаем стоимость потребной площади здания для решения поставленной задачи:</w:t>
      </w:r>
    </w:p>
    <w:p w14:paraId="599301CB" w14:textId="77777777" w:rsidR="0096218A" w:rsidRPr="00FD0632" w:rsidRDefault="00002BEB"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ЗД</m:t>
              </m:r>
            </m:sub>
            <m:sup>
              <m:r>
                <w:rPr>
                  <w:rFonts w:ascii="Cambria Math" w:hAnsi="Cambria Math"/>
                  <w:sz w:val="28"/>
                  <w:szCs w:val="28"/>
                  <w:lang w:eastAsia="en-US" w:bidi="en-US"/>
                </w:rPr>
                <m:t>Б</m:t>
              </m:r>
            </m:sup>
          </m:sSubSup>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8*170+6*230</m:t>
              </m:r>
            </m:e>
          </m:d>
          <m:r>
            <w:rPr>
              <w:rFonts w:ascii="Cambria Math" w:hAnsi="Cambria Math"/>
              <w:sz w:val="28"/>
              <w:szCs w:val="28"/>
              <w:lang w:eastAsia="en-US" w:bidi="en-US"/>
            </w:rPr>
            <m:t>*2.51*0.985*2= 13933.61р.</m:t>
          </m:r>
        </m:oMath>
      </m:oMathPara>
    </w:p>
    <w:p w14:paraId="00C96B9A" w14:textId="5DDB65AE" w:rsidR="0096218A" w:rsidRPr="00FD0632" w:rsidRDefault="00002BEB"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ЗД</m:t>
              </m:r>
            </m:sub>
            <m:sup>
              <m:r>
                <w:rPr>
                  <w:rFonts w:ascii="Cambria Math" w:hAnsi="Cambria Math"/>
                  <w:sz w:val="28"/>
                  <w:szCs w:val="28"/>
                  <w:lang w:eastAsia="en-US" w:bidi="en-US"/>
                </w:rPr>
                <m:t>Б</m:t>
              </m:r>
            </m:sup>
          </m:sSubSup>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8*170+6*230</m:t>
              </m:r>
            </m:e>
          </m:d>
          <m:r>
            <w:rPr>
              <w:rFonts w:ascii="Cambria Math" w:hAnsi="Cambria Math"/>
              <w:sz w:val="28"/>
              <w:szCs w:val="28"/>
              <w:lang w:eastAsia="en-US" w:bidi="en-US"/>
            </w:rPr>
            <m:t>*2.51*0.505*2=6946.17р.</m:t>
          </m:r>
        </m:oMath>
      </m:oMathPara>
    </w:p>
    <w:p w14:paraId="4A31933D" w14:textId="78F3AE8A" w:rsidR="0096218A" w:rsidRDefault="0096218A" w:rsidP="00FD0632">
      <w:pPr>
        <w:spacing w:line="360" w:lineRule="auto"/>
        <w:ind w:firstLine="709"/>
        <w:jc w:val="both"/>
        <w:rPr>
          <w:sz w:val="28"/>
          <w:szCs w:val="28"/>
          <w:lang w:eastAsia="en-US" w:bidi="en-US"/>
        </w:rPr>
      </w:pPr>
      <w:r w:rsidRPr="00FD0632">
        <w:rPr>
          <w:sz w:val="28"/>
          <w:szCs w:val="28"/>
          <w:lang w:eastAsia="en-US" w:bidi="en-US"/>
        </w:rPr>
        <w:t>Затраты на проектирования для базового варианта не включается в расчёт единовременных затрат. Произведён расчёт затрат на проектирование АСОИ в рамках решаемой задачи по предварительному анализу лёгких. Затраты на проектирование определяются как сметная стоимость работ (постановка задачи и её моделирование, программирование, создание информационного обеспечения длительного пользования, отладка и внедрение разработанной системы) по формуле:</w:t>
      </w:r>
    </w:p>
    <w:p w14:paraId="6AEA7003" w14:textId="3CA5FC39" w:rsidR="0096218A" w:rsidRPr="00E74692" w:rsidRDefault="00E74692" w:rsidP="00E74692">
      <w:pPr>
        <w:tabs>
          <w:tab w:val="center" w:pos="5040"/>
          <w:tab w:val="right" w:pos="9630"/>
        </w:tabs>
        <w:spacing w:line="360" w:lineRule="auto"/>
        <w:ind w:firstLine="709"/>
        <w:rPr>
          <w:b/>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ПР</m:t>
            </m:r>
          </m:sub>
        </m:sSub>
        <m:r>
          <w:rPr>
            <w:rFonts w:ascii="Cambria Math" w:hAnsi="Cambria Math"/>
            <w:sz w:val="28"/>
            <w:szCs w:val="28"/>
            <w:lang w:eastAsia="en-US" w:bidi="en-US"/>
          </w:rPr>
          <m:t xml:space="preserve">= </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ПР</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Т</m:t>
            </m:r>
          </m:e>
          <m:sub>
            <m:r>
              <w:rPr>
                <w:rFonts w:ascii="Cambria Math" w:hAnsi="Cambria Math"/>
                <w:sz w:val="28"/>
                <w:szCs w:val="28"/>
                <w:lang w:eastAsia="en-US" w:bidi="en-US"/>
              </w:rPr>
              <m:t>ПР</m:t>
            </m:r>
          </m:sub>
        </m:sSub>
        <m:d>
          <m:dPr>
            <m:ctrlPr>
              <w:rPr>
                <w:rFonts w:ascii="Cambria Math" w:hAnsi="Cambria Math"/>
                <w:i/>
                <w:sz w:val="28"/>
                <w:szCs w:val="28"/>
                <w:lang w:eastAsia="en-US" w:bidi="en-US"/>
              </w:rPr>
            </m:ctrlPr>
          </m:dPr>
          <m:e>
            <m:r>
              <w:rPr>
                <w:rFonts w:ascii="Cambria Math" w:hAnsi="Cambria Math"/>
                <w:sz w:val="28"/>
                <w:szCs w:val="28"/>
                <w:lang w:eastAsia="en-US" w:bidi="en-US"/>
              </w:rPr>
              <m:t>1+0.11</m:t>
            </m:r>
            <m:d>
              <m:dPr>
                <m:ctrlPr>
                  <w:rPr>
                    <w:rFonts w:ascii="Cambria Math" w:hAnsi="Cambria Math"/>
                    <w:i/>
                    <w:sz w:val="28"/>
                    <w:szCs w:val="28"/>
                    <w:lang w:eastAsia="en-US" w:bidi="en-US"/>
                  </w:rPr>
                </m:ctrlPr>
              </m:dPr>
              <m:e>
                <m:r>
                  <w:rPr>
                    <w:rFonts w:ascii="Cambria Math" w:hAnsi="Cambria Math"/>
                    <w:sz w:val="28"/>
                    <w:szCs w:val="28"/>
                    <w:lang w:eastAsia="en-US" w:bidi="en-US"/>
                  </w:rPr>
                  <m:t>1-</m:t>
                </m:r>
                <m:f>
                  <m:fPr>
                    <m:ctrlPr>
                      <w:rPr>
                        <w:rFonts w:ascii="Cambria Math" w:hAnsi="Cambria Math"/>
                        <w:i/>
                        <w:sz w:val="28"/>
                        <w:szCs w:val="28"/>
                        <w:lang w:val="en-US" w:eastAsia="en-US" w:bidi="en-US"/>
                      </w:rPr>
                    </m:ctrlPr>
                  </m:fPr>
                  <m:num>
                    <m:sSub>
                      <m:sSubPr>
                        <m:ctrlPr>
                          <w:rPr>
                            <w:rFonts w:ascii="Cambria Math" w:hAnsi="Cambria Math"/>
                            <w:i/>
                            <w:sz w:val="28"/>
                            <w:szCs w:val="28"/>
                            <w:lang w:eastAsia="en-US" w:bidi="en-US"/>
                          </w:rPr>
                        </m:ctrlPr>
                      </m:sSubPr>
                      <m:e>
                        <m:r>
                          <w:rPr>
                            <w:rFonts w:ascii="Cambria Math" w:hAnsi="Cambria Math"/>
                            <w:sz w:val="28"/>
                            <w:szCs w:val="28"/>
                            <w:lang w:eastAsia="en-US" w:bidi="en-US"/>
                          </w:rPr>
                          <m:t>Д</m:t>
                        </m:r>
                      </m:e>
                      <m:sub>
                        <m:r>
                          <w:rPr>
                            <w:rFonts w:ascii="Cambria Math" w:hAnsi="Cambria Math"/>
                            <w:sz w:val="28"/>
                            <w:szCs w:val="28"/>
                            <w:lang w:eastAsia="en-US" w:bidi="en-US"/>
                          </w:rPr>
                          <m:t>i+1</m:t>
                        </m:r>
                      </m:sub>
                    </m:sSub>
                    <m:ctrlPr>
                      <w:rPr>
                        <w:rFonts w:ascii="Cambria Math" w:hAnsi="Cambria Math"/>
                        <w:i/>
                        <w:sz w:val="28"/>
                        <w:szCs w:val="28"/>
                        <w:lang w:eastAsia="en-US" w:bidi="en-US"/>
                      </w:rPr>
                    </m:ctrlPr>
                  </m:num>
                  <m:den>
                    <m:sSub>
                      <m:sSubPr>
                        <m:ctrlPr>
                          <w:rPr>
                            <w:rFonts w:ascii="Cambria Math" w:hAnsi="Cambria Math"/>
                            <w:i/>
                            <w:sz w:val="28"/>
                            <w:szCs w:val="28"/>
                            <w:lang w:eastAsia="en-US" w:bidi="en-US"/>
                          </w:rPr>
                        </m:ctrlPr>
                      </m:sSubPr>
                      <m:e>
                        <m:r>
                          <w:rPr>
                            <w:rFonts w:ascii="Cambria Math" w:hAnsi="Cambria Math"/>
                            <w:sz w:val="28"/>
                            <w:szCs w:val="28"/>
                            <w:lang w:eastAsia="en-US" w:bidi="en-US"/>
                          </w:rPr>
                          <m:t>Д</m:t>
                        </m:r>
                      </m:e>
                      <m:sub>
                        <m:r>
                          <w:rPr>
                            <w:rFonts w:ascii="Cambria Math" w:hAnsi="Cambria Math"/>
                            <w:sz w:val="28"/>
                            <w:szCs w:val="28"/>
                            <w:lang w:eastAsia="en-US" w:bidi="en-US"/>
                          </w:rPr>
                          <m:t>i</m:t>
                        </m:r>
                      </m:sub>
                    </m:sSub>
                  </m:den>
                </m:f>
              </m:e>
            </m:d>
            <m:d>
              <m:dPr>
                <m:ctrlPr>
                  <w:rPr>
                    <w:rFonts w:ascii="Cambria Math" w:hAnsi="Cambria Math"/>
                    <w:i/>
                    <w:sz w:val="28"/>
                    <w:szCs w:val="28"/>
                    <w:lang w:eastAsia="en-US" w:bidi="en-US"/>
                  </w:rPr>
                </m:ctrlPr>
              </m:dPr>
              <m:e>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ВД</m:t>
                    </m:r>
                  </m:sub>
                </m:sSub>
                <m:sSubSup>
                  <m:sSubSupPr>
                    <m:ctrlPr>
                      <w:rPr>
                        <w:rFonts w:ascii="Cambria Math" w:hAnsi="Cambria Math"/>
                        <w:i/>
                        <w:sz w:val="28"/>
                        <w:szCs w:val="28"/>
                        <w:lang w:eastAsia="en-US" w:bidi="en-US"/>
                      </w:rPr>
                    </m:ctrlPr>
                  </m:sSubSupPr>
                  <m:e>
                    <m:r>
                      <w:rPr>
                        <w:rFonts w:ascii="Cambria Math" w:hAnsi="Cambria Math"/>
                        <w:sz w:val="28"/>
                        <w:szCs w:val="28"/>
                        <w:lang w:eastAsia="en-US" w:bidi="en-US"/>
                      </w:rPr>
                      <m:t>K</m:t>
                    </m:r>
                  </m:e>
                  <m:sub>
                    <m:r>
                      <w:rPr>
                        <w:rFonts w:ascii="Cambria Math" w:hAnsi="Cambria Math"/>
                        <w:sz w:val="28"/>
                        <w:szCs w:val="28"/>
                        <w:lang w:eastAsia="en-US" w:bidi="en-US"/>
                      </w:rPr>
                      <m:t>Д</m:t>
                    </m:r>
                  </m:sub>
                  <m:sup>
                    <m:r>
                      <w:rPr>
                        <w:rFonts w:ascii="Cambria Math" w:hAnsi="Cambria Math"/>
                        <w:sz w:val="28"/>
                        <w:szCs w:val="28"/>
                        <w:lang w:eastAsia="en-US" w:bidi="en-US"/>
                      </w:rPr>
                      <m:t>У</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НД</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К</m:t>
                        </m:r>
                      </m:e>
                      <m:sub>
                        <m:r>
                          <w:rPr>
                            <w:rFonts w:ascii="Cambria Math" w:hAnsi="Cambria Math"/>
                            <w:sz w:val="28"/>
                            <w:szCs w:val="28"/>
                            <w:lang w:eastAsia="en-US" w:bidi="en-US"/>
                          </w:rPr>
                          <m:t>Д</m:t>
                        </m:r>
                      </m:sub>
                      <m:sup>
                        <m:r>
                          <w:rPr>
                            <w:rFonts w:ascii="Cambria Math" w:hAnsi="Cambria Math"/>
                            <w:sz w:val="28"/>
                            <w:szCs w:val="28"/>
                            <w:lang w:eastAsia="en-US" w:bidi="en-US"/>
                          </w:rPr>
                          <m:t>У</m:t>
                        </m:r>
                      </m:sup>
                    </m:sSubSup>
                  </m:e>
                </m:d>
              </m:e>
            </m:d>
          </m:e>
        </m:d>
        <m:r>
          <w:rPr>
            <w:rFonts w:ascii="Cambria Math" w:hAnsi="Cambria Math"/>
            <w:sz w:val="28"/>
            <w:szCs w:val="28"/>
            <w:lang w:eastAsia="en-US" w:bidi="en-US"/>
          </w:rPr>
          <m:t>,</m:t>
        </m:r>
      </m:oMath>
      <w:r w:rsidRPr="00E74692">
        <w:rPr>
          <w:i/>
          <w:sz w:val="28"/>
          <w:szCs w:val="28"/>
          <w:lang w:eastAsia="en-US" w:bidi="en-US"/>
        </w:rPr>
        <w:tab/>
      </w:r>
      <w:r>
        <w:rPr>
          <w:i/>
          <w:sz w:val="28"/>
          <w:szCs w:val="28"/>
          <w:lang w:eastAsia="en-US" w:bidi="en-US"/>
        </w:rPr>
        <w:t xml:space="preserve"> </w:t>
      </w:r>
      <w:r>
        <w:rPr>
          <w:sz w:val="28"/>
          <w:szCs w:val="28"/>
          <w:lang w:eastAsia="en-US" w:bidi="en-US"/>
        </w:rPr>
        <w:t>(4.8)</w:t>
      </w:r>
    </w:p>
    <w:p w14:paraId="3ED81B20"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Р</w:t>
      </w:r>
      <w:r w:rsidRPr="00FD0632">
        <w:rPr>
          <w:sz w:val="28"/>
          <w:szCs w:val="28"/>
          <w:vertAlign w:val="subscript"/>
          <w:lang w:eastAsia="en-US" w:bidi="en-US"/>
        </w:rPr>
        <w:t>ПР</w:t>
      </w:r>
      <w:r w:rsidRPr="00FD0632">
        <w:rPr>
          <w:sz w:val="28"/>
          <w:szCs w:val="28"/>
          <w:lang w:eastAsia="en-US" w:bidi="en-US"/>
        </w:rPr>
        <w:t xml:space="preserve"> - сметная ставка 1 чел.-мес. Проектирования, </w:t>
      </w:r>
      <w:proofErr w:type="spellStart"/>
      <w:r w:rsidRPr="00FD0632">
        <w:rPr>
          <w:sz w:val="28"/>
          <w:szCs w:val="28"/>
          <w:lang w:eastAsia="en-US" w:bidi="en-US"/>
        </w:rPr>
        <w:t>тыс.р</w:t>
      </w:r>
      <w:proofErr w:type="spellEnd"/>
      <w:r w:rsidRPr="00FD0632">
        <w:rPr>
          <w:sz w:val="28"/>
          <w:szCs w:val="28"/>
          <w:lang w:eastAsia="en-US" w:bidi="en-US"/>
        </w:rPr>
        <w:t>.;</w:t>
      </w:r>
    </w:p>
    <w:p w14:paraId="0395742B" w14:textId="77777777" w:rsidR="0096218A" w:rsidRPr="00FD0632" w:rsidRDefault="0096218A" w:rsidP="00ED77C5">
      <w:pPr>
        <w:spacing w:line="360" w:lineRule="auto"/>
        <w:ind w:left="540" w:firstLine="709"/>
        <w:jc w:val="both"/>
        <w:rPr>
          <w:sz w:val="28"/>
          <w:szCs w:val="28"/>
          <w:lang w:eastAsia="en-US" w:bidi="en-US"/>
        </w:rPr>
      </w:pPr>
      <w:r w:rsidRPr="00FD0632">
        <w:rPr>
          <w:sz w:val="28"/>
          <w:szCs w:val="28"/>
          <w:lang w:eastAsia="en-US" w:bidi="en-US"/>
        </w:rPr>
        <w:t>Т</w:t>
      </w:r>
      <w:r w:rsidRPr="00FD0632">
        <w:rPr>
          <w:sz w:val="28"/>
          <w:szCs w:val="28"/>
          <w:vertAlign w:val="subscript"/>
          <w:lang w:eastAsia="en-US" w:bidi="en-US"/>
        </w:rPr>
        <w:t>ПР</w:t>
      </w:r>
      <w:r w:rsidRPr="00FD0632">
        <w:rPr>
          <w:sz w:val="28"/>
          <w:szCs w:val="28"/>
          <w:lang w:eastAsia="en-US" w:bidi="en-US"/>
        </w:rPr>
        <w:t xml:space="preserve"> - трудоёмкость проектирования, чел.-мес.;</w:t>
      </w:r>
    </w:p>
    <w:p w14:paraId="17964B6C" w14:textId="610A0375" w:rsidR="0096218A" w:rsidRPr="00FD0632" w:rsidRDefault="00ED77C5" w:rsidP="00FD0632">
      <w:pPr>
        <w:spacing w:line="360" w:lineRule="auto"/>
        <w:ind w:firstLine="709"/>
        <w:jc w:val="both"/>
        <w:rPr>
          <w:sz w:val="28"/>
          <w:szCs w:val="28"/>
          <w:lang w:eastAsia="en-US" w:bidi="en-US"/>
        </w:rPr>
      </w:pPr>
      <w:r w:rsidRPr="00ED77C5">
        <w:rPr>
          <w:sz w:val="28"/>
          <w:szCs w:val="28"/>
          <w:lang w:eastAsia="en-US" w:bidi="en-US"/>
        </w:rPr>
        <w:t xml:space="preserve">        </w:t>
      </w:r>
      <w:r w:rsidR="0096218A" w:rsidRPr="00FD0632">
        <w:rPr>
          <w:sz w:val="28"/>
          <w:szCs w:val="28"/>
          <w:lang w:eastAsia="en-US" w:bidi="en-US"/>
        </w:rPr>
        <w:t>Д</w:t>
      </w:r>
      <w:proofErr w:type="spellStart"/>
      <w:r w:rsidR="0096218A" w:rsidRPr="00FD0632">
        <w:rPr>
          <w:sz w:val="28"/>
          <w:szCs w:val="28"/>
          <w:vertAlign w:val="subscript"/>
          <w:lang w:val="en-US" w:eastAsia="en-US" w:bidi="en-US"/>
        </w:rPr>
        <w:t>i</w:t>
      </w:r>
      <w:proofErr w:type="spellEnd"/>
      <w:r w:rsidR="0096218A" w:rsidRPr="00FD0632">
        <w:rPr>
          <w:sz w:val="28"/>
          <w:szCs w:val="28"/>
          <w:lang w:eastAsia="en-US" w:bidi="en-US"/>
        </w:rPr>
        <w:t xml:space="preserve"> и Д</w:t>
      </w:r>
      <w:proofErr w:type="spellStart"/>
      <w:r w:rsidR="0096218A" w:rsidRPr="00FD0632">
        <w:rPr>
          <w:sz w:val="28"/>
          <w:szCs w:val="28"/>
          <w:vertAlign w:val="subscript"/>
          <w:lang w:val="en-US" w:eastAsia="en-US" w:bidi="en-US"/>
        </w:rPr>
        <w:t>i</w:t>
      </w:r>
      <w:proofErr w:type="spellEnd"/>
      <w:r w:rsidR="0096218A" w:rsidRPr="00FD0632">
        <w:rPr>
          <w:sz w:val="28"/>
          <w:szCs w:val="28"/>
          <w:vertAlign w:val="subscript"/>
          <w:lang w:eastAsia="en-US" w:bidi="en-US"/>
        </w:rPr>
        <w:t>+1</w:t>
      </w:r>
      <w:r w:rsidR="0096218A" w:rsidRPr="00FD0632">
        <w:rPr>
          <w:sz w:val="28"/>
          <w:szCs w:val="28"/>
          <w:lang w:eastAsia="en-US" w:bidi="en-US"/>
        </w:rPr>
        <w:t xml:space="preserve"> - величина дефектности для исходного уровня качества (по базовому варианту - </w:t>
      </w:r>
      <w:proofErr w:type="spellStart"/>
      <w:r w:rsidR="0096218A" w:rsidRPr="00FD0632">
        <w:rPr>
          <w:sz w:val="28"/>
          <w:szCs w:val="28"/>
          <w:lang w:val="en-US" w:eastAsia="en-US" w:bidi="en-US"/>
        </w:rPr>
        <w:t>iσ</w:t>
      </w:r>
      <w:proofErr w:type="spellEnd"/>
      <w:r w:rsidR="0096218A" w:rsidRPr="00FD0632">
        <w:rPr>
          <w:sz w:val="28"/>
          <w:szCs w:val="28"/>
          <w:lang w:eastAsia="en-US" w:bidi="en-US"/>
        </w:rPr>
        <w:t>, по проектируемому - (</w:t>
      </w:r>
      <w:proofErr w:type="spellStart"/>
      <w:r w:rsidR="0096218A" w:rsidRPr="00FD0632">
        <w:rPr>
          <w:sz w:val="28"/>
          <w:szCs w:val="28"/>
          <w:lang w:val="en-US" w:eastAsia="en-US" w:bidi="en-US"/>
        </w:rPr>
        <w:t>i</w:t>
      </w:r>
      <w:proofErr w:type="spellEnd"/>
      <w:r w:rsidR="0096218A" w:rsidRPr="00FD0632">
        <w:rPr>
          <w:sz w:val="28"/>
          <w:szCs w:val="28"/>
          <w:lang w:eastAsia="en-US" w:bidi="en-US"/>
        </w:rPr>
        <w:t>+</w:t>
      </w:r>
      <w:proofErr w:type="gramStart"/>
      <w:r w:rsidR="0096218A" w:rsidRPr="00FD0632">
        <w:rPr>
          <w:sz w:val="28"/>
          <w:szCs w:val="28"/>
          <w:lang w:eastAsia="en-US" w:bidi="en-US"/>
        </w:rPr>
        <w:t>1)</w:t>
      </w:r>
      <w:r w:rsidR="0096218A" w:rsidRPr="00FD0632">
        <w:rPr>
          <w:sz w:val="28"/>
          <w:szCs w:val="28"/>
          <w:lang w:val="en-US" w:eastAsia="en-US" w:bidi="en-US"/>
        </w:rPr>
        <w:t>σ</w:t>
      </w:r>
      <w:proofErr w:type="gramEnd"/>
      <w:r w:rsidR="0096218A" w:rsidRPr="00FD0632">
        <w:rPr>
          <w:sz w:val="28"/>
          <w:szCs w:val="28"/>
          <w:lang w:eastAsia="en-US" w:bidi="en-US"/>
        </w:rPr>
        <w:t>);</w:t>
      </w:r>
    </w:p>
    <w:p w14:paraId="7BD831BE" w14:textId="0EF1A6CC" w:rsidR="0096218A" w:rsidRPr="00FD0632" w:rsidRDefault="00ED77C5" w:rsidP="00FD0632">
      <w:pPr>
        <w:spacing w:line="360" w:lineRule="auto"/>
        <w:ind w:firstLine="709"/>
        <w:jc w:val="both"/>
        <w:rPr>
          <w:sz w:val="28"/>
          <w:szCs w:val="28"/>
          <w:lang w:eastAsia="en-US" w:bidi="en-US"/>
        </w:rPr>
      </w:pPr>
      <w:r w:rsidRPr="00ED77C5">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ВД</w:t>
      </w:r>
      <w:r w:rsidR="0096218A" w:rsidRPr="00FD0632">
        <w:rPr>
          <w:sz w:val="28"/>
          <w:szCs w:val="28"/>
          <w:lang w:eastAsia="en-US" w:bidi="en-US"/>
        </w:rPr>
        <w:t xml:space="preserve"> и К</w:t>
      </w:r>
      <w:r w:rsidR="0096218A" w:rsidRPr="00FD0632">
        <w:rPr>
          <w:sz w:val="28"/>
          <w:szCs w:val="28"/>
          <w:vertAlign w:val="subscript"/>
          <w:lang w:eastAsia="en-US" w:bidi="en-US"/>
        </w:rPr>
        <w:t>НД</w:t>
      </w:r>
      <w:r w:rsidR="0096218A" w:rsidRPr="00FD0632">
        <w:rPr>
          <w:sz w:val="28"/>
          <w:szCs w:val="28"/>
          <w:lang w:eastAsia="en-US" w:bidi="en-US"/>
        </w:rPr>
        <w:t xml:space="preserve"> - коэффициенты уровня трудовых затрат на устранение выявленных и не выявленных дефектов;</w:t>
      </w:r>
    </w:p>
    <w:p w14:paraId="2FF9391D" w14:textId="532C19B8" w:rsidR="0096218A" w:rsidRPr="00FD0632" w:rsidRDefault="00ED77C5" w:rsidP="00FD0632">
      <w:pPr>
        <w:spacing w:line="360" w:lineRule="auto"/>
        <w:ind w:firstLine="709"/>
        <w:jc w:val="both"/>
        <w:rPr>
          <w:sz w:val="28"/>
          <w:szCs w:val="28"/>
          <w:lang w:eastAsia="en-US" w:bidi="en-US"/>
        </w:rPr>
      </w:pPr>
      <w:r w:rsidRPr="00ED77C5">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Д</w:t>
      </w:r>
      <w:r w:rsidR="0096218A" w:rsidRPr="00FD0632">
        <w:rPr>
          <w:sz w:val="28"/>
          <w:szCs w:val="28"/>
          <w:vertAlign w:val="superscript"/>
          <w:lang w:eastAsia="en-US" w:bidi="en-US"/>
        </w:rPr>
        <w:t>У</w:t>
      </w:r>
      <w:r w:rsidR="0096218A" w:rsidRPr="00FD0632">
        <w:rPr>
          <w:sz w:val="28"/>
          <w:szCs w:val="28"/>
          <w:lang w:eastAsia="en-US" w:bidi="en-US"/>
        </w:rPr>
        <w:t xml:space="preserve"> - уровень выявления дефектов в программном изделии в процессе проведения тестирования.</w:t>
      </w:r>
    </w:p>
    <w:p w14:paraId="0710E761" w14:textId="6D1A08A1" w:rsidR="0096218A" w:rsidRDefault="0096218A" w:rsidP="00FD0632">
      <w:pPr>
        <w:spacing w:line="360" w:lineRule="auto"/>
        <w:ind w:firstLine="709"/>
        <w:jc w:val="both"/>
        <w:rPr>
          <w:sz w:val="28"/>
          <w:szCs w:val="28"/>
          <w:lang w:eastAsia="en-US" w:bidi="en-US"/>
        </w:rPr>
      </w:pPr>
      <w:r w:rsidRPr="00FD0632">
        <w:rPr>
          <w:sz w:val="28"/>
          <w:szCs w:val="28"/>
          <w:lang w:eastAsia="en-US" w:bidi="en-US"/>
        </w:rPr>
        <w:t>Сметная ставка одного человеко-месяца проектирования рассчитывается в рублях по формуле</w:t>
      </w:r>
      <w:r w:rsidR="00D80B02" w:rsidRPr="00D80B02">
        <w:rPr>
          <w:sz w:val="28"/>
          <w:szCs w:val="28"/>
          <w:lang w:eastAsia="en-US" w:bidi="en-US"/>
        </w:rPr>
        <w:t>:</w:t>
      </w:r>
    </w:p>
    <w:p w14:paraId="2E891F8C" w14:textId="4BC1866F" w:rsidR="0096218A" w:rsidRPr="00BB0E21" w:rsidRDefault="00D80B02" w:rsidP="00BB0E21">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ПР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З</m:t>
            </m:r>
          </m:e>
          <m:sub>
            <m:r>
              <w:rPr>
                <w:rFonts w:ascii="Cambria Math" w:hAnsi="Cambria Math"/>
                <w:sz w:val="28"/>
                <w:szCs w:val="28"/>
                <w:lang w:eastAsia="en-US" w:bidi="en-US"/>
              </w:rPr>
              <m:t>Т</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Т</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П</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Д</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СС</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НР</m:t>
                </m:r>
              </m:sub>
            </m:sSub>
          </m:e>
        </m:d>
        <m:r>
          <w:rPr>
            <w:rFonts w:ascii="Cambria Math" w:hAnsi="Cambria Math"/>
            <w:sz w:val="28"/>
            <w:szCs w:val="28"/>
            <w:lang w:eastAsia="en-US" w:bidi="en-US"/>
          </w:rPr>
          <m:t>,</m:t>
        </m:r>
      </m:oMath>
      <w:r>
        <w:rPr>
          <w:sz w:val="28"/>
          <w:szCs w:val="28"/>
          <w:lang w:eastAsia="en-US" w:bidi="en-US"/>
        </w:rPr>
        <w:tab/>
        <w:t>(4.9)</w:t>
      </w:r>
    </w:p>
    <w:p w14:paraId="5D8C173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где З</w:t>
      </w:r>
      <w:r w:rsidRPr="00FD0632">
        <w:rPr>
          <w:sz w:val="28"/>
          <w:szCs w:val="28"/>
          <w:vertAlign w:val="subscript"/>
          <w:lang w:eastAsia="en-US" w:bidi="en-US"/>
        </w:rPr>
        <w:t>Т</w:t>
      </w:r>
      <w:r w:rsidRPr="00FD0632">
        <w:rPr>
          <w:sz w:val="28"/>
          <w:szCs w:val="28"/>
          <w:lang w:eastAsia="en-US" w:bidi="en-US"/>
        </w:rPr>
        <w:t xml:space="preserve"> - месячная ставка 1-го разряда, З</w:t>
      </w:r>
      <w:r w:rsidRPr="00FD0632">
        <w:rPr>
          <w:sz w:val="28"/>
          <w:szCs w:val="28"/>
          <w:vertAlign w:val="subscript"/>
          <w:lang w:eastAsia="en-US" w:bidi="en-US"/>
        </w:rPr>
        <w:t>Т</w:t>
      </w:r>
      <w:r w:rsidRPr="00FD0632">
        <w:rPr>
          <w:sz w:val="28"/>
          <w:szCs w:val="28"/>
          <w:lang w:eastAsia="en-US" w:bidi="en-US"/>
        </w:rPr>
        <w:t>=200 р.;</w:t>
      </w:r>
    </w:p>
    <w:p w14:paraId="6264C079" w14:textId="77777777" w:rsidR="0096218A" w:rsidRPr="00FD0632" w:rsidRDefault="0096218A" w:rsidP="005C6CBC">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Т</w:t>
      </w:r>
      <w:r w:rsidRPr="00FD0632">
        <w:rPr>
          <w:sz w:val="28"/>
          <w:szCs w:val="28"/>
          <w:lang w:eastAsia="en-US" w:bidi="en-US"/>
        </w:rPr>
        <w:t xml:space="preserve"> - тарифный коэффициент проектирования, К</w:t>
      </w:r>
      <w:r w:rsidRPr="00FD0632">
        <w:rPr>
          <w:sz w:val="28"/>
          <w:szCs w:val="28"/>
          <w:vertAlign w:val="subscript"/>
          <w:lang w:eastAsia="en-US" w:bidi="en-US"/>
        </w:rPr>
        <w:t>Т12</w:t>
      </w:r>
      <w:r w:rsidRPr="00FD0632">
        <w:rPr>
          <w:sz w:val="28"/>
          <w:szCs w:val="28"/>
          <w:lang w:eastAsia="en-US" w:bidi="en-US"/>
        </w:rPr>
        <w:t>=2,84;</w:t>
      </w:r>
    </w:p>
    <w:p w14:paraId="4E38D413" w14:textId="77777777" w:rsidR="0096218A" w:rsidRPr="00FD0632" w:rsidRDefault="0096218A" w:rsidP="005C6CBC">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w:t>
      </w:r>
      <w:r w:rsidRPr="00FD0632">
        <w:rPr>
          <w:sz w:val="28"/>
          <w:szCs w:val="28"/>
          <w:lang w:eastAsia="en-US" w:bidi="en-US"/>
        </w:rPr>
        <w:t xml:space="preserve"> - коэффициент премирования, К</w:t>
      </w:r>
      <w:r w:rsidRPr="00FD0632">
        <w:rPr>
          <w:sz w:val="28"/>
          <w:szCs w:val="28"/>
          <w:vertAlign w:val="subscript"/>
          <w:lang w:eastAsia="en-US" w:bidi="en-US"/>
        </w:rPr>
        <w:t>П</w:t>
      </w:r>
      <w:r w:rsidRPr="00FD0632">
        <w:rPr>
          <w:sz w:val="28"/>
          <w:szCs w:val="28"/>
          <w:lang w:eastAsia="en-US" w:bidi="en-US"/>
        </w:rPr>
        <w:t>=1,5;</w:t>
      </w:r>
    </w:p>
    <w:p w14:paraId="752CA8E0" w14:textId="24A2672D" w:rsidR="0096218A" w:rsidRPr="00FD0632" w:rsidRDefault="00F904C6" w:rsidP="00FD0632">
      <w:pPr>
        <w:spacing w:line="360" w:lineRule="auto"/>
        <w:ind w:firstLine="709"/>
        <w:jc w:val="both"/>
        <w:rPr>
          <w:sz w:val="28"/>
          <w:szCs w:val="28"/>
          <w:lang w:eastAsia="en-US" w:bidi="en-US"/>
        </w:rPr>
      </w:pPr>
      <w:r>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Д</w:t>
      </w:r>
      <w:r w:rsidR="0096218A" w:rsidRPr="00FD0632">
        <w:rPr>
          <w:sz w:val="28"/>
          <w:szCs w:val="28"/>
          <w:lang w:eastAsia="en-US" w:bidi="en-US"/>
        </w:rPr>
        <w:t xml:space="preserve"> - коэффициент, учитывающий дополнительную заработную плату, К</w:t>
      </w:r>
      <w:r w:rsidR="0096218A" w:rsidRPr="00FD0632">
        <w:rPr>
          <w:sz w:val="28"/>
          <w:szCs w:val="28"/>
          <w:vertAlign w:val="subscript"/>
          <w:lang w:eastAsia="en-US" w:bidi="en-US"/>
        </w:rPr>
        <w:t>Д</w:t>
      </w:r>
      <w:r w:rsidR="0096218A" w:rsidRPr="00FD0632">
        <w:rPr>
          <w:sz w:val="28"/>
          <w:szCs w:val="28"/>
          <w:lang w:eastAsia="en-US" w:bidi="en-US"/>
        </w:rPr>
        <w:t>=0,1;</w:t>
      </w:r>
    </w:p>
    <w:p w14:paraId="4D57A09F" w14:textId="57629CF2" w:rsidR="0096218A" w:rsidRPr="00FD0632" w:rsidRDefault="005C6CBC" w:rsidP="00FD0632">
      <w:pPr>
        <w:spacing w:line="360" w:lineRule="auto"/>
        <w:ind w:firstLine="709"/>
        <w:jc w:val="both"/>
        <w:rPr>
          <w:sz w:val="28"/>
          <w:szCs w:val="28"/>
          <w:lang w:eastAsia="en-US" w:bidi="en-US"/>
        </w:rPr>
      </w:pPr>
      <w:r w:rsidRPr="005C6CBC">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СС</w:t>
      </w:r>
      <w:r w:rsidR="0096218A" w:rsidRPr="00FD0632">
        <w:rPr>
          <w:sz w:val="28"/>
          <w:szCs w:val="28"/>
          <w:lang w:eastAsia="en-US" w:bidi="en-US"/>
        </w:rPr>
        <w:t xml:space="preserve"> - коэффициент, учитывающий отчисления на социальные нужды, К</w:t>
      </w:r>
      <w:r w:rsidR="0096218A" w:rsidRPr="00FD0632">
        <w:rPr>
          <w:sz w:val="28"/>
          <w:szCs w:val="28"/>
          <w:vertAlign w:val="subscript"/>
          <w:lang w:eastAsia="en-US" w:bidi="en-US"/>
        </w:rPr>
        <w:t>СС</w:t>
      </w:r>
      <w:r w:rsidR="0096218A" w:rsidRPr="00FD0632">
        <w:rPr>
          <w:sz w:val="28"/>
          <w:szCs w:val="28"/>
          <w:lang w:eastAsia="en-US" w:bidi="en-US"/>
        </w:rPr>
        <w:t>=0,347;</w:t>
      </w:r>
    </w:p>
    <w:p w14:paraId="35B9C85B" w14:textId="77777777" w:rsidR="0096218A" w:rsidRPr="00FD0632" w:rsidRDefault="0096218A" w:rsidP="00F904C6">
      <w:pPr>
        <w:spacing w:line="360" w:lineRule="auto"/>
        <w:ind w:left="54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НР</w:t>
      </w:r>
      <w:r w:rsidRPr="00FD0632">
        <w:rPr>
          <w:sz w:val="28"/>
          <w:szCs w:val="28"/>
          <w:lang w:eastAsia="en-US" w:bidi="en-US"/>
        </w:rPr>
        <w:t xml:space="preserve"> - коэффициент, учитывающий накладные расходы, К</w:t>
      </w:r>
      <w:r w:rsidRPr="00FD0632">
        <w:rPr>
          <w:sz w:val="28"/>
          <w:szCs w:val="28"/>
          <w:vertAlign w:val="subscript"/>
          <w:lang w:eastAsia="en-US" w:bidi="en-US"/>
        </w:rPr>
        <w:t>НР</w:t>
      </w:r>
      <w:r w:rsidRPr="00FD0632">
        <w:rPr>
          <w:sz w:val="28"/>
          <w:szCs w:val="28"/>
          <w:lang w:eastAsia="en-US" w:bidi="en-US"/>
        </w:rPr>
        <w:t>=0,7.</w:t>
      </w:r>
    </w:p>
    <w:p w14:paraId="334827AC" w14:textId="77777777" w:rsidR="0096218A" w:rsidRPr="00FD0632" w:rsidRDefault="00002BEB" w:rsidP="00FD0632">
      <w:pPr>
        <w:spacing w:line="360" w:lineRule="auto"/>
        <w:ind w:firstLine="709"/>
        <w:jc w:val="both"/>
        <w:rPr>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ПР</m:t>
              </m:r>
            </m:sub>
          </m:sSub>
          <m:r>
            <w:rPr>
              <w:rFonts w:ascii="Cambria Math" w:hAnsi="Cambria Math"/>
              <w:sz w:val="28"/>
              <w:szCs w:val="28"/>
              <w:lang w:eastAsia="en-US" w:bidi="en-US"/>
            </w:rPr>
            <m:t>=200*2.84*1.5*1.1*1.347*1.7=2146.10р.</m:t>
          </m:r>
        </m:oMath>
      </m:oMathPara>
    </w:p>
    <w:p w14:paraId="7226B870" w14:textId="278A0A60" w:rsidR="0096218A" w:rsidRDefault="0096218A" w:rsidP="00FD0632">
      <w:pPr>
        <w:spacing w:line="360" w:lineRule="auto"/>
        <w:ind w:firstLine="709"/>
        <w:jc w:val="both"/>
        <w:rPr>
          <w:sz w:val="28"/>
          <w:szCs w:val="28"/>
          <w:lang w:eastAsia="en-US" w:bidi="en-US"/>
        </w:rPr>
      </w:pPr>
      <w:r w:rsidRPr="00FD0632">
        <w:rPr>
          <w:sz w:val="28"/>
          <w:szCs w:val="28"/>
          <w:lang w:eastAsia="en-US" w:bidi="en-US"/>
        </w:rPr>
        <w:t>Трудоёмкость проектирование ПИ в человеко-месяцах в соответствии с конструктивной моделью стоимости рассчитывается по следующей формуле:</w:t>
      </w:r>
    </w:p>
    <w:p w14:paraId="527EA16A" w14:textId="22424E96" w:rsidR="0096218A" w:rsidRPr="00777AC1" w:rsidRDefault="00777AC1" w:rsidP="00777AC1">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Т</m:t>
            </m:r>
          </m:e>
          <m:sub>
            <m:r>
              <w:rPr>
                <w:rFonts w:ascii="Cambria Math" w:hAnsi="Cambria Math"/>
                <w:sz w:val="28"/>
                <w:szCs w:val="28"/>
                <w:lang w:eastAsia="en-US" w:bidi="en-US"/>
              </w:rPr>
              <m:t>ПР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А</m:t>
            </m:r>
          </m:e>
          <m:sub>
            <m:r>
              <w:rPr>
                <w:rFonts w:ascii="Cambria Math" w:hAnsi="Cambria Math"/>
                <w:sz w:val="28"/>
                <w:szCs w:val="28"/>
                <w:lang w:eastAsia="en-US" w:bidi="en-US"/>
              </w:rPr>
              <m:t>Т</m:t>
            </m:r>
          </m:sub>
        </m:sSub>
        <m:r>
          <w:rPr>
            <w:rFonts w:ascii="Cambria Math" w:hAnsi="Cambria Math"/>
            <w:sz w:val="28"/>
            <w:szCs w:val="28"/>
            <w:lang w:eastAsia="en-US" w:bidi="en-US"/>
          </w:rPr>
          <m:t>*</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KLOC</m:t>
            </m:r>
          </m:e>
          <m:sup>
            <m:r>
              <w:rPr>
                <w:rFonts w:ascii="Cambria Math" w:hAnsi="Cambria Math"/>
                <w:sz w:val="28"/>
                <w:szCs w:val="28"/>
                <w:lang w:val="en-US" w:eastAsia="en-US" w:bidi="en-US"/>
              </w:rPr>
              <m:t>B</m:t>
            </m:r>
          </m:sup>
        </m:s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М</m:t>
            </m:r>
          </m:e>
          <m:sub>
            <m:r>
              <w:rPr>
                <w:rFonts w:ascii="Cambria Math" w:hAnsi="Cambria Math"/>
                <w:sz w:val="28"/>
                <w:szCs w:val="28"/>
                <w:lang w:eastAsia="en-US" w:bidi="en-US"/>
              </w:rPr>
              <m:t>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auto</m:t>
            </m:r>
          </m:sub>
        </m:sSub>
        <m:r>
          <w:rPr>
            <w:rFonts w:ascii="Cambria Math" w:hAnsi="Cambria Math"/>
            <w:sz w:val="28"/>
            <w:szCs w:val="28"/>
            <w:lang w:eastAsia="en-US" w:bidi="en-US"/>
          </w:rPr>
          <m:t>,</m:t>
        </m:r>
      </m:oMath>
      <w:r>
        <w:rPr>
          <w:i/>
          <w:sz w:val="28"/>
          <w:szCs w:val="28"/>
          <w:lang w:eastAsia="en-US" w:bidi="en-US"/>
        </w:rPr>
        <w:tab/>
      </w:r>
      <w:r w:rsidRPr="00777AC1">
        <w:rPr>
          <w:sz w:val="28"/>
          <w:szCs w:val="28"/>
          <w:lang w:eastAsia="en-US" w:bidi="en-US"/>
        </w:rPr>
        <w:t>(4.10)</w:t>
      </w:r>
    </w:p>
    <w:p w14:paraId="5F033BB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А</w:t>
      </w:r>
      <w:r w:rsidRPr="00FD0632">
        <w:rPr>
          <w:sz w:val="28"/>
          <w:szCs w:val="28"/>
          <w:vertAlign w:val="subscript"/>
          <w:lang w:eastAsia="en-US" w:bidi="en-US"/>
        </w:rPr>
        <w:t>Т</w:t>
      </w:r>
      <w:r w:rsidRPr="00FD0632">
        <w:rPr>
          <w:sz w:val="28"/>
          <w:szCs w:val="28"/>
          <w:lang w:eastAsia="en-US" w:bidi="en-US"/>
        </w:rPr>
        <w:t>, В - коэффициенты конструктивной модели стоимости по принятому типу проекта.</w:t>
      </w:r>
    </w:p>
    <w:p w14:paraId="1A17D8D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Коэффициент </w:t>
      </w:r>
      <w:proofErr w:type="gramStart"/>
      <w:r w:rsidRPr="00FD0632">
        <w:rPr>
          <w:sz w:val="28"/>
          <w:szCs w:val="28"/>
          <w:lang w:eastAsia="en-US" w:bidi="en-US"/>
        </w:rPr>
        <w:t>В изменяется</w:t>
      </w:r>
      <w:proofErr w:type="gramEnd"/>
      <w:r w:rsidRPr="00FD0632">
        <w:rPr>
          <w:sz w:val="28"/>
          <w:szCs w:val="28"/>
          <w:lang w:eastAsia="en-US" w:bidi="en-US"/>
        </w:rPr>
        <w:t xml:space="preserve"> в диапазоне 1,01 - 1,26 и зависит от пяти масштабных факторов </w:t>
      </w:r>
      <w:r w:rsidRPr="00FD0632">
        <w:rPr>
          <w:sz w:val="28"/>
          <w:szCs w:val="28"/>
          <w:lang w:val="en-US" w:eastAsia="en-US" w:bidi="en-US"/>
        </w:rPr>
        <w:t>W</w:t>
      </w:r>
      <w:r w:rsidRPr="00FD0632">
        <w:rPr>
          <w:sz w:val="28"/>
          <w:szCs w:val="28"/>
          <w:vertAlign w:val="subscript"/>
          <w:lang w:val="en-US" w:eastAsia="en-US" w:bidi="en-US"/>
        </w:rPr>
        <w:t>i</w:t>
      </w:r>
      <w:r w:rsidRPr="00FD0632">
        <w:rPr>
          <w:sz w:val="28"/>
          <w:szCs w:val="28"/>
          <w:lang w:eastAsia="en-US" w:bidi="en-US"/>
        </w:rPr>
        <w:t xml:space="preserve"> (в таблице 7.5 факторы </w:t>
      </w:r>
      <w:r w:rsidRPr="00FD0632">
        <w:rPr>
          <w:sz w:val="28"/>
          <w:szCs w:val="28"/>
          <w:lang w:val="en-US" w:eastAsia="en-US" w:bidi="en-US"/>
        </w:rPr>
        <w:t>W</w:t>
      </w:r>
      <w:r w:rsidRPr="00FD0632">
        <w:rPr>
          <w:sz w:val="28"/>
          <w:szCs w:val="28"/>
          <w:vertAlign w:val="subscript"/>
          <w:lang w:val="en-US" w:eastAsia="en-US" w:bidi="en-US"/>
        </w:rPr>
        <w:t>i</w:t>
      </w:r>
      <w:r w:rsidRPr="00FD0632">
        <w:rPr>
          <w:sz w:val="28"/>
          <w:szCs w:val="28"/>
          <w:lang w:eastAsia="en-US" w:bidi="en-US"/>
        </w:rPr>
        <w:t xml:space="preserve"> оцениваются </w:t>
      </w:r>
      <w:proofErr w:type="spellStart"/>
      <w:r w:rsidRPr="00FD0632">
        <w:rPr>
          <w:sz w:val="28"/>
          <w:szCs w:val="28"/>
          <w:lang w:eastAsia="en-US" w:bidi="en-US"/>
        </w:rPr>
        <w:t>экспертно</w:t>
      </w:r>
      <w:proofErr w:type="spellEnd"/>
      <w:r w:rsidRPr="00FD0632">
        <w:rPr>
          <w:sz w:val="28"/>
          <w:szCs w:val="28"/>
          <w:lang w:eastAsia="en-US" w:bidi="en-US"/>
        </w:rPr>
        <w:t xml:space="preserve"> рангом из шести уровней: от очень низкого с оценкой 5 баллов до сверхвысокого с оценкой 0 баллов).</w:t>
      </w:r>
    </w:p>
    <w:p w14:paraId="1FE78542" w14:textId="2B31ED52" w:rsidR="0096218A" w:rsidRDefault="0096218A" w:rsidP="00FD0632">
      <w:pPr>
        <w:spacing w:line="360" w:lineRule="auto"/>
        <w:ind w:firstLine="709"/>
        <w:jc w:val="both"/>
        <w:rPr>
          <w:sz w:val="28"/>
          <w:szCs w:val="28"/>
          <w:lang w:eastAsia="en-US" w:bidi="en-US"/>
        </w:rPr>
      </w:pPr>
      <w:r w:rsidRPr="00FD0632">
        <w:rPr>
          <w:sz w:val="28"/>
          <w:szCs w:val="28"/>
          <w:lang w:eastAsia="en-US" w:bidi="en-US"/>
        </w:rPr>
        <w:t>На основании экспертных оценок коэффициент вычисляется по формуле:</w:t>
      </w:r>
    </w:p>
    <w:p w14:paraId="0FEFE8D5" w14:textId="59925E6D" w:rsidR="0096218A" w:rsidRPr="00E97B6A" w:rsidRDefault="00AC13E7" w:rsidP="00AC13E7">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r>
          <w:rPr>
            <w:rFonts w:ascii="Cambria Math" w:hAnsi="Cambria Math"/>
            <w:sz w:val="28"/>
            <w:szCs w:val="28"/>
            <w:lang w:eastAsia="en-US" w:bidi="en-US"/>
          </w:rPr>
          <m:t>B=1.01+0.01</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eastAsia="en-US" w:bidi="en-US"/>
              </w:rPr>
              <m:t>5</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W</m:t>
                </m:r>
              </m:e>
              <m:sub>
                <m:r>
                  <w:rPr>
                    <w:rFonts w:ascii="Cambria Math" w:hAnsi="Cambria Math"/>
                    <w:sz w:val="28"/>
                    <w:szCs w:val="28"/>
                    <w:lang w:eastAsia="en-US" w:bidi="en-US"/>
                  </w:rPr>
                  <m:t>i</m:t>
                </m:r>
              </m:sub>
            </m:sSub>
          </m:e>
        </m:nary>
        <m:r>
          <w:rPr>
            <w:rFonts w:ascii="Cambria Math" w:hAnsi="Cambria Math"/>
            <w:sz w:val="28"/>
            <w:szCs w:val="28"/>
            <w:lang w:eastAsia="en-US" w:bidi="en-US"/>
          </w:rPr>
          <m:t>,</m:t>
        </m:r>
      </m:oMath>
      <w:r>
        <w:rPr>
          <w:sz w:val="28"/>
          <w:szCs w:val="28"/>
          <w:lang w:eastAsia="en-US" w:bidi="en-US"/>
        </w:rPr>
        <w:tab/>
      </w:r>
      <w:r w:rsidRPr="00E97B6A">
        <w:rPr>
          <w:sz w:val="28"/>
          <w:szCs w:val="28"/>
          <w:lang w:eastAsia="en-US" w:bidi="en-US"/>
        </w:rPr>
        <w:t>(</w:t>
      </w:r>
      <w:r>
        <w:rPr>
          <w:sz w:val="28"/>
          <w:szCs w:val="28"/>
          <w:lang w:eastAsia="en-US" w:bidi="en-US"/>
        </w:rPr>
        <w:t>4.11</w:t>
      </w:r>
      <w:r w:rsidRPr="00E97B6A">
        <w:rPr>
          <w:sz w:val="28"/>
          <w:szCs w:val="28"/>
          <w:lang w:eastAsia="en-US" w:bidi="en-US"/>
        </w:rPr>
        <w:t>)</w:t>
      </w:r>
    </w:p>
    <w:p w14:paraId="01C3DB2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KLOC</w:t>
      </w:r>
      <w:r w:rsidRPr="00FD0632">
        <w:rPr>
          <w:sz w:val="28"/>
          <w:szCs w:val="28"/>
          <w:lang w:eastAsia="en-US" w:bidi="en-US"/>
        </w:rPr>
        <w:t xml:space="preserve"> - количество тысяч строк в программном продукте без учёта строк, полученных в результате автоматического генерирования кодов, </w:t>
      </w:r>
      <w:r w:rsidRPr="00FD0632">
        <w:rPr>
          <w:sz w:val="28"/>
          <w:szCs w:val="28"/>
          <w:lang w:val="en-US" w:eastAsia="en-US" w:bidi="en-US"/>
        </w:rPr>
        <w:t>KLOC</w:t>
      </w:r>
      <w:r w:rsidRPr="00FD0632">
        <w:rPr>
          <w:sz w:val="28"/>
          <w:szCs w:val="28"/>
          <w:lang w:eastAsia="en-US" w:bidi="en-US"/>
        </w:rPr>
        <w:t xml:space="preserve"> = 1.5 тыс. строк;</w:t>
      </w:r>
    </w:p>
    <w:p w14:paraId="51BBC568" w14:textId="2DADEE0B" w:rsidR="0096218A" w:rsidRDefault="0096218A" w:rsidP="00FD0632">
      <w:pPr>
        <w:spacing w:line="360" w:lineRule="auto"/>
        <w:ind w:firstLine="709"/>
        <w:jc w:val="both"/>
        <w:rPr>
          <w:sz w:val="28"/>
          <w:szCs w:val="28"/>
          <w:lang w:eastAsia="en-US" w:bidi="en-US"/>
        </w:rPr>
      </w:pPr>
      <w:r w:rsidRPr="00FD0632">
        <w:rPr>
          <w:sz w:val="28"/>
          <w:szCs w:val="28"/>
          <w:lang w:eastAsia="en-US" w:bidi="en-US"/>
        </w:rPr>
        <w:t>М</w:t>
      </w:r>
      <w:r w:rsidRPr="00FD0632">
        <w:rPr>
          <w:sz w:val="28"/>
          <w:szCs w:val="28"/>
          <w:vertAlign w:val="subscript"/>
          <w:lang w:eastAsia="en-US" w:bidi="en-US"/>
        </w:rPr>
        <w:t>Р</w:t>
      </w:r>
      <w:r w:rsidRPr="00FD0632">
        <w:rPr>
          <w:sz w:val="28"/>
          <w:szCs w:val="28"/>
          <w:lang w:eastAsia="en-US" w:bidi="en-US"/>
        </w:rPr>
        <w:t xml:space="preserve"> - поправочный множитель, который зависит от 15 факторов затрат конструктивной модели стоимости на основании принятых характеристик факторов для проекта и значений численных значений множителей </w:t>
      </w:r>
      <w:proofErr w:type="spellStart"/>
      <w:r w:rsidRPr="00FD0632">
        <w:rPr>
          <w:sz w:val="28"/>
          <w:szCs w:val="28"/>
          <w:lang w:val="en-US" w:eastAsia="en-US" w:bidi="en-US"/>
        </w:rPr>
        <w:t>M</w:t>
      </w:r>
      <w:r w:rsidRPr="00FD0632">
        <w:rPr>
          <w:sz w:val="28"/>
          <w:szCs w:val="28"/>
          <w:vertAlign w:val="subscript"/>
          <w:lang w:val="en-US" w:eastAsia="en-US" w:bidi="en-US"/>
        </w:rPr>
        <w:t>i</w:t>
      </w:r>
      <w:proofErr w:type="spellEnd"/>
      <w:r w:rsidRPr="00FD0632">
        <w:rPr>
          <w:sz w:val="28"/>
          <w:szCs w:val="28"/>
          <w:lang w:eastAsia="en-US" w:bidi="en-US"/>
        </w:rPr>
        <w:t xml:space="preserve"> (таблица </w:t>
      </w:r>
      <w:r w:rsidR="002A4CF4">
        <w:rPr>
          <w:sz w:val="28"/>
          <w:szCs w:val="28"/>
          <w:lang w:eastAsia="en-US" w:bidi="en-US"/>
        </w:rPr>
        <w:t>4</w:t>
      </w:r>
      <w:r w:rsidRPr="00FD0632">
        <w:rPr>
          <w:sz w:val="28"/>
          <w:szCs w:val="28"/>
          <w:lang w:eastAsia="en-US" w:bidi="en-US"/>
        </w:rPr>
        <w:t>.6),</w:t>
      </w:r>
    </w:p>
    <w:p w14:paraId="2B90F6E2" w14:textId="5A21DF41" w:rsidR="0096218A" w:rsidRPr="00E97B6A" w:rsidRDefault="002A4CF4" w:rsidP="002A4CF4">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M</m:t>
            </m:r>
          </m:e>
          <m:sub>
            <m:r>
              <w:rPr>
                <w:rFonts w:ascii="Cambria Math" w:hAnsi="Cambria Math"/>
                <w:sz w:val="28"/>
                <w:szCs w:val="28"/>
                <w:lang w:eastAsia="en-US" w:bidi="en-US"/>
              </w:rPr>
              <m:t>Р</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eastAsia="en-US" w:bidi="en-US"/>
              </w:rPr>
              <m:t>15</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M</m:t>
                </m:r>
              </m:e>
              <m:sub>
                <m:r>
                  <w:rPr>
                    <w:rFonts w:ascii="Cambria Math" w:hAnsi="Cambria Math"/>
                    <w:sz w:val="28"/>
                    <w:szCs w:val="28"/>
                    <w:lang w:eastAsia="en-US" w:bidi="en-US"/>
                  </w:rPr>
                  <m:t>i</m:t>
                </m:r>
              </m:sub>
            </m:sSub>
          </m:e>
        </m:nary>
        <m:r>
          <w:rPr>
            <w:rFonts w:ascii="Cambria Math" w:hAnsi="Cambria Math"/>
            <w:sz w:val="28"/>
            <w:szCs w:val="28"/>
            <w:lang w:eastAsia="en-US" w:bidi="en-US"/>
          </w:rPr>
          <m:t>,</m:t>
        </m:r>
      </m:oMath>
      <w:r>
        <w:rPr>
          <w:sz w:val="28"/>
          <w:szCs w:val="28"/>
          <w:lang w:eastAsia="en-US" w:bidi="en-US"/>
        </w:rPr>
        <w:tab/>
      </w:r>
      <w:r w:rsidRPr="00E97B6A">
        <w:rPr>
          <w:sz w:val="28"/>
          <w:szCs w:val="28"/>
          <w:lang w:eastAsia="en-US" w:bidi="en-US"/>
        </w:rPr>
        <w:t>(</w:t>
      </w:r>
      <w:r>
        <w:rPr>
          <w:sz w:val="28"/>
          <w:szCs w:val="28"/>
          <w:lang w:eastAsia="en-US" w:bidi="en-US"/>
        </w:rPr>
        <w:t>4.12</w:t>
      </w:r>
      <w:r w:rsidRPr="00E97B6A">
        <w:rPr>
          <w:sz w:val="28"/>
          <w:szCs w:val="28"/>
          <w:lang w:eastAsia="en-US" w:bidi="en-US"/>
        </w:rPr>
        <w:t>)</w:t>
      </w:r>
    </w:p>
    <w:p w14:paraId="735C0D3F" w14:textId="5E29B93F" w:rsidR="0096218A" w:rsidRDefault="0096218A" w:rsidP="00FD0632">
      <w:pPr>
        <w:spacing w:line="360" w:lineRule="auto"/>
        <w:ind w:firstLine="709"/>
        <w:jc w:val="both"/>
        <w:rPr>
          <w:sz w:val="28"/>
          <w:szCs w:val="28"/>
          <w:lang w:eastAsia="en-US" w:bidi="en-US"/>
        </w:rPr>
      </w:pPr>
      <w:r w:rsidRPr="00FD0632">
        <w:rPr>
          <w:sz w:val="28"/>
          <w:szCs w:val="28"/>
          <w:lang w:eastAsia="en-US" w:bidi="en-US"/>
        </w:rPr>
        <w:t>Т</w:t>
      </w:r>
      <w:r w:rsidRPr="00FD0632">
        <w:rPr>
          <w:sz w:val="28"/>
          <w:szCs w:val="28"/>
          <w:vertAlign w:val="subscript"/>
          <w:lang w:val="en-US" w:eastAsia="en-US" w:bidi="en-US"/>
        </w:rPr>
        <w:t>auto</w:t>
      </w:r>
      <w:r w:rsidRPr="00FD0632">
        <w:rPr>
          <w:sz w:val="28"/>
          <w:szCs w:val="28"/>
          <w:lang w:eastAsia="en-US" w:bidi="en-US"/>
        </w:rPr>
        <w:t xml:space="preserve"> - затраты на автоматически генерируемый программный код,</w:t>
      </w:r>
    </w:p>
    <w:p w14:paraId="2D751F3A" w14:textId="4E1C11D6" w:rsidR="0096218A" w:rsidRPr="007947D1" w:rsidRDefault="007947D1" w:rsidP="007947D1">
      <w:pPr>
        <w:tabs>
          <w:tab w:val="center" w:pos="5040"/>
          <w:tab w:val="right" w:pos="9540"/>
        </w:tabs>
        <w:spacing w:line="360" w:lineRule="auto"/>
        <w:ind w:firstLine="709"/>
        <w:rPr>
          <w:sz w:val="28"/>
          <w:szCs w:val="28"/>
          <w:lang w:eastAsia="en-US" w:bidi="en-US"/>
        </w:rPr>
      </w:pPr>
      <w:r>
        <w:rPr>
          <w:sz w:val="28"/>
          <w:szCs w:val="28"/>
          <w:lang w:eastAsia="en-US" w:bidi="en-US"/>
        </w:rPr>
        <w:lastRenderedPageBreak/>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auto</m:t>
            </m:r>
          </m:sub>
        </m:sSub>
        <m:r>
          <w:rPr>
            <w:rFonts w:ascii="Cambria Math" w:hAnsi="Cambria Math"/>
            <w:sz w:val="28"/>
            <w:szCs w:val="28"/>
            <w:lang w:eastAsia="en-US" w:bidi="en-US"/>
          </w:rPr>
          <m:t>=(KALOC</m:t>
        </m:r>
        <m:r>
          <m:rPr>
            <m:sty m:val="p"/>
          </m:rPr>
          <w:rPr>
            <w:rFonts w:ascii="Cambria Math" w:hAnsi="Cambria Math"/>
            <w:sz w:val="28"/>
            <w:szCs w:val="28"/>
            <w:lang w:eastAsia="en-US" w:bidi="en-US"/>
          </w:rPr>
          <m:t>*</m:t>
        </m:r>
        <m:r>
          <m:rPr>
            <m:sty m:val="p"/>
          </m:rPr>
          <w:rPr>
            <w:rFonts w:ascii="Cambria Math" w:hAnsi="Cambria Math"/>
            <w:sz w:val="28"/>
            <w:szCs w:val="28"/>
            <w:lang w:val="en-US" w:eastAsia="en-US" w:bidi="en-US"/>
          </w:rPr>
          <m:t>AT</m:t>
        </m:r>
        <m:r>
          <m:rPr>
            <m:sty m:val="p"/>
          </m:rPr>
          <w:rPr>
            <w:rFonts w:ascii="Cambria Math" w:hAnsi="Cambria Math"/>
            <w:sz w:val="28"/>
            <w:szCs w:val="28"/>
            <w:lang w:eastAsia="en-US" w:bidi="en-US"/>
          </w:rPr>
          <m:t>/100)</m:t>
        </m:r>
        <m:r>
          <m:rPr>
            <m:sty m:val="p"/>
          </m:rPr>
          <w:rPr>
            <w:rFonts w:ascii="Cambria Math" w:hAnsi="Cambria Math"/>
            <w:sz w:val="28"/>
            <w:szCs w:val="28"/>
            <w:lang w:val="en-US" w:eastAsia="en-US" w:bidi="en-US"/>
          </w:rPr>
          <m:t>ATPROD</m:t>
        </m:r>
      </m:oMath>
      <w:r w:rsidRPr="007947D1">
        <w:rPr>
          <w:sz w:val="28"/>
          <w:szCs w:val="28"/>
          <w:lang w:eastAsia="en-US" w:bidi="en-US"/>
        </w:rPr>
        <w:t>,</w:t>
      </w:r>
      <w:r>
        <w:rPr>
          <w:sz w:val="28"/>
          <w:szCs w:val="28"/>
          <w:lang w:eastAsia="en-US" w:bidi="en-US"/>
        </w:rPr>
        <w:tab/>
      </w:r>
      <w:r w:rsidRPr="007947D1">
        <w:rPr>
          <w:sz w:val="28"/>
          <w:szCs w:val="28"/>
          <w:lang w:eastAsia="en-US" w:bidi="en-US"/>
        </w:rPr>
        <w:t>(4.13)</w:t>
      </w:r>
    </w:p>
    <w:p w14:paraId="013BB8E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KALOC</w:t>
      </w:r>
      <w:r w:rsidRPr="00FD0632">
        <w:rPr>
          <w:sz w:val="28"/>
          <w:szCs w:val="28"/>
          <w:lang w:eastAsia="en-US" w:bidi="en-US"/>
        </w:rPr>
        <w:t xml:space="preserve"> - количество строк автоматически генерируемого кода, </w:t>
      </w:r>
      <w:r w:rsidRPr="00FD0632">
        <w:rPr>
          <w:sz w:val="28"/>
          <w:szCs w:val="28"/>
          <w:lang w:val="en-US" w:eastAsia="en-US" w:bidi="en-US"/>
        </w:rPr>
        <w:t>KALOC</w:t>
      </w:r>
      <w:r w:rsidRPr="00FD0632">
        <w:rPr>
          <w:sz w:val="28"/>
          <w:szCs w:val="28"/>
          <w:lang w:eastAsia="en-US" w:bidi="en-US"/>
        </w:rPr>
        <w:t xml:space="preserve"> = 10,0 тыс.</w:t>
      </w:r>
    </w:p>
    <w:p w14:paraId="6B325986" w14:textId="2C17A66A" w:rsidR="0096218A" w:rsidRPr="00FD0632" w:rsidRDefault="0096218A" w:rsidP="007A243E">
      <w:pPr>
        <w:spacing w:line="360" w:lineRule="auto"/>
        <w:ind w:left="450" w:firstLine="709"/>
        <w:jc w:val="both"/>
        <w:rPr>
          <w:sz w:val="28"/>
          <w:szCs w:val="28"/>
          <w:lang w:eastAsia="en-US" w:bidi="en-US"/>
        </w:rPr>
      </w:pPr>
      <w:r w:rsidRPr="00FD0632">
        <w:rPr>
          <w:sz w:val="28"/>
          <w:szCs w:val="28"/>
          <w:lang w:eastAsia="en-US" w:bidi="en-US"/>
        </w:rPr>
        <w:t>АТ - процент автоматически г</w:t>
      </w:r>
      <w:r w:rsidR="00D8637A" w:rsidRPr="00FD0632">
        <w:rPr>
          <w:sz w:val="28"/>
          <w:szCs w:val="28"/>
          <w:lang w:eastAsia="en-US" w:bidi="en-US"/>
        </w:rPr>
        <w:t xml:space="preserve">енерируемого кода, АТ= 10/11.5 </w:t>
      </w:r>
      <w:r w:rsidRPr="00FD0632">
        <w:rPr>
          <w:sz w:val="28"/>
          <w:szCs w:val="28"/>
          <w:lang w:eastAsia="en-US" w:bidi="en-US"/>
        </w:rPr>
        <w:t>86,96%;</w:t>
      </w:r>
    </w:p>
    <w:p w14:paraId="05A16C6F" w14:textId="74D0B46B" w:rsidR="0096218A" w:rsidRPr="00FD0632" w:rsidRDefault="007A243E" w:rsidP="00FD0632">
      <w:pPr>
        <w:spacing w:line="360" w:lineRule="auto"/>
        <w:ind w:firstLine="709"/>
        <w:jc w:val="both"/>
        <w:rPr>
          <w:sz w:val="28"/>
          <w:szCs w:val="28"/>
          <w:lang w:eastAsia="en-US" w:bidi="en-US"/>
        </w:rPr>
      </w:pPr>
      <w:r>
        <w:rPr>
          <w:sz w:val="28"/>
          <w:szCs w:val="28"/>
          <w:lang w:eastAsia="en-US" w:bidi="en-US"/>
        </w:rPr>
        <w:t xml:space="preserve">      </w:t>
      </w:r>
      <w:r w:rsidR="0096218A" w:rsidRPr="00FD0632">
        <w:rPr>
          <w:sz w:val="28"/>
          <w:szCs w:val="28"/>
          <w:lang w:val="en-US" w:eastAsia="en-US" w:bidi="en-US"/>
        </w:rPr>
        <w:t>ATPROD</w:t>
      </w:r>
      <w:r w:rsidR="0096218A" w:rsidRPr="00FD0632">
        <w:rPr>
          <w:sz w:val="28"/>
          <w:szCs w:val="28"/>
          <w:lang w:eastAsia="en-US" w:bidi="en-US"/>
        </w:rPr>
        <w:t xml:space="preserve"> - производительность автоматически генерируемого кода, </w:t>
      </w:r>
      <w:r w:rsidR="0096218A" w:rsidRPr="00FD0632">
        <w:rPr>
          <w:sz w:val="28"/>
          <w:szCs w:val="28"/>
          <w:lang w:val="en-US" w:eastAsia="en-US" w:bidi="en-US"/>
        </w:rPr>
        <w:t>ATPROD</w:t>
      </w:r>
      <w:r w:rsidR="0096218A" w:rsidRPr="00FD0632">
        <w:rPr>
          <w:sz w:val="28"/>
          <w:szCs w:val="28"/>
          <w:lang w:eastAsia="en-US" w:bidi="en-US"/>
        </w:rPr>
        <w:t>=0.5 тысяч строк в месяц.</w:t>
      </w:r>
    </w:p>
    <w:p w14:paraId="1CC99BF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затраты на автоматически генерируемый программный код</w:t>
      </w:r>
    </w:p>
    <w:p w14:paraId="1F17A0F7" w14:textId="767CBBE6" w:rsidR="0096218A" w:rsidRPr="00AC1A1E" w:rsidRDefault="00002BEB" w:rsidP="00AC1A1E">
      <w:pPr>
        <w:spacing w:line="360" w:lineRule="auto"/>
        <w:ind w:firstLine="709"/>
        <w:jc w:val="both"/>
        <w:rPr>
          <w:i/>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auto</m:t>
              </m:r>
            </m:sub>
          </m:sSub>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10*</m:t>
              </m:r>
              <m:f>
                <m:fPr>
                  <m:ctrlPr>
                    <w:rPr>
                      <w:rFonts w:ascii="Cambria Math" w:hAnsi="Cambria Math"/>
                      <w:i/>
                      <w:sz w:val="28"/>
                      <w:szCs w:val="28"/>
                      <w:lang w:eastAsia="en-US" w:bidi="en-US"/>
                    </w:rPr>
                  </m:ctrlPr>
                </m:fPr>
                <m:num>
                  <m:r>
                    <w:rPr>
                      <w:rFonts w:ascii="Cambria Math" w:hAnsi="Cambria Math"/>
                      <w:sz w:val="28"/>
                      <w:szCs w:val="28"/>
                      <w:lang w:eastAsia="en-US" w:bidi="en-US"/>
                    </w:rPr>
                    <m:t>86.96</m:t>
                  </m:r>
                </m:num>
                <m:den>
                  <m:r>
                    <w:rPr>
                      <w:rFonts w:ascii="Cambria Math" w:hAnsi="Cambria Math"/>
                      <w:sz w:val="28"/>
                      <w:szCs w:val="28"/>
                      <w:lang w:eastAsia="en-US" w:bidi="en-US"/>
                    </w:rPr>
                    <m:t>100</m:t>
                  </m:r>
                </m:den>
              </m:f>
            </m:e>
          </m:d>
          <m:r>
            <w:rPr>
              <w:rFonts w:ascii="Cambria Math" w:hAnsi="Cambria Math"/>
              <w:sz w:val="28"/>
              <w:szCs w:val="28"/>
              <w:lang w:eastAsia="en-US" w:bidi="en-US"/>
            </w:rPr>
            <m:t>*0.5=4.3478</m:t>
          </m:r>
        </m:oMath>
      </m:oMathPara>
    </w:p>
    <w:p w14:paraId="6886D841" w14:textId="3241812C" w:rsidR="0096218A" w:rsidRPr="00FD0632" w:rsidRDefault="0096218A" w:rsidP="00E22DC1">
      <w:pPr>
        <w:spacing w:line="360" w:lineRule="auto"/>
        <w:ind w:firstLine="709"/>
        <w:jc w:val="both"/>
        <w:rPr>
          <w:sz w:val="28"/>
          <w:szCs w:val="28"/>
          <w:lang w:eastAsia="en-US" w:bidi="en-US"/>
        </w:rPr>
      </w:pPr>
      <w:r w:rsidRPr="00FD0632">
        <w:rPr>
          <w:sz w:val="28"/>
          <w:szCs w:val="28"/>
          <w:lang w:eastAsia="en-US" w:bidi="en-US"/>
        </w:rPr>
        <w:t xml:space="preserve">Характеристика масштабных факторов приведена в таблице </w:t>
      </w:r>
      <w:r w:rsidR="003606DA" w:rsidRPr="00FD0632">
        <w:rPr>
          <w:sz w:val="28"/>
          <w:szCs w:val="28"/>
          <w:lang w:eastAsia="en-US" w:bidi="en-US"/>
        </w:rPr>
        <w:t>4</w:t>
      </w:r>
      <w:r w:rsidRPr="00FD0632">
        <w:rPr>
          <w:sz w:val="28"/>
          <w:szCs w:val="28"/>
          <w:lang w:eastAsia="en-US" w:bidi="en-US"/>
        </w:rPr>
        <w:t>.7.</w:t>
      </w:r>
    </w:p>
    <w:p w14:paraId="18231C1E" w14:textId="4691A946" w:rsidR="0096218A" w:rsidRPr="00FD0632" w:rsidRDefault="0096218A" w:rsidP="00E22DC1">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.7 - Характеристика масштабных факторов</w:t>
      </w:r>
    </w:p>
    <w:tbl>
      <w:tblPr>
        <w:tblStyle w:val="ad"/>
        <w:tblW w:w="0" w:type="auto"/>
        <w:tblLook w:val="04A0" w:firstRow="1" w:lastRow="0" w:firstColumn="1" w:lastColumn="0" w:noHBand="0" w:noVBand="1"/>
      </w:tblPr>
      <w:tblGrid>
        <w:gridCol w:w="4621"/>
        <w:gridCol w:w="4621"/>
      </w:tblGrid>
      <w:tr w:rsidR="0096218A" w:rsidRPr="00FD0632" w14:paraId="0CEC1B23" w14:textId="77777777" w:rsidTr="00950338">
        <w:tc>
          <w:tcPr>
            <w:tcW w:w="4621" w:type="dxa"/>
          </w:tcPr>
          <w:p w14:paraId="15FA70F6" w14:textId="77777777" w:rsidR="0096218A" w:rsidRPr="00FD0632" w:rsidRDefault="0096218A" w:rsidP="00AC1A1E">
            <w:pPr>
              <w:jc w:val="center"/>
              <w:rPr>
                <w:sz w:val="28"/>
                <w:szCs w:val="28"/>
                <w:lang w:eastAsia="en-US" w:bidi="en-US"/>
              </w:rPr>
            </w:pPr>
            <w:r w:rsidRPr="00FD0632">
              <w:rPr>
                <w:sz w:val="28"/>
                <w:szCs w:val="28"/>
                <w:lang w:eastAsia="en-US" w:bidi="en-US"/>
              </w:rPr>
              <w:t xml:space="preserve">Масштабный фактор </w:t>
            </w:r>
            <w:r w:rsidRPr="00FD0632">
              <w:rPr>
                <w:sz w:val="28"/>
                <w:szCs w:val="28"/>
                <w:lang w:val="en-US" w:eastAsia="en-US" w:bidi="en-US"/>
              </w:rPr>
              <w:t>W</w:t>
            </w:r>
            <w:r w:rsidRPr="00FD0632">
              <w:rPr>
                <w:sz w:val="28"/>
                <w:szCs w:val="28"/>
                <w:vertAlign w:val="subscript"/>
                <w:lang w:val="en-US" w:eastAsia="en-US" w:bidi="en-US"/>
              </w:rPr>
              <w:t>i</w:t>
            </w:r>
          </w:p>
        </w:tc>
        <w:tc>
          <w:tcPr>
            <w:tcW w:w="4621" w:type="dxa"/>
          </w:tcPr>
          <w:p w14:paraId="43CC3A79" w14:textId="77777777" w:rsidR="0096218A" w:rsidRPr="00FD0632" w:rsidRDefault="0096218A" w:rsidP="00AC1A1E">
            <w:pPr>
              <w:jc w:val="center"/>
              <w:rPr>
                <w:sz w:val="28"/>
                <w:szCs w:val="28"/>
                <w:lang w:eastAsia="en-US" w:bidi="en-US"/>
              </w:rPr>
            </w:pPr>
            <w:r w:rsidRPr="00FD0632">
              <w:rPr>
                <w:sz w:val="28"/>
                <w:szCs w:val="28"/>
                <w:lang w:eastAsia="en-US" w:bidi="en-US"/>
              </w:rPr>
              <w:t>Уровень фактора</w:t>
            </w:r>
          </w:p>
        </w:tc>
      </w:tr>
      <w:tr w:rsidR="0096218A" w:rsidRPr="00FD0632" w14:paraId="3BC4A4AD" w14:textId="77777777" w:rsidTr="00950338">
        <w:tc>
          <w:tcPr>
            <w:tcW w:w="4621" w:type="dxa"/>
          </w:tcPr>
          <w:p w14:paraId="58D9C5C3" w14:textId="77777777" w:rsidR="0096218A" w:rsidRPr="00FD0632" w:rsidRDefault="0096218A" w:rsidP="00AC1A1E">
            <w:pPr>
              <w:jc w:val="both"/>
              <w:rPr>
                <w:sz w:val="28"/>
                <w:szCs w:val="28"/>
                <w:lang w:eastAsia="en-US" w:bidi="en-US"/>
              </w:rPr>
            </w:pPr>
            <w:r w:rsidRPr="00FD0632">
              <w:rPr>
                <w:sz w:val="28"/>
                <w:szCs w:val="28"/>
                <w:lang w:eastAsia="en-US" w:bidi="en-US"/>
              </w:rPr>
              <w:t xml:space="preserve">Предсказуемость </w:t>
            </w:r>
            <w:r w:rsidRPr="00FD0632">
              <w:rPr>
                <w:sz w:val="28"/>
                <w:szCs w:val="28"/>
                <w:lang w:val="en-US" w:eastAsia="en-US" w:bidi="en-US"/>
              </w:rPr>
              <w:t>PREC</w:t>
            </w:r>
          </w:p>
        </w:tc>
        <w:tc>
          <w:tcPr>
            <w:tcW w:w="4621" w:type="dxa"/>
          </w:tcPr>
          <w:p w14:paraId="35849E96" w14:textId="77777777" w:rsidR="0096218A" w:rsidRPr="00FD0632" w:rsidRDefault="0096218A" w:rsidP="00AC1A1E">
            <w:pPr>
              <w:jc w:val="center"/>
              <w:rPr>
                <w:sz w:val="28"/>
                <w:szCs w:val="28"/>
                <w:lang w:eastAsia="en-US" w:bidi="en-US"/>
              </w:rPr>
            </w:pPr>
            <w:r w:rsidRPr="00FD0632">
              <w:rPr>
                <w:sz w:val="28"/>
                <w:szCs w:val="28"/>
                <w:lang w:eastAsia="en-US" w:bidi="en-US"/>
              </w:rPr>
              <w:t>3</w:t>
            </w:r>
          </w:p>
        </w:tc>
      </w:tr>
      <w:tr w:rsidR="0096218A" w:rsidRPr="00FD0632" w14:paraId="097FBCAB" w14:textId="77777777" w:rsidTr="00950338">
        <w:tc>
          <w:tcPr>
            <w:tcW w:w="4621" w:type="dxa"/>
          </w:tcPr>
          <w:p w14:paraId="01EE65EE" w14:textId="77777777" w:rsidR="0096218A" w:rsidRPr="00FD0632" w:rsidRDefault="0096218A" w:rsidP="00AC1A1E">
            <w:pPr>
              <w:jc w:val="both"/>
              <w:rPr>
                <w:sz w:val="28"/>
                <w:szCs w:val="28"/>
                <w:lang w:eastAsia="en-US" w:bidi="en-US"/>
              </w:rPr>
            </w:pPr>
            <w:r w:rsidRPr="00FD0632">
              <w:rPr>
                <w:sz w:val="28"/>
                <w:szCs w:val="28"/>
                <w:lang w:eastAsia="en-US" w:bidi="en-US"/>
              </w:rPr>
              <w:t xml:space="preserve">Гибкость разработки </w:t>
            </w:r>
            <w:r w:rsidRPr="00FD0632">
              <w:rPr>
                <w:sz w:val="28"/>
                <w:szCs w:val="28"/>
                <w:lang w:val="en-US" w:eastAsia="en-US" w:bidi="en-US"/>
              </w:rPr>
              <w:t>FLEX</w:t>
            </w:r>
          </w:p>
        </w:tc>
        <w:tc>
          <w:tcPr>
            <w:tcW w:w="4621" w:type="dxa"/>
          </w:tcPr>
          <w:p w14:paraId="31C91036" w14:textId="77777777" w:rsidR="0096218A" w:rsidRPr="00FD0632" w:rsidRDefault="0096218A" w:rsidP="00AC1A1E">
            <w:pPr>
              <w:jc w:val="center"/>
              <w:rPr>
                <w:sz w:val="28"/>
                <w:szCs w:val="28"/>
                <w:lang w:eastAsia="en-US" w:bidi="en-US"/>
              </w:rPr>
            </w:pPr>
            <w:r w:rsidRPr="00FD0632">
              <w:rPr>
                <w:sz w:val="28"/>
                <w:szCs w:val="28"/>
                <w:lang w:eastAsia="en-US" w:bidi="en-US"/>
              </w:rPr>
              <w:t>2</w:t>
            </w:r>
          </w:p>
        </w:tc>
      </w:tr>
      <w:tr w:rsidR="0096218A" w:rsidRPr="00FD0632" w14:paraId="2F9B5A58" w14:textId="77777777" w:rsidTr="00950338">
        <w:tc>
          <w:tcPr>
            <w:tcW w:w="4621" w:type="dxa"/>
          </w:tcPr>
          <w:p w14:paraId="04759676" w14:textId="77777777" w:rsidR="0096218A" w:rsidRPr="00FD0632" w:rsidRDefault="0096218A" w:rsidP="00AC1A1E">
            <w:pPr>
              <w:jc w:val="both"/>
              <w:rPr>
                <w:sz w:val="28"/>
                <w:szCs w:val="28"/>
                <w:lang w:eastAsia="en-US" w:bidi="en-US"/>
              </w:rPr>
            </w:pPr>
            <w:r w:rsidRPr="00FD0632">
              <w:rPr>
                <w:sz w:val="28"/>
                <w:szCs w:val="28"/>
                <w:lang w:eastAsia="en-US" w:bidi="en-US"/>
              </w:rPr>
              <w:t xml:space="preserve">Разрешение архитектуры риска </w:t>
            </w:r>
            <w:r w:rsidRPr="00FD0632">
              <w:rPr>
                <w:sz w:val="28"/>
                <w:szCs w:val="28"/>
                <w:lang w:val="en-US" w:eastAsia="en-US" w:bidi="en-US"/>
              </w:rPr>
              <w:t>RESL</w:t>
            </w:r>
          </w:p>
        </w:tc>
        <w:tc>
          <w:tcPr>
            <w:tcW w:w="4621" w:type="dxa"/>
          </w:tcPr>
          <w:p w14:paraId="2E19D208" w14:textId="77777777" w:rsidR="0096218A" w:rsidRPr="00FD0632" w:rsidRDefault="0096218A" w:rsidP="00AC1A1E">
            <w:pPr>
              <w:jc w:val="center"/>
              <w:rPr>
                <w:sz w:val="28"/>
                <w:szCs w:val="28"/>
                <w:lang w:eastAsia="en-US" w:bidi="en-US"/>
              </w:rPr>
            </w:pPr>
            <w:r w:rsidRPr="00FD0632">
              <w:rPr>
                <w:sz w:val="28"/>
                <w:szCs w:val="28"/>
                <w:lang w:eastAsia="en-US" w:bidi="en-US"/>
              </w:rPr>
              <w:t>2</w:t>
            </w:r>
          </w:p>
        </w:tc>
      </w:tr>
      <w:tr w:rsidR="0096218A" w:rsidRPr="00FD0632" w14:paraId="31B72F24" w14:textId="77777777" w:rsidTr="00950338">
        <w:tc>
          <w:tcPr>
            <w:tcW w:w="4621" w:type="dxa"/>
          </w:tcPr>
          <w:p w14:paraId="75E5A8D9" w14:textId="77777777" w:rsidR="0096218A" w:rsidRPr="00FD0632" w:rsidRDefault="0096218A" w:rsidP="00AC1A1E">
            <w:pPr>
              <w:jc w:val="both"/>
              <w:rPr>
                <w:sz w:val="28"/>
                <w:szCs w:val="28"/>
                <w:lang w:val="en-US" w:eastAsia="en-US" w:bidi="en-US"/>
              </w:rPr>
            </w:pPr>
            <w:r w:rsidRPr="00FD0632">
              <w:rPr>
                <w:sz w:val="28"/>
                <w:szCs w:val="28"/>
                <w:lang w:eastAsia="en-US" w:bidi="en-US"/>
              </w:rPr>
              <w:t xml:space="preserve">Связанность группы </w:t>
            </w:r>
            <w:r w:rsidRPr="00FD0632">
              <w:rPr>
                <w:sz w:val="28"/>
                <w:szCs w:val="28"/>
                <w:lang w:val="en-US" w:eastAsia="en-US" w:bidi="en-US"/>
              </w:rPr>
              <w:t>TEAM</w:t>
            </w:r>
          </w:p>
        </w:tc>
        <w:tc>
          <w:tcPr>
            <w:tcW w:w="4621" w:type="dxa"/>
          </w:tcPr>
          <w:p w14:paraId="068B8698" w14:textId="77777777" w:rsidR="0096218A" w:rsidRPr="00FD0632" w:rsidRDefault="0096218A" w:rsidP="00AC1A1E">
            <w:pPr>
              <w:jc w:val="center"/>
              <w:rPr>
                <w:sz w:val="28"/>
                <w:szCs w:val="28"/>
                <w:lang w:val="en-US" w:eastAsia="en-US" w:bidi="en-US"/>
              </w:rPr>
            </w:pPr>
            <w:r w:rsidRPr="00FD0632">
              <w:rPr>
                <w:sz w:val="28"/>
                <w:szCs w:val="28"/>
                <w:lang w:val="en-US" w:eastAsia="en-US" w:bidi="en-US"/>
              </w:rPr>
              <w:t>1</w:t>
            </w:r>
          </w:p>
        </w:tc>
      </w:tr>
      <w:tr w:rsidR="0096218A" w:rsidRPr="00FD0632" w14:paraId="64E50883" w14:textId="77777777" w:rsidTr="00950338">
        <w:tc>
          <w:tcPr>
            <w:tcW w:w="4621" w:type="dxa"/>
          </w:tcPr>
          <w:p w14:paraId="5B983B36" w14:textId="77777777" w:rsidR="0096218A" w:rsidRPr="00FD0632" w:rsidRDefault="0096218A" w:rsidP="00AC1A1E">
            <w:pPr>
              <w:jc w:val="both"/>
              <w:rPr>
                <w:sz w:val="28"/>
                <w:szCs w:val="28"/>
                <w:lang w:val="en-US" w:eastAsia="en-US" w:bidi="en-US"/>
              </w:rPr>
            </w:pPr>
            <w:r w:rsidRPr="00FD0632">
              <w:rPr>
                <w:sz w:val="28"/>
                <w:szCs w:val="28"/>
                <w:lang w:eastAsia="en-US" w:bidi="en-US"/>
              </w:rPr>
              <w:t xml:space="preserve">Зрелость процесса </w:t>
            </w:r>
            <w:r w:rsidRPr="00FD0632">
              <w:rPr>
                <w:sz w:val="28"/>
                <w:szCs w:val="28"/>
                <w:lang w:val="en-US" w:eastAsia="en-US" w:bidi="en-US"/>
              </w:rPr>
              <w:t>PMAT</w:t>
            </w:r>
          </w:p>
        </w:tc>
        <w:tc>
          <w:tcPr>
            <w:tcW w:w="4621" w:type="dxa"/>
          </w:tcPr>
          <w:p w14:paraId="7A247D3A" w14:textId="77777777" w:rsidR="0096218A" w:rsidRPr="00FD0632" w:rsidRDefault="0096218A" w:rsidP="00AC1A1E">
            <w:pPr>
              <w:jc w:val="center"/>
              <w:rPr>
                <w:sz w:val="28"/>
                <w:szCs w:val="28"/>
                <w:lang w:val="en-US" w:eastAsia="en-US" w:bidi="en-US"/>
              </w:rPr>
            </w:pPr>
            <w:r w:rsidRPr="00FD0632">
              <w:rPr>
                <w:sz w:val="28"/>
                <w:szCs w:val="28"/>
                <w:lang w:val="en-US" w:eastAsia="en-US" w:bidi="en-US"/>
              </w:rPr>
              <w:t>1</w:t>
            </w:r>
          </w:p>
        </w:tc>
      </w:tr>
      <w:tr w:rsidR="0096218A" w:rsidRPr="00FD0632" w14:paraId="09C602B2" w14:textId="77777777" w:rsidTr="00950338">
        <w:tc>
          <w:tcPr>
            <w:tcW w:w="4621" w:type="dxa"/>
          </w:tcPr>
          <w:p w14:paraId="41847FE7" w14:textId="77777777" w:rsidR="0096218A" w:rsidRPr="00FD0632" w:rsidRDefault="0096218A" w:rsidP="00AC1A1E">
            <w:pPr>
              <w:jc w:val="both"/>
              <w:rPr>
                <w:sz w:val="28"/>
                <w:szCs w:val="28"/>
                <w:lang w:val="en-US" w:eastAsia="en-US" w:bidi="en-US"/>
              </w:rPr>
            </w:pPr>
            <w:r w:rsidRPr="00FD0632">
              <w:rPr>
                <w:sz w:val="28"/>
                <w:szCs w:val="28"/>
                <w:lang w:eastAsia="en-US" w:bidi="en-US"/>
              </w:rPr>
              <w:t>Итого</w:t>
            </w:r>
          </w:p>
        </w:tc>
        <w:tc>
          <w:tcPr>
            <w:tcW w:w="4621" w:type="dxa"/>
          </w:tcPr>
          <w:p w14:paraId="132B937E" w14:textId="77777777" w:rsidR="0096218A" w:rsidRPr="00FD0632" w:rsidRDefault="0096218A" w:rsidP="00AC1A1E">
            <w:pPr>
              <w:jc w:val="center"/>
              <w:rPr>
                <w:sz w:val="28"/>
                <w:szCs w:val="28"/>
                <w:lang w:val="en-US" w:eastAsia="en-US" w:bidi="en-US"/>
              </w:rPr>
            </w:pPr>
            <w:r w:rsidRPr="00FD0632">
              <w:rPr>
                <w:sz w:val="28"/>
                <w:szCs w:val="28"/>
                <w:lang w:val="en-US" w:eastAsia="en-US" w:bidi="en-US"/>
              </w:rPr>
              <w:t>9</w:t>
            </w:r>
          </w:p>
        </w:tc>
      </w:tr>
    </w:tbl>
    <w:p w14:paraId="0C6229CE" w14:textId="77777777" w:rsidR="0096218A" w:rsidRPr="00FD0632" w:rsidRDefault="0096218A" w:rsidP="00FD0632">
      <w:pPr>
        <w:spacing w:line="360" w:lineRule="auto"/>
        <w:ind w:firstLine="709"/>
        <w:jc w:val="both"/>
        <w:rPr>
          <w:sz w:val="28"/>
          <w:szCs w:val="28"/>
          <w:lang w:val="en-US" w:eastAsia="en-US" w:bidi="en-US"/>
        </w:rPr>
      </w:pPr>
    </w:p>
    <w:p w14:paraId="2CEA6DB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Коэффициент </w:t>
      </w:r>
      <w:proofErr w:type="gramStart"/>
      <w:r w:rsidRPr="00FD0632">
        <w:rPr>
          <w:sz w:val="28"/>
          <w:szCs w:val="28"/>
          <w:lang w:eastAsia="en-US" w:bidi="en-US"/>
        </w:rPr>
        <w:t>В на</w:t>
      </w:r>
      <w:proofErr w:type="gramEnd"/>
      <w:r w:rsidRPr="00FD0632">
        <w:rPr>
          <w:sz w:val="28"/>
          <w:szCs w:val="28"/>
          <w:lang w:eastAsia="en-US" w:bidi="en-US"/>
        </w:rPr>
        <w:t xml:space="preserve"> основании экспертных оценок будет иметь значение</w:t>
      </w:r>
    </w:p>
    <w:p w14:paraId="38801A4A" w14:textId="77777777" w:rsidR="0096218A" w:rsidRPr="00FD0632" w:rsidRDefault="0096218A" w:rsidP="00FD0632">
      <w:pPr>
        <w:spacing w:line="360" w:lineRule="auto"/>
        <w:ind w:firstLine="709"/>
        <w:jc w:val="both"/>
        <w:rPr>
          <w:sz w:val="28"/>
          <w:szCs w:val="28"/>
          <w:lang w:val="en-US" w:eastAsia="en-US" w:bidi="en-US"/>
        </w:rPr>
      </w:pPr>
      <m:oMathPara>
        <m:oMath>
          <m:r>
            <w:rPr>
              <w:rFonts w:ascii="Cambria Math" w:hAnsi="Cambria Math"/>
              <w:sz w:val="28"/>
              <w:szCs w:val="28"/>
              <w:lang w:eastAsia="en-US" w:bidi="en-US"/>
            </w:rPr>
            <m:t>B=1.01+0.01*9=1.10</m:t>
          </m:r>
        </m:oMath>
      </m:oMathPara>
    </w:p>
    <w:p w14:paraId="257D58A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Тип модели - распространённый, соответственно коэффициенты определены в размере: А</w:t>
      </w:r>
      <w:r w:rsidRPr="00FD0632">
        <w:rPr>
          <w:sz w:val="28"/>
          <w:szCs w:val="28"/>
          <w:vertAlign w:val="subscript"/>
          <w:lang w:eastAsia="en-US" w:bidi="en-US"/>
        </w:rPr>
        <w:t>Т</w:t>
      </w:r>
      <w:r w:rsidRPr="00FD0632">
        <w:rPr>
          <w:sz w:val="28"/>
          <w:szCs w:val="28"/>
          <w:lang w:eastAsia="en-US" w:bidi="en-US"/>
        </w:rPr>
        <w:t>=2,4; В=1,1.</w:t>
      </w:r>
    </w:p>
    <w:p w14:paraId="54BFF635" w14:textId="00AEA52C" w:rsidR="0096218A" w:rsidRDefault="0096218A" w:rsidP="00E22DC1">
      <w:pPr>
        <w:spacing w:line="360" w:lineRule="auto"/>
        <w:ind w:firstLine="709"/>
        <w:jc w:val="both"/>
        <w:rPr>
          <w:sz w:val="28"/>
          <w:szCs w:val="28"/>
          <w:lang w:eastAsia="en-US" w:bidi="en-US"/>
        </w:rPr>
      </w:pPr>
      <w:r w:rsidRPr="00FD0632">
        <w:rPr>
          <w:sz w:val="28"/>
          <w:szCs w:val="28"/>
          <w:lang w:eastAsia="en-US" w:bidi="en-US"/>
        </w:rPr>
        <w:t xml:space="preserve">Факторы затрат конструктивной модели стоимости обобщены в таблице </w:t>
      </w:r>
      <w:r w:rsidR="00F5323E" w:rsidRPr="00F5323E">
        <w:rPr>
          <w:sz w:val="28"/>
          <w:szCs w:val="28"/>
          <w:lang w:eastAsia="en-US" w:bidi="en-US"/>
        </w:rPr>
        <w:t>4</w:t>
      </w:r>
      <w:r w:rsidRPr="00FD0632">
        <w:rPr>
          <w:sz w:val="28"/>
          <w:szCs w:val="28"/>
          <w:lang w:eastAsia="en-US" w:bidi="en-US"/>
        </w:rPr>
        <w:t>.8</w:t>
      </w:r>
    </w:p>
    <w:p w14:paraId="470326A8" w14:textId="1B206220" w:rsidR="00E1620A" w:rsidRDefault="00E1620A" w:rsidP="00E22DC1">
      <w:pPr>
        <w:spacing w:line="360" w:lineRule="auto"/>
        <w:ind w:firstLine="709"/>
        <w:jc w:val="both"/>
        <w:rPr>
          <w:sz w:val="28"/>
          <w:szCs w:val="28"/>
          <w:lang w:eastAsia="en-US" w:bidi="en-US"/>
        </w:rPr>
      </w:pPr>
    </w:p>
    <w:p w14:paraId="44611B20" w14:textId="75F47ED7" w:rsidR="00E1620A" w:rsidRDefault="00E1620A" w:rsidP="00E22DC1">
      <w:pPr>
        <w:spacing w:line="360" w:lineRule="auto"/>
        <w:ind w:firstLine="709"/>
        <w:jc w:val="both"/>
        <w:rPr>
          <w:sz w:val="28"/>
          <w:szCs w:val="28"/>
          <w:lang w:eastAsia="en-US" w:bidi="en-US"/>
        </w:rPr>
      </w:pPr>
    </w:p>
    <w:p w14:paraId="3FB3080C" w14:textId="77777777" w:rsidR="00E1620A" w:rsidRPr="00FD0632" w:rsidRDefault="00E1620A" w:rsidP="00E22DC1">
      <w:pPr>
        <w:spacing w:line="360" w:lineRule="auto"/>
        <w:ind w:firstLine="709"/>
        <w:jc w:val="both"/>
        <w:rPr>
          <w:sz w:val="28"/>
          <w:szCs w:val="28"/>
          <w:lang w:eastAsia="en-US" w:bidi="en-US"/>
        </w:rPr>
      </w:pPr>
    </w:p>
    <w:p w14:paraId="635537C7" w14:textId="446571BE" w:rsidR="0096218A" w:rsidRPr="00FD0632" w:rsidRDefault="0096218A" w:rsidP="00E22DC1">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.8 - Факторы затрат конструктивной модели стоимости</w:t>
      </w:r>
    </w:p>
    <w:tbl>
      <w:tblPr>
        <w:tblStyle w:val="ad"/>
        <w:tblW w:w="0" w:type="auto"/>
        <w:tblLook w:val="04A0" w:firstRow="1" w:lastRow="0" w:firstColumn="1" w:lastColumn="0" w:noHBand="0" w:noVBand="1"/>
      </w:tblPr>
      <w:tblGrid>
        <w:gridCol w:w="2310"/>
        <w:gridCol w:w="1758"/>
        <w:gridCol w:w="3870"/>
        <w:gridCol w:w="1302"/>
      </w:tblGrid>
      <w:tr w:rsidR="0096218A" w:rsidRPr="00FD0632" w14:paraId="51FBD9E3" w14:textId="77777777" w:rsidTr="00950338">
        <w:tc>
          <w:tcPr>
            <w:tcW w:w="2310" w:type="dxa"/>
          </w:tcPr>
          <w:p w14:paraId="5749B60B" w14:textId="77777777" w:rsidR="0096218A" w:rsidRPr="00E22DC1" w:rsidRDefault="0096218A" w:rsidP="00E22DC1">
            <w:pPr>
              <w:jc w:val="center"/>
              <w:rPr>
                <w:sz w:val="22"/>
                <w:szCs w:val="22"/>
                <w:lang w:val="en-US" w:eastAsia="en-US" w:bidi="en-US"/>
              </w:rPr>
            </w:pPr>
            <w:r w:rsidRPr="00E22DC1">
              <w:rPr>
                <w:sz w:val="22"/>
                <w:szCs w:val="22"/>
                <w:lang w:eastAsia="en-US" w:bidi="en-US"/>
              </w:rPr>
              <w:t xml:space="preserve">Название </w:t>
            </w:r>
            <w:proofErr w:type="spellStart"/>
            <w:r w:rsidRPr="00E22DC1">
              <w:rPr>
                <w:sz w:val="22"/>
                <w:szCs w:val="22"/>
                <w:lang w:val="en-US" w:eastAsia="en-US" w:bidi="en-US"/>
              </w:rPr>
              <w:t>M</w:t>
            </w:r>
            <w:r w:rsidRPr="00E22DC1">
              <w:rPr>
                <w:sz w:val="22"/>
                <w:szCs w:val="22"/>
                <w:vertAlign w:val="subscript"/>
                <w:lang w:val="en-US" w:eastAsia="en-US" w:bidi="en-US"/>
              </w:rPr>
              <w:t>i</w:t>
            </w:r>
            <w:proofErr w:type="spellEnd"/>
            <w:r w:rsidRPr="00E22DC1">
              <w:rPr>
                <w:sz w:val="22"/>
                <w:szCs w:val="22"/>
                <w:lang w:val="en-US" w:eastAsia="en-US" w:bidi="en-US"/>
              </w:rPr>
              <w:t>-</w:t>
            </w:r>
            <w:proofErr w:type="spellStart"/>
            <w:r w:rsidRPr="00E22DC1">
              <w:rPr>
                <w:sz w:val="22"/>
                <w:szCs w:val="22"/>
                <w:lang w:eastAsia="en-US" w:bidi="en-US"/>
              </w:rPr>
              <w:t>го</w:t>
            </w:r>
            <w:proofErr w:type="spellEnd"/>
            <w:r w:rsidRPr="00E22DC1">
              <w:rPr>
                <w:sz w:val="22"/>
                <w:szCs w:val="22"/>
                <w:lang w:eastAsia="en-US" w:bidi="en-US"/>
              </w:rPr>
              <w:t xml:space="preserve"> фактора</w:t>
            </w:r>
          </w:p>
        </w:tc>
        <w:tc>
          <w:tcPr>
            <w:tcW w:w="1758" w:type="dxa"/>
          </w:tcPr>
          <w:p w14:paraId="41D99B4A" w14:textId="77777777" w:rsidR="0096218A" w:rsidRPr="00E22DC1" w:rsidRDefault="0096218A" w:rsidP="00E22DC1">
            <w:pPr>
              <w:jc w:val="center"/>
              <w:rPr>
                <w:sz w:val="22"/>
                <w:szCs w:val="22"/>
                <w:lang w:val="en-US" w:eastAsia="en-US" w:bidi="en-US"/>
              </w:rPr>
            </w:pPr>
            <w:r w:rsidRPr="00E22DC1">
              <w:rPr>
                <w:sz w:val="22"/>
                <w:szCs w:val="22"/>
                <w:lang w:eastAsia="en-US" w:bidi="en-US"/>
              </w:rPr>
              <w:t>Уровень фактора</w:t>
            </w:r>
          </w:p>
        </w:tc>
        <w:tc>
          <w:tcPr>
            <w:tcW w:w="3870" w:type="dxa"/>
          </w:tcPr>
          <w:p w14:paraId="542730CF" w14:textId="77777777" w:rsidR="0096218A" w:rsidRPr="00E22DC1" w:rsidRDefault="0096218A" w:rsidP="00E22DC1">
            <w:pPr>
              <w:jc w:val="center"/>
              <w:rPr>
                <w:sz w:val="22"/>
                <w:szCs w:val="22"/>
                <w:lang w:val="en-US" w:eastAsia="en-US" w:bidi="en-US"/>
              </w:rPr>
            </w:pPr>
            <w:r w:rsidRPr="00E22DC1">
              <w:rPr>
                <w:sz w:val="22"/>
                <w:szCs w:val="22"/>
                <w:lang w:eastAsia="en-US" w:bidi="en-US"/>
              </w:rPr>
              <w:t>Описание</w:t>
            </w:r>
          </w:p>
        </w:tc>
        <w:tc>
          <w:tcPr>
            <w:tcW w:w="1302" w:type="dxa"/>
          </w:tcPr>
          <w:p w14:paraId="7E88679C" w14:textId="77777777" w:rsidR="0096218A" w:rsidRPr="00E22DC1" w:rsidRDefault="0096218A" w:rsidP="00E22DC1">
            <w:pPr>
              <w:jc w:val="center"/>
              <w:rPr>
                <w:sz w:val="22"/>
                <w:szCs w:val="22"/>
                <w:lang w:val="en-US" w:eastAsia="en-US" w:bidi="en-US"/>
              </w:rPr>
            </w:pPr>
            <w:r w:rsidRPr="00E22DC1">
              <w:rPr>
                <w:sz w:val="22"/>
                <w:szCs w:val="22"/>
                <w:lang w:eastAsia="en-US" w:bidi="en-US"/>
              </w:rPr>
              <w:t>Численное значение</w:t>
            </w:r>
          </w:p>
        </w:tc>
      </w:tr>
      <w:tr w:rsidR="0096218A" w:rsidRPr="00FD0632" w14:paraId="0F64C1A0" w14:textId="77777777" w:rsidTr="00950338">
        <w:tc>
          <w:tcPr>
            <w:tcW w:w="2310" w:type="dxa"/>
          </w:tcPr>
          <w:p w14:paraId="45E2AA03" w14:textId="77777777" w:rsidR="0096218A" w:rsidRPr="00E22DC1" w:rsidRDefault="0096218A" w:rsidP="00E22DC1">
            <w:pPr>
              <w:jc w:val="both"/>
              <w:rPr>
                <w:sz w:val="22"/>
                <w:szCs w:val="22"/>
                <w:lang w:val="en-US" w:eastAsia="en-US" w:bidi="en-US"/>
              </w:rPr>
            </w:pPr>
            <w:r w:rsidRPr="00E22DC1">
              <w:rPr>
                <w:sz w:val="22"/>
                <w:szCs w:val="22"/>
              </w:rPr>
              <w:t>1 Требуемая надежность</w:t>
            </w:r>
            <w:r w:rsidRPr="00E22DC1">
              <w:rPr>
                <w:sz w:val="22"/>
                <w:szCs w:val="22"/>
                <w:lang w:val="en-US"/>
              </w:rPr>
              <w:t xml:space="preserve"> </w:t>
            </w:r>
            <w:r w:rsidRPr="00E22DC1">
              <w:rPr>
                <w:sz w:val="22"/>
                <w:szCs w:val="22"/>
              </w:rPr>
              <w:t xml:space="preserve">ПО </w:t>
            </w:r>
            <w:r w:rsidRPr="00E22DC1">
              <w:rPr>
                <w:sz w:val="22"/>
                <w:szCs w:val="22"/>
                <w:lang w:val="en-US"/>
              </w:rPr>
              <w:t>– RELY</w:t>
            </w:r>
          </w:p>
        </w:tc>
        <w:tc>
          <w:tcPr>
            <w:tcW w:w="1758" w:type="dxa"/>
          </w:tcPr>
          <w:p w14:paraId="23A1190C" w14:textId="77777777" w:rsidR="0096218A" w:rsidRPr="00E22DC1" w:rsidRDefault="0096218A" w:rsidP="00E22DC1">
            <w:pPr>
              <w:jc w:val="center"/>
              <w:rPr>
                <w:sz w:val="22"/>
                <w:szCs w:val="22"/>
                <w:lang w:val="en-US" w:eastAsia="en-US" w:bidi="en-US"/>
              </w:rPr>
            </w:pPr>
            <w:r w:rsidRPr="00E22DC1">
              <w:rPr>
                <w:sz w:val="22"/>
                <w:szCs w:val="22"/>
                <w:lang w:eastAsia="en-US" w:bidi="en-US"/>
              </w:rPr>
              <w:t>Низкий</w:t>
            </w:r>
          </w:p>
        </w:tc>
        <w:tc>
          <w:tcPr>
            <w:tcW w:w="3870" w:type="dxa"/>
          </w:tcPr>
          <w:p w14:paraId="764AA0AC" w14:textId="77777777" w:rsidR="0096218A" w:rsidRPr="00E22DC1" w:rsidRDefault="0096218A" w:rsidP="00E22DC1">
            <w:pPr>
              <w:jc w:val="center"/>
              <w:rPr>
                <w:sz w:val="22"/>
                <w:szCs w:val="22"/>
                <w:lang w:val="en-US" w:eastAsia="en-US" w:bidi="en-US"/>
              </w:rPr>
            </w:pPr>
            <w:r w:rsidRPr="00E22DC1">
              <w:rPr>
                <w:sz w:val="22"/>
                <w:szCs w:val="22"/>
                <w:lang w:eastAsia="en-US" w:bidi="en-US"/>
              </w:rPr>
              <w:t>Низкие, легко восстанавливаемые потери</w:t>
            </w:r>
          </w:p>
        </w:tc>
        <w:tc>
          <w:tcPr>
            <w:tcW w:w="1302" w:type="dxa"/>
          </w:tcPr>
          <w:p w14:paraId="2802D2FB"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0,88</w:t>
            </w:r>
          </w:p>
        </w:tc>
      </w:tr>
      <w:tr w:rsidR="0096218A" w:rsidRPr="00FD0632" w14:paraId="16A926D0" w14:textId="77777777" w:rsidTr="00E22DC1">
        <w:trPr>
          <w:trHeight w:val="1113"/>
        </w:trPr>
        <w:tc>
          <w:tcPr>
            <w:tcW w:w="2310" w:type="dxa"/>
          </w:tcPr>
          <w:p w14:paraId="2764D3D2" w14:textId="77777777" w:rsidR="0096218A" w:rsidRPr="00E22DC1" w:rsidRDefault="0096218A" w:rsidP="00E22DC1">
            <w:pPr>
              <w:jc w:val="both"/>
              <w:rPr>
                <w:sz w:val="22"/>
                <w:szCs w:val="22"/>
                <w:lang w:eastAsia="en-US" w:bidi="en-US"/>
              </w:rPr>
            </w:pPr>
            <w:r w:rsidRPr="00E22DC1">
              <w:rPr>
                <w:sz w:val="22"/>
                <w:szCs w:val="22"/>
              </w:rPr>
              <w:lastRenderedPageBreak/>
              <w:t xml:space="preserve">2 Размер базы данных – </w:t>
            </w:r>
            <w:r w:rsidRPr="00E22DC1">
              <w:rPr>
                <w:sz w:val="22"/>
                <w:szCs w:val="22"/>
                <w:lang w:val="en-US"/>
              </w:rPr>
              <w:t>DATA</w:t>
            </w:r>
            <w:r w:rsidRPr="00E22DC1">
              <w:rPr>
                <w:sz w:val="22"/>
                <w:szCs w:val="22"/>
              </w:rPr>
              <w:t xml:space="preserve"> (</w:t>
            </w:r>
            <w:r w:rsidRPr="00E22DC1">
              <w:rPr>
                <w:sz w:val="22"/>
                <w:szCs w:val="22"/>
                <w:lang w:val="en-US"/>
              </w:rPr>
              <w:t>D</w:t>
            </w:r>
            <w:r w:rsidRPr="00E22DC1">
              <w:rPr>
                <w:sz w:val="22"/>
                <w:szCs w:val="22"/>
              </w:rPr>
              <w:t xml:space="preserve"> - байты БД; </w:t>
            </w:r>
            <w:r w:rsidRPr="00E22DC1">
              <w:rPr>
                <w:sz w:val="22"/>
                <w:szCs w:val="22"/>
                <w:lang w:val="en-US"/>
              </w:rPr>
              <w:t>P</w:t>
            </w:r>
            <w:r w:rsidRPr="00E22DC1">
              <w:rPr>
                <w:sz w:val="22"/>
                <w:szCs w:val="22"/>
              </w:rPr>
              <w:t xml:space="preserve"> – </w:t>
            </w:r>
            <w:r w:rsidRPr="00E22DC1">
              <w:rPr>
                <w:sz w:val="22"/>
                <w:szCs w:val="22"/>
                <w:lang w:val="en-US"/>
              </w:rPr>
              <w:t>LOC</w:t>
            </w:r>
            <w:r w:rsidRPr="00E22DC1">
              <w:rPr>
                <w:sz w:val="22"/>
                <w:szCs w:val="22"/>
              </w:rPr>
              <w:t xml:space="preserve"> программного изделия)</w:t>
            </w:r>
          </w:p>
        </w:tc>
        <w:tc>
          <w:tcPr>
            <w:tcW w:w="1758" w:type="dxa"/>
          </w:tcPr>
          <w:p w14:paraId="621ED7B5"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54463257"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10≤D/P&lt;100</w:t>
            </w:r>
          </w:p>
        </w:tc>
        <w:tc>
          <w:tcPr>
            <w:tcW w:w="1302" w:type="dxa"/>
          </w:tcPr>
          <w:p w14:paraId="2406098D"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6F59F058" w14:textId="77777777" w:rsidTr="00950338">
        <w:tc>
          <w:tcPr>
            <w:tcW w:w="2310" w:type="dxa"/>
          </w:tcPr>
          <w:p w14:paraId="7242C310" w14:textId="77777777" w:rsidR="0096218A" w:rsidRPr="00E22DC1" w:rsidRDefault="0096218A" w:rsidP="00E22DC1">
            <w:pPr>
              <w:jc w:val="both"/>
              <w:rPr>
                <w:sz w:val="22"/>
                <w:szCs w:val="22"/>
                <w:lang w:eastAsia="en-US" w:bidi="en-US"/>
              </w:rPr>
            </w:pPr>
            <w:r w:rsidRPr="00E22DC1">
              <w:rPr>
                <w:sz w:val="22"/>
                <w:szCs w:val="22"/>
              </w:rPr>
              <w:t xml:space="preserve">3 Сложность модуля в зависимости от области применения - </w:t>
            </w:r>
            <w:r w:rsidRPr="00E22DC1">
              <w:rPr>
                <w:sz w:val="22"/>
                <w:szCs w:val="22"/>
                <w:lang w:val="en-US"/>
              </w:rPr>
              <w:t>CPLX</w:t>
            </w:r>
          </w:p>
        </w:tc>
        <w:tc>
          <w:tcPr>
            <w:tcW w:w="1758" w:type="dxa"/>
          </w:tcPr>
          <w:p w14:paraId="06424449" w14:textId="77777777" w:rsidR="0096218A" w:rsidRPr="00E22DC1" w:rsidRDefault="0096218A" w:rsidP="00E22DC1">
            <w:pPr>
              <w:jc w:val="center"/>
              <w:rPr>
                <w:sz w:val="22"/>
                <w:szCs w:val="22"/>
                <w:lang w:val="en-US" w:eastAsia="en-US" w:bidi="en-US"/>
              </w:rPr>
            </w:pPr>
            <w:r w:rsidRPr="00E22DC1">
              <w:rPr>
                <w:sz w:val="22"/>
                <w:szCs w:val="22"/>
                <w:lang w:eastAsia="en-US" w:bidi="en-US"/>
              </w:rPr>
              <w:t>Высокий</w:t>
            </w:r>
          </w:p>
        </w:tc>
        <w:tc>
          <w:tcPr>
            <w:tcW w:w="3870" w:type="dxa"/>
          </w:tcPr>
          <w:p w14:paraId="37426795" w14:textId="77777777" w:rsidR="0096218A" w:rsidRPr="00E22DC1" w:rsidRDefault="0096218A" w:rsidP="00E22DC1">
            <w:pPr>
              <w:jc w:val="center"/>
              <w:rPr>
                <w:sz w:val="22"/>
                <w:szCs w:val="22"/>
                <w:lang w:val="en-US" w:eastAsia="en-US" w:bidi="en-US"/>
              </w:rPr>
            </w:pPr>
            <w:r w:rsidRPr="00E22DC1">
              <w:rPr>
                <w:sz w:val="22"/>
                <w:szCs w:val="22"/>
                <w:lang w:eastAsia="en-US" w:bidi="en-US"/>
              </w:rPr>
              <w:t>Высокая вложенность операторов с составными операторами. Однородная распределённая разработка</w:t>
            </w:r>
          </w:p>
        </w:tc>
        <w:tc>
          <w:tcPr>
            <w:tcW w:w="1302" w:type="dxa"/>
          </w:tcPr>
          <w:p w14:paraId="098C886A"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1,09</w:t>
            </w:r>
          </w:p>
        </w:tc>
      </w:tr>
      <w:tr w:rsidR="0096218A" w:rsidRPr="00FD0632" w14:paraId="2EC59655" w14:textId="77777777" w:rsidTr="00950338">
        <w:tc>
          <w:tcPr>
            <w:tcW w:w="2310" w:type="dxa"/>
          </w:tcPr>
          <w:p w14:paraId="686655C1" w14:textId="77777777" w:rsidR="0096218A" w:rsidRPr="00E22DC1" w:rsidRDefault="0096218A" w:rsidP="00E22DC1">
            <w:pPr>
              <w:jc w:val="both"/>
              <w:rPr>
                <w:sz w:val="22"/>
                <w:szCs w:val="22"/>
                <w:lang w:val="en-US" w:eastAsia="en-US" w:bidi="en-US"/>
              </w:rPr>
            </w:pPr>
            <w:r w:rsidRPr="00E22DC1">
              <w:rPr>
                <w:sz w:val="22"/>
                <w:szCs w:val="22"/>
              </w:rPr>
              <w:t xml:space="preserve">4 Требуемая повторная используемость - </w:t>
            </w:r>
            <w:r w:rsidRPr="00E22DC1">
              <w:rPr>
                <w:sz w:val="22"/>
                <w:szCs w:val="22"/>
                <w:lang w:val="en-US"/>
              </w:rPr>
              <w:t>RUSE</w:t>
            </w:r>
          </w:p>
        </w:tc>
        <w:tc>
          <w:tcPr>
            <w:tcW w:w="1758" w:type="dxa"/>
          </w:tcPr>
          <w:p w14:paraId="38F4BBA2"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1FCF0C9F" w14:textId="77777777" w:rsidR="0096218A" w:rsidRPr="00E22DC1" w:rsidRDefault="0096218A" w:rsidP="00E22DC1">
            <w:pPr>
              <w:jc w:val="center"/>
              <w:rPr>
                <w:sz w:val="22"/>
                <w:szCs w:val="22"/>
                <w:lang w:val="en-US" w:eastAsia="en-US" w:bidi="en-US"/>
              </w:rPr>
            </w:pPr>
            <w:r w:rsidRPr="00E22DC1">
              <w:rPr>
                <w:sz w:val="22"/>
                <w:szCs w:val="22"/>
                <w:lang w:eastAsia="en-US" w:bidi="en-US"/>
              </w:rPr>
              <w:t>На уровне проекта</w:t>
            </w:r>
          </w:p>
        </w:tc>
        <w:tc>
          <w:tcPr>
            <w:tcW w:w="1302" w:type="dxa"/>
          </w:tcPr>
          <w:p w14:paraId="6523F046"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644E37DC" w14:textId="77777777" w:rsidTr="00950338">
        <w:tc>
          <w:tcPr>
            <w:tcW w:w="2310" w:type="dxa"/>
          </w:tcPr>
          <w:p w14:paraId="6D24F9BE" w14:textId="77777777" w:rsidR="0096218A" w:rsidRPr="00E22DC1" w:rsidRDefault="0096218A" w:rsidP="00E22DC1">
            <w:pPr>
              <w:jc w:val="both"/>
              <w:rPr>
                <w:sz w:val="22"/>
                <w:szCs w:val="22"/>
                <w:lang w:eastAsia="en-US" w:bidi="en-US"/>
              </w:rPr>
            </w:pPr>
            <w:r w:rsidRPr="00E22DC1">
              <w:rPr>
                <w:sz w:val="22"/>
                <w:szCs w:val="22"/>
              </w:rPr>
              <w:t xml:space="preserve">5 Документирование требований жизненного цикла (ЖЦ) – </w:t>
            </w:r>
            <w:r w:rsidRPr="00E22DC1">
              <w:rPr>
                <w:sz w:val="22"/>
                <w:szCs w:val="22"/>
                <w:lang w:val="en-US"/>
              </w:rPr>
              <w:t>DOCU</w:t>
            </w:r>
          </w:p>
        </w:tc>
        <w:tc>
          <w:tcPr>
            <w:tcW w:w="1758" w:type="dxa"/>
          </w:tcPr>
          <w:p w14:paraId="3E8DD713"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6280C0DA" w14:textId="77777777" w:rsidR="0096218A" w:rsidRPr="00E22DC1" w:rsidRDefault="0096218A" w:rsidP="00E22DC1">
            <w:pPr>
              <w:jc w:val="center"/>
              <w:rPr>
                <w:sz w:val="22"/>
                <w:szCs w:val="22"/>
                <w:lang w:val="en-US" w:eastAsia="en-US" w:bidi="en-US"/>
              </w:rPr>
            </w:pPr>
            <w:r w:rsidRPr="00E22DC1">
              <w:rPr>
                <w:sz w:val="22"/>
                <w:szCs w:val="22"/>
                <w:lang w:eastAsia="en-US" w:bidi="en-US"/>
              </w:rPr>
              <w:t>Оптимизированы к требованиям ЖЦ</w:t>
            </w:r>
          </w:p>
        </w:tc>
        <w:tc>
          <w:tcPr>
            <w:tcW w:w="1302" w:type="dxa"/>
          </w:tcPr>
          <w:p w14:paraId="007359F2"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0512703F" w14:textId="77777777" w:rsidTr="00950338">
        <w:tc>
          <w:tcPr>
            <w:tcW w:w="2310" w:type="dxa"/>
          </w:tcPr>
          <w:p w14:paraId="27C1CD70" w14:textId="77777777" w:rsidR="0096218A" w:rsidRPr="00E22DC1" w:rsidRDefault="0096218A" w:rsidP="00E22DC1">
            <w:pPr>
              <w:jc w:val="both"/>
              <w:rPr>
                <w:sz w:val="22"/>
                <w:szCs w:val="22"/>
                <w:lang w:eastAsia="en-US" w:bidi="en-US"/>
              </w:rPr>
            </w:pPr>
            <w:r w:rsidRPr="00E22DC1">
              <w:rPr>
                <w:sz w:val="22"/>
                <w:szCs w:val="22"/>
              </w:rPr>
              <w:t xml:space="preserve">6 Ограничение времени выполнения платформы - </w:t>
            </w:r>
            <w:r w:rsidRPr="00E22DC1">
              <w:rPr>
                <w:sz w:val="22"/>
                <w:szCs w:val="22"/>
                <w:lang w:val="en-US"/>
              </w:rPr>
              <w:t>TIME</w:t>
            </w:r>
          </w:p>
        </w:tc>
        <w:tc>
          <w:tcPr>
            <w:tcW w:w="1758" w:type="dxa"/>
          </w:tcPr>
          <w:p w14:paraId="50F310D0" w14:textId="77777777" w:rsidR="0096218A" w:rsidRPr="00E22DC1" w:rsidRDefault="0096218A" w:rsidP="00E22DC1">
            <w:pPr>
              <w:jc w:val="center"/>
              <w:rPr>
                <w:sz w:val="22"/>
                <w:szCs w:val="22"/>
                <w:lang w:val="en-US" w:eastAsia="en-US" w:bidi="en-US"/>
              </w:rPr>
            </w:pPr>
            <w:r w:rsidRPr="00E22DC1">
              <w:rPr>
                <w:sz w:val="22"/>
                <w:szCs w:val="22"/>
                <w:lang w:eastAsia="en-US" w:bidi="en-US"/>
              </w:rPr>
              <w:t>Высокий</w:t>
            </w:r>
          </w:p>
        </w:tc>
        <w:tc>
          <w:tcPr>
            <w:tcW w:w="3870" w:type="dxa"/>
          </w:tcPr>
          <w:p w14:paraId="17D8CE36"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70%</w:t>
            </w:r>
          </w:p>
        </w:tc>
        <w:tc>
          <w:tcPr>
            <w:tcW w:w="1302" w:type="dxa"/>
          </w:tcPr>
          <w:p w14:paraId="736BAE81"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1,11</w:t>
            </w:r>
          </w:p>
        </w:tc>
      </w:tr>
      <w:tr w:rsidR="0096218A" w:rsidRPr="00FD0632" w14:paraId="4BD4769B" w14:textId="77777777" w:rsidTr="00950338">
        <w:tc>
          <w:tcPr>
            <w:tcW w:w="2310" w:type="dxa"/>
          </w:tcPr>
          <w:p w14:paraId="2F68CB39" w14:textId="77777777" w:rsidR="0096218A" w:rsidRPr="00E22DC1" w:rsidRDefault="0096218A" w:rsidP="00E22DC1">
            <w:pPr>
              <w:jc w:val="both"/>
              <w:rPr>
                <w:sz w:val="22"/>
                <w:szCs w:val="22"/>
                <w:lang w:eastAsia="en-US" w:bidi="en-US"/>
              </w:rPr>
            </w:pPr>
            <w:r w:rsidRPr="00E22DC1">
              <w:rPr>
                <w:sz w:val="22"/>
                <w:szCs w:val="22"/>
              </w:rPr>
              <w:t xml:space="preserve">7 Ограничение оперативной памяти платформы - </w:t>
            </w:r>
            <w:r w:rsidRPr="00E22DC1">
              <w:rPr>
                <w:sz w:val="22"/>
                <w:szCs w:val="22"/>
                <w:lang w:val="en-US"/>
              </w:rPr>
              <w:t>STOP</w:t>
            </w:r>
          </w:p>
        </w:tc>
        <w:tc>
          <w:tcPr>
            <w:tcW w:w="1758" w:type="dxa"/>
          </w:tcPr>
          <w:p w14:paraId="6249153C" w14:textId="77777777" w:rsidR="0096218A" w:rsidRPr="00E22DC1" w:rsidRDefault="0096218A" w:rsidP="00E22DC1">
            <w:pPr>
              <w:jc w:val="center"/>
              <w:rPr>
                <w:sz w:val="22"/>
                <w:szCs w:val="22"/>
                <w:lang w:val="en-US" w:eastAsia="en-US" w:bidi="en-US"/>
              </w:rPr>
            </w:pPr>
            <w:r w:rsidRPr="00E22DC1">
              <w:rPr>
                <w:sz w:val="22"/>
                <w:szCs w:val="22"/>
                <w:lang w:eastAsia="en-US" w:bidi="en-US"/>
              </w:rPr>
              <w:t>Высокий</w:t>
            </w:r>
          </w:p>
        </w:tc>
        <w:tc>
          <w:tcPr>
            <w:tcW w:w="3870" w:type="dxa"/>
          </w:tcPr>
          <w:p w14:paraId="28C07C3C"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70%</w:t>
            </w:r>
          </w:p>
        </w:tc>
        <w:tc>
          <w:tcPr>
            <w:tcW w:w="1302" w:type="dxa"/>
          </w:tcPr>
          <w:p w14:paraId="7B6AD0AD"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1,06</w:t>
            </w:r>
          </w:p>
        </w:tc>
      </w:tr>
      <w:tr w:rsidR="0096218A" w:rsidRPr="00FD0632" w14:paraId="1D05A375" w14:textId="77777777" w:rsidTr="00950338">
        <w:tc>
          <w:tcPr>
            <w:tcW w:w="2310" w:type="dxa"/>
          </w:tcPr>
          <w:p w14:paraId="30D6F898" w14:textId="77777777" w:rsidR="0096218A" w:rsidRPr="00E22DC1" w:rsidRDefault="0096218A" w:rsidP="00E22DC1">
            <w:pPr>
              <w:jc w:val="both"/>
              <w:rPr>
                <w:sz w:val="22"/>
                <w:szCs w:val="22"/>
                <w:lang w:val="en-US" w:eastAsia="en-US" w:bidi="en-US"/>
              </w:rPr>
            </w:pPr>
            <w:r w:rsidRPr="00E22DC1">
              <w:rPr>
                <w:sz w:val="22"/>
                <w:szCs w:val="22"/>
              </w:rPr>
              <w:t>8 Изменчивость платформы</w:t>
            </w:r>
            <w:r w:rsidRPr="00E22DC1">
              <w:rPr>
                <w:sz w:val="22"/>
                <w:szCs w:val="22"/>
                <w:lang w:val="en-US"/>
              </w:rPr>
              <w:t xml:space="preserve"> - PVOL</w:t>
            </w:r>
          </w:p>
        </w:tc>
        <w:tc>
          <w:tcPr>
            <w:tcW w:w="1758" w:type="dxa"/>
          </w:tcPr>
          <w:p w14:paraId="420BA25B" w14:textId="77777777" w:rsidR="0096218A" w:rsidRPr="00E22DC1" w:rsidRDefault="0096218A" w:rsidP="00E22DC1">
            <w:pPr>
              <w:jc w:val="center"/>
              <w:rPr>
                <w:sz w:val="22"/>
                <w:szCs w:val="22"/>
                <w:lang w:val="en-US" w:eastAsia="en-US" w:bidi="en-US"/>
              </w:rPr>
            </w:pPr>
            <w:r w:rsidRPr="00E22DC1">
              <w:rPr>
                <w:sz w:val="22"/>
                <w:szCs w:val="22"/>
                <w:lang w:eastAsia="en-US" w:bidi="en-US"/>
              </w:rPr>
              <w:t>Низкий</w:t>
            </w:r>
          </w:p>
        </w:tc>
        <w:tc>
          <w:tcPr>
            <w:tcW w:w="3870" w:type="dxa"/>
          </w:tcPr>
          <w:p w14:paraId="53604D4E" w14:textId="77777777" w:rsidR="0096218A" w:rsidRPr="00E22DC1" w:rsidRDefault="0096218A" w:rsidP="00E22DC1">
            <w:pPr>
              <w:jc w:val="center"/>
              <w:rPr>
                <w:sz w:val="22"/>
                <w:szCs w:val="22"/>
                <w:lang w:eastAsia="en-US" w:bidi="en-US"/>
              </w:rPr>
            </w:pPr>
            <w:r w:rsidRPr="00E22DC1">
              <w:rPr>
                <w:sz w:val="22"/>
                <w:szCs w:val="22"/>
                <w:lang w:eastAsia="en-US" w:bidi="en-US"/>
              </w:rPr>
              <w:t>Значительные изменения - каждые 12 месяцев, незначительные - каждый месяц</w:t>
            </w:r>
          </w:p>
        </w:tc>
        <w:tc>
          <w:tcPr>
            <w:tcW w:w="1302" w:type="dxa"/>
          </w:tcPr>
          <w:p w14:paraId="308297C8"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0,87</w:t>
            </w:r>
          </w:p>
        </w:tc>
      </w:tr>
      <w:tr w:rsidR="0096218A" w:rsidRPr="00FD0632" w14:paraId="1B183C02" w14:textId="77777777" w:rsidTr="00950338">
        <w:tc>
          <w:tcPr>
            <w:tcW w:w="2310" w:type="dxa"/>
          </w:tcPr>
          <w:p w14:paraId="7C5C8423" w14:textId="77777777" w:rsidR="0096218A" w:rsidRPr="00E22DC1" w:rsidRDefault="0096218A" w:rsidP="00E22DC1">
            <w:pPr>
              <w:jc w:val="both"/>
              <w:rPr>
                <w:sz w:val="22"/>
                <w:szCs w:val="22"/>
                <w:lang w:val="en-US" w:eastAsia="en-US" w:bidi="en-US"/>
              </w:rPr>
            </w:pPr>
            <w:r w:rsidRPr="00E22DC1">
              <w:rPr>
                <w:sz w:val="22"/>
                <w:szCs w:val="22"/>
              </w:rPr>
              <w:t xml:space="preserve">9 Возможности аналитика - </w:t>
            </w:r>
            <w:r w:rsidRPr="00E22DC1">
              <w:rPr>
                <w:sz w:val="22"/>
                <w:szCs w:val="22"/>
                <w:lang w:val="en-US"/>
              </w:rPr>
              <w:t>ACAP</w:t>
            </w:r>
          </w:p>
        </w:tc>
        <w:tc>
          <w:tcPr>
            <w:tcW w:w="1758" w:type="dxa"/>
          </w:tcPr>
          <w:p w14:paraId="04461B3E"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108FDBFD"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55%</w:t>
            </w:r>
          </w:p>
        </w:tc>
        <w:tc>
          <w:tcPr>
            <w:tcW w:w="1302" w:type="dxa"/>
          </w:tcPr>
          <w:p w14:paraId="79F730CE"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40DEEE65" w14:textId="77777777" w:rsidTr="00950338">
        <w:tc>
          <w:tcPr>
            <w:tcW w:w="2310" w:type="dxa"/>
          </w:tcPr>
          <w:p w14:paraId="0BC2E53B" w14:textId="77777777" w:rsidR="0096218A" w:rsidRPr="00E22DC1" w:rsidRDefault="0096218A" w:rsidP="00E22DC1">
            <w:pPr>
              <w:jc w:val="both"/>
              <w:rPr>
                <w:sz w:val="22"/>
                <w:szCs w:val="22"/>
                <w:lang w:val="en-US" w:eastAsia="en-US" w:bidi="en-US"/>
              </w:rPr>
            </w:pPr>
            <w:r w:rsidRPr="00E22DC1">
              <w:rPr>
                <w:sz w:val="22"/>
                <w:szCs w:val="22"/>
              </w:rPr>
              <w:t xml:space="preserve">10 Возможности программиста - </w:t>
            </w:r>
            <w:r w:rsidRPr="00E22DC1">
              <w:rPr>
                <w:sz w:val="22"/>
                <w:szCs w:val="22"/>
                <w:lang w:val="en-US"/>
              </w:rPr>
              <w:t>PCAP</w:t>
            </w:r>
          </w:p>
        </w:tc>
        <w:tc>
          <w:tcPr>
            <w:tcW w:w="1758" w:type="dxa"/>
          </w:tcPr>
          <w:p w14:paraId="4EE0CD5E"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21336D30"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55%</w:t>
            </w:r>
          </w:p>
        </w:tc>
        <w:tc>
          <w:tcPr>
            <w:tcW w:w="1302" w:type="dxa"/>
          </w:tcPr>
          <w:p w14:paraId="4CF07C57"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5F7BB0DA" w14:textId="77777777" w:rsidTr="00950338">
        <w:tc>
          <w:tcPr>
            <w:tcW w:w="2310" w:type="dxa"/>
          </w:tcPr>
          <w:p w14:paraId="436C7BE6" w14:textId="77777777" w:rsidR="0096218A" w:rsidRPr="00E22DC1" w:rsidRDefault="0096218A" w:rsidP="00E22DC1">
            <w:pPr>
              <w:jc w:val="both"/>
              <w:rPr>
                <w:sz w:val="22"/>
                <w:szCs w:val="22"/>
                <w:lang w:eastAsia="en-US" w:bidi="en-US"/>
              </w:rPr>
            </w:pPr>
            <w:r w:rsidRPr="00E22DC1">
              <w:rPr>
                <w:sz w:val="22"/>
                <w:szCs w:val="22"/>
              </w:rPr>
              <w:t xml:space="preserve">11 Опыт работы с приложениями - </w:t>
            </w:r>
            <w:r w:rsidRPr="00E22DC1">
              <w:rPr>
                <w:sz w:val="22"/>
                <w:szCs w:val="22"/>
                <w:lang w:val="en-US"/>
              </w:rPr>
              <w:t>AEXP</w:t>
            </w:r>
          </w:p>
        </w:tc>
        <w:tc>
          <w:tcPr>
            <w:tcW w:w="1758" w:type="dxa"/>
          </w:tcPr>
          <w:p w14:paraId="33D9ECEA"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4A6295FD"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 xml:space="preserve">1 </w:t>
            </w:r>
            <w:r w:rsidRPr="00E22DC1">
              <w:rPr>
                <w:sz w:val="22"/>
                <w:szCs w:val="22"/>
                <w:lang w:eastAsia="en-US" w:bidi="en-US"/>
              </w:rPr>
              <w:t>год</w:t>
            </w:r>
          </w:p>
        </w:tc>
        <w:tc>
          <w:tcPr>
            <w:tcW w:w="1302" w:type="dxa"/>
          </w:tcPr>
          <w:p w14:paraId="4320E19A"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1A3DD883" w14:textId="77777777" w:rsidTr="00950338">
        <w:tc>
          <w:tcPr>
            <w:tcW w:w="2310" w:type="dxa"/>
          </w:tcPr>
          <w:p w14:paraId="273C8838" w14:textId="77777777" w:rsidR="0096218A" w:rsidRPr="00E22DC1" w:rsidRDefault="0096218A" w:rsidP="00E22DC1">
            <w:pPr>
              <w:jc w:val="both"/>
              <w:rPr>
                <w:sz w:val="22"/>
                <w:szCs w:val="22"/>
                <w:lang w:eastAsia="en-US" w:bidi="en-US"/>
              </w:rPr>
            </w:pPr>
            <w:r w:rsidRPr="00E22DC1">
              <w:rPr>
                <w:sz w:val="22"/>
                <w:szCs w:val="22"/>
              </w:rPr>
              <w:t xml:space="preserve">12 Опыт работы с платформой - </w:t>
            </w:r>
            <w:r w:rsidRPr="00E22DC1">
              <w:rPr>
                <w:sz w:val="22"/>
                <w:szCs w:val="22"/>
                <w:lang w:val="en-US"/>
              </w:rPr>
              <w:t>PEXP</w:t>
            </w:r>
          </w:p>
        </w:tc>
        <w:tc>
          <w:tcPr>
            <w:tcW w:w="1758" w:type="dxa"/>
          </w:tcPr>
          <w:p w14:paraId="58428AD5"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0BD4F9F4"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 xml:space="preserve">1 </w:t>
            </w:r>
            <w:r w:rsidRPr="00E22DC1">
              <w:rPr>
                <w:sz w:val="22"/>
                <w:szCs w:val="22"/>
                <w:lang w:eastAsia="en-US" w:bidi="en-US"/>
              </w:rPr>
              <w:t>год</w:t>
            </w:r>
          </w:p>
        </w:tc>
        <w:tc>
          <w:tcPr>
            <w:tcW w:w="1302" w:type="dxa"/>
          </w:tcPr>
          <w:p w14:paraId="0485C0B0"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67104BC6" w14:textId="77777777" w:rsidTr="00950338">
        <w:tc>
          <w:tcPr>
            <w:tcW w:w="2310" w:type="dxa"/>
          </w:tcPr>
          <w:p w14:paraId="51A7D262" w14:textId="77777777" w:rsidR="0096218A" w:rsidRPr="00E22DC1" w:rsidRDefault="0096218A" w:rsidP="00E22DC1">
            <w:pPr>
              <w:jc w:val="both"/>
              <w:rPr>
                <w:sz w:val="22"/>
                <w:szCs w:val="22"/>
                <w:lang w:eastAsia="en-US" w:bidi="en-US"/>
              </w:rPr>
            </w:pPr>
            <w:r w:rsidRPr="00E22DC1">
              <w:rPr>
                <w:sz w:val="22"/>
                <w:szCs w:val="22"/>
              </w:rPr>
              <w:t xml:space="preserve">13 Опыт работы с языком и утилитами - </w:t>
            </w:r>
            <w:r w:rsidRPr="00E22DC1">
              <w:rPr>
                <w:sz w:val="22"/>
                <w:szCs w:val="22"/>
                <w:lang w:val="en-US"/>
              </w:rPr>
              <w:t>LTEX</w:t>
            </w:r>
          </w:p>
        </w:tc>
        <w:tc>
          <w:tcPr>
            <w:tcW w:w="1758" w:type="dxa"/>
          </w:tcPr>
          <w:p w14:paraId="2E3EEDAB" w14:textId="77777777" w:rsidR="0096218A" w:rsidRPr="00E22DC1" w:rsidRDefault="0096218A" w:rsidP="00E22DC1">
            <w:pPr>
              <w:jc w:val="center"/>
              <w:rPr>
                <w:sz w:val="22"/>
                <w:szCs w:val="22"/>
                <w:lang w:val="en-US" w:eastAsia="en-US" w:bidi="en-US"/>
              </w:rPr>
            </w:pPr>
            <w:r w:rsidRPr="00E22DC1">
              <w:rPr>
                <w:sz w:val="22"/>
                <w:szCs w:val="22"/>
                <w:lang w:eastAsia="en-US" w:bidi="en-US"/>
              </w:rPr>
              <w:t>Высокий</w:t>
            </w:r>
          </w:p>
        </w:tc>
        <w:tc>
          <w:tcPr>
            <w:tcW w:w="3870" w:type="dxa"/>
          </w:tcPr>
          <w:p w14:paraId="3F307A75"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 xml:space="preserve">3 </w:t>
            </w:r>
            <w:r w:rsidRPr="00E22DC1">
              <w:rPr>
                <w:sz w:val="22"/>
                <w:szCs w:val="22"/>
                <w:lang w:eastAsia="en-US" w:bidi="en-US"/>
              </w:rPr>
              <w:t>года</w:t>
            </w:r>
          </w:p>
        </w:tc>
        <w:tc>
          <w:tcPr>
            <w:tcW w:w="1302" w:type="dxa"/>
          </w:tcPr>
          <w:p w14:paraId="41D6C354"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0,91</w:t>
            </w:r>
          </w:p>
        </w:tc>
      </w:tr>
      <w:tr w:rsidR="0096218A" w:rsidRPr="00FD0632" w14:paraId="064043BC" w14:textId="77777777" w:rsidTr="00950338">
        <w:tc>
          <w:tcPr>
            <w:tcW w:w="2310" w:type="dxa"/>
          </w:tcPr>
          <w:p w14:paraId="7737D819" w14:textId="77777777" w:rsidR="0096218A" w:rsidRPr="00E22DC1" w:rsidRDefault="0096218A" w:rsidP="00E22DC1">
            <w:pPr>
              <w:jc w:val="both"/>
              <w:rPr>
                <w:sz w:val="22"/>
                <w:szCs w:val="22"/>
                <w:lang w:val="en-US" w:eastAsia="en-US" w:bidi="en-US"/>
              </w:rPr>
            </w:pPr>
            <w:r w:rsidRPr="00E22DC1">
              <w:rPr>
                <w:sz w:val="22"/>
                <w:szCs w:val="22"/>
              </w:rPr>
              <w:t xml:space="preserve">14 Использование программных утилит - </w:t>
            </w:r>
            <w:r w:rsidRPr="00E22DC1">
              <w:rPr>
                <w:sz w:val="22"/>
                <w:szCs w:val="22"/>
                <w:lang w:val="en-US"/>
              </w:rPr>
              <w:t>TOOL</w:t>
            </w:r>
          </w:p>
        </w:tc>
        <w:tc>
          <w:tcPr>
            <w:tcW w:w="1758" w:type="dxa"/>
          </w:tcPr>
          <w:p w14:paraId="346A29E0" w14:textId="77777777" w:rsidR="0096218A" w:rsidRPr="00E22DC1" w:rsidRDefault="0096218A" w:rsidP="00E22DC1">
            <w:pPr>
              <w:jc w:val="center"/>
              <w:rPr>
                <w:sz w:val="22"/>
                <w:szCs w:val="22"/>
                <w:lang w:val="en-US" w:eastAsia="en-US" w:bidi="en-US"/>
              </w:rPr>
            </w:pPr>
            <w:r w:rsidRPr="00E22DC1">
              <w:rPr>
                <w:sz w:val="22"/>
                <w:szCs w:val="22"/>
                <w:lang w:eastAsia="en-US" w:bidi="en-US"/>
              </w:rPr>
              <w:t>Высокий</w:t>
            </w:r>
          </w:p>
        </w:tc>
        <w:tc>
          <w:tcPr>
            <w:tcW w:w="3870" w:type="dxa"/>
          </w:tcPr>
          <w:p w14:paraId="67D53457" w14:textId="77777777" w:rsidR="0096218A" w:rsidRPr="00E22DC1" w:rsidRDefault="0096218A" w:rsidP="00E22DC1">
            <w:pPr>
              <w:jc w:val="center"/>
              <w:rPr>
                <w:sz w:val="22"/>
                <w:szCs w:val="22"/>
                <w:lang w:eastAsia="en-US" w:bidi="en-US"/>
              </w:rPr>
            </w:pPr>
            <w:r w:rsidRPr="00E22DC1">
              <w:rPr>
                <w:sz w:val="22"/>
                <w:szCs w:val="22"/>
                <w:lang w:eastAsia="en-US" w:bidi="en-US"/>
              </w:rPr>
              <w:t>Развитые утилиты ЖЦ, умеренная интеграция</w:t>
            </w:r>
          </w:p>
        </w:tc>
        <w:tc>
          <w:tcPr>
            <w:tcW w:w="1302" w:type="dxa"/>
          </w:tcPr>
          <w:p w14:paraId="7945CFC2"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0,86</w:t>
            </w:r>
          </w:p>
        </w:tc>
      </w:tr>
      <w:tr w:rsidR="0096218A" w:rsidRPr="00FD0632" w14:paraId="108A4AE5" w14:textId="77777777" w:rsidTr="00950338">
        <w:tc>
          <w:tcPr>
            <w:tcW w:w="2310" w:type="dxa"/>
          </w:tcPr>
          <w:p w14:paraId="6A733951" w14:textId="77777777" w:rsidR="0096218A" w:rsidRPr="00E22DC1" w:rsidRDefault="0096218A" w:rsidP="00E22DC1">
            <w:pPr>
              <w:jc w:val="both"/>
              <w:rPr>
                <w:sz w:val="22"/>
                <w:szCs w:val="22"/>
                <w:lang w:val="en-US" w:eastAsia="en-US" w:bidi="en-US"/>
              </w:rPr>
            </w:pPr>
            <w:r w:rsidRPr="00E22DC1">
              <w:rPr>
                <w:sz w:val="22"/>
                <w:szCs w:val="22"/>
                <w:lang w:val="en-US"/>
              </w:rPr>
              <w:t xml:space="preserve">15 </w:t>
            </w:r>
            <w:r w:rsidRPr="00E22DC1">
              <w:rPr>
                <w:sz w:val="22"/>
                <w:szCs w:val="22"/>
                <w:lang w:bidi="ru-RU"/>
              </w:rPr>
              <w:t>Требуемый график разработки</w:t>
            </w:r>
            <w:r w:rsidRPr="00E22DC1">
              <w:rPr>
                <w:sz w:val="22"/>
                <w:szCs w:val="22"/>
                <w:lang w:val="en-US"/>
              </w:rPr>
              <w:t xml:space="preserve"> - SCED</w:t>
            </w:r>
          </w:p>
        </w:tc>
        <w:tc>
          <w:tcPr>
            <w:tcW w:w="1758" w:type="dxa"/>
          </w:tcPr>
          <w:p w14:paraId="616AD734"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5ACECC9E"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c>
          <w:tcPr>
            <w:tcW w:w="1302" w:type="dxa"/>
          </w:tcPr>
          <w:p w14:paraId="4A8CA45C"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bl>
    <w:p w14:paraId="2467F521" w14:textId="77777777" w:rsidR="0096218A" w:rsidRPr="00FD0632" w:rsidRDefault="0096218A" w:rsidP="00FD0632">
      <w:pPr>
        <w:spacing w:line="360" w:lineRule="auto"/>
        <w:ind w:firstLine="709"/>
        <w:jc w:val="both"/>
        <w:rPr>
          <w:sz w:val="28"/>
          <w:szCs w:val="28"/>
          <w:lang w:val="en-US" w:eastAsia="en-US" w:bidi="en-US"/>
        </w:rPr>
      </w:pPr>
    </w:p>
    <w:p w14:paraId="4333C6D5" w14:textId="62F8FCFE" w:rsidR="0096218A" w:rsidRDefault="0096218A" w:rsidP="00FD0632">
      <w:pPr>
        <w:spacing w:line="360" w:lineRule="auto"/>
        <w:ind w:firstLine="709"/>
        <w:jc w:val="both"/>
        <w:rPr>
          <w:sz w:val="28"/>
          <w:szCs w:val="28"/>
          <w:lang w:eastAsia="en-US" w:bidi="en-US"/>
        </w:rPr>
      </w:pPr>
      <w:r w:rsidRPr="00FD0632">
        <w:rPr>
          <w:sz w:val="28"/>
          <w:szCs w:val="28"/>
          <w:lang w:eastAsia="en-US" w:bidi="en-US"/>
        </w:rPr>
        <w:t>Рассчитан поправочный множитель (М</w:t>
      </w:r>
      <w:r w:rsidRPr="00FD0632">
        <w:rPr>
          <w:sz w:val="28"/>
          <w:szCs w:val="28"/>
          <w:vertAlign w:val="subscript"/>
          <w:lang w:eastAsia="en-US" w:bidi="en-US"/>
        </w:rPr>
        <w:t>Р</w:t>
      </w:r>
      <w:r w:rsidRPr="00FD0632">
        <w:rPr>
          <w:sz w:val="28"/>
          <w:szCs w:val="28"/>
          <w:lang w:eastAsia="en-US" w:bidi="en-US"/>
        </w:rPr>
        <w:t xml:space="preserve">) по факторам таблицы </w:t>
      </w:r>
      <w:r w:rsidR="003606DA" w:rsidRPr="00FD0632">
        <w:rPr>
          <w:sz w:val="28"/>
          <w:szCs w:val="28"/>
          <w:lang w:eastAsia="en-US" w:bidi="en-US"/>
        </w:rPr>
        <w:t>4</w:t>
      </w:r>
      <w:r w:rsidRPr="00FD0632">
        <w:rPr>
          <w:sz w:val="28"/>
          <w:szCs w:val="28"/>
          <w:lang w:eastAsia="en-US" w:bidi="en-US"/>
        </w:rPr>
        <w:t>.</w:t>
      </w:r>
      <w:r w:rsidR="00E1620A" w:rsidRPr="00E1620A">
        <w:rPr>
          <w:sz w:val="28"/>
          <w:szCs w:val="28"/>
          <w:lang w:eastAsia="en-US" w:bidi="en-US"/>
        </w:rPr>
        <w:t>8</w:t>
      </w:r>
      <w:r w:rsidRPr="00FD0632">
        <w:rPr>
          <w:sz w:val="28"/>
          <w:szCs w:val="28"/>
          <w:lang w:eastAsia="en-US" w:bidi="en-US"/>
        </w:rPr>
        <w:t>:</w:t>
      </w:r>
    </w:p>
    <w:p w14:paraId="345FBD09" w14:textId="0F584DA5" w:rsidR="0096218A" w:rsidRPr="004F3EFB" w:rsidRDefault="004F3EFB" w:rsidP="004F3EFB">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4"/>
                <w:szCs w:val="24"/>
                <w:lang w:eastAsia="en-US" w:bidi="en-US"/>
              </w:rPr>
            </m:ctrlPr>
          </m:sSubPr>
          <m:e>
            <m:r>
              <w:rPr>
                <w:rFonts w:ascii="Cambria Math" w:hAnsi="Cambria Math"/>
                <w:sz w:val="24"/>
                <w:szCs w:val="24"/>
                <w:lang w:eastAsia="en-US" w:bidi="en-US"/>
              </w:rPr>
              <m:t>M</m:t>
            </m:r>
          </m:e>
          <m:sub>
            <m:r>
              <w:rPr>
                <w:rFonts w:ascii="Cambria Math" w:hAnsi="Cambria Math"/>
                <w:sz w:val="24"/>
                <w:szCs w:val="24"/>
                <w:lang w:eastAsia="en-US" w:bidi="en-US"/>
              </w:rPr>
              <m:t>P</m:t>
            </m:r>
          </m:sub>
        </m:sSub>
        <m:r>
          <w:rPr>
            <w:rFonts w:ascii="Cambria Math" w:hAnsi="Cambria Math"/>
            <w:sz w:val="24"/>
            <w:szCs w:val="24"/>
            <w:lang w:eastAsia="en-US" w:bidi="en-US"/>
          </w:rPr>
          <m:t>=0.88*1*1.09*1*1.11*1.06*0.87*1*1*1*0.91*0.86*1=0.768,</m:t>
        </m:r>
      </m:oMath>
      <w:r>
        <w:rPr>
          <w:sz w:val="28"/>
          <w:szCs w:val="28"/>
          <w:lang w:eastAsia="en-US" w:bidi="en-US"/>
        </w:rPr>
        <w:t xml:space="preserve">   </w:t>
      </w:r>
      <w:r w:rsidRPr="004F3EFB">
        <w:rPr>
          <w:sz w:val="28"/>
          <w:szCs w:val="28"/>
          <w:lang w:eastAsia="en-US" w:bidi="en-US"/>
        </w:rPr>
        <w:t>(4.14)</w:t>
      </w:r>
    </w:p>
    <w:p w14:paraId="57E3CC13"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трудоёмкость проектирования ПИ:</w:t>
      </w:r>
    </w:p>
    <w:p w14:paraId="5918CB85" w14:textId="77777777" w:rsidR="0096218A" w:rsidRPr="00FD0632" w:rsidRDefault="00002BEB" w:rsidP="00FD0632">
      <w:pPr>
        <w:spacing w:line="360" w:lineRule="auto"/>
        <w:ind w:firstLine="709"/>
        <w:jc w:val="both"/>
        <w:rPr>
          <w:sz w:val="28"/>
          <w:szCs w:val="28"/>
          <w:lang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ПР</m:t>
              </m:r>
            </m:sub>
          </m:sSub>
          <m:r>
            <w:rPr>
              <w:rFonts w:ascii="Cambria Math" w:hAnsi="Cambria Math"/>
              <w:sz w:val="28"/>
              <w:szCs w:val="28"/>
              <w:lang w:eastAsia="en-US" w:bidi="en-US"/>
            </w:rPr>
            <m:t>=2.4*</m:t>
          </m:r>
          <m:sSup>
            <m:sSupPr>
              <m:ctrlPr>
                <w:rPr>
                  <w:rFonts w:ascii="Cambria Math" w:hAnsi="Cambria Math"/>
                  <w:i/>
                  <w:sz w:val="28"/>
                  <w:szCs w:val="28"/>
                  <w:lang w:val="en-US" w:eastAsia="en-US" w:bidi="en-US"/>
                </w:rPr>
              </m:ctrlPr>
            </m:sSupPr>
            <m:e>
              <m:r>
                <w:rPr>
                  <w:rFonts w:ascii="Cambria Math" w:hAnsi="Cambria Math"/>
                  <w:color w:val="000000" w:themeColor="text1"/>
                  <w:sz w:val="28"/>
                  <w:szCs w:val="28"/>
                  <w:lang w:eastAsia="en-US" w:bidi="en-US"/>
                </w:rPr>
                <m:t>1.5</m:t>
              </m:r>
            </m:e>
            <m:sup>
              <m:r>
                <w:rPr>
                  <w:rFonts w:ascii="Cambria Math" w:hAnsi="Cambria Math"/>
                  <w:sz w:val="28"/>
                  <w:szCs w:val="28"/>
                  <w:lang w:eastAsia="en-US" w:bidi="en-US"/>
                </w:rPr>
                <m:t>1.10</m:t>
              </m:r>
            </m:sup>
          </m:sSup>
          <m:r>
            <w:rPr>
              <w:rFonts w:ascii="Cambria Math" w:hAnsi="Cambria Math"/>
              <w:sz w:val="28"/>
              <w:szCs w:val="28"/>
              <w:lang w:eastAsia="en-US" w:bidi="en-US"/>
            </w:rPr>
            <m:t>*0.768+3.416=6.3чел. -мес.</m:t>
          </m:r>
        </m:oMath>
      </m:oMathPara>
    </w:p>
    <w:p w14:paraId="2744864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 xml:space="preserve">Реальный уровень качества программного изделия в процессе его эксплуатации оценивается количеством содержащихся в нём дефектов (ошибок). В целях соизмеримости программных изделий, разработанных на различных языках, плотность дефектов (дефектность) в таких случаях обычно рассчитывается на единицу размера программного кода “тысяча строк эквивалентного ассемблерного кода” </w:t>
      </w:r>
      <w:r w:rsidRPr="00FD0632">
        <w:rPr>
          <w:sz w:val="28"/>
          <w:szCs w:val="28"/>
          <w:lang w:val="en-US" w:eastAsia="en-US" w:bidi="en-US"/>
        </w:rPr>
        <w:t>KAELOC</w:t>
      </w:r>
      <w:r w:rsidRPr="00FD0632">
        <w:rPr>
          <w:sz w:val="28"/>
          <w:szCs w:val="28"/>
          <w:lang w:eastAsia="en-US" w:bidi="en-US"/>
        </w:rPr>
        <w:t xml:space="preserve">. В этом случае объём ПИ конкретного языка программирования, в нашем случае </w:t>
      </w:r>
      <w:r w:rsidRPr="00FD0632">
        <w:rPr>
          <w:sz w:val="28"/>
          <w:szCs w:val="28"/>
          <w:lang w:val="en-US" w:eastAsia="en-US" w:bidi="en-US"/>
        </w:rPr>
        <w:t>C</w:t>
      </w:r>
      <w:r w:rsidRPr="00FD0632">
        <w:rPr>
          <w:sz w:val="28"/>
          <w:szCs w:val="28"/>
          <w:lang w:eastAsia="en-US" w:bidi="en-US"/>
        </w:rPr>
        <w:t xml:space="preserve">#, в </w:t>
      </w:r>
      <w:r w:rsidRPr="00FD0632">
        <w:rPr>
          <w:sz w:val="28"/>
          <w:szCs w:val="28"/>
          <w:lang w:val="en-US" w:eastAsia="en-US" w:bidi="en-US"/>
        </w:rPr>
        <w:t>KLOC</w:t>
      </w:r>
      <w:r w:rsidRPr="00FD0632">
        <w:rPr>
          <w:sz w:val="28"/>
          <w:szCs w:val="28"/>
          <w:lang w:eastAsia="en-US" w:bidi="en-US"/>
        </w:rPr>
        <w:t xml:space="preserve"> умножается на соответствующий коэффициент пересчёта К</w:t>
      </w:r>
      <w:r w:rsidRPr="00FD0632">
        <w:rPr>
          <w:sz w:val="28"/>
          <w:szCs w:val="28"/>
          <w:vertAlign w:val="subscript"/>
          <w:lang w:eastAsia="en-US" w:bidi="en-US"/>
        </w:rPr>
        <w:t>П</w:t>
      </w:r>
      <w:r w:rsidRPr="00FD0632">
        <w:rPr>
          <w:sz w:val="28"/>
          <w:szCs w:val="28"/>
          <w:vertAlign w:val="subscript"/>
          <w:lang w:eastAsia="en-US" w:bidi="en-US"/>
        </w:rPr>
        <w:softHyphen/>
      </w:r>
      <w:r w:rsidRPr="00FD0632">
        <w:rPr>
          <w:sz w:val="28"/>
          <w:szCs w:val="28"/>
          <w:lang w:eastAsia="en-US" w:bidi="en-US"/>
        </w:rPr>
        <w:t xml:space="preserve"> (К</w:t>
      </w:r>
      <w:r w:rsidRPr="00FD0632">
        <w:rPr>
          <w:sz w:val="28"/>
          <w:szCs w:val="28"/>
          <w:vertAlign w:val="subscript"/>
          <w:lang w:eastAsia="en-US" w:bidi="en-US"/>
        </w:rPr>
        <w:t>П</w:t>
      </w:r>
      <w:r w:rsidRPr="00FD0632">
        <w:rPr>
          <w:sz w:val="28"/>
          <w:szCs w:val="28"/>
          <w:lang w:eastAsia="en-US" w:bidi="en-US"/>
        </w:rPr>
        <w:t>=2,5):</w:t>
      </w:r>
    </w:p>
    <w:p w14:paraId="0ADF5CC2" w14:textId="77777777" w:rsidR="0096218A" w:rsidRPr="00FD0632" w:rsidRDefault="0096218A" w:rsidP="00FD0632">
      <w:pPr>
        <w:spacing w:line="360" w:lineRule="auto"/>
        <w:ind w:firstLine="709"/>
        <w:jc w:val="both"/>
        <w:rPr>
          <w:sz w:val="28"/>
          <w:szCs w:val="28"/>
          <w:lang w:eastAsia="en-US" w:bidi="en-US"/>
        </w:rPr>
      </w:pPr>
      <m:oMathPara>
        <m:oMath>
          <m:r>
            <w:rPr>
              <w:rFonts w:ascii="Cambria Math" w:hAnsi="Cambria Math"/>
              <w:sz w:val="28"/>
              <w:szCs w:val="28"/>
              <w:lang w:eastAsia="en-US" w:bidi="en-US"/>
            </w:rPr>
            <m:t>KARLOC=1.5+2.5=4</m:t>
          </m:r>
        </m:oMath>
      </m:oMathPara>
    </w:p>
    <w:p w14:paraId="35F63C9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Качество разрабатываемого ПИ с позиции требований потребителя оценивается из условия, что распределение вероятностей строк кода размером в </w:t>
      </w:r>
      <w:r w:rsidRPr="00FD0632">
        <w:rPr>
          <w:sz w:val="28"/>
          <w:szCs w:val="28"/>
          <w:lang w:val="en-US" w:eastAsia="en-US" w:bidi="en-US"/>
        </w:rPr>
        <w:t>KAELOC</w:t>
      </w:r>
      <w:r w:rsidRPr="00FD0632">
        <w:rPr>
          <w:sz w:val="28"/>
          <w:szCs w:val="28"/>
          <w:lang w:eastAsia="en-US" w:bidi="en-US"/>
        </w:rPr>
        <w:t>, содержащих дефекты и принятых за случайные величины, подчиняются нормальному закону распределения. Значение сигмы показывает, как часто может возникнуть дефект. Чем больше сигм, тем менее вероятно возникновение дефектов, тем выше надёжность продукта, а потому выше степень удовлетворения требований потребителя.</w:t>
      </w:r>
    </w:p>
    <w:p w14:paraId="427F5CF3"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Соотношение поля допуска с полем разброса (в “сигмах”) связывают с числом дефектов на единицу объёма ПИ размером </w:t>
      </w:r>
      <w:r w:rsidRPr="00FD0632">
        <w:rPr>
          <w:sz w:val="28"/>
          <w:szCs w:val="28"/>
          <w:lang w:val="en-US" w:eastAsia="en-US" w:bidi="en-US"/>
        </w:rPr>
        <w:t>KAELOC</w:t>
      </w:r>
      <w:r w:rsidRPr="00FD0632">
        <w:rPr>
          <w:sz w:val="28"/>
          <w:szCs w:val="28"/>
          <w:lang w:eastAsia="en-US" w:bidi="en-US"/>
        </w:rPr>
        <w:t xml:space="preserve"> (Д</w:t>
      </w:r>
      <w:proofErr w:type="spellStart"/>
      <w:r w:rsidRPr="00FD0632">
        <w:rPr>
          <w:sz w:val="28"/>
          <w:szCs w:val="28"/>
          <w:vertAlign w:val="subscript"/>
          <w:lang w:val="en-US" w:eastAsia="en-US" w:bidi="en-US"/>
        </w:rPr>
        <w:t>i</w:t>
      </w:r>
      <w:proofErr w:type="spellEnd"/>
      <w:r w:rsidRPr="00FD0632">
        <w:rPr>
          <w:sz w:val="28"/>
          <w:szCs w:val="28"/>
          <w:lang w:eastAsia="en-US" w:bidi="en-US"/>
        </w:rPr>
        <w:t>). В данном случае уровень качества - 5σ (Д</w:t>
      </w:r>
      <w:proofErr w:type="spellStart"/>
      <w:r w:rsidRPr="00FD0632">
        <w:rPr>
          <w:sz w:val="28"/>
          <w:szCs w:val="28"/>
          <w:vertAlign w:val="subscript"/>
          <w:lang w:val="en-US" w:eastAsia="en-US" w:bidi="en-US"/>
        </w:rPr>
        <w:t>i</w:t>
      </w:r>
      <w:proofErr w:type="spellEnd"/>
      <w:r w:rsidRPr="00FD0632">
        <w:rPr>
          <w:sz w:val="28"/>
          <w:szCs w:val="28"/>
          <w:lang w:eastAsia="en-US" w:bidi="en-US"/>
        </w:rPr>
        <w:t>=0,233), а в проектируемом - 6σ (Д</w:t>
      </w:r>
      <w:proofErr w:type="spellStart"/>
      <w:r w:rsidRPr="00FD0632">
        <w:rPr>
          <w:sz w:val="28"/>
          <w:szCs w:val="28"/>
          <w:vertAlign w:val="subscript"/>
          <w:lang w:val="en-US" w:eastAsia="en-US" w:bidi="en-US"/>
        </w:rPr>
        <w:t>i</w:t>
      </w:r>
      <w:proofErr w:type="spellEnd"/>
      <w:r w:rsidRPr="00FD0632">
        <w:rPr>
          <w:sz w:val="28"/>
          <w:szCs w:val="28"/>
          <w:vertAlign w:val="subscript"/>
          <w:lang w:eastAsia="en-US" w:bidi="en-US"/>
        </w:rPr>
        <w:t>+1</w:t>
      </w:r>
      <w:r w:rsidRPr="00FD0632">
        <w:rPr>
          <w:sz w:val="28"/>
          <w:szCs w:val="28"/>
          <w:lang w:eastAsia="en-US" w:bidi="en-US"/>
        </w:rPr>
        <w:t>=0,0034).</w:t>
      </w:r>
    </w:p>
    <w:p w14:paraId="2B1DA5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 соответствии с объёмом строк </w:t>
      </w:r>
      <w:r w:rsidRPr="00FD0632">
        <w:rPr>
          <w:sz w:val="28"/>
          <w:szCs w:val="28"/>
          <w:lang w:val="en-US" w:eastAsia="en-US" w:bidi="en-US"/>
        </w:rPr>
        <w:t>KAELOC</w:t>
      </w:r>
      <w:r w:rsidRPr="00FD0632">
        <w:rPr>
          <w:sz w:val="28"/>
          <w:szCs w:val="28"/>
          <w:lang w:eastAsia="en-US" w:bidi="en-US"/>
        </w:rPr>
        <w:t xml:space="preserve"> в ПИ определён К</w:t>
      </w:r>
      <w:r w:rsidRPr="00FD0632">
        <w:rPr>
          <w:sz w:val="28"/>
          <w:szCs w:val="28"/>
          <w:vertAlign w:val="subscript"/>
          <w:lang w:eastAsia="en-US" w:bidi="en-US"/>
        </w:rPr>
        <w:t>ВД</w:t>
      </w:r>
      <w:r w:rsidRPr="00FD0632">
        <w:rPr>
          <w:sz w:val="28"/>
          <w:szCs w:val="28"/>
          <w:lang w:eastAsia="en-US" w:bidi="en-US"/>
        </w:rPr>
        <w:t>=1,5, К</w:t>
      </w:r>
      <w:r w:rsidRPr="00FD0632">
        <w:rPr>
          <w:sz w:val="28"/>
          <w:szCs w:val="28"/>
          <w:vertAlign w:val="subscript"/>
          <w:lang w:eastAsia="en-US" w:bidi="en-US"/>
        </w:rPr>
        <w:t>НД</w:t>
      </w:r>
      <w:r w:rsidRPr="00FD0632">
        <w:rPr>
          <w:sz w:val="28"/>
          <w:szCs w:val="28"/>
          <w:lang w:eastAsia="en-US" w:bidi="en-US"/>
        </w:rPr>
        <w:t>=3,5, К</w:t>
      </w:r>
      <w:r w:rsidRPr="00FD0632">
        <w:rPr>
          <w:sz w:val="28"/>
          <w:szCs w:val="28"/>
          <w:vertAlign w:val="subscript"/>
          <w:lang w:eastAsia="en-US" w:bidi="en-US"/>
        </w:rPr>
        <w:t>Д</w:t>
      </w:r>
      <w:r w:rsidRPr="00FD0632">
        <w:rPr>
          <w:sz w:val="28"/>
          <w:szCs w:val="28"/>
          <w:vertAlign w:val="superscript"/>
          <w:lang w:eastAsia="en-US" w:bidi="en-US"/>
        </w:rPr>
        <w:t>У</w:t>
      </w:r>
      <w:r w:rsidRPr="00FD0632">
        <w:rPr>
          <w:sz w:val="28"/>
          <w:szCs w:val="28"/>
          <w:lang w:eastAsia="en-US" w:bidi="en-US"/>
        </w:rPr>
        <w:t>=0,75. Определим затраты на проектирование</w:t>
      </w:r>
    </w:p>
    <w:p w14:paraId="2B735229" w14:textId="77777777" w:rsidR="0096218A" w:rsidRPr="00FD0632" w:rsidRDefault="00002BEB" w:rsidP="00FD0632">
      <w:pPr>
        <w:spacing w:line="360" w:lineRule="auto"/>
        <w:ind w:firstLine="709"/>
        <w:jc w:val="both"/>
        <w:rPr>
          <w:sz w:val="28"/>
          <w:szCs w:val="28"/>
          <w:lang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ПР</m:t>
              </m:r>
            </m:sub>
          </m:sSub>
          <m:r>
            <w:rPr>
              <w:rFonts w:ascii="Cambria Math" w:hAnsi="Cambria Math"/>
              <w:sz w:val="28"/>
              <w:szCs w:val="28"/>
              <w:lang w:val="en-US" w:eastAsia="en-US" w:bidi="en-US"/>
            </w:rPr>
            <m:t>=</m:t>
          </m:r>
          <m:r>
            <w:rPr>
              <w:rFonts w:ascii="Cambria Math" w:hAnsi="Cambria Math"/>
              <w:sz w:val="28"/>
              <w:szCs w:val="28"/>
              <w:lang w:eastAsia="en-US" w:bidi="en-US"/>
            </w:rPr>
            <m:t>2146.10</m:t>
          </m:r>
          <m:r>
            <w:rPr>
              <w:rFonts w:ascii="Cambria Math" w:hAnsi="Cambria Math"/>
              <w:sz w:val="28"/>
              <w:szCs w:val="28"/>
              <w:lang w:val="en-US" w:eastAsia="en-US" w:bidi="en-US"/>
            </w:rPr>
            <m:t>*6.3</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1+0.11</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 xml:space="preserve">1- </m:t>
                  </m:r>
                  <m:f>
                    <m:fPr>
                      <m:ctrlPr>
                        <w:rPr>
                          <w:rFonts w:ascii="Cambria Math" w:hAnsi="Cambria Math"/>
                          <w:i/>
                          <w:sz w:val="28"/>
                          <w:szCs w:val="28"/>
                          <w:lang w:val="en-US" w:eastAsia="en-US" w:bidi="en-US"/>
                        </w:rPr>
                      </m:ctrlPr>
                    </m:fPr>
                    <m:num>
                      <m:r>
                        <w:rPr>
                          <w:rFonts w:ascii="Cambria Math" w:hAnsi="Cambria Math"/>
                          <w:sz w:val="28"/>
                          <w:szCs w:val="28"/>
                          <w:lang w:val="en-US" w:eastAsia="en-US" w:bidi="en-US"/>
                        </w:rPr>
                        <m:t>0.0034</m:t>
                      </m:r>
                    </m:num>
                    <m:den>
                      <m:r>
                        <w:rPr>
                          <w:rFonts w:ascii="Cambria Math" w:hAnsi="Cambria Math"/>
                          <w:sz w:val="28"/>
                          <w:szCs w:val="28"/>
                          <w:lang w:val="en-US" w:eastAsia="en-US" w:bidi="en-US"/>
                        </w:rPr>
                        <m:t>0.233</m:t>
                      </m:r>
                    </m:den>
                  </m:f>
                  <m:r>
                    <w:rPr>
                      <w:rFonts w:ascii="Cambria Math" w:hAnsi="Cambria Math"/>
                      <w:sz w:val="28"/>
                      <w:szCs w:val="28"/>
                      <w:lang w:val="en-US" w:eastAsia="en-US" w:bidi="en-US"/>
                    </w:rPr>
                    <m:t xml:space="preserve"> </m:t>
                  </m:r>
                </m:e>
              </m:d>
              <m:d>
                <m:dPr>
                  <m:ctrlPr>
                    <w:rPr>
                      <w:rFonts w:ascii="Cambria Math" w:hAnsi="Cambria Math"/>
                      <w:i/>
                      <w:sz w:val="28"/>
                      <w:szCs w:val="28"/>
                      <w:lang w:val="en-US" w:eastAsia="en-US" w:bidi="en-US"/>
                    </w:rPr>
                  </m:ctrlPr>
                </m:dPr>
                <m:e>
                  <m:r>
                    <w:rPr>
                      <w:rFonts w:ascii="Cambria Math" w:hAnsi="Cambria Math"/>
                      <w:sz w:val="28"/>
                      <w:szCs w:val="28"/>
                      <w:lang w:val="en-US" w:eastAsia="en-US" w:bidi="en-US"/>
                    </w:rPr>
                    <m:t>1-1.5*0.75+3.5*0.25</m:t>
                  </m:r>
                </m:e>
              </m:d>
            </m:e>
          </m:d>
          <m:r>
            <w:rPr>
              <w:rFonts w:ascii="Cambria Math" w:hAnsi="Cambria Math"/>
              <w:sz w:val="28"/>
              <w:szCs w:val="28"/>
              <w:lang w:val="en-US" w:eastAsia="en-US" w:bidi="en-US"/>
            </w:rPr>
            <m:t xml:space="preserve">= </m:t>
          </m:r>
          <m:r>
            <m:rPr>
              <m:sty m:val="p"/>
            </m:rPr>
            <w:rPr>
              <w:rFonts w:ascii="Cambria Math" w:hAnsi="Cambria Math"/>
              <w:sz w:val="28"/>
              <w:szCs w:val="28"/>
              <w:lang w:eastAsia="en-US" w:bidi="en-US"/>
            </w:rPr>
            <m:t>25032.43р.</m:t>
          </m:r>
        </m:oMath>
      </m:oMathPara>
    </w:p>
    <w:p w14:paraId="0223B94D" w14:textId="6B788AA6" w:rsidR="0096218A"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Результаты расчётов элементов единовременных затрат по сравниваемым вариантам сводятся в таблицу </w:t>
      </w:r>
      <w:r w:rsidR="003606DA" w:rsidRPr="00FD0632">
        <w:rPr>
          <w:sz w:val="28"/>
          <w:szCs w:val="28"/>
          <w:lang w:eastAsia="en-US" w:bidi="en-US"/>
        </w:rPr>
        <w:t>4</w:t>
      </w:r>
      <w:r w:rsidRPr="00FD0632">
        <w:rPr>
          <w:sz w:val="28"/>
          <w:szCs w:val="28"/>
          <w:lang w:eastAsia="en-US" w:bidi="en-US"/>
        </w:rPr>
        <w:t>.9.</w:t>
      </w:r>
    </w:p>
    <w:p w14:paraId="0A6BE729" w14:textId="77777777" w:rsidR="002B022D" w:rsidRPr="00FD0632" w:rsidRDefault="002B022D" w:rsidP="00FD0632">
      <w:pPr>
        <w:spacing w:line="360" w:lineRule="auto"/>
        <w:ind w:firstLine="709"/>
        <w:jc w:val="both"/>
        <w:rPr>
          <w:sz w:val="28"/>
          <w:szCs w:val="28"/>
          <w:lang w:eastAsia="en-US" w:bidi="en-US"/>
        </w:rPr>
      </w:pPr>
    </w:p>
    <w:p w14:paraId="2F88809C" w14:textId="50906EE2" w:rsidR="0096218A" w:rsidRPr="00FD0632" w:rsidRDefault="0096218A" w:rsidP="00EF6BEF">
      <w:pPr>
        <w:spacing w:before="240"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.9 - Единовременные затраты по вариантам</w:t>
      </w:r>
    </w:p>
    <w:tbl>
      <w:tblPr>
        <w:tblStyle w:val="ad"/>
        <w:tblW w:w="9240" w:type="dxa"/>
        <w:tblLook w:val="04A0" w:firstRow="1" w:lastRow="0" w:firstColumn="1" w:lastColumn="0" w:noHBand="0" w:noVBand="1"/>
      </w:tblPr>
      <w:tblGrid>
        <w:gridCol w:w="5264"/>
        <w:gridCol w:w="2024"/>
        <w:gridCol w:w="1952"/>
      </w:tblGrid>
      <w:tr w:rsidR="0096218A" w:rsidRPr="00FD0632" w14:paraId="08D3FE78" w14:textId="77777777" w:rsidTr="00950338">
        <w:tc>
          <w:tcPr>
            <w:tcW w:w="5264" w:type="dxa"/>
            <w:vMerge w:val="restart"/>
          </w:tcPr>
          <w:p w14:paraId="22BABF03" w14:textId="77777777" w:rsidR="0096218A" w:rsidRPr="00EF6BEF" w:rsidRDefault="0096218A" w:rsidP="00EF6BEF">
            <w:pPr>
              <w:jc w:val="center"/>
              <w:rPr>
                <w:sz w:val="28"/>
                <w:szCs w:val="28"/>
                <w:lang w:eastAsia="en-US" w:bidi="en-US"/>
              </w:rPr>
            </w:pPr>
            <w:r w:rsidRPr="00EF6BEF">
              <w:rPr>
                <w:sz w:val="28"/>
                <w:szCs w:val="28"/>
                <w:lang w:eastAsia="en-US" w:bidi="en-US"/>
              </w:rPr>
              <w:t>Наименование элементов единовременных затрат</w:t>
            </w:r>
          </w:p>
        </w:tc>
        <w:tc>
          <w:tcPr>
            <w:tcW w:w="3976" w:type="dxa"/>
            <w:gridSpan w:val="2"/>
          </w:tcPr>
          <w:p w14:paraId="713E9481" w14:textId="77777777" w:rsidR="0096218A" w:rsidRPr="00EF6BEF" w:rsidRDefault="0096218A" w:rsidP="00EF6BEF">
            <w:pPr>
              <w:jc w:val="center"/>
              <w:rPr>
                <w:sz w:val="28"/>
                <w:szCs w:val="28"/>
                <w:lang w:eastAsia="en-US" w:bidi="en-US"/>
              </w:rPr>
            </w:pPr>
            <w:r w:rsidRPr="00EF6BEF">
              <w:rPr>
                <w:sz w:val="28"/>
                <w:szCs w:val="28"/>
                <w:lang w:eastAsia="en-US" w:bidi="en-US"/>
              </w:rPr>
              <w:t>Величина по элементам, р.</w:t>
            </w:r>
          </w:p>
        </w:tc>
      </w:tr>
      <w:tr w:rsidR="0096218A" w:rsidRPr="00FD0632" w14:paraId="3D27F4A9" w14:textId="77777777" w:rsidTr="00950338">
        <w:tc>
          <w:tcPr>
            <w:tcW w:w="5264" w:type="dxa"/>
            <w:vMerge/>
          </w:tcPr>
          <w:p w14:paraId="47D600C2" w14:textId="77777777" w:rsidR="0096218A" w:rsidRPr="00EF6BEF" w:rsidRDefault="0096218A" w:rsidP="00EF6BEF">
            <w:pPr>
              <w:jc w:val="center"/>
              <w:rPr>
                <w:sz w:val="28"/>
                <w:szCs w:val="28"/>
                <w:lang w:eastAsia="en-US" w:bidi="en-US"/>
              </w:rPr>
            </w:pPr>
          </w:p>
        </w:tc>
        <w:tc>
          <w:tcPr>
            <w:tcW w:w="2024" w:type="dxa"/>
          </w:tcPr>
          <w:p w14:paraId="77E7F108" w14:textId="77777777" w:rsidR="0096218A" w:rsidRPr="00EF6BEF" w:rsidRDefault="0096218A" w:rsidP="00EF6BEF">
            <w:pPr>
              <w:jc w:val="center"/>
              <w:rPr>
                <w:sz w:val="28"/>
                <w:szCs w:val="28"/>
                <w:lang w:eastAsia="en-US" w:bidi="en-US"/>
              </w:rPr>
            </w:pPr>
            <w:r w:rsidRPr="00EF6BEF">
              <w:rPr>
                <w:sz w:val="28"/>
                <w:szCs w:val="28"/>
                <w:lang w:eastAsia="en-US" w:bidi="en-US"/>
              </w:rPr>
              <w:t>базовый</w:t>
            </w:r>
          </w:p>
        </w:tc>
        <w:tc>
          <w:tcPr>
            <w:tcW w:w="1952" w:type="dxa"/>
          </w:tcPr>
          <w:p w14:paraId="1816C8F4" w14:textId="77777777" w:rsidR="0096218A" w:rsidRPr="00EF6BEF" w:rsidRDefault="0096218A" w:rsidP="00EF6BEF">
            <w:pPr>
              <w:jc w:val="center"/>
              <w:rPr>
                <w:sz w:val="28"/>
                <w:szCs w:val="28"/>
                <w:lang w:eastAsia="en-US" w:bidi="en-US"/>
              </w:rPr>
            </w:pPr>
            <w:r w:rsidRPr="00EF6BEF">
              <w:rPr>
                <w:sz w:val="28"/>
                <w:szCs w:val="28"/>
                <w:lang w:eastAsia="en-US" w:bidi="en-US"/>
              </w:rPr>
              <w:t>проектный</w:t>
            </w:r>
          </w:p>
        </w:tc>
      </w:tr>
      <w:tr w:rsidR="0096218A" w:rsidRPr="00FD0632" w14:paraId="744C0D41" w14:textId="77777777" w:rsidTr="00950338">
        <w:tc>
          <w:tcPr>
            <w:tcW w:w="5264" w:type="dxa"/>
          </w:tcPr>
          <w:p w14:paraId="40E1BDD4" w14:textId="77777777" w:rsidR="0096218A" w:rsidRPr="00EF6BEF" w:rsidRDefault="0096218A" w:rsidP="00EF6BEF">
            <w:pPr>
              <w:jc w:val="both"/>
              <w:rPr>
                <w:sz w:val="28"/>
                <w:szCs w:val="28"/>
                <w:lang w:eastAsia="en-US" w:bidi="en-US"/>
              </w:rPr>
            </w:pPr>
            <w:r w:rsidRPr="00EF6BEF">
              <w:rPr>
                <w:sz w:val="28"/>
                <w:szCs w:val="28"/>
                <w:lang w:eastAsia="en-US" w:bidi="en-US"/>
              </w:rPr>
              <w:t>Стоимость комплекта оборудования с учётом необходимой офисной мебели</w:t>
            </w:r>
          </w:p>
        </w:tc>
        <w:tc>
          <w:tcPr>
            <w:tcW w:w="2024" w:type="dxa"/>
          </w:tcPr>
          <w:p w14:paraId="2F3C3DF7"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6970.6</m:t>
                </m:r>
              </m:oMath>
            </m:oMathPara>
          </w:p>
        </w:tc>
        <w:tc>
          <w:tcPr>
            <w:tcW w:w="1952" w:type="dxa"/>
          </w:tcPr>
          <w:p w14:paraId="3521FF4D"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4204.72</m:t>
                </m:r>
              </m:oMath>
            </m:oMathPara>
          </w:p>
        </w:tc>
      </w:tr>
      <w:tr w:rsidR="0096218A" w:rsidRPr="00FD0632" w14:paraId="252BE865" w14:textId="77777777" w:rsidTr="00950338">
        <w:tc>
          <w:tcPr>
            <w:tcW w:w="5264" w:type="dxa"/>
          </w:tcPr>
          <w:p w14:paraId="24A5601D" w14:textId="77777777" w:rsidR="0096218A" w:rsidRPr="00EF6BEF" w:rsidRDefault="0096218A" w:rsidP="00EF6BEF">
            <w:pPr>
              <w:jc w:val="both"/>
              <w:rPr>
                <w:sz w:val="28"/>
                <w:szCs w:val="28"/>
                <w:lang w:eastAsia="en-US" w:bidi="en-US"/>
              </w:rPr>
            </w:pPr>
            <w:r w:rsidRPr="00EF6BEF">
              <w:rPr>
                <w:sz w:val="28"/>
                <w:szCs w:val="28"/>
                <w:lang w:eastAsia="en-US" w:bidi="en-US"/>
              </w:rPr>
              <w:t>Стоимость запасов в оборотные средства</w:t>
            </w:r>
          </w:p>
        </w:tc>
        <w:tc>
          <w:tcPr>
            <w:tcW w:w="2024" w:type="dxa"/>
          </w:tcPr>
          <w:p w14:paraId="776508C8"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144,00</w:t>
            </w:r>
          </w:p>
        </w:tc>
        <w:tc>
          <w:tcPr>
            <w:tcW w:w="1952" w:type="dxa"/>
          </w:tcPr>
          <w:p w14:paraId="7A0ECF19"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72,00</w:t>
            </w:r>
          </w:p>
        </w:tc>
      </w:tr>
      <w:tr w:rsidR="0096218A" w:rsidRPr="00FD0632" w14:paraId="05ADBECB" w14:textId="77777777" w:rsidTr="00950338">
        <w:tc>
          <w:tcPr>
            <w:tcW w:w="5264" w:type="dxa"/>
          </w:tcPr>
          <w:p w14:paraId="207F3D57" w14:textId="77777777" w:rsidR="0096218A" w:rsidRPr="00EF6BEF" w:rsidRDefault="0096218A" w:rsidP="00EF6BEF">
            <w:pPr>
              <w:jc w:val="both"/>
              <w:rPr>
                <w:sz w:val="28"/>
                <w:szCs w:val="28"/>
                <w:lang w:val="en-US" w:eastAsia="en-US" w:bidi="en-US"/>
              </w:rPr>
            </w:pPr>
            <w:r w:rsidRPr="00EF6BEF">
              <w:rPr>
                <w:sz w:val="28"/>
                <w:szCs w:val="28"/>
                <w:lang w:eastAsia="en-US" w:bidi="en-US"/>
              </w:rPr>
              <w:t>Стоимость потребной площади здания</w:t>
            </w:r>
          </w:p>
        </w:tc>
        <w:tc>
          <w:tcPr>
            <w:tcW w:w="2024" w:type="dxa"/>
          </w:tcPr>
          <w:p w14:paraId="4C60F37E"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13933.61</m:t>
                </m:r>
              </m:oMath>
            </m:oMathPara>
          </w:p>
        </w:tc>
        <w:tc>
          <w:tcPr>
            <w:tcW w:w="1952" w:type="dxa"/>
          </w:tcPr>
          <w:p w14:paraId="3E6A0E27"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6946.17</m:t>
                </m:r>
              </m:oMath>
            </m:oMathPara>
          </w:p>
        </w:tc>
      </w:tr>
      <w:tr w:rsidR="0096218A" w:rsidRPr="00FD0632" w14:paraId="30ABABB0" w14:textId="77777777" w:rsidTr="00950338">
        <w:trPr>
          <w:trHeight w:val="226"/>
        </w:trPr>
        <w:tc>
          <w:tcPr>
            <w:tcW w:w="5264" w:type="dxa"/>
          </w:tcPr>
          <w:p w14:paraId="757D364D" w14:textId="77777777" w:rsidR="0096218A" w:rsidRPr="00EF6BEF" w:rsidRDefault="0096218A" w:rsidP="00EF6BEF">
            <w:pPr>
              <w:jc w:val="both"/>
              <w:rPr>
                <w:sz w:val="28"/>
                <w:szCs w:val="28"/>
                <w:lang w:val="en-US" w:eastAsia="en-US" w:bidi="en-US"/>
              </w:rPr>
            </w:pPr>
            <w:r w:rsidRPr="00EF6BEF">
              <w:rPr>
                <w:sz w:val="28"/>
                <w:szCs w:val="28"/>
                <w:lang w:eastAsia="en-US" w:bidi="en-US"/>
              </w:rPr>
              <w:t>Затраты на проектирование</w:t>
            </w:r>
          </w:p>
        </w:tc>
        <w:tc>
          <w:tcPr>
            <w:tcW w:w="2024" w:type="dxa"/>
          </w:tcPr>
          <w:p w14:paraId="5F992FE4"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w:t>
            </w:r>
          </w:p>
        </w:tc>
        <w:tc>
          <w:tcPr>
            <w:tcW w:w="1952" w:type="dxa"/>
          </w:tcPr>
          <w:p w14:paraId="12CF2ADA" w14:textId="77777777" w:rsidR="0096218A" w:rsidRPr="00EF6BEF" w:rsidRDefault="0096218A" w:rsidP="00EF6BEF">
            <w:pPr>
              <w:jc w:val="center"/>
              <w:rPr>
                <w:sz w:val="28"/>
                <w:szCs w:val="28"/>
                <w:lang w:val="en-US" w:eastAsia="en-US" w:bidi="en-US"/>
              </w:rPr>
            </w:pPr>
            <m:oMathPara>
              <m:oMath>
                <m:r>
                  <m:rPr>
                    <m:sty m:val="p"/>
                  </m:rPr>
                  <w:rPr>
                    <w:rFonts w:ascii="Cambria Math" w:hAnsi="Cambria Math"/>
                    <w:sz w:val="28"/>
                    <w:szCs w:val="28"/>
                    <w:lang w:eastAsia="en-US" w:bidi="en-US"/>
                  </w:rPr>
                  <m:t>25032.43</m:t>
                </m:r>
              </m:oMath>
            </m:oMathPara>
          </w:p>
        </w:tc>
      </w:tr>
      <w:tr w:rsidR="0096218A" w:rsidRPr="00FD0632" w14:paraId="43F35A5D" w14:textId="77777777" w:rsidTr="00950338">
        <w:trPr>
          <w:trHeight w:val="226"/>
        </w:trPr>
        <w:tc>
          <w:tcPr>
            <w:tcW w:w="5264" w:type="dxa"/>
          </w:tcPr>
          <w:p w14:paraId="44E64525" w14:textId="77777777" w:rsidR="0096218A" w:rsidRPr="00EF6BEF" w:rsidRDefault="0096218A" w:rsidP="00EF6BEF">
            <w:pPr>
              <w:jc w:val="both"/>
              <w:rPr>
                <w:sz w:val="28"/>
                <w:szCs w:val="28"/>
                <w:lang w:val="en-US" w:eastAsia="en-US" w:bidi="en-US"/>
              </w:rPr>
            </w:pPr>
            <w:r w:rsidRPr="00EF6BEF">
              <w:rPr>
                <w:sz w:val="28"/>
                <w:szCs w:val="28"/>
                <w:lang w:eastAsia="en-US" w:bidi="en-US"/>
              </w:rPr>
              <w:t>Итого единовременных затрат</w:t>
            </w:r>
          </w:p>
        </w:tc>
        <w:tc>
          <w:tcPr>
            <w:tcW w:w="2024" w:type="dxa"/>
          </w:tcPr>
          <w:p w14:paraId="50F77DD9"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21048.21</w:t>
            </w:r>
          </w:p>
        </w:tc>
        <w:tc>
          <w:tcPr>
            <w:tcW w:w="1952" w:type="dxa"/>
          </w:tcPr>
          <w:p w14:paraId="41A3CCC4"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36255.32</w:t>
            </w:r>
          </w:p>
        </w:tc>
      </w:tr>
    </w:tbl>
    <w:p w14:paraId="69DE6F7C" w14:textId="77777777" w:rsidR="0096218A" w:rsidRPr="00FD0632" w:rsidRDefault="0096218A" w:rsidP="00FD0632">
      <w:pPr>
        <w:spacing w:line="360" w:lineRule="auto"/>
        <w:ind w:firstLine="709"/>
        <w:jc w:val="both"/>
        <w:rPr>
          <w:sz w:val="28"/>
          <w:szCs w:val="28"/>
          <w:lang w:val="en-US" w:eastAsia="en-US" w:bidi="en-US"/>
        </w:rPr>
      </w:pPr>
    </w:p>
    <w:p w14:paraId="1567CFC0" w14:textId="77777777" w:rsidR="0096218A" w:rsidRPr="00FD0632" w:rsidRDefault="0096218A" w:rsidP="00951309">
      <w:pPr>
        <w:spacing w:before="120" w:after="120" w:line="360" w:lineRule="auto"/>
        <w:ind w:firstLine="709"/>
        <w:jc w:val="both"/>
        <w:rPr>
          <w:sz w:val="28"/>
          <w:szCs w:val="28"/>
          <w:lang w:eastAsia="en-US" w:bidi="en-US"/>
        </w:rPr>
      </w:pPr>
      <w:r w:rsidRPr="00FD0632">
        <w:rPr>
          <w:sz w:val="28"/>
          <w:szCs w:val="28"/>
          <w:lang w:eastAsia="en-US" w:bidi="en-US"/>
        </w:rPr>
        <w:t xml:space="preserve">Единовременные затраты на проектный вариант превышают базовый, но необходимо учитывать, что существующий вариант системы не автоматизирован, что значительно уменьшает её стоимость. Проектный вариант системы, не смотря на свои затраты на проектирование, достаточно перспективен и поможет повысить производительность труда разработчика или менеджера, за счёт уменьшения времени, затраченного на </w:t>
      </w:r>
      <w:proofErr w:type="spellStart"/>
      <w:r w:rsidRPr="00FD0632">
        <w:rPr>
          <w:sz w:val="28"/>
          <w:szCs w:val="28"/>
          <w:lang w:eastAsia="en-US" w:bidi="en-US"/>
        </w:rPr>
        <w:t>взаимодейсвтие</w:t>
      </w:r>
      <w:proofErr w:type="spellEnd"/>
      <w:r w:rsidRPr="00FD0632">
        <w:rPr>
          <w:sz w:val="28"/>
          <w:szCs w:val="28"/>
          <w:lang w:eastAsia="en-US" w:bidi="en-US"/>
        </w:rPr>
        <w:t xml:space="preserve"> внутри команды, что, в свою очередь, уменьшит время, которое будет отводиться на разработку проекта.</w:t>
      </w:r>
    </w:p>
    <w:p w14:paraId="4A99BB36" w14:textId="0C005A32" w:rsidR="0096218A" w:rsidRPr="00FD0632" w:rsidRDefault="00BB3ACF" w:rsidP="00951309">
      <w:pPr>
        <w:pStyle w:val="20"/>
        <w:spacing w:before="120" w:after="120" w:line="360" w:lineRule="auto"/>
        <w:ind w:firstLine="706"/>
        <w:rPr>
          <w:szCs w:val="28"/>
          <w:lang w:bidi="en-US"/>
        </w:rPr>
      </w:pPr>
      <w:bookmarkStart w:id="43" w:name="_Toc105880303"/>
      <w:r w:rsidRPr="00FD0632">
        <w:rPr>
          <w:szCs w:val="28"/>
          <w:lang w:bidi="en-US"/>
        </w:rPr>
        <w:t>4</w:t>
      </w:r>
      <w:r w:rsidR="0096218A" w:rsidRPr="00FD0632">
        <w:rPr>
          <w:szCs w:val="28"/>
          <w:lang w:bidi="en-US"/>
        </w:rPr>
        <w:t>.4 Расчёт годовых текущих издержек</w:t>
      </w:r>
      <w:bookmarkEnd w:id="43"/>
    </w:p>
    <w:p w14:paraId="06AFE4E1" w14:textId="4647A931" w:rsidR="0096218A" w:rsidRDefault="0096218A" w:rsidP="00951309">
      <w:pPr>
        <w:spacing w:before="120" w:after="120" w:line="360" w:lineRule="auto"/>
        <w:ind w:firstLine="709"/>
        <w:jc w:val="both"/>
        <w:rPr>
          <w:sz w:val="28"/>
          <w:szCs w:val="28"/>
          <w:lang w:eastAsia="en-US" w:bidi="en-US"/>
        </w:rPr>
      </w:pPr>
      <w:r w:rsidRPr="00FD0632">
        <w:rPr>
          <w:sz w:val="28"/>
          <w:szCs w:val="28"/>
          <w:lang w:eastAsia="en-US" w:bidi="en-US"/>
        </w:rPr>
        <w:t>Годовые текущие издержки в разрезе вариантов сравнения рассчитываются по следующим статьям:</w:t>
      </w:r>
    </w:p>
    <w:p w14:paraId="46329DD5" w14:textId="755CCC54" w:rsidR="000A60F2" w:rsidRPr="000A60F2" w:rsidRDefault="000A60F2" w:rsidP="000A60F2">
      <w:pPr>
        <w:tabs>
          <w:tab w:val="center" w:pos="5040"/>
          <w:tab w:val="right" w:pos="9540"/>
        </w:tabs>
        <w:spacing w:before="120" w:after="120" w:line="360" w:lineRule="auto"/>
        <w:ind w:firstLine="709"/>
        <w:rPr>
          <w:b/>
          <w:sz w:val="28"/>
          <w:szCs w:val="28"/>
          <w:lang w:eastAsia="en-US" w:bidi="en-US"/>
        </w:rPr>
      </w:pPr>
      <w:r>
        <w:rPr>
          <w:sz w:val="28"/>
          <w:szCs w:val="28"/>
          <w:lang w:eastAsia="en-US" w:bidi="en-US"/>
        </w:rPr>
        <w:tab/>
      </w:r>
      <m:oMath>
        <m:r>
          <w:rPr>
            <w:rFonts w:ascii="Cambria Math" w:hAnsi="Cambria Math"/>
            <w:sz w:val="28"/>
            <w:szCs w:val="28"/>
            <w:lang w:eastAsia="en-US" w:bidi="en-US"/>
          </w:rPr>
          <m:t xml:space="preserve">И= </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ЗП</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М</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Э</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РО</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РЗ</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НР</m:t>
            </m:r>
          </m:sub>
        </m:sSub>
      </m:oMath>
      <w:r>
        <w:rPr>
          <w:sz w:val="28"/>
          <w:szCs w:val="28"/>
          <w:lang w:eastAsia="en-US" w:bidi="en-US"/>
        </w:rPr>
        <w:t>,</w:t>
      </w:r>
      <w:r>
        <w:rPr>
          <w:sz w:val="28"/>
          <w:szCs w:val="28"/>
          <w:lang w:eastAsia="en-US" w:bidi="en-US"/>
        </w:rPr>
        <w:tab/>
        <w:t>(4.15)</w:t>
      </w:r>
    </w:p>
    <w:p w14:paraId="1927914A" w14:textId="3FD2B26D" w:rsidR="0096218A" w:rsidRPr="00FD0632" w:rsidRDefault="000A60F2" w:rsidP="000A60F2">
      <w:pPr>
        <w:spacing w:line="360" w:lineRule="auto"/>
        <w:jc w:val="both"/>
        <w:rPr>
          <w:sz w:val="28"/>
          <w:szCs w:val="28"/>
          <w:lang w:eastAsia="en-US" w:bidi="en-US"/>
        </w:rPr>
      </w:pPr>
      <w:r>
        <w:rPr>
          <w:sz w:val="28"/>
          <w:szCs w:val="28"/>
          <w:lang w:eastAsia="en-US" w:bidi="en-US"/>
        </w:rPr>
        <w:t xml:space="preserve">         </w:t>
      </w:r>
      <w:r w:rsidR="0096218A" w:rsidRPr="00FD0632">
        <w:rPr>
          <w:sz w:val="28"/>
          <w:szCs w:val="28"/>
          <w:lang w:eastAsia="en-US" w:bidi="en-US"/>
        </w:rPr>
        <w:t>где И</w:t>
      </w:r>
      <w:r w:rsidR="0096218A" w:rsidRPr="00FD0632">
        <w:rPr>
          <w:sz w:val="28"/>
          <w:szCs w:val="28"/>
          <w:vertAlign w:val="subscript"/>
          <w:lang w:eastAsia="en-US" w:bidi="en-US"/>
        </w:rPr>
        <w:t>ЗП</w:t>
      </w:r>
      <w:r w:rsidR="0096218A" w:rsidRPr="00FD0632">
        <w:rPr>
          <w:sz w:val="28"/>
          <w:szCs w:val="28"/>
          <w:lang w:eastAsia="en-US" w:bidi="en-US"/>
        </w:rPr>
        <w:t xml:space="preserve"> - годовые затраты на заработную плату разработчика или менеджера с начислениями, р.;</w:t>
      </w:r>
    </w:p>
    <w:p w14:paraId="1DFD81DA"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М</w:t>
      </w:r>
      <w:r w:rsidRPr="00FD0632">
        <w:rPr>
          <w:sz w:val="28"/>
          <w:szCs w:val="28"/>
          <w:lang w:eastAsia="en-US" w:bidi="en-US"/>
        </w:rPr>
        <w:t xml:space="preserve"> - годовые затраты на материалы за вычетом реализованных отходов, р.;</w:t>
      </w:r>
    </w:p>
    <w:p w14:paraId="216B43FE"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Э</w:t>
      </w:r>
      <w:r w:rsidRPr="00FD0632">
        <w:rPr>
          <w:sz w:val="28"/>
          <w:szCs w:val="28"/>
          <w:lang w:eastAsia="en-US" w:bidi="en-US"/>
        </w:rPr>
        <w:t xml:space="preserve"> - годовые затраты на силовую электроэнергию, р.;</w:t>
      </w:r>
    </w:p>
    <w:p w14:paraId="2B1C18CD"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РО</w:t>
      </w:r>
      <w:r w:rsidRPr="00FD0632">
        <w:rPr>
          <w:sz w:val="28"/>
          <w:szCs w:val="28"/>
          <w:lang w:eastAsia="en-US" w:bidi="en-US"/>
        </w:rPr>
        <w:t xml:space="preserve"> - годовые затраты на ремонт и содержание оборудования, р.;</w:t>
      </w:r>
    </w:p>
    <w:p w14:paraId="6FF04CC8"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РЗ</w:t>
      </w:r>
      <w:r w:rsidRPr="00FD0632">
        <w:rPr>
          <w:sz w:val="28"/>
          <w:szCs w:val="28"/>
          <w:lang w:eastAsia="en-US" w:bidi="en-US"/>
        </w:rPr>
        <w:t xml:space="preserve"> - годовые затраты на ремонт и содержание зданий, р.;</w:t>
      </w:r>
    </w:p>
    <w:p w14:paraId="70BE8C77" w14:textId="5D9987E4" w:rsidR="0096218A" w:rsidRPr="00FD0632" w:rsidRDefault="00F525A9" w:rsidP="00FD0632">
      <w:pPr>
        <w:spacing w:line="360" w:lineRule="auto"/>
        <w:ind w:firstLine="709"/>
        <w:jc w:val="both"/>
        <w:rPr>
          <w:sz w:val="28"/>
          <w:szCs w:val="28"/>
          <w:lang w:eastAsia="en-US" w:bidi="en-US"/>
        </w:rPr>
      </w:pPr>
      <w:r w:rsidRPr="009D5299">
        <w:rPr>
          <w:sz w:val="28"/>
          <w:szCs w:val="28"/>
          <w:lang w:eastAsia="en-US" w:bidi="en-US"/>
        </w:rPr>
        <w:t xml:space="preserve">     </w:t>
      </w:r>
      <w:r w:rsidR="0096218A" w:rsidRPr="00FD0632">
        <w:rPr>
          <w:sz w:val="28"/>
          <w:szCs w:val="28"/>
          <w:lang w:eastAsia="en-US" w:bidi="en-US"/>
        </w:rPr>
        <w:t>И</w:t>
      </w:r>
      <w:r w:rsidR="0096218A" w:rsidRPr="00FD0632">
        <w:rPr>
          <w:sz w:val="28"/>
          <w:szCs w:val="28"/>
          <w:vertAlign w:val="subscript"/>
          <w:lang w:eastAsia="en-US" w:bidi="en-US"/>
        </w:rPr>
        <w:t>НР</w:t>
      </w:r>
      <w:r w:rsidR="0096218A" w:rsidRPr="00FD0632">
        <w:rPr>
          <w:sz w:val="28"/>
          <w:szCs w:val="28"/>
          <w:lang w:eastAsia="en-US" w:bidi="en-US"/>
        </w:rPr>
        <w:t xml:space="preserve"> - годовые накладные расходы по управлению и обслуживанию производства, р.</w:t>
      </w:r>
    </w:p>
    <w:p w14:paraId="591F9C27" w14:textId="7575F958" w:rsidR="0096218A"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Годовые затраты на заработную плату разработчика или менеджера с начислением по рабочим местам рассчитываются по рабочим местам рассчитываются по формуле:</w:t>
      </w:r>
    </w:p>
    <w:p w14:paraId="2CB665CD" w14:textId="50DEB073" w:rsidR="0096218A" w:rsidRPr="00B2638B" w:rsidRDefault="00B2638B" w:rsidP="00B2638B">
      <w:pPr>
        <w:tabs>
          <w:tab w:val="center" w:pos="5040"/>
          <w:tab w:val="right" w:pos="9540"/>
        </w:tabs>
        <w:spacing w:line="360" w:lineRule="auto"/>
        <w:ind w:firstLine="709"/>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ЗП</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i=0</m:t>
            </m:r>
          </m:sub>
          <m:sup>
            <m:r>
              <w:rPr>
                <w:rFonts w:ascii="Cambria Math" w:hAnsi="Cambria Math"/>
                <w:sz w:val="28"/>
                <w:szCs w:val="28"/>
                <w:lang w:val="en-US"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шт</m:t>
                </m:r>
                <m:r>
                  <w:rPr>
                    <w:rFonts w:ascii="Cambria Math" w:hAnsi="Cambria Math"/>
                    <w:sz w:val="28"/>
                    <w:szCs w:val="28"/>
                    <w:lang w:val="en-US" w:eastAsia="en-US" w:bidi="en-US"/>
                  </w:rPr>
                  <m:t>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З</m:t>
            </m:r>
          </m:e>
          <m:sub>
            <m:r>
              <w:rPr>
                <w:rFonts w:ascii="Cambria Math" w:hAnsi="Cambria Math"/>
                <w:sz w:val="28"/>
                <w:szCs w:val="28"/>
                <w:lang w:eastAsia="en-US" w:bidi="en-US"/>
              </w:rPr>
              <m:t>Т</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Т</m:t>
            </m:r>
            <m:r>
              <w:rPr>
                <w:rFonts w:ascii="Cambria Math" w:hAnsi="Cambria Math"/>
                <w:sz w:val="28"/>
                <w:szCs w:val="28"/>
                <w:lang w:val="en-US" w:eastAsia="en-US" w:bidi="en-US"/>
              </w:rPr>
              <m:t>i</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Ti</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Д</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СС</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Н</m:t>
                </m:r>
              </m:sub>
            </m:sSub>
          </m:e>
        </m:d>
        <m:r>
          <w:rPr>
            <w:rFonts w:ascii="Cambria Math" w:hAnsi="Cambria Math"/>
            <w:sz w:val="28"/>
            <w:szCs w:val="28"/>
            <w:lang w:eastAsia="en-US" w:bidi="en-US"/>
          </w:rPr>
          <m:t>,</m:t>
        </m:r>
      </m:oMath>
      <w:r>
        <w:rPr>
          <w:sz w:val="28"/>
          <w:szCs w:val="28"/>
          <w:lang w:eastAsia="en-US" w:bidi="en-US"/>
        </w:rPr>
        <w:tab/>
      </w:r>
      <w:r w:rsidRPr="00B2638B">
        <w:rPr>
          <w:sz w:val="28"/>
          <w:szCs w:val="28"/>
          <w:lang w:eastAsia="en-US" w:bidi="en-US"/>
        </w:rPr>
        <w:t>(</w:t>
      </w:r>
      <w:r>
        <w:rPr>
          <w:sz w:val="28"/>
          <w:szCs w:val="28"/>
          <w:lang w:eastAsia="en-US" w:bidi="en-US"/>
        </w:rPr>
        <w:t>4.16</w:t>
      </w:r>
      <w:r w:rsidRPr="00B2638B">
        <w:rPr>
          <w:sz w:val="28"/>
          <w:szCs w:val="28"/>
          <w:lang w:eastAsia="en-US" w:bidi="en-US"/>
        </w:rPr>
        <w:t>)</w:t>
      </w:r>
    </w:p>
    <w:p w14:paraId="6C6C36F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З</w:t>
      </w:r>
      <w:r w:rsidRPr="00FD0632">
        <w:rPr>
          <w:sz w:val="28"/>
          <w:szCs w:val="28"/>
          <w:vertAlign w:val="subscript"/>
          <w:lang w:eastAsia="en-US" w:bidi="en-US"/>
        </w:rPr>
        <w:t>Т</w:t>
      </w:r>
      <w:r w:rsidRPr="00FD0632">
        <w:rPr>
          <w:sz w:val="28"/>
          <w:szCs w:val="28"/>
          <w:lang w:eastAsia="en-US" w:bidi="en-US"/>
        </w:rPr>
        <w:t xml:space="preserve"> - часовая тарифная ставка 1-го разряда, З</w:t>
      </w:r>
      <w:r w:rsidRPr="00FD0632">
        <w:rPr>
          <w:sz w:val="28"/>
          <w:szCs w:val="28"/>
          <w:vertAlign w:val="subscript"/>
          <w:lang w:eastAsia="en-US" w:bidi="en-US"/>
        </w:rPr>
        <w:t>Т</w:t>
      </w:r>
      <w:r w:rsidRPr="00FD0632">
        <w:rPr>
          <w:sz w:val="28"/>
          <w:szCs w:val="28"/>
          <w:lang w:eastAsia="en-US" w:bidi="en-US"/>
        </w:rPr>
        <w:t>=1,19 р.;</w:t>
      </w:r>
    </w:p>
    <w:p w14:paraId="0E84DB14" w14:textId="77777777" w:rsidR="0096218A" w:rsidRPr="00FD0632" w:rsidRDefault="0096218A" w:rsidP="009D5299">
      <w:pPr>
        <w:spacing w:line="360" w:lineRule="auto"/>
        <w:ind w:left="450" w:firstLine="709"/>
        <w:jc w:val="both"/>
        <w:rPr>
          <w:sz w:val="28"/>
          <w:szCs w:val="28"/>
          <w:lang w:eastAsia="en-US" w:bidi="en-US"/>
        </w:rPr>
      </w:pPr>
      <w:proofErr w:type="spellStart"/>
      <w:r w:rsidRPr="00FD0632">
        <w:rPr>
          <w:sz w:val="28"/>
          <w:szCs w:val="28"/>
          <w:lang w:eastAsia="en-US" w:bidi="en-US"/>
        </w:rPr>
        <w:t>К</w:t>
      </w:r>
      <w:r w:rsidRPr="00FD0632">
        <w:rPr>
          <w:sz w:val="28"/>
          <w:szCs w:val="28"/>
          <w:vertAlign w:val="subscript"/>
          <w:lang w:eastAsia="en-US" w:bidi="en-US"/>
        </w:rPr>
        <w:t>т</w:t>
      </w:r>
      <w:r w:rsidRPr="00FD0632">
        <w:rPr>
          <w:sz w:val="28"/>
          <w:szCs w:val="28"/>
          <w:vertAlign w:val="subscript"/>
          <w:lang w:val="en-US" w:eastAsia="en-US" w:bidi="en-US"/>
        </w:rPr>
        <w:t>i</w:t>
      </w:r>
      <w:proofErr w:type="spellEnd"/>
      <w:r w:rsidRPr="00FD0632">
        <w:rPr>
          <w:sz w:val="28"/>
          <w:szCs w:val="28"/>
          <w:lang w:eastAsia="en-US" w:bidi="en-US"/>
        </w:rPr>
        <w:t xml:space="preserve"> - тарифный коэффициент разряда по </w:t>
      </w:r>
      <w:proofErr w:type="spellStart"/>
      <w:r w:rsidRPr="00FD0632">
        <w:rPr>
          <w:sz w:val="28"/>
          <w:szCs w:val="28"/>
          <w:lang w:val="en-US" w:eastAsia="en-US" w:bidi="en-US"/>
        </w:rPr>
        <w:t>i</w:t>
      </w:r>
      <w:proofErr w:type="spellEnd"/>
      <w:r w:rsidRPr="00FD0632">
        <w:rPr>
          <w:sz w:val="28"/>
          <w:szCs w:val="28"/>
          <w:lang w:eastAsia="en-US" w:bidi="en-US"/>
        </w:rPr>
        <w:t>-задаче, К</w:t>
      </w:r>
      <w:r w:rsidRPr="00FD0632">
        <w:rPr>
          <w:sz w:val="28"/>
          <w:szCs w:val="28"/>
          <w:vertAlign w:val="subscript"/>
          <w:lang w:eastAsia="en-US" w:bidi="en-US"/>
        </w:rPr>
        <w:t>Т11</w:t>
      </w:r>
      <w:r w:rsidRPr="00FD0632">
        <w:rPr>
          <w:sz w:val="28"/>
          <w:szCs w:val="28"/>
          <w:lang w:eastAsia="en-US" w:bidi="en-US"/>
        </w:rPr>
        <w:t>=2,65;</w:t>
      </w:r>
    </w:p>
    <w:p w14:paraId="19D536CE" w14:textId="77777777" w:rsidR="0096218A" w:rsidRPr="00FD0632" w:rsidRDefault="0096218A" w:rsidP="009D5299">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w:t>
      </w:r>
      <w:proofErr w:type="spellStart"/>
      <w:r w:rsidRPr="00FD0632">
        <w:rPr>
          <w:sz w:val="28"/>
          <w:szCs w:val="28"/>
          <w:vertAlign w:val="subscript"/>
          <w:lang w:val="en-US" w:eastAsia="en-US" w:bidi="en-US"/>
        </w:rPr>
        <w:t>i</w:t>
      </w:r>
      <w:proofErr w:type="spellEnd"/>
      <w:r w:rsidRPr="00FD0632">
        <w:rPr>
          <w:sz w:val="28"/>
          <w:szCs w:val="28"/>
          <w:lang w:eastAsia="en-US" w:bidi="en-US"/>
        </w:rPr>
        <w:t xml:space="preserve"> - коэффициент премирования по </w:t>
      </w:r>
      <w:proofErr w:type="spellStart"/>
      <w:r w:rsidRPr="00FD0632">
        <w:rPr>
          <w:sz w:val="28"/>
          <w:szCs w:val="28"/>
          <w:lang w:val="en-US" w:eastAsia="en-US" w:bidi="en-US"/>
        </w:rPr>
        <w:t>i</w:t>
      </w:r>
      <w:proofErr w:type="spellEnd"/>
      <w:r w:rsidRPr="00FD0632">
        <w:rPr>
          <w:sz w:val="28"/>
          <w:szCs w:val="28"/>
          <w:lang w:eastAsia="en-US" w:bidi="en-US"/>
        </w:rPr>
        <w:t>-задаче, К</w:t>
      </w:r>
      <w:r w:rsidRPr="00FD0632">
        <w:rPr>
          <w:sz w:val="28"/>
          <w:szCs w:val="28"/>
          <w:vertAlign w:val="subscript"/>
          <w:lang w:eastAsia="en-US" w:bidi="en-US"/>
        </w:rPr>
        <w:t>П</w:t>
      </w:r>
      <w:r w:rsidRPr="00FD0632">
        <w:rPr>
          <w:sz w:val="28"/>
          <w:szCs w:val="28"/>
          <w:lang w:eastAsia="en-US" w:bidi="en-US"/>
        </w:rPr>
        <w:t>=0,5;</w:t>
      </w:r>
    </w:p>
    <w:p w14:paraId="23A43A94" w14:textId="26607930" w:rsidR="0096218A" w:rsidRPr="00FD0632" w:rsidRDefault="009D5299" w:rsidP="00FD0632">
      <w:pPr>
        <w:spacing w:line="360" w:lineRule="auto"/>
        <w:ind w:firstLine="709"/>
        <w:jc w:val="both"/>
        <w:rPr>
          <w:sz w:val="28"/>
          <w:szCs w:val="28"/>
          <w:lang w:eastAsia="en-US" w:bidi="en-US"/>
        </w:rPr>
      </w:pPr>
      <w:r w:rsidRPr="009D5299">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Д</w:t>
      </w:r>
      <w:r w:rsidR="0096218A" w:rsidRPr="00FD0632">
        <w:rPr>
          <w:sz w:val="28"/>
          <w:szCs w:val="28"/>
          <w:vertAlign w:val="subscript"/>
          <w:lang w:eastAsia="en-US" w:bidi="en-US"/>
        </w:rPr>
        <w:softHyphen/>
      </w:r>
      <w:r w:rsidR="0096218A" w:rsidRPr="00FD0632">
        <w:rPr>
          <w:sz w:val="28"/>
          <w:szCs w:val="28"/>
          <w:lang w:eastAsia="en-US" w:bidi="en-US"/>
        </w:rPr>
        <w:t xml:space="preserve"> - коэффициент, учитывающий дополнительную заработную плату, К</w:t>
      </w:r>
      <w:r w:rsidR="0096218A" w:rsidRPr="00FD0632">
        <w:rPr>
          <w:sz w:val="28"/>
          <w:szCs w:val="28"/>
          <w:vertAlign w:val="subscript"/>
          <w:lang w:eastAsia="en-US" w:bidi="en-US"/>
        </w:rPr>
        <w:t>Д</w:t>
      </w:r>
      <w:r w:rsidR="0096218A" w:rsidRPr="00FD0632">
        <w:rPr>
          <w:sz w:val="28"/>
          <w:szCs w:val="28"/>
          <w:lang w:eastAsia="en-US" w:bidi="en-US"/>
        </w:rPr>
        <w:t>=0,1;</w:t>
      </w:r>
    </w:p>
    <w:p w14:paraId="6E680D04" w14:textId="0CF0A570" w:rsidR="0096218A" w:rsidRPr="00FD0632" w:rsidRDefault="009D5299" w:rsidP="00FD0632">
      <w:pPr>
        <w:spacing w:line="360" w:lineRule="auto"/>
        <w:ind w:firstLine="709"/>
        <w:jc w:val="both"/>
        <w:rPr>
          <w:sz w:val="28"/>
          <w:szCs w:val="28"/>
          <w:lang w:eastAsia="en-US" w:bidi="en-US"/>
        </w:rPr>
      </w:pPr>
      <w:r w:rsidRPr="009D5299">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СС</w:t>
      </w:r>
      <w:r w:rsidR="0096218A" w:rsidRPr="00FD0632">
        <w:rPr>
          <w:sz w:val="28"/>
          <w:szCs w:val="28"/>
          <w:lang w:eastAsia="en-US" w:bidi="en-US"/>
        </w:rPr>
        <w:t xml:space="preserve"> - коэффициент, учитывающий отчисления на социальные нужды, К</w:t>
      </w:r>
      <w:r w:rsidR="0096218A" w:rsidRPr="00FD0632">
        <w:rPr>
          <w:sz w:val="28"/>
          <w:szCs w:val="28"/>
          <w:vertAlign w:val="subscript"/>
          <w:lang w:eastAsia="en-US" w:bidi="en-US"/>
        </w:rPr>
        <w:t>СС</w:t>
      </w:r>
      <w:r w:rsidR="0096218A" w:rsidRPr="00FD0632">
        <w:rPr>
          <w:sz w:val="28"/>
          <w:szCs w:val="28"/>
          <w:lang w:eastAsia="en-US" w:bidi="en-US"/>
        </w:rPr>
        <w:t>=0,35;</w:t>
      </w:r>
    </w:p>
    <w:p w14:paraId="28C836B5" w14:textId="77777777" w:rsidR="0096218A" w:rsidRPr="00FD0632" w:rsidRDefault="0096218A" w:rsidP="009D5299">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Н</w:t>
      </w:r>
      <w:r w:rsidRPr="00FD0632">
        <w:rPr>
          <w:sz w:val="28"/>
          <w:szCs w:val="28"/>
          <w:lang w:eastAsia="en-US" w:bidi="en-US"/>
        </w:rPr>
        <w:t xml:space="preserve"> - коэффициент, учитывающий налоги на заработную плату, К</w:t>
      </w:r>
      <w:r w:rsidRPr="00FD0632">
        <w:rPr>
          <w:sz w:val="28"/>
          <w:szCs w:val="28"/>
          <w:vertAlign w:val="subscript"/>
          <w:lang w:eastAsia="en-US" w:bidi="en-US"/>
        </w:rPr>
        <w:t>Н</w:t>
      </w:r>
      <w:r w:rsidRPr="00FD0632">
        <w:rPr>
          <w:sz w:val="28"/>
          <w:szCs w:val="28"/>
          <w:lang w:eastAsia="en-US" w:bidi="en-US"/>
        </w:rPr>
        <w:t>=0,1.</w:t>
      </w:r>
    </w:p>
    <w:p w14:paraId="4C6035A0" w14:textId="5A1651F8" w:rsidR="0096218A" w:rsidRPr="00FD0632" w:rsidRDefault="0096218A" w:rsidP="003009B2">
      <w:pPr>
        <w:spacing w:line="360" w:lineRule="auto"/>
        <w:ind w:firstLine="709"/>
        <w:jc w:val="both"/>
        <w:rPr>
          <w:sz w:val="28"/>
          <w:szCs w:val="28"/>
          <w:lang w:eastAsia="en-US" w:bidi="en-US"/>
        </w:rPr>
      </w:pPr>
      <w:r w:rsidRPr="00FD0632">
        <w:rPr>
          <w:sz w:val="28"/>
          <w:szCs w:val="28"/>
          <w:lang w:eastAsia="en-US" w:bidi="en-US"/>
        </w:rPr>
        <w:t>Определим годовые затраты на заработную плату разработчиков</w:t>
      </w:r>
    </w:p>
    <w:p w14:paraId="21F60D2C" w14:textId="77777777" w:rsidR="0096218A" w:rsidRPr="00FD0632" w:rsidRDefault="00002BEB"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И</m:t>
              </m:r>
            </m:e>
            <m:sub>
              <m:r>
                <w:rPr>
                  <w:rFonts w:ascii="Cambria Math" w:hAnsi="Cambria Math"/>
                  <w:noProof/>
                  <w:sz w:val="28"/>
                  <w:szCs w:val="28"/>
                </w:rPr>
                <m:t>ЗП</m:t>
              </m:r>
            </m:sub>
            <m:sup>
              <m:r>
                <w:rPr>
                  <w:rFonts w:ascii="Cambria Math" w:hAnsi="Cambria Math"/>
                  <w:noProof/>
                  <w:sz w:val="28"/>
                  <w:szCs w:val="28"/>
                </w:rPr>
                <m:t>Б</m:t>
              </m:r>
            </m:sup>
          </m:sSubSup>
          <m:r>
            <w:rPr>
              <w:rFonts w:ascii="Cambria Math" w:hAnsi="Cambria Math"/>
              <w:noProof/>
              <w:sz w:val="28"/>
              <w:szCs w:val="28"/>
            </w:rPr>
            <m:t>=</m:t>
          </m:r>
          <m:f>
            <m:fPr>
              <m:ctrlPr>
                <w:rPr>
                  <w:rFonts w:ascii="Cambria Math" w:hAnsi="Cambria Math"/>
                  <w:i/>
                  <w:noProof/>
                  <w:sz w:val="28"/>
                  <w:szCs w:val="28"/>
                </w:rPr>
              </m:ctrlPr>
            </m:fPr>
            <m:num>
              <m:r>
                <m:rPr>
                  <m:sty m:val="p"/>
                </m:rPr>
                <w:rPr>
                  <w:rFonts w:ascii="Cambria Math" w:hAnsi="Cambria Math"/>
                  <w:sz w:val="28"/>
                  <w:szCs w:val="28"/>
                  <w:lang w:val="en-US"/>
                </w:rPr>
                <m:t>37.51</m:t>
              </m:r>
            </m:num>
            <m:den>
              <m:r>
                <w:rPr>
                  <w:rFonts w:ascii="Cambria Math" w:hAnsi="Cambria Math"/>
                  <w:noProof/>
                  <w:sz w:val="28"/>
                  <w:szCs w:val="28"/>
                </w:rPr>
                <m:t>60</m:t>
              </m:r>
            </m:den>
          </m:f>
          <m:r>
            <w:rPr>
              <w:rFonts w:ascii="Cambria Math" w:hAnsi="Cambria Math"/>
              <w:noProof/>
              <w:sz w:val="28"/>
              <w:szCs w:val="28"/>
            </w:rPr>
            <m:t>*1.19*2.65*</m:t>
          </m:r>
          <m:d>
            <m:dPr>
              <m:ctrlPr>
                <w:rPr>
                  <w:rFonts w:ascii="Cambria Math" w:hAnsi="Cambria Math"/>
                  <w:i/>
                  <w:noProof/>
                  <w:sz w:val="28"/>
                  <w:szCs w:val="28"/>
                </w:rPr>
              </m:ctrlPr>
            </m:dPr>
            <m:e>
              <m:r>
                <w:rPr>
                  <w:rFonts w:ascii="Cambria Math" w:hAnsi="Cambria Math"/>
                  <w:noProof/>
                  <w:sz w:val="28"/>
                  <w:szCs w:val="28"/>
                </w:rPr>
                <m:t>1+0.5</m:t>
              </m:r>
            </m:e>
          </m:d>
          <m:d>
            <m:dPr>
              <m:ctrlPr>
                <w:rPr>
                  <w:rFonts w:ascii="Cambria Math" w:hAnsi="Cambria Math"/>
                  <w:i/>
                  <w:noProof/>
                  <w:sz w:val="28"/>
                  <w:szCs w:val="28"/>
                </w:rPr>
              </m:ctrlPr>
            </m:dPr>
            <m:e>
              <m:r>
                <w:rPr>
                  <w:rFonts w:ascii="Cambria Math" w:hAnsi="Cambria Math"/>
                  <w:noProof/>
                  <w:sz w:val="28"/>
                  <w:szCs w:val="28"/>
                </w:rPr>
                <m:t>1+0.1</m:t>
              </m:r>
            </m:e>
          </m:d>
          <m:d>
            <m:dPr>
              <m:ctrlPr>
                <w:rPr>
                  <w:rFonts w:ascii="Cambria Math" w:hAnsi="Cambria Math"/>
                  <w:i/>
                  <w:noProof/>
                  <w:sz w:val="28"/>
                  <w:szCs w:val="28"/>
                </w:rPr>
              </m:ctrlPr>
            </m:dPr>
            <m:e>
              <m:r>
                <w:rPr>
                  <w:rFonts w:ascii="Cambria Math" w:hAnsi="Cambria Math"/>
                  <w:noProof/>
                  <w:sz w:val="28"/>
                  <w:szCs w:val="28"/>
                </w:rPr>
                <m:t>1+0.1+0.347</m:t>
              </m:r>
            </m:e>
          </m:d>
          <m:r>
            <w:rPr>
              <w:rFonts w:ascii="Cambria Math" w:hAnsi="Cambria Math"/>
              <w:noProof/>
              <w:sz w:val="28"/>
              <w:szCs w:val="28"/>
            </w:rPr>
            <m:t>*</m:t>
          </m:r>
          <m:r>
            <m:rPr>
              <m:sty m:val="p"/>
            </m:rPr>
            <w:rPr>
              <w:rFonts w:ascii="Cambria Math" w:hAnsi="Cambria Math"/>
              <w:sz w:val="28"/>
              <w:szCs w:val="28"/>
              <w:lang w:eastAsia="en-US" w:bidi="en-US"/>
            </w:rPr>
            <m:t>5</m:t>
          </m:r>
          <m:r>
            <w:rPr>
              <w:rFonts w:ascii="Cambria Math" w:hAnsi="Cambria Math"/>
              <w:sz w:val="28"/>
              <w:szCs w:val="28"/>
              <w:lang w:eastAsia="en-US" w:bidi="en-US"/>
            </w:rPr>
            <m:t>865</m:t>
          </m:r>
          <m:r>
            <m:rPr>
              <m:sty m:val="p"/>
            </m:rPr>
            <w:rPr>
              <w:rFonts w:ascii="Cambria Math" w:hAnsi="Cambria Math"/>
              <w:sz w:val="28"/>
              <w:szCs w:val="28"/>
              <w:lang w:eastAsia="en-US" w:bidi="en-US"/>
            </w:rPr>
            <m:t xml:space="preserve"> </m:t>
          </m:r>
          <m:r>
            <w:rPr>
              <w:rFonts w:ascii="Cambria Math" w:hAnsi="Cambria Math"/>
              <w:noProof/>
              <w:sz w:val="28"/>
              <w:szCs w:val="28"/>
            </w:rPr>
            <m:t>=27606.36 р.</m:t>
          </m:r>
        </m:oMath>
      </m:oMathPara>
    </w:p>
    <w:p w14:paraId="5833592D" w14:textId="509C22FC" w:rsidR="0096218A" w:rsidRPr="00FD0632" w:rsidRDefault="00002BEB"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И</m:t>
              </m:r>
            </m:e>
            <m:sub>
              <m:r>
                <w:rPr>
                  <w:rFonts w:ascii="Cambria Math" w:hAnsi="Cambria Math"/>
                  <w:noProof/>
                  <w:sz w:val="28"/>
                  <w:szCs w:val="28"/>
                </w:rPr>
                <m:t>ЗП</m:t>
              </m:r>
            </m:sub>
            <m:sup>
              <m:r>
                <w:rPr>
                  <w:rFonts w:ascii="Cambria Math" w:hAnsi="Cambria Math"/>
                  <w:noProof/>
                  <w:sz w:val="28"/>
                  <w:szCs w:val="28"/>
                </w:rPr>
                <m:t>П</m:t>
              </m:r>
            </m:sup>
          </m:sSubSup>
          <m:r>
            <w:rPr>
              <w:rFonts w:ascii="Cambria Math" w:hAnsi="Cambria Math"/>
              <w:noProof/>
              <w:sz w:val="28"/>
              <w:szCs w:val="28"/>
            </w:rPr>
            <m:t>=</m:t>
          </m:r>
          <m:f>
            <m:fPr>
              <m:ctrlPr>
                <w:rPr>
                  <w:rFonts w:ascii="Cambria Math" w:hAnsi="Cambria Math"/>
                  <w:i/>
                  <w:noProof/>
                  <w:sz w:val="28"/>
                  <w:szCs w:val="28"/>
                </w:rPr>
              </m:ctrlPr>
            </m:fPr>
            <m:num>
              <m:r>
                <m:rPr>
                  <m:sty m:val="p"/>
                </m:rPr>
                <w:rPr>
                  <w:rFonts w:ascii="Cambria Math" w:hAnsi="Cambria Math"/>
                  <w:sz w:val="28"/>
                  <w:szCs w:val="28"/>
                  <w:lang w:val="en-US"/>
                </w:rPr>
                <m:t>18,9</m:t>
              </m:r>
            </m:num>
            <m:den>
              <m:r>
                <w:rPr>
                  <w:rFonts w:ascii="Cambria Math" w:hAnsi="Cambria Math"/>
                  <w:noProof/>
                  <w:sz w:val="28"/>
                  <w:szCs w:val="28"/>
                </w:rPr>
                <m:t>60</m:t>
              </m:r>
            </m:den>
          </m:f>
          <m:r>
            <w:rPr>
              <w:rFonts w:ascii="Cambria Math" w:hAnsi="Cambria Math"/>
              <w:noProof/>
              <w:sz w:val="28"/>
              <w:szCs w:val="28"/>
            </w:rPr>
            <m:t>*1.19*2.65*</m:t>
          </m:r>
          <m:d>
            <m:dPr>
              <m:ctrlPr>
                <w:rPr>
                  <w:rFonts w:ascii="Cambria Math" w:hAnsi="Cambria Math"/>
                  <w:i/>
                  <w:noProof/>
                  <w:sz w:val="28"/>
                  <w:szCs w:val="28"/>
                </w:rPr>
              </m:ctrlPr>
            </m:dPr>
            <m:e>
              <m:r>
                <w:rPr>
                  <w:rFonts w:ascii="Cambria Math" w:hAnsi="Cambria Math"/>
                  <w:noProof/>
                  <w:sz w:val="28"/>
                  <w:szCs w:val="28"/>
                </w:rPr>
                <m:t>1+0.5</m:t>
              </m:r>
            </m:e>
          </m:d>
          <m:d>
            <m:dPr>
              <m:ctrlPr>
                <w:rPr>
                  <w:rFonts w:ascii="Cambria Math" w:hAnsi="Cambria Math"/>
                  <w:i/>
                  <w:noProof/>
                  <w:sz w:val="28"/>
                  <w:szCs w:val="28"/>
                </w:rPr>
              </m:ctrlPr>
            </m:dPr>
            <m:e>
              <m:r>
                <w:rPr>
                  <w:rFonts w:ascii="Cambria Math" w:hAnsi="Cambria Math"/>
                  <w:noProof/>
                  <w:sz w:val="28"/>
                  <w:szCs w:val="28"/>
                </w:rPr>
                <m:t>1+0.1</m:t>
              </m:r>
            </m:e>
          </m:d>
          <m:d>
            <m:dPr>
              <m:ctrlPr>
                <w:rPr>
                  <w:rFonts w:ascii="Cambria Math" w:hAnsi="Cambria Math"/>
                  <w:i/>
                  <w:noProof/>
                  <w:sz w:val="28"/>
                  <w:szCs w:val="28"/>
                </w:rPr>
              </m:ctrlPr>
            </m:dPr>
            <m:e>
              <m:r>
                <w:rPr>
                  <w:rFonts w:ascii="Cambria Math" w:hAnsi="Cambria Math"/>
                  <w:noProof/>
                  <w:sz w:val="28"/>
                  <w:szCs w:val="28"/>
                </w:rPr>
                <m:t>1+0.1+0.347</m:t>
              </m:r>
            </m:e>
          </m:d>
          <m:r>
            <w:rPr>
              <w:rFonts w:ascii="Cambria Math" w:hAnsi="Cambria Math"/>
              <w:noProof/>
              <w:sz w:val="28"/>
              <w:szCs w:val="28"/>
            </w:rPr>
            <m:t>*</m:t>
          </m:r>
          <m:r>
            <m:rPr>
              <m:sty m:val="p"/>
            </m:rPr>
            <w:rPr>
              <w:rFonts w:ascii="Cambria Math" w:hAnsi="Cambria Math"/>
              <w:sz w:val="28"/>
              <w:szCs w:val="28"/>
              <w:lang w:eastAsia="en-US" w:bidi="en-US"/>
            </w:rPr>
            <m:t xml:space="preserve">5865 </m:t>
          </m:r>
          <m:r>
            <w:rPr>
              <w:rFonts w:ascii="Cambria Math" w:hAnsi="Cambria Math"/>
              <w:noProof/>
              <w:sz w:val="28"/>
              <w:szCs w:val="28"/>
            </w:rPr>
            <m:t>=13831.63 р.</m:t>
          </m:r>
        </m:oMath>
      </m:oMathPara>
    </w:p>
    <w:p w14:paraId="44F10769" w14:textId="44477E33"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на материалы рассчитываются по формуле</w:t>
      </w:r>
      <w:r w:rsidR="00B77148" w:rsidRPr="00B77148">
        <w:rPr>
          <w:sz w:val="28"/>
          <w:szCs w:val="28"/>
          <w:lang w:eastAsia="en-US" w:bidi="en-US"/>
        </w:rPr>
        <w:t>:</w:t>
      </w:r>
    </w:p>
    <w:p w14:paraId="6DB62ED8" w14:textId="6C80C7F3" w:rsidR="0096218A" w:rsidRPr="00B77148" w:rsidRDefault="00B77148" w:rsidP="00B77148">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М</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j=1</m:t>
            </m:r>
          </m:sub>
          <m:sup>
            <m:r>
              <w:rPr>
                <w:rFonts w:ascii="Cambria Math" w:hAnsi="Cambria Math"/>
                <w:sz w:val="28"/>
                <w:szCs w:val="28"/>
                <w:lang w:val="en-US" w:eastAsia="en-US" w:bidi="en-US"/>
              </w:rPr>
              <m:t>m</m:t>
            </m:r>
          </m:sup>
          <m:e>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Mj</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H</m:t>
                </m:r>
              </m:e>
              <m:sub>
                <m:r>
                  <w:rPr>
                    <w:rFonts w:ascii="Cambria Math" w:hAnsi="Cambria Math"/>
                    <w:sz w:val="28"/>
                    <w:szCs w:val="28"/>
                    <w:lang w:eastAsia="en-US" w:bidi="en-US"/>
                  </w:rPr>
                  <m:t>Mj</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P</m:t>
                </m:r>
              </m:e>
              <m:sub>
                <m:r>
                  <w:rPr>
                    <w:rFonts w:ascii="Cambria Math" w:hAnsi="Cambria Math"/>
                    <w:sz w:val="28"/>
                    <w:szCs w:val="28"/>
                    <w:lang w:eastAsia="en-US" w:bidi="en-US"/>
                  </w:rPr>
                  <m:t>Oj</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H</m:t>
                </m:r>
              </m:e>
              <m:sub>
                <m:r>
                  <w:rPr>
                    <w:rFonts w:ascii="Cambria Math" w:hAnsi="Cambria Math"/>
                    <w:sz w:val="28"/>
                    <w:szCs w:val="28"/>
                    <w:lang w:eastAsia="en-US" w:bidi="en-US"/>
                  </w:rPr>
                  <m:t>Oj</m:t>
                </m:r>
              </m:sub>
            </m:sSub>
            <m:r>
              <w:rPr>
                <w:rFonts w:ascii="Cambria Math" w:hAnsi="Cambria Math"/>
                <w:sz w:val="28"/>
                <w:szCs w:val="28"/>
                <w:lang w:eastAsia="en-US" w:bidi="en-US"/>
              </w:rPr>
              <m:t>)</m:t>
            </m:r>
          </m:e>
        </m:nary>
        <m:sSub>
          <m:sSubPr>
            <m:ctrlPr>
              <w:rPr>
                <w:rFonts w:ascii="Cambria Math" w:hAnsi="Cambria Math"/>
                <w:i/>
                <w:sz w:val="28"/>
                <w:szCs w:val="28"/>
                <w:lang w:eastAsia="en-US" w:bidi="en-US"/>
              </w:rPr>
            </m:ctrlPr>
          </m:sSubPr>
          <m:e>
            <m:r>
              <w:rPr>
                <w:rFonts w:ascii="Cambria Math" w:hAnsi="Cambria Math"/>
                <w:sz w:val="28"/>
                <w:szCs w:val="28"/>
                <w:lang w:eastAsia="en-US" w:bidi="en-US"/>
              </w:rPr>
              <m:t>A</m:t>
            </m:r>
          </m:e>
          <m:sub>
            <m:r>
              <w:rPr>
                <w:rFonts w:ascii="Cambria Math" w:hAnsi="Cambria Math"/>
                <w:sz w:val="28"/>
                <w:szCs w:val="28"/>
                <w:lang w:eastAsia="en-US" w:bidi="en-US"/>
              </w:rPr>
              <m:t>Tj</m:t>
            </m:r>
          </m:sub>
        </m:sSub>
        <m:r>
          <w:rPr>
            <w:rFonts w:ascii="Cambria Math" w:hAnsi="Cambria Math"/>
            <w:sz w:val="28"/>
            <w:szCs w:val="28"/>
            <w:lang w:eastAsia="en-US" w:bidi="en-US"/>
          </w:rPr>
          <m:t>,</m:t>
        </m:r>
      </m:oMath>
      <w:r>
        <w:rPr>
          <w:sz w:val="28"/>
          <w:szCs w:val="28"/>
          <w:lang w:eastAsia="en-US" w:bidi="en-US"/>
        </w:rPr>
        <w:tab/>
      </w:r>
      <w:r w:rsidRPr="00B77148">
        <w:rPr>
          <w:sz w:val="28"/>
          <w:szCs w:val="28"/>
          <w:lang w:eastAsia="en-US" w:bidi="en-US"/>
        </w:rPr>
        <w:t>(4.17)</w:t>
      </w:r>
    </w:p>
    <w:p w14:paraId="012FFD4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P</w:t>
      </w:r>
      <w:r w:rsidRPr="00FD0632">
        <w:rPr>
          <w:sz w:val="28"/>
          <w:szCs w:val="28"/>
          <w:vertAlign w:val="subscript"/>
          <w:lang w:val="en-US" w:eastAsia="en-US" w:bidi="en-US"/>
        </w:rPr>
        <w:t>mj</w:t>
      </w:r>
      <w:proofErr w:type="spellEnd"/>
      <w:r w:rsidRPr="00FD0632">
        <w:rPr>
          <w:sz w:val="28"/>
          <w:szCs w:val="28"/>
          <w:lang w:eastAsia="en-US" w:bidi="en-US"/>
        </w:rPr>
        <w:t xml:space="preserve"> - цена </w:t>
      </w:r>
      <w:proofErr w:type="gramStart"/>
      <w:r w:rsidRPr="00FD0632">
        <w:rPr>
          <w:sz w:val="28"/>
          <w:szCs w:val="28"/>
          <w:lang w:eastAsia="en-US" w:bidi="en-US"/>
        </w:rPr>
        <w:t>приобретения</w:t>
      </w:r>
      <w:proofErr w:type="gramEnd"/>
      <w:r w:rsidRPr="00FD0632">
        <w:rPr>
          <w:sz w:val="28"/>
          <w:szCs w:val="28"/>
          <w:lang w:eastAsia="en-US" w:bidi="en-US"/>
        </w:rPr>
        <w:t xml:space="preserve"> используемого </w:t>
      </w:r>
      <w:r w:rsidRPr="00FD0632">
        <w:rPr>
          <w:sz w:val="28"/>
          <w:szCs w:val="28"/>
          <w:lang w:val="en-US" w:eastAsia="en-US" w:bidi="en-US"/>
        </w:rPr>
        <w:t>j</w:t>
      </w:r>
      <w:r w:rsidRPr="00FD0632">
        <w:rPr>
          <w:sz w:val="28"/>
          <w:szCs w:val="28"/>
          <w:lang w:eastAsia="en-US" w:bidi="en-US"/>
        </w:rPr>
        <w:t>-го материала, р.;</w:t>
      </w:r>
    </w:p>
    <w:p w14:paraId="29150495" w14:textId="77777777" w:rsidR="0096218A" w:rsidRPr="00FD0632" w:rsidRDefault="0096218A" w:rsidP="00D03CD9">
      <w:pPr>
        <w:spacing w:line="360" w:lineRule="auto"/>
        <w:ind w:left="450" w:firstLine="709"/>
        <w:jc w:val="both"/>
        <w:rPr>
          <w:sz w:val="28"/>
          <w:szCs w:val="28"/>
          <w:lang w:eastAsia="en-US" w:bidi="en-US"/>
        </w:rPr>
      </w:pPr>
      <w:r w:rsidRPr="00FD0632">
        <w:rPr>
          <w:sz w:val="28"/>
          <w:szCs w:val="28"/>
          <w:lang w:eastAsia="en-US" w:bidi="en-US"/>
        </w:rPr>
        <w:t>Р</w:t>
      </w:r>
      <w:proofErr w:type="spellStart"/>
      <w:r w:rsidRPr="00FD0632">
        <w:rPr>
          <w:sz w:val="28"/>
          <w:szCs w:val="28"/>
          <w:vertAlign w:val="subscript"/>
          <w:lang w:val="en-US" w:eastAsia="en-US" w:bidi="en-US"/>
        </w:rPr>
        <w:t>Oj</w:t>
      </w:r>
      <w:proofErr w:type="spellEnd"/>
      <w:r w:rsidRPr="00FD0632">
        <w:rPr>
          <w:sz w:val="28"/>
          <w:szCs w:val="28"/>
          <w:vertAlign w:val="subscript"/>
          <w:lang w:eastAsia="en-US" w:bidi="en-US"/>
        </w:rPr>
        <w:t xml:space="preserve"> </w:t>
      </w:r>
      <w:r w:rsidRPr="00FD0632">
        <w:rPr>
          <w:sz w:val="28"/>
          <w:szCs w:val="28"/>
          <w:lang w:eastAsia="en-US" w:bidi="en-US"/>
        </w:rPr>
        <w:t>- цена реализуемых отходов, р.;</w:t>
      </w:r>
    </w:p>
    <w:p w14:paraId="265D95E8" w14:textId="77777777" w:rsidR="0096218A" w:rsidRPr="00FD0632" w:rsidRDefault="0096218A" w:rsidP="00D03CD9">
      <w:pPr>
        <w:spacing w:line="360" w:lineRule="auto"/>
        <w:ind w:left="450" w:firstLine="709"/>
        <w:jc w:val="both"/>
        <w:rPr>
          <w:sz w:val="28"/>
          <w:szCs w:val="28"/>
          <w:lang w:eastAsia="en-US" w:bidi="en-US"/>
        </w:rPr>
      </w:pPr>
      <w:proofErr w:type="spellStart"/>
      <w:r w:rsidRPr="00FD0632">
        <w:rPr>
          <w:sz w:val="28"/>
          <w:szCs w:val="28"/>
          <w:lang w:val="en-US" w:eastAsia="en-US" w:bidi="en-US"/>
        </w:rPr>
        <w:t>H</w:t>
      </w:r>
      <w:r w:rsidRPr="00FD0632">
        <w:rPr>
          <w:sz w:val="28"/>
          <w:szCs w:val="28"/>
          <w:vertAlign w:val="subscript"/>
          <w:lang w:val="en-US" w:eastAsia="en-US" w:bidi="en-US"/>
        </w:rPr>
        <w:t>Mj</w:t>
      </w:r>
      <w:proofErr w:type="spellEnd"/>
      <w:r w:rsidRPr="00FD0632">
        <w:rPr>
          <w:sz w:val="28"/>
          <w:szCs w:val="28"/>
          <w:vertAlign w:val="subscript"/>
          <w:lang w:eastAsia="en-US" w:bidi="en-US"/>
        </w:rPr>
        <w:t xml:space="preserve"> </w:t>
      </w:r>
      <w:r w:rsidRPr="00FD0632">
        <w:rPr>
          <w:sz w:val="28"/>
          <w:szCs w:val="28"/>
          <w:lang w:eastAsia="en-US" w:bidi="en-US"/>
        </w:rPr>
        <w:t xml:space="preserve">- норма расхода </w:t>
      </w:r>
      <w:r w:rsidRPr="00FD0632">
        <w:rPr>
          <w:sz w:val="28"/>
          <w:szCs w:val="28"/>
          <w:lang w:val="en-US" w:eastAsia="en-US" w:bidi="en-US"/>
        </w:rPr>
        <w:t>j</w:t>
      </w:r>
      <w:r w:rsidRPr="00FD0632">
        <w:rPr>
          <w:sz w:val="28"/>
          <w:szCs w:val="28"/>
          <w:lang w:eastAsia="en-US" w:bidi="en-US"/>
        </w:rPr>
        <w:t>-х видов материала, шт. (кг);</w:t>
      </w:r>
    </w:p>
    <w:p w14:paraId="6F4CB916" w14:textId="77777777" w:rsidR="0096218A" w:rsidRPr="00FD0632" w:rsidRDefault="0096218A" w:rsidP="00D03CD9">
      <w:pPr>
        <w:spacing w:line="360" w:lineRule="auto"/>
        <w:ind w:left="450" w:firstLine="709"/>
        <w:jc w:val="both"/>
        <w:rPr>
          <w:sz w:val="28"/>
          <w:szCs w:val="28"/>
          <w:lang w:eastAsia="en-US" w:bidi="en-US"/>
        </w:rPr>
      </w:pPr>
      <w:r w:rsidRPr="00FD0632">
        <w:rPr>
          <w:sz w:val="28"/>
          <w:szCs w:val="28"/>
          <w:lang w:val="en-US" w:eastAsia="en-US" w:bidi="en-US"/>
        </w:rPr>
        <w:t>H</w:t>
      </w:r>
      <w:r w:rsidRPr="00FD0632">
        <w:rPr>
          <w:sz w:val="28"/>
          <w:szCs w:val="28"/>
          <w:vertAlign w:val="subscript"/>
          <w:lang w:eastAsia="en-US" w:bidi="en-US"/>
        </w:rPr>
        <w:t>О</w:t>
      </w:r>
      <w:r w:rsidRPr="00FD0632">
        <w:rPr>
          <w:sz w:val="28"/>
          <w:szCs w:val="28"/>
          <w:vertAlign w:val="subscript"/>
          <w:lang w:val="en-US" w:eastAsia="en-US" w:bidi="en-US"/>
        </w:rPr>
        <w:t>j</w:t>
      </w:r>
      <w:r w:rsidRPr="00FD0632">
        <w:rPr>
          <w:sz w:val="28"/>
          <w:szCs w:val="28"/>
          <w:vertAlign w:val="subscript"/>
          <w:lang w:eastAsia="en-US" w:bidi="en-US"/>
        </w:rPr>
        <w:t xml:space="preserve"> </w:t>
      </w:r>
      <w:r w:rsidRPr="00FD0632">
        <w:rPr>
          <w:sz w:val="28"/>
          <w:szCs w:val="28"/>
          <w:lang w:eastAsia="en-US" w:bidi="en-US"/>
        </w:rPr>
        <w:t>- норма реализуемых отходов, шт. (кг).</w:t>
      </w:r>
    </w:p>
    <w:p w14:paraId="6D65745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АРМ менеджера при подготовке отчётов предусматривает расход бумаги, тонера для заправки картриджа принтера, канцелярских товаров. Определён расход материалов по решаемой задаче:</w:t>
      </w:r>
    </w:p>
    <w:p w14:paraId="682D330D"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FD0632">
        <w:rPr>
          <w:sz w:val="28"/>
          <w:szCs w:val="28"/>
          <w:lang w:eastAsia="en-US" w:bidi="en-US"/>
        </w:rPr>
        <w:t xml:space="preserve">Расчёт расхода бумаги формата А4 для ежедневной печати документов произведён исходя из количества бумаги на решение одной задачи и </w:t>
      </w:r>
      <w:r w:rsidRPr="00FD0632">
        <w:rPr>
          <w:sz w:val="28"/>
          <w:szCs w:val="28"/>
          <w:lang w:eastAsia="en-US" w:bidi="en-US"/>
        </w:rPr>
        <w:lastRenderedPageBreak/>
        <w:t>годовой задачи решений. На решение задачи требуется в среднем 2 листа бумаги формата А</w:t>
      </w:r>
      <w:proofErr w:type="gramStart"/>
      <w:r w:rsidRPr="00FD0632">
        <w:rPr>
          <w:sz w:val="28"/>
          <w:szCs w:val="28"/>
          <w:lang w:eastAsia="en-US" w:bidi="en-US"/>
        </w:rPr>
        <w:t>4  с</w:t>
      </w:r>
      <w:proofErr w:type="gramEnd"/>
      <w:r w:rsidRPr="00FD0632">
        <w:rPr>
          <w:sz w:val="28"/>
          <w:szCs w:val="28"/>
          <w:lang w:eastAsia="en-US" w:bidi="en-US"/>
        </w:rPr>
        <w:t xml:space="preserve"> учётом величины годовой программы </w:t>
      </w:r>
      <w:proofErr w:type="spellStart"/>
      <w:r w:rsidRPr="00FD0632">
        <w:rPr>
          <w:sz w:val="28"/>
          <w:szCs w:val="28"/>
          <w:lang w:eastAsia="en-US" w:bidi="en-US"/>
        </w:rPr>
        <w:t>Аг</w:t>
      </w:r>
      <w:proofErr w:type="spellEnd"/>
      <w:r w:rsidRPr="00FD0632">
        <w:rPr>
          <w:sz w:val="28"/>
          <w:szCs w:val="28"/>
          <w:lang w:eastAsia="en-US" w:bidi="en-US"/>
        </w:rPr>
        <w:t xml:space="preserve"> = 5865 в год потребуется 15552 листов бумаги.</w:t>
      </w:r>
    </w:p>
    <w:p w14:paraId="290C66E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Для базисного варианта потребность в бумаге на 30% больше по причине значительного количества </w:t>
      </w:r>
      <w:proofErr w:type="gramStart"/>
      <w:r w:rsidRPr="00FD0632">
        <w:rPr>
          <w:sz w:val="28"/>
          <w:szCs w:val="28"/>
          <w:lang w:eastAsia="en-US" w:bidi="en-US"/>
        </w:rPr>
        <w:t>операций</w:t>
      </w:r>
      <w:proofErr w:type="gramEnd"/>
      <w:r w:rsidRPr="00FD0632">
        <w:rPr>
          <w:sz w:val="28"/>
          <w:szCs w:val="28"/>
          <w:lang w:eastAsia="en-US" w:bidi="en-US"/>
        </w:rPr>
        <w:t xml:space="preserve"> выполняемых вручную (20218 листов).</w:t>
      </w:r>
    </w:p>
    <w:p w14:paraId="5BD42B9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 учётом количества листов бумаги в пачке, для базового варианта необходимо 19 пачек бумаги, для проектного - 41 пачка.</w:t>
      </w:r>
    </w:p>
    <w:p w14:paraId="759A30B9"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FD0632">
        <w:rPr>
          <w:sz w:val="28"/>
          <w:szCs w:val="28"/>
          <w:lang w:eastAsia="en-US" w:bidi="en-US"/>
        </w:rPr>
        <w:t xml:space="preserve">Расходные материалы по принтеру: заправочный комплект </w:t>
      </w:r>
      <w:r w:rsidRPr="00FD0632">
        <w:rPr>
          <w:sz w:val="28"/>
          <w:szCs w:val="28"/>
          <w:lang w:val="en-US" w:eastAsia="en-US" w:bidi="en-US"/>
        </w:rPr>
        <w:t>Pantum</w:t>
      </w:r>
      <w:r w:rsidRPr="00FD0632">
        <w:rPr>
          <w:sz w:val="28"/>
          <w:szCs w:val="28"/>
          <w:lang w:eastAsia="en-US" w:bidi="en-US"/>
        </w:rPr>
        <w:t xml:space="preserve"> </w:t>
      </w:r>
      <w:r w:rsidRPr="00FD0632">
        <w:rPr>
          <w:sz w:val="28"/>
          <w:szCs w:val="28"/>
          <w:lang w:val="en-US" w:eastAsia="en-US" w:bidi="en-US"/>
        </w:rPr>
        <w:t>TN</w:t>
      </w:r>
      <w:r w:rsidRPr="00FD0632">
        <w:rPr>
          <w:sz w:val="28"/>
          <w:szCs w:val="28"/>
          <w:lang w:eastAsia="en-US" w:bidi="en-US"/>
        </w:rPr>
        <w:t xml:space="preserve">-420 </w:t>
      </w:r>
      <w:r w:rsidRPr="00FD0632">
        <w:rPr>
          <w:sz w:val="28"/>
          <w:szCs w:val="28"/>
          <w:lang w:val="en-US" w:eastAsia="en-US" w:bidi="en-US"/>
        </w:rPr>
        <w:t>H</w:t>
      </w:r>
      <w:r w:rsidRPr="00FD0632">
        <w:rPr>
          <w:sz w:val="28"/>
          <w:szCs w:val="28"/>
          <w:lang w:eastAsia="en-US" w:bidi="en-US"/>
        </w:rPr>
        <w:t xml:space="preserve"> рассчитан на 3000 страниц. В соответствии с базовым вариантом необходима 6.74 заправки в год, для проектного – 5.184 заправки в год.</w:t>
      </w:r>
    </w:p>
    <w:p w14:paraId="374C31BA"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FD0632">
        <w:rPr>
          <w:sz w:val="28"/>
          <w:szCs w:val="28"/>
          <w:lang w:eastAsia="en-US" w:bidi="en-US"/>
        </w:rPr>
        <w:t>В базовом и проектном вариантах предусмотрены канцтовары (30% от стоимости бумаги и тонера).</w:t>
      </w:r>
    </w:p>
    <w:p w14:paraId="011C849D" w14:textId="7ECD50B8" w:rsidR="0096218A"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Определены годовые затраты на материалы:</w:t>
      </w:r>
    </w:p>
    <w:p w14:paraId="259EB016" w14:textId="530329A0" w:rsidR="00CA5A8E" w:rsidRPr="00CA5A8E" w:rsidRDefault="00002BEB"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М</m:t>
              </m:r>
            </m:sub>
            <m:sup>
              <m:r>
                <w:rPr>
                  <w:rFonts w:ascii="Cambria Math" w:hAnsi="Cambria Math"/>
                  <w:sz w:val="28"/>
                  <w:szCs w:val="28"/>
                  <w:lang w:eastAsia="en-US" w:bidi="en-US"/>
                </w:rPr>
                <m:t>Б</m:t>
              </m:r>
            </m:sup>
          </m:sSubSup>
          <m:r>
            <w:rPr>
              <w:rFonts w:ascii="Cambria Math" w:hAnsi="Cambria Math"/>
              <w:sz w:val="28"/>
              <w:szCs w:val="28"/>
              <w:lang w:eastAsia="en-US" w:bidi="en-US"/>
            </w:rPr>
            <m:t>=41*18.00+6.74*36.00+294.20=1274.84р.,</m:t>
          </m:r>
        </m:oMath>
      </m:oMathPara>
    </w:p>
    <w:p w14:paraId="3E183EEC" w14:textId="5692DF7A" w:rsidR="0096218A" w:rsidRPr="00CA5A8E" w:rsidRDefault="00002BEB" w:rsidP="00CA5A8E">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М</m:t>
              </m:r>
            </m:sub>
            <m:sup>
              <m:r>
                <w:rPr>
                  <w:rFonts w:ascii="Cambria Math" w:hAnsi="Cambria Math"/>
                  <w:sz w:val="28"/>
                  <w:szCs w:val="28"/>
                  <w:lang w:eastAsia="en-US" w:bidi="en-US"/>
                </w:rPr>
                <m:t>П</m:t>
              </m:r>
            </m:sup>
          </m:sSubSup>
          <m:r>
            <w:rPr>
              <w:rFonts w:ascii="Cambria Math" w:hAnsi="Cambria Math"/>
              <w:sz w:val="28"/>
              <w:szCs w:val="28"/>
              <w:lang w:eastAsia="en-US" w:bidi="en-US"/>
            </w:rPr>
            <m:t>=32*18.00+5.184*36.00+228.79=991.42р.</m:t>
          </m:r>
        </m:oMath>
      </m:oMathPara>
    </w:p>
    <w:p w14:paraId="4332ACF1" w14:textId="2740197B"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потребляемую электроэнергию, если оборудование работает в режиме полной занятости в течение рабочего дня, рассчитывается по формуле:</w:t>
      </w:r>
    </w:p>
    <w:p w14:paraId="0A216A41" w14:textId="60939703" w:rsidR="0096218A" w:rsidRPr="00EB0D76" w:rsidRDefault="00EB0D76" w:rsidP="00EB0D76">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Э</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val="en-US"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W</m:t>
                </m:r>
              </m:e>
              <m:sub>
                <m:r>
                  <w:rPr>
                    <w:rFonts w:ascii="Cambria Math" w:hAnsi="Cambria Math"/>
                    <w:sz w:val="28"/>
                    <w:szCs w:val="28"/>
                    <w:lang w:eastAsia="en-US" w:bidi="en-US"/>
                  </w:rPr>
                  <m:t>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Д</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З</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Э</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3</m:t>
            </m:r>
          </m:sub>
        </m:sSub>
        <m:r>
          <w:rPr>
            <w:rFonts w:ascii="Cambria Math" w:hAnsi="Cambria Math"/>
            <w:sz w:val="28"/>
            <w:szCs w:val="28"/>
            <w:lang w:eastAsia="en-US" w:bidi="en-US"/>
          </w:rPr>
          <m:t>,</m:t>
        </m:r>
      </m:oMath>
      <w:r>
        <w:rPr>
          <w:sz w:val="28"/>
          <w:szCs w:val="28"/>
          <w:lang w:eastAsia="en-US" w:bidi="en-US"/>
        </w:rPr>
        <w:tab/>
      </w:r>
      <w:r w:rsidRPr="00EB0D76">
        <w:rPr>
          <w:sz w:val="28"/>
          <w:szCs w:val="28"/>
          <w:lang w:eastAsia="en-US" w:bidi="en-US"/>
        </w:rPr>
        <w:t>(</w:t>
      </w:r>
      <w:r>
        <w:rPr>
          <w:sz w:val="28"/>
          <w:szCs w:val="28"/>
          <w:lang w:eastAsia="en-US" w:bidi="en-US"/>
        </w:rPr>
        <w:t>4.18</w:t>
      </w:r>
      <w:r w:rsidRPr="00EB0D76">
        <w:rPr>
          <w:sz w:val="28"/>
          <w:szCs w:val="28"/>
          <w:lang w:eastAsia="en-US" w:bidi="en-US"/>
        </w:rPr>
        <w:t>)</w:t>
      </w:r>
    </w:p>
    <w:p w14:paraId="3EF5E4C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Wi</w:t>
      </w:r>
      <w:r w:rsidRPr="00FD0632">
        <w:rPr>
          <w:sz w:val="28"/>
          <w:szCs w:val="28"/>
          <w:lang w:eastAsia="en-US" w:bidi="en-US"/>
        </w:rPr>
        <w:t xml:space="preserve"> - потребляемая мощность </w:t>
      </w:r>
      <w:proofErr w:type="spellStart"/>
      <w:r w:rsidRPr="00FD0632">
        <w:rPr>
          <w:sz w:val="28"/>
          <w:szCs w:val="28"/>
          <w:lang w:val="en-US" w:eastAsia="en-US" w:bidi="en-US"/>
        </w:rPr>
        <w:t>i</w:t>
      </w:r>
      <w:proofErr w:type="spellEnd"/>
      <w:r w:rsidRPr="00FD0632">
        <w:rPr>
          <w:sz w:val="28"/>
          <w:szCs w:val="28"/>
          <w:lang w:eastAsia="en-US" w:bidi="en-US"/>
        </w:rPr>
        <w:t>-го оборудования (таблица 7.8), кВт;</w:t>
      </w:r>
    </w:p>
    <w:p w14:paraId="7A5683BA" w14:textId="77777777" w:rsidR="0096218A" w:rsidRPr="00FD0632" w:rsidRDefault="0096218A" w:rsidP="003467A9">
      <w:pPr>
        <w:spacing w:line="360" w:lineRule="auto"/>
        <w:ind w:left="450" w:firstLine="709"/>
        <w:jc w:val="both"/>
        <w:rPr>
          <w:sz w:val="28"/>
          <w:szCs w:val="28"/>
          <w:lang w:eastAsia="en-US" w:bidi="en-US"/>
        </w:rPr>
      </w:pPr>
      <w:r w:rsidRPr="00FD0632">
        <w:rPr>
          <w:sz w:val="28"/>
          <w:szCs w:val="28"/>
          <w:lang w:val="en-US" w:eastAsia="en-US" w:bidi="en-US"/>
        </w:rPr>
        <w:t>F</w:t>
      </w:r>
      <w:r w:rsidRPr="00FD0632">
        <w:rPr>
          <w:sz w:val="28"/>
          <w:szCs w:val="28"/>
          <w:lang w:eastAsia="en-US" w:bidi="en-US"/>
        </w:rPr>
        <w:t xml:space="preserve">д - годовой действительный фонд работы единицы оборудования, </w:t>
      </w:r>
      <w:proofErr w:type="gramStart"/>
      <w:r w:rsidRPr="00FD0632">
        <w:rPr>
          <w:sz w:val="28"/>
          <w:szCs w:val="28"/>
          <w:lang w:eastAsia="en-US" w:bidi="en-US"/>
        </w:rPr>
        <w:t>ч.;</w:t>
      </w:r>
      <w:proofErr w:type="gramEnd"/>
    </w:p>
    <w:p w14:paraId="640863D0" w14:textId="77777777" w:rsidR="0096218A" w:rsidRPr="00FD0632" w:rsidRDefault="0096218A" w:rsidP="003467A9">
      <w:pPr>
        <w:spacing w:line="360" w:lineRule="auto"/>
        <w:ind w:left="450" w:firstLine="709"/>
        <w:jc w:val="both"/>
        <w:rPr>
          <w:sz w:val="28"/>
          <w:szCs w:val="28"/>
          <w:lang w:eastAsia="en-US" w:bidi="en-US"/>
        </w:rPr>
      </w:pPr>
      <w:proofErr w:type="spellStart"/>
      <w:r w:rsidRPr="00FD0632">
        <w:rPr>
          <w:sz w:val="28"/>
          <w:szCs w:val="28"/>
          <w:lang w:eastAsia="en-US" w:bidi="en-US"/>
        </w:rPr>
        <w:t>Рэ</w:t>
      </w:r>
      <w:proofErr w:type="spellEnd"/>
      <w:r w:rsidRPr="00FD0632">
        <w:rPr>
          <w:sz w:val="28"/>
          <w:szCs w:val="28"/>
          <w:lang w:eastAsia="en-US" w:bidi="en-US"/>
        </w:rPr>
        <w:t xml:space="preserve"> - цена (тариф) за 1 </w:t>
      </w:r>
      <w:proofErr w:type="spellStart"/>
      <w:r w:rsidRPr="00FD0632">
        <w:rPr>
          <w:sz w:val="28"/>
          <w:szCs w:val="28"/>
          <w:lang w:eastAsia="en-US" w:bidi="en-US"/>
        </w:rPr>
        <w:t>кВт·ч</w:t>
      </w:r>
      <w:proofErr w:type="spellEnd"/>
      <w:r w:rsidRPr="00FD0632">
        <w:rPr>
          <w:sz w:val="28"/>
          <w:szCs w:val="28"/>
          <w:lang w:eastAsia="en-US" w:bidi="en-US"/>
        </w:rPr>
        <w:t xml:space="preserve"> потреблённой энергии, </w:t>
      </w:r>
      <w:proofErr w:type="spellStart"/>
      <w:r w:rsidRPr="00FD0632">
        <w:rPr>
          <w:sz w:val="28"/>
          <w:szCs w:val="28"/>
          <w:lang w:eastAsia="en-US" w:bidi="en-US"/>
        </w:rPr>
        <w:t>Рэ</w:t>
      </w:r>
      <w:proofErr w:type="spellEnd"/>
      <w:r w:rsidRPr="00FD0632">
        <w:rPr>
          <w:sz w:val="28"/>
          <w:szCs w:val="28"/>
          <w:lang w:eastAsia="en-US" w:bidi="en-US"/>
        </w:rPr>
        <w:t xml:space="preserve"> = 0,29567р/</w:t>
      </w:r>
      <w:proofErr w:type="spellStart"/>
      <w:r w:rsidRPr="00FD0632">
        <w:rPr>
          <w:sz w:val="28"/>
          <w:szCs w:val="28"/>
          <w:lang w:eastAsia="en-US" w:bidi="en-US"/>
        </w:rPr>
        <w:t>кВт·ч</w:t>
      </w:r>
      <w:proofErr w:type="spellEnd"/>
      <w:r w:rsidRPr="00FD0632">
        <w:rPr>
          <w:sz w:val="28"/>
          <w:szCs w:val="28"/>
          <w:lang w:eastAsia="en-US" w:bidi="en-US"/>
        </w:rPr>
        <w:t>.</w:t>
      </w:r>
    </w:p>
    <w:p w14:paraId="30EA1C79" w14:textId="130A826B" w:rsidR="0096218A" w:rsidRPr="00FD0632" w:rsidRDefault="0096218A" w:rsidP="00827A86">
      <w:pPr>
        <w:spacing w:line="360" w:lineRule="auto"/>
        <w:ind w:firstLine="709"/>
        <w:jc w:val="both"/>
        <w:rPr>
          <w:sz w:val="28"/>
          <w:szCs w:val="28"/>
          <w:lang w:eastAsia="en-US" w:bidi="en-US"/>
        </w:rPr>
      </w:pPr>
      <w:r w:rsidRPr="00FD0632">
        <w:rPr>
          <w:sz w:val="28"/>
          <w:szCs w:val="28"/>
          <w:lang w:eastAsia="en-US" w:bidi="en-US"/>
        </w:rPr>
        <w:t xml:space="preserve">Потребляемая мощность используемого оборудования представлена в таблице </w:t>
      </w:r>
      <w:r w:rsidR="003606DA" w:rsidRPr="00FD0632">
        <w:rPr>
          <w:sz w:val="28"/>
          <w:szCs w:val="28"/>
          <w:lang w:eastAsia="en-US" w:bidi="en-US"/>
        </w:rPr>
        <w:t>4</w:t>
      </w:r>
      <w:r w:rsidRPr="00FD0632">
        <w:rPr>
          <w:sz w:val="28"/>
          <w:szCs w:val="28"/>
          <w:lang w:eastAsia="en-US" w:bidi="en-US"/>
        </w:rPr>
        <w:t>.10.</w:t>
      </w:r>
    </w:p>
    <w:p w14:paraId="205315BE" w14:textId="3B3F00C8" w:rsidR="0096218A" w:rsidRPr="00FD0632" w:rsidRDefault="0096218A" w:rsidP="00827A86">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.10 - Потребляемая мощность оборудования</w:t>
      </w:r>
    </w:p>
    <w:tbl>
      <w:tblPr>
        <w:tblStyle w:val="ad"/>
        <w:tblW w:w="0" w:type="auto"/>
        <w:tblLook w:val="04A0" w:firstRow="1" w:lastRow="0" w:firstColumn="1" w:lastColumn="0" w:noHBand="0" w:noVBand="1"/>
      </w:tblPr>
      <w:tblGrid>
        <w:gridCol w:w="4621"/>
        <w:gridCol w:w="4621"/>
      </w:tblGrid>
      <w:tr w:rsidR="0096218A" w:rsidRPr="00FD0632" w14:paraId="3130E1B8" w14:textId="77777777" w:rsidTr="00950338">
        <w:tc>
          <w:tcPr>
            <w:tcW w:w="4621" w:type="dxa"/>
          </w:tcPr>
          <w:p w14:paraId="2E75CDF3" w14:textId="77777777" w:rsidR="0096218A" w:rsidRPr="00FD0632" w:rsidRDefault="0096218A" w:rsidP="00827A86">
            <w:pPr>
              <w:jc w:val="center"/>
              <w:rPr>
                <w:sz w:val="28"/>
                <w:szCs w:val="28"/>
                <w:lang w:eastAsia="en-US" w:bidi="en-US"/>
              </w:rPr>
            </w:pPr>
            <w:r w:rsidRPr="00FD0632">
              <w:rPr>
                <w:sz w:val="28"/>
                <w:szCs w:val="28"/>
                <w:lang w:eastAsia="en-US" w:bidi="en-US"/>
              </w:rPr>
              <w:t>Оборудование</w:t>
            </w:r>
          </w:p>
        </w:tc>
        <w:tc>
          <w:tcPr>
            <w:tcW w:w="4621" w:type="dxa"/>
          </w:tcPr>
          <w:p w14:paraId="786AB865" w14:textId="77777777" w:rsidR="0096218A" w:rsidRPr="00FD0632" w:rsidRDefault="0096218A" w:rsidP="00827A86">
            <w:pPr>
              <w:jc w:val="center"/>
              <w:rPr>
                <w:sz w:val="28"/>
                <w:szCs w:val="28"/>
                <w:lang w:eastAsia="en-US" w:bidi="en-US"/>
              </w:rPr>
            </w:pPr>
            <w:r w:rsidRPr="00FD0632">
              <w:rPr>
                <w:sz w:val="28"/>
                <w:szCs w:val="28"/>
                <w:lang w:eastAsia="en-US" w:bidi="en-US"/>
              </w:rPr>
              <w:t>Потребляемая мощность, кВт</w:t>
            </w:r>
          </w:p>
        </w:tc>
      </w:tr>
      <w:tr w:rsidR="0096218A" w:rsidRPr="00FD0632" w14:paraId="31012FD6" w14:textId="77777777" w:rsidTr="00950338">
        <w:tc>
          <w:tcPr>
            <w:tcW w:w="4621" w:type="dxa"/>
          </w:tcPr>
          <w:p w14:paraId="3B502064" w14:textId="77777777" w:rsidR="0096218A" w:rsidRPr="00FD0632" w:rsidRDefault="0096218A" w:rsidP="00827A86">
            <w:pPr>
              <w:jc w:val="both"/>
              <w:rPr>
                <w:sz w:val="28"/>
                <w:szCs w:val="28"/>
                <w:lang w:eastAsia="en-US" w:bidi="en-US"/>
              </w:rPr>
            </w:pPr>
            <w:r w:rsidRPr="00FD0632">
              <w:rPr>
                <w:color w:val="000000"/>
                <w:sz w:val="28"/>
                <w:szCs w:val="28"/>
              </w:rPr>
              <w:t xml:space="preserve">Моноблок Тесла Директор /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 xml:space="preserve">2 | Корпус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2</w:t>
            </w:r>
          </w:p>
        </w:tc>
        <w:tc>
          <w:tcPr>
            <w:tcW w:w="4621" w:type="dxa"/>
          </w:tcPr>
          <w:p w14:paraId="0BF78049" w14:textId="77777777" w:rsidR="0096218A" w:rsidRPr="00FD0632" w:rsidRDefault="0096218A" w:rsidP="00827A86">
            <w:pPr>
              <w:jc w:val="center"/>
              <w:rPr>
                <w:sz w:val="28"/>
                <w:szCs w:val="28"/>
                <w:lang w:eastAsia="en-US" w:bidi="en-US"/>
              </w:rPr>
            </w:pPr>
            <w:r w:rsidRPr="00FD0632">
              <w:rPr>
                <w:sz w:val="28"/>
                <w:szCs w:val="28"/>
                <w:lang w:eastAsia="en-US" w:bidi="en-US"/>
              </w:rPr>
              <w:t>0,040</w:t>
            </w:r>
          </w:p>
        </w:tc>
      </w:tr>
      <w:tr w:rsidR="0096218A" w:rsidRPr="00FD0632" w14:paraId="5798A79E" w14:textId="77777777" w:rsidTr="00950338">
        <w:tc>
          <w:tcPr>
            <w:tcW w:w="4621" w:type="dxa"/>
          </w:tcPr>
          <w:p w14:paraId="1594EAE1" w14:textId="77777777" w:rsidR="0096218A" w:rsidRPr="00FD0632" w:rsidRDefault="0096218A" w:rsidP="00827A86">
            <w:pPr>
              <w:jc w:val="both"/>
              <w:rPr>
                <w:sz w:val="28"/>
                <w:szCs w:val="28"/>
                <w:lang w:eastAsia="en-US" w:bidi="en-US"/>
              </w:rPr>
            </w:pPr>
            <w:r w:rsidRPr="00FD0632">
              <w:rPr>
                <w:color w:val="000000"/>
                <w:sz w:val="28"/>
                <w:szCs w:val="28"/>
              </w:rPr>
              <w:t xml:space="preserve">МФУ </w:t>
            </w:r>
            <w:r w:rsidRPr="00FD0632">
              <w:rPr>
                <w:color w:val="000000"/>
                <w:sz w:val="28"/>
                <w:szCs w:val="28"/>
                <w:lang w:val="en-US"/>
              </w:rPr>
              <w:t>PANTUM</w:t>
            </w:r>
            <w:r w:rsidRPr="00FD0632">
              <w:rPr>
                <w:color w:val="000000"/>
                <w:sz w:val="28"/>
                <w:szCs w:val="28"/>
              </w:rPr>
              <w:t xml:space="preserve"> </w:t>
            </w:r>
            <w:r w:rsidRPr="00FD0632">
              <w:rPr>
                <w:color w:val="000000"/>
                <w:sz w:val="28"/>
                <w:szCs w:val="28"/>
                <w:lang w:val="en-US"/>
              </w:rPr>
              <w:t>M</w:t>
            </w:r>
            <w:r w:rsidRPr="00FD0632">
              <w:rPr>
                <w:color w:val="000000"/>
                <w:sz w:val="28"/>
                <w:szCs w:val="28"/>
              </w:rPr>
              <w:t>6500</w:t>
            </w:r>
            <w:r w:rsidRPr="00FD0632">
              <w:rPr>
                <w:color w:val="000000"/>
                <w:sz w:val="28"/>
                <w:szCs w:val="28"/>
                <w:lang w:val="en-US"/>
              </w:rPr>
              <w:t>W</w:t>
            </w:r>
          </w:p>
        </w:tc>
        <w:tc>
          <w:tcPr>
            <w:tcW w:w="4621" w:type="dxa"/>
          </w:tcPr>
          <w:p w14:paraId="0D036DD1" w14:textId="77777777" w:rsidR="0096218A" w:rsidRPr="00FD0632" w:rsidRDefault="0096218A" w:rsidP="00827A86">
            <w:pPr>
              <w:jc w:val="center"/>
              <w:rPr>
                <w:sz w:val="28"/>
                <w:szCs w:val="28"/>
                <w:lang w:val="en-US" w:eastAsia="en-US" w:bidi="en-US"/>
              </w:rPr>
            </w:pPr>
            <w:r w:rsidRPr="00FD0632">
              <w:rPr>
                <w:sz w:val="28"/>
                <w:szCs w:val="28"/>
                <w:lang w:eastAsia="en-US" w:bidi="en-US"/>
              </w:rPr>
              <w:t>0,</w:t>
            </w:r>
            <w:r w:rsidRPr="00FD0632">
              <w:rPr>
                <w:sz w:val="28"/>
                <w:szCs w:val="28"/>
                <w:lang w:val="en-US" w:eastAsia="en-US" w:bidi="en-US"/>
              </w:rPr>
              <w:t>45</w:t>
            </w:r>
          </w:p>
        </w:tc>
      </w:tr>
      <w:tr w:rsidR="0096218A" w:rsidRPr="00FD0632" w14:paraId="4078548D" w14:textId="77777777" w:rsidTr="00950338">
        <w:tc>
          <w:tcPr>
            <w:tcW w:w="4621" w:type="dxa"/>
          </w:tcPr>
          <w:p w14:paraId="16633730" w14:textId="77777777" w:rsidR="0096218A" w:rsidRPr="00FD0632" w:rsidRDefault="0096218A" w:rsidP="00827A86">
            <w:pPr>
              <w:jc w:val="both"/>
              <w:rPr>
                <w:sz w:val="28"/>
                <w:szCs w:val="28"/>
                <w:lang w:val="en-US" w:eastAsia="en-US" w:bidi="en-US"/>
              </w:rPr>
            </w:pPr>
            <w:r w:rsidRPr="00FD0632">
              <w:rPr>
                <w:sz w:val="28"/>
                <w:szCs w:val="28"/>
                <w:lang w:eastAsia="en-US" w:bidi="en-US"/>
              </w:rPr>
              <w:t>Итого</w:t>
            </w:r>
          </w:p>
        </w:tc>
        <w:tc>
          <w:tcPr>
            <w:tcW w:w="4621" w:type="dxa"/>
          </w:tcPr>
          <w:p w14:paraId="7748D74B" w14:textId="77777777" w:rsidR="0096218A" w:rsidRPr="00FD0632" w:rsidRDefault="0096218A" w:rsidP="00827A86">
            <w:pPr>
              <w:jc w:val="center"/>
              <w:rPr>
                <w:sz w:val="28"/>
                <w:szCs w:val="28"/>
                <w:lang w:val="en-US" w:eastAsia="en-US" w:bidi="en-US"/>
              </w:rPr>
            </w:pPr>
            <w:r w:rsidRPr="00FD0632">
              <w:rPr>
                <w:sz w:val="28"/>
                <w:szCs w:val="28"/>
                <w:lang w:val="en-US" w:eastAsia="en-US" w:bidi="en-US"/>
              </w:rPr>
              <w:t>0,49</w:t>
            </w:r>
          </w:p>
        </w:tc>
      </w:tr>
    </w:tbl>
    <w:p w14:paraId="63508C3F" w14:textId="77777777" w:rsidR="0096218A" w:rsidRPr="00FD0632" w:rsidRDefault="0096218A" w:rsidP="00FD0632">
      <w:pPr>
        <w:spacing w:line="360" w:lineRule="auto"/>
        <w:ind w:firstLine="709"/>
        <w:jc w:val="both"/>
        <w:rPr>
          <w:sz w:val="28"/>
          <w:szCs w:val="28"/>
          <w:lang w:val="en-US" w:eastAsia="en-US" w:bidi="en-US"/>
        </w:rPr>
      </w:pPr>
    </w:p>
    <w:p w14:paraId="242143BA" w14:textId="3078E053"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 xml:space="preserve">Таблица </w:t>
      </w:r>
      <w:r w:rsidR="003606DA" w:rsidRPr="00FD0632">
        <w:rPr>
          <w:sz w:val="28"/>
          <w:szCs w:val="28"/>
          <w:lang w:eastAsia="en-US" w:bidi="en-US"/>
        </w:rPr>
        <w:t>4</w:t>
      </w:r>
      <w:r w:rsidRPr="00FD0632">
        <w:rPr>
          <w:sz w:val="28"/>
          <w:szCs w:val="28"/>
          <w:lang w:eastAsia="en-US" w:bidi="en-US"/>
        </w:rPr>
        <w:t>.10 составлена по данным технической документации предложенного оборудования. Определим годовые издержки на потребляемую электроэнергию:</w:t>
      </w:r>
    </w:p>
    <w:p w14:paraId="2B2FED32" w14:textId="77777777" w:rsidR="0096218A" w:rsidRPr="00FD0632" w:rsidRDefault="00002BEB"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Э</m:t>
              </m:r>
            </m:sub>
            <m:sup>
              <m:r>
                <w:rPr>
                  <w:rFonts w:ascii="Cambria Math" w:hAnsi="Cambria Math"/>
                  <w:sz w:val="28"/>
                  <w:szCs w:val="28"/>
                  <w:lang w:eastAsia="en-US" w:bidi="en-US"/>
                </w:rPr>
                <m:t>Б</m:t>
              </m:r>
            </m:sup>
          </m:sSubSup>
          <m:r>
            <w:rPr>
              <w:rFonts w:ascii="Cambria Math" w:hAnsi="Cambria Math"/>
              <w:sz w:val="28"/>
              <w:szCs w:val="28"/>
              <w:lang w:eastAsia="en-US" w:bidi="en-US"/>
            </w:rPr>
            <m:t>=0.49*1934.28*0.9*</m:t>
          </m:r>
          <m:r>
            <m:rPr>
              <m:sty m:val="p"/>
            </m:rPr>
            <w:rPr>
              <w:rFonts w:ascii="Cambria Math" w:hAnsi="Cambria Math"/>
              <w:sz w:val="28"/>
              <w:szCs w:val="28"/>
              <w:lang w:eastAsia="en-US" w:bidi="en-US"/>
            </w:rPr>
            <m:t>0,29567</m:t>
          </m:r>
          <m:r>
            <w:rPr>
              <w:rFonts w:ascii="Cambria Math" w:hAnsi="Cambria Math"/>
              <w:sz w:val="28"/>
              <w:szCs w:val="28"/>
              <w:lang w:eastAsia="en-US" w:bidi="en-US"/>
            </w:rPr>
            <m:t>* 0.985*2=510.98р.</m:t>
          </m:r>
        </m:oMath>
      </m:oMathPara>
    </w:p>
    <w:p w14:paraId="68AB5A99" w14:textId="77777777" w:rsidR="0096218A" w:rsidRPr="00FD0632" w:rsidRDefault="00002BEB"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Э</m:t>
              </m:r>
            </m:sub>
            <m:sup>
              <m:r>
                <w:rPr>
                  <w:rFonts w:ascii="Cambria Math" w:hAnsi="Cambria Math"/>
                  <w:sz w:val="28"/>
                  <w:szCs w:val="28"/>
                  <w:lang w:eastAsia="en-US" w:bidi="en-US"/>
                </w:rPr>
                <m:t>Б</m:t>
              </m:r>
            </m:sup>
          </m:sSubSup>
          <m:r>
            <w:rPr>
              <w:rFonts w:ascii="Cambria Math" w:hAnsi="Cambria Math"/>
              <w:sz w:val="28"/>
              <w:szCs w:val="28"/>
              <w:lang w:eastAsia="en-US" w:bidi="en-US"/>
            </w:rPr>
            <m:t>=0.49*1934.28*0.9*</m:t>
          </m:r>
          <m:r>
            <m:rPr>
              <m:sty m:val="p"/>
            </m:rPr>
            <w:rPr>
              <w:rFonts w:ascii="Cambria Math" w:hAnsi="Cambria Math"/>
              <w:sz w:val="28"/>
              <w:szCs w:val="28"/>
              <w:lang w:eastAsia="en-US" w:bidi="en-US"/>
            </w:rPr>
            <m:t>0,29567</m:t>
          </m:r>
          <m:r>
            <w:rPr>
              <w:rFonts w:ascii="Cambria Math" w:hAnsi="Cambria Math"/>
              <w:sz w:val="28"/>
              <w:szCs w:val="28"/>
              <w:lang w:eastAsia="en-US" w:bidi="en-US"/>
            </w:rPr>
            <m:t>* 0.505*2=254.73р.</m:t>
          </m:r>
        </m:oMath>
      </m:oMathPara>
    </w:p>
    <w:p w14:paraId="10BF8BB5" w14:textId="701D1EDB"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ремонт и содержание оборудования рассчитывают по формуле:</w:t>
      </w:r>
    </w:p>
    <w:p w14:paraId="1F5F565A" w14:textId="4D47BD61" w:rsidR="0096218A" w:rsidRPr="00036420" w:rsidRDefault="00036420" w:rsidP="00036420">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РО</m:t>
            </m:r>
          </m:sub>
        </m:sSub>
        <m:r>
          <w:rPr>
            <w:rFonts w:ascii="Cambria Math" w:hAnsi="Cambria Math"/>
            <w:sz w:val="28"/>
            <w:szCs w:val="28"/>
            <w:lang w:eastAsia="en-US" w:bidi="en-US"/>
          </w:rPr>
          <m:t>=0.64</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К</m:t>
            </m:r>
          </m:e>
          <m:sub>
            <m:r>
              <w:rPr>
                <w:rFonts w:ascii="Cambria Math" w:hAnsi="Cambria Math"/>
                <w:sz w:val="28"/>
                <w:szCs w:val="28"/>
                <w:lang w:eastAsia="en-US" w:bidi="en-US"/>
              </w:rPr>
              <m:t>О</m:t>
            </m:r>
          </m:sub>
          <m:sup>
            <m:r>
              <w:rPr>
                <w:rFonts w:ascii="Cambria Math" w:hAnsi="Cambria Math"/>
                <w:sz w:val="28"/>
                <w:szCs w:val="28"/>
                <w:lang w:eastAsia="en-US" w:bidi="en-US"/>
              </w:rPr>
              <m:t>0.84</m:t>
            </m:r>
          </m:sup>
        </m:sSubSup>
        <m:r>
          <w:rPr>
            <w:rFonts w:ascii="Cambria Math" w:hAnsi="Cambria Math"/>
            <w:sz w:val="28"/>
            <w:szCs w:val="28"/>
            <w:lang w:eastAsia="en-US" w:bidi="en-US"/>
          </w:rPr>
          <m:t>,</m:t>
        </m:r>
      </m:oMath>
      <w:r>
        <w:rPr>
          <w:sz w:val="28"/>
          <w:szCs w:val="28"/>
          <w:lang w:eastAsia="en-US" w:bidi="en-US"/>
        </w:rPr>
        <w:tab/>
        <w:t>(4.19)</w:t>
      </w:r>
    </w:p>
    <w:p w14:paraId="27808BF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годовые издержки на ремонт и содержание оборудования</w:t>
      </w:r>
    </w:p>
    <w:p w14:paraId="09876C30" w14:textId="77777777" w:rsidR="0096218A" w:rsidRPr="00FD0632" w:rsidRDefault="00002BEB"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РО</m:t>
              </m:r>
            </m:sub>
            <m:sup>
              <m:r>
                <w:rPr>
                  <w:rFonts w:ascii="Cambria Math" w:hAnsi="Cambria Math"/>
                  <w:sz w:val="28"/>
                  <w:szCs w:val="28"/>
                  <w:lang w:eastAsia="en-US" w:bidi="en-US"/>
                </w:rPr>
                <m:t>Б</m:t>
              </m:r>
            </m:sup>
          </m:sSubSup>
          <m:r>
            <w:rPr>
              <w:rFonts w:ascii="Cambria Math" w:hAnsi="Cambria Math"/>
              <w:sz w:val="28"/>
              <w:szCs w:val="28"/>
              <w:lang w:eastAsia="en-US" w:bidi="en-US"/>
            </w:rPr>
            <m:t>=0.64*</m:t>
          </m:r>
          <m:sSup>
            <m:sSupPr>
              <m:ctrlPr>
                <w:rPr>
                  <w:rFonts w:ascii="Cambria Math" w:hAnsi="Cambria Math"/>
                  <w:i/>
                  <w:sz w:val="28"/>
                  <w:szCs w:val="28"/>
                  <w:lang w:eastAsia="en-US" w:bidi="en-US"/>
                </w:rPr>
              </m:ctrlPr>
            </m:sSupPr>
            <m:e>
              <m:r>
                <w:rPr>
                  <w:rFonts w:ascii="Cambria Math" w:hAnsi="Cambria Math"/>
                  <w:sz w:val="28"/>
                  <w:szCs w:val="28"/>
                  <w:lang w:eastAsia="en-US" w:bidi="en-US"/>
                </w:rPr>
                <m:t>6970.6</m:t>
              </m:r>
            </m:e>
            <m:sup>
              <m:r>
                <w:rPr>
                  <w:rFonts w:ascii="Cambria Math" w:hAnsi="Cambria Math"/>
                  <w:sz w:val="28"/>
                  <w:szCs w:val="28"/>
                  <w:lang w:eastAsia="en-US" w:bidi="en-US"/>
                </w:rPr>
                <m:t>0.84</m:t>
              </m:r>
            </m:sup>
          </m:sSup>
          <m:r>
            <w:rPr>
              <w:rFonts w:ascii="Cambria Math" w:hAnsi="Cambria Math"/>
              <w:sz w:val="28"/>
              <w:szCs w:val="28"/>
              <w:lang w:eastAsia="en-US" w:bidi="en-US"/>
            </w:rPr>
            <m:t>=1082.75р.</m:t>
          </m:r>
        </m:oMath>
      </m:oMathPara>
    </w:p>
    <w:p w14:paraId="70AA7328" w14:textId="7B654584" w:rsidR="0096218A" w:rsidRPr="00FD0632" w:rsidRDefault="00002BEB"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РО</m:t>
              </m:r>
            </m:sub>
            <m:sup>
              <m:r>
                <w:rPr>
                  <w:rFonts w:ascii="Cambria Math" w:hAnsi="Cambria Math"/>
                  <w:sz w:val="28"/>
                  <w:szCs w:val="28"/>
                  <w:lang w:eastAsia="en-US" w:bidi="en-US"/>
                </w:rPr>
                <m:t>П</m:t>
              </m:r>
            </m:sup>
          </m:sSubSup>
          <m:r>
            <w:rPr>
              <w:rFonts w:ascii="Cambria Math" w:hAnsi="Cambria Math"/>
              <w:sz w:val="28"/>
              <w:szCs w:val="28"/>
              <w:lang w:eastAsia="en-US" w:bidi="en-US"/>
            </w:rPr>
            <m:t>=0.64*</m:t>
          </m:r>
          <m:sSup>
            <m:sSupPr>
              <m:ctrlPr>
                <w:rPr>
                  <w:rFonts w:ascii="Cambria Math" w:hAnsi="Cambria Math"/>
                  <w:i/>
                  <w:sz w:val="28"/>
                  <w:szCs w:val="28"/>
                  <w:lang w:eastAsia="en-US" w:bidi="en-US"/>
                </w:rPr>
              </m:ctrlPr>
            </m:sSupPr>
            <m:e>
              <m:r>
                <w:rPr>
                  <w:rFonts w:ascii="Cambria Math" w:hAnsi="Cambria Math"/>
                  <w:sz w:val="28"/>
                  <w:szCs w:val="28"/>
                  <w:lang w:eastAsia="en-US" w:bidi="en-US"/>
                </w:rPr>
                <m:t>4204.72</m:t>
              </m:r>
            </m:e>
            <m:sup>
              <m:r>
                <w:rPr>
                  <w:rFonts w:ascii="Cambria Math" w:hAnsi="Cambria Math"/>
                  <w:sz w:val="28"/>
                  <w:szCs w:val="28"/>
                  <w:lang w:eastAsia="en-US" w:bidi="en-US"/>
                </w:rPr>
                <m:t>0.84</m:t>
              </m:r>
            </m:sup>
          </m:sSup>
          <m:r>
            <w:rPr>
              <w:rFonts w:ascii="Cambria Math" w:hAnsi="Cambria Math"/>
              <w:sz w:val="28"/>
              <w:szCs w:val="28"/>
              <w:lang w:eastAsia="en-US" w:bidi="en-US"/>
            </w:rPr>
            <m:t>=708.13р.</m:t>
          </m:r>
        </m:oMath>
      </m:oMathPara>
    </w:p>
    <w:p w14:paraId="5610C97B" w14:textId="5FAFF0E1"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ремонт и содержание зданий рассчитываются по формуле:</w:t>
      </w:r>
    </w:p>
    <w:p w14:paraId="5D0E4893" w14:textId="4407D7FF" w:rsidR="0096218A" w:rsidRPr="00E97B6A" w:rsidRDefault="00036420" w:rsidP="00036420">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РЗ</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ЗД</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РЗ</m:t>
            </m:r>
          </m:sub>
        </m:sSub>
        <m:r>
          <w:rPr>
            <w:rFonts w:ascii="Cambria Math" w:hAnsi="Cambria Math"/>
            <w:sz w:val="28"/>
            <w:szCs w:val="28"/>
            <w:lang w:eastAsia="en-US" w:bidi="en-US"/>
          </w:rPr>
          <m:t>/100</m:t>
        </m:r>
      </m:oMath>
      <w:r w:rsidRPr="00E97B6A">
        <w:rPr>
          <w:sz w:val="28"/>
          <w:szCs w:val="28"/>
          <w:lang w:eastAsia="en-US" w:bidi="en-US"/>
        </w:rPr>
        <w:t>,</w:t>
      </w:r>
      <w:r w:rsidRPr="00E97B6A">
        <w:rPr>
          <w:sz w:val="28"/>
          <w:szCs w:val="28"/>
          <w:lang w:eastAsia="en-US" w:bidi="en-US"/>
        </w:rPr>
        <w:tab/>
        <w:t>(4.20)</w:t>
      </w:r>
    </w:p>
    <w:p w14:paraId="080327E4"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eastAsia="en-US" w:bidi="en-US"/>
        </w:rPr>
        <w:t>Н</w:t>
      </w:r>
      <w:r w:rsidRPr="00FD0632">
        <w:rPr>
          <w:sz w:val="28"/>
          <w:szCs w:val="28"/>
          <w:vertAlign w:val="subscript"/>
          <w:lang w:eastAsia="en-US" w:bidi="en-US"/>
        </w:rPr>
        <w:t>рз</w:t>
      </w:r>
      <w:proofErr w:type="spellEnd"/>
      <w:r w:rsidRPr="00FD0632">
        <w:rPr>
          <w:sz w:val="28"/>
          <w:szCs w:val="28"/>
          <w:vertAlign w:val="subscript"/>
          <w:lang w:eastAsia="en-US" w:bidi="en-US"/>
        </w:rPr>
        <w:t xml:space="preserve"> </w:t>
      </w:r>
      <w:r w:rsidRPr="00FD0632">
        <w:rPr>
          <w:sz w:val="28"/>
          <w:szCs w:val="28"/>
          <w:lang w:eastAsia="en-US" w:bidi="en-US"/>
        </w:rPr>
        <w:t xml:space="preserve">- норматив на ремонт и содержание здания, </w:t>
      </w:r>
      <w:proofErr w:type="spellStart"/>
      <w:r w:rsidRPr="00FD0632">
        <w:rPr>
          <w:sz w:val="28"/>
          <w:szCs w:val="28"/>
          <w:lang w:eastAsia="en-US" w:bidi="en-US"/>
        </w:rPr>
        <w:t>Нрз</w:t>
      </w:r>
      <w:proofErr w:type="spellEnd"/>
      <w:r w:rsidRPr="00FD0632">
        <w:rPr>
          <w:sz w:val="28"/>
          <w:szCs w:val="28"/>
          <w:lang w:eastAsia="en-US" w:bidi="en-US"/>
        </w:rPr>
        <w:t>=2,5.</w:t>
      </w:r>
    </w:p>
    <w:p w14:paraId="27CAC1D6" w14:textId="74DFC004"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годовые издержки</w:t>
      </w:r>
    </w:p>
    <w:p w14:paraId="287AFCE5" w14:textId="77777777" w:rsidR="0096218A" w:rsidRPr="00FD0632" w:rsidRDefault="00002BEB"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РЗ</m:t>
              </m:r>
            </m:sub>
            <m:sup>
              <m:r>
                <w:rPr>
                  <w:rFonts w:ascii="Cambria Math" w:hAnsi="Cambria Math"/>
                  <w:sz w:val="28"/>
                  <w:szCs w:val="28"/>
                  <w:lang w:val="en-US" w:eastAsia="en-US" w:bidi="en-US"/>
                </w:rPr>
                <m:t>Б</m:t>
              </m:r>
            </m:sup>
          </m:sSubSup>
          <m:r>
            <w:rPr>
              <w:rFonts w:ascii="Cambria Math" w:hAnsi="Cambria Math"/>
              <w:sz w:val="28"/>
              <w:szCs w:val="28"/>
              <w:lang w:val="en-US" w:eastAsia="en-US" w:bidi="en-US"/>
            </w:rPr>
            <m:t xml:space="preserve">= </m:t>
          </m:r>
          <m:f>
            <m:fPr>
              <m:ctrlPr>
                <w:rPr>
                  <w:rFonts w:ascii="Cambria Math" w:hAnsi="Cambria Math"/>
                  <w:i/>
                  <w:sz w:val="28"/>
                  <w:szCs w:val="28"/>
                  <w:lang w:val="en-US" w:eastAsia="en-US" w:bidi="en-US"/>
                </w:rPr>
              </m:ctrlPr>
            </m:fPr>
            <m:num>
              <m:r>
                <w:rPr>
                  <w:rFonts w:ascii="Cambria Math" w:hAnsi="Cambria Math"/>
                  <w:sz w:val="28"/>
                  <w:szCs w:val="28"/>
                  <w:lang w:eastAsia="en-US" w:bidi="en-US"/>
                </w:rPr>
                <m:t>13933.61</m:t>
              </m:r>
              <m:r>
                <m:rPr>
                  <m:sty m:val="p"/>
                </m:rPr>
                <w:rPr>
                  <w:rFonts w:ascii="Cambria Math" w:hAnsi="Cambria Math"/>
                  <w:noProof/>
                  <w:sz w:val="28"/>
                  <w:szCs w:val="28"/>
                </w:rPr>
                <m:t>*2.5</m:t>
              </m:r>
            </m:num>
            <m:den>
              <m:r>
                <w:rPr>
                  <w:rFonts w:ascii="Cambria Math" w:hAnsi="Cambria Math"/>
                  <w:sz w:val="28"/>
                  <w:szCs w:val="28"/>
                  <w:lang w:val="en-US" w:eastAsia="en-US" w:bidi="en-US"/>
                </w:rPr>
                <m:t>100</m:t>
              </m:r>
            </m:den>
          </m:f>
          <m:r>
            <w:rPr>
              <w:rFonts w:ascii="Cambria Math" w:hAnsi="Cambria Math"/>
              <w:sz w:val="28"/>
              <w:szCs w:val="28"/>
              <w:lang w:val="en-US" w:eastAsia="en-US" w:bidi="en-US"/>
            </w:rPr>
            <m:t>=349.73р.</m:t>
          </m:r>
        </m:oMath>
      </m:oMathPara>
    </w:p>
    <w:p w14:paraId="1106C3EC" w14:textId="3382687E" w:rsidR="0096218A" w:rsidRPr="00036420" w:rsidRDefault="00002BEB" w:rsidP="00036420">
      <w:pPr>
        <w:spacing w:line="360" w:lineRule="auto"/>
        <w:ind w:firstLine="709"/>
        <w:jc w:val="both"/>
        <w:rPr>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РЗ</m:t>
              </m:r>
            </m:sub>
            <m:sup>
              <m:r>
                <w:rPr>
                  <w:rFonts w:ascii="Cambria Math" w:hAnsi="Cambria Math"/>
                  <w:sz w:val="28"/>
                  <w:szCs w:val="28"/>
                  <w:lang w:val="en-US" w:eastAsia="en-US" w:bidi="en-US"/>
                </w:rPr>
                <m:t>П</m:t>
              </m:r>
            </m:sup>
          </m:sSubSup>
          <m:r>
            <w:rPr>
              <w:rFonts w:ascii="Cambria Math" w:hAnsi="Cambria Math"/>
              <w:sz w:val="28"/>
              <w:szCs w:val="28"/>
              <w:lang w:val="en-US" w:eastAsia="en-US" w:bidi="en-US"/>
            </w:rPr>
            <m:t xml:space="preserve">= </m:t>
          </m:r>
          <m:f>
            <m:fPr>
              <m:ctrlPr>
                <w:rPr>
                  <w:rFonts w:ascii="Cambria Math" w:hAnsi="Cambria Math"/>
                  <w:i/>
                  <w:sz w:val="28"/>
                  <w:szCs w:val="28"/>
                  <w:lang w:val="en-US" w:eastAsia="en-US" w:bidi="en-US"/>
                </w:rPr>
              </m:ctrlPr>
            </m:fPr>
            <m:num>
              <m:r>
                <w:rPr>
                  <w:rFonts w:ascii="Cambria Math" w:hAnsi="Cambria Math"/>
                  <w:sz w:val="28"/>
                  <w:szCs w:val="28"/>
                  <w:lang w:eastAsia="en-US" w:bidi="en-US"/>
                </w:rPr>
                <m:t>6946.17</m:t>
              </m:r>
              <m:r>
                <m:rPr>
                  <m:sty m:val="p"/>
                </m:rPr>
                <w:rPr>
                  <w:rFonts w:ascii="Cambria Math" w:hAnsi="Cambria Math"/>
                  <w:noProof/>
                  <w:sz w:val="28"/>
                  <w:szCs w:val="28"/>
                </w:rPr>
                <m:t>*2.5</m:t>
              </m:r>
            </m:num>
            <m:den>
              <m:r>
                <w:rPr>
                  <w:rFonts w:ascii="Cambria Math" w:hAnsi="Cambria Math"/>
                  <w:sz w:val="28"/>
                  <w:szCs w:val="28"/>
                  <w:lang w:val="en-US" w:eastAsia="en-US" w:bidi="en-US"/>
                </w:rPr>
                <m:t>100</m:t>
              </m:r>
            </m:den>
          </m:f>
          <m:r>
            <w:rPr>
              <w:rFonts w:ascii="Cambria Math" w:hAnsi="Cambria Math"/>
              <w:sz w:val="28"/>
              <w:szCs w:val="28"/>
              <w:lang w:val="en-US" w:eastAsia="en-US" w:bidi="en-US"/>
            </w:rPr>
            <m:t>=173.12р.</m:t>
          </m:r>
        </m:oMath>
      </m:oMathPara>
    </w:p>
    <w:p w14:paraId="4B96EEE1" w14:textId="22BCB3FB"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накладные расходы состоят из статей затрат на управление и обслуживание производства И</w:t>
      </w:r>
      <w:r w:rsidRPr="00FD0632">
        <w:rPr>
          <w:sz w:val="28"/>
          <w:szCs w:val="28"/>
          <w:vertAlign w:val="subscript"/>
          <w:lang w:eastAsia="en-US" w:bidi="en-US"/>
        </w:rPr>
        <w:t>У</w:t>
      </w:r>
      <w:r w:rsidRPr="00FD0632">
        <w:rPr>
          <w:sz w:val="28"/>
          <w:szCs w:val="28"/>
          <w:lang w:eastAsia="en-US" w:bidi="en-US"/>
        </w:rPr>
        <w:t>, И</w:t>
      </w:r>
      <w:r w:rsidRPr="00FD0632">
        <w:rPr>
          <w:sz w:val="28"/>
          <w:szCs w:val="28"/>
          <w:vertAlign w:val="subscript"/>
          <w:lang w:eastAsia="en-US" w:bidi="en-US"/>
        </w:rPr>
        <w:t>ОС</w:t>
      </w:r>
      <w:r w:rsidRPr="00FD0632">
        <w:rPr>
          <w:sz w:val="28"/>
          <w:szCs w:val="28"/>
          <w:lang w:eastAsia="en-US" w:bidi="en-US"/>
        </w:rPr>
        <w:t>, воду на бытовые нужды И</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тепловой энергии на горячую воду И</w:t>
      </w:r>
      <w:r w:rsidRPr="00FD0632">
        <w:rPr>
          <w:sz w:val="28"/>
          <w:szCs w:val="28"/>
          <w:vertAlign w:val="subscript"/>
          <w:lang w:eastAsia="en-US" w:bidi="en-US"/>
        </w:rPr>
        <w:t>ТЭ</w:t>
      </w:r>
      <w:r w:rsidRPr="00FD0632">
        <w:rPr>
          <w:sz w:val="28"/>
          <w:szCs w:val="28"/>
          <w:vertAlign w:val="superscript"/>
          <w:lang w:eastAsia="en-US" w:bidi="en-US"/>
        </w:rPr>
        <w:t>ГВ</w:t>
      </w:r>
      <w:r w:rsidRPr="00FD0632">
        <w:rPr>
          <w:sz w:val="28"/>
          <w:szCs w:val="28"/>
          <w:lang w:eastAsia="en-US" w:bidi="en-US"/>
        </w:rPr>
        <w:t>, отопление И</w:t>
      </w:r>
      <w:r w:rsidRPr="00FD0632">
        <w:rPr>
          <w:sz w:val="28"/>
          <w:szCs w:val="28"/>
          <w:vertAlign w:val="subscript"/>
          <w:lang w:eastAsia="en-US" w:bidi="en-US"/>
        </w:rPr>
        <w:t>ТЭ</w:t>
      </w:r>
      <w:r w:rsidRPr="00FD0632">
        <w:rPr>
          <w:sz w:val="28"/>
          <w:szCs w:val="28"/>
          <w:vertAlign w:val="superscript"/>
          <w:lang w:eastAsia="en-US" w:bidi="en-US"/>
        </w:rPr>
        <w:t>ОТ</w:t>
      </w:r>
      <w:r w:rsidRPr="00FD0632">
        <w:rPr>
          <w:sz w:val="28"/>
          <w:szCs w:val="28"/>
          <w:lang w:eastAsia="en-US" w:bidi="en-US"/>
        </w:rPr>
        <w:t>, вентиляцию И</w:t>
      </w:r>
      <w:r w:rsidRPr="00FD0632">
        <w:rPr>
          <w:sz w:val="28"/>
          <w:szCs w:val="28"/>
          <w:vertAlign w:val="subscript"/>
          <w:lang w:eastAsia="en-US" w:bidi="en-US"/>
        </w:rPr>
        <w:t>ТЭ</w:t>
      </w:r>
      <w:r w:rsidRPr="00FD0632">
        <w:rPr>
          <w:sz w:val="28"/>
          <w:szCs w:val="28"/>
          <w:vertAlign w:val="superscript"/>
          <w:lang w:eastAsia="en-US" w:bidi="en-US"/>
        </w:rPr>
        <w:t>ВТ</w:t>
      </w:r>
      <w:r w:rsidRPr="00FD0632">
        <w:rPr>
          <w:sz w:val="28"/>
          <w:szCs w:val="28"/>
          <w:lang w:eastAsia="en-US" w:bidi="en-US"/>
        </w:rPr>
        <w:t>:</w:t>
      </w:r>
    </w:p>
    <w:p w14:paraId="785705C7" w14:textId="70345E9B" w:rsidR="0096218A" w:rsidRPr="007228DD" w:rsidRDefault="007228DD" w:rsidP="007228DD">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НР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У</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ОС</m:t>
            </m:r>
          </m:sub>
        </m:sSub>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ТВ</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m:rPr>
                <m:sty m:val="bi"/>
              </m:rP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ОТ</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ВТ</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d</m:t>
            </m:r>
          </m:e>
          <m:sub>
            <m:r>
              <w:rPr>
                <w:rFonts w:ascii="Cambria Math" w:hAnsi="Cambria Math"/>
                <w:sz w:val="28"/>
                <w:szCs w:val="28"/>
                <w:lang w:eastAsia="en-US" w:bidi="en-US"/>
              </w:rPr>
              <m:t>3</m:t>
            </m:r>
          </m:sub>
        </m:sSub>
      </m:oMath>
      <w:r>
        <w:rPr>
          <w:sz w:val="28"/>
          <w:szCs w:val="28"/>
          <w:lang w:eastAsia="en-US" w:bidi="en-US"/>
        </w:rPr>
        <w:t>,</w:t>
      </w:r>
      <w:r>
        <w:rPr>
          <w:sz w:val="28"/>
          <w:szCs w:val="28"/>
          <w:lang w:eastAsia="en-US" w:bidi="en-US"/>
        </w:rPr>
        <w:tab/>
        <w:t>(4.21)</w:t>
      </w:r>
    </w:p>
    <w:p w14:paraId="3D858D8B" w14:textId="68D5EA6A"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расходы на управление и обслуживание производства определяются по формуле:</w:t>
      </w:r>
    </w:p>
    <w:p w14:paraId="4793D6DA" w14:textId="4320B499" w:rsidR="0096218A" w:rsidRPr="007228DD" w:rsidRDefault="007228DD" w:rsidP="007228DD">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У</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ЗП</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КУ</m:t>
            </m:r>
          </m:sub>
        </m:sSub>
      </m:oMath>
      <w:r>
        <w:rPr>
          <w:sz w:val="28"/>
          <w:szCs w:val="28"/>
          <w:lang w:eastAsia="en-US" w:bidi="en-US"/>
        </w:rPr>
        <w:t>,</w:t>
      </w:r>
      <w:r>
        <w:rPr>
          <w:sz w:val="28"/>
          <w:szCs w:val="28"/>
          <w:lang w:eastAsia="en-US" w:bidi="en-US"/>
        </w:rPr>
        <w:tab/>
        <w:t>(4.22)</w:t>
      </w:r>
    </w:p>
    <w:p w14:paraId="3D66AD74" w14:textId="5662F65E" w:rsidR="0096218A" w:rsidRPr="00FD0632" w:rsidRDefault="0096218A" w:rsidP="003467A9">
      <w:pPr>
        <w:spacing w:line="360" w:lineRule="auto"/>
        <w:ind w:firstLine="709"/>
        <w:jc w:val="both"/>
        <w:rPr>
          <w:sz w:val="28"/>
          <w:szCs w:val="28"/>
          <w:lang w:eastAsia="en-US" w:bidi="en-US"/>
        </w:rPr>
      </w:pPr>
      <w:r w:rsidRPr="00FD0632">
        <w:rPr>
          <w:sz w:val="28"/>
          <w:szCs w:val="28"/>
          <w:lang w:eastAsia="en-US" w:bidi="en-US"/>
        </w:rPr>
        <w:t>где К</w:t>
      </w:r>
      <w:r w:rsidRPr="00FD0632">
        <w:rPr>
          <w:sz w:val="28"/>
          <w:szCs w:val="28"/>
          <w:vertAlign w:val="subscript"/>
          <w:lang w:eastAsia="en-US" w:bidi="en-US"/>
        </w:rPr>
        <w:t>КУ</w:t>
      </w:r>
      <w:r w:rsidRPr="00FD0632">
        <w:rPr>
          <w:sz w:val="28"/>
          <w:szCs w:val="28"/>
          <w:lang w:eastAsia="en-US" w:bidi="en-US"/>
        </w:rPr>
        <w:t xml:space="preserve"> - коэффициент, учитывающий косвенные расходы по управлению (К</w:t>
      </w:r>
      <w:r w:rsidRPr="00FD0632">
        <w:rPr>
          <w:sz w:val="28"/>
          <w:szCs w:val="28"/>
          <w:vertAlign w:val="subscript"/>
          <w:lang w:eastAsia="en-US" w:bidi="en-US"/>
        </w:rPr>
        <w:t>КУ</w:t>
      </w:r>
      <w:r w:rsidRPr="00FD0632">
        <w:rPr>
          <w:sz w:val="28"/>
          <w:szCs w:val="28"/>
          <w:lang w:eastAsia="en-US" w:bidi="en-US"/>
        </w:rPr>
        <w:t>=0,25)</w:t>
      </w:r>
    </w:p>
    <w:p w14:paraId="271903AC" w14:textId="77777777" w:rsidR="0096218A" w:rsidRPr="00FD0632" w:rsidRDefault="00002BEB" w:rsidP="00FD0632">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У</m:t>
              </m:r>
            </m:sub>
            <m:sup>
              <m:r>
                <w:rPr>
                  <w:rFonts w:ascii="Cambria Math" w:hAnsi="Cambria Math"/>
                  <w:sz w:val="28"/>
                  <w:szCs w:val="28"/>
                  <w:lang w:val="en-US" w:eastAsia="en-US" w:bidi="en-US"/>
                </w:rPr>
                <m:t>Б</m:t>
              </m:r>
            </m:sup>
          </m:sSubSup>
          <m:r>
            <w:rPr>
              <w:rFonts w:ascii="Cambria Math" w:hAnsi="Cambria Math"/>
              <w:sz w:val="28"/>
              <w:szCs w:val="28"/>
              <w:lang w:val="en-US" w:eastAsia="en-US" w:bidi="en-US"/>
            </w:rPr>
            <m:t>=</m:t>
          </m:r>
          <m:r>
            <w:rPr>
              <w:rFonts w:ascii="Cambria Math" w:hAnsi="Cambria Math"/>
              <w:noProof/>
              <w:sz w:val="28"/>
              <w:szCs w:val="28"/>
            </w:rPr>
            <m:t>27606.36</m:t>
          </m:r>
          <m:r>
            <w:rPr>
              <w:rFonts w:ascii="Cambria Math" w:hAnsi="Cambria Math"/>
              <w:sz w:val="28"/>
              <w:szCs w:val="28"/>
              <w:lang w:val="en-US" w:eastAsia="en-US" w:bidi="en-US"/>
            </w:rPr>
            <m:t>*0.25=6901.59р.</m:t>
          </m:r>
        </m:oMath>
      </m:oMathPara>
    </w:p>
    <w:p w14:paraId="19BEC835" w14:textId="63BCFB31" w:rsidR="0096218A" w:rsidRPr="00FD0632" w:rsidRDefault="00002BEB" w:rsidP="003467A9">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У</m:t>
              </m:r>
            </m:sub>
            <m:sup>
              <m:r>
                <w:rPr>
                  <w:rFonts w:ascii="Cambria Math" w:hAnsi="Cambria Math"/>
                  <w:sz w:val="28"/>
                  <w:szCs w:val="28"/>
                  <w:lang w:val="en-US" w:eastAsia="en-US" w:bidi="en-US"/>
                </w:rPr>
                <m:t>П</m:t>
              </m:r>
            </m:sup>
          </m:sSubSup>
          <m:r>
            <w:rPr>
              <w:rFonts w:ascii="Cambria Math" w:hAnsi="Cambria Math"/>
              <w:sz w:val="28"/>
              <w:szCs w:val="28"/>
              <w:lang w:val="en-US" w:eastAsia="en-US" w:bidi="en-US"/>
            </w:rPr>
            <m:t>=</m:t>
          </m:r>
          <m:r>
            <w:rPr>
              <w:rFonts w:ascii="Cambria Math" w:hAnsi="Cambria Math"/>
              <w:noProof/>
              <w:sz w:val="28"/>
              <w:szCs w:val="28"/>
            </w:rPr>
            <m:t>13831.63</m:t>
          </m:r>
          <m:r>
            <w:rPr>
              <w:rFonts w:ascii="Cambria Math" w:hAnsi="Cambria Math"/>
              <w:sz w:val="28"/>
              <w:szCs w:val="28"/>
              <w:lang w:val="en-US" w:eastAsia="en-US" w:bidi="en-US"/>
            </w:rPr>
            <m:t>*0.25=3457.91р.</m:t>
          </m:r>
        </m:oMath>
      </m:oMathPara>
    </w:p>
    <w:p w14:paraId="47135DAA" w14:textId="586CD1F1" w:rsidR="0096218A" w:rsidRDefault="0096218A" w:rsidP="00FD0632">
      <w:pPr>
        <w:spacing w:line="360" w:lineRule="auto"/>
        <w:ind w:firstLine="709"/>
        <w:jc w:val="both"/>
        <w:rPr>
          <w:sz w:val="28"/>
          <w:szCs w:val="28"/>
          <w:lang w:eastAsia="en-US" w:bidi="en-US"/>
        </w:rPr>
      </w:pPr>
      <w:r w:rsidRPr="00FD0632">
        <w:rPr>
          <w:sz w:val="28"/>
          <w:szCs w:val="28"/>
          <w:lang w:eastAsia="en-US" w:bidi="en-US"/>
        </w:rPr>
        <w:t>Для следующих статей затраты для базового и проектируемого вариантов равны. Годовые затраты электроэнергии на освещение рассчитываются по формуле:</w:t>
      </w:r>
    </w:p>
    <w:p w14:paraId="4CFD1661" w14:textId="14EC13A3" w:rsidR="0096218A" w:rsidRPr="005577DE" w:rsidRDefault="005577DE" w:rsidP="005577DE">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ОС</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Э</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W</m:t>
            </m:r>
          </m:e>
          <m:sub>
            <m:r>
              <w:rPr>
                <w:rFonts w:ascii="Cambria Math" w:hAnsi="Cambria Math"/>
                <w:sz w:val="28"/>
                <w:szCs w:val="28"/>
                <w:lang w:eastAsia="en-US" w:bidi="en-US"/>
              </w:rPr>
              <m:t>S</m:t>
            </m:r>
          </m:sub>
        </m:sSub>
        <m:r>
          <w:rPr>
            <w:rFonts w:ascii="Cambria Math" w:hAnsi="Cambria Math"/>
            <w:sz w:val="28"/>
            <w:szCs w:val="28"/>
            <w:lang w:eastAsia="en-US" w:bidi="en-US"/>
          </w:rPr>
          <m:t>S</m:t>
        </m:r>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O</m:t>
            </m:r>
          </m:sub>
        </m:sSub>
        <m:r>
          <w:rPr>
            <w:rFonts w:ascii="Cambria Math" w:hAnsi="Cambria Math"/>
            <w:sz w:val="28"/>
            <w:szCs w:val="28"/>
            <w:lang w:eastAsia="en-US" w:bidi="en-US"/>
          </w:rPr>
          <m:t>,</m:t>
        </m:r>
      </m:oMath>
      <w:r>
        <w:rPr>
          <w:sz w:val="28"/>
          <w:szCs w:val="28"/>
          <w:lang w:eastAsia="en-US" w:bidi="en-US"/>
        </w:rPr>
        <w:tab/>
        <w:t>(4.22)</w:t>
      </w:r>
    </w:p>
    <w:p w14:paraId="245055F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Ws</w:t>
      </w:r>
      <w:proofErr w:type="spellEnd"/>
      <w:r w:rsidRPr="00FD0632">
        <w:rPr>
          <w:sz w:val="28"/>
          <w:szCs w:val="28"/>
          <w:lang w:eastAsia="en-US" w:bidi="en-US"/>
        </w:rPr>
        <w:t xml:space="preserve"> - норма освещённости, </w:t>
      </w:r>
      <w:proofErr w:type="spellStart"/>
      <w:r w:rsidRPr="00FD0632">
        <w:rPr>
          <w:sz w:val="28"/>
          <w:szCs w:val="28"/>
          <w:lang w:val="en-US" w:eastAsia="en-US" w:bidi="en-US"/>
        </w:rPr>
        <w:t>Ws</w:t>
      </w:r>
      <w:proofErr w:type="spellEnd"/>
      <w:r w:rsidRPr="00FD0632">
        <w:rPr>
          <w:sz w:val="28"/>
          <w:szCs w:val="28"/>
          <w:lang w:eastAsia="en-US" w:bidi="en-US"/>
        </w:rPr>
        <w:t xml:space="preserve"> =0,03 кВт/м</w:t>
      </w:r>
      <w:r w:rsidRPr="00FD0632">
        <w:rPr>
          <w:sz w:val="28"/>
          <w:szCs w:val="28"/>
          <w:vertAlign w:val="superscript"/>
          <w:lang w:eastAsia="en-US" w:bidi="en-US"/>
        </w:rPr>
        <w:t>2</w:t>
      </w:r>
      <w:r w:rsidRPr="00FD0632">
        <w:rPr>
          <w:sz w:val="28"/>
          <w:szCs w:val="28"/>
          <w:lang w:eastAsia="en-US" w:bidi="en-US"/>
        </w:rPr>
        <w:t>;</w:t>
      </w:r>
    </w:p>
    <w:p w14:paraId="38FFA114"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S</w:t>
      </w:r>
      <w:r w:rsidRPr="00FD0632">
        <w:rPr>
          <w:sz w:val="28"/>
          <w:szCs w:val="28"/>
          <w:lang w:eastAsia="en-US" w:bidi="en-US"/>
        </w:rPr>
        <w:t xml:space="preserve"> - </w:t>
      </w:r>
      <w:proofErr w:type="gramStart"/>
      <w:r w:rsidRPr="00FD0632">
        <w:rPr>
          <w:sz w:val="28"/>
          <w:szCs w:val="28"/>
          <w:lang w:eastAsia="en-US" w:bidi="en-US"/>
        </w:rPr>
        <w:t>площадь</w:t>
      </w:r>
      <w:proofErr w:type="gramEnd"/>
      <w:r w:rsidRPr="00FD0632">
        <w:rPr>
          <w:sz w:val="28"/>
          <w:szCs w:val="28"/>
          <w:lang w:eastAsia="en-US" w:bidi="en-US"/>
        </w:rPr>
        <w:t xml:space="preserve"> производственных и служебно-бытовых помещений, </w:t>
      </w:r>
      <w:r w:rsidRPr="00FD0632">
        <w:rPr>
          <w:sz w:val="28"/>
          <w:szCs w:val="28"/>
          <w:lang w:val="en-US" w:eastAsia="en-US" w:bidi="en-US"/>
        </w:rPr>
        <w:t>S</w:t>
      </w:r>
      <w:r w:rsidRPr="00FD0632">
        <w:rPr>
          <w:sz w:val="28"/>
          <w:szCs w:val="28"/>
          <w:lang w:eastAsia="en-US" w:bidi="en-US"/>
        </w:rPr>
        <w:t>=14м</w:t>
      </w:r>
      <w:r w:rsidRPr="00FD0632">
        <w:rPr>
          <w:sz w:val="28"/>
          <w:szCs w:val="28"/>
          <w:vertAlign w:val="superscript"/>
          <w:lang w:eastAsia="en-US" w:bidi="en-US"/>
        </w:rPr>
        <w:t>2</w:t>
      </w:r>
      <w:r w:rsidRPr="00FD0632">
        <w:rPr>
          <w:sz w:val="28"/>
          <w:szCs w:val="28"/>
          <w:lang w:eastAsia="en-US" w:bidi="en-US"/>
        </w:rPr>
        <w:t>;</w:t>
      </w:r>
    </w:p>
    <w:p w14:paraId="41D351C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F</w:t>
      </w:r>
      <w:r w:rsidRPr="00FD0632">
        <w:rPr>
          <w:sz w:val="28"/>
          <w:szCs w:val="28"/>
          <w:vertAlign w:val="subscript"/>
          <w:lang w:eastAsia="en-US" w:bidi="en-US"/>
        </w:rPr>
        <w:t>О</w:t>
      </w:r>
      <w:r w:rsidRPr="00FD0632">
        <w:rPr>
          <w:sz w:val="28"/>
          <w:szCs w:val="28"/>
          <w:lang w:eastAsia="en-US" w:bidi="en-US"/>
        </w:rPr>
        <w:t xml:space="preserve"> - годовой действительный фонд освещения, </w:t>
      </w:r>
      <w:r w:rsidRPr="00FD0632">
        <w:rPr>
          <w:sz w:val="28"/>
          <w:szCs w:val="28"/>
          <w:lang w:val="en-US" w:eastAsia="en-US" w:bidi="en-US"/>
        </w:rPr>
        <w:t>F</w:t>
      </w:r>
      <w:r w:rsidRPr="00FD0632">
        <w:rPr>
          <w:sz w:val="28"/>
          <w:szCs w:val="28"/>
          <w:lang w:eastAsia="en-US" w:bidi="en-US"/>
        </w:rPr>
        <w:t>о =2400 ч.</w:t>
      </w:r>
    </w:p>
    <w:p w14:paraId="62F462FB" w14:textId="77777777" w:rsidR="0096218A" w:rsidRPr="00FD0632" w:rsidRDefault="00002BEB" w:rsidP="00FD0632">
      <w:pPr>
        <w:spacing w:line="360" w:lineRule="auto"/>
        <w:ind w:firstLine="709"/>
        <w:jc w:val="both"/>
        <w:rPr>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ОС</m:t>
              </m:r>
            </m:sub>
          </m:sSub>
          <m:r>
            <w:rPr>
              <w:rFonts w:ascii="Cambria Math" w:hAnsi="Cambria Math"/>
              <w:sz w:val="28"/>
              <w:szCs w:val="28"/>
              <w:lang w:eastAsia="en-US" w:bidi="en-US"/>
            </w:rPr>
            <m:t>=0.</m:t>
          </m:r>
          <m:r>
            <m:rPr>
              <m:sty m:val="p"/>
            </m:rPr>
            <w:rPr>
              <w:rFonts w:ascii="Cambria Math" w:hAnsi="Cambria Math"/>
              <w:sz w:val="28"/>
              <w:szCs w:val="28"/>
              <w:lang w:eastAsia="en-US" w:bidi="en-US"/>
            </w:rPr>
            <m:t>29567*0.03*14*2400=298</m:t>
          </m:r>
        </m:oMath>
      </m:oMathPara>
    </w:p>
    <w:p w14:paraId="3789D65E" w14:textId="0A5571A4" w:rsidR="0096218A" w:rsidRDefault="0096218A" w:rsidP="00FD1A43">
      <w:pPr>
        <w:spacing w:line="360" w:lineRule="auto"/>
        <w:ind w:firstLine="709"/>
        <w:jc w:val="both"/>
        <w:rPr>
          <w:sz w:val="28"/>
          <w:szCs w:val="28"/>
          <w:lang w:eastAsia="en-US" w:bidi="en-US"/>
        </w:rPr>
      </w:pPr>
      <w:r w:rsidRPr="00FD0632">
        <w:rPr>
          <w:sz w:val="28"/>
          <w:szCs w:val="28"/>
          <w:lang w:eastAsia="en-US" w:bidi="en-US"/>
        </w:rPr>
        <w:t>Годовые затраты воды на бытовые нужды рассчитываются по формуле:</w:t>
      </w:r>
    </w:p>
    <w:p w14:paraId="3DF1AC57" w14:textId="7203B93C" w:rsidR="0096218A" w:rsidRPr="00480E3E" w:rsidRDefault="00480E3E" w:rsidP="00480E3E">
      <w:pPr>
        <w:tabs>
          <w:tab w:val="center" w:pos="5040"/>
          <w:tab w:val="right" w:pos="9540"/>
        </w:tabs>
        <w:spacing w:line="360" w:lineRule="auto"/>
        <w:ind w:firstLine="709"/>
        <w:rPr>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P</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H</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sSub>
          <m:sSubPr>
            <m:ctrlPr>
              <w:rPr>
                <w:rFonts w:ascii="Cambria Math" w:hAnsi="Cambria Math"/>
                <w:i/>
                <w:sz w:val="28"/>
                <w:szCs w:val="28"/>
                <w:lang w:eastAsia="en-US" w:bidi="en-US"/>
              </w:rPr>
            </m:ctrlPr>
          </m:sSubPr>
          <m:e>
            <m:r>
              <w:rPr>
                <w:rFonts w:ascii="Cambria Math" w:hAnsi="Cambria Math"/>
                <w:sz w:val="28"/>
                <w:szCs w:val="28"/>
                <w:lang w:eastAsia="en-US" w:bidi="en-US"/>
              </w:rPr>
              <m:t>Ч</m:t>
            </m:r>
          </m:e>
          <m:sub>
            <m:r>
              <w:rPr>
                <w:rFonts w:ascii="Cambria Math" w:hAnsi="Cambria Math"/>
                <w:sz w:val="28"/>
                <w:szCs w:val="28"/>
                <w:lang w:eastAsia="en-US" w:bidi="en-US"/>
              </w:rPr>
              <m:t>Р</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Р</m:t>
            </m:r>
          </m:sub>
        </m:sSub>
      </m:oMath>
      <w:r>
        <w:rPr>
          <w:sz w:val="28"/>
          <w:szCs w:val="28"/>
          <w:lang w:eastAsia="en-US" w:bidi="en-US"/>
        </w:rPr>
        <w:t>,</w:t>
      </w:r>
      <w:r>
        <w:rPr>
          <w:sz w:val="28"/>
          <w:szCs w:val="28"/>
          <w:lang w:eastAsia="en-US" w:bidi="en-US"/>
        </w:rPr>
        <w:tab/>
        <w:t>(4.23)</w:t>
      </w:r>
    </w:p>
    <w:p w14:paraId="7B6D576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Р</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цена воды на бытовые нужды, Р</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=3,3749 р./м</w:t>
      </w:r>
      <w:r w:rsidRPr="00FD0632">
        <w:rPr>
          <w:sz w:val="28"/>
          <w:szCs w:val="28"/>
          <w:vertAlign w:val="superscript"/>
          <w:lang w:eastAsia="en-US" w:bidi="en-US"/>
        </w:rPr>
        <w:t>3</w:t>
      </w:r>
      <w:r w:rsidRPr="00FD0632">
        <w:rPr>
          <w:sz w:val="28"/>
          <w:szCs w:val="28"/>
          <w:lang w:eastAsia="en-US" w:bidi="en-US"/>
        </w:rPr>
        <w:t>;</w:t>
      </w:r>
    </w:p>
    <w:p w14:paraId="2CBFD7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Н</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норма расхода воды на бытовые нужды за сутки на одного работника, Н</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0,025 м</w:t>
      </w:r>
      <w:r w:rsidRPr="00FD0632">
        <w:rPr>
          <w:sz w:val="28"/>
          <w:szCs w:val="28"/>
          <w:vertAlign w:val="superscript"/>
          <w:lang w:eastAsia="en-US" w:bidi="en-US"/>
        </w:rPr>
        <w:t>3</w:t>
      </w:r>
    </w:p>
    <w:p w14:paraId="56CB6528" w14:textId="77777777" w:rsidR="0096218A" w:rsidRPr="00FD0632" w:rsidRDefault="0096218A" w:rsidP="00FD0632">
      <w:pPr>
        <w:spacing w:line="360" w:lineRule="auto"/>
        <w:ind w:firstLine="709"/>
        <w:jc w:val="both"/>
        <w:rPr>
          <w:sz w:val="28"/>
          <w:szCs w:val="28"/>
          <w:lang w:eastAsia="en-US" w:bidi="en-US"/>
        </w:rPr>
      </w:pPr>
      <w:proofErr w:type="spellStart"/>
      <w:r w:rsidRPr="00FD0632">
        <w:rPr>
          <w:sz w:val="28"/>
          <w:szCs w:val="28"/>
          <w:lang w:eastAsia="en-US" w:bidi="en-US"/>
        </w:rPr>
        <w:t>Чр</w:t>
      </w:r>
      <w:proofErr w:type="spellEnd"/>
      <w:r w:rsidRPr="00FD0632">
        <w:rPr>
          <w:sz w:val="28"/>
          <w:szCs w:val="28"/>
          <w:lang w:eastAsia="en-US" w:bidi="en-US"/>
        </w:rPr>
        <w:t xml:space="preserve"> - численность работников, </w:t>
      </w:r>
      <w:proofErr w:type="spellStart"/>
      <w:r w:rsidRPr="00FD0632">
        <w:rPr>
          <w:sz w:val="28"/>
          <w:szCs w:val="28"/>
          <w:lang w:eastAsia="en-US" w:bidi="en-US"/>
        </w:rPr>
        <w:t>Чр</w:t>
      </w:r>
      <w:proofErr w:type="spellEnd"/>
      <w:r w:rsidRPr="00FD0632">
        <w:rPr>
          <w:sz w:val="28"/>
          <w:szCs w:val="28"/>
          <w:lang w:eastAsia="en-US" w:bidi="en-US"/>
        </w:rPr>
        <w:t>=2 чел.</w:t>
      </w:r>
    </w:p>
    <w:p w14:paraId="53F48300" w14:textId="77777777" w:rsidR="0096218A" w:rsidRPr="00FD0632" w:rsidRDefault="00002BEB" w:rsidP="00FD0632">
      <w:pPr>
        <w:spacing w:line="360" w:lineRule="auto"/>
        <w:ind w:firstLine="709"/>
        <w:jc w:val="center"/>
        <w:rPr>
          <w:sz w:val="28"/>
          <w:szCs w:val="28"/>
          <w:lang w:eastAsia="en-US" w:bidi="en-US"/>
        </w:rPr>
      </w:pP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=3.3749*0.025*255*2= </m:t>
        </m:r>
      </m:oMath>
      <w:r w:rsidR="0096218A" w:rsidRPr="00FD0632">
        <w:rPr>
          <w:sz w:val="28"/>
          <w:szCs w:val="28"/>
          <w:lang w:eastAsia="en-US" w:bidi="en-US"/>
        </w:rPr>
        <w:t>41.02р</w:t>
      </w:r>
    </w:p>
    <w:p w14:paraId="66527E2D" w14:textId="4155A2D6"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тепловой энергии на горячую воду рассчитываются по формуле:</w:t>
      </w:r>
    </w:p>
    <w:p w14:paraId="05BF62C3" w14:textId="273F9056" w:rsidR="0096218A" w:rsidRPr="00C00EEA" w:rsidRDefault="00C00EEA" w:rsidP="00C00EEA">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ТВ</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ТЭ</m:t>
            </m:r>
          </m:sub>
        </m:sSub>
        <m:sSubSup>
          <m:sSubSupPr>
            <m:ctrlPr>
              <w:rPr>
                <w:rFonts w:ascii="Cambria Math" w:hAnsi="Cambria Math"/>
                <w:i/>
                <w:sz w:val="28"/>
                <w:szCs w:val="28"/>
                <w:lang w:eastAsia="en-US" w:bidi="en-US"/>
              </w:rPr>
            </m:ctrlPr>
          </m:sSubSupPr>
          <m:e>
            <m:r>
              <w:rPr>
                <w:rFonts w:ascii="Cambria Math" w:hAnsi="Cambria Math"/>
                <w:sz w:val="28"/>
                <w:szCs w:val="28"/>
                <w:lang w:eastAsia="en-US" w:bidi="en-US"/>
              </w:rPr>
              <m:t>q</m:t>
            </m:r>
          </m:e>
          <m:sub>
            <m:r>
              <w:rPr>
                <w:rFonts w:ascii="Cambria Math" w:hAnsi="Cambria Math"/>
                <w:sz w:val="28"/>
                <w:szCs w:val="28"/>
                <w:lang w:val="en-US" w:eastAsia="en-US" w:bidi="en-US"/>
              </w:rPr>
              <m:t>TX</m:t>
            </m:r>
          </m:sub>
          <m:sup>
            <m:r>
              <w:rPr>
                <w:rFonts w:ascii="Cambria Math" w:hAnsi="Cambria Math"/>
                <w:sz w:val="28"/>
                <w:szCs w:val="28"/>
                <w:lang w:eastAsia="en-US" w:bidi="en-US"/>
              </w:rPr>
              <m:t>В</m:t>
            </m:r>
          </m:sup>
        </m:sSubSup>
        <m:d>
          <m:dPr>
            <m:ctrlPr>
              <w:rPr>
                <w:rFonts w:ascii="Cambria Math" w:hAnsi="Cambria Math"/>
                <w:i/>
                <w:sz w:val="28"/>
                <w:szCs w:val="28"/>
                <w:lang w:eastAsia="en-US" w:bidi="en-US"/>
              </w:rPr>
            </m:ctrlPr>
          </m:dPr>
          <m:e>
            <m:sSup>
              <m:sSupPr>
                <m:ctrlPr>
                  <w:rPr>
                    <w:rFonts w:ascii="Cambria Math" w:hAnsi="Cambria Math"/>
                    <w:i/>
                    <w:sz w:val="28"/>
                    <w:szCs w:val="28"/>
                    <w:lang w:eastAsia="en-US" w:bidi="en-US"/>
                  </w:rPr>
                </m:ctrlPr>
              </m:sSupPr>
              <m:e>
                <m:r>
                  <w:rPr>
                    <w:rFonts w:ascii="Cambria Math" w:hAnsi="Cambria Math"/>
                    <w:sz w:val="28"/>
                    <w:szCs w:val="28"/>
                    <w:lang w:val="en-US" w:eastAsia="en-US" w:bidi="en-US"/>
                  </w:rPr>
                  <m:t>t</m:t>
                </m:r>
              </m:e>
              <m:sup>
                <m:r>
                  <w:rPr>
                    <w:rFonts w:ascii="Cambria Math" w:hAnsi="Cambria Math"/>
                    <w:sz w:val="28"/>
                    <w:szCs w:val="28"/>
                    <w:lang w:eastAsia="en-US" w:bidi="en-US"/>
                  </w:rPr>
                  <m:t>ВГ</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t</m:t>
                </m:r>
              </m:e>
              <m:sup>
                <m:r>
                  <w:rPr>
                    <w:rFonts w:ascii="Cambria Math" w:hAnsi="Cambria Math"/>
                    <w:sz w:val="28"/>
                    <w:szCs w:val="28"/>
                    <w:lang w:val="en-US" w:eastAsia="en-US" w:bidi="en-US"/>
                  </w:rPr>
                  <m:t>BX</m:t>
                </m:r>
              </m:sup>
            </m:sSup>
          </m:e>
        </m:d>
        <m:sSup>
          <m:sSupPr>
            <m:ctrlPr>
              <w:rPr>
                <w:rFonts w:ascii="Cambria Math" w:hAnsi="Cambria Math"/>
                <w:i/>
                <w:sz w:val="28"/>
                <w:szCs w:val="28"/>
                <w:lang w:eastAsia="en-US" w:bidi="en-US"/>
              </w:rPr>
            </m:ctrlPr>
          </m:sSupPr>
          <m:e>
            <m:r>
              <w:rPr>
                <w:rFonts w:ascii="Cambria Math" w:hAnsi="Cambria Math"/>
                <w:sz w:val="28"/>
                <w:szCs w:val="28"/>
                <w:lang w:eastAsia="en-US" w:bidi="en-US"/>
              </w:rPr>
              <m:t>10</m:t>
            </m:r>
          </m:e>
          <m:sup>
            <m:r>
              <w:rPr>
                <w:rFonts w:ascii="Cambria Math" w:hAnsi="Cambria Math"/>
                <w:sz w:val="28"/>
                <w:szCs w:val="28"/>
                <w:lang w:eastAsia="en-US" w:bidi="en-US"/>
              </w:rPr>
              <m:t>-6</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V</m:t>
            </m:r>
          </m:e>
          <m:sup>
            <m:r>
              <w:rPr>
                <w:rFonts w:ascii="Cambria Math" w:hAnsi="Cambria Math"/>
                <w:sz w:val="28"/>
                <w:szCs w:val="28"/>
                <w:lang w:eastAsia="en-US" w:bidi="en-US"/>
              </w:rPr>
              <m:t>ВГ</m:t>
            </m:r>
          </m:sup>
        </m:sSup>
        <m:sSup>
          <m:sSupPr>
            <m:ctrlPr>
              <w:rPr>
                <w:rFonts w:ascii="Cambria Math" w:hAnsi="Cambria Math"/>
                <w:i/>
                <w:sz w:val="28"/>
                <w:szCs w:val="28"/>
                <w:lang w:eastAsia="en-US" w:bidi="en-US"/>
              </w:rPr>
            </m:ctrlPr>
          </m:sSupPr>
          <m:e>
            <m:r>
              <w:rPr>
                <w:rFonts w:ascii="Cambria Math" w:hAnsi="Cambria Math"/>
                <w:sz w:val="28"/>
                <w:szCs w:val="28"/>
                <w:lang w:eastAsia="en-US" w:bidi="en-US"/>
              </w:rPr>
              <m:t>F</m:t>
            </m:r>
          </m:e>
          <m:sup>
            <m:r>
              <w:rPr>
                <w:rFonts w:ascii="Cambria Math" w:hAnsi="Cambria Math"/>
                <w:sz w:val="28"/>
                <w:szCs w:val="28"/>
                <w:lang w:eastAsia="en-US" w:bidi="en-US"/>
              </w:rPr>
              <m:t>ВГ</m:t>
            </m:r>
          </m:sup>
        </m:sSup>
        <m:r>
          <w:rPr>
            <w:rFonts w:ascii="Cambria Math" w:hAnsi="Cambria Math"/>
            <w:sz w:val="28"/>
            <w:szCs w:val="28"/>
            <w:lang w:eastAsia="en-US" w:bidi="en-US"/>
          </w:rPr>
          <m:t>,</m:t>
        </m:r>
      </m:oMath>
      <w:r>
        <w:rPr>
          <w:sz w:val="28"/>
          <w:szCs w:val="28"/>
          <w:lang w:eastAsia="en-US" w:bidi="en-US"/>
        </w:rPr>
        <w:tab/>
        <w:t>(4.24)</w:t>
      </w:r>
    </w:p>
    <w:p w14:paraId="1A3C813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eastAsia="en-US" w:bidi="en-US"/>
        </w:rPr>
        <w:t>Ртэ</w:t>
      </w:r>
      <w:proofErr w:type="spellEnd"/>
      <w:r w:rsidRPr="00FD0632">
        <w:rPr>
          <w:sz w:val="28"/>
          <w:szCs w:val="28"/>
          <w:lang w:eastAsia="en-US" w:bidi="en-US"/>
        </w:rPr>
        <w:t xml:space="preserve"> - цена (тариф) за </w:t>
      </w:r>
      <w:proofErr w:type="spellStart"/>
      <w:r w:rsidRPr="00FD0632">
        <w:rPr>
          <w:sz w:val="28"/>
          <w:szCs w:val="28"/>
          <w:lang w:eastAsia="en-US" w:bidi="en-US"/>
        </w:rPr>
        <w:t>теплоэнергию</w:t>
      </w:r>
      <w:proofErr w:type="spellEnd"/>
      <w:r w:rsidRPr="00FD0632">
        <w:rPr>
          <w:sz w:val="28"/>
          <w:szCs w:val="28"/>
          <w:lang w:eastAsia="en-US" w:bidi="en-US"/>
        </w:rPr>
        <w:t xml:space="preserve">, </w:t>
      </w:r>
      <w:proofErr w:type="spellStart"/>
      <w:r w:rsidRPr="00FD0632">
        <w:rPr>
          <w:sz w:val="28"/>
          <w:szCs w:val="28"/>
          <w:lang w:eastAsia="en-US" w:bidi="en-US"/>
        </w:rPr>
        <w:t>Ртэ</w:t>
      </w:r>
      <w:proofErr w:type="spellEnd"/>
      <w:r w:rsidRPr="00FD0632">
        <w:rPr>
          <w:sz w:val="28"/>
          <w:szCs w:val="28"/>
          <w:lang w:eastAsia="en-US" w:bidi="en-US"/>
        </w:rPr>
        <w:t>= 129,536р/Гкал;</w:t>
      </w:r>
    </w:p>
    <w:p w14:paraId="1E362BE5" w14:textId="77777777" w:rsidR="0096218A" w:rsidRPr="00FD0632" w:rsidRDefault="0096218A" w:rsidP="00FD0632">
      <w:pPr>
        <w:spacing w:line="360" w:lineRule="auto"/>
        <w:ind w:firstLine="709"/>
        <w:jc w:val="both"/>
        <w:rPr>
          <w:sz w:val="28"/>
          <w:szCs w:val="28"/>
          <w:lang w:eastAsia="en-US" w:bidi="en-US"/>
        </w:rPr>
      </w:pPr>
      <w:proofErr w:type="gramStart"/>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В</w:t>
      </w:r>
      <w:proofErr w:type="gramEnd"/>
      <w:r w:rsidRPr="00FD0632">
        <w:rPr>
          <w:sz w:val="28"/>
          <w:szCs w:val="28"/>
          <w:vertAlign w:val="superscript"/>
          <w:lang w:eastAsia="en-US" w:bidi="en-US"/>
        </w:rPr>
        <w:t xml:space="preserve"> </w:t>
      </w:r>
      <w:r w:rsidRPr="00FD0632">
        <w:rPr>
          <w:sz w:val="28"/>
          <w:szCs w:val="28"/>
          <w:lang w:eastAsia="en-US" w:bidi="en-US"/>
        </w:rPr>
        <w:t xml:space="preserve">- удельная тепловая характеристика воды, </w:t>
      </w:r>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 xml:space="preserve">В </w:t>
      </w:r>
      <w:r w:rsidRPr="00FD0632">
        <w:rPr>
          <w:sz w:val="28"/>
          <w:szCs w:val="28"/>
          <w:lang w:eastAsia="en-US" w:bidi="en-US"/>
        </w:rPr>
        <w:t>= 1 ккал/(м</w:t>
      </w:r>
      <w:r w:rsidRPr="00FD0632">
        <w:rPr>
          <w:sz w:val="28"/>
          <w:szCs w:val="28"/>
          <w:vertAlign w:val="superscript"/>
          <w:lang w:eastAsia="en-US" w:bidi="en-US"/>
        </w:rPr>
        <w:t>3</w:t>
      </w:r>
      <w:r w:rsidRPr="00FD0632">
        <w:rPr>
          <w:sz w:val="28"/>
          <w:szCs w:val="28"/>
          <w:lang w:eastAsia="en-US" w:bidi="en-US"/>
        </w:rPr>
        <w:t>·ч·℃);</w:t>
      </w:r>
    </w:p>
    <w:p w14:paraId="1F3EAEE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V</w:t>
      </w:r>
      <w:r w:rsidRPr="00FD0632">
        <w:rPr>
          <w:sz w:val="28"/>
          <w:szCs w:val="28"/>
          <w:vertAlign w:val="superscript"/>
          <w:lang w:eastAsia="en-US" w:bidi="en-US"/>
        </w:rPr>
        <w:t>ВГ</w:t>
      </w:r>
      <w:r w:rsidRPr="00FD0632">
        <w:rPr>
          <w:sz w:val="28"/>
          <w:szCs w:val="28"/>
          <w:lang w:eastAsia="en-US" w:bidi="en-US"/>
        </w:rPr>
        <w:t xml:space="preserve"> - объём потребления горячей воды за 1 час, </w:t>
      </w:r>
      <w:r w:rsidRPr="00FD0632">
        <w:rPr>
          <w:sz w:val="28"/>
          <w:szCs w:val="28"/>
          <w:lang w:val="en-US" w:eastAsia="en-US" w:bidi="en-US"/>
        </w:rPr>
        <w:t>V</w:t>
      </w:r>
      <w:r w:rsidRPr="00FD0632">
        <w:rPr>
          <w:sz w:val="28"/>
          <w:szCs w:val="28"/>
          <w:vertAlign w:val="superscript"/>
          <w:lang w:eastAsia="en-US" w:bidi="en-US"/>
        </w:rPr>
        <w:t>ВГ</w:t>
      </w:r>
      <w:r w:rsidRPr="00FD0632">
        <w:rPr>
          <w:sz w:val="28"/>
          <w:szCs w:val="28"/>
          <w:lang w:eastAsia="en-US" w:bidi="en-US"/>
        </w:rPr>
        <w:t xml:space="preserve"> = 3 л;</w:t>
      </w:r>
    </w:p>
    <w:p w14:paraId="42C8D565" w14:textId="77777777" w:rsidR="0096218A" w:rsidRPr="00FD0632" w:rsidRDefault="0096218A" w:rsidP="00FD0632">
      <w:pPr>
        <w:spacing w:line="360" w:lineRule="auto"/>
        <w:ind w:firstLine="709"/>
        <w:jc w:val="both"/>
        <w:rPr>
          <w:sz w:val="28"/>
          <w:szCs w:val="28"/>
          <w:lang w:eastAsia="en-US" w:bidi="en-US"/>
        </w:rPr>
      </w:pPr>
      <w:proofErr w:type="gramStart"/>
      <w:r w:rsidRPr="00FD0632">
        <w:rPr>
          <w:sz w:val="28"/>
          <w:szCs w:val="28"/>
          <w:lang w:val="en-US" w:eastAsia="en-US" w:bidi="en-US"/>
        </w:rPr>
        <w:t>t</w:t>
      </w:r>
      <w:r w:rsidRPr="00FD0632">
        <w:rPr>
          <w:sz w:val="28"/>
          <w:szCs w:val="28"/>
          <w:vertAlign w:val="superscript"/>
          <w:lang w:eastAsia="en-US" w:bidi="en-US"/>
        </w:rPr>
        <w:t>ВГ</w:t>
      </w:r>
      <w:proofErr w:type="gramEnd"/>
      <w:r w:rsidRPr="00FD0632">
        <w:rPr>
          <w:sz w:val="28"/>
          <w:szCs w:val="28"/>
          <w:lang w:eastAsia="en-US" w:bidi="en-US"/>
        </w:rPr>
        <w:t xml:space="preserve">, </w:t>
      </w:r>
      <w:r w:rsidRPr="00FD0632">
        <w:rPr>
          <w:sz w:val="28"/>
          <w:szCs w:val="28"/>
          <w:lang w:val="en-US" w:eastAsia="en-US" w:bidi="en-US"/>
        </w:rPr>
        <w:t>t</w:t>
      </w:r>
      <w:r w:rsidRPr="00FD0632">
        <w:rPr>
          <w:sz w:val="28"/>
          <w:szCs w:val="28"/>
          <w:vertAlign w:val="superscript"/>
          <w:lang w:eastAsia="en-US" w:bidi="en-US"/>
        </w:rPr>
        <w:t>ВХ</w:t>
      </w:r>
      <w:r w:rsidRPr="00FD0632">
        <w:rPr>
          <w:sz w:val="28"/>
          <w:szCs w:val="28"/>
          <w:lang w:eastAsia="en-US" w:bidi="en-US"/>
        </w:rPr>
        <w:t xml:space="preserve"> - температура горячей воды в системе </w:t>
      </w:r>
      <w:r w:rsidRPr="00FD0632">
        <w:rPr>
          <w:sz w:val="28"/>
          <w:szCs w:val="28"/>
          <w:lang w:val="en-US" w:eastAsia="en-US" w:bidi="en-US"/>
        </w:rPr>
        <w:t>t</w:t>
      </w:r>
      <w:r w:rsidRPr="00FD0632">
        <w:rPr>
          <w:sz w:val="28"/>
          <w:szCs w:val="28"/>
          <w:vertAlign w:val="superscript"/>
          <w:lang w:eastAsia="en-US" w:bidi="en-US"/>
        </w:rPr>
        <w:t>ВГ</w:t>
      </w:r>
      <w:r w:rsidRPr="00FD0632">
        <w:rPr>
          <w:sz w:val="28"/>
          <w:szCs w:val="28"/>
          <w:lang w:eastAsia="en-US" w:bidi="en-US"/>
        </w:rPr>
        <w:t xml:space="preserve">=+65℃, холодной воды </w:t>
      </w:r>
      <w:r w:rsidRPr="00FD0632">
        <w:rPr>
          <w:sz w:val="28"/>
          <w:szCs w:val="28"/>
          <w:lang w:val="en-US" w:eastAsia="en-US" w:bidi="en-US"/>
        </w:rPr>
        <w:t>t</w:t>
      </w:r>
      <w:r w:rsidRPr="00FD0632">
        <w:rPr>
          <w:sz w:val="28"/>
          <w:szCs w:val="28"/>
          <w:vertAlign w:val="superscript"/>
          <w:lang w:eastAsia="en-US" w:bidi="en-US"/>
        </w:rPr>
        <w:t>ВХ</w:t>
      </w:r>
      <w:r w:rsidRPr="00FD0632">
        <w:rPr>
          <w:sz w:val="28"/>
          <w:szCs w:val="28"/>
          <w:lang w:eastAsia="en-US" w:bidi="en-US"/>
        </w:rPr>
        <w:t xml:space="preserve"> =+5℃;</w:t>
      </w:r>
    </w:p>
    <w:p w14:paraId="2DAF58BD" w14:textId="1FE82828" w:rsidR="0096218A" w:rsidRDefault="0096218A" w:rsidP="00FD0632">
      <w:pPr>
        <w:spacing w:line="360" w:lineRule="auto"/>
        <w:ind w:firstLine="709"/>
        <w:jc w:val="both"/>
        <w:rPr>
          <w:sz w:val="28"/>
          <w:szCs w:val="28"/>
          <w:lang w:eastAsia="en-US" w:bidi="en-US"/>
        </w:rPr>
      </w:pPr>
      <w:r w:rsidRPr="00FD0632">
        <w:rPr>
          <w:sz w:val="28"/>
          <w:szCs w:val="28"/>
          <w:lang w:val="en-US" w:eastAsia="en-US" w:bidi="en-US"/>
        </w:rPr>
        <w:t>F</w:t>
      </w:r>
      <w:r w:rsidRPr="00FD0632">
        <w:rPr>
          <w:sz w:val="28"/>
          <w:szCs w:val="28"/>
          <w:vertAlign w:val="superscript"/>
          <w:lang w:eastAsia="en-US" w:bidi="en-US"/>
        </w:rPr>
        <w:t>ВГ</w:t>
      </w:r>
      <w:r w:rsidRPr="00FD0632">
        <w:rPr>
          <w:sz w:val="28"/>
          <w:szCs w:val="28"/>
          <w:lang w:eastAsia="en-US" w:bidi="en-US"/>
        </w:rPr>
        <w:t xml:space="preserve"> - период теплоснабжения горячей водой,</w:t>
      </w:r>
    </w:p>
    <w:p w14:paraId="3AEC045B" w14:textId="489D4A25" w:rsidR="0096218A" w:rsidRPr="00D30B15" w:rsidRDefault="00D30B15" w:rsidP="00D30B15">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p>
          <m:sSupPr>
            <m:ctrlPr>
              <w:rPr>
                <w:rFonts w:ascii="Cambria Math" w:hAnsi="Cambria Math"/>
                <w:i/>
                <w:sz w:val="28"/>
                <w:szCs w:val="28"/>
                <w:lang w:eastAsia="en-US" w:bidi="en-US"/>
              </w:rPr>
            </m:ctrlPr>
          </m:sSupPr>
          <m:e>
            <m:r>
              <w:rPr>
                <w:rFonts w:ascii="Cambria Math" w:hAnsi="Cambria Math"/>
                <w:sz w:val="28"/>
                <w:szCs w:val="28"/>
                <w:lang w:val="en-US" w:eastAsia="en-US" w:bidi="en-US"/>
              </w:rPr>
              <m:t>F</m:t>
            </m:r>
          </m:e>
          <m:sup>
            <m:r>
              <w:rPr>
                <w:rFonts w:ascii="Cambria Math" w:hAnsi="Cambria Math"/>
                <w:sz w:val="28"/>
                <w:szCs w:val="28"/>
                <w:lang w:eastAsia="en-US" w:bidi="en-US"/>
              </w:rPr>
              <m:t>ВГ</m:t>
            </m:r>
          </m:sup>
        </m:s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CM</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CM</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P</m:t>
            </m:r>
          </m:sub>
        </m:sSub>
        <m:r>
          <w:rPr>
            <w:rFonts w:ascii="Cambria Math" w:hAnsi="Cambria Math"/>
            <w:sz w:val="28"/>
            <w:szCs w:val="28"/>
            <w:lang w:eastAsia="en-US" w:bidi="en-US"/>
          </w:rPr>
          <m:t>,</m:t>
        </m:r>
      </m:oMath>
      <w:r>
        <w:rPr>
          <w:sz w:val="28"/>
          <w:szCs w:val="28"/>
          <w:lang w:eastAsia="en-US" w:bidi="en-US"/>
        </w:rPr>
        <w:tab/>
        <w:t>(4.25)</w:t>
      </w:r>
    </w:p>
    <w:p w14:paraId="0B6FEBA8" w14:textId="77777777" w:rsidR="0096218A" w:rsidRPr="00FD0632" w:rsidRDefault="00002BEB" w:rsidP="00FD0632">
      <w:pPr>
        <w:spacing w:line="360" w:lineRule="auto"/>
        <w:ind w:firstLine="709"/>
        <w:jc w:val="center"/>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val="en-US" w:eastAsia="en-US" w:bidi="en-US"/>
                </w:rPr>
                <m:t>ТЭ</m:t>
              </m:r>
            </m:sub>
            <m:sup>
              <m:r>
                <w:rPr>
                  <w:rFonts w:ascii="Cambria Math" w:hAnsi="Cambria Math"/>
                  <w:sz w:val="28"/>
                  <w:szCs w:val="28"/>
                  <w:lang w:val="en-US" w:eastAsia="en-US" w:bidi="en-US"/>
                </w:rPr>
                <m:t>ТВ</m:t>
              </m:r>
            </m:sup>
          </m:sSubSup>
          <m:r>
            <w:rPr>
              <w:rFonts w:ascii="Cambria Math" w:hAnsi="Cambria Math"/>
              <w:sz w:val="28"/>
              <w:szCs w:val="28"/>
              <w:lang w:val="en-US" w:eastAsia="en-US" w:bidi="en-US"/>
            </w:rPr>
            <m:t>=129.536*1*60*</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10</m:t>
              </m:r>
            </m:e>
            <m:sup>
              <m:r>
                <w:rPr>
                  <w:rFonts w:ascii="Cambria Math" w:hAnsi="Cambria Math"/>
                  <w:sz w:val="28"/>
                  <w:szCs w:val="28"/>
                  <w:lang w:val="en-US" w:eastAsia="en-US" w:bidi="en-US"/>
                </w:rPr>
                <m:t>-6</m:t>
              </m:r>
            </m:sup>
          </m:sSup>
          <m:r>
            <w:rPr>
              <w:rFonts w:ascii="Cambria Math" w:hAnsi="Cambria Math"/>
              <w:sz w:val="28"/>
              <w:szCs w:val="28"/>
              <w:lang w:val="en-US" w:eastAsia="en-US" w:bidi="en-US"/>
            </w:rPr>
            <m:t>*3*2*</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252*8+3*7</m:t>
              </m:r>
            </m:e>
          </m:d>
          <m:r>
            <w:rPr>
              <w:rFonts w:ascii="Cambria Math" w:hAnsi="Cambria Math"/>
              <w:sz w:val="28"/>
              <w:szCs w:val="28"/>
              <w:lang w:val="en-US" w:eastAsia="en-US" w:bidi="en-US"/>
            </w:rPr>
            <m:t>=90</m:t>
          </m:r>
        </m:oMath>
      </m:oMathPara>
    </w:p>
    <w:p w14:paraId="5FB04247" w14:textId="54502419" w:rsidR="0096218A"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Годовые затраты тепловой энергии на отопление рассчитываются по формуле:</w:t>
      </w:r>
    </w:p>
    <w:p w14:paraId="07EB8B1E" w14:textId="470949E6" w:rsidR="0096218A" w:rsidRPr="00620417" w:rsidRDefault="00620417" w:rsidP="00620417">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ОТ</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ТЭ</m:t>
            </m:r>
          </m:sub>
        </m:sSub>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q</m:t>
            </m:r>
          </m:e>
          <m:sub>
            <m:r>
              <w:rPr>
                <w:rFonts w:ascii="Cambria Math" w:hAnsi="Cambria Math"/>
                <w:sz w:val="28"/>
                <w:szCs w:val="28"/>
                <w:lang w:val="en-US" w:eastAsia="en-US" w:bidi="en-US"/>
              </w:rPr>
              <m:t>TX</m:t>
            </m:r>
          </m:sub>
          <m:sup>
            <m:r>
              <w:rPr>
                <w:rFonts w:ascii="Cambria Math" w:hAnsi="Cambria Math"/>
                <w:sz w:val="28"/>
                <w:szCs w:val="28"/>
                <w:lang w:eastAsia="en-US" w:bidi="en-US"/>
              </w:rPr>
              <m:t>ЗД</m:t>
            </m:r>
          </m:sup>
        </m:sSubSup>
        <m:d>
          <m:dPr>
            <m:ctrlPr>
              <w:rPr>
                <w:rFonts w:ascii="Cambria Math" w:hAnsi="Cambria Math"/>
                <w:i/>
                <w:sz w:val="28"/>
                <w:szCs w:val="28"/>
                <w:lang w:val="en-US" w:eastAsia="en-US" w:bidi="en-US"/>
              </w:rPr>
            </m:ctrlPr>
          </m:dPr>
          <m:e>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t</m:t>
                </m:r>
              </m:e>
              <m:sub>
                <m:r>
                  <w:rPr>
                    <w:rFonts w:ascii="Cambria Math" w:hAnsi="Cambria Math"/>
                    <w:sz w:val="28"/>
                    <w:szCs w:val="28"/>
                    <w:lang w:eastAsia="en-US" w:bidi="en-US"/>
                  </w:rPr>
                  <m:t>ВН</m:t>
                </m:r>
              </m:sub>
              <m:sup>
                <m:r>
                  <w:rPr>
                    <w:rFonts w:ascii="Cambria Math" w:hAnsi="Cambria Math"/>
                    <w:sz w:val="28"/>
                    <w:szCs w:val="28"/>
                    <w:lang w:eastAsia="en-US" w:bidi="en-US"/>
                  </w:rPr>
                  <m:t>ЗД</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t</m:t>
                </m:r>
              </m:e>
              <m:sub>
                <m:r>
                  <w:rPr>
                    <w:rFonts w:ascii="Cambria Math" w:hAnsi="Cambria Math"/>
                    <w:sz w:val="28"/>
                    <w:szCs w:val="28"/>
                    <w:lang w:eastAsia="en-US" w:bidi="en-US"/>
                  </w:rPr>
                  <m:t>Н</m:t>
                </m:r>
              </m:sub>
              <m:sup>
                <m:r>
                  <w:rPr>
                    <w:rFonts w:ascii="Cambria Math" w:hAnsi="Cambria Math"/>
                    <w:sz w:val="28"/>
                    <w:szCs w:val="28"/>
                    <w:lang w:eastAsia="en-US" w:bidi="en-US"/>
                  </w:rPr>
                  <m:t>ЗД</m:t>
                </m:r>
              </m:sup>
            </m:sSubSup>
          </m:e>
        </m:d>
        <m:sSup>
          <m:sSupPr>
            <m:ctrlPr>
              <w:rPr>
                <w:rFonts w:ascii="Cambria Math" w:hAnsi="Cambria Math"/>
                <w:i/>
                <w:sz w:val="28"/>
                <w:szCs w:val="28"/>
                <w:lang w:val="en-US" w:eastAsia="en-US" w:bidi="en-US"/>
              </w:rPr>
            </m:ctrlPr>
          </m:sSupPr>
          <m:e>
            <m:r>
              <w:rPr>
                <w:rFonts w:ascii="Cambria Math" w:hAnsi="Cambria Math"/>
                <w:sz w:val="28"/>
                <w:szCs w:val="28"/>
                <w:lang w:eastAsia="en-US" w:bidi="en-US"/>
              </w:rPr>
              <m:t>10</m:t>
            </m:r>
          </m:e>
          <m:sup>
            <m:r>
              <w:rPr>
                <w:rFonts w:ascii="Cambria Math" w:hAnsi="Cambria Math"/>
                <w:sz w:val="28"/>
                <w:szCs w:val="28"/>
                <w:lang w:eastAsia="en-US" w:bidi="en-US"/>
              </w:rPr>
              <m:t>-6</m:t>
            </m:r>
          </m:sup>
        </m:sSup>
        <m:r>
          <w:rPr>
            <w:rFonts w:ascii="Cambria Math" w:hAnsi="Cambria Math"/>
            <w:sz w:val="28"/>
            <w:szCs w:val="28"/>
            <w:lang w:eastAsia="en-US" w:bidi="en-US"/>
          </w:rPr>
          <m:t>*</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V</m:t>
            </m:r>
          </m:e>
          <m:sup>
            <m:r>
              <w:rPr>
                <w:rFonts w:ascii="Cambria Math" w:hAnsi="Cambria Math"/>
                <w:sz w:val="28"/>
                <w:szCs w:val="28"/>
                <w:lang w:eastAsia="en-US" w:bidi="en-US"/>
              </w:rPr>
              <m:t>ЗД</m:t>
            </m:r>
          </m:sup>
        </m:sSup>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F</m:t>
            </m:r>
          </m:e>
          <m:sup>
            <m:r>
              <w:rPr>
                <w:rFonts w:ascii="Cambria Math" w:hAnsi="Cambria Math"/>
                <w:sz w:val="28"/>
                <w:szCs w:val="28"/>
                <w:lang w:eastAsia="en-US" w:bidi="en-US"/>
              </w:rPr>
              <m:t>ОТ</m:t>
            </m:r>
          </m:sup>
        </m:sSup>
      </m:oMath>
      <w:r>
        <w:rPr>
          <w:i/>
          <w:sz w:val="28"/>
          <w:szCs w:val="28"/>
          <w:lang w:eastAsia="en-US" w:bidi="en-US"/>
        </w:rPr>
        <w:t>,</w:t>
      </w:r>
      <w:r>
        <w:rPr>
          <w:i/>
          <w:sz w:val="28"/>
          <w:szCs w:val="28"/>
          <w:lang w:eastAsia="en-US" w:bidi="en-US"/>
        </w:rPr>
        <w:tab/>
      </w:r>
      <w:r>
        <w:rPr>
          <w:sz w:val="28"/>
          <w:szCs w:val="28"/>
          <w:lang w:eastAsia="en-US" w:bidi="en-US"/>
        </w:rPr>
        <w:t>(4.2</w:t>
      </w:r>
      <w:r w:rsidR="00D8128B">
        <w:rPr>
          <w:sz w:val="28"/>
          <w:szCs w:val="28"/>
          <w:lang w:eastAsia="en-US" w:bidi="en-US"/>
        </w:rPr>
        <w:t>6</w:t>
      </w:r>
      <w:r>
        <w:rPr>
          <w:sz w:val="28"/>
          <w:szCs w:val="28"/>
          <w:lang w:eastAsia="en-US" w:bidi="en-US"/>
        </w:rPr>
        <w:t>)</w:t>
      </w:r>
    </w:p>
    <w:p w14:paraId="7244B1E5" w14:textId="77777777" w:rsidR="0096218A" w:rsidRPr="00FD0632" w:rsidRDefault="0096218A" w:rsidP="00FD0632">
      <w:pPr>
        <w:pStyle w:val="37"/>
        <w:spacing w:line="360" w:lineRule="auto"/>
        <w:ind w:firstLine="709"/>
        <w:jc w:val="both"/>
        <w:rPr>
          <w:szCs w:val="28"/>
        </w:rPr>
      </w:pPr>
      <w:r w:rsidRPr="00FD0632">
        <w:rPr>
          <w:szCs w:val="28"/>
        </w:rPr>
        <w:t xml:space="preserve">где </w:t>
      </w:r>
      <w:r w:rsidRPr="00FD0632">
        <w:rPr>
          <w:szCs w:val="28"/>
          <w:lang w:val="en-US"/>
        </w:rPr>
        <w:t>q</w:t>
      </w:r>
      <w:r w:rsidRPr="00FD0632">
        <w:rPr>
          <w:szCs w:val="28"/>
          <w:vertAlign w:val="superscript"/>
        </w:rPr>
        <w:t>ЗД</w:t>
      </w:r>
      <w:r w:rsidRPr="00FD0632">
        <w:rPr>
          <w:szCs w:val="28"/>
          <w:vertAlign w:val="subscript"/>
        </w:rPr>
        <w:t>ТХ</w:t>
      </w:r>
      <w:r w:rsidRPr="00FD0632">
        <w:rPr>
          <w:szCs w:val="28"/>
        </w:rPr>
        <w:t xml:space="preserve"> – удельная тепловая характеристика здания </w:t>
      </w:r>
      <w:r w:rsidRPr="00FD0632">
        <w:rPr>
          <w:szCs w:val="28"/>
          <w:lang w:val="en-US"/>
        </w:rPr>
        <w:t>q</w:t>
      </w:r>
      <w:r w:rsidRPr="00FD0632">
        <w:rPr>
          <w:szCs w:val="28"/>
          <w:vertAlign w:val="superscript"/>
        </w:rPr>
        <w:t>ЗД</w:t>
      </w:r>
      <w:r w:rsidRPr="00FD0632">
        <w:rPr>
          <w:szCs w:val="28"/>
          <w:vertAlign w:val="subscript"/>
        </w:rPr>
        <w:t>ТХ</w:t>
      </w:r>
      <w:r w:rsidRPr="00FD0632">
        <w:rPr>
          <w:szCs w:val="28"/>
        </w:rPr>
        <w:t xml:space="preserve"> =0,40, ккал/(м</w:t>
      </w:r>
      <w:r w:rsidRPr="00FD0632">
        <w:rPr>
          <w:szCs w:val="28"/>
          <w:vertAlign w:val="superscript"/>
        </w:rPr>
        <w:t>3</w:t>
      </w:r>
      <w:r w:rsidRPr="00FD0632">
        <w:rPr>
          <w:szCs w:val="28"/>
        </w:rPr>
        <w:t xml:space="preserve"> ч </w:t>
      </w:r>
      <w:proofErr w:type="spellStart"/>
      <w:r w:rsidRPr="00FD0632">
        <w:rPr>
          <w:szCs w:val="28"/>
          <w:vertAlign w:val="superscript"/>
        </w:rPr>
        <w:t>о</w:t>
      </w:r>
      <w:r w:rsidRPr="00FD0632">
        <w:rPr>
          <w:szCs w:val="28"/>
        </w:rPr>
        <w:t>С</w:t>
      </w:r>
      <w:proofErr w:type="spellEnd"/>
      <w:r w:rsidRPr="00FD0632">
        <w:rPr>
          <w:szCs w:val="28"/>
        </w:rPr>
        <w:t>);</w:t>
      </w:r>
    </w:p>
    <w:p w14:paraId="5069A0A4" w14:textId="4FCC5635" w:rsidR="0096218A" w:rsidRPr="00FD0632" w:rsidRDefault="003467A9" w:rsidP="00FD0632">
      <w:pPr>
        <w:pStyle w:val="37"/>
        <w:spacing w:line="360" w:lineRule="auto"/>
        <w:ind w:firstLine="709"/>
        <w:jc w:val="both"/>
        <w:rPr>
          <w:szCs w:val="28"/>
        </w:rPr>
      </w:pPr>
      <w:r w:rsidRPr="003467A9">
        <w:rPr>
          <w:szCs w:val="28"/>
          <w:lang w:val="ru-RU"/>
        </w:rPr>
        <w:t xml:space="preserve">       </w:t>
      </w:r>
      <w:r w:rsidR="0096218A" w:rsidRPr="00FD0632">
        <w:rPr>
          <w:szCs w:val="28"/>
          <w:lang w:val="en-US"/>
        </w:rPr>
        <w:t>V</w:t>
      </w:r>
      <w:r w:rsidR="0096218A" w:rsidRPr="00FD0632">
        <w:rPr>
          <w:szCs w:val="28"/>
          <w:vertAlign w:val="superscript"/>
        </w:rPr>
        <w:t>ЗД</w:t>
      </w:r>
      <w:r w:rsidR="0096218A" w:rsidRPr="00FD0632">
        <w:rPr>
          <w:szCs w:val="28"/>
        </w:rPr>
        <w:t xml:space="preserve"> – объем помещения здания по наружному обмеру (</w:t>
      </w:r>
      <w:r w:rsidR="0096218A" w:rsidRPr="00FD0632">
        <w:rPr>
          <w:szCs w:val="28"/>
          <w:lang w:val="en-US"/>
        </w:rPr>
        <w:t>V</w:t>
      </w:r>
      <w:r w:rsidR="0096218A" w:rsidRPr="00FD0632">
        <w:rPr>
          <w:szCs w:val="28"/>
          <w:vertAlign w:val="superscript"/>
        </w:rPr>
        <w:t>ЗД</w:t>
      </w:r>
      <w:r w:rsidR="0096218A" w:rsidRPr="00FD0632">
        <w:rPr>
          <w:szCs w:val="28"/>
        </w:rPr>
        <w:t xml:space="preserve"> = </w:t>
      </w:r>
      <w:r w:rsidR="0096218A" w:rsidRPr="00FD0632">
        <w:rPr>
          <w:szCs w:val="28"/>
          <w:lang w:val="en-US"/>
        </w:rPr>
        <w:t>SH</w:t>
      </w:r>
      <w:r w:rsidR="0096218A" w:rsidRPr="00FD0632">
        <w:rPr>
          <w:szCs w:val="28"/>
        </w:rPr>
        <w:t>, где высота помещения Н= 3,5м), м</w:t>
      </w:r>
      <w:r w:rsidR="0096218A" w:rsidRPr="00FD0632">
        <w:rPr>
          <w:szCs w:val="28"/>
          <w:vertAlign w:val="superscript"/>
        </w:rPr>
        <w:t>3</w:t>
      </w:r>
      <w:r w:rsidR="0096218A" w:rsidRPr="00FD0632">
        <w:rPr>
          <w:szCs w:val="28"/>
        </w:rPr>
        <w:t>;</w:t>
      </w:r>
    </w:p>
    <w:p w14:paraId="7F44968E" w14:textId="416D4AD0" w:rsidR="0096218A" w:rsidRPr="00FD0632" w:rsidRDefault="003467A9" w:rsidP="00FD0632">
      <w:pPr>
        <w:pStyle w:val="37"/>
        <w:spacing w:line="360" w:lineRule="auto"/>
        <w:ind w:firstLine="709"/>
        <w:jc w:val="both"/>
        <w:rPr>
          <w:szCs w:val="28"/>
        </w:rPr>
      </w:pPr>
      <w:r w:rsidRPr="003467A9">
        <w:rPr>
          <w:szCs w:val="28"/>
          <w:lang w:val="ru-RU"/>
        </w:rPr>
        <w:t xml:space="preserve">        </w:t>
      </w:r>
      <w:proofErr w:type="gramStart"/>
      <w:r w:rsidR="0096218A" w:rsidRPr="00FD0632">
        <w:rPr>
          <w:szCs w:val="28"/>
          <w:lang w:val="en-US"/>
        </w:rPr>
        <w:t>t</w:t>
      </w:r>
      <w:r w:rsidR="0096218A" w:rsidRPr="00FD0632">
        <w:rPr>
          <w:szCs w:val="28"/>
          <w:vertAlign w:val="superscript"/>
        </w:rPr>
        <w:t>ЗД</w:t>
      </w:r>
      <w:r w:rsidR="0096218A" w:rsidRPr="00FD0632">
        <w:rPr>
          <w:szCs w:val="28"/>
          <w:vertAlign w:val="subscript"/>
        </w:rPr>
        <w:t>ВН</w:t>
      </w:r>
      <w:proofErr w:type="gramEnd"/>
      <w:r w:rsidR="0096218A" w:rsidRPr="00FD0632">
        <w:rPr>
          <w:szCs w:val="28"/>
        </w:rPr>
        <w:t xml:space="preserve">, </w:t>
      </w:r>
      <w:r w:rsidR="0096218A" w:rsidRPr="00FD0632">
        <w:rPr>
          <w:szCs w:val="28"/>
          <w:lang w:val="en-US"/>
        </w:rPr>
        <w:t>t</w:t>
      </w:r>
      <w:r w:rsidR="0096218A" w:rsidRPr="00FD0632">
        <w:rPr>
          <w:szCs w:val="28"/>
          <w:vertAlign w:val="superscript"/>
        </w:rPr>
        <w:t>ЗД</w:t>
      </w:r>
      <w:r w:rsidR="0096218A" w:rsidRPr="00FD0632">
        <w:rPr>
          <w:szCs w:val="28"/>
          <w:vertAlign w:val="subscript"/>
        </w:rPr>
        <w:t>Н</w:t>
      </w:r>
      <w:r w:rsidR="0096218A" w:rsidRPr="00FD0632">
        <w:rPr>
          <w:spacing w:val="-4"/>
          <w:szCs w:val="28"/>
        </w:rPr>
        <w:t xml:space="preserve"> </w:t>
      </w:r>
      <w:r w:rsidR="0096218A" w:rsidRPr="00FD0632">
        <w:rPr>
          <w:szCs w:val="28"/>
        </w:rPr>
        <w:t>– температура воздуха внутри помещения и снаружи соответственно   (</w:t>
      </w:r>
      <w:r w:rsidR="0096218A" w:rsidRPr="00FD0632">
        <w:rPr>
          <w:szCs w:val="28"/>
          <w:lang w:val="en-US"/>
        </w:rPr>
        <w:t>t</w:t>
      </w:r>
      <w:r w:rsidR="0096218A" w:rsidRPr="00FD0632">
        <w:rPr>
          <w:szCs w:val="28"/>
          <w:vertAlign w:val="superscript"/>
        </w:rPr>
        <w:t>ЗД</w:t>
      </w:r>
      <w:r w:rsidR="0096218A" w:rsidRPr="00FD0632">
        <w:rPr>
          <w:szCs w:val="28"/>
          <w:vertAlign w:val="subscript"/>
        </w:rPr>
        <w:t>ВН</w:t>
      </w:r>
      <w:r w:rsidR="0096218A" w:rsidRPr="00FD0632">
        <w:rPr>
          <w:szCs w:val="28"/>
        </w:rPr>
        <w:t xml:space="preserve"> = + 20, </w:t>
      </w:r>
      <w:r w:rsidR="0096218A" w:rsidRPr="00FD0632">
        <w:rPr>
          <w:szCs w:val="28"/>
          <w:lang w:val="en-US"/>
        </w:rPr>
        <w:t>t</w:t>
      </w:r>
      <w:r w:rsidR="0096218A" w:rsidRPr="00FD0632">
        <w:rPr>
          <w:szCs w:val="28"/>
          <w:vertAlign w:val="superscript"/>
        </w:rPr>
        <w:t>ЗД</w:t>
      </w:r>
      <w:r w:rsidR="0096218A" w:rsidRPr="00FD0632">
        <w:rPr>
          <w:szCs w:val="28"/>
          <w:vertAlign w:val="subscript"/>
        </w:rPr>
        <w:t>Н</w:t>
      </w:r>
      <w:r w:rsidR="0096218A" w:rsidRPr="00FD0632">
        <w:rPr>
          <w:szCs w:val="28"/>
        </w:rPr>
        <w:t xml:space="preserve"> = - 10), </w:t>
      </w:r>
      <w:proofErr w:type="spellStart"/>
      <w:r w:rsidR="0096218A" w:rsidRPr="00FD0632">
        <w:rPr>
          <w:szCs w:val="28"/>
          <w:vertAlign w:val="superscript"/>
        </w:rPr>
        <w:t>о</w:t>
      </w:r>
      <w:r w:rsidR="0096218A" w:rsidRPr="00FD0632">
        <w:rPr>
          <w:szCs w:val="28"/>
        </w:rPr>
        <w:t>С</w:t>
      </w:r>
      <w:proofErr w:type="spellEnd"/>
      <w:r w:rsidR="0096218A" w:rsidRPr="00FD0632">
        <w:rPr>
          <w:szCs w:val="28"/>
        </w:rPr>
        <w:t>;</w:t>
      </w:r>
    </w:p>
    <w:p w14:paraId="0550C3C5" w14:textId="77777777" w:rsidR="0096218A" w:rsidRPr="00FD0632" w:rsidRDefault="0096218A" w:rsidP="003467A9">
      <w:pPr>
        <w:spacing w:line="360" w:lineRule="auto"/>
        <w:ind w:left="180" w:firstLine="709"/>
        <w:jc w:val="both"/>
        <w:rPr>
          <w:sz w:val="28"/>
          <w:szCs w:val="28"/>
        </w:rPr>
      </w:pPr>
      <w:r w:rsidRPr="00FD0632">
        <w:rPr>
          <w:sz w:val="28"/>
          <w:szCs w:val="28"/>
          <w:lang w:val="en-US"/>
        </w:rPr>
        <w:t>F</w:t>
      </w:r>
      <w:r w:rsidRPr="00FD0632">
        <w:rPr>
          <w:sz w:val="28"/>
          <w:szCs w:val="28"/>
          <w:vertAlign w:val="superscript"/>
        </w:rPr>
        <w:t xml:space="preserve">ОТ </w:t>
      </w:r>
      <w:r w:rsidRPr="00FD0632">
        <w:rPr>
          <w:sz w:val="28"/>
          <w:szCs w:val="28"/>
        </w:rPr>
        <w:t>– отопительный период за год (</w:t>
      </w:r>
      <w:r w:rsidRPr="00FD0632">
        <w:rPr>
          <w:sz w:val="28"/>
          <w:szCs w:val="28"/>
          <w:lang w:val="en-US"/>
        </w:rPr>
        <w:t>F</w:t>
      </w:r>
      <w:r w:rsidRPr="00FD0632">
        <w:rPr>
          <w:sz w:val="28"/>
          <w:szCs w:val="28"/>
          <w:vertAlign w:val="superscript"/>
        </w:rPr>
        <w:t>ОТ</w:t>
      </w:r>
      <w:r w:rsidRPr="00FD0632">
        <w:rPr>
          <w:sz w:val="28"/>
          <w:szCs w:val="28"/>
        </w:rPr>
        <w:t xml:space="preserve"> = 4320 ч), ч.</w:t>
      </w:r>
    </w:p>
    <w:p w14:paraId="06730B8D" w14:textId="77777777" w:rsidR="0096218A" w:rsidRPr="00FD0632" w:rsidRDefault="00002BEB" w:rsidP="00FD0632">
      <w:pPr>
        <w:spacing w:line="360" w:lineRule="auto"/>
        <w:ind w:firstLine="709"/>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И</m:t>
              </m:r>
            </m:e>
            <m:sub>
              <m:r>
                <w:rPr>
                  <w:rFonts w:ascii="Cambria Math" w:hAnsi="Cambria Math"/>
                  <w:sz w:val="28"/>
                  <w:szCs w:val="28"/>
                </w:rPr>
                <m:t>ТЭ</m:t>
              </m:r>
            </m:sub>
            <m:sup>
              <m:r>
                <w:rPr>
                  <w:rFonts w:ascii="Cambria Math" w:hAnsi="Cambria Math"/>
                  <w:sz w:val="28"/>
                  <w:szCs w:val="28"/>
                </w:rPr>
                <m:t>ОТ</m:t>
              </m:r>
            </m:sup>
          </m:sSubSup>
          <m:r>
            <w:rPr>
              <w:rFonts w:ascii="Cambria Math" w:hAnsi="Cambria Math"/>
              <w:sz w:val="28"/>
              <w:szCs w:val="28"/>
            </w:rPr>
            <m:t>=129.536*0.4*</m:t>
          </m:r>
          <m:d>
            <m:dPr>
              <m:ctrlPr>
                <w:rPr>
                  <w:rFonts w:ascii="Cambria Math" w:hAnsi="Cambria Math"/>
                  <w:i/>
                  <w:sz w:val="28"/>
                  <w:szCs w:val="28"/>
                </w:rPr>
              </m:ctrlPr>
            </m:dPr>
            <m:e>
              <m:r>
                <w:rPr>
                  <w:rFonts w:ascii="Cambria Math" w:hAnsi="Cambria Math"/>
                  <w:sz w:val="28"/>
                  <w:szCs w:val="28"/>
                </w:rPr>
                <m:t>20+10</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r>
            <w:rPr>
              <w:rFonts w:ascii="Cambria Math" w:hAnsi="Cambria Math"/>
              <w:sz w:val="28"/>
              <w:szCs w:val="28"/>
            </w:rPr>
            <m:t>*14*3.5*4320=376.05</m:t>
          </m:r>
        </m:oMath>
      </m:oMathPara>
    </w:p>
    <w:p w14:paraId="068ECF6E" w14:textId="182E7BA8"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тепловой энергии на вентиляцию рассчитываются по формуле:</w:t>
      </w:r>
    </w:p>
    <w:p w14:paraId="2FB87312" w14:textId="4E222075" w:rsidR="0096218A" w:rsidRPr="00E11C79" w:rsidRDefault="00E11C79" w:rsidP="00E11C79">
      <w:pPr>
        <w:tabs>
          <w:tab w:val="center" w:pos="5040"/>
          <w:tab w:val="right" w:pos="9540"/>
        </w:tabs>
        <w:spacing w:line="360" w:lineRule="auto"/>
        <w:ind w:firstLine="709"/>
        <w:rPr>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ВТ</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ТЭ</m:t>
            </m:r>
          </m:sub>
        </m:sSub>
        <m:sSubSup>
          <m:sSubSupPr>
            <m:ctrlPr>
              <w:rPr>
                <w:rFonts w:ascii="Cambria Math" w:hAnsi="Cambria Math"/>
                <w:i/>
                <w:sz w:val="28"/>
                <w:szCs w:val="28"/>
                <w:lang w:eastAsia="en-US" w:bidi="en-US"/>
              </w:rPr>
            </m:ctrlPr>
          </m:sSubSupPr>
          <m:e>
            <m:r>
              <w:rPr>
                <w:rFonts w:ascii="Cambria Math" w:hAnsi="Cambria Math"/>
                <w:sz w:val="28"/>
                <w:szCs w:val="28"/>
                <w:lang w:eastAsia="en-US" w:bidi="en-US"/>
              </w:rPr>
              <m:t>q</m:t>
            </m:r>
          </m:e>
          <m:sub>
            <m:r>
              <w:rPr>
                <w:rFonts w:ascii="Cambria Math" w:hAnsi="Cambria Math"/>
                <w:sz w:val="28"/>
                <w:szCs w:val="28"/>
                <w:lang w:val="en-US" w:eastAsia="en-US" w:bidi="en-US"/>
              </w:rPr>
              <m:t>TX</m:t>
            </m:r>
          </m:sub>
          <m:sup>
            <m:r>
              <w:rPr>
                <w:rFonts w:ascii="Cambria Math" w:hAnsi="Cambria Math"/>
                <w:sz w:val="28"/>
                <w:szCs w:val="28"/>
                <w:lang w:eastAsia="en-US" w:bidi="en-US"/>
              </w:rPr>
              <m:t>ВТ</m:t>
            </m:r>
          </m:sup>
        </m:sSubSup>
        <m:d>
          <m:dPr>
            <m:ctrlPr>
              <w:rPr>
                <w:rFonts w:ascii="Cambria Math" w:hAnsi="Cambria Math"/>
                <w:i/>
                <w:sz w:val="28"/>
                <w:szCs w:val="28"/>
                <w:lang w:eastAsia="en-US" w:bidi="en-US"/>
              </w:rPr>
            </m:ctrlPr>
          </m:dPr>
          <m:e>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t</m:t>
                </m:r>
              </m:e>
              <m:sub>
                <m:r>
                  <w:rPr>
                    <w:rFonts w:ascii="Cambria Math" w:hAnsi="Cambria Math"/>
                    <w:sz w:val="28"/>
                    <w:szCs w:val="28"/>
                    <w:lang w:eastAsia="en-US" w:bidi="en-US"/>
                  </w:rPr>
                  <m:t>ВН</m:t>
                </m:r>
              </m:sub>
              <m:sup>
                <m:r>
                  <w:rPr>
                    <w:rFonts w:ascii="Cambria Math" w:hAnsi="Cambria Math"/>
                    <w:sz w:val="28"/>
                    <w:szCs w:val="28"/>
                    <w:lang w:eastAsia="en-US" w:bidi="en-US"/>
                  </w:rPr>
                  <m:t>ВТ</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t</m:t>
                </m:r>
              </m:e>
              <m:sub>
                <m:r>
                  <w:rPr>
                    <w:rFonts w:ascii="Cambria Math" w:hAnsi="Cambria Math"/>
                    <w:sz w:val="28"/>
                    <w:szCs w:val="28"/>
                    <w:lang w:val="en-US" w:eastAsia="en-US" w:bidi="en-US"/>
                  </w:rPr>
                  <m:t>H</m:t>
                </m:r>
              </m:sub>
              <m:sup>
                <m:r>
                  <w:rPr>
                    <w:rFonts w:ascii="Cambria Math" w:hAnsi="Cambria Math"/>
                    <w:sz w:val="28"/>
                    <w:szCs w:val="28"/>
                    <w:lang w:eastAsia="en-US" w:bidi="en-US"/>
                  </w:rPr>
                  <m:t>ВТ</m:t>
                </m:r>
              </m:sup>
            </m:sSubSup>
          </m:e>
        </m:d>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10</m:t>
            </m:r>
          </m:e>
          <m:sup>
            <m:r>
              <w:rPr>
                <w:rFonts w:ascii="Cambria Math" w:hAnsi="Cambria Math"/>
                <w:sz w:val="28"/>
                <w:szCs w:val="28"/>
                <w:lang w:eastAsia="en-US" w:bidi="en-US"/>
              </w:rPr>
              <m:t>-6</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val="en-US" w:eastAsia="en-US" w:bidi="en-US"/>
              </w:rPr>
              <m:t>V</m:t>
            </m:r>
          </m:e>
          <m:sup>
            <m:r>
              <w:rPr>
                <w:rFonts w:ascii="Cambria Math" w:hAnsi="Cambria Math"/>
                <w:sz w:val="28"/>
                <w:szCs w:val="28"/>
                <w:lang w:eastAsia="en-US" w:bidi="en-US"/>
              </w:rPr>
              <m:t>ЗД</m:t>
            </m:r>
          </m:sup>
        </m:sSup>
        <m:sSup>
          <m:sSupPr>
            <m:ctrlPr>
              <w:rPr>
                <w:rFonts w:ascii="Cambria Math" w:hAnsi="Cambria Math"/>
                <w:i/>
                <w:sz w:val="28"/>
                <w:szCs w:val="28"/>
                <w:lang w:eastAsia="en-US" w:bidi="en-US"/>
              </w:rPr>
            </m:ctrlPr>
          </m:sSupPr>
          <m:e>
            <m:r>
              <w:rPr>
                <w:rFonts w:ascii="Cambria Math" w:hAnsi="Cambria Math"/>
                <w:sz w:val="28"/>
                <w:szCs w:val="28"/>
                <w:lang w:val="en-US" w:eastAsia="en-US" w:bidi="en-US"/>
              </w:rPr>
              <m:t>F</m:t>
            </m:r>
          </m:e>
          <m:sup>
            <m:r>
              <w:rPr>
                <w:rFonts w:ascii="Cambria Math" w:hAnsi="Cambria Math"/>
                <w:sz w:val="28"/>
                <w:szCs w:val="28"/>
                <w:lang w:eastAsia="en-US" w:bidi="en-US"/>
              </w:rPr>
              <m:t>ВТ</m:t>
            </m:r>
          </m:sup>
        </m:sSup>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ТЭ</m:t>
            </m:r>
          </m:sub>
          <m:sup>
            <m:r>
              <w:rPr>
                <w:rFonts w:ascii="Cambria Math" w:hAnsi="Cambria Math"/>
                <w:sz w:val="28"/>
                <w:szCs w:val="28"/>
                <w:lang w:eastAsia="en-US" w:bidi="en-US"/>
              </w:rPr>
              <m:t>П</m:t>
            </m:r>
          </m:sup>
        </m:sSubSup>
      </m:oMath>
      <w:r>
        <w:rPr>
          <w:sz w:val="28"/>
          <w:szCs w:val="28"/>
          <w:lang w:eastAsia="en-US" w:bidi="en-US"/>
        </w:rPr>
        <w:t>,</w:t>
      </w:r>
      <w:r>
        <w:rPr>
          <w:sz w:val="28"/>
          <w:szCs w:val="28"/>
          <w:lang w:eastAsia="en-US" w:bidi="en-US"/>
        </w:rPr>
        <w:tab/>
        <w:t>(4.27)</w:t>
      </w:r>
    </w:p>
    <w:p w14:paraId="522357A6"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ВТ</w:t>
      </w:r>
      <w:r w:rsidRPr="00FD0632">
        <w:rPr>
          <w:sz w:val="28"/>
          <w:szCs w:val="28"/>
          <w:lang w:eastAsia="en-US" w:bidi="en-US"/>
        </w:rPr>
        <w:t xml:space="preserve"> - удельная тепловая характеристика вентиляция здания, </w:t>
      </w:r>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ВТ</w:t>
      </w:r>
      <w:r w:rsidRPr="00FD0632">
        <w:rPr>
          <w:sz w:val="28"/>
          <w:szCs w:val="28"/>
          <w:lang w:eastAsia="en-US" w:bidi="en-US"/>
        </w:rPr>
        <w:t xml:space="preserve"> =0,15 ккал/(м</w:t>
      </w:r>
      <w:r w:rsidRPr="00FD0632">
        <w:rPr>
          <w:sz w:val="28"/>
          <w:szCs w:val="28"/>
          <w:vertAlign w:val="superscript"/>
          <w:lang w:eastAsia="en-US" w:bidi="en-US"/>
        </w:rPr>
        <w:t>3</w:t>
      </w:r>
      <w:r w:rsidRPr="00FD0632">
        <w:rPr>
          <w:sz w:val="28"/>
          <w:szCs w:val="28"/>
          <w:lang w:eastAsia="en-US" w:bidi="en-US"/>
        </w:rPr>
        <w:t>·ч·℃);</w:t>
      </w:r>
    </w:p>
    <w:p w14:paraId="30E65A8A" w14:textId="77777777" w:rsidR="0096218A" w:rsidRPr="00FD0632" w:rsidRDefault="0096218A" w:rsidP="00FD0632">
      <w:pPr>
        <w:spacing w:line="360" w:lineRule="auto"/>
        <w:ind w:firstLine="709"/>
        <w:jc w:val="both"/>
        <w:rPr>
          <w:sz w:val="28"/>
          <w:szCs w:val="28"/>
          <w:lang w:eastAsia="en-US" w:bidi="en-US"/>
        </w:rPr>
      </w:pPr>
      <w:proofErr w:type="gramStart"/>
      <w:r w:rsidRPr="00FD0632">
        <w:rPr>
          <w:sz w:val="28"/>
          <w:szCs w:val="28"/>
          <w:lang w:val="en-US" w:eastAsia="en-US" w:bidi="en-US"/>
        </w:rPr>
        <w:t>t</w:t>
      </w:r>
      <w:r w:rsidRPr="00FD0632">
        <w:rPr>
          <w:sz w:val="28"/>
          <w:szCs w:val="28"/>
          <w:vertAlign w:val="subscript"/>
          <w:lang w:eastAsia="en-US" w:bidi="en-US"/>
        </w:rPr>
        <w:t>ВН</w:t>
      </w:r>
      <w:r w:rsidRPr="00FD0632">
        <w:rPr>
          <w:sz w:val="28"/>
          <w:szCs w:val="28"/>
          <w:vertAlign w:val="superscript"/>
          <w:lang w:eastAsia="en-US" w:bidi="en-US"/>
        </w:rPr>
        <w:t>ВТ</w:t>
      </w:r>
      <w:proofErr w:type="gramEnd"/>
      <w:r w:rsidRPr="00FD0632">
        <w:rPr>
          <w:sz w:val="28"/>
          <w:szCs w:val="28"/>
          <w:lang w:eastAsia="en-US" w:bidi="en-US"/>
        </w:rPr>
        <w:t xml:space="preserve">, </w:t>
      </w:r>
      <w:r w:rsidRPr="00FD0632">
        <w:rPr>
          <w:sz w:val="28"/>
          <w:szCs w:val="28"/>
          <w:lang w:val="en-US" w:eastAsia="en-US" w:bidi="en-US"/>
        </w:rPr>
        <w:t>t</w:t>
      </w:r>
      <w:r w:rsidRPr="00FD0632">
        <w:rPr>
          <w:sz w:val="28"/>
          <w:szCs w:val="28"/>
          <w:vertAlign w:val="subscript"/>
          <w:lang w:eastAsia="en-US" w:bidi="en-US"/>
        </w:rPr>
        <w:t>Н</w:t>
      </w:r>
      <w:r w:rsidRPr="00FD0632">
        <w:rPr>
          <w:sz w:val="28"/>
          <w:szCs w:val="28"/>
          <w:vertAlign w:val="superscript"/>
          <w:lang w:eastAsia="en-US" w:bidi="en-US"/>
        </w:rPr>
        <w:t>ВТ</w:t>
      </w:r>
      <w:r w:rsidRPr="00FD0632">
        <w:rPr>
          <w:sz w:val="28"/>
          <w:szCs w:val="28"/>
          <w:lang w:eastAsia="en-US" w:bidi="en-US"/>
        </w:rPr>
        <w:t xml:space="preserve"> - температура воздуха вытяжного и снаружи </w:t>
      </w:r>
      <w:r w:rsidRPr="00FD0632">
        <w:rPr>
          <w:sz w:val="28"/>
          <w:szCs w:val="28"/>
          <w:lang w:val="en-US"/>
        </w:rPr>
        <w:t>t</w:t>
      </w:r>
      <w:r w:rsidRPr="00FD0632">
        <w:rPr>
          <w:sz w:val="28"/>
          <w:szCs w:val="28"/>
          <w:vertAlign w:val="superscript"/>
        </w:rPr>
        <w:t>ВТ</w:t>
      </w:r>
      <w:r w:rsidRPr="00FD0632">
        <w:rPr>
          <w:sz w:val="28"/>
          <w:szCs w:val="28"/>
          <w:vertAlign w:val="subscript"/>
        </w:rPr>
        <w:t>ВН</w:t>
      </w:r>
      <w:r w:rsidRPr="00FD0632">
        <w:rPr>
          <w:sz w:val="28"/>
          <w:szCs w:val="28"/>
        </w:rPr>
        <w:t xml:space="preserve"> = + 20, </w:t>
      </w:r>
      <w:r w:rsidRPr="00FD0632">
        <w:rPr>
          <w:sz w:val="28"/>
          <w:szCs w:val="28"/>
          <w:lang w:val="en-US"/>
        </w:rPr>
        <w:t>t</w:t>
      </w:r>
      <w:r w:rsidRPr="00FD0632">
        <w:rPr>
          <w:sz w:val="28"/>
          <w:szCs w:val="28"/>
          <w:vertAlign w:val="superscript"/>
        </w:rPr>
        <w:t>ВТ</w:t>
      </w:r>
      <w:r w:rsidRPr="00FD0632">
        <w:rPr>
          <w:sz w:val="28"/>
          <w:szCs w:val="28"/>
          <w:vertAlign w:val="subscript"/>
        </w:rPr>
        <w:t>Н</w:t>
      </w:r>
      <w:r w:rsidRPr="00FD0632">
        <w:rPr>
          <w:sz w:val="28"/>
          <w:szCs w:val="28"/>
        </w:rPr>
        <w:t xml:space="preserve"> = - 1,5), </w:t>
      </w:r>
      <w:proofErr w:type="spellStart"/>
      <w:r w:rsidRPr="00FD0632">
        <w:rPr>
          <w:sz w:val="28"/>
          <w:szCs w:val="28"/>
          <w:vertAlign w:val="superscript"/>
        </w:rPr>
        <w:t>о</w:t>
      </w:r>
      <w:r w:rsidRPr="00FD0632">
        <w:rPr>
          <w:sz w:val="28"/>
          <w:szCs w:val="28"/>
        </w:rPr>
        <w:t>С</w:t>
      </w:r>
      <w:proofErr w:type="spellEnd"/>
    </w:p>
    <w:p w14:paraId="102C34C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F</w:t>
      </w:r>
      <w:r w:rsidRPr="00FD0632">
        <w:rPr>
          <w:sz w:val="28"/>
          <w:szCs w:val="28"/>
          <w:vertAlign w:val="superscript"/>
          <w:lang w:eastAsia="en-US" w:bidi="en-US"/>
        </w:rPr>
        <w:t>ВТ</w:t>
      </w:r>
      <w:r w:rsidRPr="00FD0632">
        <w:rPr>
          <w:sz w:val="28"/>
          <w:szCs w:val="28"/>
          <w:lang w:eastAsia="en-US" w:bidi="en-US"/>
        </w:rPr>
        <w:t xml:space="preserve"> - период работы вентиляционной системы, </w:t>
      </w:r>
      <w:r w:rsidRPr="00FD0632">
        <w:rPr>
          <w:sz w:val="28"/>
          <w:szCs w:val="28"/>
          <w:lang w:val="en-US" w:eastAsia="en-US" w:bidi="en-US"/>
        </w:rPr>
        <w:t>F</w:t>
      </w:r>
      <w:r w:rsidRPr="00FD0632">
        <w:rPr>
          <w:sz w:val="28"/>
          <w:szCs w:val="28"/>
          <w:vertAlign w:val="superscript"/>
          <w:lang w:eastAsia="en-US" w:bidi="en-US"/>
        </w:rPr>
        <w:t>ВТ</w:t>
      </w:r>
      <w:r w:rsidRPr="00FD0632">
        <w:rPr>
          <w:sz w:val="28"/>
          <w:szCs w:val="28"/>
          <w:lang w:eastAsia="en-US" w:bidi="en-US"/>
        </w:rPr>
        <w:t xml:space="preserve"> = 1400ч</w:t>
      </w:r>
    </w:p>
    <w:p w14:paraId="0AF2800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ТЭ</w:t>
      </w:r>
      <w:r w:rsidRPr="00FD0632">
        <w:rPr>
          <w:sz w:val="28"/>
          <w:szCs w:val="28"/>
          <w:vertAlign w:val="superscript"/>
          <w:lang w:eastAsia="en-US" w:bidi="en-US"/>
        </w:rPr>
        <w:t>П</w:t>
      </w:r>
      <w:r w:rsidRPr="00FD0632">
        <w:rPr>
          <w:sz w:val="28"/>
          <w:szCs w:val="28"/>
          <w:lang w:eastAsia="en-US" w:bidi="en-US"/>
        </w:rPr>
        <w:t xml:space="preserve"> - коэффициент, учитывающий потери </w:t>
      </w:r>
      <w:proofErr w:type="spellStart"/>
      <w:r w:rsidRPr="00FD0632">
        <w:rPr>
          <w:sz w:val="28"/>
          <w:szCs w:val="28"/>
          <w:lang w:eastAsia="en-US" w:bidi="en-US"/>
        </w:rPr>
        <w:t>теплоэнергии</w:t>
      </w:r>
      <w:proofErr w:type="spellEnd"/>
      <w:r w:rsidRPr="00FD0632">
        <w:rPr>
          <w:sz w:val="28"/>
          <w:szCs w:val="28"/>
          <w:lang w:eastAsia="en-US" w:bidi="en-US"/>
        </w:rPr>
        <w:t>, К</w:t>
      </w:r>
      <w:r w:rsidRPr="00FD0632">
        <w:rPr>
          <w:sz w:val="28"/>
          <w:szCs w:val="28"/>
          <w:vertAlign w:val="subscript"/>
          <w:lang w:eastAsia="en-US" w:bidi="en-US"/>
        </w:rPr>
        <w:t>ТЭ</w:t>
      </w:r>
      <w:r w:rsidRPr="00FD0632">
        <w:rPr>
          <w:sz w:val="28"/>
          <w:szCs w:val="28"/>
          <w:vertAlign w:val="superscript"/>
          <w:lang w:eastAsia="en-US" w:bidi="en-US"/>
        </w:rPr>
        <w:t>П</w:t>
      </w:r>
      <w:r w:rsidRPr="00FD0632">
        <w:rPr>
          <w:sz w:val="28"/>
          <w:szCs w:val="28"/>
          <w:lang w:eastAsia="en-US" w:bidi="en-US"/>
        </w:rPr>
        <w:t xml:space="preserve"> = 1,18</w:t>
      </w:r>
    </w:p>
    <w:p w14:paraId="14275B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Расчёт имеет вид:</w:t>
      </w:r>
    </w:p>
    <w:p w14:paraId="44FE4779" w14:textId="77777777" w:rsidR="0096218A" w:rsidRPr="00FD0632" w:rsidRDefault="00002BEB" w:rsidP="00FD0632">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ТЭ</m:t>
              </m:r>
            </m:sub>
            <m:sup>
              <m:r>
                <w:rPr>
                  <w:rFonts w:ascii="Cambria Math" w:hAnsi="Cambria Math"/>
                  <w:sz w:val="28"/>
                  <w:szCs w:val="28"/>
                  <w:lang w:val="en-US" w:eastAsia="en-US" w:bidi="en-US"/>
                </w:rPr>
                <m:t>ВТ</m:t>
              </m:r>
            </m:sup>
          </m:sSubSup>
          <m:r>
            <w:rPr>
              <w:rFonts w:ascii="Cambria Math" w:hAnsi="Cambria Math"/>
              <w:sz w:val="28"/>
              <w:szCs w:val="28"/>
              <w:lang w:val="en-US" w:eastAsia="en-US" w:bidi="en-US"/>
            </w:rPr>
            <m:t>=129.536*0.15*</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20+1.5</m:t>
              </m:r>
            </m:e>
          </m:d>
          <m:r>
            <w:rPr>
              <w:rFonts w:ascii="Cambria Math" w:hAnsi="Cambria Math"/>
              <w:sz w:val="28"/>
              <w:szCs w:val="28"/>
              <w:lang w:val="en-US" w:eastAsia="en-US" w:bidi="en-US"/>
            </w:rPr>
            <m:t>*</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10</m:t>
              </m:r>
            </m:e>
            <m:sup>
              <m:r>
                <w:rPr>
                  <w:rFonts w:ascii="Cambria Math" w:hAnsi="Cambria Math"/>
                  <w:sz w:val="28"/>
                  <w:szCs w:val="28"/>
                  <w:lang w:val="en-US" w:eastAsia="en-US" w:bidi="en-US"/>
                </w:rPr>
                <m:t>-6</m:t>
              </m:r>
            </m:sup>
          </m:sSup>
          <m:r>
            <w:rPr>
              <w:rFonts w:ascii="Cambria Math" w:hAnsi="Cambria Math"/>
              <w:sz w:val="28"/>
              <w:szCs w:val="28"/>
              <w:lang w:val="en-US" w:eastAsia="en-US" w:bidi="en-US"/>
            </w:rPr>
            <m:t>*14*3.5*1400*1.18=38.65</m:t>
          </m:r>
        </m:oMath>
      </m:oMathPara>
    </w:p>
    <w:p w14:paraId="6D8E73FA" w14:textId="74744F6E"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Определены годовые накладные расходы по вариантам:</w:t>
      </w:r>
    </w:p>
    <w:p w14:paraId="0D0436E8" w14:textId="77777777" w:rsidR="0096218A" w:rsidRPr="00FD0632" w:rsidRDefault="00002BEB"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НР</m:t>
              </m:r>
            </m:sub>
            <m:sup>
              <m:r>
                <w:rPr>
                  <w:rFonts w:ascii="Cambria Math" w:hAnsi="Cambria Math"/>
                  <w:sz w:val="28"/>
                  <w:szCs w:val="28"/>
                  <w:lang w:eastAsia="en-US" w:bidi="en-US"/>
                </w:rPr>
                <m:t>Б</m:t>
              </m:r>
            </m:sup>
          </m:sSubSup>
          <m:r>
            <w:rPr>
              <w:rFonts w:ascii="Cambria Math" w:hAnsi="Cambria Math"/>
              <w:sz w:val="28"/>
              <w:szCs w:val="28"/>
              <w:lang w:eastAsia="en-US" w:bidi="en-US"/>
            </w:rPr>
            <m:t>=</m:t>
          </m:r>
          <m:r>
            <w:rPr>
              <w:rFonts w:ascii="Cambria Math" w:hAnsi="Cambria Math"/>
              <w:sz w:val="28"/>
              <w:szCs w:val="28"/>
              <w:lang w:val="en-US" w:eastAsia="en-US" w:bidi="en-US"/>
            </w:rPr>
            <m:t>6901.59</m:t>
          </m:r>
          <m:r>
            <w:rPr>
              <w:rFonts w:ascii="Cambria Math" w:hAnsi="Cambria Math"/>
              <w:sz w:val="28"/>
              <w:szCs w:val="28"/>
              <w:lang w:eastAsia="en-US" w:bidi="en-US"/>
            </w:rPr>
            <m:t>+</m:t>
          </m:r>
          <m:d>
            <m:dPr>
              <m:ctrlPr>
                <w:rPr>
                  <w:rFonts w:ascii="Cambria Math" w:hAnsi="Cambria Math"/>
                  <w:i/>
                  <w:sz w:val="28"/>
                  <w:szCs w:val="28"/>
                  <w:lang w:eastAsia="en-US" w:bidi="en-US"/>
                </w:rPr>
              </m:ctrlPr>
            </m:dPr>
            <m:e>
              <m:r>
                <m:rPr>
                  <m:sty m:val="p"/>
                </m:rPr>
                <w:rPr>
                  <w:rFonts w:ascii="Cambria Math" w:hAnsi="Cambria Math"/>
                  <w:sz w:val="28"/>
                  <w:szCs w:val="28"/>
                  <w:lang w:eastAsia="en-US" w:bidi="en-US"/>
                </w:rPr>
                <m:t>298</m:t>
              </m:r>
              <m:r>
                <w:rPr>
                  <w:rFonts w:ascii="Cambria Math" w:hAnsi="Cambria Math"/>
                  <w:sz w:val="28"/>
                  <w:szCs w:val="28"/>
                  <w:lang w:eastAsia="en-US" w:bidi="en-US"/>
                </w:rPr>
                <m:t>+41.02+</m:t>
              </m:r>
              <m:r>
                <w:rPr>
                  <w:rFonts w:ascii="Cambria Math" w:hAnsi="Cambria Math"/>
                  <w:sz w:val="28"/>
                  <w:szCs w:val="28"/>
                  <w:lang w:val="en-US" w:eastAsia="en-US" w:bidi="en-US"/>
                </w:rPr>
                <m:t>47.5</m:t>
              </m:r>
              <m:r>
                <w:rPr>
                  <w:rFonts w:ascii="Cambria Math" w:hAnsi="Cambria Math"/>
                  <w:sz w:val="28"/>
                  <w:szCs w:val="28"/>
                  <w:lang w:eastAsia="en-US" w:bidi="en-US"/>
                </w:rPr>
                <m:t>+376.05+38.65</m:t>
              </m:r>
            </m:e>
          </m:d>
          <m:r>
            <w:rPr>
              <w:rFonts w:ascii="Cambria Math" w:hAnsi="Cambria Math"/>
              <w:sz w:val="28"/>
              <w:szCs w:val="28"/>
              <w:lang w:eastAsia="en-US" w:bidi="en-US"/>
            </w:rPr>
            <m:t>*0.985*2=8524.86 р.</m:t>
          </m:r>
        </m:oMath>
      </m:oMathPara>
    </w:p>
    <w:p w14:paraId="284C61F9" w14:textId="01BE121D" w:rsidR="0096218A" w:rsidRPr="002A3F41" w:rsidRDefault="00002BEB" w:rsidP="002A3F41">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НР</m:t>
              </m:r>
            </m:sub>
            <m:sup>
              <m:r>
                <w:rPr>
                  <w:rFonts w:ascii="Cambria Math" w:hAnsi="Cambria Math"/>
                  <w:sz w:val="28"/>
                  <w:szCs w:val="28"/>
                  <w:lang w:eastAsia="en-US" w:bidi="en-US"/>
                </w:rPr>
                <m:t>П</m:t>
              </m:r>
            </m:sup>
          </m:sSubSup>
          <m:r>
            <w:rPr>
              <w:rFonts w:ascii="Cambria Math" w:hAnsi="Cambria Math"/>
              <w:sz w:val="28"/>
              <w:szCs w:val="28"/>
              <w:lang w:eastAsia="en-US" w:bidi="en-US"/>
            </w:rPr>
            <m:t>=</m:t>
          </m:r>
          <m:r>
            <w:rPr>
              <w:rFonts w:ascii="Cambria Math" w:hAnsi="Cambria Math"/>
              <w:sz w:val="28"/>
              <w:szCs w:val="28"/>
              <w:lang w:val="en-US" w:eastAsia="en-US" w:bidi="en-US"/>
            </w:rPr>
            <m:t>3457.91</m:t>
          </m:r>
          <m:r>
            <w:rPr>
              <w:rFonts w:ascii="Cambria Math" w:hAnsi="Cambria Math"/>
              <w:sz w:val="28"/>
              <w:szCs w:val="28"/>
              <w:lang w:eastAsia="en-US" w:bidi="en-US"/>
            </w:rPr>
            <m:t>+</m:t>
          </m:r>
          <m:d>
            <m:dPr>
              <m:ctrlPr>
                <w:rPr>
                  <w:rFonts w:ascii="Cambria Math" w:hAnsi="Cambria Math"/>
                  <w:i/>
                  <w:sz w:val="28"/>
                  <w:szCs w:val="28"/>
                  <w:lang w:eastAsia="en-US" w:bidi="en-US"/>
                </w:rPr>
              </m:ctrlPr>
            </m:dPr>
            <m:e>
              <m:r>
                <m:rPr>
                  <m:sty m:val="p"/>
                </m:rPr>
                <w:rPr>
                  <w:rFonts w:ascii="Cambria Math" w:hAnsi="Cambria Math"/>
                  <w:sz w:val="28"/>
                  <w:szCs w:val="28"/>
                  <w:lang w:eastAsia="en-US" w:bidi="en-US"/>
                </w:rPr>
                <m:t>298</m:t>
              </m:r>
              <m:r>
                <w:rPr>
                  <w:rFonts w:ascii="Cambria Math" w:hAnsi="Cambria Math"/>
                  <w:sz w:val="28"/>
                  <w:szCs w:val="28"/>
                  <w:lang w:eastAsia="en-US" w:bidi="en-US"/>
                </w:rPr>
                <m:t>+41.02+</m:t>
              </m:r>
              <m:r>
                <w:rPr>
                  <w:rFonts w:ascii="Cambria Math" w:hAnsi="Cambria Math"/>
                  <w:sz w:val="28"/>
                  <w:szCs w:val="28"/>
                  <w:lang w:val="en-US" w:eastAsia="en-US" w:bidi="en-US"/>
                </w:rPr>
                <m:t>47.5</m:t>
              </m:r>
              <m:r>
                <w:rPr>
                  <w:rFonts w:ascii="Cambria Math" w:hAnsi="Cambria Math"/>
                  <w:sz w:val="28"/>
                  <w:szCs w:val="28"/>
                  <w:lang w:eastAsia="en-US" w:bidi="en-US"/>
                </w:rPr>
                <m:t>+376.05+38.65</m:t>
              </m:r>
            </m:e>
          </m:d>
          <m:r>
            <w:rPr>
              <w:rFonts w:ascii="Cambria Math" w:hAnsi="Cambria Math"/>
              <w:sz w:val="28"/>
              <w:szCs w:val="28"/>
              <w:lang w:eastAsia="en-US" w:bidi="en-US"/>
            </w:rPr>
            <m:t>*0.505*2=4267.14 р.</m:t>
          </m:r>
        </m:oMath>
      </m:oMathPara>
    </w:p>
    <w:p w14:paraId="15575E9B" w14:textId="6BCF4046" w:rsidR="0096218A" w:rsidRDefault="0096218A" w:rsidP="000B2A0B">
      <w:pPr>
        <w:ind w:firstLine="709"/>
        <w:jc w:val="both"/>
        <w:rPr>
          <w:color w:val="000000" w:themeColor="text1"/>
          <w:spacing w:val="-12"/>
          <w:sz w:val="28"/>
          <w:szCs w:val="28"/>
          <w:lang w:eastAsia="en-US" w:bidi="en-US"/>
        </w:rPr>
      </w:pPr>
      <w:r w:rsidRPr="000B2A0B">
        <w:rPr>
          <w:color w:val="000000" w:themeColor="text1"/>
          <w:spacing w:val="-12"/>
          <w:sz w:val="28"/>
          <w:szCs w:val="28"/>
          <w:lang w:eastAsia="en-US" w:bidi="en-US"/>
        </w:rPr>
        <w:t xml:space="preserve">Результаты расчётов за год по статьям текущих издержек сведены в таблице </w:t>
      </w:r>
      <w:r w:rsidR="003606DA" w:rsidRPr="000B2A0B">
        <w:rPr>
          <w:color w:val="000000" w:themeColor="text1"/>
          <w:spacing w:val="-12"/>
          <w:sz w:val="28"/>
          <w:szCs w:val="28"/>
          <w:lang w:eastAsia="en-US" w:bidi="en-US"/>
        </w:rPr>
        <w:t>4</w:t>
      </w:r>
      <w:r w:rsidRPr="000B2A0B">
        <w:rPr>
          <w:color w:val="000000" w:themeColor="text1"/>
          <w:spacing w:val="-12"/>
          <w:sz w:val="28"/>
          <w:szCs w:val="28"/>
          <w:lang w:eastAsia="en-US" w:bidi="en-US"/>
        </w:rPr>
        <w:t>.11.</w:t>
      </w:r>
    </w:p>
    <w:p w14:paraId="08E1A01D" w14:textId="4FC12DDF" w:rsidR="00F260C2" w:rsidRDefault="00F260C2" w:rsidP="000B2A0B">
      <w:pPr>
        <w:ind w:firstLine="709"/>
        <w:jc w:val="both"/>
        <w:rPr>
          <w:color w:val="000000" w:themeColor="text1"/>
          <w:spacing w:val="-12"/>
          <w:sz w:val="28"/>
          <w:szCs w:val="28"/>
          <w:lang w:eastAsia="en-US" w:bidi="en-US"/>
        </w:rPr>
      </w:pPr>
    </w:p>
    <w:p w14:paraId="41099F34" w14:textId="77777777" w:rsidR="00F260C2" w:rsidRPr="000B2A0B" w:rsidRDefault="00F260C2" w:rsidP="000B2A0B">
      <w:pPr>
        <w:ind w:firstLine="709"/>
        <w:jc w:val="both"/>
        <w:rPr>
          <w:color w:val="000000" w:themeColor="text1"/>
          <w:spacing w:val="-12"/>
          <w:sz w:val="28"/>
          <w:szCs w:val="28"/>
          <w:lang w:eastAsia="en-US" w:bidi="en-US"/>
        </w:rPr>
      </w:pPr>
    </w:p>
    <w:p w14:paraId="53D52F48" w14:textId="5D0226D1" w:rsidR="0096218A" w:rsidRPr="00FD0632" w:rsidRDefault="0096218A" w:rsidP="00372C36">
      <w:pPr>
        <w:spacing w:before="240"/>
        <w:jc w:val="both"/>
        <w:rPr>
          <w:sz w:val="28"/>
          <w:szCs w:val="28"/>
          <w:lang w:eastAsia="en-US" w:bidi="en-US"/>
        </w:rPr>
      </w:pPr>
      <w:r w:rsidRPr="00FD0632">
        <w:rPr>
          <w:sz w:val="28"/>
          <w:szCs w:val="28"/>
          <w:lang w:eastAsia="en-US" w:bidi="en-US"/>
        </w:rPr>
        <w:lastRenderedPageBreak/>
        <w:t xml:space="preserve">Таблица </w:t>
      </w:r>
      <w:r w:rsidR="003606DA" w:rsidRPr="00FD0632">
        <w:rPr>
          <w:sz w:val="28"/>
          <w:szCs w:val="28"/>
          <w:lang w:eastAsia="en-US" w:bidi="en-US"/>
        </w:rPr>
        <w:t>4</w:t>
      </w:r>
      <w:r w:rsidRPr="00FD0632">
        <w:rPr>
          <w:sz w:val="28"/>
          <w:szCs w:val="28"/>
          <w:lang w:eastAsia="en-US" w:bidi="en-US"/>
        </w:rPr>
        <w:t>.11 - Годовые текущие издержки по вариантам</w:t>
      </w:r>
    </w:p>
    <w:tbl>
      <w:tblPr>
        <w:tblStyle w:val="ad"/>
        <w:tblW w:w="9240" w:type="dxa"/>
        <w:tblLook w:val="04A0" w:firstRow="1" w:lastRow="0" w:firstColumn="1" w:lastColumn="0" w:noHBand="0" w:noVBand="1"/>
      </w:tblPr>
      <w:tblGrid>
        <w:gridCol w:w="5326"/>
        <w:gridCol w:w="1842"/>
        <w:gridCol w:w="2072"/>
      </w:tblGrid>
      <w:tr w:rsidR="0096218A" w:rsidRPr="00FD0632" w14:paraId="65DDA0F0" w14:textId="77777777" w:rsidTr="00950338">
        <w:tc>
          <w:tcPr>
            <w:tcW w:w="5326" w:type="dxa"/>
            <w:vMerge w:val="restart"/>
          </w:tcPr>
          <w:p w14:paraId="3483C83B" w14:textId="77777777" w:rsidR="0096218A" w:rsidRPr="00FD0632" w:rsidRDefault="0096218A" w:rsidP="00336C07">
            <w:pPr>
              <w:jc w:val="center"/>
              <w:rPr>
                <w:sz w:val="28"/>
                <w:szCs w:val="28"/>
                <w:lang w:val="en-US" w:eastAsia="en-US" w:bidi="en-US"/>
              </w:rPr>
            </w:pPr>
            <w:r w:rsidRPr="00FD0632">
              <w:rPr>
                <w:sz w:val="28"/>
                <w:szCs w:val="28"/>
                <w:lang w:eastAsia="en-US" w:bidi="en-US"/>
              </w:rPr>
              <w:t>Наименование статей издержек</w:t>
            </w:r>
          </w:p>
        </w:tc>
        <w:tc>
          <w:tcPr>
            <w:tcW w:w="3914" w:type="dxa"/>
            <w:gridSpan w:val="2"/>
          </w:tcPr>
          <w:p w14:paraId="3EA54890" w14:textId="77777777" w:rsidR="0096218A" w:rsidRPr="00FD0632" w:rsidRDefault="0096218A" w:rsidP="00336C07">
            <w:pPr>
              <w:jc w:val="center"/>
              <w:rPr>
                <w:sz w:val="28"/>
                <w:szCs w:val="28"/>
                <w:lang w:val="en-US" w:eastAsia="en-US" w:bidi="en-US"/>
              </w:rPr>
            </w:pPr>
            <w:r w:rsidRPr="00FD0632">
              <w:rPr>
                <w:sz w:val="28"/>
                <w:szCs w:val="28"/>
                <w:lang w:eastAsia="en-US" w:bidi="en-US"/>
              </w:rPr>
              <w:t>Величина издержек, р.</w:t>
            </w:r>
          </w:p>
        </w:tc>
      </w:tr>
      <w:tr w:rsidR="0096218A" w:rsidRPr="00FD0632" w14:paraId="2C7ED1AD" w14:textId="77777777" w:rsidTr="00950338">
        <w:tc>
          <w:tcPr>
            <w:tcW w:w="5326" w:type="dxa"/>
            <w:vMerge/>
          </w:tcPr>
          <w:p w14:paraId="02741539" w14:textId="77777777" w:rsidR="0096218A" w:rsidRPr="00FD0632" w:rsidRDefault="0096218A" w:rsidP="00336C07">
            <w:pPr>
              <w:jc w:val="both"/>
              <w:rPr>
                <w:sz w:val="28"/>
                <w:szCs w:val="28"/>
                <w:lang w:val="en-US" w:eastAsia="en-US" w:bidi="en-US"/>
              </w:rPr>
            </w:pPr>
          </w:p>
        </w:tc>
        <w:tc>
          <w:tcPr>
            <w:tcW w:w="1842" w:type="dxa"/>
          </w:tcPr>
          <w:p w14:paraId="3A5ECCC0" w14:textId="77777777" w:rsidR="0096218A" w:rsidRPr="00FD0632" w:rsidRDefault="0096218A" w:rsidP="00336C07">
            <w:pPr>
              <w:jc w:val="center"/>
              <w:rPr>
                <w:sz w:val="28"/>
                <w:szCs w:val="28"/>
                <w:lang w:val="en-US" w:eastAsia="en-US" w:bidi="en-US"/>
              </w:rPr>
            </w:pPr>
            <w:r w:rsidRPr="00FD0632">
              <w:rPr>
                <w:sz w:val="28"/>
                <w:szCs w:val="28"/>
                <w:lang w:eastAsia="en-US" w:bidi="en-US"/>
              </w:rPr>
              <w:t>базовый</w:t>
            </w:r>
          </w:p>
        </w:tc>
        <w:tc>
          <w:tcPr>
            <w:tcW w:w="2072" w:type="dxa"/>
          </w:tcPr>
          <w:p w14:paraId="61E1BF90" w14:textId="77777777" w:rsidR="0096218A" w:rsidRPr="00FD0632" w:rsidRDefault="0096218A" w:rsidP="00336C07">
            <w:pPr>
              <w:jc w:val="center"/>
              <w:rPr>
                <w:sz w:val="28"/>
                <w:szCs w:val="28"/>
                <w:lang w:val="en-US" w:eastAsia="en-US" w:bidi="en-US"/>
              </w:rPr>
            </w:pPr>
            <w:r w:rsidRPr="00FD0632">
              <w:rPr>
                <w:sz w:val="28"/>
                <w:szCs w:val="28"/>
                <w:lang w:eastAsia="en-US" w:bidi="en-US"/>
              </w:rPr>
              <w:t>проектный</w:t>
            </w:r>
          </w:p>
        </w:tc>
      </w:tr>
      <w:tr w:rsidR="0096218A" w:rsidRPr="00FD0632" w14:paraId="08C9A420" w14:textId="77777777" w:rsidTr="00950338">
        <w:tc>
          <w:tcPr>
            <w:tcW w:w="5326" w:type="dxa"/>
          </w:tcPr>
          <w:p w14:paraId="183EB5F0" w14:textId="77777777" w:rsidR="0096218A" w:rsidRPr="00FD0632" w:rsidRDefault="0096218A" w:rsidP="00336C07">
            <w:pPr>
              <w:jc w:val="both"/>
              <w:rPr>
                <w:sz w:val="28"/>
                <w:szCs w:val="28"/>
                <w:lang w:eastAsia="en-US" w:bidi="en-US"/>
              </w:rPr>
            </w:pPr>
            <w:r w:rsidRPr="00FD0632">
              <w:rPr>
                <w:sz w:val="28"/>
                <w:szCs w:val="28"/>
                <w:lang w:eastAsia="en-US" w:bidi="en-US"/>
              </w:rPr>
              <w:t>Затраты на заработную плату разработчика с начислениями</w:t>
            </w:r>
          </w:p>
        </w:tc>
        <w:tc>
          <w:tcPr>
            <w:tcW w:w="1842" w:type="dxa"/>
          </w:tcPr>
          <w:p w14:paraId="38D674BB" w14:textId="77777777" w:rsidR="0096218A" w:rsidRPr="00FD0632" w:rsidRDefault="0096218A" w:rsidP="00336C07">
            <w:pPr>
              <w:jc w:val="center"/>
              <w:rPr>
                <w:sz w:val="28"/>
                <w:szCs w:val="28"/>
                <w:lang w:val="en-US" w:eastAsia="en-US" w:bidi="en-US"/>
              </w:rPr>
            </w:pPr>
            <m:oMathPara>
              <m:oMath>
                <m:r>
                  <w:rPr>
                    <w:rFonts w:ascii="Cambria Math" w:hAnsi="Cambria Math"/>
                    <w:noProof/>
                    <w:sz w:val="28"/>
                    <w:szCs w:val="28"/>
                  </w:rPr>
                  <m:t>27606.36</m:t>
                </m:r>
              </m:oMath>
            </m:oMathPara>
          </w:p>
        </w:tc>
        <w:tc>
          <w:tcPr>
            <w:tcW w:w="2072" w:type="dxa"/>
          </w:tcPr>
          <w:p w14:paraId="1648FAC9" w14:textId="77777777" w:rsidR="0096218A" w:rsidRPr="00FD0632" w:rsidRDefault="0096218A" w:rsidP="00336C07">
            <w:pPr>
              <w:jc w:val="center"/>
              <w:rPr>
                <w:sz w:val="28"/>
                <w:szCs w:val="28"/>
                <w:lang w:val="en-US" w:eastAsia="en-US" w:bidi="en-US"/>
              </w:rPr>
            </w:pPr>
            <m:oMathPara>
              <m:oMath>
                <m:r>
                  <w:rPr>
                    <w:rFonts w:ascii="Cambria Math" w:hAnsi="Cambria Math"/>
                    <w:noProof/>
                    <w:sz w:val="28"/>
                    <w:szCs w:val="28"/>
                  </w:rPr>
                  <m:t>13831.63</m:t>
                </m:r>
              </m:oMath>
            </m:oMathPara>
          </w:p>
        </w:tc>
      </w:tr>
      <w:tr w:rsidR="0096218A" w:rsidRPr="00FD0632" w14:paraId="045E7E8A" w14:textId="77777777" w:rsidTr="00950338">
        <w:tc>
          <w:tcPr>
            <w:tcW w:w="5326" w:type="dxa"/>
          </w:tcPr>
          <w:p w14:paraId="3AAA0E75" w14:textId="77777777" w:rsidR="0096218A" w:rsidRPr="00FD0632" w:rsidRDefault="0096218A" w:rsidP="00336C07">
            <w:pPr>
              <w:jc w:val="both"/>
              <w:rPr>
                <w:sz w:val="28"/>
                <w:szCs w:val="28"/>
                <w:lang w:val="en-US" w:eastAsia="en-US" w:bidi="en-US"/>
              </w:rPr>
            </w:pPr>
            <w:r w:rsidRPr="00FD0632">
              <w:rPr>
                <w:sz w:val="28"/>
                <w:szCs w:val="28"/>
                <w:lang w:eastAsia="en-US" w:bidi="en-US"/>
              </w:rPr>
              <w:t>Затраты на материалы</w:t>
            </w:r>
          </w:p>
        </w:tc>
        <w:tc>
          <w:tcPr>
            <w:tcW w:w="1842" w:type="dxa"/>
          </w:tcPr>
          <w:p w14:paraId="28F96623" w14:textId="77777777" w:rsidR="0096218A" w:rsidRPr="00FD0632" w:rsidRDefault="0096218A" w:rsidP="00336C07">
            <w:pPr>
              <w:jc w:val="center"/>
              <w:rPr>
                <w:sz w:val="28"/>
                <w:szCs w:val="28"/>
                <w:lang w:val="en-US" w:eastAsia="en-US" w:bidi="en-US"/>
              </w:rPr>
            </w:pPr>
            <w:r w:rsidRPr="00FD0632">
              <w:rPr>
                <w:sz w:val="28"/>
                <w:szCs w:val="28"/>
                <w:lang w:val="en-US" w:eastAsia="en-US" w:bidi="en-US"/>
              </w:rPr>
              <w:t>1274.84</w:t>
            </w:r>
          </w:p>
        </w:tc>
        <w:tc>
          <w:tcPr>
            <w:tcW w:w="2072" w:type="dxa"/>
          </w:tcPr>
          <w:p w14:paraId="02D01912" w14:textId="77777777" w:rsidR="0096218A" w:rsidRPr="00FD0632" w:rsidRDefault="0096218A" w:rsidP="00336C07">
            <w:pPr>
              <w:jc w:val="center"/>
              <w:rPr>
                <w:sz w:val="28"/>
                <w:szCs w:val="28"/>
                <w:lang w:val="en-US" w:eastAsia="en-US" w:bidi="en-US"/>
              </w:rPr>
            </w:pPr>
            <w:r w:rsidRPr="00FD0632">
              <w:rPr>
                <w:sz w:val="28"/>
                <w:szCs w:val="28"/>
                <w:lang w:val="en-US" w:eastAsia="en-US" w:bidi="en-US"/>
              </w:rPr>
              <w:t>991.42</w:t>
            </w:r>
          </w:p>
        </w:tc>
      </w:tr>
      <w:tr w:rsidR="0096218A" w:rsidRPr="00FD0632" w14:paraId="5FA3FE8D" w14:textId="77777777" w:rsidTr="00950338">
        <w:tc>
          <w:tcPr>
            <w:tcW w:w="5326" w:type="dxa"/>
          </w:tcPr>
          <w:p w14:paraId="3829340D" w14:textId="77777777" w:rsidR="0096218A" w:rsidRPr="00FD0632" w:rsidRDefault="0096218A" w:rsidP="00336C07">
            <w:pPr>
              <w:jc w:val="both"/>
              <w:rPr>
                <w:sz w:val="28"/>
                <w:szCs w:val="28"/>
                <w:lang w:val="en-US" w:eastAsia="en-US" w:bidi="en-US"/>
              </w:rPr>
            </w:pPr>
            <w:r w:rsidRPr="00FD0632">
              <w:rPr>
                <w:sz w:val="28"/>
                <w:szCs w:val="28"/>
                <w:lang w:eastAsia="en-US" w:bidi="en-US"/>
              </w:rPr>
              <w:t>Затраты на силовую электроэнергию</w:t>
            </w:r>
          </w:p>
        </w:tc>
        <w:tc>
          <w:tcPr>
            <w:tcW w:w="1842" w:type="dxa"/>
          </w:tcPr>
          <w:p w14:paraId="1FBE9EDF"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510.98</m:t>
                </m:r>
              </m:oMath>
            </m:oMathPara>
          </w:p>
        </w:tc>
        <w:tc>
          <w:tcPr>
            <w:tcW w:w="2072" w:type="dxa"/>
          </w:tcPr>
          <w:p w14:paraId="6EE1987E"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254.73</m:t>
                </m:r>
              </m:oMath>
            </m:oMathPara>
          </w:p>
        </w:tc>
      </w:tr>
      <w:tr w:rsidR="0096218A" w:rsidRPr="00FD0632" w14:paraId="715980F2" w14:textId="77777777" w:rsidTr="00950338">
        <w:tc>
          <w:tcPr>
            <w:tcW w:w="5326" w:type="dxa"/>
          </w:tcPr>
          <w:p w14:paraId="31694CE7" w14:textId="77777777" w:rsidR="0096218A" w:rsidRPr="00FD0632" w:rsidRDefault="0096218A" w:rsidP="00336C07">
            <w:pPr>
              <w:jc w:val="both"/>
              <w:rPr>
                <w:sz w:val="28"/>
                <w:szCs w:val="28"/>
                <w:lang w:eastAsia="en-US" w:bidi="en-US"/>
              </w:rPr>
            </w:pPr>
            <w:r w:rsidRPr="00FD0632">
              <w:rPr>
                <w:sz w:val="28"/>
                <w:szCs w:val="28"/>
                <w:lang w:eastAsia="en-US" w:bidi="en-US"/>
              </w:rPr>
              <w:t>Затраты на ремонт и содержание оборудования</w:t>
            </w:r>
          </w:p>
        </w:tc>
        <w:tc>
          <w:tcPr>
            <w:tcW w:w="1842" w:type="dxa"/>
          </w:tcPr>
          <w:p w14:paraId="2FB8000D"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1082.75</m:t>
                </m:r>
              </m:oMath>
            </m:oMathPara>
          </w:p>
        </w:tc>
        <w:tc>
          <w:tcPr>
            <w:tcW w:w="2072" w:type="dxa"/>
          </w:tcPr>
          <w:p w14:paraId="40E6CD29"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708.13</m:t>
                </m:r>
              </m:oMath>
            </m:oMathPara>
          </w:p>
        </w:tc>
      </w:tr>
      <w:tr w:rsidR="0096218A" w:rsidRPr="00FD0632" w14:paraId="3C999776" w14:textId="77777777" w:rsidTr="00950338">
        <w:tc>
          <w:tcPr>
            <w:tcW w:w="5326" w:type="dxa"/>
          </w:tcPr>
          <w:p w14:paraId="11B4C911" w14:textId="77777777" w:rsidR="0096218A" w:rsidRPr="00FD0632" w:rsidRDefault="0096218A" w:rsidP="00336C07">
            <w:pPr>
              <w:jc w:val="both"/>
              <w:rPr>
                <w:sz w:val="28"/>
                <w:szCs w:val="28"/>
                <w:lang w:eastAsia="en-US" w:bidi="en-US"/>
              </w:rPr>
            </w:pPr>
            <w:r w:rsidRPr="00FD0632">
              <w:rPr>
                <w:sz w:val="28"/>
                <w:szCs w:val="28"/>
                <w:lang w:eastAsia="en-US" w:bidi="en-US"/>
              </w:rPr>
              <w:t>Затраты на ремонт и содержание зданий</w:t>
            </w:r>
          </w:p>
        </w:tc>
        <w:tc>
          <w:tcPr>
            <w:tcW w:w="1842" w:type="dxa"/>
          </w:tcPr>
          <w:p w14:paraId="5F923C1C"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val="en-US" w:eastAsia="en-US" w:bidi="en-US"/>
                  </w:rPr>
                  <m:t>349.73</m:t>
                </m:r>
              </m:oMath>
            </m:oMathPara>
          </w:p>
        </w:tc>
        <w:tc>
          <w:tcPr>
            <w:tcW w:w="2072" w:type="dxa"/>
          </w:tcPr>
          <w:p w14:paraId="0818DB16" w14:textId="77777777" w:rsidR="0096218A" w:rsidRPr="00FD0632" w:rsidRDefault="0096218A" w:rsidP="00336C07">
            <w:pPr>
              <w:jc w:val="center"/>
              <w:rPr>
                <w:sz w:val="28"/>
                <w:szCs w:val="28"/>
                <w:lang w:eastAsia="en-US" w:bidi="en-US"/>
              </w:rPr>
            </w:pPr>
            <m:oMath>
              <m:r>
                <w:rPr>
                  <w:rFonts w:ascii="Cambria Math" w:hAnsi="Cambria Math"/>
                  <w:sz w:val="28"/>
                  <w:szCs w:val="28"/>
                  <w:lang w:val="en-US" w:eastAsia="en-US" w:bidi="en-US"/>
                </w:rPr>
                <m:t>173</m:t>
              </m:r>
            </m:oMath>
            <w:r w:rsidRPr="00FD0632">
              <w:rPr>
                <w:sz w:val="28"/>
                <w:szCs w:val="28"/>
                <w:lang w:eastAsia="en-US" w:bidi="en-US"/>
              </w:rPr>
              <w:t>.12</w:t>
            </w:r>
          </w:p>
        </w:tc>
      </w:tr>
      <w:tr w:rsidR="0096218A" w:rsidRPr="00FD0632" w14:paraId="486BBAD1" w14:textId="77777777" w:rsidTr="00950338">
        <w:tc>
          <w:tcPr>
            <w:tcW w:w="5326" w:type="dxa"/>
          </w:tcPr>
          <w:p w14:paraId="6B5453BF" w14:textId="77777777" w:rsidR="0096218A" w:rsidRPr="00FD0632" w:rsidRDefault="0096218A" w:rsidP="00336C07">
            <w:pPr>
              <w:jc w:val="both"/>
              <w:rPr>
                <w:sz w:val="28"/>
                <w:szCs w:val="28"/>
                <w:lang w:val="en-US" w:eastAsia="en-US" w:bidi="en-US"/>
              </w:rPr>
            </w:pPr>
            <w:r w:rsidRPr="00FD0632">
              <w:rPr>
                <w:sz w:val="28"/>
                <w:szCs w:val="28"/>
                <w:lang w:eastAsia="en-US" w:bidi="en-US"/>
              </w:rPr>
              <w:t>Накладные расходы</w:t>
            </w:r>
          </w:p>
        </w:tc>
        <w:tc>
          <w:tcPr>
            <w:tcW w:w="1842" w:type="dxa"/>
          </w:tcPr>
          <w:p w14:paraId="1D1DA3FA" w14:textId="77777777" w:rsidR="0096218A" w:rsidRPr="00FD0632" w:rsidRDefault="0096218A" w:rsidP="00336C07">
            <w:pPr>
              <w:jc w:val="center"/>
              <w:rPr>
                <w:sz w:val="28"/>
                <w:szCs w:val="28"/>
                <w:lang w:eastAsia="en-US" w:bidi="en-US"/>
              </w:rPr>
            </w:pPr>
            <m:oMathPara>
              <m:oMath>
                <m:r>
                  <w:rPr>
                    <w:rFonts w:ascii="Cambria Math" w:hAnsi="Cambria Math"/>
                    <w:sz w:val="28"/>
                    <w:szCs w:val="28"/>
                    <w:lang w:eastAsia="en-US" w:bidi="en-US"/>
                  </w:rPr>
                  <m:t xml:space="preserve">8524.86 </m:t>
                </m:r>
              </m:oMath>
            </m:oMathPara>
          </w:p>
        </w:tc>
        <w:tc>
          <w:tcPr>
            <w:tcW w:w="2072" w:type="dxa"/>
          </w:tcPr>
          <w:p w14:paraId="15285C5B" w14:textId="77777777" w:rsidR="0096218A" w:rsidRPr="00FD0632" w:rsidRDefault="0096218A" w:rsidP="00336C07">
            <w:pPr>
              <w:jc w:val="center"/>
              <w:rPr>
                <w:sz w:val="28"/>
                <w:szCs w:val="28"/>
                <w:lang w:eastAsia="en-US" w:bidi="en-US"/>
              </w:rPr>
            </w:pPr>
            <m:oMathPara>
              <m:oMath>
                <m:r>
                  <w:rPr>
                    <w:rFonts w:ascii="Cambria Math" w:hAnsi="Cambria Math"/>
                    <w:sz w:val="28"/>
                    <w:szCs w:val="28"/>
                    <w:lang w:eastAsia="en-US" w:bidi="en-US"/>
                  </w:rPr>
                  <m:t>4267.14</m:t>
                </m:r>
              </m:oMath>
            </m:oMathPara>
          </w:p>
        </w:tc>
      </w:tr>
      <w:tr w:rsidR="0096218A" w:rsidRPr="00FD0632" w14:paraId="5E7C988A" w14:textId="77777777" w:rsidTr="00950338">
        <w:tc>
          <w:tcPr>
            <w:tcW w:w="5326" w:type="dxa"/>
          </w:tcPr>
          <w:p w14:paraId="67EAC0C3" w14:textId="77777777" w:rsidR="0096218A" w:rsidRPr="00FD0632" w:rsidRDefault="0096218A" w:rsidP="00336C07">
            <w:pPr>
              <w:jc w:val="both"/>
              <w:rPr>
                <w:sz w:val="28"/>
                <w:szCs w:val="28"/>
                <w:lang w:val="en-US" w:eastAsia="en-US" w:bidi="en-US"/>
              </w:rPr>
            </w:pPr>
            <w:r w:rsidRPr="00FD0632">
              <w:rPr>
                <w:sz w:val="28"/>
                <w:szCs w:val="28"/>
                <w:lang w:eastAsia="en-US" w:bidi="en-US"/>
              </w:rPr>
              <w:t>Итого годовых текущих издержек</w:t>
            </w:r>
          </w:p>
        </w:tc>
        <w:tc>
          <w:tcPr>
            <w:tcW w:w="1842" w:type="dxa"/>
          </w:tcPr>
          <w:p w14:paraId="33F1D4B4" w14:textId="77777777" w:rsidR="0096218A" w:rsidRPr="00FD0632" w:rsidRDefault="0096218A" w:rsidP="00336C07">
            <w:pPr>
              <w:jc w:val="center"/>
              <w:rPr>
                <w:sz w:val="28"/>
                <w:szCs w:val="28"/>
                <w:lang w:eastAsia="en-US" w:bidi="en-US"/>
              </w:rPr>
            </w:pPr>
            <w:r w:rsidRPr="00FD0632">
              <w:rPr>
                <w:sz w:val="28"/>
                <w:szCs w:val="28"/>
                <w:lang w:eastAsia="en-US" w:bidi="en-US"/>
              </w:rPr>
              <w:t>39349.75</w:t>
            </w:r>
          </w:p>
        </w:tc>
        <w:tc>
          <w:tcPr>
            <w:tcW w:w="2072" w:type="dxa"/>
          </w:tcPr>
          <w:p w14:paraId="5F79CB64" w14:textId="77777777" w:rsidR="0096218A" w:rsidRPr="00FD0632" w:rsidRDefault="0096218A" w:rsidP="00336C07">
            <w:pPr>
              <w:jc w:val="center"/>
              <w:rPr>
                <w:sz w:val="28"/>
                <w:szCs w:val="28"/>
                <w:lang w:eastAsia="en-US" w:bidi="en-US"/>
              </w:rPr>
            </w:pPr>
            <w:r w:rsidRPr="00FD0632">
              <w:rPr>
                <w:sz w:val="28"/>
                <w:szCs w:val="28"/>
                <w:lang w:eastAsia="en-US" w:bidi="en-US"/>
              </w:rPr>
              <w:t>20226.17</w:t>
            </w:r>
          </w:p>
        </w:tc>
      </w:tr>
    </w:tbl>
    <w:p w14:paraId="6CF4BE79" w14:textId="77777777" w:rsidR="0096218A" w:rsidRPr="00FD0632" w:rsidRDefault="0096218A" w:rsidP="00FD0632">
      <w:pPr>
        <w:spacing w:line="360" w:lineRule="auto"/>
        <w:ind w:firstLine="709"/>
        <w:jc w:val="both"/>
        <w:rPr>
          <w:sz w:val="28"/>
          <w:szCs w:val="28"/>
          <w:lang w:val="en-US" w:eastAsia="en-US" w:bidi="en-US"/>
        </w:rPr>
      </w:pPr>
    </w:p>
    <w:p w14:paraId="043C07B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Годовые текущие издержки снизились на 19123.17 по сравнению с базовым вариантом. Снижение текущих издержек при использовании информационной системы оптимизации взаимодействия произошло за счёт уменьшения трудоёмкости решения задачи, соответствующего увеличения производительности труда разработчика и менеджера в контексте взаимодействия внутри команды.</w:t>
      </w:r>
    </w:p>
    <w:p w14:paraId="0E00D6B8" w14:textId="16D729A0" w:rsidR="0096218A" w:rsidRPr="00FD0632" w:rsidRDefault="00BB3ACF" w:rsidP="00FD0632">
      <w:pPr>
        <w:pStyle w:val="20"/>
        <w:spacing w:line="360" w:lineRule="auto"/>
        <w:ind w:firstLine="706"/>
        <w:rPr>
          <w:szCs w:val="28"/>
          <w:lang w:bidi="en-US"/>
        </w:rPr>
      </w:pPr>
      <w:bookmarkStart w:id="44" w:name="_Toc105880304"/>
      <w:r w:rsidRPr="00FD0632">
        <w:rPr>
          <w:szCs w:val="28"/>
          <w:lang w:bidi="en-US"/>
        </w:rPr>
        <w:t>4</w:t>
      </w:r>
      <w:r w:rsidR="0096218A" w:rsidRPr="00FD0632">
        <w:rPr>
          <w:szCs w:val="28"/>
          <w:lang w:bidi="en-US"/>
        </w:rPr>
        <w:t>.5 Расчёт показателей экономической эффективности</w:t>
      </w:r>
      <w:bookmarkEnd w:id="44"/>
    </w:p>
    <w:p w14:paraId="5139FF26" w14:textId="1319F747" w:rsidR="0096218A" w:rsidRDefault="0096218A" w:rsidP="00FD0632">
      <w:pPr>
        <w:spacing w:line="360" w:lineRule="auto"/>
        <w:ind w:firstLine="709"/>
        <w:jc w:val="both"/>
        <w:rPr>
          <w:sz w:val="28"/>
          <w:szCs w:val="28"/>
          <w:lang w:eastAsia="en-US" w:bidi="en-US"/>
        </w:rPr>
      </w:pPr>
      <w:r w:rsidRPr="00FD0632">
        <w:rPr>
          <w:sz w:val="28"/>
          <w:szCs w:val="28"/>
          <w:lang w:eastAsia="en-US" w:bidi="en-US"/>
        </w:rPr>
        <w:t>Для технических решений в области совершенствования информационной системы, имеющих внутрипроизводственную значимость, годовой экономический эффект определятся по следующей формуле:</w:t>
      </w:r>
    </w:p>
    <w:p w14:paraId="38FE3863" w14:textId="4706E7C8" w:rsidR="0096218A" w:rsidRPr="00F260C2" w:rsidRDefault="00F260C2" w:rsidP="00F260C2">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Э</m:t>
            </m:r>
          </m:e>
          <m:sub>
            <m:r>
              <w:rPr>
                <w:rFonts w:ascii="Cambria Math" w:hAnsi="Cambria Math"/>
                <w:sz w:val="28"/>
                <w:szCs w:val="28"/>
                <w:lang w:eastAsia="en-US" w:bidi="en-US"/>
              </w:rPr>
              <m:t>Г</m:t>
            </m:r>
          </m:sub>
        </m:sSub>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З</m:t>
            </m:r>
          </m:e>
          <m:sub>
            <m:r>
              <w:rPr>
                <w:rFonts w:ascii="Cambria Math" w:hAnsi="Cambria Math"/>
                <w:sz w:val="28"/>
                <w:szCs w:val="28"/>
                <w:lang w:eastAsia="en-US" w:bidi="en-US"/>
              </w:rPr>
              <m:t>Г</m:t>
            </m:r>
          </m:sub>
          <m:sup>
            <m:r>
              <w:rPr>
                <w:rFonts w:ascii="Cambria Math" w:hAnsi="Cambria Math"/>
                <w:sz w:val="28"/>
                <w:szCs w:val="28"/>
                <w:lang w:eastAsia="en-US" w:bidi="en-US"/>
              </w:rPr>
              <m:t>Б</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З</m:t>
            </m:r>
          </m:e>
          <m:sub>
            <m:r>
              <w:rPr>
                <w:rFonts w:ascii="Cambria Math" w:hAnsi="Cambria Math"/>
                <w:sz w:val="28"/>
                <w:szCs w:val="28"/>
                <w:lang w:eastAsia="en-US" w:bidi="en-US"/>
              </w:rPr>
              <m:t>Г</m:t>
            </m:r>
          </m:sub>
          <m:sup>
            <m:r>
              <w:rPr>
                <w:rFonts w:ascii="Cambria Math" w:hAnsi="Cambria Math"/>
                <w:sz w:val="28"/>
                <w:szCs w:val="28"/>
                <w:lang w:eastAsia="en-US" w:bidi="en-US"/>
              </w:rPr>
              <m:t>П</m:t>
            </m:r>
          </m:sup>
        </m:sSubSup>
        <m:r>
          <w:rPr>
            <w:rFonts w:ascii="Cambria Math" w:hAnsi="Cambria Math"/>
            <w:sz w:val="28"/>
            <w:szCs w:val="28"/>
            <w:lang w:eastAsia="en-US" w:bidi="en-US"/>
          </w:rPr>
          <m:t>,</m:t>
        </m:r>
      </m:oMath>
      <w:r>
        <w:rPr>
          <w:sz w:val="28"/>
          <w:szCs w:val="28"/>
          <w:lang w:eastAsia="en-US" w:bidi="en-US"/>
        </w:rPr>
        <w:tab/>
        <w:t>(4.28)</w:t>
      </w:r>
    </w:p>
    <w:p w14:paraId="0BC5F0CE" w14:textId="77777777" w:rsidR="0096218A" w:rsidRPr="00FD0632" w:rsidRDefault="0096218A" w:rsidP="00FD0632">
      <w:pPr>
        <w:spacing w:line="360" w:lineRule="auto"/>
        <w:ind w:firstLine="709"/>
        <w:jc w:val="both"/>
        <w:rPr>
          <w:sz w:val="28"/>
          <w:szCs w:val="28"/>
        </w:rPr>
      </w:pPr>
      <w:r w:rsidRPr="00FD0632">
        <w:rPr>
          <w:sz w:val="28"/>
          <w:szCs w:val="28"/>
        </w:rPr>
        <w:t xml:space="preserve">где </w:t>
      </w:r>
      <w:r w:rsidRPr="00FD0632">
        <w:rPr>
          <w:i/>
          <w:sz w:val="28"/>
          <w:szCs w:val="28"/>
        </w:rPr>
        <w:t>З</w:t>
      </w:r>
      <w:r w:rsidRPr="00FD0632">
        <w:rPr>
          <w:i/>
          <w:sz w:val="28"/>
          <w:szCs w:val="28"/>
          <w:vertAlign w:val="superscript"/>
        </w:rPr>
        <w:t>Б</w:t>
      </w:r>
      <w:r w:rsidRPr="00FD0632">
        <w:rPr>
          <w:i/>
          <w:sz w:val="28"/>
          <w:szCs w:val="28"/>
          <w:vertAlign w:val="subscript"/>
        </w:rPr>
        <w:t>Г</w:t>
      </w:r>
      <w:r w:rsidRPr="00FD0632">
        <w:rPr>
          <w:i/>
          <w:sz w:val="28"/>
          <w:szCs w:val="28"/>
        </w:rPr>
        <w:t>, З</w:t>
      </w:r>
      <w:r w:rsidRPr="00FD0632">
        <w:rPr>
          <w:i/>
          <w:sz w:val="28"/>
          <w:szCs w:val="28"/>
          <w:vertAlign w:val="superscript"/>
        </w:rPr>
        <w:t>П</w:t>
      </w:r>
      <w:r w:rsidRPr="00FD0632">
        <w:rPr>
          <w:i/>
          <w:sz w:val="28"/>
          <w:szCs w:val="28"/>
          <w:vertAlign w:val="subscript"/>
        </w:rPr>
        <w:t>Г</w:t>
      </w:r>
      <w:r w:rsidRPr="00FD0632">
        <w:rPr>
          <w:sz w:val="28"/>
          <w:szCs w:val="28"/>
        </w:rPr>
        <w:t xml:space="preserve"> – годовые приведенные затраты по базовому и проектному варианту.</w:t>
      </w:r>
    </w:p>
    <w:p w14:paraId="43B3C336" w14:textId="041007C1" w:rsidR="0096218A" w:rsidRDefault="0096218A" w:rsidP="00FD0632">
      <w:pPr>
        <w:spacing w:line="360" w:lineRule="auto"/>
        <w:ind w:firstLine="709"/>
        <w:jc w:val="both"/>
        <w:rPr>
          <w:sz w:val="28"/>
          <w:szCs w:val="28"/>
          <w:lang w:eastAsia="en-US" w:bidi="en-US"/>
        </w:rPr>
      </w:pPr>
      <w:r w:rsidRPr="00FD0632">
        <w:rPr>
          <w:sz w:val="28"/>
          <w:szCs w:val="28"/>
          <w:lang w:eastAsia="en-US" w:bidi="en-US"/>
        </w:rPr>
        <w:t>Величина приведённых затрат определяется по формуле:</w:t>
      </w:r>
    </w:p>
    <w:p w14:paraId="760621F8" w14:textId="22F30541" w:rsidR="00722A32" w:rsidRPr="00722A32" w:rsidRDefault="00722A32" w:rsidP="00722A32">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З</m:t>
            </m:r>
          </m:e>
          <m:sub>
            <m:r>
              <w:rPr>
                <w:rFonts w:ascii="Cambria Math" w:hAnsi="Cambria Math"/>
                <w:sz w:val="28"/>
                <w:szCs w:val="28"/>
                <w:lang w:eastAsia="en-US" w:bidi="en-US"/>
              </w:rPr>
              <m:t>Г</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Е</m:t>
            </m:r>
          </m:e>
          <m:sub>
            <m:r>
              <w:rPr>
                <w:rFonts w:ascii="Cambria Math" w:hAnsi="Cambria Math"/>
                <w:sz w:val="28"/>
                <w:szCs w:val="28"/>
                <w:lang w:eastAsia="en-US" w:bidi="en-US"/>
              </w:rPr>
              <m:t>Н</m:t>
            </m:r>
          </m:sub>
        </m:sSub>
        <m:r>
          <w:rPr>
            <w:rFonts w:ascii="Cambria Math" w:hAnsi="Cambria Math"/>
            <w:sz w:val="28"/>
            <w:szCs w:val="28"/>
            <w:lang w:val="en-US" w:eastAsia="en-US" w:bidi="en-US"/>
          </w:rPr>
          <m:t>K</m:t>
        </m:r>
        <m:r>
          <w:rPr>
            <w:rFonts w:ascii="Cambria Math" w:hAnsi="Cambria Math"/>
            <w:sz w:val="28"/>
            <w:szCs w:val="28"/>
            <w:lang w:eastAsia="en-US" w:bidi="en-US"/>
          </w:rPr>
          <m:t>+</m:t>
        </m:r>
        <m:nary>
          <m:naryPr>
            <m:chr m:val="∑"/>
            <m:limLoc m:val="undOvr"/>
            <m:supHide m:val="1"/>
            <m:ctrlPr>
              <w:rPr>
                <w:rFonts w:ascii="Cambria Math" w:hAnsi="Cambria Math"/>
                <w:i/>
                <w:sz w:val="28"/>
                <w:szCs w:val="28"/>
                <w:lang w:eastAsia="en-US" w:bidi="en-US"/>
              </w:rPr>
            </m:ctrlPr>
          </m:naryPr>
          <m:sub>
            <m:r>
              <w:rPr>
                <w:rFonts w:ascii="Cambria Math" w:hAnsi="Cambria Math"/>
                <w:sz w:val="28"/>
                <w:szCs w:val="28"/>
                <w:lang w:val="en-US" w:eastAsia="en-US" w:bidi="en-US"/>
              </w:rPr>
              <m:t>i</m:t>
            </m:r>
          </m:sub>
          <m:sup/>
          <m:e>
            <m:sSub>
              <m:sSubPr>
                <m:ctrlPr>
                  <w:rPr>
                    <w:rFonts w:ascii="Cambria Math" w:hAnsi="Cambria Math"/>
                    <w:i/>
                    <w:sz w:val="28"/>
                    <w:szCs w:val="28"/>
                    <w:lang w:eastAsia="en-US" w:bidi="en-US"/>
                  </w:rPr>
                </m:ctrlPr>
              </m:sSubPr>
              <m:e>
                <m:r>
                  <w:rPr>
                    <w:rFonts w:ascii="Cambria Math" w:hAnsi="Cambria Math"/>
                    <w:sz w:val="28"/>
                    <w:szCs w:val="28"/>
                    <w:lang w:val="en-US" w:eastAsia="en-US" w:bidi="en-US"/>
                  </w:rPr>
                  <m:t>p</m:t>
                </m:r>
              </m:e>
              <m:sub>
                <m:r>
                  <w:rPr>
                    <w:rFonts w:ascii="Cambria Math" w:hAnsi="Cambria Math"/>
                    <w:sz w:val="28"/>
                    <w:szCs w:val="28"/>
                    <w:lang w:eastAsia="en-US" w:bidi="en-US"/>
                  </w:rPr>
                  <m:t>i</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i</m:t>
                </m:r>
              </m:sub>
            </m:sSub>
          </m:e>
        </m:nary>
        <m:r>
          <w:rPr>
            <w:rFonts w:ascii="Cambria Math" w:hAnsi="Cambria Math"/>
            <w:sz w:val="28"/>
            <w:szCs w:val="28"/>
            <w:lang w:eastAsia="en-US" w:bidi="en-US"/>
          </w:rPr>
          <m:t>+И,</m:t>
        </m:r>
      </m:oMath>
      <w:r>
        <w:rPr>
          <w:sz w:val="28"/>
          <w:szCs w:val="28"/>
          <w:lang w:eastAsia="en-US" w:bidi="en-US"/>
        </w:rPr>
        <w:tab/>
        <w:t>(4.29)</w:t>
      </w:r>
    </w:p>
    <w:p w14:paraId="696A245F" w14:textId="548519E2" w:rsidR="0096218A" w:rsidRPr="00FD0632" w:rsidRDefault="0096218A" w:rsidP="00722A32">
      <w:pPr>
        <w:spacing w:line="360" w:lineRule="auto"/>
        <w:ind w:left="3" w:firstLine="706"/>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eastAsia="en-US" w:bidi="en-US"/>
        </w:rPr>
        <w:t>Ен</w:t>
      </w:r>
      <w:proofErr w:type="spellEnd"/>
      <w:r w:rsidRPr="00FD0632">
        <w:rPr>
          <w:sz w:val="28"/>
          <w:szCs w:val="28"/>
          <w:lang w:eastAsia="en-US" w:bidi="en-US"/>
        </w:rPr>
        <w:t xml:space="preserve"> - нормативный коэффициент эффективности, </w:t>
      </w:r>
      <w:proofErr w:type="spellStart"/>
      <w:r w:rsidRPr="00FD0632">
        <w:rPr>
          <w:sz w:val="28"/>
          <w:szCs w:val="28"/>
          <w:lang w:eastAsia="en-US" w:bidi="en-US"/>
        </w:rPr>
        <w:t>Ен</w:t>
      </w:r>
      <w:proofErr w:type="spellEnd"/>
      <w:r w:rsidRPr="00FD0632">
        <w:rPr>
          <w:sz w:val="28"/>
          <w:szCs w:val="28"/>
          <w:lang w:eastAsia="en-US" w:bidi="en-US"/>
        </w:rPr>
        <w:t>=0,1;</w:t>
      </w:r>
    </w:p>
    <w:p w14:paraId="28024999" w14:textId="145F6E74" w:rsidR="0096218A" w:rsidRPr="00FD0632" w:rsidRDefault="0007405B" w:rsidP="00FD0632">
      <w:pPr>
        <w:spacing w:line="360" w:lineRule="auto"/>
        <w:ind w:firstLine="709"/>
        <w:jc w:val="both"/>
        <w:rPr>
          <w:sz w:val="28"/>
          <w:szCs w:val="28"/>
          <w:lang w:eastAsia="en-US" w:bidi="en-US"/>
        </w:rPr>
      </w:pPr>
      <w:r w:rsidRPr="0007405B">
        <w:rPr>
          <w:sz w:val="28"/>
          <w:szCs w:val="28"/>
          <w:lang w:eastAsia="en-US" w:bidi="en-US"/>
        </w:rPr>
        <w:t xml:space="preserve">       </w:t>
      </w:r>
      <w:r w:rsidR="0096218A" w:rsidRPr="00FD0632">
        <w:rPr>
          <w:sz w:val="28"/>
          <w:szCs w:val="28"/>
          <w:lang w:eastAsia="en-US" w:bidi="en-US"/>
        </w:rPr>
        <w:t>К, К</w:t>
      </w:r>
      <w:proofErr w:type="spellStart"/>
      <w:r w:rsidR="0096218A" w:rsidRPr="00FD0632">
        <w:rPr>
          <w:sz w:val="28"/>
          <w:szCs w:val="28"/>
          <w:lang w:val="en-US" w:eastAsia="en-US" w:bidi="en-US"/>
        </w:rPr>
        <w:t>i</w:t>
      </w:r>
      <w:proofErr w:type="spellEnd"/>
      <w:r w:rsidR="0096218A" w:rsidRPr="00FD0632">
        <w:rPr>
          <w:sz w:val="28"/>
          <w:szCs w:val="28"/>
          <w:lang w:eastAsia="en-US" w:bidi="en-US"/>
        </w:rPr>
        <w:t xml:space="preserve"> - единовременные затраты (таблица </w:t>
      </w:r>
      <w:r w:rsidR="003606DA" w:rsidRPr="00FD0632">
        <w:rPr>
          <w:sz w:val="28"/>
          <w:szCs w:val="28"/>
          <w:lang w:eastAsia="en-US" w:bidi="en-US"/>
        </w:rPr>
        <w:t>4</w:t>
      </w:r>
      <w:r w:rsidR="0096218A" w:rsidRPr="00FD0632">
        <w:rPr>
          <w:sz w:val="28"/>
          <w:szCs w:val="28"/>
          <w:lang w:eastAsia="en-US" w:bidi="en-US"/>
        </w:rPr>
        <w:t>.7) суммарные и по элементам, р.;</w:t>
      </w:r>
    </w:p>
    <w:p w14:paraId="7ACE3A6F" w14:textId="197BA08E" w:rsidR="0096218A" w:rsidRDefault="0007405B" w:rsidP="00FD0632">
      <w:pPr>
        <w:spacing w:line="360" w:lineRule="auto"/>
        <w:ind w:firstLine="709"/>
        <w:jc w:val="both"/>
        <w:rPr>
          <w:sz w:val="28"/>
          <w:szCs w:val="28"/>
          <w:lang w:eastAsia="en-US" w:bidi="en-US"/>
        </w:rPr>
      </w:pPr>
      <w:r w:rsidRPr="0007405B">
        <w:rPr>
          <w:sz w:val="28"/>
          <w:szCs w:val="28"/>
          <w:lang w:eastAsia="en-US" w:bidi="en-US"/>
        </w:rPr>
        <w:lastRenderedPageBreak/>
        <w:t xml:space="preserve">       </w:t>
      </w:r>
      <w:proofErr w:type="gramStart"/>
      <w:r w:rsidR="0096218A" w:rsidRPr="00FD0632">
        <w:rPr>
          <w:sz w:val="28"/>
          <w:szCs w:val="28"/>
          <w:lang w:val="en-US" w:eastAsia="en-US" w:bidi="en-US"/>
        </w:rPr>
        <w:t>p</w:t>
      </w:r>
      <w:r w:rsidR="0096218A" w:rsidRPr="00FD0632">
        <w:rPr>
          <w:sz w:val="28"/>
          <w:szCs w:val="28"/>
          <w:vertAlign w:val="subscript"/>
          <w:lang w:val="en-US" w:eastAsia="en-US" w:bidi="en-US"/>
        </w:rPr>
        <w:t>i</w:t>
      </w:r>
      <w:proofErr w:type="gramEnd"/>
      <w:r w:rsidR="0096218A" w:rsidRPr="00FD0632">
        <w:rPr>
          <w:sz w:val="28"/>
          <w:szCs w:val="28"/>
          <w:lang w:eastAsia="en-US" w:bidi="en-US"/>
        </w:rPr>
        <w:t xml:space="preserve"> - норма реновации единовременных затрат, которая рассчитывается как обратная величина срока службы </w:t>
      </w:r>
      <w:r w:rsidR="0096218A" w:rsidRPr="00FD0632">
        <w:rPr>
          <w:sz w:val="28"/>
          <w:szCs w:val="28"/>
          <w:lang w:val="en-US" w:eastAsia="en-US" w:bidi="en-US"/>
        </w:rPr>
        <w:t>t</w:t>
      </w:r>
      <w:r w:rsidR="0096218A" w:rsidRPr="00FD0632">
        <w:rPr>
          <w:sz w:val="28"/>
          <w:szCs w:val="28"/>
          <w:vertAlign w:val="subscript"/>
          <w:lang w:eastAsia="en-US" w:bidi="en-US"/>
        </w:rPr>
        <w:t>СЛ</w:t>
      </w:r>
      <w:proofErr w:type="spellStart"/>
      <w:r w:rsidR="0096218A" w:rsidRPr="00FD0632">
        <w:rPr>
          <w:sz w:val="28"/>
          <w:szCs w:val="28"/>
          <w:vertAlign w:val="subscript"/>
          <w:lang w:val="en-US" w:eastAsia="en-US" w:bidi="en-US"/>
        </w:rPr>
        <w:t>i</w:t>
      </w:r>
      <w:proofErr w:type="spellEnd"/>
      <w:r w:rsidR="0096218A" w:rsidRPr="00FD0632">
        <w:rPr>
          <w:sz w:val="28"/>
          <w:szCs w:val="28"/>
          <w:lang w:eastAsia="en-US" w:bidi="en-US"/>
        </w:rPr>
        <w:t xml:space="preserve"> по </w:t>
      </w:r>
      <w:proofErr w:type="spellStart"/>
      <w:r w:rsidR="0096218A" w:rsidRPr="00FD0632">
        <w:rPr>
          <w:sz w:val="28"/>
          <w:szCs w:val="28"/>
          <w:lang w:val="en-US" w:eastAsia="en-US" w:bidi="en-US"/>
        </w:rPr>
        <w:t>i</w:t>
      </w:r>
      <w:proofErr w:type="spellEnd"/>
      <w:r w:rsidR="0096218A" w:rsidRPr="00FD0632">
        <w:rPr>
          <w:sz w:val="28"/>
          <w:szCs w:val="28"/>
          <w:lang w:eastAsia="en-US" w:bidi="en-US"/>
        </w:rPr>
        <w:t xml:space="preserve">-элементам (оборотных элементов и затрат на проектирование </w:t>
      </w:r>
      <w:r w:rsidR="0096218A" w:rsidRPr="00FD0632">
        <w:rPr>
          <w:sz w:val="28"/>
          <w:szCs w:val="28"/>
          <w:lang w:val="en-US" w:eastAsia="en-US" w:bidi="en-US"/>
        </w:rPr>
        <w:t>t</w:t>
      </w:r>
      <w:r w:rsidR="0096218A" w:rsidRPr="00FD0632">
        <w:rPr>
          <w:sz w:val="28"/>
          <w:szCs w:val="28"/>
          <w:vertAlign w:val="subscript"/>
          <w:lang w:eastAsia="en-US" w:bidi="en-US"/>
        </w:rPr>
        <w:t>СЛ</w:t>
      </w:r>
      <w:r w:rsidR="0096218A" w:rsidRPr="00FD0632">
        <w:rPr>
          <w:sz w:val="28"/>
          <w:szCs w:val="28"/>
          <w:lang w:eastAsia="en-US" w:bidi="en-US"/>
        </w:rPr>
        <w:t>=4 года) с учётом морального износа:</w:t>
      </w:r>
    </w:p>
    <w:p w14:paraId="54A4BBF2" w14:textId="6C530B94" w:rsidR="0096218A" w:rsidRPr="00353229" w:rsidRDefault="00353229" w:rsidP="00353229">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i</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sSub>
              <m:sSubPr>
                <m:ctrlPr>
                  <w:rPr>
                    <w:rFonts w:ascii="Cambria Math" w:hAnsi="Cambria Math"/>
                    <w:i/>
                    <w:sz w:val="28"/>
                    <w:szCs w:val="28"/>
                    <w:lang w:eastAsia="en-US" w:bidi="en-US"/>
                  </w:rPr>
                </m:ctrlPr>
              </m:sSubPr>
              <m:e>
                <m:r>
                  <w:rPr>
                    <w:rFonts w:ascii="Cambria Math" w:hAnsi="Cambria Math"/>
                    <w:sz w:val="28"/>
                    <w:szCs w:val="28"/>
                    <w:lang w:eastAsia="en-US" w:bidi="en-US"/>
                  </w:rPr>
                  <m:t>Е</m:t>
                </m:r>
              </m:e>
              <m:sub>
                <m:r>
                  <w:rPr>
                    <w:rFonts w:ascii="Cambria Math" w:hAnsi="Cambria Math"/>
                    <w:sz w:val="28"/>
                    <w:szCs w:val="28"/>
                    <w:lang w:eastAsia="en-US" w:bidi="en-US"/>
                  </w:rPr>
                  <m:t>Н</m:t>
                </m:r>
              </m:sub>
            </m:sSub>
          </m:num>
          <m:den>
            <m:sSup>
              <m:sSupPr>
                <m:ctrlPr>
                  <w:rPr>
                    <w:rFonts w:ascii="Cambria Math" w:hAnsi="Cambria Math"/>
                    <w:i/>
                    <w:sz w:val="28"/>
                    <w:szCs w:val="28"/>
                    <w:lang w:eastAsia="en-US" w:bidi="en-US"/>
                  </w:rPr>
                </m:ctrlPr>
              </m:sSupPr>
              <m:e>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Е</m:t>
                        </m:r>
                      </m:e>
                      <m:sub>
                        <m:r>
                          <w:rPr>
                            <w:rFonts w:ascii="Cambria Math" w:hAnsi="Cambria Math"/>
                            <w:sz w:val="28"/>
                            <w:szCs w:val="28"/>
                            <w:lang w:eastAsia="en-US" w:bidi="en-US"/>
                          </w:rPr>
                          <m:t>Н</m:t>
                        </m:r>
                      </m:sub>
                    </m:sSub>
                  </m:e>
                </m:d>
              </m:e>
              <m:sup>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ся</m:t>
                    </m:r>
                  </m:sub>
                </m:sSub>
              </m:sup>
            </m:sSup>
            <m:r>
              <w:rPr>
                <w:rFonts w:ascii="Cambria Math" w:hAnsi="Cambria Math"/>
                <w:sz w:val="28"/>
                <w:szCs w:val="28"/>
                <w:lang w:eastAsia="en-US" w:bidi="en-US"/>
              </w:rPr>
              <m:t>-1</m:t>
            </m:r>
          </m:den>
        </m:f>
      </m:oMath>
      <w:r>
        <w:rPr>
          <w:sz w:val="28"/>
          <w:szCs w:val="28"/>
          <w:lang w:eastAsia="en-US" w:bidi="en-US"/>
        </w:rPr>
        <w:t>,</w:t>
      </w:r>
      <w:r>
        <w:rPr>
          <w:sz w:val="28"/>
          <w:szCs w:val="28"/>
          <w:lang w:eastAsia="en-US" w:bidi="en-US"/>
        </w:rPr>
        <w:tab/>
        <w:t>(4.30)</w:t>
      </w:r>
    </w:p>
    <w:p w14:paraId="4ECB0410"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И - годовые издержки (таблица 7.9), р.</w:t>
      </w:r>
    </w:p>
    <w:p w14:paraId="5D67A8C9" w14:textId="4F7A832F" w:rsidR="0096218A" w:rsidRPr="00FD0632" w:rsidRDefault="0096218A" w:rsidP="00EE4AD3">
      <w:pPr>
        <w:spacing w:line="360" w:lineRule="auto"/>
        <w:ind w:firstLine="706"/>
        <w:jc w:val="both"/>
        <w:rPr>
          <w:sz w:val="28"/>
          <w:szCs w:val="28"/>
          <w:lang w:eastAsia="en-US" w:bidi="en-US"/>
        </w:rPr>
      </w:pPr>
      <w:r w:rsidRPr="00FD0632">
        <w:rPr>
          <w:sz w:val="28"/>
          <w:szCs w:val="28"/>
          <w:lang w:eastAsia="en-US" w:bidi="en-US"/>
        </w:rPr>
        <w:t xml:space="preserve">В таблицу </w:t>
      </w:r>
      <w:r w:rsidR="003606DA" w:rsidRPr="00FD0632">
        <w:rPr>
          <w:sz w:val="28"/>
          <w:szCs w:val="28"/>
          <w:lang w:eastAsia="en-US" w:bidi="en-US"/>
        </w:rPr>
        <w:t>4</w:t>
      </w:r>
      <w:r w:rsidRPr="00FD0632">
        <w:rPr>
          <w:sz w:val="28"/>
          <w:szCs w:val="28"/>
          <w:lang w:eastAsia="en-US" w:bidi="en-US"/>
        </w:rPr>
        <w:t xml:space="preserve">.12 внесены нормы реновации единовременных затрат по элементам в соответствии с выбранной величиной срока службы по </w:t>
      </w:r>
      <w:proofErr w:type="spellStart"/>
      <w:r w:rsidRPr="00FD0632">
        <w:rPr>
          <w:sz w:val="28"/>
          <w:szCs w:val="28"/>
          <w:lang w:val="en-US" w:eastAsia="en-US" w:bidi="en-US"/>
        </w:rPr>
        <w:t>i</w:t>
      </w:r>
      <w:proofErr w:type="spellEnd"/>
      <w:r w:rsidRPr="00FD0632">
        <w:rPr>
          <w:sz w:val="28"/>
          <w:szCs w:val="28"/>
          <w:lang w:eastAsia="en-US" w:bidi="en-US"/>
        </w:rPr>
        <w:t>-м элементам.</w:t>
      </w:r>
    </w:p>
    <w:p w14:paraId="6CC31217" w14:textId="409E1FE7" w:rsidR="0096218A" w:rsidRPr="00FD0632" w:rsidRDefault="0096218A" w:rsidP="00EE4AD3">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.12 - Норма реновации элементов единовременных затрат</w:t>
      </w:r>
    </w:p>
    <w:tbl>
      <w:tblPr>
        <w:tblStyle w:val="ad"/>
        <w:tblW w:w="0" w:type="auto"/>
        <w:tblLook w:val="04A0" w:firstRow="1" w:lastRow="0" w:firstColumn="1" w:lastColumn="0" w:noHBand="0" w:noVBand="1"/>
      </w:tblPr>
      <w:tblGrid>
        <w:gridCol w:w="5165"/>
        <w:gridCol w:w="2367"/>
        <w:gridCol w:w="1708"/>
      </w:tblGrid>
      <w:tr w:rsidR="0096218A" w:rsidRPr="00FD0632" w14:paraId="7EE2052C" w14:textId="77777777" w:rsidTr="00950338">
        <w:tc>
          <w:tcPr>
            <w:tcW w:w="5165" w:type="dxa"/>
          </w:tcPr>
          <w:p w14:paraId="1299EBDA" w14:textId="77777777" w:rsidR="0096218A" w:rsidRPr="00FD0632" w:rsidRDefault="0096218A" w:rsidP="00453FCF">
            <w:pPr>
              <w:jc w:val="center"/>
              <w:rPr>
                <w:sz w:val="28"/>
                <w:szCs w:val="28"/>
                <w:lang w:val="en-US" w:eastAsia="en-US" w:bidi="en-US"/>
              </w:rPr>
            </w:pPr>
            <w:r w:rsidRPr="00FD0632">
              <w:rPr>
                <w:sz w:val="28"/>
                <w:szCs w:val="28"/>
                <w:lang w:eastAsia="en-US" w:bidi="en-US"/>
              </w:rPr>
              <w:t>Наименование элементов единовременных затрат</w:t>
            </w:r>
          </w:p>
        </w:tc>
        <w:tc>
          <w:tcPr>
            <w:tcW w:w="2367" w:type="dxa"/>
          </w:tcPr>
          <w:p w14:paraId="35F9C876" w14:textId="77777777" w:rsidR="0096218A" w:rsidRPr="00FD0632" w:rsidRDefault="0096218A" w:rsidP="00453FCF">
            <w:pPr>
              <w:jc w:val="center"/>
              <w:rPr>
                <w:sz w:val="28"/>
                <w:szCs w:val="28"/>
                <w:lang w:eastAsia="en-US" w:bidi="en-US"/>
              </w:rPr>
            </w:pPr>
            <w:r w:rsidRPr="00FD0632">
              <w:rPr>
                <w:sz w:val="28"/>
                <w:szCs w:val="28"/>
                <w:lang w:eastAsia="en-US" w:bidi="en-US"/>
              </w:rPr>
              <w:t xml:space="preserve">Срок службы </w:t>
            </w:r>
            <w:r w:rsidRPr="00FD0632">
              <w:rPr>
                <w:sz w:val="28"/>
                <w:szCs w:val="28"/>
                <w:lang w:val="en-US" w:eastAsia="en-US" w:bidi="en-US"/>
              </w:rPr>
              <w:t>t</w:t>
            </w:r>
            <w:r w:rsidRPr="00FD0632">
              <w:rPr>
                <w:sz w:val="28"/>
                <w:szCs w:val="28"/>
                <w:vertAlign w:val="subscript"/>
                <w:lang w:eastAsia="en-US" w:bidi="en-US"/>
              </w:rPr>
              <w:t>СЛ</w:t>
            </w:r>
            <w:proofErr w:type="spellStart"/>
            <w:r w:rsidRPr="00FD0632">
              <w:rPr>
                <w:sz w:val="28"/>
                <w:szCs w:val="28"/>
                <w:vertAlign w:val="subscript"/>
                <w:lang w:val="en-US" w:eastAsia="en-US" w:bidi="en-US"/>
              </w:rPr>
              <w:t>i</w:t>
            </w:r>
            <w:proofErr w:type="spellEnd"/>
            <w:r w:rsidRPr="00FD0632">
              <w:rPr>
                <w:sz w:val="28"/>
                <w:szCs w:val="28"/>
                <w:lang w:eastAsia="en-US" w:bidi="en-US"/>
              </w:rPr>
              <w:t xml:space="preserve"> по </w:t>
            </w:r>
            <w:proofErr w:type="spellStart"/>
            <w:r w:rsidRPr="00FD0632">
              <w:rPr>
                <w:sz w:val="28"/>
                <w:szCs w:val="28"/>
                <w:lang w:val="en-US" w:eastAsia="en-US" w:bidi="en-US"/>
              </w:rPr>
              <w:t>i</w:t>
            </w:r>
            <w:proofErr w:type="spellEnd"/>
            <w:r w:rsidRPr="00FD0632">
              <w:rPr>
                <w:sz w:val="28"/>
                <w:szCs w:val="28"/>
                <w:lang w:eastAsia="en-US" w:bidi="en-US"/>
              </w:rPr>
              <w:t>-м элементам</w:t>
            </w:r>
          </w:p>
        </w:tc>
        <w:tc>
          <w:tcPr>
            <w:tcW w:w="1708" w:type="dxa"/>
          </w:tcPr>
          <w:p w14:paraId="4A8C2E88" w14:textId="77777777" w:rsidR="0096218A" w:rsidRPr="00FD0632" w:rsidRDefault="0096218A" w:rsidP="00453FCF">
            <w:pPr>
              <w:jc w:val="center"/>
              <w:rPr>
                <w:sz w:val="28"/>
                <w:szCs w:val="28"/>
                <w:lang w:val="en-US" w:eastAsia="en-US" w:bidi="en-US"/>
              </w:rPr>
            </w:pPr>
            <w:r w:rsidRPr="00FD0632">
              <w:rPr>
                <w:sz w:val="28"/>
                <w:szCs w:val="28"/>
                <w:lang w:eastAsia="en-US" w:bidi="en-US"/>
              </w:rPr>
              <w:t>Норма реновации</w:t>
            </w:r>
          </w:p>
        </w:tc>
      </w:tr>
      <w:tr w:rsidR="0096218A" w:rsidRPr="00FD0632" w14:paraId="315A6449" w14:textId="77777777" w:rsidTr="00950338">
        <w:tc>
          <w:tcPr>
            <w:tcW w:w="5165" w:type="dxa"/>
          </w:tcPr>
          <w:p w14:paraId="3FED6D29" w14:textId="77777777" w:rsidR="0096218A" w:rsidRPr="00FD0632" w:rsidRDefault="0096218A" w:rsidP="00453FCF">
            <w:pPr>
              <w:jc w:val="both"/>
              <w:rPr>
                <w:sz w:val="28"/>
                <w:szCs w:val="28"/>
                <w:lang w:eastAsia="en-US" w:bidi="en-US"/>
              </w:rPr>
            </w:pPr>
            <w:r w:rsidRPr="00FD0632">
              <w:rPr>
                <w:sz w:val="28"/>
                <w:szCs w:val="28"/>
                <w:lang w:eastAsia="en-US" w:bidi="en-US"/>
              </w:rPr>
              <w:t>Стоимость комплекта машин и оборудования с учётом необходимой офисной мебели</w:t>
            </w:r>
          </w:p>
        </w:tc>
        <w:tc>
          <w:tcPr>
            <w:tcW w:w="2367" w:type="dxa"/>
          </w:tcPr>
          <w:p w14:paraId="12818142"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5</w:t>
            </w:r>
          </w:p>
        </w:tc>
        <w:tc>
          <w:tcPr>
            <w:tcW w:w="1708" w:type="dxa"/>
          </w:tcPr>
          <w:p w14:paraId="0D487FC5"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0,164</w:t>
            </w:r>
          </w:p>
        </w:tc>
      </w:tr>
      <w:tr w:rsidR="0096218A" w:rsidRPr="00FD0632" w14:paraId="2E214B24" w14:textId="77777777" w:rsidTr="00950338">
        <w:tc>
          <w:tcPr>
            <w:tcW w:w="5165" w:type="dxa"/>
          </w:tcPr>
          <w:p w14:paraId="73C61570" w14:textId="77777777" w:rsidR="0096218A" w:rsidRPr="00FD0632" w:rsidRDefault="0096218A" w:rsidP="00453FCF">
            <w:pPr>
              <w:jc w:val="both"/>
              <w:rPr>
                <w:sz w:val="28"/>
                <w:szCs w:val="28"/>
                <w:lang w:eastAsia="en-US" w:bidi="en-US"/>
              </w:rPr>
            </w:pPr>
            <w:r w:rsidRPr="00FD0632">
              <w:rPr>
                <w:sz w:val="28"/>
                <w:szCs w:val="28"/>
                <w:lang w:eastAsia="en-US" w:bidi="en-US"/>
              </w:rPr>
              <w:t>Стоимость запасов в оборотные средства</w:t>
            </w:r>
          </w:p>
        </w:tc>
        <w:tc>
          <w:tcPr>
            <w:tcW w:w="2367" w:type="dxa"/>
          </w:tcPr>
          <w:p w14:paraId="1131707D"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4</w:t>
            </w:r>
          </w:p>
        </w:tc>
        <w:tc>
          <w:tcPr>
            <w:tcW w:w="1708" w:type="dxa"/>
          </w:tcPr>
          <w:p w14:paraId="30B51632"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0,215</w:t>
            </w:r>
          </w:p>
        </w:tc>
      </w:tr>
      <w:tr w:rsidR="0096218A" w:rsidRPr="00FD0632" w14:paraId="4AABF002" w14:textId="77777777" w:rsidTr="00950338">
        <w:tc>
          <w:tcPr>
            <w:tcW w:w="5165" w:type="dxa"/>
          </w:tcPr>
          <w:p w14:paraId="4E4C68C9" w14:textId="77777777" w:rsidR="0096218A" w:rsidRPr="00FD0632" w:rsidRDefault="0096218A" w:rsidP="00453FCF">
            <w:pPr>
              <w:jc w:val="both"/>
              <w:rPr>
                <w:sz w:val="28"/>
                <w:szCs w:val="28"/>
                <w:lang w:val="en-US" w:eastAsia="en-US" w:bidi="en-US"/>
              </w:rPr>
            </w:pPr>
            <w:r w:rsidRPr="00FD0632">
              <w:rPr>
                <w:sz w:val="28"/>
                <w:szCs w:val="28"/>
                <w:lang w:eastAsia="en-US" w:bidi="en-US"/>
              </w:rPr>
              <w:t>Затраты на проектирование</w:t>
            </w:r>
          </w:p>
        </w:tc>
        <w:tc>
          <w:tcPr>
            <w:tcW w:w="2367" w:type="dxa"/>
          </w:tcPr>
          <w:p w14:paraId="645CD683"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4</w:t>
            </w:r>
          </w:p>
        </w:tc>
        <w:tc>
          <w:tcPr>
            <w:tcW w:w="1708" w:type="dxa"/>
          </w:tcPr>
          <w:p w14:paraId="589E4438"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0,215</w:t>
            </w:r>
          </w:p>
        </w:tc>
      </w:tr>
      <w:tr w:rsidR="0096218A" w:rsidRPr="00FD0632" w14:paraId="4A4D8A5E" w14:textId="77777777" w:rsidTr="00950338">
        <w:tc>
          <w:tcPr>
            <w:tcW w:w="5165" w:type="dxa"/>
          </w:tcPr>
          <w:p w14:paraId="41236A7F" w14:textId="77777777" w:rsidR="0096218A" w:rsidRPr="00FD0632" w:rsidRDefault="0096218A" w:rsidP="00453FCF">
            <w:pPr>
              <w:jc w:val="both"/>
              <w:rPr>
                <w:sz w:val="28"/>
                <w:szCs w:val="28"/>
                <w:lang w:val="en-US" w:eastAsia="en-US" w:bidi="en-US"/>
              </w:rPr>
            </w:pPr>
            <w:r w:rsidRPr="00FD0632">
              <w:rPr>
                <w:sz w:val="28"/>
                <w:szCs w:val="28"/>
                <w:lang w:eastAsia="en-US" w:bidi="en-US"/>
              </w:rPr>
              <w:t>Стоимость потребной площади здания</w:t>
            </w:r>
          </w:p>
        </w:tc>
        <w:tc>
          <w:tcPr>
            <w:tcW w:w="2367" w:type="dxa"/>
          </w:tcPr>
          <w:p w14:paraId="06B967F3"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50</w:t>
            </w:r>
          </w:p>
        </w:tc>
        <w:tc>
          <w:tcPr>
            <w:tcW w:w="1708" w:type="dxa"/>
          </w:tcPr>
          <w:p w14:paraId="11D598A4"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0,000859</w:t>
            </w:r>
          </w:p>
        </w:tc>
      </w:tr>
    </w:tbl>
    <w:p w14:paraId="1BC21A3B" w14:textId="77777777" w:rsidR="0096218A" w:rsidRPr="00FD0632" w:rsidRDefault="0096218A" w:rsidP="00453FCF">
      <w:pPr>
        <w:spacing w:line="360" w:lineRule="auto"/>
        <w:jc w:val="both"/>
        <w:rPr>
          <w:sz w:val="28"/>
          <w:szCs w:val="28"/>
          <w:lang w:val="en-US" w:eastAsia="en-US" w:bidi="en-US"/>
        </w:rPr>
      </w:pPr>
    </w:p>
    <w:p w14:paraId="00751A5C" w14:textId="77777777" w:rsidR="0096218A" w:rsidRPr="00FD0632" w:rsidRDefault="0096218A" w:rsidP="00FD0632">
      <w:pPr>
        <w:spacing w:line="360" w:lineRule="auto"/>
        <w:ind w:firstLine="709"/>
        <w:jc w:val="center"/>
        <w:rPr>
          <w:noProof/>
          <w:sz w:val="28"/>
          <w:szCs w:val="28"/>
        </w:rPr>
      </w:pPr>
    </w:p>
    <w:p w14:paraId="2780F57E" w14:textId="77777777" w:rsidR="0096218A" w:rsidRPr="00FD0632" w:rsidRDefault="00002BEB"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З</m:t>
              </m:r>
            </m:e>
            <m:sub>
              <m:r>
                <w:rPr>
                  <w:rFonts w:ascii="Cambria Math" w:hAnsi="Cambria Math"/>
                  <w:noProof/>
                  <w:sz w:val="28"/>
                  <w:szCs w:val="28"/>
                </w:rPr>
                <m:t>Г</m:t>
              </m:r>
            </m:sub>
            <m:sup>
              <m:r>
                <w:rPr>
                  <w:rFonts w:ascii="Cambria Math" w:hAnsi="Cambria Math"/>
                  <w:noProof/>
                  <w:sz w:val="28"/>
                  <w:szCs w:val="28"/>
                </w:rPr>
                <m:t>Б</m:t>
              </m:r>
            </m:sup>
          </m:sSubSup>
          <m:r>
            <w:rPr>
              <w:rFonts w:ascii="Cambria Math" w:hAnsi="Cambria Math"/>
              <w:noProof/>
              <w:sz w:val="28"/>
              <w:szCs w:val="28"/>
            </w:rPr>
            <m:t>=0.1*</m:t>
          </m:r>
          <m:r>
            <m:rPr>
              <m:sty m:val="p"/>
            </m:rPr>
            <w:rPr>
              <w:rFonts w:ascii="Cambria Math" w:hAnsi="Cambria Math"/>
              <w:sz w:val="28"/>
              <w:szCs w:val="28"/>
              <w:lang w:val="en-US" w:eastAsia="en-US" w:bidi="en-US"/>
            </w:rPr>
            <m:t>21048.21</m:t>
          </m:r>
          <m:r>
            <w:rPr>
              <w:rFonts w:ascii="Cambria Math" w:hAnsi="Cambria Math"/>
              <w:noProof/>
              <w:sz w:val="28"/>
              <w:szCs w:val="28"/>
            </w:rPr>
            <m:t>+</m:t>
          </m:r>
          <m:d>
            <m:dPr>
              <m:ctrlPr>
                <w:rPr>
                  <w:rFonts w:ascii="Cambria Math" w:hAnsi="Cambria Math"/>
                  <w:i/>
                  <w:noProof/>
                  <w:sz w:val="28"/>
                  <w:szCs w:val="28"/>
                </w:rPr>
              </m:ctrlPr>
            </m:dPr>
            <m:e>
              <m:r>
                <w:rPr>
                  <w:rFonts w:ascii="Cambria Math" w:hAnsi="Cambria Math"/>
                  <w:noProof/>
                  <w:sz w:val="28"/>
                  <w:szCs w:val="28"/>
                </w:rPr>
                <m:t>0.164*</m:t>
              </m:r>
              <m:r>
                <w:rPr>
                  <w:rFonts w:ascii="Cambria Math" w:hAnsi="Cambria Math"/>
                  <w:sz w:val="28"/>
                  <w:szCs w:val="28"/>
                  <w:lang w:eastAsia="en-US" w:bidi="en-US"/>
                </w:rPr>
                <m:t>6970.6</m:t>
              </m:r>
              <m:r>
                <w:rPr>
                  <w:rFonts w:ascii="Cambria Math" w:hAnsi="Cambria Math"/>
                  <w:noProof/>
                  <w:sz w:val="28"/>
                  <w:szCs w:val="28"/>
                </w:rPr>
                <m:t>+144*0.215+</m:t>
              </m:r>
              <m:r>
                <w:rPr>
                  <w:rFonts w:ascii="Cambria Math" w:hAnsi="Cambria Math"/>
                  <w:sz w:val="28"/>
                  <w:szCs w:val="28"/>
                  <w:lang w:eastAsia="en-US" w:bidi="en-US"/>
                </w:rPr>
                <m:t>13933.61</m:t>
              </m:r>
              <m:r>
                <w:rPr>
                  <w:rFonts w:ascii="Cambria Math" w:hAnsi="Cambria Math"/>
                  <w:noProof/>
                  <w:sz w:val="28"/>
                  <w:szCs w:val="28"/>
                </w:rPr>
                <m:t>*0.000859</m:t>
              </m:r>
            </m:e>
          </m:d>
          <m:r>
            <w:rPr>
              <w:rFonts w:ascii="Cambria Math" w:hAnsi="Cambria Math"/>
              <w:noProof/>
              <w:sz w:val="28"/>
              <w:szCs w:val="28"/>
            </w:rPr>
            <m:t>+</m:t>
          </m:r>
          <m:r>
            <m:rPr>
              <m:sty m:val="p"/>
            </m:rPr>
            <w:rPr>
              <w:rFonts w:ascii="Cambria Math" w:hAnsi="Cambria Math"/>
              <w:sz w:val="28"/>
              <w:szCs w:val="28"/>
              <w:lang w:eastAsia="en-US" w:bidi="en-US"/>
            </w:rPr>
            <m:t>39349.75</m:t>
          </m:r>
          <m:r>
            <w:rPr>
              <w:rFonts w:ascii="Cambria Math" w:hAnsi="Cambria Math"/>
              <w:noProof/>
              <w:sz w:val="28"/>
              <w:szCs w:val="28"/>
            </w:rPr>
            <m:t>=42639.92р.</m:t>
          </m:r>
        </m:oMath>
      </m:oMathPara>
    </w:p>
    <w:p w14:paraId="2E3E5F57" w14:textId="33F51CC7" w:rsidR="0096218A" w:rsidRPr="00453FCF" w:rsidRDefault="00002BEB" w:rsidP="00453FCF">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З</m:t>
              </m:r>
            </m:e>
            <m:sub>
              <m:r>
                <w:rPr>
                  <w:rFonts w:ascii="Cambria Math" w:hAnsi="Cambria Math"/>
                  <w:noProof/>
                  <w:sz w:val="28"/>
                  <w:szCs w:val="28"/>
                </w:rPr>
                <m:t>Г</m:t>
              </m:r>
            </m:sub>
            <m:sup>
              <m:r>
                <w:rPr>
                  <w:rFonts w:ascii="Cambria Math" w:hAnsi="Cambria Math"/>
                  <w:noProof/>
                  <w:sz w:val="28"/>
                  <w:szCs w:val="28"/>
                </w:rPr>
                <m:t>Б</m:t>
              </m:r>
            </m:sup>
          </m:sSubSup>
          <m:r>
            <w:rPr>
              <w:rFonts w:ascii="Cambria Math" w:hAnsi="Cambria Math"/>
              <w:noProof/>
              <w:sz w:val="28"/>
              <w:szCs w:val="28"/>
            </w:rPr>
            <m:t>=0.1*36255.32+</m:t>
          </m:r>
          <m:d>
            <m:dPr>
              <m:ctrlPr>
                <w:rPr>
                  <w:rFonts w:ascii="Cambria Math" w:hAnsi="Cambria Math"/>
                  <w:i/>
                  <w:noProof/>
                  <w:sz w:val="28"/>
                  <w:szCs w:val="28"/>
                </w:rPr>
              </m:ctrlPr>
            </m:dPr>
            <m:e>
              <m:r>
                <w:rPr>
                  <w:rFonts w:ascii="Cambria Math" w:hAnsi="Cambria Math"/>
                  <w:noProof/>
                  <w:sz w:val="28"/>
                  <w:szCs w:val="28"/>
                </w:rPr>
                <m:t>0.164*</m:t>
              </m:r>
              <m:r>
                <w:rPr>
                  <w:rFonts w:ascii="Cambria Math" w:hAnsi="Cambria Math"/>
                  <w:sz w:val="28"/>
                  <w:szCs w:val="28"/>
                  <w:lang w:eastAsia="en-US" w:bidi="en-US"/>
                </w:rPr>
                <m:t>4204.72</m:t>
              </m:r>
              <m:r>
                <w:rPr>
                  <w:rFonts w:ascii="Cambria Math" w:hAnsi="Cambria Math"/>
                  <w:noProof/>
                  <w:sz w:val="28"/>
                  <w:szCs w:val="28"/>
                </w:rPr>
                <m:t>+72*0.215+6946.17*0.000859+0.215*25032.43</m:t>
              </m:r>
            </m:e>
          </m:d>
          <m:r>
            <w:rPr>
              <w:rFonts w:ascii="Cambria Math" w:hAnsi="Cambria Math"/>
              <w:noProof/>
              <w:sz w:val="28"/>
              <w:szCs w:val="28"/>
            </w:rPr>
            <m:t>+</m:t>
          </m:r>
          <m:r>
            <m:rPr>
              <m:sty m:val="p"/>
            </m:rPr>
            <w:rPr>
              <w:rFonts w:ascii="Cambria Math" w:hAnsi="Cambria Math"/>
              <w:sz w:val="28"/>
              <w:szCs w:val="28"/>
              <w:lang w:eastAsia="en-US" w:bidi="en-US"/>
            </w:rPr>
            <m:t>20226.17</m:t>
          </m:r>
          <m:r>
            <w:rPr>
              <w:rFonts w:ascii="Cambria Math" w:hAnsi="Cambria Math"/>
              <w:noProof/>
              <w:sz w:val="28"/>
              <w:szCs w:val="28"/>
            </w:rPr>
            <m:t>=29944.69р.</m:t>
          </m:r>
        </m:oMath>
      </m:oMathPara>
    </w:p>
    <w:p w14:paraId="29DC6416" w14:textId="5866DA6A" w:rsidR="0096218A" w:rsidRDefault="0096218A" w:rsidP="00FD0632">
      <w:pPr>
        <w:spacing w:line="360" w:lineRule="auto"/>
        <w:ind w:firstLine="709"/>
        <w:jc w:val="both"/>
        <w:rPr>
          <w:sz w:val="28"/>
          <w:szCs w:val="28"/>
          <w:lang w:eastAsia="en-US" w:bidi="en-US"/>
        </w:rPr>
      </w:pPr>
      <w:r w:rsidRPr="00FD0632">
        <w:rPr>
          <w:sz w:val="28"/>
          <w:szCs w:val="28"/>
          <w:lang w:eastAsia="en-US" w:bidi="en-US"/>
        </w:rPr>
        <w:t>Так как единовременные затраты по проектному варианту превышают базовый, рассчитаем срок окупаемости</w:t>
      </w:r>
      <w:r w:rsidR="00683A40" w:rsidRPr="00683A40">
        <w:rPr>
          <w:sz w:val="28"/>
          <w:szCs w:val="28"/>
          <w:lang w:eastAsia="en-US" w:bidi="en-US"/>
        </w:rPr>
        <w:t>:</w:t>
      </w:r>
    </w:p>
    <w:p w14:paraId="06F8692A" w14:textId="032C9576" w:rsidR="0096218A" w:rsidRPr="00683A40" w:rsidRDefault="00683A40" w:rsidP="00683A40">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Т</m:t>
            </m:r>
          </m:e>
          <m:sub>
            <m:r>
              <w:rPr>
                <w:rFonts w:ascii="Cambria Math" w:hAnsi="Cambria Math"/>
                <w:sz w:val="28"/>
                <w:szCs w:val="28"/>
                <w:lang w:eastAsia="en-US" w:bidi="en-US"/>
              </w:rPr>
              <m:t>ОК</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sSup>
              <m:sSupPr>
                <m:ctrlPr>
                  <w:rPr>
                    <w:rFonts w:ascii="Cambria Math" w:hAnsi="Cambria Math"/>
                    <w:i/>
                    <w:sz w:val="28"/>
                    <w:szCs w:val="28"/>
                    <w:lang w:eastAsia="en-US" w:bidi="en-US"/>
                  </w:rPr>
                </m:ctrlPr>
              </m:sSupPr>
              <m:e>
                <m:r>
                  <w:rPr>
                    <w:rFonts w:ascii="Cambria Math" w:hAnsi="Cambria Math"/>
                    <w:sz w:val="28"/>
                    <w:szCs w:val="28"/>
                    <w:lang w:eastAsia="en-US" w:bidi="en-US"/>
                  </w:rPr>
                  <m:t>К</m:t>
                </m:r>
              </m:e>
              <m:sup>
                <m:r>
                  <w:rPr>
                    <w:rFonts w:ascii="Cambria Math" w:hAnsi="Cambria Math"/>
                    <w:sz w:val="28"/>
                    <w:szCs w:val="28"/>
                    <w:lang w:eastAsia="en-US" w:bidi="en-US"/>
                  </w:rPr>
                  <m:t>П</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К</m:t>
                </m:r>
              </m:e>
              <m:sup>
                <m:r>
                  <w:rPr>
                    <w:rFonts w:ascii="Cambria Math" w:hAnsi="Cambria Math"/>
                    <w:sz w:val="28"/>
                    <w:szCs w:val="28"/>
                    <w:lang w:eastAsia="en-US" w:bidi="en-US"/>
                  </w:rPr>
                  <m:t>Б</m:t>
                </m:r>
              </m:sup>
            </m:sSup>
          </m:num>
          <m:den>
            <m:sSup>
              <m:sSupPr>
                <m:ctrlPr>
                  <w:rPr>
                    <w:rFonts w:ascii="Cambria Math" w:hAnsi="Cambria Math"/>
                    <w:i/>
                    <w:sz w:val="28"/>
                    <w:szCs w:val="28"/>
                    <w:lang w:eastAsia="en-US" w:bidi="en-US"/>
                  </w:rPr>
                </m:ctrlPr>
              </m:sSupPr>
              <m:e>
                <m:r>
                  <w:rPr>
                    <w:rFonts w:ascii="Cambria Math" w:hAnsi="Cambria Math"/>
                    <w:sz w:val="28"/>
                    <w:szCs w:val="28"/>
                    <w:lang w:eastAsia="en-US" w:bidi="en-US"/>
                  </w:rPr>
                  <m:t>И</m:t>
                </m:r>
              </m:e>
              <m:sup>
                <m:r>
                  <w:rPr>
                    <w:rFonts w:ascii="Cambria Math" w:hAnsi="Cambria Math"/>
                    <w:sz w:val="28"/>
                    <w:szCs w:val="28"/>
                    <w:lang w:eastAsia="en-US" w:bidi="en-US"/>
                  </w:rPr>
                  <m:t>Б</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И</m:t>
                </m:r>
              </m:e>
              <m:sup>
                <m:r>
                  <w:rPr>
                    <w:rFonts w:ascii="Cambria Math" w:hAnsi="Cambria Math"/>
                    <w:sz w:val="28"/>
                    <w:szCs w:val="28"/>
                    <w:lang w:eastAsia="en-US" w:bidi="en-US"/>
                  </w:rPr>
                  <m:t>П</m:t>
                </m:r>
              </m:sup>
            </m:sSup>
          </m:den>
        </m:f>
        <m:r>
          <w:rPr>
            <w:rFonts w:ascii="Cambria Math" w:hAnsi="Cambria Math"/>
            <w:sz w:val="28"/>
            <w:szCs w:val="28"/>
            <w:lang w:eastAsia="en-US" w:bidi="en-US"/>
          </w:rPr>
          <m:t>,</m:t>
        </m:r>
      </m:oMath>
      <w:r>
        <w:rPr>
          <w:sz w:val="28"/>
          <w:szCs w:val="28"/>
          <w:lang w:eastAsia="en-US" w:bidi="en-US"/>
        </w:rPr>
        <w:tab/>
        <w:t>(4.31)</w:t>
      </w:r>
    </w:p>
    <w:p w14:paraId="77966D70" w14:textId="479E2ED4" w:rsidR="0096218A" w:rsidRPr="00FD0632" w:rsidRDefault="00002BEB" w:rsidP="00453FCF">
      <w:pPr>
        <w:spacing w:line="360" w:lineRule="auto"/>
        <w:ind w:firstLine="709"/>
        <w:jc w:val="center"/>
        <w:rPr>
          <w:sz w:val="28"/>
          <w:szCs w:val="28"/>
          <w:lang w:val="en-US"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ОК</m:t>
              </m:r>
            </m:sub>
          </m:sSub>
          <m:r>
            <w:rPr>
              <w:rFonts w:ascii="Cambria Math" w:hAnsi="Cambria Math"/>
              <w:sz w:val="28"/>
              <w:szCs w:val="28"/>
              <w:lang w:val="en-US" w:eastAsia="en-US" w:bidi="en-US"/>
            </w:rPr>
            <m:t>=</m:t>
          </m:r>
          <m:f>
            <m:fPr>
              <m:ctrlPr>
                <w:rPr>
                  <w:rFonts w:ascii="Cambria Math" w:hAnsi="Cambria Math"/>
                  <w:i/>
                  <w:sz w:val="28"/>
                  <w:szCs w:val="28"/>
                  <w:lang w:val="en-US" w:eastAsia="en-US" w:bidi="en-US"/>
                </w:rPr>
              </m:ctrlPr>
            </m:fPr>
            <m:num>
              <m:r>
                <m:rPr>
                  <m:sty m:val="p"/>
                </m:rPr>
                <w:rPr>
                  <w:rFonts w:ascii="Cambria Math" w:hAnsi="Cambria Math"/>
                  <w:sz w:val="28"/>
                  <w:szCs w:val="28"/>
                  <w:lang w:val="en-US" w:eastAsia="en-US" w:bidi="en-US"/>
                </w:rPr>
                <m:t>36255.32</m:t>
              </m:r>
              <m:r>
                <w:rPr>
                  <w:rFonts w:ascii="Cambria Math" w:hAnsi="Cambria Math"/>
                  <w:sz w:val="28"/>
                  <w:szCs w:val="28"/>
                  <w:lang w:val="en-US" w:eastAsia="en-US" w:bidi="en-US"/>
                </w:rPr>
                <m:t>-</m:t>
              </m:r>
              <m:r>
                <m:rPr>
                  <m:sty m:val="p"/>
                </m:rPr>
                <w:rPr>
                  <w:rFonts w:ascii="Cambria Math" w:hAnsi="Cambria Math"/>
                  <w:sz w:val="28"/>
                  <w:szCs w:val="28"/>
                  <w:lang w:val="en-US" w:eastAsia="en-US" w:bidi="en-US"/>
                </w:rPr>
                <m:t>21048.21</m:t>
              </m:r>
            </m:num>
            <m:den>
              <m:r>
                <m:rPr>
                  <m:sty m:val="p"/>
                </m:rPr>
                <w:rPr>
                  <w:rFonts w:ascii="Cambria Math" w:hAnsi="Cambria Math"/>
                  <w:sz w:val="28"/>
                  <w:szCs w:val="28"/>
                  <w:lang w:eastAsia="en-US" w:bidi="en-US"/>
                </w:rPr>
                <m:t>39349.75</m:t>
              </m:r>
              <m:r>
                <w:rPr>
                  <w:rFonts w:ascii="Cambria Math" w:hAnsi="Cambria Math"/>
                  <w:sz w:val="28"/>
                  <w:szCs w:val="28"/>
                  <w:lang w:val="en-US" w:eastAsia="en-US" w:bidi="en-US"/>
                </w:rPr>
                <m:t>-</m:t>
              </m:r>
              <m:r>
                <m:rPr>
                  <m:sty m:val="p"/>
                </m:rPr>
                <w:rPr>
                  <w:rFonts w:ascii="Cambria Math" w:hAnsi="Cambria Math"/>
                  <w:sz w:val="28"/>
                  <w:szCs w:val="28"/>
                  <w:lang w:eastAsia="en-US" w:bidi="en-US"/>
                </w:rPr>
                <m:t>20226.17</m:t>
              </m:r>
            </m:den>
          </m:f>
          <m:r>
            <w:rPr>
              <w:rFonts w:ascii="Cambria Math" w:hAnsi="Cambria Math"/>
              <w:sz w:val="28"/>
              <w:szCs w:val="28"/>
              <w:lang w:val="en-US" w:eastAsia="en-US" w:bidi="en-US"/>
            </w:rPr>
            <m:t>=0.7</m:t>
          </m:r>
        </m:oMath>
      </m:oMathPara>
    </w:p>
    <w:p w14:paraId="60F14FA5" w14:textId="722D0902"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Период окупаемости меньше нормативного, </w:t>
      </w:r>
      <w:r w:rsidR="001A183E" w:rsidRPr="00FD0632">
        <w:rPr>
          <w:sz w:val="28"/>
          <w:szCs w:val="28"/>
          <w:lang w:eastAsia="en-US" w:bidi="en-US"/>
        </w:rPr>
        <w:t>следовательно,</w:t>
      </w:r>
      <w:r w:rsidRPr="00FD0632">
        <w:rPr>
          <w:sz w:val="28"/>
          <w:szCs w:val="28"/>
          <w:lang w:eastAsia="en-US" w:bidi="en-US"/>
        </w:rPr>
        <w:t xml:space="preserve"> подтверждается целесообразность проектного варианта оцениваемых технических решений.</w:t>
      </w:r>
    </w:p>
    <w:p w14:paraId="2489601C" w14:textId="586C6186" w:rsidR="0096218A" w:rsidRPr="00FD0632" w:rsidRDefault="00BB3ACF" w:rsidP="00FD0632">
      <w:pPr>
        <w:pStyle w:val="20"/>
        <w:spacing w:line="360" w:lineRule="auto"/>
        <w:ind w:firstLine="706"/>
        <w:rPr>
          <w:szCs w:val="28"/>
          <w:lang w:bidi="en-US"/>
        </w:rPr>
      </w:pPr>
      <w:bookmarkStart w:id="45" w:name="_Toc105880305"/>
      <w:r w:rsidRPr="00B65EED">
        <w:rPr>
          <w:szCs w:val="28"/>
          <w:lang w:bidi="en-US"/>
        </w:rPr>
        <w:lastRenderedPageBreak/>
        <w:t>4</w:t>
      </w:r>
      <w:r w:rsidR="0096218A" w:rsidRPr="00B65EED">
        <w:rPr>
          <w:szCs w:val="28"/>
          <w:lang w:bidi="en-US"/>
        </w:rPr>
        <w:t>.6 Организация внедрения системы</w:t>
      </w:r>
      <w:bookmarkEnd w:id="45"/>
    </w:p>
    <w:p w14:paraId="4538CC9E" w14:textId="326E491E"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Дипломный проект на тему </w:t>
      </w:r>
      <w:r w:rsidR="00B65EED" w:rsidRPr="00B65EED">
        <w:rPr>
          <w:sz w:val="28"/>
          <w:szCs w:val="28"/>
          <w:lang w:eastAsia="en-US" w:bidi="en-US"/>
        </w:rPr>
        <w:t>“</w:t>
      </w:r>
      <w:r w:rsidRPr="00FD0632">
        <w:rPr>
          <w:sz w:val="28"/>
          <w:szCs w:val="28"/>
        </w:rPr>
        <w:t xml:space="preserve">АСОИ </w:t>
      </w:r>
      <w:r w:rsidR="00B65EED" w:rsidRPr="00B65EED">
        <w:rPr>
          <w:sz w:val="28"/>
          <w:szCs w:val="28"/>
        </w:rPr>
        <w:t>“</w:t>
      </w:r>
      <w:r w:rsidRPr="00FD0632">
        <w:rPr>
          <w:sz w:val="28"/>
          <w:szCs w:val="28"/>
        </w:rPr>
        <w:t>Автоматизация процесса взаимодействия команды разработчиков программного обеспечения</w:t>
      </w:r>
      <w:r w:rsidR="00B65EED" w:rsidRPr="00B65EED">
        <w:rPr>
          <w:sz w:val="28"/>
          <w:szCs w:val="28"/>
        </w:rPr>
        <w:t>”</w:t>
      </w:r>
      <w:r w:rsidRPr="00FD0632">
        <w:rPr>
          <w:sz w:val="28"/>
          <w:szCs w:val="28"/>
        </w:rPr>
        <w:t>. Разработка серверной части</w:t>
      </w:r>
      <w:r w:rsidR="00B65EED" w:rsidRPr="00B65EED">
        <w:rPr>
          <w:sz w:val="28"/>
          <w:szCs w:val="28"/>
        </w:rPr>
        <w:t>”</w:t>
      </w:r>
      <w:r w:rsidRPr="00FD0632">
        <w:rPr>
          <w:sz w:val="28"/>
          <w:szCs w:val="28"/>
          <w:lang w:eastAsia="en-US" w:bidi="en-US"/>
        </w:rPr>
        <w:t xml:space="preserve"> выполнен с целью автоматизации процесса взаимодействия команды разработки. Разработанная система с автоматизированным местом разработчика или менеджера позволит повысить производительность труда специалиста и избежать ошибок при разработке программного обеспечения.</w:t>
      </w:r>
    </w:p>
    <w:p w14:paraId="2F0E96F3" w14:textId="18309DF4"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График внедрения АСОИ приведён в таблице </w:t>
      </w:r>
      <w:r w:rsidR="003606DA" w:rsidRPr="00FD0632">
        <w:rPr>
          <w:sz w:val="28"/>
          <w:szCs w:val="28"/>
          <w:lang w:eastAsia="en-US" w:bidi="en-US"/>
        </w:rPr>
        <w:t>4</w:t>
      </w:r>
      <w:r w:rsidRPr="00FD0632">
        <w:rPr>
          <w:sz w:val="28"/>
          <w:szCs w:val="28"/>
          <w:lang w:eastAsia="en-US" w:bidi="en-US"/>
        </w:rPr>
        <w:t>.13.</w:t>
      </w:r>
    </w:p>
    <w:p w14:paraId="5DC1C20A" w14:textId="74C36A3C" w:rsidR="0096218A" w:rsidRPr="00FD0632" w:rsidRDefault="0096218A" w:rsidP="00B65EED">
      <w:pPr>
        <w:spacing w:before="240" w:line="360" w:lineRule="auto"/>
        <w:jc w:val="both"/>
        <w:rPr>
          <w:sz w:val="28"/>
          <w:szCs w:val="28"/>
          <w:lang w:eastAsia="en-US" w:bidi="en-US"/>
        </w:rPr>
      </w:pPr>
      <w:r w:rsidRPr="00FD0632">
        <w:rPr>
          <w:sz w:val="28"/>
          <w:szCs w:val="28"/>
          <w:lang w:eastAsia="en-US" w:bidi="en-US"/>
        </w:rPr>
        <w:t xml:space="preserve">Таблица </w:t>
      </w:r>
      <w:r w:rsidR="003606DA" w:rsidRPr="00F66037">
        <w:rPr>
          <w:sz w:val="28"/>
          <w:szCs w:val="28"/>
          <w:lang w:eastAsia="en-US" w:bidi="en-US"/>
        </w:rPr>
        <w:t>4</w:t>
      </w:r>
      <w:r w:rsidRPr="00F66037">
        <w:rPr>
          <w:sz w:val="28"/>
          <w:szCs w:val="28"/>
          <w:lang w:eastAsia="en-US" w:bidi="en-US"/>
        </w:rPr>
        <w:t xml:space="preserve">.13 </w:t>
      </w:r>
      <w:r w:rsidR="00B65EED" w:rsidRPr="00F66037">
        <w:rPr>
          <w:sz w:val="28"/>
          <w:szCs w:val="28"/>
          <w:lang w:eastAsia="en-US" w:bidi="en-US"/>
        </w:rPr>
        <w:t>–</w:t>
      </w:r>
      <w:r w:rsidRPr="00F66037">
        <w:rPr>
          <w:sz w:val="28"/>
          <w:szCs w:val="28"/>
          <w:lang w:eastAsia="en-US" w:bidi="en-US"/>
        </w:rPr>
        <w:t xml:space="preserve"> План</w:t>
      </w:r>
      <w:r w:rsidR="00B65EED" w:rsidRPr="00F66037">
        <w:rPr>
          <w:sz w:val="28"/>
          <w:szCs w:val="28"/>
          <w:lang w:eastAsia="en-US" w:bidi="en-US"/>
        </w:rPr>
        <w:t>-</w:t>
      </w:r>
      <w:r w:rsidRPr="00F66037">
        <w:rPr>
          <w:sz w:val="28"/>
          <w:szCs w:val="28"/>
          <w:lang w:eastAsia="en-US" w:bidi="en-US"/>
        </w:rPr>
        <w:t>график внедрения разработанного программного продукта</w:t>
      </w:r>
    </w:p>
    <w:tbl>
      <w:tblPr>
        <w:tblStyle w:val="ad"/>
        <w:tblW w:w="0" w:type="auto"/>
        <w:tblLook w:val="04A0" w:firstRow="1" w:lastRow="0" w:firstColumn="1" w:lastColumn="0" w:noHBand="0" w:noVBand="1"/>
      </w:tblPr>
      <w:tblGrid>
        <w:gridCol w:w="3443"/>
        <w:gridCol w:w="4008"/>
        <w:gridCol w:w="1789"/>
      </w:tblGrid>
      <w:tr w:rsidR="0096218A" w:rsidRPr="00FD0632" w14:paraId="3CBD03E5" w14:textId="77777777" w:rsidTr="00950338">
        <w:trPr>
          <w:trHeight w:val="242"/>
        </w:trPr>
        <w:tc>
          <w:tcPr>
            <w:tcW w:w="3443" w:type="dxa"/>
          </w:tcPr>
          <w:p w14:paraId="6D3DEAB2" w14:textId="77777777" w:rsidR="0096218A" w:rsidRPr="00FD0632" w:rsidRDefault="0096218A" w:rsidP="00F66037">
            <w:pPr>
              <w:jc w:val="center"/>
              <w:rPr>
                <w:sz w:val="28"/>
                <w:szCs w:val="28"/>
                <w:lang w:val="en-US" w:eastAsia="en-US" w:bidi="en-US"/>
              </w:rPr>
            </w:pPr>
            <w:r w:rsidRPr="00FD0632">
              <w:rPr>
                <w:sz w:val="28"/>
                <w:szCs w:val="28"/>
                <w:lang w:eastAsia="en-US" w:bidi="en-US"/>
              </w:rPr>
              <w:t>Наименование операции</w:t>
            </w:r>
          </w:p>
        </w:tc>
        <w:tc>
          <w:tcPr>
            <w:tcW w:w="4008" w:type="dxa"/>
          </w:tcPr>
          <w:p w14:paraId="7B61B289" w14:textId="77777777" w:rsidR="0096218A" w:rsidRPr="00FD0632" w:rsidRDefault="0096218A" w:rsidP="00F66037">
            <w:pPr>
              <w:jc w:val="center"/>
              <w:rPr>
                <w:sz w:val="28"/>
                <w:szCs w:val="28"/>
                <w:lang w:val="en-US" w:eastAsia="en-US" w:bidi="en-US"/>
              </w:rPr>
            </w:pPr>
            <w:r w:rsidRPr="00FD0632">
              <w:rPr>
                <w:sz w:val="28"/>
                <w:szCs w:val="28"/>
                <w:lang w:eastAsia="en-US" w:bidi="en-US"/>
              </w:rPr>
              <w:t>Исполнитель</w:t>
            </w:r>
          </w:p>
        </w:tc>
        <w:tc>
          <w:tcPr>
            <w:tcW w:w="1789" w:type="dxa"/>
          </w:tcPr>
          <w:p w14:paraId="6E0B25FB" w14:textId="77777777" w:rsidR="0096218A" w:rsidRPr="00FD0632" w:rsidRDefault="0096218A" w:rsidP="00F66037">
            <w:pPr>
              <w:jc w:val="center"/>
              <w:rPr>
                <w:sz w:val="28"/>
                <w:szCs w:val="28"/>
                <w:lang w:val="en-US" w:eastAsia="en-US" w:bidi="en-US"/>
              </w:rPr>
            </w:pPr>
            <w:r w:rsidRPr="00FD0632">
              <w:rPr>
                <w:sz w:val="28"/>
                <w:szCs w:val="28"/>
                <w:lang w:eastAsia="en-US" w:bidi="en-US"/>
              </w:rPr>
              <w:t>Время, дни</w:t>
            </w:r>
          </w:p>
        </w:tc>
      </w:tr>
      <w:tr w:rsidR="0096218A" w:rsidRPr="00FD0632" w14:paraId="70AD6B23" w14:textId="77777777" w:rsidTr="00950338">
        <w:tc>
          <w:tcPr>
            <w:tcW w:w="3443" w:type="dxa"/>
          </w:tcPr>
          <w:p w14:paraId="3A4B4FD1"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1 </w:t>
            </w:r>
            <w:r w:rsidRPr="00FD0632">
              <w:rPr>
                <w:sz w:val="28"/>
                <w:szCs w:val="28"/>
                <w:lang w:eastAsia="en-US" w:bidi="en-US"/>
              </w:rPr>
              <w:t>Установка необходимого ПО</w:t>
            </w:r>
          </w:p>
        </w:tc>
        <w:tc>
          <w:tcPr>
            <w:tcW w:w="4008" w:type="dxa"/>
          </w:tcPr>
          <w:p w14:paraId="7641E6C7" w14:textId="77777777" w:rsidR="0096218A" w:rsidRPr="00FD0632" w:rsidRDefault="0096218A" w:rsidP="00F66037">
            <w:pPr>
              <w:jc w:val="both"/>
              <w:rPr>
                <w:sz w:val="28"/>
                <w:szCs w:val="28"/>
                <w:lang w:val="en-US" w:eastAsia="en-US" w:bidi="en-US"/>
              </w:rPr>
            </w:pPr>
            <w:r w:rsidRPr="00FD0632">
              <w:rPr>
                <w:sz w:val="28"/>
                <w:szCs w:val="28"/>
                <w:lang w:eastAsia="en-US" w:bidi="en-US"/>
              </w:rPr>
              <w:t>Системный администратор или разработчик</w:t>
            </w:r>
          </w:p>
        </w:tc>
        <w:tc>
          <w:tcPr>
            <w:tcW w:w="1789" w:type="dxa"/>
          </w:tcPr>
          <w:p w14:paraId="593F6909"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1</w:t>
            </w:r>
          </w:p>
        </w:tc>
      </w:tr>
      <w:tr w:rsidR="0096218A" w:rsidRPr="00FD0632" w14:paraId="2162316F" w14:textId="77777777" w:rsidTr="00950338">
        <w:tc>
          <w:tcPr>
            <w:tcW w:w="3443" w:type="dxa"/>
          </w:tcPr>
          <w:p w14:paraId="47F41AFF"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2 </w:t>
            </w:r>
            <w:r w:rsidRPr="00FD0632">
              <w:rPr>
                <w:sz w:val="28"/>
                <w:szCs w:val="28"/>
                <w:lang w:eastAsia="en-US" w:bidi="en-US"/>
              </w:rPr>
              <w:t>Настройка</w:t>
            </w:r>
          </w:p>
        </w:tc>
        <w:tc>
          <w:tcPr>
            <w:tcW w:w="4008" w:type="dxa"/>
          </w:tcPr>
          <w:p w14:paraId="7ABC7715" w14:textId="77777777" w:rsidR="0096218A" w:rsidRPr="00FD0632" w:rsidRDefault="0096218A" w:rsidP="00F66037">
            <w:pPr>
              <w:jc w:val="both"/>
              <w:rPr>
                <w:sz w:val="28"/>
                <w:szCs w:val="28"/>
                <w:lang w:val="en-US" w:eastAsia="en-US" w:bidi="en-US"/>
              </w:rPr>
            </w:pPr>
            <w:r w:rsidRPr="00FD0632">
              <w:rPr>
                <w:sz w:val="28"/>
                <w:szCs w:val="28"/>
                <w:lang w:eastAsia="en-US" w:bidi="en-US"/>
              </w:rPr>
              <w:t>Разработчик</w:t>
            </w:r>
          </w:p>
        </w:tc>
        <w:tc>
          <w:tcPr>
            <w:tcW w:w="1789" w:type="dxa"/>
          </w:tcPr>
          <w:p w14:paraId="2B3167A7"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2</w:t>
            </w:r>
          </w:p>
        </w:tc>
      </w:tr>
      <w:tr w:rsidR="0096218A" w:rsidRPr="00FD0632" w14:paraId="4C907D6B" w14:textId="77777777" w:rsidTr="00950338">
        <w:tc>
          <w:tcPr>
            <w:tcW w:w="3443" w:type="dxa"/>
          </w:tcPr>
          <w:p w14:paraId="4F0F38E7"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3 </w:t>
            </w:r>
            <w:r w:rsidRPr="00FD0632">
              <w:rPr>
                <w:sz w:val="28"/>
                <w:szCs w:val="28"/>
                <w:lang w:eastAsia="en-US" w:bidi="en-US"/>
              </w:rPr>
              <w:t>Тестирование</w:t>
            </w:r>
          </w:p>
        </w:tc>
        <w:tc>
          <w:tcPr>
            <w:tcW w:w="4008" w:type="dxa"/>
          </w:tcPr>
          <w:p w14:paraId="1606DDFF" w14:textId="77777777" w:rsidR="0096218A" w:rsidRPr="00FD0632" w:rsidRDefault="0096218A" w:rsidP="00F66037">
            <w:pPr>
              <w:jc w:val="both"/>
              <w:rPr>
                <w:sz w:val="28"/>
                <w:szCs w:val="28"/>
                <w:lang w:val="en-US" w:eastAsia="en-US" w:bidi="en-US"/>
              </w:rPr>
            </w:pPr>
            <w:r w:rsidRPr="00FD0632">
              <w:rPr>
                <w:sz w:val="28"/>
                <w:szCs w:val="28"/>
                <w:lang w:eastAsia="en-US" w:bidi="en-US"/>
              </w:rPr>
              <w:t>Разработчик и пользователь</w:t>
            </w:r>
          </w:p>
        </w:tc>
        <w:tc>
          <w:tcPr>
            <w:tcW w:w="1789" w:type="dxa"/>
          </w:tcPr>
          <w:p w14:paraId="207F3E94"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1</w:t>
            </w:r>
          </w:p>
        </w:tc>
      </w:tr>
      <w:tr w:rsidR="0096218A" w:rsidRPr="00FD0632" w14:paraId="3C7B8F8A" w14:textId="77777777" w:rsidTr="00950338">
        <w:tc>
          <w:tcPr>
            <w:tcW w:w="3443" w:type="dxa"/>
          </w:tcPr>
          <w:p w14:paraId="5E2860EA"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4 </w:t>
            </w:r>
            <w:r w:rsidRPr="00FD0632">
              <w:rPr>
                <w:sz w:val="28"/>
                <w:szCs w:val="28"/>
                <w:lang w:eastAsia="en-US" w:bidi="en-US"/>
              </w:rPr>
              <w:t>Обучение пользователя</w:t>
            </w:r>
          </w:p>
        </w:tc>
        <w:tc>
          <w:tcPr>
            <w:tcW w:w="4008" w:type="dxa"/>
          </w:tcPr>
          <w:p w14:paraId="4E1AD230" w14:textId="77777777" w:rsidR="0096218A" w:rsidRPr="00FD0632" w:rsidRDefault="0096218A" w:rsidP="00F66037">
            <w:pPr>
              <w:jc w:val="both"/>
              <w:rPr>
                <w:sz w:val="28"/>
                <w:szCs w:val="28"/>
                <w:lang w:val="en-US" w:eastAsia="en-US" w:bidi="en-US"/>
              </w:rPr>
            </w:pPr>
            <w:r w:rsidRPr="00FD0632">
              <w:rPr>
                <w:sz w:val="28"/>
                <w:szCs w:val="28"/>
                <w:lang w:eastAsia="en-US" w:bidi="en-US"/>
              </w:rPr>
              <w:t>Разработчик</w:t>
            </w:r>
          </w:p>
        </w:tc>
        <w:tc>
          <w:tcPr>
            <w:tcW w:w="1789" w:type="dxa"/>
          </w:tcPr>
          <w:p w14:paraId="75FE6BD4"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1</w:t>
            </w:r>
          </w:p>
        </w:tc>
      </w:tr>
      <w:tr w:rsidR="0096218A" w:rsidRPr="00FD0632" w14:paraId="0141C686" w14:textId="77777777" w:rsidTr="00950338">
        <w:tc>
          <w:tcPr>
            <w:tcW w:w="3443" w:type="dxa"/>
          </w:tcPr>
          <w:p w14:paraId="6B3E6DC8" w14:textId="77777777" w:rsidR="0096218A" w:rsidRPr="00FD0632" w:rsidRDefault="0096218A" w:rsidP="00F66037">
            <w:pPr>
              <w:jc w:val="both"/>
              <w:rPr>
                <w:sz w:val="28"/>
                <w:szCs w:val="28"/>
                <w:lang w:val="en-US" w:eastAsia="en-US" w:bidi="en-US"/>
              </w:rPr>
            </w:pPr>
            <w:r w:rsidRPr="00FD0632">
              <w:rPr>
                <w:sz w:val="28"/>
                <w:szCs w:val="28"/>
                <w:lang w:eastAsia="en-US" w:bidi="en-US"/>
              </w:rPr>
              <w:t>Итого</w:t>
            </w:r>
          </w:p>
        </w:tc>
        <w:tc>
          <w:tcPr>
            <w:tcW w:w="4008" w:type="dxa"/>
          </w:tcPr>
          <w:p w14:paraId="55068AE4" w14:textId="77777777" w:rsidR="0096218A" w:rsidRPr="00FD0632" w:rsidRDefault="0096218A" w:rsidP="00F66037">
            <w:pPr>
              <w:jc w:val="both"/>
              <w:rPr>
                <w:sz w:val="28"/>
                <w:szCs w:val="28"/>
                <w:lang w:val="en-US" w:eastAsia="en-US" w:bidi="en-US"/>
              </w:rPr>
            </w:pPr>
            <w:r w:rsidRPr="00FD0632">
              <w:rPr>
                <w:sz w:val="28"/>
                <w:szCs w:val="28"/>
                <w:lang w:val="en-US" w:eastAsia="en-US" w:bidi="en-US"/>
              </w:rPr>
              <w:t>-</w:t>
            </w:r>
          </w:p>
        </w:tc>
        <w:tc>
          <w:tcPr>
            <w:tcW w:w="1789" w:type="dxa"/>
          </w:tcPr>
          <w:p w14:paraId="770B22C5"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5</w:t>
            </w:r>
          </w:p>
        </w:tc>
      </w:tr>
    </w:tbl>
    <w:p w14:paraId="17110A24" w14:textId="720BB374" w:rsidR="0096218A" w:rsidRPr="00FD0632" w:rsidRDefault="00BB3ACF" w:rsidP="00F66037">
      <w:pPr>
        <w:pStyle w:val="20"/>
        <w:spacing w:line="360" w:lineRule="auto"/>
        <w:ind w:firstLine="706"/>
        <w:rPr>
          <w:szCs w:val="28"/>
          <w:lang w:val="en-US" w:bidi="en-US"/>
        </w:rPr>
      </w:pPr>
      <w:bookmarkStart w:id="46" w:name="_Toc105880306"/>
      <w:r w:rsidRPr="00FD0632">
        <w:rPr>
          <w:szCs w:val="28"/>
          <w:lang w:bidi="en-US"/>
        </w:rPr>
        <w:t>4</w:t>
      </w:r>
      <w:r w:rsidR="009972F5" w:rsidRPr="00FD0632">
        <w:rPr>
          <w:szCs w:val="28"/>
          <w:lang w:val="en-US" w:bidi="en-US"/>
        </w:rPr>
        <w:t xml:space="preserve">.7 </w:t>
      </w:r>
      <w:r w:rsidR="0096218A" w:rsidRPr="00FD0632">
        <w:rPr>
          <w:szCs w:val="28"/>
          <w:lang w:bidi="en-US"/>
        </w:rPr>
        <w:t>Заключение по разделу</w:t>
      </w:r>
      <w:bookmarkEnd w:id="46"/>
    </w:p>
    <w:p w14:paraId="03BECD5D" w14:textId="1E74C511" w:rsidR="0096218A" w:rsidRPr="00FD0632" w:rsidRDefault="0096218A" w:rsidP="00976602">
      <w:pPr>
        <w:spacing w:line="360" w:lineRule="auto"/>
        <w:ind w:firstLine="709"/>
        <w:jc w:val="both"/>
        <w:rPr>
          <w:sz w:val="28"/>
          <w:szCs w:val="28"/>
          <w:lang w:eastAsia="en-US" w:bidi="en-US"/>
        </w:rPr>
      </w:pPr>
      <w:r w:rsidRPr="00FD0632">
        <w:rPr>
          <w:sz w:val="28"/>
          <w:szCs w:val="28"/>
          <w:lang w:eastAsia="en-US" w:bidi="en-US"/>
        </w:rPr>
        <w:t xml:space="preserve">Основные технико-экономические показатели дипломного проекта, которые определяют сравнительную экономическую эффективность принятых технических решений, сведены в таблицу </w:t>
      </w:r>
      <w:r w:rsidR="003606DA" w:rsidRPr="00FD0632">
        <w:rPr>
          <w:sz w:val="28"/>
          <w:szCs w:val="28"/>
          <w:lang w:eastAsia="en-US" w:bidi="en-US"/>
        </w:rPr>
        <w:t>4</w:t>
      </w:r>
      <w:r w:rsidRPr="00FD0632">
        <w:rPr>
          <w:sz w:val="28"/>
          <w:szCs w:val="28"/>
          <w:lang w:eastAsia="en-US" w:bidi="en-US"/>
        </w:rPr>
        <w:t>.14.</w:t>
      </w:r>
    </w:p>
    <w:p w14:paraId="49D92ACC" w14:textId="43D0C27D" w:rsidR="0096218A" w:rsidRPr="00FD0632" w:rsidRDefault="0096218A" w:rsidP="00976602">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.14 - Технико-экономические показатели по сравнительным вариантам</w:t>
      </w:r>
    </w:p>
    <w:tbl>
      <w:tblPr>
        <w:tblStyle w:val="ad"/>
        <w:tblW w:w="9240" w:type="dxa"/>
        <w:tblLook w:val="04A0" w:firstRow="1" w:lastRow="0" w:firstColumn="1" w:lastColumn="0" w:noHBand="0" w:noVBand="1"/>
      </w:tblPr>
      <w:tblGrid>
        <w:gridCol w:w="5096"/>
        <w:gridCol w:w="2032"/>
        <w:gridCol w:w="2112"/>
      </w:tblGrid>
      <w:tr w:rsidR="0096218A" w:rsidRPr="00FD0632" w14:paraId="548CE83F" w14:textId="77777777" w:rsidTr="00950338">
        <w:tc>
          <w:tcPr>
            <w:tcW w:w="5096" w:type="dxa"/>
            <w:vMerge w:val="restart"/>
          </w:tcPr>
          <w:p w14:paraId="2B4BAEED" w14:textId="77777777" w:rsidR="0096218A" w:rsidRPr="00FD0632" w:rsidRDefault="0096218A" w:rsidP="00976602">
            <w:pPr>
              <w:jc w:val="center"/>
              <w:rPr>
                <w:sz w:val="28"/>
                <w:szCs w:val="28"/>
                <w:lang w:val="en-US" w:eastAsia="en-US" w:bidi="en-US"/>
              </w:rPr>
            </w:pPr>
            <w:r w:rsidRPr="00FD0632">
              <w:rPr>
                <w:sz w:val="28"/>
                <w:szCs w:val="28"/>
                <w:lang w:eastAsia="en-US" w:bidi="en-US"/>
              </w:rPr>
              <w:t>Наименование показателей</w:t>
            </w:r>
          </w:p>
        </w:tc>
        <w:tc>
          <w:tcPr>
            <w:tcW w:w="4144" w:type="dxa"/>
            <w:gridSpan w:val="2"/>
          </w:tcPr>
          <w:p w14:paraId="11827345" w14:textId="77777777" w:rsidR="0096218A" w:rsidRPr="00FD0632" w:rsidRDefault="0096218A" w:rsidP="00976602">
            <w:pPr>
              <w:jc w:val="center"/>
              <w:rPr>
                <w:sz w:val="28"/>
                <w:szCs w:val="28"/>
                <w:lang w:val="en-US" w:eastAsia="en-US" w:bidi="en-US"/>
              </w:rPr>
            </w:pPr>
            <w:r w:rsidRPr="00FD0632">
              <w:rPr>
                <w:sz w:val="28"/>
                <w:szCs w:val="28"/>
                <w:lang w:eastAsia="en-US" w:bidi="en-US"/>
              </w:rPr>
              <w:t>Величина по вариантам</w:t>
            </w:r>
          </w:p>
        </w:tc>
      </w:tr>
      <w:tr w:rsidR="0096218A" w:rsidRPr="00FD0632" w14:paraId="26D936FC" w14:textId="77777777" w:rsidTr="00950338">
        <w:tc>
          <w:tcPr>
            <w:tcW w:w="5096" w:type="dxa"/>
            <w:vMerge/>
          </w:tcPr>
          <w:p w14:paraId="3CB68BFC" w14:textId="77777777" w:rsidR="0096218A" w:rsidRPr="00FD0632" w:rsidRDefault="0096218A" w:rsidP="00976602">
            <w:pPr>
              <w:jc w:val="center"/>
              <w:rPr>
                <w:sz w:val="28"/>
                <w:szCs w:val="28"/>
                <w:lang w:val="en-US" w:eastAsia="en-US" w:bidi="en-US"/>
              </w:rPr>
            </w:pPr>
          </w:p>
        </w:tc>
        <w:tc>
          <w:tcPr>
            <w:tcW w:w="2032" w:type="dxa"/>
          </w:tcPr>
          <w:p w14:paraId="422506E2" w14:textId="77777777" w:rsidR="0096218A" w:rsidRPr="00FD0632" w:rsidRDefault="0096218A" w:rsidP="00976602">
            <w:pPr>
              <w:jc w:val="center"/>
              <w:rPr>
                <w:sz w:val="28"/>
                <w:szCs w:val="28"/>
                <w:lang w:val="en-US" w:eastAsia="en-US" w:bidi="en-US"/>
              </w:rPr>
            </w:pPr>
            <w:r w:rsidRPr="00FD0632">
              <w:rPr>
                <w:sz w:val="28"/>
                <w:szCs w:val="28"/>
                <w:lang w:eastAsia="en-US" w:bidi="en-US"/>
              </w:rPr>
              <w:t>базовый</w:t>
            </w:r>
          </w:p>
        </w:tc>
        <w:tc>
          <w:tcPr>
            <w:tcW w:w="2112" w:type="dxa"/>
          </w:tcPr>
          <w:p w14:paraId="2185D8C1" w14:textId="77777777" w:rsidR="0096218A" w:rsidRPr="00FD0632" w:rsidRDefault="0096218A" w:rsidP="00976602">
            <w:pPr>
              <w:jc w:val="center"/>
              <w:rPr>
                <w:sz w:val="28"/>
                <w:szCs w:val="28"/>
                <w:lang w:val="en-US" w:eastAsia="en-US" w:bidi="en-US"/>
              </w:rPr>
            </w:pPr>
            <w:r w:rsidRPr="00FD0632">
              <w:rPr>
                <w:sz w:val="28"/>
                <w:szCs w:val="28"/>
                <w:lang w:eastAsia="en-US" w:bidi="en-US"/>
              </w:rPr>
              <w:t>проектный</w:t>
            </w:r>
          </w:p>
        </w:tc>
      </w:tr>
      <w:tr w:rsidR="00BB4E42" w:rsidRPr="00FD0632" w14:paraId="646EE54D" w14:textId="77777777" w:rsidTr="00950338">
        <w:trPr>
          <w:trHeight w:val="309"/>
        </w:trPr>
        <w:tc>
          <w:tcPr>
            <w:tcW w:w="5096" w:type="dxa"/>
          </w:tcPr>
          <w:p w14:paraId="6BD35604" w14:textId="36788175" w:rsidR="00BB4E42" w:rsidRPr="00BB4E42" w:rsidRDefault="00BB4E42" w:rsidP="00BB4E42">
            <w:pPr>
              <w:jc w:val="center"/>
              <w:rPr>
                <w:sz w:val="28"/>
                <w:szCs w:val="28"/>
                <w:lang w:eastAsia="en-US" w:bidi="en-US"/>
              </w:rPr>
            </w:pPr>
            <w:r>
              <w:rPr>
                <w:sz w:val="28"/>
                <w:szCs w:val="28"/>
                <w:lang w:eastAsia="en-US" w:bidi="en-US"/>
              </w:rPr>
              <w:t>1</w:t>
            </w:r>
          </w:p>
        </w:tc>
        <w:tc>
          <w:tcPr>
            <w:tcW w:w="2032" w:type="dxa"/>
          </w:tcPr>
          <w:p w14:paraId="2597B6EA" w14:textId="33634C0C" w:rsidR="00BB4E42" w:rsidRPr="00BB4E42" w:rsidRDefault="00BB4E42" w:rsidP="00976602">
            <w:pPr>
              <w:jc w:val="center"/>
              <w:rPr>
                <w:sz w:val="28"/>
                <w:szCs w:val="28"/>
                <w:lang w:eastAsia="en-US" w:bidi="en-US"/>
              </w:rPr>
            </w:pPr>
            <w:r>
              <w:rPr>
                <w:sz w:val="28"/>
                <w:szCs w:val="28"/>
                <w:lang w:eastAsia="en-US" w:bidi="en-US"/>
              </w:rPr>
              <w:t>2</w:t>
            </w:r>
          </w:p>
        </w:tc>
        <w:tc>
          <w:tcPr>
            <w:tcW w:w="2112" w:type="dxa"/>
          </w:tcPr>
          <w:p w14:paraId="4850F25E" w14:textId="61E7CBAB" w:rsidR="00BB4E42" w:rsidRPr="00BB4E42" w:rsidRDefault="00BB4E42" w:rsidP="00976602">
            <w:pPr>
              <w:jc w:val="center"/>
              <w:rPr>
                <w:sz w:val="28"/>
                <w:szCs w:val="28"/>
                <w:lang w:eastAsia="en-US" w:bidi="en-US"/>
              </w:rPr>
            </w:pPr>
            <w:r>
              <w:rPr>
                <w:sz w:val="28"/>
                <w:szCs w:val="28"/>
                <w:lang w:eastAsia="en-US" w:bidi="en-US"/>
              </w:rPr>
              <w:t>3</w:t>
            </w:r>
          </w:p>
        </w:tc>
      </w:tr>
      <w:tr w:rsidR="0096218A" w:rsidRPr="00FD0632" w14:paraId="6FAED195" w14:textId="77777777" w:rsidTr="00950338">
        <w:trPr>
          <w:trHeight w:val="309"/>
        </w:trPr>
        <w:tc>
          <w:tcPr>
            <w:tcW w:w="5096" w:type="dxa"/>
          </w:tcPr>
          <w:p w14:paraId="761F3756"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1 </w:t>
            </w:r>
            <w:r w:rsidRPr="00FD0632">
              <w:rPr>
                <w:sz w:val="28"/>
                <w:szCs w:val="28"/>
                <w:lang w:eastAsia="en-US" w:bidi="en-US"/>
              </w:rPr>
              <w:t>Годовое количество решаемых задач</w:t>
            </w:r>
          </w:p>
        </w:tc>
        <w:tc>
          <w:tcPr>
            <w:tcW w:w="2032" w:type="dxa"/>
          </w:tcPr>
          <w:p w14:paraId="269ADD9F" w14:textId="77777777" w:rsidR="0096218A" w:rsidRPr="00FD0632" w:rsidRDefault="0096218A" w:rsidP="00976602">
            <w:pPr>
              <w:jc w:val="center"/>
              <w:rPr>
                <w:sz w:val="28"/>
                <w:szCs w:val="28"/>
                <w:lang w:val="en-US" w:eastAsia="en-US" w:bidi="en-US"/>
              </w:rPr>
            </w:pPr>
          </w:p>
        </w:tc>
        <w:tc>
          <w:tcPr>
            <w:tcW w:w="2112" w:type="dxa"/>
          </w:tcPr>
          <w:p w14:paraId="1E34EE83" w14:textId="77777777" w:rsidR="0096218A" w:rsidRPr="00FD0632" w:rsidRDefault="0096218A" w:rsidP="00976602">
            <w:pPr>
              <w:jc w:val="center"/>
              <w:rPr>
                <w:sz w:val="28"/>
                <w:szCs w:val="28"/>
                <w:lang w:val="en-US" w:eastAsia="en-US" w:bidi="en-US"/>
              </w:rPr>
            </w:pPr>
          </w:p>
        </w:tc>
      </w:tr>
      <w:tr w:rsidR="0096218A" w:rsidRPr="00FD0632" w14:paraId="534B8992" w14:textId="77777777" w:rsidTr="00950338">
        <w:tc>
          <w:tcPr>
            <w:tcW w:w="5096" w:type="dxa"/>
          </w:tcPr>
          <w:p w14:paraId="20AB3199"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1.1 </w:t>
            </w:r>
            <w:r w:rsidRPr="00FD0632">
              <w:rPr>
                <w:sz w:val="28"/>
                <w:szCs w:val="28"/>
                <w:lang w:eastAsia="en-US" w:bidi="en-US"/>
              </w:rPr>
              <w:t>Количество решаемых технический заданий</w:t>
            </w:r>
          </w:p>
        </w:tc>
        <w:tc>
          <w:tcPr>
            <w:tcW w:w="2032" w:type="dxa"/>
          </w:tcPr>
          <w:p w14:paraId="629A86C8" w14:textId="77777777" w:rsidR="0096218A" w:rsidRPr="00FD0632" w:rsidRDefault="0096218A" w:rsidP="00976602">
            <w:pPr>
              <w:jc w:val="center"/>
              <w:rPr>
                <w:sz w:val="28"/>
                <w:szCs w:val="28"/>
                <w:lang w:eastAsia="en-US" w:bidi="en-US"/>
              </w:rPr>
            </w:pPr>
            <w:r w:rsidRPr="00FD0632">
              <w:rPr>
                <w:sz w:val="28"/>
                <w:szCs w:val="28"/>
                <w:lang w:eastAsia="en-US" w:bidi="en-US"/>
              </w:rPr>
              <w:t>4725</w:t>
            </w:r>
          </w:p>
        </w:tc>
        <w:tc>
          <w:tcPr>
            <w:tcW w:w="2112" w:type="dxa"/>
          </w:tcPr>
          <w:p w14:paraId="5D319C71" w14:textId="77777777" w:rsidR="0096218A" w:rsidRPr="00FD0632" w:rsidRDefault="0096218A" w:rsidP="00976602">
            <w:pPr>
              <w:jc w:val="center"/>
              <w:rPr>
                <w:sz w:val="28"/>
                <w:szCs w:val="28"/>
                <w:lang w:eastAsia="en-US" w:bidi="en-US"/>
              </w:rPr>
            </w:pPr>
            <w:r w:rsidRPr="00FD0632">
              <w:rPr>
                <w:sz w:val="28"/>
                <w:szCs w:val="28"/>
                <w:lang w:eastAsia="en-US" w:bidi="en-US"/>
              </w:rPr>
              <w:t>5865</w:t>
            </w:r>
          </w:p>
        </w:tc>
      </w:tr>
      <w:tr w:rsidR="0096218A" w:rsidRPr="00FD0632" w14:paraId="10DEAAAF" w14:textId="77777777" w:rsidTr="00950338">
        <w:tc>
          <w:tcPr>
            <w:tcW w:w="5096" w:type="dxa"/>
          </w:tcPr>
          <w:p w14:paraId="13E97CCF"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2 </w:t>
            </w:r>
            <w:r w:rsidRPr="00FD0632">
              <w:rPr>
                <w:sz w:val="28"/>
                <w:szCs w:val="28"/>
                <w:lang w:eastAsia="en-US" w:bidi="en-US"/>
              </w:rPr>
              <w:t>Норма решения задачи, мин</w:t>
            </w:r>
          </w:p>
        </w:tc>
        <w:tc>
          <w:tcPr>
            <w:tcW w:w="2032" w:type="dxa"/>
          </w:tcPr>
          <w:p w14:paraId="7F65D1B5" w14:textId="77777777" w:rsidR="0096218A" w:rsidRPr="00FD0632" w:rsidRDefault="0096218A" w:rsidP="00976602">
            <w:pPr>
              <w:jc w:val="center"/>
              <w:rPr>
                <w:sz w:val="28"/>
                <w:szCs w:val="28"/>
                <w:lang w:val="en-US" w:eastAsia="en-US" w:bidi="en-US"/>
              </w:rPr>
            </w:pPr>
          </w:p>
        </w:tc>
        <w:tc>
          <w:tcPr>
            <w:tcW w:w="2112" w:type="dxa"/>
          </w:tcPr>
          <w:p w14:paraId="002B1C05" w14:textId="77777777" w:rsidR="0096218A" w:rsidRPr="00FD0632" w:rsidRDefault="0096218A" w:rsidP="00976602">
            <w:pPr>
              <w:jc w:val="center"/>
              <w:rPr>
                <w:sz w:val="28"/>
                <w:szCs w:val="28"/>
                <w:lang w:val="en-US" w:eastAsia="en-US" w:bidi="en-US"/>
              </w:rPr>
            </w:pPr>
          </w:p>
        </w:tc>
      </w:tr>
      <w:tr w:rsidR="0096218A" w:rsidRPr="00FD0632" w14:paraId="17C9F085" w14:textId="77777777" w:rsidTr="00950338">
        <w:tc>
          <w:tcPr>
            <w:tcW w:w="5096" w:type="dxa"/>
          </w:tcPr>
          <w:p w14:paraId="4946BE43"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2.1 </w:t>
            </w:r>
            <w:r w:rsidRPr="00FD0632">
              <w:rPr>
                <w:sz w:val="28"/>
                <w:szCs w:val="28"/>
                <w:lang w:eastAsia="en-US" w:bidi="en-US"/>
              </w:rPr>
              <w:t>Решение одного задания</w:t>
            </w:r>
          </w:p>
        </w:tc>
        <w:tc>
          <w:tcPr>
            <w:tcW w:w="2032" w:type="dxa"/>
          </w:tcPr>
          <w:p w14:paraId="39FDEB82" w14:textId="77777777" w:rsidR="0096218A" w:rsidRPr="00FD0632" w:rsidRDefault="0096218A" w:rsidP="00976602">
            <w:pPr>
              <w:jc w:val="center"/>
              <w:rPr>
                <w:sz w:val="28"/>
                <w:szCs w:val="28"/>
                <w:lang w:eastAsia="en-US" w:bidi="en-US"/>
              </w:rPr>
            </w:pPr>
            <w:r w:rsidRPr="00FD0632">
              <w:rPr>
                <w:sz w:val="28"/>
                <w:szCs w:val="28"/>
              </w:rPr>
              <w:t>37.51</w:t>
            </w:r>
          </w:p>
        </w:tc>
        <w:tc>
          <w:tcPr>
            <w:tcW w:w="2112" w:type="dxa"/>
          </w:tcPr>
          <w:p w14:paraId="5D40BE1B" w14:textId="77777777" w:rsidR="0096218A" w:rsidRPr="00FD0632" w:rsidRDefault="0096218A" w:rsidP="00976602">
            <w:pPr>
              <w:jc w:val="center"/>
              <w:rPr>
                <w:sz w:val="28"/>
                <w:szCs w:val="28"/>
                <w:lang w:eastAsia="en-US" w:bidi="en-US"/>
              </w:rPr>
            </w:pPr>
            <w:r w:rsidRPr="00FD0632">
              <w:rPr>
                <w:sz w:val="28"/>
                <w:szCs w:val="28"/>
              </w:rPr>
              <w:t>18.9</w:t>
            </w:r>
          </w:p>
        </w:tc>
      </w:tr>
      <w:tr w:rsidR="0096218A" w:rsidRPr="00FD0632" w14:paraId="50942A35" w14:textId="77777777" w:rsidTr="00950338">
        <w:tc>
          <w:tcPr>
            <w:tcW w:w="5096" w:type="dxa"/>
          </w:tcPr>
          <w:p w14:paraId="391CE892" w14:textId="77777777" w:rsidR="0096218A" w:rsidRPr="00FD0632" w:rsidRDefault="0096218A" w:rsidP="00976602">
            <w:pPr>
              <w:jc w:val="both"/>
              <w:rPr>
                <w:sz w:val="28"/>
                <w:szCs w:val="28"/>
                <w:lang w:eastAsia="en-US" w:bidi="en-US"/>
              </w:rPr>
            </w:pPr>
            <w:r w:rsidRPr="00FD0632">
              <w:rPr>
                <w:sz w:val="28"/>
                <w:szCs w:val="28"/>
                <w:lang w:eastAsia="en-US" w:bidi="en-US"/>
              </w:rPr>
              <w:t xml:space="preserve">3 Уровень качества программного изделия </w:t>
            </w:r>
            <w:proofErr w:type="spellStart"/>
            <w:r w:rsidRPr="00FD0632">
              <w:rPr>
                <w:sz w:val="28"/>
                <w:szCs w:val="28"/>
                <w:lang w:val="en-US" w:eastAsia="en-US" w:bidi="en-US"/>
              </w:rPr>
              <w:t>iσ</w:t>
            </w:r>
            <w:proofErr w:type="spellEnd"/>
          </w:p>
        </w:tc>
        <w:tc>
          <w:tcPr>
            <w:tcW w:w="2032" w:type="dxa"/>
          </w:tcPr>
          <w:p w14:paraId="2513031B"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5</w:t>
            </w:r>
          </w:p>
        </w:tc>
        <w:tc>
          <w:tcPr>
            <w:tcW w:w="2112" w:type="dxa"/>
          </w:tcPr>
          <w:p w14:paraId="656AE305"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6</w:t>
            </w:r>
          </w:p>
        </w:tc>
      </w:tr>
      <w:tr w:rsidR="0096218A" w:rsidRPr="00FD0632" w14:paraId="792860AE" w14:textId="77777777" w:rsidTr="00950338">
        <w:tc>
          <w:tcPr>
            <w:tcW w:w="5096" w:type="dxa"/>
          </w:tcPr>
          <w:p w14:paraId="5F24029A" w14:textId="77777777" w:rsidR="0096218A" w:rsidRPr="00FD0632" w:rsidRDefault="0096218A" w:rsidP="00976602">
            <w:pPr>
              <w:jc w:val="both"/>
              <w:rPr>
                <w:sz w:val="28"/>
                <w:szCs w:val="28"/>
                <w:lang w:eastAsia="en-US" w:bidi="en-US"/>
              </w:rPr>
            </w:pPr>
            <w:r w:rsidRPr="00FD0632">
              <w:rPr>
                <w:sz w:val="28"/>
                <w:szCs w:val="28"/>
                <w:lang w:eastAsia="en-US" w:bidi="en-US"/>
              </w:rPr>
              <w:t>4 Потребляемая мощность вычислительных средств, кВт</w:t>
            </w:r>
          </w:p>
        </w:tc>
        <w:tc>
          <w:tcPr>
            <w:tcW w:w="2032" w:type="dxa"/>
          </w:tcPr>
          <w:p w14:paraId="0384B580" w14:textId="77777777" w:rsidR="0096218A" w:rsidRPr="00FD0632" w:rsidRDefault="0096218A" w:rsidP="00976602">
            <w:pPr>
              <w:jc w:val="center"/>
              <w:rPr>
                <w:sz w:val="28"/>
                <w:szCs w:val="28"/>
                <w:lang w:eastAsia="en-US" w:bidi="en-US"/>
              </w:rPr>
            </w:pPr>
            <w:r w:rsidRPr="00FD0632">
              <w:rPr>
                <w:sz w:val="28"/>
                <w:szCs w:val="28"/>
                <w:lang w:val="en-US" w:eastAsia="en-US" w:bidi="en-US"/>
              </w:rPr>
              <w:t>0,</w:t>
            </w:r>
            <w:r w:rsidRPr="00FD0632">
              <w:rPr>
                <w:sz w:val="28"/>
                <w:szCs w:val="28"/>
                <w:lang w:eastAsia="en-US" w:bidi="en-US"/>
              </w:rPr>
              <w:t>41</w:t>
            </w:r>
          </w:p>
        </w:tc>
        <w:tc>
          <w:tcPr>
            <w:tcW w:w="2112" w:type="dxa"/>
          </w:tcPr>
          <w:p w14:paraId="1533A407" w14:textId="77777777" w:rsidR="0096218A" w:rsidRPr="00FD0632" w:rsidRDefault="0096218A" w:rsidP="00976602">
            <w:pPr>
              <w:jc w:val="center"/>
              <w:rPr>
                <w:sz w:val="28"/>
                <w:szCs w:val="28"/>
                <w:lang w:eastAsia="en-US" w:bidi="en-US"/>
              </w:rPr>
            </w:pPr>
            <w:r w:rsidRPr="00FD0632">
              <w:rPr>
                <w:sz w:val="28"/>
                <w:szCs w:val="28"/>
                <w:lang w:val="en-US" w:eastAsia="en-US" w:bidi="en-US"/>
              </w:rPr>
              <w:t>0,</w:t>
            </w:r>
            <w:r w:rsidRPr="00FD0632">
              <w:rPr>
                <w:sz w:val="28"/>
                <w:szCs w:val="28"/>
                <w:lang w:eastAsia="en-US" w:bidi="en-US"/>
              </w:rPr>
              <w:t>41</w:t>
            </w:r>
          </w:p>
        </w:tc>
      </w:tr>
      <w:tr w:rsidR="005C765B" w:rsidRPr="00FD0632" w14:paraId="7C7FC0C7" w14:textId="77777777" w:rsidTr="005C765B">
        <w:tc>
          <w:tcPr>
            <w:tcW w:w="5096" w:type="dxa"/>
            <w:tcBorders>
              <w:bottom w:val="nil"/>
            </w:tcBorders>
          </w:tcPr>
          <w:p w14:paraId="5BFB8DEA" w14:textId="77777777" w:rsidR="005C765B" w:rsidRPr="005C765B" w:rsidRDefault="005C765B" w:rsidP="005C765B"/>
        </w:tc>
        <w:tc>
          <w:tcPr>
            <w:tcW w:w="2032" w:type="dxa"/>
            <w:tcBorders>
              <w:bottom w:val="nil"/>
            </w:tcBorders>
          </w:tcPr>
          <w:p w14:paraId="5C803A19" w14:textId="77777777" w:rsidR="005C765B" w:rsidRPr="00FD0632" w:rsidRDefault="005C765B" w:rsidP="00976602">
            <w:pPr>
              <w:jc w:val="center"/>
              <w:rPr>
                <w:sz w:val="28"/>
                <w:szCs w:val="28"/>
                <w:lang w:val="en-US" w:eastAsia="en-US" w:bidi="en-US"/>
              </w:rPr>
            </w:pPr>
          </w:p>
        </w:tc>
        <w:tc>
          <w:tcPr>
            <w:tcW w:w="2112" w:type="dxa"/>
            <w:tcBorders>
              <w:bottom w:val="nil"/>
            </w:tcBorders>
          </w:tcPr>
          <w:p w14:paraId="3E41C718" w14:textId="77777777" w:rsidR="005C765B" w:rsidRPr="00FD0632" w:rsidRDefault="005C765B" w:rsidP="00976602">
            <w:pPr>
              <w:jc w:val="center"/>
              <w:rPr>
                <w:sz w:val="28"/>
                <w:szCs w:val="28"/>
                <w:lang w:val="en-US" w:eastAsia="en-US" w:bidi="en-US"/>
              </w:rPr>
            </w:pPr>
          </w:p>
        </w:tc>
      </w:tr>
    </w:tbl>
    <w:p w14:paraId="79EEC5B4" w14:textId="1EA8D1F3" w:rsidR="005C765B" w:rsidRDefault="005C765B"/>
    <w:p w14:paraId="4D8B09C7" w14:textId="5FCAB05C" w:rsidR="005C765B" w:rsidRPr="005C765B" w:rsidRDefault="005C765B" w:rsidP="005C765B">
      <w:pPr>
        <w:spacing w:after="120"/>
        <w:rPr>
          <w:sz w:val="28"/>
          <w:szCs w:val="28"/>
        </w:rPr>
      </w:pPr>
      <w:r>
        <w:rPr>
          <w:sz w:val="28"/>
          <w:szCs w:val="28"/>
        </w:rPr>
        <w:lastRenderedPageBreak/>
        <w:t>Конец таблицы 4.14</w:t>
      </w:r>
    </w:p>
    <w:tbl>
      <w:tblPr>
        <w:tblStyle w:val="ad"/>
        <w:tblW w:w="9240" w:type="dxa"/>
        <w:tblLook w:val="04A0" w:firstRow="1" w:lastRow="0" w:firstColumn="1" w:lastColumn="0" w:noHBand="0" w:noVBand="1"/>
      </w:tblPr>
      <w:tblGrid>
        <w:gridCol w:w="5096"/>
        <w:gridCol w:w="2032"/>
        <w:gridCol w:w="2112"/>
      </w:tblGrid>
      <w:tr w:rsidR="000A57C9" w:rsidRPr="00FD0632" w14:paraId="33573F40" w14:textId="77777777" w:rsidTr="00950338">
        <w:tc>
          <w:tcPr>
            <w:tcW w:w="5096" w:type="dxa"/>
          </w:tcPr>
          <w:p w14:paraId="531041E8" w14:textId="5E824881" w:rsidR="000A57C9" w:rsidRPr="000A57C9" w:rsidRDefault="000A57C9" w:rsidP="000A57C9">
            <w:pPr>
              <w:jc w:val="center"/>
              <w:rPr>
                <w:sz w:val="28"/>
                <w:szCs w:val="28"/>
                <w:lang w:eastAsia="en-US" w:bidi="en-US"/>
              </w:rPr>
            </w:pPr>
            <w:r>
              <w:rPr>
                <w:sz w:val="28"/>
                <w:szCs w:val="28"/>
                <w:lang w:eastAsia="en-US" w:bidi="en-US"/>
              </w:rPr>
              <w:t>1</w:t>
            </w:r>
          </w:p>
        </w:tc>
        <w:tc>
          <w:tcPr>
            <w:tcW w:w="2032" w:type="dxa"/>
          </w:tcPr>
          <w:p w14:paraId="31BD4610" w14:textId="281BB41B" w:rsidR="000A57C9" w:rsidRPr="000A57C9" w:rsidRDefault="000A57C9" w:rsidP="00976602">
            <w:pPr>
              <w:jc w:val="center"/>
              <w:rPr>
                <w:sz w:val="28"/>
                <w:szCs w:val="28"/>
                <w:lang w:eastAsia="en-US" w:bidi="en-US"/>
              </w:rPr>
            </w:pPr>
            <w:r>
              <w:rPr>
                <w:sz w:val="28"/>
                <w:szCs w:val="28"/>
                <w:lang w:eastAsia="en-US" w:bidi="en-US"/>
              </w:rPr>
              <w:t>2</w:t>
            </w:r>
          </w:p>
        </w:tc>
        <w:tc>
          <w:tcPr>
            <w:tcW w:w="2112" w:type="dxa"/>
          </w:tcPr>
          <w:p w14:paraId="4535930D" w14:textId="300A0A46" w:rsidR="000A57C9" w:rsidRPr="000A57C9" w:rsidRDefault="000A57C9" w:rsidP="00976602">
            <w:pPr>
              <w:jc w:val="center"/>
              <w:rPr>
                <w:sz w:val="28"/>
                <w:szCs w:val="28"/>
                <w:lang w:eastAsia="en-US" w:bidi="en-US"/>
              </w:rPr>
            </w:pPr>
            <w:r>
              <w:rPr>
                <w:sz w:val="28"/>
                <w:szCs w:val="28"/>
                <w:lang w:eastAsia="en-US" w:bidi="en-US"/>
              </w:rPr>
              <w:t>3</w:t>
            </w:r>
          </w:p>
        </w:tc>
      </w:tr>
      <w:tr w:rsidR="0096218A" w:rsidRPr="00FD0632" w14:paraId="0DA38109" w14:textId="77777777" w:rsidTr="00950338">
        <w:tc>
          <w:tcPr>
            <w:tcW w:w="5096" w:type="dxa"/>
          </w:tcPr>
          <w:p w14:paraId="1D11DFA2"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5 </w:t>
            </w:r>
            <w:r w:rsidRPr="00FD0632">
              <w:rPr>
                <w:sz w:val="28"/>
                <w:szCs w:val="28"/>
                <w:lang w:eastAsia="en-US" w:bidi="en-US"/>
              </w:rPr>
              <w:t>Единовременные затраты, р.</w:t>
            </w:r>
          </w:p>
        </w:tc>
        <w:tc>
          <w:tcPr>
            <w:tcW w:w="2032" w:type="dxa"/>
          </w:tcPr>
          <w:p w14:paraId="51BD1D65"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21048.21</w:t>
            </w:r>
          </w:p>
        </w:tc>
        <w:tc>
          <w:tcPr>
            <w:tcW w:w="2112" w:type="dxa"/>
          </w:tcPr>
          <w:p w14:paraId="5F1D99D6"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36255.32</w:t>
            </w:r>
          </w:p>
        </w:tc>
      </w:tr>
      <w:tr w:rsidR="0096218A" w:rsidRPr="00FD0632" w14:paraId="0871478F" w14:textId="77777777" w:rsidTr="00950338">
        <w:tc>
          <w:tcPr>
            <w:tcW w:w="5096" w:type="dxa"/>
          </w:tcPr>
          <w:p w14:paraId="5499E506"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6 </w:t>
            </w:r>
            <w:r w:rsidRPr="00FD0632">
              <w:rPr>
                <w:sz w:val="28"/>
                <w:szCs w:val="28"/>
                <w:lang w:eastAsia="en-US" w:bidi="en-US"/>
              </w:rPr>
              <w:t>Годовые текущие издержки, р.</w:t>
            </w:r>
          </w:p>
        </w:tc>
        <w:tc>
          <w:tcPr>
            <w:tcW w:w="2032" w:type="dxa"/>
          </w:tcPr>
          <w:p w14:paraId="2EF3FE35" w14:textId="77777777" w:rsidR="0096218A" w:rsidRPr="00FD0632" w:rsidRDefault="0096218A" w:rsidP="00976602">
            <w:pPr>
              <w:jc w:val="center"/>
              <w:rPr>
                <w:sz w:val="28"/>
                <w:szCs w:val="28"/>
                <w:lang w:val="en-US" w:eastAsia="en-US" w:bidi="en-US"/>
              </w:rPr>
            </w:pPr>
            <w:r w:rsidRPr="00FD0632">
              <w:rPr>
                <w:sz w:val="28"/>
                <w:szCs w:val="28"/>
                <w:lang w:eastAsia="en-US" w:bidi="en-US"/>
              </w:rPr>
              <w:t>39349.75</w:t>
            </w:r>
          </w:p>
        </w:tc>
        <w:tc>
          <w:tcPr>
            <w:tcW w:w="2112" w:type="dxa"/>
          </w:tcPr>
          <w:p w14:paraId="616C07BA" w14:textId="77777777" w:rsidR="0096218A" w:rsidRPr="00FD0632" w:rsidRDefault="0096218A" w:rsidP="00976602">
            <w:pPr>
              <w:jc w:val="center"/>
              <w:rPr>
                <w:sz w:val="28"/>
                <w:szCs w:val="28"/>
                <w:lang w:val="en-US" w:eastAsia="en-US" w:bidi="en-US"/>
              </w:rPr>
            </w:pPr>
            <w:r w:rsidRPr="00FD0632">
              <w:rPr>
                <w:sz w:val="28"/>
                <w:szCs w:val="28"/>
                <w:lang w:eastAsia="en-US" w:bidi="en-US"/>
              </w:rPr>
              <w:t>20226.17</w:t>
            </w:r>
          </w:p>
        </w:tc>
      </w:tr>
      <w:tr w:rsidR="0096218A" w:rsidRPr="00FD0632" w14:paraId="47599CCA" w14:textId="77777777" w:rsidTr="00950338">
        <w:tc>
          <w:tcPr>
            <w:tcW w:w="5096" w:type="dxa"/>
          </w:tcPr>
          <w:p w14:paraId="7CD2FC62"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7 </w:t>
            </w:r>
            <w:r w:rsidRPr="00FD0632">
              <w:rPr>
                <w:sz w:val="28"/>
                <w:szCs w:val="28"/>
                <w:lang w:eastAsia="en-US" w:bidi="en-US"/>
              </w:rPr>
              <w:t>Годовые приведённые затраты, р.</w:t>
            </w:r>
          </w:p>
        </w:tc>
        <w:tc>
          <w:tcPr>
            <w:tcW w:w="2032" w:type="dxa"/>
          </w:tcPr>
          <w:p w14:paraId="452927B9" w14:textId="77777777" w:rsidR="0096218A" w:rsidRPr="00FD0632" w:rsidRDefault="0096218A" w:rsidP="00976602">
            <w:pPr>
              <w:jc w:val="center"/>
              <w:rPr>
                <w:sz w:val="28"/>
                <w:szCs w:val="28"/>
                <w:lang w:val="en-US" w:eastAsia="en-US" w:bidi="en-US"/>
              </w:rPr>
            </w:pPr>
            <m:oMathPara>
              <m:oMath>
                <m:r>
                  <w:rPr>
                    <w:rFonts w:ascii="Cambria Math" w:hAnsi="Cambria Math"/>
                    <w:noProof/>
                    <w:sz w:val="28"/>
                    <w:szCs w:val="28"/>
                  </w:rPr>
                  <m:t>42639.92</m:t>
                </m:r>
              </m:oMath>
            </m:oMathPara>
          </w:p>
        </w:tc>
        <w:tc>
          <w:tcPr>
            <w:tcW w:w="2112" w:type="dxa"/>
          </w:tcPr>
          <w:p w14:paraId="56E5C23E" w14:textId="77777777" w:rsidR="0096218A" w:rsidRPr="00FD0632" w:rsidRDefault="0096218A" w:rsidP="00976602">
            <w:pPr>
              <w:jc w:val="center"/>
              <w:rPr>
                <w:sz w:val="28"/>
                <w:szCs w:val="28"/>
                <w:lang w:val="en-US" w:eastAsia="en-US" w:bidi="en-US"/>
              </w:rPr>
            </w:pPr>
            <m:oMathPara>
              <m:oMath>
                <m:r>
                  <w:rPr>
                    <w:rFonts w:ascii="Cambria Math" w:hAnsi="Cambria Math"/>
                    <w:noProof/>
                    <w:sz w:val="28"/>
                    <w:szCs w:val="28"/>
                  </w:rPr>
                  <m:t>29944.69</m:t>
                </m:r>
              </m:oMath>
            </m:oMathPara>
          </w:p>
        </w:tc>
      </w:tr>
      <w:tr w:rsidR="0096218A" w:rsidRPr="00FD0632" w14:paraId="162458F4" w14:textId="77777777" w:rsidTr="00950338">
        <w:tc>
          <w:tcPr>
            <w:tcW w:w="5096" w:type="dxa"/>
          </w:tcPr>
          <w:p w14:paraId="53E0CA2C"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8 </w:t>
            </w:r>
            <w:r w:rsidRPr="00FD0632">
              <w:rPr>
                <w:sz w:val="28"/>
                <w:szCs w:val="28"/>
                <w:lang w:eastAsia="en-US" w:bidi="en-US"/>
              </w:rPr>
              <w:t>Срок окупаемости</w:t>
            </w:r>
          </w:p>
        </w:tc>
        <w:tc>
          <w:tcPr>
            <w:tcW w:w="2032" w:type="dxa"/>
          </w:tcPr>
          <w:p w14:paraId="71B8DD30"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w:t>
            </w:r>
          </w:p>
        </w:tc>
        <w:tc>
          <w:tcPr>
            <w:tcW w:w="2112" w:type="dxa"/>
          </w:tcPr>
          <w:p w14:paraId="5C0A6728" w14:textId="77777777" w:rsidR="0096218A" w:rsidRPr="00FD0632" w:rsidRDefault="0096218A" w:rsidP="00976602">
            <w:pPr>
              <w:jc w:val="center"/>
              <w:rPr>
                <w:sz w:val="28"/>
                <w:szCs w:val="28"/>
                <w:lang w:eastAsia="en-US" w:bidi="en-US"/>
              </w:rPr>
            </w:pPr>
            <w:r w:rsidRPr="00FD0632">
              <w:rPr>
                <w:sz w:val="28"/>
                <w:szCs w:val="28"/>
                <w:lang w:eastAsia="en-US" w:bidi="en-US"/>
              </w:rPr>
              <w:t>0.7</w:t>
            </w:r>
          </w:p>
        </w:tc>
      </w:tr>
      <w:tr w:rsidR="0096218A" w:rsidRPr="00FD0632" w14:paraId="435CD287" w14:textId="77777777" w:rsidTr="00950338">
        <w:tc>
          <w:tcPr>
            <w:tcW w:w="5096" w:type="dxa"/>
          </w:tcPr>
          <w:p w14:paraId="0B753FF1" w14:textId="77777777" w:rsidR="0096218A" w:rsidRPr="00FD0632" w:rsidRDefault="0096218A" w:rsidP="00976602">
            <w:pPr>
              <w:jc w:val="both"/>
              <w:rPr>
                <w:sz w:val="28"/>
                <w:szCs w:val="28"/>
                <w:lang w:val="en-US" w:eastAsia="en-US" w:bidi="en-US"/>
              </w:rPr>
            </w:pPr>
            <w:r w:rsidRPr="00FD0632">
              <w:rPr>
                <w:sz w:val="28"/>
                <w:szCs w:val="28"/>
                <w:lang w:eastAsia="en-US" w:bidi="en-US"/>
              </w:rPr>
              <w:t>9 Продолжительность освоения, дней</w:t>
            </w:r>
          </w:p>
        </w:tc>
        <w:tc>
          <w:tcPr>
            <w:tcW w:w="2032" w:type="dxa"/>
          </w:tcPr>
          <w:p w14:paraId="2C22B5FA"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w:t>
            </w:r>
          </w:p>
        </w:tc>
        <w:tc>
          <w:tcPr>
            <w:tcW w:w="2112" w:type="dxa"/>
          </w:tcPr>
          <w:p w14:paraId="4AABFEDA"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5</w:t>
            </w:r>
          </w:p>
        </w:tc>
      </w:tr>
      <w:tr w:rsidR="0096218A" w:rsidRPr="00FD0632" w14:paraId="493AD0F2" w14:textId="77777777" w:rsidTr="00950338">
        <w:tc>
          <w:tcPr>
            <w:tcW w:w="5096" w:type="dxa"/>
          </w:tcPr>
          <w:p w14:paraId="5B055D02"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10 </w:t>
            </w:r>
            <w:proofErr w:type="spellStart"/>
            <w:r w:rsidRPr="00B65EED">
              <w:rPr>
                <w:sz w:val="28"/>
                <w:szCs w:val="28"/>
                <w:lang w:val="en-US" w:eastAsia="en-US" w:bidi="en-US"/>
              </w:rPr>
              <w:t>продолжительность</w:t>
            </w:r>
            <w:proofErr w:type="spellEnd"/>
            <w:r w:rsidRPr="00B65EED">
              <w:rPr>
                <w:sz w:val="28"/>
                <w:szCs w:val="28"/>
                <w:lang w:val="en-US" w:eastAsia="en-US" w:bidi="en-US"/>
              </w:rPr>
              <w:t xml:space="preserve"> </w:t>
            </w:r>
            <w:proofErr w:type="spellStart"/>
            <w:r w:rsidRPr="00B65EED">
              <w:rPr>
                <w:sz w:val="28"/>
                <w:szCs w:val="28"/>
                <w:lang w:val="en-US" w:eastAsia="en-US" w:bidi="en-US"/>
              </w:rPr>
              <w:t>использования</w:t>
            </w:r>
            <w:proofErr w:type="spellEnd"/>
            <w:r w:rsidRPr="00B65EED">
              <w:rPr>
                <w:sz w:val="28"/>
                <w:szCs w:val="28"/>
                <w:lang w:val="en-US" w:eastAsia="en-US" w:bidi="en-US"/>
              </w:rPr>
              <w:t xml:space="preserve">, </w:t>
            </w:r>
            <w:proofErr w:type="spellStart"/>
            <w:r w:rsidRPr="00B65EED">
              <w:rPr>
                <w:sz w:val="28"/>
                <w:szCs w:val="28"/>
                <w:lang w:val="en-US" w:eastAsia="en-US" w:bidi="en-US"/>
              </w:rPr>
              <w:t>лет</w:t>
            </w:r>
            <w:proofErr w:type="spellEnd"/>
          </w:p>
        </w:tc>
        <w:tc>
          <w:tcPr>
            <w:tcW w:w="2032" w:type="dxa"/>
          </w:tcPr>
          <w:p w14:paraId="77CDF901"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w:t>
            </w:r>
          </w:p>
        </w:tc>
        <w:tc>
          <w:tcPr>
            <w:tcW w:w="2112" w:type="dxa"/>
          </w:tcPr>
          <w:p w14:paraId="33D68F0E" w14:textId="77777777" w:rsidR="0096218A" w:rsidRPr="00FD0632" w:rsidRDefault="0096218A" w:rsidP="00976602">
            <w:pPr>
              <w:jc w:val="center"/>
              <w:rPr>
                <w:sz w:val="28"/>
                <w:szCs w:val="28"/>
                <w:lang w:val="en-US" w:eastAsia="en-US" w:bidi="en-US"/>
              </w:rPr>
            </w:pPr>
            <w:r w:rsidRPr="00FD0632">
              <w:rPr>
                <w:sz w:val="28"/>
                <w:szCs w:val="28"/>
                <w:lang w:eastAsia="en-US" w:bidi="en-US"/>
              </w:rPr>
              <w:t>Не менее 10</w:t>
            </w:r>
          </w:p>
        </w:tc>
      </w:tr>
    </w:tbl>
    <w:p w14:paraId="706EAAFA" w14:textId="77777777" w:rsidR="0096218A" w:rsidRPr="00FD0632" w:rsidRDefault="0096218A" w:rsidP="00FD0632">
      <w:pPr>
        <w:spacing w:line="360" w:lineRule="auto"/>
        <w:ind w:firstLine="709"/>
        <w:jc w:val="both"/>
        <w:rPr>
          <w:sz w:val="28"/>
          <w:szCs w:val="28"/>
          <w:lang w:val="en-US" w:eastAsia="en-US" w:bidi="en-US"/>
        </w:rPr>
      </w:pPr>
    </w:p>
    <w:p w14:paraId="60A23B9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Анализ технико-экономических показателей позволил выявить значительную экономию годовых текущих затрат на 12695.23 рублей при отсутствии роста единовременных затрат на проектирование программного изделия. Окупаемость проекта составляет 0.7 года. Внедрение данной автоматизированной системы обеспечит повышение эффективности работы менеджеров и разработчиков, уменьшение рисков, которые присутствуют в классическом подходе к взаимодействию внутри команд. Таким образом, в ходе выполнения данного раздела дипломного проектирования, была обоснована экономическая целесообразность внедрения изделия относительно действующего в настоящее время подхода к разработке и взаимодействию команд разработки программного обеспечения.</w:t>
      </w:r>
    </w:p>
    <w:p w14:paraId="38833D1E" w14:textId="77777777" w:rsidR="0096218A" w:rsidRPr="00FD0632" w:rsidRDefault="0096218A" w:rsidP="00FD0632">
      <w:pPr>
        <w:spacing w:before="100" w:beforeAutospacing="1" w:after="100" w:afterAutospacing="1" w:line="360" w:lineRule="auto"/>
        <w:ind w:left="707" w:firstLine="2"/>
        <w:outlineLvl w:val="0"/>
        <w:rPr>
          <w:rFonts w:eastAsiaTheme="minorHAnsi"/>
          <w:b/>
          <w:bCs/>
          <w:color w:val="000000" w:themeColor="text1"/>
          <w:sz w:val="28"/>
          <w:szCs w:val="28"/>
          <w:lang w:eastAsia="en-US"/>
        </w:rPr>
      </w:pPr>
    </w:p>
    <w:p w14:paraId="694A1CA5" w14:textId="5E8778D8" w:rsidR="00B52121" w:rsidRPr="00FD0632" w:rsidRDefault="00B52121" w:rsidP="00FD0632">
      <w:pPr>
        <w:spacing w:line="360" w:lineRule="auto"/>
        <w:rPr>
          <w:color w:val="000000" w:themeColor="text1"/>
          <w:sz w:val="28"/>
          <w:szCs w:val="28"/>
        </w:rPr>
      </w:pPr>
      <w:bookmarkStart w:id="47" w:name="_Hlk449517667"/>
      <w:bookmarkStart w:id="48" w:name="_Hlk449516651"/>
      <w:r w:rsidRPr="00FD0632">
        <w:rPr>
          <w:color w:val="000000" w:themeColor="text1"/>
          <w:sz w:val="28"/>
          <w:szCs w:val="28"/>
        </w:rPr>
        <w:br w:type="page"/>
      </w:r>
    </w:p>
    <w:p w14:paraId="7E5557F1" w14:textId="2A27C349" w:rsidR="00913E12" w:rsidRPr="007D2F3A" w:rsidRDefault="00BB3ACF" w:rsidP="00FD0632">
      <w:pPr>
        <w:spacing w:before="100" w:beforeAutospacing="1" w:after="100" w:afterAutospacing="1" w:line="360" w:lineRule="auto"/>
        <w:ind w:firstLine="540"/>
        <w:outlineLvl w:val="0"/>
        <w:rPr>
          <w:sz w:val="32"/>
          <w:szCs w:val="32"/>
        </w:rPr>
      </w:pPr>
      <w:bookmarkStart w:id="49" w:name="_Toc74663555"/>
      <w:bookmarkStart w:id="50" w:name="_Toc105880307"/>
      <w:bookmarkEnd w:id="47"/>
      <w:bookmarkEnd w:id="48"/>
      <w:r w:rsidRPr="007D2F3A">
        <w:rPr>
          <w:b/>
          <w:bCs/>
          <w:color w:val="000000" w:themeColor="text1"/>
          <w:sz w:val="32"/>
          <w:szCs w:val="32"/>
        </w:rPr>
        <w:lastRenderedPageBreak/>
        <w:t>5</w:t>
      </w:r>
      <w:r w:rsidR="00FD6A55" w:rsidRPr="007D2F3A">
        <w:rPr>
          <w:b/>
          <w:bCs/>
          <w:color w:val="000000" w:themeColor="text1"/>
          <w:sz w:val="32"/>
          <w:szCs w:val="32"/>
        </w:rPr>
        <w:t xml:space="preserve"> Охрана труда</w:t>
      </w:r>
      <w:bookmarkEnd w:id="49"/>
      <w:bookmarkEnd w:id="50"/>
    </w:p>
    <w:p w14:paraId="374D7534" w14:textId="2219940F" w:rsidR="009717CE" w:rsidRPr="00FD0632" w:rsidRDefault="00913E12" w:rsidP="00FD0632">
      <w:pPr>
        <w:spacing w:line="360" w:lineRule="auto"/>
        <w:ind w:firstLine="540"/>
        <w:rPr>
          <w:sz w:val="28"/>
          <w:szCs w:val="28"/>
        </w:rPr>
      </w:pPr>
      <w:r w:rsidRPr="00FD0632">
        <w:rPr>
          <w:sz w:val="28"/>
          <w:szCs w:val="28"/>
        </w:rPr>
        <w:t xml:space="preserve">Преддипломная практика проходила в ИОО «ЭПАМ </w:t>
      </w:r>
      <w:proofErr w:type="spellStart"/>
      <w:r w:rsidRPr="00FD0632">
        <w:rPr>
          <w:sz w:val="28"/>
          <w:szCs w:val="28"/>
        </w:rPr>
        <w:t>Системз</w:t>
      </w:r>
      <w:proofErr w:type="spellEnd"/>
      <w:r w:rsidRPr="00FD0632">
        <w:rPr>
          <w:sz w:val="28"/>
          <w:szCs w:val="28"/>
        </w:rPr>
        <w:t>» в качестве инженера-программиста.</w:t>
      </w:r>
      <w:r w:rsidRPr="00FD0632">
        <w:rPr>
          <w:sz w:val="28"/>
          <w:szCs w:val="28"/>
        </w:rPr>
        <w:tab/>
      </w:r>
    </w:p>
    <w:p w14:paraId="63A51DC0" w14:textId="7FCA1D57" w:rsidR="00913E12" w:rsidRPr="00FD0632" w:rsidRDefault="00BD0F8E" w:rsidP="00FD0632">
      <w:pPr>
        <w:pStyle w:val="20"/>
        <w:spacing w:line="360" w:lineRule="auto"/>
        <w:ind w:firstLine="540"/>
        <w:rPr>
          <w:szCs w:val="28"/>
        </w:rPr>
      </w:pPr>
      <w:bookmarkStart w:id="51" w:name="_Toc105880308"/>
      <w:r w:rsidRPr="00FD0632">
        <w:rPr>
          <w:szCs w:val="28"/>
          <w:lang w:val="ru-RU"/>
        </w:rPr>
        <w:t xml:space="preserve">5.1 </w:t>
      </w:r>
      <w:r w:rsidR="00913E12" w:rsidRPr="00FD0632">
        <w:rPr>
          <w:szCs w:val="28"/>
        </w:rPr>
        <w:t>Система управления охраной труда на предприятии</w:t>
      </w:r>
      <w:bookmarkEnd w:id="51"/>
    </w:p>
    <w:p w14:paraId="507332B4" w14:textId="68E2A35A" w:rsidR="00913E12" w:rsidRPr="00FD0632" w:rsidRDefault="00BB3ACF" w:rsidP="00FD0632">
      <w:pPr>
        <w:pStyle w:val="20"/>
        <w:spacing w:line="360" w:lineRule="auto"/>
        <w:ind w:firstLine="540"/>
        <w:rPr>
          <w:szCs w:val="28"/>
        </w:rPr>
      </w:pPr>
      <w:bookmarkStart w:id="52" w:name="_Toc105880309"/>
      <w:r w:rsidRPr="00FD0632">
        <w:rPr>
          <w:szCs w:val="28"/>
        </w:rPr>
        <w:t>5</w:t>
      </w:r>
      <w:r w:rsidR="009717CE" w:rsidRPr="00FD0632">
        <w:rPr>
          <w:szCs w:val="28"/>
        </w:rPr>
        <w:t>.1.1</w:t>
      </w:r>
      <w:r w:rsidR="00913E12" w:rsidRPr="00FD0632">
        <w:rPr>
          <w:szCs w:val="28"/>
        </w:rPr>
        <w:t xml:space="preserve"> Политика в области охраны труда</w:t>
      </w:r>
      <w:bookmarkEnd w:id="52"/>
    </w:p>
    <w:p w14:paraId="6E6D0911" w14:textId="56A452B3"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FD0632">
        <w:rPr>
          <w:rFonts w:ascii="Times New Roman" w:hAnsi="Times New Roman" w:cs="Times New Roman"/>
          <w:sz w:val="28"/>
          <w:szCs w:val="28"/>
        </w:rPr>
        <w:t xml:space="preserve">Основной вид работ для работников IT-компании - работа с так называемым офисным </w:t>
      </w:r>
      <w:r w:rsidRPr="0075052D">
        <w:rPr>
          <w:rFonts w:ascii="Times New Roman" w:hAnsi="Times New Roman" w:cs="Times New Roman"/>
          <w:color w:val="000000" w:themeColor="text1"/>
          <w:sz w:val="28"/>
          <w:szCs w:val="28"/>
        </w:rPr>
        <w:t>оборудованием. Требования по охране труда, которые должны соблюдаться работниками при использовании в работе офисного оборудования, установлены в Типовой инструкции N 25. В рамках этого документа под офисным оборудованием понимаются персональные электронные вычислительные машины (ПЭВМ), копировально-множительная техника, сканирующие устройства, которые, анализируя какой-либо объект (изображение, текст), создают цифровую копию его изображения (</w:t>
      </w:r>
      <w:hyperlink r:id="rId25" w:history="1">
        <w:r w:rsidRPr="0075052D">
          <w:rPr>
            <w:rFonts w:ascii="Times New Roman" w:hAnsi="Times New Roman" w:cs="Times New Roman"/>
            <w:color w:val="000000" w:themeColor="text1"/>
            <w:sz w:val="28"/>
            <w:szCs w:val="28"/>
          </w:rPr>
          <w:t>ч. 2 п. 1</w:t>
        </w:r>
      </w:hyperlink>
      <w:r w:rsidRPr="0075052D">
        <w:rPr>
          <w:rFonts w:ascii="Times New Roman" w:hAnsi="Times New Roman" w:cs="Times New Roman"/>
          <w:color w:val="000000" w:themeColor="text1"/>
          <w:sz w:val="28"/>
          <w:szCs w:val="28"/>
        </w:rPr>
        <w:t xml:space="preserve"> Типовой инструкции N 25).</w:t>
      </w:r>
    </w:p>
    <w:p w14:paraId="6801BDAB" w14:textId="77777777"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xml:space="preserve">К выполнению работ с использованием офисного оборудования допускаются работники, прошедшие в установленном законодательством порядке инструктажи по охране труда (далее - инструктажи), в соответствии с требованиями </w:t>
      </w:r>
      <w:hyperlink r:id="rId26" w:history="1">
        <w:r w:rsidRPr="0075052D">
          <w:rPr>
            <w:rFonts w:ascii="Times New Roman" w:hAnsi="Times New Roman" w:cs="Times New Roman"/>
            <w:color w:val="000000" w:themeColor="text1"/>
            <w:sz w:val="28"/>
            <w:szCs w:val="28"/>
          </w:rPr>
          <w:t>главы 3</w:t>
        </w:r>
      </w:hyperlink>
      <w:r w:rsidRPr="0075052D">
        <w:rPr>
          <w:rFonts w:ascii="Times New Roman" w:hAnsi="Times New Roman" w:cs="Times New Roman"/>
          <w:color w:val="000000" w:themeColor="text1"/>
          <w:sz w:val="28"/>
          <w:szCs w:val="28"/>
        </w:rPr>
        <w:t xml:space="preserve"> Инструкции N 175 (</w:t>
      </w:r>
      <w:hyperlink r:id="rId27" w:history="1">
        <w:r w:rsidRPr="0075052D">
          <w:rPr>
            <w:rFonts w:ascii="Times New Roman" w:hAnsi="Times New Roman" w:cs="Times New Roman"/>
            <w:color w:val="000000" w:themeColor="text1"/>
            <w:sz w:val="28"/>
            <w:szCs w:val="28"/>
          </w:rPr>
          <w:t>п. 2</w:t>
        </w:r>
      </w:hyperlink>
      <w:r w:rsidRPr="0075052D">
        <w:rPr>
          <w:rFonts w:ascii="Times New Roman" w:hAnsi="Times New Roman" w:cs="Times New Roman"/>
          <w:color w:val="000000" w:themeColor="text1"/>
          <w:sz w:val="28"/>
          <w:szCs w:val="28"/>
        </w:rPr>
        <w:t xml:space="preserve"> Типовой инструкции N 25).</w:t>
      </w:r>
    </w:p>
    <w:p w14:paraId="25D649ED" w14:textId="77777777"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xml:space="preserve">Для целей проведения инструктажей наниматель в соответствии с предписаниями </w:t>
      </w:r>
      <w:hyperlink r:id="rId28" w:history="1">
        <w:r w:rsidRPr="0075052D">
          <w:rPr>
            <w:rFonts w:ascii="Times New Roman" w:hAnsi="Times New Roman" w:cs="Times New Roman"/>
            <w:color w:val="000000" w:themeColor="text1"/>
            <w:sz w:val="28"/>
            <w:szCs w:val="28"/>
          </w:rPr>
          <w:t>Инструкции</w:t>
        </w:r>
      </w:hyperlink>
      <w:r w:rsidRPr="0075052D">
        <w:rPr>
          <w:rFonts w:ascii="Times New Roman" w:hAnsi="Times New Roman" w:cs="Times New Roman"/>
          <w:color w:val="000000" w:themeColor="text1"/>
          <w:sz w:val="28"/>
          <w:szCs w:val="28"/>
        </w:rPr>
        <w:t xml:space="preserve"> N 176 должен разработать инструкцию по охране труда (ИОТ) при использовании в работе офисного оборудования, руководствуясь наряду с прочим Типовой </w:t>
      </w:r>
      <w:hyperlink r:id="rId29" w:history="1">
        <w:r w:rsidRPr="0075052D">
          <w:rPr>
            <w:rFonts w:ascii="Times New Roman" w:hAnsi="Times New Roman" w:cs="Times New Roman"/>
            <w:color w:val="000000" w:themeColor="text1"/>
            <w:sz w:val="28"/>
            <w:szCs w:val="28"/>
          </w:rPr>
          <w:t>инструкцией</w:t>
        </w:r>
      </w:hyperlink>
      <w:r w:rsidRPr="0075052D">
        <w:rPr>
          <w:rFonts w:ascii="Times New Roman" w:hAnsi="Times New Roman" w:cs="Times New Roman"/>
          <w:color w:val="000000" w:themeColor="text1"/>
          <w:sz w:val="28"/>
          <w:szCs w:val="28"/>
        </w:rPr>
        <w:t xml:space="preserve"> N 25.</w:t>
      </w:r>
    </w:p>
    <w:p w14:paraId="28DEC5CB" w14:textId="77777777"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xml:space="preserve">В некоторых случаях можно организовывать инструктажи, основываясь только на положениях Типовой </w:t>
      </w:r>
      <w:hyperlink r:id="rId30" w:history="1">
        <w:r w:rsidRPr="0075052D">
          <w:rPr>
            <w:rFonts w:ascii="Times New Roman" w:hAnsi="Times New Roman" w:cs="Times New Roman"/>
            <w:color w:val="000000" w:themeColor="text1"/>
            <w:sz w:val="28"/>
            <w:szCs w:val="28"/>
          </w:rPr>
          <w:t>инструкции</w:t>
        </w:r>
      </w:hyperlink>
      <w:r w:rsidRPr="0075052D">
        <w:rPr>
          <w:rFonts w:ascii="Times New Roman" w:hAnsi="Times New Roman" w:cs="Times New Roman"/>
          <w:color w:val="000000" w:themeColor="text1"/>
          <w:sz w:val="28"/>
          <w:szCs w:val="28"/>
        </w:rPr>
        <w:t xml:space="preserve"> N 25, без утверждения собственного ЛПА. Такое допускается тогда, когда отсутствует специфика, которую необходимо отразить в ЛПА организации, и требования Типовой </w:t>
      </w:r>
      <w:hyperlink r:id="rId31" w:history="1">
        <w:r w:rsidRPr="0075052D">
          <w:rPr>
            <w:rFonts w:ascii="Times New Roman" w:hAnsi="Times New Roman" w:cs="Times New Roman"/>
            <w:color w:val="000000" w:themeColor="text1"/>
            <w:sz w:val="28"/>
            <w:szCs w:val="28"/>
          </w:rPr>
          <w:t>инструкции</w:t>
        </w:r>
      </w:hyperlink>
      <w:r w:rsidRPr="0075052D">
        <w:rPr>
          <w:rFonts w:ascii="Times New Roman" w:hAnsi="Times New Roman" w:cs="Times New Roman"/>
          <w:color w:val="000000" w:themeColor="text1"/>
          <w:sz w:val="28"/>
          <w:szCs w:val="28"/>
        </w:rPr>
        <w:t xml:space="preserve"> N 25 являются достаточными и соответствующими выполняемым в данной организации работам (</w:t>
      </w:r>
      <w:hyperlink r:id="rId32" w:history="1">
        <w:r w:rsidRPr="0075052D">
          <w:rPr>
            <w:rFonts w:ascii="Times New Roman" w:hAnsi="Times New Roman" w:cs="Times New Roman"/>
            <w:color w:val="000000" w:themeColor="text1"/>
            <w:sz w:val="28"/>
            <w:szCs w:val="28"/>
          </w:rPr>
          <w:t>ч. 2 п. 4</w:t>
        </w:r>
      </w:hyperlink>
      <w:r w:rsidRPr="0075052D">
        <w:rPr>
          <w:rFonts w:ascii="Times New Roman" w:hAnsi="Times New Roman" w:cs="Times New Roman"/>
          <w:color w:val="000000" w:themeColor="text1"/>
          <w:sz w:val="28"/>
          <w:szCs w:val="28"/>
        </w:rPr>
        <w:t xml:space="preserve"> Инструкции N 176).</w:t>
      </w:r>
    </w:p>
    <w:p w14:paraId="0556B52C"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FD0632">
        <w:rPr>
          <w:rFonts w:ascii="Times New Roman" w:hAnsi="Times New Roman" w:cs="Times New Roman"/>
          <w:sz w:val="28"/>
          <w:szCs w:val="28"/>
        </w:rPr>
        <w:lastRenderedPageBreak/>
        <w:t xml:space="preserve">В процессе использования в работе офисного оборудования на работающих могут воздействовать следующие вредные и (или) опасные производственные </w:t>
      </w:r>
      <w:r w:rsidRPr="0075052D">
        <w:rPr>
          <w:rFonts w:ascii="Times New Roman" w:hAnsi="Times New Roman" w:cs="Times New Roman"/>
          <w:color w:val="000000" w:themeColor="text1"/>
          <w:sz w:val="28"/>
          <w:szCs w:val="28"/>
        </w:rPr>
        <w:t>факторы (</w:t>
      </w:r>
      <w:hyperlink r:id="rId33" w:history="1">
        <w:r w:rsidRPr="0075052D">
          <w:rPr>
            <w:rFonts w:ascii="Times New Roman" w:hAnsi="Times New Roman" w:cs="Times New Roman"/>
            <w:color w:val="000000" w:themeColor="text1"/>
            <w:sz w:val="28"/>
            <w:szCs w:val="28"/>
          </w:rPr>
          <w:t>ч. 1</w:t>
        </w:r>
      </w:hyperlink>
      <w:r w:rsidRPr="0075052D">
        <w:rPr>
          <w:rFonts w:ascii="Times New Roman" w:hAnsi="Times New Roman" w:cs="Times New Roman"/>
          <w:color w:val="000000" w:themeColor="text1"/>
          <w:sz w:val="28"/>
          <w:szCs w:val="28"/>
        </w:rPr>
        <w:t xml:space="preserve">, </w:t>
      </w:r>
      <w:hyperlink r:id="rId34" w:history="1">
        <w:r w:rsidRPr="0075052D">
          <w:rPr>
            <w:rFonts w:ascii="Times New Roman" w:hAnsi="Times New Roman" w:cs="Times New Roman"/>
            <w:color w:val="000000" w:themeColor="text1"/>
            <w:sz w:val="28"/>
            <w:szCs w:val="28"/>
          </w:rPr>
          <w:t>2 п. 3</w:t>
        </w:r>
      </w:hyperlink>
      <w:r w:rsidRPr="0075052D">
        <w:rPr>
          <w:rFonts w:ascii="Times New Roman" w:hAnsi="Times New Roman" w:cs="Times New Roman"/>
          <w:color w:val="000000" w:themeColor="text1"/>
          <w:sz w:val="28"/>
          <w:szCs w:val="28"/>
        </w:rPr>
        <w:t xml:space="preserve"> Типовой инструкции N 25):</w:t>
      </w:r>
    </w:p>
    <w:p w14:paraId="6A7103D7"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повышенный уровень электромагнитных излучений;</w:t>
      </w:r>
    </w:p>
    <w:p w14:paraId="0CAD4B6A"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повышенный уровень ионизирующих излучений;</w:t>
      </w:r>
    </w:p>
    <w:p w14:paraId="6F32E218"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повышенный уровень статического электричества;</w:t>
      </w:r>
    </w:p>
    <w:p w14:paraId="0E18A297"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повышенная напряженность электростатического поля;</w:t>
      </w:r>
    </w:p>
    <w:p w14:paraId="622235AC"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повышенная или пониженная ионизация воздуха;</w:t>
      </w:r>
    </w:p>
    <w:p w14:paraId="5571F7E0"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повышенная яркость света;</w:t>
      </w:r>
    </w:p>
    <w:p w14:paraId="103F37E6"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прямая и отраженная </w:t>
      </w:r>
      <w:proofErr w:type="spellStart"/>
      <w:r w:rsidRPr="0075052D">
        <w:rPr>
          <w:rFonts w:ascii="Times New Roman" w:hAnsi="Times New Roman" w:cs="Times New Roman"/>
          <w:color w:val="000000" w:themeColor="text1"/>
          <w:sz w:val="28"/>
          <w:szCs w:val="28"/>
        </w:rPr>
        <w:t>блесткость</w:t>
      </w:r>
      <w:proofErr w:type="spellEnd"/>
      <w:r w:rsidRPr="0075052D">
        <w:rPr>
          <w:rFonts w:ascii="Times New Roman" w:hAnsi="Times New Roman" w:cs="Times New Roman"/>
          <w:color w:val="000000" w:themeColor="text1"/>
          <w:sz w:val="28"/>
          <w:szCs w:val="28"/>
        </w:rPr>
        <w:t>;</w:t>
      </w:r>
    </w:p>
    <w:p w14:paraId="64503F21"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повышенное значение напряжения в электрической цепи, замыкание которой может произойти через тело человека;</w:t>
      </w:r>
    </w:p>
    <w:p w14:paraId="7592C740"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статические перегрузки костно-мышечного аппарата и динамические локальные перегрузки мышц кистей рук;</w:t>
      </w:r>
    </w:p>
    <w:p w14:paraId="1AF2E288"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перенапряжение зрительного анализатора;</w:t>
      </w:r>
    </w:p>
    <w:p w14:paraId="768A67D7" w14:textId="27C8BA00"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другие - в зависимости от условий труда, в которых применяется офисное оборудование, и характера работы.</w:t>
      </w:r>
    </w:p>
    <w:p w14:paraId="36BE9838"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При работе с офисным оборудованием работники должны соблюдать определенные требования по охране труда. Это, как правило, требования перед началом работы, при ее выполнении и по окончании, а также при аварийных ситуациях. Рассмотрим ниже некоторые из них.</w:t>
      </w:r>
    </w:p>
    <w:p w14:paraId="48E27296"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При использовании в работе офисного оборудования работникам необходимо (</w:t>
      </w:r>
      <w:hyperlink r:id="rId35" w:history="1">
        <w:r w:rsidRPr="0075052D">
          <w:rPr>
            <w:rFonts w:ascii="Times New Roman" w:hAnsi="Times New Roman" w:cs="Times New Roman"/>
            <w:color w:val="000000" w:themeColor="text1"/>
            <w:sz w:val="28"/>
            <w:szCs w:val="28"/>
          </w:rPr>
          <w:t>п. 5</w:t>
        </w:r>
      </w:hyperlink>
      <w:r w:rsidRPr="0075052D">
        <w:rPr>
          <w:rFonts w:ascii="Times New Roman" w:hAnsi="Times New Roman" w:cs="Times New Roman"/>
          <w:color w:val="000000" w:themeColor="text1"/>
          <w:sz w:val="28"/>
          <w:szCs w:val="28"/>
        </w:rPr>
        <w:t xml:space="preserve"> Типовой инструкции N 25):</w:t>
      </w:r>
    </w:p>
    <w:p w14:paraId="3252C0F4"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пользоваться исправными выключателями, розетками, штепсельными вилками и другой электроарматурой;</w:t>
      </w:r>
    </w:p>
    <w:p w14:paraId="2BC13007"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знать и соблюдать требования эксплуатационных документов организаций - изготовителей используемого офисного оборудования.</w:t>
      </w:r>
    </w:p>
    <w:p w14:paraId="2D5C38C9"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Перед началом работы с использованием офисного оборудования работнику следует (</w:t>
      </w:r>
      <w:hyperlink r:id="rId36" w:history="1">
        <w:r w:rsidRPr="0075052D">
          <w:rPr>
            <w:rFonts w:ascii="Times New Roman" w:hAnsi="Times New Roman" w:cs="Times New Roman"/>
            <w:color w:val="000000" w:themeColor="text1"/>
            <w:sz w:val="28"/>
            <w:szCs w:val="28"/>
          </w:rPr>
          <w:t>п. 8</w:t>
        </w:r>
      </w:hyperlink>
      <w:r w:rsidRPr="0075052D">
        <w:rPr>
          <w:rFonts w:ascii="Times New Roman" w:hAnsi="Times New Roman" w:cs="Times New Roman"/>
          <w:color w:val="000000" w:themeColor="text1"/>
          <w:sz w:val="28"/>
          <w:szCs w:val="28"/>
        </w:rPr>
        <w:t xml:space="preserve"> Типовой инструкции N 25):</w:t>
      </w:r>
    </w:p>
    <w:p w14:paraId="45FB525B"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lastRenderedPageBreak/>
        <w:t>-</w:t>
      </w:r>
      <w:r w:rsidRPr="0075052D">
        <w:rPr>
          <w:rFonts w:ascii="Times New Roman" w:hAnsi="Times New Roman" w:cs="Times New Roman"/>
          <w:color w:val="000000" w:themeColor="text1"/>
          <w:sz w:val="28"/>
          <w:szCs w:val="28"/>
        </w:rPr>
        <w:t xml:space="preserve"> проверить целостность питающих и соединительных кабелей, разъемов и штепсельных соединений, защитного заземления (</w:t>
      </w:r>
      <w:proofErr w:type="spellStart"/>
      <w:r w:rsidRPr="0075052D">
        <w:rPr>
          <w:rFonts w:ascii="Times New Roman" w:hAnsi="Times New Roman" w:cs="Times New Roman"/>
          <w:color w:val="000000" w:themeColor="text1"/>
          <w:sz w:val="28"/>
          <w:szCs w:val="28"/>
        </w:rPr>
        <w:t>зануления</w:t>
      </w:r>
      <w:proofErr w:type="spellEnd"/>
      <w:r w:rsidRPr="0075052D">
        <w:rPr>
          <w:rFonts w:ascii="Times New Roman" w:hAnsi="Times New Roman" w:cs="Times New Roman"/>
          <w:color w:val="000000" w:themeColor="text1"/>
          <w:sz w:val="28"/>
          <w:szCs w:val="28"/>
        </w:rPr>
        <w:t>);</w:t>
      </w:r>
    </w:p>
    <w:p w14:paraId="55935702"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проверить </w:t>
      </w:r>
      <w:r w:rsidRPr="00FD0632">
        <w:rPr>
          <w:rFonts w:ascii="Times New Roman" w:hAnsi="Times New Roman" w:cs="Times New Roman"/>
          <w:sz w:val="28"/>
          <w:szCs w:val="28"/>
        </w:rPr>
        <w:t>оснащенность рабочего места (места для выполнения работы (оказания услуги)) и убедиться в устойчивости положения офисного оборудования на рабочей поверхности;</w:t>
      </w:r>
    </w:p>
    <w:p w14:paraId="107DBB6D"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проверить отсутствие видимых повреждений офисного оборудования;</w:t>
      </w:r>
    </w:p>
    <w:p w14:paraId="428BF3F4"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включить офисное оборудование в электрическую сеть;</w:t>
      </w:r>
    </w:p>
    <w:p w14:paraId="0E1AA9B1"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расположить клавиатуру ПЭВМ на поверхности рабочего стола на расстоянии 100 - 300 мм от края, обращенного к работающему, или на специальной регулируемой по высоте поверхности, отделенной от основной столешницы;</w:t>
      </w:r>
    </w:p>
    <w:p w14:paraId="2FEC9ACE"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разместить экран видеомонитора на расстоянии 600 - 700 мм от глаз, но не ближе 500 мм с учетом размеров алфавитно-цифровых знаков и символов (далее - оптимальное расстояние от экрана видеомонитора до глаз) так, чтобы уровень глаз при вертикально расположенном экране видеомонитора приходился на центр или 2/3 </w:t>
      </w:r>
      <w:r w:rsidRPr="0075052D">
        <w:rPr>
          <w:rFonts w:ascii="Times New Roman" w:hAnsi="Times New Roman" w:cs="Times New Roman"/>
          <w:color w:val="000000" w:themeColor="text1"/>
          <w:sz w:val="28"/>
          <w:szCs w:val="28"/>
        </w:rPr>
        <w:t>высоты экрана.</w:t>
      </w:r>
    </w:p>
    <w:p w14:paraId="22FBB0D2"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75052D">
        <w:rPr>
          <w:rFonts w:ascii="Times New Roman" w:hAnsi="Times New Roman" w:cs="Times New Roman"/>
          <w:color w:val="000000" w:themeColor="text1"/>
          <w:sz w:val="28"/>
          <w:szCs w:val="28"/>
        </w:rPr>
        <w:t>Перед началом работы с использованием офисного оборудования не допускается (</w:t>
      </w:r>
      <w:hyperlink r:id="rId37" w:history="1">
        <w:r w:rsidRPr="0075052D">
          <w:rPr>
            <w:rFonts w:ascii="Times New Roman" w:hAnsi="Times New Roman" w:cs="Times New Roman"/>
            <w:color w:val="000000" w:themeColor="text1"/>
            <w:sz w:val="28"/>
            <w:szCs w:val="28"/>
          </w:rPr>
          <w:t>п. 9</w:t>
        </w:r>
      </w:hyperlink>
      <w:r w:rsidRPr="0075052D">
        <w:rPr>
          <w:rFonts w:ascii="Times New Roman" w:hAnsi="Times New Roman" w:cs="Times New Roman"/>
          <w:color w:val="000000" w:themeColor="text1"/>
          <w:sz w:val="28"/>
          <w:szCs w:val="28"/>
        </w:rPr>
        <w:t xml:space="preserve"> Типовой </w:t>
      </w:r>
      <w:r w:rsidRPr="00FD0632">
        <w:rPr>
          <w:rFonts w:ascii="Times New Roman" w:hAnsi="Times New Roman" w:cs="Times New Roman"/>
          <w:sz w:val="28"/>
          <w:szCs w:val="28"/>
        </w:rPr>
        <w:t>инструкции N 25):</w:t>
      </w:r>
    </w:p>
    <w:p w14:paraId="2CBB35EB"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использовать для подключения офисного оборудования розетки, удлинители, не оснащенные заземляющим контактом (шиной);</w:t>
      </w:r>
    </w:p>
    <w:p w14:paraId="251032BE"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устанавливать системный блок в закрытых нишах мебели, непосредственно на полу;</w:t>
      </w:r>
    </w:p>
    <w:p w14:paraId="7977699A"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приступать к работе с ПЭВМ:</w:t>
      </w:r>
    </w:p>
    <w:p w14:paraId="751B3D31"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при мелькании изображения на экране видеомонитора;</w:t>
      </w:r>
    </w:p>
    <w:p w14:paraId="31077192"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обнаружении неисправности офисного оборудования, кабелей или проводов, разъемов, штепсельных соединений;</w:t>
      </w:r>
    </w:p>
    <w:p w14:paraId="670F3E0D" w14:textId="3047FDB9"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отсутствии или неисправности защитного заземления (</w:t>
      </w:r>
      <w:proofErr w:type="spellStart"/>
      <w:r w:rsidRPr="00FD0632">
        <w:rPr>
          <w:rFonts w:ascii="Times New Roman" w:hAnsi="Times New Roman" w:cs="Times New Roman"/>
          <w:sz w:val="28"/>
          <w:szCs w:val="28"/>
        </w:rPr>
        <w:t>зануления</w:t>
      </w:r>
      <w:proofErr w:type="spellEnd"/>
      <w:r w:rsidRPr="00FD0632">
        <w:rPr>
          <w:rFonts w:ascii="Times New Roman" w:hAnsi="Times New Roman" w:cs="Times New Roman"/>
          <w:sz w:val="28"/>
          <w:szCs w:val="28"/>
        </w:rPr>
        <w:t>) офисного оборудования.</w:t>
      </w:r>
    </w:p>
    <w:p w14:paraId="4ECC68BD"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xml:space="preserve">При выполнении работы с использованием офисного оборудования работник </w:t>
      </w:r>
      <w:r w:rsidRPr="00FD0632">
        <w:rPr>
          <w:rFonts w:ascii="Times New Roman" w:hAnsi="Times New Roman" w:cs="Times New Roman"/>
          <w:sz w:val="28"/>
          <w:szCs w:val="28"/>
        </w:rPr>
        <w:lastRenderedPageBreak/>
        <w:t>должен (</w:t>
      </w:r>
      <w:hyperlink r:id="rId38" w:history="1">
        <w:r w:rsidRPr="00FD0632">
          <w:rPr>
            <w:rFonts w:ascii="Times New Roman" w:hAnsi="Times New Roman" w:cs="Times New Roman"/>
            <w:color w:val="0000FF"/>
            <w:sz w:val="28"/>
            <w:szCs w:val="28"/>
          </w:rPr>
          <w:t>п. 11</w:t>
        </w:r>
      </w:hyperlink>
      <w:r w:rsidRPr="00FD0632">
        <w:rPr>
          <w:rFonts w:ascii="Times New Roman" w:hAnsi="Times New Roman" w:cs="Times New Roman"/>
          <w:sz w:val="28"/>
          <w:szCs w:val="28"/>
        </w:rPr>
        <w:t xml:space="preserve"> Типовой инструкции N 25):</w:t>
      </w:r>
    </w:p>
    <w:p w14:paraId="12DB09B5"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использовать офисное оборудование исключительно по назначению;</w:t>
      </w:r>
    </w:p>
    <w:p w14:paraId="78101F92"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держать открытыми его вентиляционные отверстия;</w:t>
      </w:r>
    </w:p>
    <w:p w14:paraId="1D98146F"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соблюдать оптимальное расстояние от экрана видеомонитора до глаз;</w:t>
      </w:r>
    </w:p>
    <w:p w14:paraId="414380A0" w14:textId="5C381040"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поддерживать рациональную рабочую позу и оптимальное размещение на рабочей поверхности используемого офисного оборудования с учетом его количества и конструктивных особенностей, характера выполняемой работы.</w:t>
      </w:r>
    </w:p>
    <w:p w14:paraId="55AA462D"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При выполнении работы с использованием офисного оборудования не допускается (</w:t>
      </w:r>
      <w:hyperlink r:id="rId39" w:history="1">
        <w:r w:rsidRPr="0075052D">
          <w:rPr>
            <w:rFonts w:ascii="Times New Roman" w:hAnsi="Times New Roman" w:cs="Times New Roman"/>
            <w:color w:val="000000" w:themeColor="text1"/>
            <w:sz w:val="28"/>
            <w:szCs w:val="28"/>
          </w:rPr>
          <w:t>п. 14</w:t>
        </w:r>
      </w:hyperlink>
      <w:r w:rsidRPr="0075052D">
        <w:rPr>
          <w:rFonts w:ascii="Times New Roman" w:hAnsi="Times New Roman" w:cs="Times New Roman"/>
          <w:color w:val="000000" w:themeColor="text1"/>
          <w:sz w:val="28"/>
          <w:szCs w:val="28"/>
        </w:rPr>
        <w:t xml:space="preserve"> Типовой инструкции N 25):</w:t>
      </w:r>
    </w:p>
    <w:p w14:paraId="00531434"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работать мокрыми руками и способствовать попаданию влаги на поверхность офисного оборудования;</w:t>
      </w:r>
    </w:p>
    <w:p w14:paraId="0E3AB8EE"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прикасаться к панелям с разъемами офисного оборудования, разъемам питающих и соединительных кабелей, экрану видеомонитора при включенном питании;</w:t>
      </w:r>
    </w:p>
    <w:p w14:paraId="7DD5321D"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ставить на кабель предметы, натягивать, перекручивать и перегибать его;</w:t>
      </w:r>
    </w:p>
    <w:p w14:paraId="76F07ED2"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переключать и отключать питание во время выполнения активной задачи, а также часто переключать питание;</w:t>
      </w:r>
    </w:p>
    <w:p w14:paraId="033E2D1D"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самостоятельно вскрывать и ремонтировать офисное оборудование.</w:t>
      </w:r>
    </w:p>
    <w:p w14:paraId="03555787"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75052D">
        <w:rPr>
          <w:rFonts w:ascii="Times New Roman" w:hAnsi="Times New Roman" w:cs="Times New Roman"/>
          <w:color w:val="000000" w:themeColor="text1"/>
          <w:sz w:val="28"/>
          <w:szCs w:val="28"/>
        </w:rPr>
        <w:t>По окончании работы с использованием офисного оборудования работнику следует (</w:t>
      </w:r>
      <w:hyperlink r:id="rId40" w:history="1">
        <w:r w:rsidRPr="0075052D">
          <w:rPr>
            <w:rFonts w:ascii="Times New Roman" w:hAnsi="Times New Roman" w:cs="Times New Roman"/>
            <w:color w:val="000000" w:themeColor="text1"/>
            <w:sz w:val="28"/>
            <w:szCs w:val="28"/>
          </w:rPr>
          <w:t>п. 15</w:t>
        </w:r>
      </w:hyperlink>
      <w:r w:rsidRPr="0075052D">
        <w:rPr>
          <w:rFonts w:ascii="Times New Roman" w:hAnsi="Times New Roman" w:cs="Times New Roman"/>
          <w:color w:val="000000" w:themeColor="text1"/>
          <w:sz w:val="28"/>
          <w:szCs w:val="28"/>
        </w:rPr>
        <w:t xml:space="preserve"> Типовой инструкции </w:t>
      </w:r>
      <w:r w:rsidRPr="00FD0632">
        <w:rPr>
          <w:rFonts w:ascii="Times New Roman" w:hAnsi="Times New Roman" w:cs="Times New Roman"/>
          <w:sz w:val="28"/>
          <w:szCs w:val="28"/>
        </w:rPr>
        <w:t>N 25):</w:t>
      </w:r>
    </w:p>
    <w:p w14:paraId="7C0B8D0A"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корректно закрыть все активные задачи;</w:t>
      </w:r>
    </w:p>
    <w:p w14:paraId="622EB5E8"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отключить офисное оборудование от электрической сети;</w:t>
      </w:r>
    </w:p>
    <w:p w14:paraId="3505729A" w14:textId="7E7EAA5B" w:rsidR="00913E12" w:rsidRPr="00FD0632" w:rsidRDefault="00BB3ACF" w:rsidP="00FD0632">
      <w:pPr>
        <w:pStyle w:val="20"/>
        <w:spacing w:line="360" w:lineRule="auto"/>
        <w:ind w:firstLine="540"/>
        <w:rPr>
          <w:szCs w:val="28"/>
        </w:rPr>
      </w:pPr>
      <w:bookmarkStart w:id="53" w:name="_Toc105880310"/>
      <w:r w:rsidRPr="00FD0632">
        <w:rPr>
          <w:szCs w:val="28"/>
        </w:rPr>
        <w:t>5</w:t>
      </w:r>
      <w:r w:rsidR="00913E12" w:rsidRPr="00FD0632">
        <w:rPr>
          <w:szCs w:val="28"/>
        </w:rPr>
        <w:t>.1.2 Ответственность</w:t>
      </w:r>
      <w:bookmarkEnd w:id="53"/>
    </w:p>
    <w:p w14:paraId="2D0A584F" w14:textId="753A8F64" w:rsidR="00913E12" w:rsidRPr="00FD0632" w:rsidRDefault="00092827" w:rsidP="0037635C">
      <w:pPr>
        <w:pStyle w:val="ConsPlusNormal"/>
        <w:spacing w:before="220" w:line="360" w:lineRule="auto"/>
        <w:rPr>
          <w:rFonts w:ascii="Times New Roman" w:hAnsi="Times New Roman" w:cs="Times New Roman"/>
          <w:sz w:val="28"/>
          <w:szCs w:val="28"/>
        </w:rPr>
      </w:pPr>
      <w:r w:rsidRPr="00FD0632">
        <w:rPr>
          <w:rFonts w:ascii="Times New Roman" w:hAnsi="Times New Roman" w:cs="Times New Roman"/>
          <w:sz w:val="28"/>
          <w:szCs w:val="28"/>
        </w:rPr>
        <w:t xml:space="preserve">Таблица </w:t>
      </w:r>
      <w:r w:rsidR="00E91BC2">
        <w:rPr>
          <w:rFonts w:ascii="Times New Roman" w:hAnsi="Times New Roman" w:cs="Times New Roman"/>
          <w:sz w:val="28"/>
          <w:szCs w:val="28"/>
        </w:rPr>
        <w:t>5</w:t>
      </w:r>
      <w:r w:rsidRPr="00FD0632">
        <w:rPr>
          <w:rFonts w:ascii="Times New Roman" w:hAnsi="Times New Roman" w:cs="Times New Roman"/>
          <w:sz w:val="28"/>
          <w:szCs w:val="28"/>
        </w:rPr>
        <w:t xml:space="preserve">.1 </w:t>
      </w:r>
      <w:r w:rsidRPr="00FD0632">
        <w:rPr>
          <w:rFonts w:ascii="Times New Roman" w:hAnsi="Times New Roman" w:cs="Times New Roman"/>
          <w:color w:val="000000"/>
          <w:sz w:val="28"/>
          <w:szCs w:val="28"/>
        </w:rPr>
        <w:t xml:space="preserve">— </w:t>
      </w:r>
      <w:r w:rsidR="00913E12" w:rsidRPr="00FD0632">
        <w:rPr>
          <w:rFonts w:ascii="Times New Roman" w:hAnsi="Times New Roman" w:cs="Times New Roman"/>
          <w:sz w:val="28"/>
          <w:szCs w:val="28"/>
        </w:rPr>
        <w:t xml:space="preserve"> Матрица распределения ответственности</w:t>
      </w:r>
    </w:p>
    <w:tbl>
      <w:tblPr>
        <w:tblStyle w:val="ad"/>
        <w:tblW w:w="9535" w:type="dxa"/>
        <w:tblLook w:val="04A0" w:firstRow="1" w:lastRow="0" w:firstColumn="1" w:lastColumn="0" w:noHBand="0" w:noVBand="1"/>
      </w:tblPr>
      <w:tblGrid>
        <w:gridCol w:w="2875"/>
        <w:gridCol w:w="2214"/>
        <w:gridCol w:w="2591"/>
        <w:gridCol w:w="1855"/>
      </w:tblGrid>
      <w:tr w:rsidR="00913E12" w:rsidRPr="00FD0632" w14:paraId="588876A5" w14:textId="77777777" w:rsidTr="00BC471A">
        <w:tc>
          <w:tcPr>
            <w:tcW w:w="2875" w:type="dxa"/>
            <w:vAlign w:val="center"/>
          </w:tcPr>
          <w:p w14:paraId="00EAAACA"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Наименование функции</w:t>
            </w:r>
          </w:p>
        </w:tc>
        <w:tc>
          <w:tcPr>
            <w:tcW w:w="2214" w:type="dxa"/>
            <w:vAlign w:val="center"/>
          </w:tcPr>
          <w:p w14:paraId="45A6C3ED"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Директор офиса</w:t>
            </w:r>
          </w:p>
        </w:tc>
        <w:tc>
          <w:tcPr>
            <w:tcW w:w="2591" w:type="dxa"/>
            <w:vAlign w:val="center"/>
          </w:tcPr>
          <w:p w14:paraId="29B72BF3"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Административный менеджер</w:t>
            </w:r>
          </w:p>
        </w:tc>
        <w:tc>
          <w:tcPr>
            <w:tcW w:w="1855" w:type="dxa"/>
            <w:vAlign w:val="center"/>
          </w:tcPr>
          <w:p w14:paraId="731DC7D7"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Специалист по охране труда</w:t>
            </w:r>
          </w:p>
        </w:tc>
      </w:tr>
      <w:tr w:rsidR="00E91BC2" w:rsidRPr="00FD0632" w14:paraId="1437C7B5" w14:textId="77777777" w:rsidTr="00BC471A">
        <w:tc>
          <w:tcPr>
            <w:tcW w:w="2875" w:type="dxa"/>
          </w:tcPr>
          <w:p w14:paraId="4488C202" w14:textId="6F8A818E" w:rsidR="00E91BC2" w:rsidRPr="00BC471A" w:rsidRDefault="00E91BC2" w:rsidP="00E91BC2">
            <w:pPr>
              <w:pStyle w:val="ConsPlusNormal"/>
              <w:jc w:val="center"/>
              <w:rPr>
                <w:rFonts w:ascii="Times New Roman" w:hAnsi="Times New Roman" w:cs="Times New Roman"/>
                <w:szCs w:val="22"/>
              </w:rPr>
            </w:pPr>
            <w:r>
              <w:rPr>
                <w:rFonts w:ascii="Times New Roman" w:hAnsi="Times New Roman" w:cs="Times New Roman"/>
                <w:szCs w:val="22"/>
              </w:rPr>
              <w:t>1</w:t>
            </w:r>
          </w:p>
        </w:tc>
        <w:tc>
          <w:tcPr>
            <w:tcW w:w="2214" w:type="dxa"/>
            <w:vAlign w:val="bottom"/>
          </w:tcPr>
          <w:p w14:paraId="4D87B2C6" w14:textId="5B55FFB5" w:rsidR="00E91BC2" w:rsidRPr="00BC471A" w:rsidRDefault="00E91BC2" w:rsidP="00BC471A">
            <w:pPr>
              <w:pStyle w:val="ConsPlusNormal"/>
              <w:jc w:val="center"/>
              <w:rPr>
                <w:rFonts w:ascii="Times New Roman" w:hAnsi="Times New Roman" w:cs="Times New Roman"/>
                <w:szCs w:val="22"/>
              </w:rPr>
            </w:pPr>
            <w:r>
              <w:rPr>
                <w:rFonts w:ascii="Times New Roman" w:hAnsi="Times New Roman" w:cs="Times New Roman"/>
                <w:szCs w:val="22"/>
              </w:rPr>
              <w:t>2</w:t>
            </w:r>
          </w:p>
        </w:tc>
        <w:tc>
          <w:tcPr>
            <w:tcW w:w="2591" w:type="dxa"/>
            <w:vAlign w:val="bottom"/>
          </w:tcPr>
          <w:p w14:paraId="69E22CEB" w14:textId="33AF3DE7" w:rsidR="00E91BC2" w:rsidRPr="00BC471A" w:rsidRDefault="00E91BC2" w:rsidP="00BC471A">
            <w:pPr>
              <w:pStyle w:val="ConsPlusNormal"/>
              <w:jc w:val="center"/>
              <w:rPr>
                <w:rFonts w:ascii="Times New Roman" w:hAnsi="Times New Roman" w:cs="Times New Roman"/>
                <w:szCs w:val="22"/>
              </w:rPr>
            </w:pPr>
            <w:r>
              <w:rPr>
                <w:rFonts w:ascii="Times New Roman" w:hAnsi="Times New Roman" w:cs="Times New Roman"/>
                <w:szCs w:val="22"/>
              </w:rPr>
              <w:t>3</w:t>
            </w:r>
          </w:p>
        </w:tc>
        <w:tc>
          <w:tcPr>
            <w:tcW w:w="1855" w:type="dxa"/>
            <w:vAlign w:val="bottom"/>
          </w:tcPr>
          <w:p w14:paraId="24E22F28" w14:textId="08AE74D0" w:rsidR="00E91BC2" w:rsidRPr="00BC471A" w:rsidRDefault="00E91BC2" w:rsidP="00BC471A">
            <w:pPr>
              <w:pStyle w:val="ConsPlusNormal"/>
              <w:jc w:val="center"/>
              <w:rPr>
                <w:rFonts w:ascii="Times New Roman" w:hAnsi="Times New Roman" w:cs="Times New Roman"/>
                <w:szCs w:val="22"/>
              </w:rPr>
            </w:pPr>
            <w:r>
              <w:rPr>
                <w:rFonts w:ascii="Times New Roman" w:hAnsi="Times New Roman" w:cs="Times New Roman"/>
                <w:szCs w:val="22"/>
              </w:rPr>
              <w:t>4</w:t>
            </w:r>
          </w:p>
        </w:tc>
      </w:tr>
      <w:tr w:rsidR="00913E12" w:rsidRPr="00FD0632" w14:paraId="249D0CB1" w14:textId="77777777" w:rsidTr="00BC471A">
        <w:tc>
          <w:tcPr>
            <w:tcW w:w="2875" w:type="dxa"/>
          </w:tcPr>
          <w:p w14:paraId="063C7561"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Организация деятельности по обеспечению охраны труда</w:t>
            </w:r>
          </w:p>
        </w:tc>
        <w:tc>
          <w:tcPr>
            <w:tcW w:w="2214" w:type="dxa"/>
            <w:vAlign w:val="bottom"/>
          </w:tcPr>
          <w:p w14:paraId="586FD11F"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54B665A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О, К</w:t>
            </w:r>
          </w:p>
        </w:tc>
        <w:tc>
          <w:tcPr>
            <w:tcW w:w="1855" w:type="dxa"/>
            <w:vAlign w:val="bottom"/>
          </w:tcPr>
          <w:p w14:paraId="7466BE3C"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 О, У</w:t>
            </w:r>
          </w:p>
        </w:tc>
      </w:tr>
      <w:tr w:rsidR="00E91BC2" w:rsidRPr="00FD0632" w14:paraId="2444C611" w14:textId="77777777" w:rsidTr="00E91BC2">
        <w:tc>
          <w:tcPr>
            <w:tcW w:w="2875" w:type="dxa"/>
            <w:tcBorders>
              <w:bottom w:val="nil"/>
            </w:tcBorders>
          </w:tcPr>
          <w:p w14:paraId="30615CD1" w14:textId="77777777" w:rsidR="00E91BC2" w:rsidRDefault="00E91BC2" w:rsidP="00BC471A">
            <w:pPr>
              <w:pStyle w:val="ConsPlusNormal"/>
              <w:jc w:val="both"/>
              <w:rPr>
                <w:rFonts w:ascii="Times New Roman" w:hAnsi="Times New Roman" w:cs="Times New Roman"/>
                <w:szCs w:val="22"/>
              </w:rPr>
            </w:pPr>
          </w:p>
          <w:p w14:paraId="38B2F122" w14:textId="622E96F0" w:rsidR="00E91BC2" w:rsidRPr="00BC471A" w:rsidRDefault="00E91BC2" w:rsidP="00BC471A">
            <w:pPr>
              <w:pStyle w:val="ConsPlusNormal"/>
              <w:jc w:val="both"/>
              <w:rPr>
                <w:rFonts w:ascii="Times New Roman" w:hAnsi="Times New Roman" w:cs="Times New Roman"/>
                <w:szCs w:val="22"/>
              </w:rPr>
            </w:pPr>
          </w:p>
        </w:tc>
        <w:tc>
          <w:tcPr>
            <w:tcW w:w="2214" w:type="dxa"/>
            <w:tcBorders>
              <w:bottom w:val="nil"/>
            </w:tcBorders>
            <w:vAlign w:val="bottom"/>
          </w:tcPr>
          <w:p w14:paraId="43D98782" w14:textId="77777777" w:rsidR="00E91BC2" w:rsidRPr="00BC471A" w:rsidRDefault="00E91BC2" w:rsidP="00BC471A">
            <w:pPr>
              <w:pStyle w:val="ConsPlusNormal"/>
              <w:jc w:val="center"/>
              <w:rPr>
                <w:rFonts w:ascii="Times New Roman" w:hAnsi="Times New Roman" w:cs="Times New Roman"/>
                <w:szCs w:val="22"/>
              </w:rPr>
            </w:pPr>
          </w:p>
        </w:tc>
        <w:tc>
          <w:tcPr>
            <w:tcW w:w="2591" w:type="dxa"/>
            <w:tcBorders>
              <w:bottom w:val="nil"/>
            </w:tcBorders>
            <w:vAlign w:val="bottom"/>
          </w:tcPr>
          <w:p w14:paraId="0B305E1F" w14:textId="77777777" w:rsidR="00E91BC2" w:rsidRPr="00BC471A" w:rsidRDefault="00E91BC2" w:rsidP="00BC471A">
            <w:pPr>
              <w:pStyle w:val="ConsPlusNormal"/>
              <w:jc w:val="center"/>
              <w:rPr>
                <w:rFonts w:ascii="Times New Roman" w:hAnsi="Times New Roman" w:cs="Times New Roman"/>
                <w:szCs w:val="22"/>
              </w:rPr>
            </w:pPr>
          </w:p>
        </w:tc>
        <w:tc>
          <w:tcPr>
            <w:tcW w:w="1855" w:type="dxa"/>
            <w:tcBorders>
              <w:bottom w:val="nil"/>
            </w:tcBorders>
            <w:vAlign w:val="bottom"/>
          </w:tcPr>
          <w:p w14:paraId="59978135" w14:textId="77777777" w:rsidR="00E91BC2" w:rsidRPr="00BC471A" w:rsidRDefault="00E91BC2" w:rsidP="00BC471A">
            <w:pPr>
              <w:pStyle w:val="ConsPlusNormal"/>
              <w:jc w:val="center"/>
              <w:rPr>
                <w:rFonts w:ascii="Times New Roman" w:hAnsi="Times New Roman" w:cs="Times New Roman"/>
                <w:szCs w:val="22"/>
              </w:rPr>
            </w:pPr>
          </w:p>
        </w:tc>
      </w:tr>
    </w:tbl>
    <w:p w14:paraId="0F5A812B" w14:textId="17AB8EB2" w:rsidR="00E91BC2" w:rsidRPr="00E91BC2" w:rsidRDefault="00E91BC2" w:rsidP="00E91BC2">
      <w:pPr>
        <w:spacing w:after="120"/>
        <w:rPr>
          <w:sz w:val="28"/>
          <w:szCs w:val="28"/>
        </w:rPr>
      </w:pPr>
      <w:r>
        <w:rPr>
          <w:sz w:val="28"/>
          <w:szCs w:val="28"/>
        </w:rPr>
        <w:lastRenderedPageBreak/>
        <w:t>Конец таблицы 5.1</w:t>
      </w:r>
    </w:p>
    <w:tbl>
      <w:tblPr>
        <w:tblStyle w:val="ad"/>
        <w:tblW w:w="9535" w:type="dxa"/>
        <w:tblLook w:val="04A0" w:firstRow="1" w:lastRow="0" w:firstColumn="1" w:lastColumn="0" w:noHBand="0" w:noVBand="1"/>
      </w:tblPr>
      <w:tblGrid>
        <w:gridCol w:w="2875"/>
        <w:gridCol w:w="2214"/>
        <w:gridCol w:w="2591"/>
        <w:gridCol w:w="1855"/>
      </w:tblGrid>
      <w:tr w:rsidR="00FF7B9A" w:rsidRPr="00FD0632" w14:paraId="1CA83500" w14:textId="77777777" w:rsidTr="00BC471A">
        <w:tc>
          <w:tcPr>
            <w:tcW w:w="2875" w:type="dxa"/>
          </w:tcPr>
          <w:p w14:paraId="010BD39F" w14:textId="1CD6858B" w:rsidR="00FF7B9A" w:rsidRPr="00BC471A" w:rsidRDefault="00FF7B9A" w:rsidP="00FF7B9A">
            <w:pPr>
              <w:pStyle w:val="ConsPlusNormal"/>
              <w:jc w:val="center"/>
              <w:rPr>
                <w:rFonts w:ascii="Times New Roman" w:hAnsi="Times New Roman" w:cs="Times New Roman"/>
                <w:szCs w:val="22"/>
              </w:rPr>
            </w:pPr>
            <w:r>
              <w:rPr>
                <w:rFonts w:ascii="Times New Roman" w:hAnsi="Times New Roman" w:cs="Times New Roman"/>
                <w:szCs w:val="22"/>
              </w:rPr>
              <w:t>1</w:t>
            </w:r>
          </w:p>
        </w:tc>
        <w:tc>
          <w:tcPr>
            <w:tcW w:w="2214" w:type="dxa"/>
            <w:vAlign w:val="bottom"/>
          </w:tcPr>
          <w:p w14:paraId="3DC23368" w14:textId="4B019945" w:rsidR="00FF7B9A" w:rsidRPr="00BC471A" w:rsidRDefault="00FF7B9A" w:rsidP="00BC471A">
            <w:pPr>
              <w:pStyle w:val="ConsPlusNormal"/>
              <w:jc w:val="center"/>
              <w:rPr>
                <w:rFonts w:ascii="Times New Roman" w:hAnsi="Times New Roman" w:cs="Times New Roman"/>
                <w:szCs w:val="22"/>
              </w:rPr>
            </w:pPr>
            <w:r>
              <w:rPr>
                <w:rFonts w:ascii="Times New Roman" w:hAnsi="Times New Roman" w:cs="Times New Roman"/>
                <w:szCs w:val="22"/>
              </w:rPr>
              <w:t>2</w:t>
            </w:r>
          </w:p>
        </w:tc>
        <w:tc>
          <w:tcPr>
            <w:tcW w:w="2591" w:type="dxa"/>
            <w:vAlign w:val="bottom"/>
          </w:tcPr>
          <w:p w14:paraId="5E3B02E8" w14:textId="62EDE1D2" w:rsidR="00FF7B9A" w:rsidRPr="00BC471A" w:rsidRDefault="00FF7B9A" w:rsidP="00BC471A">
            <w:pPr>
              <w:pStyle w:val="ConsPlusNormal"/>
              <w:jc w:val="center"/>
              <w:rPr>
                <w:rFonts w:ascii="Times New Roman" w:hAnsi="Times New Roman" w:cs="Times New Roman"/>
                <w:szCs w:val="22"/>
              </w:rPr>
            </w:pPr>
            <w:r>
              <w:rPr>
                <w:rFonts w:ascii="Times New Roman" w:hAnsi="Times New Roman" w:cs="Times New Roman"/>
                <w:szCs w:val="22"/>
              </w:rPr>
              <w:t>3</w:t>
            </w:r>
          </w:p>
        </w:tc>
        <w:tc>
          <w:tcPr>
            <w:tcW w:w="1855" w:type="dxa"/>
            <w:vAlign w:val="bottom"/>
          </w:tcPr>
          <w:p w14:paraId="18EB79B1" w14:textId="03A385E7" w:rsidR="00FF7B9A" w:rsidRPr="00BC471A" w:rsidRDefault="00FF7B9A" w:rsidP="00BC471A">
            <w:pPr>
              <w:pStyle w:val="ConsPlusNormal"/>
              <w:jc w:val="center"/>
              <w:rPr>
                <w:rFonts w:ascii="Times New Roman" w:hAnsi="Times New Roman" w:cs="Times New Roman"/>
                <w:szCs w:val="22"/>
              </w:rPr>
            </w:pPr>
            <w:r>
              <w:rPr>
                <w:rFonts w:ascii="Times New Roman" w:hAnsi="Times New Roman" w:cs="Times New Roman"/>
                <w:szCs w:val="22"/>
              </w:rPr>
              <w:t>4</w:t>
            </w:r>
          </w:p>
        </w:tc>
      </w:tr>
      <w:tr w:rsidR="00913E12" w:rsidRPr="00FD0632" w14:paraId="1EA2B178" w14:textId="77777777" w:rsidTr="00BC471A">
        <w:tc>
          <w:tcPr>
            <w:tcW w:w="2875" w:type="dxa"/>
          </w:tcPr>
          <w:p w14:paraId="37FCB6BF"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Подготовка документов по вопросам охраны труда</w:t>
            </w:r>
          </w:p>
        </w:tc>
        <w:tc>
          <w:tcPr>
            <w:tcW w:w="2214" w:type="dxa"/>
            <w:vAlign w:val="bottom"/>
          </w:tcPr>
          <w:p w14:paraId="74FB8C0F"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71391102"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У</w:t>
            </w:r>
          </w:p>
        </w:tc>
        <w:tc>
          <w:tcPr>
            <w:tcW w:w="1855" w:type="dxa"/>
            <w:vAlign w:val="bottom"/>
          </w:tcPr>
          <w:p w14:paraId="354E79C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 О, У</w:t>
            </w:r>
          </w:p>
        </w:tc>
      </w:tr>
      <w:tr w:rsidR="00913E12" w:rsidRPr="00FD0632" w14:paraId="76711315" w14:textId="77777777" w:rsidTr="00BC471A">
        <w:tc>
          <w:tcPr>
            <w:tcW w:w="2875" w:type="dxa"/>
          </w:tcPr>
          <w:p w14:paraId="627F0AD4"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Проведение инструктажей по охране труда</w:t>
            </w:r>
          </w:p>
        </w:tc>
        <w:tc>
          <w:tcPr>
            <w:tcW w:w="2214" w:type="dxa"/>
            <w:vAlign w:val="bottom"/>
          </w:tcPr>
          <w:p w14:paraId="3ECF56BC"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333F3D7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У, К</w:t>
            </w:r>
          </w:p>
        </w:tc>
        <w:tc>
          <w:tcPr>
            <w:tcW w:w="1855" w:type="dxa"/>
            <w:vAlign w:val="bottom"/>
          </w:tcPr>
          <w:p w14:paraId="1C25EFE6"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w:t>
            </w:r>
          </w:p>
        </w:tc>
      </w:tr>
      <w:tr w:rsidR="00913E12" w:rsidRPr="00FD0632" w14:paraId="19CA0D16" w14:textId="77777777" w:rsidTr="00BC471A">
        <w:tc>
          <w:tcPr>
            <w:tcW w:w="2875" w:type="dxa"/>
          </w:tcPr>
          <w:p w14:paraId="6AF6063C"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Разработка предложений и мероприятий по повышению уровня охраны труда</w:t>
            </w:r>
          </w:p>
        </w:tc>
        <w:tc>
          <w:tcPr>
            <w:tcW w:w="2214" w:type="dxa"/>
            <w:vAlign w:val="bottom"/>
          </w:tcPr>
          <w:p w14:paraId="7B5A2481"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4C375AAE"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О, У</w:t>
            </w:r>
          </w:p>
        </w:tc>
        <w:tc>
          <w:tcPr>
            <w:tcW w:w="1855" w:type="dxa"/>
            <w:vAlign w:val="bottom"/>
          </w:tcPr>
          <w:p w14:paraId="029E9BC2"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w:t>
            </w:r>
          </w:p>
        </w:tc>
      </w:tr>
      <w:tr w:rsidR="00913E12" w:rsidRPr="00FD0632" w14:paraId="078891BC" w14:textId="77777777" w:rsidTr="00BC471A">
        <w:tc>
          <w:tcPr>
            <w:tcW w:w="2875" w:type="dxa"/>
          </w:tcPr>
          <w:p w14:paraId="7764D3E4"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Проведение проверки по состоянию условий охраны труда на рабочих местах</w:t>
            </w:r>
          </w:p>
        </w:tc>
        <w:tc>
          <w:tcPr>
            <w:tcW w:w="2214" w:type="dxa"/>
            <w:vAlign w:val="bottom"/>
          </w:tcPr>
          <w:p w14:paraId="7221CCEF"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15BFD773"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У</w:t>
            </w:r>
          </w:p>
        </w:tc>
        <w:tc>
          <w:tcPr>
            <w:tcW w:w="1855" w:type="dxa"/>
            <w:vAlign w:val="bottom"/>
          </w:tcPr>
          <w:p w14:paraId="7BB91C8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w:t>
            </w:r>
          </w:p>
        </w:tc>
      </w:tr>
      <w:tr w:rsidR="00913E12" w:rsidRPr="00FD0632" w14:paraId="160A8CE4" w14:textId="77777777" w:rsidTr="00BC471A">
        <w:tc>
          <w:tcPr>
            <w:tcW w:w="2875" w:type="dxa"/>
          </w:tcPr>
          <w:p w14:paraId="1D4B8462"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Проведение и проверка знаний работников</w:t>
            </w:r>
          </w:p>
        </w:tc>
        <w:tc>
          <w:tcPr>
            <w:tcW w:w="2214" w:type="dxa"/>
            <w:vAlign w:val="bottom"/>
          </w:tcPr>
          <w:p w14:paraId="75226815"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43FFEE95"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 К</w:t>
            </w:r>
          </w:p>
        </w:tc>
        <w:tc>
          <w:tcPr>
            <w:tcW w:w="1855" w:type="dxa"/>
            <w:vAlign w:val="bottom"/>
          </w:tcPr>
          <w:p w14:paraId="4C7094D5"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О, И</w:t>
            </w:r>
          </w:p>
        </w:tc>
      </w:tr>
      <w:tr w:rsidR="00913E12" w:rsidRPr="00FD0632" w14:paraId="7FAAE67B" w14:textId="77777777" w:rsidTr="00BC471A">
        <w:tc>
          <w:tcPr>
            <w:tcW w:w="9535" w:type="dxa"/>
            <w:gridSpan w:val="4"/>
          </w:tcPr>
          <w:p w14:paraId="2DCBD4AE"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Примечание: Р — руководство; И — информирование; К — контроль; У — участие; О — ответственность</w:t>
            </w:r>
          </w:p>
        </w:tc>
      </w:tr>
    </w:tbl>
    <w:p w14:paraId="36CFF3D5" w14:textId="29848874" w:rsidR="002D6B6B" w:rsidRPr="007D2F3A" w:rsidRDefault="00BB3ACF" w:rsidP="002C6020">
      <w:pPr>
        <w:pStyle w:val="20"/>
        <w:spacing w:after="120" w:line="360" w:lineRule="auto"/>
        <w:ind w:firstLine="706"/>
        <w:rPr>
          <w:szCs w:val="28"/>
        </w:rPr>
      </w:pPr>
      <w:bookmarkStart w:id="54" w:name="_Toc105880311"/>
      <w:r w:rsidRPr="00FD0632">
        <w:rPr>
          <w:szCs w:val="28"/>
        </w:rPr>
        <w:t>5</w:t>
      </w:r>
      <w:r w:rsidR="00913E12" w:rsidRPr="00FD0632">
        <w:rPr>
          <w:szCs w:val="28"/>
        </w:rPr>
        <w:t xml:space="preserve">.2 Наблюдение за состоянием условий труда по системе </w:t>
      </w:r>
      <w:proofErr w:type="spellStart"/>
      <w:r w:rsidR="00913E12" w:rsidRPr="00FD0632">
        <w:rPr>
          <w:szCs w:val="28"/>
        </w:rPr>
        <w:t>Элмери</w:t>
      </w:r>
      <w:bookmarkEnd w:id="54"/>
      <w:proofErr w:type="spellEnd"/>
    </w:p>
    <w:p w14:paraId="5987CC22" w14:textId="77777777" w:rsidR="00913E12" w:rsidRPr="00FD0632" w:rsidRDefault="00913E12" w:rsidP="00FD0632">
      <w:pPr>
        <w:spacing w:line="360" w:lineRule="auto"/>
        <w:jc w:val="both"/>
        <w:rPr>
          <w:sz w:val="28"/>
          <w:szCs w:val="28"/>
        </w:rPr>
      </w:pPr>
      <w:r w:rsidRPr="00FD0632">
        <w:rPr>
          <w:sz w:val="28"/>
          <w:szCs w:val="28"/>
        </w:rPr>
        <w:t xml:space="preserve">Предприятие: ЭПАМ </w:t>
      </w:r>
      <w:proofErr w:type="spellStart"/>
      <w:r w:rsidRPr="00FD0632">
        <w:rPr>
          <w:sz w:val="28"/>
          <w:szCs w:val="28"/>
        </w:rPr>
        <w:t>Системз</w:t>
      </w:r>
      <w:proofErr w:type="spellEnd"/>
      <w:r w:rsidRPr="00FD0632">
        <w:rPr>
          <w:sz w:val="28"/>
          <w:szCs w:val="28"/>
        </w:rPr>
        <w:t xml:space="preserve"> Дата: 04.25.2022 </w:t>
      </w:r>
    </w:p>
    <w:p w14:paraId="49AF202C" w14:textId="77777777" w:rsidR="00913E12" w:rsidRPr="00FD0632" w:rsidRDefault="00913E12" w:rsidP="00FD0632">
      <w:pPr>
        <w:spacing w:line="360" w:lineRule="auto"/>
        <w:jc w:val="both"/>
        <w:rPr>
          <w:sz w:val="28"/>
          <w:szCs w:val="28"/>
        </w:rPr>
      </w:pPr>
      <w:r w:rsidRPr="00FD0632">
        <w:rPr>
          <w:sz w:val="28"/>
          <w:szCs w:val="28"/>
        </w:rPr>
        <w:t xml:space="preserve">Составил: Самусев Д. А. </w:t>
      </w:r>
    </w:p>
    <w:p w14:paraId="5E72206F" w14:textId="77777777" w:rsidR="00913E12" w:rsidRPr="00FD0632" w:rsidRDefault="00913E12" w:rsidP="00FD0632">
      <w:pPr>
        <w:spacing w:line="360" w:lineRule="auto"/>
        <w:jc w:val="both"/>
        <w:rPr>
          <w:sz w:val="28"/>
          <w:szCs w:val="28"/>
        </w:rPr>
      </w:pPr>
      <w:r w:rsidRPr="00FD0632">
        <w:rPr>
          <w:sz w:val="28"/>
          <w:szCs w:val="28"/>
        </w:rPr>
        <w:t>Рабочее место: разработчик программного обеспечения</w:t>
      </w:r>
    </w:p>
    <w:p w14:paraId="5B53241B" w14:textId="366D9604" w:rsidR="00913E12" w:rsidRPr="00FD0632" w:rsidRDefault="00913E12" w:rsidP="00FD0632">
      <w:pPr>
        <w:spacing w:line="360" w:lineRule="auto"/>
        <w:jc w:val="both"/>
        <w:rPr>
          <w:sz w:val="28"/>
          <w:szCs w:val="28"/>
        </w:rPr>
      </w:pPr>
      <w:r w:rsidRPr="00FD0632">
        <w:rPr>
          <w:sz w:val="28"/>
          <w:szCs w:val="28"/>
        </w:rPr>
        <w:t xml:space="preserve">См. таблицу 1 Приложения </w:t>
      </w:r>
      <w:r w:rsidR="001E3A67">
        <w:rPr>
          <w:sz w:val="28"/>
          <w:szCs w:val="28"/>
        </w:rPr>
        <w:t>А</w:t>
      </w:r>
    </w:p>
    <w:tbl>
      <w:tblPr>
        <w:tblStyle w:val="ad"/>
        <w:tblW w:w="0" w:type="auto"/>
        <w:tblLook w:val="04A0" w:firstRow="1" w:lastRow="0" w:firstColumn="1" w:lastColumn="0" w:noHBand="0" w:noVBand="1"/>
      </w:tblPr>
      <w:tblGrid>
        <w:gridCol w:w="9345"/>
      </w:tblGrid>
      <w:tr w:rsidR="00913E12" w:rsidRPr="00FD0632" w14:paraId="645E8442" w14:textId="77777777" w:rsidTr="009353E1">
        <w:tc>
          <w:tcPr>
            <w:tcW w:w="9345" w:type="dxa"/>
          </w:tcPr>
          <w:p w14:paraId="1F9CFB39" w14:textId="77777777" w:rsidR="00913E12" w:rsidRPr="00FD0632" w:rsidRDefault="00913E12" w:rsidP="00FD0632">
            <w:pPr>
              <w:spacing w:line="360" w:lineRule="auto"/>
              <w:jc w:val="both"/>
              <w:rPr>
                <w:sz w:val="28"/>
                <w:szCs w:val="28"/>
              </w:rPr>
            </w:pPr>
            <w:r w:rsidRPr="00FD0632">
              <w:rPr>
                <w:sz w:val="28"/>
                <w:szCs w:val="28"/>
              </w:rPr>
              <w:t>Замечания</w:t>
            </w:r>
          </w:p>
        </w:tc>
      </w:tr>
      <w:tr w:rsidR="00913E12" w:rsidRPr="00FD0632" w14:paraId="685C6019" w14:textId="77777777" w:rsidTr="009353E1">
        <w:tc>
          <w:tcPr>
            <w:tcW w:w="9345" w:type="dxa"/>
          </w:tcPr>
          <w:p w14:paraId="1904CDEB" w14:textId="77777777" w:rsidR="00913E12" w:rsidRPr="00FD0632" w:rsidRDefault="00913E12" w:rsidP="00FD0632">
            <w:pPr>
              <w:spacing w:line="360" w:lineRule="auto"/>
              <w:jc w:val="both"/>
              <w:rPr>
                <w:sz w:val="28"/>
                <w:szCs w:val="28"/>
              </w:rPr>
            </w:pPr>
            <w:r w:rsidRPr="00FD0632">
              <w:rPr>
                <w:sz w:val="28"/>
                <w:szCs w:val="28"/>
              </w:rPr>
              <w:t>Системные блоки и мониторы находятся в неустойчивом положении.</w:t>
            </w:r>
          </w:p>
        </w:tc>
      </w:tr>
    </w:tbl>
    <w:p w14:paraId="3ADF93F9" w14:textId="77777777" w:rsidR="00913E12" w:rsidRPr="00FD0632" w:rsidRDefault="00913E12" w:rsidP="00FD0632">
      <w:pPr>
        <w:spacing w:line="360" w:lineRule="auto"/>
        <w:jc w:val="both"/>
        <w:rPr>
          <w:sz w:val="28"/>
          <w:szCs w:val="28"/>
        </w:rPr>
      </w:pPr>
    </w:p>
    <w:p w14:paraId="2E3C78B9" w14:textId="4F5EE923" w:rsidR="00913E12" w:rsidRPr="00D62FEC" w:rsidRDefault="00913E12" w:rsidP="00FD0632">
      <w:pPr>
        <w:spacing w:line="360" w:lineRule="auto"/>
        <w:jc w:val="both"/>
        <w:rPr>
          <w:sz w:val="28"/>
          <w:szCs w:val="28"/>
          <w:lang w:val="en-US"/>
        </w:rPr>
      </w:pPr>
      <w:proofErr w:type="spellStart"/>
      <w:r w:rsidRPr="00D62FEC">
        <w:rPr>
          <w:sz w:val="28"/>
          <w:szCs w:val="28"/>
        </w:rPr>
        <w:t>Элмери</w:t>
      </w:r>
      <w:proofErr w:type="spellEnd"/>
      <w:r w:rsidRPr="00D62FEC">
        <w:rPr>
          <w:sz w:val="28"/>
          <w:szCs w:val="28"/>
        </w:rPr>
        <w:t>-протокол результатов</w:t>
      </w:r>
      <w:r w:rsidR="00D62FEC">
        <w:rPr>
          <w:sz w:val="28"/>
          <w:szCs w:val="28"/>
          <w:lang w:val="en-US"/>
        </w:rPr>
        <w:t>:</w:t>
      </w:r>
    </w:p>
    <w:p w14:paraId="74241168" w14:textId="737CA6F3" w:rsidR="00913E12" w:rsidRPr="00FD0632" w:rsidRDefault="00913E12" w:rsidP="00FD0632">
      <w:pPr>
        <w:spacing w:line="360" w:lineRule="auto"/>
        <w:jc w:val="both"/>
        <w:rPr>
          <w:sz w:val="28"/>
          <w:szCs w:val="28"/>
        </w:rPr>
      </w:pPr>
      <m:oMath>
        <m:r>
          <w:rPr>
            <w:rFonts w:ascii="Cambria Math" w:hAnsi="Cambria Math"/>
            <w:sz w:val="28"/>
            <w:szCs w:val="28"/>
          </w:rPr>
          <m:t>Индекс=</m:t>
        </m:r>
        <m:f>
          <m:fPr>
            <m:ctrlPr>
              <w:rPr>
                <w:rFonts w:ascii="Cambria Math" w:hAnsi="Cambria Math"/>
                <w:i/>
                <w:sz w:val="28"/>
                <w:szCs w:val="28"/>
                <w:lang w:val="en-US"/>
              </w:rPr>
            </m:ctrlPr>
          </m:fPr>
          <m:num>
            <m:r>
              <w:rPr>
                <w:rFonts w:ascii="Cambria Math" w:hAnsi="Cambria Math"/>
                <w:sz w:val="28"/>
                <w:szCs w:val="28"/>
              </w:rPr>
              <m:t>20</m:t>
            </m:r>
            <m:ctrlPr>
              <w:rPr>
                <w:rFonts w:ascii="Cambria Math" w:hAnsi="Cambria Math"/>
                <w:i/>
                <w:sz w:val="28"/>
                <w:szCs w:val="28"/>
              </w:rPr>
            </m:ctrlPr>
          </m:num>
          <m:den>
            <m:r>
              <w:rPr>
                <w:rFonts w:ascii="Cambria Math" w:hAnsi="Cambria Math"/>
                <w:sz w:val="28"/>
                <w:szCs w:val="28"/>
              </w:rPr>
              <m:t>21</m:t>
            </m:r>
          </m:den>
        </m:f>
        <m:r>
          <w:rPr>
            <w:rFonts w:ascii="Cambria Math" w:hAnsi="Cambria Math"/>
            <w:sz w:val="28"/>
            <w:szCs w:val="28"/>
          </w:rPr>
          <m:t>*100=95.23</m:t>
        </m:r>
      </m:oMath>
      <w:r w:rsidRPr="00FD0632">
        <w:rPr>
          <w:sz w:val="28"/>
          <w:szCs w:val="28"/>
        </w:rPr>
        <w:t xml:space="preserve"> % </w:t>
      </w:r>
    </w:p>
    <w:p w14:paraId="26BCAF94" w14:textId="50FC703A" w:rsidR="00913E12" w:rsidRPr="00FD0632" w:rsidRDefault="00913E12" w:rsidP="00FD0632">
      <w:pPr>
        <w:spacing w:line="360" w:lineRule="auto"/>
        <w:jc w:val="center"/>
        <w:rPr>
          <w:sz w:val="28"/>
          <w:szCs w:val="28"/>
        </w:rPr>
      </w:pPr>
      <w:r w:rsidRPr="00FD0632">
        <w:rPr>
          <w:noProof/>
          <w:sz w:val="28"/>
          <w:szCs w:val="28"/>
        </w:rPr>
        <w:drawing>
          <wp:inline distT="0" distB="0" distL="0" distR="0" wp14:anchorId="01EF8B21" wp14:editId="5DB92776">
            <wp:extent cx="3248025" cy="154368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66160" cy="1552304"/>
                    </a:xfrm>
                    <a:prstGeom prst="rect">
                      <a:avLst/>
                    </a:prstGeom>
                  </pic:spPr>
                </pic:pic>
              </a:graphicData>
            </a:graphic>
          </wp:inline>
        </w:drawing>
      </w:r>
    </w:p>
    <w:p w14:paraId="7F6A3D88" w14:textId="5C6C3FF3" w:rsidR="007563AC" w:rsidRPr="00FD0632" w:rsidRDefault="007563AC" w:rsidP="00D62FEC">
      <w:pPr>
        <w:spacing w:line="360" w:lineRule="auto"/>
        <w:ind w:firstLine="706"/>
        <w:jc w:val="both"/>
        <w:rPr>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.1 </w:t>
      </w:r>
      <w:r w:rsidRPr="00FD0632">
        <w:rPr>
          <w:color w:val="000000"/>
          <w:sz w:val="28"/>
          <w:szCs w:val="28"/>
        </w:rPr>
        <w:t>— Рабочее место разработчика программного обеспечения</w:t>
      </w:r>
    </w:p>
    <w:p w14:paraId="2FA890B7" w14:textId="77777777" w:rsidR="00913E12" w:rsidRPr="00FD0632" w:rsidRDefault="00913E12" w:rsidP="00FD0632">
      <w:pPr>
        <w:spacing w:line="360" w:lineRule="auto"/>
        <w:jc w:val="both"/>
        <w:rPr>
          <w:sz w:val="28"/>
          <w:szCs w:val="28"/>
        </w:rPr>
      </w:pPr>
    </w:p>
    <w:p w14:paraId="70C48F0C" w14:textId="77777777" w:rsidR="00913E12" w:rsidRPr="00FD0632" w:rsidRDefault="00913E12" w:rsidP="00FD0632">
      <w:pPr>
        <w:spacing w:line="360" w:lineRule="auto"/>
        <w:jc w:val="both"/>
        <w:rPr>
          <w:sz w:val="28"/>
          <w:szCs w:val="28"/>
        </w:rPr>
      </w:pPr>
      <w:r w:rsidRPr="00FD0632">
        <w:rPr>
          <w:sz w:val="28"/>
          <w:szCs w:val="28"/>
        </w:rPr>
        <w:t xml:space="preserve">Предприятие: ЭПАМ </w:t>
      </w:r>
      <w:proofErr w:type="spellStart"/>
      <w:r w:rsidRPr="00FD0632">
        <w:rPr>
          <w:sz w:val="28"/>
          <w:szCs w:val="28"/>
        </w:rPr>
        <w:t>Системз</w:t>
      </w:r>
      <w:proofErr w:type="spellEnd"/>
      <w:r w:rsidRPr="00FD0632">
        <w:rPr>
          <w:sz w:val="28"/>
          <w:szCs w:val="28"/>
        </w:rPr>
        <w:t xml:space="preserve"> Дата: 04.25.2022 </w:t>
      </w:r>
    </w:p>
    <w:p w14:paraId="3FB0C602" w14:textId="77777777" w:rsidR="00913E12" w:rsidRPr="00FD0632" w:rsidRDefault="00913E12" w:rsidP="00FD0632">
      <w:pPr>
        <w:spacing w:line="360" w:lineRule="auto"/>
        <w:jc w:val="both"/>
        <w:rPr>
          <w:sz w:val="28"/>
          <w:szCs w:val="28"/>
        </w:rPr>
      </w:pPr>
      <w:r w:rsidRPr="00FD0632">
        <w:rPr>
          <w:sz w:val="28"/>
          <w:szCs w:val="28"/>
        </w:rPr>
        <w:lastRenderedPageBreak/>
        <w:t xml:space="preserve">Составил: Самусев Д. А. </w:t>
      </w:r>
    </w:p>
    <w:p w14:paraId="7BA8FDEF" w14:textId="77777777" w:rsidR="00913E12" w:rsidRPr="00FD0632" w:rsidRDefault="00913E12" w:rsidP="00FD0632">
      <w:pPr>
        <w:spacing w:line="360" w:lineRule="auto"/>
        <w:jc w:val="both"/>
        <w:rPr>
          <w:sz w:val="28"/>
          <w:szCs w:val="28"/>
        </w:rPr>
      </w:pPr>
      <w:r w:rsidRPr="00FD0632">
        <w:rPr>
          <w:sz w:val="28"/>
          <w:szCs w:val="28"/>
        </w:rPr>
        <w:t>Рабочее место: сотрудник охраны</w:t>
      </w:r>
    </w:p>
    <w:p w14:paraId="1D22B768" w14:textId="1F5642E7" w:rsidR="00913E12" w:rsidRPr="00FD0632" w:rsidRDefault="00913E12" w:rsidP="00FD0632">
      <w:pPr>
        <w:spacing w:line="360" w:lineRule="auto"/>
        <w:jc w:val="both"/>
        <w:rPr>
          <w:sz w:val="28"/>
          <w:szCs w:val="28"/>
        </w:rPr>
      </w:pPr>
      <w:r w:rsidRPr="00FD0632">
        <w:rPr>
          <w:sz w:val="28"/>
          <w:szCs w:val="28"/>
        </w:rPr>
        <w:t xml:space="preserve">См. таблицу 2 Приложения </w:t>
      </w:r>
      <w:r w:rsidR="001E3A67">
        <w:rPr>
          <w:sz w:val="28"/>
          <w:szCs w:val="28"/>
        </w:rPr>
        <w:t>А</w:t>
      </w:r>
    </w:p>
    <w:tbl>
      <w:tblPr>
        <w:tblStyle w:val="ad"/>
        <w:tblW w:w="0" w:type="auto"/>
        <w:tblLook w:val="04A0" w:firstRow="1" w:lastRow="0" w:firstColumn="1" w:lastColumn="0" w:noHBand="0" w:noVBand="1"/>
      </w:tblPr>
      <w:tblGrid>
        <w:gridCol w:w="9345"/>
      </w:tblGrid>
      <w:tr w:rsidR="00913E12" w:rsidRPr="00FD0632" w14:paraId="34084D33" w14:textId="77777777" w:rsidTr="009353E1">
        <w:tc>
          <w:tcPr>
            <w:tcW w:w="9345" w:type="dxa"/>
          </w:tcPr>
          <w:p w14:paraId="57E2D4BD" w14:textId="77777777" w:rsidR="00913E12" w:rsidRPr="00FD0632" w:rsidRDefault="00913E12" w:rsidP="00FD0632">
            <w:pPr>
              <w:spacing w:line="360" w:lineRule="auto"/>
              <w:jc w:val="both"/>
              <w:rPr>
                <w:sz w:val="28"/>
                <w:szCs w:val="28"/>
              </w:rPr>
            </w:pPr>
            <w:r w:rsidRPr="00FD0632">
              <w:rPr>
                <w:sz w:val="28"/>
                <w:szCs w:val="28"/>
              </w:rPr>
              <w:t>Замечания</w:t>
            </w:r>
          </w:p>
        </w:tc>
      </w:tr>
      <w:tr w:rsidR="00913E12" w:rsidRPr="00FD0632" w14:paraId="66E98D7F" w14:textId="77777777" w:rsidTr="009353E1">
        <w:tc>
          <w:tcPr>
            <w:tcW w:w="9345" w:type="dxa"/>
          </w:tcPr>
          <w:p w14:paraId="3D865EA4" w14:textId="77777777" w:rsidR="00913E12" w:rsidRPr="00FD0632" w:rsidRDefault="00913E12" w:rsidP="00FD0632">
            <w:pPr>
              <w:spacing w:line="360" w:lineRule="auto"/>
              <w:jc w:val="both"/>
              <w:rPr>
                <w:sz w:val="28"/>
                <w:szCs w:val="28"/>
              </w:rPr>
            </w:pPr>
            <w:r w:rsidRPr="00FD0632">
              <w:rPr>
                <w:sz w:val="28"/>
                <w:szCs w:val="28"/>
              </w:rPr>
              <w:t>Системные блоки и мониторы находятся в неустойчивом положении. Шатаются полки. Отсутствует мусорная корзина.</w:t>
            </w:r>
          </w:p>
        </w:tc>
      </w:tr>
    </w:tbl>
    <w:p w14:paraId="28E62BC3" w14:textId="77777777" w:rsidR="00913E12" w:rsidRPr="00FD0632" w:rsidRDefault="00913E12" w:rsidP="00FD0632">
      <w:pPr>
        <w:spacing w:line="360" w:lineRule="auto"/>
        <w:jc w:val="both"/>
        <w:rPr>
          <w:b/>
          <w:sz w:val="28"/>
          <w:szCs w:val="28"/>
        </w:rPr>
      </w:pPr>
    </w:p>
    <w:p w14:paraId="21299D86" w14:textId="60CCAC74" w:rsidR="00913E12" w:rsidRPr="00D62FEC" w:rsidRDefault="00913E12" w:rsidP="00FD0632">
      <w:pPr>
        <w:spacing w:line="360" w:lineRule="auto"/>
        <w:jc w:val="both"/>
        <w:rPr>
          <w:color w:val="FF0000"/>
          <w:sz w:val="28"/>
          <w:szCs w:val="28"/>
          <w:lang w:val="en-US"/>
        </w:rPr>
      </w:pPr>
      <w:proofErr w:type="spellStart"/>
      <w:r w:rsidRPr="00D62FEC">
        <w:rPr>
          <w:color w:val="000000" w:themeColor="text1"/>
          <w:sz w:val="28"/>
          <w:szCs w:val="28"/>
        </w:rPr>
        <w:t>Элмери</w:t>
      </w:r>
      <w:proofErr w:type="spellEnd"/>
      <w:r w:rsidRPr="00D62FEC">
        <w:rPr>
          <w:color w:val="000000" w:themeColor="text1"/>
          <w:sz w:val="28"/>
          <w:szCs w:val="28"/>
        </w:rPr>
        <w:t>-протокол результатов</w:t>
      </w:r>
      <w:r w:rsidR="00D62FEC">
        <w:rPr>
          <w:color w:val="000000" w:themeColor="text1"/>
          <w:sz w:val="28"/>
          <w:szCs w:val="28"/>
          <w:lang w:val="en-US"/>
        </w:rPr>
        <w:t>:</w:t>
      </w:r>
    </w:p>
    <w:p w14:paraId="3E933FE7" w14:textId="04C00479" w:rsidR="00913E12" w:rsidRPr="00FD0632" w:rsidRDefault="00913E12" w:rsidP="00FD0632">
      <w:pPr>
        <w:spacing w:line="360" w:lineRule="auto"/>
        <w:jc w:val="both"/>
        <w:rPr>
          <w:noProof/>
          <w:sz w:val="28"/>
          <w:szCs w:val="28"/>
        </w:rPr>
      </w:pPr>
      <m:oMath>
        <m:r>
          <w:rPr>
            <w:rFonts w:ascii="Cambria Math" w:hAnsi="Cambria Math"/>
            <w:sz w:val="28"/>
            <w:szCs w:val="28"/>
          </w:rPr>
          <m:t>Индекс=</m:t>
        </m:r>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26</m:t>
            </m:r>
          </m:den>
        </m:f>
        <m:r>
          <w:rPr>
            <w:rFonts w:ascii="Cambria Math" w:hAnsi="Cambria Math"/>
            <w:sz w:val="28"/>
            <w:szCs w:val="28"/>
          </w:rPr>
          <m:t>*100=84.61</m:t>
        </m:r>
      </m:oMath>
      <w:r w:rsidRPr="00FD0632">
        <w:rPr>
          <w:sz w:val="28"/>
          <w:szCs w:val="28"/>
        </w:rPr>
        <w:t xml:space="preserve">% </w:t>
      </w:r>
    </w:p>
    <w:p w14:paraId="32075D75" w14:textId="59BD2264" w:rsidR="00913E12" w:rsidRPr="00FD0632" w:rsidRDefault="00913E12" w:rsidP="00FD0632">
      <w:pPr>
        <w:spacing w:line="360" w:lineRule="auto"/>
        <w:jc w:val="center"/>
        <w:rPr>
          <w:sz w:val="28"/>
          <w:szCs w:val="28"/>
        </w:rPr>
      </w:pPr>
      <w:r w:rsidRPr="00FD0632">
        <w:rPr>
          <w:noProof/>
          <w:sz w:val="28"/>
          <w:szCs w:val="28"/>
        </w:rPr>
        <w:drawing>
          <wp:inline distT="0" distB="0" distL="0" distR="0" wp14:anchorId="232BB5BC" wp14:editId="6FD1B1A0">
            <wp:extent cx="3057525" cy="14290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67681" cy="1433807"/>
                    </a:xfrm>
                    <a:prstGeom prst="rect">
                      <a:avLst/>
                    </a:prstGeom>
                  </pic:spPr>
                </pic:pic>
              </a:graphicData>
            </a:graphic>
          </wp:inline>
        </w:drawing>
      </w:r>
    </w:p>
    <w:p w14:paraId="47DD4D3D" w14:textId="68720C60" w:rsidR="007563AC" w:rsidRPr="00FD0632" w:rsidRDefault="007563AC" w:rsidP="00D62FEC">
      <w:pPr>
        <w:spacing w:line="360" w:lineRule="auto"/>
        <w:ind w:firstLine="706"/>
        <w:jc w:val="both"/>
        <w:rPr>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.2 </w:t>
      </w:r>
      <w:r w:rsidRPr="00FD0632">
        <w:rPr>
          <w:color w:val="000000"/>
          <w:sz w:val="28"/>
          <w:szCs w:val="28"/>
        </w:rPr>
        <w:t>— Рабочее место сотрудника охраны</w:t>
      </w:r>
    </w:p>
    <w:p w14:paraId="5F99117E" w14:textId="77777777" w:rsidR="00913E12" w:rsidRPr="00FD0632" w:rsidRDefault="00913E12" w:rsidP="00FD0632">
      <w:pPr>
        <w:spacing w:line="360" w:lineRule="auto"/>
        <w:jc w:val="both"/>
        <w:rPr>
          <w:sz w:val="28"/>
          <w:szCs w:val="28"/>
        </w:rPr>
      </w:pPr>
    </w:p>
    <w:p w14:paraId="0E40ED43" w14:textId="77777777" w:rsidR="00913E12" w:rsidRPr="00FD0632" w:rsidRDefault="00913E12" w:rsidP="00FD0632">
      <w:pPr>
        <w:spacing w:line="360" w:lineRule="auto"/>
        <w:jc w:val="both"/>
        <w:rPr>
          <w:sz w:val="28"/>
          <w:szCs w:val="28"/>
        </w:rPr>
      </w:pPr>
      <w:r w:rsidRPr="00FD0632">
        <w:rPr>
          <w:sz w:val="28"/>
          <w:szCs w:val="28"/>
        </w:rPr>
        <w:t xml:space="preserve">Предприятие: ЭПАМ </w:t>
      </w:r>
      <w:proofErr w:type="spellStart"/>
      <w:r w:rsidRPr="00FD0632">
        <w:rPr>
          <w:sz w:val="28"/>
          <w:szCs w:val="28"/>
        </w:rPr>
        <w:t>Системз</w:t>
      </w:r>
      <w:proofErr w:type="spellEnd"/>
      <w:r w:rsidRPr="00FD0632">
        <w:rPr>
          <w:sz w:val="28"/>
          <w:szCs w:val="28"/>
        </w:rPr>
        <w:t xml:space="preserve"> Дата: 04.25.2022 </w:t>
      </w:r>
    </w:p>
    <w:p w14:paraId="6BDAD8B0" w14:textId="77777777" w:rsidR="00913E12" w:rsidRPr="00FD0632" w:rsidRDefault="00913E12" w:rsidP="00FD0632">
      <w:pPr>
        <w:spacing w:line="360" w:lineRule="auto"/>
        <w:jc w:val="both"/>
        <w:rPr>
          <w:sz w:val="28"/>
          <w:szCs w:val="28"/>
        </w:rPr>
      </w:pPr>
      <w:r w:rsidRPr="00FD0632">
        <w:rPr>
          <w:sz w:val="28"/>
          <w:szCs w:val="28"/>
        </w:rPr>
        <w:t xml:space="preserve">Составил: Самусев Д. А. </w:t>
      </w:r>
    </w:p>
    <w:p w14:paraId="45B7BE5D" w14:textId="77777777" w:rsidR="00913E12" w:rsidRPr="00FD0632" w:rsidRDefault="00913E12" w:rsidP="00FD0632">
      <w:pPr>
        <w:spacing w:line="360" w:lineRule="auto"/>
        <w:jc w:val="both"/>
        <w:rPr>
          <w:sz w:val="28"/>
          <w:szCs w:val="28"/>
        </w:rPr>
      </w:pPr>
      <w:r w:rsidRPr="00FD0632">
        <w:rPr>
          <w:sz w:val="28"/>
          <w:szCs w:val="28"/>
        </w:rPr>
        <w:t>Рабочее место: уборщик</w:t>
      </w:r>
    </w:p>
    <w:p w14:paraId="350EDB50" w14:textId="072CD0C4" w:rsidR="00913E12" w:rsidRPr="00FD0632" w:rsidRDefault="00913E12" w:rsidP="00FD0632">
      <w:pPr>
        <w:spacing w:line="360" w:lineRule="auto"/>
        <w:jc w:val="both"/>
        <w:rPr>
          <w:sz w:val="28"/>
          <w:szCs w:val="28"/>
        </w:rPr>
      </w:pPr>
      <w:r w:rsidRPr="00FD0632">
        <w:rPr>
          <w:sz w:val="28"/>
          <w:szCs w:val="28"/>
        </w:rPr>
        <w:t xml:space="preserve">См. таблицу 3 Приложения </w:t>
      </w:r>
      <w:r w:rsidR="001E3A67">
        <w:rPr>
          <w:sz w:val="28"/>
          <w:szCs w:val="28"/>
        </w:rPr>
        <w:t>А</w:t>
      </w:r>
    </w:p>
    <w:tbl>
      <w:tblPr>
        <w:tblStyle w:val="ad"/>
        <w:tblW w:w="0" w:type="auto"/>
        <w:tblLook w:val="04A0" w:firstRow="1" w:lastRow="0" w:firstColumn="1" w:lastColumn="0" w:noHBand="0" w:noVBand="1"/>
      </w:tblPr>
      <w:tblGrid>
        <w:gridCol w:w="9345"/>
      </w:tblGrid>
      <w:tr w:rsidR="00913E12" w:rsidRPr="00FD0632" w14:paraId="29073872" w14:textId="77777777" w:rsidTr="009353E1">
        <w:tc>
          <w:tcPr>
            <w:tcW w:w="9345" w:type="dxa"/>
          </w:tcPr>
          <w:p w14:paraId="16006AA0" w14:textId="77777777" w:rsidR="00913E12" w:rsidRPr="00FD0632" w:rsidRDefault="00913E12" w:rsidP="00FD0632">
            <w:pPr>
              <w:spacing w:line="360" w:lineRule="auto"/>
              <w:jc w:val="both"/>
              <w:rPr>
                <w:sz w:val="28"/>
                <w:szCs w:val="28"/>
              </w:rPr>
            </w:pPr>
            <w:r w:rsidRPr="00FD0632">
              <w:rPr>
                <w:sz w:val="28"/>
                <w:szCs w:val="28"/>
              </w:rPr>
              <w:t>Замечания</w:t>
            </w:r>
          </w:p>
        </w:tc>
      </w:tr>
      <w:tr w:rsidR="00913E12" w:rsidRPr="00FD0632" w14:paraId="34F86DE3" w14:textId="77777777" w:rsidTr="009353E1">
        <w:tc>
          <w:tcPr>
            <w:tcW w:w="9345" w:type="dxa"/>
          </w:tcPr>
          <w:p w14:paraId="150D295C" w14:textId="77777777" w:rsidR="00913E12" w:rsidRPr="00FD0632" w:rsidRDefault="00913E12" w:rsidP="00FD0632">
            <w:pPr>
              <w:spacing w:line="360" w:lineRule="auto"/>
              <w:jc w:val="both"/>
              <w:rPr>
                <w:sz w:val="28"/>
                <w:szCs w:val="28"/>
              </w:rPr>
            </w:pPr>
            <w:r w:rsidRPr="00FD0632">
              <w:rPr>
                <w:sz w:val="28"/>
                <w:szCs w:val="28"/>
              </w:rPr>
              <w:t>Замечаний нет.</w:t>
            </w:r>
          </w:p>
        </w:tc>
      </w:tr>
    </w:tbl>
    <w:p w14:paraId="399C7189" w14:textId="77777777" w:rsidR="00913E12" w:rsidRPr="00FD0632" w:rsidRDefault="00913E12" w:rsidP="00FD0632">
      <w:pPr>
        <w:spacing w:line="360" w:lineRule="auto"/>
        <w:jc w:val="both"/>
        <w:rPr>
          <w:b/>
          <w:sz w:val="28"/>
          <w:szCs w:val="28"/>
        </w:rPr>
      </w:pPr>
    </w:p>
    <w:p w14:paraId="41BC66F7" w14:textId="1A3E17E7" w:rsidR="00913E12" w:rsidRPr="00D62FEC" w:rsidRDefault="00913E12" w:rsidP="00FD0632">
      <w:pPr>
        <w:spacing w:line="360" w:lineRule="auto"/>
        <w:jc w:val="both"/>
        <w:rPr>
          <w:sz w:val="28"/>
          <w:szCs w:val="28"/>
          <w:lang w:val="en-US"/>
        </w:rPr>
      </w:pPr>
      <w:proofErr w:type="spellStart"/>
      <w:r w:rsidRPr="00D62FEC">
        <w:rPr>
          <w:sz w:val="28"/>
          <w:szCs w:val="28"/>
        </w:rPr>
        <w:t>Элмери</w:t>
      </w:r>
      <w:proofErr w:type="spellEnd"/>
      <w:r w:rsidRPr="00D62FEC">
        <w:rPr>
          <w:sz w:val="28"/>
          <w:szCs w:val="28"/>
        </w:rPr>
        <w:t>-протокол результатов</w:t>
      </w:r>
      <w:r w:rsidR="00D62FEC">
        <w:rPr>
          <w:sz w:val="28"/>
          <w:szCs w:val="28"/>
          <w:lang w:val="en-US"/>
        </w:rPr>
        <w:t>:</w:t>
      </w:r>
    </w:p>
    <w:p w14:paraId="32C66083" w14:textId="77C810E7" w:rsidR="00913E12" w:rsidRPr="00FD0632" w:rsidRDefault="00913E12" w:rsidP="00FD0632">
      <w:pPr>
        <w:spacing w:line="360" w:lineRule="auto"/>
        <w:jc w:val="both"/>
        <w:rPr>
          <w:noProof/>
          <w:sz w:val="28"/>
          <w:szCs w:val="28"/>
        </w:rPr>
      </w:pPr>
      <m:oMath>
        <m:r>
          <w:rPr>
            <w:rFonts w:ascii="Cambria Math" w:hAnsi="Cambria Math"/>
            <w:sz w:val="28"/>
            <w:szCs w:val="28"/>
          </w:rPr>
          <m:t>Индекс=</m:t>
        </m:r>
        <m:f>
          <m:fPr>
            <m:ctrlPr>
              <w:rPr>
                <w:rFonts w:ascii="Cambria Math" w:hAnsi="Cambria Math"/>
                <w:i/>
                <w:sz w:val="28"/>
                <w:szCs w:val="28"/>
              </w:rPr>
            </m:ctrlPr>
          </m:fPr>
          <m:num>
            <m:r>
              <w:rPr>
                <w:rFonts w:ascii="Cambria Math" w:hAnsi="Cambria Math"/>
                <w:sz w:val="28"/>
                <w:szCs w:val="28"/>
              </w:rPr>
              <m:t>21</m:t>
            </m:r>
          </m:num>
          <m:den>
            <m:r>
              <w:rPr>
                <w:rFonts w:ascii="Cambria Math" w:hAnsi="Cambria Math"/>
                <w:sz w:val="28"/>
                <w:szCs w:val="28"/>
              </w:rPr>
              <m:t>21</m:t>
            </m:r>
          </m:den>
        </m:f>
        <m:r>
          <w:rPr>
            <w:rFonts w:ascii="Cambria Math" w:hAnsi="Cambria Math"/>
            <w:sz w:val="28"/>
            <w:szCs w:val="28"/>
          </w:rPr>
          <m:t>*100=100</m:t>
        </m:r>
      </m:oMath>
      <w:r w:rsidRPr="00FD0632">
        <w:rPr>
          <w:sz w:val="28"/>
          <w:szCs w:val="28"/>
        </w:rPr>
        <w:t>%</w:t>
      </w:r>
    </w:p>
    <w:p w14:paraId="7F715009" w14:textId="4D44798C" w:rsidR="00913E12" w:rsidRPr="00FD0632" w:rsidRDefault="00913E12" w:rsidP="00FD0632">
      <w:pPr>
        <w:spacing w:line="360" w:lineRule="auto"/>
        <w:jc w:val="center"/>
        <w:rPr>
          <w:sz w:val="28"/>
          <w:szCs w:val="28"/>
        </w:rPr>
      </w:pPr>
      <w:r w:rsidRPr="00FD0632">
        <w:rPr>
          <w:noProof/>
          <w:sz w:val="28"/>
          <w:szCs w:val="28"/>
        </w:rPr>
        <w:lastRenderedPageBreak/>
        <w:drawing>
          <wp:inline distT="0" distB="0" distL="0" distR="0" wp14:anchorId="78BBEA54" wp14:editId="2EAB6B85">
            <wp:extent cx="3714750" cy="172301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20565" cy="1725709"/>
                    </a:xfrm>
                    <a:prstGeom prst="rect">
                      <a:avLst/>
                    </a:prstGeom>
                  </pic:spPr>
                </pic:pic>
              </a:graphicData>
            </a:graphic>
          </wp:inline>
        </w:drawing>
      </w:r>
    </w:p>
    <w:p w14:paraId="3918704B" w14:textId="14932BF9" w:rsidR="00913E12" w:rsidRPr="00FD0632" w:rsidRDefault="007563AC" w:rsidP="00D62FEC">
      <w:pPr>
        <w:spacing w:line="360" w:lineRule="auto"/>
        <w:ind w:firstLine="706"/>
        <w:jc w:val="both"/>
        <w:rPr>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.3 </w:t>
      </w:r>
      <w:r w:rsidRPr="00FD0632">
        <w:rPr>
          <w:color w:val="000000"/>
          <w:sz w:val="28"/>
          <w:szCs w:val="28"/>
        </w:rPr>
        <w:t>— Рабочее место уборщика</w:t>
      </w:r>
    </w:p>
    <w:p w14:paraId="7998AD02" w14:textId="77777777" w:rsidR="00913E12" w:rsidRPr="00FD0632" w:rsidRDefault="00913E12" w:rsidP="00D62FEC">
      <w:pPr>
        <w:spacing w:line="360" w:lineRule="auto"/>
        <w:ind w:firstLine="706"/>
        <w:jc w:val="both"/>
        <w:rPr>
          <w:sz w:val="28"/>
          <w:szCs w:val="28"/>
        </w:rPr>
      </w:pPr>
      <w:r w:rsidRPr="00FD0632">
        <w:rPr>
          <w:sz w:val="28"/>
          <w:szCs w:val="28"/>
        </w:rPr>
        <w:t xml:space="preserve">На основании полученных протоколов можно сделать вывод, что предприятие удовлетворяет практически всем требованиям условий труда. Были приняты всевозможные меры по обеспечению защиты сотрудников от рисков, связанных с работой с офисным оборудованием. Вентиляция помещений происходит на должном уровне. Зимой и летом исправно работают обогреватели и кондиционеры, что благотворно сказывается на макроклимате офиса. Системные блоки и сервер предприятия не нарушают шумовых норм, т.к. на предприятии используется достаточно совершенное оборудование, способное сохранять работоспособность длительное время без перегрева и лишних шумов. Сервер предприятия расположен в отдельном помещении, что изолирует дополнительные шумы. Так же на предприятии используются совершенные мониторы, которые оказывают минимальное излучение и воздействие на глаза. Учитываются такие факторы как, наклон монитора, расстояние до глаз, разрешение, яркость, матрица, подсветка, частота кадров. Все вышеперечисленные параметры сотрудник может регулировать для максимизации комфорта работы за компьютером. </w:t>
      </w:r>
    </w:p>
    <w:p w14:paraId="713215AB" w14:textId="77777777" w:rsidR="00913E12" w:rsidRPr="00FD0632" w:rsidRDefault="00913E12" w:rsidP="00D62FEC">
      <w:pPr>
        <w:spacing w:line="360" w:lineRule="auto"/>
        <w:ind w:firstLine="706"/>
        <w:jc w:val="both"/>
        <w:rPr>
          <w:sz w:val="28"/>
          <w:szCs w:val="28"/>
        </w:rPr>
      </w:pPr>
      <w:r w:rsidRPr="00FD0632">
        <w:rPr>
          <w:sz w:val="28"/>
          <w:szCs w:val="28"/>
        </w:rPr>
        <w:t>Возможностями по увеличению безопасности работников на предприятии ИОО “</w:t>
      </w:r>
      <w:proofErr w:type="spellStart"/>
      <w:r w:rsidRPr="00FD0632">
        <w:rPr>
          <w:sz w:val="28"/>
          <w:szCs w:val="28"/>
        </w:rPr>
        <w:t>Эпам</w:t>
      </w:r>
      <w:proofErr w:type="spellEnd"/>
      <w:r w:rsidRPr="00FD0632">
        <w:rPr>
          <w:sz w:val="28"/>
          <w:szCs w:val="28"/>
        </w:rPr>
        <w:t xml:space="preserve"> </w:t>
      </w:r>
      <w:proofErr w:type="spellStart"/>
      <w:r w:rsidRPr="00FD0632">
        <w:rPr>
          <w:sz w:val="28"/>
          <w:szCs w:val="28"/>
        </w:rPr>
        <w:t>Системз</w:t>
      </w:r>
      <w:proofErr w:type="spellEnd"/>
      <w:r w:rsidRPr="00FD0632">
        <w:rPr>
          <w:sz w:val="28"/>
          <w:szCs w:val="28"/>
        </w:rPr>
        <w:t>” являются:</w:t>
      </w:r>
    </w:p>
    <w:p w14:paraId="29762959" w14:textId="77777777" w:rsidR="00913E12" w:rsidRPr="00FD0632" w:rsidRDefault="00913E12" w:rsidP="00D62FEC">
      <w:pPr>
        <w:spacing w:line="360" w:lineRule="auto"/>
        <w:ind w:firstLine="706"/>
        <w:jc w:val="both"/>
        <w:rPr>
          <w:sz w:val="28"/>
          <w:szCs w:val="28"/>
        </w:rPr>
      </w:pPr>
      <w:r w:rsidRPr="00FD0632">
        <w:rPr>
          <w:sz w:val="28"/>
          <w:szCs w:val="28"/>
        </w:rPr>
        <w:t xml:space="preserve">- повышение устойчивости офисного оборудования, чтобы исключить возможность случайных поломок и травм. </w:t>
      </w:r>
    </w:p>
    <w:p w14:paraId="351D0849" w14:textId="77777777" w:rsidR="00913E12" w:rsidRPr="00FD0632" w:rsidRDefault="00913E12" w:rsidP="00D62FEC">
      <w:pPr>
        <w:spacing w:line="360" w:lineRule="auto"/>
        <w:ind w:firstLine="706"/>
        <w:jc w:val="both"/>
        <w:rPr>
          <w:sz w:val="28"/>
          <w:szCs w:val="28"/>
        </w:rPr>
      </w:pPr>
      <w:r w:rsidRPr="00FD0632">
        <w:rPr>
          <w:sz w:val="28"/>
          <w:szCs w:val="28"/>
        </w:rPr>
        <w:t>- дополнительное закрепление держащих поверхностей таких как: полки, столы, тумбы.</w:t>
      </w:r>
    </w:p>
    <w:p w14:paraId="35D3A0E7" w14:textId="77777777" w:rsidR="00913E12" w:rsidRPr="00FD0632" w:rsidRDefault="00913E12" w:rsidP="00D62FEC">
      <w:pPr>
        <w:spacing w:line="360" w:lineRule="auto"/>
        <w:ind w:firstLine="706"/>
        <w:jc w:val="both"/>
        <w:rPr>
          <w:sz w:val="28"/>
          <w:szCs w:val="28"/>
        </w:rPr>
      </w:pPr>
      <w:r w:rsidRPr="00FD0632">
        <w:rPr>
          <w:sz w:val="28"/>
          <w:szCs w:val="28"/>
        </w:rPr>
        <w:lastRenderedPageBreak/>
        <w:t>- контроль за обязательным перерывом в течении 10 минут каждые 2 часа, для предоставления возможности на отдых для организма.</w:t>
      </w:r>
    </w:p>
    <w:p w14:paraId="35904275" w14:textId="20AAE75B" w:rsidR="00913E12" w:rsidRPr="00FD0632" w:rsidRDefault="00913E12" w:rsidP="00FD0632">
      <w:pPr>
        <w:spacing w:line="360" w:lineRule="auto"/>
        <w:rPr>
          <w:sz w:val="28"/>
          <w:szCs w:val="28"/>
        </w:rPr>
      </w:pPr>
    </w:p>
    <w:p w14:paraId="3AAD7361" w14:textId="1F619772" w:rsidR="000775B8" w:rsidRPr="00FD0632" w:rsidRDefault="000775B8" w:rsidP="00FD0632">
      <w:pPr>
        <w:tabs>
          <w:tab w:val="left" w:pos="709"/>
        </w:tabs>
        <w:spacing w:line="360" w:lineRule="auto"/>
        <w:ind w:right="424" w:firstLine="567"/>
        <w:jc w:val="both"/>
        <w:rPr>
          <w:rFonts w:eastAsia="Calibri"/>
          <w:color w:val="000000" w:themeColor="text1"/>
          <w:sz w:val="28"/>
          <w:szCs w:val="28"/>
        </w:rPr>
      </w:pPr>
    </w:p>
    <w:p w14:paraId="20CB5611" w14:textId="77777777" w:rsidR="00936E14" w:rsidRPr="00FD0632" w:rsidRDefault="00936E14" w:rsidP="00FD0632">
      <w:pPr>
        <w:spacing w:line="360" w:lineRule="auto"/>
        <w:rPr>
          <w:rFonts w:eastAsiaTheme="minorHAnsi"/>
          <w:color w:val="000000" w:themeColor="text1"/>
          <w:sz w:val="28"/>
          <w:szCs w:val="28"/>
          <w:lang w:eastAsia="en-US"/>
        </w:rPr>
      </w:pPr>
      <w:r w:rsidRPr="00FD0632">
        <w:rPr>
          <w:rFonts w:eastAsiaTheme="minorHAnsi"/>
          <w:color w:val="000000" w:themeColor="text1"/>
          <w:sz w:val="28"/>
          <w:szCs w:val="28"/>
          <w:lang w:eastAsia="en-US"/>
        </w:rPr>
        <w:br w:type="page"/>
      </w:r>
    </w:p>
    <w:p w14:paraId="6343234A" w14:textId="60FA021C" w:rsidR="00824A81" w:rsidRPr="007D2F3A" w:rsidRDefault="00BB3ACF" w:rsidP="00FD0632">
      <w:pPr>
        <w:spacing w:before="100" w:beforeAutospacing="1" w:after="100" w:afterAutospacing="1" w:line="360" w:lineRule="auto"/>
        <w:ind w:left="720" w:right="397" w:hanging="360"/>
        <w:jc w:val="both"/>
        <w:outlineLvl w:val="0"/>
        <w:rPr>
          <w:rFonts w:eastAsiaTheme="minorHAnsi"/>
          <w:b/>
          <w:bCs/>
          <w:color w:val="000000" w:themeColor="text1"/>
          <w:sz w:val="32"/>
          <w:szCs w:val="32"/>
          <w:lang w:eastAsia="en-US"/>
        </w:rPr>
      </w:pPr>
      <w:bookmarkStart w:id="55" w:name="_Toc74663559"/>
      <w:bookmarkStart w:id="56" w:name="_Toc105880312"/>
      <w:r w:rsidRPr="007D2F3A">
        <w:rPr>
          <w:rFonts w:eastAsiaTheme="minorHAnsi"/>
          <w:b/>
          <w:bCs/>
          <w:color w:val="000000" w:themeColor="text1"/>
          <w:sz w:val="32"/>
          <w:szCs w:val="32"/>
          <w:lang w:eastAsia="en-US"/>
        </w:rPr>
        <w:lastRenderedPageBreak/>
        <w:t>6</w:t>
      </w:r>
      <w:r w:rsidR="00936E14" w:rsidRPr="007D2F3A">
        <w:rPr>
          <w:rFonts w:eastAsiaTheme="minorHAnsi"/>
          <w:b/>
          <w:bCs/>
          <w:color w:val="000000" w:themeColor="text1"/>
          <w:sz w:val="32"/>
          <w:szCs w:val="32"/>
          <w:lang w:eastAsia="en-US"/>
        </w:rPr>
        <w:t xml:space="preserve"> </w:t>
      </w:r>
      <w:r w:rsidR="00BE2F11" w:rsidRPr="007D2F3A">
        <w:rPr>
          <w:rFonts w:eastAsiaTheme="minorHAnsi"/>
          <w:b/>
          <w:bCs/>
          <w:color w:val="000000" w:themeColor="text1"/>
          <w:sz w:val="32"/>
          <w:szCs w:val="32"/>
          <w:lang w:eastAsia="en-US"/>
        </w:rPr>
        <w:t>Энергосбережение и ресурсосбережение при внедрении         новых технологий</w:t>
      </w:r>
      <w:bookmarkEnd w:id="55"/>
      <w:bookmarkEnd w:id="56"/>
    </w:p>
    <w:p w14:paraId="67999D12" w14:textId="77777777" w:rsidR="00AF7C28" w:rsidRPr="00FD0632" w:rsidRDefault="00AF7C28" w:rsidP="00FD0632">
      <w:pPr>
        <w:spacing w:line="360" w:lineRule="auto"/>
        <w:ind w:firstLine="706"/>
        <w:jc w:val="both"/>
        <w:rPr>
          <w:sz w:val="28"/>
          <w:szCs w:val="28"/>
        </w:rPr>
      </w:pPr>
      <w:r w:rsidRPr="00FD0632">
        <w:rPr>
          <w:sz w:val="28"/>
          <w:szCs w:val="28"/>
        </w:rPr>
        <w:t>В наши дни энергосбережение является первой в списке важных задач. Этот факт привязан к острой нехватке большинства ресурсов, увеличивающейся цене их добычи и приобретения и, конечно, к вопросам экологии Земли.</w:t>
      </w:r>
    </w:p>
    <w:p w14:paraId="0B2BBB72" w14:textId="77777777" w:rsidR="00AF7C28" w:rsidRPr="00FD0632" w:rsidRDefault="00AF7C28" w:rsidP="00FD0632">
      <w:pPr>
        <w:spacing w:line="360" w:lineRule="auto"/>
        <w:jc w:val="both"/>
        <w:rPr>
          <w:sz w:val="28"/>
          <w:szCs w:val="28"/>
        </w:rPr>
      </w:pPr>
      <w:r w:rsidRPr="00FD0632">
        <w:rPr>
          <w:sz w:val="28"/>
          <w:szCs w:val="28"/>
        </w:rPr>
        <w:t xml:space="preserve">Экономия энергии – есть эффективное использование энергетическо-ресурсов </w:t>
      </w:r>
      <w:proofErr w:type="gramStart"/>
      <w:r w:rsidRPr="00FD0632">
        <w:rPr>
          <w:sz w:val="28"/>
          <w:szCs w:val="28"/>
        </w:rPr>
        <w:t>во время</w:t>
      </w:r>
      <w:proofErr w:type="gramEnd"/>
      <w:r w:rsidRPr="00FD0632">
        <w:rPr>
          <w:sz w:val="28"/>
          <w:szCs w:val="28"/>
        </w:rPr>
        <w:t xml:space="preserve"> использовании инновационных систем, которые реализованы в технологически, экономически выгодны, не увеличивают риск нанесения вреда экологии. Данная формулировка была дана на Международной энергетической конференции (МИРЭК).</w:t>
      </w:r>
    </w:p>
    <w:p w14:paraId="27C2BA37" w14:textId="77777777" w:rsidR="00AF7C28" w:rsidRPr="00FD0632" w:rsidRDefault="00AF7C28" w:rsidP="00FD0632">
      <w:pPr>
        <w:spacing w:line="360" w:lineRule="auto"/>
        <w:ind w:firstLine="706"/>
        <w:jc w:val="both"/>
        <w:rPr>
          <w:sz w:val="28"/>
          <w:szCs w:val="28"/>
        </w:rPr>
      </w:pPr>
      <w:r w:rsidRPr="00FD0632">
        <w:rPr>
          <w:sz w:val="28"/>
          <w:szCs w:val="28"/>
        </w:rPr>
        <w:t xml:space="preserve">Энергосбережение в каждой сфере является по сути мероприятиями, направленными на снижение лишних затрат энергии. Подробные исследования </w:t>
      </w:r>
      <w:proofErr w:type="spellStart"/>
      <w:r w:rsidRPr="00FD0632">
        <w:rPr>
          <w:sz w:val="28"/>
          <w:szCs w:val="28"/>
        </w:rPr>
        <w:t>энергозатрат</w:t>
      </w:r>
      <w:proofErr w:type="spellEnd"/>
      <w:r w:rsidRPr="00FD0632">
        <w:rPr>
          <w:sz w:val="28"/>
          <w:szCs w:val="28"/>
        </w:rPr>
        <w:t xml:space="preserve"> в производственных и потребительских сферах указывает, что 90% расходов приходится на энергопотребление, в то время как расход на </w:t>
      </w:r>
      <w:proofErr w:type="spellStart"/>
      <w:r w:rsidRPr="00FD0632">
        <w:rPr>
          <w:sz w:val="28"/>
          <w:szCs w:val="28"/>
        </w:rPr>
        <w:t>энергопередачу</w:t>
      </w:r>
      <w:proofErr w:type="spellEnd"/>
      <w:r w:rsidRPr="00FD0632">
        <w:rPr>
          <w:sz w:val="28"/>
          <w:szCs w:val="28"/>
        </w:rPr>
        <w:t xml:space="preserve"> составляет всего 8-10%. Именно потому большинство усилий по </w:t>
      </w:r>
      <w:proofErr w:type="spellStart"/>
      <w:r w:rsidRPr="00FD0632">
        <w:rPr>
          <w:sz w:val="28"/>
          <w:szCs w:val="28"/>
        </w:rPr>
        <w:t>энегросбережению</w:t>
      </w:r>
      <w:proofErr w:type="spellEnd"/>
      <w:r w:rsidRPr="00FD0632">
        <w:rPr>
          <w:sz w:val="28"/>
          <w:szCs w:val="28"/>
        </w:rPr>
        <w:t xml:space="preserve"> сосредоточены как раз в сферах потребления энергии.</w:t>
      </w:r>
    </w:p>
    <w:p w14:paraId="746E937D" w14:textId="77777777" w:rsidR="00AF7C28" w:rsidRPr="00FD0632" w:rsidRDefault="00AF7C28" w:rsidP="00FD0632">
      <w:pPr>
        <w:spacing w:line="360" w:lineRule="auto"/>
        <w:ind w:firstLine="706"/>
        <w:jc w:val="both"/>
        <w:rPr>
          <w:sz w:val="28"/>
          <w:szCs w:val="28"/>
        </w:rPr>
      </w:pPr>
      <w:r w:rsidRPr="00FD0632">
        <w:rPr>
          <w:sz w:val="28"/>
          <w:szCs w:val="28"/>
        </w:rPr>
        <w:t>Главная роль по повышению эффективности потребления энергии приурочено современным технологиям энергосбережения. Технология энергосбережения – свежий или модернизированный процесс, который отличается более эффективным коэффициентом полезного потребления ТЭР (топливно-энергетический ресурс).</w:t>
      </w:r>
    </w:p>
    <w:p w14:paraId="63CEA956" w14:textId="3017041B" w:rsidR="00AF7C28" w:rsidRPr="00FD0632" w:rsidRDefault="00AF7C28" w:rsidP="00FD0632">
      <w:pPr>
        <w:spacing w:line="360" w:lineRule="auto"/>
        <w:ind w:firstLine="706"/>
        <w:jc w:val="both"/>
        <w:rPr>
          <w:sz w:val="28"/>
          <w:szCs w:val="28"/>
        </w:rPr>
      </w:pPr>
      <w:r w:rsidRPr="00FD0632">
        <w:rPr>
          <w:sz w:val="28"/>
          <w:szCs w:val="28"/>
        </w:rPr>
        <w:t>Будь то предприятие, или частное лицо бытового уровня – все нуждаются в применении технологий по энергосбережению. Этот шаг продвинет нас в разрешении большинства экологических вопросов – изменение климата окружающей среды, загрязнение воздуха выбросами заводов, критическая нехватка природных ресурсов.</w:t>
      </w:r>
      <w:r w:rsidR="00914B38" w:rsidRPr="00FD0632">
        <w:rPr>
          <w:sz w:val="28"/>
          <w:szCs w:val="28"/>
        </w:rPr>
        <w:t xml:space="preserve"> </w:t>
      </w:r>
      <w:r w:rsidRPr="00FD0632">
        <w:rPr>
          <w:sz w:val="28"/>
          <w:szCs w:val="28"/>
        </w:rPr>
        <w:t xml:space="preserve">Как правило организации используют технологии, дающие существенный эффект энергосбережения. К таким относят: сушка, пар, </w:t>
      </w:r>
      <w:r w:rsidRPr="00FD0632">
        <w:rPr>
          <w:sz w:val="28"/>
          <w:szCs w:val="28"/>
        </w:rPr>
        <w:lastRenderedPageBreak/>
        <w:t xml:space="preserve">теплообменники, альтернативные источники энергии, </w:t>
      </w:r>
      <w:proofErr w:type="spellStart"/>
      <w:r w:rsidRPr="00FD0632">
        <w:rPr>
          <w:sz w:val="28"/>
          <w:szCs w:val="28"/>
        </w:rPr>
        <w:t>тригенерация</w:t>
      </w:r>
      <w:proofErr w:type="spellEnd"/>
      <w:r w:rsidRPr="00FD0632">
        <w:rPr>
          <w:sz w:val="28"/>
          <w:szCs w:val="28"/>
        </w:rPr>
        <w:t xml:space="preserve">, сжатый воздух, </w:t>
      </w:r>
      <w:proofErr w:type="spellStart"/>
      <w:r w:rsidRPr="00FD0632">
        <w:rPr>
          <w:sz w:val="28"/>
          <w:szCs w:val="28"/>
        </w:rPr>
        <w:t>когенерация</w:t>
      </w:r>
      <w:proofErr w:type="spellEnd"/>
      <w:r w:rsidRPr="00FD0632">
        <w:rPr>
          <w:sz w:val="28"/>
          <w:szCs w:val="28"/>
        </w:rPr>
        <w:t xml:space="preserve"> и другие.</w:t>
      </w:r>
    </w:p>
    <w:p w14:paraId="0A434048" w14:textId="77777777" w:rsidR="00AF7C28" w:rsidRPr="00FD0632" w:rsidRDefault="00AF7C28" w:rsidP="00FD0632">
      <w:pPr>
        <w:spacing w:line="360" w:lineRule="auto"/>
        <w:ind w:firstLine="706"/>
        <w:jc w:val="both"/>
        <w:rPr>
          <w:sz w:val="28"/>
          <w:szCs w:val="28"/>
        </w:rPr>
      </w:pPr>
      <w:r w:rsidRPr="00FD0632">
        <w:rPr>
          <w:sz w:val="28"/>
          <w:szCs w:val="28"/>
        </w:rPr>
        <w:t>Энергосберегающий режим весьма актуален в использовании устройств, которые некоторое время могут работать в режиме пониженной нагрузки – насосы, моторы, системы охлаждения. Есть большое множество приспособлений, способных сократить потери во время работы электрооборудования, например – конденсаторы, частотно регулируемые электроприводы. Такие приводы обладают механизмами оптимизации потребления энергии: гибкое регулирование частоты оборотов, которая зависит от действительной нагрузки. Этот механизм экономит от 30-45% расходуемой энергии. Более того, зачастую даже нет необходимости в замене двигателя, что может быть очень полезным при совершенствовании рабочих производственных предприятий.</w:t>
      </w:r>
    </w:p>
    <w:p w14:paraId="408E8FBA" w14:textId="72089282" w:rsidR="00AF7C28" w:rsidRPr="00FD0632" w:rsidRDefault="00AF7C28" w:rsidP="00FD0632">
      <w:pPr>
        <w:spacing w:line="360" w:lineRule="auto"/>
        <w:ind w:firstLine="706"/>
        <w:jc w:val="both"/>
        <w:rPr>
          <w:sz w:val="28"/>
          <w:szCs w:val="28"/>
        </w:rPr>
      </w:pPr>
      <w:r w:rsidRPr="00FD0632">
        <w:rPr>
          <w:sz w:val="28"/>
          <w:szCs w:val="28"/>
        </w:rPr>
        <w:t>Учёные разработали устройство, которое позволяет захватывать тепло, уходящее через трубу при сжигании газа, и использовать его для производства дополнительной энергии, способной обеспечить питанием высотные дома.</w:t>
      </w:r>
      <w:r w:rsidR="00914B38" w:rsidRPr="00FD0632">
        <w:rPr>
          <w:sz w:val="28"/>
          <w:szCs w:val="28"/>
        </w:rPr>
        <w:t xml:space="preserve"> </w:t>
      </w:r>
      <w:r w:rsidRPr="00FD0632">
        <w:rPr>
          <w:sz w:val="28"/>
          <w:szCs w:val="28"/>
        </w:rPr>
        <w:t>Технологии энергосбережения имеют компле</w:t>
      </w:r>
      <w:r w:rsidR="00914B38" w:rsidRPr="00FD0632">
        <w:rPr>
          <w:sz w:val="28"/>
          <w:szCs w:val="28"/>
        </w:rPr>
        <w:t xml:space="preserve">ксное влияние на строительство. </w:t>
      </w:r>
      <w:r w:rsidRPr="00FD0632">
        <w:rPr>
          <w:sz w:val="28"/>
          <w:szCs w:val="28"/>
        </w:rPr>
        <w:t>Под этим влиянием подразумевают утепление, стекольные пакеты, устройства обогрева и кондиционирования.</w:t>
      </w:r>
      <w:r w:rsidR="00914B38" w:rsidRPr="00FD0632">
        <w:rPr>
          <w:sz w:val="28"/>
          <w:szCs w:val="28"/>
        </w:rPr>
        <w:t xml:space="preserve"> </w:t>
      </w:r>
      <w:r w:rsidRPr="00FD0632">
        <w:rPr>
          <w:sz w:val="28"/>
          <w:szCs w:val="28"/>
        </w:rPr>
        <w:t>Самая развитая и популярная технология энергосбережения с огромным потенциалом для повышения эффективности с области постройки жилищ – котельные установки. Эти технологии могут значительно сократить использование энергетических носителей, уменьшить расходы на техническое обслуживание. Более того, в некоторых случаях можно заметить повышение КПД. Так же, замена котельных установок зачастую позволяет организациям переходить на чистое топливо (газ, древесные гранулы), а не использовать дорогой уголь или мазут.</w:t>
      </w:r>
    </w:p>
    <w:p w14:paraId="382C9E8C" w14:textId="77777777" w:rsidR="00AF7C28" w:rsidRPr="00FD0632" w:rsidRDefault="00AF7C28" w:rsidP="00FD0632">
      <w:pPr>
        <w:spacing w:line="360" w:lineRule="auto"/>
        <w:ind w:firstLine="706"/>
        <w:jc w:val="both"/>
        <w:rPr>
          <w:sz w:val="28"/>
          <w:szCs w:val="28"/>
        </w:rPr>
      </w:pPr>
      <w:r w:rsidRPr="00FD0632">
        <w:rPr>
          <w:sz w:val="28"/>
          <w:szCs w:val="28"/>
        </w:rPr>
        <w:t>Более того, большей экономии можно достичь, если заменить отдельно стоящие тепловые пункты поместить в помещении, обеспеченном инновационными бесшумными моторами, которые так же и достаточно компактны.</w:t>
      </w:r>
    </w:p>
    <w:p w14:paraId="7A23AC23" w14:textId="30A03C46" w:rsidR="00AF7C28" w:rsidRPr="00FD0632" w:rsidRDefault="00AF7C28" w:rsidP="00FD0632">
      <w:pPr>
        <w:spacing w:line="360" w:lineRule="auto"/>
        <w:ind w:firstLine="706"/>
        <w:jc w:val="both"/>
        <w:rPr>
          <w:sz w:val="28"/>
          <w:szCs w:val="28"/>
        </w:rPr>
      </w:pPr>
      <w:r w:rsidRPr="00FD0632">
        <w:rPr>
          <w:sz w:val="28"/>
          <w:szCs w:val="28"/>
        </w:rPr>
        <w:lastRenderedPageBreak/>
        <w:t>Для обеспечения здания вентиляционной системой используется система рекуперации тепла выработанного воздуха и переменной производительности приточно-вытяжных агрегатов. Эти системы предоставляют возможность не использовать впустую тепло, полученное человеком из осветительных приборов, офисного инвентаря. Таким образом сокращается потребление тепла от источника извне.</w:t>
      </w:r>
      <w:r w:rsidR="00914B38" w:rsidRPr="00FD0632">
        <w:rPr>
          <w:sz w:val="28"/>
          <w:szCs w:val="28"/>
        </w:rPr>
        <w:t xml:space="preserve"> </w:t>
      </w:r>
      <w:r w:rsidRPr="00FD0632">
        <w:rPr>
          <w:sz w:val="28"/>
          <w:szCs w:val="28"/>
        </w:rPr>
        <w:t xml:space="preserve">Конструкторы ИТ-оборудований обращают отдельное внимание </w:t>
      </w:r>
      <w:proofErr w:type="spellStart"/>
      <w:r w:rsidRPr="00FD0632">
        <w:rPr>
          <w:sz w:val="28"/>
          <w:szCs w:val="28"/>
        </w:rPr>
        <w:t>энергоэффективности</w:t>
      </w:r>
      <w:proofErr w:type="spellEnd"/>
      <w:r w:rsidRPr="00FD0632">
        <w:rPr>
          <w:sz w:val="28"/>
          <w:szCs w:val="28"/>
        </w:rPr>
        <w:t xml:space="preserve"> системам, так как данный параметр имеет значительное влияние на цену использования. Именно он обычно разрешает выбор в пользу того или иного устройства. Спрос на технологии энергосбережения объясняется повышением стоимости электричества или недостатка мощности, которые подводятся на предприятия.</w:t>
      </w:r>
    </w:p>
    <w:p w14:paraId="458FAC28" w14:textId="77777777" w:rsidR="00AF7C28" w:rsidRPr="00FD0632" w:rsidRDefault="00AF7C28" w:rsidP="00FD0632">
      <w:pPr>
        <w:spacing w:line="360" w:lineRule="auto"/>
        <w:ind w:firstLine="706"/>
        <w:jc w:val="both"/>
        <w:rPr>
          <w:sz w:val="28"/>
          <w:szCs w:val="28"/>
        </w:rPr>
      </w:pPr>
      <w:r w:rsidRPr="00FD0632">
        <w:rPr>
          <w:sz w:val="28"/>
          <w:szCs w:val="28"/>
        </w:rPr>
        <w:t xml:space="preserve">В свою же очередь, организации, производящие серверные платформы так же вынуждены решать тяжёлую задачу. А именно обеспечение совершенствование отделов обработки данных, сталкивающихся с ограниченными площадями и мощностями. Им приходится учитывать, помимо расходов финансов, возникающие вопросы, из-за недостатка подведённых мощностей и требований избавления от избыточного тепла. А это сказывается на выборе как раз в пользу </w:t>
      </w:r>
      <w:proofErr w:type="spellStart"/>
      <w:r w:rsidRPr="00FD0632">
        <w:rPr>
          <w:sz w:val="28"/>
          <w:szCs w:val="28"/>
        </w:rPr>
        <w:t>энергоэффективных</w:t>
      </w:r>
      <w:proofErr w:type="spellEnd"/>
      <w:r w:rsidRPr="00FD0632">
        <w:rPr>
          <w:sz w:val="28"/>
          <w:szCs w:val="28"/>
        </w:rPr>
        <w:t xml:space="preserve"> механизмов.</w:t>
      </w:r>
    </w:p>
    <w:p w14:paraId="3813D682" w14:textId="2A3D0ACB" w:rsidR="00AF7C28" w:rsidRPr="00FD0632" w:rsidRDefault="00AF7C28" w:rsidP="00FD0632">
      <w:pPr>
        <w:spacing w:line="360" w:lineRule="auto"/>
        <w:ind w:firstLine="706"/>
        <w:jc w:val="both"/>
        <w:rPr>
          <w:sz w:val="28"/>
          <w:szCs w:val="28"/>
        </w:rPr>
      </w:pPr>
      <w:r w:rsidRPr="00FD0632">
        <w:rPr>
          <w:sz w:val="28"/>
          <w:szCs w:val="28"/>
        </w:rPr>
        <w:t xml:space="preserve">У большинства ЦОД пределы энергопотребления и занимаемых площадей почти иссякли. Одновременно с этим необходимо и дальше расширять производительности систем. Для преодоления этих проблем необходимы по-настоящему </w:t>
      </w:r>
      <w:proofErr w:type="spellStart"/>
      <w:r w:rsidRPr="00FD0632">
        <w:rPr>
          <w:sz w:val="28"/>
          <w:szCs w:val="28"/>
        </w:rPr>
        <w:t>энергоэффективные</w:t>
      </w:r>
      <w:proofErr w:type="spellEnd"/>
      <w:r w:rsidRPr="00FD0632">
        <w:rPr>
          <w:sz w:val="28"/>
          <w:szCs w:val="28"/>
        </w:rPr>
        <w:t xml:space="preserve"> сервера и механизмы хранения информации, которые действительно нужны там, где наблюдается повышенная плотность размещения оборудования.</w:t>
      </w:r>
      <w:r w:rsidR="00001C73" w:rsidRPr="00FD0632">
        <w:rPr>
          <w:sz w:val="28"/>
          <w:szCs w:val="28"/>
        </w:rPr>
        <w:t xml:space="preserve"> </w:t>
      </w:r>
      <w:proofErr w:type="spellStart"/>
      <w:r w:rsidRPr="00FD0632">
        <w:rPr>
          <w:sz w:val="28"/>
          <w:szCs w:val="28"/>
        </w:rPr>
        <w:t>Энергоэффективность</w:t>
      </w:r>
      <w:proofErr w:type="spellEnd"/>
      <w:r w:rsidRPr="00FD0632">
        <w:rPr>
          <w:sz w:val="28"/>
          <w:szCs w:val="28"/>
        </w:rPr>
        <w:t xml:space="preserve"> оборудований на предприятии действительно эффективна во время разработки крупных решений. Она существенно уменьшает локальный нагрев и, в итоге, снижает показатель шумов, так как воздушный поток, охлаждающий сервера, значительно ослабевает.</w:t>
      </w:r>
      <w:r w:rsidR="00914B38" w:rsidRPr="00FD0632">
        <w:rPr>
          <w:sz w:val="28"/>
          <w:szCs w:val="28"/>
        </w:rPr>
        <w:t xml:space="preserve"> </w:t>
      </w:r>
      <w:proofErr w:type="spellStart"/>
      <w:r w:rsidRPr="00FD0632">
        <w:rPr>
          <w:sz w:val="28"/>
          <w:szCs w:val="28"/>
        </w:rPr>
        <w:t>Энергоэффективность</w:t>
      </w:r>
      <w:proofErr w:type="spellEnd"/>
      <w:r w:rsidRPr="00FD0632">
        <w:rPr>
          <w:sz w:val="28"/>
          <w:szCs w:val="28"/>
        </w:rPr>
        <w:t xml:space="preserve"> уже на протяжении долгих лет становится мировой темой во всех областях технологического развития и информационных технологий. В </w:t>
      </w:r>
      <w:r w:rsidRPr="00FD0632">
        <w:rPr>
          <w:sz w:val="28"/>
          <w:szCs w:val="28"/>
        </w:rPr>
        <w:lastRenderedPageBreak/>
        <w:t>наши дни всё больше производителей обращают внимание на данный фактор во время конструирования собственных систем.</w:t>
      </w:r>
    </w:p>
    <w:p w14:paraId="184FCD3F" w14:textId="77777777" w:rsidR="0089376B" w:rsidRPr="00FD0632" w:rsidRDefault="0089376B" w:rsidP="00FD0632">
      <w:pPr>
        <w:spacing w:line="360" w:lineRule="auto"/>
        <w:rPr>
          <w:rFonts w:eastAsia="Calibri"/>
          <w:color w:val="000000" w:themeColor="text1"/>
          <w:sz w:val="28"/>
          <w:szCs w:val="28"/>
          <w:lang w:eastAsia="en-US"/>
        </w:rPr>
      </w:pPr>
      <w:r w:rsidRPr="00FD0632">
        <w:rPr>
          <w:rFonts w:eastAsia="Calibri"/>
          <w:color w:val="000000" w:themeColor="text1"/>
          <w:sz w:val="28"/>
          <w:szCs w:val="28"/>
          <w:lang w:eastAsia="en-US"/>
        </w:rPr>
        <w:br w:type="page"/>
      </w:r>
    </w:p>
    <w:p w14:paraId="15CA3A0F" w14:textId="77777777" w:rsidR="00D9633A" w:rsidRDefault="0089376B" w:rsidP="00D9633A">
      <w:pPr>
        <w:spacing w:before="100" w:beforeAutospacing="1" w:after="100" w:afterAutospacing="1" w:line="360" w:lineRule="auto"/>
        <w:ind w:right="397"/>
        <w:jc w:val="center"/>
        <w:outlineLvl w:val="0"/>
        <w:rPr>
          <w:b/>
          <w:bCs/>
          <w:noProof/>
          <w:color w:val="000000" w:themeColor="text1"/>
          <w:sz w:val="28"/>
          <w:szCs w:val="28"/>
        </w:rPr>
      </w:pPr>
      <w:bookmarkStart w:id="57" w:name="_Toc74663560"/>
      <w:bookmarkStart w:id="58" w:name="_Toc105880313"/>
      <w:r w:rsidRPr="00FD0632">
        <w:rPr>
          <w:b/>
          <w:bCs/>
          <w:noProof/>
          <w:color w:val="000000" w:themeColor="text1"/>
          <w:sz w:val="28"/>
          <w:szCs w:val="28"/>
        </w:rPr>
        <w:lastRenderedPageBreak/>
        <w:t>Заключение</w:t>
      </w:r>
      <w:bookmarkEnd w:id="57"/>
      <w:bookmarkEnd w:id="58"/>
    </w:p>
    <w:p w14:paraId="09C60C8C" w14:textId="37F70FAF" w:rsidR="00E42F75" w:rsidRDefault="00D9633A" w:rsidP="00D9633A">
      <w:pPr>
        <w:spacing w:line="360" w:lineRule="auto"/>
        <w:ind w:firstLine="706"/>
        <w:jc w:val="both"/>
        <w:rPr>
          <w:sz w:val="28"/>
          <w:szCs w:val="28"/>
        </w:rPr>
      </w:pPr>
      <w:r w:rsidRPr="00D9633A">
        <w:rPr>
          <w:sz w:val="28"/>
          <w:szCs w:val="28"/>
        </w:rPr>
        <w:t xml:space="preserve">В ходе выполнения технического задания спроектирована и реализована информационная система </w:t>
      </w:r>
      <w:r w:rsidR="007E3080">
        <w:rPr>
          <w:sz w:val="28"/>
          <w:szCs w:val="28"/>
        </w:rPr>
        <w:t>автоматизации взаимодействия внутри команды разработчиков</w:t>
      </w:r>
      <w:r w:rsidRPr="00D9633A">
        <w:rPr>
          <w:sz w:val="28"/>
          <w:szCs w:val="28"/>
        </w:rPr>
        <w:t xml:space="preserve">. Созданная ИС позволяет посредством интерфейса получать оперативный и удобный доступ к данным. </w:t>
      </w:r>
    </w:p>
    <w:p w14:paraId="792070E8" w14:textId="5B361F5E" w:rsidR="00E42F75" w:rsidRDefault="00D9633A" w:rsidP="00D9633A">
      <w:pPr>
        <w:spacing w:line="360" w:lineRule="auto"/>
        <w:ind w:firstLine="706"/>
        <w:jc w:val="both"/>
        <w:rPr>
          <w:sz w:val="28"/>
          <w:szCs w:val="28"/>
        </w:rPr>
      </w:pPr>
      <w:r w:rsidRPr="00D9633A">
        <w:rPr>
          <w:sz w:val="28"/>
          <w:szCs w:val="28"/>
        </w:rPr>
        <w:t>Внедрение разработ</w:t>
      </w:r>
      <w:r w:rsidR="007E3080">
        <w:rPr>
          <w:sz w:val="28"/>
          <w:szCs w:val="28"/>
        </w:rPr>
        <w:t>анной информационной системы дас</w:t>
      </w:r>
      <w:r w:rsidRPr="00D9633A">
        <w:rPr>
          <w:sz w:val="28"/>
          <w:szCs w:val="28"/>
        </w:rPr>
        <w:t>т возможность снизить затраты на марк</w:t>
      </w:r>
      <w:r w:rsidR="007E3080">
        <w:rPr>
          <w:sz w:val="28"/>
          <w:szCs w:val="28"/>
        </w:rPr>
        <w:t>етинговые расходы, повысить наде</w:t>
      </w:r>
      <w:r w:rsidRPr="00D9633A">
        <w:rPr>
          <w:sz w:val="28"/>
          <w:szCs w:val="28"/>
        </w:rPr>
        <w:t>жность</w:t>
      </w:r>
      <w:r w:rsidR="007E3080">
        <w:rPr>
          <w:sz w:val="28"/>
          <w:szCs w:val="28"/>
        </w:rPr>
        <w:t xml:space="preserve"> и долговечность</w:t>
      </w:r>
      <w:r w:rsidRPr="00D9633A">
        <w:rPr>
          <w:sz w:val="28"/>
          <w:szCs w:val="28"/>
        </w:rPr>
        <w:t xml:space="preserve"> хранения данных. </w:t>
      </w:r>
    </w:p>
    <w:p w14:paraId="37EADE9F" w14:textId="77777777" w:rsidR="007E3080" w:rsidRDefault="00D9633A" w:rsidP="007E3080">
      <w:pPr>
        <w:spacing w:line="360" w:lineRule="auto"/>
        <w:ind w:firstLine="706"/>
        <w:jc w:val="both"/>
        <w:rPr>
          <w:sz w:val="28"/>
          <w:szCs w:val="28"/>
        </w:rPr>
      </w:pPr>
      <w:r w:rsidRPr="00D9633A">
        <w:rPr>
          <w:sz w:val="28"/>
          <w:szCs w:val="28"/>
        </w:rPr>
        <w:t xml:space="preserve">Разработка показала свою экономическую целесообразность, обеспечив годовой экономический эффект в размере </w:t>
      </w:r>
      <w:r w:rsidR="00E42F75" w:rsidRPr="00FD0632">
        <w:rPr>
          <w:sz w:val="28"/>
          <w:szCs w:val="28"/>
          <w:lang w:eastAsia="en-US" w:bidi="en-US"/>
        </w:rPr>
        <w:t>12695.23</w:t>
      </w:r>
      <w:r w:rsidR="00E42F75">
        <w:rPr>
          <w:sz w:val="28"/>
          <w:szCs w:val="28"/>
          <w:lang w:eastAsia="en-US" w:bidi="en-US"/>
        </w:rPr>
        <w:t xml:space="preserve"> </w:t>
      </w:r>
      <w:r w:rsidR="00E42F75">
        <w:rPr>
          <w:sz w:val="28"/>
          <w:szCs w:val="28"/>
        </w:rPr>
        <w:t>рублей и срок окупаемости в 0,7</w:t>
      </w:r>
      <w:r w:rsidRPr="00D9633A">
        <w:rPr>
          <w:sz w:val="28"/>
          <w:szCs w:val="28"/>
        </w:rPr>
        <w:t xml:space="preserve"> года. </w:t>
      </w:r>
    </w:p>
    <w:p w14:paraId="5B522F4A" w14:textId="032DE694" w:rsidR="007E3080" w:rsidRDefault="00D9633A" w:rsidP="007E3080">
      <w:pPr>
        <w:spacing w:line="360" w:lineRule="auto"/>
        <w:ind w:firstLine="706"/>
        <w:jc w:val="both"/>
        <w:rPr>
          <w:b/>
          <w:bCs/>
          <w:noProof/>
          <w:color w:val="000000" w:themeColor="text1"/>
          <w:sz w:val="28"/>
          <w:szCs w:val="28"/>
        </w:rPr>
      </w:pPr>
      <w:r w:rsidRPr="00D9633A">
        <w:rPr>
          <w:sz w:val="28"/>
          <w:szCs w:val="28"/>
        </w:rPr>
        <w:t xml:space="preserve">Разработанная ИС позволяет оперативно формировать </w:t>
      </w:r>
      <w:r w:rsidR="007E3080">
        <w:rPr>
          <w:sz w:val="28"/>
          <w:szCs w:val="28"/>
        </w:rPr>
        <w:t>технические задачи</w:t>
      </w:r>
      <w:r w:rsidRPr="00D9633A">
        <w:rPr>
          <w:sz w:val="28"/>
          <w:szCs w:val="28"/>
        </w:rPr>
        <w:t xml:space="preserve"> и выводить их на печать. При использовании ИС значительно сократилось время </w:t>
      </w:r>
      <w:r w:rsidR="007E3080">
        <w:rPr>
          <w:sz w:val="28"/>
          <w:szCs w:val="28"/>
        </w:rPr>
        <w:t>работы с задачами и текущими проектами</w:t>
      </w:r>
      <w:r w:rsidRPr="00D9633A">
        <w:rPr>
          <w:sz w:val="28"/>
          <w:szCs w:val="28"/>
        </w:rPr>
        <w:t>. Реализация ИС представлена в виде программы на машинном носителе (оригинал, дубликаты), эксплуатационной программной документации и рабочей документации программного обеспечения.</w:t>
      </w:r>
    </w:p>
    <w:p w14:paraId="4A41CFAD" w14:textId="5E79DBF7" w:rsidR="00852962" w:rsidRPr="007E3080" w:rsidRDefault="007E3080" w:rsidP="007E3080">
      <w:pPr>
        <w:rPr>
          <w:b/>
          <w:bCs/>
          <w:noProof/>
          <w:color w:val="000000" w:themeColor="text1"/>
          <w:sz w:val="28"/>
          <w:szCs w:val="28"/>
        </w:rPr>
      </w:pPr>
      <w:r>
        <w:rPr>
          <w:b/>
          <w:bCs/>
          <w:noProof/>
          <w:color w:val="000000" w:themeColor="text1"/>
          <w:sz w:val="28"/>
          <w:szCs w:val="28"/>
        </w:rPr>
        <w:br w:type="page"/>
      </w:r>
      <w:bookmarkStart w:id="59" w:name="_Toc73969765"/>
    </w:p>
    <w:p w14:paraId="21E46333" w14:textId="2A4BD49B" w:rsidR="000662E4" w:rsidRDefault="00535D17" w:rsidP="000662E4">
      <w:pPr>
        <w:pStyle w:val="afffb"/>
        <w:spacing w:before="100" w:beforeAutospacing="1" w:after="100" w:afterAutospacing="1" w:line="360" w:lineRule="auto"/>
        <w:ind w:right="141" w:firstLine="0"/>
        <w:outlineLvl w:val="0"/>
        <w:rPr>
          <w:color w:val="000000" w:themeColor="text1"/>
          <w:sz w:val="28"/>
          <w:szCs w:val="28"/>
          <w:shd w:val="clear" w:color="auto" w:fill="FFFFFF"/>
          <w:lang w:eastAsia="ru-RU"/>
        </w:rPr>
      </w:pPr>
      <w:bookmarkStart w:id="60" w:name="_Toc74663561"/>
      <w:bookmarkStart w:id="61" w:name="_Toc105880314"/>
      <w:r w:rsidRPr="00FD0632">
        <w:rPr>
          <w:color w:val="000000" w:themeColor="text1"/>
          <w:sz w:val="28"/>
          <w:szCs w:val="28"/>
        </w:rPr>
        <w:lastRenderedPageBreak/>
        <w:t>Список использованных источников</w:t>
      </w:r>
      <w:bookmarkEnd w:id="59"/>
      <w:bookmarkEnd w:id="60"/>
      <w:bookmarkEnd w:id="61"/>
    </w:p>
    <w:p w14:paraId="13391BE2" w14:textId="77777777" w:rsidR="000662E4" w:rsidRDefault="000662E4" w:rsidP="000662E4">
      <w:pPr>
        <w:pStyle w:val="TableParagraph"/>
        <w:numPr>
          <w:ilvl w:val="0"/>
          <w:numId w:val="21"/>
        </w:numPr>
        <w:tabs>
          <w:tab w:val="left" w:pos="1134"/>
        </w:tabs>
        <w:spacing w:line="360" w:lineRule="auto"/>
        <w:ind w:left="0" w:firstLine="709"/>
        <w:jc w:val="both"/>
        <w:rPr>
          <w:sz w:val="28"/>
        </w:rPr>
      </w:pPr>
      <w:bookmarkStart w:id="62" w:name="_bookmark32"/>
      <w:bookmarkStart w:id="63" w:name="_bookmark33"/>
      <w:bookmarkStart w:id="64" w:name="_bookmark34"/>
      <w:bookmarkEnd w:id="62"/>
      <w:bookmarkEnd w:id="63"/>
      <w:bookmarkEnd w:id="64"/>
      <w:r w:rsidRPr="00F47F72">
        <w:rPr>
          <w:b/>
          <w:sz w:val="28"/>
        </w:rPr>
        <w:t>Кузнецов, И. Н</w:t>
      </w:r>
      <w:r>
        <w:rPr>
          <w:sz w:val="28"/>
        </w:rPr>
        <w:t>. Охрана труда: учебное пособие / И. Н. Кузнецов. -</w:t>
      </w:r>
      <w:r>
        <w:rPr>
          <w:spacing w:val="1"/>
          <w:sz w:val="28"/>
        </w:rPr>
        <w:t xml:space="preserve"> </w:t>
      </w:r>
      <w:r>
        <w:rPr>
          <w:sz w:val="28"/>
        </w:rPr>
        <w:t>Минск: Четыре четверти,</w:t>
      </w:r>
      <w:r>
        <w:rPr>
          <w:spacing w:val="-4"/>
          <w:sz w:val="28"/>
        </w:rPr>
        <w:t xml:space="preserve"> </w:t>
      </w:r>
      <w:r>
        <w:rPr>
          <w:sz w:val="28"/>
        </w:rPr>
        <w:t>2010. –</w:t>
      </w:r>
      <w:r>
        <w:rPr>
          <w:spacing w:val="-2"/>
          <w:sz w:val="28"/>
        </w:rPr>
        <w:t xml:space="preserve"> </w:t>
      </w:r>
      <w:r>
        <w:rPr>
          <w:sz w:val="28"/>
        </w:rPr>
        <w:t>175</w:t>
      </w:r>
      <w:r>
        <w:rPr>
          <w:spacing w:val="1"/>
          <w:sz w:val="28"/>
        </w:rPr>
        <w:t xml:space="preserve"> </w:t>
      </w:r>
      <w:r>
        <w:rPr>
          <w:sz w:val="28"/>
        </w:rPr>
        <w:t>с.</w:t>
      </w:r>
    </w:p>
    <w:p w14:paraId="10EF5C89" w14:textId="77777777" w:rsidR="000662E4" w:rsidRDefault="000662E4" w:rsidP="000662E4">
      <w:pPr>
        <w:pStyle w:val="TableParagraph"/>
        <w:numPr>
          <w:ilvl w:val="0"/>
          <w:numId w:val="21"/>
        </w:numPr>
        <w:tabs>
          <w:tab w:val="left" w:pos="1134"/>
        </w:tabs>
        <w:spacing w:line="360" w:lineRule="auto"/>
        <w:ind w:left="0" w:firstLine="709"/>
        <w:jc w:val="both"/>
        <w:rPr>
          <w:sz w:val="28"/>
        </w:rPr>
      </w:pPr>
      <w:bookmarkStart w:id="65" w:name="_bookmark35"/>
      <w:bookmarkEnd w:id="65"/>
      <w:proofErr w:type="spellStart"/>
      <w:r w:rsidRPr="00F47F72">
        <w:rPr>
          <w:b/>
          <w:sz w:val="28"/>
        </w:rPr>
        <w:t>Ларман</w:t>
      </w:r>
      <w:proofErr w:type="spellEnd"/>
      <w:r w:rsidRPr="00F47F72">
        <w:rPr>
          <w:b/>
          <w:sz w:val="28"/>
        </w:rPr>
        <w:t>, К</w:t>
      </w:r>
      <w:r>
        <w:rPr>
          <w:sz w:val="28"/>
        </w:rPr>
        <w:t>. Применение UML 2.0 и шаблонов проектирования / К.</w:t>
      </w:r>
      <w:r>
        <w:rPr>
          <w:spacing w:val="1"/>
          <w:sz w:val="28"/>
        </w:rPr>
        <w:t xml:space="preserve"> </w:t>
      </w:r>
      <w:proofErr w:type="spellStart"/>
      <w:r>
        <w:rPr>
          <w:sz w:val="28"/>
        </w:rPr>
        <w:t>Ларман</w:t>
      </w:r>
      <w:proofErr w:type="spellEnd"/>
      <w:r>
        <w:rPr>
          <w:sz w:val="28"/>
        </w:rPr>
        <w:t>.</w:t>
      </w:r>
      <w:r>
        <w:rPr>
          <w:spacing w:val="-2"/>
          <w:sz w:val="28"/>
        </w:rPr>
        <w:t xml:space="preserve"> </w:t>
      </w:r>
      <w:r>
        <w:rPr>
          <w:sz w:val="28"/>
        </w:rPr>
        <w:t>–  СПб.:</w:t>
      </w:r>
      <w:r>
        <w:rPr>
          <w:spacing w:val="1"/>
          <w:sz w:val="28"/>
        </w:rPr>
        <w:t xml:space="preserve"> </w:t>
      </w:r>
      <w:r>
        <w:rPr>
          <w:sz w:val="28"/>
        </w:rPr>
        <w:t>Питер,</w:t>
      </w:r>
      <w:r>
        <w:rPr>
          <w:spacing w:val="-1"/>
          <w:sz w:val="28"/>
        </w:rPr>
        <w:t xml:space="preserve"> </w:t>
      </w:r>
      <w:r>
        <w:rPr>
          <w:sz w:val="28"/>
        </w:rPr>
        <w:t>2016.</w:t>
      </w:r>
      <w:r>
        <w:rPr>
          <w:spacing w:val="-4"/>
          <w:sz w:val="28"/>
        </w:rPr>
        <w:t xml:space="preserve"> </w:t>
      </w:r>
      <w:r>
        <w:rPr>
          <w:sz w:val="28"/>
        </w:rPr>
        <w:t>–  256</w:t>
      </w:r>
      <w:r>
        <w:rPr>
          <w:spacing w:val="1"/>
          <w:sz w:val="28"/>
        </w:rPr>
        <w:t xml:space="preserve"> </w:t>
      </w:r>
      <w:r>
        <w:rPr>
          <w:sz w:val="28"/>
        </w:rPr>
        <w:t>с.</w:t>
      </w:r>
    </w:p>
    <w:p w14:paraId="49BDA66C" w14:textId="77777777" w:rsidR="000662E4" w:rsidRDefault="000662E4" w:rsidP="000662E4">
      <w:pPr>
        <w:pStyle w:val="TableParagraph"/>
        <w:numPr>
          <w:ilvl w:val="0"/>
          <w:numId w:val="21"/>
        </w:numPr>
        <w:tabs>
          <w:tab w:val="left" w:pos="1134"/>
        </w:tabs>
        <w:spacing w:line="360" w:lineRule="auto"/>
        <w:ind w:left="0" w:firstLine="709"/>
        <w:jc w:val="both"/>
        <w:rPr>
          <w:sz w:val="28"/>
        </w:rPr>
      </w:pPr>
      <w:bookmarkStart w:id="66" w:name="_bookmark36"/>
      <w:bookmarkEnd w:id="66"/>
      <w:proofErr w:type="spellStart"/>
      <w:r w:rsidRPr="00F47F72">
        <w:rPr>
          <w:b/>
          <w:sz w:val="28"/>
        </w:rPr>
        <w:t>Михнюк</w:t>
      </w:r>
      <w:proofErr w:type="spellEnd"/>
      <w:r w:rsidRPr="00F47F72">
        <w:rPr>
          <w:b/>
          <w:sz w:val="28"/>
        </w:rPr>
        <w:t>,</w:t>
      </w:r>
      <w:r w:rsidRPr="00F47F72">
        <w:rPr>
          <w:b/>
          <w:spacing w:val="1"/>
          <w:sz w:val="28"/>
        </w:rPr>
        <w:t xml:space="preserve"> </w:t>
      </w:r>
      <w:r w:rsidRPr="00F47F72">
        <w:rPr>
          <w:b/>
          <w:sz w:val="28"/>
        </w:rPr>
        <w:t>Т.</w:t>
      </w:r>
      <w:r w:rsidRPr="00F47F72">
        <w:rPr>
          <w:b/>
          <w:spacing w:val="1"/>
          <w:sz w:val="28"/>
        </w:rPr>
        <w:t xml:space="preserve"> </w:t>
      </w:r>
      <w:r w:rsidRPr="00F47F72">
        <w:rPr>
          <w:b/>
          <w:sz w:val="28"/>
        </w:rPr>
        <w:t>Ф</w:t>
      </w:r>
      <w:r>
        <w:rPr>
          <w:sz w:val="28"/>
        </w:rPr>
        <w:t>.</w:t>
      </w:r>
      <w:r>
        <w:rPr>
          <w:spacing w:val="1"/>
          <w:sz w:val="28"/>
        </w:rPr>
        <w:t xml:space="preserve"> </w:t>
      </w:r>
      <w:r>
        <w:rPr>
          <w:sz w:val="28"/>
        </w:rPr>
        <w:t>Охрана</w:t>
      </w:r>
      <w:r>
        <w:rPr>
          <w:spacing w:val="1"/>
          <w:sz w:val="28"/>
        </w:rPr>
        <w:t xml:space="preserve"> </w:t>
      </w:r>
      <w:r>
        <w:rPr>
          <w:sz w:val="28"/>
        </w:rPr>
        <w:t>труда:</w:t>
      </w:r>
      <w:r>
        <w:rPr>
          <w:spacing w:val="1"/>
          <w:sz w:val="28"/>
        </w:rPr>
        <w:t xml:space="preserve"> </w:t>
      </w:r>
      <w:r>
        <w:rPr>
          <w:sz w:val="28"/>
        </w:rPr>
        <w:t>учеб.</w:t>
      </w:r>
      <w:r>
        <w:rPr>
          <w:spacing w:val="1"/>
          <w:sz w:val="28"/>
        </w:rPr>
        <w:t xml:space="preserve"> </w:t>
      </w:r>
      <w:r>
        <w:rPr>
          <w:sz w:val="28"/>
        </w:rPr>
        <w:t>пособие</w:t>
      </w:r>
      <w:r>
        <w:rPr>
          <w:spacing w:val="1"/>
          <w:sz w:val="28"/>
        </w:rPr>
        <w:t xml:space="preserve"> </w:t>
      </w:r>
      <w:r>
        <w:rPr>
          <w:sz w:val="28"/>
        </w:rPr>
        <w:t>для</w:t>
      </w:r>
      <w:r>
        <w:rPr>
          <w:spacing w:val="1"/>
          <w:sz w:val="28"/>
        </w:rPr>
        <w:t xml:space="preserve"> </w:t>
      </w:r>
      <w:r>
        <w:rPr>
          <w:sz w:val="28"/>
        </w:rPr>
        <w:t>вузов</w:t>
      </w:r>
      <w:r>
        <w:rPr>
          <w:spacing w:val="1"/>
          <w:sz w:val="28"/>
        </w:rPr>
        <w:t xml:space="preserve"> </w:t>
      </w:r>
      <w:r>
        <w:rPr>
          <w:sz w:val="28"/>
        </w:rPr>
        <w:t>/</w:t>
      </w:r>
      <w:r>
        <w:rPr>
          <w:spacing w:val="1"/>
          <w:sz w:val="28"/>
        </w:rPr>
        <w:t xml:space="preserve"> </w:t>
      </w:r>
      <w:r>
        <w:rPr>
          <w:sz w:val="28"/>
        </w:rPr>
        <w:t>Т.</w:t>
      </w:r>
      <w:r>
        <w:rPr>
          <w:spacing w:val="1"/>
          <w:sz w:val="28"/>
        </w:rPr>
        <w:t xml:space="preserve"> </w:t>
      </w:r>
      <w:r>
        <w:rPr>
          <w:sz w:val="28"/>
        </w:rPr>
        <w:t>Ф.</w:t>
      </w:r>
      <w:r>
        <w:rPr>
          <w:spacing w:val="1"/>
          <w:sz w:val="28"/>
        </w:rPr>
        <w:t xml:space="preserve"> </w:t>
      </w:r>
      <w:proofErr w:type="spellStart"/>
      <w:r>
        <w:rPr>
          <w:sz w:val="28"/>
        </w:rPr>
        <w:t>Михнюк</w:t>
      </w:r>
      <w:proofErr w:type="spellEnd"/>
      <w:r>
        <w:rPr>
          <w:sz w:val="28"/>
        </w:rPr>
        <w:t>.</w:t>
      </w:r>
      <w:r>
        <w:rPr>
          <w:spacing w:val="-4"/>
          <w:sz w:val="28"/>
        </w:rPr>
        <w:t xml:space="preserve"> </w:t>
      </w:r>
      <w:r>
        <w:rPr>
          <w:sz w:val="28"/>
        </w:rPr>
        <w:t>– Минск:</w:t>
      </w:r>
      <w:r>
        <w:rPr>
          <w:spacing w:val="-2"/>
          <w:sz w:val="28"/>
        </w:rPr>
        <w:t xml:space="preserve"> </w:t>
      </w:r>
      <w:r>
        <w:rPr>
          <w:sz w:val="28"/>
        </w:rPr>
        <w:t>Минфин, 2009.</w:t>
      </w:r>
      <w:r>
        <w:rPr>
          <w:spacing w:val="-3"/>
          <w:sz w:val="28"/>
        </w:rPr>
        <w:t xml:space="preserve"> </w:t>
      </w:r>
      <w:r>
        <w:rPr>
          <w:sz w:val="28"/>
        </w:rPr>
        <w:t>– 345</w:t>
      </w:r>
      <w:r>
        <w:rPr>
          <w:spacing w:val="1"/>
          <w:sz w:val="28"/>
        </w:rPr>
        <w:t xml:space="preserve"> </w:t>
      </w:r>
      <w:r>
        <w:rPr>
          <w:sz w:val="28"/>
        </w:rPr>
        <w:t>с.</w:t>
      </w:r>
    </w:p>
    <w:p w14:paraId="0BA64EFC" w14:textId="77777777" w:rsidR="000662E4" w:rsidRDefault="000662E4" w:rsidP="000662E4">
      <w:pPr>
        <w:pStyle w:val="TableParagraph"/>
        <w:numPr>
          <w:ilvl w:val="0"/>
          <w:numId w:val="21"/>
        </w:numPr>
        <w:tabs>
          <w:tab w:val="left" w:pos="1134"/>
        </w:tabs>
        <w:spacing w:line="360" w:lineRule="auto"/>
        <w:ind w:left="0" w:firstLine="709"/>
        <w:jc w:val="both"/>
        <w:rPr>
          <w:sz w:val="28"/>
        </w:rPr>
      </w:pPr>
      <w:bookmarkStart w:id="67" w:name="_bookmark37"/>
      <w:bookmarkStart w:id="68" w:name="_bookmark38"/>
      <w:bookmarkEnd w:id="67"/>
      <w:bookmarkEnd w:id="68"/>
      <w:r>
        <w:rPr>
          <w:sz w:val="28"/>
        </w:rPr>
        <w:t>Экономика</w:t>
      </w:r>
      <w:r>
        <w:rPr>
          <w:spacing w:val="1"/>
          <w:sz w:val="28"/>
        </w:rPr>
        <w:t xml:space="preserve"> </w:t>
      </w:r>
      <w:r>
        <w:rPr>
          <w:sz w:val="28"/>
        </w:rPr>
        <w:t>и</w:t>
      </w:r>
      <w:r>
        <w:rPr>
          <w:spacing w:val="1"/>
          <w:sz w:val="28"/>
        </w:rPr>
        <w:t xml:space="preserve"> </w:t>
      </w:r>
      <w:r>
        <w:rPr>
          <w:sz w:val="28"/>
        </w:rPr>
        <w:t>организация</w:t>
      </w:r>
      <w:r>
        <w:rPr>
          <w:spacing w:val="1"/>
          <w:sz w:val="28"/>
        </w:rPr>
        <w:t xml:space="preserve"> </w:t>
      </w:r>
      <w:r>
        <w:rPr>
          <w:sz w:val="28"/>
        </w:rPr>
        <w:t>производства</w:t>
      </w:r>
      <w:r>
        <w:rPr>
          <w:spacing w:val="1"/>
          <w:sz w:val="28"/>
        </w:rPr>
        <w:t xml:space="preserve"> </w:t>
      </w:r>
      <w:r>
        <w:rPr>
          <w:sz w:val="28"/>
        </w:rPr>
        <w:t>в</w:t>
      </w:r>
      <w:r>
        <w:rPr>
          <w:spacing w:val="1"/>
          <w:sz w:val="28"/>
        </w:rPr>
        <w:t xml:space="preserve"> </w:t>
      </w:r>
      <w:r>
        <w:rPr>
          <w:sz w:val="28"/>
        </w:rPr>
        <w:t>дипломных</w:t>
      </w:r>
      <w:r>
        <w:rPr>
          <w:spacing w:val="1"/>
          <w:sz w:val="28"/>
        </w:rPr>
        <w:t xml:space="preserve"> </w:t>
      </w:r>
      <w:r>
        <w:rPr>
          <w:sz w:val="28"/>
        </w:rPr>
        <w:t>проектах:</w:t>
      </w:r>
      <w:r>
        <w:rPr>
          <w:spacing w:val="1"/>
          <w:sz w:val="28"/>
        </w:rPr>
        <w:t xml:space="preserve"> </w:t>
      </w:r>
      <w:r>
        <w:rPr>
          <w:sz w:val="28"/>
        </w:rPr>
        <w:t>Учеб.</w:t>
      </w:r>
      <w:r>
        <w:rPr>
          <w:spacing w:val="1"/>
          <w:sz w:val="28"/>
        </w:rPr>
        <w:t xml:space="preserve"> </w:t>
      </w:r>
      <w:r>
        <w:rPr>
          <w:sz w:val="28"/>
        </w:rPr>
        <w:t>пособие</w:t>
      </w:r>
      <w:r>
        <w:rPr>
          <w:spacing w:val="1"/>
          <w:sz w:val="28"/>
        </w:rPr>
        <w:t xml:space="preserve"> </w:t>
      </w:r>
      <w:r>
        <w:rPr>
          <w:sz w:val="28"/>
        </w:rPr>
        <w:t>для</w:t>
      </w:r>
      <w:r>
        <w:rPr>
          <w:spacing w:val="1"/>
          <w:sz w:val="28"/>
        </w:rPr>
        <w:t xml:space="preserve"> </w:t>
      </w:r>
      <w:r>
        <w:rPr>
          <w:sz w:val="28"/>
        </w:rPr>
        <w:t>машиностроительных</w:t>
      </w:r>
      <w:r>
        <w:rPr>
          <w:spacing w:val="1"/>
          <w:sz w:val="28"/>
        </w:rPr>
        <w:t xml:space="preserve"> </w:t>
      </w:r>
      <w:r>
        <w:rPr>
          <w:sz w:val="28"/>
        </w:rPr>
        <w:t>вузов</w:t>
      </w:r>
      <w:r>
        <w:rPr>
          <w:spacing w:val="1"/>
          <w:sz w:val="28"/>
        </w:rPr>
        <w:t xml:space="preserve"> </w:t>
      </w:r>
      <w:r>
        <w:rPr>
          <w:sz w:val="28"/>
        </w:rPr>
        <w:t>/</w:t>
      </w:r>
      <w:r>
        <w:rPr>
          <w:spacing w:val="1"/>
          <w:sz w:val="28"/>
        </w:rPr>
        <w:t xml:space="preserve"> </w:t>
      </w:r>
      <w:r>
        <w:rPr>
          <w:sz w:val="28"/>
        </w:rPr>
        <w:t>К.М.</w:t>
      </w:r>
      <w:r>
        <w:rPr>
          <w:spacing w:val="1"/>
          <w:sz w:val="28"/>
        </w:rPr>
        <w:t xml:space="preserve"> </w:t>
      </w:r>
      <w:r>
        <w:rPr>
          <w:sz w:val="28"/>
        </w:rPr>
        <w:t>Великанов,</w:t>
      </w:r>
      <w:r>
        <w:rPr>
          <w:spacing w:val="1"/>
          <w:sz w:val="28"/>
        </w:rPr>
        <w:t xml:space="preserve"> </w:t>
      </w:r>
      <w:r>
        <w:rPr>
          <w:sz w:val="28"/>
        </w:rPr>
        <w:t>Э.Г.</w:t>
      </w:r>
      <w:r>
        <w:rPr>
          <w:spacing w:val="1"/>
          <w:sz w:val="28"/>
        </w:rPr>
        <w:t xml:space="preserve"> </w:t>
      </w:r>
      <w:r>
        <w:rPr>
          <w:sz w:val="28"/>
        </w:rPr>
        <w:t xml:space="preserve">Васильева, В.Д. Власов и др.; Под общ. ред. К.М. </w:t>
      </w:r>
      <w:proofErr w:type="spellStart"/>
      <w:r>
        <w:rPr>
          <w:sz w:val="28"/>
        </w:rPr>
        <w:t>Великанова</w:t>
      </w:r>
      <w:proofErr w:type="spellEnd"/>
      <w:r>
        <w:rPr>
          <w:sz w:val="28"/>
        </w:rPr>
        <w:t>. –</w:t>
      </w:r>
      <w:r>
        <w:rPr>
          <w:spacing w:val="1"/>
          <w:sz w:val="28"/>
        </w:rPr>
        <w:t xml:space="preserve"> </w:t>
      </w:r>
      <w:r>
        <w:rPr>
          <w:sz w:val="28"/>
        </w:rPr>
        <w:t>4-е изд.</w:t>
      </w:r>
      <w:r>
        <w:rPr>
          <w:spacing w:val="1"/>
          <w:sz w:val="28"/>
        </w:rPr>
        <w:t xml:space="preserve"> </w:t>
      </w:r>
      <w:proofErr w:type="spellStart"/>
      <w:r>
        <w:rPr>
          <w:sz w:val="28"/>
        </w:rPr>
        <w:t>Перераб</w:t>
      </w:r>
      <w:proofErr w:type="spellEnd"/>
      <w:proofErr w:type="gramStart"/>
      <w:r>
        <w:rPr>
          <w:sz w:val="28"/>
        </w:rPr>
        <w:t>.</w:t>
      </w:r>
      <w:proofErr w:type="gramEnd"/>
      <w:r>
        <w:rPr>
          <w:spacing w:val="-5"/>
          <w:sz w:val="28"/>
        </w:rPr>
        <w:t xml:space="preserve"> </w:t>
      </w:r>
      <w:r>
        <w:rPr>
          <w:sz w:val="28"/>
        </w:rPr>
        <w:t>и доп.</w:t>
      </w:r>
      <w:r>
        <w:rPr>
          <w:spacing w:val="-3"/>
          <w:sz w:val="28"/>
        </w:rPr>
        <w:t xml:space="preserve"> </w:t>
      </w:r>
      <w:r>
        <w:rPr>
          <w:sz w:val="28"/>
        </w:rPr>
        <w:t>–</w:t>
      </w:r>
      <w:r>
        <w:rPr>
          <w:spacing w:val="1"/>
          <w:sz w:val="28"/>
        </w:rPr>
        <w:t xml:space="preserve"> </w:t>
      </w:r>
      <w:r>
        <w:rPr>
          <w:sz w:val="28"/>
        </w:rPr>
        <w:t>Л.:</w:t>
      </w:r>
      <w:r>
        <w:rPr>
          <w:spacing w:val="1"/>
          <w:sz w:val="28"/>
        </w:rPr>
        <w:t xml:space="preserve"> </w:t>
      </w:r>
      <w:r>
        <w:rPr>
          <w:sz w:val="28"/>
        </w:rPr>
        <w:t>Машиностроение,</w:t>
      </w:r>
      <w:r>
        <w:rPr>
          <w:spacing w:val="-4"/>
          <w:sz w:val="28"/>
        </w:rPr>
        <w:t xml:space="preserve"> </w:t>
      </w:r>
      <w:r>
        <w:rPr>
          <w:sz w:val="28"/>
        </w:rPr>
        <w:t>1986</w:t>
      </w:r>
      <w:bookmarkStart w:id="69" w:name="_bookmark39"/>
      <w:bookmarkEnd w:id="69"/>
    </w:p>
    <w:p w14:paraId="0630D38C" w14:textId="34A984C1" w:rsidR="000662E4" w:rsidRDefault="000662E4" w:rsidP="000662E4">
      <w:pPr>
        <w:pStyle w:val="TableParagraph"/>
        <w:numPr>
          <w:ilvl w:val="0"/>
          <w:numId w:val="21"/>
        </w:numPr>
        <w:tabs>
          <w:tab w:val="left" w:pos="1134"/>
        </w:tabs>
        <w:spacing w:line="360" w:lineRule="auto"/>
        <w:ind w:left="0" w:firstLine="709"/>
        <w:jc w:val="both"/>
        <w:rPr>
          <w:sz w:val="28"/>
        </w:rPr>
      </w:pPr>
      <w:proofErr w:type="spellStart"/>
      <w:r w:rsidRPr="00D02911">
        <w:rPr>
          <w:sz w:val="28"/>
        </w:rPr>
        <w:t>Энергоэффективность</w:t>
      </w:r>
      <w:proofErr w:type="spellEnd"/>
      <w:r w:rsidRPr="00D02911">
        <w:rPr>
          <w:sz w:val="28"/>
        </w:rPr>
        <w:t xml:space="preserve"> и энергосбережение [Электронный ресурс]. –</w:t>
      </w:r>
      <w:r w:rsidRPr="00D02911">
        <w:rPr>
          <w:spacing w:val="-67"/>
          <w:sz w:val="28"/>
        </w:rPr>
        <w:t xml:space="preserve"> </w:t>
      </w:r>
      <w:r w:rsidRPr="00D02911">
        <w:rPr>
          <w:sz w:val="28"/>
        </w:rPr>
        <w:t>Режим</w:t>
      </w:r>
      <w:r w:rsidRPr="00D02911">
        <w:rPr>
          <w:sz w:val="28"/>
        </w:rPr>
        <w:tab/>
        <w:t>доступа:</w:t>
      </w:r>
      <w:r>
        <w:rPr>
          <w:sz w:val="28"/>
        </w:rPr>
        <w:t xml:space="preserve"> </w:t>
      </w:r>
      <w:r w:rsidRPr="00D02911">
        <w:rPr>
          <w:spacing w:val="-1"/>
          <w:sz w:val="28"/>
        </w:rPr>
        <w:t>https://ru.wikipedia.org/wiki/Энергоэффективность</w:t>
      </w:r>
      <w:r>
        <w:rPr>
          <w:spacing w:val="-1"/>
          <w:sz w:val="28"/>
        </w:rPr>
        <w:t>.</w:t>
      </w:r>
      <w:r>
        <w:rPr>
          <w:sz w:val="28"/>
        </w:rPr>
        <w:t xml:space="preserve"> </w:t>
      </w:r>
      <w:r w:rsidRPr="00F12FC4">
        <w:rPr>
          <w:sz w:val="28"/>
        </w:rPr>
        <w:t>Дата доступа: 0</w:t>
      </w:r>
      <w:r w:rsidR="00A50CDA">
        <w:rPr>
          <w:sz w:val="28"/>
        </w:rPr>
        <w:t>1</w:t>
      </w:r>
      <w:r w:rsidRPr="00F12FC4">
        <w:rPr>
          <w:sz w:val="28"/>
        </w:rPr>
        <w:t>.0</w:t>
      </w:r>
      <w:r w:rsidR="00A50CDA">
        <w:rPr>
          <w:sz w:val="28"/>
        </w:rPr>
        <w:t>3</w:t>
      </w:r>
      <w:r w:rsidRPr="00F12FC4">
        <w:rPr>
          <w:sz w:val="28"/>
        </w:rPr>
        <w:t>.2022.</w:t>
      </w:r>
    </w:p>
    <w:p w14:paraId="08A3E2E9" w14:textId="6A9FDDBB" w:rsidR="000662E4" w:rsidRPr="000662E4" w:rsidRDefault="000662E4" w:rsidP="000662E4">
      <w:pPr>
        <w:pStyle w:val="TableParagraph"/>
        <w:numPr>
          <w:ilvl w:val="0"/>
          <w:numId w:val="21"/>
        </w:numPr>
        <w:tabs>
          <w:tab w:val="left" w:pos="1134"/>
        </w:tabs>
        <w:spacing w:line="360" w:lineRule="auto"/>
        <w:ind w:left="0" w:firstLine="709"/>
        <w:jc w:val="both"/>
        <w:rPr>
          <w:sz w:val="28"/>
        </w:rPr>
      </w:pPr>
      <w:r w:rsidRPr="00F47F72">
        <w:rPr>
          <w:b/>
          <w:sz w:val="28"/>
        </w:rPr>
        <w:t>Архипова</w:t>
      </w:r>
      <w:r w:rsidRPr="00F47F72">
        <w:rPr>
          <w:b/>
          <w:spacing w:val="1"/>
          <w:sz w:val="28"/>
        </w:rPr>
        <w:t xml:space="preserve"> </w:t>
      </w:r>
      <w:r w:rsidRPr="00F47F72">
        <w:rPr>
          <w:b/>
          <w:sz w:val="28"/>
        </w:rPr>
        <w:t>З.В.</w:t>
      </w:r>
      <w:r>
        <w:rPr>
          <w:sz w:val="28"/>
        </w:rPr>
        <w:t>,</w:t>
      </w:r>
      <w:r>
        <w:rPr>
          <w:spacing w:val="1"/>
          <w:sz w:val="28"/>
        </w:rPr>
        <w:t xml:space="preserve"> </w:t>
      </w:r>
      <w:r>
        <w:rPr>
          <w:sz w:val="28"/>
        </w:rPr>
        <w:t>Пархомов</w:t>
      </w:r>
      <w:r>
        <w:rPr>
          <w:spacing w:val="1"/>
          <w:sz w:val="28"/>
        </w:rPr>
        <w:t xml:space="preserve"> </w:t>
      </w:r>
      <w:r>
        <w:rPr>
          <w:sz w:val="28"/>
        </w:rPr>
        <w:t>В.А.</w:t>
      </w:r>
      <w:r>
        <w:rPr>
          <w:spacing w:val="1"/>
          <w:sz w:val="28"/>
        </w:rPr>
        <w:t xml:space="preserve"> </w:t>
      </w:r>
      <w:r>
        <w:rPr>
          <w:sz w:val="28"/>
        </w:rPr>
        <w:t>Информационные</w:t>
      </w:r>
      <w:r>
        <w:rPr>
          <w:spacing w:val="1"/>
          <w:sz w:val="28"/>
        </w:rPr>
        <w:t xml:space="preserve"> </w:t>
      </w:r>
      <w:r>
        <w:rPr>
          <w:sz w:val="28"/>
        </w:rPr>
        <w:t>технологии</w:t>
      </w:r>
      <w:r>
        <w:rPr>
          <w:spacing w:val="1"/>
          <w:sz w:val="28"/>
        </w:rPr>
        <w:t xml:space="preserve"> </w:t>
      </w:r>
      <w:r>
        <w:rPr>
          <w:sz w:val="28"/>
        </w:rPr>
        <w:t>в</w:t>
      </w:r>
      <w:r>
        <w:rPr>
          <w:spacing w:val="1"/>
          <w:sz w:val="28"/>
        </w:rPr>
        <w:t xml:space="preserve"> </w:t>
      </w:r>
      <w:r>
        <w:rPr>
          <w:sz w:val="28"/>
        </w:rPr>
        <w:t>экономике.</w:t>
      </w:r>
      <w:r>
        <w:rPr>
          <w:spacing w:val="-1"/>
          <w:sz w:val="28"/>
        </w:rPr>
        <w:t xml:space="preserve"> </w:t>
      </w:r>
      <w:r>
        <w:rPr>
          <w:sz w:val="28"/>
        </w:rPr>
        <w:t>Учебное</w:t>
      </w:r>
      <w:r>
        <w:rPr>
          <w:spacing w:val="-3"/>
          <w:sz w:val="28"/>
        </w:rPr>
        <w:t xml:space="preserve"> </w:t>
      </w:r>
      <w:r>
        <w:rPr>
          <w:sz w:val="28"/>
        </w:rPr>
        <w:t>пособие.</w:t>
      </w:r>
      <w:r>
        <w:rPr>
          <w:spacing w:val="-4"/>
          <w:sz w:val="28"/>
        </w:rPr>
        <w:t xml:space="preserve"> </w:t>
      </w:r>
      <w:r>
        <w:rPr>
          <w:sz w:val="28"/>
        </w:rPr>
        <w:t>–</w:t>
      </w:r>
      <w:r>
        <w:rPr>
          <w:spacing w:val="-1"/>
          <w:sz w:val="28"/>
        </w:rPr>
        <w:t xml:space="preserve"> </w:t>
      </w:r>
      <w:r>
        <w:rPr>
          <w:sz w:val="28"/>
        </w:rPr>
        <w:t>Иркутск,</w:t>
      </w:r>
      <w:r>
        <w:rPr>
          <w:spacing w:val="-2"/>
          <w:sz w:val="28"/>
        </w:rPr>
        <w:t xml:space="preserve"> </w:t>
      </w:r>
      <w:r>
        <w:rPr>
          <w:sz w:val="28"/>
        </w:rPr>
        <w:t>Издательство БГУЭП,</w:t>
      </w:r>
      <w:r>
        <w:rPr>
          <w:spacing w:val="-2"/>
          <w:sz w:val="28"/>
        </w:rPr>
        <w:t xml:space="preserve"> </w:t>
      </w:r>
      <w:r>
        <w:rPr>
          <w:sz w:val="28"/>
        </w:rPr>
        <w:t>2003. – 230 с.</w:t>
      </w:r>
    </w:p>
    <w:p w14:paraId="1A30459A" w14:textId="0EDC27BC" w:rsidR="000662E4" w:rsidRPr="00F559BC" w:rsidRDefault="000662E4" w:rsidP="000662E4">
      <w:pPr>
        <w:pStyle w:val="aff0"/>
        <w:numPr>
          <w:ilvl w:val="0"/>
          <w:numId w:val="21"/>
        </w:numPr>
        <w:tabs>
          <w:tab w:val="left" w:pos="0"/>
          <w:tab w:val="left" w:pos="1134"/>
        </w:tabs>
        <w:spacing w:line="360" w:lineRule="auto"/>
        <w:ind w:left="0" w:firstLine="709"/>
        <w:jc w:val="both"/>
        <w:rPr>
          <w:rStyle w:val="ae"/>
          <w:sz w:val="28"/>
          <w:szCs w:val="28"/>
        </w:rPr>
      </w:pPr>
      <w:r w:rsidRPr="00F559BC">
        <w:rPr>
          <w:sz w:val="28"/>
          <w:szCs w:val="28"/>
          <w:lang w:val="en-US"/>
        </w:rPr>
        <w:t>React</w:t>
      </w:r>
      <w:r w:rsidRPr="00F559BC">
        <w:rPr>
          <w:sz w:val="28"/>
          <w:szCs w:val="28"/>
        </w:rPr>
        <w:t>.</w:t>
      </w:r>
      <w:proofErr w:type="spellStart"/>
      <w:r w:rsidRPr="00F559BC">
        <w:rPr>
          <w:sz w:val="28"/>
          <w:szCs w:val="28"/>
          <w:lang w:val="en-US"/>
        </w:rPr>
        <w:t>js</w:t>
      </w:r>
      <w:proofErr w:type="spellEnd"/>
      <w:r w:rsidRPr="00F559BC">
        <w:rPr>
          <w:sz w:val="28"/>
          <w:szCs w:val="28"/>
        </w:rPr>
        <w:t xml:space="preserve"> </w:t>
      </w:r>
      <w:bookmarkStart w:id="70" w:name="_Hlk100762838"/>
      <w:r w:rsidRPr="00F559BC">
        <w:rPr>
          <w:sz w:val="28"/>
          <w:szCs w:val="28"/>
        </w:rPr>
        <w:t>документация</w:t>
      </w:r>
      <w:bookmarkEnd w:id="70"/>
      <w:r w:rsidRPr="00F559BC">
        <w:rPr>
          <w:sz w:val="28"/>
          <w:szCs w:val="28"/>
        </w:rPr>
        <w:t xml:space="preserve"> [Электронный ресурс]. </w:t>
      </w:r>
      <w:r w:rsidRPr="00F559BC">
        <w:rPr>
          <w:sz w:val="28"/>
        </w:rPr>
        <w:t>– Режим доступа:</w:t>
      </w:r>
      <w:r w:rsidRPr="00F559BC">
        <w:t xml:space="preserve"> </w:t>
      </w:r>
      <w:r w:rsidRPr="00F559BC">
        <w:rPr>
          <w:rStyle w:val="ae"/>
          <w:sz w:val="28"/>
          <w:szCs w:val="28"/>
          <w:lang w:val="en-US"/>
        </w:rPr>
        <w:t>https</w:t>
      </w:r>
      <w:r w:rsidRPr="00F559BC">
        <w:rPr>
          <w:rStyle w:val="ae"/>
          <w:sz w:val="28"/>
          <w:szCs w:val="28"/>
        </w:rPr>
        <w:t>://</w:t>
      </w:r>
      <w:proofErr w:type="spellStart"/>
      <w:r w:rsidRPr="00F559BC">
        <w:rPr>
          <w:rStyle w:val="ae"/>
          <w:sz w:val="28"/>
          <w:szCs w:val="28"/>
          <w:lang w:val="en-US"/>
        </w:rPr>
        <w:t>ru</w:t>
      </w:r>
      <w:proofErr w:type="spellEnd"/>
      <w:r w:rsidRPr="00F559BC">
        <w:rPr>
          <w:rStyle w:val="ae"/>
          <w:sz w:val="28"/>
          <w:szCs w:val="28"/>
        </w:rPr>
        <w:t>.</w:t>
      </w:r>
      <w:r w:rsidRPr="00F559BC">
        <w:rPr>
          <w:rStyle w:val="ae"/>
          <w:sz w:val="28"/>
          <w:szCs w:val="28"/>
          <w:lang w:val="en-US"/>
        </w:rPr>
        <w:t>react</w:t>
      </w:r>
      <w:r w:rsidRPr="00F559BC">
        <w:rPr>
          <w:rStyle w:val="ae"/>
          <w:sz w:val="28"/>
          <w:szCs w:val="28"/>
        </w:rPr>
        <w:t>.</w:t>
      </w:r>
      <w:proofErr w:type="spellStart"/>
      <w:r w:rsidRPr="00F559BC">
        <w:rPr>
          <w:rStyle w:val="ae"/>
          <w:sz w:val="28"/>
          <w:szCs w:val="28"/>
          <w:lang w:val="en-US"/>
        </w:rPr>
        <w:t>js</w:t>
      </w:r>
      <w:proofErr w:type="spellEnd"/>
      <w:r w:rsidRPr="00F559BC">
        <w:rPr>
          <w:rStyle w:val="ae"/>
          <w:sz w:val="28"/>
          <w:szCs w:val="28"/>
        </w:rPr>
        <w:t>.</w:t>
      </w:r>
      <w:r w:rsidRPr="00F559BC">
        <w:rPr>
          <w:rStyle w:val="ae"/>
          <w:sz w:val="28"/>
          <w:szCs w:val="28"/>
          <w:lang w:val="en-US"/>
        </w:rPr>
        <w:t>org</w:t>
      </w:r>
      <w:r>
        <w:rPr>
          <w:rStyle w:val="ae"/>
          <w:sz w:val="28"/>
          <w:szCs w:val="28"/>
        </w:rPr>
        <w:t>.</w:t>
      </w:r>
      <w:r w:rsidRPr="00F559BC">
        <w:rPr>
          <w:sz w:val="28"/>
        </w:rPr>
        <w:t xml:space="preserve"> – </w:t>
      </w:r>
      <w:r>
        <w:rPr>
          <w:sz w:val="28"/>
        </w:rPr>
        <w:t xml:space="preserve">Дата доступа: </w:t>
      </w:r>
      <w:r w:rsidRPr="00F559BC">
        <w:rPr>
          <w:sz w:val="28"/>
        </w:rPr>
        <w:t>1</w:t>
      </w:r>
      <w:r w:rsidR="00A50CDA">
        <w:rPr>
          <w:sz w:val="28"/>
        </w:rPr>
        <w:t>0</w:t>
      </w:r>
      <w:r w:rsidRPr="00F559BC">
        <w:rPr>
          <w:sz w:val="28"/>
        </w:rPr>
        <w:t>.0</w:t>
      </w:r>
      <w:r w:rsidR="00A50CDA">
        <w:rPr>
          <w:sz w:val="28"/>
        </w:rPr>
        <w:t>4</w:t>
      </w:r>
      <w:r w:rsidRPr="00F559BC">
        <w:rPr>
          <w:sz w:val="28"/>
        </w:rPr>
        <w:t>.2022.</w:t>
      </w:r>
    </w:p>
    <w:p w14:paraId="45124BB3" w14:textId="16E9C8FE" w:rsidR="000662E4" w:rsidRPr="00B82D79" w:rsidRDefault="000662E4" w:rsidP="000662E4">
      <w:pPr>
        <w:pStyle w:val="aff0"/>
        <w:numPr>
          <w:ilvl w:val="0"/>
          <w:numId w:val="21"/>
        </w:numPr>
        <w:tabs>
          <w:tab w:val="left" w:pos="1134"/>
        </w:tabs>
        <w:spacing w:line="360" w:lineRule="auto"/>
        <w:ind w:left="0" w:firstLine="709"/>
        <w:jc w:val="both"/>
        <w:rPr>
          <w:sz w:val="28"/>
          <w:szCs w:val="28"/>
        </w:rPr>
      </w:pPr>
      <w:r w:rsidRPr="00F559BC">
        <w:rPr>
          <w:sz w:val="28"/>
          <w:szCs w:val="28"/>
        </w:rPr>
        <w:t xml:space="preserve">Справочник </w:t>
      </w:r>
      <w:r w:rsidRPr="00F559BC">
        <w:rPr>
          <w:sz w:val="28"/>
          <w:szCs w:val="28"/>
          <w:lang w:val="en-US"/>
        </w:rPr>
        <w:t>React</w:t>
      </w:r>
      <w:r w:rsidRPr="00F559BC">
        <w:rPr>
          <w:sz w:val="28"/>
          <w:szCs w:val="28"/>
        </w:rPr>
        <w:t xml:space="preserve"> [Электронный ресурс]. </w:t>
      </w:r>
      <w:r w:rsidRPr="00F559BC">
        <w:rPr>
          <w:sz w:val="28"/>
        </w:rPr>
        <w:t>– Режим доступа:</w:t>
      </w:r>
      <w:r w:rsidRPr="00F559BC">
        <w:t xml:space="preserve"> </w:t>
      </w:r>
      <w:r w:rsidRPr="00F559BC">
        <w:rPr>
          <w:sz w:val="28"/>
          <w:szCs w:val="28"/>
        </w:rPr>
        <w:t>https://reactdev.ru</w:t>
      </w:r>
      <w:r w:rsidRPr="00F559BC">
        <w:rPr>
          <w:sz w:val="28"/>
        </w:rPr>
        <w:t xml:space="preserve"> – </w:t>
      </w:r>
      <w:r>
        <w:rPr>
          <w:sz w:val="28"/>
        </w:rPr>
        <w:t xml:space="preserve">Дата доступа: </w:t>
      </w:r>
      <w:r w:rsidRPr="00F559BC">
        <w:rPr>
          <w:sz w:val="28"/>
        </w:rPr>
        <w:t>1</w:t>
      </w:r>
      <w:r w:rsidR="00A50CDA">
        <w:rPr>
          <w:sz w:val="28"/>
        </w:rPr>
        <w:t>3</w:t>
      </w:r>
      <w:r w:rsidRPr="00F559BC">
        <w:rPr>
          <w:sz w:val="28"/>
        </w:rPr>
        <w:t>.0</w:t>
      </w:r>
      <w:r w:rsidR="00A50CDA">
        <w:rPr>
          <w:sz w:val="28"/>
        </w:rPr>
        <w:t>4</w:t>
      </w:r>
      <w:r w:rsidRPr="00F559BC">
        <w:rPr>
          <w:sz w:val="28"/>
        </w:rPr>
        <w:t>.2022.</w:t>
      </w:r>
    </w:p>
    <w:p w14:paraId="0D5CFB04" w14:textId="32F1DCDD" w:rsidR="000662E4" w:rsidRPr="00755A4A" w:rsidRDefault="000662E4" w:rsidP="000662E4">
      <w:pPr>
        <w:pStyle w:val="aff0"/>
        <w:numPr>
          <w:ilvl w:val="0"/>
          <w:numId w:val="21"/>
        </w:numPr>
        <w:tabs>
          <w:tab w:val="left" w:pos="1134"/>
        </w:tabs>
        <w:spacing w:line="360" w:lineRule="auto"/>
        <w:ind w:left="0" w:firstLine="709"/>
        <w:jc w:val="both"/>
        <w:rPr>
          <w:sz w:val="28"/>
          <w:szCs w:val="28"/>
        </w:rPr>
      </w:pPr>
      <w:proofErr w:type="spellStart"/>
      <w:r w:rsidRPr="001A496F">
        <w:rPr>
          <w:b/>
          <w:iCs/>
          <w:sz w:val="28"/>
          <w:szCs w:val="28"/>
          <w:shd w:val="clear" w:color="auto" w:fill="FFFFFF"/>
        </w:rPr>
        <w:t>Фаулер</w:t>
      </w:r>
      <w:proofErr w:type="spellEnd"/>
      <w:r w:rsidRPr="001A496F">
        <w:rPr>
          <w:b/>
          <w:iCs/>
          <w:sz w:val="28"/>
          <w:szCs w:val="28"/>
          <w:shd w:val="clear" w:color="auto" w:fill="FFFFFF"/>
        </w:rPr>
        <w:t>, М</w:t>
      </w:r>
      <w:r w:rsidRPr="00B82D79">
        <w:rPr>
          <w:iCs/>
          <w:sz w:val="28"/>
          <w:szCs w:val="28"/>
          <w:shd w:val="clear" w:color="auto" w:fill="FFFFFF"/>
        </w:rPr>
        <w:t>.</w:t>
      </w:r>
      <w:r w:rsidRPr="00B82D79">
        <w:rPr>
          <w:sz w:val="28"/>
          <w:szCs w:val="28"/>
          <w:shd w:val="clear" w:color="auto" w:fill="FFFFFF"/>
        </w:rPr>
        <w:t> </w:t>
      </w:r>
      <w:proofErr w:type="spellStart"/>
      <w:r w:rsidRPr="00B82D79">
        <w:rPr>
          <w:sz w:val="28"/>
          <w:szCs w:val="28"/>
          <w:shd w:val="clear" w:color="auto" w:fill="FFFFFF"/>
        </w:rPr>
        <w:t>Рефакторинг</w:t>
      </w:r>
      <w:proofErr w:type="spellEnd"/>
      <w:r w:rsidRPr="00B82D79">
        <w:rPr>
          <w:sz w:val="28"/>
          <w:szCs w:val="28"/>
          <w:shd w:val="clear" w:color="auto" w:fill="FFFFFF"/>
        </w:rPr>
        <w:t xml:space="preserve"> кода на </w:t>
      </w:r>
      <w:proofErr w:type="spellStart"/>
      <w:r w:rsidRPr="00B82D79">
        <w:rPr>
          <w:sz w:val="28"/>
          <w:szCs w:val="28"/>
          <w:shd w:val="clear" w:color="auto" w:fill="FFFFFF"/>
        </w:rPr>
        <w:t>JavaScript</w:t>
      </w:r>
      <w:proofErr w:type="spellEnd"/>
      <w:r w:rsidRPr="00B82D79">
        <w:rPr>
          <w:sz w:val="28"/>
          <w:szCs w:val="28"/>
          <w:shd w:val="clear" w:color="auto" w:fill="FFFFFF"/>
        </w:rPr>
        <w:t>: улучшение проекта существующего кода, 2-е изд. — </w:t>
      </w:r>
      <w:r w:rsidRPr="00B82D79">
        <w:rPr>
          <w:sz w:val="28"/>
          <w:szCs w:val="28"/>
        </w:rPr>
        <w:t>М.</w:t>
      </w:r>
      <w:r w:rsidRPr="00B82D79">
        <w:rPr>
          <w:sz w:val="28"/>
          <w:szCs w:val="28"/>
          <w:shd w:val="clear" w:color="auto" w:fill="FFFFFF"/>
        </w:rPr>
        <w:t>: </w:t>
      </w:r>
      <w:hyperlink r:id="rId44" w:tooltip="Диалектика (издательство) (страница отсутствует)" w:history="1">
        <w:r w:rsidRPr="00B82D79">
          <w:rPr>
            <w:rStyle w:val="ae"/>
            <w:sz w:val="28"/>
            <w:szCs w:val="28"/>
            <w:shd w:val="clear" w:color="auto" w:fill="FFFFFF"/>
          </w:rPr>
          <w:t>«Диалектика»</w:t>
        </w:r>
      </w:hyperlink>
      <w:r w:rsidRPr="00B82D79">
        <w:rPr>
          <w:sz w:val="28"/>
          <w:szCs w:val="28"/>
          <w:shd w:val="clear" w:color="auto" w:fill="FFFFFF"/>
        </w:rPr>
        <w:t>, 2019. — 464 с.</w:t>
      </w:r>
    </w:p>
    <w:p w14:paraId="431670FD" w14:textId="77777777" w:rsidR="000662E4" w:rsidRPr="00B82D79" w:rsidRDefault="000662E4" w:rsidP="000662E4">
      <w:pPr>
        <w:pStyle w:val="aff0"/>
        <w:numPr>
          <w:ilvl w:val="0"/>
          <w:numId w:val="21"/>
        </w:numPr>
        <w:tabs>
          <w:tab w:val="left" w:pos="1134"/>
        </w:tabs>
        <w:spacing w:line="360" w:lineRule="auto"/>
        <w:ind w:left="0" w:firstLine="709"/>
        <w:jc w:val="both"/>
        <w:rPr>
          <w:sz w:val="28"/>
          <w:szCs w:val="28"/>
          <w:shd w:val="clear" w:color="auto" w:fill="FFFFFF"/>
        </w:rPr>
      </w:pPr>
      <w:proofErr w:type="spellStart"/>
      <w:r w:rsidRPr="001A496F">
        <w:rPr>
          <w:b/>
          <w:iCs/>
          <w:sz w:val="28"/>
          <w:szCs w:val="28"/>
          <w:shd w:val="clear" w:color="auto" w:fill="FFFFFF"/>
        </w:rPr>
        <w:t>Дакетт</w:t>
      </w:r>
      <w:proofErr w:type="spellEnd"/>
      <w:r w:rsidRPr="001A496F">
        <w:rPr>
          <w:b/>
          <w:iCs/>
          <w:sz w:val="28"/>
          <w:szCs w:val="28"/>
          <w:shd w:val="clear" w:color="auto" w:fill="FFFFFF"/>
          <w:lang w:val="en-US"/>
        </w:rPr>
        <w:t xml:space="preserve">, </w:t>
      </w:r>
      <w:r w:rsidRPr="001A496F">
        <w:rPr>
          <w:b/>
          <w:iCs/>
          <w:sz w:val="28"/>
          <w:szCs w:val="28"/>
          <w:shd w:val="clear" w:color="auto" w:fill="FFFFFF"/>
        </w:rPr>
        <w:t>Д</w:t>
      </w:r>
      <w:r w:rsidRPr="001A496F">
        <w:rPr>
          <w:iCs/>
          <w:sz w:val="28"/>
          <w:szCs w:val="28"/>
          <w:shd w:val="clear" w:color="auto" w:fill="FFFFFF"/>
          <w:lang w:val="en-US"/>
        </w:rPr>
        <w:t>.</w:t>
      </w:r>
      <w:r w:rsidRPr="001A496F">
        <w:rPr>
          <w:sz w:val="28"/>
          <w:szCs w:val="28"/>
          <w:shd w:val="clear" w:color="auto" w:fill="FFFFFF"/>
          <w:lang w:val="en-US"/>
        </w:rPr>
        <w:t> </w:t>
      </w:r>
      <w:proofErr w:type="spellStart"/>
      <w:r w:rsidRPr="001A496F">
        <w:rPr>
          <w:sz w:val="28"/>
          <w:szCs w:val="28"/>
          <w:shd w:val="clear" w:color="auto" w:fill="FFFFFF"/>
          <w:lang w:val="en-US"/>
        </w:rPr>
        <w:t>Javascript</w:t>
      </w:r>
      <w:proofErr w:type="spellEnd"/>
      <w:r w:rsidRPr="001A496F">
        <w:rPr>
          <w:sz w:val="28"/>
          <w:szCs w:val="28"/>
          <w:shd w:val="clear" w:color="auto" w:fill="FFFFFF"/>
          <w:lang w:val="en-US"/>
        </w:rPr>
        <w:t xml:space="preserve"> </w:t>
      </w:r>
      <w:r w:rsidRPr="00B82D79">
        <w:rPr>
          <w:sz w:val="28"/>
          <w:szCs w:val="28"/>
          <w:shd w:val="clear" w:color="auto" w:fill="FFFFFF"/>
        </w:rPr>
        <w:t>и</w:t>
      </w:r>
      <w:r w:rsidRPr="001A496F">
        <w:rPr>
          <w:sz w:val="28"/>
          <w:szCs w:val="28"/>
          <w:shd w:val="clear" w:color="auto" w:fill="FFFFFF"/>
          <w:lang w:val="en-US"/>
        </w:rPr>
        <w:t xml:space="preserve"> jQuery. </w:t>
      </w:r>
      <w:r w:rsidRPr="00B82D79">
        <w:rPr>
          <w:sz w:val="28"/>
          <w:szCs w:val="28"/>
          <w:shd w:val="clear" w:color="auto" w:fill="FFFFFF"/>
        </w:rPr>
        <w:t>Интерактивная веб-разработка. — </w:t>
      </w:r>
      <w:r w:rsidRPr="00B82D79">
        <w:rPr>
          <w:sz w:val="28"/>
          <w:szCs w:val="28"/>
        </w:rPr>
        <w:t>М.</w:t>
      </w:r>
      <w:r w:rsidRPr="00B82D79">
        <w:rPr>
          <w:sz w:val="28"/>
          <w:szCs w:val="28"/>
          <w:shd w:val="clear" w:color="auto" w:fill="FFFFFF"/>
        </w:rPr>
        <w:t>, 2017. — 640 с.</w:t>
      </w:r>
    </w:p>
    <w:p w14:paraId="4EF97E04" w14:textId="77777777" w:rsidR="000662E4" w:rsidRPr="00B82D79" w:rsidRDefault="000662E4" w:rsidP="000662E4">
      <w:pPr>
        <w:pStyle w:val="aff0"/>
        <w:numPr>
          <w:ilvl w:val="0"/>
          <w:numId w:val="21"/>
        </w:numPr>
        <w:tabs>
          <w:tab w:val="left" w:pos="1134"/>
        </w:tabs>
        <w:spacing w:line="360" w:lineRule="auto"/>
        <w:ind w:left="0" w:firstLine="709"/>
        <w:jc w:val="both"/>
        <w:rPr>
          <w:sz w:val="28"/>
          <w:szCs w:val="28"/>
          <w:shd w:val="clear" w:color="auto" w:fill="FFFFFF"/>
        </w:rPr>
      </w:pPr>
      <w:proofErr w:type="spellStart"/>
      <w:r w:rsidRPr="001A496F">
        <w:rPr>
          <w:b/>
          <w:iCs/>
          <w:sz w:val="28"/>
          <w:szCs w:val="28"/>
          <w:shd w:val="clear" w:color="auto" w:fill="FFFFFF"/>
        </w:rPr>
        <w:t>Резиг</w:t>
      </w:r>
      <w:proofErr w:type="spellEnd"/>
      <w:r>
        <w:rPr>
          <w:b/>
          <w:iCs/>
          <w:sz w:val="28"/>
          <w:szCs w:val="28"/>
          <w:shd w:val="clear" w:color="auto" w:fill="FFFFFF"/>
        </w:rPr>
        <w:t>,</w:t>
      </w:r>
      <w:r w:rsidRPr="001A496F">
        <w:rPr>
          <w:b/>
          <w:iCs/>
          <w:sz w:val="28"/>
          <w:szCs w:val="28"/>
          <w:shd w:val="clear" w:color="auto" w:fill="FFFFFF"/>
        </w:rPr>
        <w:t xml:space="preserve"> Д</w:t>
      </w:r>
      <w:r w:rsidRPr="00B82D79">
        <w:rPr>
          <w:iCs/>
          <w:sz w:val="28"/>
          <w:szCs w:val="28"/>
          <w:shd w:val="clear" w:color="auto" w:fill="FFFFFF"/>
        </w:rPr>
        <w:t>.</w:t>
      </w:r>
      <w:r w:rsidRPr="00B82D79">
        <w:rPr>
          <w:sz w:val="28"/>
          <w:szCs w:val="28"/>
          <w:shd w:val="clear" w:color="auto" w:fill="FFFFFF"/>
        </w:rPr>
        <w:t xml:space="preserve"> Секреты </w:t>
      </w:r>
      <w:proofErr w:type="spellStart"/>
      <w:r w:rsidRPr="00B82D79">
        <w:rPr>
          <w:sz w:val="28"/>
          <w:szCs w:val="28"/>
          <w:shd w:val="clear" w:color="auto" w:fill="FFFFFF"/>
        </w:rPr>
        <w:t>Javascript</w:t>
      </w:r>
      <w:proofErr w:type="spellEnd"/>
      <w:r w:rsidRPr="00B82D79">
        <w:rPr>
          <w:sz w:val="28"/>
          <w:szCs w:val="28"/>
          <w:shd w:val="clear" w:color="auto" w:fill="FFFFFF"/>
        </w:rPr>
        <w:t xml:space="preserve"> ниндзя 2-е </w:t>
      </w:r>
      <w:proofErr w:type="gramStart"/>
      <w:r w:rsidRPr="00B82D79">
        <w:rPr>
          <w:sz w:val="28"/>
          <w:szCs w:val="28"/>
          <w:shd w:val="clear" w:color="auto" w:fill="FFFFFF"/>
        </w:rPr>
        <w:t>изд..</w:t>
      </w:r>
      <w:proofErr w:type="gramEnd"/>
      <w:r w:rsidRPr="00B82D79">
        <w:rPr>
          <w:sz w:val="28"/>
          <w:szCs w:val="28"/>
          <w:shd w:val="clear" w:color="auto" w:fill="FFFFFF"/>
        </w:rPr>
        <w:t> — </w:t>
      </w:r>
      <w:r w:rsidRPr="00B82D79">
        <w:rPr>
          <w:sz w:val="28"/>
          <w:szCs w:val="28"/>
        </w:rPr>
        <w:t>М.</w:t>
      </w:r>
      <w:r w:rsidRPr="00B82D79">
        <w:rPr>
          <w:sz w:val="28"/>
          <w:szCs w:val="28"/>
          <w:shd w:val="clear" w:color="auto" w:fill="FFFFFF"/>
        </w:rPr>
        <w:t>: </w:t>
      </w:r>
      <w:hyperlink r:id="rId45" w:tooltip="Диалектика (издательство) (страница отсутствует)" w:history="1">
        <w:r w:rsidRPr="00B82D79">
          <w:rPr>
            <w:rStyle w:val="ae"/>
            <w:sz w:val="28"/>
            <w:szCs w:val="28"/>
            <w:shd w:val="clear" w:color="auto" w:fill="FFFFFF"/>
          </w:rPr>
          <w:t>«Диалектика»</w:t>
        </w:r>
      </w:hyperlink>
      <w:r w:rsidRPr="00B82D79">
        <w:rPr>
          <w:sz w:val="28"/>
          <w:szCs w:val="28"/>
          <w:shd w:val="clear" w:color="auto" w:fill="FFFFFF"/>
        </w:rPr>
        <w:t>, 2017. — 544 с.</w:t>
      </w:r>
    </w:p>
    <w:p w14:paraId="54642CB4" w14:textId="77777777" w:rsidR="000662E4" w:rsidRPr="00B82D79" w:rsidRDefault="000662E4" w:rsidP="000662E4">
      <w:pPr>
        <w:pStyle w:val="aff0"/>
        <w:numPr>
          <w:ilvl w:val="0"/>
          <w:numId w:val="21"/>
        </w:numPr>
        <w:tabs>
          <w:tab w:val="left" w:pos="1134"/>
        </w:tabs>
        <w:spacing w:line="360" w:lineRule="auto"/>
        <w:ind w:left="0" w:firstLine="709"/>
        <w:jc w:val="both"/>
        <w:rPr>
          <w:sz w:val="28"/>
          <w:szCs w:val="28"/>
          <w:shd w:val="clear" w:color="auto" w:fill="FFFFFF"/>
        </w:rPr>
      </w:pPr>
      <w:r w:rsidRPr="001A496F">
        <w:rPr>
          <w:b/>
          <w:iCs/>
          <w:sz w:val="28"/>
          <w:szCs w:val="28"/>
          <w:shd w:val="clear" w:color="auto" w:fill="FFFFFF"/>
        </w:rPr>
        <w:t>Никсон, Р</w:t>
      </w:r>
      <w:r w:rsidRPr="00B82D79">
        <w:rPr>
          <w:iCs/>
          <w:sz w:val="28"/>
          <w:szCs w:val="28"/>
          <w:shd w:val="clear" w:color="auto" w:fill="FFFFFF"/>
        </w:rPr>
        <w:t>.</w:t>
      </w:r>
      <w:r w:rsidRPr="00B82D79">
        <w:rPr>
          <w:sz w:val="28"/>
          <w:szCs w:val="28"/>
          <w:shd w:val="clear" w:color="auto" w:fill="FFFFFF"/>
        </w:rPr>
        <w:t xml:space="preserve"> Создаем динамические веб-сайты с помощью </w:t>
      </w:r>
      <w:r w:rsidRPr="00B82D79">
        <w:rPr>
          <w:sz w:val="28"/>
          <w:szCs w:val="28"/>
          <w:shd w:val="clear" w:color="auto" w:fill="FFFFFF"/>
          <w:lang w:val="en-US"/>
        </w:rPr>
        <w:t>PHP</w:t>
      </w:r>
      <w:r w:rsidRPr="001C4FB8">
        <w:rPr>
          <w:sz w:val="28"/>
          <w:szCs w:val="28"/>
          <w:shd w:val="clear" w:color="auto" w:fill="FFFFFF"/>
          <w:lang w:val="en-US"/>
        </w:rPr>
        <w:t xml:space="preserve">, </w:t>
      </w:r>
      <w:r w:rsidRPr="00B82D79">
        <w:rPr>
          <w:sz w:val="28"/>
          <w:szCs w:val="28"/>
          <w:shd w:val="clear" w:color="auto" w:fill="FFFFFF"/>
          <w:lang w:val="en-US"/>
        </w:rPr>
        <w:t>MySQL</w:t>
      </w:r>
      <w:r w:rsidRPr="001C4FB8">
        <w:rPr>
          <w:sz w:val="28"/>
          <w:szCs w:val="28"/>
          <w:shd w:val="clear" w:color="auto" w:fill="FFFFFF"/>
          <w:lang w:val="en-US"/>
        </w:rPr>
        <w:t xml:space="preserve">, </w:t>
      </w:r>
      <w:r w:rsidRPr="00B82D79">
        <w:rPr>
          <w:sz w:val="28"/>
          <w:szCs w:val="28"/>
          <w:shd w:val="clear" w:color="auto" w:fill="FFFFFF"/>
          <w:lang w:val="en-US"/>
        </w:rPr>
        <w:t>JavaScript</w:t>
      </w:r>
      <w:r w:rsidRPr="001C4FB8">
        <w:rPr>
          <w:sz w:val="28"/>
          <w:szCs w:val="28"/>
          <w:shd w:val="clear" w:color="auto" w:fill="FFFFFF"/>
          <w:lang w:val="en-US"/>
        </w:rPr>
        <w:t xml:space="preserve">, </w:t>
      </w:r>
      <w:r w:rsidRPr="00B82D79">
        <w:rPr>
          <w:sz w:val="28"/>
          <w:szCs w:val="28"/>
          <w:shd w:val="clear" w:color="auto" w:fill="FFFFFF"/>
          <w:lang w:val="en-US"/>
        </w:rPr>
        <w:t>CSS</w:t>
      </w:r>
      <w:r w:rsidRPr="001C4FB8">
        <w:rPr>
          <w:sz w:val="28"/>
          <w:szCs w:val="28"/>
          <w:shd w:val="clear" w:color="auto" w:fill="FFFFFF"/>
          <w:lang w:val="en-US"/>
        </w:rPr>
        <w:t xml:space="preserve"> </w:t>
      </w:r>
      <w:r w:rsidRPr="00B82D79">
        <w:rPr>
          <w:sz w:val="28"/>
          <w:szCs w:val="28"/>
          <w:shd w:val="clear" w:color="auto" w:fill="FFFFFF"/>
        </w:rPr>
        <w:t>и</w:t>
      </w:r>
      <w:r w:rsidRPr="001C4FB8">
        <w:rPr>
          <w:sz w:val="28"/>
          <w:szCs w:val="28"/>
          <w:shd w:val="clear" w:color="auto" w:fill="FFFFFF"/>
          <w:lang w:val="en-US"/>
        </w:rPr>
        <w:t xml:space="preserve"> </w:t>
      </w:r>
      <w:r w:rsidRPr="00B82D79">
        <w:rPr>
          <w:sz w:val="28"/>
          <w:szCs w:val="28"/>
          <w:shd w:val="clear" w:color="auto" w:fill="FFFFFF"/>
          <w:lang w:val="en-US"/>
        </w:rPr>
        <w:t>HTML</w:t>
      </w:r>
      <w:r w:rsidRPr="001C4FB8">
        <w:rPr>
          <w:sz w:val="28"/>
          <w:szCs w:val="28"/>
          <w:shd w:val="clear" w:color="auto" w:fill="FFFFFF"/>
          <w:lang w:val="en-US"/>
        </w:rPr>
        <w:t xml:space="preserve">5. </w:t>
      </w:r>
      <w:r w:rsidRPr="00B82D79">
        <w:rPr>
          <w:sz w:val="28"/>
          <w:szCs w:val="28"/>
          <w:shd w:val="clear" w:color="auto" w:fill="FFFFFF"/>
        </w:rPr>
        <w:t xml:space="preserve">4-е изд. — </w:t>
      </w:r>
      <w:proofErr w:type="gramStart"/>
      <w:r w:rsidRPr="00B82D79">
        <w:rPr>
          <w:sz w:val="28"/>
          <w:szCs w:val="28"/>
          <w:shd w:val="clear" w:color="auto" w:fill="FFFFFF"/>
        </w:rPr>
        <w:t>СПб..</w:t>
      </w:r>
      <w:proofErr w:type="gramEnd"/>
      <w:r w:rsidRPr="00B82D79">
        <w:rPr>
          <w:sz w:val="28"/>
          <w:szCs w:val="28"/>
          <w:shd w:val="clear" w:color="auto" w:fill="FFFFFF"/>
        </w:rPr>
        <w:t> — </w:t>
      </w:r>
      <w:r w:rsidRPr="00B82D79">
        <w:rPr>
          <w:sz w:val="28"/>
          <w:szCs w:val="28"/>
        </w:rPr>
        <w:t>М.</w:t>
      </w:r>
      <w:r w:rsidRPr="00B82D79">
        <w:rPr>
          <w:sz w:val="28"/>
          <w:szCs w:val="28"/>
          <w:shd w:val="clear" w:color="auto" w:fill="FFFFFF"/>
        </w:rPr>
        <w:t>: </w:t>
      </w:r>
      <w:hyperlink r:id="rId46" w:tooltip="Диалектика (издательство) (страница отсутствует)" w:history="1">
        <w:r w:rsidRPr="00B82D79">
          <w:rPr>
            <w:rStyle w:val="ae"/>
            <w:sz w:val="28"/>
            <w:szCs w:val="28"/>
            <w:shd w:val="clear" w:color="auto" w:fill="FFFFFF"/>
          </w:rPr>
          <w:t>«Диалектика»</w:t>
        </w:r>
      </w:hyperlink>
      <w:r w:rsidRPr="00B82D79">
        <w:rPr>
          <w:sz w:val="28"/>
          <w:szCs w:val="28"/>
          <w:shd w:val="clear" w:color="auto" w:fill="FFFFFF"/>
        </w:rPr>
        <w:t>, 2016. — 768 с.</w:t>
      </w:r>
    </w:p>
    <w:p w14:paraId="2534DEBF" w14:textId="58B5B4BC" w:rsidR="00BE2F11" w:rsidRDefault="000662E4" w:rsidP="000662E4">
      <w:pPr>
        <w:pStyle w:val="aff0"/>
        <w:numPr>
          <w:ilvl w:val="0"/>
          <w:numId w:val="21"/>
        </w:numPr>
        <w:tabs>
          <w:tab w:val="left" w:pos="1134"/>
        </w:tabs>
        <w:spacing w:line="360" w:lineRule="auto"/>
        <w:ind w:left="0" w:firstLine="709"/>
        <w:jc w:val="both"/>
        <w:rPr>
          <w:color w:val="000000" w:themeColor="text1"/>
        </w:rPr>
      </w:pPr>
      <w:proofErr w:type="spellStart"/>
      <w:r w:rsidRPr="001A496F">
        <w:rPr>
          <w:b/>
          <w:iCs/>
          <w:sz w:val="28"/>
          <w:szCs w:val="28"/>
          <w:shd w:val="clear" w:color="auto" w:fill="FFFFFF"/>
        </w:rPr>
        <w:lastRenderedPageBreak/>
        <w:t>Флэваrан</w:t>
      </w:r>
      <w:proofErr w:type="spellEnd"/>
      <w:r w:rsidRPr="001A496F">
        <w:rPr>
          <w:b/>
          <w:iCs/>
          <w:sz w:val="28"/>
          <w:szCs w:val="28"/>
          <w:shd w:val="clear" w:color="auto" w:fill="FFFFFF"/>
        </w:rPr>
        <w:t>, Д</w:t>
      </w:r>
      <w:r w:rsidRPr="00B82D79">
        <w:rPr>
          <w:iCs/>
          <w:sz w:val="28"/>
          <w:szCs w:val="28"/>
          <w:shd w:val="clear" w:color="auto" w:fill="FFFFFF"/>
        </w:rPr>
        <w:t>.</w:t>
      </w:r>
      <w:r w:rsidRPr="00B82D79">
        <w:rPr>
          <w:sz w:val="28"/>
          <w:szCs w:val="28"/>
          <w:shd w:val="clear" w:color="auto" w:fill="FFFFFF"/>
        </w:rPr>
        <w:t> </w:t>
      </w:r>
      <w:proofErr w:type="spellStart"/>
      <w:r w:rsidRPr="00B82D79">
        <w:rPr>
          <w:sz w:val="28"/>
          <w:szCs w:val="28"/>
          <w:shd w:val="clear" w:color="auto" w:fill="FFFFFF"/>
        </w:rPr>
        <w:t>JavaScrirt</w:t>
      </w:r>
      <w:proofErr w:type="spellEnd"/>
      <w:r w:rsidRPr="00B82D79">
        <w:rPr>
          <w:sz w:val="28"/>
          <w:szCs w:val="28"/>
          <w:shd w:val="clear" w:color="auto" w:fill="FFFFFF"/>
        </w:rPr>
        <w:t>: карманный справочник, 3-е изд. — </w:t>
      </w:r>
      <w:r w:rsidRPr="00B82D79">
        <w:rPr>
          <w:sz w:val="28"/>
          <w:szCs w:val="28"/>
        </w:rPr>
        <w:t>М.</w:t>
      </w:r>
      <w:r w:rsidRPr="00B82D79">
        <w:rPr>
          <w:sz w:val="28"/>
          <w:szCs w:val="28"/>
          <w:shd w:val="clear" w:color="auto" w:fill="FFFFFF"/>
        </w:rPr>
        <w:t>, 2013. — 320 с.</w:t>
      </w:r>
      <w:r w:rsidRPr="000662E4">
        <w:rPr>
          <w:color w:val="000000" w:themeColor="text1"/>
        </w:rPr>
        <w:t xml:space="preserve"> </w:t>
      </w:r>
    </w:p>
    <w:p w14:paraId="4DE375F9" w14:textId="3591724E" w:rsidR="00D6050E" w:rsidRPr="000662E4" w:rsidRDefault="00D6050E" w:rsidP="00BB4629">
      <w:pPr>
        <w:pStyle w:val="aff0"/>
        <w:numPr>
          <w:ilvl w:val="0"/>
          <w:numId w:val="21"/>
        </w:numPr>
        <w:tabs>
          <w:tab w:val="left" w:pos="1170"/>
        </w:tabs>
        <w:spacing w:line="360" w:lineRule="auto"/>
        <w:ind w:left="0" w:firstLine="720"/>
        <w:jc w:val="both"/>
        <w:rPr>
          <w:color w:val="000000" w:themeColor="text1"/>
        </w:rPr>
      </w:pPr>
      <w:r>
        <w:rPr>
          <w:iCs/>
          <w:sz w:val="28"/>
          <w:szCs w:val="28"/>
          <w:shd w:val="clear" w:color="auto" w:fill="FFFFFF"/>
        </w:rPr>
        <w:t xml:space="preserve">Чистый код </w:t>
      </w:r>
      <w:r>
        <w:rPr>
          <w:iCs/>
          <w:sz w:val="28"/>
          <w:szCs w:val="28"/>
          <w:shd w:val="clear" w:color="auto" w:fill="FFFFFF"/>
          <w:lang w:val="en-US"/>
        </w:rPr>
        <w:t>C</w:t>
      </w:r>
      <w:r w:rsidRPr="00D6050E">
        <w:rPr>
          <w:iCs/>
          <w:sz w:val="28"/>
          <w:szCs w:val="28"/>
          <w:shd w:val="clear" w:color="auto" w:fill="FFFFFF"/>
        </w:rPr>
        <w:t>#</w:t>
      </w:r>
      <w:r>
        <w:rPr>
          <w:iCs/>
          <w:sz w:val="28"/>
          <w:szCs w:val="28"/>
          <w:shd w:val="clear" w:color="auto" w:fill="FFFFFF"/>
        </w:rPr>
        <w:t xml:space="preserve"> [Электронный ресурс]. </w:t>
      </w:r>
      <w:r w:rsidRPr="00F559BC">
        <w:rPr>
          <w:sz w:val="28"/>
        </w:rPr>
        <w:t>–</w:t>
      </w:r>
      <w:r>
        <w:rPr>
          <w:sz w:val="28"/>
        </w:rPr>
        <w:t xml:space="preserve"> Режим доступа</w:t>
      </w:r>
      <w:r w:rsidRPr="00D6050E">
        <w:rPr>
          <w:sz w:val="28"/>
        </w:rPr>
        <w:t xml:space="preserve">: </w:t>
      </w:r>
      <w:hyperlink r:id="rId47" w:history="1">
        <w:r w:rsidRPr="004753C0">
          <w:rPr>
            <w:rStyle w:val="ae"/>
            <w:sz w:val="28"/>
          </w:rPr>
          <w:t>https://qna.habr.com/q/708315</w:t>
        </w:r>
      </w:hyperlink>
      <w:r>
        <w:rPr>
          <w:sz w:val="28"/>
        </w:rPr>
        <w:t xml:space="preserve"> – Дата доступа</w:t>
      </w:r>
      <w:r w:rsidRPr="00D6050E">
        <w:rPr>
          <w:sz w:val="28"/>
        </w:rPr>
        <w:t xml:space="preserve">: </w:t>
      </w:r>
      <w:r>
        <w:rPr>
          <w:sz w:val="28"/>
        </w:rPr>
        <w:t>07.05.2022.</w:t>
      </w:r>
    </w:p>
    <w:sectPr w:rsidR="00D6050E" w:rsidRPr="000662E4" w:rsidSect="00BE2F11">
      <w:headerReference w:type="even" r:id="rId48"/>
      <w:headerReference w:type="default" r:id="rId49"/>
      <w:footerReference w:type="even" r:id="rId50"/>
      <w:footerReference w:type="default" r:id="rId51"/>
      <w:headerReference w:type="first" r:id="rId52"/>
      <w:footerReference w:type="first" r:id="rId53"/>
      <w:type w:val="continuous"/>
      <w:pgSz w:w="11906" w:h="16838" w:code="9"/>
      <w:pgMar w:top="902" w:right="567" w:bottom="1702" w:left="1559" w:header="442" w:footer="1134" w:gutter="0"/>
      <w:pgNumType w:start="4"/>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1CEACB" w14:textId="77777777" w:rsidR="00002BEB" w:rsidRDefault="00002BEB">
      <w:r>
        <w:separator/>
      </w:r>
    </w:p>
  </w:endnote>
  <w:endnote w:type="continuationSeparator" w:id="0">
    <w:p w14:paraId="641910F4" w14:textId="77777777" w:rsidR="00002BEB" w:rsidRDefault="00002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ISOCPEUR">
    <w:altName w:val="Arial"/>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Arial"/>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OST type A">
    <w:altName w:val="Calibri"/>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B967D" w14:textId="77777777" w:rsidR="00CD49EB" w:rsidRDefault="00CD49EB" w:rsidP="008C723C">
    <w:pPr>
      <w:pStyle w:val="a9"/>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0B38F941" w14:textId="77777777" w:rsidR="00CD49EB" w:rsidRDefault="00CD49EB" w:rsidP="00214A55">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96210" w14:textId="15584202" w:rsidR="00CD49EB" w:rsidRPr="008C723C" w:rsidRDefault="00CD49EB" w:rsidP="00F85212">
    <w:pPr>
      <w:pStyle w:val="a9"/>
      <w:framePr w:w="9685" w:h="949" w:hRule="exact" w:wrap="around" w:vAnchor="text" w:hAnchor="page" w:x="1741" w:y="361"/>
      <w:spacing w:before="120"/>
      <w:jc w:val="right"/>
      <w:rPr>
        <w:rStyle w:val="af"/>
        <w:rFonts w:ascii="GOST type A" w:hAnsi="GOST type A"/>
        <w:i/>
        <w:sz w:val="22"/>
        <w:szCs w:val="22"/>
        <w:lang w:val="en-US"/>
      </w:rPr>
    </w:pPr>
    <w:r w:rsidRPr="008C723C">
      <w:rPr>
        <w:rStyle w:val="af"/>
        <w:rFonts w:ascii="GOST type A" w:hAnsi="GOST type A"/>
        <w:i/>
        <w:sz w:val="22"/>
        <w:szCs w:val="22"/>
      </w:rPr>
      <w:fldChar w:fldCharType="begin"/>
    </w:r>
    <w:r w:rsidRPr="008C723C">
      <w:rPr>
        <w:rStyle w:val="af"/>
        <w:rFonts w:ascii="GOST type A" w:hAnsi="GOST type A"/>
        <w:i/>
        <w:sz w:val="22"/>
        <w:szCs w:val="22"/>
      </w:rPr>
      <w:instrText xml:space="preserve">PAGE  </w:instrText>
    </w:r>
    <w:r w:rsidRPr="008C723C">
      <w:rPr>
        <w:rStyle w:val="af"/>
        <w:rFonts w:ascii="GOST type A" w:hAnsi="GOST type A"/>
        <w:i/>
        <w:sz w:val="22"/>
        <w:szCs w:val="22"/>
      </w:rPr>
      <w:fldChar w:fldCharType="separate"/>
    </w:r>
    <w:r w:rsidR="001C4FB8">
      <w:rPr>
        <w:rStyle w:val="af"/>
        <w:rFonts w:ascii="GOST type A" w:hAnsi="GOST type A"/>
        <w:i/>
        <w:noProof/>
        <w:sz w:val="22"/>
        <w:szCs w:val="22"/>
      </w:rPr>
      <w:t>5</w:t>
    </w:r>
    <w:r w:rsidRPr="008C723C">
      <w:rPr>
        <w:rStyle w:val="af"/>
        <w:rFonts w:ascii="GOST type A" w:hAnsi="GOST type A"/>
        <w:i/>
        <w:sz w:val="22"/>
        <w:szCs w:val="22"/>
      </w:rPr>
      <w:fldChar w:fldCharType="end"/>
    </w:r>
    <w:r>
      <w:rPr>
        <w:rStyle w:val="af"/>
        <w:rFonts w:ascii="GOST type A" w:hAnsi="GOST type A"/>
        <w:i/>
        <w:sz w:val="22"/>
        <w:szCs w:val="22"/>
        <w:lang w:val="en-US"/>
      </w:rPr>
      <w:t>  </w:t>
    </w:r>
  </w:p>
  <w:p w14:paraId="0AA3E57E" w14:textId="77777777" w:rsidR="00CD49EB" w:rsidRDefault="00CD49EB" w:rsidP="00F85212">
    <w:pPr>
      <w:pStyle w:val="a9"/>
      <w:framePr w:w="9685" w:h="949" w:hRule="exact" w:wrap="around" w:vAnchor="text" w:hAnchor="page" w:x="1741" w:y="361"/>
      <w:ind w:right="360"/>
      <w:rPr>
        <w:rStyle w:val="af"/>
      </w:rPr>
    </w:pPr>
  </w:p>
  <w:p w14:paraId="4CA7D8FB" w14:textId="77777777" w:rsidR="00CD49EB" w:rsidRDefault="00CD49EB" w:rsidP="00F85212">
    <w:pPr>
      <w:pStyle w:val="a9"/>
      <w:framePr w:w="9685" w:h="949" w:hRule="exact" w:wrap="around" w:vAnchor="text" w:hAnchor="page" w:x="1741" w:y="361"/>
      <w:ind w:right="360"/>
      <w:rPr>
        <w:rStyle w:val="af"/>
      </w:rPr>
    </w:pPr>
  </w:p>
  <w:p w14:paraId="5E3BF697" w14:textId="77777777" w:rsidR="00CD49EB" w:rsidRDefault="00CD49EB" w:rsidP="00214A55">
    <w:pPr>
      <w:pStyle w:val="a9"/>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2D4DE" w14:textId="77777777" w:rsidR="00CD49EB" w:rsidRDefault="00CD49EB">
    <w:pPr>
      <w:pStyle w:val="a9"/>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A3ED95" w14:textId="77777777" w:rsidR="00002BEB" w:rsidRDefault="00002BEB">
      <w:r>
        <w:separator/>
      </w:r>
    </w:p>
  </w:footnote>
  <w:footnote w:type="continuationSeparator" w:id="0">
    <w:p w14:paraId="389834D5" w14:textId="77777777" w:rsidR="00002BEB" w:rsidRDefault="00002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0AF05" w14:textId="77777777" w:rsidR="00CD49EB" w:rsidRDefault="00CD49EB" w:rsidP="009C0E19">
    <w:pPr>
      <w:pStyle w:val="a7"/>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6A5702D8" w14:textId="77777777" w:rsidR="00CD49EB" w:rsidRDefault="00CD49EB" w:rsidP="00614399">
    <w:pPr>
      <w:pStyle w:val="a7"/>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BD5CA" w14:textId="77777777" w:rsidR="00CD49EB" w:rsidRDefault="00CD49EB" w:rsidP="009C0E19">
    <w:pPr>
      <w:pStyle w:val="a7"/>
      <w:framePr w:wrap="around" w:vAnchor="text" w:hAnchor="margin" w:xAlign="right" w:y="1"/>
      <w:rPr>
        <w:rStyle w:val="af"/>
      </w:rPr>
    </w:pPr>
  </w:p>
  <w:p w14:paraId="02E589BE" w14:textId="6483F11E" w:rsidR="00CD49EB" w:rsidRDefault="00CD49EB" w:rsidP="00614399">
    <w:pPr>
      <w:pStyle w:val="a7"/>
      <w:ind w:right="360"/>
    </w:pPr>
    <w:r>
      <w:rPr>
        <w:noProof/>
      </w:rPr>
      <mc:AlternateContent>
        <mc:Choice Requires="wpg">
          <w:drawing>
            <wp:anchor distT="0" distB="0" distL="114300" distR="114300" simplePos="0" relativeHeight="251657216" behindDoc="0" locked="1" layoutInCell="1" allowOverlap="1" wp14:anchorId="29CCDC22" wp14:editId="2A5BF899">
              <wp:simplePos x="0" y="0"/>
              <wp:positionH relativeFrom="page">
                <wp:posOffset>691515</wp:posOffset>
              </wp:positionH>
              <wp:positionV relativeFrom="page">
                <wp:posOffset>222250</wp:posOffset>
              </wp:positionV>
              <wp:extent cx="6588760" cy="10189210"/>
              <wp:effectExtent l="0" t="0" r="21590" b="21590"/>
              <wp:wrapNone/>
              <wp:docPr id="2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 name="Rectangle 1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1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C7469F" w14:textId="77777777" w:rsidR="00CD49EB" w:rsidRDefault="00CD49EB" w:rsidP="002D39FD">
                            <w:pPr>
                              <w:pStyle w:val="affc"/>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4" name="Rectangle 1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87C644" w14:textId="77777777" w:rsidR="00CD49EB" w:rsidRDefault="00CD49EB" w:rsidP="002D39FD">
                            <w:pPr>
                              <w:pStyle w:val="affc"/>
                              <w:jc w:val="center"/>
                              <w:rPr>
                                <w:sz w:val="18"/>
                              </w:rPr>
                            </w:pPr>
                            <w:r>
                              <w:rPr>
                                <w:sz w:val="18"/>
                              </w:rPr>
                              <w:t>Лист</w:t>
                            </w:r>
                          </w:p>
                        </w:txbxContent>
                      </wps:txbx>
                      <wps:bodyPr rot="0" vert="horz" wrap="square" lIns="12700" tIns="12700" rIns="12700" bIns="12700" anchor="t" anchorCtr="0" upright="1">
                        <a:noAutofit/>
                      </wps:bodyPr>
                    </wps:wsp>
                    <wps:wsp>
                      <wps:cNvPr id="35" name="Rectangle 1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3DC1D" w14:textId="77777777" w:rsidR="00CD49EB" w:rsidRDefault="00CD49EB" w:rsidP="002D39FD">
                            <w:pPr>
                              <w:pStyle w:val="aff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1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297D10" w14:textId="77777777" w:rsidR="00CD49EB" w:rsidRDefault="00CD49EB" w:rsidP="002D39FD">
                            <w:pPr>
                              <w:pStyle w:val="affc"/>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7" name="Rectangle 1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0041B5" w14:textId="77777777" w:rsidR="00CD49EB" w:rsidRDefault="00CD49EB" w:rsidP="002D39FD">
                            <w:pPr>
                              <w:pStyle w:val="affc"/>
                              <w:jc w:val="center"/>
                              <w:rPr>
                                <w:sz w:val="18"/>
                              </w:rPr>
                            </w:pPr>
                            <w:r>
                              <w:rPr>
                                <w:sz w:val="18"/>
                              </w:rPr>
                              <w:t>Дата</w:t>
                            </w:r>
                          </w:p>
                        </w:txbxContent>
                      </wps:txbx>
                      <wps:bodyPr rot="0" vert="horz" wrap="square" lIns="12700" tIns="12700" rIns="12700" bIns="12700" anchor="t" anchorCtr="0" upright="1">
                        <a:noAutofit/>
                      </wps:bodyPr>
                    </wps:wsp>
                    <wps:wsp>
                      <wps:cNvPr id="38" name="Rectangle 1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1A2A8D" w14:textId="77777777" w:rsidR="00CD49EB" w:rsidRDefault="00CD49EB" w:rsidP="002D39FD">
                            <w:pPr>
                              <w:pStyle w:val="affc"/>
                              <w:jc w:val="center"/>
                              <w:rPr>
                                <w:sz w:val="18"/>
                              </w:rPr>
                            </w:pPr>
                            <w:r>
                              <w:rPr>
                                <w:sz w:val="18"/>
                              </w:rPr>
                              <w:t>Лист</w:t>
                            </w:r>
                          </w:p>
                        </w:txbxContent>
                      </wps:txbx>
                      <wps:bodyPr rot="0" vert="horz" wrap="square" lIns="12700" tIns="12700" rIns="12700" bIns="12700" anchor="t" anchorCtr="0" upright="1">
                        <a:noAutofit/>
                      </wps:bodyPr>
                    </wps:wsp>
                    <wps:wsp>
                      <wps:cNvPr id="39" name="Rectangle 169"/>
                      <wps:cNvSpPr>
                        <a:spLocks noChangeArrowheads="1"/>
                      </wps:cNvSpPr>
                      <wps:spPr bwMode="auto">
                        <a:xfrm>
                          <a:off x="18949" y="19435"/>
                          <a:ext cx="437"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484DC0" w14:textId="77777777" w:rsidR="00CD49EB" w:rsidRPr="008C723C" w:rsidRDefault="00CD49EB" w:rsidP="00E62EF1">
                            <w:pPr>
                              <w:pStyle w:val="affc"/>
                              <w:rPr>
                                <w:rFonts w:ascii="GOST type A" w:hAnsi="GOST type A" w:cs="Arial"/>
                                <w:sz w:val="22"/>
                                <w:lang w:val="en-US"/>
                              </w:rPr>
                            </w:pPr>
                          </w:p>
                        </w:txbxContent>
                      </wps:txbx>
                      <wps:bodyPr rot="0" vert="horz" wrap="square" lIns="12700" tIns="12700" rIns="12700" bIns="12700" anchor="t" anchorCtr="0" upright="1">
                        <a:noAutofit/>
                      </wps:bodyPr>
                    </wps:wsp>
                    <wps:wsp>
                      <wps:cNvPr id="40" name="Rectangle 1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40259C" w14:textId="1A6F56D9" w:rsidR="00CD49EB" w:rsidRPr="003534D0" w:rsidRDefault="00CD49EB" w:rsidP="003534D0">
                            <w:pPr>
                              <w:jc w:val="center"/>
                              <w:rPr>
                                <w:rFonts w:ascii="GOST type A" w:hAnsi="GOST type A"/>
                                <w:i/>
                                <w:sz w:val="28"/>
                                <w:szCs w:val="28"/>
                              </w:rPr>
                            </w:pPr>
                            <w:r w:rsidRPr="00C37A8A">
                              <w:rPr>
                                <w:rFonts w:ascii="GOST type A" w:hAnsi="GOST type A"/>
                                <w:i/>
                                <w:sz w:val="28"/>
                                <w:szCs w:val="28"/>
                                <w:lang w:val="en-US"/>
                              </w:rPr>
                              <w:t xml:space="preserve"> </w:t>
                            </w:r>
                            <w:r w:rsidRPr="003534D0">
                              <w:rPr>
                                <w:sz w:val="28"/>
                                <w:szCs w:val="28"/>
                              </w:rPr>
                              <w:t>301.1-53 01 02.10028412.014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CCDC22" id="Group 151" o:spid="_x0000_s1026" style="position:absolute;margin-left:54.45pt;margin-top:17.5pt;width:518.8pt;height:802.3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">
              <v:rect id="Rectangle 1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1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4CC7469F" w14:textId="77777777" w:rsidR="00CD49EB" w:rsidRDefault="00CD49EB" w:rsidP="002D39FD">
                      <w:pPr>
                        <w:pStyle w:val="affc"/>
                        <w:jc w:val="center"/>
                        <w:rPr>
                          <w:sz w:val="18"/>
                        </w:rPr>
                      </w:pPr>
                      <w:proofErr w:type="spellStart"/>
                      <w:r>
                        <w:rPr>
                          <w:sz w:val="18"/>
                        </w:rPr>
                        <w:t>Изм</w:t>
                      </w:r>
                      <w:proofErr w:type="spellEnd"/>
                      <w:r>
                        <w:rPr>
                          <w:sz w:val="18"/>
                        </w:rPr>
                        <w:t>.</w:t>
                      </w:r>
                    </w:p>
                  </w:txbxContent>
                </v:textbox>
              </v:rect>
              <v:rect id="Rectangle 1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B87C644" w14:textId="77777777" w:rsidR="00CD49EB" w:rsidRDefault="00CD49EB" w:rsidP="002D39FD">
                      <w:pPr>
                        <w:pStyle w:val="affc"/>
                        <w:jc w:val="center"/>
                        <w:rPr>
                          <w:sz w:val="18"/>
                        </w:rPr>
                      </w:pPr>
                      <w:r>
                        <w:rPr>
                          <w:sz w:val="18"/>
                        </w:rPr>
                        <w:t>Лист</w:t>
                      </w:r>
                    </w:p>
                  </w:txbxContent>
                </v:textbox>
              </v:rect>
              <v:rect id="Rectangle 1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5D63DC1D" w14:textId="77777777" w:rsidR="00CD49EB" w:rsidRDefault="00CD49EB" w:rsidP="002D39FD">
                      <w:pPr>
                        <w:pStyle w:val="affc"/>
                        <w:jc w:val="center"/>
                        <w:rPr>
                          <w:sz w:val="18"/>
                        </w:rPr>
                      </w:pPr>
                      <w:r>
                        <w:rPr>
                          <w:sz w:val="18"/>
                        </w:rPr>
                        <w:t xml:space="preserve">№ </w:t>
                      </w:r>
                      <w:proofErr w:type="spellStart"/>
                      <w:r>
                        <w:rPr>
                          <w:sz w:val="18"/>
                        </w:rPr>
                        <w:t>докум</w:t>
                      </w:r>
                      <w:proofErr w:type="spellEnd"/>
                      <w:r>
                        <w:rPr>
                          <w:sz w:val="18"/>
                        </w:rPr>
                        <w:t>.</w:t>
                      </w:r>
                    </w:p>
                  </w:txbxContent>
                </v:textbox>
              </v:rect>
              <v:rect id="Rectangle 1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1297D10" w14:textId="77777777" w:rsidR="00CD49EB" w:rsidRDefault="00CD49EB" w:rsidP="002D39FD">
                      <w:pPr>
                        <w:pStyle w:val="affc"/>
                        <w:jc w:val="center"/>
                        <w:rPr>
                          <w:sz w:val="18"/>
                        </w:rPr>
                      </w:pPr>
                      <w:proofErr w:type="spellStart"/>
                      <w:r>
                        <w:rPr>
                          <w:sz w:val="18"/>
                        </w:rPr>
                        <w:t>Подпись</w:t>
                      </w:r>
                      <w:proofErr w:type="spellEnd"/>
                    </w:p>
                  </w:txbxContent>
                </v:textbox>
              </v:rect>
              <v:rect id="Rectangle 1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E0041B5" w14:textId="77777777" w:rsidR="00CD49EB" w:rsidRDefault="00CD49EB" w:rsidP="002D39FD">
                      <w:pPr>
                        <w:pStyle w:val="affc"/>
                        <w:jc w:val="center"/>
                        <w:rPr>
                          <w:sz w:val="18"/>
                        </w:rPr>
                      </w:pPr>
                      <w:r>
                        <w:rPr>
                          <w:sz w:val="18"/>
                        </w:rPr>
                        <w:t>Дата</w:t>
                      </w:r>
                    </w:p>
                  </w:txbxContent>
                </v:textbox>
              </v:rect>
              <v:rect id="Rectangle 1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31A2A8D" w14:textId="77777777" w:rsidR="00CD49EB" w:rsidRDefault="00CD49EB" w:rsidP="002D39FD">
                      <w:pPr>
                        <w:pStyle w:val="affc"/>
                        <w:jc w:val="center"/>
                        <w:rPr>
                          <w:sz w:val="18"/>
                        </w:rPr>
                      </w:pPr>
                      <w:r>
                        <w:rPr>
                          <w:sz w:val="18"/>
                        </w:rPr>
                        <w:t>Лист</w:t>
                      </w:r>
                    </w:p>
                  </w:txbxContent>
                </v:textbox>
              </v:rect>
              <v:rect id="Rectangle 169" o:spid="_x0000_s1044" style="position:absolute;left:18949;top:19435;width:437;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44484DC0" w14:textId="77777777" w:rsidR="00CD49EB" w:rsidRPr="008C723C" w:rsidRDefault="00CD49EB" w:rsidP="00E62EF1">
                      <w:pPr>
                        <w:pStyle w:val="affc"/>
                        <w:rPr>
                          <w:rFonts w:ascii="GOST type A" w:hAnsi="GOST type A" w:cs="Arial"/>
                          <w:sz w:val="22"/>
                          <w:lang w:val="en-US"/>
                        </w:rPr>
                      </w:pPr>
                    </w:p>
                  </w:txbxContent>
                </v:textbox>
              </v:rect>
              <v:rect id="Rectangle 1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F40259C" w14:textId="1A6F56D9" w:rsidR="00CD49EB" w:rsidRPr="003534D0" w:rsidRDefault="00CD49EB" w:rsidP="003534D0">
                      <w:pPr>
                        <w:jc w:val="center"/>
                        <w:rPr>
                          <w:rFonts w:ascii="GOST type A" w:hAnsi="GOST type A"/>
                          <w:i/>
                          <w:sz w:val="28"/>
                          <w:szCs w:val="28"/>
                        </w:rPr>
                      </w:pPr>
                      <w:r w:rsidRPr="00C37A8A">
                        <w:rPr>
                          <w:rFonts w:ascii="GOST type A" w:hAnsi="GOST type A"/>
                          <w:i/>
                          <w:sz w:val="28"/>
                          <w:szCs w:val="28"/>
                          <w:lang w:val="en-US"/>
                        </w:rPr>
                        <w:t xml:space="preserve"> </w:t>
                      </w:r>
                      <w:r w:rsidRPr="003534D0">
                        <w:rPr>
                          <w:sz w:val="28"/>
                          <w:szCs w:val="28"/>
                        </w:rPr>
                        <w:t>301.1-53 01 02.10028412.014 ПЗ</w:t>
                      </w: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6D8C" w14:textId="6F5C678F" w:rsidR="00CD49EB" w:rsidRPr="009F4732" w:rsidRDefault="00CD49EB">
    <w:pPr>
      <w:pStyle w:val="a7"/>
      <w:rPr>
        <w:lang w:val="en-US"/>
      </w:rPr>
    </w:pPr>
    <w:r>
      <w:rPr>
        <w:noProof/>
      </w:rPr>
      <mc:AlternateContent>
        <mc:Choice Requires="wpg">
          <w:drawing>
            <wp:anchor distT="0" distB="0" distL="114300" distR="114300" simplePos="0" relativeHeight="251659264" behindDoc="0" locked="1" layoutInCell="1" allowOverlap="1" wp14:anchorId="46FDDA80" wp14:editId="30F389EB">
              <wp:simplePos x="0" y="0"/>
              <wp:positionH relativeFrom="page">
                <wp:posOffset>628650</wp:posOffset>
              </wp:positionH>
              <wp:positionV relativeFrom="page">
                <wp:posOffset>209550</wp:posOffset>
              </wp:positionV>
              <wp:extent cx="6653530" cy="10240010"/>
              <wp:effectExtent l="0" t="0" r="13970" b="27940"/>
              <wp:wrapNone/>
              <wp:docPr id="680" name="Группа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3530" cy="10240010"/>
                        <a:chOff x="0" y="0"/>
                        <a:chExt cx="20000" cy="20000"/>
                      </a:xfrm>
                    </wpg:grpSpPr>
                    <wps:wsp>
                      <wps:cNvPr id="68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Line 12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3" name="Line 12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4" name="Line 12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5" name="Line 12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6" name="Line 12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7" name="Line 12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8" name="Line 12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9" name="Line 1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0" name="Line 13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1"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F8C8AB" w14:textId="77777777" w:rsidR="00CD49EB" w:rsidRPr="00DB52DA" w:rsidRDefault="00CD49EB" w:rsidP="00285DBC">
                            <w:pPr>
                              <w:pStyle w:val="affc"/>
                              <w:rPr>
                                <w:rFonts w:ascii="Times New Roman" w:hAnsi="Times New Roman"/>
                                <w:sz w:val="18"/>
                              </w:rPr>
                            </w:pPr>
                            <w:proofErr w:type="spellStart"/>
                            <w:r w:rsidRPr="00A47701">
                              <w:rPr>
                                <w:i w:val="0"/>
                                <w:sz w:val="18"/>
                              </w:rPr>
                              <w:t>Изм</w:t>
                            </w:r>
                            <w:proofErr w:type="spellEnd"/>
                            <w:r w:rsidRPr="00DB52DA">
                              <w:rPr>
                                <w:rFonts w:ascii="Times New Roman" w:hAnsi="Times New Roman"/>
                                <w:sz w:val="18"/>
                              </w:rPr>
                              <w:t>.</w:t>
                            </w:r>
                          </w:p>
                        </w:txbxContent>
                      </wps:txbx>
                      <wps:bodyPr rot="0" vert="horz" wrap="square" lIns="12700" tIns="12700" rIns="12700" bIns="12700" anchor="t" anchorCtr="0" upright="1">
                        <a:noAutofit/>
                      </wps:bodyPr>
                    </wps:wsp>
                    <wps:wsp>
                      <wps:cNvPr id="69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3711D9" w14:textId="77777777" w:rsidR="00CD49EB" w:rsidRPr="00DB52DA" w:rsidRDefault="00CD49EB" w:rsidP="00285DBC">
                            <w:pPr>
                              <w:pStyle w:val="affc"/>
                              <w:rPr>
                                <w:sz w:val="18"/>
                              </w:rPr>
                            </w:pPr>
                            <w:r w:rsidRPr="00830079">
                              <w:rPr>
                                <w:i w:val="0"/>
                                <w:sz w:val="18"/>
                              </w:rPr>
                              <w:t>Лист</w:t>
                            </w:r>
                          </w:p>
                        </w:txbxContent>
                      </wps:txbx>
                      <wps:bodyPr rot="0" vert="horz" wrap="square" lIns="12700" tIns="12700" rIns="12700" bIns="12700" anchor="t" anchorCtr="0" upright="1">
                        <a:noAutofit/>
                      </wps:bodyPr>
                    </wps:wsp>
                    <wps:wsp>
                      <wps:cNvPr id="69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4A7D8" w14:textId="77777777" w:rsidR="00CD49EB" w:rsidRPr="00830079" w:rsidRDefault="00CD49EB" w:rsidP="00285DBC">
                            <w:pPr>
                              <w:pStyle w:val="affc"/>
                              <w:jc w:val="center"/>
                              <w:rPr>
                                <w:rFonts w:ascii="Times New Roman" w:hAnsi="Times New Roman"/>
                                <w:i w:val="0"/>
                                <w:sz w:val="18"/>
                              </w:rPr>
                            </w:pPr>
                            <w:r w:rsidRPr="00DB52DA">
                              <w:rPr>
                                <w:rFonts w:ascii="Times New Roman" w:hAnsi="Times New Roman"/>
                                <w:sz w:val="18"/>
                              </w:rPr>
                              <w:t xml:space="preserve">№ </w:t>
                            </w:r>
                            <w:proofErr w:type="spellStart"/>
                            <w:r w:rsidRPr="00DB52DA">
                              <w:rPr>
                                <w:sz w:val="18"/>
                              </w:rPr>
                              <w:t>докум</w:t>
                            </w:r>
                            <w:proofErr w:type="spellEnd"/>
                            <w:r w:rsidRPr="00DB52DA">
                              <w:rPr>
                                <w:sz w:val="18"/>
                              </w:rPr>
                              <w:t>.</w:t>
                            </w:r>
                          </w:p>
                        </w:txbxContent>
                      </wps:txbx>
                      <wps:bodyPr rot="0" vert="horz" wrap="square" lIns="12700" tIns="12700" rIns="12700" bIns="12700" anchor="t" anchorCtr="0" upright="1">
                        <a:noAutofit/>
                      </wps:bodyPr>
                    </wps:wsp>
                    <wps:wsp>
                      <wps:cNvPr id="69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97E69B" w14:textId="77777777" w:rsidR="00CD49EB" w:rsidRPr="00830079" w:rsidRDefault="00CD49EB" w:rsidP="00285DBC">
                            <w:pPr>
                              <w:pStyle w:val="affc"/>
                              <w:rPr>
                                <w:i w:val="0"/>
                                <w:sz w:val="18"/>
                              </w:rPr>
                            </w:pPr>
                            <w:proofErr w:type="spellStart"/>
                            <w:r w:rsidRPr="00830079">
                              <w:rPr>
                                <w:i w:val="0"/>
                                <w:sz w:val="18"/>
                              </w:rPr>
                              <w:t>Подпись</w:t>
                            </w:r>
                            <w:proofErr w:type="spellEnd"/>
                          </w:p>
                        </w:txbxContent>
                      </wps:txbx>
                      <wps:bodyPr rot="0" vert="horz" wrap="square" lIns="12700" tIns="12700" rIns="12700" bIns="12700" anchor="t" anchorCtr="0" upright="1">
                        <a:noAutofit/>
                      </wps:bodyPr>
                    </wps:wsp>
                    <wps:wsp>
                      <wps:cNvPr id="69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7699AE" w14:textId="77777777" w:rsidR="00CD49EB" w:rsidRPr="00DB52DA" w:rsidRDefault="00CD49EB" w:rsidP="00285DBC">
                            <w:pPr>
                              <w:pStyle w:val="affc"/>
                              <w:rPr>
                                <w:sz w:val="18"/>
                              </w:rPr>
                            </w:pPr>
                            <w:r w:rsidRPr="00830079">
                              <w:rPr>
                                <w:i w:val="0"/>
                                <w:sz w:val="18"/>
                              </w:rPr>
                              <w:t>Дата</w:t>
                            </w:r>
                          </w:p>
                        </w:txbxContent>
                      </wps:txbx>
                      <wps:bodyPr rot="0" vert="horz" wrap="square" lIns="12700" tIns="12700" rIns="12700" bIns="12700" anchor="t" anchorCtr="0" upright="1">
                        <a:noAutofit/>
                      </wps:bodyPr>
                    </wps:wsp>
                    <wps:wsp>
                      <wps:cNvPr id="69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F28C16" w14:textId="77777777" w:rsidR="00CD49EB" w:rsidRPr="00830079" w:rsidRDefault="00CD49EB" w:rsidP="00285DBC">
                            <w:pPr>
                              <w:pStyle w:val="affc"/>
                              <w:jc w:val="center"/>
                              <w:rPr>
                                <w:i w:val="0"/>
                                <w:sz w:val="18"/>
                              </w:rPr>
                            </w:pPr>
                            <w:r w:rsidRPr="00830079">
                              <w:rPr>
                                <w:i w:val="0"/>
                                <w:sz w:val="18"/>
                              </w:rPr>
                              <w:t>Лист</w:t>
                            </w:r>
                          </w:p>
                        </w:txbxContent>
                      </wps:txbx>
                      <wps:bodyPr rot="0" vert="horz" wrap="square" lIns="12700" tIns="12700" rIns="12700" bIns="12700" anchor="t" anchorCtr="0" upright="1">
                        <a:noAutofit/>
                      </wps:bodyPr>
                    </wps:wsp>
                    <wps:wsp>
                      <wps:cNvPr id="69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52D10" w14:textId="77777777" w:rsidR="00CD49EB" w:rsidRDefault="00CD49EB" w:rsidP="00285DBC">
                            <w:pPr>
                              <w:jc w:val="center"/>
                            </w:pPr>
                            <w:r>
                              <w:t>4</w:t>
                            </w:r>
                          </w:p>
                          <w:p w14:paraId="44CEAF6E" w14:textId="77777777" w:rsidR="00CD49EB" w:rsidRPr="00DB52DA" w:rsidRDefault="00CD49EB" w:rsidP="00285DBC">
                            <w:pPr>
                              <w:jc w:val="center"/>
                            </w:pPr>
                          </w:p>
                        </w:txbxContent>
                      </wps:txbx>
                      <wps:bodyPr rot="0" vert="horz" wrap="square" lIns="12700" tIns="12700" rIns="12700" bIns="12700" anchor="t" anchorCtr="0" upright="1">
                        <a:noAutofit/>
                      </wps:bodyPr>
                    </wps:wsp>
                    <wps:wsp>
                      <wps:cNvPr id="698" name="Rectangle 13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78A1C3" w14:textId="10CF3D74" w:rsidR="00CD49EB" w:rsidRPr="00A5038C" w:rsidRDefault="00CD49EB" w:rsidP="00A5038C">
                            <w:pPr>
                              <w:jc w:val="center"/>
                              <w:rPr>
                                <w:iCs/>
                                <w:sz w:val="28"/>
                                <w:szCs w:val="28"/>
                                <w:lang w:val="en-US"/>
                              </w:rPr>
                            </w:pPr>
                            <w:r w:rsidRPr="003534D0">
                              <w:rPr>
                                <w:sz w:val="28"/>
                                <w:szCs w:val="28"/>
                              </w:rPr>
                              <w:t>301.1-53 01 02.10028412.014</w:t>
                            </w:r>
                            <w:r w:rsidRPr="00A5038C">
                              <w:rPr>
                                <w:iCs/>
                                <w:sz w:val="28"/>
                                <w:szCs w:val="28"/>
                              </w:rPr>
                              <w:t xml:space="preserve"> </w:t>
                            </w:r>
                            <w:r w:rsidRPr="00A5038C">
                              <w:rPr>
                                <w:iCs/>
                                <w:sz w:val="28"/>
                                <w:szCs w:val="28"/>
                                <w:lang w:val="en-US"/>
                              </w:rPr>
                              <w:t>ПЗ</w:t>
                            </w:r>
                          </w:p>
                          <w:p w14:paraId="7DF471C1" w14:textId="77777777" w:rsidR="00CD49EB" w:rsidRPr="000F07DA" w:rsidRDefault="00CD49EB" w:rsidP="00285DBC"/>
                        </w:txbxContent>
                      </wps:txbx>
                      <wps:bodyPr rot="0" vert="horz" wrap="square" lIns="12700" tIns="12700" rIns="12700" bIns="12700" anchor="t" anchorCtr="0" upright="1">
                        <a:noAutofit/>
                      </wps:bodyPr>
                    </wps:wsp>
                    <wps:wsp>
                      <wps:cNvPr id="699" name="Line 14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0" name="Line 14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1" name="Line 14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2" name="Line 14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3" name="Line 14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04" name="Group 145"/>
                      <wpg:cNvGrpSpPr>
                        <a:grpSpLocks/>
                      </wpg:cNvGrpSpPr>
                      <wpg:grpSpPr bwMode="auto">
                        <a:xfrm>
                          <a:off x="39" y="18267"/>
                          <a:ext cx="4801" cy="310"/>
                          <a:chOff x="0" y="0"/>
                          <a:chExt cx="19999" cy="20000"/>
                        </a:xfrm>
                      </wpg:grpSpPr>
                      <wps:wsp>
                        <wps:cNvPr id="70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BCEC81" w14:textId="77777777" w:rsidR="00CD49EB" w:rsidRDefault="00CD49EB" w:rsidP="00285DBC">
                              <w:pPr>
                                <w:pStyle w:val="affc"/>
                                <w:rPr>
                                  <w:sz w:val="18"/>
                                </w:rPr>
                              </w:pPr>
                              <w:r>
                                <w:rPr>
                                  <w:sz w:val="18"/>
                                </w:rPr>
                                <w:t xml:space="preserve"> </w:t>
                              </w:r>
                              <w:proofErr w:type="spellStart"/>
                              <w:r w:rsidRPr="00830079">
                                <w:rPr>
                                  <w:i w:val="0"/>
                                  <w:sz w:val="18"/>
                                </w:rPr>
                                <w:t>Разраб</w:t>
                              </w:r>
                              <w:proofErr w:type="spellEnd"/>
                              <w:r>
                                <w:rPr>
                                  <w:sz w:val="18"/>
                                </w:rPr>
                                <w:t>.</w:t>
                              </w:r>
                            </w:p>
                          </w:txbxContent>
                        </wps:txbx>
                        <wps:bodyPr rot="0" vert="horz" wrap="square" lIns="12700" tIns="12700" rIns="12700" bIns="12700" anchor="t" anchorCtr="0" upright="1">
                          <a:noAutofit/>
                        </wps:bodyPr>
                      </wps:wsp>
                      <wps:wsp>
                        <wps:cNvPr id="706" name="Rectangle 1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B5F2A" w14:textId="2EB48CE5" w:rsidR="00CD49EB" w:rsidRPr="00830079" w:rsidRDefault="00CD49EB" w:rsidP="00285DBC">
                              <w:pPr>
                                <w:pStyle w:val="affc"/>
                                <w:rPr>
                                  <w:i w:val="0"/>
                                  <w:sz w:val="18"/>
                                  <w:lang w:val="ru-RU"/>
                                </w:rPr>
                              </w:pPr>
                              <w:r w:rsidRPr="00830079">
                                <w:rPr>
                                  <w:rFonts w:ascii="Times New Roman" w:hAnsi="Times New Roman"/>
                                  <w:i w:val="0"/>
                                  <w:sz w:val="18"/>
                                  <w:lang w:val="ru-RU"/>
                                </w:rPr>
                                <w:t>Самусев Д.А.</w:t>
                              </w:r>
                            </w:p>
                          </w:txbxContent>
                        </wps:txbx>
                        <wps:bodyPr rot="0" vert="horz" wrap="square" lIns="12700" tIns="12700" rIns="12700" bIns="12700" anchor="t" anchorCtr="0" upright="1">
                          <a:noAutofit/>
                        </wps:bodyPr>
                      </wps:wsp>
                    </wpg:grpSp>
                    <wpg:grpSp>
                      <wpg:cNvPr id="707" name="Group 148"/>
                      <wpg:cNvGrpSpPr>
                        <a:grpSpLocks/>
                      </wpg:cNvGrpSpPr>
                      <wpg:grpSpPr bwMode="auto">
                        <a:xfrm>
                          <a:off x="39" y="18614"/>
                          <a:ext cx="4801" cy="309"/>
                          <a:chOff x="0" y="0"/>
                          <a:chExt cx="19999" cy="20000"/>
                        </a:xfrm>
                      </wpg:grpSpPr>
                      <wps:wsp>
                        <wps:cNvPr id="70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B94BA" w14:textId="77777777" w:rsidR="00CD49EB" w:rsidRDefault="00CD49EB" w:rsidP="00285DBC">
                              <w:pPr>
                                <w:pStyle w:val="affc"/>
                                <w:rPr>
                                  <w:sz w:val="18"/>
                                </w:rPr>
                              </w:pPr>
                              <w:r>
                                <w:rPr>
                                  <w:sz w:val="18"/>
                                </w:rPr>
                                <w:t xml:space="preserve"> </w:t>
                              </w:r>
                              <w:proofErr w:type="spellStart"/>
                              <w:r w:rsidRPr="00830079">
                                <w:rPr>
                                  <w:i w:val="0"/>
                                  <w:sz w:val="18"/>
                                </w:rPr>
                                <w:t>Провер</w:t>
                              </w:r>
                              <w:proofErr w:type="spellEnd"/>
                              <w:r>
                                <w:rPr>
                                  <w:sz w:val="18"/>
                                </w:rPr>
                                <w:t>.</w:t>
                              </w:r>
                            </w:p>
                          </w:txbxContent>
                        </wps:txbx>
                        <wps:bodyPr rot="0" vert="horz" wrap="square" lIns="12700" tIns="12700" rIns="12700" bIns="12700" anchor="t" anchorCtr="0" upright="1">
                          <a:noAutofit/>
                        </wps:bodyPr>
                      </wps:wsp>
                      <wps:wsp>
                        <wps:cNvPr id="70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11D6D2" w14:textId="29350BE8" w:rsidR="00CD49EB" w:rsidRPr="006C0527" w:rsidRDefault="00CD49EB" w:rsidP="00285DBC">
                              <w:pPr>
                                <w:rPr>
                                  <w:i/>
                                  <w:sz w:val="18"/>
                                  <w:szCs w:val="18"/>
                                </w:rPr>
                              </w:pPr>
                              <w:r w:rsidRPr="00830079">
                                <w:rPr>
                                  <w:sz w:val="18"/>
                                  <w:szCs w:val="18"/>
                                </w:rPr>
                                <w:t>Денисевич Д.А</w:t>
                              </w:r>
                              <w:r>
                                <w:rPr>
                                  <w:i/>
                                  <w:sz w:val="18"/>
                                  <w:szCs w:val="18"/>
                                </w:rPr>
                                <w:t>.</w:t>
                              </w:r>
                            </w:p>
                          </w:txbxContent>
                        </wps:txbx>
                        <wps:bodyPr rot="0" vert="horz" wrap="square" lIns="12700" tIns="12700" rIns="12700" bIns="12700" anchor="t" anchorCtr="0" upright="1">
                          <a:noAutofit/>
                        </wps:bodyPr>
                      </wps:wsp>
                    </wpg:grpSp>
                    <wpg:grpSp>
                      <wpg:cNvPr id="710" name="Group 151"/>
                      <wpg:cNvGrpSpPr>
                        <a:grpSpLocks/>
                      </wpg:cNvGrpSpPr>
                      <wpg:grpSpPr bwMode="auto">
                        <a:xfrm>
                          <a:off x="39" y="18969"/>
                          <a:ext cx="4801" cy="309"/>
                          <a:chOff x="0" y="0"/>
                          <a:chExt cx="19999" cy="20000"/>
                        </a:xfrm>
                      </wpg:grpSpPr>
                      <wps:wsp>
                        <wps:cNvPr id="71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A1D2D4" w14:textId="77777777" w:rsidR="00CD49EB" w:rsidRPr="00C27D78" w:rsidRDefault="00CD49EB" w:rsidP="00285DBC">
                              <w:pPr>
                                <w:pStyle w:val="affc"/>
                                <w:rPr>
                                  <w:sz w:val="18"/>
                                  <w:lang w:val="ru-RU"/>
                                </w:rPr>
                              </w:pPr>
                              <w:r>
                                <w:rPr>
                                  <w:sz w:val="18"/>
                                </w:rPr>
                                <w:t xml:space="preserve"> </w:t>
                              </w:r>
                              <w:r w:rsidRPr="00830079">
                                <w:rPr>
                                  <w:i w:val="0"/>
                                  <w:sz w:val="18"/>
                                  <w:lang w:val="ru-RU"/>
                                </w:rPr>
                                <w:t>Т. контр</w:t>
                              </w:r>
                              <w:r>
                                <w:rPr>
                                  <w:sz w:val="18"/>
                                  <w:lang w:val="ru-RU"/>
                                </w:rPr>
                                <w:t>.</w:t>
                              </w:r>
                            </w:p>
                          </w:txbxContent>
                        </wps:txbx>
                        <wps:bodyPr rot="0" vert="horz" wrap="square" lIns="12700" tIns="12700" rIns="12700" bIns="12700" anchor="t" anchorCtr="0" upright="1">
                          <a:noAutofit/>
                        </wps:bodyPr>
                      </wps:wsp>
                      <wps:wsp>
                        <wps:cNvPr id="71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39D360" w14:textId="4D61DE89" w:rsidR="00CD49EB" w:rsidRPr="00C27D78" w:rsidRDefault="00CD49EB" w:rsidP="00285DBC">
                              <w:pPr>
                                <w:rPr>
                                  <w:i/>
                                  <w:sz w:val="18"/>
                                  <w:szCs w:val="18"/>
                                </w:rPr>
                              </w:pPr>
                              <w:proofErr w:type="spellStart"/>
                              <w:r w:rsidRPr="00830079">
                                <w:rPr>
                                  <w:sz w:val="18"/>
                                  <w:szCs w:val="18"/>
                                </w:rPr>
                                <w:t>Широченко</w:t>
                              </w:r>
                              <w:proofErr w:type="spellEnd"/>
                              <w:r w:rsidRPr="00830079">
                                <w:rPr>
                                  <w:sz w:val="18"/>
                                  <w:szCs w:val="18"/>
                                </w:rPr>
                                <w:t xml:space="preserve"> В.А</w:t>
                              </w:r>
                              <w:r>
                                <w:rPr>
                                  <w:i/>
                                  <w:sz w:val="18"/>
                                  <w:szCs w:val="18"/>
                                </w:rPr>
                                <w:t>.</w:t>
                              </w:r>
                            </w:p>
                          </w:txbxContent>
                        </wps:txbx>
                        <wps:bodyPr rot="0" vert="horz" wrap="square" lIns="12700" tIns="12700" rIns="12700" bIns="12700" anchor="t" anchorCtr="0" upright="1">
                          <a:noAutofit/>
                        </wps:bodyPr>
                      </wps:wsp>
                    </wpg:grpSp>
                    <wpg:grpSp>
                      <wpg:cNvPr id="713" name="Group 154"/>
                      <wpg:cNvGrpSpPr>
                        <a:grpSpLocks/>
                      </wpg:cNvGrpSpPr>
                      <wpg:grpSpPr bwMode="auto">
                        <a:xfrm>
                          <a:off x="39" y="19314"/>
                          <a:ext cx="4801" cy="310"/>
                          <a:chOff x="0" y="0"/>
                          <a:chExt cx="19999" cy="20000"/>
                        </a:xfrm>
                      </wpg:grpSpPr>
                      <wps:wsp>
                        <wps:cNvPr id="71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B2341" w14:textId="77777777" w:rsidR="00CD49EB" w:rsidRDefault="00CD49EB" w:rsidP="00285DBC">
                              <w:pPr>
                                <w:pStyle w:val="affc"/>
                                <w:rPr>
                                  <w:sz w:val="18"/>
                                </w:rPr>
                              </w:pPr>
                              <w:r>
                                <w:rPr>
                                  <w:sz w:val="18"/>
                                </w:rPr>
                                <w:t xml:space="preserve"> </w:t>
                              </w:r>
                              <w:r w:rsidRPr="00830079">
                                <w:rPr>
                                  <w:i w:val="0"/>
                                  <w:sz w:val="18"/>
                                </w:rPr>
                                <w:t xml:space="preserve">Н. </w:t>
                              </w:r>
                              <w:r w:rsidRPr="00830079">
                                <w:rPr>
                                  <w:i w:val="0"/>
                                  <w:sz w:val="18"/>
                                  <w:lang w:val="ru-RU"/>
                                </w:rPr>
                                <w:t>к</w:t>
                              </w:r>
                              <w:proofErr w:type="spellStart"/>
                              <w:r w:rsidRPr="00830079">
                                <w:rPr>
                                  <w:i w:val="0"/>
                                  <w:sz w:val="18"/>
                                </w:rPr>
                                <w:t>онтр</w:t>
                              </w:r>
                              <w:proofErr w:type="spellEnd"/>
                              <w:r>
                                <w:rPr>
                                  <w:sz w:val="18"/>
                                </w:rPr>
                                <w:t>.</w:t>
                              </w:r>
                            </w:p>
                          </w:txbxContent>
                        </wps:txbx>
                        <wps:bodyPr rot="0" vert="horz" wrap="square" lIns="12700" tIns="12700" rIns="12700" bIns="12700" anchor="t" anchorCtr="0" upright="1">
                          <a:noAutofit/>
                        </wps:bodyPr>
                      </wps:wsp>
                      <wps:wsp>
                        <wps:cNvPr id="71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DB86D" w14:textId="63AEB69F" w:rsidR="00CD49EB" w:rsidRPr="00830079" w:rsidRDefault="00CD49EB" w:rsidP="00285DBC">
                              <w:proofErr w:type="spellStart"/>
                              <w:r w:rsidRPr="00830079">
                                <w:rPr>
                                  <w:sz w:val="18"/>
                                  <w:szCs w:val="18"/>
                                </w:rPr>
                                <w:t>Плиско</w:t>
                              </w:r>
                              <w:proofErr w:type="spellEnd"/>
                              <w:r w:rsidRPr="00830079">
                                <w:rPr>
                                  <w:sz w:val="18"/>
                                  <w:szCs w:val="18"/>
                                </w:rPr>
                                <w:t xml:space="preserve"> И.Г.</w:t>
                              </w:r>
                            </w:p>
                          </w:txbxContent>
                        </wps:txbx>
                        <wps:bodyPr rot="0" vert="horz" wrap="square" lIns="12700" tIns="12700" rIns="12700" bIns="12700" anchor="t" anchorCtr="0" upright="1">
                          <a:noAutofit/>
                        </wps:bodyPr>
                      </wps:wsp>
                    </wpg:grpSp>
                    <wpg:grpSp>
                      <wpg:cNvPr id="716" name="Group 157"/>
                      <wpg:cNvGrpSpPr>
                        <a:grpSpLocks/>
                      </wpg:cNvGrpSpPr>
                      <wpg:grpSpPr bwMode="auto">
                        <a:xfrm>
                          <a:off x="39" y="19660"/>
                          <a:ext cx="4801" cy="309"/>
                          <a:chOff x="0" y="0"/>
                          <a:chExt cx="19999" cy="20000"/>
                        </a:xfrm>
                      </wpg:grpSpPr>
                      <wps:wsp>
                        <wps:cNvPr id="71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9FCF5" w14:textId="77777777" w:rsidR="00CD49EB" w:rsidRDefault="00CD49EB" w:rsidP="00285DBC">
                              <w:pPr>
                                <w:pStyle w:val="affc"/>
                                <w:rPr>
                                  <w:sz w:val="18"/>
                                </w:rPr>
                              </w:pPr>
                              <w:r>
                                <w:rPr>
                                  <w:sz w:val="18"/>
                                </w:rPr>
                                <w:t xml:space="preserve"> </w:t>
                              </w:r>
                              <w:proofErr w:type="spellStart"/>
                              <w:r w:rsidRPr="00830079">
                                <w:rPr>
                                  <w:i w:val="0"/>
                                  <w:sz w:val="18"/>
                                </w:rPr>
                                <w:t>Утверд</w:t>
                              </w:r>
                              <w:proofErr w:type="spellEnd"/>
                              <w:r>
                                <w:rPr>
                                  <w:sz w:val="18"/>
                                </w:rPr>
                                <w:t>.</w:t>
                              </w:r>
                            </w:p>
                          </w:txbxContent>
                        </wps:txbx>
                        <wps:bodyPr rot="0" vert="horz" wrap="square" lIns="12700" tIns="12700" rIns="12700" bIns="12700" anchor="t" anchorCtr="0" upright="1">
                          <a:noAutofit/>
                        </wps:bodyPr>
                      </wps:wsp>
                      <wps:wsp>
                        <wps:cNvPr id="71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A3DF8" w14:textId="3DEE79EF" w:rsidR="00CD49EB" w:rsidRPr="00830079" w:rsidRDefault="00CD49EB" w:rsidP="00285DBC">
                              <w:pPr>
                                <w:rPr>
                                  <w:sz w:val="18"/>
                                  <w:szCs w:val="18"/>
                                </w:rPr>
                              </w:pPr>
                              <w:r w:rsidRPr="00830079">
                                <w:rPr>
                                  <w:sz w:val="18"/>
                                  <w:szCs w:val="18"/>
                                </w:rPr>
                                <w:t>Якимов А.И.</w:t>
                              </w:r>
                            </w:p>
                            <w:p w14:paraId="6D18201E" w14:textId="77777777" w:rsidR="00CD49EB" w:rsidRDefault="00CD49EB" w:rsidP="00285DBC">
                              <w:pPr>
                                <w:pStyle w:val="Style1"/>
                                <w:rPr>
                                  <w:sz w:val="18"/>
                                </w:rPr>
                              </w:pPr>
                            </w:p>
                          </w:txbxContent>
                        </wps:txbx>
                        <wps:bodyPr rot="0" vert="horz" wrap="square" lIns="12700" tIns="12700" rIns="12700" bIns="12700" anchor="t" anchorCtr="0" upright="1">
                          <a:noAutofit/>
                        </wps:bodyPr>
                      </wps:wsp>
                    </wpg:grpSp>
                    <wps:wsp>
                      <wps:cNvPr id="719" name="Line 16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0" name="Rectangle 161"/>
                      <wps:cNvSpPr>
                        <a:spLocks noChangeArrowheads="1"/>
                      </wps:cNvSpPr>
                      <wps:spPr bwMode="auto">
                        <a:xfrm>
                          <a:off x="7787" y="18380"/>
                          <a:ext cx="6292" cy="1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C72177" w14:textId="0BC42413" w:rsidR="00CD49EB" w:rsidRPr="008012E7" w:rsidRDefault="00CD49EB" w:rsidP="00A5038C">
                            <w:pPr>
                              <w:spacing w:before="120"/>
                              <w:jc w:val="center"/>
                              <w:rPr>
                                <w:b/>
                                <w:sz w:val="28"/>
                                <w:szCs w:val="28"/>
                              </w:rPr>
                            </w:pPr>
                            <w:r w:rsidRPr="008012E7">
                              <w:rPr>
                                <w:b/>
                                <w:sz w:val="18"/>
                                <w:szCs w:val="16"/>
                              </w:rPr>
                              <w:t xml:space="preserve">АСОИ </w:t>
                            </w:r>
                            <w:r w:rsidRPr="008012E7">
                              <w:rPr>
                                <w:b/>
                                <w:sz w:val="18"/>
                                <w:szCs w:val="16"/>
                                <w:u w:val="single"/>
                              </w:rPr>
                              <w:t>“Автоматизация процесса взаимодействия команды разработчиков программного обеспечения”. Разработка серверной</w:t>
                            </w:r>
                            <w:r w:rsidRPr="008012E7">
                              <w:rPr>
                                <w:b/>
                                <w:sz w:val="36"/>
                                <w:szCs w:val="36"/>
                                <w:u w:val="single"/>
                              </w:rPr>
                              <w:t xml:space="preserve"> </w:t>
                            </w:r>
                            <w:r w:rsidRPr="008012E7">
                              <w:rPr>
                                <w:b/>
                                <w:sz w:val="18"/>
                                <w:szCs w:val="16"/>
                                <w:u w:val="single"/>
                              </w:rPr>
                              <w:t>части</w:t>
                            </w:r>
                          </w:p>
                        </w:txbxContent>
                      </wps:txbx>
                      <wps:bodyPr rot="0" vert="horz" wrap="square" lIns="12700" tIns="12700" rIns="12700" bIns="12700" anchor="t" anchorCtr="0" upright="1">
                        <a:noAutofit/>
                      </wps:bodyPr>
                    </wps:wsp>
                    <wps:wsp>
                      <wps:cNvPr id="721" name="Line 16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2" name="Line 16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3" name="Line 16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2CB177" w14:textId="77777777" w:rsidR="00CD49EB" w:rsidRPr="00830079" w:rsidRDefault="00CD49EB" w:rsidP="00285DBC">
                            <w:pPr>
                              <w:pStyle w:val="Style1"/>
                              <w:spacing w:line="240" w:lineRule="auto"/>
                              <w:ind w:firstLine="204"/>
                              <w:jc w:val="center"/>
                              <w:rPr>
                                <w:rFonts w:ascii="ISOCPEUR" w:hAnsi="ISOCPEUR"/>
                                <w:sz w:val="18"/>
                              </w:rPr>
                            </w:pPr>
                            <w:r w:rsidRPr="00830079">
                              <w:rPr>
                                <w:rFonts w:ascii="ISOCPEUR" w:hAnsi="ISOCPEUR"/>
                                <w:sz w:val="18"/>
                              </w:rPr>
                              <w:t>Лит</w:t>
                            </w:r>
                          </w:p>
                          <w:p w14:paraId="13A1188C" w14:textId="77777777" w:rsidR="00CD49EB" w:rsidRDefault="00CD49EB" w:rsidP="00285DBC">
                            <w:pPr>
                              <w:pStyle w:val="affc"/>
                              <w:jc w:val="center"/>
                              <w:rPr>
                                <w:sz w:val="18"/>
                              </w:rPr>
                            </w:pPr>
                            <w:r>
                              <w:rPr>
                                <w:sz w:val="18"/>
                              </w:rPr>
                              <w:t>.</w:t>
                            </w:r>
                          </w:p>
                        </w:txbxContent>
                      </wps:txbx>
                      <wps:bodyPr rot="0" vert="horz" wrap="square" lIns="12700" tIns="12700" rIns="12700" bIns="12700" anchor="t" anchorCtr="0" upright="1">
                        <a:noAutofit/>
                      </wps:bodyPr>
                    </wps:wsp>
                    <wps:wsp>
                      <wps:cNvPr id="72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49CF55" w14:textId="77777777" w:rsidR="00CD49EB" w:rsidRPr="00830079" w:rsidRDefault="00CD49EB" w:rsidP="00285DBC">
                            <w:pPr>
                              <w:pStyle w:val="Style1"/>
                              <w:spacing w:line="240" w:lineRule="auto"/>
                              <w:ind w:firstLine="204"/>
                              <w:jc w:val="center"/>
                              <w:rPr>
                                <w:rFonts w:ascii="ISOCPEUR" w:hAnsi="ISOCPEUR"/>
                                <w:sz w:val="18"/>
                              </w:rPr>
                            </w:pPr>
                            <w:r w:rsidRPr="00830079">
                              <w:rPr>
                                <w:rFonts w:ascii="ISOCPEUR" w:hAnsi="ISOCPEUR"/>
                                <w:sz w:val="18"/>
                              </w:rPr>
                              <w:t>Листов</w:t>
                            </w:r>
                          </w:p>
                          <w:p w14:paraId="6BA3AEE4" w14:textId="77777777" w:rsidR="00CD49EB" w:rsidRDefault="00CD49EB" w:rsidP="00285DBC">
                            <w:pPr>
                              <w:pStyle w:val="affc"/>
                              <w:jc w:val="center"/>
                              <w:rPr>
                                <w:sz w:val="18"/>
                              </w:rPr>
                            </w:pPr>
                          </w:p>
                        </w:txbxContent>
                      </wps:txbx>
                      <wps:bodyPr rot="0" vert="horz" wrap="square" lIns="12700" tIns="12700" rIns="12700" bIns="12700" anchor="t" anchorCtr="0" upright="1">
                        <a:noAutofit/>
                      </wps:bodyPr>
                    </wps:wsp>
                    <wps:wsp>
                      <wps:cNvPr id="726" name="Rectangle 167"/>
                      <wps:cNvSpPr>
                        <a:spLocks noChangeArrowheads="1"/>
                      </wps:cNvSpPr>
                      <wps:spPr bwMode="auto">
                        <a:xfrm>
                          <a:off x="17591" y="18614"/>
                          <a:ext cx="1649"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2AB17D" w14:textId="4B21F305" w:rsidR="00CD49EB" w:rsidRPr="00DB52DA" w:rsidRDefault="00CD49EB" w:rsidP="00285DBC">
                            <w:pPr>
                              <w:pStyle w:val="Style1"/>
                              <w:spacing w:line="240" w:lineRule="auto"/>
                              <w:ind w:firstLine="204"/>
                            </w:pPr>
                            <w:r>
                              <w:t xml:space="preserve">   </w:t>
                            </w:r>
                            <w:r w:rsidR="00C700DE">
                              <w:rPr>
                                <w:sz w:val="22"/>
                                <w:szCs w:val="24"/>
                              </w:rPr>
                              <w:t>70</w:t>
                            </w:r>
                          </w:p>
                          <w:p w14:paraId="2BE7C39B" w14:textId="77777777" w:rsidR="00CD49EB" w:rsidRDefault="00CD49EB" w:rsidP="00285DBC">
                            <w:pPr>
                              <w:pStyle w:val="Style1"/>
                              <w:spacing w:line="240" w:lineRule="auto"/>
                              <w:ind w:firstLine="204"/>
                              <w:jc w:val="center"/>
                              <w:rPr>
                                <w:lang w:val="en-US"/>
                              </w:rPr>
                            </w:pPr>
                          </w:p>
                          <w:p w14:paraId="7547E351" w14:textId="77777777" w:rsidR="00CD49EB" w:rsidRDefault="00CD49EB" w:rsidP="00285DBC">
                            <w:pPr>
                              <w:pStyle w:val="Style1"/>
                              <w:spacing w:line="240" w:lineRule="auto"/>
                              <w:ind w:firstLine="204"/>
                              <w:jc w:val="center"/>
                              <w:rPr>
                                <w:lang w:val="en-US"/>
                              </w:rPr>
                            </w:pPr>
                          </w:p>
                          <w:p w14:paraId="61E87FFD" w14:textId="77777777" w:rsidR="00CD49EB" w:rsidRPr="0017671C" w:rsidRDefault="00CD49EB" w:rsidP="00285DBC">
                            <w:pPr>
                              <w:pStyle w:val="Style1"/>
                              <w:spacing w:line="240" w:lineRule="auto"/>
                              <w:ind w:firstLine="204"/>
                              <w:jc w:val="center"/>
                              <w:rPr>
                                <w:lang w:val="en-US"/>
                              </w:rPr>
                            </w:pPr>
                          </w:p>
                        </w:txbxContent>
                      </wps:txbx>
                      <wps:bodyPr rot="0" vert="horz" wrap="square" lIns="12700" tIns="12700" rIns="12700" bIns="12700" anchor="t" anchorCtr="0" upright="1">
                        <a:noAutofit/>
                      </wps:bodyPr>
                    </wps:wsp>
                    <wps:wsp>
                      <wps:cNvPr id="727" name="Line 16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8" name="Line 16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9" name="Rectangle 17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F73617" w14:textId="5CA22997" w:rsidR="00CD49EB" w:rsidRPr="006D05DD" w:rsidRDefault="00CD49EB" w:rsidP="00285DBC">
                            <w:pPr>
                              <w:jc w:val="center"/>
                              <w:rPr>
                                <w:color w:val="FFFFFF"/>
                                <w:sz w:val="16"/>
                                <w:szCs w:val="16"/>
                              </w:rPr>
                            </w:pPr>
                            <w:r>
                              <w:rPr>
                                <w:sz w:val="28"/>
                                <w:szCs w:val="28"/>
                              </w:rPr>
                              <w:t>БРУ</w:t>
                            </w:r>
                            <w:r w:rsidRPr="00423DDD">
                              <w:rPr>
                                <w:sz w:val="28"/>
                                <w:szCs w:val="28"/>
                                <w:lang w:val="en-US"/>
                              </w:rPr>
                              <w:t xml:space="preserve"> </w:t>
                            </w:r>
                            <w:r w:rsidRPr="00423DDD">
                              <w:rPr>
                                <w:sz w:val="28"/>
                                <w:szCs w:val="28"/>
                              </w:rPr>
                              <w:t>гр. АСОИ-1</w:t>
                            </w:r>
                            <w:r>
                              <w:rPr>
                                <w:sz w:val="28"/>
                                <w:szCs w:val="28"/>
                              </w:rPr>
                              <w:t>81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FDDA80" id="Группа 680" o:spid="_x0000_s1046" style="position:absolute;margin-left:49.5pt;margin-top:16.5pt;width:523.9pt;height:806.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">
              <v:rect id="Rectangle 12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" filled="f" strokeweight="2pt"/>
              <v:line id="Line 12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" strokeweight="2pt"/>
              <v:line id="Line 12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" strokeweight="2pt"/>
              <v:line id="Line 12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" strokeweight="2pt"/>
              <v:line id="Line 12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" strokeweight="2pt"/>
              <v:line id="Line 12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" strokeweight="2pt"/>
              <v:line id="Line 12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" strokeweight="2pt"/>
              <v:line id="Line 12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" strokeweight="2pt"/>
              <v:line id="Line 13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" strokeweight="1pt"/>
              <v:line id="Line 13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" strokeweight="1pt"/>
              <v:rect id="Rectangle 13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" filled="f" stroked="f" strokeweight=".25pt">
                <v:textbox inset="1pt,1pt,1pt,1pt">
                  <w:txbxContent>
                    <w:p w14:paraId="28F8C8AB" w14:textId="77777777" w:rsidR="00CD49EB" w:rsidRPr="00DB52DA" w:rsidRDefault="00CD49EB" w:rsidP="00285DBC">
                      <w:pPr>
                        <w:pStyle w:val="affc"/>
                        <w:rPr>
                          <w:rFonts w:ascii="Times New Roman" w:hAnsi="Times New Roman"/>
                          <w:sz w:val="18"/>
                        </w:rPr>
                      </w:pPr>
                      <w:proofErr w:type="spellStart"/>
                      <w:r w:rsidRPr="00A47701">
                        <w:rPr>
                          <w:i w:val="0"/>
                          <w:sz w:val="18"/>
                        </w:rPr>
                        <w:t>Изм</w:t>
                      </w:r>
                      <w:proofErr w:type="spellEnd"/>
                      <w:r w:rsidRPr="00DB52DA">
                        <w:rPr>
                          <w:rFonts w:ascii="Times New Roman" w:hAnsi="Times New Roman"/>
                          <w:sz w:val="18"/>
                        </w:rPr>
                        <w:t>.</w:t>
                      </w:r>
                    </w:p>
                  </w:txbxContent>
                </v:textbox>
              </v:rect>
              <v:rect id="Rectangle 13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" filled="f" stroked="f" strokeweight=".25pt">
                <v:textbox inset="1pt,1pt,1pt,1pt">
                  <w:txbxContent>
                    <w:p w14:paraId="6B3711D9" w14:textId="77777777" w:rsidR="00CD49EB" w:rsidRPr="00DB52DA" w:rsidRDefault="00CD49EB" w:rsidP="00285DBC">
                      <w:pPr>
                        <w:pStyle w:val="affc"/>
                        <w:rPr>
                          <w:sz w:val="18"/>
                        </w:rPr>
                      </w:pPr>
                      <w:r w:rsidRPr="00830079">
                        <w:rPr>
                          <w:i w:val="0"/>
                          <w:sz w:val="18"/>
                        </w:rPr>
                        <w:t>Лист</w:t>
                      </w:r>
                    </w:p>
                  </w:txbxContent>
                </v:textbox>
              </v:rect>
              <v:rect id="Rectangle 13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" filled="f" stroked="f" strokeweight=".25pt">
                <v:textbox inset="1pt,1pt,1pt,1pt">
                  <w:txbxContent>
                    <w:p w14:paraId="3AB4A7D8" w14:textId="77777777" w:rsidR="00CD49EB" w:rsidRPr="00830079" w:rsidRDefault="00CD49EB" w:rsidP="00285DBC">
                      <w:pPr>
                        <w:pStyle w:val="affc"/>
                        <w:jc w:val="center"/>
                        <w:rPr>
                          <w:rFonts w:ascii="Times New Roman" w:hAnsi="Times New Roman"/>
                          <w:i w:val="0"/>
                          <w:sz w:val="18"/>
                        </w:rPr>
                      </w:pPr>
                      <w:r w:rsidRPr="00DB52DA">
                        <w:rPr>
                          <w:rFonts w:ascii="Times New Roman" w:hAnsi="Times New Roman"/>
                          <w:sz w:val="18"/>
                        </w:rPr>
                        <w:t xml:space="preserve">№ </w:t>
                      </w:r>
                      <w:proofErr w:type="spellStart"/>
                      <w:r w:rsidRPr="00DB52DA">
                        <w:rPr>
                          <w:sz w:val="18"/>
                        </w:rPr>
                        <w:t>докум</w:t>
                      </w:r>
                      <w:proofErr w:type="spellEnd"/>
                      <w:r w:rsidRPr="00DB52DA">
                        <w:rPr>
                          <w:sz w:val="18"/>
                        </w:rPr>
                        <w:t>.</w:t>
                      </w:r>
                    </w:p>
                  </w:txbxContent>
                </v:textbox>
              </v:rect>
              <v:rect id="Rectangle 13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" filled="f" stroked="f" strokeweight=".25pt">
                <v:textbox inset="1pt,1pt,1pt,1pt">
                  <w:txbxContent>
                    <w:p w14:paraId="3F97E69B" w14:textId="77777777" w:rsidR="00CD49EB" w:rsidRPr="00830079" w:rsidRDefault="00CD49EB" w:rsidP="00285DBC">
                      <w:pPr>
                        <w:pStyle w:val="affc"/>
                        <w:rPr>
                          <w:i w:val="0"/>
                          <w:sz w:val="18"/>
                        </w:rPr>
                      </w:pPr>
                      <w:proofErr w:type="spellStart"/>
                      <w:r w:rsidRPr="00830079">
                        <w:rPr>
                          <w:i w:val="0"/>
                          <w:sz w:val="18"/>
                        </w:rPr>
                        <w:t>Подпись</w:t>
                      </w:r>
                      <w:proofErr w:type="spellEnd"/>
                    </w:p>
                  </w:txbxContent>
                </v:textbox>
              </v:rect>
              <v:rect id="Rectangle 13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" filled="f" stroked="f" strokeweight=".25pt">
                <v:textbox inset="1pt,1pt,1pt,1pt">
                  <w:txbxContent>
                    <w:p w14:paraId="417699AE" w14:textId="77777777" w:rsidR="00CD49EB" w:rsidRPr="00DB52DA" w:rsidRDefault="00CD49EB" w:rsidP="00285DBC">
                      <w:pPr>
                        <w:pStyle w:val="affc"/>
                        <w:rPr>
                          <w:sz w:val="18"/>
                        </w:rPr>
                      </w:pPr>
                      <w:r w:rsidRPr="00830079">
                        <w:rPr>
                          <w:i w:val="0"/>
                          <w:sz w:val="18"/>
                        </w:rPr>
                        <w:t>Дата</w:t>
                      </w:r>
                    </w:p>
                  </w:txbxContent>
                </v:textbox>
              </v:rect>
              <v:rect id="Rectangle 13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" filled="f" stroked="f" strokeweight=".25pt">
                <v:textbox inset="1pt,1pt,1pt,1pt">
                  <w:txbxContent>
                    <w:p w14:paraId="7DF28C16" w14:textId="77777777" w:rsidR="00CD49EB" w:rsidRPr="00830079" w:rsidRDefault="00CD49EB" w:rsidP="00285DBC">
                      <w:pPr>
                        <w:pStyle w:val="affc"/>
                        <w:jc w:val="center"/>
                        <w:rPr>
                          <w:i w:val="0"/>
                          <w:sz w:val="18"/>
                        </w:rPr>
                      </w:pPr>
                      <w:r w:rsidRPr="00830079">
                        <w:rPr>
                          <w:i w:val="0"/>
                          <w:sz w:val="18"/>
                        </w:rPr>
                        <w:t>Лист</w:t>
                      </w:r>
                    </w:p>
                  </w:txbxContent>
                </v:textbox>
              </v:rect>
              <v:rect id="Rectangle 13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" filled="f" stroked="f" strokeweight=".25pt">
                <v:textbox inset="1pt,1pt,1pt,1pt">
                  <w:txbxContent>
                    <w:p w14:paraId="5CF52D10" w14:textId="77777777" w:rsidR="00CD49EB" w:rsidRDefault="00CD49EB" w:rsidP="00285DBC">
                      <w:pPr>
                        <w:jc w:val="center"/>
                      </w:pPr>
                      <w:r>
                        <w:t>4</w:t>
                      </w:r>
                    </w:p>
                    <w:p w14:paraId="44CEAF6E" w14:textId="77777777" w:rsidR="00CD49EB" w:rsidRPr="00DB52DA" w:rsidRDefault="00CD49EB" w:rsidP="00285DBC">
                      <w:pPr>
                        <w:jc w:val="center"/>
                      </w:pPr>
                    </w:p>
                  </w:txbxContent>
                </v:textbox>
              </v:rect>
              <v:rect id="Rectangle 13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" filled="f" stroked="f" strokeweight=".25pt">
                <v:textbox inset="1pt,1pt,1pt,1pt">
                  <w:txbxContent>
                    <w:p w14:paraId="2D78A1C3" w14:textId="10CF3D74" w:rsidR="00CD49EB" w:rsidRPr="00A5038C" w:rsidRDefault="00CD49EB" w:rsidP="00A5038C">
                      <w:pPr>
                        <w:jc w:val="center"/>
                        <w:rPr>
                          <w:iCs/>
                          <w:sz w:val="28"/>
                          <w:szCs w:val="28"/>
                          <w:lang w:val="en-US"/>
                        </w:rPr>
                      </w:pPr>
                      <w:r w:rsidRPr="003534D0">
                        <w:rPr>
                          <w:sz w:val="28"/>
                          <w:szCs w:val="28"/>
                        </w:rPr>
                        <w:t>301.1-53 01 02.10028412.014</w:t>
                      </w:r>
                      <w:r w:rsidRPr="00A5038C">
                        <w:rPr>
                          <w:iCs/>
                          <w:sz w:val="28"/>
                          <w:szCs w:val="28"/>
                        </w:rPr>
                        <w:t xml:space="preserve"> </w:t>
                      </w:r>
                      <w:r w:rsidRPr="00A5038C">
                        <w:rPr>
                          <w:iCs/>
                          <w:sz w:val="28"/>
                          <w:szCs w:val="28"/>
                          <w:lang w:val="en-US"/>
                        </w:rPr>
                        <w:t>ПЗ</w:t>
                      </w:r>
                    </w:p>
                    <w:p w14:paraId="7DF471C1" w14:textId="77777777" w:rsidR="00CD49EB" w:rsidRPr="000F07DA" w:rsidRDefault="00CD49EB" w:rsidP="00285DBC"/>
                  </w:txbxContent>
                </v:textbox>
              </v:rect>
              <v:line id="Line 14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" strokeweight="2pt"/>
              <v:line id="Line 14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" strokeweight="2pt"/>
              <v:line id="Line 14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" strokeweight="1pt"/>
              <v:line id="Line 14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" strokeweight="1pt"/>
              <v:line id="Line 14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" strokeweight="1pt"/>
              <v:group id="Group 14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rect id="Rectangle 1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" filled="f" stroked="f" strokeweight=".25pt">
                  <v:textbox inset="1pt,1pt,1pt,1pt">
                    <w:txbxContent>
                      <w:p w14:paraId="25BCEC81" w14:textId="77777777" w:rsidR="00CD49EB" w:rsidRDefault="00CD49EB" w:rsidP="00285DBC">
                        <w:pPr>
                          <w:pStyle w:val="affc"/>
                          <w:rPr>
                            <w:sz w:val="18"/>
                          </w:rPr>
                        </w:pPr>
                        <w:r>
                          <w:rPr>
                            <w:sz w:val="18"/>
                          </w:rPr>
                          <w:t xml:space="preserve"> </w:t>
                        </w:r>
                        <w:proofErr w:type="spellStart"/>
                        <w:r w:rsidRPr="00830079">
                          <w:rPr>
                            <w:i w:val="0"/>
                            <w:sz w:val="18"/>
                          </w:rPr>
                          <w:t>Разраб</w:t>
                        </w:r>
                        <w:proofErr w:type="spellEnd"/>
                        <w:r>
                          <w:rPr>
                            <w:sz w:val="18"/>
                          </w:rPr>
                          <w:t>.</w:t>
                        </w:r>
                      </w:p>
                    </w:txbxContent>
                  </v:textbox>
                </v:rect>
                <v:rect id="Rectangle 1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" filled="f" stroked="f" strokeweight=".25pt">
                  <v:textbox inset="1pt,1pt,1pt,1pt">
                    <w:txbxContent>
                      <w:p w14:paraId="6AAB5F2A" w14:textId="2EB48CE5" w:rsidR="00CD49EB" w:rsidRPr="00830079" w:rsidRDefault="00CD49EB" w:rsidP="00285DBC">
                        <w:pPr>
                          <w:pStyle w:val="affc"/>
                          <w:rPr>
                            <w:i w:val="0"/>
                            <w:sz w:val="18"/>
                            <w:lang w:val="ru-RU"/>
                          </w:rPr>
                        </w:pPr>
                        <w:r w:rsidRPr="00830079">
                          <w:rPr>
                            <w:rFonts w:ascii="Times New Roman" w:hAnsi="Times New Roman"/>
                            <w:i w:val="0"/>
                            <w:sz w:val="18"/>
                            <w:lang w:val="ru-RU"/>
                          </w:rPr>
                          <w:t>Самусев Д.А.</w:t>
                        </w:r>
                      </w:p>
                    </w:txbxContent>
                  </v:textbox>
                </v:rect>
              </v:group>
              <v:group id="Group 14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rect id="Rectangle 1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" filled="f" stroked="f" strokeweight=".25pt">
                  <v:textbox inset="1pt,1pt,1pt,1pt">
                    <w:txbxContent>
                      <w:p w14:paraId="751B94BA" w14:textId="77777777" w:rsidR="00CD49EB" w:rsidRDefault="00CD49EB" w:rsidP="00285DBC">
                        <w:pPr>
                          <w:pStyle w:val="affc"/>
                          <w:rPr>
                            <w:sz w:val="18"/>
                          </w:rPr>
                        </w:pPr>
                        <w:r>
                          <w:rPr>
                            <w:sz w:val="18"/>
                          </w:rPr>
                          <w:t xml:space="preserve"> </w:t>
                        </w:r>
                        <w:proofErr w:type="spellStart"/>
                        <w:r w:rsidRPr="00830079">
                          <w:rPr>
                            <w:i w:val="0"/>
                            <w:sz w:val="18"/>
                          </w:rPr>
                          <w:t>Провер</w:t>
                        </w:r>
                        <w:proofErr w:type="spellEnd"/>
                        <w:r>
                          <w:rPr>
                            <w:sz w:val="18"/>
                          </w:rPr>
                          <w:t>.</w:t>
                        </w:r>
                      </w:p>
                    </w:txbxContent>
                  </v:textbox>
                </v:rect>
                <v:rect id="Rectangle 15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" filled="f" stroked="f" strokeweight=".25pt">
                  <v:textbox inset="1pt,1pt,1pt,1pt">
                    <w:txbxContent>
                      <w:p w14:paraId="4211D6D2" w14:textId="29350BE8" w:rsidR="00CD49EB" w:rsidRPr="006C0527" w:rsidRDefault="00CD49EB" w:rsidP="00285DBC">
                        <w:pPr>
                          <w:rPr>
                            <w:i/>
                            <w:sz w:val="18"/>
                            <w:szCs w:val="18"/>
                          </w:rPr>
                        </w:pPr>
                        <w:r w:rsidRPr="00830079">
                          <w:rPr>
                            <w:sz w:val="18"/>
                            <w:szCs w:val="18"/>
                          </w:rPr>
                          <w:t>Денисевич Д.А</w:t>
                        </w:r>
                        <w:r>
                          <w:rPr>
                            <w:i/>
                            <w:sz w:val="18"/>
                            <w:szCs w:val="18"/>
                          </w:rPr>
                          <w:t>.</w:t>
                        </w:r>
                      </w:p>
                    </w:txbxContent>
                  </v:textbox>
                </v:rect>
              </v:group>
              <v:group 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rect id="Rectangle 1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" filled="f" stroked="f" strokeweight=".25pt">
                  <v:textbox inset="1pt,1pt,1pt,1pt">
                    <w:txbxContent>
                      <w:p w14:paraId="40A1D2D4" w14:textId="77777777" w:rsidR="00CD49EB" w:rsidRPr="00C27D78" w:rsidRDefault="00CD49EB" w:rsidP="00285DBC">
                        <w:pPr>
                          <w:pStyle w:val="affc"/>
                          <w:rPr>
                            <w:sz w:val="18"/>
                            <w:lang w:val="ru-RU"/>
                          </w:rPr>
                        </w:pPr>
                        <w:r>
                          <w:rPr>
                            <w:sz w:val="18"/>
                          </w:rPr>
                          <w:t xml:space="preserve"> </w:t>
                        </w:r>
                        <w:r w:rsidRPr="00830079">
                          <w:rPr>
                            <w:i w:val="0"/>
                            <w:sz w:val="18"/>
                            <w:lang w:val="ru-RU"/>
                          </w:rPr>
                          <w:t>Т. контр</w:t>
                        </w:r>
                        <w:r>
                          <w:rPr>
                            <w:sz w:val="18"/>
                            <w:lang w:val="ru-RU"/>
                          </w:rPr>
                          <w:t>.</w:t>
                        </w:r>
                      </w:p>
                    </w:txbxContent>
                  </v:textbox>
                </v:rect>
                <v:rect id="Rectangle 15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" filled="f" stroked="f" strokeweight=".25pt">
                  <v:textbox inset="1pt,1pt,1pt,1pt">
                    <w:txbxContent>
                      <w:p w14:paraId="7E39D360" w14:textId="4D61DE89" w:rsidR="00CD49EB" w:rsidRPr="00C27D78" w:rsidRDefault="00CD49EB" w:rsidP="00285DBC">
                        <w:pPr>
                          <w:rPr>
                            <w:i/>
                            <w:sz w:val="18"/>
                            <w:szCs w:val="18"/>
                          </w:rPr>
                        </w:pPr>
                        <w:proofErr w:type="spellStart"/>
                        <w:r w:rsidRPr="00830079">
                          <w:rPr>
                            <w:sz w:val="18"/>
                            <w:szCs w:val="18"/>
                          </w:rPr>
                          <w:t>Широченко</w:t>
                        </w:r>
                        <w:proofErr w:type="spellEnd"/>
                        <w:r w:rsidRPr="00830079">
                          <w:rPr>
                            <w:sz w:val="18"/>
                            <w:szCs w:val="18"/>
                          </w:rPr>
                          <w:t xml:space="preserve"> В.А</w:t>
                        </w:r>
                        <w:r>
                          <w:rPr>
                            <w:i/>
                            <w:sz w:val="18"/>
                            <w:szCs w:val="18"/>
                          </w:rPr>
                          <w:t>.</w:t>
                        </w:r>
                      </w:p>
                    </w:txbxContent>
                  </v:textbox>
                </v:rect>
              </v:group>
              <v:group id="Group 15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">
                <v:rect id="Rectangle 1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" filled="f" stroked="f" strokeweight=".25pt">
                  <v:textbox inset="1pt,1pt,1pt,1pt">
                    <w:txbxContent>
                      <w:p w14:paraId="3C7B2341" w14:textId="77777777" w:rsidR="00CD49EB" w:rsidRDefault="00CD49EB" w:rsidP="00285DBC">
                        <w:pPr>
                          <w:pStyle w:val="affc"/>
                          <w:rPr>
                            <w:sz w:val="18"/>
                          </w:rPr>
                        </w:pPr>
                        <w:r>
                          <w:rPr>
                            <w:sz w:val="18"/>
                          </w:rPr>
                          <w:t xml:space="preserve"> </w:t>
                        </w:r>
                        <w:r w:rsidRPr="00830079">
                          <w:rPr>
                            <w:i w:val="0"/>
                            <w:sz w:val="18"/>
                          </w:rPr>
                          <w:t xml:space="preserve">Н. </w:t>
                        </w:r>
                        <w:r w:rsidRPr="00830079">
                          <w:rPr>
                            <w:i w:val="0"/>
                            <w:sz w:val="18"/>
                            <w:lang w:val="ru-RU"/>
                          </w:rPr>
                          <w:t>к</w:t>
                        </w:r>
                        <w:proofErr w:type="spellStart"/>
                        <w:r w:rsidRPr="00830079">
                          <w:rPr>
                            <w:i w:val="0"/>
                            <w:sz w:val="18"/>
                          </w:rPr>
                          <w:t>онтр</w:t>
                        </w:r>
                        <w:proofErr w:type="spellEnd"/>
                        <w:r>
                          <w:rPr>
                            <w:sz w:val="18"/>
                          </w:rPr>
                          <w:t>.</w:t>
                        </w:r>
                      </w:p>
                    </w:txbxContent>
                  </v:textbox>
                </v:rect>
                <v:rect id="Rectangle 1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" filled="f" stroked="f" strokeweight=".25pt">
                  <v:textbox inset="1pt,1pt,1pt,1pt">
                    <w:txbxContent>
                      <w:p w14:paraId="4DFDB86D" w14:textId="63AEB69F" w:rsidR="00CD49EB" w:rsidRPr="00830079" w:rsidRDefault="00CD49EB" w:rsidP="00285DBC">
                        <w:proofErr w:type="spellStart"/>
                        <w:r w:rsidRPr="00830079">
                          <w:rPr>
                            <w:sz w:val="18"/>
                            <w:szCs w:val="18"/>
                          </w:rPr>
                          <w:t>Плиско</w:t>
                        </w:r>
                        <w:proofErr w:type="spellEnd"/>
                        <w:r w:rsidRPr="00830079">
                          <w:rPr>
                            <w:sz w:val="18"/>
                            <w:szCs w:val="18"/>
                          </w:rPr>
                          <w:t xml:space="preserve"> И.Г.</w:t>
                        </w:r>
                      </w:p>
                    </w:txbxContent>
                  </v:textbox>
                </v:rect>
              </v:group>
              <v:group id="Group 15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rect id="Rectangle 1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" filled="f" stroked="f" strokeweight=".25pt">
                  <v:textbox inset="1pt,1pt,1pt,1pt">
                    <w:txbxContent>
                      <w:p w14:paraId="1F79FCF5" w14:textId="77777777" w:rsidR="00CD49EB" w:rsidRDefault="00CD49EB" w:rsidP="00285DBC">
                        <w:pPr>
                          <w:pStyle w:val="affc"/>
                          <w:rPr>
                            <w:sz w:val="18"/>
                          </w:rPr>
                        </w:pPr>
                        <w:r>
                          <w:rPr>
                            <w:sz w:val="18"/>
                          </w:rPr>
                          <w:t xml:space="preserve"> </w:t>
                        </w:r>
                        <w:proofErr w:type="spellStart"/>
                        <w:r w:rsidRPr="00830079">
                          <w:rPr>
                            <w:i w:val="0"/>
                            <w:sz w:val="18"/>
                          </w:rPr>
                          <w:t>Утверд</w:t>
                        </w:r>
                        <w:proofErr w:type="spellEnd"/>
                        <w:r>
                          <w:rPr>
                            <w:sz w:val="18"/>
                          </w:rPr>
                          <w:t>.</w:t>
                        </w:r>
                      </w:p>
                    </w:txbxContent>
                  </v:textbox>
                </v:rect>
                <v:rect id="Rectangle 1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" filled="f" stroked="f" strokeweight=".25pt">
                  <v:textbox inset="1pt,1pt,1pt,1pt">
                    <w:txbxContent>
                      <w:p w14:paraId="1BAA3DF8" w14:textId="3DEE79EF" w:rsidR="00CD49EB" w:rsidRPr="00830079" w:rsidRDefault="00CD49EB" w:rsidP="00285DBC">
                        <w:pPr>
                          <w:rPr>
                            <w:sz w:val="18"/>
                            <w:szCs w:val="18"/>
                          </w:rPr>
                        </w:pPr>
                        <w:r w:rsidRPr="00830079">
                          <w:rPr>
                            <w:sz w:val="18"/>
                            <w:szCs w:val="18"/>
                          </w:rPr>
                          <w:t>Якимов А.И.</w:t>
                        </w:r>
                      </w:p>
                      <w:p w14:paraId="6D18201E" w14:textId="77777777" w:rsidR="00CD49EB" w:rsidRDefault="00CD49EB" w:rsidP="00285DBC">
                        <w:pPr>
                          <w:pStyle w:val="Style1"/>
                          <w:rPr>
                            <w:sz w:val="18"/>
                          </w:rPr>
                        </w:pPr>
                      </w:p>
                    </w:txbxContent>
                  </v:textbox>
                </v:rect>
              </v:group>
              <v:line id="Line 16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" strokeweight="2pt"/>
              <v:rect id="Rectangle 161" o:spid="_x0000_s1086" style="position:absolute;left:7787;top:18380;width:6292;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" filled="f" stroked="f" strokeweight=".25pt">
                <v:textbox inset="1pt,1pt,1pt,1pt">
                  <w:txbxContent>
                    <w:p w14:paraId="63C72177" w14:textId="0BC42413" w:rsidR="00CD49EB" w:rsidRPr="008012E7" w:rsidRDefault="00CD49EB" w:rsidP="00A5038C">
                      <w:pPr>
                        <w:spacing w:before="120"/>
                        <w:jc w:val="center"/>
                        <w:rPr>
                          <w:b/>
                          <w:sz w:val="28"/>
                          <w:szCs w:val="28"/>
                        </w:rPr>
                      </w:pPr>
                      <w:r w:rsidRPr="008012E7">
                        <w:rPr>
                          <w:b/>
                          <w:sz w:val="18"/>
                          <w:szCs w:val="16"/>
                        </w:rPr>
                        <w:t xml:space="preserve">АСОИ </w:t>
                      </w:r>
                      <w:r w:rsidRPr="008012E7">
                        <w:rPr>
                          <w:b/>
                          <w:sz w:val="18"/>
                          <w:szCs w:val="16"/>
                          <w:u w:val="single"/>
                        </w:rPr>
                        <w:t>“Автоматизация процесса взаимодействия команды разработчиков программного обеспечения”. Разработка серверной</w:t>
                      </w:r>
                      <w:r w:rsidRPr="008012E7">
                        <w:rPr>
                          <w:b/>
                          <w:sz w:val="36"/>
                          <w:szCs w:val="36"/>
                          <w:u w:val="single"/>
                        </w:rPr>
                        <w:t xml:space="preserve"> </w:t>
                      </w:r>
                      <w:r w:rsidRPr="008012E7">
                        <w:rPr>
                          <w:b/>
                          <w:sz w:val="18"/>
                          <w:szCs w:val="16"/>
                          <w:u w:val="single"/>
                        </w:rPr>
                        <w:t>части</w:t>
                      </w:r>
                    </w:p>
                  </w:txbxContent>
                </v:textbox>
              </v:rect>
              <v:line id="Line 16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" strokeweight="2pt"/>
              <v:line id="Line 16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" strokeweight="2pt"/>
              <v:line id="Line 16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" strokeweight="2pt"/>
              <v:rect id="Rectangle 16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" filled="f" stroked="f" strokeweight=".25pt">
                <v:textbox inset="1pt,1pt,1pt,1pt">
                  <w:txbxContent>
                    <w:p w14:paraId="7E2CB177" w14:textId="77777777" w:rsidR="00CD49EB" w:rsidRPr="00830079" w:rsidRDefault="00CD49EB" w:rsidP="00285DBC">
                      <w:pPr>
                        <w:pStyle w:val="Style1"/>
                        <w:spacing w:line="240" w:lineRule="auto"/>
                        <w:ind w:firstLine="204"/>
                        <w:jc w:val="center"/>
                        <w:rPr>
                          <w:rFonts w:ascii="ISOCPEUR" w:hAnsi="ISOCPEUR"/>
                          <w:sz w:val="18"/>
                        </w:rPr>
                      </w:pPr>
                      <w:r w:rsidRPr="00830079">
                        <w:rPr>
                          <w:rFonts w:ascii="ISOCPEUR" w:hAnsi="ISOCPEUR"/>
                          <w:sz w:val="18"/>
                        </w:rPr>
                        <w:t>Лит</w:t>
                      </w:r>
                    </w:p>
                    <w:p w14:paraId="13A1188C" w14:textId="77777777" w:rsidR="00CD49EB" w:rsidRDefault="00CD49EB" w:rsidP="00285DBC">
                      <w:pPr>
                        <w:pStyle w:val="affc"/>
                        <w:jc w:val="center"/>
                        <w:rPr>
                          <w:sz w:val="18"/>
                        </w:rPr>
                      </w:pPr>
                      <w:r>
                        <w:rPr>
                          <w:sz w:val="18"/>
                        </w:rPr>
                        <w:t>.</w:t>
                      </w:r>
                    </w:p>
                  </w:txbxContent>
                </v:textbox>
              </v:rect>
              <v:rect id="Rectangle 16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" filled="f" stroked="f" strokeweight=".25pt">
                <v:textbox inset="1pt,1pt,1pt,1pt">
                  <w:txbxContent>
                    <w:p w14:paraId="3549CF55" w14:textId="77777777" w:rsidR="00CD49EB" w:rsidRPr="00830079" w:rsidRDefault="00CD49EB" w:rsidP="00285DBC">
                      <w:pPr>
                        <w:pStyle w:val="Style1"/>
                        <w:spacing w:line="240" w:lineRule="auto"/>
                        <w:ind w:firstLine="204"/>
                        <w:jc w:val="center"/>
                        <w:rPr>
                          <w:rFonts w:ascii="ISOCPEUR" w:hAnsi="ISOCPEUR"/>
                          <w:sz w:val="18"/>
                        </w:rPr>
                      </w:pPr>
                      <w:r w:rsidRPr="00830079">
                        <w:rPr>
                          <w:rFonts w:ascii="ISOCPEUR" w:hAnsi="ISOCPEUR"/>
                          <w:sz w:val="18"/>
                        </w:rPr>
                        <w:t>Листов</w:t>
                      </w:r>
                    </w:p>
                    <w:p w14:paraId="6BA3AEE4" w14:textId="77777777" w:rsidR="00CD49EB" w:rsidRDefault="00CD49EB" w:rsidP="00285DBC">
                      <w:pPr>
                        <w:pStyle w:val="affc"/>
                        <w:jc w:val="center"/>
                        <w:rPr>
                          <w:sz w:val="18"/>
                        </w:rPr>
                      </w:pPr>
                    </w:p>
                  </w:txbxContent>
                </v:textbox>
              </v:rect>
              <v:rect id="Rectangle 167" o:spid="_x0000_s1092" style="position:absolute;left:17591;top:18614;width:1649;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" filled="f" stroked="f" strokeweight=".25pt">
                <v:textbox inset="1pt,1pt,1pt,1pt">
                  <w:txbxContent>
                    <w:p w14:paraId="272AB17D" w14:textId="4B21F305" w:rsidR="00CD49EB" w:rsidRPr="00DB52DA" w:rsidRDefault="00CD49EB" w:rsidP="00285DBC">
                      <w:pPr>
                        <w:pStyle w:val="Style1"/>
                        <w:spacing w:line="240" w:lineRule="auto"/>
                        <w:ind w:firstLine="204"/>
                      </w:pPr>
                      <w:r>
                        <w:t xml:space="preserve">   </w:t>
                      </w:r>
                      <w:r w:rsidR="00C700DE">
                        <w:rPr>
                          <w:sz w:val="22"/>
                          <w:szCs w:val="24"/>
                        </w:rPr>
                        <w:t>70</w:t>
                      </w:r>
                    </w:p>
                    <w:p w14:paraId="2BE7C39B" w14:textId="77777777" w:rsidR="00CD49EB" w:rsidRDefault="00CD49EB" w:rsidP="00285DBC">
                      <w:pPr>
                        <w:pStyle w:val="Style1"/>
                        <w:spacing w:line="240" w:lineRule="auto"/>
                        <w:ind w:firstLine="204"/>
                        <w:jc w:val="center"/>
                        <w:rPr>
                          <w:lang w:val="en-US"/>
                        </w:rPr>
                      </w:pPr>
                    </w:p>
                    <w:p w14:paraId="7547E351" w14:textId="77777777" w:rsidR="00CD49EB" w:rsidRDefault="00CD49EB" w:rsidP="00285DBC">
                      <w:pPr>
                        <w:pStyle w:val="Style1"/>
                        <w:spacing w:line="240" w:lineRule="auto"/>
                        <w:ind w:firstLine="204"/>
                        <w:jc w:val="center"/>
                        <w:rPr>
                          <w:lang w:val="en-US"/>
                        </w:rPr>
                      </w:pPr>
                    </w:p>
                    <w:p w14:paraId="61E87FFD" w14:textId="77777777" w:rsidR="00CD49EB" w:rsidRPr="0017671C" w:rsidRDefault="00CD49EB" w:rsidP="00285DBC">
                      <w:pPr>
                        <w:pStyle w:val="Style1"/>
                        <w:spacing w:line="240" w:lineRule="auto"/>
                        <w:ind w:firstLine="204"/>
                        <w:jc w:val="center"/>
                        <w:rPr>
                          <w:lang w:val="en-US"/>
                        </w:rPr>
                      </w:pPr>
                    </w:p>
                  </w:txbxContent>
                </v:textbox>
              </v:rect>
              <v:line id="Line 16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" strokeweight="1pt"/>
              <v:line id="Line 16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" strokeweight="1pt"/>
              <v:rect id="Rectangle 17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" filled="f" stroked="f" strokeweight=".25pt">
                <v:textbox inset="1pt,1pt,1pt,1pt">
                  <w:txbxContent>
                    <w:p w14:paraId="4FF73617" w14:textId="5CA22997" w:rsidR="00CD49EB" w:rsidRPr="006D05DD" w:rsidRDefault="00CD49EB" w:rsidP="00285DBC">
                      <w:pPr>
                        <w:jc w:val="center"/>
                        <w:rPr>
                          <w:color w:val="FFFFFF"/>
                          <w:sz w:val="16"/>
                          <w:szCs w:val="16"/>
                        </w:rPr>
                      </w:pPr>
                      <w:r>
                        <w:rPr>
                          <w:sz w:val="28"/>
                          <w:szCs w:val="28"/>
                        </w:rPr>
                        <w:t>БРУ</w:t>
                      </w:r>
                      <w:r w:rsidRPr="00423DDD">
                        <w:rPr>
                          <w:sz w:val="28"/>
                          <w:szCs w:val="28"/>
                          <w:lang w:val="en-US"/>
                        </w:rPr>
                        <w:t xml:space="preserve"> </w:t>
                      </w:r>
                      <w:r w:rsidRPr="00423DDD">
                        <w:rPr>
                          <w:sz w:val="28"/>
                          <w:szCs w:val="28"/>
                        </w:rPr>
                        <w:t>гр. АСОИ-1</w:t>
                      </w:r>
                      <w:r>
                        <w:rPr>
                          <w:sz w:val="28"/>
                          <w:szCs w:val="28"/>
                        </w:rPr>
                        <w:t>81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431E"/>
    <w:multiLevelType w:val="hybridMultilevel"/>
    <w:tmpl w:val="24785622"/>
    <w:lvl w:ilvl="0" w:tplc="0B3C518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C97207C"/>
    <w:multiLevelType w:val="hybridMultilevel"/>
    <w:tmpl w:val="BC384240"/>
    <w:lvl w:ilvl="0" w:tplc="CF686E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416F1"/>
    <w:multiLevelType w:val="multilevel"/>
    <w:tmpl w:val="C5DAD67E"/>
    <w:lvl w:ilvl="0">
      <w:start w:val="1"/>
      <w:numFmt w:val="decimal"/>
      <w:pStyle w:val="1"/>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C162FE3"/>
    <w:multiLevelType w:val="multilevel"/>
    <w:tmpl w:val="FDB255A0"/>
    <w:lvl w:ilvl="0">
      <w:start w:val="2"/>
      <w:numFmt w:val="decimal"/>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18"/>
        </w:tabs>
        <w:ind w:left="1418" w:hanging="1418"/>
      </w:pPr>
    </w:lvl>
    <w:lvl w:ilvl="3">
      <w:start w:val="1"/>
      <w:numFmt w:val="decimal"/>
      <w:pStyle w:val="4"/>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C8D75B8"/>
    <w:multiLevelType w:val="multilevel"/>
    <w:tmpl w:val="F0CA06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6596B"/>
    <w:multiLevelType w:val="multilevel"/>
    <w:tmpl w:val="6F8A90EA"/>
    <w:lvl w:ilvl="0">
      <w:start w:val="6"/>
      <w:numFmt w:val="decimal"/>
      <w:lvlText w:val="%1"/>
      <w:lvlJc w:val="left"/>
      <w:pPr>
        <w:ind w:left="375" w:hanging="375"/>
      </w:pPr>
      <w:rPr>
        <w:rFonts w:hint="default"/>
      </w:rPr>
    </w:lvl>
    <w:lvl w:ilvl="1">
      <w:start w:val="1"/>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2D641BBB"/>
    <w:multiLevelType w:val="multilevel"/>
    <w:tmpl w:val="11D2F9B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2E164A55"/>
    <w:multiLevelType w:val="singleLevel"/>
    <w:tmpl w:val="50F88F4A"/>
    <w:lvl w:ilvl="0">
      <w:start w:val="1"/>
      <w:numFmt w:val="bullet"/>
      <w:pStyle w:val="a"/>
      <w:lvlText w:val="-"/>
      <w:lvlJc w:val="left"/>
      <w:pPr>
        <w:tabs>
          <w:tab w:val="num" w:pos="1069"/>
        </w:tabs>
        <w:ind w:left="0" w:firstLine="709"/>
      </w:pPr>
      <w:rPr>
        <w:rFonts w:hint="default"/>
      </w:rPr>
    </w:lvl>
  </w:abstractNum>
  <w:abstractNum w:abstractNumId="8" w15:restartNumberingAfterBreak="0">
    <w:nsid w:val="34184466"/>
    <w:multiLevelType w:val="multilevel"/>
    <w:tmpl w:val="2F648A12"/>
    <w:lvl w:ilvl="0">
      <w:start w:val="1"/>
      <w:numFmt w:val="decimal"/>
      <w:lvlText w:val="%1."/>
      <w:lvlJc w:val="left"/>
      <w:pPr>
        <w:ind w:left="644" w:hanging="360"/>
      </w:pPr>
    </w:lvl>
    <w:lvl w:ilvl="1">
      <w:start w:val="1"/>
      <w:numFmt w:val="decimal"/>
      <w:pStyle w:val="a0"/>
      <w:lvlText w:val="%2."/>
      <w:lvlJc w:val="left"/>
      <w:pPr>
        <w:ind w:left="674" w:hanging="390"/>
      </w:pPr>
    </w:lvl>
    <w:lvl w:ilvl="2">
      <w:start w:val="1"/>
      <w:numFmt w:val="decimal"/>
      <w:isLgl/>
      <w:lvlText w:val="%1.%2.%3"/>
      <w:lvlJc w:val="left"/>
      <w:pPr>
        <w:ind w:left="1004" w:hanging="720"/>
      </w:pPr>
    </w:lvl>
    <w:lvl w:ilvl="3">
      <w:start w:val="1"/>
      <w:numFmt w:val="decimal"/>
      <w:isLgl/>
      <w:lvlText w:val="%1.%2.%3.%4"/>
      <w:lvlJc w:val="left"/>
      <w:pPr>
        <w:ind w:left="1004" w:hanging="720"/>
      </w:pPr>
    </w:lvl>
    <w:lvl w:ilvl="4">
      <w:start w:val="1"/>
      <w:numFmt w:val="decimal"/>
      <w:isLgl/>
      <w:lvlText w:val="%1.%2.%3.%4.%5"/>
      <w:lvlJc w:val="left"/>
      <w:pPr>
        <w:ind w:left="1364" w:hanging="1080"/>
      </w:pPr>
    </w:lvl>
    <w:lvl w:ilvl="5">
      <w:start w:val="1"/>
      <w:numFmt w:val="decimal"/>
      <w:isLgl/>
      <w:lvlText w:val="%1.%2.%3.%4.%5.%6"/>
      <w:lvlJc w:val="left"/>
      <w:pPr>
        <w:ind w:left="1724" w:hanging="1440"/>
      </w:pPr>
    </w:lvl>
    <w:lvl w:ilvl="6">
      <w:start w:val="1"/>
      <w:numFmt w:val="decimal"/>
      <w:isLgl/>
      <w:lvlText w:val="%1.%2.%3.%4.%5.%6.%7"/>
      <w:lvlJc w:val="left"/>
      <w:pPr>
        <w:ind w:left="1724" w:hanging="1440"/>
      </w:pPr>
    </w:lvl>
    <w:lvl w:ilvl="7">
      <w:start w:val="1"/>
      <w:numFmt w:val="decimal"/>
      <w:isLgl/>
      <w:lvlText w:val="%1.%2.%3.%4.%5.%6.%7.%8"/>
      <w:lvlJc w:val="left"/>
      <w:pPr>
        <w:ind w:left="2084" w:hanging="1800"/>
      </w:pPr>
    </w:lvl>
    <w:lvl w:ilvl="8">
      <w:start w:val="1"/>
      <w:numFmt w:val="decimal"/>
      <w:isLgl/>
      <w:lvlText w:val="%1.%2.%3.%4.%5.%6.%7.%8.%9"/>
      <w:lvlJc w:val="left"/>
      <w:pPr>
        <w:ind w:left="2084" w:hanging="1800"/>
      </w:pPr>
    </w:lvl>
  </w:abstractNum>
  <w:abstractNum w:abstractNumId="9" w15:restartNumberingAfterBreak="0">
    <w:nsid w:val="49E3440D"/>
    <w:multiLevelType w:val="multilevel"/>
    <w:tmpl w:val="BE44B632"/>
    <w:lvl w:ilvl="0">
      <w:start w:val="5"/>
      <w:numFmt w:val="decimal"/>
      <w:lvlText w:val="%1"/>
      <w:lvlJc w:val="left"/>
      <w:pPr>
        <w:ind w:left="375" w:hanging="375"/>
      </w:pPr>
      <w:rPr>
        <w:rFonts w:hint="default"/>
      </w:rPr>
    </w:lvl>
    <w:lvl w:ilvl="1">
      <w:start w:val="1"/>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0" w15:restartNumberingAfterBreak="0">
    <w:nsid w:val="558F14DE"/>
    <w:multiLevelType w:val="hybridMultilevel"/>
    <w:tmpl w:val="63343E2A"/>
    <w:lvl w:ilvl="0" w:tplc="CF686E8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56B94111"/>
    <w:multiLevelType w:val="hybridMultilevel"/>
    <w:tmpl w:val="DA22F73E"/>
    <w:lvl w:ilvl="0" w:tplc="0B3C518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9CA613C"/>
    <w:multiLevelType w:val="hybridMultilevel"/>
    <w:tmpl w:val="E138C836"/>
    <w:lvl w:ilvl="0" w:tplc="64F221FE">
      <w:start w:val="1"/>
      <w:numFmt w:val="decimal"/>
      <w:lvlText w:val="%1"/>
      <w:lvlJc w:val="left"/>
      <w:pPr>
        <w:ind w:left="1069" w:hanging="360"/>
      </w:pPr>
      <w:rPr>
        <w:rFonts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E0A77D0"/>
    <w:multiLevelType w:val="multilevel"/>
    <w:tmpl w:val="EAAC64F0"/>
    <w:lvl w:ilvl="0">
      <w:start w:val="4"/>
      <w:numFmt w:val="decimal"/>
      <w:lvlText w:val="%1"/>
      <w:lvlJc w:val="left"/>
      <w:pPr>
        <w:tabs>
          <w:tab w:val="num" w:pos="1134"/>
        </w:tabs>
        <w:ind w:left="1134" w:hanging="1134"/>
      </w:pPr>
    </w:lvl>
    <w:lvl w:ilvl="1">
      <w:start w:val="1"/>
      <w:numFmt w:val="decimal"/>
      <w:pStyle w:val="2"/>
      <w:lvlText w:val="%1.%2"/>
      <w:lvlJc w:val="left"/>
      <w:pPr>
        <w:tabs>
          <w:tab w:val="num" w:pos="1276"/>
        </w:tabs>
        <w:ind w:left="1276" w:hanging="1276"/>
      </w:pPr>
    </w:lvl>
    <w:lvl w:ilvl="2">
      <w:start w:val="1"/>
      <w:numFmt w:val="decimal"/>
      <w:pStyle w:val="3"/>
      <w:lvlText w:val="%1.%2.%3"/>
      <w:lvlJc w:val="left"/>
      <w:pPr>
        <w:tabs>
          <w:tab w:val="num" w:pos="1418"/>
        </w:tabs>
        <w:ind w:left="1418" w:hanging="1418"/>
      </w:pPr>
    </w:lvl>
    <w:lvl w:ilvl="3">
      <w:start w:val="1"/>
      <w:numFmt w:val="decimal"/>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60224ED6"/>
    <w:multiLevelType w:val="multilevel"/>
    <w:tmpl w:val="483ED6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794489"/>
    <w:multiLevelType w:val="hybridMultilevel"/>
    <w:tmpl w:val="F4504402"/>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15:restartNumberingAfterBreak="0">
    <w:nsid w:val="6E785054"/>
    <w:multiLevelType w:val="multilevel"/>
    <w:tmpl w:val="F2BE0E9E"/>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7" w15:restartNumberingAfterBreak="0">
    <w:nsid w:val="6F1B1CF4"/>
    <w:multiLevelType w:val="hybridMultilevel"/>
    <w:tmpl w:val="E8083704"/>
    <w:lvl w:ilvl="0" w:tplc="FCE45518">
      <w:start w:val="1"/>
      <w:numFmt w:val="decimal"/>
      <w:lvlText w:val="%1."/>
      <w:lvlJc w:val="left"/>
      <w:pPr>
        <w:ind w:left="1428" w:hanging="360"/>
      </w:pPr>
    </w:lvl>
    <w:lvl w:ilvl="1" w:tplc="E41EF1D0" w:tentative="1">
      <w:start w:val="1"/>
      <w:numFmt w:val="lowerLetter"/>
      <w:lvlText w:val="%2."/>
      <w:lvlJc w:val="left"/>
      <w:pPr>
        <w:ind w:left="2148" w:hanging="360"/>
      </w:pPr>
    </w:lvl>
    <w:lvl w:ilvl="2" w:tplc="83AAB4D2" w:tentative="1">
      <w:start w:val="1"/>
      <w:numFmt w:val="lowerRoman"/>
      <w:lvlText w:val="%3."/>
      <w:lvlJc w:val="right"/>
      <w:pPr>
        <w:ind w:left="2868" w:hanging="360"/>
      </w:pPr>
    </w:lvl>
    <w:lvl w:ilvl="3" w:tplc="5BCADD26" w:tentative="1">
      <w:start w:val="1"/>
      <w:numFmt w:val="decimal"/>
      <w:lvlText w:val="%4."/>
      <w:lvlJc w:val="left"/>
      <w:pPr>
        <w:ind w:left="3588" w:hanging="360"/>
      </w:pPr>
    </w:lvl>
    <w:lvl w:ilvl="4" w:tplc="894CB478" w:tentative="1">
      <w:start w:val="1"/>
      <w:numFmt w:val="lowerLetter"/>
      <w:lvlText w:val="%5."/>
      <w:lvlJc w:val="left"/>
      <w:pPr>
        <w:ind w:left="4308" w:hanging="360"/>
      </w:pPr>
    </w:lvl>
    <w:lvl w:ilvl="5" w:tplc="14183AA0" w:tentative="1">
      <w:start w:val="1"/>
      <w:numFmt w:val="lowerRoman"/>
      <w:lvlText w:val="%6."/>
      <w:lvlJc w:val="right"/>
      <w:pPr>
        <w:ind w:left="5028" w:hanging="360"/>
      </w:pPr>
    </w:lvl>
    <w:lvl w:ilvl="6" w:tplc="65D62812" w:tentative="1">
      <w:start w:val="1"/>
      <w:numFmt w:val="decimal"/>
      <w:lvlText w:val="%7."/>
      <w:lvlJc w:val="left"/>
      <w:pPr>
        <w:ind w:left="5749" w:hanging="360"/>
      </w:pPr>
    </w:lvl>
    <w:lvl w:ilvl="7" w:tplc="B0FC382E" w:tentative="1">
      <w:start w:val="1"/>
      <w:numFmt w:val="lowerLetter"/>
      <w:lvlText w:val="%8."/>
      <w:lvlJc w:val="left"/>
      <w:pPr>
        <w:ind w:left="6469" w:hanging="360"/>
      </w:pPr>
    </w:lvl>
    <w:lvl w:ilvl="8" w:tplc="A680FEF0" w:tentative="1">
      <w:start w:val="1"/>
      <w:numFmt w:val="lowerRoman"/>
      <w:lvlText w:val="%9."/>
      <w:lvlJc w:val="right"/>
      <w:pPr>
        <w:ind w:left="7189" w:hanging="360"/>
      </w:pPr>
    </w:lvl>
  </w:abstractNum>
  <w:abstractNum w:abstractNumId="18" w15:restartNumberingAfterBreak="0">
    <w:nsid w:val="72DB0644"/>
    <w:multiLevelType w:val="hybridMultilevel"/>
    <w:tmpl w:val="73E480FC"/>
    <w:lvl w:ilvl="0" w:tplc="9072CF0A">
      <w:start w:val="1"/>
      <w:numFmt w:val="decimal"/>
      <w:lvlText w:val="%1."/>
      <w:lvlJc w:val="left"/>
      <w:pPr>
        <w:ind w:left="1429" w:hanging="360"/>
      </w:pPr>
      <w:rPr>
        <w:rFonts w:hint="default"/>
      </w:rPr>
    </w:lvl>
    <w:lvl w:ilvl="1" w:tplc="B4C6B25C">
      <w:start w:val="1"/>
      <w:numFmt w:val="decimal"/>
      <w:lvlText w:val="%2"/>
      <w:lvlJc w:val="left"/>
      <w:pPr>
        <w:ind w:left="2149" w:hanging="360"/>
      </w:pPr>
      <w:rPr>
        <w:rFonts w:ascii="Times New Roman" w:eastAsia="Times New Roman" w:hAnsi="Times New Roman" w:cs="Times New Roman"/>
        <w:sz w:val="28"/>
        <w:szCs w:val="28"/>
      </w:rPr>
    </w:lvl>
    <w:lvl w:ilvl="2" w:tplc="0419000F">
      <w:start w:val="1"/>
      <w:numFmt w:val="decimal"/>
      <w:lvlText w:val="%3."/>
      <w:lvlJc w:val="left"/>
      <w:pPr>
        <w:ind w:left="2869" w:hanging="360"/>
      </w:pPr>
      <w:rPr>
        <w:rFont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676550A"/>
    <w:multiLevelType w:val="hybridMultilevel"/>
    <w:tmpl w:val="52726950"/>
    <w:lvl w:ilvl="0" w:tplc="AA948E0C">
      <w:start w:val="1"/>
      <w:numFmt w:val="decimal"/>
      <w:lvlText w:val="%1."/>
      <w:lvlJc w:val="left"/>
      <w:pPr>
        <w:ind w:left="720" w:hanging="360"/>
      </w:pPr>
    </w:lvl>
    <w:lvl w:ilvl="1" w:tplc="0B2014BE" w:tentative="1">
      <w:start w:val="1"/>
      <w:numFmt w:val="lowerLetter"/>
      <w:lvlText w:val="%2."/>
      <w:lvlJc w:val="left"/>
      <w:pPr>
        <w:ind w:left="1440" w:hanging="360"/>
      </w:pPr>
    </w:lvl>
    <w:lvl w:ilvl="2" w:tplc="04B8572E" w:tentative="1">
      <w:start w:val="1"/>
      <w:numFmt w:val="lowerRoman"/>
      <w:lvlText w:val="%3."/>
      <w:lvlJc w:val="right"/>
      <w:pPr>
        <w:ind w:left="2160" w:hanging="360"/>
      </w:pPr>
    </w:lvl>
    <w:lvl w:ilvl="3" w:tplc="1BF0132A" w:tentative="1">
      <w:start w:val="1"/>
      <w:numFmt w:val="decimal"/>
      <w:lvlText w:val="%4."/>
      <w:lvlJc w:val="left"/>
      <w:pPr>
        <w:ind w:left="2880" w:hanging="360"/>
      </w:pPr>
    </w:lvl>
    <w:lvl w:ilvl="4" w:tplc="B35443C8" w:tentative="1">
      <w:start w:val="1"/>
      <w:numFmt w:val="lowerLetter"/>
      <w:lvlText w:val="%5."/>
      <w:lvlJc w:val="left"/>
      <w:pPr>
        <w:ind w:left="3600" w:hanging="360"/>
      </w:pPr>
    </w:lvl>
    <w:lvl w:ilvl="5" w:tplc="9DD0B412" w:tentative="1">
      <w:start w:val="1"/>
      <w:numFmt w:val="lowerRoman"/>
      <w:lvlText w:val="%6."/>
      <w:lvlJc w:val="right"/>
      <w:pPr>
        <w:ind w:left="4320" w:hanging="360"/>
      </w:pPr>
    </w:lvl>
    <w:lvl w:ilvl="6" w:tplc="AC4C4FF0" w:tentative="1">
      <w:start w:val="1"/>
      <w:numFmt w:val="decimal"/>
      <w:lvlText w:val="%7."/>
      <w:lvlJc w:val="left"/>
      <w:pPr>
        <w:ind w:left="5040" w:hanging="360"/>
      </w:pPr>
    </w:lvl>
    <w:lvl w:ilvl="7" w:tplc="0DA82F40" w:tentative="1">
      <w:start w:val="1"/>
      <w:numFmt w:val="lowerLetter"/>
      <w:lvlText w:val="%8."/>
      <w:lvlJc w:val="left"/>
      <w:pPr>
        <w:ind w:left="5760" w:hanging="360"/>
      </w:pPr>
    </w:lvl>
    <w:lvl w:ilvl="8" w:tplc="031A5E50" w:tentative="1">
      <w:start w:val="1"/>
      <w:numFmt w:val="lowerRoman"/>
      <w:lvlText w:val="%9."/>
      <w:lvlJc w:val="right"/>
      <w:pPr>
        <w:ind w:left="6480" w:hanging="360"/>
      </w:pPr>
    </w:lvl>
  </w:abstractNum>
  <w:abstractNum w:abstractNumId="20" w15:restartNumberingAfterBreak="0">
    <w:nsid w:val="7BC04475"/>
    <w:multiLevelType w:val="multilevel"/>
    <w:tmpl w:val="AE822FCA"/>
    <w:lvl w:ilvl="0">
      <w:start w:val="1"/>
      <w:numFmt w:val="decimal"/>
      <w:pStyle w:val="numberedHeader"/>
      <w:lvlText w:val="%1."/>
      <w:lvlJc w:val="left"/>
      <w:pPr>
        <w:ind w:left="1080" w:hanging="360"/>
      </w:pPr>
    </w:lvl>
    <w:lvl w:ilvl="1">
      <w:start w:val="1"/>
      <w:numFmt w:val="decimal"/>
      <w:lvlText w:val="%1.%2"/>
      <w:lvlJc w:val="left"/>
      <w:pPr>
        <w:ind w:left="1320" w:hanging="60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880" w:hanging="2160"/>
      </w:pPr>
    </w:lvl>
  </w:abstractNum>
  <w:num w:numId="1">
    <w:abstractNumId w:val="3"/>
  </w:num>
  <w:num w:numId="2">
    <w:abstractNumId w:val="2"/>
  </w:num>
  <w:num w:numId="3">
    <w:abstractNumId w:val="7"/>
  </w:num>
  <w:num w:numId="4">
    <w:abstractNumId w:val="13"/>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0"/>
  </w:num>
  <w:num w:numId="8">
    <w:abstractNumId w:val="1"/>
  </w:num>
  <w:num w:numId="9">
    <w:abstractNumId w:val="10"/>
  </w:num>
  <w:num w:numId="10">
    <w:abstractNumId w:val="0"/>
  </w:num>
  <w:num w:numId="11">
    <w:abstractNumId w:val="11"/>
  </w:num>
  <w:num w:numId="12">
    <w:abstractNumId w:val="4"/>
  </w:num>
  <w:num w:numId="13">
    <w:abstractNumId w:val="14"/>
  </w:num>
  <w:num w:numId="14">
    <w:abstractNumId w:val="18"/>
  </w:num>
  <w:num w:numId="15">
    <w:abstractNumId w:val="15"/>
  </w:num>
  <w:num w:numId="16">
    <w:abstractNumId w:val="16"/>
  </w:num>
  <w:num w:numId="17">
    <w:abstractNumId w:val="5"/>
  </w:num>
  <w:num w:numId="18">
    <w:abstractNumId w:val="17"/>
  </w:num>
  <w:num w:numId="19">
    <w:abstractNumId w:val="19"/>
  </w:num>
  <w:num w:numId="20">
    <w:abstractNumId w:val="9"/>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AA"/>
    <w:rsid w:val="000001F0"/>
    <w:rsid w:val="00000589"/>
    <w:rsid w:val="000010EE"/>
    <w:rsid w:val="00001188"/>
    <w:rsid w:val="000013C6"/>
    <w:rsid w:val="0000160E"/>
    <w:rsid w:val="000017C8"/>
    <w:rsid w:val="00001C73"/>
    <w:rsid w:val="00001DF3"/>
    <w:rsid w:val="0000200D"/>
    <w:rsid w:val="00002BEB"/>
    <w:rsid w:val="000030F7"/>
    <w:rsid w:val="00004379"/>
    <w:rsid w:val="00004444"/>
    <w:rsid w:val="000049C9"/>
    <w:rsid w:val="00004B64"/>
    <w:rsid w:val="000050A0"/>
    <w:rsid w:val="00005486"/>
    <w:rsid w:val="000055B4"/>
    <w:rsid w:val="000061C2"/>
    <w:rsid w:val="00006251"/>
    <w:rsid w:val="0000635D"/>
    <w:rsid w:val="000066C6"/>
    <w:rsid w:val="000072FA"/>
    <w:rsid w:val="00007743"/>
    <w:rsid w:val="00007B72"/>
    <w:rsid w:val="00007C8F"/>
    <w:rsid w:val="0001003D"/>
    <w:rsid w:val="00010223"/>
    <w:rsid w:val="0001034D"/>
    <w:rsid w:val="0001098E"/>
    <w:rsid w:val="000111B9"/>
    <w:rsid w:val="00011254"/>
    <w:rsid w:val="000113C3"/>
    <w:rsid w:val="00011DC3"/>
    <w:rsid w:val="00011F87"/>
    <w:rsid w:val="00012806"/>
    <w:rsid w:val="00012F7B"/>
    <w:rsid w:val="00013415"/>
    <w:rsid w:val="00013454"/>
    <w:rsid w:val="000134C7"/>
    <w:rsid w:val="00013687"/>
    <w:rsid w:val="0001374B"/>
    <w:rsid w:val="00013806"/>
    <w:rsid w:val="0001388C"/>
    <w:rsid w:val="0001411C"/>
    <w:rsid w:val="00014427"/>
    <w:rsid w:val="00014522"/>
    <w:rsid w:val="00014863"/>
    <w:rsid w:val="00014A8A"/>
    <w:rsid w:val="00014D3B"/>
    <w:rsid w:val="0001560A"/>
    <w:rsid w:val="00015917"/>
    <w:rsid w:val="00015934"/>
    <w:rsid w:val="00015B4D"/>
    <w:rsid w:val="00016002"/>
    <w:rsid w:val="000166AD"/>
    <w:rsid w:val="000166CF"/>
    <w:rsid w:val="000169A3"/>
    <w:rsid w:val="0002017D"/>
    <w:rsid w:val="0002026C"/>
    <w:rsid w:val="00020585"/>
    <w:rsid w:val="00020942"/>
    <w:rsid w:val="00020CCD"/>
    <w:rsid w:val="00020DA5"/>
    <w:rsid w:val="00020E97"/>
    <w:rsid w:val="00020EA2"/>
    <w:rsid w:val="000216A6"/>
    <w:rsid w:val="000217A2"/>
    <w:rsid w:val="00021A37"/>
    <w:rsid w:val="00022672"/>
    <w:rsid w:val="0002297C"/>
    <w:rsid w:val="00022C90"/>
    <w:rsid w:val="000231C3"/>
    <w:rsid w:val="000234CF"/>
    <w:rsid w:val="00023A42"/>
    <w:rsid w:val="00024095"/>
    <w:rsid w:val="00024278"/>
    <w:rsid w:val="000246AE"/>
    <w:rsid w:val="00024AF6"/>
    <w:rsid w:val="00024F17"/>
    <w:rsid w:val="00025865"/>
    <w:rsid w:val="00025F99"/>
    <w:rsid w:val="0002625A"/>
    <w:rsid w:val="00026569"/>
    <w:rsid w:val="000267B4"/>
    <w:rsid w:val="000269C9"/>
    <w:rsid w:val="0002798A"/>
    <w:rsid w:val="0003046E"/>
    <w:rsid w:val="000306E5"/>
    <w:rsid w:val="00030753"/>
    <w:rsid w:val="000311ED"/>
    <w:rsid w:val="000316E6"/>
    <w:rsid w:val="0003189B"/>
    <w:rsid w:val="000318F2"/>
    <w:rsid w:val="0003228C"/>
    <w:rsid w:val="00032620"/>
    <w:rsid w:val="000326D9"/>
    <w:rsid w:val="00032AF9"/>
    <w:rsid w:val="00032EA3"/>
    <w:rsid w:val="00033483"/>
    <w:rsid w:val="000336E4"/>
    <w:rsid w:val="0003392D"/>
    <w:rsid w:val="00033A9C"/>
    <w:rsid w:val="00033ED0"/>
    <w:rsid w:val="00034306"/>
    <w:rsid w:val="000344AF"/>
    <w:rsid w:val="00034562"/>
    <w:rsid w:val="00034C83"/>
    <w:rsid w:val="00034D10"/>
    <w:rsid w:val="0003530B"/>
    <w:rsid w:val="00035747"/>
    <w:rsid w:val="000359F5"/>
    <w:rsid w:val="0003622F"/>
    <w:rsid w:val="00036416"/>
    <w:rsid w:val="00036420"/>
    <w:rsid w:val="000367AD"/>
    <w:rsid w:val="00037605"/>
    <w:rsid w:val="000377CF"/>
    <w:rsid w:val="00037CF3"/>
    <w:rsid w:val="00040193"/>
    <w:rsid w:val="00040345"/>
    <w:rsid w:val="00040875"/>
    <w:rsid w:val="00041676"/>
    <w:rsid w:val="000419A6"/>
    <w:rsid w:val="00041AC3"/>
    <w:rsid w:val="00041ACB"/>
    <w:rsid w:val="0004200F"/>
    <w:rsid w:val="0004263A"/>
    <w:rsid w:val="0004281F"/>
    <w:rsid w:val="00042F6A"/>
    <w:rsid w:val="00043027"/>
    <w:rsid w:val="0004305F"/>
    <w:rsid w:val="000430AA"/>
    <w:rsid w:val="0004364A"/>
    <w:rsid w:val="00043BC3"/>
    <w:rsid w:val="00043EF4"/>
    <w:rsid w:val="00044014"/>
    <w:rsid w:val="0004438C"/>
    <w:rsid w:val="00044444"/>
    <w:rsid w:val="00044638"/>
    <w:rsid w:val="000449F5"/>
    <w:rsid w:val="00044F1C"/>
    <w:rsid w:val="00045878"/>
    <w:rsid w:val="000458F5"/>
    <w:rsid w:val="00045994"/>
    <w:rsid w:val="00045C84"/>
    <w:rsid w:val="00045D7D"/>
    <w:rsid w:val="00045F85"/>
    <w:rsid w:val="0004620F"/>
    <w:rsid w:val="000463E7"/>
    <w:rsid w:val="00046452"/>
    <w:rsid w:val="000468FE"/>
    <w:rsid w:val="00046915"/>
    <w:rsid w:val="00046ACA"/>
    <w:rsid w:val="00046E6D"/>
    <w:rsid w:val="0004738A"/>
    <w:rsid w:val="00047554"/>
    <w:rsid w:val="00047730"/>
    <w:rsid w:val="0005073D"/>
    <w:rsid w:val="00050870"/>
    <w:rsid w:val="000509AF"/>
    <w:rsid w:val="00050A7D"/>
    <w:rsid w:val="00050AC9"/>
    <w:rsid w:val="00050C3D"/>
    <w:rsid w:val="00050E95"/>
    <w:rsid w:val="00050F02"/>
    <w:rsid w:val="00051224"/>
    <w:rsid w:val="000514E0"/>
    <w:rsid w:val="000515A4"/>
    <w:rsid w:val="0005185F"/>
    <w:rsid w:val="00051DA5"/>
    <w:rsid w:val="00051F60"/>
    <w:rsid w:val="0005217D"/>
    <w:rsid w:val="0005230E"/>
    <w:rsid w:val="000523C0"/>
    <w:rsid w:val="00052844"/>
    <w:rsid w:val="00052DED"/>
    <w:rsid w:val="0005317D"/>
    <w:rsid w:val="00053A89"/>
    <w:rsid w:val="0005447C"/>
    <w:rsid w:val="00054A9A"/>
    <w:rsid w:val="00054AB1"/>
    <w:rsid w:val="000554C9"/>
    <w:rsid w:val="00055C0E"/>
    <w:rsid w:val="00055CF7"/>
    <w:rsid w:val="00056063"/>
    <w:rsid w:val="000563AC"/>
    <w:rsid w:val="00056810"/>
    <w:rsid w:val="00056853"/>
    <w:rsid w:val="00056B9E"/>
    <w:rsid w:val="00056E90"/>
    <w:rsid w:val="0005702F"/>
    <w:rsid w:val="0005732A"/>
    <w:rsid w:val="00057EBB"/>
    <w:rsid w:val="0006014B"/>
    <w:rsid w:val="0006049A"/>
    <w:rsid w:val="0006068E"/>
    <w:rsid w:val="000610B3"/>
    <w:rsid w:val="00061242"/>
    <w:rsid w:val="000613A3"/>
    <w:rsid w:val="00061745"/>
    <w:rsid w:val="0006275A"/>
    <w:rsid w:val="00062919"/>
    <w:rsid w:val="00062AA4"/>
    <w:rsid w:val="00062F88"/>
    <w:rsid w:val="00062FF5"/>
    <w:rsid w:val="0006328D"/>
    <w:rsid w:val="00063C35"/>
    <w:rsid w:val="000641A1"/>
    <w:rsid w:val="000641CE"/>
    <w:rsid w:val="00064661"/>
    <w:rsid w:val="000662E4"/>
    <w:rsid w:val="0006681A"/>
    <w:rsid w:val="00066E05"/>
    <w:rsid w:val="00067A88"/>
    <w:rsid w:val="00070F6D"/>
    <w:rsid w:val="00071AB1"/>
    <w:rsid w:val="00071CC9"/>
    <w:rsid w:val="00071D98"/>
    <w:rsid w:val="000728D2"/>
    <w:rsid w:val="00073645"/>
    <w:rsid w:val="00073AB3"/>
    <w:rsid w:val="00073B09"/>
    <w:rsid w:val="00073CDC"/>
    <w:rsid w:val="0007405B"/>
    <w:rsid w:val="00074B33"/>
    <w:rsid w:val="0007548E"/>
    <w:rsid w:val="00075929"/>
    <w:rsid w:val="00075CF3"/>
    <w:rsid w:val="00075F39"/>
    <w:rsid w:val="00076036"/>
    <w:rsid w:val="00076710"/>
    <w:rsid w:val="000767D4"/>
    <w:rsid w:val="00076C69"/>
    <w:rsid w:val="000775B8"/>
    <w:rsid w:val="000775C6"/>
    <w:rsid w:val="00077A30"/>
    <w:rsid w:val="000807C8"/>
    <w:rsid w:val="00080F66"/>
    <w:rsid w:val="000811CB"/>
    <w:rsid w:val="00081402"/>
    <w:rsid w:val="0008175D"/>
    <w:rsid w:val="0008189F"/>
    <w:rsid w:val="00081D0C"/>
    <w:rsid w:val="000825B7"/>
    <w:rsid w:val="00083512"/>
    <w:rsid w:val="00083866"/>
    <w:rsid w:val="000838F5"/>
    <w:rsid w:val="00084455"/>
    <w:rsid w:val="00084521"/>
    <w:rsid w:val="00084BF2"/>
    <w:rsid w:val="0008523E"/>
    <w:rsid w:val="00085934"/>
    <w:rsid w:val="0008598C"/>
    <w:rsid w:val="00085A82"/>
    <w:rsid w:val="00085E9E"/>
    <w:rsid w:val="00085F9F"/>
    <w:rsid w:val="000861D5"/>
    <w:rsid w:val="00086206"/>
    <w:rsid w:val="0008627E"/>
    <w:rsid w:val="0008652B"/>
    <w:rsid w:val="00086E8C"/>
    <w:rsid w:val="0008735E"/>
    <w:rsid w:val="00087A00"/>
    <w:rsid w:val="00087CE0"/>
    <w:rsid w:val="0009028A"/>
    <w:rsid w:val="0009070E"/>
    <w:rsid w:val="000907C4"/>
    <w:rsid w:val="0009113B"/>
    <w:rsid w:val="0009142B"/>
    <w:rsid w:val="00091805"/>
    <w:rsid w:val="00091B85"/>
    <w:rsid w:val="00092217"/>
    <w:rsid w:val="000924B7"/>
    <w:rsid w:val="000924BD"/>
    <w:rsid w:val="0009276C"/>
    <w:rsid w:val="00092827"/>
    <w:rsid w:val="000935AD"/>
    <w:rsid w:val="000941C1"/>
    <w:rsid w:val="00094223"/>
    <w:rsid w:val="00094E98"/>
    <w:rsid w:val="00094F45"/>
    <w:rsid w:val="00094FA4"/>
    <w:rsid w:val="00094FAD"/>
    <w:rsid w:val="00095066"/>
    <w:rsid w:val="000953B8"/>
    <w:rsid w:val="000954BE"/>
    <w:rsid w:val="00095E79"/>
    <w:rsid w:val="00096000"/>
    <w:rsid w:val="00096DAC"/>
    <w:rsid w:val="00096DAE"/>
    <w:rsid w:val="00096F89"/>
    <w:rsid w:val="000976FE"/>
    <w:rsid w:val="00097C16"/>
    <w:rsid w:val="00097F0D"/>
    <w:rsid w:val="000A07C3"/>
    <w:rsid w:val="000A07F8"/>
    <w:rsid w:val="000A0B85"/>
    <w:rsid w:val="000A1001"/>
    <w:rsid w:val="000A1501"/>
    <w:rsid w:val="000A1598"/>
    <w:rsid w:val="000A2156"/>
    <w:rsid w:val="000A22DF"/>
    <w:rsid w:val="000A27F0"/>
    <w:rsid w:val="000A30F3"/>
    <w:rsid w:val="000A31E6"/>
    <w:rsid w:val="000A3661"/>
    <w:rsid w:val="000A367E"/>
    <w:rsid w:val="000A3C03"/>
    <w:rsid w:val="000A3DFB"/>
    <w:rsid w:val="000A4302"/>
    <w:rsid w:val="000A4641"/>
    <w:rsid w:val="000A54FC"/>
    <w:rsid w:val="000A56F9"/>
    <w:rsid w:val="000A57C9"/>
    <w:rsid w:val="000A594D"/>
    <w:rsid w:val="000A60F2"/>
    <w:rsid w:val="000A63EF"/>
    <w:rsid w:val="000A66B8"/>
    <w:rsid w:val="000A6E19"/>
    <w:rsid w:val="000A7217"/>
    <w:rsid w:val="000A7430"/>
    <w:rsid w:val="000A7906"/>
    <w:rsid w:val="000A7C5B"/>
    <w:rsid w:val="000B0173"/>
    <w:rsid w:val="000B0556"/>
    <w:rsid w:val="000B071E"/>
    <w:rsid w:val="000B153E"/>
    <w:rsid w:val="000B15B4"/>
    <w:rsid w:val="000B266C"/>
    <w:rsid w:val="000B2706"/>
    <w:rsid w:val="000B2A0B"/>
    <w:rsid w:val="000B2EA0"/>
    <w:rsid w:val="000B2FC1"/>
    <w:rsid w:val="000B3CCB"/>
    <w:rsid w:val="000B49A6"/>
    <w:rsid w:val="000B49BC"/>
    <w:rsid w:val="000B5079"/>
    <w:rsid w:val="000B522D"/>
    <w:rsid w:val="000B626E"/>
    <w:rsid w:val="000B68A2"/>
    <w:rsid w:val="000B6A5C"/>
    <w:rsid w:val="000B6BF9"/>
    <w:rsid w:val="000B6E6C"/>
    <w:rsid w:val="000B7135"/>
    <w:rsid w:val="000B7469"/>
    <w:rsid w:val="000B7755"/>
    <w:rsid w:val="000C1445"/>
    <w:rsid w:val="000C14E2"/>
    <w:rsid w:val="000C14FF"/>
    <w:rsid w:val="000C1667"/>
    <w:rsid w:val="000C2059"/>
    <w:rsid w:val="000C20F5"/>
    <w:rsid w:val="000C219F"/>
    <w:rsid w:val="000C27F5"/>
    <w:rsid w:val="000C281A"/>
    <w:rsid w:val="000C2A8D"/>
    <w:rsid w:val="000C2D83"/>
    <w:rsid w:val="000C33BC"/>
    <w:rsid w:val="000C3587"/>
    <w:rsid w:val="000C373D"/>
    <w:rsid w:val="000C464F"/>
    <w:rsid w:val="000C4A15"/>
    <w:rsid w:val="000C4BD1"/>
    <w:rsid w:val="000C50F5"/>
    <w:rsid w:val="000C52AB"/>
    <w:rsid w:val="000C5C52"/>
    <w:rsid w:val="000C6A50"/>
    <w:rsid w:val="000C7B17"/>
    <w:rsid w:val="000C7B74"/>
    <w:rsid w:val="000D0704"/>
    <w:rsid w:val="000D0746"/>
    <w:rsid w:val="000D08F4"/>
    <w:rsid w:val="000D1219"/>
    <w:rsid w:val="000D1423"/>
    <w:rsid w:val="000D184E"/>
    <w:rsid w:val="000D1FBF"/>
    <w:rsid w:val="000D205F"/>
    <w:rsid w:val="000D232C"/>
    <w:rsid w:val="000D237D"/>
    <w:rsid w:val="000D2CD2"/>
    <w:rsid w:val="000D383E"/>
    <w:rsid w:val="000D397E"/>
    <w:rsid w:val="000D3D9A"/>
    <w:rsid w:val="000D402E"/>
    <w:rsid w:val="000D4112"/>
    <w:rsid w:val="000D4FE3"/>
    <w:rsid w:val="000D5169"/>
    <w:rsid w:val="000D610E"/>
    <w:rsid w:val="000D6322"/>
    <w:rsid w:val="000D6B4F"/>
    <w:rsid w:val="000D6B81"/>
    <w:rsid w:val="000D6D2D"/>
    <w:rsid w:val="000D6F03"/>
    <w:rsid w:val="000D728B"/>
    <w:rsid w:val="000D74A6"/>
    <w:rsid w:val="000D780A"/>
    <w:rsid w:val="000D7BC2"/>
    <w:rsid w:val="000E03C8"/>
    <w:rsid w:val="000E07E6"/>
    <w:rsid w:val="000E0F64"/>
    <w:rsid w:val="000E167F"/>
    <w:rsid w:val="000E178D"/>
    <w:rsid w:val="000E2023"/>
    <w:rsid w:val="000E2029"/>
    <w:rsid w:val="000E26FE"/>
    <w:rsid w:val="000E27BC"/>
    <w:rsid w:val="000E28C6"/>
    <w:rsid w:val="000E2918"/>
    <w:rsid w:val="000E2D4C"/>
    <w:rsid w:val="000E3143"/>
    <w:rsid w:val="000E3963"/>
    <w:rsid w:val="000E3B2E"/>
    <w:rsid w:val="000E42CB"/>
    <w:rsid w:val="000E4A4B"/>
    <w:rsid w:val="000E5117"/>
    <w:rsid w:val="000E52A3"/>
    <w:rsid w:val="000E5852"/>
    <w:rsid w:val="000E5F51"/>
    <w:rsid w:val="000E674F"/>
    <w:rsid w:val="000E75B6"/>
    <w:rsid w:val="000E7749"/>
    <w:rsid w:val="000E7968"/>
    <w:rsid w:val="000E7E3A"/>
    <w:rsid w:val="000F0307"/>
    <w:rsid w:val="000F0871"/>
    <w:rsid w:val="000F1062"/>
    <w:rsid w:val="000F1210"/>
    <w:rsid w:val="000F14C9"/>
    <w:rsid w:val="000F16F1"/>
    <w:rsid w:val="000F1EDB"/>
    <w:rsid w:val="000F2561"/>
    <w:rsid w:val="000F279C"/>
    <w:rsid w:val="000F405C"/>
    <w:rsid w:val="000F42B5"/>
    <w:rsid w:val="000F4736"/>
    <w:rsid w:val="000F4954"/>
    <w:rsid w:val="000F5018"/>
    <w:rsid w:val="000F52BD"/>
    <w:rsid w:val="000F55D4"/>
    <w:rsid w:val="000F5AB6"/>
    <w:rsid w:val="000F640F"/>
    <w:rsid w:val="000F6AED"/>
    <w:rsid w:val="0010055F"/>
    <w:rsid w:val="001006C1"/>
    <w:rsid w:val="00101DCB"/>
    <w:rsid w:val="00101E78"/>
    <w:rsid w:val="00101F95"/>
    <w:rsid w:val="00102522"/>
    <w:rsid w:val="00102833"/>
    <w:rsid w:val="00102938"/>
    <w:rsid w:val="00102CC9"/>
    <w:rsid w:val="00103335"/>
    <w:rsid w:val="00103961"/>
    <w:rsid w:val="001044E1"/>
    <w:rsid w:val="0010468B"/>
    <w:rsid w:val="001047AF"/>
    <w:rsid w:val="00104E18"/>
    <w:rsid w:val="00104FF7"/>
    <w:rsid w:val="0010513B"/>
    <w:rsid w:val="001055D0"/>
    <w:rsid w:val="00105DB5"/>
    <w:rsid w:val="00105E9B"/>
    <w:rsid w:val="00106281"/>
    <w:rsid w:val="001062DD"/>
    <w:rsid w:val="00106363"/>
    <w:rsid w:val="00106944"/>
    <w:rsid w:val="00106BED"/>
    <w:rsid w:val="00106F52"/>
    <w:rsid w:val="00106F81"/>
    <w:rsid w:val="0010706A"/>
    <w:rsid w:val="0010761B"/>
    <w:rsid w:val="0010764A"/>
    <w:rsid w:val="0011003A"/>
    <w:rsid w:val="00110316"/>
    <w:rsid w:val="00110619"/>
    <w:rsid w:val="001108D9"/>
    <w:rsid w:val="001109DE"/>
    <w:rsid w:val="00110B64"/>
    <w:rsid w:val="00110BB5"/>
    <w:rsid w:val="00110E36"/>
    <w:rsid w:val="001121BD"/>
    <w:rsid w:val="001127EC"/>
    <w:rsid w:val="001129B8"/>
    <w:rsid w:val="00112F36"/>
    <w:rsid w:val="0011307A"/>
    <w:rsid w:val="0011352F"/>
    <w:rsid w:val="00113991"/>
    <w:rsid w:val="00113C12"/>
    <w:rsid w:val="00113C19"/>
    <w:rsid w:val="00113DE7"/>
    <w:rsid w:val="001141B9"/>
    <w:rsid w:val="00114748"/>
    <w:rsid w:val="00114AB6"/>
    <w:rsid w:val="00114C05"/>
    <w:rsid w:val="00115F7D"/>
    <w:rsid w:val="0011623B"/>
    <w:rsid w:val="001162E2"/>
    <w:rsid w:val="0011638B"/>
    <w:rsid w:val="0011682D"/>
    <w:rsid w:val="001170FD"/>
    <w:rsid w:val="0011712B"/>
    <w:rsid w:val="0011761A"/>
    <w:rsid w:val="00117B18"/>
    <w:rsid w:val="00120641"/>
    <w:rsid w:val="0012084E"/>
    <w:rsid w:val="00121019"/>
    <w:rsid w:val="0012143D"/>
    <w:rsid w:val="00121689"/>
    <w:rsid w:val="00122913"/>
    <w:rsid w:val="00122955"/>
    <w:rsid w:val="00122AF3"/>
    <w:rsid w:val="001230B7"/>
    <w:rsid w:val="001237EC"/>
    <w:rsid w:val="00123D69"/>
    <w:rsid w:val="00123FF6"/>
    <w:rsid w:val="001253C1"/>
    <w:rsid w:val="00125BA2"/>
    <w:rsid w:val="00125DAD"/>
    <w:rsid w:val="0012622B"/>
    <w:rsid w:val="001262FF"/>
    <w:rsid w:val="0012688E"/>
    <w:rsid w:val="00126F20"/>
    <w:rsid w:val="00127006"/>
    <w:rsid w:val="00127340"/>
    <w:rsid w:val="001273A0"/>
    <w:rsid w:val="00127B9D"/>
    <w:rsid w:val="001300D8"/>
    <w:rsid w:val="001302C2"/>
    <w:rsid w:val="0013082D"/>
    <w:rsid w:val="00130B39"/>
    <w:rsid w:val="001311E9"/>
    <w:rsid w:val="001318E9"/>
    <w:rsid w:val="00131F55"/>
    <w:rsid w:val="00132252"/>
    <w:rsid w:val="00132532"/>
    <w:rsid w:val="00132763"/>
    <w:rsid w:val="00132E0A"/>
    <w:rsid w:val="00132E3A"/>
    <w:rsid w:val="001334F6"/>
    <w:rsid w:val="00133511"/>
    <w:rsid w:val="0013364D"/>
    <w:rsid w:val="00133D7B"/>
    <w:rsid w:val="001343C2"/>
    <w:rsid w:val="00134768"/>
    <w:rsid w:val="001348D5"/>
    <w:rsid w:val="00134C08"/>
    <w:rsid w:val="001352F4"/>
    <w:rsid w:val="00135752"/>
    <w:rsid w:val="001358F2"/>
    <w:rsid w:val="00136011"/>
    <w:rsid w:val="00136658"/>
    <w:rsid w:val="00136995"/>
    <w:rsid w:val="00136B7B"/>
    <w:rsid w:val="0013799B"/>
    <w:rsid w:val="00140338"/>
    <w:rsid w:val="001406A8"/>
    <w:rsid w:val="001410EA"/>
    <w:rsid w:val="001417BA"/>
    <w:rsid w:val="00142183"/>
    <w:rsid w:val="00142345"/>
    <w:rsid w:val="001426FA"/>
    <w:rsid w:val="00142A67"/>
    <w:rsid w:val="0014303F"/>
    <w:rsid w:val="00143550"/>
    <w:rsid w:val="001437E1"/>
    <w:rsid w:val="00143E06"/>
    <w:rsid w:val="00143E16"/>
    <w:rsid w:val="0014477D"/>
    <w:rsid w:val="0014492C"/>
    <w:rsid w:val="00144D4F"/>
    <w:rsid w:val="00145132"/>
    <w:rsid w:val="00145373"/>
    <w:rsid w:val="00145C95"/>
    <w:rsid w:val="0014635E"/>
    <w:rsid w:val="001466E8"/>
    <w:rsid w:val="0014771B"/>
    <w:rsid w:val="00147E91"/>
    <w:rsid w:val="00150AEA"/>
    <w:rsid w:val="00150BFE"/>
    <w:rsid w:val="00150F75"/>
    <w:rsid w:val="00151038"/>
    <w:rsid w:val="001510B1"/>
    <w:rsid w:val="0015134E"/>
    <w:rsid w:val="0015146B"/>
    <w:rsid w:val="00151864"/>
    <w:rsid w:val="0015202E"/>
    <w:rsid w:val="001520EF"/>
    <w:rsid w:val="00152613"/>
    <w:rsid w:val="00152648"/>
    <w:rsid w:val="00152797"/>
    <w:rsid w:val="00152C3A"/>
    <w:rsid w:val="00152EE2"/>
    <w:rsid w:val="00153779"/>
    <w:rsid w:val="0015432A"/>
    <w:rsid w:val="001543FF"/>
    <w:rsid w:val="001548C5"/>
    <w:rsid w:val="00154913"/>
    <w:rsid w:val="00154DB6"/>
    <w:rsid w:val="001552C8"/>
    <w:rsid w:val="001558BC"/>
    <w:rsid w:val="0015618A"/>
    <w:rsid w:val="00156423"/>
    <w:rsid w:val="001564F3"/>
    <w:rsid w:val="00157C05"/>
    <w:rsid w:val="00157E8C"/>
    <w:rsid w:val="00160618"/>
    <w:rsid w:val="001608C5"/>
    <w:rsid w:val="00161DF8"/>
    <w:rsid w:val="001623C8"/>
    <w:rsid w:val="00162B83"/>
    <w:rsid w:val="00162D84"/>
    <w:rsid w:val="00162FC0"/>
    <w:rsid w:val="001645DC"/>
    <w:rsid w:val="00164944"/>
    <w:rsid w:val="001652C9"/>
    <w:rsid w:val="00165BFD"/>
    <w:rsid w:val="00166232"/>
    <w:rsid w:val="00167541"/>
    <w:rsid w:val="00167A41"/>
    <w:rsid w:val="00167D86"/>
    <w:rsid w:val="00170F35"/>
    <w:rsid w:val="00171194"/>
    <w:rsid w:val="0017127E"/>
    <w:rsid w:val="0017135C"/>
    <w:rsid w:val="00171824"/>
    <w:rsid w:val="0017228E"/>
    <w:rsid w:val="0017248F"/>
    <w:rsid w:val="001725B1"/>
    <w:rsid w:val="00172C51"/>
    <w:rsid w:val="00172EE1"/>
    <w:rsid w:val="0017350B"/>
    <w:rsid w:val="00173526"/>
    <w:rsid w:val="001738AE"/>
    <w:rsid w:val="001744A3"/>
    <w:rsid w:val="001751DD"/>
    <w:rsid w:val="001755FD"/>
    <w:rsid w:val="001757EA"/>
    <w:rsid w:val="001763DA"/>
    <w:rsid w:val="0017656F"/>
    <w:rsid w:val="00176CA5"/>
    <w:rsid w:val="00176DCF"/>
    <w:rsid w:val="0017761D"/>
    <w:rsid w:val="00177D0E"/>
    <w:rsid w:val="00177DBA"/>
    <w:rsid w:val="0018021A"/>
    <w:rsid w:val="0018072A"/>
    <w:rsid w:val="00180955"/>
    <w:rsid w:val="00180B77"/>
    <w:rsid w:val="00180EBB"/>
    <w:rsid w:val="0018118B"/>
    <w:rsid w:val="0018174D"/>
    <w:rsid w:val="00181784"/>
    <w:rsid w:val="00181985"/>
    <w:rsid w:val="00181987"/>
    <w:rsid w:val="00181E33"/>
    <w:rsid w:val="00182ABB"/>
    <w:rsid w:val="00182EA9"/>
    <w:rsid w:val="00182F31"/>
    <w:rsid w:val="00183C18"/>
    <w:rsid w:val="00183ECB"/>
    <w:rsid w:val="00184D24"/>
    <w:rsid w:val="001858AD"/>
    <w:rsid w:val="0018593E"/>
    <w:rsid w:val="00185A77"/>
    <w:rsid w:val="00185C33"/>
    <w:rsid w:val="00186F44"/>
    <w:rsid w:val="0018739F"/>
    <w:rsid w:val="00187493"/>
    <w:rsid w:val="001876CB"/>
    <w:rsid w:val="001879EA"/>
    <w:rsid w:val="00187BB5"/>
    <w:rsid w:val="00187CF0"/>
    <w:rsid w:val="00187E75"/>
    <w:rsid w:val="00187F78"/>
    <w:rsid w:val="00187F97"/>
    <w:rsid w:val="001905A0"/>
    <w:rsid w:val="00190704"/>
    <w:rsid w:val="00191220"/>
    <w:rsid w:val="001921C6"/>
    <w:rsid w:val="00192342"/>
    <w:rsid w:val="0019268C"/>
    <w:rsid w:val="0019272C"/>
    <w:rsid w:val="00192F1F"/>
    <w:rsid w:val="00193046"/>
    <w:rsid w:val="0019314D"/>
    <w:rsid w:val="0019386E"/>
    <w:rsid w:val="00193E39"/>
    <w:rsid w:val="00193F36"/>
    <w:rsid w:val="00194183"/>
    <w:rsid w:val="00194255"/>
    <w:rsid w:val="001949B6"/>
    <w:rsid w:val="0019609D"/>
    <w:rsid w:val="00196461"/>
    <w:rsid w:val="00196511"/>
    <w:rsid w:val="0019663B"/>
    <w:rsid w:val="00196856"/>
    <w:rsid w:val="00196B89"/>
    <w:rsid w:val="00196C6A"/>
    <w:rsid w:val="00196D38"/>
    <w:rsid w:val="001974C0"/>
    <w:rsid w:val="001976E5"/>
    <w:rsid w:val="001977E8"/>
    <w:rsid w:val="0019783A"/>
    <w:rsid w:val="00197A2B"/>
    <w:rsid w:val="00197CC7"/>
    <w:rsid w:val="001A05CF"/>
    <w:rsid w:val="001A183E"/>
    <w:rsid w:val="001A1970"/>
    <w:rsid w:val="001A1DDC"/>
    <w:rsid w:val="001A1DE0"/>
    <w:rsid w:val="001A1FEB"/>
    <w:rsid w:val="001A25EF"/>
    <w:rsid w:val="001A2DBD"/>
    <w:rsid w:val="001A2F7B"/>
    <w:rsid w:val="001A4D3C"/>
    <w:rsid w:val="001A6222"/>
    <w:rsid w:val="001A654E"/>
    <w:rsid w:val="001A6B2F"/>
    <w:rsid w:val="001A77F1"/>
    <w:rsid w:val="001B0524"/>
    <w:rsid w:val="001B0EA1"/>
    <w:rsid w:val="001B1418"/>
    <w:rsid w:val="001B196A"/>
    <w:rsid w:val="001B1F5C"/>
    <w:rsid w:val="001B2120"/>
    <w:rsid w:val="001B224C"/>
    <w:rsid w:val="001B2CA7"/>
    <w:rsid w:val="001B2F34"/>
    <w:rsid w:val="001B2FD1"/>
    <w:rsid w:val="001B30C4"/>
    <w:rsid w:val="001B3BE2"/>
    <w:rsid w:val="001B47A9"/>
    <w:rsid w:val="001B4C66"/>
    <w:rsid w:val="001B588E"/>
    <w:rsid w:val="001B5A8A"/>
    <w:rsid w:val="001B5FE2"/>
    <w:rsid w:val="001B62EE"/>
    <w:rsid w:val="001B69CB"/>
    <w:rsid w:val="001B6DF0"/>
    <w:rsid w:val="001B6DFB"/>
    <w:rsid w:val="001B7A13"/>
    <w:rsid w:val="001C015B"/>
    <w:rsid w:val="001C06B2"/>
    <w:rsid w:val="001C0F6B"/>
    <w:rsid w:val="001C18A0"/>
    <w:rsid w:val="001C1915"/>
    <w:rsid w:val="001C1A73"/>
    <w:rsid w:val="001C2017"/>
    <w:rsid w:val="001C2093"/>
    <w:rsid w:val="001C25B8"/>
    <w:rsid w:val="001C28E1"/>
    <w:rsid w:val="001C3484"/>
    <w:rsid w:val="001C3B4A"/>
    <w:rsid w:val="001C44EA"/>
    <w:rsid w:val="001C45D9"/>
    <w:rsid w:val="001C47E4"/>
    <w:rsid w:val="001C4C92"/>
    <w:rsid w:val="001C4FB8"/>
    <w:rsid w:val="001C4FFF"/>
    <w:rsid w:val="001C64B4"/>
    <w:rsid w:val="001C64DA"/>
    <w:rsid w:val="001C66C1"/>
    <w:rsid w:val="001C67AE"/>
    <w:rsid w:val="001C6EFC"/>
    <w:rsid w:val="001C770E"/>
    <w:rsid w:val="001C780A"/>
    <w:rsid w:val="001C78F4"/>
    <w:rsid w:val="001D057B"/>
    <w:rsid w:val="001D070F"/>
    <w:rsid w:val="001D0913"/>
    <w:rsid w:val="001D0BB4"/>
    <w:rsid w:val="001D1D29"/>
    <w:rsid w:val="001D1DEB"/>
    <w:rsid w:val="001D260C"/>
    <w:rsid w:val="001D3282"/>
    <w:rsid w:val="001D40B5"/>
    <w:rsid w:val="001D40E6"/>
    <w:rsid w:val="001D4181"/>
    <w:rsid w:val="001D49F3"/>
    <w:rsid w:val="001D4C48"/>
    <w:rsid w:val="001D4DDA"/>
    <w:rsid w:val="001D5199"/>
    <w:rsid w:val="001D5909"/>
    <w:rsid w:val="001D5A24"/>
    <w:rsid w:val="001D5D08"/>
    <w:rsid w:val="001D62BF"/>
    <w:rsid w:val="001D682E"/>
    <w:rsid w:val="001D71CA"/>
    <w:rsid w:val="001D75FE"/>
    <w:rsid w:val="001D7D40"/>
    <w:rsid w:val="001D7E02"/>
    <w:rsid w:val="001E04CE"/>
    <w:rsid w:val="001E062C"/>
    <w:rsid w:val="001E15C9"/>
    <w:rsid w:val="001E18BC"/>
    <w:rsid w:val="001E1E0F"/>
    <w:rsid w:val="001E2287"/>
    <w:rsid w:val="001E332F"/>
    <w:rsid w:val="001E3663"/>
    <w:rsid w:val="001E3675"/>
    <w:rsid w:val="001E3730"/>
    <w:rsid w:val="001E374B"/>
    <w:rsid w:val="001E3A67"/>
    <w:rsid w:val="001E5D1C"/>
    <w:rsid w:val="001E5EDB"/>
    <w:rsid w:val="001E5F13"/>
    <w:rsid w:val="001E64C1"/>
    <w:rsid w:val="001E6BDB"/>
    <w:rsid w:val="001E6D7D"/>
    <w:rsid w:val="001E790A"/>
    <w:rsid w:val="001E7C26"/>
    <w:rsid w:val="001E7F39"/>
    <w:rsid w:val="001F0506"/>
    <w:rsid w:val="001F05E5"/>
    <w:rsid w:val="001F0741"/>
    <w:rsid w:val="001F0E0F"/>
    <w:rsid w:val="001F175B"/>
    <w:rsid w:val="001F1F29"/>
    <w:rsid w:val="001F204C"/>
    <w:rsid w:val="001F3179"/>
    <w:rsid w:val="001F3532"/>
    <w:rsid w:val="001F38B9"/>
    <w:rsid w:val="001F3D9B"/>
    <w:rsid w:val="001F4416"/>
    <w:rsid w:val="001F4F68"/>
    <w:rsid w:val="001F5112"/>
    <w:rsid w:val="001F515B"/>
    <w:rsid w:val="001F5392"/>
    <w:rsid w:val="001F5ED4"/>
    <w:rsid w:val="001F669D"/>
    <w:rsid w:val="001F6787"/>
    <w:rsid w:val="001F6B30"/>
    <w:rsid w:val="001F6F22"/>
    <w:rsid w:val="001F764A"/>
    <w:rsid w:val="001F7709"/>
    <w:rsid w:val="001F7ABF"/>
    <w:rsid w:val="001F7C3F"/>
    <w:rsid w:val="002003CA"/>
    <w:rsid w:val="002009A0"/>
    <w:rsid w:val="00200CA9"/>
    <w:rsid w:val="002014EA"/>
    <w:rsid w:val="002025FC"/>
    <w:rsid w:val="0020276B"/>
    <w:rsid w:val="00203984"/>
    <w:rsid w:val="00203B31"/>
    <w:rsid w:val="002041A7"/>
    <w:rsid w:val="0020489F"/>
    <w:rsid w:val="002056FB"/>
    <w:rsid w:val="00205719"/>
    <w:rsid w:val="00205B10"/>
    <w:rsid w:val="00205E32"/>
    <w:rsid w:val="00206C21"/>
    <w:rsid w:val="00207130"/>
    <w:rsid w:val="00207A5F"/>
    <w:rsid w:val="00210593"/>
    <w:rsid w:val="00210603"/>
    <w:rsid w:val="0021068A"/>
    <w:rsid w:val="0021072F"/>
    <w:rsid w:val="00210E93"/>
    <w:rsid w:val="002110C3"/>
    <w:rsid w:val="0021164B"/>
    <w:rsid w:val="002118DD"/>
    <w:rsid w:val="00211D96"/>
    <w:rsid w:val="002129F6"/>
    <w:rsid w:val="002132A9"/>
    <w:rsid w:val="00213AF5"/>
    <w:rsid w:val="00213BC1"/>
    <w:rsid w:val="00213D54"/>
    <w:rsid w:val="00213FE5"/>
    <w:rsid w:val="0021442A"/>
    <w:rsid w:val="0021481A"/>
    <w:rsid w:val="00214901"/>
    <w:rsid w:val="00214A55"/>
    <w:rsid w:val="002157D6"/>
    <w:rsid w:val="00215CF7"/>
    <w:rsid w:val="0021659E"/>
    <w:rsid w:val="00217E50"/>
    <w:rsid w:val="00217F5C"/>
    <w:rsid w:val="0022034E"/>
    <w:rsid w:val="0022069A"/>
    <w:rsid w:val="002210E7"/>
    <w:rsid w:val="002214C1"/>
    <w:rsid w:val="00221E5E"/>
    <w:rsid w:val="00222574"/>
    <w:rsid w:val="0022353C"/>
    <w:rsid w:val="00223CF7"/>
    <w:rsid w:val="00224150"/>
    <w:rsid w:val="00224F7A"/>
    <w:rsid w:val="002250AE"/>
    <w:rsid w:val="00225E81"/>
    <w:rsid w:val="002263B0"/>
    <w:rsid w:val="002267F8"/>
    <w:rsid w:val="00226C8C"/>
    <w:rsid w:val="00226FA7"/>
    <w:rsid w:val="00227C71"/>
    <w:rsid w:val="00227D15"/>
    <w:rsid w:val="00230386"/>
    <w:rsid w:val="00231045"/>
    <w:rsid w:val="002317D2"/>
    <w:rsid w:val="00231816"/>
    <w:rsid w:val="002329E1"/>
    <w:rsid w:val="00232A10"/>
    <w:rsid w:val="002337E1"/>
    <w:rsid w:val="00233ADD"/>
    <w:rsid w:val="0023410A"/>
    <w:rsid w:val="002343DE"/>
    <w:rsid w:val="00234949"/>
    <w:rsid w:val="002349DE"/>
    <w:rsid w:val="00234B1E"/>
    <w:rsid w:val="00234E41"/>
    <w:rsid w:val="002350DA"/>
    <w:rsid w:val="00235B0E"/>
    <w:rsid w:val="00235C97"/>
    <w:rsid w:val="00235F36"/>
    <w:rsid w:val="00235F88"/>
    <w:rsid w:val="00236B02"/>
    <w:rsid w:val="00236EB5"/>
    <w:rsid w:val="00237422"/>
    <w:rsid w:val="00237685"/>
    <w:rsid w:val="00237F13"/>
    <w:rsid w:val="00237F2D"/>
    <w:rsid w:val="00240237"/>
    <w:rsid w:val="00240C88"/>
    <w:rsid w:val="002410F4"/>
    <w:rsid w:val="0024185D"/>
    <w:rsid w:val="002422A7"/>
    <w:rsid w:val="002426A6"/>
    <w:rsid w:val="0024318C"/>
    <w:rsid w:val="0024390B"/>
    <w:rsid w:val="0024432B"/>
    <w:rsid w:val="002445BD"/>
    <w:rsid w:val="00244F76"/>
    <w:rsid w:val="0024555C"/>
    <w:rsid w:val="00245A93"/>
    <w:rsid w:val="0024604C"/>
    <w:rsid w:val="00247492"/>
    <w:rsid w:val="00247581"/>
    <w:rsid w:val="00250428"/>
    <w:rsid w:val="00250C1B"/>
    <w:rsid w:val="0025101A"/>
    <w:rsid w:val="0025128D"/>
    <w:rsid w:val="002517B5"/>
    <w:rsid w:val="00251CBD"/>
    <w:rsid w:val="00252485"/>
    <w:rsid w:val="002524B3"/>
    <w:rsid w:val="00252974"/>
    <w:rsid w:val="00253902"/>
    <w:rsid w:val="002540EE"/>
    <w:rsid w:val="00254AF9"/>
    <w:rsid w:val="00254D3C"/>
    <w:rsid w:val="00254D8D"/>
    <w:rsid w:val="002561B4"/>
    <w:rsid w:val="00256B32"/>
    <w:rsid w:val="00257652"/>
    <w:rsid w:val="00257B5F"/>
    <w:rsid w:val="00260336"/>
    <w:rsid w:val="00260685"/>
    <w:rsid w:val="00260A22"/>
    <w:rsid w:val="002613E8"/>
    <w:rsid w:val="0026190C"/>
    <w:rsid w:val="002627C3"/>
    <w:rsid w:val="00262C0D"/>
    <w:rsid w:val="00262E44"/>
    <w:rsid w:val="00263290"/>
    <w:rsid w:val="002633C4"/>
    <w:rsid w:val="00263650"/>
    <w:rsid w:val="0026388D"/>
    <w:rsid w:val="00263F45"/>
    <w:rsid w:val="002641BA"/>
    <w:rsid w:val="00264260"/>
    <w:rsid w:val="002645C9"/>
    <w:rsid w:val="00264A43"/>
    <w:rsid w:val="00264E50"/>
    <w:rsid w:val="00265201"/>
    <w:rsid w:val="0026547F"/>
    <w:rsid w:val="0026555E"/>
    <w:rsid w:val="002669EE"/>
    <w:rsid w:val="00266F70"/>
    <w:rsid w:val="002671CD"/>
    <w:rsid w:val="00267260"/>
    <w:rsid w:val="00267362"/>
    <w:rsid w:val="0026750D"/>
    <w:rsid w:val="00267618"/>
    <w:rsid w:val="00270BDE"/>
    <w:rsid w:val="002714A5"/>
    <w:rsid w:val="00271530"/>
    <w:rsid w:val="00271983"/>
    <w:rsid w:val="0027276B"/>
    <w:rsid w:val="00272952"/>
    <w:rsid w:val="00272D38"/>
    <w:rsid w:val="00272DC0"/>
    <w:rsid w:val="00273414"/>
    <w:rsid w:val="00274AB5"/>
    <w:rsid w:val="00274F03"/>
    <w:rsid w:val="00275333"/>
    <w:rsid w:val="00275482"/>
    <w:rsid w:val="00275887"/>
    <w:rsid w:val="00275A4F"/>
    <w:rsid w:val="00276AC5"/>
    <w:rsid w:val="00277019"/>
    <w:rsid w:val="00277773"/>
    <w:rsid w:val="0027786B"/>
    <w:rsid w:val="00277C86"/>
    <w:rsid w:val="00280209"/>
    <w:rsid w:val="00280567"/>
    <w:rsid w:val="00280892"/>
    <w:rsid w:val="00282237"/>
    <w:rsid w:val="002827B8"/>
    <w:rsid w:val="00283142"/>
    <w:rsid w:val="00283527"/>
    <w:rsid w:val="0028399E"/>
    <w:rsid w:val="00283B6D"/>
    <w:rsid w:val="00283BD9"/>
    <w:rsid w:val="002840D4"/>
    <w:rsid w:val="0028431F"/>
    <w:rsid w:val="00284E62"/>
    <w:rsid w:val="00285835"/>
    <w:rsid w:val="002859B4"/>
    <w:rsid w:val="00285A7A"/>
    <w:rsid w:val="00285DBC"/>
    <w:rsid w:val="00285E79"/>
    <w:rsid w:val="002862BE"/>
    <w:rsid w:val="00286333"/>
    <w:rsid w:val="00286BD9"/>
    <w:rsid w:val="00286DBD"/>
    <w:rsid w:val="002872C9"/>
    <w:rsid w:val="002872D2"/>
    <w:rsid w:val="002873F1"/>
    <w:rsid w:val="00287802"/>
    <w:rsid w:val="00287878"/>
    <w:rsid w:val="00287B5B"/>
    <w:rsid w:val="00287F59"/>
    <w:rsid w:val="00290198"/>
    <w:rsid w:val="00290393"/>
    <w:rsid w:val="002910E2"/>
    <w:rsid w:val="002913A9"/>
    <w:rsid w:val="00291510"/>
    <w:rsid w:val="00291555"/>
    <w:rsid w:val="002917CD"/>
    <w:rsid w:val="00291863"/>
    <w:rsid w:val="00291AF4"/>
    <w:rsid w:val="00292AD1"/>
    <w:rsid w:val="00292BF1"/>
    <w:rsid w:val="00292D80"/>
    <w:rsid w:val="0029303D"/>
    <w:rsid w:val="002930E3"/>
    <w:rsid w:val="002934AE"/>
    <w:rsid w:val="00293A5C"/>
    <w:rsid w:val="002943C6"/>
    <w:rsid w:val="002948A9"/>
    <w:rsid w:val="002948B3"/>
    <w:rsid w:val="00294904"/>
    <w:rsid w:val="00295210"/>
    <w:rsid w:val="0029529C"/>
    <w:rsid w:val="00295E06"/>
    <w:rsid w:val="00295F03"/>
    <w:rsid w:val="00295F1C"/>
    <w:rsid w:val="00296867"/>
    <w:rsid w:val="00296D9C"/>
    <w:rsid w:val="00296E28"/>
    <w:rsid w:val="00297F6F"/>
    <w:rsid w:val="002A0FB6"/>
    <w:rsid w:val="002A1924"/>
    <w:rsid w:val="002A1A73"/>
    <w:rsid w:val="002A1D88"/>
    <w:rsid w:val="002A1E90"/>
    <w:rsid w:val="002A23B5"/>
    <w:rsid w:val="002A27ED"/>
    <w:rsid w:val="002A28AC"/>
    <w:rsid w:val="002A3277"/>
    <w:rsid w:val="002A3A7E"/>
    <w:rsid w:val="002A3D2C"/>
    <w:rsid w:val="002A3F41"/>
    <w:rsid w:val="002A3F7A"/>
    <w:rsid w:val="002A4274"/>
    <w:rsid w:val="002A4CF4"/>
    <w:rsid w:val="002A4D69"/>
    <w:rsid w:val="002A4E7D"/>
    <w:rsid w:val="002A5998"/>
    <w:rsid w:val="002A5DC3"/>
    <w:rsid w:val="002A609F"/>
    <w:rsid w:val="002A71AD"/>
    <w:rsid w:val="002A755A"/>
    <w:rsid w:val="002A7EAB"/>
    <w:rsid w:val="002A7F44"/>
    <w:rsid w:val="002B022D"/>
    <w:rsid w:val="002B0275"/>
    <w:rsid w:val="002B0A3E"/>
    <w:rsid w:val="002B0C06"/>
    <w:rsid w:val="002B1157"/>
    <w:rsid w:val="002B1937"/>
    <w:rsid w:val="002B1A06"/>
    <w:rsid w:val="002B1AE4"/>
    <w:rsid w:val="002B1B21"/>
    <w:rsid w:val="002B1C46"/>
    <w:rsid w:val="002B20A3"/>
    <w:rsid w:val="002B21EA"/>
    <w:rsid w:val="002B2568"/>
    <w:rsid w:val="002B28D2"/>
    <w:rsid w:val="002B2941"/>
    <w:rsid w:val="002B2BE8"/>
    <w:rsid w:val="002B2C27"/>
    <w:rsid w:val="002B3526"/>
    <w:rsid w:val="002B3C76"/>
    <w:rsid w:val="002B4190"/>
    <w:rsid w:val="002B4896"/>
    <w:rsid w:val="002B4F29"/>
    <w:rsid w:val="002B50C8"/>
    <w:rsid w:val="002B5447"/>
    <w:rsid w:val="002B58E3"/>
    <w:rsid w:val="002B59C3"/>
    <w:rsid w:val="002B5D77"/>
    <w:rsid w:val="002B5EBC"/>
    <w:rsid w:val="002B66F8"/>
    <w:rsid w:val="002B6920"/>
    <w:rsid w:val="002B7A32"/>
    <w:rsid w:val="002B7E9D"/>
    <w:rsid w:val="002C013A"/>
    <w:rsid w:val="002C020E"/>
    <w:rsid w:val="002C054E"/>
    <w:rsid w:val="002C0D62"/>
    <w:rsid w:val="002C0E49"/>
    <w:rsid w:val="002C0ECA"/>
    <w:rsid w:val="002C1188"/>
    <w:rsid w:val="002C14B0"/>
    <w:rsid w:val="002C1AF1"/>
    <w:rsid w:val="002C383E"/>
    <w:rsid w:val="002C3894"/>
    <w:rsid w:val="002C414F"/>
    <w:rsid w:val="002C4652"/>
    <w:rsid w:val="002C46CB"/>
    <w:rsid w:val="002C472C"/>
    <w:rsid w:val="002C4A53"/>
    <w:rsid w:val="002C4A58"/>
    <w:rsid w:val="002C51E6"/>
    <w:rsid w:val="002C571F"/>
    <w:rsid w:val="002C5822"/>
    <w:rsid w:val="002C5C98"/>
    <w:rsid w:val="002C5D5D"/>
    <w:rsid w:val="002C5FD1"/>
    <w:rsid w:val="002C6010"/>
    <w:rsid w:val="002C6020"/>
    <w:rsid w:val="002C6F57"/>
    <w:rsid w:val="002C7310"/>
    <w:rsid w:val="002C764F"/>
    <w:rsid w:val="002C7B51"/>
    <w:rsid w:val="002C7FF1"/>
    <w:rsid w:val="002D03B3"/>
    <w:rsid w:val="002D063F"/>
    <w:rsid w:val="002D07A4"/>
    <w:rsid w:val="002D0859"/>
    <w:rsid w:val="002D0CB1"/>
    <w:rsid w:val="002D1418"/>
    <w:rsid w:val="002D1657"/>
    <w:rsid w:val="002D16F8"/>
    <w:rsid w:val="002D3704"/>
    <w:rsid w:val="002D39FD"/>
    <w:rsid w:val="002D3F08"/>
    <w:rsid w:val="002D44CB"/>
    <w:rsid w:val="002D45E9"/>
    <w:rsid w:val="002D48E4"/>
    <w:rsid w:val="002D5C69"/>
    <w:rsid w:val="002D5D25"/>
    <w:rsid w:val="002D5D8B"/>
    <w:rsid w:val="002D67FE"/>
    <w:rsid w:val="002D6A79"/>
    <w:rsid w:val="002D6B6B"/>
    <w:rsid w:val="002D6C2D"/>
    <w:rsid w:val="002D6D1F"/>
    <w:rsid w:val="002D740D"/>
    <w:rsid w:val="002D752E"/>
    <w:rsid w:val="002D76AA"/>
    <w:rsid w:val="002E074A"/>
    <w:rsid w:val="002E08C2"/>
    <w:rsid w:val="002E0DB0"/>
    <w:rsid w:val="002E12D6"/>
    <w:rsid w:val="002E20C4"/>
    <w:rsid w:val="002E24E3"/>
    <w:rsid w:val="002E2C8C"/>
    <w:rsid w:val="002E2E24"/>
    <w:rsid w:val="002E44B2"/>
    <w:rsid w:val="002E4579"/>
    <w:rsid w:val="002E48C0"/>
    <w:rsid w:val="002E4958"/>
    <w:rsid w:val="002E4AB1"/>
    <w:rsid w:val="002E4C45"/>
    <w:rsid w:val="002E4E0E"/>
    <w:rsid w:val="002E4F49"/>
    <w:rsid w:val="002E574F"/>
    <w:rsid w:val="002E5A3F"/>
    <w:rsid w:val="002E6729"/>
    <w:rsid w:val="002E6A33"/>
    <w:rsid w:val="002E7320"/>
    <w:rsid w:val="002E76A8"/>
    <w:rsid w:val="002E779B"/>
    <w:rsid w:val="002E78A9"/>
    <w:rsid w:val="002E7982"/>
    <w:rsid w:val="002E7A26"/>
    <w:rsid w:val="002E7CC4"/>
    <w:rsid w:val="002F0A00"/>
    <w:rsid w:val="002F0A46"/>
    <w:rsid w:val="002F10B8"/>
    <w:rsid w:val="002F14B1"/>
    <w:rsid w:val="002F16FD"/>
    <w:rsid w:val="002F19E8"/>
    <w:rsid w:val="002F1A6C"/>
    <w:rsid w:val="002F2434"/>
    <w:rsid w:val="002F24D6"/>
    <w:rsid w:val="002F2626"/>
    <w:rsid w:val="002F2908"/>
    <w:rsid w:val="002F2DF4"/>
    <w:rsid w:val="002F2F3C"/>
    <w:rsid w:val="002F3318"/>
    <w:rsid w:val="002F3BC7"/>
    <w:rsid w:val="002F3D6F"/>
    <w:rsid w:val="002F3E19"/>
    <w:rsid w:val="002F3F7B"/>
    <w:rsid w:val="002F41B9"/>
    <w:rsid w:val="002F42D2"/>
    <w:rsid w:val="002F44D4"/>
    <w:rsid w:val="002F4B11"/>
    <w:rsid w:val="002F4C90"/>
    <w:rsid w:val="002F5425"/>
    <w:rsid w:val="002F54F6"/>
    <w:rsid w:val="002F555B"/>
    <w:rsid w:val="002F5C65"/>
    <w:rsid w:val="002F6093"/>
    <w:rsid w:val="002F6782"/>
    <w:rsid w:val="002F6A34"/>
    <w:rsid w:val="002F6D0E"/>
    <w:rsid w:val="002F7080"/>
    <w:rsid w:val="002F7350"/>
    <w:rsid w:val="002F7537"/>
    <w:rsid w:val="002F761C"/>
    <w:rsid w:val="002F7848"/>
    <w:rsid w:val="002F7BA4"/>
    <w:rsid w:val="00300040"/>
    <w:rsid w:val="00300754"/>
    <w:rsid w:val="003009AD"/>
    <w:rsid w:val="003009B2"/>
    <w:rsid w:val="00300BD6"/>
    <w:rsid w:val="00300C5B"/>
    <w:rsid w:val="003010E6"/>
    <w:rsid w:val="00301183"/>
    <w:rsid w:val="00301185"/>
    <w:rsid w:val="003018AF"/>
    <w:rsid w:val="00301DBB"/>
    <w:rsid w:val="00301F4D"/>
    <w:rsid w:val="0030206A"/>
    <w:rsid w:val="00302091"/>
    <w:rsid w:val="0030219F"/>
    <w:rsid w:val="00302428"/>
    <w:rsid w:val="00302A8E"/>
    <w:rsid w:val="00303AE3"/>
    <w:rsid w:val="0030424A"/>
    <w:rsid w:val="0030482D"/>
    <w:rsid w:val="003058C2"/>
    <w:rsid w:val="00305A28"/>
    <w:rsid w:val="003063F2"/>
    <w:rsid w:val="003064CF"/>
    <w:rsid w:val="003065E4"/>
    <w:rsid w:val="003066D2"/>
    <w:rsid w:val="00306C3D"/>
    <w:rsid w:val="00306C8E"/>
    <w:rsid w:val="0030719D"/>
    <w:rsid w:val="00307220"/>
    <w:rsid w:val="00307D1B"/>
    <w:rsid w:val="00307E64"/>
    <w:rsid w:val="003105C8"/>
    <w:rsid w:val="00310675"/>
    <w:rsid w:val="00311072"/>
    <w:rsid w:val="00312B14"/>
    <w:rsid w:val="00312E8E"/>
    <w:rsid w:val="003135B5"/>
    <w:rsid w:val="0031373C"/>
    <w:rsid w:val="003138B5"/>
    <w:rsid w:val="003151CE"/>
    <w:rsid w:val="00315E70"/>
    <w:rsid w:val="00316CFC"/>
    <w:rsid w:val="00316D48"/>
    <w:rsid w:val="003172EA"/>
    <w:rsid w:val="00317342"/>
    <w:rsid w:val="003174D3"/>
    <w:rsid w:val="00317565"/>
    <w:rsid w:val="003175C1"/>
    <w:rsid w:val="00320175"/>
    <w:rsid w:val="003208BE"/>
    <w:rsid w:val="00320DFA"/>
    <w:rsid w:val="00321175"/>
    <w:rsid w:val="00321776"/>
    <w:rsid w:val="00321C04"/>
    <w:rsid w:val="00321CFB"/>
    <w:rsid w:val="00321D41"/>
    <w:rsid w:val="00322360"/>
    <w:rsid w:val="00322537"/>
    <w:rsid w:val="00322A3C"/>
    <w:rsid w:val="00322DDD"/>
    <w:rsid w:val="00322FB6"/>
    <w:rsid w:val="00323599"/>
    <w:rsid w:val="003238B8"/>
    <w:rsid w:val="00324820"/>
    <w:rsid w:val="003250E7"/>
    <w:rsid w:val="003251BE"/>
    <w:rsid w:val="00325C56"/>
    <w:rsid w:val="00325C98"/>
    <w:rsid w:val="00326451"/>
    <w:rsid w:val="00326BA0"/>
    <w:rsid w:val="0033074B"/>
    <w:rsid w:val="003307FC"/>
    <w:rsid w:val="00331042"/>
    <w:rsid w:val="003312A5"/>
    <w:rsid w:val="003313B0"/>
    <w:rsid w:val="00331C62"/>
    <w:rsid w:val="00332AF9"/>
    <w:rsid w:val="00332CD0"/>
    <w:rsid w:val="003333B0"/>
    <w:rsid w:val="00333651"/>
    <w:rsid w:val="00333794"/>
    <w:rsid w:val="00333FE6"/>
    <w:rsid w:val="00334F4F"/>
    <w:rsid w:val="0033524C"/>
    <w:rsid w:val="00335A48"/>
    <w:rsid w:val="00335D13"/>
    <w:rsid w:val="00335E18"/>
    <w:rsid w:val="0033607E"/>
    <w:rsid w:val="003361BB"/>
    <w:rsid w:val="00336526"/>
    <w:rsid w:val="0033688B"/>
    <w:rsid w:val="00336C07"/>
    <w:rsid w:val="00336C7D"/>
    <w:rsid w:val="00337119"/>
    <w:rsid w:val="003371C0"/>
    <w:rsid w:val="003371C5"/>
    <w:rsid w:val="003375E5"/>
    <w:rsid w:val="003376AF"/>
    <w:rsid w:val="003376B8"/>
    <w:rsid w:val="00340000"/>
    <w:rsid w:val="003400E0"/>
    <w:rsid w:val="00340771"/>
    <w:rsid w:val="0034084F"/>
    <w:rsid w:val="00340C7A"/>
    <w:rsid w:val="00341A77"/>
    <w:rsid w:val="00342229"/>
    <w:rsid w:val="003429D1"/>
    <w:rsid w:val="00342C3F"/>
    <w:rsid w:val="00342DAE"/>
    <w:rsid w:val="0034302F"/>
    <w:rsid w:val="00343489"/>
    <w:rsid w:val="00343C8C"/>
    <w:rsid w:val="00345063"/>
    <w:rsid w:val="003456A6"/>
    <w:rsid w:val="00345AB4"/>
    <w:rsid w:val="00345F8F"/>
    <w:rsid w:val="00346071"/>
    <w:rsid w:val="00346144"/>
    <w:rsid w:val="0034668A"/>
    <w:rsid w:val="003467A9"/>
    <w:rsid w:val="00346C5A"/>
    <w:rsid w:val="00346DFA"/>
    <w:rsid w:val="00346E2D"/>
    <w:rsid w:val="003470D6"/>
    <w:rsid w:val="00347F6A"/>
    <w:rsid w:val="00350B4A"/>
    <w:rsid w:val="00350C03"/>
    <w:rsid w:val="003521F7"/>
    <w:rsid w:val="003528E0"/>
    <w:rsid w:val="00352AFA"/>
    <w:rsid w:val="003530A5"/>
    <w:rsid w:val="003531D9"/>
    <w:rsid w:val="00353229"/>
    <w:rsid w:val="0035344D"/>
    <w:rsid w:val="003534D0"/>
    <w:rsid w:val="00353678"/>
    <w:rsid w:val="00353E3E"/>
    <w:rsid w:val="0035410F"/>
    <w:rsid w:val="00354158"/>
    <w:rsid w:val="003544EF"/>
    <w:rsid w:val="00354817"/>
    <w:rsid w:val="00354A77"/>
    <w:rsid w:val="00355070"/>
    <w:rsid w:val="003557C3"/>
    <w:rsid w:val="00356214"/>
    <w:rsid w:val="00356668"/>
    <w:rsid w:val="0035682D"/>
    <w:rsid w:val="00356E2F"/>
    <w:rsid w:val="0035721A"/>
    <w:rsid w:val="00357F1C"/>
    <w:rsid w:val="0036005D"/>
    <w:rsid w:val="003606DA"/>
    <w:rsid w:val="0036088B"/>
    <w:rsid w:val="0036094F"/>
    <w:rsid w:val="003613ED"/>
    <w:rsid w:val="00361B70"/>
    <w:rsid w:val="00361E83"/>
    <w:rsid w:val="00363217"/>
    <w:rsid w:val="003634C1"/>
    <w:rsid w:val="003637AF"/>
    <w:rsid w:val="00363DE2"/>
    <w:rsid w:val="00363E52"/>
    <w:rsid w:val="00364197"/>
    <w:rsid w:val="0036426E"/>
    <w:rsid w:val="00364504"/>
    <w:rsid w:val="0036489C"/>
    <w:rsid w:val="003657BA"/>
    <w:rsid w:val="0036645F"/>
    <w:rsid w:val="00366494"/>
    <w:rsid w:val="00366A38"/>
    <w:rsid w:val="0036715F"/>
    <w:rsid w:val="00367529"/>
    <w:rsid w:val="003676D2"/>
    <w:rsid w:val="0036773D"/>
    <w:rsid w:val="00367855"/>
    <w:rsid w:val="00370620"/>
    <w:rsid w:val="00370D49"/>
    <w:rsid w:val="003715A2"/>
    <w:rsid w:val="00371979"/>
    <w:rsid w:val="00371B81"/>
    <w:rsid w:val="00371F52"/>
    <w:rsid w:val="0037213A"/>
    <w:rsid w:val="00372C36"/>
    <w:rsid w:val="00372EEB"/>
    <w:rsid w:val="00372F59"/>
    <w:rsid w:val="003731FB"/>
    <w:rsid w:val="00373E24"/>
    <w:rsid w:val="00374582"/>
    <w:rsid w:val="0037500D"/>
    <w:rsid w:val="0037536D"/>
    <w:rsid w:val="003755AB"/>
    <w:rsid w:val="003756CE"/>
    <w:rsid w:val="0037573B"/>
    <w:rsid w:val="00375E71"/>
    <w:rsid w:val="00375EBE"/>
    <w:rsid w:val="00375FCC"/>
    <w:rsid w:val="00376101"/>
    <w:rsid w:val="0037635C"/>
    <w:rsid w:val="003763EB"/>
    <w:rsid w:val="0037670F"/>
    <w:rsid w:val="00376DCC"/>
    <w:rsid w:val="00377241"/>
    <w:rsid w:val="003775EA"/>
    <w:rsid w:val="00377A45"/>
    <w:rsid w:val="00377F7F"/>
    <w:rsid w:val="00380161"/>
    <w:rsid w:val="003804D2"/>
    <w:rsid w:val="00380A99"/>
    <w:rsid w:val="00380ADC"/>
    <w:rsid w:val="00381060"/>
    <w:rsid w:val="00381C2A"/>
    <w:rsid w:val="00381D73"/>
    <w:rsid w:val="00382182"/>
    <w:rsid w:val="0038267F"/>
    <w:rsid w:val="00382AEB"/>
    <w:rsid w:val="00383374"/>
    <w:rsid w:val="003835D7"/>
    <w:rsid w:val="0038366F"/>
    <w:rsid w:val="00384375"/>
    <w:rsid w:val="00384BA6"/>
    <w:rsid w:val="00384C89"/>
    <w:rsid w:val="00384FD9"/>
    <w:rsid w:val="0038557C"/>
    <w:rsid w:val="0038584C"/>
    <w:rsid w:val="00385D18"/>
    <w:rsid w:val="00385E0B"/>
    <w:rsid w:val="003860C0"/>
    <w:rsid w:val="00386D12"/>
    <w:rsid w:val="00386DD4"/>
    <w:rsid w:val="00387E2D"/>
    <w:rsid w:val="003900E5"/>
    <w:rsid w:val="00390716"/>
    <w:rsid w:val="003907FA"/>
    <w:rsid w:val="00390C8D"/>
    <w:rsid w:val="0039125F"/>
    <w:rsid w:val="00391307"/>
    <w:rsid w:val="0039169C"/>
    <w:rsid w:val="003918D7"/>
    <w:rsid w:val="00391AAB"/>
    <w:rsid w:val="00392608"/>
    <w:rsid w:val="0039266B"/>
    <w:rsid w:val="003926D2"/>
    <w:rsid w:val="00392832"/>
    <w:rsid w:val="00392D40"/>
    <w:rsid w:val="003930B8"/>
    <w:rsid w:val="00393171"/>
    <w:rsid w:val="003938F2"/>
    <w:rsid w:val="00393F7B"/>
    <w:rsid w:val="0039426A"/>
    <w:rsid w:val="00394677"/>
    <w:rsid w:val="00394F2E"/>
    <w:rsid w:val="0039502A"/>
    <w:rsid w:val="00395030"/>
    <w:rsid w:val="0039595A"/>
    <w:rsid w:val="00395B37"/>
    <w:rsid w:val="00395F8D"/>
    <w:rsid w:val="00396448"/>
    <w:rsid w:val="003974A9"/>
    <w:rsid w:val="003974FB"/>
    <w:rsid w:val="00397512"/>
    <w:rsid w:val="003976A4"/>
    <w:rsid w:val="003976C5"/>
    <w:rsid w:val="00397759"/>
    <w:rsid w:val="00397CC0"/>
    <w:rsid w:val="00397E8E"/>
    <w:rsid w:val="003A009F"/>
    <w:rsid w:val="003A0271"/>
    <w:rsid w:val="003A0532"/>
    <w:rsid w:val="003A10C6"/>
    <w:rsid w:val="003A1D51"/>
    <w:rsid w:val="003A2098"/>
    <w:rsid w:val="003A20A0"/>
    <w:rsid w:val="003A210C"/>
    <w:rsid w:val="003A26A3"/>
    <w:rsid w:val="003A2C76"/>
    <w:rsid w:val="003A354B"/>
    <w:rsid w:val="003A48A0"/>
    <w:rsid w:val="003A4EDD"/>
    <w:rsid w:val="003A5231"/>
    <w:rsid w:val="003A5270"/>
    <w:rsid w:val="003A5403"/>
    <w:rsid w:val="003A58A8"/>
    <w:rsid w:val="003A5A54"/>
    <w:rsid w:val="003A5EF4"/>
    <w:rsid w:val="003A60A4"/>
    <w:rsid w:val="003A6268"/>
    <w:rsid w:val="003A6BD5"/>
    <w:rsid w:val="003A71FD"/>
    <w:rsid w:val="003A7C7A"/>
    <w:rsid w:val="003A7E64"/>
    <w:rsid w:val="003B07F5"/>
    <w:rsid w:val="003B0D65"/>
    <w:rsid w:val="003B151F"/>
    <w:rsid w:val="003B28A2"/>
    <w:rsid w:val="003B2EF3"/>
    <w:rsid w:val="003B3C77"/>
    <w:rsid w:val="003B40B6"/>
    <w:rsid w:val="003B42C5"/>
    <w:rsid w:val="003B4438"/>
    <w:rsid w:val="003B5152"/>
    <w:rsid w:val="003B51F6"/>
    <w:rsid w:val="003B5BE3"/>
    <w:rsid w:val="003B6DB9"/>
    <w:rsid w:val="003B77B8"/>
    <w:rsid w:val="003B782A"/>
    <w:rsid w:val="003C0167"/>
    <w:rsid w:val="003C035A"/>
    <w:rsid w:val="003C0486"/>
    <w:rsid w:val="003C0BE0"/>
    <w:rsid w:val="003C114C"/>
    <w:rsid w:val="003C11CB"/>
    <w:rsid w:val="003C159A"/>
    <w:rsid w:val="003C17EF"/>
    <w:rsid w:val="003C1E28"/>
    <w:rsid w:val="003C2212"/>
    <w:rsid w:val="003C2388"/>
    <w:rsid w:val="003C275E"/>
    <w:rsid w:val="003C318D"/>
    <w:rsid w:val="003C344D"/>
    <w:rsid w:val="003C3F31"/>
    <w:rsid w:val="003C3F67"/>
    <w:rsid w:val="003C4044"/>
    <w:rsid w:val="003C43F2"/>
    <w:rsid w:val="003C47F6"/>
    <w:rsid w:val="003C5733"/>
    <w:rsid w:val="003C5747"/>
    <w:rsid w:val="003C5C53"/>
    <w:rsid w:val="003C5CCB"/>
    <w:rsid w:val="003C5CD6"/>
    <w:rsid w:val="003C5D4F"/>
    <w:rsid w:val="003C60C3"/>
    <w:rsid w:val="003C615E"/>
    <w:rsid w:val="003C6A2A"/>
    <w:rsid w:val="003C7097"/>
    <w:rsid w:val="003C733B"/>
    <w:rsid w:val="003C7A01"/>
    <w:rsid w:val="003C7A13"/>
    <w:rsid w:val="003C7C99"/>
    <w:rsid w:val="003D0A24"/>
    <w:rsid w:val="003D1A5F"/>
    <w:rsid w:val="003D2F21"/>
    <w:rsid w:val="003D306F"/>
    <w:rsid w:val="003D3238"/>
    <w:rsid w:val="003D3312"/>
    <w:rsid w:val="003D39DB"/>
    <w:rsid w:val="003D3A5B"/>
    <w:rsid w:val="003D4E13"/>
    <w:rsid w:val="003D52FB"/>
    <w:rsid w:val="003D553A"/>
    <w:rsid w:val="003D5878"/>
    <w:rsid w:val="003D5B14"/>
    <w:rsid w:val="003D5C05"/>
    <w:rsid w:val="003D6420"/>
    <w:rsid w:val="003D66A9"/>
    <w:rsid w:val="003D6928"/>
    <w:rsid w:val="003D6A57"/>
    <w:rsid w:val="003D6CA2"/>
    <w:rsid w:val="003E148C"/>
    <w:rsid w:val="003E14B7"/>
    <w:rsid w:val="003E186C"/>
    <w:rsid w:val="003E1A22"/>
    <w:rsid w:val="003E204D"/>
    <w:rsid w:val="003E2226"/>
    <w:rsid w:val="003E2246"/>
    <w:rsid w:val="003E2939"/>
    <w:rsid w:val="003E2EF7"/>
    <w:rsid w:val="003E3246"/>
    <w:rsid w:val="003E325F"/>
    <w:rsid w:val="003E3F72"/>
    <w:rsid w:val="003E4469"/>
    <w:rsid w:val="003E4802"/>
    <w:rsid w:val="003E4E64"/>
    <w:rsid w:val="003E5777"/>
    <w:rsid w:val="003E5F07"/>
    <w:rsid w:val="003E7AB1"/>
    <w:rsid w:val="003F06FE"/>
    <w:rsid w:val="003F0E20"/>
    <w:rsid w:val="003F1C80"/>
    <w:rsid w:val="003F1F98"/>
    <w:rsid w:val="003F206A"/>
    <w:rsid w:val="003F24B5"/>
    <w:rsid w:val="003F29BA"/>
    <w:rsid w:val="003F2AD6"/>
    <w:rsid w:val="003F2C39"/>
    <w:rsid w:val="003F2E21"/>
    <w:rsid w:val="003F2F5E"/>
    <w:rsid w:val="003F31EE"/>
    <w:rsid w:val="003F3EFB"/>
    <w:rsid w:val="003F437B"/>
    <w:rsid w:val="003F4840"/>
    <w:rsid w:val="003F578E"/>
    <w:rsid w:val="003F5A40"/>
    <w:rsid w:val="003F5CE5"/>
    <w:rsid w:val="003F5FF6"/>
    <w:rsid w:val="003F6185"/>
    <w:rsid w:val="003F67F5"/>
    <w:rsid w:val="003F6F8E"/>
    <w:rsid w:val="003F728F"/>
    <w:rsid w:val="003F73E7"/>
    <w:rsid w:val="003F7440"/>
    <w:rsid w:val="003F7D92"/>
    <w:rsid w:val="003F7E9E"/>
    <w:rsid w:val="003F7F63"/>
    <w:rsid w:val="00400020"/>
    <w:rsid w:val="00400218"/>
    <w:rsid w:val="00400955"/>
    <w:rsid w:val="00400F85"/>
    <w:rsid w:val="00401092"/>
    <w:rsid w:val="004011BE"/>
    <w:rsid w:val="004013EF"/>
    <w:rsid w:val="00401576"/>
    <w:rsid w:val="004015DF"/>
    <w:rsid w:val="00401D13"/>
    <w:rsid w:val="0040202D"/>
    <w:rsid w:val="00402119"/>
    <w:rsid w:val="004021FF"/>
    <w:rsid w:val="00402458"/>
    <w:rsid w:val="00402806"/>
    <w:rsid w:val="00403108"/>
    <w:rsid w:val="004033FD"/>
    <w:rsid w:val="0040368A"/>
    <w:rsid w:val="00403B02"/>
    <w:rsid w:val="0040457B"/>
    <w:rsid w:val="00404A32"/>
    <w:rsid w:val="00404EA0"/>
    <w:rsid w:val="00404EBD"/>
    <w:rsid w:val="00405042"/>
    <w:rsid w:val="004052AB"/>
    <w:rsid w:val="004056B9"/>
    <w:rsid w:val="004056CE"/>
    <w:rsid w:val="0040734C"/>
    <w:rsid w:val="004073CB"/>
    <w:rsid w:val="004073F7"/>
    <w:rsid w:val="004077A4"/>
    <w:rsid w:val="00410A50"/>
    <w:rsid w:val="00410BD9"/>
    <w:rsid w:val="00410CF6"/>
    <w:rsid w:val="00410E57"/>
    <w:rsid w:val="00411A14"/>
    <w:rsid w:val="00411CD6"/>
    <w:rsid w:val="00412859"/>
    <w:rsid w:val="004128A1"/>
    <w:rsid w:val="00412905"/>
    <w:rsid w:val="00413224"/>
    <w:rsid w:val="00413AB2"/>
    <w:rsid w:val="00414C83"/>
    <w:rsid w:val="00414D33"/>
    <w:rsid w:val="004153E7"/>
    <w:rsid w:val="00415BB7"/>
    <w:rsid w:val="00415D2E"/>
    <w:rsid w:val="00415F51"/>
    <w:rsid w:val="00415FE0"/>
    <w:rsid w:val="004166F4"/>
    <w:rsid w:val="004169F7"/>
    <w:rsid w:val="00416BF4"/>
    <w:rsid w:val="00416FE7"/>
    <w:rsid w:val="0041740A"/>
    <w:rsid w:val="00417698"/>
    <w:rsid w:val="00417965"/>
    <w:rsid w:val="00417C07"/>
    <w:rsid w:val="00417C48"/>
    <w:rsid w:val="00420779"/>
    <w:rsid w:val="004208AA"/>
    <w:rsid w:val="00420AAE"/>
    <w:rsid w:val="00420ACA"/>
    <w:rsid w:val="0042127E"/>
    <w:rsid w:val="004218D3"/>
    <w:rsid w:val="00421A8C"/>
    <w:rsid w:val="004221A8"/>
    <w:rsid w:val="00422A28"/>
    <w:rsid w:val="00422A91"/>
    <w:rsid w:val="00422C3B"/>
    <w:rsid w:val="00422E62"/>
    <w:rsid w:val="004232A5"/>
    <w:rsid w:val="0042333E"/>
    <w:rsid w:val="0042395A"/>
    <w:rsid w:val="00424025"/>
    <w:rsid w:val="0042478C"/>
    <w:rsid w:val="004249D5"/>
    <w:rsid w:val="0042642A"/>
    <w:rsid w:val="00426AE3"/>
    <w:rsid w:val="00427866"/>
    <w:rsid w:val="00427CD1"/>
    <w:rsid w:val="004300E1"/>
    <w:rsid w:val="00430274"/>
    <w:rsid w:val="00430653"/>
    <w:rsid w:val="00430748"/>
    <w:rsid w:val="00430A92"/>
    <w:rsid w:val="004314EA"/>
    <w:rsid w:val="00431BED"/>
    <w:rsid w:val="0043210A"/>
    <w:rsid w:val="0043227F"/>
    <w:rsid w:val="0043267D"/>
    <w:rsid w:val="00432762"/>
    <w:rsid w:val="00432B2A"/>
    <w:rsid w:val="004333F5"/>
    <w:rsid w:val="00433542"/>
    <w:rsid w:val="0043371C"/>
    <w:rsid w:val="004339E2"/>
    <w:rsid w:val="00433CC3"/>
    <w:rsid w:val="00433E2E"/>
    <w:rsid w:val="00434B96"/>
    <w:rsid w:val="00435E2E"/>
    <w:rsid w:val="00436151"/>
    <w:rsid w:val="00436326"/>
    <w:rsid w:val="004367EC"/>
    <w:rsid w:val="00436BE8"/>
    <w:rsid w:val="00437A75"/>
    <w:rsid w:val="00440775"/>
    <w:rsid w:val="004407FC"/>
    <w:rsid w:val="0044097D"/>
    <w:rsid w:val="00440C33"/>
    <w:rsid w:val="00440D3A"/>
    <w:rsid w:val="00440F60"/>
    <w:rsid w:val="004416F3"/>
    <w:rsid w:val="00442372"/>
    <w:rsid w:val="00442737"/>
    <w:rsid w:val="00442F7E"/>
    <w:rsid w:val="00443040"/>
    <w:rsid w:val="00443181"/>
    <w:rsid w:val="004431B9"/>
    <w:rsid w:val="004433AA"/>
    <w:rsid w:val="00443471"/>
    <w:rsid w:val="0044368D"/>
    <w:rsid w:val="00443698"/>
    <w:rsid w:val="00443BFA"/>
    <w:rsid w:val="00443C56"/>
    <w:rsid w:val="00443C85"/>
    <w:rsid w:val="00443ECD"/>
    <w:rsid w:val="004440AE"/>
    <w:rsid w:val="004440CC"/>
    <w:rsid w:val="004442C8"/>
    <w:rsid w:val="00445615"/>
    <w:rsid w:val="0044579A"/>
    <w:rsid w:val="00445809"/>
    <w:rsid w:val="00445D01"/>
    <w:rsid w:val="0044620F"/>
    <w:rsid w:val="004463EC"/>
    <w:rsid w:val="00446D11"/>
    <w:rsid w:val="0044719C"/>
    <w:rsid w:val="004471A1"/>
    <w:rsid w:val="00447357"/>
    <w:rsid w:val="00447606"/>
    <w:rsid w:val="004476B9"/>
    <w:rsid w:val="00447D21"/>
    <w:rsid w:val="004502D2"/>
    <w:rsid w:val="00451527"/>
    <w:rsid w:val="00451623"/>
    <w:rsid w:val="004517C3"/>
    <w:rsid w:val="00451D70"/>
    <w:rsid w:val="00451E35"/>
    <w:rsid w:val="00451EC3"/>
    <w:rsid w:val="00451F95"/>
    <w:rsid w:val="0045247A"/>
    <w:rsid w:val="00452648"/>
    <w:rsid w:val="00452940"/>
    <w:rsid w:val="00452D42"/>
    <w:rsid w:val="00452FC9"/>
    <w:rsid w:val="00453952"/>
    <w:rsid w:val="00453EA5"/>
    <w:rsid w:val="00453FCF"/>
    <w:rsid w:val="0045427F"/>
    <w:rsid w:val="00454DA7"/>
    <w:rsid w:val="00454E17"/>
    <w:rsid w:val="0045579C"/>
    <w:rsid w:val="00455E66"/>
    <w:rsid w:val="00456157"/>
    <w:rsid w:val="004563D2"/>
    <w:rsid w:val="00456A29"/>
    <w:rsid w:val="00456AA3"/>
    <w:rsid w:val="00456DEB"/>
    <w:rsid w:val="004575E1"/>
    <w:rsid w:val="0046110E"/>
    <w:rsid w:val="0046124D"/>
    <w:rsid w:val="00461402"/>
    <w:rsid w:val="00461B2D"/>
    <w:rsid w:val="004620BA"/>
    <w:rsid w:val="00462175"/>
    <w:rsid w:val="0046289B"/>
    <w:rsid w:val="00462DFC"/>
    <w:rsid w:val="00462F2B"/>
    <w:rsid w:val="00463174"/>
    <w:rsid w:val="00463206"/>
    <w:rsid w:val="004633D7"/>
    <w:rsid w:val="00463573"/>
    <w:rsid w:val="0046365F"/>
    <w:rsid w:val="004638E2"/>
    <w:rsid w:val="00463BE3"/>
    <w:rsid w:val="00464026"/>
    <w:rsid w:val="00464452"/>
    <w:rsid w:val="0046492E"/>
    <w:rsid w:val="00464BDF"/>
    <w:rsid w:val="00464C19"/>
    <w:rsid w:val="00465151"/>
    <w:rsid w:val="004656D9"/>
    <w:rsid w:val="0046578A"/>
    <w:rsid w:val="00466CB4"/>
    <w:rsid w:val="00470861"/>
    <w:rsid w:val="004709A2"/>
    <w:rsid w:val="00470D31"/>
    <w:rsid w:val="00471CA0"/>
    <w:rsid w:val="00471E8D"/>
    <w:rsid w:val="00472C39"/>
    <w:rsid w:val="00472C91"/>
    <w:rsid w:val="00472F57"/>
    <w:rsid w:val="00473437"/>
    <w:rsid w:val="00473603"/>
    <w:rsid w:val="00473614"/>
    <w:rsid w:val="00473A5F"/>
    <w:rsid w:val="00473AAA"/>
    <w:rsid w:val="00473ADE"/>
    <w:rsid w:val="00475643"/>
    <w:rsid w:val="00475909"/>
    <w:rsid w:val="00476C94"/>
    <w:rsid w:val="00476E93"/>
    <w:rsid w:val="004779BD"/>
    <w:rsid w:val="00477DCE"/>
    <w:rsid w:val="00477EB6"/>
    <w:rsid w:val="0048008E"/>
    <w:rsid w:val="00480811"/>
    <w:rsid w:val="00480823"/>
    <w:rsid w:val="0048091A"/>
    <w:rsid w:val="004809A0"/>
    <w:rsid w:val="00480A15"/>
    <w:rsid w:val="00480E3E"/>
    <w:rsid w:val="00480E81"/>
    <w:rsid w:val="00481068"/>
    <w:rsid w:val="004813C8"/>
    <w:rsid w:val="004814F7"/>
    <w:rsid w:val="00481700"/>
    <w:rsid w:val="0048184F"/>
    <w:rsid w:val="00482132"/>
    <w:rsid w:val="0048268F"/>
    <w:rsid w:val="004830BB"/>
    <w:rsid w:val="0048317D"/>
    <w:rsid w:val="00483528"/>
    <w:rsid w:val="00483A6B"/>
    <w:rsid w:val="0048438A"/>
    <w:rsid w:val="00485063"/>
    <w:rsid w:val="004854AE"/>
    <w:rsid w:val="00486994"/>
    <w:rsid w:val="00486A16"/>
    <w:rsid w:val="00486B9A"/>
    <w:rsid w:val="00486D72"/>
    <w:rsid w:val="00487190"/>
    <w:rsid w:val="0048747D"/>
    <w:rsid w:val="0048764F"/>
    <w:rsid w:val="004877D7"/>
    <w:rsid w:val="00490AF9"/>
    <w:rsid w:val="00490D65"/>
    <w:rsid w:val="004916FD"/>
    <w:rsid w:val="00491E6D"/>
    <w:rsid w:val="004921B2"/>
    <w:rsid w:val="004922F2"/>
    <w:rsid w:val="004923A6"/>
    <w:rsid w:val="00493438"/>
    <w:rsid w:val="00494342"/>
    <w:rsid w:val="004943E4"/>
    <w:rsid w:val="004947C1"/>
    <w:rsid w:val="004953BC"/>
    <w:rsid w:val="004955D8"/>
    <w:rsid w:val="004956EC"/>
    <w:rsid w:val="00495732"/>
    <w:rsid w:val="00495A0F"/>
    <w:rsid w:val="00495D2B"/>
    <w:rsid w:val="00495E37"/>
    <w:rsid w:val="00495ECE"/>
    <w:rsid w:val="00495F08"/>
    <w:rsid w:val="00495FC2"/>
    <w:rsid w:val="004967FB"/>
    <w:rsid w:val="0049682A"/>
    <w:rsid w:val="004969CA"/>
    <w:rsid w:val="004969D5"/>
    <w:rsid w:val="00496D3B"/>
    <w:rsid w:val="00496E06"/>
    <w:rsid w:val="004971C0"/>
    <w:rsid w:val="004972A1"/>
    <w:rsid w:val="00497CF9"/>
    <w:rsid w:val="00497D3A"/>
    <w:rsid w:val="00497D46"/>
    <w:rsid w:val="004A03A4"/>
    <w:rsid w:val="004A03FE"/>
    <w:rsid w:val="004A0868"/>
    <w:rsid w:val="004A1592"/>
    <w:rsid w:val="004A1F8C"/>
    <w:rsid w:val="004A29BE"/>
    <w:rsid w:val="004A3D62"/>
    <w:rsid w:val="004A479B"/>
    <w:rsid w:val="004A4883"/>
    <w:rsid w:val="004A4981"/>
    <w:rsid w:val="004A4B26"/>
    <w:rsid w:val="004A5645"/>
    <w:rsid w:val="004A5989"/>
    <w:rsid w:val="004A65AC"/>
    <w:rsid w:val="004A65F7"/>
    <w:rsid w:val="004A74BF"/>
    <w:rsid w:val="004A775E"/>
    <w:rsid w:val="004A7849"/>
    <w:rsid w:val="004A7973"/>
    <w:rsid w:val="004A7D80"/>
    <w:rsid w:val="004B0807"/>
    <w:rsid w:val="004B084E"/>
    <w:rsid w:val="004B0C6E"/>
    <w:rsid w:val="004B0D85"/>
    <w:rsid w:val="004B1E29"/>
    <w:rsid w:val="004B2137"/>
    <w:rsid w:val="004B275B"/>
    <w:rsid w:val="004B27AD"/>
    <w:rsid w:val="004B2BAD"/>
    <w:rsid w:val="004B2E5D"/>
    <w:rsid w:val="004B2FC4"/>
    <w:rsid w:val="004B30DD"/>
    <w:rsid w:val="004B3458"/>
    <w:rsid w:val="004B394E"/>
    <w:rsid w:val="004B3CAB"/>
    <w:rsid w:val="004B45EF"/>
    <w:rsid w:val="004B488C"/>
    <w:rsid w:val="004B50DE"/>
    <w:rsid w:val="004B5264"/>
    <w:rsid w:val="004B648E"/>
    <w:rsid w:val="004B6880"/>
    <w:rsid w:val="004B6953"/>
    <w:rsid w:val="004B72ED"/>
    <w:rsid w:val="004B7E30"/>
    <w:rsid w:val="004B7EB2"/>
    <w:rsid w:val="004C01E2"/>
    <w:rsid w:val="004C1178"/>
    <w:rsid w:val="004C1936"/>
    <w:rsid w:val="004C1D71"/>
    <w:rsid w:val="004C248D"/>
    <w:rsid w:val="004C2AC7"/>
    <w:rsid w:val="004C2B35"/>
    <w:rsid w:val="004C2D78"/>
    <w:rsid w:val="004C3121"/>
    <w:rsid w:val="004C3518"/>
    <w:rsid w:val="004C3629"/>
    <w:rsid w:val="004C383E"/>
    <w:rsid w:val="004C38FD"/>
    <w:rsid w:val="004C39C9"/>
    <w:rsid w:val="004C4097"/>
    <w:rsid w:val="004C414E"/>
    <w:rsid w:val="004C4445"/>
    <w:rsid w:val="004C4572"/>
    <w:rsid w:val="004C4604"/>
    <w:rsid w:val="004C5152"/>
    <w:rsid w:val="004C53EB"/>
    <w:rsid w:val="004C5CF5"/>
    <w:rsid w:val="004C5E7F"/>
    <w:rsid w:val="004C6098"/>
    <w:rsid w:val="004C6B4E"/>
    <w:rsid w:val="004C6F9B"/>
    <w:rsid w:val="004C6FF6"/>
    <w:rsid w:val="004C779C"/>
    <w:rsid w:val="004C7D2C"/>
    <w:rsid w:val="004C7F96"/>
    <w:rsid w:val="004D075A"/>
    <w:rsid w:val="004D07A7"/>
    <w:rsid w:val="004D0E99"/>
    <w:rsid w:val="004D1062"/>
    <w:rsid w:val="004D11FD"/>
    <w:rsid w:val="004D13D0"/>
    <w:rsid w:val="004D1CF2"/>
    <w:rsid w:val="004D1D6F"/>
    <w:rsid w:val="004D1FEE"/>
    <w:rsid w:val="004D23E5"/>
    <w:rsid w:val="004D299D"/>
    <w:rsid w:val="004D2DF1"/>
    <w:rsid w:val="004D339F"/>
    <w:rsid w:val="004D3CD2"/>
    <w:rsid w:val="004D3F37"/>
    <w:rsid w:val="004D3FCC"/>
    <w:rsid w:val="004D4024"/>
    <w:rsid w:val="004D4EE7"/>
    <w:rsid w:val="004D615F"/>
    <w:rsid w:val="004D625B"/>
    <w:rsid w:val="004D7831"/>
    <w:rsid w:val="004D7C24"/>
    <w:rsid w:val="004D7C25"/>
    <w:rsid w:val="004E07D0"/>
    <w:rsid w:val="004E0A3C"/>
    <w:rsid w:val="004E1279"/>
    <w:rsid w:val="004E14DD"/>
    <w:rsid w:val="004E1F4D"/>
    <w:rsid w:val="004E2E85"/>
    <w:rsid w:val="004E328B"/>
    <w:rsid w:val="004E3793"/>
    <w:rsid w:val="004E3AC2"/>
    <w:rsid w:val="004E4243"/>
    <w:rsid w:val="004E429A"/>
    <w:rsid w:val="004E4642"/>
    <w:rsid w:val="004E4DBA"/>
    <w:rsid w:val="004E5038"/>
    <w:rsid w:val="004E5C91"/>
    <w:rsid w:val="004E5FA2"/>
    <w:rsid w:val="004E6044"/>
    <w:rsid w:val="004E60FD"/>
    <w:rsid w:val="004E61D2"/>
    <w:rsid w:val="004E6591"/>
    <w:rsid w:val="004E74C4"/>
    <w:rsid w:val="004E756A"/>
    <w:rsid w:val="004E777A"/>
    <w:rsid w:val="004E7B14"/>
    <w:rsid w:val="004F06DD"/>
    <w:rsid w:val="004F09E0"/>
    <w:rsid w:val="004F0BC9"/>
    <w:rsid w:val="004F0CD6"/>
    <w:rsid w:val="004F0F4E"/>
    <w:rsid w:val="004F15AA"/>
    <w:rsid w:val="004F16E0"/>
    <w:rsid w:val="004F188B"/>
    <w:rsid w:val="004F1A5E"/>
    <w:rsid w:val="004F24E7"/>
    <w:rsid w:val="004F2B44"/>
    <w:rsid w:val="004F322F"/>
    <w:rsid w:val="004F399E"/>
    <w:rsid w:val="004F3DA5"/>
    <w:rsid w:val="004F3EFB"/>
    <w:rsid w:val="004F4807"/>
    <w:rsid w:val="004F53B7"/>
    <w:rsid w:val="004F5830"/>
    <w:rsid w:val="004F60B3"/>
    <w:rsid w:val="004F640B"/>
    <w:rsid w:val="004F6D1D"/>
    <w:rsid w:val="004F742B"/>
    <w:rsid w:val="00500652"/>
    <w:rsid w:val="00500BB5"/>
    <w:rsid w:val="00500E21"/>
    <w:rsid w:val="00501455"/>
    <w:rsid w:val="00501B5F"/>
    <w:rsid w:val="00501B83"/>
    <w:rsid w:val="00501D85"/>
    <w:rsid w:val="00501FDD"/>
    <w:rsid w:val="00502281"/>
    <w:rsid w:val="0050232E"/>
    <w:rsid w:val="005025CC"/>
    <w:rsid w:val="005028EA"/>
    <w:rsid w:val="00502A86"/>
    <w:rsid w:val="00502AD4"/>
    <w:rsid w:val="00502D52"/>
    <w:rsid w:val="0050343F"/>
    <w:rsid w:val="00503B3F"/>
    <w:rsid w:val="00503DAF"/>
    <w:rsid w:val="005041A7"/>
    <w:rsid w:val="00504400"/>
    <w:rsid w:val="00505402"/>
    <w:rsid w:val="005059C2"/>
    <w:rsid w:val="00505EB1"/>
    <w:rsid w:val="0050633C"/>
    <w:rsid w:val="005067EA"/>
    <w:rsid w:val="005068B0"/>
    <w:rsid w:val="005071D6"/>
    <w:rsid w:val="00507673"/>
    <w:rsid w:val="0050799E"/>
    <w:rsid w:val="00510276"/>
    <w:rsid w:val="0051069B"/>
    <w:rsid w:val="00510AA9"/>
    <w:rsid w:val="00510D43"/>
    <w:rsid w:val="00510DE0"/>
    <w:rsid w:val="00511A49"/>
    <w:rsid w:val="00511FDC"/>
    <w:rsid w:val="005121D6"/>
    <w:rsid w:val="00512272"/>
    <w:rsid w:val="00513327"/>
    <w:rsid w:val="00514C6C"/>
    <w:rsid w:val="00515458"/>
    <w:rsid w:val="0051562B"/>
    <w:rsid w:val="0051576B"/>
    <w:rsid w:val="00515B8E"/>
    <w:rsid w:val="00515DDF"/>
    <w:rsid w:val="00515E0E"/>
    <w:rsid w:val="005164A3"/>
    <w:rsid w:val="005179E4"/>
    <w:rsid w:val="00520397"/>
    <w:rsid w:val="0052162D"/>
    <w:rsid w:val="005225AF"/>
    <w:rsid w:val="0052335C"/>
    <w:rsid w:val="00523425"/>
    <w:rsid w:val="00523CB6"/>
    <w:rsid w:val="00523DDA"/>
    <w:rsid w:val="00523E3E"/>
    <w:rsid w:val="00525428"/>
    <w:rsid w:val="0052585D"/>
    <w:rsid w:val="00525F9A"/>
    <w:rsid w:val="005262B2"/>
    <w:rsid w:val="005265B3"/>
    <w:rsid w:val="005269D3"/>
    <w:rsid w:val="005274CD"/>
    <w:rsid w:val="00527AD3"/>
    <w:rsid w:val="00530368"/>
    <w:rsid w:val="00530CC5"/>
    <w:rsid w:val="0053123D"/>
    <w:rsid w:val="00531705"/>
    <w:rsid w:val="00531817"/>
    <w:rsid w:val="00531A21"/>
    <w:rsid w:val="00532278"/>
    <w:rsid w:val="00532CD3"/>
    <w:rsid w:val="00532E2A"/>
    <w:rsid w:val="00532E49"/>
    <w:rsid w:val="0053307A"/>
    <w:rsid w:val="005334AE"/>
    <w:rsid w:val="00533750"/>
    <w:rsid w:val="00533827"/>
    <w:rsid w:val="005343DD"/>
    <w:rsid w:val="005344EF"/>
    <w:rsid w:val="005356E4"/>
    <w:rsid w:val="00535C5E"/>
    <w:rsid w:val="00535D17"/>
    <w:rsid w:val="005368A8"/>
    <w:rsid w:val="00536EC7"/>
    <w:rsid w:val="005373C5"/>
    <w:rsid w:val="00537683"/>
    <w:rsid w:val="00537A4A"/>
    <w:rsid w:val="00537A9C"/>
    <w:rsid w:val="00537B4A"/>
    <w:rsid w:val="00537D12"/>
    <w:rsid w:val="00540556"/>
    <w:rsid w:val="00540817"/>
    <w:rsid w:val="005413A6"/>
    <w:rsid w:val="005421E0"/>
    <w:rsid w:val="005428CA"/>
    <w:rsid w:val="00542C01"/>
    <w:rsid w:val="00542DB3"/>
    <w:rsid w:val="00544697"/>
    <w:rsid w:val="00544A26"/>
    <w:rsid w:val="00545009"/>
    <w:rsid w:val="00546047"/>
    <w:rsid w:val="00546DDA"/>
    <w:rsid w:val="0054734C"/>
    <w:rsid w:val="0054775A"/>
    <w:rsid w:val="00550256"/>
    <w:rsid w:val="0055061E"/>
    <w:rsid w:val="00551B67"/>
    <w:rsid w:val="00551F70"/>
    <w:rsid w:val="005521EA"/>
    <w:rsid w:val="00552FD4"/>
    <w:rsid w:val="0055302A"/>
    <w:rsid w:val="00553AD5"/>
    <w:rsid w:val="00554083"/>
    <w:rsid w:val="005541C2"/>
    <w:rsid w:val="005544AB"/>
    <w:rsid w:val="00554795"/>
    <w:rsid w:val="00554871"/>
    <w:rsid w:val="005550E2"/>
    <w:rsid w:val="00555A60"/>
    <w:rsid w:val="00556705"/>
    <w:rsid w:val="00556746"/>
    <w:rsid w:val="00556ADF"/>
    <w:rsid w:val="005570FF"/>
    <w:rsid w:val="005572DB"/>
    <w:rsid w:val="005575F4"/>
    <w:rsid w:val="005577DE"/>
    <w:rsid w:val="00557970"/>
    <w:rsid w:val="00557E47"/>
    <w:rsid w:val="005605A3"/>
    <w:rsid w:val="0056113E"/>
    <w:rsid w:val="00561372"/>
    <w:rsid w:val="00561432"/>
    <w:rsid w:val="00561488"/>
    <w:rsid w:val="005620C8"/>
    <w:rsid w:val="005621B4"/>
    <w:rsid w:val="00562A9F"/>
    <w:rsid w:val="00562E07"/>
    <w:rsid w:val="005631CC"/>
    <w:rsid w:val="00563475"/>
    <w:rsid w:val="00563F26"/>
    <w:rsid w:val="0056403D"/>
    <w:rsid w:val="00564542"/>
    <w:rsid w:val="005645C0"/>
    <w:rsid w:val="005646D7"/>
    <w:rsid w:val="00566782"/>
    <w:rsid w:val="005674F6"/>
    <w:rsid w:val="00567670"/>
    <w:rsid w:val="00567734"/>
    <w:rsid w:val="00570322"/>
    <w:rsid w:val="00570D92"/>
    <w:rsid w:val="00570F69"/>
    <w:rsid w:val="005711F5"/>
    <w:rsid w:val="00571205"/>
    <w:rsid w:val="005712FE"/>
    <w:rsid w:val="005718EE"/>
    <w:rsid w:val="00571AFF"/>
    <w:rsid w:val="005721A4"/>
    <w:rsid w:val="005722A5"/>
    <w:rsid w:val="00572809"/>
    <w:rsid w:val="00572C4D"/>
    <w:rsid w:val="00572DE8"/>
    <w:rsid w:val="00573137"/>
    <w:rsid w:val="005731BC"/>
    <w:rsid w:val="00573361"/>
    <w:rsid w:val="005735DA"/>
    <w:rsid w:val="00573DBB"/>
    <w:rsid w:val="00573F02"/>
    <w:rsid w:val="00574143"/>
    <w:rsid w:val="0057455F"/>
    <w:rsid w:val="00575053"/>
    <w:rsid w:val="00575173"/>
    <w:rsid w:val="00575BA7"/>
    <w:rsid w:val="00575CA3"/>
    <w:rsid w:val="00576AD8"/>
    <w:rsid w:val="00576C46"/>
    <w:rsid w:val="00580327"/>
    <w:rsid w:val="0058075B"/>
    <w:rsid w:val="00580802"/>
    <w:rsid w:val="00580A8D"/>
    <w:rsid w:val="00580BF3"/>
    <w:rsid w:val="005816E6"/>
    <w:rsid w:val="00581924"/>
    <w:rsid w:val="00582157"/>
    <w:rsid w:val="005823D1"/>
    <w:rsid w:val="005825B9"/>
    <w:rsid w:val="005828CA"/>
    <w:rsid w:val="00582B07"/>
    <w:rsid w:val="00582DB6"/>
    <w:rsid w:val="00582E69"/>
    <w:rsid w:val="0058330F"/>
    <w:rsid w:val="005834C3"/>
    <w:rsid w:val="00583A73"/>
    <w:rsid w:val="00583CFC"/>
    <w:rsid w:val="00584527"/>
    <w:rsid w:val="005848EE"/>
    <w:rsid w:val="00584D46"/>
    <w:rsid w:val="00584F54"/>
    <w:rsid w:val="005858A8"/>
    <w:rsid w:val="00585F29"/>
    <w:rsid w:val="005868AC"/>
    <w:rsid w:val="00586A85"/>
    <w:rsid w:val="00586D41"/>
    <w:rsid w:val="00586E04"/>
    <w:rsid w:val="0058797C"/>
    <w:rsid w:val="00590B57"/>
    <w:rsid w:val="00591AFE"/>
    <w:rsid w:val="005921B6"/>
    <w:rsid w:val="0059241D"/>
    <w:rsid w:val="00592456"/>
    <w:rsid w:val="00592F09"/>
    <w:rsid w:val="00593086"/>
    <w:rsid w:val="00593248"/>
    <w:rsid w:val="005932CD"/>
    <w:rsid w:val="005933DD"/>
    <w:rsid w:val="00593D14"/>
    <w:rsid w:val="00593D1B"/>
    <w:rsid w:val="00594457"/>
    <w:rsid w:val="005948CD"/>
    <w:rsid w:val="005950E3"/>
    <w:rsid w:val="00595DB8"/>
    <w:rsid w:val="00596E4E"/>
    <w:rsid w:val="00597525"/>
    <w:rsid w:val="005A0075"/>
    <w:rsid w:val="005A0F9F"/>
    <w:rsid w:val="005A2240"/>
    <w:rsid w:val="005A3B1A"/>
    <w:rsid w:val="005A3B47"/>
    <w:rsid w:val="005A3C5A"/>
    <w:rsid w:val="005A3D64"/>
    <w:rsid w:val="005A3DC9"/>
    <w:rsid w:val="005A4717"/>
    <w:rsid w:val="005A53EC"/>
    <w:rsid w:val="005A55C0"/>
    <w:rsid w:val="005A5849"/>
    <w:rsid w:val="005A5BC7"/>
    <w:rsid w:val="005A5CBA"/>
    <w:rsid w:val="005A5CE9"/>
    <w:rsid w:val="005A640B"/>
    <w:rsid w:val="005A645B"/>
    <w:rsid w:val="005A673D"/>
    <w:rsid w:val="005A6A2C"/>
    <w:rsid w:val="005A70D6"/>
    <w:rsid w:val="005B0323"/>
    <w:rsid w:val="005B07B3"/>
    <w:rsid w:val="005B07DD"/>
    <w:rsid w:val="005B0854"/>
    <w:rsid w:val="005B0957"/>
    <w:rsid w:val="005B0A14"/>
    <w:rsid w:val="005B1056"/>
    <w:rsid w:val="005B1619"/>
    <w:rsid w:val="005B164A"/>
    <w:rsid w:val="005B1730"/>
    <w:rsid w:val="005B19F0"/>
    <w:rsid w:val="005B204F"/>
    <w:rsid w:val="005B2CDA"/>
    <w:rsid w:val="005B3008"/>
    <w:rsid w:val="005B3449"/>
    <w:rsid w:val="005B3B54"/>
    <w:rsid w:val="005B3CEE"/>
    <w:rsid w:val="005B3E41"/>
    <w:rsid w:val="005B4060"/>
    <w:rsid w:val="005B456D"/>
    <w:rsid w:val="005B45A7"/>
    <w:rsid w:val="005B5162"/>
    <w:rsid w:val="005B5957"/>
    <w:rsid w:val="005B59A5"/>
    <w:rsid w:val="005B6653"/>
    <w:rsid w:val="005B6B92"/>
    <w:rsid w:val="005B712A"/>
    <w:rsid w:val="005B79AD"/>
    <w:rsid w:val="005C0057"/>
    <w:rsid w:val="005C0DA8"/>
    <w:rsid w:val="005C1026"/>
    <w:rsid w:val="005C2568"/>
    <w:rsid w:val="005C2829"/>
    <w:rsid w:val="005C28DF"/>
    <w:rsid w:val="005C3868"/>
    <w:rsid w:val="005C399B"/>
    <w:rsid w:val="005C3D09"/>
    <w:rsid w:val="005C42A2"/>
    <w:rsid w:val="005C4461"/>
    <w:rsid w:val="005C4795"/>
    <w:rsid w:val="005C48C1"/>
    <w:rsid w:val="005C4B16"/>
    <w:rsid w:val="005C501F"/>
    <w:rsid w:val="005C5219"/>
    <w:rsid w:val="005C60E9"/>
    <w:rsid w:val="005C6620"/>
    <w:rsid w:val="005C683D"/>
    <w:rsid w:val="005C6C76"/>
    <w:rsid w:val="005C6C82"/>
    <w:rsid w:val="005C6CBC"/>
    <w:rsid w:val="005C74A3"/>
    <w:rsid w:val="005C765B"/>
    <w:rsid w:val="005C76CB"/>
    <w:rsid w:val="005C79AE"/>
    <w:rsid w:val="005C7B35"/>
    <w:rsid w:val="005C7BA0"/>
    <w:rsid w:val="005C7F83"/>
    <w:rsid w:val="005D0199"/>
    <w:rsid w:val="005D08CD"/>
    <w:rsid w:val="005D0C26"/>
    <w:rsid w:val="005D0E19"/>
    <w:rsid w:val="005D169F"/>
    <w:rsid w:val="005D1B43"/>
    <w:rsid w:val="005D1B80"/>
    <w:rsid w:val="005D1EED"/>
    <w:rsid w:val="005D29A9"/>
    <w:rsid w:val="005D29B5"/>
    <w:rsid w:val="005D2F49"/>
    <w:rsid w:val="005D303A"/>
    <w:rsid w:val="005D32E8"/>
    <w:rsid w:val="005D3B7B"/>
    <w:rsid w:val="005D3CC8"/>
    <w:rsid w:val="005D3E35"/>
    <w:rsid w:val="005D3E97"/>
    <w:rsid w:val="005D4091"/>
    <w:rsid w:val="005D46FF"/>
    <w:rsid w:val="005D4902"/>
    <w:rsid w:val="005D5A71"/>
    <w:rsid w:val="005D61B1"/>
    <w:rsid w:val="005D61E6"/>
    <w:rsid w:val="005D6A7B"/>
    <w:rsid w:val="005D6B79"/>
    <w:rsid w:val="005D6E24"/>
    <w:rsid w:val="005D7388"/>
    <w:rsid w:val="005D7B90"/>
    <w:rsid w:val="005E02E8"/>
    <w:rsid w:val="005E0523"/>
    <w:rsid w:val="005E058E"/>
    <w:rsid w:val="005E06AD"/>
    <w:rsid w:val="005E0D24"/>
    <w:rsid w:val="005E1577"/>
    <w:rsid w:val="005E15D2"/>
    <w:rsid w:val="005E172E"/>
    <w:rsid w:val="005E17A8"/>
    <w:rsid w:val="005E1C20"/>
    <w:rsid w:val="005E2C26"/>
    <w:rsid w:val="005E2FFF"/>
    <w:rsid w:val="005E3263"/>
    <w:rsid w:val="005E3614"/>
    <w:rsid w:val="005E42B7"/>
    <w:rsid w:val="005E4393"/>
    <w:rsid w:val="005E53F1"/>
    <w:rsid w:val="005E5732"/>
    <w:rsid w:val="005E586C"/>
    <w:rsid w:val="005E5E57"/>
    <w:rsid w:val="005E65E5"/>
    <w:rsid w:val="005E670F"/>
    <w:rsid w:val="005E6BC6"/>
    <w:rsid w:val="005E6D5E"/>
    <w:rsid w:val="005E74AA"/>
    <w:rsid w:val="005E7E71"/>
    <w:rsid w:val="005F0135"/>
    <w:rsid w:val="005F013F"/>
    <w:rsid w:val="005F01A9"/>
    <w:rsid w:val="005F0750"/>
    <w:rsid w:val="005F1483"/>
    <w:rsid w:val="005F165F"/>
    <w:rsid w:val="005F1740"/>
    <w:rsid w:val="005F1F82"/>
    <w:rsid w:val="005F368A"/>
    <w:rsid w:val="005F3AF8"/>
    <w:rsid w:val="005F407B"/>
    <w:rsid w:val="005F51D3"/>
    <w:rsid w:val="005F5316"/>
    <w:rsid w:val="005F5835"/>
    <w:rsid w:val="005F5EBD"/>
    <w:rsid w:val="005F6F53"/>
    <w:rsid w:val="005F729C"/>
    <w:rsid w:val="005F7678"/>
    <w:rsid w:val="005F79B0"/>
    <w:rsid w:val="00600045"/>
    <w:rsid w:val="006007DE"/>
    <w:rsid w:val="00600889"/>
    <w:rsid w:val="00600FA8"/>
    <w:rsid w:val="0060149F"/>
    <w:rsid w:val="006018AF"/>
    <w:rsid w:val="0060259F"/>
    <w:rsid w:val="00602697"/>
    <w:rsid w:val="00603850"/>
    <w:rsid w:val="0060392F"/>
    <w:rsid w:val="006040E3"/>
    <w:rsid w:val="0060475E"/>
    <w:rsid w:val="00604A09"/>
    <w:rsid w:val="00604A7D"/>
    <w:rsid w:val="00604DA4"/>
    <w:rsid w:val="00604E51"/>
    <w:rsid w:val="00604E6F"/>
    <w:rsid w:val="0060551A"/>
    <w:rsid w:val="00605AD0"/>
    <w:rsid w:val="0060639A"/>
    <w:rsid w:val="00606510"/>
    <w:rsid w:val="00606949"/>
    <w:rsid w:val="00606B20"/>
    <w:rsid w:val="00606E2C"/>
    <w:rsid w:val="0060737C"/>
    <w:rsid w:val="00607803"/>
    <w:rsid w:val="0061050F"/>
    <w:rsid w:val="006106F8"/>
    <w:rsid w:val="00610880"/>
    <w:rsid w:val="0061091A"/>
    <w:rsid w:val="006114C5"/>
    <w:rsid w:val="006118E6"/>
    <w:rsid w:val="00611DFB"/>
    <w:rsid w:val="006122F8"/>
    <w:rsid w:val="0061246E"/>
    <w:rsid w:val="00612B45"/>
    <w:rsid w:val="0061335D"/>
    <w:rsid w:val="00613990"/>
    <w:rsid w:val="00614399"/>
    <w:rsid w:val="00614677"/>
    <w:rsid w:val="00614734"/>
    <w:rsid w:val="00614CE2"/>
    <w:rsid w:val="00615451"/>
    <w:rsid w:val="00615A36"/>
    <w:rsid w:val="006171B5"/>
    <w:rsid w:val="00617C3A"/>
    <w:rsid w:val="00620023"/>
    <w:rsid w:val="0062040A"/>
    <w:rsid w:val="00620415"/>
    <w:rsid w:val="00620417"/>
    <w:rsid w:val="006208EE"/>
    <w:rsid w:val="00620936"/>
    <w:rsid w:val="006209AA"/>
    <w:rsid w:val="00620D82"/>
    <w:rsid w:val="00621543"/>
    <w:rsid w:val="00621C4B"/>
    <w:rsid w:val="006227C3"/>
    <w:rsid w:val="006238FE"/>
    <w:rsid w:val="00623A89"/>
    <w:rsid w:val="00623F56"/>
    <w:rsid w:val="006241C3"/>
    <w:rsid w:val="006241F6"/>
    <w:rsid w:val="006241FA"/>
    <w:rsid w:val="006241FC"/>
    <w:rsid w:val="006243CD"/>
    <w:rsid w:val="00624E4D"/>
    <w:rsid w:val="00625435"/>
    <w:rsid w:val="00625B1B"/>
    <w:rsid w:val="00626542"/>
    <w:rsid w:val="006269A8"/>
    <w:rsid w:val="00626A0C"/>
    <w:rsid w:val="00626FAC"/>
    <w:rsid w:val="006300A6"/>
    <w:rsid w:val="00630952"/>
    <w:rsid w:val="00630F7F"/>
    <w:rsid w:val="006313D0"/>
    <w:rsid w:val="0063149F"/>
    <w:rsid w:val="00631FD1"/>
    <w:rsid w:val="00633C6F"/>
    <w:rsid w:val="00633CDB"/>
    <w:rsid w:val="006357C0"/>
    <w:rsid w:val="006359EC"/>
    <w:rsid w:val="006367DC"/>
    <w:rsid w:val="00636A75"/>
    <w:rsid w:val="006371AC"/>
    <w:rsid w:val="006377FC"/>
    <w:rsid w:val="00637B41"/>
    <w:rsid w:val="006401AC"/>
    <w:rsid w:val="00640628"/>
    <w:rsid w:val="006407A8"/>
    <w:rsid w:val="006413F6"/>
    <w:rsid w:val="00641FD0"/>
    <w:rsid w:val="006426EF"/>
    <w:rsid w:val="00642DDA"/>
    <w:rsid w:val="00642FCD"/>
    <w:rsid w:val="00643083"/>
    <w:rsid w:val="00643385"/>
    <w:rsid w:val="00643C04"/>
    <w:rsid w:val="00643F4D"/>
    <w:rsid w:val="00644494"/>
    <w:rsid w:val="00644566"/>
    <w:rsid w:val="0064457A"/>
    <w:rsid w:val="006448FB"/>
    <w:rsid w:val="00644A6A"/>
    <w:rsid w:val="00644EBA"/>
    <w:rsid w:val="006458F7"/>
    <w:rsid w:val="00645C0F"/>
    <w:rsid w:val="00646879"/>
    <w:rsid w:val="00646AD5"/>
    <w:rsid w:val="00647260"/>
    <w:rsid w:val="00647628"/>
    <w:rsid w:val="00647761"/>
    <w:rsid w:val="00647926"/>
    <w:rsid w:val="00647B4D"/>
    <w:rsid w:val="00650008"/>
    <w:rsid w:val="006501A4"/>
    <w:rsid w:val="006503CC"/>
    <w:rsid w:val="0065127D"/>
    <w:rsid w:val="0065139E"/>
    <w:rsid w:val="00651C6D"/>
    <w:rsid w:val="006522C6"/>
    <w:rsid w:val="006523C7"/>
    <w:rsid w:val="00652932"/>
    <w:rsid w:val="00652FD9"/>
    <w:rsid w:val="00653473"/>
    <w:rsid w:val="0065372C"/>
    <w:rsid w:val="00653F26"/>
    <w:rsid w:val="00653FE9"/>
    <w:rsid w:val="006541DC"/>
    <w:rsid w:val="00654220"/>
    <w:rsid w:val="00654444"/>
    <w:rsid w:val="00654F96"/>
    <w:rsid w:val="006550AD"/>
    <w:rsid w:val="0065517B"/>
    <w:rsid w:val="0065550F"/>
    <w:rsid w:val="00655C05"/>
    <w:rsid w:val="00655D1C"/>
    <w:rsid w:val="00656387"/>
    <w:rsid w:val="006567D5"/>
    <w:rsid w:val="006569B9"/>
    <w:rsid w:val="00656DBC"/>
    <w:rsid w:val="0065781E"/>
    <w:rsid w:val="00657C93"/>
    <w:rsid w:val="00657D30"/>
    <w:rsid w:val="00660313"/>
    <w:rsid w:val="006605BA"/>
    <w:rsid w:val="00660FCE"/>
    <w:rsid w:val="006612A7"/>
    <w:rsid w:val="00661584"/>
    <w:rsid w:val="0066221E"/>
    <w:rsid w:val="00662229"/>
    <w:rsid w:val="00662EC5"/>
    <w:rsid w:val="00663799"/>
    <w:rsid w:val="00663B67"/>
    <w:rsid w:val="00663BC8"/>
    <w:rsid w:val="00664DE7"/>
    <w:rsid w:val="00665260"/>
    <w:rsid w:val="006653E7"/>
    <w:rsid w:val="00665923"/>
    <w:rsid w:val="00665986"/>
    <w:rsid w:val="00666107"/>
    <w:rsid w:val="006664C7"/>
    <w:rsid w:val="006666FA"/>
    <w:rsid w:val="00666951"/>
    <w:rsid w:val="00666AB9"/>
    <w:rsid w:val="00666B5F"/>
    <w:rsid w:val="00667167"/>
    <w:rsid w:val="00667DC4"/>
    <w:rsid w:val="00667EC7"/>
    <w:rsid w:val="006700F1"/>
    <w:rsid w:val="0067038C"/>
    <w:rsid w:val="00670630"/>
    <w:rsid w:val="00670AC5"/>
    <w:rsid w:val="00670C5A"/>
    <w:rsid w:val="006710D2"/>
    <w:rsid w:val="00671214"/>
    <w:rsid w:val="00672871"/>
    <w:rsid w:val="00673271"/>
    <w:rsid w:val="0067344C"/>
    <w:rsid w:val="00673591"/>
    <w:rsid w:val="0067372B"/>
    <w:rsid w:val="006739E7"/>
    <w:rsid w:val="00673BF4"/>
    <w:rsid w:val="00674677"/>
    <w:rsid w:val="00674CFF"/>
    <w:rsid w:val="00675062"/>
    <w:rsid w:val="00675A1B"/>
    <w:rsid w:val="00675C8B"/>
    <w:rsid w:val="00676022"/>
    <w:rsid w:val="006774F0"/>
    <w:rsid w:val="006778E4"/>
    <w:rsid w:val="00677F31"/>
    <w:rsid w:val="00677FB5"/>
    <w:rsid w:val="0068024E"/>
    <w:rsid w:val="0068032F"/>
    <w:rsid w:val="00680E7A"/>
    <w:rsid w:val="00680E94"/>
    <w:rsid w:val="006811A2"/>
    <w:rsid w:val="00681287"/>
    <w:rsid w:val="006812A5"/>
    <w:rsid w:val="006814AE"/>
    <w:rsid w:val="00681841"/>
    <w:rsid w:val="00681847"/>
    <w:rsid w:val="006823E7"/>
    <w:rsid w:val="00682C2E"/>
    <w:rsid w:val="00682DE1"/>
    <w:rsid w:val="00682E95"/>
    <w:rsid w:val="00682ED2"/>
    <w:rsid w:val="006834F5"/>
    <w:rsid w:val="0068373D"/>
    <w:rsid w:val="00683742"/>
    <w:rsid w:val="006837CB"/>
    <w:rsid w:val="00683A40"/>
    <w:rsid w:val="00683AFD"/>
    <w:rsid w:val="00683B89"/>
    <w:rsid w:val="00684531"/>
    <w:rsid w:val="00684649"/>
    <w:rsid w:val="0068497F"/>
    <w:rsid w:val="00684A16"/>
    <w:rsid w:val="00684C5D"/>
    <w:rsid w:val="00684E3D"/>
    <w:rsid w:val="006853EA"/>
    <w:rsid w:val="00685B7C"/>
    <w:rsid w:val="006860E0"/>
    <w:rsid w:val="0068611F"/>
    <w:rsid w:val="00686673"/>
    <w:rsid w:val="006867FD"/>
    <w:rsid w:val="006869F7"/>
    <w:rsid w:val="00686DD8"/>
    <w:rsid w:val="00687897"/>
    <w:rsid w:val="00687E6E"/>
    <w:rsid w:val="00687FFA"/>
    <w:rsid w:val="006902D3"/>
    <w:rsid w:val="00691336"/>
    <w:rsid w:val="0069147E"/>
    <w:rsid w:val="006919A8"/>
    <w:rsid w:val="00691A4A"/>
    <w:rsid w:val="00691AB6"/>
    <w:rsid w:val="00691E88"/>
    <w:rsid w:val="006922BF"/>
    <w:rsid w:val="006925C6"/>
    <w:rsid w:val="00692AB6"/>
    <w:rsid w:val="006931B9"/>
    <w:rsid w:val="00693C35"/>
    <w:rsid w:val="00693EA7"/>
    <w:rsid w:val="0069461B"/>
    <w:rsid w:val="00694E24"/>
    <w:rsid w:val="00694E4F"/>
    <w:rsid w:val="0069618D"/>
    <w:rsid w:val="0069684B"/>
    <w:rsid w:val="006968D8"/>
    <w:rsid w:val="00696D28"/>
    <w:rsid w:val="00697713"/>
    <w:rsid w:val="00697AEA"/>
    <w:rsid w:val="006A0551"/>
    <w:rsid w:val="006A056F"/>
    <w:rsid w:val="006A0894"/>
    <w:rsid w:val="006A108B"/>
    <w:rsid w:val="006A10A9"/>
    <w:rsid w:val="006A1ACD"/>
    <w:rsid w:val="006A239B"/>
    <w:rsid w:val="006A2724"/>
    <w:rsid w:val="006A2851"/>
    <w:rsid w:val="006A3ED7"/>
    <w:rsid w:val="006A43C8"/>
    <w:rsid w:val="006A484F"/>
    <w:rsid w:val="006A4D32"/>
    <w:rsid w:val="006A53AF"/>
    <w:rsid w:val="006A5450"/>
    <w:rsid w:val="006A54E5"/>
    <w:rsid w:val="006A59B4"/>
    <w:rsid w:val="006A5DF1"/>
    <w:rsid w:val="006A622C"/>
    <w:rsid w:val="006A6A0D"/>
    <w:rsid w:val="006A6FFA"/>
    <w:rsid w:val="006A7DD9"/>
    <w:rsid w:val="006A7E59"/>
    <w:rsid w:val="006A7EF9"/>
    <w:rsid w:val="006B05DF"/>
    <w:rsid w:val="006B1882"/>
    <w:rsid w:val="006B222B"/>
    <w:rsid w:val="006B226D"/>
    <w:rsid w:val="006B4ADE"/>
    <w:rsid w:val="006B52F7"/>
    <w:rsid w:val="006B5364"/>
    <w:rsid w:val="006B554E"/>
    <w:rsid w:val="006B566D"/>
    <w:rsid w:val="006B5810"/>
    <w:rsid w:val="006B5813"/>
    <w:rsid w:val="006B61A2"/>
    <w:rsid w:val="006B626F"/>
    <w:rsid w:val="006B6EC5"/>
    <w:rsid w:val="006B7204"/>
    <w:rsid w:val="006B7272"/>
    <w:rsid w:val="006B7A81"/>
    <w:rsid w:val="006B7F8F"/>
    <w:rsid w:val="006C0A91"/>
    <w:rsid w:val="006C0D50"/>
    <w:rsid w:val="006C171A"/>
    <w:rsid w:val="006C180A"/>
    <w:rsid w:val="006C21B6"/>
    <w:rsid w:val="006C23AF"/>
    <w:rsid w:val="006C2995"/>
    <w:rsid w:val="006C2FDA"/>
    <w:rsid w:val="006C321D"/>
    <w:rsid w:val="006C3806"/>
    <w:rsid w:val="006C3A32"/>
    <w:rsid w:val="006C4AB8"/>
    <w:rsid w:val="006C4F32"/>
    <w:rsid w:val="006C4F99"/>
    <w:rsid w:val="006C4FB8"/>
    <w:rsid w:val="006C50DA"/>
    <w:rsid w:val="006C51DF"/>
    <w:rsid w:val="006C53C4"/>
    <w:rsid w:val="006C56E1"/>
    <w:rsid w:val="006C59B3"/>
    <w:rsid w:val="006C5C9C"/>
    <w:rsid w:val="006C5FE6"/>
    <w:rsid w:val="006C62AE"/>
    <w:rsid w:val="006C76E5"/>
    <w:rsid w:val="006C7FCD"/>
    <w:rsid w:val="006D00CD"/>
    <w:rsid w:val="006D027B"/>
    <w:rsid w:val="006D06B4"/>
    <w:rsid w:val="006D08D6"/>
    <w:rsid w:val="006D223C"/>
    <w:rsid w:val="006D22D6"/>
    <w:rsid w:val="006D27E3"/>
    <w:rsid w:val="006D2DCA"/>
    <w:rsid w:val="006D32F2"/>
    <w:rsid w:val="006D36D4"/>
    <w:rsid w:val="006D387C"/>
    <w:rsid w:val="006D3A10"/>
    <w:rsid w:val="006D4228"/>
    <w:rsid w:val="006D536E"/>
    <w:rsid w:val="006D5D71"/>
    <w:rsid w:val="006D626C"/>
    <w:rsid w:val="006D6A4F"/>
    <w:rsid w:val="006D6C34"/>
    <w:rsid w:val="006D7556"/>
    <w:rsid w:val="006D7B44"/>
    <w:rsid w:val="006E02D8"/>
    <w:rsid w:val="006E0378"/>
    <w:rsid w:val="006E03A2"/>
    <w:rsid w:val="006E0419"/>
    <w:rsid w:val="006E0805"/>
    <w:rsid w:val="006E082B"/>
    <w:rsid w:val="006E085A"/>
    <w:rsid w:val="006E0BEB"/>
    <w:rsid w:val="006E0BF5"/>
    <w:rsid w:val="006E170E"/>
    <w:rsid w:val="006E1C54"/>
    <w:rsid w:val="006E2111"/>
    <w:rsid w:val="006E2462"/>
    <w:rsid w:val="006E3710"/>
    <w:rsid w:val="006E43A7"/>
    <w:rsid w:val="006E498E"/>
    <w:rsid w:val="006E4EAF"/>
    <w:rsid w:val="006E4F19"/>
    <w:rsid w:val="006E5061"/>
    <w:rsid w:val="006E566A"/>
    <w:rsid w:val="006E5B4D"/>
    <w:rsid w:val="006E6157"/>
    <w:rsid w:val="006E6580"/>
    <w:rsid w:val="006E66E1"/>
    <w:rsid w:val="006E67CA"/>
    <w:rsid w:val="006E716A"/>
    <w:rsid w:val="006E7228"/>
    <w:rsid w:val="006E7C1E"/>
    <w:rsid w:val="006F05AE"/>
    <w:rsid w:val="006F0D75"/>
    <w:rsid w:val="006F1AFC"/>
    <w:rsid w:val="006F1E5C"/>
    <w:rsid w:val="006F2463"/>
    <w:rsid w:val="006F24E6"/>
    <w:rsid w:val="006F2840"/>
    <w:rsid w:val="006F28BF"/>
    <w:rsid w:val="006F29F3"/>
    <w:rsid w:val="006F2DFF"/>
    <w:rsid w:val="006F331E"/>
    <w:rsid w:val="006F39BC"/>
    <w:rsid w:val="006F3A18"/>
    <w:rsid w:val="006F401A"/>
    <w:rsid w:val="006F4394"/>
    <w:rsid w:val="006F4498"/>
    <w:rsid w:val="006F4CA9"/>
    <w:rsid w:val="006F4CBE"/>
    <w:rsid w:val="006F5274"/>
    <w:rsid w:val="006F56D3"/>
    <w:rsid w:val="006F5924"/>
    <w:rsid w:val="006F5A36"/>
    <w:rsid w:val="006F5E05"/>
    <w:rsid w:val="006F6D97"/>
    <w:rsid w:val="006F6E84"/>
    <w:rsid w:val="00700691"/>
    <w:rsid w:val="007006E9"/>
    <w:rsid w:val="00700CBE"/>
    <w:rsid w:val="00700DC5"/>
    <w:rsid w:val="00700E57"/>
    <w:rsid w:val="0070122D"/>
    <w:rsid w:val="0070260A"/>
    <w:rsid w:val="00702BB8"/>
    <w:rsid w:val="007033BE"/>
    <w:rsid w:val="00704330"/>
    <w:rsid w:val="00704F57"/>
    <w:rsid w:val="007052A1"/>
    <w:rsid w:val="0070572D"/>
    <w:rsid w:val="0070579A"/>
    <w:rsid w:val="00706B18"/>
    <w:rsid w:val="00706EAC"/>
    <w:rsid w:val="00707218"/>
    <w:rsid w:val="007075A6"/>
    <w:rsid w:val="00707A2B"/>
    <w:rsid w:val="007100B0"/>
    <w:rsid w:val="007100D4"/>
    <w:rsid w:val="00710100"/>
    <w:rsid w:val="007101A2"/>
    <w:rsid w:val="00710C13"/>
    <w:rsid w:val="00710C89"/>
    <w:rsid w:val="00710D56"/>
    <w:rsid w:val="00711531"/>
    <w:rsid w:val="00711772"/>
    <w:rsid w:val="00711AF4"/>
    <w:rsid w:val="00712055"/>
    <w:rsid w:val="007121A4"/>
    <w:rsid w:val="007129D8"/>
    <w:rsid w:val="00712E55"/>
    <w:rsid w:val="00712EBC"/>
    <w:rsid w:val="007130BF"/>
    <w:rsid w:val="00713290"/>
    <w:rsid w:val="00713AF5"/>
    <w:rsid w:val="00714C27"/>
    <w:rsid w:val="00715597"/>
    <w:rsid w:val="00715912"/>
    <w:rsid w:val="00716359"/>
    <w:rsid w:val="0071681F"/>
    <w:rsid w:val="00716C17"/>
    <w:rsid w:val="00716C8A"/>
    <w:rsid w:val="00716C92"/>
    <w:rsid w:val="00716D39"/>
    <w:rsid w:val="00717972"/>
    <w:rsid w:val="00717C06"/>
    <w:rsid w:val="00717EC9"/>
    <w:rsid w:val="007200A9"/>
    <w:rsid w:val="007207C2"/>
    <w:rsid w:val="007207F1"/>
    <w:rsid w:val="00720BBE"/>
    <w:rsid w:val="007211B8"/>
    <w:rsid w:val="00721AE1"/>
    <w:rsid w:val="00721C26"/>
    <w:rsid w:val="00721E9F"/>
    <w:rsid w:val="00721F3C"/>
    <w:rsid w:val="00722115"/>
    <w:rsid w:val="0072232D"/>
    <w:rsid w:val="0072233C"/>
    <w:rsid w:val="007223D9"/>
    <w:rsid w:val="007228DD"/>
    <w:rsid w:val="007228E0"/>
    <w:rsid w:val="00722A32"/>
    <w:rsid w:val="00722D1A"/>
    <w:rsid w:val="00722E63"/>
    <w:rsid w:val="00723F2A"/>
    <w:rsid w:val="007240F2"/>
    <w:rsid w:val="007249C3"/>
    <w:rsid w:val="00724A68"/>
    <w:rsid w:val="00724AB7"/>
    <w:rsid w:val="0072551E"/>
    <w:rsid w:val="00725745"/>
    <w:rsid w:val="00726423"/>
    <w:rsid w:val="007264F7"/>
    <w:rsid w:val="00726540"/>
    <w:rsid w:val="0072799B"/>
    <w:rsid w:val="00727B98"/>
    <w:rsid w:val="00727F58"/>
    <w:rsid w:val="007304F0"/>
    <w:rsid w:val="0073083D"/>
    <w:rsid w:val="00730AC4"/>
    <w:rsid w:val="007310CA"/>
    <w:rsid w:val="007311A3"/>
    <w:rsid w:val="007315C7"/>
    <w:rsid w:val="00731FDA"/>
    <w:rsid w:val="00732EF7"/>
    <w:rsid w:val="00732FED"/>
    <w:rsid w:val="00733071"/>
    <w:rsid w:val="0073307B"/>
    <w:rsid w:val="00733435"/>
    <w:rsid w:val="00733BD3"/>
    <w:rsid w:val="00734545"/>
    <w:rsid w:val="0073474D"/>
    <w:rsid w:val="00734BDA"/>
    <w:rsid w:val="00734C39"/>
    <w:rsid w:val="00734ED0"/>
    <w:rsid w:val="007363A6"/>
    <w:rsid w:val="0073646F"/>
    <w:rsid w:val="00736501"/>
    <w:rsid w:val="0073754C"/>
    <w:rsid w:val="00737892"/>
    <w:rsid w:val="00737A27"/>
    <w:rsid w:val="00737B1B"/>
    <w:rsid w:val="00737F96"/>
    <w:rsid w:val="00740B19"/>
    <w:rsid w:val="00740E77"/>
    <w:rsid w:val="00740ECC"/>
    <w:rsid w:val="00741093"/>
    <w:rsid w:val="00741471"/>
    <w:rsid w:val="0074181E"/>
    <w:rsid w:val="00742581"/>
    <w:rsid w:val="00742880"/>
    <w:rsid w:val="007428BD"/>
    <w:rsid w:val="00742983"/>
    <w:rsid w:val="00742F9C"/>
    <w:rsid w:val="00743225"/>
    <w:rsid w:val="0074327F"/>
    <w:rsid w:val="0074349F"/>
    <w:rsid w:val="00743540"/>
    <w:rsid w:val="00743690"/>
    <w:rsid w:val="007436E8"/>
    <w:rsid w:val="007442CE"/>
    <w:rsid w:val="00745007"/>
    <w:rsid w:val="007455E5"/>
    <w:rsid w:val="0074576E"/>
    <w:rsid w:val="00745D27"/>
    <w:rsid w:val="00746CAA"/>
    <w:rsid w:val="0075052D"/>
    <w:rsid w:val="00751028"/>
    <w:rsid w:val="0075102A"/>
    <w:rsid w:val="0075119B"/>
    <w:rsid w:val="0075186B"/>
    <w:rsid w:val="00751E21"/>
    <w:rsid w:val="007521FB"/>
    <w:rsid w:val="007523E3"/>
    <w:rsid w:val="00752490"/>
    <w:rsid w:val="007524DA"/>
    <w:rsid w:val="007528E4"/>
    <w:rsid w:val="00752BF1"/>
    <w:rsid w:val="00752CF4"/>
    <w:rsid w:val="00753AA9"/>
    <w:rsid w:val="00753AD6"/>
    <w:rsid w:val="00753D7A"/>
    <w:rsid w:val="00754141"/>
    <w:rsid w:val="00754A51"/>
    <w:rsid w:val="00754EC3"/>
    <w:rsid w:val="00754EEA"/>
    <w:rsid w:val="00755390"/>
    <w:rsid w:val="00755DAB"/>
    <w:rsid w:val="007563AC"/>
    <w:rsid w:val="007570DE"/>
    <w:rsid w:val="007571EB"/>
    <w:rsid w:val="00757675"/>
    <w:rsid w:val="0076104B"/>
    <w:rsid w:val="00761553"/>
    <w:rsid w:val="00761582"/>
    <w:rsid w:val="007623BD"/>
    <w:rsid w:val="0076242F"/>
    <w:rsid w:val="00762ABF"/>
    <w:rsid w:val="00762BAB"/>
    <w:rsid w:val="00762CBE"/>
    <w:rsid w:val="00763F3B"/>
    <w:rsid w:val="00764396"/>
    <w:rsid w:val="00764C53"/>
    <w:rsid w:val="00764F2C"/>
    <w:rsid w:val="00764F63"/>
    <w:rsid w:val="007658EB"/>
    <w:rsid w:val="00766561"/>
    <w:rsid w:val="00766E64"/>
    <w:rsid w:val="007675A6"/>
    <w:rsid w:val="00767866"/>
    <w:rsid w:val="00767B4A"/>
    <w:rsid w:val="00767B56"/>
    <w:rsid w:val="00767D17"/>
    <w:rsid w:val="00767FE6"/>
    <w:rsid w:val="007705E7"/>
    <w:rsid w:val="007706E1"/>
    <w:rsid w:val="00770973"/>
    <w:rsid w:val="00771032"/>
    <w:rsid w:val="007717E2"/>
    <w:rsid w:val="00771CDC"/>
    <w:rsid w:val="00772154"/>
    <w:rsid w:val="0077286C"/>
    <w:rsid w:val="00772BF0"/>
    <w:rsid w:val="0077307F"/>
    <w:rsid w:val="00773AF1"/>
    <w:rsid w:val="00773B85"/>
    <w:rsid w:val="00773BE7"/>
    <w:rsid w:val="00773D85"/>
    <w:rsid w:val="0077511A"/>
    <w:rsid w:val="0077532C"/>
    <w:rsid w:val="007754CD"/>
    <w:rsid w:val="00775BA6"/>
    <w:rsid w:val="00776147"/>
    <w:rsid w:val="00776387"/>
    <w:rsid w:val="0077681E"/>
    <w:rsid w:val="0077683D"/>
    <w:rsid w:val="00776C0F"/>
    <w:rsid w:val="00777574"/>
    <w:rsid w:val="00777AC1"/>
    <w:rsid w:val="00777CB9"/>
    <w:rsid w:val="00777CEF"/>
    <w:rsid w:val="007809DB"/>
    <w:rsid w:val="00780A3B"/>
    <w:rsid w:val="00780D84"/>
    <w:rsid w:val="00781429"/>
    <w:rsid w:val="00781F38"/>
    <w:rsid w:val="00782709"/>
    <w:rsid w:val="00782916"/>
    <w:rsid w:val="00783283"/>
    <w:rsid w:val="00783421"/>
    <w:rsid w:val="00783480"/>
    <w:rsid w:val="00783905"/>
    <w:rsid w:val="00783B8D"/>
    <w:rsid w:val="00783C4D"/>
    <w:rsid w:val="00783EF6"/>
    <w:rsid w:val="007841B0"/>
    <w:rsid w:val="007841DB"/>
    <w:rsid w:val="00784A4F"/>
    <w:rsid w:val="00784E65"/>
    <w:rsid w:val="00784E8F"/>
    <w:rsid w:val="00785885"/>
    <w:rsid w:val="00785C9E"/>
    <w:rsid w:val="00785DC0"/>
    <w:rsid w:val="00785DEA"/>
    <w:rsid w:val="00785EAD"/>
    <w:rsid w:val="0078603D"/>
    <w:rsid w:val="0078603E"/>
    <w:rsid w:val="007869BE"/>
    <w:rsid w:val="00786E6C"/>
    <w:rsid w:val="007870E0"/>
    <w:rsid w:val="007874F0"/>
    <w:rsid w:val="007876EB"/>
    <w:rsid w:val="00787770"/>
    <w:rsid w:val="00790A89"/>
    <w:rsid w:val="00790AAC"/>
    <w:rsid w:val="00790F05"/>
    <w:rsid w:val="007916AA"/>
    <w:rsid w:val="00791B8A"/>
    <w:rsid w:val="00792345"/>
    <w:rsid w:val="00792528"/>
    <w:rsid w:val="0079289C"/>
    <w:rsid w:val="00792BF6"/>
    <w:rsid w:val="0079316D"/>
    <w:rsid w:val="00793371"/>
    <w:rsid w:val="0079339E"/>
    <w:rsid w:val="007933D6"/>
    <w:rsid w:val="00793684"/>
    <w:rsid w:val="0079397C"/>
    <w:rsid w:val="007947D1"/>
    <w:rsid w:val="00794910"/>
    <w:rsid w:val="00794A49"/>
    <w:rsid w:val="00794C8F"/>
    <w:rsid w:val="00794DE1"/>
    <w:rsid w:val="00794F47"/>
    <w:rsid w:val="007951E1"/>
    <w:rsid w:val="007952B8"/>
    <w:rsid w:val="00795C52"/>
    <w:rsid w:val="00795E3B"/>
    <w:rsid w:val="0079662B"/>
    <w:rsid w:val="007967B1"/>
    <w:rsid w:val="0079692F"/>
    <w:rsid w:val="00796C7F"/>
    <w:rsid w:val="00797167"/>
    <w:rsid w:val="00797891"/>
    <w:rsid w:val="00797A5F"/>
    <w:rsid w:val="00797DE8"/>
    <w:rsid w:val="007A0A3C"/>
    <w:rsid w:val="007A0E6B"/>
    <w:rsid w:val="007A0F40"/>
    <w:rsid w:val="007A209F"/>
    <w:rsid w:val="007A243E"/>
    <w:rsid w:val="007A2558"/>
    <w:rsid w:val="007A25AA"/>
    <w:rsid w:val="007A2D23"/>
    <w:rsid w:val="007A2EFE"/>
    <w:rsid w:val="007A3905"/>
    <w:rsid w:val="007A4781"/>
    <w:rsid w:val="007A51A5"/>
    <w:rsid w:val="007A5AB5"/>
    <w:rsid w:val="007A6FE5"/>
    <w:rsid w:val="007A70B5"/>
    <w:rsid w:val="007A7273"/>
    <w:rsid w:val="007A73A1"/>
    <w:rsid w:val="007B0174"/>
    <w:rsid w:val="007B0BCC"/>
    <w:rsid w:val="007B114F"/>
    <w:rsid w:val="007B1CE4"/>
    <w:rsid w:val="007B2875"/>
    <w:rsid w:val="007B29B8"/>
    <w:rsid w:val="007B2B65"/>
    <w:rsid w:val="007B33DD"/>
    <w:rsid w:val="007B3475"/>
    <w:rsid w:val="007B3626"/>
    <w:rsid w:val="007B387C"/>
    <w:rsid w:val="007B40EC"/>
    <w:rsid w:val="007B43A0"/>
    <w:rsid w:val="007B449E"/>
    <w:rsid w:val="007B4C80"/>
    <w:rsid w:val="007B5214"/>
    <w:rsid w:val="007B5889"/>
    <w:rsid w:val="007B5DBD"/>
    <w:rsid w:val="007B67B9"/>
    <w:rsid w:val="007B72C7"/>
    <w:rsid w:val="007B74C3"/>
    <w:rsid w:val="007B792A"/>
    <w:rsid w:val="007B7976"/>
    <w:rsid w:val="007B7CDD"/>
    <w:rsid w:val="007B7E6D"/>
    <w:rsid w:val="007C05B9"/>
    <w:rsid w:val="007C0916"/>
    <w:rsid w:val="007C0B6B"/>
    <w:rsid w:val="007C0FA8"/>
    <w:rsid w:val="007C1231"/>
    <w:rsid w:val="007C1E50"/>
    <w:rsid w:val="007C285C"/>
    <w:rsid w:val="007C351B"/>
    <w:rsid w:val="007C41F0"/>
    <w:rsid w:val="007C4781"/>
    <w:rsid w:val="007C5298"/>
    <w:rsid w:val="007C5B3F"/>
    <w:rsid w:val="007C63E2"/>
    <w:rsid w:val="007C66A2"/>
    <w:rsid w:val="007C6C0D"/>
    <w:rsid w:val="007C6E77"/>
    <w:rsid w:val="007C797A"/>
    <w:rsid w:val="007C7BA2"/>
    <w:rsid w:val="007C7E3F"/>
    <w:rsid w:val="007D008A"/>
    <w:rsid w:val="007D00C1"/>
    <w:rsid w:val="007D042C"/>
    <w:rsid w:val="007D05EE"/>
    <w:rsid w:val="007D08A1"/>
    <w:rsid w:val="007D08B9"/>
    <w:rsid w:val="007D0AB7"/>
    <w:rsid w:val="007D1904"/>
    <w:rsid w:val="007D1C2E"/>
    <w:rsid w:val="007D2214"/>
    <w:rsid w:val="007D27A6"/>
    <w:rsid w:val="007D2B9C"/>
    <w:rsid w:val="007D2C76"/>
    <w:rsid w:val="007D2F3A"/>
    <w:rsid w:val="007D4727"/>
    <w:rsid w:val="007D4850"/>
    <w:rsid w:val="007D5E5D"/>
    <w:rsid w:val="007D5FF5"/>
    <w:rsid w:val="007D642C"/>
    <w:rsid w:val="007D6AB6"/>
    <w:rsid w:val="007D6CC8"/>
    <w:rsid w:val="007D6EBB"/>
    <w:rsid w:val="007D7328"/>
    <w:rsid w:val="007D76B9"/>
    <w:rsid w:val="007D7980"/>
    <w:rsid w:val="007D7AEB"/>
    <w:rsid w:val="007D7C46"/>
    <w:rsid w:val="007D7F46"/>
    <w:rsid w:val="007E0117"/>
    <w:rsid w:val="007E016B"/>
    <w:rsid w:val="007E0247"/>
    <w:rsid w:val="007E0424"/>
    <w:rsid w:val="007E066C"/>
    <w:rsid w:val="007E0D59"/>
    <w:rsid w:val="007E121A"/>
    <w:rsid w:val="007E1813"/>
    <w:rsid w:val="007E1A0F"/>
    <w:rsid w:val="007E2608"/>
    <w:rsid w:val="007E28E4"/>
    <w:rsid w:val="007E2989"/>
    <w:rsid w:val="007E2AAA"/>
    <w:rsid w:val="007E3080"/>
    <w:rsid w:val="007E3426"/>
    <w:rsid w:val="007E3F4D"/>
    <w:rsid w:val="007E431F"/>
    <w:rsid w:val="007E44E7"/>
    <w:rsid w:val="007E460E"/>
    <w:rsid w:val="007E5829"/>
    <w:rsid w:val="007E5FC4"/>
    <w:rsid w:val="007E6BD7"/>
    <w:rsid w:val="007E7372"/>
    <w:rsid w:val="007E73C6"/>
    <w:rsid w:val="007E7901"/>
    <w:rsid w:val="007E7922"/>
    <w:rsid w:val="007E7971"/>
    <w:rsid w:val="007E797B"/>
    <w:rsid w:val="007E7CFA"/>
    <w:rsid w:val="007F1AE4"/>
    <w:rsid w:val="007F1B4E"/>
    <w:rsid w:val="007F1FFE"/>
    <w:rsid w:val="007F35EC"/>
    <w:rsid w:val="007F4589"/>
    <w:rsid w:val="007F472C"/>
    <w:rsid w:val="007F4C42"/>
    <w:rsid w:val="007F56F3"/>
    <w:rsid w:val="007F5A39"/>
    <w:rsid w:val="007F5ACD"/>
    <w:rsid w:val="007F5BA1"/>
    <w:rsid w:val="007F5C4D"/>
    <w:rsid w:val="007F5E79"/>
    <w:rsid w:val="007F6408"/>
    <w:rsid w:val="007F660A"/>
    <w:rsid w:val="007F703D"/>
    <w:rsid w:val="007F70C3"/>
    <w:rsid w:val="00800592"/>
    <w:rsid w:val="008005C2"/>
    <w:rsid w:val="008005E2"/>
    <w:rsid w:val="0080095A"/>
    <w:rsid w:val="00800C85"/>
    <w:rsid w:val="00800E26"/>
    <w:rsid w:val="008012E7"/>
    <w:rsid w:val="008013EA"/>
    <w:rsid w:val="00801B55"/>
    <w:rsid w:val="00801BBD"/>
    <w:rsid w:val="0080231E"/>
    <w:rsid w:val="0080271D"/>
    <w:rsid w:val="00803C12"/>
    <w:rsid w:val="00803CA2"/>
    <w:rsid w:val="00803F2C"/>
    <w:rsid w:val="00803F97"/>
    <w:rsid w:val="00804058"/>
    <w:rsid w:val="008040D9"/>
    <w:rsid w:val="00804135"/>
    <w:rsid w:val="008041B8"/>
    <w:rsid w:val="00804395"/>
    <w:rsid w:val="008049BB"/>
    <w:rsid w:val="00805435"/>
    <w:rsid w:val="00805B33"/>
    <w:rsid w:val="008067E4"/>
    <w:rsid w:val="00806F3E"/>
    <w:rsid w:val="00807800"/>
    <w:rsid w:val="00807FC6"/>
    <w:rsid w:val="0081001C"/>
    <w:rsid w:val="00810595"/>
    <w:rsid w:val="00811E92"/>
    <w:rsid w:val="00811EA4"/>
    <w:rsid w:val="00812938"/>
    <w:rsid w:val="00812EE3"/>
    <w:rsid w:val="00813066"/>
    <w:rsid w:val="00813E9B"/>
    <w:rsid w:val="00814299"/>
    <w:rsid w:val="008145A1"/>
    <w:rsid w:val="008147CF"/>
    <w:rsid w:val="008153BB"/>
    <w:rsid w:val="00815CDE"/>
    <w:rsid w:val="008169C0"/>
    <w:rsid w:val="00816A46"/>
    <w:rsid w:val="008172EF"/>
    <w:rsid w:val="00820744"/>
    <w:rsid w:val="00821561"/>
    <w:rsid w:val="00821864"/>
    <w:rsid w:val="00821B68"/>
    <w:rsid w:val="00821CD2"/>
    <w:rsid w:val="0082286C"/>
    <w:rsid w:val="00823036"/>
    <w:rsid w:val="008230CA"/>
    <w:rsid w:val="00823570"/>
    <w:rsid w:val="00823919"/>
    <w:rsid w:val="0082398F"/>
    <w:rsid w:val="00823A5E"/>
    <w:rsid w:val="00823A6D"/>
    <w:rsid w:val="00823D18"/>
    <w:rsid w:val="00823D5D"/>
    <w:rsid w:val="0082434C"/>
    <w:rsid w:val="00824A81"/>
    <w:rsid w:val="008250A3"/>
    <w:rsid w:val="00825E08"/>
    <w:rsid w:val="00825EB1"/>
    <w:rsid w:val="008263C6"/>
    <w:rsid w:val="00827902"/>
    <w:rsid w:val="00827941"/>
    <w:rsid w:val="008279D8"/>
    <w:rsid w:val="00827A86"/>
    <w:rsid w:val="00830079"/>
    <w:rsid w:val="00830158"/>
    <w:rsid w:val="008306F8"/>
    <w:rsid w:val="0083149B"/>
    <w:rsid w:val="0083149E"/>
    <w:rsid w:val="008314B4"/>
    <w:rsid w:val="008314D1"/>
    <w:rsid w:val="008319F6"/>
    <w:rsid w:val="00831BA4"/>
    <w:rsid w:val="00832B02"/>
    <w:rsid w:val="00833298"/>
    <w:rsid w:val="00833FB9"/>
    <w:rsid w:val="0083423D"/>
    <w:rsid w:val="0083473A"/>
    <w:rsid w:val="008348A9"/>
    <w:rsid w:val="008349A0"/>
    <w:rsid w:val="00834DBF"/>
    <w:rsid w:val="00835982"/>
    <w:rsid w:val="00835A83"/>
    <w:rsid w:val="00835E6D"/>
    <w:rsid w:val="008369ED"/>
    <w:rsid w:val="00836BE6"/>
    <w:rsid w:val="00836FEB"/>
    <w:rsid w:val="008371E2"/>
    <w:rsid w:val="0083746F"/>
    <w:rsid w:val="00837670"/>
    <w:rsid w:val="00837B9F"/>
    <w:rsid w:val="008401B7"/>
    <w:rsid w:val="008409AF"/>
    <w:rsid w:val="00840DD3"/>
    <w:rsid w:val="008410C4"/>
    <w:rsid w:val="008410E5"/>
    <w:rsid w:val="0084137A"/>
    <w:rsid w:val="0084167A"/>
    <w:rsid w:val="00841DC3"/>
    <w:rsid w:val="0084229B"/>
    <w:rsid w:val="008422A1"/>
    <w:rsid w:val="008422E5"/>
    <w:rsid w:val="008425E8"/>
    <w:rsid w:val="00842EB9"/>
    <w:rsid w:val="00843714"/>
    <w:rsid w:val="00844059"/>
    <w:rsid w:val="00844C2D"/>
    <w:rsid w:val="0084500D"/>
    <w:rsid w:val="008450B9"/>
    <w:rsid w:val="00845746"/>
    <w:rsid w:val="00846394"/>
    <w:rsid w:val="00846E22"/>
    <w:rsid w:val="00846F69"/>
    <w:rsid w:val="00847200"/>
    <w:rsid w:val="00847372"/>
    <w:rsid w:val="00847463"/>
    <w:rsid w:val="00847D57"/>
    <w:rsid w:val="0085023F"/>
    <w:rsid w:val="008509E3"/>
    <w:rsid w:val="00850C0D"/>
    <w:rsid w:val="00850CAA"/>
    <w:rsid w:val="0085169F"/>
    <w:rsid w:val="008520C9"/>
    <w:rsid w:val="00852332"/>
    <w:rsid w:val="0085262A"/>
    <w:rsid w:val="00852962"/>
    <w:rsid w:val="00852F42"/>
    <w:rsid w:val="00853620"/>
    <w:rsid w:val="00853A4A"/>
    <w:rsid w:val="008544C7"/>
    <w:rsid w:val="00854574"/>
    <w:rsid w:val="00854578"/>
    <w:rsid w:val="008547EA"/>
    <w:rsid w:val="00855CCE"/>
    <w:rsid w:val="00856102"/>
    <w:rsid w:val="008569DE"/>
    <w:rsid w:val="00856E0E"/>
    <w:rsid w:val="008570FD"/>
    <w:rsid w:val="00857262"/>
    <w:rsid w:val="00857494"/>
    <w:rsid w:val="00857E9E"/>
    <w:rsid w:val="0086061D"/>
    <w:rsid w:val="0086071C"/>
    <w:rsid w:val="008608C8"/>
    <w:rsid w:val="008609BC"/>
    <w:rsid w:val="00861323"/>
    <w:rsid w:val="00861697"/>
    <w:rsid w:val="00861758"/>
    <w:rsid w:val="008617EF"/>
    <w:rsid w:val="008618D4"/>
    <w:rsid w:val="00861FC5"/>
    <w:rsid w:val="00862A4F"/>
    <w:rsid w:val="00862BFA"/>
    <w:rsid w:val="00862C5F"/>
    <w:rsid w:val="0086334F"/>
    <w:rsid w:val="00863A1C"/>
    <w:rsid w:val="00863E0E"/>
    <w:rsid w:val="008643F0"/>
    <w:rsid w:val="008654B0"/>
    <w:rsid w:val="008654D6"/>
    <w:rsid w:val="0086563C"/>
    <w:rsid w:val="00866350"/>
    <w:rsid w:val="00866433"/>
    <w:rsid w:val="0086651B"/>
    <w:rsid w:val="00866A40"/>
    <w:rsid w:val="00866B10"/>
    <w:rsid w:val="00867A4E"/>
    <w:rsid w:val="00870022"/>
    <w:rsid w:val="008701C2"/>
    <w:rsid w:val="00870643"/>
    <w:rsid w:val="00870C4E"/>
    <w:rsid w:val="00870D1D"/>
    <w:rsid w:val="00871272"/>
    <w:rsid w:val="00871878"/>
    <w:rsid w:val="00872157"/>
    <w:rsid w:val="00872931"/>
    <w:rsid w:val="00872937"/>
    <w:rsid w:val="00872EE0"/>
    <w:rsid w:val="0087338C"/>
    <w:rsid w:val="008737DD"/>
    <w:rsid w:val="00873F4F"/>
    <w:rsid w:val="0087419E"/>
    <w:rsid w:val="00874608"/>
    <w:rsid w:val="00874FF4"/>
    <w:rsid w:val="00875070"/>
    <w:rsid w:val="008752F0"/>
    <w:rsid w:val="00875385"/>
    <w:rsid w:val="008758D2"/>
    <w:rsid w:val="00875A39"/>
    <w:rsid w:val="00875EB6"/>
    <w:rsid w:val="00875EF5"/>
    <w:rsid w:val="00876220"/>
    <w:rsid w:val="00876363"/>
    <w:rsid w:val="008764CD"/>
    <w:rsid w:val="008768DB"/>
    <w:rsid w:val="00876E5B"/>
    <w:rsid w:val="00877B99"/>
    <w:rsid w:val="00880119"/>
    <w:rsid w:val="00880C78"/>
    <w:rsid w:val="00880EFA"/>
    <w:rsid w:val="0088120D"/>
    <w:rsid w:val="0088127C"/>
    <w:rsid w:val="00881627"/>
    <w:rsid w:val="00881952"/>
    <w:rsid w:val="008822AA"/>
    <w:rsid w:val="00882725"/>
    <w:rsid w:val="00882BFA"/>
    <w:rsid w:val="008833FF"/>
    <w:rsid w:val="008835B5"/>
    <w:rsid w:val="008837B3"/>
    <w:rsid w:val="00883B0E"/>
    <w:rsid w:val="00884543"/>
    <w:rsid w:val="0088454B"/>
    <w:rsid w:val="00884F88"/>
    <w:rsid w:val="008857DA"/>
    <w:rsid w:val="008864B7"/>
    <w:rsid w:val="00886C3B"/>
    <w:rsid w:val="0088714C"/>
    <w:rsid w:val="00887310"/>
    <w:rsid w:val="00887894"/>
    <w:rsid w:val="00891EDA"/>
    <w:rsid w:val="00892130"/>
    <w:rsid w:val="008921B8"/>
    <w:rsid w:val="00892431"/>
    <w:rsid w:val="00892906"/>
    <w:rsid w:val="00892D4B"/>
    <w:rsid w:val="0089319C"/>
    <w:rsid w:val="0089376B"/>
    <w:rsid w:val="00893972"/>
    <w:rsid w:val="00893A59"/>
    <w:rsid w:val="00893D40"/>
    <w:rsid w:val="00893F32"/>
    <w:rsid w:val="00894C31"/>
    <w:rsid w:val="008950D4"/>
    <w:rsid w:val="008955DA"/>
    <w:rsid w:val="00895B3A"/>
    <w:rsid w:val="00896511"/>
    <w:rsid w:val="008968C0"/>
    <w:rsid w:val="00896D35"/>
    <w:rsid w:val="0089765F"/>
    <w:rsid w:val="00897743"/>
    <w:rsid w:val="00897CFB"/>
    <w:rsid w:val="008A0349"/>
    <w:rsid w:val="008A03A8"/>
    <w:rsid w:val="008A040A"/>
    <w:rsid w:val="008A0B2C"/>
    <w:rsid w:val="008A18E1"/>
    <w:rsid w:val="008A1E84"/>
    <w:rsid w:val="008A2C6D"/>
    <w:rsid w:val="008A34BA"/>
    <w:rsid w:val="008A3E05"/>
    <w:rsid w:val="008A4642"/>
    <w:rsid w:val="008A480F"/>
    <w:rsid w:val="008A4F30"/>
    <w:rsid w:val="008A556F"/>
    <w:rsid w:val="008A56AD"/>
    <w:rsid w:val="008A5910"/>
    <w:rsid w:val="008A6059"/>
    <w:rsid w:val="008A64E3"/>
    <w:rsid w:val="008A69CF"/>
    <w:rsid w:val="008A7870"/>
    <w:rsid w:val="008A792F"/>
    <w:rsid w:val="008A7B0B"/>
    <w:rsid w:val="008A7CA9"/>
    <w:rsid w:val="008B0F3D"/>
    <w:rsid w:val="008B114B"/>
    <w:rsid w:val="008B1498"/>
    <w:rsid w:val="008B1CD6"/>
    <w:rsid w:val="008B2420"/>
    <w:rsid w:val="008B24F0"/>
    <w:rsid w:val="008B270B"/>
    <w:rsid w:val="008B2779"/>
    <w:rsid w:val="008B2CAE"/>
    <w:rsid w:val="008B33EF"/>
    <w:rsid w:val="008B357D"/>
    <w:rsid w:val="008B4288"/>
    <w:rsid w:val="008B481D"/>
    <w:rsid w:val="008B4DF8"/>
    <w:rsid w:val="008B4FFC"/>
    <w:rsid w:val="008B511A"/>
    <w:rsid w:val="008B541E"/>
    <w:rsid w:val="008B59EE"/>
    <w:rsid w:val="008B61EC"/>
    <w:rsid w:val="008B6DFF"/>
    <w:rsid w:val="008B748A"/>
    <w:rsid w:val="008B783E"/>
    <w:rsid w:val="008B7AAD"/>
    <w:rsid w:val="008C03FA"/>
    <w:rsid w:val="008C0474"/>
    <w:rsid w:val="008C0EC7"/>
    <w:rsid w:val="008C1B68"/>
    <w:rsid w:val="008C1C9C"/>
    <w:rsid w:val="008C20C1"/>
    <w:rsid w:val="008C2463"/>
    <w:rsid w:val="008C27F1"/>
    <w:rsid w:val="008C2DA3"/>
    <w:rsid w:val="008C363D"/>
    <w:rsid w:val="008C3C10"/>
    <w:rsid w:val="008C5408"/>
    <w:rsid w:val="008C6067"/>
    <w:rsid w:val="008C69A0"/>
    <w:rsid w:val="008C6B5A"/>
    <w:rsid w:val="008C6F5B"/>
    <w:rsid w:val="008C723C"/>
    <w:rsid w:val="008C7304"/>
    <w:rsid w:val="008C78F7"/>
    <w:rsid w:val="008C7928"/>
    <w:rsid w:val="008C7ADD"/>
    <w:rsid w:val="008C7CE0"/>
    <w:rsid w:val="008D037C"/>
    <w:rsid w:val="008D03CD"/>
    <w:rsid w:val="008D094D"/>
    <w:rsid w:val="008D0BDE"/>
    <w:rsid w:val="008D0E1A"/>
    <w:rsid w:val="008D18EF"/>
    <w:rsid w:val="008D1DBE"/>
    <w:rsid w:val="008D2895"/>
    <w:rsid w:val="008D29FD"/>
    <w:rsid w:val="008D32B8"/>
    <w:rsid w:val="008D3E73"/>
    <w:rsid w:val="008D4D88"/>
    <w:rsid w:val="008D4FC9"/>
    <w:rsid w:val="008D5383"/>
    <w:rsid w:val="008D5650"/>
    <w:rsid w:val="008D56DE"/>
    <w:rsid w:val="008D5BEB"/>
    <w:rsid w:val="008D5D88"/>
    <w:rsid w:val="008D5EC7"/>
    <w:rsid w:val="008D6283"/>
    <w:rsid w:val="008D7025"/>
    <w:rsid w:val="008E00B3"/>
    <w:rsid w:val="008E0B0C"/>
    <w:rsid w:val="008E1086"/>
    <w:rsid w:val="008E1091"/>
    <w:rsid w:val="008E3048"/>
    <w:rsid w:val="008E32D1"/>
    <w:rsid w:val="008E392A"/>
    <w:rsid w:val="008E465C"/>
    <w:rsid w:val="008E4911"/>
    <w:rsid w:val="008E4AFF"/>
    <w:rsid w:val="008E4BB6"/>
    <w:rsid w:val="008E5C5E"/>
    <w:rsid w:val="008E6890"/>
    <w:rsid w:val="008E6F55"/>
    <w:rsid w:val="008E7342"/>
    <w:rsid w:val="008E797F"/>
    <w:rsid w:val="008E7A9A"/>
    <w:rsid w:val="008F0BAD"/>
    <w:rsid w:val="008F0EEA"/>
    <w:rsid w:val="008F0FB2"/>
    <w:rsid w:val="008F17FD"/>
    <w:rsid w:val="008F182D"/>
    <w:rsid w:val="008F205D"/>
    <w:rsid w:val="008F2915"/>
    <w:rsid w:val="008F29B6"/>
    <w:rsid w:val="008F2BE5"/>
    <w:rsid w:val="008F3192"/>
    <w:rsid w:val="008F319A"/>
    <w:rsid w:val="008F3641"/>
    <w:rsid w:val="008F36A1"/>
    <w:rsid w:val="008F36C5"/>
    <w:rsid w:val="008F36F8"/>
    <w:rsid w:val="008F3792"/>
    <w:rsid w:val="008F39E3"/>
    <w:rsid w:val="008F3CA5"/>
    <w:rsid w:val="008F42FD"/>
    <w:rsid w:val="008F4819"/>
    <w:rsid w:val="008F48F9"/>
    <w:rsid w:val="008F4BA8"/>
    <w:rsid w:val="008F58F0"/>
    <w:rsid w:val="008F5AA0"/>
    <w:rsid w:val="008F5D75"/>
    <w:rsid w:val="008F6280"/>
    <w:rsid w:val="008F659F"/>
    <w:rsid w:val="008F6D4A"/>
    <w:rsid w:val="008F6FD4"/>
    <w:rsid w:val="008F713D"/>
    <w:rsid w:val="008F734C"/>
    <w:rsid w:val="008F742B"/>
    <w:rsid w:val="008F7BAD"/>
    <w:rsid w:val="008F7C96"/>
    <w:rsid w:val="00900373"/>
    <w:rsid w:val="00900AE4"/>
    <w:rsid w:val="009011DC"/>
    <w:rsid w:val="009011EF"/>
    <w:rsid w:val="00901C13"/>
    <w:rsid w:val="00901EFB"/>
    <w:rsid w:val="009023BB"/>
    <w:rsid w:val="0090262C"/>
    <w:rsid w:val="009026C2"/>
    <w:rsid w:val="00904329"/>
    <w:rsid w:val="00904F35"/>
    <w:rsid w:val="00905695"/>
    <w:rsid w:val="00905E0D"/>
    <w:rsid w:val="009064DE"/>
    <w:rsid w:val="009064DF"/>
    <w:rsid w:val="0090660F"/>
    <w:rsid w:val="00906B58"/>
    <w:rsid w:val="00906CFF"/>
    <w:rsid w:val="009072D2"/>
    <w:rsid w:val="009076A8"/>
    <w:rsid w:val="00907B9D"/>
    <w:rsid w:val="00907F75"/>
    <w:rsid w:val="00910641"/>
    <w:rsid w:val="009107C8"/>
    <w:rsid w:val="009117A4"/>
    <w:rsid w:val="00911955"/>
    <w:rsid w:val="00912017"/>
    <w:rsid w:val="00912930"/>
    <w:rsid w:val="009129E1"/>
    <w:rsid w:val="009139F8"/>
    <w:rsid w:val="00913E12"/>
    <w:rsid w:val="00914464"/>
    <w:rsid w:val="009144F4"/>
    <w:rsid w:val="0091482B"/>
    <w:rsid w:val="00914A4E"/>
    <w:rsid w:val="00914B38"/>
    <w:rsid w:val="00914B5B"/>
    <w:rsid w:val="00914BCF"/>
    <w:rsid w:val="00915353"/>
    <w:rsid w:val="0091540A"/>
    <w:rsid w:val="009154ED"/>
    <w:rsid w:val="00915CB9"/>
    <w:rsid w:val="00915D9B"/>
    <w:rsid w:val="00916EF0"/>
    <w:rsid w:val="00917986"/>
    <w:rsid w:val="00917E38"/>
    <w:rsid w:val="00917E8B"/>
    <w:rsid w:val="00920384"/>
    <w:rsid w:val="009207C0"/>
    <w:rsid w:val="00920A02"/>
    <w:rsid w:val="00920B9F"/>
    <w:rsid w:val="00920C8F"/>
    <w:rsid w:val="00920C99"/>
    <w:rsid w:val="00920D9D"/>
    <w:rsid w:val="00921271"/>
    <w:rsid w:val="0092168B"/>
    <w:rsid w:val="00922725"/>
    <w:rsid w:val="00922DCE"/>
    <w:rsid w:val="00922E6B"/>
    <w:rsid w:val="009236F9"/>
    <w:rsid w:val="00923DB4"/>
    <w:rsid w:val="00923E4B"/>
    <w:rsid w:val="00924174"/>
    <w:rsid w:val="0092426B"/>
    <w:rsid w:val="0092478B"/>
    <w:rsid w:val="00924E45"/>
    <w:rsid w:val="00924E98"/>
    <w:rsid w:val="00924F66"/>
    <w:rsid w:val="00925387"/>
    <w:rsid w:val="009253BD"/>
    <w:rsid w:val="00925784"/>
    <w:rsid w:val="0092596E"/>
    <w:rsid w:val="0092656E"/>
    <w:rsid w:val="00926F22"/>
    <w:rsid w:val="0092769D"/>
    <w:rsid w:val="009276DC"/>
    <w:rsid w:val="0092781A"/>
    <w:rsid w:val="00927873"/>
    <w:rsid w:val="00927892"/>
    <w:rsid w:val="00927C08"/>
    <w:rsid w:val="00930F7B"/>
    <w:rsid w:val="009315AF"/>
    <w:rsid w:val="009322F0"/>
    <w:rsid w:val="0093257A"/>
    <w:rsid w:val="0093274A"/>
    <w:rsid w:val="009328E8"/>
    <w:rsid w:val="009328EA"/>
    <w:rsid w:val="009329C6"/>
    <w:rsid w:val="00933054"/>
    <w:rsid w:val="00933710"/>
    <w:rsid w:val="0093371A"/>
    <w:rsid w:val="00933992"/>
    <w:rsid w:val="009342DD"/>
    <w:rsid w:val="009343A2"/>
    <w:rsid w:val="00934D78"/>
    <w:rsid w:val="009352F6"/>
    <w:rsid w:val="00935372"/>
    <w:rsid w:val="009353E1"/>
    <w:rsid w:val="009359E1"/>
    <w:rsid w:val="00935F3F"/>
    <w:rsid w:val="00935F5A"/>
    <w:rsid w:val="00936A73"/>
    <w:rsid w:val="00936AFB"/>
    <w:rsid w:val="00936E14"/>
    <w:rsid w:val="00937D1C"/>
    <w:rsid w:val="00940055"/>
    <w:rsid w:val="009400B4"/>
    <w:rsid w:val="0094035B"/>
    <w:rsid w:val="0094081A"/>
    <w:rsid w:val="0094116C"/>
    <w:rsid w:val="009411A3"/>
    <w:rsid w:val="00941224"/>
    <w:rsid w:val="0094185B"/>
    <w:rsid w:val="00941950"/>
    <w:rsid w:val="00941A60"/>
    <w:rsid w:val="00942298"/>
    <w:rsid w:val="00942746"/>
    <w:rsid w:val="00942A8F"/>
    <w:rsid w:val="00942A90"/>
    <w:rsid w:val="00943065"/>
    <w:rsid w:val="0094318F"/>
    <w:rsid w:val="00943370"/>
    <w:rsid w:val="00943A08"/>
    <w:rsid w:val="00943A19"/>
    <w:rsid w:val="00943A91"/>
    <w:rsid w:val="00943CB5"/>
    <w:rsid w:val="00943DF7"/>
    <w:rsid w:val="00944016"/>
    <w:rsid w:val="009442E3"/>
    <w:rsid w:val="00944428"/>
    <w:rsid w:val="00944445"/>
    <w:rsid w:val="0094467A"/>
    <w:rsid w:val="00944A23"/>
    <w:rsid w:val="0094546C"/>
    <w:rsid w:val="009456D6"/>
    <w:rsid w:val="0094578A"/>
    <w:rsid w:val="00946070"/>
    <w:rsid w:val="009461C8"/>
    <w:rsid w:val="0094670E"/>
    <w:rsid w:val="00946840"/>
    <w:rsid w:val="009471C4"/>
    <w:rsid w:val="0094729E"/>
    <w:rsid w:val="00947CA6"/>
    <w:rsid w:val="0095012B"/>
    <w:rsid w:val="00950338"/>
    <w:rsid w:val="0095056C"/>
    <w:rsid w:val="009506AE"/>
    <w:rsid w:val="0095096C"/>
    <w:rsid w:val="00950CD4"/>
    <w:rsid w:val="00951309"/>
    <w:rsid w:val="00951AF0"/>
    <w:rsid w:val="00952016"/>
    <w:rsid w:val="0095214A"/>
    <w:rsid w:val="00952151"/>
    <w:rsid w:val="009525F7"/>
    <w:rsid w:val="00952842"/>
    <w:rsid w:val="00952891"/>
    <w:rsid w:val="00952CD6"/>
    <w:rsid w:val="00952E85"/>
    <w:rsid w:val="00952FC2"/>
    <w:rsid w:val="009534D3"/>
    <w:rsid w:val="00953B37"/>
    <w:rsid w:val="00953C65"/>
    <w:rsid w:val="00953F9F"/>
    <w:rsid w:val="00954571"/>
    <w:rsid w:val="00954B13"/>
    <w:rsid w:val="00955EF7"/>
    <w:rsid w:val="00956F04"/>
    <w:rsid w:val="00957678"/>
    <w:rsid w:val="0095783B"/>
    <w:rsid w:val="00957AB5"/>
    <w:rsid w:val="00957C03"/>
    <w:rsid w:val="0096019C"/>
    <w:rsid w:val="00960AC8"/>
    <w:rsid w:val="0096175E"/>
    <w:rsid w:val="00961EFD"/>
    <w:rsid w:val="00961FBC"/>
    <w:rsid w:val="0096218A"/>
    <w:rsid w:val="009626DD"/>
    <w:rsid w:val="00962784"/>
    <w:rsid w:val="00962C7A"/>
    <w:rsid w:val="00963161"/>
    <w:rsid w:val="00963421"/>
    <w:rsid w:val="00963946"/>
    <w:rsid w:val="0096467D"/>
    <w:rsid w:val="00964A01"/>
    <w:rsid w:val="00964C79"/>
    <w:rsid w:val="00964D2F"/>
    <w:rsid w:val="00965414"/>
    <w:rsid w:val="00965EEA"/>
    <w:rsid w:val="00966A20"/>
    <w:rsid w:val="00966B53"/>
    <w:rsid w:val="00966B64"/>
    <w:rsid w:val="00970466"/>
    <w:rsid w:val="00970508"/>
    <w:rsid w:val="0097063A"/>
    <w:rsid w:val="0097082D"/>
    <w:rsid w:val="00970880"/>
    <w:rsid w:val="009708C1"/>
    <w:rsid w:val="009709EA"/>
    <w:rsid w:val="00970E2B"/>
    <w:rsid w:val="00970EC2"/>
    <w:rsid w:val="009717CE"/>
    <w:rsid w:val="00971BB9"/>
    <w:rsid w:val="0097238B"/>
    <w:rsid w:val="009726F5"/>
    <w:rsid w:val="009727F8"/>
    <w:rsid w:val="00973349"/>
    <w:rsid w:val="00973512"/>
    <w:rsid w:val="00973899"/>
    <w:rsid w:val="00973E9C"/>
    <w:rsid w:val="00974644"/>
    <w:rsid w:val="00974E1E"/>
    <w:rsid w:val="009754F3"/>
    <w:rsid w:val="0097553E"/>
    <w:rsid w:val="009755E1"/>
    <w:rsid w:val="009757EC"/>
    <w:rsid w:val="0097590C"/>
    <w:rsid w:val="00975AB9"/>
    <w:rsid w:val="00975D7D"/>
    <w:rsid w:val="00975E1D"/>
    <w:rsid w:val="00976602"/>
    <w:rsid w:val="009769AA"/>
    <w:rsid w:val="00976F2E"/>
    <w:rsid w:val="009772F2"/>
    <w:rsid w:val="009776CD"/>
    <w:rsid w:val="00977857"/>
    <w:rsid w:val="00977885"/>
    <w:rsid w:val="00977DF4"/>
    <w:rsid w:val="009803D1"/>
    <w:rsid w:val="009804AB"/>
    <w:rsid w:val="00980721"/>
    <w:rsid w:val="00980973"/>
    <w:rsid w:val="00980A7C"/>
    <w:rsid w:val="00980FBE"/>
    <w:rsid w:val="00981216"/>
    <w:rsid w:val="00981621"/>
    <w:rsid w:val="00981674"/>
    <w:rsid w:val="00982013"/>
    <w:rsid w:val="009821CA"/>
    <w:rsid w:val="009827FB"/>
    <w:rsid w:val="00982841"/>
    <w:rsid w:val="0098309F"/>
    <w:rsid w:val="00983B4A"/>
    <w:rsid w:val="00984138"/>
    <w:rsid w:val="00984445"/>
    <w:rsid w:val="00984F0D"/>
    <w:rsid w:val="00985169"/>
    <w:rsid w:val="00985323"/>
    <w:rsid w:val="009856FC"/>
    <w:rsid w:val="00985F7A"/>
    <w:rsid w:val="00986A63"/>
    <w:rsid w:val="00987104"/>
    <w:rsid w:val="009874A6"/>
    <w:rsid w:val="009876FF"/>
    <w:rsid w:val="00990379"/>
    <w:rsid w:val="009903DA"/>
    <w:rsid w:val="00990D9B"/>
    <w:rsid w:val="00991147"/>
    <w:rsid w:val="00991410"/>
    <w:rsid w:val="00991973"/>
    <w:rsid w:val="00991E7C"/>
    <w:rsid w:val="00992184"/>
    <w:rsid w:val="00993376"/>
    <w:rsid w:val="0099338B"/>
    <w:rsid w:val="009933BC"/>
    <w:rsid w:val="0099368B"/>
    <w:rsid w:val="00993855"/>
    <w:rsid w:val="00993ADC"/>
    <w:rsid w:val="00993DB6"/>
    <w:rsid w:val="0099408A"/>
    <w:rsid w:val="009948D0"/>
    <w:rsid w:val="00994D45"/>
    <w:rsid w:val="00994E13"/>
    <w:rsid w:val="00996053"/>
    <w:rsid w:val="009960C1"/>
    <w:rsid w:val="00996590"/>
    <w:rsid w:val="00996E9D"/>
    <w:rsid w:val="00996F00"/>
    <w:rsid w:val="009970B9"/>
    <w:rsid w:val="009972F5"/>
    <w:rsid w:val="00997411"/>
    <w:rsid w:val="00997459"/>
    <w:rsid w:val="009979BD"/>
    <w:rsid w:val="00997CA7"/>
    <w:rsid w:val="009A0282"/>
    <w:rsid w:val="009A0947"/>
    <w:rsid w:val="009A0D80"/>
    <w:rsid w:val="009A0DBF"/>
    <w:rsid w:val="009A11DD"/>
    <w:rsid w:val="009A1585"/>
    <w:rsid w:val="009A15C2"/>
    <w:rsid w:val="009A1DFF"/>
    <w:rsid w:val="009A23DB"/>
    <w:rsid w:val="009A23E1"/>
    <w:rsid w:val="009A2CEB"/>
    <w:rsid w:val="009A3236"/>
    <w:rsid w:val="009A3702"/>
    <w:rsid w:val="009A3BD1"/>
    <w:rsid w:val="009A3C6E"/>
    <w:rsid w:val="009A438A"/>
    <w:rsid w:val="009A4CD8"/>
    <w:rsid w:val="009A4FE8"/>
    <w:rsid w:val="009A5399"/>
    <w:rsid w:val="009A6366"/>
    <w:rsid w:val="009A6FA1"/>
    <w:rsid w:val="009A7794"/>
    <w:rsid w:val="009A7A55"/>
    <w:rsid w:val="009A7E3A"/>
    <w:rsid w:val="009A7E53"/>
    <w:rsid w:val="009B01EE"/>
    <w:rsid w:val="009B0238"/>
    <w:rsid w:val="009B0B01"/>
    <w:rsid w:val="009B111D"/>
    <w:rsid w:val="009B17A7"/>
    <w:rsid w:val="009B1857"/>
    <w:rsid w:val="009B1E2C"/>
    <w:rsid w:val="009B233A"/>
    <w:rsid w:val="009B2391"/>
    <w:rsid w:val="009B2A73"/>
    <w:rsid w:val="009B2A7D"/>
    <w:rsid w:val="009B2D4C"/>
    <w:rsid w:val="009B2DB7"/>
    <w:rsid w:val="009B2E6D"/>
    <w:rsid w:val="009B31C1"/>
    <w:rsid w:val="009B3B62"/>
    <w:rsid w:val="009B4D14"/>
    <w:rsid w:val="009B4E11"/>
    <w:rsid w:val="009B5B37"/>
    <w:rsid w:val="009B640C"/>
    <w:rsid w:val="009B648C"/>
    <w:rsid w:val="009B6716"/>
    <w:rsid w:val="009B682D"/>
    <w:rsid w:val="009B68EC"/>
    <w:rsid w:val="009B69E0"/>
    <w:rsid w:val="009B6BF4"/>
    <w:rsid w:val="009B71F9"/>
    <w:rsid w:val="009B736D"/>
    <w:rsid w:val="009B763A"/>
    <w:rsid w:val="009B7A32"/>
    <w:rsid w:val="009B7D39"/>
    <w:rsid w:val="009C07A9"/>
    <w:rsid w:val="009C0802"/>
    <w:rsid w:val="009C08FA"/>
    <w:rsid w:val="009C0C5C"/>
    <w:rsid w:val="009C0E19"/>
    <w:rsid w:val="009C0FB6"/>
    <w:rsid w:val="009C13FA"/>
    <w:rsid w:val="009C1CFA"/>
    <w:rsid w:val="009C1D94"/>
    <w:rsid w:val="009C1E0A"/>
    <w:rsid w:val="009C21E1"/>
    <w:rsid w:val="009C225F"/>
    <w:rsid w:val="009C23DC"/>
    <w:rsid w:val="009C2E46"/>
    <w:rsid w:val="009C2F65"/>
    <w:rsid w:val="009C35A2"/>
    <w:rsid w:val="009C3811"/>
    <w:rsid w:val="009C4424"/>
    <w:rsid w:val="009C4462"/>
    <w:rsid w:val="009C4483"/>
    <w:rsid w:val="009C44BF"/>
    <w:rsid w:val="009C4929"/>
    <w:rsid w:val="009C5374"/>
    <w:rsid w:val="009C5E16"/>
    <w:rsid w:val="009C61DB"/>
    <w:rsid w:val="009C6CC2"/>
    <w:rsid w:val="009C6EA7"/>
    <w:rsid w:val="009C7582"/>
    <w:rsid w:val="009C77D0"/>
    <w:rsid w:val="009C7F39"/>
    <w:rsid w:val="009D0377"/>
    <w:rsid w:val="009D0452"/>
    <w:rsid w:val="009D0638"/>
    <w:rsid w:val="009D114A"/>
    <w:rsid w:val="009D1E76"/>
    <w:rsid w:val="009D21E7"/>
    <w:rsid w:val="009D2C0B"/>
    <w:rsid w:val="009D2D84"/>
    <w:rsid w:val="009D31F1"/>
    <w:rsid w:val="009D33A3"/>
    <w:rsid w:val="009D3A56"/>
    <w:rsid w:val="009D3C4A"/>
    <w:rsid w:val="009D40E4"/>
    <w:rsid w:val="009D466F"/>
    <w:rsid w:val="009D4A19"/>
    <w:rsid w:val="009D4BAC"/>
    <w:rsid w:val="009D4E27"/>
    <w:rsid w:val="009D4EE3"/>
    <w:rsid w:val="009D5299"/>
    <w:rsid w:val="009D5372"/>
    <w:rsid w:val="009D5CEF"/>
    <w:rsid w:val="009D5F44"/>
    <w:rsid w:val="009D6366"/>
    <w:rsid w:val="009D64DA"/>
    <w:rsid w:val="009D6605"/>
    <w:rsid w:val="009D7927"/>
    <w:rsid w:val="009D7C31"/>
    <w:rsid w:val="009D7D20"/>
    <w:rsid w:val="009E0FE0"/>
    <w:rsid w:val="009E193A"/>
    <w:rsid w:val="009E1BB3"/>
    <w:rsid w:val="009E1C09"/>
    <w:rsid w:val="009E21F0"/>
    <w:rsid w:val="009E22DF"/>
    <w:rsid w:val="009E235B"/>
    <w:rsid w:val="009E2DA0"/>
    <w:rsid w:val="009E2ED4"/>
    <w:rsid w:val="009E36BB"/>
    <w:rsid w:val="009E3C09"/>
    <w:rsid w:val="009E415D"/>
    <w:rsid w:val="009E42B5"/>
    <w:rsid w:val="009E4448"/>
    <w:rsid w:val="009E452F"/>
    <w:rsid w:val="009E4613"/>
    <w:rsid w:val="009E4618"/>
    <w:rsid w:val="009E486D"/>
    <w:rsid w:val="009E5126"/>
    <w:rsid w:val="009E55D5"/>
    <w:rsid w:val="009E560B"/>
    <w:rsid w:val="009E56EF"/>
    <w:rsid w:val="009E60C3"/>
    <w:rsid w:val="009E6214"/>
    <w:rsid w:val="009E62B7"/>
    <w:rsid w:val="009E6E13"/>
    <w:rsid w:val="009E707B"/>
    <w:rsid w:val="009E7390"/>
    <w:rsid w:val="009E7C80"/>
    <w:rsid w:val="009F02BD"/>
    <w:rsid w:val="009F0315"/>
    <w:rsid w:val="009F0FD6"/>
    <w:rsid w:val="009F110F"/>
    <w:rsid w:val="009F120F"/>
    <w:rsid w:val="009F1892"/>
    <w:rsid w:val="009F1A5A"/>
    <w:rsid w:val="009F1B77"/>
    <w:rsid w:val="009F1E24"/>
    <w:rsid w:val="009F232E"/>
    <w:rsid w:val="009F245D"/>
    <w:rsid w:val="009F2DC7"/>
    <w:rsid w:val="009F2DE9"/>
    <w:rsid w:val="009F3123"/>
    <w:rsid w:val="009F34CB"/>
    <w:rsid w:val="009F4025"/>
    <w:rsid w:val="009F4253"/>
    <w:rsid w:val="009F42F3"/>
    <w:rsid w:val="009F4732"/>
    <w:rsid w:val="009F5528"/>
    <w:rsid w:val="009F71FF"/>
    <w:rsid w:val="009F761D"/>
    <w:rsid w:val="009F764E"/>
    <w:rsid w:val="009F786E"/>
    <w:rsid w:val="00A00018"/>
    <w:rsid w:val="00A0012E"/>
    <w:rsid w:val="00A00158"/>
    <w:rsid w:val="00A0079C"/>
    <w:rsid w:val="00A0147D"/>
    <w:rsid w:val="00A0170E"/>
    <w:rsid w:val="00A018D3"/>
    <w:rsid w:val="00A01D0D"/>
    <w:rsid w:val="00A0282D"/>
    <w:rsid w:val="00A02E64"/>
    <w:rsid w:val="00A03392"/>
    <w:rsid w:val="00A0356C"/>
    <w:rsid w:val="00A03724"/>
    <w:rsid w:val="00A03D35"/>
    <w:rsid w:val="00A03F23"/>
    <w:rsid w:val="00A04107"/>
    <w:rsid w:val="00A04273"/>
    <w:rsid w:val="00A04AC6"/>
    <w:rsid w:val="00A04AE3"/>
    <w:rsid w:val="00A04C79"/>
    <w:rsid w:val="00A04EE3"/>
    <w:rsid w:val="00A05189"/>
    <w:rsid w:val="00A053A1"/>
    <w:rsid w:val="00A056CD"/>
    <w:rsid w:val="00A06585"/>
    <w:rsid w:val="00A07036"/>
    <w:rsid w:val="00A070CD"/>
    <w:rsid w:val="00A0774F"/>
    <w:rsid w:val="00A10A14"/>
    <w:rsid w:val="00A10F3A"/>
    <w:rsid w:val="00A1115A"/>
    <w:rsid w:val="00A11437"/>
    <w:rsid w:val="00A116A6"/>
    <w:rsid w:val="00A12019"/>
    <w:rsid w:val="00A1249F"/>
    <w:rsid w:val="00A12DB6"/>
    <w:rsid w:val="00A131BA"/>
    <w:rsid w:val="00A13BBD"/>
    <w:rsid w:val="00A14F70"/>
    <w:rsid w:val="00A1500C"/>
    <w:rsid w:val="00A154B8"/>
    <w:rsid w:val="00A15538"/>
    <w:rsid w:val="00A156A9"/>
    <w:rsid w:val="00A15A3F"/>
    <w:rsid w:val="00A17061"/>
    <w:rsid w:val="00A174EC"/>
    <w:rsid w:val="00A17647"/>
    <w:rsid w:val="00A17D43"/>
    <w:rsid w:val="00A2196B"/>
    <w:rsid w:val="00A21AA2"/>
    <w:rsid w:val="00A21CCE"/>
    <w:rsid w:val="00A22618"/>
    <w:rsid w:val="00A22B6D"/>
    <w:rsid w:val="00A22EF1"/>
    <w:rsid w:val="00A234FF"/>
    <w:rsid w:val="00A23A8F"/>
    <w:rsid w:val="00A23B32"/>
    <w:rsid w:val="00A23DAC"/>
    <w:rsid w:val="00A24499"/>
    <w:rsid w:val="00A24656"/>
    <w:rsid w:val="00A246A9"/>
    <w:rsid w:val="00A24B6F"/>
    <w:rsid w:val="00A2510E"/>
    <w:rsid w:val="00A259BF"/>
    <w:rsid w:val="00A2606B"/>
    <w:rsid w:val="00A261E7"/>
    <w:rsid w:val="00A263F7"/>
    <w:rsid w:val="00A26533"/>
    <w:rsid w:val="00A26601"/>
    <w:rsid w:val="00A26DA1"/>
    <w:rsid w:val="00A27187"/>
    <w:rsid w:val="00A2722A"/>
    <w:rsid w:val="00A27235"/>
    <w:rsid w:val="00A279D1"/>
    <w:rsid w:val="00A30222"/>
    <w:rsid w:val="00A302FE"/>
    <w:rsid w:val="00A30456"/>
    <w:rsid w:val="00A30FAE"/>
    <w:rsid w:val="00A31098"/>
    <w:rsid w:val="00A312E8"/>
    <w:rsid w:val="00A31743"/>
    <w:rsid w:val="00A31B4C"/>
    <w:rsid w:val="00A32221"/>
    <w:rsid w:val="00A3228E"/>
    <w:rsid w:val="00A32A48"/>
    <w:rsid w:val="00A32D2F"/>
    <w:rsid w:val="00A33801"/>
    <w:rsid w:val="00A34113"/>
    <w:rsid w:val="00A343FD"/>
    <w:rsid w:val="00A34935"/>
    <w:rsid w:val="00A34B80"/>
    <w:rsid w:val="00A351D7"/>
    <w:rsid w:val="00A35602"/>
    <w:rsid w:val="00A35ACB"/>
    <w:rsid w:val="00A35F4E"/>
    <w:rsid w:val="00A3600D"/>
    <w:rsid w:val="00A37294"/>
    <w:rsid w:val="00A37BEA"/>
    <w:rsid w:val="00A37EE9"/>
    <w:rsid w:val="00A408B2"/>
    <w:rsid w:val="00A40A12"/>
    <w:rsid w:val="00A41114"/>
    <w:rsid w:val="00A41580"/>
    <w:rsid w:val="00A43142"/>
    <w:rsid w:val="00A436AE"/>
    <w:rsid w:val="00A437E1"/>
    <w:rsid w:val="00A439B9"/>
    <w:rsid w:val="00A43B57"/>
    <w:rsid w:val="00A43C6C"/>
    <w:rsid w:val="00A43D29"/>
    <w:rsid w:val="00A4436C"/>
    <w:rsid w:val="00A44490"/>
    <w:rsid w:val="00A44766"/>
    <w:rsid w:val="00A449B7"/>
    <w:rsid w:val="00A44AF7"/>
    <w:rsid w:val="00A45714"/>
    <w:rsid w:val="00A468A2"/>
    <w:rsid w:val="00A468EE"/>
    <w:rsid w:val="00A46AA1"/>
    <w:rsid w:val="00A46BBC"/>
    <w:rsid w:val="00A47122"/>
    <w:rsid w:val="00A47701"/>
    <w:rsid w:val="00A477AA"/>
    <w:rsid w:val="00A47871"/>
    <w:rsid w:val="00A47949"/>
    <w:rsid w:val="00A47B40"/>
    <w:rsid w:val="00A5038C"/>
    <w:rsid w:val="00A50678"/>
    <w:rsid w:val="00A50CDA"/>
    <w:rsid w:val="00A50CFF"/>
    <w:rsid w:val="00A50DE9"/>
    <w:rsid w:val="00A51617"/>
    <w:rsid w:val="00A516E9"/>
    <w:rsid w:val="00A51974"/>
    <w:rsid w:val="00A51C77"/>
    <w:rsid w:val="00A51D09"/>
    <w:rsid w:val="00A51EB7"/>
    <w:rsid w:val="00A529C7"/>
    <w:rsid w:val="00A52D8D"/>
    <w:rsid w:val="00A534B6"/>
    <w:rsid w:val="00A53645"/>
    <w:rsid w:val="00A538E9"/>
    <w:rsid w:val="00A54176"/>
    <w:rsid w:val="00A545AA"/>
    <w:rsid w:val="00A5481A"/>
    <w:rsid w:val="00A54BB7"/>
    <w:rsid w:val="00A5558F"/>
    <w:rsid w:val="00A555A1"/>
    <w:rsid w:val="00A55A64"/>
    <w:rsid w:val="00A55A65"/>
    <w:rsid w:val="00A55E09"/>
    <w:rsid w:val="00A56590"/>
    <w:rsid w:val="00A56D33"/>
    <w:rsid w:val="00A5705D"/>
    <w:rsid w:val="00A57165"/>
    <w:rsid w:val="00A572C6"/>
    <w:rsid w:val="00A57366"/>
    <w:rsid w:val="00A57A76"/>
    <w:rsid w:val="00A601FD"/>
    <w:rsid w:val="00A60597"/>
    <w:rsid w:val="00A6082D"/>
    <w:rsid w:val="00A60897"/>
    <w:rsid w:val="00A60A91"/>
    <w:rsid w:val="00A6114C"/>
    <w:rsid w:val="00A612E2"/>
    <w:rsid w:val="00A6249C"/>
    <w:rsid w:val="00A62C31"/>
    <w:rsid w:val="00A63728"/>
    <w:rsid w:val="00A63AC1"/>
    <w:rsid w:val="00A63D77"/>
    <w:rsid w:val="00A63F13"/>
    <w:rsid w:val="00A646C0"/>
    <w:rsid w:val="00A64E2B"/>
    <w:rsid w:val="00A64F18"/>
    <w:rsid w:val="00A65196"/>
    <w:rsid w:val="00A652EC"/>
    <w:rsid w:val="00A65AFD"/>
    <w:rsid w:val="00A6601F"/>
    <w:rsid w:val="00A6625F"/>
    <w:rsid w:val="00A66742"/>
    <w:rsid w:val="00A667AA"/>
    <w:rsid w:val="00A669D1"/>
    <w:rsid w:val="00A66A96"/>
    <w:rsid w:val="00A675B4"/>
    <w:rsid w:val="00A6775C"/>
    <w:rsid w:val="00A678DE"/>
    <w:rsid w:val="00A67FE5"/>
    <w:rsid w:val="00A7004E"/>
    <w:rsid w:val="00A70230"/>
    <w:rsid w:val="00A71212"/>
    <w:rsid w:val="00A716F2"/>
    <w:rsid w:val="00A71840"/>
    <w:rsid w:val="00A718F4"/>
    <w:rsid w:val="00A71BBF"/>
    <w:rsid w:val="00A71BFB"/>
    <w:rsid w:val="00A7289E"/>
    <w:rsid w:val="00A728AA"/>
    <w:rsid w:val="00A7307C"/>
    <w:rsid w:val="00A732A7"/>
    <w:rsid w:val="00A73FD6"/>
    <w:rsid w:val="00A75261"/>
    <w:rsid w:val="00A753DE"/>
    <w:rsid w:val="00A7540B"/>
    <w:rsid w:val="00A76171"/>
    <w:rsid w:val="00A7618D"/>
    <w:rsid w:val="00A76386"/>
    <w:rsid w:val="00A76D5F"/>
    <w:rsid w:val="00A76EB4"/>
    <w:rsid w:val="00A76EFD"/>
    <w:rsid w:val="00A77490"/>
    <w:rsid w:val="00A779DE"/>
    <w:rsid w:val="00A77A0E"/>
    <w:rsid w:val="00A803D3"/>
    <w:rsid w:val="00A805FC"/>
    <w:rsid w:val="00A8067A"/>
    <w:rsid w:val="00A80B1B"/>
    <w:rsid w:val="00A813D8"/>
    <w:rsid w:val="00A813E0"/>
    <w:rsid w:val="00A818E9"/>
    <w:rsid w:val="00A822C4"/>
    <w:rsid w:val="00A82C18"/>
    <w:rsid w:val="00A82C87"/>
    <w:rsid w:val="00A82E2A"/>
    <w:rsid w:val="00A8318E"/>
    <w:rsid w:val="00A83742"/>
    <w:rsid w:val="00A83E08"/>
    <w:rsid w:val="00A84908"/>
    <w:rsid w:val="00A84CE2"/>
    <w:rsid w:val="00A8572A"/>
    <w:rsid w:val="00A861FD"/>
    <w:rsid w:val="00A86255"/>
    <w:rsid w:val="00A86445"/>
    <w:rsid w:val="00A865C4"/>
    <w:rsid w:val="00A86EFD"/>
    <w:rsid w:val="00A87370"/>
    <w:rsid w:val="00A901D7"/>
    <w:rsid w:val="00A90851"/>
    <w:rsid w:val="00A90A93"/>
    <w:rsid w:val="00A90DCE"/>
    <w:rsid w:val="00A90E10"/>
    <w:rsid w:val="00A91141"/>
    <w:rsid w:val="00A91265"/>
    <w:rsid w:val="00A91986"/>
    <w:rsid w:val="00A91CB8"/>
    <w:rsid w:val="00A91F6C"/>
    <w:rsid w:val="00A92208"/>
    <w:rsid w:val="00A9275A"/>
    <w:rsid w:val="00A92978"/>
    <w:rsid w:val="00A93258"/>
    <w:rsid w:val="00A9327C"/>
    <w:rsid w:val="00A93B70"/>
    <w:rsid w:val="00A93CCD"/>
    <w:rsid w:val="00A94A14"/>
    <w:rsid w:val="00A94AE2"/>
    <w:rsid w:val="00A94B8B"/>
    <w:rsid w:val="00A95AFD"/>
    <w:rsid w:val="00A95B5B"/>
    <w:rsid w:val="00A95B62"/>
    <w:rsid w:val="00A96C74"/>
    <w:rsid w:val="00A96EE8"/>
    <w:rsid w:val="00A96FAA"/>
    <w:rsid w:val="00A96FBE"/>
    <w:rsid w:val="00A97246"/>
    <w:rsid w:val="00A9771E"/>
    <w:rsid w:val="00A977FC"/>
    <w:rsid w:val="00A979FE"/>
    <w:rsid w:val="00AA0916"/>
    <w:rsid w:val="00AA0E9C"/>
    <w:rsid w:val="00AA1429"/>
    <w:rsid w:val="00AA2103"/>
    <w:rsid w:val="00AA2554"/>
    <w:rsid w:val="00AA2607"/>
    <w:rsid w:val="00AA35F2"/>
    <w:rsid w:val="00AA53BB"/>
    <w:rsid w:val="00AA5687"/>
    <w:rsid w:val="00AA6943"/>
    <w:rsid w:val="00AA6E0A"/>
    <w:rsid w:val="00AA6ED7"/>
    <w:rsid w:val="00AA6F91"/>
    <w:rsid w:val="00AA74AB"/>
    <w:rsid w:val="00AA7742"/>
    <w:rsid w:val="00AA7C8D"/>
    <w:rsid w:val="00AB125D"/>
    <w:rsid w:val="00AB14B5"/>
    <w:rsid w:val="00AB16CD"/>
    <w:rsid w:val="00AB2209"/>
    <w:rsid w:val="00AB258F"/>
    <w:rsid w:val="00AB25D4"/>
    <w:rsid w:val="00AB2680"/>
    <w:rsid w:val="00AB2D8F"/>
    <w:rsid w:val="00AB2F0F"/>
    <w:rsid w:val="00AB331B"/>
    <w:rsid w:val="00AB395F"/>
    <w:rsid w:val="00AB4079"/>
    <w:rsid w:val="00AB419D"/>
    <w:rsid w:val="00AB4DEC"/>
    <w:rsid w:val="00AB5711"/>
    <w:rsid w:val="00AB57D1"/>
    <w:rsid w:val="00AB64D4"/>
    <w:rsid w:val="00AB677D"/>
    <w:rsid w:val="00AB68EB"/>
    <w:rsid w:val="00AB692F"/>
    <w:rsid w:val="00AB6B89"/>
    <w:rsid w:val="00AB6D7F"/>
    <w:rsid w:val="00AB76BE"/>
    <w:rsid w:val="00AB7936"/>
    <w:rsid w:val="00AB7A83"/>
    <w:rsid w:val="00AC13E7"/>
    <w:rsid w:val="00AC1A1E"/>
    <w:rsid w:val="00AC1A6B"/>
    <w:rsid w:val="00AC1D17"/>
    <w:rsid w:val="00AC23DE"/>
    <w:rsid w:val="00AC31B6"/>
    <w:rsid w:val="00AC35ED"/>
    <w:rsid w:val="00AC38DC"/>
    <w:rsid w:val="00AC4000"/>
    <w:rsid w:val="00AC42AF"/>
    <w:rsid w:val="00AC4EAC"/>
    <w:rsid w:val="00AC4FD9"/>
    <w:rsid w:val="00AC50E3"/>
    <w:rsid w:val="00AC5688"/>
    <w:rsid w:val="00AC5DA7"/>
    <w:rsid w:val="00AC6267"/>
    <w:rsid w:val="00AC62F3"/>
    <w:rsid w:val="00AC6342"/>
    <w:rsid w:val="00AC6CAB"/>
    <w:rsid w:val="00AC7097"/>
    <w:rsid w:val="00AC789C"/>
    <w:rsid w:val="00AC78AE"/>
    <w:rsid w:val="00AC7D7E"/>
    <w:rsid w:val="00AC7E36"/>
    <w:rsid w:val="00AD0265"/>
    <w:rsid w:val="00AD043B"/>
    <w:rsid w:val="00AD17C3"/>
    <w:rsid w:val="00AD18DD"/>
    <w:rsid w:val="00AD1DD0"/>
    <w:rsid w:val="00AD2103"/>
    <w:rsid w:val="00AD2D24"/>
    <w:rsid w:val="00AD31F7"/>
    <w:rsid w:val="00AD34D4"/>
    <w:rsid w:val="00AD36B0"/>
    <w:rsid w:val="00AD38B9"/>
    <w:rsid w:val="00AD3939"/>
    <w:rsid w:val="00AD3F70"/>
    <w:rsid w:val="00AD5142"/>
    <w:rsid w:val="00AD5265"/>
    <w:rsid w:val="00AD564F"/>
    <w:rsid w:val="00AD5996"/>
    <w:rsid w:val="00AD5B29"/>
    <w:rsid w:val="00AD5DFF"/>
    <w:rsid w:val="00AD5E02"/>
    <w:rsid w:val="00AD604C"/>
    <w:rsid w:val="00AD625D"/>
    <w:rsid w:val="00AD688B"/>
    <w:rsid w:val="00AD68DE"/>
    <w:rsid w:val="00AD6A9A"/>
    <w:rsid w:val="00AD6D75"/>
    <w:rsid w:val="00AD6E0D"/>
    <w:rsid w:val="00AD72ED"/>
    <w:rsid w:val="00AD7950"/>
    <w:rsid w:val="00AD797A"/>
    <w:rsid w:val="00AD7C12"/>
    <w:rsid w:val="00AE06CC"/>
    <w:rsid w:val="00AE0FFA"/>
    <w:rsid w:val="00AE10B1"/>
    <w:rsid w:val="00AE10F3"/>
    <w:rsid w:val="00AE1397"/>
    <w:rsid w:val="00AE1DF4"/>
    <w:rsid w:val="00AE1F78"/>
    <w:rsid w:val="00AE22EC"/>
    <w:rsid w:val="00AE25F6"/>
    <w:rsid w:val="00AE279D"/>
    <w:rsid w:val="00AE2B5F"/>
    <w:rsid w:val="00AE2DA2"/>
    <w:rsid w:val="00AE3077"/>
    <w:rsid w:val="00AE3710"/>
    <w:rsid w:val="00AE3961"/>
    <w:rsid w:val="00AE3B37"/>
    <w:rsid w:val="00AE44EC"/>
    <w:rsid w:val="00AE4BA6"/>
    <w:rsid w:val="00AE5B1E"/>
    <w:rsid w:val="00AE5E7B"/>
    <w:rsid w:val="00AE6016"/>
    <w:rsid w:val="00AE60CE"/>
    <w:rsid w:val="00AE6625"/>
    <w:rsid w:val="00AE7782"/>
    <w:rsid w:val="00AE7DE9"/>
    <w:rsid w:val="00AF0715"/>
    <w:rsid w:val="00AF0D31"/>
    <w:rsid w:val="00AF0F27"/>
    <w:rsid w:val="00AF1573"/>
    <w:rsid w:val="00AF21C3"/>
    <w:rsid w:val="00AF28DA"/>
    <w:rsid w:val="00AF2BBE"/>
    <w:rsid w:val="00AF3083"/>
    <w:rsid w:val="00AF317C"/>
    <w:rsid w:val="00AF33A8"/>
    <w:rsid w:val="00AF3718"/>
    <w:rsid w:val="00AF3CB8"/>
    <w:rsid w:val="00AF413F"/>
    <w:rsid w:val="00AF4922"/>
    <w:rsid w:val="00AF4CDB"/>
    <w:rsid w:val="00AF50BD"/>
    <w:rsid w:val="00AF50C8"/>
    <w:rsid w:val="00AF5867"/>
    <w:rsid w:val="00AF5940"/>
    <w:rsid w:val="00AF6506"/>
    <w:rsid w:val="00AF6A0E"/>
    <w:rsid w:val="00AF6ABC"/>
    <w:rsid w:val="00AF6FB5"/>
    <w:rsid w:val="00AF759F"/>
    <w:rsid w:val="00AF78A6"/>
    <w:rsid w:val="00AF7C28"/>
    <w:rsid w:val="00B00023"/>
    <w:rsid w:val="00B00407"/>
    <w:rsid w:val="00B006F9"/>
    <w:rsid w:val="00B008E1"/>
    <w:rsid w:val="00B00914"/>
    <w:rsid w:val="00B010B4"/>
    <w:rsid w:val="00B01BD3"/>
    <w:rsid w:val="00B02199"/>
    <w:rsid w:val="00B02817"/>
    <w:rsid w:val="00B02D9E"/>
    <w:rsid w:val="00B038C1"/>
    <w:rsid w:val="00B03936"/>
    <w:rsid w:val="00B03B00"/>
    <w:rsid w:val="00B03D02"/>
    <w:rsid w:val="00B0436E"/>
    <w:rsid w:val="00B04964"/>
    <w:rsid w:val="00B04AB9"/>
    <w:rsid w:val="00B04BE3"/>
    <w:rsid w:val="00B04CED"/>
    <w:rsid w:val="00B04EA4"/>
    <w:rsid w:val="00B05204"/>
    <w:rsid w:val="00B05722"/>
    <w:rsid w:val="00B05EF3"/>
    <w:rsid w:val="00B06A98"/>
    <w:rsid w:val="00B06AE0"/>
    <w:rsid w:val="00B06C0D"/>
    <w:rsid w:val="00B075E4"/>
    <w:rsid w:val="00B07BD1"/>
    <w:rsid w:val="00B103BB"/>
    <w:rsid w:val="00B10426"/>
    <w:rsid w:val="00B10980"/>
    <w:rsid w:val="00B10A77"/>
    <w:rsid w:val="00B10F08"/>
    <w:rsid w:val="00B1118D"/>
    <w:rsid w:val="00B1161C"/>
    <w:rsid w:val="00B11ABD"/>
    <w:rsid w:val="00B11E2E"/>
    <w:rsid w:val="00B11EEC"/>
    <w:rsid w:val="00B12910"/>
    <w:rsid w:val="00B13B32"/>
    <w:rsid w:val="00B13DDA"/>
    <w:rsid w:val="00B143A0"/>
    <w:rsid w:val="00B14CFC"/>
    <w:rsid w:val="00B151FC"/>
    <w:rsid w:val="00B15A24"/>
    <w:rsid w:val="00B16869"/>
    <w:rsid w:val="00B17653"/>
    <w:rsid w:val="00B1783C"/>
    <w:rsid w:val="00B17C21"/>
    <w:rsid w:val="00B20163"/>
    <w:rsid w:val="00B2111F"/>
    <w:rsid w:val="00B21177"/>
    <w:rsid w:val="00B21285"/>
    <w:rsid w:val="00B2172C"/>
    <w:rsid w:val="00B21C14"/>
    <w:rsid w:val="00B21FB7"/>
    <w:rsid w:val="00B23085"/>
    <w:rsid w:val="00B24300"/>
    <w:rsid w:val="00B243F8"/>
    <w:rsid w:val="00B24C01"/>
    <w:rsid w:val="00B250F3"/>
    <w:rsid w:val="00B254BD"/>
    <w:rsid w:val="00B25513"/>
    <w:rsid w:val="00B26219"/>
    <w:rsid w:val="00B2638B"/>
    <w:rsid w:val="00B26507"/>
    <w:rsid w:val="00B268F3"/>
    <w:rsid w:val="00B26A06"/>
    <w:rsid w:val="00B26A52"/>
    <w:rsid w:val="00B270A1"/>
    <w:rsid w:val="00B270DF"/>
    <w:rsid w:val="00B273EF"/>
    <w:rsid w:val="00B27590"/>
    <w:rsid w:val="00B279A1"/>
    <w:rsid w:val="00B27F76"/>
    <w:rsid w:val="00B30687"/>
    <w:rsid w:val="00B30A53"/>
    <w:rsid w:val="00B30DBC"/>
    <w:rsid w:val="00B30F9F"/>
    <w:rsid w:val="00B310F8"/>
    <w:rsid w:val="00B31293"/>
    <w:rsid w:val="00B31512"/>
    <w:rsid w:val="00B31E99"/>
    <w:rsid w:val="00B329C1"/>
    <w:rsid w:val="00B32B5D"/>
    <w:rsid w:val="00B32BD9"/>
    <w:rsid w:val="00B32CAA"/>
    <w:rsid w:val="00B32EEA"/>
    <w:rsid w:val="00B3315C"/>
    <w:rsid w:val="00B33D75"/>
    <w:rsid w:val="00B34295"/>
    <w:rsid w:val="00B34376"/>
    <w:rsid w:val="00B34699"/>
    <w:rsid w:val="00B34789"/>
    <w:rsid w:val="00B35086"/>
    <w:rsid w:val="00B3563F"/>
    <w:rsid w:val="00B359DE"/>
    <w:rsid w:val="00B35B0B"/>
    <w:rsid w:val="00B35C43"/>
    <w:rsid w:val="00B35F1A"/>
    <w:rsid w:val="00B3679D"/>
    <w:rsid w:val="00B36C12"/>
    <w:rsid w:val="00B37541"/>
    <w:rsid w:val="00B3778B"/>
    <w:rsid w:val="00B401F4"/>
    <w:rsid w:val="00B40560"/>
    <w:rsid w:val="00B40712"/>
    <w:rsid w:val="00B408F0"/>
    <w:rsid w:val="00B40A3D"/>
    <w:rsid w:val="00B41402"/>
    <w:rsid w:val="00B4209A"/>
    <w:rsid w:val="00B425A2"/>
    <w:rsid w:val="00B43418"/>
    <w:rsid w:val="00B4383B"/>
    <w:rsid w:val="00B43CB5"/>
    <w:rsid w:val="00B43D9F"/>
    <w:rsid w:val="00B45181"/>
    <w:rsid w:val="00B454DA"/>
    <w:rsid w:val="00B457C1"/>
    <w:rsid w:val="00B45BF5"/>
    <w:rsid w:val="00B45F86"/>
    <w:rsid w:val="00B45FB2"/>
    <w:rsid w:val="00B45FF0"/>
    <w:rsid w:val="00B46302"/>
    <w:rsid w:val="00B463CE"/>
    <w:rsid w:val="00B46533"/>
    <w:rsid w:val="00B4668E"/>
    <w:rsid w:val="00B4674D"/>
    <w:rsid w:val="00B46C58"/>
    <w:rsid w:val="00B47077"/>
    <w:rsid w:val="00B471BB"/>
    <w:rsid w:val="00B471CA"/>
    <w:rsid w:val="00B4782E"/>
    <w:rsid w:val="00B47B95"/>
    <w:rsid w:val="00B47C8C"/>
    <w:rsid w:val="00B50257"/>
    <w:rsid w:val="00B5033E"/>
    <w:rsid w:val="00B5070C"/>
    <w:rsid w:val="00B50ECC"/>
    <w:rsid w:val="00B50FD9"/>
    <w:rsid w:val="00B52121"/>
    <w:rsid w:val="00B52765"/>
    <w:rsid w:val="00B528C2"/>
    <w:rsid w:val="00B52C19"/>
    <w:rsid w:val="00B53220"/>
    <w:rsid w:val="00B54278"/>
    <w:rsid w:val="00B543A2"/>
    <w:rsid w:val="00B543C5"/>
    <w:rsid w:val="00B5442C"/>
    <w:rsid w:val="00B54811"/>
    <w:rsid w:val="00B5543D"/>
    <w:rsid w:val="00B55DC2"/>
    <w:rsid w:val="00B56C5F"/>
    <w:rsid w:val="00B57998"/>
    <w:rsid w:val="00B57D1B"/>
    <w:rsid w:val="00B60026"/>
    <w:rsid w:val="00B6080A"/>
    <w:rsid w:val="00B60CD0"/>
    <w:rsid w:val="00B61559"/>
    <w:rsid w:val="00B61608"/>
    <w:rsid w:val="00B61DD5"/>
    <w:rsid w:val="00B62C0C"/>
    <w:rsid w:val="00B62C7E"/>
    <w:rsid w:val="00B62EE0"/>
    <w:rsid w:val="00B63A84"/>
    <w:rsid w:val="00B63BF7"/>
    <w:rsid w:val="00B63E08"/>
    <w:rsid w:val="00B647A5"/>
    <w:rsid w:val="00B64CE9"/>
    <w:rsid w:val="00B65124"/>
    <w:rsid w:val="00B65CA7"/>
    <w:rsid w:val="00B65D77"/>
    <w:rsid w:val="00B65EED"/>
    <w:rsid w:val="00B65F42"/>
    <w:rsid w:val="00B66ADB"/>
    <w:rsid w:val="00B66B51"/>
    <w:rsid w:val="00B66D62"/>
    <w:rsid w:val="00B677BF"/>
    <w:rsid w:val="00B67A63"/>
    <w:rsid w:val="00B67B34"/>
    <w:rsid w:val="00B700BA"/>
    <w:rsid w:val="00B70399"/>
    <w:rsid w:val="00B70A10"/>
    <w:rsid w:val="00B70AA3"/>
    <w:rsid w:val="00B70ECB"/>
    <w:rsid w:val="00B712E0"/>
    <w:rsid w:val="00B713E6"/>
    <w:rsid w:val="00B72BF2"/>
    <w:rsid w:val="00B72BFA"/>
    <w:rsid w:val="00B73359"/>
    <w:rsid w:val="00B73A8E"/>
    <w:rsid w:val="00B740F8"/>
    <w:rsid w:val="00B74734"/>
    <w:rsid w:val="00B748BA"/>
    <w:rsid w:val="00B74C63"/>
    <w:rsid w:val="00B754E1"/>
    <w:rsid w:val="00B75A82"/>
    <w:rsid w:val="00B75E63"/>
    <w:rsid w:val="00B7605F"/>
    <w:rsid w:val="00B76220"/>
    <w:rsid w:val="00B763C5"/>
    <w:rsid w:val="00B7691D"/>
    <w:rsid w:val="00B769C6"/>
    <w:rsid w:val="00B76AEE"/>
    <w:rsid w:val="00B77148"/>
    <w:rsid w:val="00B77199"/>
    <w:rsid w:val="00B77957"/>
    <w:rsid w:val="00B8002C"/>
    <w:rsid w:val="00B805EB"/>
    <w:rsid w:val="00B80D4B"/>
    <w:rsid w:val="00B8138D"/>
    <w:rsid w:val="00B81457"/>
    <w:rsid w:val="00B819C8"/>
    <w:rsid w:val="00B824D7"/>
    <w:rsid w:val="00B82DBB"/>
    <w:rsid w:val="00B830E9"/>
    <w:rsid w:val="00B830F4"/>
    <w:rsid w:val="00B8321C"/>
    <w:rsid w:val="00B8345A"/>
    <w:rsid w:val="00B845CE"/>
    <w:rsid w:val="00B846B1"/>
    <w:rsid w:val="00B8638D"/>
    <w:rsid w:val="00B86769"/>
    <w:rsid w:val="00B8694B"/>
    <w:rsid w:val="00B87C58"/>
    <w:rsid w:val="00B900BD"/>
    <w:rsid w:val="00B9034C"/>
    <w:rsid w:val="00B9049F"/>
    <w:rsid w:val="00B911A5"/>
    <w:rsid w:val="00B92284"/>
    <w:rsid w:val="00B92601"/>
    <w:rsid w:val="00B9284F"/>
    <w:rsid w:val="00B92B1C"/>
    <w:rsid w:val="00B9305E"/>
    <w:rsid w:val="00B930B5"/>
    <w:rsid w:val="00B93731"/>
    <w:rsid w:val="00B94113"/>
    <w:rsid w:val="00B94536"/>
    <w:rsid w:val="00B9468C"/>
    <w:rsid w:val="00B94A6A"/>
    <w:rsid w:val="00B94DF5"/>
    <w:rsid w:val="00B95199"/>
    <w:rsid w:val="00B955DF"/>
    <w:rsid w:val="00B957B0"/>
    <w:rsid w:val="00B957C0"/>
    <w:rsid w:val="00B959A9"/>
    <w:rsid w:val="00B95C1C"/>
    <w:rsid w:val="00B95D53"/>
    <w:rsid w:val="00B96991"/>
    <w:rsid w:val="00B96A5B"/>
    <w:rsid w:val="00B96DCC"/>
    <w:rsid w:val="00BA0A53"/>
    <w:rsid w:val="00BA13A9"/>
    <w:rsid w:val="00BA1E51"/>
    <w:rsid w:val="00BA20EA"/>
    <w:rsid w:val="00BA3931"/>
    <w:rsid w:val="00BA43A3"/>
    <w:rsid w:val="00BA4463"/>
    <w:rsid w:val="00BA4B68"/>
    <w:rsid w:val="00BA5521"/>
    <w:rsid w:val="00BA59C2"/>
    <w:rsid w:val="00BA5BD0"/>
    <w:rsid w:val="00BA5C73"/>
    <w:rsid w:val="00BA5C76"/>
    <w:rsid w:val="00BA69A4"/>
    <w:rsid w:val="00BA766B"/>
    <w:rsid w:val="00BB05E4"/>
    <w:rsid w:val="00BB0622"/>
    <w:rsid w:val="00BB0C94"/>
    <w:rsid w:val="00BB0E21"/>
    <w:rsid w:val="00BB1003"/>
    <w:rsid w:val="00BB1310"/>
    <w:rsid w:val="00BB174A"/>
    <w:rsid w:val="00BB1820"/>
    <w:rsid w:val="00BB31DC"/>
    <w:rsid w:val="00BB3261"/>
    <w:rsid w:val="00BB37C7"/>
    <w:rsid w:val="00BB3ACF"/>
    <w:rsid w:val="00BB3E26"/>
    <w:rsid w:val="00BB4629"/>
    <w:rsid w:val="00BB4E42"/>
    <w:rsid w:val="00BB552A"/>
    <w:rsid w:val="00BB5695"/>
    <w:rsid w:val="00BB5B95"/>
    <w:rsid w:val="00BB5EC7"/>
    <w:rsid w:val="00BB65C7"/>
    <w:rsid w:val="00BB65CD"/>
    <w:rsid w:val="00BB6646"/>
    <w:rsid w:val="00BB674E"/>
    <w:rsid w:val="00BB71E6"/>
    <w:rsid w:val="00BB74A2"/>
    <w:rsid w:val="00BB7857"/>
    <w:rsid w:val="00BB7F85"/>
    <w:rsid w:val="00BC02DD"/>
    <w:rsid w:val="00BC04DF"/>
    <w:rsid w:val="00BC0946"/>
    <w:rsid w:val="00BC1361"/>
    <w:rsid w:val="00BC1B0B"/>
    <w:rsid w:val="00BC1D06"/>
    <w:rsid w:val="00BC2179"/>
    <w:rsid w:val="00BC2210"/>
    <w:rsid w:val="00BC254B"/>
    <w:rsid w:val="00BC25CA"/>
    <w:rsid w:val="00BC297B"/>
    <w:rsid w:val="00BC29FC"/>
    <w:rsid w:val="00BC2D94"/>
    <w:rsid w:val="00BC2F37"/>
    <w:rsid w:val="00BC372A"/>
    <w:rsid w:val="00BC3D31"/>
    <w:rsid w:val="00BC4395"/>
    <w:rsid w:val="00BC4463"/>
    <w:rsid w:val="00BC46AD"/>
    <w:rsid w:val="00BC471A"/>
    <w:rsid w:val="00BC4839"/>
    <w:rsid w:val="00BC55FD"/>
    <w:rsid w:val="00BC56B4"/>
    <w:rsid w:val="00BC5753"/>
    <w:rsid w:val="00BC5ED6"/>
    <w:rsid w:val="00BC6AD1"/>
    <w:rsid w:val="00BC7211"/>
    <w:rsid w:val="00BC728C"/>
    <w:rsid w:val="00BC7568"/>
    <w:rsid w:val="00BC7832"/>
    <w:rsid w:val="00BD0233"/>
    <w:rsid w:val="00BD0791"/>
    <w:rsid w:val="00BD0F8E"/>
    <w:rsid w:val="00BD1BA9"/>
    <w:rsid w:val="00BD1C0C"/>
    <w:rsid w:val="00BD210B"/>
    <w:rsid w:val="00BD2791"/>
    <w:rsid w:val="00BD2BC6"/>
    <w:rsid w:val="00BD3003"/>
    <w:rsid w:val="00BD32BD"/>
    <w:rsid w:val="00BD359C"/>
    <w:rsid w:val="00BD3B13"/>
    <w:rsid w:val="00BD3C1D"/>
    <w:rsid w:val="00BD3C5E"/>
    <w:rsid w:val="00BD41DB"/>
    <w:rsid w:val="00BD4252"/>
    <w:rsid w:val="00BD4689"/>
    <w:rsid w:val="00BD4AED"/>
    <w:rsid w:val="00BD51B3"/>
    <w:rsid w:val="00BD5864"/>
    <w:rsid w:val="00BD5C83"/>
    <w:rsid w:val="00BD64F0"/>
    <w:rsid w:val="00BD69C7"/>
    <w:rsid w:val="00BD7013"/>
    <w:rsid w:val="00BD7441"/>
    <w:rsid w:val="00BD7D3D"/>
    <w:rsid w:val="00BE0E3C"/>
    <w:rsid w:val="00BE0ED1"/>
    <w:rsid w:val="00BE0FBA"/>
    <w:rsid w:val="00BE179C"/>
    <w:rsid w:val="00BE19DB"/>
    <w:rsid w:val="00BE19FA"/>
    <w:rsid w:val="00BE1EF4"/>
    <w:rsid w:val="00BE1F08"/>
    <w:rsid w:val="00BE204E"/>
    <w:rsid w:val="00BE2AD3"/>
    <w:rsid w:val="00BE2CF6"/>
    <w:rsid w:val="00BE2F11"/>
    <w:rsid w:val="00BE3081"/>
    <w:rsid w:val="00BE30E2"/>
    <w:rsid w:val="00BE3856"/>
    <w:rsid w:val="00BE3991"/>
    <w:rsid w:val="00BE3CA6"/>
    <w:rsid w:val="00BE3F2E"/>
    <w:rsid w:val="00BE491B"/>
    <w:rsid w:val="00BE4AF2"/>
    <w:rsid w:val="00BE4BDD"/>
    <w:rsid w:val="00BE4EDC"/>
    <w:rsid w:val="00BE5177"/>
    <w:rsid w:val="00BE51CB"/>
    <w:rsid w:val="00BE571F"/>
    <w:rsid w:val="00BE5AE3"/>
    <w:rsid w:val="00BE5C04"/>
    <w:rsid w:val="00BE5ECF"/>
    <w:rsid w:val="00BE6130"/>
    <w:rsid w:val="00BE6236"/>
    <w:rsid w:val="00BE6524"/>
    <w:rsid w:val="00BE659B"/>
    <w:rsid w:val="00BE6C08"/>
    <w:rsid w:val="00BE6F67"/>
    <w:rsid w:val="00BE73B8"/>
    <w:rsid w:val="00BE7687"/>
    <w:rsid w:val="00BE7BDA"/>
    <w:rsid w:val="00BE7E95"/>
    <w:rsid w:val="00BF015F"/>
    <w:rsid w:val="00BF0D5E"/>
    <w:rsid w:val="00BF0E86"/>
    <w:rsid w:val="00BF1839"/>
    <w:rsid w:val="00BF23E0"/>
    <w:rsid w:val="00BF2574"/>
    <w:rsid w:val="00BF2DC3"/>
    <w:rsid w:val="00BF3036"/>
    <w:rsid w:val="00BF32BC"/>
    <w:rsid w:val="00BF34D9"/>
    <w:rsid w:val="00BF35F0"/>
    <w:rsid w:val="00BF38FC"/>
    <w:rsid w:val="00BF395E"/>
    <w:rsid w:val="00BF3CE0"/>
    <w:rsid w:val="00BF3D7C"/>
    <w:rsid w:val="00BF4A97"/>
    <w:rsid w:val="00BF4E79"/>
    <w:rsid w:val="00BF51BD"/>
    <w:rsid w:val="00BF54A6"/>
    <w:rsid w:val="00BF5600"/>
    <w:rsid w:val="00BF5846"/>
    <w:rsid w:val="00BF586F"/>
    <w:rsid w:val="00BF59A4"/>
    <w:rsid w:val="00BF5E70"/>
    <w:rsid w:val="00BF64B1"/>
    <w:rsid w:val="00BF6637"/>
    <w:rsid w:val="00BF66A7"/>
    <w:rsid w:val="00BF6920"/>
    <w:rsid w:val="00BF72BA"/>
    <w:rsid w:val="00BF7355"/>
    <w:rsid w:val="00BF79E1"/>
    <w:rsid w:val="00BF7B75"/>
    <w:rsid w:val="00BF7C9F"/>
    <w:rsid w:val="00BF7FCF"/>
    <w:rsid w:val="00C0080D"/>
    <w:rsid w:val="00C00860"/>
    <w:rsid w:val="00C00A05"/>
    <w:rsid w:val="00C00EEA"/>
    <w:rsid w:val="00C00F50"/>
    <w:rsid w:val="00C00FB4"/>
    <w:rsid w:val="00C01233"/>
    <w:rsid w:val="00C019F9"/>
    <w:rsid w:val="00C01DDD"/>
    <w:rsid w:val="00C03594"/>
    <w:rsid w:val="00C03898"/>
    <w:rsid w:val="00C0390A"/>
    <w:rsid w:val="00C03978"/>
    <w:rsid w:val="00C03A93"/>
    <w:rsid w:val="00C03D55"/>
    <w:rsid w:val="00C0401E"/>
    <w:rsid w:val="00C04244"/>
    <w:rsid w:val="00C04253"/>
    <w:rsid w:val="00C04D6E"/>
    <w:rsid w:val="00C04E34"/>
    <w:rsid w:val="00C050F6"/>
    <w:rsid w:val="00C05320"/>
    <w:rsid w:val="00C0564B"/>
    <w:rsid w:val="00C0584A"/>
    <w:rsid w:val="00C05872"/>
    <w:rsid w:val="00C06220"/>
    <w:rsid w:val="00C062D4"/>
    <w:rsid w:val="00C073D5"/>
    <w:rsid w:val="00C0751A"/>
    <w:rsid w:val="00C0759E"/>
    <w:rsid w:val="00C07CEF"/>
    <w:rsid w:val="00C101A6"/>
    <w:rsid w:val="00C101FA"/>
    <w:rsid w:val="00C1024C"/>
    <w:rsid w:val="00C102DB"/>
    <w:rsid w:val="00C102EC"/>
    <w:rsid w:val="00C1078A"/>
    <w:rsid w:val="00C10A94"/>
    <w:rsid w:val="00C114BC"/>
    <w:rsid w:val="00C1172F"/>
    <w:rsid w:val="00C11824"/>
    <w:rsid w:val="00C11E2B"/>
    <w:rsid w:val="00C11E89"/>
    <w:rsid w:val="00C12287"/>
    <w:rsid w:val="00C124EE"/>
    <w:rsid w:val="00C1278C"/>
    <w:rsid w:val="00C13B3F"/>
    <w:rsid w:val="00C147D0"/>
    <w:rsid w:val="00C147E9"/>
    <w:rsid w:val="00C14E7C"/>
    <w:rsid w:val="00C14F37"/>
    <w:rsid w:val="00C1524D"/>
    <w:rsid w:val="00C15F5D"/>
    <w:rsid w:val="00C16CB5"/>
    <w:rsid w:val="00C16F5E"/>
    <w:rsid w:val="00C1754F"/>
    <w:rsid w:val="00C179C2"/>
    <w:rsid w:val="00C17BC4"/>
    <w:rsid w:val="00C17CDF"/>
    <w:rsid w:val="00C20029"/>
    <w:rsid w:val="00C20A28"/>
    <w:rsid w:val="00C21B10"/>
    <w:rsid w:val="00C21DF9"/>
    <w:rsid w:val="00C2219A"/>
    <w:rsid w:val="00C22968"/>
    <w:rsid w:val="00C22B5E"/>
    <w:rsid w:val="00C23209"/>
    <w:rsid w:val="00C2343E"/>
    <w:rsid w:val="00C23BA2"/>
    <w:rsid w:val="00C23BE8"/>
    <w:rsid w:val="00C23C1B"/>
    <w:rsid w:val="00C23D79"/>
    <w:rsid w:val="00C2409B"/>
    <w:rsid w:val="00C24590"/>
    <w:rsid w:val="00C25227"/>
    <w:rsid w:val="00C2557F"/>
    <w:rsid w:val="00C25660"/>
    <w:rsid w:val="00C26A16"/>
    <w:rsid w:val="00C2733C"/>
    <w:rsid w:val="00C27801"/>
    <w:rsid w:val="00C27C09"/>
    <w:rsid w:val="00C301F8"/>
    <w:rsid w:val="00C30763"/>
    <w:rsid w:val="00C30A6B"/>
    <w:rsid w:val="00C310D3"/>
    <w:rsid w:val="00C3197E"/>
    <w:rsid w:val="00C319E5"/>
    <w:rsid w:val="00C31BFE"/>
    <w:rsid w:val="00C31FBE"/>
    <w:rsid w:val="00C3251C"/>
    <w:rsid w:val="00C32946"/>
    <w:rsid w:val="00C32C53"/>
    <w:rsid w:val="00C32CCD"/>
    <w:rsid w:val="00C332D4"/>
    <w:rsid w:val="00C33559"/>
    <w:rsid w:val="00C33835"/>
    <w:rsid w:val="00C33962"/>
    <w:rsid w:val="00C33BA9"/>
    <w:rsid w:val="00C33FDC"/>
    <w:rsid w:val="00C341DD"/>
    <w:rsid w:val="00C34F79"/>
    <w:rsid w:val="00C366A7"/>
    <w:rsid w:val="00C36827"/>
    <w:rsid w:val="00C36CA8"/>
    <w:rsid w:val="00C37336"/>
    <w:rsid w:val="00C373EC"/>
    <w:rsid w:val="00C37A8A"/>
    <w:rsid w:val="00C37B13"/>
    <w:rsid w:val="00C37CB7"/>
    <w:rsid w:val="00C40081"/>
    <w:rsid w:val="00C40328"/>
    <w:rsid w:val="00C408A6"/>
    <w:rsid w:val="00C40A00"/>
    <w:rsid w:val="00C41640"/>
    <w:rsid w:val="00C417BA"/>
    <w:rsid w:val="00C417FB"/>
    <w:rsid w:val="00C41F10"/>
    <w:rsid w:val="00C4230A"/>
    <w:rsid w:val="00C428FF"/>
    <w:rsid w:val="00C42C4A"/>
    <w:rsid w:val="00C43891"/>
    <w:rsid w:val="00C43B5B"/>
    <w:rsid w:val="00C43E25"/>
    <w:rsid w:val="00C43F25"/>
    <w:rsid w:val="00C4484E"/>
    <w:rsid w:val="00C4487E"/>
    <w:rsid w:val="00C448C9"/>
    <w:rsid w:val="00C44A0B"/>
    <w:rsid w:val="00C44A1F"/>
    <w:rsid w:val="00C45397"/>
    <w:rsid w:val="00C45399"/>
    <w:rsid w:val="00C45BFE"/>
    <w:rsid w:val="00C45D42"/>
    <w:rsid w:val="00C464E6"/>
    <w:rsid w:val="00C46822"/>
    <w:rsid w:val="00C46A69"/>
    <w:rsid w:val="00C46E15"/>
    <w:rsid w:val="00C46EDE"/>
    <w:rsid w:val="00C47280"/>
    <w:rsid w:val="00C47654"/>
    <w:rsid w:val="00C4798D"/>
    <w:rsid w:val="00C50526"/>
    <w:rsid w:val="00C50844"/>
    <w:rsid w:val="00C51707"/>
    <w:rsid w:val="00C51F41"/>
    <w:rsid w:val="00C5237C"/>
    <w:rsid w:val="00C525A5"/>
    <w:rsid w:val="00C52E7F"/>
    <w:rsid w:val="00C5409E"/>
    <w:rsid w:val="00C542E7"/>
    <w:rsid w:val="00C54938"/>
    <w:rsid w:val="00C54947"/>
    <w:rsid w:val="00C54E3F"/>
    <w:rsid w:val="00C54FC4"/>
    <w:rsid w:val="00C5530A"/>
    <w:rsid w:val="00C56319"/>
    <w:rsid w:val="00C5648C"/>
    <w:rsid w:val="00C56CE6"/>
    <w:rsid w:val="00C56F54"/>
    <w:rsid w:val="00C579E0"/>
    <w:rsid w:val="00C57FE3"/>
    <w:rsid w:val="00C60632"/>
    <w:rsid w:val="00C60B82"/>
    <w:rsid w:val="00C60BD8"/>
    <w:rsid w:val="00C60BFC"/>
    <w:rsid w:val="00C60C56"/>
    <w:rsid w:val="00C60D7C"/>
    <w:rsid w:val="00C6102E"/>
    <w:rsid w:val="00C61041"/>
    <w:rsid w:val="00C61A19"/>
    <w:rsid w:val="00C61BB7"/>
    <w:rsid w:val="00C62005"/>
    <w:rsid w:val="00C62566"/>
    <w:rsid w:val="00C626C1"/>
    <w:rsid w:val="00C627A2"/>
    <w:rsid w:val="00C630E0"/>
    <w:rsid w:val="00C63202"/>
    <w:rsid w:val="00C6334A"/>
    <w:rsid w:val="00C63D66"/>
    <w:rsid w:val="00C64348"/>
    <w:rsid w:val="00C65584"/>
    <w:rsid w:val="00C65B50"/>
    <w:rsid w:val="00C65C1C"/>
    <w:rsid w:val="00C65D4D"/>
    <w:rsid w:val="00C65DB5"/>
    <w:rsid w:val="00C66422"/>
    <w:rsid w:val="00C667F9"/>
    <w:rsid w:val="00C67102"/>
    <w:rsid w:val="00C67195"/>
    <w:rsid w:val="00C671BA"/>
    <w:rsid w:val="00C678D2"/>
    <w:rsid w:val="00C67D90"/>
    <w:rsid w:val="00C700DE"/>
    <w:rsid w:val="00C70311"/>
    <w:rsid w:val="00C70D0D"/>
    <w:rsid w:val="00C7138F"/>
    <w:rsid w:val="00C715A4"/>
    <w:rsid w:val="00C71A6B"/>
    <w:rsid w:val="00C72673"/>
    <w:rsid w:val="00C72727"/>
    <w:rsid w:val="00C72E51"/>
    <w:rsid w:val="00C7329F"/>
    <w:rsid w:val="00C735CB"/>
    <w:rsid w:val="00C7388C"/>
    <w:rsid w:val="00C7429F"/>
    <w:rsid w:val="00C743A4"/>
    <w:rsid w:val="00C7461F"/>
    <w:rsid w:val="00C749C7"/>
    <w:rsid w:val="00C755D0"/>
    <w:rsid w:val="00C75D43"/>
    <w:rsid w:val="00C76519"/>
    <w:rsid w:val="00C7674D"/>
    <w:rsid w:val="00C76B7F"/>
    <w:rsid w:val="00C76D27"/>
    <w:rsid w:val="00C76DC5"/>
    <w:rsid w:val="00C76DE7"/>
    <w:rsid w:val="00C76E35"/>
    <w:rsid w:val="00C77076"/>
    <w:rsid w:val="00C77490"/>
    <w:rsid w:val="00C7754B"/>
    <w:rsid w:val="00C775A6"/>
    <w:rsid w:val="00C803F6"/>
    <w:rsid w:val="00C809C7"/>
    <w:rsid w:val="00C81764"/>
    <w:rsid w:val="00C81BF7"/>
    <w:rsid w:val="00C82228"/>
    <w:rsid w:val="00C828E4"/>
    <w:rsid w:val="00C82B33"/>
    <w:rsid w:val="00C83993"/>
    <w:rsid w:val="00C83CE7"/>
    <w:rsid w:val="00C845DC"/>
    <w:rsid w:val="00C84B44"/>
    <w:rsid w:val="00C84D09"/>
    <w:rsid w:val="00C85591"/>
    <w:rsid w:val="00C85FB9"/>
    <w:rsid w:val="00C8605E"/>
    <w:rsid w:val="00C860FE"/>
    <w:rsid w:val="00C86A30"/>
    <w:rsid w:val="00C87A19"/>
    <w:rsid w:val="00C87E5A"/>
    <w:rsid w:val="00C90122"/>
    <w:rsid w:val="00C90172"/>
    <w:rsid w:val="00C9051E"/>
    <w:rsid w:val="00C90BE7"/>
    <w:rsid w:val="00C91159"/>
    <w:rsid w:val="00C91793"/>
    <w:rsid w:val="00C91A6A"/>
    <w:rsid w:val="00C92163"/>
    <w:rsid w:val="00C92CFC"/>
    <w:rsid w:val="00C93C3F"/>
    <w:rsid w:val="00C93E55"/>
    <w:rsid w:val="00C94750"/>
    <w:rsid w:val="00C9488B"/>
    <w:rsid w:val="00C9489E"/>
    <w:rsid w:val="00C94B25"/>
    <w:rsid w:val="00C957D4"/>
    <w:rsid w:val="00C95B61"/>
    <w:rsid w:val="00C95D3A"/>
    <w:rsid w:val="00C962F0"/>
    <w:rsid w:val="00C9656A"/>
    <w:rsid w:val="00C9685F"/>
    <w:rsid w:val="00C96EA9"/>
    <w:rsid w:val="00C975E0"/>
    <w:rsid w:val="00CA02F6"/>
    <w:rsid w:val="00CA10C2"/>
    <w:rsid w:val="00CA11B7"/>
    <w:rsid w:val="00CA1273"/>
    <w:rsid w:val="00CA1337"/>
    <w:rsid w:val="00CA136A"/>
    <w:rsid w:val="00CA142B"/>
    <w:rsid w:val="00CA1D5C"/>
    <w:rsid w:val="00CA1EF8"/>
    <w:rsid w:val="00CA1F1D"/>
    <w:rsid w:val="00CA20AC"/>
    <w:rsid w:val="00CA2153"/>
    <w:rsid w:val="00CA23E1"/>
    <w:rsid w:val="00CA2680"/>
    <w:rsid w:val="00CA27BD"/>
    <w:rsid w:val="00CA39C2"/>
    <w:rsid w:val="00CA4B99"/>
    <w:rsid w:val="00CA56C0"/>
    <w:rsid w:val="00CA57CA"/>
    <w:rsid w:val="00CA5A8E"/>
    <w:rsid w:val="00CA5C33"/>
    <w:rsid w:val="00CA5E9D"/>
    <w:rsid w:val="00CA670F"/>
    <w:rsid w:val="00CA6BA3"/>
    <w:rsid w:val="00CA709B"/>
    <w:rsid w:val="00CA7202"/>
    <w:rsid w:val="00CA73B3"/>
    <w:rsid w:val="00CA7538"/>
    <w:rsid w:val="00CA79A4"/>
    <w:rsid w:val="00CA7C2C"/>
    <w:rsid w:val="00CB0CBB"/>
    <w:rsid w:val="00CB10AE"/>
    <w:rsid w:val="00CB1718"/>
    <w:rsid w:val="00CB1774"/>
    <w:rsid w:val="00CB1A03"/>
    <w:rsid w:val="00CB1B2E"/>
    <w:rsid w:val="00CB1D59"/>
    <w:rsid w:val="00CB292A"/>
    <w:rsid w:val="00CB34C1"/>
    <w:rsid w:val="00CB3A4B"/>
    <w:rsid w:val="00CB3BD0"/>
    <w:rsid w:val="00CB3FD5"/>
    <w:rsid w:val="00CB4320"/>
    <w:rsid w:val="00CB46B2"/>
    <w:rsid w:val="00CB4E5C"/>
    <w:rsid w:val="00CB4F14"/>
    <w:rsid w:val="00CB5C1A"/>
    <w:rsid w:val="00CB6384"/>
    <w:rsid w:val="00CB650E"/>
    <w:rsid w:val="00CB7238"/>
    <w:rsid w:val="00CB7AB5"/>
    <w:rsid w:val="00CB7B8A"/>
    <w:rsid w:val="00CB7C75"/>
    <w:rsid w:val="00CB7DE9"/>
    <w:rsid w:val="00CB7E82"/>
    <w:rsid w:val="00CC010F"/>
    <w:rsid w:val="00CC103E"/>
    <w:rsid w:val="00CC1175"/>
    <w:rsid w:val="00CC11A4"/>
    <w:rsid w:val="00CC1512"/>
    <w:rsid w:val="00CC1868"/>
    <w:rsid w:val="00CC20AB"/>
    <w:rsid w:val="00CC2281"/>
    <w:rsid w:val="00CC273E"/>
    <w:rsid w:val="00CC3005"/>
    <w:rsid w:val="00CC306B"/>
    <w:rsid w:val="00CC35A3"/>
    <w:rsid w:val="00CC3F7C"/>
    <w:rsid w:val="00CC44D1"/>
    <w:rsid w:val="00CC501A"/>
    <w:rsid w:val="00CC52C8"/>
    <w:rsid w:val="00CC58B3"/>
    <w:rsid w:val="00CC5E1A"/>
    <w:rsid w:val="00CC60F0"/>
    <w:rsid w:val="00CC73CD"/>
    <w:rsid w:val="00CC782E"/>
    <w:rsid w:val="00CC79D3"/>
    <w:rsid w:val="00CC79D4"/>
    <w:rsid w:val="00CC7C97"/>
    <w:rsid w:val="00CD0102"/>
    <w:rsid w:val="00CD0285"/>
    <w:rsid w:val="00CD0C64"/>
    <w:rsid w:val="00CD1337"/>
    <w:rsid w:val="00CD137D"/>
    <w:rsid w:val="00CD1A42"/>
    <w:rsid w:val="00CD1D91"/>
    <w:rsid w:val="00CD1E36"/>
    <w:rsid w:val="00CD2921"/>
    <w:rsid w:val="00CD2B3B"/>
    <w:rsid w:val="00CD2DCF"/>
    <w:rsid w:val="00CD30D9"/>
    <w:rsid w:val="00CD3566"/>
    <w:rsid w:val="00CD39B5"/>
    <w:rsid w:val="00CD4045"/>
    <w:rsid w:val="00CD477F"/>
    <w:rsid w:val="00CD49EB"/>
    <w:rsid w:val="00CD49FC"/>
    <w:rsid w:val="00CD4AE2"/>
    <w:rsid w:val="00CD4DD0"/>
    <w:rsid w:val="00CD4DD9"/>
    <w:rsid w:val="00CD51A5"/>
    <w:rsid w:val="00CD5222"/>
    <w:rsid w:val="00CD5727"/>
    <w:rsid w:val="00CD5A06"/>
    <w:rsid w:val="00CD6970"/>
    <w:rsid w:val="00CD721F"/>
    <w:rsid w:val="00CD779C"/>
    <w:rsid w:val="00CD78CC"/>
    <w:rsid w:val="00CD7CA7"/>
    <w:rsid w:val="00CE0213"/>
    <w:rsid w:val="00CE0673"/>
    <w:rsid w:val="00CE077F"/>
    <w:rsid w:val="00CE0814"/>
    <w:rsid w:val="00CE0C31"/>
    <w:rsid w:val="00CE27E0"/>
    <w:rsid w:val="00CE2B89"/>
    <w:rsid w:val="00CE2C6E"/>
    <w:rsid w:val="00CE3025"/>
    <w:rsid w:val="00CE30CC"/>
    <w:rsid w:val="00CE34AE"/>
    <w:rsid w:val="00CE37D6"/>
    <w:rsid w:val="00CE3C14"/>
    <w:rsid w:val="00CE4542"/>
    <w:rsid w:val="00CE4B8B"/>
    <w:rsid w:val="00CE4D9F"/>
    <w:rsid w:val="00CE4E57"/>
    <w:rsid w:val="00CE4ED3"/>
    <w:rsid w:val="00CE51AA"/>
    <w:rsid w:val="00CE52F4"/>
    <w:rsid w:val="00CE56EA"/>
    <w:rsid w:val="00CE67EE"/>
    <w:rsid w:val="00CE6D1F"/>
    <w:rsid w:val="00CE76CD"/>
    <w:rsid w:val="00CE7DBF"/>
    <w:rsid w:val="00CE7EB4"/>
    <w:rsid w:val="00CF0017"/>
    <w:rsid w:val="00CF0BEF"/>
    <w:rsid w:val="00CF129A"/>
    <w:rsid w:val="00CF16A7"/>
    <w:rsid w:val="00CF1872"/>
    <w:rsid w:val="00CF1BCF"/>
    <w:rsid w:val="00CF1ED5"/>
    <w:rsid w:val="00CF2115"/>
    <w:rsid w:val="00CF266C"/>
    <w:rsid w:val="00CF2926"/>
    <w:rsid w:val="00CF41F3"/>
    <w:rsid w:val="00CF4577"/>
    <w:rsid w:val="00CF4A88"/>
    <w:rsid w:val="00CF4DAC"/>
    <w:rsid w:val="00CF52D2"/>
    <w:rsid w:val="00CF5406"/>
    <w:rsid w:val="00CF56E7"/>
    <w:rsid w:val="00CF5FFB"/>
    <w:rsid w:val="00CF6044"/>
    <w:rsid w:val="00CF65F6"/>
    <w:rsid w:val="00CF66EA"/>
    <w:rsid w:val="00CF72E3"/>
    <w:rsid w:val="00CF7380"/>
    <w:rsid w:val="00CF7526"/>
    <w:rsid w:val="00CF7685"/>
    <w:rsid w:val="00CF76A9"/>
    <w:rsid w:val="00CF7C9A"/>
    <w:rsid w:val="00D00222"/>
    <w:rsid w:val="00D01012"/>
    <w:rsid w:val="00D015A6"/>
    <w:rsid w:val="00D0190D"/>
    <w:rsid w:val="00D01950"/>
    <w:rsid w:val="00D01B2C"/>
    <w:rsid w:val="00D023F8"/>
    <w:rsid w:val="00D02BAD"/>
    <w:rsid w:val="00D03084"/>
    <w:rsid w:val="00D035F3"/>
    <w:rsid w:val="00D03CD9"/>
    <w:rsid w:val="00D03EDC"/>
    <w:rsid w:val="00D041CD"/>
    <w:rsid w:val="00D04252"/>
    <w:rsid w:val="00D04416"/>
    <w:rsid w:val="00D044A2"/>
    <w:rsid w:val="00D04BBB"/>
    <w:rsid w:val="00D04C52"/>
    <w:rsid w:val="00D04C5D"/>
    <w:rsid w:val="00D0502E"/>
    <w:rsid w:val="00D0578E"/>
    <w:rsid w:val="00D05B4F"/>
    <w:rsid w:val="00D05F89"/>
    <w:rsid w:val="00D0603B"/>
    <w:rsid w:val="00D0608F"/>
    <w:rsid w:val="00D06114"/>
    <w:rsid w:val="00D06426"/>
    <w:rsid w:val="00D065EF"/>
    <w:rsid w:val="00D066F8"/>
    <w:rsid w:val="00D069A9"/>
    <w:rsid w:val="00D06CE3"/>
    <w:rsid w:val="00D075B5"/>
    <w:rsid w:val="00D10F77"/>
    <w:rsid w:val="00D11319"/>
    <w:rsid w:val="00D119F6"/>
    <w:rsid w:val="00D11F1E"/>
    <w:rsid w:val="00D12A65"/>
    <w:rsid w:val="00D13B2C"/>
    <w:rsid w:val="00D14243"/>
    <w:rsid w:val="00D146A7"/>
    <w:rsid w:val="00D14A3B"/>
    <w:rsid w:val="00D14BBA"/>
    <w:rsid w:val="00D15178"/>
    <w:rsid w:val="00D15203"/>
    <w:rsid w:val="00D15DE6"/>
    <w:rsid w:val="00D15ED0"/>
    <w:rsid w:val="00D15F83"/>
    <w:rsid w:val="00D16404"/>
    <w:rsid w:val="00D1678A"/>
    <w:rsid w:val="00D1689E"/>
    <w:rsid w:val="00D1715D"/>
    <w:rsid w:val="00D17C80"/>
    <w:rsid w:val="00D17DB2"/>
    <w:rsid w:val="00D200DB"/>
    <w:rsid w:val="00D209B5"/>
    <w:rsid w:val="00D20A50"/>
    <w:rsid w:val="00D20F65"/>
    <w:rsid w:val="00D21299"/>
    <w:rsid w:val="00D21C4A"/>
    <w:rsid w:val="00D21F55"/>
    <w:rsid w:val="00D225F8"/>
    <w:rsid w:val="00D236E2"/>
    <w:rsid w:val="00D23769"/>
    <w:rsid w:val="00D24278"/>
    <w:rsid w:val="00D24AD5"/>
    <w:rsid w:val="00D24D3A"/>
    <w:rsid w:val="00D24E3D"/>
    <w:rsid w:val="00D25399"/>
    <w:rsid w:val="00D253AA"/>
    <w:rsid w:val="00D254AC"/>
    <w:rsid w:val="00D25848"/>
    <w:rsid w:val="00D25D2A"/>
    <w:rsid w:val="00D260FE"/>
    <w:rsid w:val="00D26645"/>
    <w:rsid w:val="00D2683A"/>
    <w:rsid w:val="00D269D6"/>
    <w:rsid w:val="00D27502"/>
    <w:rsid w:val="00D27D19"/>
    <w:rsid w:val="00D30B15"/>
    <w:rsid w:val="00D30B95"/>
    <w:rsid w:val="00D30DD1"/>
    <w:rsid w:val="00D313F5"/>
    <w:rsid w:val="00D3181D"/>
    <w:rsid w:val="00D31A50"/>
    <w:rsid w:val="00D31B15"/>
    <w:rsid w:val="00D31E54"/>
    <w:rsid w:val="00D3265F"/>
    <w:rsid w:val="00D32719"/>
    <w:rsid w:val="00D330E9"/>
    <w:rsid w:val="00D33A80"/>
    <w:rsid w:val="00D33B93"/>
    <w:rsid w:val="00D33BF2"/>
    <w:rsid w:val="00D3453A"/>
    <w:rsid w:val="00D350DE"/>
    <w:rsid w:val="00D350E7"/>
    <w:rsid w:val="00D354AF"/>
    <w:rsid w:val="00D3599D"/>
    <w:rsid w:val="00D35E34"/>
    <w:rsid w:val="00D360A6"/>
    <w:rsid w:val="00D36482"/>
    <w:rsid w:val="00D365E0"/>
    <w:rsid w:val="00D367D5"/>
    <w:rsid w:val="00D36E13"/>
    <w:rsid w:val="00D36FC0"/>
    <w:rsid w:val="00D37371"/>
    <w:rsid w:val="00D37962"/>
    <w:rsid w:val="00D3798B"/>
    <w:rsid w:val="00D37C7D"/>
    <w:rsid w:val="00D40556"/>
    <w:rsid w:val="00D40678"/>
    <w:rsid w:val="00D4071E"/>
    <w:rsid w:val="00D40878"/>
    <w:rsid w:val="00D40A38"/>
    <w:rsid w:val="00D40ACE"/>
    <w:rsid w:val="00D41527"/>
    <w:rsid w:val="00D41555"/>
    <w:rsid w:val="00D418CA"/>
    <w:rsid w:val="00D41CFD"/>
    <w:rsid w:val="00D41E85"/>
    <w:rsid w:val="00D41E9B"/>
    <w:rsid w:val="00D4267B"/>
    <w:rsid w:val="00D42BC2"/>
    <w:rsid w:val="00D42D4C"/>
    <w:rsid w:val="00D43092"/>
    <w:rsid w:val="00D434A3"/>
    <w:rsid w:val="00D438BF"/>
    <w:rsid w:val="00D439E2"/>
    <w:rsid w:val="00D43CFB"/>
    <w:rsid w:val="00D43F2D"/>
    <w:rsid w:val="00D4407B"/>
    <w:rsid w:val="00D443C2"/>
    <w:rsid w:val="00D44A57"/>
    <w:rsid w:val="00D44A66"/>
    <w:rsid w:val="00D44EA1"/>
    <w:rsid w:val="00D455AA"/>
    <w:rsid w:val="00D458C7"/>
    <w:rsid w:val="00D46A07"/>
    <w:rsid w:val="00D46B5F"/>
    <w:rsid w:val="00D47249"/>
    <w:rsid w:val="00D47A22"/>
    <w:rsid w:val="00D501B6"/>
    <w:rsid w:val="00D5073E"/>
    <w:rsid w:val="00D50789"/>
    <w:rsid w:val="00D508EC"/>
    <w:rsid w:val="00D509D3"/>
    <w:rsid w:val="00D514E8"/>
    <w:rsid w:val="00D51B1E"/>
    <w:rsid w:val="00D5233E"/>
    <w:rsid w:val="00D52495"/>
    <w:rsid w:val="00D52668"/>
    <w:rsid w:val="00D529B7"/>
    <w:rsid w:val="00D52B0F"/>
    <w:rsid w:val="00D52B6A"/>
    <w:rsid w:val="00D53655"/>
    <w:rsid w:val="00D5371D"/>
    <w:rsid w:val="00D53872"/>
    <w:rsid w:val="00D54353"/>
    <w:rsid w:val="00D54918"/>
    <w:rsid w:val="00D55448"/>
    <w:rsid w:val="00D555A5"/>
    <w:rsid w:val="00D560C6"/>
    <w:rsid w:val="00D5614C"/>
    <w:rsid w:val="00D570DD"/>
    <w:rsid w:val="00D57160"/>
    <w:rsid w:val="00D5743A"/>
    <w:rsid w:val="00D5798D"/>
    <w:rsid w:val="00D57CAD"/>
    <w:rsid w:val="00D57F7C"/>
    <w:rsid w:val="00D6050E"/>
    <w:rsid w:val="00D60BD9"/>
    <w:rsid w:val="00D60D73"/>
    <w:rsid w:val="00D61512"/>
    <w:rsid w:val="00D61AAA"/>
    <w:rsid w:val="00D61C68"/>
    <w:rsid w:val="00D62B9D"/>
    <w:rsid w:val="00D62BD3"/>
    <w:rsid w:val="00D62F35"/>
    <w:rsid w:val="00D62FEC"/>
    <w:rsid w:val="00D631EF"/>
    <w:rsid w:val="00D63684"/>
    <w:rsid w:val="00D646D1"/>
    <w:rsid w:val="00D6575A"/>
    <w:rsid w:val="00D65BE5"/>
    <w:rsid w:val="00D65E07"/>
    <w:rsid w:val="00D671B4"/>
    <w:rsid w:val="00D67366"/>
    <w:rsid w:val="00D70792"/>
    <w:rsid w:val="00D708D9"/>
    <w:rsid w:val="00D709AE"/>
    <w:rsid w:val="00D709E4"/>
    <w:rsid w:val="00D70A31"/>
    <w:rsid w:val="00D70D08"/>
    <w:rsid w:val="00D70D95"/>
    <w:rsid w:val="00D71076"/>
    <w:rsid w:val="00D71637"/>
    <w:rsid w:val="00D71879"/>
    <w:rsid w:val="00D72464"/>
    <w:rsid w:val="00D727D6"/>
    <w:rsid w:val="00D72939"/>
    <w:rsid w:val="00D72A86"/>
    <w:rsid w:val="00D72BEF"/>
    <w:rsid w:val="00D72D3D"/>
    <w:rsid w:val="00D7393F"/>
    <w:rsid w:val="00D73B7C"/>
    <w:rsid w:val="00D7410F"/>
    <w:rsid w:val="00D748FF"/>
    <w:rsid w:val="00D74E2E"/>
    <w:rsid w:val="00D753C0"/>
    <w:rsid w:val="00D755C0"/>
    <w:rsid w:val="00D75741"/>
    <w:rsid w:val="00D75874"/>
    <w:rsid w:val="00D75CAE"/>
    <w:rsid w:val="00D75DC5"/>
    <w:rsid w:val="00D774FD"/>
    <w:rsid w:val="00D77D02"/>
    <w:rsid w:val="00D77D58"/>
    <w:rsid w:val="00D8045A"/>
    <w:rsid w:val="00D80853"/>
    <w:rsid w:val="00D8093F"/>
    <w:rsid w:val="00D80B02"/>
    <w:rsid w:val="00D8128B"/>
    <w:rsid w:val="00D81567"/>
    <w:rsid w:val="00D817EB"/>
    <w:rsid w:val="00D81BDC"/>
    <w:rsid w:val="00D81C0E"/>
    <w:rsid w:val="00D82067"/>
    <w:rsid w:val="00D823AC"/>
    <w:rsid w:val="00D838CA"/>
    <w:rsid w:val="00D839C9"/>
    <w:rsid w:val="00D84C55"/>
    <w:rsid w:val="00D857D2"/>
    <w:rsid w:val="00D85816"/>
    <w:rsid w:val="00D85BE8"/>
    <w:rsid w:val="00D8637A"/>
    <w:rsid w:val="00D86395"/>
    <w:rsid w:val="00D87448"/>
    <w:rsid w:val="00D874FC"/>
    <w:rsid w:val="00D87C85"/>
    <w:rsid w:val="00D90059"/>
    <w:rsid w:val="00D9075E"/>
    <w:rsid w:val="00D908CC"/>
    <w:rsid w:val="00D90AF9"/>
    <w:rsid w:val="00D90E3B"/>
    <w:rsid w:val="00D91118"/>
    <w:rsid w:val="00D911BE"/>
    <w:rsid w:val="00D912CB"/>
    <w:rsid w:val="00D914E5"/>
    <w:rsid w:val="00D91980"/>
    <w:rsid w:val="00D91ACB"/>
    <w:rsid w:val="00D91BC9"/>
    <w:rsid w:val="00D91E12"/>
    <w:rsid w:val="00D91F0D"/>
    <w:rsid w:val="00D92001"/>
    <w:rsid w:val="00D9270A"/>
    <w:rsid w:val="00D92A7A"/>
    <w:rsid w:val="00D92F3C"/>
    <w:rsid w:val="00D92F6C"/>
    <w:rsid w:val="00D93295"/>
    <w:rsid w:val="00D932FE"/>
    <w:rsid w:val="00D9365D"/>
    <w:rsid w:val="00D93C2D"/>
    <w:rsid w:val="00D93F99"/>
    <w:rsid w:val="00D944E1"/>
    <w:rsid w:val="00D94569"/>
    <w:rsid w:val="00D94950"/>
    <w:rsid w:val="00D94D5C"/>
    <w:rsid w:val="00D94F0E"/>
    <w:rsid w:val="00D9633A"/>
    <w:rsid w:val="00D96452"/>
    <w:rsid w:val="00D96646"/>
    <w:rsid w:val="00D974C5"/>
    <w:rsid w:val="00D97765"/>
    <w:rsid w:val="00D97BCC"/>
    <w:rsid w:val="00DA0786"/>
    <w:rsid w:val="00DA083F"/>
    <w:rsid w:val="00DA0ED8"/>
    <w:rsid w:val="00DA1842"/>
    <w:rsid w:val="00DA1B6D"/>
    <w:rsid w:val="00DA1EF7"/>
    <w:rsid w:val="00DA1F19"/>
    <w:rsid w:val="00DA23DD"/>
    <w:rsid w:val="00DA2B5E"/>
    <w:rsid w:val="00DA2C17"/>
    <w:rsid w:val="00DA2C7E"/>
    <w:rsid w:val="00DA309A"/>
    <w:rsid w:val="00DA3417"/>
    <w:rsid w:val="00DA38C9"/>
    <w:rsid w:val="00DA46E9"/>
    <w:rsid w:val="00DA471C"/>
    <w:rsid w:val="00DA490E"/>
    <w:rsid w:val="00DA4E21"/>
    <w:rsid w:val="00DA4F6E"/>
    <w:rsid w:val="00DA5D45"/>
    <w:rsid w:val="00DA623B"/>
    <w:rsid w:val="00DA62B5"/>
    <w:rsid w:val="00DA6A2A"/>
    <w:rsid w:val="00DA7D04"/>
    <w:rsid w:val="00DB0038"/>
    <w:rsid w:val="00DB0936"/>
    <w:rsid w:val="00DB0DF2"/>
    <w:rsid w:val="00DB0E27"/>
    <w:rsid w:val="00DB0EAC"/>
    <w:rsid w:val="00DB1677"/>
    <w:rsid w:val="00DB18E4"/>
    <w:rsid w:val="00DB1E42"/>
    <w:rsid w:val="00DB20D0"/>
    <w:rsid w:val="00DB21A9"/>
    <w:rsid w:val="00DB22DE"/>
    <w:rsid w:val="00DB2761"/>
    <w:rsid w:val="00DB2A38"/>
    <w:rsid w:val="00DB2F47"/>
    <w:rsid w:val="00DB3755"/>
    <w:rsid w:val="00DB3AA9"/>
    <w:rsid w:val="00DB4456"/>
    <w:rsid w:val="00DB44B2"/>
    <w:rsid w:val="00DB4BA5"/>
    <w:rsid w:val="00DB5A3E"/>
    <w:rsid w:val="00DB603B"/>
    <w:rsid w:val="00DB71CD"/>
    <w:rsid w:val="00DB741F"/>
    <w:rsid w:val="00DC0041"/>
    <w:rsid w:val="00DC01CF"/>
    <w:rsid w:val="00DC048A"/>
    <w:rsid w:val="00DC0678"/>
    <w:rsid w:val="00DC0F8F"/>
    <w:rsid w:val="00DC1FF0"/>
    <w:rsid w:val="00DC256D"/>
    <w:rsid w:val="00DC268A"/>
    <w:rsid w:val="00DC275E"/>
    <w:rsid w:val="00DC2767"/>
    <w:rsid w:val="00DC281F"/>
    <w:rsid w:val="00DC31B3"/>
    <w:rsid w:val="00DC3581"/>
    <w:rsid w:val="00DC3592"/>
    <w:rsid w:val="00DC4FAE"/>
    <w:rsid w:val="00DC5AA3"/>
    <w:rsid w:val="00DC5CB3"/>
    <w:rsid w:val="00DC6474"/>
    <w:rsid w:val="00DC6A85"/>
    <w:rsid w:val="00DC6CFE"/>
    <w:rsid w:val="00DC6F09"/>
    <w:rsid w:val="00DC74C6"/>
    <w:rsid w:val="00DC7B58"/>
    <w:rsid w:val="00DC7BA4"/>
    <w:rsid w:val="00DD001F"/>
    <w:rsid w:val="00DD011C"/>
    <w:rsid w:val="00DD07F1"/>
    <w:rsid w:val="00DD0A57"/>
    <w:rsid w:val="00DD1173"/>
    <w:rsid w:val="00DD12FE"/>
    <w:rsid w:val="00DD14E3"/>
    <w:rsid w:val="00DD158C"/>
    <w:rsid w:val="00DD2501"/>
    <w:rsid w:val="00DD25CB"/>
    <w:rsid w:val="00DD2A67"/>
    <w:rsid w:val="00DD2F87"/>
    <w:rsid w:val="00DD353C"/>
    <w:rsid w:val="00DD38D3"/>
    <w:rsid w:val="00DD3B1B"/>
    <w:rsid w:val="00DD3CB2"/>
    <w:rsid w:val="00DD4403"/>
    <w:rsid w:val="00DD4B3E"/>
    <w:rsid w:val="00DD5ECB"/>
    <w:rsid w:val="00DD64C7"/>
    <w:rsid w:val="00DD6735"/>
    <w:rsid w:val="00DD6B77"/>
    <w:rsid w:val="00DD6C1A"/>
    <w:rsid w:val="00DD6F9E"/>
    <w:rsid w:val="00DD7671"/>
    <w:rsid w:val="00DD77E2"/>
    <w:rsid w:val="00DD7FEC"/>
    <w:rsid w:val="00DE0338"/>
    <w:rsid w:val="00DE08B6"/>
    <w:rsid w:val="00DE13A5"/>
    <w:rsid w:val="00DE156A"/>
    <w:rsid w:val="00DE18D2"/>
    <w:rsid w:val="00DE1D77"/>
    <w:rsid w:val="00DE2263"/>
    <w:rsid w:val="00DE22E9"/>
    <w:rsid w:val="00DE25B4"/>
    <w:rsid w:val="00DE3B36"/>
    <w:rsid w:val="00DE3E94"/>
    <w:rsid w:val="00DE3F7A"/>
    <w:rsid w:val="00DE3FAB"/>
    <w:rsid w:val="00DE42A1"/>
    <w:rsid w:val="00DE43B7"/>
    <w:rsid w:val="00DE4760"/>
    <w:rsid w:val="00DE4762"/>
    <w:rsid w:val="00DE50E3"/>
    <w:rsid w:val="00DE5290"/>
    <w:rsid w:val="00DE567F"/>
    <w:rsid w:val="00DE5B18"/>
    <w:rsid w:val="00DE5C00"/>
    <w:rsid w:val="00DE613E"/>
    <w:rsid w:val="00DE655A"/>
    <w:rsid w:val="00DE65C8"/>
    <w:rsid w:val="00DE67B7"/>
    <w:rsid w:val="00DE6CC6"/>
    <w:rsid w:val="00DE7045"/>
    <w:rsid w:val="00DE76DD"/>
    <w:rsid w:val="00DE79EF"/>
    <w:rsid w:val="00DE7ADD"/>
    <w:rsid w:val="00DE7BB9"/>
    <w:rsid w:val="00DE7F87"/>
    <w:rsid w:val="00DF00D9"/>
    <w:rsid w:val="00DF0DD6"/>
    <w:rsid w:val="00DF0F27"/>
    <w:rsid w:val="00DF1447"/>
    <w:rsid w:val="00DF1552"/>
    <w:rsid w:val="00DF2479"/>
    <w:rsid w:val="00DF2AAD"/>
    <w:rsid w:val="00DF2CCD"/>
    <w:rsid w:val="00DF2FD9"/>
    <w:rsid w:val="00DF2FFD"/>
    <w:rsid w:val="00DF4334"/>
    <w:rsid w:val="00DF48AA"/>
    <w:rsid w:val="00DF491D"/>
    <w:rsid w:val="00DF5556"/>
    <w:rsid w:val="00DF5C78"/>
    <w:rsid w:val="00DF6164"/>
    <w:rsid w:val="00DF68D4"/>
    <w:rsid w:val="00DF75E5"/>
    <w:rsid w:val="00DF768D"/>
    <w:rsid w:val="00DF76CE"/>
    <w:rsid w:val="00DF77D2"/>
    <w:rsid w:val="00E00026"/>
    <w:rsid w:val="00E002DD"/>
    <w:rsid w:val="00E00656"/>
    <w:rsid w:val="00E0100F"/>
    <w:rsid w:val="00E01493"/>
    <w:rsid w:val="00E01931"/>
    <w:rsid w:val="00E01E91"/>
    <w:rsid w:val="00E0254C"/>
    <w:rsid w:val="00E0258C"/>
    <w:rsid w:val="00E027D2"/>
    <w:rsid w:val="00E028E5"/>
    <w:rsid w:val="00E030C3"/>
    <w:rsid w:val="00E04723"/>
    <w:rsid w:val="00E04C02"/>
    <w:rsid w:val="00E04CBA"/>
    <w:rsid w:val="00E0525D"/>
    <w:rsid w:val="00E05C8D"/>
    <w:rsid w:val="00E05DEA"/>
    <w:rsid w:val="00E064CC"/>
    <w:rsid w:val="00E06687"/>
    <w:rsid w:val="00E06762"/>
    <w:rsid w:val="00E06E4C"/>
    <w:rsid w:val="00E06EBB"/>
    <w:rsid w:val="00E07045"/>
    <w:rsid w:val="00E07741"/>
    <w:rsid w:val="00E0787C"/>
    <w:rsid w:val="00E0796C"/>
    <w:rsid w:val="00E07BB5"/>
    <w:rsid w:val="00E07F8C"/>
    <w:rsid w:val="00E102B9"/>
    <w:rsid w:val="00E10844"/>
    <w:rsid w:val="00E10B96"/>
    <w:rsid w:val="00E1187A"/>
    <w:rsid w:val="00E11C79"/>
    <w:rsid w:val="00E11D3D"/>
    <w:rsid w:val="00E1210F"/>
    <w:rsid w:val="00E122F1"/>
    <w:rsid w:val="00E1278C"/>
    <w:rsid w:val="00E130CD"/>
    <w:rsid w:val="00E13173"/>
    <w:rsid w:val="00E13267"/>
    <w:rsid w:val="00E1335A"/>
    <w:rsid w:val="00E13D28"/>
    <w:rsid w:val="00E13D77"/>
    <w:rsid w:val="00E13F22"/>
    <w:rsid w:val="00E1468F"/>
    <w:rsid w:val="00E14CE0"/>
    <w:rsid w:val="00E15835"/>
    <w:rsid w:val="00E159BF"/>
    <w:rsid w:val="00E15E9A"/>
    <w:rsid w:val="00E1620A"/>
    <w:rsid w:val="00E1653F"/>
    <w:rsid w:val="00E16761"/>
    <w:rsid w:val="00E168AA"/>
    <w:rsid w:val="00E16C39"/>
    <w:rsid w:val="00E1779E"/>
    <w:rsid w:val="00E17B31"/>
    <w:rsid w:val="00E201A2"/>
    <w:rsid w:val="00E2030B"/>
    <w:rsid w:val="00E207A3"/>
    <w:rsid w:val="00E20DDE"/>
    <w:rsid w:val="00E21D1B"/>
    <w:rsid w:val="00E22657"/>
    <w:rsid w:val="00E22DC1"/>
    <w:rsid w:val="00E23113"/>
    <w:rsid w:val="00E2315A"/>
    <w:rsid w:val="00E236C8"/>
    <w:rsid w:val="00E236EC"/>
    <w:rsid w:val="00E2491C"/>
    <w:rsid w:val="00E2497F"/>
    <w:rsid w:val="00E24AB3"/>
    <w:rsid w:val="00E24F9D"/>
    <w:rsid w:val="00E25142"/>
    <w:rsid w:val="00E2552D"/>
    <w:rsid w:val="00E25596"/>
    <w:rsid w:val="00E25844"/>
    <w:rsid w:val="00E25D5A"/>
    <w:rsid w:val="00E2692D"/>
    <w:rsid w:val="00E2712F"/>
    <w:rsid w:val="00E27466"/>
    <w:rsid w:val="00E27567"/>
    <w:rsid w:val="00E27B42"/>
    <w:rsid w:val="00E27F49"/>
    <w:rsid w:val="00E30FF9"/>
    <w:rsid w:val="00E3143C"/>
    <w:rsid w:val="00E31802"/>
    <w:rsid w:val="00E31B8B"/>
    <w:rsid w:val="00E32EFC"/>
    <w:rsid w:val="00E33FBC"/>
    <w:rsid w:val="00E341A4"/>
    <w:rsid w:val="00E341C3"/>
    <w:rsid w:val="00E3482F"/>
    <w:rsid w:val="00E34F07"/>
    <w:rsid w:val="00E3506C"/>
    <w:rsid w:val="00E359CC"/>
    <w:rsid w:val="00E35B28"/>
    <w:rsid w:val="00E35CC6"/>
    <w:rsid w:val="00E36D58"/>
    <w:rsid w:val="00E37041"/>
    <w:rsid w:val="00E40A29"/>
    <w:rsid w:val="00E40A3B"/>
    <w:rsid w:val="00E40CF9"/>
    <w:rsid w:val="00E410F0"/>
    <w:rsid w:val="00E4185F"/>
    <w:rsid w:val="00E420B4"/>
    <w:rsid w:val="00E42A24"/>
    <w:rsid w:val="00E42DFB"/>
    <w:rsid w:val="00E42F75"/>
    <w:rsid w:val="00E4376B"/>
    <w:rsid w:val="00E43825"/>
    <w:rsid w:val="00E43C22"/>
    <w:rsid w:val="00E44366"/>
    <w:rsid w:val="00E4499F"/>
    <w:rsid w:val="00E44CFC"/>
    <w:rsid w:val="00E45F54"/>
    <w:rsid w:val="00E50779"/>
    <w:rsid w:val="00E50815"/>
    <w:rsid w:val="00E5178A"/>
    <w:rsid w:val="00E51B43"/>
    <w:rsid w:val="00E53020"/>
    <w:rsid w:val="00E533B5"/>
    <w:rsid w:val="00E536FF"/>
    <w:rsid w:val="00E54160"/>
    <w:rsid w:val="00E54348"/>
    <w:rsid w:val="00E553B8"/>
    <w:rsid w:val="00E5560A"/>
    <w:rsid w:val="00E55814"/>
    <w:rsid w:val="00E56319"/>
    <w:rsid w:val="00E570A4"/>
    <w:rsid w:val="00E57297"/>
    <w:rsid w:val="00E574CF"/>
    <w:rsid w:val="00E57917"/>
    <w:rsid w:val="00E57B21"/>
    <w:rsid w:val="00E57E19"/>
    <w:rsid w:val="00E60A45"/>
    <w:rsid w:val="00E618E3"/>
    <w:rsid w:val="00E61F43"/>
    <w:rsid w:val="00E62470"/>
    <w:rsid w:val="00E62BFD"/>
    <w:rsid w:val="00E62EF1"/>
    <w:rsid w:val="00E63485"/>
    <w:rsid w:val="00E645DE"/>
    <w:rsid w:val="00E647A6"/>
    <w:rsid w:val="00E66402"/>
    <w:rsid w:val="00E66425"/>
    <w:rsid w:val="00E66462"/>
    <w:rsid w:val="00E66479"/>
    <w:rsid w:val="00E6693B"/>
    <w:rsid w:val="00E67345"/>
    <w:rsid w:val="00E6735A"/>
    <w:rsid w:val="00E6742C"/>
    <w:rsid w:val="00E677ED"/>
    <w:rsid w:val="00E67815"/>
    <w:rsid w:val="00E7022E"/>
    <w:rsid w:val="00E7036D"/>
    <w:rsid w:val="00E7083C"/>
    <w:rsid w:val="00E70855"/>
    <w:rsid w:val="00E7123A"/>
    <w:rsid w:val="00E716C1"/>
    <w:rsid w:val="00E71A08"/>
    <w:rsid w:val="00E72415"/>
    <w:rsid w:val="00E72539"/>
    <w:rsid w:val="00E72554"/>
    <w:rsid w:val="00E72BEC"/>
    <w:rsid w:val="00E73031"/>
    <w:rsid w:val="00E7377B"/>
    <w:rsid w:val="00E73A63"/>
    <w:rsid w:val="00E74432"/>
    <w:rsid w:val="00E74692"/>
    <w:rsid w:val="00E74EA9"/>
    <w:rsid w:val="00E74FD3"/>
    <w:rsid w:val="00E752F8"/>
    <w:rsid w:val="00E75427"/>
    <w:rsid w:val="00E7544D"/>
    <w:rsid w:val="00E754D2"/>
    <w:rsid w:val="00E75770"/>
    <w:rsid w:val="00E7592B"/>
    <w:rsid w:val="00E75BF9"/>
    <w:rsid w:val="00E75E05"/>
    <w:rsid w:val="00E7600E"/>
    <w:rsid w:val="00E7695C"/>
    <w:rsid w:val="00E76F0C"/>
    <w:rsid w:val="00E77023"/>
    <w:rsid w:val="00E772FF"/>
    <w:rsid w:val="00E77590"/>
    <w:rsid w:val="00E77615"/>
    <w:rsid w:val="00E77915"/>
    <w:rsid w:val="00E77E36"/>
    <w:rsid w:val="00E80EC4"/>
    <w:rsid w:val="00E8120A"/>
    <w:rsid w:val="00E81490"/>
    <w:rsid w:val="00E81921"/>
    <w:rsid w:val="00E81B2B"/>
    <w:rsid w:val="00E8201E"/>
    <w:rsid w:val="00E82536"/>
    <w:rsid w:val="00E82683"/>
    <w:rsid w:val="00E82780"/>
    <w:rsid w:val="00E8287B"/>
    <w:rsid w:val="00E829C9"/>
    <w:rsid w:val="00E83849"/>
    <w:rsid w:val="00E83DBC"/>
    <w:rsid w:val="00E83FD9"/>
    <w:rsid w:val="00E8480C"/>
    <w:rsid w:val="00E84987"/>
    <w:rsid w:val="00E850E4"/>
    <w:rsid w:val="00E85746"/>
    <w:rsid w:val="00E85A1C"/>
    <w:rsid w:val="00E85FAB"/>
    <w:rsid w:val="00E8632F"/>
    <w:rsid w:val="00E8669B"/>
    <w:rsid w:val="00E86A65"/>
    <w:rsid w:val="00E872B4"/>
    <w:rsid w:val="00E87334"/>
    <w:rsid w:val="00E87843"/>
    <w:rsid w:val="00E87CF5"/>
    <w:rsid w:val="00E87D12"/>
    <w:rsid w:val="00E900D1"/>
    <w:rsid w:val="00E90C60"/>
    <w:rsid w:val="00E91023"/>
    <w:rsid w:val="00E916E5"/>
    <w:rsid w:val="00E91A60"/>
    <w:rsid w:val="00E91BC2"/>
    <w:rsid w:val="00E91CBD"/>
    <w:rsid w:val="00E91D07"/>
    <w:rsid w:val="00E91FDC"/>
    <w:rsid w:val="00E9270B"/>
    <w:rsid w:val="00E92978"/>
    <w:rsid w:val="00E929AE"/>
    <w:rsid w:val="00E92B51"/>
    <w:rsid w:val="00E9372E"/>
    <w:rsid w:val="00E93891"/>
    <w:rsid w:val="00E93D4F"/>
    <w:rsid w:val="00E940CD"/>
    <w:rsid w:val="00E94A49"/>
    <w:rsid w:val="00E94A6A"/>
    <w:rsid w:val="00E94F35"/>
    <w:rsid w:val="00E95886"/>
    <w:rsid w:val="00E96EDD"/>
    <w:rsid w:val="00E97083"/>
    <w:rsid w:val="00E975D8"/>
    <w:rsid w:val="00E97A90"/>
    <w:rsid w:val="00E97ABF"/>
    <w:rsid w:val="00E97B6A"/>
    <w:rsid w:val="00E97E9B"/>
    <w:rsid w:val="00EA0467"/>
    <w:rsid w:val="00EA046D"/>
    <w:rsid w:val="00EA058E"/>
    <w:rsid w:val="00EA07B2"/>
    <w:rsid w:val="00EA0A9E"/>
    <w:rsid w:val="00EA0D0C"/>
    <w:rsid w:val="00EA103A"/>
    <w:rsid w:val="00EA1A3A"/>
    <w:rsid w:val="00EA1EE9"/>
    <w:rsid w:val="00EA28E5"/>
    <w:rsid w:val="00EA2C08"/>
    <w:rsid w:val="00EA2D81"/>
    <w:rsid w:val="00EA2EDF"/>
    <w:rsid w:val="00EA319D"/>
    <w:rsid w:val="00EA328A"/>
    <w:rsid w:val="00EA329E"/>
    <w:rsid w:val="00EA37E0"/>
    <w:rsid w:val="00EA3A6A"/>
    <w:rsid w:val="00EA4236"/>
    <w:rsid w:val="00EA4492"/>
    <w:rsid w:val="00EA5346"/>
    <w:rsid w:val="00EA5E35"/>
    <w:rsid w:val="00EA5FC9"/>
    <w:rsid w:val="00EA68E4"/>
    <w:rsid w:val="00EA7402"/>
    <w:rsid w:val="00EA7EBB"/>
    <w:rsid w:val="00EB0331"/>
    <w:rsid w:val="00EB042C"/>
    <w:rsid w:val="00EB0D76"/>
    <w:rsid w:val="00EB0EDA"/>
    <w:rsid w:val="00EB193D"/>
    <w:rsid w:val="00EB1BF0"/>
    <w:rsid w:val="00EB1C76"/>
    <w:rsid w:val="00EB240F"/>
    <w:rsid w:val="00EB29AA"/>
    <w:rsid w:val="00EB2A79"/>
    <w:rsid w:val="00EB2BA3"/>
    <w:rsid w:val="00EB3263"/>
    <w:rsid w:val="00EB3317"/>
    <w:rsid w:val="00EB331F"/>
    <w:rsid w:val="00EB36CC"/>
    <w:rsid w:val="00EB44D5"/>
    <w:rsid w:val="00EB5AE7"/>
    <w:rsid w:val="00EB5B80"/>
    <w:rsid w:val="00EB5CD3"/>
    <w:rsid w:val="00EB5F2F"/>
    <w:rsid w:val="00EB61EE"/>
    <w:rsid w:val="00EB734D"/>
    <w:rsid w:val="00EB7446"/>
    <w:rsid w:val="00EB7660"/>
    <w:rsid w:val="00EB7998"/>
    <w:rsid w:val="00EC0493"/>
    <w:rsid w:val="00EC0D85"/>
    <w:rsid w:val="00EC0E98"/>
    <w:rsid w:val="00EC1217"/>
    <w:rsid w:val="00EC127B"/>
    <w:rsid w:val="00EC1882"/>
    <w:rsid w:val="00EC1C8D"/>
    <w:rsid w:val="00EC1D56"/>
    <w:rsid w:val="00EC1D7C"/>
    <w:rsid w:val="00EC1DF4"/>
    <w:rsid w:val="00EC1E22"/>
    <w:rsid w:val="00EC2C23"/>
    <w:rsid w:val="00EC3545"/>
    <w:rsid w:val="00EC3F02"/>
    <w:rsid w:val="00EC408A"/>
    <w:rsid w:val="00EC4830"/>
    <w:rsid w:val="00EC4D6F"/>
    <w:rsid w:val="00EC4E93"/>
    <w:rsid w:val="00EC5121"/>
    <w:rsid w:val="00EC5B5C"/>
    <w:rsid w:val="00EC5FCE"/>
    <w:rsid w:val="00EC6319"/>
    <w:rsid w:val="00EC6423"/>
    <w:rsid w:val="00EC66DB"/>
    <w:rsid w:val="00EC736F"/>
    <w:rsid w:val="00EC757D"/>
    <w:rsid w:val="00EC7DF0"/>
    <w:rsid w:val="00ED0DFD"/>
    <w:rsid w:val="00ED20B0"/>
    <w:rsid w:val="00ED3B2B"/>
    <w:rsid w:val="00ED3D97"/>
    <w:rsid w:val="00ED3E93"/>
    <w:rsid w:val="00ED415B"/>
    <w:rsid w:val="00ED426C"/>
    <w:rsid w:val="00ED433B"/>
    <w:rsid w:val="00ED43F2"/>
    <w:rsid w:val="00ED458D"/>
    <w:rsid w:val="00ED4AAE"/>
    <w:rsid w:val="00ED4BD8"/>
    <w:rsid w:val="00ED5AD6"/>
    <w:rsid w:val="00ED5BF5"/>
    <w:rsid w:val="00ED6427"/>
    <w:rsid w:val="00ED69B2"/>
    <w:rsid w:val="00ED7147"/>
    <w:rsid w:val="00ED727A"/>
    <w:rsid w:val="00ED7399"/>
    <w:rsid w:val="00ED7707"/>
    <w:rsid w:val="00ED7752"/>
    <w:rsid w:val="00ED77C5"/>
    <w:rsid w:val="00ED797F"/>
    <w:rsid w:val="00ED79FE"/>
    <w:rsid w:val="00ED7C19"/>
    <w:rsid w:val="00ED7DD2"/>
    <w:rsid w:val="00ED7E9E"/>
    <w:rsid w:val="00EE01A1"/>
    <w:rsid w:val="00EE074A"/>
    <w:rsid w:val="00EE089F"/>
    <w:rsid w:val="00EE0CC2"/>
    <w:rsid w:val="00EE0E31"/>
    <w:rsid w:val="00EE1380"/>
    <w:rsid w:val="00EE14A1"/>
    <w:rsid w:val="00EE1B7F"/>
    <w:rsid w:val="00EE1FA5"/>
    <w:rsid w:val="00EE2984"/>
    <w:rsid w:val="00EE2B40"/>
    <w:rsid w:val="00EE3230"/>
    <w:rsid w:val="00EE326F"/>
    <w:rsid w:val="00EE3B0F"/>
    <w:rsid w:val="00EE441C"/>
    <w:rsid w:val="00EE4ABA"/>
    <w:rsid w:val="00EE4AD3"/>
    <w:rsid w:val="00EE5220"/>
    <w:rsid w:val="00EE5495"/>
    <w:rsid w:val="00EE5880"/>
    <w:rsid w:val="00EE68F9"/>
    <w:rsid w:val="00EE6A16"/>
    <w:rsid w:val="00EE6D52"/>
    <w:rsid w:val="00EE7090"/>
    <w:rsid w:val="00EE7F75"/>
    <w:rsid w:val="00EF07B2"/>
    <w:rsid w:val="00EF08C9"/>
    <w:rsid w:val="00EF0A49"/>
    <w:rsid w:val="00EF1943"/>
    <w:rsid w:val="00EF1B9F"/>
    <w:rsid w:val="00EF2C5F"/>
    <w:rsid w:val="00EF2FBC"/>
    <w:rsid w:val="00EF2FF7"/>
    <w:rsid w:val="00EF3C6B"/>
    <w:rsid w:val="00EF3CA9"/>
    <w:rsid w:val="00EF4294"/>
    <w:rsid w:val="00EF4464"/>
    <w:rsid w:val="00EF4DE0"/>
    <w:rsid w:val="00EF4FBF"/>
    <w:rsid w:val="00EF5997"/>
    <w:rsid w:val="00EF5AAA"/>
    <w:rsid w:val="00EF5EA7"/>
    <w:rsid w:val="00EF5F57"/>
    <w:rsid w:val="00EF62AE"/>
    <w:rsid w:val="00EF68E8"/>
    <w:rsid w:val="00EF6BEF"/>
    <w:rsid w:val="00EF738F"/>
    <w:rsid w:val="00EF7AB0"/>
    <w:rsid w:val="00EF7C39"/>
    <w:rsid w:val="00F00142"/>
    <w:rsid w:val="00F00159"/>
    <w:rsid w:val="00F00548"/>
    <w:rsid w:val="00F00CD6"/>
    <w:rsid w:val="00F00D5A"/>
    <w:rsid w:val="00F00D90"/>
    <w:rsid w:val="00F016FE"/>
    <w:rsid w:val="00F02238"/>
    <w:rsid w:val="00F025F3"/>
    <w:rsid w:val="00F028CE"/>
    <w:rsid w:val="00F02A00"/>
    <w:rsid w:val="00F0347C"/>
    <w:rsid w:val="00F037B1"/>
    <w:rsid w:val="00F03B31"/>
    <w:rsid w:val="00F0402B"/>
    <w:rsid w:val="00F04369"/>
    <w:rsid w:val="00F04741"/>
    <w:rsid w:val="00F049F9"/>
    <w:rsid w:val="00F053A6"/>
    <w:rsid w:val="00F058AA"/>
    <w:rsid w:val="00F05C0D"/>
    <w:rsid w:val="00F06148"/>
    <w:rsid w:val="00F06191"/>
    <w:rsid w:val="00F066D5"/>
    <w:rsid w:val="00F067E8"/>
    <w:rsid w:val="00F072BB"/>
    <w:rsid w:val="00F0769E"/>
    <w:rsid w:val="00F07999"/>
    <w:rsid w:val="00F07A2A"/>
    <w:rsid w:val="00F07ADB"/>
    <w:rsid w:val="00F1097A"/>
    <w:rsid w:val="00F10B1E"/>
    <w:rsid w:val="00F114C5"/>
    <w:rsid w:val="00F11634"/>
    <w:rsid w:val="00F116C4"/>
    <w:rsid w:val="00F11FD3"/>
    <w:rsid w:val="00F1210F"/>
    <w:rsid w:val="00F1215B"/>
    <w:rsid w:val="00F1259D"/>
    <w:rsid w:val="00F125AE"/>
    <w:rsid w:val="00F126ED"/>
    <w:rsid w:val="00F1390F"/>
    <w:rsid w:val="00F13947"/>
    <w:rsid w:val="00F140D8"/>
    <w:rsid w:val="00F14F17"/>
    <w:rsid w:val="00F1544C"/>
    <w:rsid w:val="00F1561C"/>
    <w:rsid w:val="00F1593F"/>
    <w:rsid w:val="00F160B4"/>
    <w:rsid w:val="00F16315"/>
    <w:rsid w:val="00F16A95"/>
    <w:rsid w:val="00F17151"/>
    <w:rsid w:val="00F176FB"/>
    <w:rsid w:val="00F17ABA"/>
    <w:rsid w:val="00F17C8E"/>
    <w:rsid w:val="00F17CD1"/>
    <w:rsid w:val="00F17E1D"/>
    <w:rsid w:val="00F17E1E"/>
    <w:rsid w:val="00F200AB"/>
    <w:rsid w:val="00F2043A"/>
    <w:rsid w:val="00F20708"/>
    <w:rsid w:val="00F2110B"/>
    <w:rsid w:val="00F212CB"/>
    <w:rsid w:val="00F213F6"/>
    <w:rsid w:val="00F2152E"/>
    <w:rsid w:val="00F21AF2"/>
    <w:rsid w:val="00F2277D"/>
    <w:rsid w:val="00F228AA"/>
    <w:rsid w:val="00F229A6"/>
    <w:rsid w:val="00F2360B"/>
    <w:rsid w:val="00F2389F"/>
    <w:rsid w:val="00F24103"/>
    <w:rsid w:val="00F24A85"/>
    <w:rsid w:val="00F24C95"/>
    <w:rsid w:val="00F24DE8"/>
    <w:rsid w:val="00F25145"/>
    <w:rsid w:val="00F255E5"/>
    <w:rsid w:val="00F260C2"/>
    <w:rsid w:val="00F265A8"/>
    <w:rsid w:val="00F26730"/>
    <w:rsid w:val="00F276B0"/>
    <w:rsid w:val="00F2784F"/>
    <w:rsid w:val="00F30264"/>
    <w:rsid w:val="00F30503"/>
    <w:rsid w:val="00F308FC"/>
    <w:rsid w:val="00F30923"/>
    <w:rsid w:val="00F30982"/>
    <w:rsid w:val="00F30F93"/>
    <w:rsid w:val="00F3153C"/>
    <w:rsid w:val="00F3180B"/>
    <w:rsid w:val="00F32352"/>
    <w:rsid w:val="00F32EE3"/>
    <w:rsid w:val="00F333F1"/>
    <w:rsid w:val="00F33871"/>
    <w:rsid w:val="00F338C5"/>
    <w:rsid w:val="00F33B0E"/>
    <w:rsid w:val="00F33DBF"/>
    <w:rsid w:val="00F340AA"/>
    <w:rsid w:val="00F34942"/>
    <w:rsid w:val="00F34A9B"/>
    <w:rsid w:val="00F35198"/>
    <w:rsid w:val="00F35F64"/>
    <w:rsid w:val="00F361A3"/>
    <w:rsid w:val="00F36CCC"/>
    <w:rsid w:val="00F36F83"/>
    <w:rsid w:val="00F370B9"/>
    <w:rsid w:val="00F37874"/>
    <w:rsid w:val="00F402A1"/>
    <w:rsid w:val="00F410EA"/>
    <w:rsid w:val="00F412D6"/>
    <w:rsid w:val="00F41661"/>
    <w:rsid w:val="00F41A60"/>
    <w:rsid w:val="00F41B83"/>
    <w:rsid w:val="00F41CD1"/>
    <w:rsid w:val="00F41FA2"/>
    <w:rsid w:val="00F4233D"/>
    <w:rsid w:val="00F423EC"/>
    <w:rsid w:val="00F4265D"/>
    <w:rsid w:val="00F426BC"/>
    <w:rsid w:val="00F427A6"/>
    <w:rsid w:val="00F42A56"/>
    <w:rsid w:val="00F42C02"/>
    <w:rsid w:val="00F42CBD"/>
    <w:rsid w:val="00F42CFE"/>
    <w:rsid w:val="00F433F2"/>
    <w:rsid w:val="00F43A57"/>
    <w:rsid w:val="00F44461"/>
    <w:rsid w:val="00F446DF"/>
    <w:rsid w:val="00F4525F"/>
    <w:rsid w:val="00F45B18"/>
    <w:rsid w:val="00F465B7"/>
    <w:rsid w:val="00F468E4"/>
    <w:rsid w:val="00F46AA8"/>
    <w:rsid w:val="00F46F75"/>
    <w:rsid w:val="00F474C0"/>
    <w:rsid w:val="00F4757F"/>
    <w:rsid w:val="00F504A2"/>
    <w:rsid w:val="00F50834"/>
    <w:rsid w:val="00F50897"/>
    <w:rsid w:val="00F50AA3"/>
    <w:rsid w:val="00F515AD"/>
    <w:rsid w:val="00F51B0C"/>
    <w:rsid w:val="00F525A9"/>
    <w:rsid w:val="00F525F7"/>
    <w:rsid w:val="00F5267C"/>
    <w:rsid w:val="00F5271B"/>
    <w:rsid w:val="00F52760"/>
    <w:rsid w:val="00F5295A"/>
    <w:rsid w:val="00F52D63"/>
    <w:rsid w:val="00F5323E"/>
    <w:rsid w:val="00F533AC"/>
    <w:rsid w:val="00F53423"/>
    <w:rsid w:val="00F53BCC"/>
    <w:rsid w:val="00F5422D"/>
    <w:rsid w:val="00F5496C"/>
    <w:rsid w:val="00F54E9C"/>
    <w:rsid w:val="00F55334"/>
    <w:rsid w:val="00F55507"/>
    <w:rsid w:val="00F56055"/>
    <w:rsid w:val="00F560AB"/>
    <w:rsid w:val="00F5646F"/>
    <w:rsid w:val="00F56F42"/>
    <w:rsid w:val="00F570B3"/>
    <w:rsid w:val="00F5727C"/>
    <w:rsid w:val="00F57780"/>
    <w:rsid w:val="00F57C0A"/>
    <w:rsid w:val="00F57E5F"/>
    <w:rsid w:val="00F60AB9"/>
    <w:rsid w:val="00F60AEE"/>
    <w:rsid w:val="00F61483"/>
    <w:rsid w:val="00F61921"/>
    <w:rsid w:val="00F61A71"/>
    <w:rsid w:val="00F61BD2"/>
    <w:rsid w:val="00F6210F"/>
    <w:rsid w:val="00F62793"/>
    <w:rsid w:val="00F62829"/>
    <w:rsid w:val="00F62B15"/>
    <w:rsid w:val="00F63198"/>
    <w:rsid w:val="00F633B2"/>
    <w:rsid w:val="00F63685"/>
    <w:rsid w:val="00F63DA6"/>
    <w:rsid w:val="00F63E1E"/>
    <w:rsid w:val="00F645D8"/>
    <w:rsid w:val="00F64A9C"/>
    <w:rsid w:val="00F64D77"/>
    <w:rsid w:val="00F64F3D"/>
    <w:rsid w:val="00F65207"/>
    <w:rsid w:val="00F65E48"/>
    <w:rsid w:val="00F65E98"/>
    <w:rsid w:val="00F65F06"/>
    <w:rsid w:val="00F66037"/>
    <w:rsid w:val="00F66301"/>
    <w:rsid w:val="00F66DE7"/>
    <w:rsid w:val="00F66ED5"/>
    <w:rsid w:val="00F6726B"/>
    <w:rsid w:val="00F679FE"/>
    <w:rsid w:val="00F67C8D"/>
    <w:rsid w:val="00F67E78"/>
    <w:rsid w:val="00F7006C"/>
    <w:rsid w:val="00F700C7"/>
    <w:rsid w:val="00F70172"/>
    <w:rsid w:val="00F7021D"/>
    <w:rsid w:val="00F70FBD"/>
    <w:rsid w:val="00F715DC"/>
    <w:rsid w:val="00F71CC6"/>
    <w:rsid w:val="00F720AB"/>
    <w:rsid w:val="00F72252"/>
    <w:rsid w:val="00F72D9E"/>
    <w:rsid w:val="00F72F6D"/>
    <w:rsid w:val="00F73692"/>
    <w:rsid w:val="00F7397B"/>
    <w:rsid w:val="00F74ADD"/>
    <w:rsid w:val="00F753B0"/>
    <w:rsid w:val="00F75AFE"/>
    <w:rsid w:val="00F76867"/>
    <w:rsid w:val="00F76BCA"/>
    <w:rsid w:val="00F773CE"/>
    <w:rsid w:val="00F77A53"/>
    <w:rsid w:val="00F77DD9"/>
    <w:rsid w:val="00F80242"/>
    <w:rsid w:val="00F80424"/>
    <w:rsid w:val="00F8068C"/>
    <w:rsid w:val="00F80D66"/>
    <w:rsid w:val="00F812E3"/>
    <w:rsid w:val="00F81AE8"/>
    <w:rsid w:val="00F81EFE"/>
    <w:rsid w:val="00F8211F"/>
    <w:rsid w:val="00F8298A"/>
    <w:rsid w:val="00F82BEC"/>
    <w:rsid w:val="00F8375F"/>
    <w:rsid w:val="00F84182"/>
    <w:rsid w:val="00F846CF"/>
    <w:rsid w:val="00F84B1B"/>
    <w:rsid w:val="00F85212"/>
    <w:rsid w:val="00F85D0A"/>
    <w:rsid w:val="00F86378"/>
    <w:rsid w:val="00F8655F"/>
    <w:rsid w:val="00F86BD2"/>
    <w:rsid w:val="00F86F76"/>
    <w:rsid w:val="00F876FB"/>
    <w:rsid w:val="00F878CD"/>
    <w:rsid w:val="00F9009F"/>
    <w:rsid w:val="00F90467"/>
    <w:rsid w:val="00F904C6"/>
    <w:rsid w:val="00F90604"/>
    <w:rsid w:val="00F90B6E"/>
    <w:rsid w:val="00F90EE8"/>
    <w:rsid w:val="00F9117F"/>
    <w:rsid w:val="00F9131E"/>
    <w:rsid w:val="00F91352"/>
    <w:rsid w:val="00F91996"/>
    <w:rsid w:val="00F91B23"/>
    <w:rsid w:val="00F91B5B"/>
    <w:rsid w:val="00F9262D"/>
    <w:rsid w:val="00F92689"/>
    <w:rsid w:val="00F92DB7"/>
    <w:rsid w:val="00F94FD9"/>
    <w:rsid w:val="00F95217"/>
    <w:rsid w:val="00F95830"/>
    <w:rsid w:val="00F958A2"/>
    <w:rsid w:val="00F95ADB"/>
    <w:rsid w:val="00F95E5D"/>
    <w:rsid w:val="00F961E5"/>
    <w:rsid w:val="00F96AE3"/>
    <w:rsid w:val="00F977E7"/>
    <w:rsid w:val="00F97912"/>
    <w:rsid w:val="00F97B80"/>
    <w:rsid w:val="00FA010E"/>
    <w:rsid w:val="00FA0158"/>
    <w:rsid w:val="00FA024C"/>
    <w:rsid w:val="00FA08E7"/>
    <w:rsid w:val="00FA0CC0"/>
    <w:rsid w:val="00FA0DD1"/>
    <w:rsid w:val="00FA184B"/>
    <w:rsid w:val="00FA1906"/>
    <w:rsid w:val="00FA1D2A"/>
    <w:rsid w:val="00FA269F"/>
    <w:rsid w:val="00FA27EC"/>
    <w:rsid w:val="00FA2972"/>
    <w:rsid w:val="00FA2BAB"/>
    <w:rsid w:val="00FA32D9"/>
    <w:rsid w:val="00FA33AE"/>
    <w:rsid w:val="00FA3CB6"/>
    <w:rsid w:val="00FA4086"/>
    <w:rsid w:val="00FA4469"/>
    <w:rsid w:val="00FA4591"/>
    <w:rsid w:val="00FA462B"/>
    <w:rsid w:val="00FA4898"/>
    <w:rsid w:val="00FA5108"/>
    <w:rsid w:val="00FA5BD2"/>
    <w:rsid w:val="00FA6016"/>
    <w:rsid w:val="00FA6353"/>
    <w:rsid w:val="00FA6808"/>
    <w:rsid w:val="00FA6C68"/>
    <w:rsid w:val="00FA73F2"/>
    <w:rsid w:val="00FA7758"/>
    <w:rsid w:val="00FB0230"/>
    <w:rsid w:val="00FB05B0"/>
    <w:rsid w:val="00FB1223"/>
    <w:rsid w:val="00FB12E4"/>
    <w:rsid w:val="00FB1325"/>
    <w:rsid w:val="00FB172B"/>
    <w:rsid w:val="00FB1C39"/>
    <w:rsid w:val="00FB1E84"/>
    <w:rsid w:val="00FB2FDE"/>
    <w:rsid w:val="00FB36B4"/>
    <w:rsid w:val="00FB390B"/>
    <w:rsid w:val="00FB3E7D"/>
    <w:rsid w:val="00FB40C8"/>
    <w:rsid w:val="00FB4306"/>
    <w:rsid w:val="00FB4310"/>
    <w:rsid w:val="00FB4663"/>
    <w:rsid w:val="00FB4D01"/>
    <w:rsid w:val="00FB5105"/>
    <w:rsid w:val="00FB67B1"/>
    <w:rsid w:val="00FB6AFA"/>
    <w:rsid w:val="00FB781A"/>
    <w:rsid w:val="00FB7ED6"/>
    <w:rsid w:val="00FB7F40"/>
    <w:rsid w:val="00FC0321"/>
    <w:rsid w:val="00FC0970"/>
    <w:rsid w:val="00FC0CFB"/>
    <w:rsid w:val="00FC0EB0"/>
    <w:rsid w:val="00FC0F03"/>
    <w:rsid w:val="00FC1B07"/>
    <w:rsid w:val="00FC1ED1"/>
    <w:rsid w:val="00FC1FA0"/>
    <w:rsid w:val="00FC24B8"/>
    <w:rsid w:val="00FC26B5"/>
    <w:rsid w:val="00FC2F9F"/>
    <w:rsid w:val="00FC333E"/>
    <w:rsid w:val="00FC3B5B"/>
    <w:rsid w:val="00FC434B"/>
    <w:rsid w:val="00FC574F"/>
    <w:rsid w:val="00FC59B3"/>
    <w:rsid w:val="00FC60F6"/>
    <w:rsid w:val="00FC64F9"/>
    <w:rsid w:val="00FC685F"/>
    <w:rsid w:val="00FC6876"/>
    <w:rsid w:val="00FC6A25"/>
    <w:rsid w:val="00FC6C08"/>
    <w:rsid w:val="00FC7412"/>
    <w:rsid w:val="00FC7639"/>
    <w:rsid w:val="00FC77F1"/>
    <w:rsid w:val="00FD0632"/>
    <w:rsid w:val="00FD07A6"/>
    <w:rsid w:val="00FD11C6"/>
    <w:rsid w:val="00FD13DA"/>
    <w:rsid w:val="00FD1668"/>
    <w:rsid w:val="00FD17FA"/>
    <w:rsid w:val="00FD1A43"/>
    <w:rsid w:val="00FD1C41"/>
    <w:rsid w:val="00FD2053"/>
    <w:rsid w:val="00FD26E5"/>
    <w:rsid w:val="00FD30AA"/>
    <w:rsid w:val="00FD3167"/>
    <w:rsid w:val="00FD3B27"/>
    <w:rsid w:val="00FD409A"/>
    <w:rsid w:val="00FD4703"/>
    <w:rsid w:val="00FD4AD3"/>
    <w:rsid w:val="00FD500D"/>
    <w:rsid w:val="00FD57C8"/>
    <w:rsid w:val="00FD5E87"/>
    <w:rsid w:val="00FD6082"/>
    <w:rsid w:val="00FD60E9"/>
    <w:rsid w:val="00FD63B7"/>
    <w:rsid w:val="00FD67D6"/>
    <w:rsid w:val="00FD68CE"/>
    <w:rsid w:val="00FD6A55"/>
    <w:rsid w:val="00FD6AB9"/>
    <w:rsid w:val="00FD6F31"/>
    <w:rsid w:val="00FD7B18"/>
    <w:rsid w:val="00FD7F67"/>
    <w:rsid w:val="00FE0A8B"/>
    <w:rsid w:val="00FE1D53"/>
    <w:rsid w:val="00FE1EE6"/>
    <w:rsid w:val="00FE2C4F"/>
    <w:rsid w:val="00FE316E"/>
    <w:rsid w:val="00FE39C6"/>
    <w:rsid w:val="00FE455B"/>
    <w:rsid w:val="00FE4764"/>
    <w:rsid w:val="00FE4AD4"/>
    <w:rsid w:val="00FE4C2B"/>
    <w:rsid w:val="00FE511F"/>
    <w:rsid w:val="00FE5306"/>
    <w:rsid w:val="00FE572D"/>
    <w:rsid w:val="00FE5AC5"/>
    <w:rsid w:val="00FE5D4D"/>
    <w:rsid w:val="00FE5E22"/>
    <w:rsid w:val="00FE644E"/>
    <w:rsid w:val="00FE6B00"/>
    <w:rsid w:val="00FE6E68"/>
    <w:rsid w:val="00FE6FDB"/>
    <w:rsid w:val="00FE70BF"/>
    <w:rsid w:val="00FE720F"/>
    <w:rsid w:val="00FE7E5B"/>
    <w:rsid w:val="00FE7F99"/>
    <w:rsid w:val="00FF0024"/>
    <w:rsid w:val="00FF07A1"/>
    <w:rsid w:val="00FF0861"/>
    <w:rsid w:val="00FF11FC"/>
    <w:rsid w:val="00FF215A"/>
    <w:rsid w:val="00FF226F"/>
    <w:rsid w:val="00FF2535"/>
    <w:rsid w:val="00FF274B"/>
    <w:rsid w:val="00FF2AE4"/>
    <w:rsid w:val="00FF3049"/>
    <w:rsid w:val="00FF34BB"/>
    <w:rsid w:val="00FF361D"/>
    <w:rsid w:val="00FF37A9"/>
    <w:rsid w:val="00FF39E9"/>
    <w:rsid w:val="00FF3A41"/>
    <w:rsid w:val="00FF3D10"/>
    <w:rsid w:val="00FF3DF6"/>
    <w:rsid w:val="00FF44C1"/>
    <w:rsid w:val="00FF49D9"/>
    <w:rsid w:val="00FF58AB"/>
    <w:rsid w:val="00FF5938"/>
    <w:rsid w:val="00FF593D"/>
    <w:rsid w:val="00FF5FBF"/>
    <w:rsid w:val="00FF6187"/>
    <w:rsid w:val="00FF6476"/>
    <w:rsid w:val="00FF6754"/>
    <w:rsid w:val="00FF7774"/>
    <w:rsid w:val="00FF7B9A"/>
    <w:rsid w:val="00FF7C8D"/>
    <w:rsid w:val="00FF7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7985DE"/>
  <w15:chartTrackingRefBased/>
  <w15:docId w15:val="{8AEFFBA2-CAB1-4DC5-859E-5FA193EA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toc 1" w:uiPriority="39"/>
    <w:lsdException w:name="toc 2" w:uiPriority="39"/>
    <w:lsdException w:name="toc 3" w:uiPriority="39"/>
    <w:lsdException w:name="footnote text" w:uiPriority="99"/>
    <w:lsdException w:name="header" w:uiPriority="99"/>
    <w:lsdException w:name="footer" w:uiPriority="99"/>
    <w:lsdException w:name="index heading" w:qFormat="1"/>
    <w:lsdException w:name="caption" w:qFormat="1"/>
    <w:lsdException w:name="footnote reference" w:uiPriority="99"/>
    <w:lsdException w:name="endnote reference" w:uiPriority="99"/>
    <w:lsdException w:name="endnote text" w:uiPriority="99"/>
    <w:lsdException w:name="Title" w:uiPriority="10" w:qFormat="1"/>
    <w:lsdException w:name="Subtitle" w:uiPriority="11" w:qFormat="1"/>
    <w:lsdException w:name="Body Text 2" w:uiPriority="99"/>
    <w:lsdException w:name="Body Text Indent 2" w:qFormat="1"/>
    <w:lsdException w:name="Hyperlink" w:uiPriority="99"/>
    <w:lsdException w:name="Strong" w:uiPriority="22" w:qFormat="1"/>
    <w:lsdException w:name="Emphasis" w:uiPriority="20" w:qFormat="1"/>
    <w:lsdException w:name="Plain Text" w:uiPriority="99"/>
    <w:lsdException w:name="Normal (Web)" w:uiPriority="99"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B31DC"/>
  </w:style>
  <w:style w:type="paragraph" w:styleId="10">
    <w:name w:val="heading 1"/>
    <w:basedOn w:val="a1"/>
    <w:next w:val="a1"/>
    <w:link w:val="11"/>
    <w:uiPriority w:val="9"/>
    <w:qFormat/>
    <w:rsid w:val="00D455AA"/>
    <w:pPr>
      <w:keepNext/>
      <w:spacing w:before="240" w:after="60"/>
      <w:outlineLvl w:val="0"/>
    </w:pPr>
    <w:rPr>
      <w:rFonts w:ascii="Arial" w:hAnsi="Arial"/>
      <w:b/>
      <w:bCs/>
      <w:kern w:val="32"/>
      <w:sz w:val="32"/>
      <w:szCs w:val="32"/>
      <w:lang w:val="x-none" w:eastAsia="x-none"/>
    </w:rPr>
  </w:style>
  <w:style w:type="paragraph" w:styleId="20">
    <w:name w:val="heading 2"/>
    <w:basedOn w:val="a1"/>
    <w:next w:val="a1"/>
    <w:link w:val="21"/>
    <w:uiPriority w:val="9"/>
    <w:qFormat/>
    <w:rsid w:val="00BD0F8E"/>
    <w:pPr>
      <w:keepNext/>
      <w:spacing w:before="240" w:after="60"/>
      <w:outlineLvl w:val="1"/>
    </w:pPr>
    <w:rPr>
      <w:b/>
      <w:sz w:val="28"/>
      <w:lang w:val="x-none" w:eastAsia="x-none"/>
    </w:rPr>
  </w:style>
  <w:style w:type="paragraph" w:styleId="30">
    <w:name w:val="heading 3"/>
    <w:basedOn w:val="a1"/>
    <w:next w:val="a1"/>
    <w:link w:val="31"/>
    <w:uiPriority w:val="9"/>
    <w:qFormat/>
    <w:rsid w:val="00F20708"/>
    <w:pPr>
      <w:keepNext/>
      <w:spacing w:before="240" w:after="60"/>
      <w:outlineLvl w:val="2"/>
    </w:pPr>
    <w:rPr>
      <w:rFonts w:ascii="Arial" w:hAnsi="Arial"/>
      <w:sz w:val="24"/>
      <w:lang w:val="x-none" w:eastAsia="x-none"/>
    </w:rPr>
  </w:style>
  <w:style w:type="paragraph" w:styleId="40">
    <w:name w:val="heading 4"/>
    <w:basedOn w:val="a1"/>
    <w:next w:val="a1"/>
    <w:link w:val="41"/>
    <w:uiPriority w:val="9"/>
    <w:qFormat/>
    <w:rsid w:val="00F20708"/>
    <w:pPr>
      <w:keepNext/>
      <w:spacing w:before="240" w:after="60"/>
      <w:outlineLvl w:val="3"/>
    </w:pPr>
    <w:rPr>
      <w:rFonts w:ascii="Arial" w:hAnsi="Arial"/>
      <w:b/>
      <w:sz w:val="24"/>
      <w:lang w:val="x-none" w:eastAsia="x-none"/>
    </w:rPr>
  </w:style>
  <w:style w:type="paragraph" w:styleId="5">
    <w:name w:val="heading 5"/>
    <w:basedOn w:val="a1"/>
    <w:next w:val="a1"/>
    <w:link w:val="50"/>
    <w:uiPriority w:val="9"/>
    <w:qFormat/>
    <w:rsid w:val="00F20708"/>
    <w:pPr>
      <w:keepNext/>
      <w:outlineLvl w:val="4"/>
    </w:pPr>
    <w:rPr>
      <w:i/>
      <w:sz w:val="22"/>
      <w:lang w:val="x-none" w:eastAsia="x-none"/>
    </w:rPr>
  </w:style>
  <w:style w:type="paragraph" w:styleId="6">
    <w:name w:val="heading 6"/>
    <w:basedOn w:val="a1"/>
    <w:next w:val="a1"/>
    <w:link w:val="60"/>
    <w:uiPriority w:val="9"/>
    <w:qFormat/>
    <w:rsid w:val="00F20708"/>
    <w:pPr>
      <w:spacing w:before="240" w:after="60"/>
      <w:outlineLvl w:val="5"/>
    </w:pPr>
    <w:rPr>
      <w:rFonts w:ascii="Calibri" w:hAnsi="Calibri"/>
      <w:b/>
      <w:bCs/>
      <w:sz w:val="22"/>
      <w:szCs w:val="22"/>
      <w:lang w:val="x-none" w:eastAsia="x-none"/>
    </w:rPr>
  </w:style>
  <w:style w:type="paragraph" w:styleId="7">
    <w:name w:val="heading 7"/>
    <w:basedOn w:val="a1"/>
    <w:next w:val="a1"/>
    <w:link w:val="70"/>
    <w:uiPriority w:val="9"/>
    <w:qFormat/>
    <w:rsid w:val="00F20708"/>
    <w:pPr>
      <w:keepNext/>
      <w:spacing w:line="288" w:lineRule="auto"/>
      <w:jc w:val="both"/>
      <w:outlineLvl w:val="6"/>
    </w:pPr>
    <w:rPr>
      <w:sz w:val="28"/>
      <w:lang w:val="x-none" w:eastAsia="x-none"/>
    </w:rPr>
  </w:style>
  <w:style w:type="paragraph" w:styleId="8">
    <w:name w:val="heading 8"/>
    <w:basedOn w:val="a1"/>
    <w:next w:val="a1"/>
    <w:link w:val="80"/>
    <w:uiPriority w:val="9"/>
    <w:qFormat/>
    <w:rsid w:val="00F20708"/>
    <w:pPr>
      <w:keepNext/>
      <w:outlineLvl w:val="7"/>
    </w:pPr>
    <w:rPr>
      <w:i/>
      <w:lang w:val="x-none" w:eastAsia="x-none"/>
    </w:rPr>
  </w:style>
  <w:style w:type="paragraph" w:styleId="9">
    <w:name w:val="heading 9"/>
    <w:basedOn w:val="a1"/>
    <w:next w:val="a1"/>
    <w:link w:val="90"/>
    <w:uiPriority w:val="9"/>
    <w:qFormat/>
    <w:rsid w:val="00F20708"/>
    <w:pPr>
      <w:keepNext/>
      <w:outlineLvl w:val="8"/>
    </w:pPr>
    <w:rPr>
      <w:sz w:val="28"/>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rsid w:val="00D455AA"/>
    <w:pPr>
      <w:spacing w:before="360"/>
      <w:jc w:val="center"/>
    </w:pPr>
    <w:rPr>
      <w:sz w:val="28"/>
    </w:rPr>
  </w:style>
  <w:style w:type="paragraph" w:styleId="a7">
    <w:name w:val="header"/>
    <w:basedOn w:val="a1"/>
    <w:link w:val="a8"/>
    <w:uiPriority w:val="99"/>
    <w:rsid w:val="00D455AA"/>
    <w:pPr>
      <w:tabs>
        <w:tab w:val="center" w:pos="4153"/>
        <w:tab w:val="right" w:pos="8306"/>
      </w:tabs>
    </w:pPr>
  </w:style>
  <w:style w:type="paragraph" w:styleId="a9">
    <w:name w:val="footer"/>
    <w:basedOn w:val="a1"/>
    <w:link w:val="aa"/>
    <w:uiPriority w:val="99"/>
    <w:rsid w:val="00D455AA"/>
    <w:pPr>
      <w:tabs>
        <w:tab w:val="center" w:pos="4677"/>
        <w:tab w:val="right" w:pos="9355"/>
      </w:tabs>
    </w:pPr>
  </w:style>
  <w:style w:type="paragraph" w:styleId="ab">
    <w:name w:val="Body Text Indent"/>
    <w:basedOn w:val="a1"/>
    <w:link w:val="ac"/>
    <w:rsid w:val="00D455AA"/>
    <w:pPr>
      <w:spacing w:after="120"/>
      <w:ind w:left="283"/>
    </w:pPr>
  </w:style>
  <w:style w:type="table" w:styleId="ad">
    <w:name w:val="Table Grid"/>
    <w:basedOn w:val="a3"/>
    <w:uiPriority w:val="39"/>
    <w:rsid w:val="00D45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Body Text Indent 2"/>
    <w:basedOn w:val="a1"/>
    <w:link w:val="23"/>
    <w:qFormat/>
    <w:rsid w:val="00D455AA"/>
    <w:pPr>
      <w:spacing w:after="120" w:line="480" w:lineRule="auto"/>
      <w:ind w:left="283"/>
    </w:pPr>
  </w:style>
  <w:style w:type="paragraph" w:styleId="12">
    <w:name w:val="toc 1"/>
    <w:basedOn w:val="a1"/>
    <w:next w:val="a1"/>
    <w:autoRedefine/>
    <w:uiPriority w:val="39"/>
    <w:rsid w:val="00EA1A3A"/>
    <w:pPr>
      <w:tabs>
        <w:tab w:val="right" w:leader="dot" w:pos="9356"/>
      </w:tabs>
      <w:spacing w:line="360" w:lineRule="auto"/>
      <w:ind w:right="330"/>
      <w:jc w:val="both"/>
    </w:pPr>
    <w:rPr>
      <w:b/>
      <w:bCs/>
      <w:noProof/>
      <w:sz w:val="32"/>
      <w:szCs w:val="32"/>
    </w:rPr>
  </w:style>
  <w:style w:type="character" w:styleId="ae">
    <w:name w:val="Hyperlink"/>
    <w:uiPriority w:val="99"/>
    <w:rsid w:val="00D455AA"/>
    <w:rPr>
      <w:color w:val="0000FF"/>
      <w:u w:val="single"/>
    </w:rPr>
  </w:style>
  <w:style w:type="character" w:styleId="af">
    <w:name w:val="page number"/>
    <w:basedOn w:val="a2"/>
    <w:rsid w:val="00D455AA"/>
  </w:style>
  <w:style w:type="character" w:customStyle="1" w:styleId="60">
    <w:name w:val="Заголовок 6 Знак"/>
    <w:link w:val="6"/>
    <w:uiPriority w:val="9"/>
    <w:semiHidden/>
    <w:rsid w:val="00F20708"/>
    <w:rPr>
      <w:rFonts w:ascii="Calibri" w:eastAsia="Times New Roman" w:hAnsi="Calibri" w:cs="Times New Roman"/>
      <w:b/>
      <w:bCs/>
      <w:sz w:val="22"/>
      <w:szCs w:val="22"/>
    </w:rPr>
  </w:style>
  <w:style w:type="paragraph" w:styleId="af0">
    <w:name w:val="TOC Heading"/>
    <w:basedOn w:val="10"/>
    <w:next w:val="a1"/>
    <w:uiPriority w:val="39"/>
    <w:qFormat/>
    <w:rsid w:val="00F20708"/>
    <w:pPr>
      <w:outlineLvl w:val="9"/>
    </w:pPr>
    <w:rPr>
      <w:rFonts w:ascii="Cambria" w:hAnsi="Cambria"/>
    </w:rPr>
  </w:style>
  <w:style w:type="character" w:customStyle="1" w:styleId="21">
    <w:name w:val="Заголовок 2 Знак"/>
    <w:link w:val="20"/>
    <w:uiPriority w:val="9"/>
    <w:qFormat/>
    <w:rsid w:val="00BD0F8E"/>
    <w:rPr>
      <w:b/>
      <w:sz w:val="28"/>
      <w:lang w:val="x-none" w:eastAsia="x-none"/>
    </w:rPr>
  </w:style>
  <w:style w:type="character" w:customStyle="1" w:styleId="31">
    <w:name w:val="Заголовок 3 Знак"/>
    <w:link w:val="30"/>
    <w:uiPriority w:val="9"/>
    <w:rsid w:val="00F20708"/>
    <w:rPr>
      <w:rFonts w:ascii="Arial" w:hAnsi="Arial"/>
      <w:sz w:val="24"/>
    </w:rPr>
  </w:style>
  <w:style w:type="character" w:customStyle="1" w:styleId="41">
    <w:name w:val="Заголовок 4 Знак"/>
    <w:link w:val="40"/>
    <w:uiPriority w:val="9"/>
    <w:rsid w:val="00F20708"/>
    <w:rPr>
      <w:rFonts w:ascii="Arial" w:hAnsi="Arial"/>
      <w:b/>
      <w:sz w:val="24"/>
    </w:rPr>
  </w:style>
  <w:style w:type="character" w:customStyle="1" w:styleId="50">
    <w:name w:val="Заголовок 5 Знак"/>
    <w:link w:val="5"/>
    <w:uiPriority w:val="9"/>
    <w:rsid w:val="00F20708"/>
    <w:rPr>
      <w:i/>
      <w:sz w:val="22"/>
    </w:rPr>
  </w:style>
  <w:style w:type="character" w:customStyle="1" w:styleId="70">
    <w:name w:val="Заголовок 7 Знак"/>
    <w:link w:val="7"/>
    <w:uiPriority w:val="9"/>
    <w:rsid w:val="00F20708"/>
    <w:rPr>
      <w:sz w:val="28"/>
    </w:rPr>
  </w:style>
  <w:style w:type="character" w:customStyle="1" w:styleId="80">
    <w:name w:val="Заголовок 8 Знак"/>
    <w:link w:val="8"/>
    <w:uiPriority w:val="9"/>
    <w:rsid w:val="00F20708"/>
    <w:rPr>
      <w:i/>
    </w:rPr>
  </w:style>
  <w:style w:type="character" w:customStyle="1" w:styleId="90">
    <w:name w:val="Заголовок 9 Знак"/>
    <w:link w:val="9"/>
    <w:uiPriority w:val="9"/>
    <w:rsid w:val="00F20708"/>
    <w:rPr>
      <w:sz w:val="28"/>
    </w:rPr>
  </w:style>
  <w:style w:type="paragraph" w:customStyle="1" w:styleId="af1">
    <w:name w:val="ОбычныйГОСТ"/>
    <w:basedOn w:val="a1"/>
    <w:rsid w:val="00F20708"/>
    <w:pPr>
      <w:spacing w:line="288" w:lineRule="auto"/>
      <w:ind w:firstLine="709"/>
      <w:jc w:val="both"/>
    </w:pPr>
    <w:rPr>
      <w:sz w:val="28"/>
    </w:rPr>
  </w:style>
  <w:style w:type="paragraph" w:customStyle="1" w:styleId="a">
    <w:name w:val="СписокГОСТ"/>
    <w:basedOn w:val="a1"/>
    <w:qFormat/>
    <w:rsid w:val="00F20708"/>
    <w:pPr>
      <w:numPr>
        <w:numId w:val="3"/>
      </w:numPr>
      <w:tabs>
        <w:tab w:val="left" w:pos="1134"/>
      </w:tabs>
      <w:spacing w:line="288" w:lineRule="auto"/>
      <w:jc w:val="both"/>
    </w:pPr>
    <w:rPr>
      <w:sz w:val="28"/>
    </w:rPr>
  </w:style>
  <w:style w:type="paragraph" w:customStyle="1" w:styleId="1">
    <w:name w:val="Заголовок1ГОСТ"/>
    <w:basedOn w:val="af1"/>
    <w:autoRedefine/>
    <w:rsid w:val="00F20708"/>
    <w:pPr>
      <w:numPr>
        <w:numId w:val="2"/>
      </w:numPr>
      <w:ind w:hanging="425"/>
    </w:pPr>
  </w:style>
  <w:style w:type="paragraph" w:customStyle="1" w:styleId="2">
    <w:name w:val="Заголовок2ГОСТ"/>
    <w:basedOn w:val="1"/>
    <w:rsid w:val="00F20708"/>
    <w:pPr>
      <w:numPr>
        <w:ilvl w:val="1"/>
        <w:numId w:val="4"/>
      </w:numPr>
      <w:tabs>
        <w:tab w:val="clear" w:pos="1276"/>
        <w:tab w:val="num" w:pos="1134"/>
      </w:tabs>
      <w:ind w:left="1134" w:hanging="425"/>
    </w:pPr>
  </w:style>
  <w:style w:type="paragraph" w:customStyle="1" w:styleId="3">
    <w:name w:val="Заголовок3ГОСТ"/>
    <w:basedOn w:val="2"/>
    <w:rsid w:val="00F20708"/>
    <w:pPr>
      <w:numPr>
        <w:ilvl w:val="2"/>
      </w:numPr>
    </w:pPr>
  </w:style>
  <w:style w:type="paragraph" w:customStyle="1" w:styleId="4">
    <w:name w:val="Заголовок4ГОСТ"/>
    <w:basedOn w:val="3"/>
    <w:rsid w:val="00F20708"/>
    <w:pPr>
      <w:numPr>
        <w:ilvl w:val="3"/>
        <w:numId w:val="1"/>
      </w:numPr>
      <w:tabs>
        <w:tab w:val="clear" w:pos="1559"/>
        <w:tab w:val="num" w:pos="1418"/>
      </w:tabs>
      <w:ind w:left="1418" w:hanging="1418"/>
    </w:pPr>
  </w:style>
  <w:style w:type="paragraph" w:customStyle="1" w:styleId="af2">
    <w:name w:val="Стиль"/>
    <w:rsid w:val="00F20708"/>
  </w:style>
  <w:style w:type="paragraph" w:customStyle="1" w:styleId="24">
    <w:name w:val="Список2ГОСТ"/>
    <w:basedOn w:val="a"/>
    <w:rsid w:val="00F20708"/>
    <w:pPr>
      <w:tabs>
        <w:tab w:val="clear" w:pos="1134"/>
        <w:tab w:val="left" w:pos="1843"/>
      </w:tabs>
      <w:ind w:firstLine="1418"/>
    </w:pPr>
  </w:style>
  <w:style w:type="paragraph" w:customStyle="1" w:styleId="af3">
    <w:name w:val="ЗаголовокГОСТ"/>
    <w:basedOn w:val="af1"/>
    <w:rsid w:val="00F20708"/>
    <w:pPr>
      <w:ind w:left="709" w:firstLine="0"/>
    </w:pPr>
    <w:rPr>
      <w:lang w:val="en-US"/>
    </w:rPr>
  </w:style>
  <w:style w:type="paragraph" w:customStyle="1" w:styleId="32">
    <w:name w:val="Список3ГОСТ"/>
    <w:basedOn w:val="24"/>
    <w:qFormat/>
    <w:rsid w:val="00F20708"/>
    <w:pPr>
      <w:tabs>
        <w:tab w:val="clear" w:pos="1843"/>
        <w:tab w:val="left" w:pos="2552"/>
      </w:tabs>
      <w:ind w:firstLine="2126"/>
    </w:pPr>
  </w:style>
  <w:style w:type="paragraph" w:styleId="13">
    <w:name w:val="index 1"/>
    <w:basedOn w:val="a1"/>
    <w:next w:val="a1"/>
    <w:autoRedefine/>
    <w:uiPriority w:val="99"/>
    <w:rsid w:val="00F20708"/>
    <w:pPr>
      <w:ind w:left="200" w:hanging="200"/>
    </w:pPr>
    <w:rPr>
      <w:sz w:val="18"/>
    </w:rPr>
  </w:style>
  <w:style w:type="paragraph" w:styleId="25">
    <w:name w:val="index 2"/>
    <w:basedOn w:val="a1"/>
    <w:next w:val="a1"/>
    <w:autoRedefine/>
    <w:rsid w:val="00F20708"/>
    <w:pPr>
      <w:ind w:left="400" w:hanging="200"/>
    </w:pPr>
    <w:rPr>
      <w:sz w:val="18"/>
    </w:rPr>
  </w:style>
  <w:style w:type="paragraph" w:styleId="33">
    <w:name w:val="index 3"/>
    <w:basedOn w:val="a1"/>
    <w:next w:val="a1"/>
    <w:autoRedefine/>
    <w:rsid w:val="00F20708"/>
    <w:pPr>
      <w:ind w:left="600" w:hanging="200"/>
    </w:pPr>
    <w:rPr>
      <w:sz w:val="18"/>
    </w:rPr>
  </w:style>
  <w:style w:type="paragraph" w:styleId="42">
    <w:name w:val="index 4"/>
    <w:basedOn w:val="a1"/>
    <w:next w:val="a1"/>
    <w:autoRedefine/>
    <w:rsid w:val="00F20708"/>
    <w:pPr>
      <w:ind w:left="800" w:hanging="200"/>
    </w:pPr>
    <w:rPr>
      <w:sz w:val="18"/>
    </w:rPr>
  </w:style>
  <w:style w:type="paragraph" w:styleId="51">
    <w:name w:val="index 5"/>
    <w:basedOn w:val="a1"/>
    <w:next w:val="a1"/>
    <w:autoRedefine/>
    <w:rsid w:val="00F20708"/>
    <w:pPr>
      <w:ind w:left="1000" w:hanging="200"/>
    </w:pPr>
    <w:rPr>
      <w:sz w:val="18"/>
    </w:rPr>
  </w:style>
  <w:style w:type="paragraph" w:styleId="61">
    <w:name w:val="index 6"/>
    <w:basedOn w:val="a1"/>
    <w:next w:val="a1"/>
    <w:autoRedefine/>
    <w:rsid w:val="00F20708"/>
    <w:pPr>
      <w:ind w:left="1200" w:hanging="200"/>
    </w:pPr>
    <w:rPr>
      <w:sz w:val="18"/>
    </w:rPr>
  </w:style>
  <w:style w:type="paragraph" w:styleId="71">
    <w:name w:val="index 7"/>
    <w:basedOn w:val="a1"/>
    <w:next w:val="a1"/>
    <w:autoRedefine/>
    <w:rsid w:val="00F20708"/>
    <w:pPr>
      <w:ind w:left="1400" w:hanging="200"/>
    </w:pPr>
    <w:rPr>
      <w:sz w:val="18"/>
    </w:rPr>
  </w:style>
  <w:style w:type="paragraph" w:styleId="81">
    <w:name w:val="index 8"/>
    <w:basedOn w:val="a1"/>
    <w:next w:val="a1"/>
    <w:autoRedefine/>
    <w:rsid w:val="00F20708"/>
    <w:pPr>
      <w:ind w:left="1600" w:hanging="200"/>
    </w:pPr>
    <w:rPr>
      <w:sz w:val="18"/>
    </w:rPr>
  </w:style>
  <w:style w:type="paragraph" w:styleId="91">
    <w:name w:val="index 9"/>
    <w:basedOn w:val="a1"/>
    <w:next w:val="a1"/>
    <w:autoRedefine/>
    <w:rsid w:val="00F20708"/>
    <w:pPr>
      <w:ind w:left="1800" w:hanging="200"/>
    </w:pPr>
    <w:rPr>
      <w:sz w:val="18"/>
    </w:rPr>
  </w:style>
  <w:style w:type="paragraph" w:styleId="af4">
    <w:name w:val="index heading"/>
    <w:basedOn w:val="a1"/>
    <w:next w:val="13"/>
    <w:qFormat/>
    <w:rsid w:val="00F20708"/>
    <w:pPr>
      <w:pBdr>
        <w:top w:val="single" w:sz="12" w:space="0" w:color="auto"/>
      </w:pBdr>
      <w:spacing w:before="360" w:after="240"/>
    </w:pPr>
    <w:rPr>
      <w:b/>
      <w:i/>
      <w:sz w:val="26"/>
    </w:rPr>
  </w:style>
  <w:style w:type="paragraph" w:styleId="26">
    <w:name w:val="toc 2"/>
    <w:basedOn w:val="a1"/>
    <w:next w:val="a1"/>
    <w:autoRedefine/>
    <w:uiPriority w:val="39"/>
    <w:rsid w:val="00DD6F9E"/>
    <w:pPr>
      <w:tabs>
        <w:tab w:val="right" w:leader="dot" w:pos="9356"/>
      </w:tabs>
      <w:spacing w:line="276" w:lineRule="auto"/>
      <w:ind w:right="424"/>
      <w:jc w:val="both"/>
    </w:pPr>
    <w:rPr>
      <w:bCs/>
      <w:noProof/>
      <w:sz w:val="28"/>
      <w:szCs w:val="28"/>
    </w:rPr>
  </w:style>
  <w:style w:type="paragraph" w:styleId="34">
    <w:name w:val="toc 3"/>
    <w:basedOn w:val="a1"/>
    <w:next w:val="a1"/>
    <w:autoRedefine/>
    <w:uiPriority w:val="39"/>
    <w:rsid w:val="00F20708"/>
    <w:pPr>
      <w:ind w:left="400"/>
    </w:pPr>
  </w:style>
  <w:style w:type="paragraph" w:styleId="43">
    <w:name w:val="toc 4"/>
    <w:basedOn w:val="a1"/>
    <w:next w:val="a1"/>
    <w:autoRedefine/>
    <w:rsid w:val="00F20708"/>
    <w:pPr>
      <w:ind w:left="600"/>
    </w:pPr>
  </w:style>
  <w:style w:type="paragraph" w:styleId="52">
    <w:name w:val="toc 5"/>
    <w:basedOn w:val="a1"/>
    <w:next w:val="a1"/>
    <w:autoRedefine/>
    <w:rsid w:val="00F20708"/>
    <w:pPr>
      <w:ind w:left="800"/>
    </w:pPr>
  </w:style>
  <w:style w:type="paragraph" w:styleId="62">
    <w:name w:val="toc 6"/>
    <w:basedOn w:val="a1"/>
    <w:next w:val="a1"/>
    <w:autoRedefine/>
    <w:rsid w:val="00F20708"/>
    <w:pPr>
      <w:ind w:left="1000"/>
    </w:pPr>
  </w:style>
  <w:style w:type="paragraph" w:styleId="72">
    <w:name w:val="toc 7"/>
    <w:basedOn w:val="a1"/>
    <w:next w:val="a1"/>
    <w:autoRedefine/>
    <w:rsid w:val="00F20708"/>
    <w:pPr>
      <w:ind w:left="1200"/>
    </w:pPr>
  </w:style>
  <w:style w:type="paragraph" w:styleId="82">
    <w:name w:val="toc 8"/>
    <w:basedOn w:val="a1"/>
    <w:next w:val="a1"/>
    <w:autoRedefine/>
    <w:rsid w:val="00F20708"/>
    <w:pPr>
      <w:ind w:left="1400"/>
    </w:pPr>
  </w:style>
  <w:style w:type="paragraph" w:styleId="92">
    <w:name w:val="toc 9"/>
    <w:basedOn w:val="af1"/>
    <w:next w:val="a1"/>
    <w:autoRedefine/>
    <w:rsid w:val="00F20708"/>
    <w:pPr>
      <w:spacing w:line="240" w:lineRule="auto"/>
      <w:ind w:left="1600" w:firstLine="0"/>
      <w:jc w:val="left"/>
    </w:pPr>
    <w:rPr>
      <w:sz w:val="20"/>
    </w:rPr>
  </w:style>
  <w:style w:type="character" w:styleId="af5">
    <w:name w:val="annotation reference"/>
    <w:rsid w:val="00F20708"/>
    <w:rPr>
      <w:sz w:val="16"/>
    </w:rPr>
  </w:style>
  <w:style w:type="paragraph" w:styleId="af6">
    <w:name w:val="annotation text"/>
    <w:basedOn w:val="a1"/>
    <w:link w:val="af7"/>
    <w:rsid w:val="00F20708"/>
  </w:style>
  <w:style w:type="character" w:customStyle="1" w:styleId="af7">
    <w:name w:val="Текст примечания Знак"/>
    <w:basedOn w:val="a2"/>
    <w:link w:val="af6"/>
    <w:rsid w:val="00F20708"/>
  </w:style>
  <w:style w:type="paragraph" w:customStyle="1" w:styleId="af8">
    <w:name w:val="ЗаголовокПД"/>
    <w:basedOn w:val="1"/>
    <w:rsid w:val="00F20708"/>
    <w:pPr>
      <w:numPr>
        <w:numId w:val="0"/>
      </w:numPr>
      <w:tabs>
        <w:tab w:val="num" w:pos="1134"/>
      </w:tabs>
      <w:ind w:left="1134" w:hanging="425"/>
    </w:pPr>
  </w:style>
  <w:style w:type="paragraph" w:styleId="27">
    <w:name w:val="Body Text 2"/>
    <w:basedOn w:val="a1"/>
    <w:link w:val="28"/>
    <w:uiPriority w:val="99"/>
    <w:rsid w:val="00F20708"/>
    <w:pPr>
      <w:jc w:val="center"/>
    </w:pPr>
  </w:style>
  <w:style w:type="character" w:customStyle="1" w:styleId="28">
    <w:name w:val="Основной текст 2 Знак"/>
    <w:basedOn w:val="a2"/>
    <w:link w:val="27"/>
    <w:uiPriority w:val="99"/>
    <w:rsid w:val="00F20708"/>
  </w:style>
  <w:style w:type="paragraph" w:styleId="af9">
    <w:name w:val="Document Map"/>
    <w:basedOn w:val="a1"/>
    <w:link w:val="afa"/>
    <w:rsid w:val="00F20708"/>
    <w:pPr>
      <w:shd w:val="clear" w:color="auto" w:fill="000080"/>
    </w:pPr>
    <w:rPr>
      <w:rFonts w:ascii="Tahoma" w:hAnsi="Tahoma"/>
      <w:lang w:val="x-none" w:eastAsia="x-none"/>
    </w:rPr>
  </w:style>
  <w:style w:type="character" w:customStyle="1" w:styleId="afa">
    <w:name w:val="Схема документа Знак"/>
    <w:link w:val="af9"/>
    <w:rsid w:val="00F20708"/>
    <w:rPr>
      <w:rFonts w:ascii="Tahoma" w:hAnsi="Tahoma"/>
      <w:shd w:val="clear" w:color="auto" w:fill="000080"/>
    </w:rPr>
  </w:style>
  <w:style w:type="paragraph" w:customStyle="1" w:styleId="Drawings9">
    <w:name w:val="Drawings9"/>
    <w:basedOn w:val="a1"/>
    <w:autoRedefine/>
    <w:rsid w:val="00F20708"/>
    <w:rPr>
      <w:rFonts w:ascii="Arial" w:hAnsi="Arial"/>
      <w:i/>
      <w:sz w:val="18"/>
    </w:rPr>
  </w:style>
  <w:style w:type="paragraph" w:customStyle="1" w:styleId="Drawings14">
    <w:name w:val="Drawings14"/>
    <w:basedOn w:val="a1"/>
    <w:autoRedefine/>
    <w:rsid w:val="00F20708"/>
    <w:pPr>
      <w:jc w:val="center"/>
    </w:pPr>
    <w:rPr>
      <w:rFonts w:ascii="Arial" w:hAnsi="Arial"/>
      <w:i/>
      <w:sz w:val="28"/>
    </w:rPr>
  </w:style>
  <w:style w:type="paragraph" w:styleId="35">
    <w:name w:val="Body Text 3"/>
    <w:basedOn w:val="a1"/>
    <w:link w:val="36"/>
    <w:rsid w:val="00F20708"/>
    <w:pPr>
      <w:spacing w:line="288" w:lineRule="auto"/>
      <w:ind w:right="70"/>
      <w:jc w:val="center"/>
    </w:pPr>
    <w:rPr>
      <w:sz w:val="22"/>
      <w:lang w:val="x-none" w:eastAsia="x-none"/>
    </w:rPr>
  </w:style>
  <w:style w:type="character" w:customStyle="1" w:styleId="36">
    <w:name w:val="Основной текст 3 Знак"/>
    <w:link w:val="35"/>
    <w:rsid w:val="00F20708"/>
    <w:rPr>
      <w:sz w:val="22"/>
    </w:rPr>
  </w:style>
  <w:style w:type="paragraph" w:styleId="afb">
    <w:name w:val="Plain Text"/>
    <w:basedOn w:val="a1"/>
    <w:link w:val="afc"/>
    <w:uiPriority w:val="99"/>
    <w:rsid w:val="00F20708"/>
    <w:pPr>
      <w:spacing w:line="312" w:lineRule="auto"/>
      <w:ind w:firstLine="720"/>
      <w:jc w:val="both"/>
    </w:pPr>
    <w:rPr>
      <w:sz w:val="28"/>
      <w:lang w:val="x-none" w:eastAsia="x-none"/>
    </w:rPr>
  </w:style>
  <w:style w:type="character" w:customStyle="1" w:styleId="afc">
    <w:name w:val="Текст Знак"/>
    <w:link w:val="afb"/>
    <w:uiPriority w:val="99"/>
    <w:rsid w:val="00F20708"/>
    <w:rPr>
      <w:sz w:val="28"/>
    </w:rPr>
  </w:style>
  <w:style w:type="paragraph" w:customStyle="1" w:styleId="14">
    <w:name w:val="Обычный1"/>
    <w:rsid w:val="00F20708"/>
    <w:pPr>
      <w:widowControl w:val="0"/>
      <w:ind w:firstLine="720"/>
    </w:pPr>
    <w:rPr>
      <w:rFonts w:ascii="Courier New" w:hAnsi="Courier New"/>
      <w:snapToGrid w:val="0"/>
      <w:sz w:val="28"/>
    </w:rPr>
  </w:style>
  <w:style w:type="paragraph" w:customStyle="1" w:styleId="FR1">
    <w:name w:val="FR1"/>
    <w:rsid w:val="00F20708"/>
    <w:pPr>
      <w:widowControl w:val="0"/>
      <w:ind w:left="120" w:firstLine="440"/>
    </w:pPr>
    <w:rPr>
      <w:rFonts w:ascii="Arial" w:hAnsi="Arial"/>
      <w:snapToGrid w:val="0"/>
      <w:sz w:val="16"/>
    </w:rPr>
  </w:style>
  <w:style w:type="paragraph" w:styleId="37">
    <w:name w:val="Body Text Indent 3"/>
    <w:basedOn w:val="a1"/>
    <w:link w:val="38"/>
    <w:rsid w:val="00F20708"/>
    <w:pPr>
      <w:ind w:left="-360" w:firstLine="720"/>
    </w:pPr>
    <w:rPr>
      <w:sz w:val="28"/>
      <w:lang w:val="x-none" w:eastAsia="x-none"/>
    </w:rPr>
  </w:style>
  <w:style w:type="character" w:customStyle="1" w:styleId="38">
    <w:name w:val="Основной текст с отступом 3 Знак"/>
    <w:link w:val="37"/>
    <w:rsid w:val="00F20708"/>
    <w:rPr>
      <w:sz w:val="28"/>
    </w:rPr>
  </w:style>
  <w:style w:type="paragraph" w:styleId="afd">
    <w:name w:val="Block Text"/>
    <w:basedOn w:val="a1"/>
    <w:rsid w:val="00F20708"/>
    <w:pPr>
      <w:spacing w:line="360" w:lineRule="auto"/>
      <w:ind w:left="142" w:right="284" w:firstLine="567"/>
    </w:pPr>
    <w:rPr>
      <w:sz w:val="28"/>
    </w:rPr>
  </w:style>
  <w:style w:type="paragraph" w:customStyle="1" w:styleId="15">
    <w:name w:val="Обычный (веб)1"/>
    <w:basedOn w:val="a1"/>
    <w:uiPriority w:val="99"/>
    <w:rsid w:val="00F20708"/>
    <w:pPr>
      <w:spacing w:before="100" w:beforeAutospacing="1" w:after="100" w:afterAutospacing="1"/>
    </w:pPr>
    <w:rPr>
      <w:sz w:val="24"/>
      <w:szCs w:val="24"/>
    </w:rPr>
  </w:style>
  <w:style w:type="paragraph" w:styleId="HTML">
    <w:name w:val="HTML Preformatted"/>
    <w:basedOn w:val="a1"/>
    <w:link w:val="HTML0"/>
    <w:uiPriority w:val="99"/>
    <w:rsid w:val="00F2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lang w:val="x-none" w:eastAsia="x-none"/>
    </w:rPr>
  </w:style>
  <w:style w:type="character" w:customStyle="1" w:styleId="HTML0">
    <w:name w:val="Стандартный HTML Знак"/>
    <w:link w:val="HTML"/>
    <w:uiPriority w:val="99"/>
    <w:rsid w:val="00F20708"/>
    <w:rPr>
      <w:rFonts w:ascii="Courier New" w:eastAsia="Courier New" w:hAnsi="Courier New" w:cs="Courier New"/>
    </w:rPr>
  </w:style>
  <w:style w:type="character" w:styleId="HTML1">
    <w:name w:val="HTML Typewriter"/>
    <w:rsid w:val="00F20708"/>
    <w:rPr>
      <w:rFonts w:ascii="Courier New" w:eastAsia="Courier New" w:hAnsi="Courier New" w:cs="Courier New"/>
      <w:sz w:val="20"/>
      <w:szCs w:val="20"/>
    </w:rPr>
  </w:style>
  <w:style w:type="character" w:customStyle="1" w:styleId="ac">
    <w:name w:val="Основной текст с отступом Знак"/>
    <w:basedOn w:val="a2"/>
    <w:link w:val="ab"/>
    <w:qFormat/>
    <w:rsid w:val="00F20708"/>
  </w:style>
  <w:style w:type="paragraph" w:styleId="afe">
    <w:name w:val="Balloon Text"/>
    <w:basedOn w:val="a1"/>
    <w:link w:val="aff"/>
    <w:uiPriority w:val="99"/>
    <w:unhideWhenUsed/>
    <w:qFormat/>
    <w:rsid w:val="00F20708"/>
    <w:rPr>
      <w:rFonts w:ascii="Tahoma" w:hAnsi="Tahoma"/>
      <w:sz w:val="16"/>
      <w:szCs w:val="16"/>
      <w:lang w:val="x-none" w:eastAsia="x-none"/>
    </w:rPr>
  </w:style>
  <w:style w:type="character" w:customStyle="1" w:styleId="aff">
    <w:name w:val="Текст выноски Знак"/>
    <w:link w:val="afe"/>
    <w:uiPriority w:val="99"/>
    <w:qFormat/>
    <w:rsid w:val="00F20708"/>
    <w:rPr>
      <w:rFonts w:ascii="Tahoma" w:hAnsi="Tahoma" w:cs="Tahoma"/>
      <w:sz w:val="16"/>
      <w:szCs w:val="16"/>
    </w:rPr>
  </w:style>
  <w:style w:type="paragraph" w:customStyle="1" w:styleId="29">
    <w:name w:val="Обычный2"/>
    <w:rsid w:val="00F20708"/>
    <w:pPr>
      <w:widowControl w:val="0"/>
      <w:spacing w:before="40"/>
      <w:ind w:left="40" w:firstLine="300"/>
      <w:jc w:val="both"/>
    </w:pPr>
    <w:rPr>
      <w:snapToGrid w:val="0"/>
    </w:rPr>
  </w:style>
  <w:style w:type="character" w:customStyle="1" w:styleId="11">
    <w:name w:val="Заголовок 1 Знак"/>
    <w:link w:val="10"/>
    <w:uiPriority w:val="9"/>
    <w:qFormat/>
    <w:rsid w:val="00F20708"/>
    <w:rPr>
      <w:rFonts w:ascii="Arial" w:hAnsi="Arial" w:cs="Arial"/>
      <w:b/>
      <w:bCs/>
      <w:kern w:val="32"/>
      <w:sz w:val="32"/>
      <w:szCs w:val="32"/>
    </w:rPr>
  </w:style>
  <w:style w:type="paragraph" w:styleId="aff0">
    <w:name w:val="List Paragraph"/>
    <w:basedOn w:val="a1"/>
    <w:uiPriority w:val="34"/>
    <w:qFormat/>
    <w:rsid w:val="00F20708"/>
    <w:pPr>
      <w:ind w:left="720"/>
      <w:contextualSpacing/>
    </w:pPr>
  </w:style>
  <w:style w:type="paragraph" w:customStyle="1" w:styleId="2a">
    <w:name w:val="й2"/>
    <w:basedOn w:val="20"/>
    <w:qFormat/>
    <w:rsid w:val="00B21C14"/>
    <w:pPr>
      <w:jc w:val="center"/>
    </w:pPr>
    <w:rPr>
      <w:bCs/>
      <w:i/>
      <w:iCs/>
      <w:szCs w:val="28"/>
    </w:rPr>
  </w:style>
  <w:style w:type="paragraph" w:customStyle="1" w:styleId="Default">
    <w:name w:val="Default"/>
    <w:rsid w:val="00E0100F"/>
    <w:pPr>
      <w:autoSpaceDE w:val="0"/>
      <w:autoSpaceDN w:val="0"/>
      <w:adjustRightInd w:val="0"/>
    </w:pPr>
    <w:rPr>
      <w:color w:val="000000"/>
      <w:sz w:val="24"/>
      <w:szCs w:val="24"/>
    </w:rPr>
  </w:style>
  <w:style w:type="character" w:customStyle="1" w:styleId="apple-converted-space">
    <w:name w:val="apple-converted-space"/>
    <w:qFormat/>
    <w:rsid w:val="000825B7"/>
  </w:style>
  <w:style w:type="character" w:customStyle="1" w:styleId="aff1">
    <w:name w:val="Код Знак"/>
    <w:link w:val="aff2"/>
    <w:locked/>
    <w:rsid w:val="000825B7"/>
    <w:rPr>
      <w:rFonts w:ascii="Courier New" w:hAnsi="Courier New" w:cs="Courier New"/>
      <w:color w:val="0000FF"/>
      <w:sz w:val="24"/>
      <w:szCs w:val="28"/>
      <w:lang w:val="en-US"/>
    </w:rPr>
  </w:style>
  <w:style w:type="paragraph" w:customStyle="1" w:styleId="aff2">
    <w:name w:val="Код"/>
    <w:basedOn w:val="a1"/>
    <w:next w:val="a1"/>
    <w:link w:val="aff1"/>
    <w:rsid w:val="000825B7"/>
    <w:pPr>
      <w:ind w:left="1440" w:hanging="720"/>
      <w:jc w:val="both"/>
    </w:pPr>
    <w:rPr>
      <w:rFonts w:ascii="Courier New" w:hAnsi="Courier New" w:cs="Courier New"/>
      <w:color w:val="0000FF"/>
      <w:sz w:val="24"/>
      <w:szCs w:val="28"/>
      <w:lang w:val="en-US"/>
    </w:rPr>
  </w:style>
  <w:style w:type="paragraph" w:customStyle="1" w:styleId="aff3">
    <w:name w:val="Содержимое таблицы"/>
    <w:basedOn w:val="a1"/>
    <w:rsid w:val="005E06AD"/>
    <w:pPr>
      <w:widowControl w:val="0"/>
      <w:suppressLineNumbers/>
      <w:suppressAutoHyphens/>
      <w:jc w:val="both"/>
    </w:pPr>
    <w:rPr>
      <w:rFonts w:eastAsia="Arial Unicode MS"/>
      <w:kern w:val="1"/>
      <w:sz w:val="24"/>
      <w:szCs w:val="24"/>
    </w:rPr>
  </w:style>
  <w:style w:type="paragraph" w:customStyle="1" w:styleId="aff4">
    <w:name w:val="Таблица"/>
    <w:basedOn w:val="a5"/>
    <w:rsid w:val="005E06AD"/>
    <w:pPr>
      <w:widowControl w:val="0"/>
      <w:suppressAutoHyphens/>
      <w:spacing w:before="0"/>
    </w:pPr>
    <w:rPr>
      <w:rFonts w:eastAsia="Arial Unicode MS"/>
      <w:kern w:val="1"/>
      <w:sz w:val="20"/>
    </w:rPr>
  </w:style>
  <w:style w:type="paragraph" w:customStyle="1" w:styleId="aff5">
    <w:name w:val="Заголовок таблицы"/>
    <w:basedOn w:val="a5"/>
    <w:rsid w:val="005E06AD"/>
    <w:pPr>
      <w:widowControl w:val="0"/>
      <w:suppressAutoHyphens/>
      <w:spacing w:before="0" w:after="120"/>
      <w:ind w:firstLine="709"/>
      <w:jc w:val="both"/>
    </w:pPr>
    <w:rPr>
      <w:rFonts w:eastAsia="Arial Unicode MS"/>
      <w:kern w:val="1"/>
      <w:sz w:val="24"/>
      <w:szCs w:val="24"/>
    </w:rPr>
  </w:style>
  <w:style w:type="paragraph" w:customStyle="1" w:styleId="aff6">
    <w:name w:val="ОбычныйГОСТ Знак"/>
    <w:basedOn w:val="a1"/>
    <w:rsid w:val="00AE2B5F"/>
    <w:pPr>
      <w:spacing w:line="288" w:lineRule="auto"/>
      <w:ind w:firstLine="709"/>
      <w:jc w:val="both"/>
    </w:pPr>
    <w:rPr>
      <w:sz w:val="28"/>
    </w:rPr>
  </w:style>
  <w:style w:type="character" w:styleId="aff7">
    <w:name w:val="Strong"/>
    <w:uiPriority w:val="22"/>
    <w:qFormat/>
    <w:rsid w:val="007F1AE4"/>
    <w:rPr>
      <w:b/>
      <w:bCs/>
      <w:color w:val="666666"/>
    </w:rPr>
  </w:style>
  <w:style w:type="character" w:styleId="aff8">
    <w:name w:val="FollowedHyperlink"/>
    <w:rsid w:val="00F308FC"/>
    <w:rPr>
      <w:color w:val="800080"/>
      <w:u w:val="single"/>
    </w:rPr>
  </w:style>
  <w:style w:type="character" w:customStyle="1" w:styleId="b-pricesnum">
    <w:name w:val="b-prices__num"/>
    <w:rsid w:val="00D434A3"/>
  </w:style>
  <w:style w:type="character" w:styleId="aff9">
    <w:name w:val="Emphasis"/>
    <w:uiPriority w:val="20"/>
    <w:qFormat/>
    <w:rsid w:val="00260685"/>
    <w:rPr>
      <w:i/>
      <w:iCs/>
    </w:rPr>
  </w:style>
  <w:style w:type="character" w:customStyle="1" w:styleId="b-productprice">
    <w:name w:val="b-product__price"/>
    <w:rsid w:val="00D15DE6"/>
  </w:style>
  <w:style w:type="character" w:customStyle="1" w:styleId="4pt">
    <w:name w:val="Основной текст + Интервал 4 pt"/>
    <w:rsid w:val="0092478B"/>
    <w:rPr>
      <w:rFonts w:ascii="Courier New" w:eastAsia="Courier New" w:hAnsi="Courier New" w:cs="Courier New"/>
      <w:color w:val="000000"/>
      <w:spacing w:val="80"/>
      <w:w w:val="100"/>
      <w:position w:val="0"/>
      <w:sz w:val="19"/>
      <w:szCs w:val="19"/>
      <w:shd w:val="clear" w:color="auto" w:fill="FFFFFF"/>
      <w:lang w:val="ru-RU" w:eastAsia="ru-RU" w:bidi="ru-RU"/>
    </w:rPr>
  </w:style>
  <w:style w:type="character" w:customStyle="1" w:styleId="16">
    <w:name w:val="Основной текст1"/>
    <w:rsid w:val="00DE156A"/>
    <w:rPr>
      <w:rFonts w:ascii="Courier New" w:eastAsia="Courier New" w:hAnsi="Courier New" w:cs="Courier New"/>
      <w:color w:val="000000"/>
      <w:spacing w:val="0"/>
      <w:w w:val="100"/>
      <w:position w:val="0"/>
      <w:sz w:val="19"/>
      <w:szCs w:val="19"/>
      <w:shd w:val="clear" w:color="auto" w:fill="FFFFFF"/>
      <w:lang w:val="ru-RU" w:eastAsia="ru-RU" w:bidi="ru-RU"/>
    </w:rPr>
  </w:style>
  <w:style w:type="character" w:customStyle="1" w:styleId="2b">
    <w:name w:val="Основной текст2"/>
    <w:rsid w:val="00DE156A"/>
    <w:rPr>
      <w:rFonts w:ascii="Courier New" w:eastAsia="Courier New" w:hAnsi="Courier New" w:cs="Courier New"/>
      <w:color w:val="000000"/>
      <w:spacing w:val="0"/>
      <w:w w:val="100"/>
      <w:position w:val="0"/>
      <w:sz w:val="19"/>
      <w:szCs w:val="19"/>
      <w:shd w:val="clear" w:color="auto" w:fill="FFFFFF"/>
      <w:lang w:val="ru-RU" w:eastAsia="ru-RU" w:bidi="ru-RU"/>
    </w:rPr>
  </w:style>
  <w:style w:type="character" w:customStyle="1" w:styleId="-1pt">
    <w:name w:val="Основной текст + Интервал -1 pt"/>
    <w:rsid w:val="00DE156A"/>
    <w:rPr>
      <w:rFonts w:ascii="Courier New" w:eastAsia="Courier New" w:hAnsi="Courier New" w:cs="Courier New"/>
      <w:color w:val="000000"/>
      <w:spacing w:val="-30"/>
      <w:w w:val="100"/>
      <w:position w:val="0"/>
      <w:sz w:val="19"/>
      <w:szCs w:val="19"/>
      <w:shd w:val="clear" w:color="auto" w:fill="FFFFFF"/>
      <w:lang w:val="ru-RU" w:eastAsia="ru-RU" w:bidi="ru-RU"/>
    </w:rPr>
  </w:style>
  <w:style w:type="character" w:customStyle="1" w:styleId="2pt">
    <w:name w:val="Основной текст + Интервал 2 pt"/>
    <w:rsid w:val="00DE156A"/>
    <w:rPr>
      <w:rFonts w:ascii="Courier New" w:eastAsia="Courier New" w:hAnsi="Courier New" w:cs="Courier New"/>
      <w:b w:val="0"/>
      <w:bCs w:val="0"/>
      <w:i w:val="0"/>
      <w:iCs w:val="0"/>
      <w:smallCaps w:val="0"/>
      <w:strike w:val="0"/>
      <w:color w:val="000000"/>
      <w:spacing w:val="40"/>
      <w:w w:val="100"/>
      <w:position w:val="0"/>
      <w:sz w:val="19"/>
      <w:szCs w:val="19"/>
      <w:u w:val="none"/>
      <w:shd w:val="clear" w:color="auto" w:fill="FFFFFF"/>
      <w:lang w:val="ru-RU" w:eastAsia="ru-RU" w:bidi="ru-RU"/>
    </w:rPr>
  </w:style>
  <w:style w:type="character" w:customStyle="1" w:styleId="7pt">
    <w:name w:val="Основной текст + 7 pt.Полужирный"/>
    <w:rsid w:val="00F53423"/>
    <w:rPr>
      <w:rFonts w:ascii="Courier New" w:eastAsia="Courier New" w:hAnsi="Courier New" w:cs="Courier New"/>
      <w:b/>
      <w:bCs/>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7pt0">
    <w:name w:val="Основной текст + 7 pt"/>
    <w:rsid w:val="00F53423"/>
    <w:rPr>
      <w:rFonts w:ascii="Courier New" w:eastAsia="Courier New" w:hAnsi="Courier New" w:cs="Courier New"/>
      <w:b w:val="0"/>
      <w:bCs w:val="0"/>
      <w:i w:val="0"/>
      <w:iCs w:val="0"/>
      <w:smallCaps w:val="0"/>
      <w:strike w:val="0"/>
      <w:color w:val="000000"/>
      <w:spacing w:val="0"/>
      <w:w w:val="100"/>
      <w:position w:val="0"/>
      <w:sz w:val="14"/>
      <w:szCs w:val="14"/>
      <w:u w:val="none"/>
      <w:shd w:val="clear" w:color="auto" w:fill="FFFFFF"/>
      <w:lang w:val="ru-RU" w:eastAsia="ru-RU" w:bidi="ru-RU"/>
    </w:rPr>
  </w:style>
  <w:style w:type="paragraph" w:customStyle="1" w:styleId="17">
    <w:name w:val="Абзац списка1"/>
    <w:aliases w:val="Нумерация_циферная"/>
    <w:basedOn w:val="a1"/>
    <w:link w:val="ListParagraphChar"/>
    <w:rsid w:val="009343A2"/>
    <w:pPr>
      <w:ind w:left="720"/>
    </w:pPr>
    <w:rPr>
      <w:rFonts w:eastAsia="Calibri"/>
    </w:rPr>
  </w:style>
  <w:style w:type="paragraph" w:customStyle="1" w:styleId="affa">
    <w:name w:val="Курсовой"/>
    <w:basedOn w:val="a1"/>
    <w:rsid w:val="005F368A"/>
    <w:pPr>
      <w:spacing w:line="360" w:lineRule="auto"/>
      <w:ind w:firstLine="709"/>
      <w:jc w:val="both"/>
    </w:pPr>
    <w:rPr>
      <w:sz w:val="26"/>
      <w:szCs w:val="22"/>
      <w:lang w:eastAsia="en-US"/>
    </w:rPr>
  </w:style>
  <w:style w:type="character" w:customStyle="1" w:styleId="Heading8Char">
    <w:name w:val="Heading 8 Char"/>
    <w:locked/>
    <w:rsid w:val="00C56CE6"/>
    <w:rPr>
      <w:i/>
      <w:sz w:val="24"/>
    </w:rPr>
  </w:style>
  <w:style w:type="character" w:customStyle="1" w:styleId="PlainTextChar">
    <w:name w:val="Plain Text Char"/>
    <w:locked/>
    <w:rsid w:val="009207C0"/>
    <w:rPr>
      <w:rFonts w:ascii="Courier New" w:hAnsi="Courier New" w:cs="Courier New"/>
      <w:sz w:val="20"/>
      <w:szCs w:val="20"/>
      <w:lang w:val="x-none" w:eastAsia="ru-RU"/>
    </w:rPr>
  </w:style>
  <w:style w:type="paragraph" w:styleId="affb">
    <w:name w:val="caption"/>
    <w:basedOn w:val="a1"/>
    <w:next w:val="a1"/>
    <w:qFormat/>
    <w:rsid w:val="007207C2"/>
    <w:pPr>
      <w:spacing w:after="200"/>
    </w:pPr>
    <w:rPr>
      <w:rFonts w:eastAsia="Calibri"/>
      <w:b/>
      <w:bCs/>
      <w:color w:val="4F81BD"/>
      <w:sz w:val="18"/>
      <w:szCs w:val="18"/>
    </w:rPr>
  </w:style>
  <w:style w:type="paragraph" w:customStyle="1" w:styleId="TableTextNormal">
    <w:name w:val="Table Text Normal"/>
    <w:next w:val="a1"/>
    <w:rsid w:val="00392608"/>
    <w:pPr>
      <w:widowControl w:val="0"/>
      <w:autoSpaceDE w:val="0"/>
      <w:autoSpaceDN w:val="0"/>
      <w:adjustRightInd w:val="0"/>
      <w:spacing w:before="20" w:after="20"/>
      <w:ind w:left="270" w:right="270"/>
    </w:pPr>
    <w:rPr>
      <w:sz w:val="18"/>
      <w:szCs w:val="18"/>
      <w:lang w:val="be-BY"/>
    </w:rPr>
  </w:style>
  <w:style w:type="paragraph" w:customStyle="1" w:styleId="TableHeadingLight">
    <w:name w:val="Table Heading Light"/>
    <w:next w:val="a1"/>
    <w:rsid w:val="00392608"/>
    <w:pPr>
      <w:widowControl w:val="0"/>
      <w:autoSpaceDE w:val="0"/>
      <w:autoSpaceDN w:val="0"/>
      <w:adjustRightInd w:val="0"/>
      <w:spacing w:before="80" w:after="40"/>
      <w:ind w:left="90" w:right="90"/>
    </w:pPr>
    <w:rPr>
      <w:b/>
      <w:bCs/>
      <w:color w:val="4F4F4F"/>
      <w:sz w:val="18"/>
      <w:szCs w:val="18"/>
      <w:lang w:val="be-BY"/>
    </w:rPr>
  </w:style>
  <w:style w:type="character" w:customStyle="1" w:styleId="TableFieldLabel">
    <w:name w:val="Table Field Label"/>
    <w:rsid w:val="00392608"/>
    <w:rPr>
      <w:rFonts w:ascii="Times New Roman" w:hAnsi="Times New Roman"/>
      <w:color w:val="6F6F6F"/>
    </w:rPr>
  </w:style>
  <w:style w:type="paragraph" w:customStyle="1" w:styleId="44">
    <w:name w:val="заголовок 4"/>
    <w:basedOn w:val="a1"/>
    <w:next w:val="a1"/>
    <w:rsid w:val="00620936"/>
    <w:pPr>
      <w:keepNext/>
      <w:tabs>
        <w:tab w:val="left" w:pos="2160"/>
        <w:tab w:val="left" w:pos="3024"/>
      </w:tabs>
      <w:jc w:val="center"/>
    </w:pPr>
    <w:rPr>
      <w:rFonts w:eastAsia="Calibri"/>
      <w:sz w:val="24"/>
    </w:rPr>
  </w:style>
  <w:style w:type="paragraph" w:customStyle="1" w:styleId="affc">
    <w:name w:val="Чертежный"/>
    <w:link w:val="affd"/>
    <w:rsid w:val="002D39FD"/>
    <w:pPr>
      <w:jc w:val="both"/>
    </w:pPr>
    <w:rPr>
      <w:rFonts w:ascii="ISOCPEUR" w:hAnsi="ISOCPEUR"/>
      <w:i/>
      <w:sz w:val="28"/>
      <w:szCs w:val="22"/>
      <w:lang w:val="uk-UA" w:eastAsia="en-US"/>
    </w:rPr>
  </w:style>
  <w:style w:type="character" w:customStyle="1" w:styleId="affd">
    <w:name w:val="Чертежный Знак"/>
    <w:link w:val="affc"/>
    <w:locked/>
    <w:rsid w:val="002D39FD"/>
    <w:rPr>
      <w:rFonts w:ascii="ISOCPEUR" w:hAnsi="ISOCPEUR"/>
      <w:i/>
      <w:sz w:val="28"/>
      <w:szCs w:val="22"/>
      <w:lang w:val="uk-UA" w:eastAsia="en-US" w:bidi="ar-SA"/>
    </w:rPr>
  </w:style>
  <w:style w:type="character" w:customStyle="1" w:styleId="05172">
    <w:name w:val="Стиль ДипломМой + Слева:  05 см Первая строка:  172 см Справа: ... Знак"/>
    <w:link w:val="051720"/>
    <w:locked/>
    <w:rsid w:val="00245A93"/>
    <w:rPr>
      <w:sz w:val="28"/>
      <w:shd w:val="clear" w:color="auto" w:fill="FFFFFF"/>
      <w:lang w:bidi="ar-SA"/>
    </w:rPr>
  </w:style>
  <w:style w:type="paragraph" w:customStyle="1" w:styleId="051720">
    <w:name w:val="Стиль ДипломМой + Слева:  05 см Первая строка:  172 см Справа: ..."/>
    <w:basedOn w:val="a1"/>
    <w:link w:val="05172"/>
    <w:rsid w:val="00245A93"/>
    <w:pPr>
      <w:shd w:val="clear" w:color="auto" w:fill="FFFFFF"/>
      <w:spacing w:before="120" w:after="120" w:line="360" w:lineRule="auto"/>
      <w:ind w:left="284" w:right="284" w:firstLine="975"/>
      <w:jc w:val="both"/>
    </w:pPr>
    <w:rPr>
      <w:sz w:val="28"/>
      <w:shd w:val="clear" w:color="auto" w:fill="FFFFFF"/>
    </w:rPr>
  </w:style>
  <w:style w:type="paragraph" w:customStyle="1" w:styleId="1315">
    <w:name w:val="Стиль обычный ГОСТ + 13 пт Междустр.интервал:  15 строки"/>
    <w:basedOn w:val="a1"/>
    <w:rsid w:val="0071681F"/>
    <w:pPr>
      <w:spacing w:line="360" w:lineRule="auto"/>
      <w:ind w:firstLine="709"/>
      <w:jc w:val="both"/>
    </w:pPr>
    <w:rPr>
      <w:sz w:val="26"/>
    </w:rPr>
  </w:style>
  <w:style w:type="paragraph" w:customStyle="1" w:styleId="affe">
    <w:name w:val="обычный ГОСТ"/>
    <w:basedOn w:val="a1"/>
    <w:link w:val="afff"/>
    <w:rsid w:val="009A3236"/>
    <w:pPr>
      <w:spacing w:line="312" w:lineRule="auto"/>
      <w:ind w:firstLine="709"/>
      <w:jc w:val="both"/>
    </w:pPr>
    <w:rPr>
      <w:sz w:val="28"/>
      <w:szCs w:val="28"/>
    </w:rPr>
  </w:style>
  <w:style w:type="character" w:customStyle="1" w:styleId="afff">
    <w:name w:val="обычный ГОСТ Знак"/>
    <w:link w:val="affe"/>
    <w:rsid w:val="009A3236"/>
    <w:rPr>
      <w:sz w:val="28"/>
      <w:szCs w:val="28"/>
      <w:lang w:val="ru-RU" w:eastAsia="ru-RU" w:bidi="ar-SA"/>
    </w:rPr>
  </w:style>
  <w:style w:type="paragraph" w:customStyle="1" w:styleId="afff0">
    <w:name w:val="Текст диплома"/>
    <w:basedOn w:val="a5"/>
    <w:rsid w:val="009A3236"/>
    <w:pPr>
      <w:spacing w:before="0" w:line="360" w:lineRule="auto"/>
      <w:ind w:firstLine="720"/>
      <w:jc w:val="both"/>
    </w:pPr>
    <w:rPr>
      <w:szCs w:val="28"/>
    </w:rPr>
  </w:style>
  <w:style w:type="paragraph" w:customStyle="1" w:styleId="afff1">
    <w:name w:val="Текст диплома Знак"/>
    <w:basedOn w:val="a5"/>
    <w:link w:val="afff2"/>
    <w:rsid w:val="009A3236"/>
    <w:pPr>
      <w:spacing w:before="0" w:line="360" w:lineRule="auto"/>
      <w:ind w:firstLine="720"/>
      <w:jc w:val="both"/>
    </w:pPr>
    <w:rPr>
      <w:szCs w:val="28"/>
    </w:rPr>
  </w:style>
  <w:style w:type="character" w:customStyle="1" w:styleId="afff2">
    <w:name w:val="Текст диплома Знак Знак"/>
    <w:link w:val="afff1"/>
    <w:rsid w:val="009A3236"/>
    <w:rPr>
      <w:sz w:val="28"/>
      <w:szCs w:val="28"/>
      <w:lang w:val="ru-RU" w:eastAsia="ru-RU" w:bidi="ar-SA"/>
    </w:rPr>
  </w:style>
  <w:style w:type="character" w:customStyle="1" w:styleId="FontStyle20">
    <w:name w:val="Font Style20"/>
    <w:rsid w:val="00CD5222"/>
    <w:rPr>
      <w:rFonts w:ascii="Times New Roman" w:hAnsi="Times New Roman" w:cs="Times New Roman"/>
      <w:sz w:val="18"/>
      <w:szCs w:val="18"/>
    </w:rPr>
  </w:style>
  <w:style w:type="character" w:customStyle="1" w:styleId="ListParagraphChar">
    <w:name w:val="List Paragraph Char"/>
    <w:aliases w:val="Нумерация_циферная Char"/>
    <w:link w:val="17"/>
    <w:locked/>
    <w:rsid w:val="00236B02"/>
    <w:rPr>
      <w:rFonts w:eastAsia="Calibri"/>
      <w:lang w:val="ru-RU" w:eastAsia="ru-RU" w:bidi="ar-SA"/>
    </w:rPr>
  </w:style>
  <w:style w:type="character" w:customStyle="1" w:styleId="addmd">
    <w:name w:val="addmd"/>
    <w:basedOn w:val="a2"/>
    <w:rsid w:val="00A37BEA"/>
  </w:style>
  <w:style w:type="paragraph" w:customStyle="1" w:styleId="afff3">
    <w:name w:val="Штамп"/>
    <w:basedOn w:val="a1"/>
    <w:rsid w:val="00804058"/>
    <w:pPr>
      <w:jc w:val="center"/>
    </w:pPr>
    <w:rPr>
      <w:rFonts w:ascii="ГОСТ тип А" w:hAnsi="ГОСТ тип А"/>
      <w:i/>
      <w:noProof/>
      <w:sz w:val="18"/>
    </w:rPr>
  </w:style>
  <w:style w:type="character" w:customStyle="1" w:styleId="HTMLPreformattedChar">
    <w:name w:val="HTML Preformatted Char"/>
    <w:locked/>
    <w:rsid w:val="007A4781"/>
    <w:rPr>
      <w:rFonts w:ascii="Courier New" w:hAnsi="Courier New" w:cs="Courier New"/>
    </w:rPr>
  </w:style>
  <w:style w:type="paragraph" w:customStyle="1" w:styleId="39">
    <w:name w:val="Стиль3"/>
    <w:basedOn w:val="a1"/>
    <w:rsid w:val="007A4781"/>
    <w:pPr>
      <w:spacing w:before="240" w:after="240" w:line="360" w:lineRule="auto"/>
      <w:ind w:firstLine="992"/>
      <w:jc w:val="both"/>
      <w:outlineLvl w:val="0"/>
    </w:pPr>
    <w:rPr>
      <w:b/>
      <w:kern w:val="32"/>
      <w:sz w:val="26"/>
      <w:lang w:val="en-US"/>
    </w:rPr>
  </w:style>
  <w:style w:type="paragraph" w:customStyle="1" w:styleId="-2">
    <w:name w:val="Диплом-заголовок2"/>
    <w:next w:val="a1"/>
    <w:rsid w:val="007A4781"/>
    <w:pPr>
      <w:jc w:val="center"/>
    </w:pPr>
    <w:rPr>
      <w:rFonts w:ascii="Arial" w:hAnsi="Arial"/>
      <w:noProof/>
      <w:sz w:val="26"/>
    </w:rPr>
  </w:style>
  <w:style w:type="character" w:customStyle="1" w:styleId="afff4">
    <w:name w:val="Абзац списка Знак"/>
    <w:aliases w:val="Нумерация_циферная Знак"/>
    <w:uiPriority w:val="34"/>
    <w:qFormat/>
    <w:locked/>
    <w:rsid w:val="00CB650E"/>
    <w:rPr>
      <w:rFonts w:ascii="Calibri" w:eastAsia="Calibri" w:hAnsi="Calibri"/>
      <w:sz w:val="22"/>
      <w:szCs w:val="22"/>
      <w:lang w:val="ru-RU" w:eastAsia="en-US" w:bidi="ar-SA"/>
    </w:rPr>
  </w:style>
  <w:style w:type="character" w:customStyle="1" w:styleId="afff5">
    <w:name w:val="ДСписокНумервТексте Знак"/>
    <w:link w:val="a0"/>
    <w:locked/>
    <w:rsid w:val="0021481A"/>
    <w:rPr>
      <w:sz w:val="26"/>
      <w:szCs w:val="26"/>
      <w:lang w:val="en-US"/>
    </w:rPr>
  </w:style>
  <w:style w:type="paragraph" w:customStyle="1" w:styleId="a0">
    <w:name w:val="ДСписокНумервТексте"/>
    <w:basedOn w:val="a1"/>
    <w:link w:val="afff5"/>
    <w:rsid w:val="0021481A"/>
    <w:pPr>
      <w:numPr>
        <w:ilvl w:val="1"/>
        <w:numId w:val="5"/>
      </w:numPr>
      <w:spacing w:line="276" w:lineRule="auto"/>
      <w:jc w:val="both"/>
    </w:pPr>
    <w:rPr>
      <w:sz w:val="26"/>
      <w:szCs w:val="26"/>
      <w:lang w:val="en-US"/>
    </w:rPr>
  </w:style>
  <w:style w:type="character" w:customStyle="1" w:styleId="a6">
    <w:name w:val="Основной текст Знак"/>
    <w:link w:val="a5"/>
    <w:locked/>
    <w:rsid w:val="007D1C2E"/>
    <w:rPr>
      <w:sz w:val="28"/>
      <w:lang w:val="ru-RU" w:eastAsia="ru-RU" w:bidi="ar-SA"/>
    </w:rPr>
  </w:style>
  <w:style w:type="paragraph" w:customStyle="1" w:styleId="msobodytextcxspmiddle">
    <w:name w:val="msobodytextcxspmiddle"/>
    <w:basedOn w:val="a1"/>
    <w:rsid w:val="007D1C2E"/>
    <w:pPr>
      <w:spacing w:before="100" w:beforeAutospacing="1" w:after="100" w:afterAutospacing="1"/>
    </w:pPr>
    <w:rPr>
      <w:sz w:val="24"/>
      <w:szCs w:val="24"/>
    </w:rPr>
  </w:style>
  <w:style w:type="paragraph" w:customStyle="1" w:styleId="msobodytextcxsplast">
    <w:name w:val="msobodytextcxsplast"/>
    <w:basedOn w:val="a1"/>
    <w:rsid w:val="007D1C2E"/>
    <w:pPr>
      <w:spacing w:before="100" w:beforeAutospacing="1" w:after="100" w:afterAutospacing="1"/>
    </w:pPr>
    <w:rPr>
      <w:sz w:val="24"/>
      <w:szCs w:val="24"/>
    </w:rPr>
  </w:style>
  <w:style w:type="character" w:customStyle="1" w:styleId="afff6">
    <w:name w:val="Диплом Знак"/>
    <w:link w:val="afff7"/>
    <w:qFormat/>
    <w:locked/>
    <w:rsid w:val="00F33B0E"/>
    <w:rPr>
      <w:sz w:val="28"/>
      <w:szCs w:val="28"/>
      <w:lang w:eastAsia="ru-RU" w:bidi="ar-SA"/>
    </w:rPr>
  </w:style>
  <w:style w:type="paragraph" w:customStyle="1" w:styleId="afff7">
    <w:name w:val="Диплом"/>
    <w:basedOn w:val="a1"/>
    <w:link w:val="afff6"/>
    <w:qFormat/>
    <w:rsid w:val="00F33B0E"/>
    <w:pPr>
      <w:widowControl w:val="0"/>
      <w:spacing w:after="240" w:line="312" w:lineRule="auto"/>
      <w:ind w:firstLine="709"/>
      <w:jc w:val="both"/>
    </w:pPr>
    <w:rPr>
      <w:sz w:val="28"/>
      <w:szCs w:val="28"/>
    </w:rPr>
  </w:style>
  <w:style w:type="paragraph" w:customStyle="1" w:styleId="afff8">
    <w:name w:val="Формулы"/>
    <w:basedOn w:val="a1"/>
    <w:rsid w:val="0058075B"/>
    <w:pPr>
      <w:widowControl w:val="0"/>
      <w:spacing w:before="120" w:after="120" w:line="312" w:lineRule="auto"/>
      <w:ind w:firstLine="709"/>
      <w:jc w:val="right"/>
    </w:pPr>
    <w:rPr>
      <w:sz w:val="28"/>
      <w:szCs w:val="28"/>
      <w:lang w:eastAsia="en-US"/>
    </w:rPr>
  </w:style>
  <w:style w:type="character" w:customStyle="1" w:styleId="UnresolvedMention1">
    <w:name w:val="Unresolved Mention1"/>
    <w:uiPriority w:val="99"/>
    <w:semiHidden/>
    <w:unhideWhenUsed/>
    <w:rsid w:val="00C6334A"/>
    <w:rPr>
      <w:color w:val="605E5C"/>
      <w:shd w:val="clear" w:color="auto" w:fill="E1DFDD"/>
    </w:rPr>
  </w:style>
  <w:style w:type="paragraph" w:styleId="afff9">
    <w:name w:val="Revision"/>
    <w:hidden/>
    <w:uiPriority w:val="99"/>
    <w:semiHidden/>
    <w:rsid w:val="00C6334A"/>
  </w:style>
  <w:style w:type="character" w:styleId="afffa">
    <w:name w:val="Placeholder Text"/>
    <w:basedOn w:val="a2"/>
    <w:uiPriority w:val="99"/>
    <w:semiHidden/>
    <w:rsid w:val="00502281"/>
    <w:rPr>
      <w:color w:val="808080"/>
    </w:rPr>
  </w:style>
  <w:style w:type="numbering" w:customStyle="1" w:styleId="18">
    <w:name w:val="Нет списка1"/>
    <w:next w:val="a4"/>
    <w:uiPriority w:val="99"/>
    <w:semiHidden/>
    <w:unhideWhenUsed/>
    <w:rsid w:val="00A6249C"/>
  </w:style>
  <w:style w:type="table" w:customStyle="1" w:styleId="19">
    <w:name w:val="Сетка таблицы1"/>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Верхний колонтитул Знак"/>
    <w:basedOn w:val="a2"/>
    <w:link w:val="a7"/>
    <w:uiPriority w:val="99"/>
    <w:rsid w:val="00A6249C"/>
  </w:style>
  <w:style w:type="character" w:customStyle="1" w:styleId="aa">
    <w:name w:val="Нижний колонтитул Знак"/>
    <w:basedOn w:val="a2"/>
    <w:link w:val="a9"/>
    <w:uiPriority w:val="99"/>
    <w:rsid w:val="00A6249C"/>
  </w:style>
  <w:style w:type="table" w:customStyle="1" w:styleId="2c">
    <w:name w:val="Сетка таблицы2"/>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Сетка таблицы3"/>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Сетка таблицы4"/>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Сетка таблицы6"/>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
    <w:basedOn w:val="a3"/>
    <w:next w:val="ad"/>
    <w:uiPriority w:val="39"/>
    <w:rsid w:val="00FD6A5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4">
    <w:name w:val="c4"/>
    <w:basedOn w:val="a1"/>
    <w:qFormat/>
    <w:rsid w:val="0069147E"/>
    <w:pPr>
      <w:spacing w:before="100" w:beforeAutospacing="1" w:after="100" w:afterAutospacing="1"/>
    </w:pPr>
    <w:rPr>
      <w:sz w:val="24"/>
      <w:szCs w:val="24"/>
    </w:rPr>
  </w:style>
  <w:style w:type="paragraph" w:customStyle="1" w:styleId="Style1">
    <w:name w:val="Style1"/>
    <w:basedOn w:val="a1"/>
    <w:link w:val="Style1Char"/>
    <w:qFormat/>
    <w:rsid w:val="005B3008"/>
    <w:pPr>
      <w:suppressAutoHyphens/>
      <w:spacing w:line="276" w:lineRule="auto"/>
      <w:ind w:firstLine="706"/>
      <w:jc w:val="both"/>
    </w:pPr>
    <w:rPr>
      <w:rFonts w:cs="Arial"/>
      <w:bCs/>
      <w:kern w:val="2"/>
      <w:sz w:val="26"/>
      <w:szCs w:val="32"/>
      <w:lang w:eastAsia="zh-CN"/>
    </w:rPr>
  </w:style>
  <w:style w:type="character" w:customStyle="1" w:styleId="Style1Char">
    <w:name w:val="Style1 Char"/>
    <w:link w:val="Style1"/>
    <w:rsid w:val="005B3008"/>
    <w:rPr>
      <w:rFonts w:cs="Arial"/>
      <w:bCs/>
      <w:kern w:val="2"/>
      <w:sz w:val="26"/>
      <w:szCs w:val="32"/>
      <w:lang w:eastAsia="zh-CN"/>
    </w:rPr>
  </w:style>
  <w:style w:type="paragraph" w:customStyle="1" w:styleId="numberedHeader">
    <w:name w:val="numberedHeader"/>
    <w:basedOn w:val="10"/>
    <w:link w:val="numberedHeaderChar"/>
    <w:qFormat/>
    <w:rsid w:val="005B3008"/>
    <w:pPr>
      <w:numPr>
        <w:numId w:val="7"/>
      </w:numPr>
      <w:spacing w:before="0" w:after="280" w:line="276" w:lineRule="auto"/>
      <w:ind w:right="141"/>
      <w:jc w:val="both"/>
    </w:pPr>
    <w:rPr>
      <w:rFonts w:ascii="Times New Roman" w:hAnsi="Times New Roman"/>
      <w:b w:val="0"/>
      <w:sz w:val="28"/>
      <w:szCs w:val="28"/>
    </w:rPr>
  </w:style>
  <w:style w:type="character" w:customStyle="1" w:styleId="numberedHeaderChar">
    <w:name w:val="numberedHeader Char"/>
    <w:link w:val="numberedHeader"/>
    <w:rsid w:val="005B3008"/>
    <w:rPr>
      <w:bCs/>
      <w:kern w:val="32"/>
      <w:sz w:val="28"/>
      <w:szCs w:val="28"/>
      <w:lang w:val="x-none" w:eastAsia="x-none"/>
    </w:rPr>
  </w:style>
  <w:style w:type="paragraph" w:customStyle="1" w:styleId="afffb">
    <w:name w:val="НеРазделыДиплома"/>
    <w:basedOn w:val="a1"/>
    <w:link w:val="afffc"/>
    <w:qFormat/>
    <w:rsid w:val="00535D17"/>
    <w:pPr>
      <w:spacing w:before="240" w:after="240" w:line="259" w:lineRule="auto"/>
      <w:ind w:firstLine="709"/>
      <w:jc w:val="center"/>
    </w:pPr>
    <w:rPr>
      <w:b/>
      <w:sz w:val="32"/>
      <w:szCs w:val="32"/>
      <w:lang w:eastAsia="en-US"/>
    </w:rPr>
  </w:style>
  <w:style w:type="character" w:customStyle="1" w:styleId="afffc">
    <w:name w:val="НеРазделыДиплома Знак"/>
    <w:basedOn w:val="a2"/>
    <w:link w:val="afffb"/>
    <w:rsid w:val="00535D17"/>
    <w:rPr>
      <w:b/>
      <w:sz w:val="32"/>
      <w:szCs w:val="32"/>
      <w:lang w:eastAsia="en-US"/>
    </w:rPr>
  </w:style>
  <w:style w:type="paragraph" w:customStyle="1" w:styleId="afffd">
    <w:name w:val="РазделыДиплом"/>
    <w:basedOn w:val="a1"/>
    <w:link w:val="afffe"/>
    <w:rsid w:val="00B46533"/>
    <w:pPr>
      <w:spacing w:before="240" w:after="240" w:line="259" w:lineRule="auto"/>
      <w:ind w:firstLine="709"/>
      <w:jc w:val="both"/>
    </w:pPr>
    <w:rPr>
      <w:sz w:val="28"/>
      <w:szCs w:val="28"/>
      <w:lang w:eastAsia="en-US"/>
    </w:rPr>
  </w:style>
  <w:style w:type="character" w:customStyle="1" w:styleId="afffe">
    <w:name w:val="РазделыДиплом Знак"/>
    <w:link w:val="afffd"/>
    <w:rsid w:val="00B46533"/>
    <w:rPr>
      <w:sz w:val="28"/>
      <w:szCs w:val="28"/>
      <w:lang w:eastAsia="en-US"/>
    </w:rPr>
  </w:style>
  <w:style w:type="paragraph" w:customStyle="1" w:styleId="affff">
    <w:name w:val="Основной"/>
    <w:basedOn w:val="a1"/>
    <w:link w:val="affff0"/>
    <w:qFormat/>
    <w:rsid w:val="00D075B5"/>
    <w:pPr>
      <w:spacing w:line="360" w:lineRule="auto"/>
      <w:ind w:left="425" w:right="284" w:firstLine="284"/>
      <w:jc w:val="both"/>
    </w:pPr>
    <w:rPr>
      <w:rFonts w:eastAsiaTheme="minorHAnsi" w:cstheme="minorBidi"/>
      <w:sz w:val="28"/>
      <w:szCs w:val="22"/>
      <w:lang w:val="en-US" w:eastAsia="en-US"/>
    </w:rPr>
  </w:style>
  <w:style w:type="character" w:customStyle="1" w:styleId="affff0">
    <w:name w:val="Основной Знак"/>
    <w:basedOn w:val="a2"/>
    <w:link w:val="affff"/>
    <w:rsid w:val="00D075B5"/>
    <w:rPr>
      <w:rFonts w:eastAsiaTheme="minorHAnsi" w:cstheme="minorBidi"/>
      <w:sz w:val="28"/>
      <w:szCs w:val="22"/>
      <w:lang w:val="en-US" w:eastAsia="en-US"/>
    </w:rPr>
  </w:style>
  <w:style w:type="paragraph" w:styleId="affff1">
    <w:name w:val="Normal (Web)"/>
    <w:aliases w:val="Обычный (Web)"/>
    <w:basedOn w:val="a1"/>
    <w:uiPriority w:val="99"/>
    <w:unhideWhenUsed/>
    <w:qFormat/>
    <w:rsid w:val="006A0894"/>
    <w:pPr>
      <w:spacing w:before="100" w:beforeAutospacing="1" w:after="100" w:afterAutospacing="1"/>
    </w:pPr>
    <w:rPr>
      <w:sz w:val="24"/>
      <w:szCs w:val="24"/>
    </w:rPr>
  </w:style>
  <w:style w:type="paragraph" w:customStyle="1" w:styleId="2d">
    <w:name w:val="Мой_раздел_2"/>
    <w:basedOn w:val="a1"/>
    <w:qFormat/>
    <w:rsid w:val="0025128D"/>
    <w:pPr>
      <w:keepNext/>
      <w:spacing w:before="240" w:after="240"/>
      <w:ind w:firstLine="709"/>
      <w:jc w:val="both"/>
      <w:outlineLvl w:val="1"/>
    </w:pPr>
    <w:rPr>
      <w:bCs/>
      <w:iCs/>
      <w:sz w:val="28"/>
      <w:szCs w:val="28"/>
      <w:lang w:eastAsia="en-US"/>
    </w:rPr>
  </w:style>
  <w:style w:type="paragraph" w:customStyle="1" w:styleId="affff2">
    <w:name w:val="ОСНОВНОЙ СТИЛЬ ЗАПИСКИ"/>
    <w:basedOn w:val="a1"/>
    <w:qFormat/>
    <w:rsid w:val="0025128D"/>
    <w:pPr>
      <w:spacing w:line="360" w:lineRule="auto"/>
      <w:ind w:left="425" w:right="284" w:firstLine="284"/>
      <w:jc w:val="both"/>
    </w:pPr>
    <w:rPr>
      <w:rFonts w:eastAsia="Calibri"/>
      <w:sz w:val="28"/>
      <w:szCs w:val="22"/>
      <w:lang w:eastAsia="en-US"/>
    </w:rPr>
  </w:style>
  <w:style w:type="character" w:customStyle="1" w:styleId="affff3">
    <w:name w:val="Привязка концевой сноски"/>
    <w:rsid w:val="0025128D"/>
    <w:rPr>
      <w:vertAlign w:val="superscript"/>
    </w:rPr>
  </w:style>
  <w:style w:type="character" w:customStyle="1" w:styleId="comlekt">
    <w:name w:val="comlekt"/>
    <w:basedOn w:val="a2"/>
    <w:qFormat/>
    <w:rsid w:val="0025128D"/>
  </w:style>
  <w:style w:type="character" w:customStyle="1" w:styleId="price-old">
    <w:name w:val="price-old"/>
    <w:basedOn w:val="a2"/>
    <w:qFormat/>
    <w:rsid w:val="0025128D"/>
  </w:style>
  <w:style w:type="character" w:customStyle="1" w:styleId="price-new">
    <w:name w:val="price-new"/>
    <w:basedOn w:val="a2"/>
    <w:qFormat/>
    <w:rsid w:val="0025128D"/>
  </w:style>
  <w:style w:type="character" w:customStyle="1" w:styleId="nds">
    <w:name w:val="nds"/>
    <w:basedOn w:val="a2"/>
    <w:qFormat/>
    <w:rsid w:val="0025128D"/>
  </w:style>
  <w:style w:type="character" w:customStyle="1" w:styleId="-">
    <w:name w:val="Интернет-ссылка"/>
    <w:basedOn w:val="a2"/>
    <w:uiPriority w:val="99"/>
    <w:unhideWhenUsed/>
    <w:rsid w:val="0025128D"/>
    <w:rPr>
      <w:color w:val="0563C1" w:themeColor="hyperlink"/>
      <w:u w:val="single"/>
    </w:rPr>
  </w:style>
  <w:style w:type="character" w:customStyle="1" w:styleId="link">
    <w:name w:val="link"/>
    <w:basedOn w:val="a2"/>
    <w:qFormat/>
    <w:rsid w:val="0025128D"/>
  </w:style>
  <w:style w:type="paragraph" w:styleId="affff4">
    <w:name w:val="Title"/>
    <w:basedOn w:val="a1"/>
    <w:next w:val="a5"/>
    <w:link w:val="affff5"/>
    <w:uiPriority w:val="10"/>
    <w:qFormat/>
    <w:rsid w:val="0025128D"/>
    <w:pPr>
      <w:keepNext/>
      <w:spacing w:before="240" w:after="120" w:line="259" w:lineRule="auto"/>
    </w:pPr>
    <w:rPr>
      <w:rFonts w:ascii="Liberation Sans" w:eastAsia="Microsoft YaHei" w:hAnsi="Liberation Sans" w:cs="Lucida Sans"/>
      <w:sz w:val="28"/>
      <w:szCs w:val="28"/>
      <w:lang w:eastAsia="en-US"/>
    </w:rPr>
  </w:style>
  <w:style w:type="character" w:customStyle="1" w:styleId="affff5">
    <w:name w:val="Заголовок Знак"/>
    <w:basedOn w:val="a2"/>
    <w:link w:val="affff4"/>
    <w:uiPriority w:val="10"/>
    <w:rsid w:val="0025128D"/>
    <w:rPr>
      <w:rFonts w:ascii="Liberation Sans" w:eastAsia="Microsoft YaHei" w:hAnsi="Liberation Sans" w:cs="Lucida Sans"/>
      <w:sz w:val="28"/>
      <w:szCs w:val="28"/>
      <w:lang w:eastAsia="en-US"/>
    </w:rPr>
  </w:style>
  <w:style w:type="paragraph" w:styleId="affff6">
    <w:name w:val="List"/>
    <w:basedOn w:val="a5"/>
    <w:rsid w:val="0025128D"/>
    <w:pPr>
      <w:spacing w:before="0" w:after="140" w:line="276" w:lineRule="auto"/>
      <w:jc w:val="left"/>
    </w:pPr>
    <w:rPr>
      <w:rFonts w:asciiTheme="minorHAnsi" w:eastAsiaTheme="minorHAnsi" w:hAnsiTheme="minorHAnsi" w:cs="Lucida Sans"/>
      <w:sz w:val="22"/>
      <w:szCs w:val="22"/>
      <w:lang w:eastAsia="en-US"/>
    </w:rPr>
  </w:style>
  <w:style w:type="character" w:customStyle="1" w:styleId="affff7">
    <w:name w:val="Текст концевой сноски Знак"/>
    <w:basedOn w:val="a2"/>
    <w:link w:val="affff8"/>
    <w:uiPriority w:val="99"/>
    <w:qFormat/>
    <w:rsid w:val="0025128D"/>
  </w:style>
  <w:style w:type="paragraph" w:styleId="affff8">
    <w:name w:val="endnote text"/>
    <w:basedOn w:val="a1"/>
    <w:link w:val="affff7"/>
    <w:uiPriority w:val="99"/>
    <w:unhideWhenUsed/>
    <w:rsid w:val="0025128D"/>
  </w:style>
  <w:style w:type="character" w:customStyle="1" w:styleId="1a">
    <w:name w:val="Текст концевой сноски Знак1"/>
    <w:basedOn w:val="a2"/>
    <w:rsid w:val="0025128D"/>
  </w:style>
  <w:style w:type="character" w:customStyle="1" w:styleId="23">
    <w:name w:val="Основной текст с отступом 2 Знак"/>
    <w:basedOn w:val="a2"/>
    <w:link w:val="22"/>
    <w:rsid w:val="0025128D"/>
  </w:style>
  <w:style w:type="paragraph" w:customStyle="1" w:styleId="affff9">
    <w:name w:val="Мой заголовок"/>
    <w:basedOn w:val="a1"/>
    <w:link w:val="affffa"/>
    <w:qFormat/>
    <w:rsid w:val="000775B8"/>
    <w:pPr>
      <w:spacing w:after="160" w:line="259" w:lineRule="auto"/>
    </w:pPr>
    <w:rPr>
      <w:rFonts w:eastAsiaTheme="minorHAnsi"/>
      <w:sz w:val="28"/>
      <w:szCs w:val="28"/>
      <w:lang w:eastAsia="en-US"/>
    </w:rPr>
  </w:style>
  <w:style w:type="character" w:customStyle="1" w:styleId="affffa">
    <w:name w:val="Мой заголовок Знак"/>
    <w:basedOn w:val="a2"/>
    <w:link w:val="affff9"/>
    <w:rsid w:val="000775B8"/>
    <w:rPr>
      <w:rFonts w:eastAsiaTheme="minorHAnsi"/>
      <w:sz w:val="28"/>
      <w:szCs w:val="28"/>
      <w:lang w:eastAsia="en-US"/>
    </w:rPr>
  </w:style>
  <w:style w:type="paragraph" w:customStyle="1" w:styleId="paragraph">
    <w:name w:val="paragraph"/>
    <w:basedOn w:val="a1"/>
    <w:rsid w:val="00D0578E"/>
    <w:pPr>
      <w:spacing w:before="100" w:beforeAutospacing="1" w:after="100" w:afterAutospacing="1"/>
    </w:pPr>
    <w:rPr>
      <w:sz w:val="24"/>
      <w:szCs w:val="24"/>
      <w:lang w:val="en-US" w:eastAsia="en-US"/>
    </w:rPr>
  </w:style>
  <w:style w:type="character" w:customStyle="1" w:styleId="normaltextrun">
    <w:name w:val="normaltextrun"/>
    <w:basedOn w:val="a2"/>
    <w:rsid w:val="00D0578E"/>
  </w:style>
  <w:style w:type="character" w:customStyle="1" w:styleId="spellingerror">
    <w:name w:val="spellingerror"/>
    <w:basedOn w:val="a2"/>
    <w:rsid w:val="00D0578E"/>
  </w:style>
  <w:style w:type="character" w:customStyle="1" w:styleId="eop">
    <w:name w:val="eop"/>
    <w:basedOn w:val="a2"/>
    <w:rsid w:val="00D0578E"/>
  </w:style>
  <w:style w:type="character" w:customStyle="1" w:styleId="nowrap">
    <w:name w:val="nowrap"/>
    <w:basedOn w:val="a2"/>
    <w:rsid w:val="00D54918"/>
  </w:style>
  <w:style w:type="paragraph" w:customStyle="1" w:styleId="ConsPlusNormal">
    <w:name w:val="ConsPlusNormal"/>
    <w:rsid w:val="00913E12"/>
    <w:pPr>
      <w:widowControl w:val="0"/>
      <w:autoSpaceDE w:val="0"/>
      <w:autoSpaceDN w:val="0"/>
    </w:pPr>
    <w:rPr>
      <w:rFonts w:ascii="Calibri" w:hAnsi="Calibri" w:cs="Calibri"/>
      <w:sz w:val="22"/>
    </w:rPr>
  </w:style>
  <w:style w:type="paragraph" w:styleId="affffb">
    <w:name w:val="No Spacing"/>
    <w:uiPriority w:val="1"/>
    <w:qFormat/>
    <w:rsid w:val="0096218A"/>
    <w:rPr>
      <w:rFonts w:asciiTheme="minorHAnsi" w:eastAsiaTheme="minorEastAsia"/>
      <w:sz w:val="28"/>
      <w:szCs w:val="28"/>
    </w:rPr>
  </w:style>
  <w:style w:type="paragraph" w:styleId="affffc">
    <w:name w:val="Subtitle"/>
    <w:basedOn w:val="a1"/>
    <w:next w:val="a1"/>
    <w:link w:val="affffd"/>
    <w:uiPriority w:val="11"/>
    <w:qFormat/>
    <w:rsid w:val="0096218A"/>
    <w:p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affffd">
    <w:name w:val="Подзаголовок Знак"/>
    <w:basedOn w:val="a2"/>
    <w:link w:val="affffc"/>
    <w:uiPriority w:val="11"/>
    <w:rsid w:val="0096218A"/>
    <w:rPr>
      <w:rFonts w:asciiTheme="majorHAnsi" w:eastAsiaTheme="majorEastAsia" w:hAnsiTheme="majorHAnsi" w:cstheme="majorBidi"/>
      <w:i/>
      <w:iCs/>
      <w:color w:val="4472C4" w:themeColor="accent1"/>
      <w:spacing w:val="15"/>
      <w:sz w:val="24"/>
      <w:szCs w:val="24"/>
    </w:rPr>
  </w:style>
  <w:style w:type="character" w:styleId="affffe">
    <w:name w:val="Subtle Emphasis"/>
    <w:basedOn w:val="a2"/>
    <w:uiPriority w:val="19"/>
    <w:qFormat/>
    <w:rsid w:val="0096218A"/>
    <w:rPr>
      <w:i/>
      <w:iCs/>
      <w:color w:val="808080" w:themeColor="text1" w:themeTint="7F"/>
    </w:rPr>
  </w:style>
  <w:style w:type="character" w:styleId="afffff">
    <w:name w:val="Intense Emphasis"/>
    <w:basedOn w:val="a2"/>
    <w:uiPriority w:val="21"/>
    <w:qFormat/>
    <w:rsid w:val="0096218A"/>
    <w:rPr>
      <w:b/>
      <w:bCs/>
      <w:i/>
      <w:iCs/>
      <w:color w:val="4472C4" w:themeColor="accent1"/>
    </w:rPr>
  </w:style>
  <w:style w:type="paragraph" w:styleId="2e">
    <w:name w:val="Quote"/>
    <w:basedOn w:val="a1"/>
    <w:next w:val="a1"/>
    <w:link w:val="2f"/>
    <w:uiPriority w:val="29"/>
    <w:qFormat/>
    <w:rsid w:val="0096218A"/>
    <w:pPr>
      <w:spacing w:after="200" w:line="276" w:lineRule="auto"/>
    </w:pPr>
    <w:rPr>
      <w:rFonts w:asciiTheme="minorHAnsi" w:eastAsiaTheme="minorEastAsia"/>
      <w:i/>
      <w:iCs/>
      <w:color w:val="000000" w:themeColor="text1"/>
      <w:sz w:val="28"/>
      <w:szCs w:val="28"/>
    </w:rPr>
  </w:style>
  <w:style w:type="character" w:customStyle="1" w:styleId="2f">
    <w:name w:val="Цитата 2 Знак"/>
    <w:basedOn w:val="a2"/>
    <w:link w:val="2e"/>
    <w:uiPriority w:val="29"/>
    <w:rsid w:val="0096218A"/>
    <w:rPr>
      <w:rFonts w:asciiTheme="minorHAnsi" w:eastAsiaTheme="minorEastAsia"/>
      <w:i/>
      <w:iCs/>
      <w:color w:val="000000" w:themeColor="text1"/>
      <w:sz w:val="28"/>
      <w:szCs w:val="28"/>
    </w:rPr>
  </w:style>
  <w:style w:type="paragraph" w:styleId="afffff0">
    <w:name w:val="Intense Quote"/>
    <w:basedOn w:val="a1"/>
    <w:next w:val="a1"/>
    <w:link w:val="afffff1"/>
    <w:uiPriority w:val="30"/>
    <w:qFormat/>
    <w:rsid w:val="0096218A"/>
    <w:pPr>
      <w:pBdr>
        <w:bottom w:val="single" w:sz="4" w:space="4" w:color="4472C4" w:themeColor="accent1"/>
      </w:pBdr>
      <w:spacing w:before="200" w:after="280" w:line="276" w:lineRule="auto"/>
      <w:ind w:left="936" w:right="936"/>
    </w:pPr>
    <w:rPr>
      <w:rFonts w:asciiTheme="minorHAnsi" w:eastAsiaTheme="minorEastAsia"/>
      <w:b/>
      <w:bCs/>
      <w:i/>
      <w:iCs/>
      <w:color w:val="4472C4" w:themeColor="accent1"/>
      <w:sz w:val="28"/>
      <w:szCs w:val="28"/>
    </w:rPr>
  </w:style>
  <w:style w:type="character" w:customStyle="1" w:styleId="afffff1">
    <w:name w:val="Выделенная цитата Знак"/>
    <w:basedOn w:val="a2"/>
    <w:link w:val="afffff0"/>
    <w:uiPriority w:val="30"/>
    <w:rsid w:val="0096218A"/>
    <w:rPr>
      <w:rFonts w:asciiTheme="minorHAnsi" w:eastAsiaTheme="minorEastAsia"/>
      <w:b/>
      <w:bCs/>
      <w:i/>
      <w:iCs/>
      <w:color w:val="4472C4" w:themeColor="accent1"/>
      <w:sz w:val="28"/>
      <w:szCs w:val="28"/>
    </w:rPr>
  </w:style>
  <w:style w:type="character" w:styleId="afffff2">
    <w:name w:val="Subtle Reference"/>
    <w:basedOn w:val="a2"/>
    <w:uiPriority w:val="31"/>
    <w:qFormat/>
    <w:rsid w:val="0096218A"/>
    <w:rPr>
      <w:smallCaps/>
      <w:color w:val="ED7D31" w:themeColor="accent2"/>
      <w:u w:val="single"/>
    </w:rPr>
  </w:style>
  <w:style w:type="character" w:styleId="afffff3">
    <w:name w:val="Intense Reference"/>
    <w:basedOn w:val="a2"/>
    <w:uiPriority w:val="32"/>
    <w:qFormat/>
    <w:rsid w:val="0096218A"/>
    <w:rPr>
      <w:b/>
      <w:bCs/>
      <w:smallCaps/>
      <w:color w:val="ED7D31" w:themeColor="accent2"/>
      <w:spacing w:val="5"/>
      <w:u w:val="single"/>
    </w:rPr>
  </w:style>
  <w:style w:type="character" w:styleId="afffff4">
    <w:name w:val="Book Title"/>
    <w:basedOn w:val="a2"/>
    <w:uiPriority w:val="33"/>
    <w:qFormat/>
    <w:rsid w:val="0096218A"/>
    <w:rPr>
      <w:b/>
      <w:bCs/>
      <w:smallCaps/>
      <w:spacing w:val="5"/>
    </w:rPr>
  </w:style>
  <w:style w:type="paragraph" w:styleId="afffff5">
    <w:name w:val="footnote text"/>
    <w:basedOn w:val="a1"/>
    <w:link w:val="afffff6"/>
    <w:uiPriority w:val="99"/>
    <w:unhideWhenUsed/>
    <w:rsid w:val="0096218A"/>
    <w:rPr>
      <w:rFonts w:asciiTheme="minorHAnsi" w:eastAsiaTheme="minorEastAsia"/>
    </w:rPr>
  </w:style>
  <w:style w:type="character" w:customStyle="1" w:styleId="afffff6">
    <w:name w:val="Текст сноски Знак"/>
    <w:basedOn w:val="a2"/>
    <w:link w:val="afffff5"/>
    <w:uiPriority w:val="99"/>
    <w:rsid w:val="0096218A"/>
    <w:rPr>
      <w:rFonts w:asciiTheme="minorHAnsi" w:eastAsiaTheme="minorEastAsia"/>
    </w:rPr>
  </w:style>
  <w:style w:type="character" w:styleId="afffff7">
    <w:name w:val="footnote reference"/>
    <w:basedOn w:val="a2"/>
    <w:uiPriority w:val="99"/>
    <w:unhideWhenUsed/>
    <w:rsid w:val="0096218A"/>
    <w:rPr>
      <w:vertAlign w:val="superscript"/>
    </w:rPr>
  </w:style>
  <w:style w:type="character" w:styleId="afffff8">
    <w:name w:val="endnote reference"/>
    <w:basedOn w:val="a2"/>
    <w:uiPriority w:val="99"/>
    <w:unhideWhenUsed/>
    <w:rsid w:val="0096218A"/>
    <w:rPr>
      <w:vertAlign w:val="superscript"/>
    </w:rPr>
  </w:style>
  <w:style w:type="paragraph" w:customStyle="1" w:styleId="TableParagraph">
    <w:name w:val="Table Paragraph"/>
    <w:basedOn w:val="a1"/>
    <w:uiPriority w:val="1"/>
    <w:qFormat/>
    <w:rsid w:val="000662E4"/>
    <w:pPr>
      <w:widowControl w:val="0"/>
      <w:autoSpaceDE w:val="0"/>
      <w:autoSpaceDN w:val="0"/>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7052">
      <w:bodyDiv w:val="1"/>
      <w:marLeft w:val="0"/>
      <w:marRight w:val="0"/>
      <w:marTop w:val="0"/>
      <w:marBottom w:val="0"/>
      <w:divBdr>
        <w:top w:val="none" w:sz="0" w:space="0" w:color="auto"/>
        <w:left w:val="none" w:sz="0" w:space="0" w:color="auto"/>
        <w:bottom w:val="none" w:sz="0" w:space="0" w:color="auto"/>
        <w:right w:val="none" w:sz="0" w:space="0" w:color="auto"/>
      </w:divBdr>
    </w:div>
    <w:div w:id="51121815">
      <w:bodyDiv w:val="1"/>
      <w:marLeft w:val="0"/>
      <w:marRight w:val="0"/>
      <w:marTop w:val="0"/>
      <w:marBottom w:val="0"/>
      <w:divBdr>
        <w:top w:val="none" w:sz="0" w:space="0" w:color="auto"/>
        <w:left w:val="none" w:sz="0" w:space="0" w:color="auto"/>
        <w:bottom w:val="none" w:sz="0" w:space="0" w:color="auto"/>
        <w:right w:val="none" w:sz="0" w:space="0" w:color="auto"/>
      </w:divBdr>
    </w:div>
    <w:div w:id="74520872">
      <w:bodyDiv w:val="1"/>
      <w:marLeft w:val="0"/>
      <w:marRight w:val="0"/>
      <w:marTop w:val="0"/>
      <w:marBottom w:val="0"/>
      <w:divBdr>
        <w:top w:val="none" w:sz="0" w:space="0" w:color="auto"/>
        <w:left w:val="none" w:sz="0" w:space="0" w:color="auto"/>
        <w:bottom w:val="none" w:sz="0" w:space="0" w:color="auto"/>
        <w:right w:val="none" w:sz="0" w:space="0" w:color="auto"/>
      </w:divBdr>
    </w:div>
    <w:div w:id="75830445">
      <w:bodyDiv w:val="1"/>
      <w:marLeft w:val="0"/>
      <w:marRight w:val="0"/>
      <w:marTop w:val="0"/>
      <w:marBottom w:val="0"/>
      <w:divBdr>
        <w:top w:val="none" w:sz="0" w:space="0" w:color="auto"/>
        <w:left w:val="none" w:sz="0" w:space="0" w:color="auto"/>
        <w:bottom w:val="none" w:sz="0" w:space="0" w:color="auto"/>
        <w:right w:val="none" w:sz="0" w:space="0" w:color="auto"/>
      </w:divBdr>
    </w:div>
    <w:div w:id="91320008">
      <w:bodyDiv w:val="1"/>
      <w:marLeft w:val="0"/>
      <w:marRight w:val="0"/>
      <w:marTop w:val="0"/>
      <w:marBottom w:val="0"/>
      <w:divBdr>
        <w:top w:val="none" w:sz="0" w:space="0" w:color="auto"/>
        <w:left w:val="none" w:sz="0" w:space="0" w:color="auto"/>
        <w:bottom w:val="none" w:sz="0" w:space="0" w:color="auto"/>
        <w:right w:val="none" w:sz="0" w:space="0" w:color="auto"/>
      </w:divBdr>
    </w:div>
    <w:div w:id="93787100">
      <w:bodyDiv w:val="1"/>
      <w:marLeft w:val="0"/>
      <w:marRight w:val="0"/>
      <w:marTop w:val="0"/>
      <w:marBottom w:val="0"/>
      <w:divBdr>
        <w:top w:val="none" w:sz="0" w:space="0" w:color="auto"/>
        <w:left w:val="none" w:sz="0" w:space="0" w:color="auto"/>
        <w:bottom w:val="none" w:sz="0" w:space="0" w:color="auto"/>
        <w:right w:val="none" w:sz="0" w:space="0" w:color="auto"/>
      </w:divBdr>
    </w:div>
    <w:div w:id="107627231">
      <w:bodyDiv w:val="1"/>
      <w:marLeft w:val="0"/>
      <w:marRight w:val="0"/>
      <w:marTop w:val="0"/>
      <w:marBottom w:val="0"/>
      <w:divBdr>
        <w:top w:val="none" w:sz="0" w:space="0" w:color="auto"/>
        <w:left w:val="none" w:sz="0" w:space="0" w:color="auto"/>
        <w:bottom w:val="none" w:sz="0" w:space="0" w:color="auto"/>
        <w:right w:val="none" w:sz="0" w:space="0" w:color="auto"/>
      </w:divBdr>
    </w:div>
    <w:div w:id="108935801">
      <w:bodyDiv w:val="1"/>
      <w:marLeft w:val="0"/>
      <w:marRight w:val="0"/>
      <w:marTop w:val="0"/>
      <w:marBottom w:val="0"/>
      <w:divBdr>
        <w:top w:val="none" w:sz="0" w:space="0" w:color="auto"/>
        <w:left w:val="none" w:sz="0" w:space="0" w:color="auto"/>
        <w:bottom w:val="none" w:sz="0" w:space="0" w:color="auto"/>
        <w:right w:val="none" w:sz="0" w:space="0" w:color="auto"/>
      </w:divBdr>
    </w:div>
    <w:div w:id="113061286">
      <w:bodyDiv w:val="1"/>
      <w:marLeft w:val="0"/>
      <w:marRight w:val="0"/>
      <w:marTop w:val="0"/>
      <w:marBottom w:val="0"/>
      <w:divBdr>
        <w:top w:val="none" w:sz="0" w:space="0" w:color="auto"/>
        <w:left w:val="none" w:sz="0" w:space="0" w:color="auto"/>
        <w:bottom w:val="none" w:sz="0" w:space="0" w:color="auto"/>
        <w:right w:val="none" w:sz="0" w:space="0" w:color="auto"/>
      </w:divBdr>
    </w:div>
    <w:div w:id="115950516">
      <w:bodyDiv w:val="1"/>
      <w:marLeft w:val="0"/>
      <w:marRight w:val="0"/>
      <w:marTop w:val="0"/>
      <w:marBottom w:val="0"/>
      <w:divBdr>
        <w:top w:val="none" w:sz="0" w:space="0" w:color="auto"/>
        <w:left w:val="none" w:sz="0" w:space="0" w:color="auto"/>
        <w:bottom w:val="none" w:sz="0" w:space="0" w:color="auto"/>
        <w:right w:val="none" w:sz="0" w:space="0" w:color="auto"/>
      </w:divBdr>
      <w:divsChild>
        <w:div w:id="1630470728">
          <w:marLeft w:val="0"/>
          <w:marRight w:val="0"/>
          <w:marTop w:val="0"/>
          <w:marBottom w:val="0"/>
          <w:divBdr>
            <w:top w:val="none" w:sz="0" w:space="0" w:color="auto"/>
            <w:left w:val="none" w:sz="0" w:space="0" w:color="auto"/>
            <w:bottom w:val="none" w:sz="0" w:space="0" w:color="auto"/>
            <w:right w:val="none" w:sz="0" w:space="0" w:color="auto"/>
          </w:divBdr>
          <w:divsChild>
            <w:div w:id="11563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496">
      <w:bodyDiv w:val="1"/>
      <w:marLeft w:val="0"/>
      <w:marRight w:val="0"/>
      <w:marTop w:val="0"/>
      <w:marBottom w:val="0"/>
      <w:divBdr>
        <w:top w:val="none" w:sz="0" w:space="0" w:color="auto"/>
        <w:left w:val="none" w:sz="0" w:space="0" w:color="auto"/>
        <w:bottom w:val="none" w:sz="0" w:space="0" w:color="auto"/>
        <w:right w:val="none" w:sz="0" w:space="0" w:color="auto"/>
      </w:divBdr>
    </w:div>
    <w:div w:id="164514752">
      <w:bodyDiv w:val="1"/>
      <w:marLeft w:val="0"/>
      <w:marRight w:val="0"/>
      <w:marTop w:val="0"/>
      <w:marBottom w:val="0"/>
      <w:divBdr>
        <w:top w:val="none" w:sz="0" w:space="0" w:color="auto"/>
        <w:left w:val="none" w:sz="0" w:space="0" w:color="auto"/>
        <w:bottom w:val="none" w:sz="0" w:space="0" w:color="auto"/>
        <w:right w:val="none" w:sz="0" w:space="0" w:color="auto"/>
      </w:divBdr>
    </w:div>
    <w:div w:id="173611274">
      <w:bodyDiv w:val="1"/>
      <w:marLeft w:val="0"/>
      <w:marRight w:val="0"/>
      <w:marTop w:val="0"/>
      <w:marBottom w:val="0"/>
      <w:divBdr>
        <w:top w:val="none" w:sz="0" w:space="0" w:color="auto"/>
        <w:left w:val="none" w:sz="0" w:space="0" w:color="auto"/>
        <w:bottom w:val="none" w:sz="0" w:space="0" w:color="auto"/>
        <w:right w:val="none" w:sz="0" w:space="0" w:color="auto"/>
      </w:divBdr>
    </w:div>
    <w:div w:id="173806443">
      <w:bodyDiv w:val="1"/>
      <w:marLeft w:val="0"/>
      <w:marRight w:val="0"/>
      <w:marTop w:val="0"/>
      <w:marBottom w:val="0"/>
      <w:divBdr>
        <w:top w:val="none" w:sz="0" w:space="0" w:color="auto"/>
        <w:left w:val="none" w:sz="0" w:space="0" w:color="auto"/>
        <w:bottom w:val="none" w:sz="0" w:space="0" w:color="auto"/>
        <w:right w:val="none" w:sz="0" w:space="0" w:color="auto"/>
      </w:divBdr>
    </w:div>
    <w:div w:id="199783633">
      <w:bodyDiv w:val="1"/>
      <w:marLeft w:val="0"/>
      <w:marRight w:val="0"/>
      <w:marTop w:val="0"/>
      <w:marBottom w:val="0"/>
      <w:divBdr>
        <w:top w:val="none" w:sz="0" w:space="0" w:color="auto"/>
        <w:left w:val="none" w:sz="0" w:space="0" w:color="auto"/>
        <w:bottom w:val="none" w:sz="0" w:space="0" w:color="auto"/>
        <w:right w:val="none" w:sz="0" w:space="0" w:color="auto"/>
      </w:divBdr>
    </w:div>
    <w:div w:id="214120306">
      <w:bodyDiv w:val="1"/>
      <w:marLeft w:val="0"/>
      <w:marRight w:val="0"/>
      <w:marTop w:val="0"/>
      <w:marBottom w:val="0"/>
      <w:divBdr>
        <w:top w:val="none" w:sz="0" w:space="0" w:color="auto"/>
        <w:left w:val="none" w:sz="0" w:space="0" w:color="auto"/>
        <w:bottom w:val="none" w:sz="0" w:space="0" w:color="auto"/>
        <w:right w:val="none" w:sz="0" w:space="0" w:color="auto"/>
      </w:divBdr>
    </w:div>
    <w:div w:id="220945255">
      <w:bodyDiv w:val="1"/>
      <w:marLeft w:val="0"/>
      <w:marRight w:val="0"/>
      <w:marTop w:val="0"/>
      <w:marBottom w:val="0"/>
      <w:divBdr>
        <w:top w:val="none" w:sz="0" w:space="0" w:color="auto"/>
        <w:left w:val="none" w:sz="0" w:space="0" w:color="auto"/>
        <w:bottom w:val="none" w:sz="0" w:space="0" w:color="auto"/>
        <w:right w:val="none" w:sz="0" w:space="0" w:color="auto"/>
      </w:divBdr>
    </w:div>
    <w:div w:id="234585421">
      <w:bodyDiv w:val="1"/>
      <w:marLeft w:val="0"/>
      <w:marRight w:val="0"/>
      <w:marTop w:val="0"/>
      <w:marBottom w:val="0"/>
      <w:divBdr>
        <w:top w:val="none" w:sz="0" w:space="0" w:color="auto"/>
        <w:left w:val="none" w:sz="0" w:space="0" w:color="auto"/>
        <w:bottom w:val="none" w:sz="0" w:space="0" w:color="auto"/>
        <w:right w:val="none" w:sz="0" w:space="0" w:color="auto"/>
      </w:divBdr>
    </w:div>
    <w:div w:id="235285173">
      <w:bodyDiv w:val="1"/>
      <w:marLeft w:val="0"/>
      <w:marRight w:val="0"/>
      <w:marTop w:val="0"/>
      <w:marBottom w:val="0"/>
      <w:divBdr>
        <w:top w:val="none" w:sz="0" w:space="0" w:color="auto"/>
        <w:left w:val="none" w:sz="0" w:space="0" w:color="auto"/>
        <w:bottom w:val="none" w:sz="0" w:space="0" w:color="auto"/>
        <w:right w:val="none" w:sz="0" w:space="0" w:color="auto"/>
      </w:divBdr>
    </w:div>
    <w:div w:id="240526595">
      <w:bodyDiv w:val="1"/>
      <w:marLeft w:val="0"/>
      <w:marRight w:val="0"/>
      <w:marTop w:val="0"/>
      <w:marBottom w:val="0"/>
      <w:divBdr>
        <w:top w:val="none" w:sz="0" w:space="0" w:color="auto"/>
        <w:left w:val="none" w:sz="0" w:space="0" w:color="auto"/>
        <w:bottom w:val="none" w:sz="0" w:space="0" w:color="auto"/>
        <w:right w:val="none" w:sz="0" w:space="0" w:color="auto"/>
      </w:divBdr>
    </w:div>
    <w:div w:id="259528968">
      <w:bodyDiv w:val="1"/>
      <w:marLeft w:val="0"/>
      <w:marRight w:val="0"/>
      <w:marTop w:val="0"/>
      <w:marBottom w:val="0"/>
      <w:divBdr>
        <w:top w:val="none" w:sz="0" w:space="0" w:color="auto"/>
        <w:left w:val="none" w:sz="0" w:space="0" w:color="auto"/>
        <w:bottom w:val="none" w:sz="0" w:space="0" w:color="auto"/>
        <w:right w:val="none" w:sz="0" w:space="0" w:color="auto"/>
      </w:divBdr>
    </w:div>
    <w:div w:id="320159542">
      <w:bodyDiv w:val="1"/>
      <w:marLeft w:val="0"/>
      <w:marRight w:val="0"/>
      <w:marTop w:val="0"/>
      <w:marBottom w:val="0"/>
      <w:divBdr>
        <w:top w:val="none" w:sz="0" w:space="0" w:color="auto"/>
        <w:left w:val="none" w:sz="0" w:space="0" w:color="auto"/>
        <w:bottom w:val="none" w:sz="0" w:space="0" w:color="auto"/>
        <w:right w:val="none" w:sz="0" w:space="0" w:color="auto"/>
      </w:divBdr>
    </w:div>
    <w:div w:id="358699836">
      <w:bodyDiv w:val="1"/>
      <w:marLeft w:val="0"/>
      <w:marRight w:val="0"/>
      <w:marTop w:val="0"/>
      <w:marBottom w:val="0"/>
      <w:divBdr>
        <w:top w:val="none" w:sz="0" w:space="0" w:color="auto"/>
        <w:left w:val="none" w:sz="0" w:space="0" w:color="auto"/>
        <w:bottom w:val="none" w:sz="0" w:space="0" w:color="auto"/>
        <w:right w:val="none" w:sz="0" w:space="0" w:color="auto"/>
      </w:divBdr>
    </w:div>
    <w:div w:id="383339137">
      <w:bodyDiv w:val="1"/>
      <w:marLeft w:val="0"/>
      <w:marRight w:val="0"/>
      <w:marTop w:val="0"/>
      <w:marBottom w:val="0"/>
      <w:divBdr>
        <w:top w:val="none" w:sz="0" w:space="0" w:color="auto"/>
        <w:left w:val="none" w:sz="0" w:space="0" w:color="auto"/>
        <w:bottom w:val="none" w:sz="0" w:space="0" w:color="auto"/>
        <w:right w:val="none" w:sz="0" w:space="0" w:color="auto"/>
      </w:divBdr>
    </w:div>
    <w:div w:id="396174791">
      <w:bodyDiv w:val="1"/>
      <w:marLeft w:val="0"/>
      <w:marRight w:val="0"/>
      <w:marTop w:val="0"/>
      <w:marBottom w:val="0"/>
      <w:divBdr>
        <w:top w:val="none" w:sz="0" w:space="0" w:color="auto"/>
        <w:left w:val="none" w:sz="0" w:space="0" w:color="auto"/>
        <w:bottom w:val="none" w:sz="0" w:space="0" w:color="auto"/>
        <w:right w:val="none" w:sz="0" w:space="0" w:color="auto"/>
      </w:divBdr>
    </w:div>
    <w:div w:id="408163556">
      <w:bodyDiv w:val="1"/>
      <w:marLeft w:val="0"/>
      <w:marRight w:val="0"/>
      <w:marTop w:val="0"/>
      <w:marBottom w:val="0"/>
      <w:divBdr>
        <w:top w:val="none" w:sz="0" w:space="0" w:color="auto"/>
        <w:left w:val="none" w:sz="0" w:space="0" w:color="auto"/>
        <w:bottom w:val="none" w:sz="0" w:space="0" w:color="auto"/>
        <w:right w:val="none" w:sz="0" w:space="0" w:color="auto"/>
      </w:divBdr>
    </w:div>
    <w:div w:id="426930155">
      <w:bodyDiv w:val="1"/>
      <w:marLeft w:val="0"/>
      <w:marRight w:val="0"/>
      <w:marTop w:val="0"/>
      <w:marBottom w:val="0"/>
      <w:divBdr>
        <w:top w:val="none" w:sz="0" w:space="0" w:color="auto"/>
        <w:left w:val="none" w:sz="0" w:space="0" w:color="auto"/>
        <w:bottom w:val="none" w:sz="0" w:space="0" w:color="auto"/>
        <w:right w:val="none" w:sz="0" w:space="0" w:color="auto"/>
      </w:divBdr>
    </w:div>
    <w:div w:id="429469390">
      <w:bodyDiv w:val="1"/>
      <w:marLeft w:val="0"/>
      <w:marRight w:val="0"/>
      <w:marTop w:val="0"/>
      <w:marBottom w:val="0"/>
      <w:divBdr>
        <w:top w:val="none" w:sz="0" w:space="0" w:color="auto"/>
        <w:left w:val="none" w:sz="0" w:space="0" w:color="auto"/>
        <w:bottom w:val="none" w:sz="0" w:space="0" w:color="auto"/>
        <w:right w:val="none" w:sz="0" w:space="0" w:color="auto"/>
      </w:divBdr>
    </w:div>
    <w:div w:id="443307677">
      <w:bodyDiv w:val="1"/>
      <w:marLeft w:val="0"/>
      <w:marRight w:val="0"/>
      <w:marTop w:val="0"/>
      <w:marBottom w:val="0"/>
      <w:divBdr>
        <w:top w:val="none" w:sz="0" w:space="0" w:color="auto"/>
        <w:left w:val="none" w:sz="0" w:space="0" w:color="auto"/>
        <w:bottom w:val="none" w:sz="0" w:space="0" w:color="auto"/>
        <w:right w:val="none" w:sz="0" w:space="0" w:color="auto"/>
      </w:divBdr>
    </w:div>
    <w:div w:id="446850673">
      <w:bodyDiv w:val="1"/>
      <w:marLeft w:val="0"/>
      <w:marRight w:val="0"/>
      <w:marTop w:val="0"/>
      <w:marBottom w:val="0"/>
      <w:divBdr>
        <w:top w:val="none" w:sz="0" w:space="0" w:color="auto"/>
        <w:left w:val="none" w:sz="0" w:space="0" w:color="auto"/>
        <w:bottom w:val="none" w:sz="0" w:space="0" w:color="auto"/>
        <w:right w:val="none" w:sz="0" w:space="0" w:color="auto"/>
      </w:divBdr>
    </w:div>
    <w:div w:id="455298598">
      <w:bodyDiv w:val="1"/>
      <w:marLeft w:val="0"/>
      <w:marRight w:val="0"/>
      <w:marTop w:val="0"/>
      <w:marBottom w:val="0"/>
      <w:divBdr>
        <w:top w:val="none" w:sz="0" w:space="0" w:color="auto"/>
        <w:left w:val="none" w:sz="0" w:space="0" w:color="auto"/>
        <w:bottom w:val="none" w:sz="0" w:space="0" w:color="auto"/>
        <w:right w:val="none" w:sz="0" w:space="0" w:color="auto"/>
      </w:divBdr>
    </w:div>
    <w:div w:id="466627618">
      <w:bodyDiv w:val="1"/>
      <w:marLeft w:val="0"/>
      <w:marRight w:val="0"/>
      <w:marTop w:val="0"/>
      <w:marBottom w:val="0"/>
      <w:divBdr>
        <w:top w:val="none" w:sz="0" w:space="0" w:color="auto"/>
        <w:left w:val="none" w:sz="0" w:space="0" w:color="auto"/>
        <w:bottom w:val="none" w:sz="0" w:space="0" w:color="auto"/>
        <w:right w:val="none" w:sz="0" w:space="0" w:color="auto"/>
      </w:divBdr>
    </w:div>
    <w:div w:id="496308307">
      <w:bodyDiv w:val="1"/>
      <w:marLeft w:val="0"/>
      <w:marRight w:val="0"/>
      <w:marTop w:val="0"/>
      <w:marBottom w:val="0"/>
      <w:divBdr>
        <w:top w:val="none" w:sz="0" w:space="0" w:color="auto"/>
        <w:left w:val="none" w:sz="0" w:space="0" w:color="auto"/>
        <w:bottom w:val="none" w:sz="0" w:space="0" w:color="auto"/>
        <w:right w:val="none" w:sz="0" w:space="0" w:color="auto"/>
      </w:divBdr>
    </w:div>
    <w:div w:id="507595590">
      <w:bodyDiv w:val="1"/>
      <w:marLeft w:val="0"/>
      <w:marRight w:val="0"/>
      <w:marTop w:val="0"/>
      <w:marBottom w:val="0"/>
      <w:divBdr>
        <w:top w:val="none" w:sz="0" w:space="0" w:color="auto"/>
        <w:left w:val="none" w:sz="0" w:space="0" w:color="auto"/>
        <w:bottom w:val="none" w:sz="0" w:space="0" w:color="auto"/>
        <w:right w:val="none" w:sz="0" w:space="0" w:color="auto"/>
      </w:divBdr>
    </w:div>
    <w:div w:id="560139506">
      <w:bodyDiv w:val="1"/>
      <w:marLeft w:val="0"/>
      <w:marRight w:val="0"/>
      <w:marTop w:val="0"/>
      <w:marBottom w:val="0"/>
      <w:divBdr>
        <w:top w:val="none" w:sz="0" w:space="0" w:color="auto"/>
        <w:left w:val="none" w:sz="0" w:space="0" w:color="auto"/>
        <w:bottom w:val="none" w:sz="0" w:space="0" w:color="auto"/>
        <w:right w:val="none" w:sz="0" w:space="0" w:color="auto"/>
      </w:divBdr>
    </w:div>
    <w:div w:id="573972964">
      <w:bodyDiv w:val="1"/>
      <w:marLeft w:val="0"/>
      <w:marRight w:val="0"/>
      <w:marTop w:val="0"/>
      <w:marBottom w:val="0"/>
      <w:divBdr>
        <w:top w:val="none" w:sz="0" w:space="0" w:color="auto"/>
        <w:left w:val="none" w:sz="0" w:space="0" w:color="auto"/>
        <w:bottom w:val="none" w:sz="0" w:space="0" w:color="auto"/>
        <w:right w:val="none" w:sz="0" w:space="0" w:color="auto"/>
      </w:divBdr>
    </w:div>
    <w:div w:id="575630399">
      <w:bodyDiv w:val="1"/>
      <w:marLeft w:val="0"/>
      <w:marRight w:val="0"/>
      <w:marTop w:val="0"/>
      <w:marBottom w:val="0"/>
      <w:divBdr>
        <w:top w:val="none" w:sz="0" w:space="0" w:color="auto"/>
        <w:left w:val="none" w:sz="0" w:space="0" w:color="auto"/>
        <w:bottom w:val="none" w:sz="0" w:space="0" w:color="auto"/>
        <w:right w:val="none" w:sz="0" w:space="0" w:color="auto"/>
      </w:divBdr>
    </w:div>
    <w:div w:id="576480239">
      <w:bodyDiv w:val="1"/>
      <w:marLeft w:val="0"/>
      <w:marRight w:val="0"/>
      <w:marTop w:val="0"/>
      <w:marBottom w:val="0"/>
      <w:divBdr>
        <w:top w:val="none" w:sz="0" w:space="0" w:color="auto"/>
        <w:left w:val="none" w:sz="0" w:space="0" w:color="auto"/>
        <w:bottom w:val="none" w:sz="0" w:space="0" w:color="auto"/>
        <w:right w:val="none" w:sz="0" w:space="0" w:color="auto"/>
      </w:divBdr>
    </w:div>
    <w:div w:id="580993043">
      <w:bodyDiv w:val="1"/>
      <w:marLeft w:val="0"/>
      <w:marRight w:val="0"/>
      <w:marTop w:val="0"/>
      <w:marBottom w:val="0"/>
      <w:divBdr>
        <w:top w:val="none" w:sz="0" w:space="0" w:color="auto"/>
        <w:left w:val="none" w:sz="0" w:space="0" w:color="auto"/>
        <w:bottom w:val="none" w:sz="0" w:space="0" w:color="auto"/>
        <w:right w:val="none" w:sz="0" w:space="0" w:color="auto"/>
      </w:divBdr>
    </w:div>
    <w:div w:id="592936045">
      <w:bodyDiv w:val="1"/>
      <w:marLeft w:val="0"/>
      <w:marRight w:val="0"/>
      <w:marTop w:val="0"/>
      <w:marBottom w:val="0"/>
      <w:divBdr>
        <w:top w:val="none" w:sz="0" w:space="0" w:color="auto"/>
        <w:left w:val="none" w:sz="0" w:space="0" w:color="auto"/>
        <w:bottom w:val="none" w:sz="0" w:space="0" w:color="auto"/>
        <w:right w:val="none" w:sz="0" w:space="0" w:color="auto"/>
      </w:divBdr>
      <w:divsChild>
        <w:div w:id="418908545">
          <w:marLeft w:val="0"/>
          <w:marRight w:val="0"/>
          <w:marTop w:val="0"/>
          <w:marBottom w:val="0"/>
          <w:divBdr>
            <w:top w:val="none" w:sz="0" w:space="0" w:color="auto"/>
            <w:left w:val="none" w:sz="0" w:space="0" w:color="auto"/>
            <w:bottom w:val="none" w:sz="0" w:space="0" w:color="auto"/>
            <w:right w:val="none" w:sz="0" w:space="0" w:color="auto"/>
          </w:divBdr>
          <w:divsChild>
            <w:div w:id="13431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9656">
      <w:bodyDiv w:val="1"/>
      <w:marLeft w:val="0"/>
      <w:marRight w:val="0"/>
      <w:marTop w:val="0"/>
      <w:marBottom w:val="0"/>
      <w:divBdr>
        <w:top w:val="none" w:sz="0" w:space="0" w:color="auto"/>
        <w:left w:val="none" w:sz="0" w:space="0" w:color="auto"/>
        <w:bottom w:val="none" w:sz="0" w:space="0" w:color="auto"/>
        <w:right w:val="none" w:sz="0" w:space="0" w:color="auto"/>
      </w:divBdr>
    </w:div>
    <w:div w:id="613947014">
      <w:bodyDiv w:val="1"/>
      <w:marLeft w:val="0"/>
      <w:marRight w:val="0"/>
      <w:marTop w:val="0"/>
      <w:marBottom w:val="0"/>
      <w:divBdr>
        <w:top w:val="none" w:sz="0" w:space="0" w:color="auto"/>
        <w:left w:val="none" w:sz="0" w:space="0" w:color="auto"/>
        <w:bottom w:val="none" w:sz="0" w:space="0" w:color="auto"/>
        <w:right w:val="none" w:sz="0" w:space="0" w:color="auto"/>
      </w:divBdr>
    </w:div>
    <w:div w:id="634140361">
      <w:bodyDiv w:val="1"/>
      <w:marLeft w:val="0"/>
      <w:marRight w:val="0"/>
      <w:marTop w:val="0"/>
      <w:marBottom w:val="0"/>
      <w:divBdr>
        <w:top w:val="none" w:sz="0" w:space="0" w:color="auto"/>
        <w:left w:val="none" w:sz="0" w:space="0" w:color="auto"/>
        <w:bottom w:val="none" w:sz="0" w:space="0" w:color="auto"/>
        <w:right w:val="none" w:sz="0" w:space="0" w:color="auto"/>
      </w:divBdr>
    </w:div>
    <w:div w:id="635374355">
      <w:bodyDiv w:val="1"/>
      <w:marLeft w:val="0"/>
      <w:marRight w:val="0"/>
      <w:marTop w:val="0"/>
      <w:marBottom w:val="0"/>
      <w:divBdr>
        <w:top w:val="none" w:sz="0" w:space="0" w:color="auto"/>
        <w:left w:val="none" w:sz="0" w:space="0" w:color="auto"/>
        <w:bottom w:val="none" w:sz="0" w:space="0" w:color="auto"/>
        <w:right w:val="none" w:sz="0" w:space="0" w:color="auto"/>
      </w:divBdr>
    </w:div>
    <w:div w:id="644239591">
      <w:bodyDiv w:val="1"/>
      <w:marLeft w:val="0"/>
      <w:marRight w:val="0"/>
      <w:marTop w:val="0"/>
      <w:marBottom w:val="0"/>
      <w:divBdr>
        <w:top w:val="none" w:sz="0" w:space="0" w:color="auto"/>
        <w:left w:val="none" w:sz="0" w:space="0" w:color="auto"/>
        <w:bottom w:val="none" w:sz="0" w:space="0" w:color="auto"/>
        <w:right w:val="none" w:sz="0" w:space="0" w:color="auto"/>
      </w:divBdr>
    </w:div>
    <w:div w:id="661588685">
      <w:bodyDiv w:val="1"/>
      <w:marLeft w:val="0"/>
      <w:marRight w:val="0"/>
      <w:marTop w:val="0"/>
      <w:marBottom w:val="0"/>
      <w:divBdr>
        <w:top w:val="none" w:sz="0" w:space="0" w:color="auto"/>
        <w:left w:val="none" w:sz="0" w:space="0" w:color="auto"/>
        <w:bottom w:val="none" w:sz="0" w:space="0" w:color="auto"/>
        <w:right w:val="none" w:sz="0" w:space="0" w:color="auto"/>
      </w:divBdr>
    </w:div>
    <w:div w:id="674651344">
      <w:bodyDiv w:val="1"/>
      <w:marLeft w:val="0"/>
      <w:marRight w:val="0"/>
      <w:marTop w:val="0"/>
      <w:marBottom w:val="0"/>
      <w:divBdr>
        <w:top w:val="none" w:sz="0" w:space="0" w:color="auto"/>
        <w:left w:val="none" w:sz="0" w:space="0" w:color="auto"/>
        <w:bottom w:val="none" w:sz="0" w:space="0" w:color="auto"/>
        <w:right w:val="none" w:sz="0" w:space="0" w:color="auto"/>
      </w:divBdr>
    </w:div>
    <w:div w:id="677537858">
      <w:bodyDiv w:val="1"/>
      <w:marLeft w:val="0"/>
      <w:marRight w:val="0"/>
      <w:marTop w:val="0"/>
      <w:marBottom w:val="0"/>
      <w:divBdr>
        <w:top w:val="none" w:sz="0" w:space="0" w:color="auto"/>
        <w:left w:val="none" w:sz="0" w:space="0" w:color="auto"/>
        <w:bottom w:val="none" w:sz="0" w:space="0" w:color="auto"/>
        <w:right w:val="none" w:sz="0" w:space="0" w:color="auto"/>
      </w:divBdr>
    </w:div>
    <w:div w:id="692606621">
      <w:bodyDiv w:val="1"/>
      <w:marLeft w:val="0"/>
      <w:marRight w:val="0"/>
      <w:marTop w:val="0"/>
      <w:marBottom w:val="0"/>
      <w:divBdr>
        <w:top w:val="none" w:sz="0" w:space="0" w:color="auto"/>
        <w:left w:val="none" w:sz="0" w:space="0" w:color="auto"/>
        <w:bottom w:val="none" w:sz="0" w:space="0" w:color="auto"/>
        <w:right w:val="none" w:sz="0" w:space="0" w:color="auto"/>
      </w:divBdr>
    </w:div>
    <w:div w:id="715472738">
      <w:bodyDiv w:val="1"/>
      <w:marLeft w:val="0"/>
      <w:marRight w:val="0"/>
      <w:marTop w:val="0"/>
      <w:marBottom w:val="0"/>
      <w:divBdr>
        <w:top w:val="none" w:sz="0" w:space="0" w:color="auto"/>
        <w:left w:val="none" w:sz="0" w:space="0" w:color="auto"/>
        <w:bottom w:val="none" w:sz="0" w:space="0" w:color="auto"/>
        <w:right w:val="none" w:sz="0" w:space="0" w:color="auto"/>
      </w:divBdr>
      <w:divsChild>
        <w:div w:id="1989044739">
          <w:marLeft w:val="0"/>
          <w:marRight w:val="0"/>
          <w:marTop w:val="0"/>
          <w:marBottom w:val="0"/>
          <w:divBdr>
            <w:top w:val="none" w:sz="0" w:space="0" w:color="auto"/>
            <w:left w:val="none" w:sz="0" w:space="0" w:color="auto"/>
            <w:bottom w:val="none" w:sz="0" w:space="0" w:color="auto"/>
            <w:right w:val="none" w:sz="0" w:space="0" w:color="auto"/>
          </w:divBdr>
          <w:divsChild>
            <w:div w:id="10740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7520">
      <w:bodyDiv w:val="1"/>
      <w:marLeft w:val="0"/>
      <w:marRight w:val="0"/>
      <w:marTop w:val="0"/>
      <w:marBottom w:val="0"/>
      <w:divBdr>
        <w:top w:val="none" w:sz="0" w:space="0" w:color="auto"/>
        <w:left w:val="none" w:sz="0" w:space="0" w:color="auto"/>
        <w:bottom w:val="none" w:sz="0" w:space="0" w:color="auto"/>
        <w:right w:val="none" w:sz="0" w:space="0" w:color="auto"/>
      </w:divBdr>
    </w:div>
    <w:div w:id="779380410">
      <w:bodyDiv w:val="1"/>
      <w:marLeft w:val="0"/>
      <w:marRight w:val="0"/>
      <w:marTop w:val="0"/>
      <w:marBottom w:val="0"/>
      <w:divBdr>
        <w:top w:val="none" w:sz="0" w:space="0" w:color="auto"/>
        <w:left w:val="none" w:sz="0" w:space="0" w:color="auto"/>
        <w:bottom w:val="none" w:sz="0" w:space="0" w:color="auto"/>
        <w:right w:val="none" w:sz="0" w:space="0" w:color="auto"/>
      </w:divBdr>
    </w:div>
    <w:div w:id="783887753">
      <w:bodyDiv w:val="1"/>
      <w:marLeft w:val="0"/>
      <w:marRight w:val="0"/>
      <w:marTop w:val="0"/>
      <w:marBottom w:val="0"/>
      <w:divBdr>
        <w:top w:val="none" w:sz="0" w:space="0" w:color="auto"/>
        <w:left w:val="none" w:sz="0" w:space="0" w:color="auto"/>
        <w:bottom w:val="none" w:sz="0" w:space="0" w:color="auto"/>
        <w:right w:val="none" w:sz="0" w:space="0" w:color="auto"/>
      </w:divBdr>
    </w:div>
    <w:div w:id="786969946">
      <w:bodyDiv w:val="1"/>
      <w:marLeft w:val="0"/>
      <w:marRight w:val="0"/>
      <w:marTop w:val="0"/>
      <w:marBottom w:val="0"/>
      <w:divBdr>
        <w:top w:val="none" w:sz="0" w:space="0" w:color="auto"/>
        <w:left w:val="none" w:sz="0" w:space="0" w:color="auto"/>
        <w:bottom w:val="none" w:sz="0" w:space="0" w:color="auto"/>
        <w:right w:val="none" w:sz="0" w:space="0" w:color="auto"/>
      </w:divBdr>
    </w:div>
    <w:div w:id="799496784">
      <w:bodyDiv w:val="1"/>
      <w:marLeft w:val="0"/>
      <w:marRight w:val="0"/>
      <w:marTop w:val="0"/>
      <w:marBottom w:val="0"/>
      <w:divBdr>
        <w:top w:val="none" w:sz="0" w:space="0" w:color="auto"/>
        <w:left w:val="none" w:sz="0" w:space="0" w:color="auto"/>
        <w:bottom w:val="none" w:sz="0" w:space="0" w:color="auto"/>
        <w:right w:val="none" w:sz="0" w:space="0" w:color="auto"/>
      </w:divBdr>
    </w:div>
    <w:div w:id="809860867">
      <w:bodyDiv w:val="1"/>
      <w:marLeft w:val="0"/>
      <w:marRight w:val="0"/>
      <w:marTop w:val="0"/>
      <w:marBottom w:val="0"/>
      <w:divBdr>
        <w:top w:val="none" w:sz="0" w:space="0" w:color="auto"/>
        <w:left w:val="none" w:sz="0" w:space="0" w:color="auto"/>
        <w:bottom w:val="none" w:sz="0" w:space="0" w:color="auto"/>
        <w:right w:val="none" w:sz="0" w:space="0" w:color="auto"/>
      </w:divBdr>
    </w:div>
    <w:div w:id="812143024">
      <w:bodyDiv w:val="1"/>
      <w:marLeft w:val="0"/>
      <w:marRight w:val="0"/>
      <w:marTop w:val="0"/>
      <w:marBottom w:val="0"/>
      <w:divBdr>
        <w:top w:val="none" w:sz="0" w:space="0" w:color="auto"/>
        <w:left w:val="none" w:sz="0" w:space="0" w:color="auto"/>
        <w:bottom w:val="none" w:sz="0" w:space="0" w:color="auto"/>
        <w:right w:val="none" w:sz="0" w:space="0" w:color="auto"/>
      </w:divBdr>
    </w:div>
    <w:div w:id="854657696">
      <w:bodyDiv w:val="1"/>
      <w:marLeft w:val="0"/>
      <w:marRight w:val="0"/>
      <w:marTop w:val="0"/>
      <w:marBottom w:val="0"/>
      <w:divBdr>
        <w:top w:val="none" w:sz="0" w:space="0" w:color="auto"/>
        <w:left w:val="none" w:sz="0" w:space="0" w:color="auto"/>
        <w:bottom w:val="none" w:sz="0" w:space="0" w:color="auto"/>
        <w:right w:val="none" w:sz="0" w:space="0" w:color="auto"/>
      </w:divBdr>
    </w:div>
    <w:div w:id="855266727">
      <w:bodyDiv w:val="1"/>
      <w:marLeft w:val="0"/>
      <w:marRight w:val="0"/>
      <w:marTop w:val="0"/>
      <w:marBottom w:val="0"/>
      <w:divBdr>
        <w:top w:val="none" w:sz="0" w:space="0" w:color="auto"/>
        <w:left w:val="none" w:sz="0" w:space="0" w:color="auto"/>
        <w:bottom w:val="none" w:sz="0" w:space="0" w:color="auto"/>
        <w:right w:val="none" w:sz="0" w:space="0" w:color="auto"/>
      </w:divBdr>
    </w:div>
    <w:div w:id="876430338">
      <w:bodyDiv w:val="1"/>
      <w:marLeft w:val="0"/>
      <w:marRight w:val="0"/>
      <w:marTop w:val="0"/>
      <w:marBottom w:val="0"/>
      <w:divBdr>
        <w:top w:val="none" w:sz="0" w:space="0" w:color="auto"/>
        <w:left w:val="none" w:sz="0" w:space="0" w:color="auto"/>
        <w:bottom w:val="none" w:sz="0" w:space="0" w:color="auto"/>
        <w:right w:val="none" w:sz="0" w:space="0" w:color="auto"/>
      </w:divBdr>
    </w:div>
    <w:div w:id="877474003">
      <w:bodyDiv w:val="1"/>
      <w:marLeft w:val="0"/>
      <w:marRight w:val="0"/>
      <w:marTop w:val="0"/>
      <w:marBottom w:val="0"/>
      <w:divBdr>
        <w:top w:val="none" w:sz="0" w:space="0" w:color="auto"/>
        <w:left w:val="none" w:sz="0" w:space="0" w:color="auto"/>
        <w:bottom w:val="none" w:sz="0" w:space="0" w:color="auto"/>
        <w:right w:val="none" w:sz="0" w:space="0" w:color="auto"/>
      </w:divBdr>
    </w:div>
    <w:div w:id="878275816">
      <w:bodyDiv w:val="1"/>
      <w:marLeft w:val="0"/>
      <w:marRight w:val="0"/>
      <w:marTop w:val="0"/>
      <w:marBottom w:val="0"/>
      <w:divBdr>
        <w:top w:val="none" w:sz="0" w:space="0" w:color="auto"/>
        <w:left w:val="none" w:sz="0" w:space="0" w:color="auto"/>
        <w:bottom w:val="none" w:sz="0" w:space="0" w:color="auto"/>
        <w:right w:val="none" w:sz="0" w:space="0" w:color="auto"/>
      </w:divBdr>
    </w:div>
    <w:div w:id="905841660">
      <w:bodyDiv w:val="1"/>
      <w:marLeft w:val="0"/>
      <w:marRight w:val="0"/>
      <w:marTop w:val="0"/>
      <w:marBottom w:val="0"/>
      <w:divBdr>
        <w:top w:val="none" w:sz="0" w:space="0" w:color="auto"/>
        <w:left w:val="none" w:sz="0" w:space="0" w:color="auto"/>
        <w:bottom w:val="none" w:sz="0" w:space="0" w:color="auto"/>
        <w:right w:val="none" w:sz="0" w:space="0" w:color="auto"/>
      </w:divBdr>
    </w:div>
    <w:div w:id="911500021">
      <w:bodyDiv w:val="1"/>
      <w:marLeft w:val="0"/>
      <w:marRight w:val="0"/>
      <w:marTop w:val="0"/>
      <w:marBottom w:val="0"/>
      <w:divBdr>
        <w:top w:val="none" w:sz="0" w:space="0" w:color="auto"/>
        <w:left w:val="none" w:sz="0" w:space="0" w:color="auto"/>
        <w:bottom w:val="none" w:sz="0" w:space="0" w:color="auto"/>
        <w:right w:val="none" w:sz="0" w:space="0" w:color="auto"/>
      </w:divBdr>
    </w:div>
    <w:div w:id="927038546">
      <w:bodyDiv w:val="1"/>
      <w:marLeft w:val="0"/>
      <w:marRight w:val="0"/>
      <w:marTop w:val="0"/>
      <w:marBottom w:val="0"/>
      <w:divBdr>
        <w:top w:val="none" w:sz="0" w:space="0" w:color="auto"/>
        <w:left w:val="none" w:sz="0" w:space="0" w:color="auto"/>
        <w:bottom w:val="none" w:sz="0" w:space="0" w:color="auto"/>
        <w:right w:val="none" w:sz="0" w:space="0" w:color="auto"/>
      </w:divBdr>
    </w:div>
    <w:div w:id="937639021">
      <w:bodyDiv w:val="1"/>
      <w:marLeft w:val="0"/>
      <w:marRight w:val="0"/>
      <w:marTop w:val="0"/>
      <w:marBottom w:val="0"/>
      <w:divBdr>
        <w:top w:val="none" w:sz="0" w:space="0" w:color="auto"/>
        <w:left w:val="none" w:sz="0" w:space="0" w:color="auto"/>
        <w:bottom w:val="none" w:sz="0" w:space="0" w:color="auto"/>
        <w:right w:val="none" w:sz="0" w:space="0" w:color="auto"/>
      </w:divBdr>
    </w:div>
    <w:div w:id="942765336">
      <w:bodyDiv w:val="1"/>
      <w:marLeft w:val="0"/>
      <w:marRight w:val="0"/>
      <w:marTop w:val="0"/>
      <w:marBottom w:val="0"/>
      <w:divBdr>
        <w:top w:val="none" w:sz="0" w:space="0" w:color="auto"/>
        <w:left w:val="none" w:sz="0" w:space="0" w:color="auto"/>
        <w:bottom w:val="none" w:sz="0" w:space="0" w:color="auto"/>
        <w:right w:val="none" w:sz="0" w:space="0" w:color="auto"/>
      </w:divBdr>
    </w:div>
    <w:div w:id="966862770">
      <w:bodyDiv w:val="1"/>
      <w:marLeft w:val="0"/>
      <w:marRight w:val="0"/>
      <w:marTop w:val="0"/>
      <w:marBottom w:val="0"/>
      <w:divBdr>
        <w:top w:val="none" w:sz="0" w:space="0" w:color="auto"/>
        <w:left w:val="none" w:sz="0" w:space="0" w:color="auto"/>
        <w:bottom w:val="none" w:sz="0" w:space="0" w:color="auto"/>
        <w:right w:val="none" w:sz="0" w:space="0" w:color="auto"/>
      </w:divBdr>
    </w:div>
    <w:div w:id="967974768">
      <w:bodyDiv w:val="1"/>
      <w:marLeft w:val="0"/>
      <w:marRight w:val="0"/>
      <w:marTop w:val="0"/>
      <w:marBottom w:val="0"/>
      <w:divBdr>
        <w:top w:val="none" w:sz="0" w:space="0" w:color="auto"/>
        <w:left w:val="none" w:sz="0" w:space="0" w:color="auto"/>
        <w:bottom w:val="none" w:sz="0" w:space="0" w:color="auto"/>
        <w:right w:val="none" w:sz="0" w:space="0" w:color="auto"/>
      </w:divBdr>
    </w:div>
    <w:div w:id="973486554">
      <w:bodyDiv w:val="1"/>
      <w:marLeft w:val="0"/>
      <w:marRight w:val="0"/>
      <w:marTop w:val="0"/>
      <w:marBottom w:val="0"/>
      <w:divBdr>
        <w:top w:val="none" w:sz="0" w:space="0" w:color="auto"/>
        <w:left w:val="none" w:sz="0" w:space="0" w:color="auto"/>
        <w:bottom w:val="none" w:sz="0" w:space="0" w:color="auto"/>
        <w:right w:val="none" w:sz="0" w:space="0" w:color="auto"/>
      </w:divBdr>
      <w:divsChild>
        <w:div w:id="259684569">
          <w:marLeft w:val="0"/>
          <w:marRight w:val="0"/>
          <w:marTop w:val="0"/>
          <w:marBottom w:val="0"/>
          <w:divBdr>
            <w:top w:val="none" w:sz="0" w:space="0" w:color="auto"/>
            <w:left w:val="none" w:sz="0" w:space="0" w:color="auto"/>
            <w:bottom w:val="none" w:sz="0" w:space="0" w:color="auto"/>
            <w:right w:val="none" w:sz="0" w:space="0" w:color="auto"/>
          </w:divBdr>
          <w:divsChild>
            <w:div w:id="19561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10759">
      <w:bodyDiv w:val="1"/>
      <w:marLeft w:val="0"/>
      <w:marRight w:val="0"/>
      <w:marTop w:val="0"/>
      <w:marBottom w:val="0"/>
      <w:divBdr>
        <w:top w:val="none" w:sz="0" w:space="0" w:color="auto"/>
        <w:left w:val="none" w:sz="0" w:space="0" w:color="auto"/>
        <w:bottom w:val="none" w:sz="0" w:space="0" w:color="auto"/>
        <w:right w:val="none" w:sz="0" w:space="0" w:color="auto"/>
      </w:divBdr>
    </w:div>
    <w:div w:id="998189020">
      <w:bodyDiv w:val="1"/>
      <w:marLeft w:val="0"/>
      <w:marRight w:val="0"/>
      <w:marTop w:val="0"/>
      <w:marBottom w:val="0"/>
      <w:divBdr>
        <w:top w:val="none" w:sz="0" w:space="0" w:color="auto"/>
        <w:left w:val="none" w:sz="0" w:space="0" w:color="auto"/>
        <w:bottom w:val="none" w:sz="0" w:space="0" w:color="auto"/>
        <w:right w:val="none" w:sz="0" w:space="0" w:color="auto"/>
      </w:divBdr>
    </w:div>
    <w:div w:id="1038626427">
      <w:bodyDiv w:val="1"/>
      <w:marLeft w:val="0"/>
      <w:marRight w:val="0"/>
      <w:marTop w:val="0"/>
      <w:marBottom w:val="0"/>
      <w:divBdr>
        <w:top w:val="none" w:sz="0" w:space="0" w:color="auto"/>
        <w:left w:val="none" w:sz="0" w:space="0" w:color="auto"/>
        <w:bottom w:val="none" w:sz="0" w:space="0" w:color="auto"/>
        <w:right w:val="none" w:sz="0" w:space="0" w:color="auto"/>
      </w:divBdr>
    </w:div>
    <w:div w:id="1061293388">
      <w:bodyDiv w:val="1"/>
      <w:marLeft w:val="0"/>
      <w:marRight w:val="0"/>
      <w:marTop w:val="0"/>
      <w:marBottom w:val="0"/>
      <w:divBdr>
        <w:top w:val="none" w:sz="0" w:space="0" w:color="auto"/>
        <w:left w:val="none" w:sz="0" w:space="0" w:color="auto"/>
        <w:bottom w:val="none" w:sz="0" w:space="0" w:color="auto"/>
        <w:right w:val="none" w:sz="0" w:space="0" w:color="auto"/>
      </w:divBdr>
    </w:div>
    <w:div w:id="1116215618">
      <w:bodyDiv w:val="1"/>
      <w:marLeft w:val="0"/>
      <w:marRight w:val="0"/>
      <w:marTop w:val="0"/>
      <w:marBottom w:val="0"/>
      <w:divBdr>
        <w:top w:val="none" w:sz="0" w:space="0" w:color="auto"/>
        <w:left w:val="none" w:sz="0" w:space="0" w:color="auto"/>
        <w:bottom w:val="none" w:sz="0" w:space="0" w:color="auto"/>
        <w:right w:val="none" w:sz="0" w:space="0" w:color="auto"/>
      </w:divBdr>
    </w:div>
    <w:div w:id="1129125884">
      <w:bodyDiv w:val="1"/>
      <w:marLeft w:val="0"/>
      <w:marRight w:val="0"/>
      <w:marTop w:val="0"/>
      <w:marBottom w:val="0"/>
      <w:divBdr>
        <w:top w:val="none" w:sz="0" w:space="0" w:color="auto"/>
        <w:left w:val="none" w:sz="0" w:space="0" w:color="auto"/>
        <w:bottom w:val="none" w:sz="0" w:space="0" w:color="auto"/>
        <w:right w:val="none" w:sz="0" w:space="0" w:color="auto"/>
      </w:divBdr>
    </w:div>
    <w:div w:id="1137069094">
      <w:bodyDiv w:val="1"/>
      <w:marLeft w:val="0"/>
      <w:marRight w:val="0"/>
      <w:marTop w:val="0"/>
      <w:marBottom w:val="0"/>
      <w:divBdr>
        <w:top w:val="none" w:sz="0" w:space="0" w:color="auto"/>
        <w:left w:val="none" w:sz="0" w:space="0" w:color="auto"/>
        <w:bottom w:val="none" w:sz="0" w:space="0" w:color="auto"/>
        <w:right w:val="none" w:sz="0" w:space="0" w:color="auto"/>
      </w:divBdr>
      <w:divsChild>
        <w:div w:id="1653099140">
          <w:marLeft w:val="0"/>
          <w:marRight w:val="0"/>
          <w:marTop w:val="0"/>
          <w:marBottom w:val="0"/>
          <w:divBdr>
            <w:top w:val="none" w:sz="0" w:space="0" w:color="auto"/>
            <w:left w:val="none" w:sz="0" w:space="0" w:color="auto"/>
            <w:bottom w:val="none" w:sz="0" w:space="0" w:color="auto"/>
            <w:right w:val="none" w:sz="0" w:space="0" w:color="auto"/>
          </w:divBdr>
          <w:divsChild>
            <w:div w:id="11132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222">
      <w:bodyDiv w:val="1"/>
      <w:marLeft w:val="0"/>
      <w:marRight w:val="0"/>
      <w:marTop w:val="0"/>
      <w:marBottom w:val="0"/>
      <w:divBdr>
        <w:top w:val="none" w:sz="0" w:space="0" w:color="auto"/>
        <w:left w:val="none" w:sz="0" w:space="0" w:color="auto"/>
        <w:bottom w:val="none" w:sz="0" w:space="0" w:color="auto"/>
        <w:right w:val="none" w:sz="0" w:space="0" w:color="auto"/>
      </w:divBdr>
    </w:div>
    <w:div w:id="1171721350">
      <w:bodyDiv w:val="1"/>
      <w:marLeft w:val="0"/>
      <w:marRight w:val="0"/>
      <w:marTop w:val="0"/>
      <w:marBottom w:val="0"/>
      <w:divBdr>
        <w:top w:val="none" w:sz="0" w:space="0" w:color="auto"/>
        <w:left w:val="none" w:sz="0" w:space="0" w:color="auto"/>
        <w:bottom w:val="none" w:sz="0" w:space="0" w:color="auto"/>
        <w:right w:val="none" w:sz="0" w:space="0" w:color="auto"/>
      </w:divBdr>
    </w:div>
    <w:div w:id="1192962064">
      <w:bodyDiv w:val="1"/>
      <w:marLeft w:val="0"/>
      <w:marRight w:val="0"/>
      <w:marTop w:val="0"/>
      <w:marBottom w:val="0"/>
      <w:divBdr>
        <w:top w:val="none" w:sz="0" w:space="0" w:color="auto"/>
        <w:left w:val="none" w:sz="0" w:space="0" w:color="auto"/>
        <w:bottom w:val="none" w:sz="0" w:space="0" w:color="auto"/>
        <w:right w:val="none" w:sz="0" w:space="0" w:color="auto"/>
      </w:divBdr>
    </w:div>
    <w:div w:id="1198663950">
      <w:bodyDiv w:val="1"/>
      <w:marLeft w:val="0"/>
      <w:marRight w:val="0"/>
      <w:marTop w:val="0"/>
      <w:marBottom w:val="0"/>
      <w:divBdr>
        <w:top w:val="none" w:sz="0" w:space="0" w:color="auto"/>
        <w:left w:val="none" w:sz="0" w:space="0" w:color="auto"/>
        <w:bottom w:val="none" w:sz="0" w:space="0" w:color="auto"/>
        <w:right w:val="none" w:sz="0" w:space="0" w:color="auto"/>
      </w:divBdr>
    </w:div>
    <w:div w:id="1207908995">
      <w:bodyDiv w:val="1"/>
      <w:marLeft w:val="0"/>
      <w:marRight w:val="0"/>
      <w:marTop w:val="0"/>
      <w:marBottom w:val="0"/>
      <w:divBdr>
        <w:top w:val="none" w:sz="0" w:space="0" w:color="auto"/>
        <w:left w:val="none" w:sz="0" w:space="0" w:color="auto"/>
        <w:bottom w:val="none" w:sz="0" w:space="0" w:color="auto"/>
        <w:right w:val="none" w:sz="0" w:space="0" w:color="auto"/>
      </w:divBdr>
    </w:div>
    <w:div w:id="1215115578">
      <w:bodyDiv w:val="1"/>
      <w:marLeft w:val="0"/>
      <w:marRight w:val="0"/>
      <w:marTop w:val="0"/>
      <w:marBottom w:val="0"/>
      <w:divBdr>
        <w:top w:val="none" w:sz="0" w:space="0" w:color="auto"/>
        <w:left w:val="none" w:sz="0" w:space="0" w:color="auto"/>
        <w:bottom w:val="none" w:sz="0" w:space="0" w:color="auto"/>
        <w:right w:val="none" w:sz="0" w:space="0" w:color="auto"/>
      </w:divBdr>
      <w:divsChild>
        <w:div w:id="1711569607">
          <w:marLeft w:val="0"/>
          <w:marRight w:val="0"/>
          <w:marTop w:val="0"/>
          <w:marBottom w:val="0"/>
          <w:divBdr>
            <w:top w:val="none" w:sz="0" w:space="0" w:color="auto"/>
            <w:left w:val="none" w:sz="0" w:space="0" w:color="auto"/>
            <w:bottom w:val="none" w:sz="0" w:space="0" w:color="auto"/>
            <w:right w:val="none" w:sz="0" w:space="0" w:color="auto"/>
          </w:divBdr>
          <w:divsChild>
            <w:div w:id="7673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4380">
      <w:bodyDiv w:val="1"/>
      <w:marLeft w:val="0"/>
      <w:marRight w:val="0"/>
      <w:marTop w:val="0"/>
      <w:marBottom w:val="0"/>
      <w:divBdr>
        <w:top w:val="none" w:sz="0" w:space="0" w:color="auto"/>
        <w:left w:val="none" w:sz="0" w:space="0" w:color="auto"/>
        <w:bottom w:val="none" w:sz="0" w:space="0" w:color="auto"/>
        <w:right w:val="none" w:sz="0" w:space="0" w:color="auto"/>
      </w:divBdr>
    </w:div>
    <w:div w:id="1259756794">
      <w:bodyDiv w:val="1"/>
      <w:marLeft w:val="0"/>
      <w:marRight w:val="0"/>
      <w:marTop w:val="0"/>
      <w:marBottom w:val="0"/>
      <w:divBdr>
        <w:top w:val="none" w:sz="0" w:space="0" w:color="auto"/>
        <w:left w:val="none" w:sz="0" w:space="0" w:color="auto"/>
        <w:bottom w:val="none" w:sz="0" w:space="0" w:color="auto"/>
        <w:right w:val="none" w:sz="0" w:space="0" w:color="auto"/>
      </w:divBdr>
    </w:div>
    <w:div w:id="1290668693">
      <w:bodyDiv w:val="1"/>
      <w:marLeft w:val="0"/>
      <w:marRight w:val="0"/>
      <w:marTop w:val="0"/>
      <w:marBottom w:val="0"/>
      <w:divBdr>
        <w:top w:val="none" w:sz="0" w:space="0" w:color="auto"/>
        <w:left w:val="none" w:sz="0" w:space="0" w:color="auto"/>
        <w:bottom w:val="none" w:sz="0" w:space="0" w:color="auto"/>
        <w:right w:val="none" w:sz="0" w:space="0" w:color="auto"/>
      </w:divBdr>
    </w:div>
    <w:div w:id="1296833430">
      <w:bodyDiv w:val="1"/>
      <w:marLeft w:val="0"/>
      <w:marRight w:val="0"/>
      <w:marTop w:val="0"/>
      <w:marBottom w:val="0"/>
      <w:divBdr>
        <w:top w:val="none" w:sz="0" w:space="0" w:color="auto"/>
        <w:left w:val="none" w:sz="0" w:space="0" w:color="auto"/>
        <w:bottom w:val="none" w:sz="0" w:space="0" w:color="auto"/>
        <w:right w:val="none" w:sz="0" w:space="0" w:color="auto"/>
      </w:divBdr>
    </w:div>
    <w:div w:id="1336807674">
      <w:bodyDiv w:val="1"/>
      <w:marLeft w:val="0"/>
      <w:marRight w:val="0"/>
      <w:marTop w:val="0"/>
      <w:marBottom w:val="0"/>
      <w:divBdr>
        <w:top w:val="none" w:sz="0" w:space="0" w:color="auto"/>
        <w:left w:val="none" w:sz="0" w:space="0" w:color="auto"/>
        <w:bottom w:val="none" w:sz="0" w:space="0" w:color="auto"/>
        <w:right w:val="none" w:sz="0" w:space="0" w:color="auto"/>
      </w:divBdr>
    </w:div>
    <w:div w:id="1345546797">
      <w:bodyDiv w:val="1"/>
      <w:marLeft w:val="0"/>
      <w:marRight w:val="0"/>
      <w:marTop w:val="0"/>
      <w:marBottom w:val="0"/>
      <w:divBdr>
        <w:top w:val="none" w:sz="0" w:space="0" w:color="auto"/>
        <w:left w:val="none" w:sz="0" w:space="0" w:color="auto"/>
        <w:bottom w:val="none" w:sz="0" w:space="0" w:color="auto"/>
        <w:right w:val="none" w:sz="0" w:space="0" w:color="auto"/>
      </w:divBdr>
    </w:div>
    <w:div w:id="1353727662">
      <w:bodyDiv w:val="1"/>
      <w:marLeft w:val="0"/>
      <w:marRight w:val="0"/>
      <w:marTop w:val="0"/>
      <w:marBottom w:val="0"/>
      <w:divBdr>
        <w:top w:val="none" w:sz="0" w:space="0" w:color="auto"/>
        <w:left w:val="none" w:sz="0" w:space="0" w:color="auto"/>
        <w:bottom w:val="none" w:sz="0" w:space="0" w:color="auto"/>
        <w:right w:val="none" w:sz="0" w:space="0" w:color="auto"/>
      </w:divBdr>
    </w:div>
    <w:div w:id="1361474353">
      <w:bodyDiv w:val="1"/>
      <w:marLeft w:val="0"/>
      <w:marRight w:val="0"/>
      <w:marTop w:val="0"/>
      <w:marBottom w:val="0"/>
      <w:divBdr>
        <w:top w:val="none" w:sz="0" w:space="0" w:color="auto"/>
        <w:left w:val="none" w:sz="0" w:space="0" w:color="auto"/>
        <w:bottom w:val="none" w:sz="0" w:space="0" w:color="auto"/>
        <w:right w:val="none" w:sz="0" w:space="0" w:color="auto"/>
      </w:divBdr>
    </w:div>
    <w:div w:id="1366950422">
      <w:bodyDiv w:val="1"/>
      <w:marLeft w:val="0"/>
      <w:marRight w:val="0"/>
      <w:marTop w:val="0"/>
      <w:marBottom w:val="0"/>
      <w:divBdr>
        <w:top w:val="none" w:sz="0" w:space="0" w:color="auto"/>
        <w:left w:val="none" w:sz="0" w:space="0" w:color="auto"/>
        <w:bottom w:val="none" w:sz="0" w:space="0" w:color="auto"/>
        <w:right w:val="none" w:sz="0" w:space="0" w:color="auto"/>
      </w:divBdr>
      <w:divsChild>
        <w:div w:id="658731395">
          <w:marLeft w:val="0"/>
          <w:marRight w:val="0"/>
          <w:marTop w:val="0"/>
          <w:marBottom w:val="0"/>
          <w:divBdr>
            <w:top w:val="none" w:sz="0" w:space="0" w:color="auto"/>
            <w:left w:val="none" w:sz="0" w:space="0" w:color="auto"/>
            <w:bottom w:val="none" w:sz="0" w:space="0" w:color="auto"/>
            <w:right w:val="none" w:sz="0" w:space="0" w:color="auto"/>
          </w:divBdr>
          <w:divsChild>
            <w:div w:id="1009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708">
      <w:bodyDiv w:val="1"/>
      <w:marLeft w:val="0"/>
      <w:marRight w:val="0"/>
      <w:marTop w:val="0"/>
      <w:marBottom w:val="0"/>
      <w:divBdr>
        <w:top w:val="none" w:sz="0" w:space="0" w:color="auto"/>
        <w:left w:val="none" w:sz="0" w:space="0" w:color="auto"/>
        <w:bottom w:val="none" w:sz="0" w:space="0" w:color="auto"/>
        <w:right w:val="none" w:sz="0" w:space="0" w:color="auto"/>
      </w:divBdr>
      <w:divsChild>
        <w:div w:id="2112043358">
          <w:marLeft w:val="0"/>
          <w:marRight w:val="0"/>
          <w:marTop w:val="0"/>
          <w:marBottom w:val="0"/>
          <w:divBdr>
            <w:top w:val="none" w:sz="0" w:space="0" w:color="auto"/>
            <w:left w:val="none" w:sz="0" w:space="0" w:color="auto"/>
            <w:bottom w:val="none" w:sz="0" w:space="0" w:color="auto"/>
            <w:right w:val="none" w:sz="0" w:space="0" w:color="auto"/>
          </w:divBdr>
          <w:divsChild>
            <w:div w:id="13372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2482">
      <w:bodyDiv w:val="1"/>
      <w:marLeft w:val="0"/>
      <w:marRight w:val="0"/>
      <w:marTop w:val="0"/>
      <w:marBottom w:val="0"/>
      <w:divBdr>
        <w:top w:val="none" w:sz="0" w:space="0" w:color="auto"/>
        <w:left w:val="none" w:sz="0" w:space="0" w:color="auto"/>
        <w:bottom w:val="none" w:sz="0" w:space="0" w:color="auto"/>
        <w:right w:val="none" w:sz="0" w:space="0" w:color="auto"/>
      </w:divBdr>
    </w:div>
    <w:div w:id="1392387998">
      <w:bodyDiv w:val="1"/>
      <w:marLeft w:val="0"/>
      <w:marRight w:val="0"/>
      <w:marTop w:val="0"/>
      <w:marBottom w:val="0"/>
      <w:divBdr>
        <w:top w:val="none" w:sz="0" w:space="0" w:color="auto"/>
        <w:left w:val="none" w:sz="0" w:space="0" w:color="auto"/>
        <w:bottom w:val="none" w:sz="0" w:space="0" w:color="auto"/>
        <w:right w:val="none" w:sz="0" w:space="0" w:color="auto"/>
      </w:divBdr>
      <w:divsChild>
        <w:div w:id="1401488867">
          <w:marLeft w:val="0"/>
          <w:marRight w:val="0"/>
          <w:marTop w:val="0"/>
          <w:marBottom w:val="0"/>
          <w:divBdr>
            <w:top w:val="none" w:sz="0" w:space="0" w:color="auto"/>
            <w:left w:val="none" w:sz="0" w:space="0" w:color="auto"/>
            <w:bottom w:val="none" w:sz="0" w:space="0" w:color="auto"/>
            <w:right w:val="none" w:sz="0" w:space="0" w:color="auto"/>
          </w:divBdr>
          <w:divsChild>
            <w:div w:id="9335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6632">
      <w:bodyDiv w:val="1"/>
      <w:marLeft w:val="0"/>
      <w:marRight w:val="0"/>
      <w:marTop w:val="0"/>
      <w:marBottom w:val="0"/>
      <w:divBdr>
        <w:top w:val="none" w:sz="0" w:space="0" w:color="auto"/>
        <w:left w:val="none" w:sz="0" w:space="0" w:color="auto"/>
        <w:bottom w:val="none" w:sz="0" w:space="0" w:color="auto"/>
        <w:right w:val="none" w:sz="0" w:space="0" w:color="auto"/>
      </w:divBdr>
    </w:div>
    <w:div w:id="1417509212">
      <w:bodyDiv w:val="1"/>
      <w:marLeft w:val="0"/>
      <w:marRight w:val="0"/>
      <w:marTop w:val="0"/>
      <w:marBottom w:val="0"/>
      <w:divBdr>
        <w:top w:val="none" w:sz="0" w:space="0" w:color="auto"/>
        <w:left w:val="none" w:sz="0" w:space="0" w:color="auto"/>
        <w:bottom w:val="none" w:sz="0" w:space="0" w:color="auto"/>
        <w:right w:val="none" w:sz="0" w:space="0" w:color="auto"/>
      </w:divBdr>
    </w:div>
    <w:div w:id="1431311044">
      <w:bodyDiv w:val="1"/>
      <w:marLeft w:val="0"/>
      <w:marRight w:val="0"/>
      <w:marTop w:val="0"/>
      <w:marBottom w:val="0"/>
      <w:divBdr>
        <w:top w:val="none" w:sz="0" w:space="0" w:color="auto"/>
        <w:left w:val="none" w:sz="0" w:space="0" w:color="auto"/>
        <w:bottom w:val="none" w:sz="0" w:space="0" w:color="auto"/>
        <w:right w:val="none" w:sz="0" w:space="0" w:color="auto"/>
      </w:divBdr>
      <w:divsChild>
        <w:div w:id="1428497753">
          <w:marLeft w:val="0"/>
          <w:marRight w:val="0"/>
          <w:marTop w:val="0"/>
          <w:marBottom w:val="0"/>
          <w:divBdr>
            <w:top w:val="none" w:sz="0" w:space="0" w:color="auto"/>
            <w:left w:val="none" w:sz="0" w:space="0" w:color="auto"/>
            <w:bottom w:val="none" w:sz="0" w:space="0" w:color="auto"/>
            <w:right w:val="none" w:sz="0" w:space="0" w:color="auto"/>
          </w:divBdr>
          <w:divsChild>
            <w:div w:id="15517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3717">
      <w:bodyDiv w:val="1"/>
      <w:marLeft w:val="0"/>
      <w:marRight w:val="0"/>
      <w:marTop w:val="0"/>
      <w:marBottom w:val="0"/>
      <w:divBdr>
        <w:top w:val="none" w:sz="0" w:space="0" w:color="auto"/>
        <w:left w:val="none" w:sz="0" w:space="0" w:color="auto"/>
        <w:bottom w:val="none" w:sz="0" w:space="0" w:color="auto"/>
        <w:right w:val="none" w:sz="0" w:space="0" w:color="auto"/>
      </w:divBdr>
      <w:divsChild>
        <w:div w:id="1457404766">
          <w:marLeft w:val="0"/>
          <w:marRight w:val="0"/>
          <w:marTop w:val="0"/>
          <w:marBottom w:val="0"/>
          <w:divBdr>
            <w:top w:val="none" w:sz="0" w:space="0" w:color="auto"/>
            <w:left w:val="none" w:sz="0" w:space="0" w:color="auto"/>
            <w:bottom w:val="none" w:sz="0" w:space="0" w:color="auto"/>
            <w:right w:val="none" w:sz="0" w:space="0" w:color="auto"/>
          </w:divBdr>
        </w:div>
      </w:divsChild>
    </w:div>
    <w:div w:id="1492596250">
      <w:bodyDiv w:val="1"/>
      <w:marLeft w:val="0"/>
      <w:marRight w:val="0"/>
      <w:marTop w:val="0"/>
      <w:marBottom w:val="0"/>
      <w:divBdr>
        <w:top w:val="none" w:sz="0" w:space="0" w:color="auto"/>
        <w:left w:val="none" w:sz="0" w:space="0" w:color="auto"/>
        <w:bottom w:val="none" w:sz="0" w:space="0" w:color="auto"/>
        <w:right w:val="none" w:sz="0" w:space="0" w:color="auto"/>
      </w:divBdr>
    </w:div>
    <w:div w:id="1499006403">
      <w:bodyDiv w:val="1"/>
      <w:marLeft w:val="0"/>
      <w:marRight w:val="0"/>
      <w:marTop w:val="0"/>
      <w:marBottom w:val="0"/>
      <w:divBdr>
        <w:top w:val="none" w:sz="0" w:space="0" w:color="auto"/>
        <w:left w:val="none" w:sz="0" w:space="0" w:color="auto"/>
        <w:bottom w:val="none" w:sz="0" w:space="0" w:color="auto"/>
        <w:right w:val="none" w:sz="0" w:space="0" w:color="auto"/>
      </w:divBdr>
    </w:div>
    <w:div w:id="1518349817">
      <w:bodyDiv w:val="1"/>
      <w:marLeft w:val="0"/>
      <w:marRight w:val="0"/>
      <w:marTop w:val="0"/>
      <w:marBottom w:val="0"/>
      <w:divBdr>
        <w:top w:val="none" w:sz="0" w:space="0" w:color="auto"/>
        <w:left w:val="none" w:sz="0" w:space="0" w:color="auto"/>
        <w:bottom w:val="none" w:sz="0" w:space="0" w:color="auto"/>
        <w:right w:val="none" w:sz="0" w:space="0" w:color="auto"/>
      </w:divBdr>
    </w:div>
    <w:div w:id="1523006750">
      <w:bodyDiv w:val="1"/>
      <w:marLeft w:val="0"/>
      <w:marRight w:val="0"/>
      <w:marTop w:val="0"/>
      <w:marBottom w:val="0"/>
      <w:divBdr>
        <w:top w:val="none" w:sz="0" w:space="0" w:color="auto"/>
        <w:left w:val="none" w:sz="0" w:space="0" w:color="auto"/>
        <w:bottom w:val="none" w:sz="0" w:space="0" w:color="auto"/>
        <w:right w:val="none" w:sz="0" w:space="0" w:color="auto"/>
      </w:divBdr>
    </w:div>
    <w:div w:id="1530334034">
      <w:bodyDiv w:val="1"/>
      <w:marLeft w:val="0"/>
      <w:marRight w:val="0"/>
      <w:marTop w:val="0"/>
      <w:marBottom w:val="0"/>
      <w:divBdr>
        <w:top w:val="none" w:sz="0" w:space="0" w:color="auto"/>
        <w:left w:val="none" w:sz="0" w:space="0" w:color="auto"/>
        <w:bottom w:val="none" w:sz="0" w:space="0" w:color="auto"/>
        <w:right w:val="none" w:sz="0" w:space="0" w:color="auto"/>
      </w:divBdr>
    </w:div>
    <w:div w:id="1547401783">
      <w:bodyDiv w:val="1"/>
      <w:marLeft w:val="0"/>
      <w:marRight w:val="0"/>
      <w:marTop w:val="0"/>
      <w:marBottom w:val="0"/>
      <w:divBdr>
        <w:top w:val="none" w:sz="0" w:space="0" w:color="auto"/>
        <w:left w:val="none" w:sz="0" w:space="0" w:color="auto"/>
        <w:bottom w:val="none" w:sz="0" w:space="0" w:color="auto"/>
        <w:right w:val="none" w:sz="0" w:space="0" w:color="auto"/>
      </w:divBdr>
    </w:div>
    <w:div w:id="1549998180">
      <w:bodyDiv w:val="1"/>
      <w:marLeft w:val="0"/>
      <w:marRight w:val="0"/>
      <w:marTop w:val="0"/>
      <w:marBottom w:val="0"/>
      <w:divBdr>
        <w:top w:val="none" w:sz="0" w:space="0" w:color="auto"/>
        <w:left w:val="none" w:sz="0" w:space="0" w:color="auto"/>
        <w:bottom w:val="none" w:sz="0" w:space="0" w:color="auto"/>
        <w:right w:val="none" w:sz="0" w:space="0" w:color="auto"/>
      </w:divBdr>
    </w:div>
    <w:div w:id="1619873150">
      <w:bodyDiv w:val="1"/>
      <w:marLeft w:val="0"/>
      <w:marRight w:val="0"/>
      <w:marTop w:val="0"/>
      <w:marBottom w:val="0"/>
      <w:divBdr>
        <w:top w:val="none" w:sz="0" w:space="0" w:color="auto"/>
        <w:left w:val="none" w:sz="0" w:space="0" w:color="auto"/>
        <w:bottom w:val="none" w:sz="0" w:space="0" w:color="auto"/>
        <w:right w:val="none" w:sz="0" w:space="0" w:color="auto"/>
      </w:divBdr>
    </w:div>
    <w:div w:id="1621836303">
      <w:bodyDiv w:val="1"/>
      <w:marLeft w:val="0"/>
      <w:marRight w:val="0"/>
      <w:marTop w:val="0"/>
      <w:marBottom w:val="0"/>
      <w:divBdr>
        <w:top w:val="none" w:sz="0" w:space="0" w:color="auto"/>
        <w:left w:val="none" w:sz="0" w:space="0" w:color="auto"/>
        <w:bottom w:val="none" w:sz="0" w:space="0" w:color="auto"/>
        <w:right w:val="none" w:sz="0" w:space="0" w:color="auto"/>
      </w:divBdr>
    </w:div>
    <w:div w:id="1640651617">
      <w:bodyDiv w:val="1"/>
      <w:marLeft w:val="0"/>
      <w:marRight w:val="0"/>
      <w:marTop w:val="0"/>
      <w:marBottom w:val="0"/>
      <w:divBdr>
        <w:top w:val="none" w:sz="0" w:space="0" w:color="auto"/>
        <w:left w:val="none" w:sz="0" w:space="0" w:color="auto"/>
        <w:bottom w:val="none" w:sz="0" w:space="0" w:color="auto"/>
        <w:right w:val="none" w:sz="0" w:space="0" w:color="auto"/>
      </w:divBdr>
    </w:div>
    <w:div w:id="1648320973">
      <w:bodyDiv w:val="1"/>
      <w:marLeft w:val="0"/>
      <w:marRight w:val="0"/>
      <w:marTop w:val="0"/>
      <w:marBottom w:val="0"/>
      <w:divBdr>
        <w:top w:val="none" w:sz="0" w:space="0" w:color="auto"/>
        <w:left w:val="none" w:sz="0" w:space="0" w:color="auto"/>
        <w:bottom w:val="none" w:sz="0" w:space="0" w:color="auto"/>
        <w:right w:val="none" w:sz="0" w:space="0" w:color="auto"/>
      </w:divBdr>
      <w:divsChild>
        <w:div w:id="1237938343">
          <w:marLeft w:val="0"/>
          <w:marRight w:val="0"/>
          <w:marTop w:val="0"/>
          <w:marBottom w:val="0"/>
          <w:divBdr>
            <w:top w:val="none" w:sz="0" w:space="0" w:color="auto"/>
            <w:left w:val="none" w:sz="0" w:space="0" w:color="auto"/>
            <w:bottom w:val="none" w:sz="0" w:space="0" w:color="auto"/>
            <w:right w:val="none" w:sz="0" w:space="0" w:color="auto"/>
          </w:divBdr>
        </w:div>
      </w:divsChild>
    </w:div>
    <w:div w:id="1679963883">
      <w:bodyDiv w:val="1"/>
      <w:marLeft w:val="0"/>
      <w:marRight w:val="0"/>
      <w:marTop w:val="0"/>
      <w:marBottom w:val="0"/>
      <w:divBdr>
        <w:top w:val="none" w:sz="0" w:space="0" w:color="auto"/>
        <w:left w:val="none" w:sz="0" w:space="0" w:color="auto"/>
        <w:bottom w:val="none" w:sz="0" w:space="0" w:color="auto"/>
        <w:right w:val="none" w:sz="0" w:space="0" w:color="auto"/>
      </w:divBdr>
    </w:div>
    <w:div w:id="1684749385">
      <w:bodyDiv w:val="1"/>
      <w:marLeft w:val="0"/>
      <w:marRight w:val="0"/>
      <w:marTop w:val="0"/>
      <w:marBottom w:val="0"/>
      <w:divBdr>
        <w:top w:val="none" w:sz="0" w:space="0" w:color="auto"/>
        <w:left w:val="none" w:sz="0" w:space="0" w:color="auto"/>
        <w:bottom w:val="none" w:sz="0" w:space="0" w:color="auto"/>
        <w:right w:val="none" w:sz="0" w:space="0" w:color="auto"/>
      </w:divBdr>
      <w:divsChild>
        <w:div w:id="725646891">
          <w:marLeft w:val="0"/>
          <w:marRight w:val="0"/>
          <w:marTop w:val="0"/>
          <w:marBottom w:val="0"/>
          <w:divBdr>
            <w:top w:val="none" w:sz="0" w:space="0" w:color="auto"/>
            <w:left w:val="none" w:sz="0" w:space="0" w:color="auto"/>
            <w:bottom w:val="none" w:sz="0" w:space="0" w:color="auto"/>
            <w:right w:val="none" w:sz="0" w:space="0" w:color="auto"/>
          </w:divBdr>
          <w:divsChild>
            <w:div w:id="5965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986">
      <w:bodyDiv w:val="1"/>
      <w:marLeft w:val="0"/>
      <w:marRight w:val="0"/>
      <w:marTop w:val="0"/>
      <w:marBottom w:val="0"/>
      <w:divBdr>
        <w:top w:val="none" w:sz="0" w:space="0" w:color="auto"/>
        <w:left w:val="none" w:sz="0" w:space="0" w:color="auto"/>
        <w:bottom w:val="none" w:sz="0" w:space="0" w:color="auto"/>
        <w:right w:val="none" w:sz="0" w:space="0" w:color="auto"/>
      </w:divBdr>
    </w:div>
    <w:div w:id="1747410064">
      <w:bodyDiv w:val="1"/>
      <w:marLeft w:val="0"/>
      <w:marRight w:val="0"/>
      <w:marTop w:val="0"/>
      <w:marBottom w:val="0"/>
      <w:divBdr>
        <w:top w:val="none" w:sz="0" w:space="0" w:color="auto"/>
        <w:left w:val="none" w:sz="0" w:space="0" w:color="auto"/>
        <w:bottom w:val="none" w:sz="0" w:space="0" w:color="auto"/>
        <w:right w:val="none" w:sz="0" w:space="0" w:color="auto"/>
      </w:divBdr>
    </w:div>
    <w:div w:id="1756628363">
      <w:bodyDiv w:val="1"/>
      <w:marLeft w:val="0"/>
      <w:marRight w:val="0"/>
      <w:marTop w:val="0"/>
      <w:marBottom w:val="0"/>
      <w:divBdr>
        <w:top w:val="none" w:sz="0" w:space="0" w:color="auto"/>
        <w:left w:val="none" w:sz="0" w:space="0" w:color="auto"/>
        <w:bottom w:val="none" w:sz="0" w:space="0" w:color="auto"/>
        <w:right w:val="none" w:sz="0" w:space="0" w:color="auto"/>
      </w:divBdr>
    </w:div>
    <w:div w:id="1802115089">
      <w:bodyDiv w:val="1"/>
      <w:marLeft w:val="0"/>
      <w:marRight w:val="0"/>
      <w:marTop w:val="0"/>
      <w:marBottom w:val="0"/>
      <w:divBdr>
        <w:top w:val="none" w:sz="0" w:space="0" w:color="auto"/>
        <w:left w:val="none" w:sz="0" w:space="0" w:color="auto"/>
        <w:bottom w:val="none" w:sz="0" w:space="0" w:color="auto"/>
        <w:right w:val="none" w:sz="0" w:space="0" w:color="auto"/>
      </w:divBdr>
    </w:div>
    <w:div w:id="1815609575">
      <w:bodyDiv w:val="1"/>
      <w:marLeft w:val="0"/>
      <w:marRight w:val="0"/>
      <w:marTop w:val="0"/>
      <w:marBottom w:val="0"/>
      <w:divBdr>
        <w:top w:val="none" w:sz="0" w:space="0" w:color="auto"/>
        <w:left w:val="none" w:sz="0" w:space="0" w:color="auto"/>
        <w:bottom w:val="none" w:sz="0" w:space="0" w:color="auto"/>
        <w:right w:val="none" w:sz="0" w:space="0" w:color="auto"/>
      </w:divBdr>
    </w:div>
    <w:div w:id="1842118377">
      <w:bodyDiv w:val="1"/>
      <w:marLeft w:val="0"/>
      <w:marRight w:val="0"/>
      <w:marTop w:val="0"/>
      <w:marBottom w:val="0"/>
      <w:divBdr>
        <w:top w:val="none" w:sz="0" w:space="0" w:color="auto"/>
        <w:left w:val="none" w:sz="0" w:space="0" w:color="auto"/>
        <w:bottom w:val="none" w:sz="0" w:space="0" w:color="auto"/>
        <w:right w:val="none" w:sz="0" w:space="0" w:color="auto"/>
      </w:divBdr>
    </w:div>
    <w:div w:id="1885020016">
      <w:bodyDiv w:val="1"/>
      <w:marLeft w:val="0"/>
      <w:marRight w:val="0"/>
      <w:marTop w:val="0"/>
      <w:marBottom w:val="0"/>
      <w:divBdr>
        <w:top w:val="none" w:sz="0" w:space="0" w:color="auto"/>
        <w:left w:val="none" w:sz="0" w:space="0" w:color="auto"/>
        <w:bottom w:val="none" w:sz="0" w:space="0" w:color="auto"/>
        <w:right w:val="none" w:sz="0" w:space="0" w:color="auto"/>
      </w:divBdr>
    </w:div>
    <w:div w:id="1911187827">
      <w:bodyDiv w:val="1"/>
      <w:marLeft w:val="0"/>
      <w:marRight w:val="0"/>
      <w:marTop w:val="0"/>
      <w:marBottom w:val="0"/>
      <w:divBdr>
        <w:top w:val="none" w:sz="0" w:space="0" w:color="auto"/>
        <w:left w:val="none" w:sz="0" w:space="0" w:color="auto"/>
        <w:bottom w:val="none" w:sz="0" w:space="0" w:color="auto"/>
        <w:right w:val="none" w:sz="0" w:space="0" w:color="auto"/>
      </w:divBdr>
    </w:div>
    <w:div w:id="1914658080">
      <w:bodyDiv w:val="1"/>
      <w:marLeft w:val="0"/>
      <w:marRight w:val="0"/>
      <w:marTop w:val="0"/>
      <w:marBottom w:val="0"/>
      <w:divBdr>
        <w:top w:val="none" w:sz="0" w:space="0" w:color="auto"/>
        <w:left w:val="none" w:sz="0" w:space="0" w:color="auto"/>
        <w:bottom w:val="none" w:sz="0" w:space="0" w:color="auto"/>
        <w:right w:val="none" w:sz="0" w:space="0" w:color="auto"/>
      </w:divBdr>
    </w:div>
    <w:div w:id="1915504524">
      <w:bodyDiv w:val="1"/>
      <w:marLeft w:val="0"/>
      <w:marRight w:val="0"/>
      <w:marTop w:val="0"/>
      <w:marBottom w:val="0"/>
      <w:divBdr>
        <w:top w:val="none" w:sz="0" w:space="0" w:color="auto"/>
        <w:left w:val="none" w:sz="0" w:space="0" w:color="auto"/>
        <w:bottom w:val="none" w:sz="0" w:space="0" w:color="auto"/>
        <w:right w:val="none" w:sz="0" w:space="0" w:color="auto"/>
      </w:divBdr>
    </w:div>
    <w:div w:id="1925602149">
      <w:bodyDiv w:val="1"/>
      <w:marLeft w:val="0"/>
      <w:marRight w:val="0"/>
      <w:marTop w:val="0"/>
      <w:marBottom w:val="0"/>
      <w:divBdr>
        <w:top w:val="none" w:sz="0" w:space="0" w:color="auto"/>
        <w:left w:val="none" w:sz="0" w:space="0" w:color="auto"/>
        <w:bottom w:val="none" w:sz="0" w:space="0" w:color="auto"/>
        <w:right w:val="none" w:sz="0" w:space="0" w:color="auto"/>
      </w:divBdr>
    </w:div>
    <w:div w:id="1941528451">
      <w:bodyDiv w:val="1"/>
      <w:marLeft w:val="0"/>
      <w:marRight w:val="0"/>
      <w:marTop w:val="0"/>
      <w:marBottom w:val="0"/>
      <w:divBdr>
        <w:top w:val="none" w:sz="0" w:space="0" w:color="auto"/>
        <w:left w:val="none" w:sz="0" w:space="0" w:color="auto"/>
        <w:bottom w:val="none" w:sz="0" w:space="0" w:color="auto"/>
        <w:right w:val="none" w:sz="0" w:space="0" w:color="auto"/>
      </w:divBdr>
    </w:div>
    <w:div w:id="1945764111">
      <w:bodyDiv w:val="1"/>
      <w:marLeft w:val="0"/>
      <w:marRight w:val="0"/>
      <w:marTop w:val="0"/>
      <w:marBottom w:val="0"/>
      <w:divBdr>
        <w:top w:val="none" w:sz="0" w:space="0" w:color="auto"/>
        <w:left w:val="none" w:sz="0" w:space="0" w:color="auto"/>
        <w:bottom w:val="none" w:sz="0" w:space="0" w:color="auto"/>
        <w:right w:val="none" w:sz="0" w:space="0" w:color="auto"/>
      </w:divBdr>
    </w:div>
    <w:div w:id="1947155853">
      <w:bodyDiv w:val="1"/>
      <w:marLeft w:val="0"/>
      <w:marRight w:val="0"/>
      <w:marTop w:val="0"/>
      <w:marBottom w:val="0"/>
      <w:divBdr>
        <w:top w:val="none" w:sz="0" w:space="0" w:color="auto"/>
        <w:left w:val="none" w:sz="0" w:space="0" w:color="auto"/>
        <w:bottom w:val="none" w:sz="0" w:space="0" w:color="auto"/>
        <w:right w:val="none" w:sz="0" w:space="0" w:color="auto"/>
      </w:divBdr>
    </w:div>
    <w:div w:id="1953242669">
      <w:bodyDiv w:val="1"/>
      <w:marLeft w:val="0"/>
      <w:marRight w:val="0"/>
      <w:marTop w:val="0"/>
      <w:marBottom w:val="0"/>
      <w:divBdr>
        <w:top w:val="none" w:sz="0" w:space="0" w:color="auto"/>
        <w:left w:val="none" w:sz="0" w:space="0" w:color="auto"/>
        <w:bottom w:val="none" w:sz="0" w:space="0" w:color="auto"/>
        <w:right w:val="none" w:sz="0" w:space="0" w:color="auto"/>
      </w:divBdr>
      <w:divsChild>
        <w:div w:id="348921054">
          <w:marLeft w:val="0"/>
          <w:marRight w:val="0"/>
          <w:marTop w:val="0"/>
          <w:marBottom w:val="0"/>
          <w:divBdr>
            <w:top w:val="none" w:sz="0" w:space="0" w:color="auto"/>
            <w:left w:val="none" w:sz="0" w:space="0" w:color="auto"/>
            <w:bottom w:val="none" w:sz="0" w:space="0" w:color="auto"/>
            <w:right w:val="none" w:sz="0" w:space="0" w:color="auto"/>
          </w:divBdr>
          <w:divsChild>
            <w:div w:id="4751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2921">
      <w:bodyDiv w:val="1"/>
      <w:marLeft w:val="0"/>
      <w:marRight w:val="0"/>
      <w:marTop w:val="0"/>
      <w:marBottom w:val="0"/>
      <w:divBdr>
        <w:top w:val="none" w:sz="0" w:space="0" w:color="auto"/>
        <w:left w:val="none" w:sz="0" w:space="0" w:color="auto"/>
        <w:bottom w:val="none" w:sz="0" w:space="0" w:color="auto"/>
        <w:right w:val="none" w:sz="0" w:space="0" w:color="auto"/>
      </w:divBdr>
    </w:div>
    <w:div w:id="1961720741">
      <w:bodyDiv w:val="1"/>
      <w:marLeft w:val="0"/>
      <w:marRight w:val="0"/>
      <w:marTop w:val="0"/>
      <w:marBottom w:val="0"/>
      <w:divBdr>
        <w:top w:val="none" w:sz="0" w:space="0" w:color="auto"/>
        <w:left w:val="none" w:sz="0" w:space="0" w:color="auto"/>
        <w:bottom w:val="none" w:sz="0" w:space="0" w:color="auto"/>
        <w:right w:val="none" w:sz="0" w:space="0" w:color="auto"/>
      </w:divBdr>
    </w:div>
    <w:div w:id="1966302786">
      <w:bodyDiv w:val="1"/>
      <w:marLeft w:val="0"/>
      <w:marRight w:val="0"/>
      <w:marTop w:val="0"/>
      <w:marBottom w:val="0"/>
      <w:divBdr>
        <w:top w:val="none" w:sz="0" w:space="0" w:color="auto"/>
        <w:left w:val="none" w:sz="0" w:space="0" w:color="auto"/>
        <w:bottom w:val="none" w:sz="0" w:space="0" w:color="auto"/>
        <w:right w:val="none" w:sz="0" w:space="0" w:color="auto"/>
      </w:divBdr>
    </w:div>
    <w:div w:id="1977293901">
      <w:bodyDiv w:val="1"/>
      <w:marLeft w:val="0"/>
      <w:marRight w:val="0"/>
      <w:marTop w:val="0"/>
      <w:marBottom w:val="0"/>
      <w:divBdr>
        <w:top w:val="none" w:sz="0" w:space="0" w:color="auto"/>
        <w:left w:val="none" w:sz="0" w:space="0" w:color="auto"/>
        <w:bottom w:val="none" w:sz="0" w:space="0" w:color="auto"/>
        <w:right w:val="none" w:sz="0" w:space="0" w:color="auto"/>
      </w:divBdr>
    </w:div>
    <w:div w:id="1988629876">
      <w:bodyDiv w:val="1"/>
      <w:marLeft w:val="0"/>
      <w:marRight w:val="0"/>
      <w:marTop w:val="0"/>
      <w:marBottom w:val="0"/>
      <w:divBdr>
        <w:top w:val="none" w:sz="0" w:space="0" w:color="auto"/>
        <w:left w:val="none" w:sz="0" w:space="0" w:color="auto"/>
        <w:bottom w:val="none" w:sz="0" w:space="0" w:color="auto"/>
        <w:right w:val="none" w:sz="0" w:space="0" w:color="auto"/>
      </w:divBdr>
    </w:div>
    <w:div w:id="2025395829">
      <w:bodyDiv w:val="1"/>
      <w:marLeft w:val="0"/>
      <w:marRight w:val="0"/>
      <w:marTop w:val="0"/>
      <w:marBottom w:val="0"/>
      <w:divBdr>
        <w:top w:val="none" w:sz="0" w:space="0" w:color="auto"/>
        <w:left w:val="none" w:sz="0" w:space="0" w:color="auto"/>
        <w:bottom w:val="none" w:sz="0" w:space="0" w:color="auto"/>
        <w:right w:val="none" w:sz="0" w:space="0" w:color="auto"/>
      </w:divBdr>
    </w:div>
    <w:div w:id="2027752469">
      <w:bodyDiv w:val="1"/>
      <w:marLeft w:val="0"/>
      <w:marRight w:val="0"/>
      <w:marTop w:val="0"/>
      <w:marBottom w:val="0"/>
      <w:divBdr>
        <w:top w:val="none" w:sz="0" w:space="0" w:color="auto"/>
        <w:left w:val="none" w:sz="0" w:space="0" w:color="auto"/>
        <w:bottom w:val="none" w:sz="0" w:space="0" w:color="auto"/>
        <w:right w:val="none" w:sz="0" w:space="0" w:color="auto"/>
      </w:divBdr>
    </w:div>
    <w:div w:id="2049406714">
      <w:bodyDiv w:val="1"/>
      <w:marLeft w:val="0"/>
      <w:marRight w:val="0"/>
      <w:marTop w:val="0"/>
      <w:marBottom w:val="0"/>
      <w:divBdr>
        <w:top w:val="none" w:sz="0" w:space="0" w:color="auto"/>
        <w:left w:val="none" w:sz="0" w:space="0" w:color="auto"/>
        <w:bottom w:val="none" w:sz="0" w:space="0" w:color="auto"/>
        <w:right w:val="none" w:sz="0" w:space="0" w:color="auto"/>
      </w:divBdr>
    </w:div>
    <w:div w:id="2054192710">
      <w:bodyDiv w:val="1"/>
      <w:marLeft w:val="0"/>
      <w:marRight w:val="0"/>
      <w:marTop w:val="0"/>
      <w:marBottom w:val="0"/>
      <w:divBdr>
        <w:top w:val="none" w:sz="0" w:space="0" w:color="auto"/>
        <w:left w:val="none" w:sz="0" w:space="0" w:color="auto"/>
        <w:bottom w:val="none" w:sz="0" w:space="0" w:color="auto"/>
        <w:right w:val="none" w:sz="0" w:space="0" w:color="auto"/>
      </w:divBdr>
    </w:div>
    <w:div w:id="2071684596">
      <w:bodyDiv w:val="1"/>
      <w:marLeft w:val="0"/>
      <w:marRight w:val="0"/>
      <w:marTop w:val="0"/>
      <w:marBottom w:val="0"/>
      <w:divBdr>
        <w:top w:val="none" w:sz="0" w:space="0" w:color="auto"/>
        <w:left w:val="none" w:sz="0" w:space="0" w:color="auto"/>
        <w:bottom w:val="none" w:sz="0" w:space="0" w:color="auto"/>
        <w:right w:val="none" w:sz="0" w:space="0" w:color="auto"/>
      </w:divBdr>
    </w:div>
    <w:div w:id="2093160833">
      <w:bodyDiv w:val="1"/>
      <w:marLeft w:val="0"/>
      <w:marRight w:val="0"/>
      <w:marTop w:val="0"/>
      <w:marBottom w:val="0"/>
      <w:divBdr>
        <w:top w:val="none" w:sz="0" w:space="0" w:color="auto"/>
        <w:left w:val="none" w:sz="0" w:space="0" w:color="auto"/>
        <w:bottom w:val="none" w:sz="0" w:space="0" w:color="auto"/>
        <w:right w:val="none" w:sz="0" w:space="0" w:color="auto"/>
      </w:divBdr>
    </w:div>
    <w:div w:id="2100439091">
      <w:bodyDiv w:val="1"/>
      <w:marLeft w:val="0"/>
      <w:marRight w:val="0"/>
      <w:marTop w:val="0"/>
      <w:marBottom w:val="0"/>
      <w:divBdr>
        <w:top w:val="none" w:sz="0" w:space="0" w:color="auto"/>
        <w:left w:val="none" w:sz="0" w:space="0" w:color="auto"/>
        <w:bottom w:val="none" w:sz="0" w:space="0" w:color="auto"/>
        <w:right w:val="none" w:sz="0" w:space="0" w:color="auto"/>
      </w:divBdr>
    </w:div>
    <w:div w:id="2113502767">
      <w:bodyDiv w:val="1"/>
      <w:marLeft w:val="0"/>
      <w:marRight w:val="0"/>
      <w:marTop w:val="0"/>
      <w:marBottom w:val="0"/>
      <w:divBdr>
        <w:top w:val="none" w:sz="0" w:space="0" w:color="auto"/>
        <w:left w:val="none" w:sz="0" w:space="0" w:color="auto"/>
        <w:bottom w:val="none" w:sz="0" w:space="0" w:color="auto"/>
        <w:right w:val="none" w:sz="0" w:space="0" w:color="auto"/>
      </w:divBdr>
    </w:div>
    <w:div w:id="212815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consultantplus://offline/ref=4C10C8852D6375549E84BB3AD98B2E1BBBF5B87094097729E80537333F930E6A93D93935B46895BB96036264A9E0E7BEDAF077561E283B1AC54289E6E9A5M2S" TargetMode="External"/><Relationship Id="rId39" Type="http://schemas.openxmlformats.org/officeDocument/2006/relationships/hyperlink" Target="consultantplus://offline/ref=4C10C8852D6375549E84BB3AD98B2E1BBBF5B87094097928E80537333F930E6A93D93935B46895BB96036365A0E0E7BEDAF077561E283B1AC54289E6E9A5M2S" TargetMode="External"/><Relationship Id="rId21" Type="http://schemas.openxmlformats.org/officeDocument/2006/relationships/image" Target="media/image14.png"/><Relationship Id="rId34" Type="http://schemas.openxmlformats.org/officeDocument/2006/relationships/hyperlink" Target="consultantplus://offline/ref=4C10C8852D6375549E84BB3AD98B2E1BBBF5B87094097928E80537333F930E6A93D93935B46895BB96036365ADE7E7BEDAF077561E283B1AC54289E6E9A5M2S" TargetMode="External"/><Relationship Id="rId42" Type="http://schemas.openxmlformats.org/officeDocument/2006/relationships/image" Target="media/image19.png"/><Relationship Id="rId47" Type="http://schemas.openxmlformats.org/officeDocument/2006/relationships/hyperlink" Target="https://qna.habr.com/q/708315"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consultantplus://offline/ref=4C10C8852D6375549E84BB3AD98B2E1BBBF5B87094097928E80537333F930E6A93D93935B46895BB96036365ABE1E7BEDAF077561E283B1AC54289E6E9A5M2S" TargetMode="External"/><Relationship Id="rId33" Type="http://schemas.openxmlformats.org/officeDocument/2006/relationships/hyperlink" Target="consultantplus://offline/ref=4C10C8852D6375549E84BB3AD98B2E1BBBF5B87094097928E80537333F930E6A93D93935B46895BB96036365AAE6E7BEDAF077561E283B1AC54289E6E9A5M2S" TargetMode="External"/><Relationship Id="rId38" Type="http://schemas.openxmlformats.org/officeDocument/2006/relationships/hyperlink" Target="consultantplus://offline/ref=4C10C8852D6375549E84BB3AD98B2E1BBBF5B87094097928E80537333F930E6A93D93935B46895BB96036365A1E0E7BEDAF077561E283B1AC54289E6E9A5M2S" TargetMode="External"/><Relationship Id="rId46" Type="http://schemas.openxmlformats.org/officeDocument/2006/relationships/hyperlink" Target="https://ru.wikipedia.org/w/index.php?title=%D0%94%D0%B8%D0%B0%D0%BB%D0%B5%D0%BA%D1%82%D0%B8%D0%BA%D0%B0_(%D0%B8%D0%B7%D0%B4%D0%B0%D1%82%D0%B5%D0%BB%D1%8C%D1%81%D1%82%D0%B2%D0%BE)&amp;action=edit&amp;redlink=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consultantplus://offline/ref=4C10C8852D6375549E84BB3AD98B2E1BBBF5B87094097928E80537333F930E6A93D93935B46895BB96036365ABE4E7BEDAF077561E283B1AC54289E6E9A5M2S" TargetMode="External"/><Relationship Id="rId41" Type="http://schemas.openxmlformats.org/officeDocument/2006/relationships/image" Target="media/image1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consultantplus://offline/ref=4C10C8852D6375549E84BB3AD98B2E1BBBF5B8709409772AEE0936333F930E6A93D93935B46895BB96036367A0EFE7BEDAF077561E283B1AC54289E6E9A5M2S" TargetMode="External"/><Relationship Id="rId37" Type="http://schemas.openxmlformats.org/officeDocument/2006/relationships/hyperlink" Target="consultantplus://offline/ref=4C10C8852D6375549E84BB3AD98B2E1BBBF5B87094097928E80537333F930E6A93D93935B46895BB96036365AEE2E7BEDAF077561E283B1AC54289E6E9A5M2S" TargetMode="External"/><Relationship Id="rId40" Type="http://schemas.openxmlformats.org/officeDocument/2006/relationships/hyperlink" Target="consultantplus://offline/ref=4C10C8852D6375549E84BB3AD98B2E1BBBF5B87094097928E80537333F930E6A93D93935B46895BB96036364A9EFE7BEDAF077561E283B1AC54289E6E9A5M2S" TargetMode="External"/><Relationship Id="rId45" Type="http://schemas.openxmlformats.org/officeDocument/2006/relationships/hyperlink" Target="https://ru.wikipedia.org/w/index.php?title=%D0%94%D0%B8%D0%B0%D0%BB%D0%B5%D0%BA%D1%82%D0%B8%D0%BA%D0%B0_(%D0%B8%D0%B7%D0%B4%D0%B0%D1%82%D0%B5%D0%BB%D1%8C%D1%81%D1%82%D0%B2%D0%BE)&amp;action=edit&amp;redlink=1" TargetMode="External"/><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consultantplus://offline/ref=4C10C8852D6375549E84BB3AD98B2E1BBBF5B8709409772AEE0936333F930E6A93D93935B46895BB96036367A0E3E7BEDAF077561E283B1AC54289E6E9A5M2S" TargetMode="External"/><Relationship Id="rId36" Type="http://schemas.openxmlformats.org/officeDocument/2006/relationships/hyperlink" Target="consultantplus://offline/ref=4C10C8852D6375549E84BB3AD98B2E1BBBF5B87094097928E80537333F930E6A93D93935B46895BB96036365AFE7E7BEDAF077561E283B1AC54289E6E9A5M2S" TargetMode="External"/><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consultantplus://offline/ref=4C10C8852D6375549E84BB3AD98B2E1BBBF5B87094097928E80537333F930E6A93D93935B46895BB96036365ABE4E7BEDAF077561E283B1AC54289E6E9A5M2S" TargetMode="External"/><Relationship Id="rId44" Type="http://schemas.openxmlformats.org/officeDocument/2006/relationships/hyperlink" Target="https://ru.wikipedia.org/w/index.php?title=%D0%94%D0%B8%D0%B0%D0%BB%D0%B5%D0%BA%D1%82%D0%B8%D0%BA%D0%B0_(%D0%B8%D0%B7%D0%B4%D0%B0%D1%82%D0%B5%D0%BB%D1%8C%D1%81%D1%82%D0%B2%D0%BE)&amp;action=edit&amp;redlink=1"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consultantplus://offline/ref=4C10C8852D6375549E84BB3AD98B2E1BBBF5B87094097928E80537333F930E6A93D93935B46895BB96036365ABEFE7BEDAF077561E283B1AC54289E6E9A5M2S" TargetMode="External"/><Relationship Id="rId30" Type="http://schemas.openxmlformats.org/officeDocument/2006/relationships/hyperlink" Target="consultantplus://offline/ref=4C10C8852D6375549E84BB3AD98B2E1BBBF5B87094097928E80537333F930E6A93D93935B46895BB96036365ABE4E7BEDAF077561E283B1AC54289E6E9A5M2S" TargetMode="External"/><Relationship Id="rId35" Type="http://schemas.openxmlformats.org/officeDocument/2006/relationships/hyperlink" Target="consultantplus://offline/ref=4C10C8852D6375549E84BB3AD98B2E1BBBF5B87094097928E80537333F930E6A93D93935B46895BB96036365ACE4E7BEDAF077561E283B1AC54289E6E9A5M2S" TargetMode="External"/><Relationship Id="rId43" Type="http://schemas.openxmlformats.org/officeDocument/2006/relationships/image" Target="media/image20.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0B2F7-F559-4692-A7F8-02F774EAC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62</Pages>
  <Words>11707</Words>
  <Characters>66735</Characters>
  <Application>Microsoft Office Word</Application>
  <DocSecurity>0</DocSecurity>
  <Lines>556</Lines>
  <Paragraphs>156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Содержание</vt:lpstr>
      <vt:lpstr>Содержание</vt:lpstr>
    </vt:vector>
  </TitlesOfParts>
  <Company> </Company>
  <LinksUpToDate>false</LinksUpToDate>
  <CharactersWithSpaces>78286</CharactersWithSpaces>
  <SharedDoc>false</SharedDoc>
  <HLinks>
    <vt:vector size="6" baseType="variant">
      <vt:variant>
        <vt:i4>7995515</vt:i4>
      </vt:variant>
      <vt:variant>
        <vt:i4>0</vt:i4>
      </vt:variant>
      <vt:variant>
        <vt:i4>0</vt:i4>
      </vt:variant>
      <vt:variant>
        <vt:i4>5</vt:i4>
      </vt:variant>
      <vt:variant>
        <vt:lpwstr>https://api.hh.ru/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1</dc:creator>
  <cp:keywords/>
  <dc:description/>
  <cp:lastModifiedBy>Aldamar</cp:lastModifiedBy>
  <cp:revision>82</cp:revision>
  <cp:lastPrinted>2007-06-01T15:53:00Z</cp:lastPrinted>
  <dcterms:created xsi:type="dcterms:W3CDTF">2022-06-11T11:19:00Z</dcterms:created>
  <dcterms:modified xsi:type="dcterms:W3CDTF">2022-06-12T16:09:00Z</dcterms:modified>
</cp:coreProperties>
</file>