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F7" w:rsidRPr="007C2198" w:rsidRDefault="00323CF7" w:rsidP="00323CF7">
      <w:pPr>
        <w:pStyle w:val="a3"/>
        <w:jc w:val="center"/>
        <w:rPr>
          <w:color w:val="44546A" w:themeColor="text2"/>
          <w:sz w:val="27"/>
          <w:szCs w:val="27"/>
        </w:rPr>
      </w:pPr>
      <w:r w:rsidRPr="007C2198"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 w:rsidRPr="007C2198">
        <w:rPr>
          <w:color w:val="44546A" w:themeColor="text2"/>
          <w:sz w:val="27"/>
          <w:szCs w:val="27"/>
        </w:rPr>
        <w:t>gile</w:t>
      </w:r>
      <w:proofErr w:type="spellEnd"/>
      <w:r w:rsidRPr="007C2198"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323CF7" w:rsidRDefault="00323CF7" w:rsidP="00323CF7">
      <w:pPr>
        <w:jc w:val="center"/>
        <w:rPr>
          <w:color w:val="44546A" w:themeColor="text2"/>
          <w:sz w:val="27"/>
          <w:szCs w:val="27"/>
        </w:rPr>
      </w:pPr>
      <w:proofErr w:type="spellStart"/>
      <w:r w:rsidRPr="007C2198">
        <w:rPr>
          <w:color w:val="44546A" w:themeColor="text2"/>
          <w:sz w:val="27"/>
          <w:szCs w:val="27"/>
        </w:rPr>
        <w:t>JustInMind</w:t>
      </w:r>
      <w:proofErr w:type="spellEnd"/>
    </w:p>
    <w:p w:rsidR="00323CF7" w:rsidRDefault="00323CF7" w:rsidP="00323CF7">
      <w:pPr>
        <w:jc w:val="center"/>
        <w:rPr>
          <w:color w:val="44546A" w:themeColor="text2"/>
          <w:sz w:val="27"/>
          <w:szCs w:val="27"/>
        </w:rPr>
      </w:pPr>
    </w:p>
    <w:p w:rsidR="00323CF7" w:rsidRPr="001B2EB4" w:rsidRDefault="00323CF7" w:rsidP="00323CF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2E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Добавлено прокручивание задач в колонках. Теперь не надо листать целый экран, и сама колонка имеет фиксированную длину. </w:t>
      </w:r>
    </w:p>
    <w:p w:rsidR="00323CF7" w:rsidRPr="001B2EB4" w:rsidRDefault="00323CF7" w:rsidP="00323CF7">
      <w:pPr>
        <w:rPr>
          <w:rFonts w:ascii="Times New Roman" w:hAnsi="Times New Roman" w:cs="Times New Roman"/>
          <w:sz w:val="28"/>
          <w:szCs w:val="28"/>
        </w:rPr>
      </w:pPr>
      <w:r w:rsidRPr="001B2E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3277870</wp:posOffset>
            </wp:positionH>
            <wp:positionV relativeFrom="paragraph">
              <wp:posOffset>229235</wp:posOffset>
            </wp:positionV>
            <wp:extent cx="2220595" cy="3707765"/>
            <wp:effectExtent l="0" t="0" r="825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E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229441</wp:posOffset>
            </wp:positionV>
            <wp:extent cx="2386940" cy="4279544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40" cy="427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A96" w:rsidRPr="001B2EB4" w:rsidRDefault="00C15A96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2C1DFD">
      <w:pPr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Default="001B2EB4" w:rsidP="00323CF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EB4">
        <w:rPr>
          <w:rFonts w:ascii="Times New Roman" w:hAnsi="Times New Roman" w:cs="Times New Roman"/>
          <w:sz w:val="28"/>
          <w:szCs w:val="28"/>
        </w:rPr>
        <w:t xml:space="preserve">Исправлена </w:t>
      </w:r>
      <w:proofErr w:type="gramStart"/>
      <w:r w:rsidRPr="001B2EB4"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 w:rsidRPr="001B2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которой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созданный проект не отображался в списке всех проектов сразу. Нужно было перезагрузить страницу для этого. Теперь такой необходимости нет и всё подтягивается динамически. </w:t>
      </w:r>
    </w:p>
    <w:p w:rsidR="006507F2" w:rsidRDefault="006507F2" w:rsidP="00323CF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Такая же ошибка исправлена и для удаления задач. Задача не пропадала из списка после удаления, хотя фактически, её уже не существует </w:t>
      </w:r>
    </w:p>
    <w:p w:rsidR="006507F2" w:rsidRPr="001B2EB4" w:rsidRDefault="006507F2" w:rsidP="00323CF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507F2" w:rsidRPr="001B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688B"/>
    <w:multiLevelType w:val="hybridMultilevel"/>
    <w:tmpl w:val="E8187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A2"/>
    <w:rsid w:val="001B2EB4"/>
    <w:rsid w:val="002C1DFD"/>
    <w:rsid w:val="00323CF7"/>
    <w:rsid w:val="00364EE5"/>
    <w:rsid w:val="006507F2"/>
    <w:rsid w:val="00902BA2"/>
    <w:rsid w:val="00C1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167B"/>
  <w15:chartTrackingRefBased/>
  <w15:docId w15:val="{62B203EE-7037-4393-BCFC-8EE54ACA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23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5</cp:revision>
  <dcterms:created xsi:type="dcterms:W3CDTF">2021-06-02T22:42:00Z</dcterms:created>
  <dcterms:modified xsi:type="dcterms:W3CDTF">2021-06-20T20:18:00Z</dcterms:modified>
</cp:coreProperties>
</file>