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491" w:rsidRDefault="00A76692" w:rsidP="00A766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692">
        <w:rPr>
          <w:rFonts w:ascii="Times New Roman" w:hAnsi="Times New Roman" w:cs="Times New Roman"/>
          <w:b/>
          <w:sz w:val="28"/>
          <w:szCs w:val="28"/>
        </w:rPr>
        <w:t xml:space="preserve">Первичное изучение темы “Визуализация на </w:t>
      </w:r>
      <w:r w:rsidRPr="00A76692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A76692">
        <w:rPr>
          <w:rFonts w:ascii="Times New Roman" w:hAnsi="Times New Roman" w:cs="Times New Roman"/>
          <w:b/>
          <w:sz w:val="28"/>
          <w:szCs w:val="28"/>
        </w:rPr>
        <w:t>”</w:t>
      </w:r>
    </w:p>
    <w:p w:rsidR="00A76692" w:rsidRDefault="00A76692" w:rsidP="00A766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Самусев Данила Андреевич АСОИ-181</w:t>
      </w:r>
    </w:p>
    <w:p w:rsidR="00A76692" w:rsidRDefault="00A76692" w:rsidP="00A7669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76692" w:rsidRPr="00A76692" w:rsidRDefault="00A76692" w:rsidP="00A76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описаны основные способы построения и оформления графиков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цвет линий и точек, форма, значки, легенда, типы графиков, отображение нескольких графиков)</w:t>
      </w:r>
    </w:p>
    <w:p w:rsidR="00A76692" w:rsidRDefault="00A76692" w:rsidP="00A7669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32872">
          <w:rPr>
            <w:rStyle w:val="a4"/>
            <w:rFonts w:ascii="Times New Roman" w:hAnsi="Times New Roman" w:cs="Times New Roman"/>
            <w:sz w:val="28"/>
            <w:szCs w:val="28"/>
          </w:rPr>
          <w:t>https://rstudio-pubs-static.s3.amazonaws.com/444792_44bc36553d534cc2aa9e542a1d287f4e.html</w:t>
        </w:r>
      </w:hyperlink>
    </w:p>
    <w:p w:rsidR="00A76692" w:rsidRDefault="00A76692" w:rsidP="00A76692">
      <w:pPr>
        <w:rPr>
          <w:rFonts w:ascii="Times New Roman" w:hAnsi="Times New Roman" w:cs="Times New Roman"/>
          <w:sz w:val="28"/>
          <w:szCs w:val="28"/>
        </w:rPr>
      </w:pPr>
    </w:p>
    <w:p w:rsidR="00A76692" w:rsidRDefault="00A76692" w:rsidP="00A766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уже чуть сложнее. Используется несколько технических терминов. Показана</w:t>
      </w:r>
      <w:r w:rsidR="00F306BF">
        <w:rPr>
          <w:rFonts w:ascii="Times New Roman" w:hAnsi="Times New Roman" w:cs="Times New Roman"/>
          <w:sz w:val="28"/>
          <w:szCs w:val="28"/>
        </w:rPr>
        <w:t xml:space="preserve"> визуализация сложных типов графиков и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визуализации </w:t>
      </w:r>
      <w:r w:rsidR="00F306BF">
        <w:rPr>
          <w:rFonts w:ascii="Times New Roman" w:hAnsi="Times New Roman" w:cs="Times New Roman"/>
          <w:sz w:val="28"/>
          <w:szCs w:val="28"/>
        </w:rPr>
        <w:t>карт стран.</w:t>
      </w:r>
      <w:r w:rsidR="00F306BF"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="00F306BF" w:rsidRPr="00F306BF">
          <w:rPr>
            <w:rStyle w:val="a4"/>
            <w:rFonts w:ascii="Times New Roman" w:hAnsi="Times New Roman" w:cs="Times New Roman"/>
            <w:sz w:val="28"/>
            <w:szCs w:val="28"/>
          </w:rPr>
          <w:t>https://www.machinelearningmastery.ru/a-guide-to-data-visualisation-in-r-for-beginners-ef6d41a34174/</w:t>
        </w:r>
      </w:hyperlink>
    </w:p>
    <w:p w:rsidR="000928F5" w:rsidRDefault="000928F5" w:rsidP="00A76692">
      <w:pPr>
        <w:rPr>
          <w:rFonts w:ascii="Times New Roman" w:hAnsi="Times New Roman" w:cs="Times New Roman"/>
          <w:sz w:val="28"/>
          <w:szCs w:val="28"/>
        </w:rPr>
      </w:pPr>
    </w:p>
    <w:p w:rsidR="000928F5" w:rsidRPr="000928F5" w:rsidRDefault="000928F5" w:rsidP="00A766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первый взгляд очень хороший материал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визуализации(</w:t>
      </w:r>
      <w:proofErr w:type="gramEnd"/>
      <w:r>
        <w:rPr>
          <w:rFonts w:ascii="Times New Roman" w:hAnsi="Times New Roman" w:cs="Times New Roman"/>
          <w:sz w:val="28"/>
          <w:szCs w:val="28"/>
        </w:rPr>
        <w:t>показано всё из двух предыдущих ресурсов, но всё в одном месте и с реальным примером). Так же показана возможность загрузить данные из стороннего файла(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928F5" w:rsidRDefault="000928F5" w:rsidP="00A76692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32872">
          <w:rPr>
            <w:rStyle w:val="a4"/>
            <w:rFonts w:ascii="Times New Roman" w:hAnsi="Times New Roman" w:cs="Times New Roman"/>
            <w:sz w:val="28"/>
            <w:szCs w:val="28"/>
          </w:rPr>
          <w:t>https://tsamsonov.github.io/r-geo-course/graphics.html</w:t>
        </w:r>
      </w:hyperlink>
    </w:p>
    <w:p w:rsidR="003C496D" w:rsidRDefault="003C496D" w:rsidP="00A76692">
      <w:pPr>
        <w:rPr>
          <w:rFonts w:ascii="Times New Roman" w:hAnsi="Times New Roman" w:cs="Times New Roman"/>
          <w:sz w:val="28"/>
          <w:szCs w:val="28"/>
        </w:rPr>
      </w:pPr>
    </w:p>
    <w:p w:rsidR="003C496D" w:rsidRPr="00F91538" w:rsidRDefault="003C496D" w:rsidP="00A766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91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ресурса выше. Теперь всю эту тему можно повторить самому</w:t>
      </w:r>
      <w:bookmarkStart w:id="0" w:name="_GoBack"/>
      <w:bookmarkEnd w:id="0"/>
    </w:p>
    <w:p w:rsidR="003C496D" w:rsidRPr="003C496D" w:rsidRDefault="003C496D" w:rsidP="00A76692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C496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C496D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3C496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3C496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C496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C496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C496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tsamsonov</w:t>
        </w:r>
        <w:proofErr w:type="spellEnd"/>
        <w:r w:rsidRPr="003C496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3C496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</w:t>
        </w:r>
        <w:r w:rsidRPr="003C496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3C496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geo</w:t>
        </w:r>
        <w:r w:rsidRPr="003C496D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3C496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course</w:t>
        </w:r>
        <w:r w:rsidRPr="003C496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3C496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3C496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3C496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master</w:t>
        </w:r>
        <w:r w:rsidRPr="003C496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3C496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code</w:t>
        </w:r>
        <w:r w:rsidRPr="003C496D">
          <w:rPr>
            <w:rStyle w:val="a4"/>
            <w:rFonts w:ascii="Times New Roman" w:hAnsi="Times New Roman" w:cs="Times New Roman"/>
            <w:sz w:val="28"/>
            <w:szCs w:val="28"/>
          </w:rPr>
          <w:t>/05-</w:t>
        </w:r>
        <w:r w:rsidRPr="003C496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Graphics</w:t>
        </w:r>
        <w:r w:rsidRPr="003C496D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3C496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</w:t>
        </w:r>
      </w:hyperlink>
    </w:p>
    <w:p w:rsidR="003C496D" w:rsidRPr="003C496D" w:rsidRDefault="003C496D" w:rsidP="00A76692">
      <w:pPr>
        <w:rPr>
          <w:rFonts w:ascii="Times New Roman" w:hAnsi="Times New Roman" w:cs="Times New Roman"/>
          <w:sz w:val="28"/>
          <w:szCs w:val="28"/>
        </w:rPr>
      </w:pPr>
    </w:p>
    <w:p w:rsidR="000928F5" w:rsidRPr="003C496D" w:rsidRDefault="000928F5" w:rsidP="00A76692">
      <w:pPr>
        <w:rPr>
          <w:rFonts w:ascii="Times New Roman" w:hAnsi="Times New Roman" w:cs="Times New Roman"/>
          <w:sz w:val="28"/>
          <w:szCs w:val="28"/>
        </w:rPr>
      </w:pPr>
    </w:p>
    <w:sectPr w:rsidR="000928F5" w:rsidRPr="003C4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07"/>
    <w:rsid w:val="00081491"/>
    <w:rsid w:val="000928F5"/>
    <w:rsid w:val="003C496D"/>
    <w:rsid w:val="00A76692"/>
    <w:rsid w:val="00EB6307"/>
    <w:rsid w:val="00F306BF"/>
    <w:rsid w:val="00F9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4BB2"/>
  <w15:chartTrackingRefBased/>
  <w15:docId w15:val="{1BDAC9FF-CDB9-49E5-B469-A1CC5D87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6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66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amsonov/r-geo-course/blob/master/code/05-Graphics.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samsonov.github.io/r-geo-course/graphic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chinelearningmastery.ru/a-guide-to-data-visualisation-in-r-for-beginners-ef6d41a34174/" TargetMode="External"/><Relationship Id="rId5" Type="http://schemas.openxmlformats.org/officeDocument/2006/relationships/hyperlink" Target="https://rstudio-pubs-static.s3.amazonaws.com/444792_44bc36553d534cc2aa9e542a1d287f4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89902-F6AC-4AB7-8371-4E41DCC2D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6</cp:revision>
  <dcterms:created xsi:type="dcterms:W3CDTF">2021-09-16T05:56:00Z</dcterms:created>
  <dcterms:modified xsi:type="dcterms:W3CDTF">2021-09-16T18:53:00Z</dcterms:modified>
</cp:coreProperties>
</file>