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DA3" w:rsidRDefault="00E22DA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22DA3" w:rsidRDefault="00E22DA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22DA3" w:rsidRDefault="00E22DA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22DA3" w:rsidRDefault="00E22DA3">
      <w:pPr>
        <w:spacing w:before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F3756" w:rsidRPr="002F3756" w:rsidRDefault="002F3756" w:rsidP="002F3756">
      <w:pPr>
        <w:ind w:firstLine="123"/>
        <w:jc w:val="center"/>
        <w:rPr>
          <w:rFonts w:ascii="Times New Roman" w:eastAsia="Times New Roman" w:hAnsi="Times New Roman" w:cs="Times New Roman"/>
          <w:b/>
          <w:bCs/>
          <w:spacing w:val="-1"/>
          <w:w w:val="115"/>
          <w:sz w:val="32"/>
          <w:szCs w:val="32"/>
          <w:lang w:val="ru-RU"/>
        </w:rPr>
      </w:pPr>
      <w:r w:rsidRPr="002F3756">
        <w:rPr>
          <w:rFonts w:ascii="Times New Roman" w:eastAsia="Times New Roman" w:hAnsi="Times New Roman" w:cs="Times New Roman"/>
          <w:b/>
          <w:bCs/>
          <w:spacing w:val="-1"/>
          <w:w w:val="115"/>
          <w:sz w:val="32"/>
          <w:szCs w:val="32"/>
          <w:lang w:val="ru-RU"/>
        </w:rPr>
        <w:t>Методические указания к лабораторной работе №1</w:t>
      </w:r>
    </w:p>
    <w:p w:rsidR="002F3756" w:rsidRPr="002F3756" w:rsidRDefault="002F3756" w:rsidP="002F3756">
      <w:pPr>
        <w:jc w:val="center"/>
        <w:rPr>
          <w:rFonts w:ascii="Times New Roman" w:eastAsia="Times New Roman" w:hAnsi="Times New Roman" w:cs="Times New Roman"/>
          <w:b/>
          <w:bCs/>
          <w:spacing w:val="-1"/>
          <w:w w:val="115"/>
          <w:sz w:val="32"/>
          <w:szCs w:val="32"/>
          <w:lang w:val="ru-RU"/>
        </w:rPr>
      </w:pPr>
    </w:p>
    <w:p w:rsidR="00E22DA3" w:rsidRPr="002F3756" w:rsidRDefault="002F3756" w:rsidP="002F3756">
      <w:pPr>
        <w:ind w:firstLine="123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</w:pPr>
      <w:r w:rsidRPr="002F3756">
        <w:rPr>
          <w:rFonts w:ascii="Times New Roman" w:eastAsia="Times New Roman" w:hAnsi="Times New Roman" w:cs="Times New Roman"/>
          <w:b/>
          <w:bCs/>
          <w:spacing w:val="-1"/>
          <w:w w:val="115"/>
          <w:sz w:val="32"/>
          <w:szCs w:val="32"/>
          <w:lang w:val="ru-RU"/>
        </w:rPr>
        <w:t xml:space="preserve">«Введение в </w:t>
      </w:r>
      <w:r w:rsidRPr="002F3756">
        <w:rPr>
          <w:rFonts w:ascii="Times New Roman" w:eastAsia="Times New Roman" w:hAnsi="Times New Roman" w:cs="Times New Roman"/>
          <w:b/>
          <w:bCs/>
          <w:spacing w:val="-1"/>
          <w:w w:val="115"/>
          <w:sz w:val="32"/>
          <w:szCs w:val="32"/>
        </w:rPr>
        <w:t>XAML</w:t>
      </w:r>
      <w:r w:rsidRPr="002F3756">
        <w:rPr>
          <w:rFonts w:ascii="Times New Roman" w:eastAsia="Times New Roman" w:hAnsi="Times New Roman" w:cs="Times New Roman"/>
          <w:b/>
          <w:bCs/>
          <w:spacing w:val="-1"/>
          <w:w w:val="115"/>
          <w:sz w:val="32"/>
          <w:szCs w:val="32"/>
          <w:lang w:val="ru-RU"/>
        </w:rPr>
        <w:t xml:space="preserve"> и </w:t>
      </w:r>
      <w:r w:rsidRPr="002F3756">
        <w:rPr>
          <w:rFonts w:ascii="Times New Roman" w:eastAsia="Times New Roman" w:hAnsi="Times New Roman" w:cs="Times New Roman"/>
          <w:b/>
          <w:bCs/>
          <w:spacing w:val="-1"/>
          <w:w w:val="115"/>
          <w:sz w:val="32"/>
          <w:szCs w:val="32"/>
        </w:rPr>
        <w:t>WPF</w:t>
      </w:r>
      <w:r w:rsidRPr="002F3756">
        <w:rPr>
          <w:rFonts w:ascii="Times New Roman" w:eastAsia="Times New Roman" w:hAnsi="Times New Roman" w:cs="Times New Roman"/>
          <w:b/>
          <w:bCs/>
          <w:spacing w:val="-1"/>
          <w:w w:val="115"/>
          <w:sz w:val="32"/>
          <w:szCs w:val="32"/>
          <w:lang w:val="ru-RU"/>
        </w:rPr>
        <w:t>»</w:t>
      </w:r>
      <w:r w:rsidRPr="002F3756">
        <w:rPr>
          <w:rFonts w:ascii="Times New Roman" w:eastAsia="Times New Roman" w:hAnsi="Times New Roman" w:cs="Times New Roman"/>
          <w:b/>
          <w:bCs/>
          <w:spacing w:val="-1"/>
          <w:w w:val="115"/>
          <w:sz w:val="32"/>
          <w:szCs w:val="32"/>
          <w:lang w:val="ru-RU"/>
        </w:rPr>
        <w:cr/>
      </w:r>
    </w:p>
    <w:p w:rsidR="002F3756" w:rsidRDefault="002F3756">
      <w:pPr>
        <w:jc w:val="center"/>
        <w:rPr>
          <w:rFonts w:ascii="Times New Roman" w:eastAsia="Times New Roman" w:hAnsi="Times New Roman" w:cs="Times New Roman"/>
        </w:rPr>
      </w:pPr>
    </w:p>
    <w:p w:rsidR="002F3756" w:rsidRPr="002F3756" w:rsidRDefault="002F3756" w:rsidP="002F3756">
      <w:pPr>
        <w:rPr>
          <w:rFonts w:ascii="Times New Roman" w:eastAsia="Times New Roman" w:hAnsi="Times New Roman" w:cs="Times New Roman"/>
        </w:rPr>
      </w:pPr>
    </w:p>
    <w:p w:rsidR="002F3756" w:rsidRPr="002F3756" w:rsidRDefault="002F3756" w:rsidP="002F3756">
      <w:pPr>
        <w:rPr>
          <w:rFonts w:ascii="Times New Roman" w:eastAsia="Times New Roman" w:hAnsi="Times New Roman" w:cs="Times New Roman"/>
        </w:rPr>
      </w:pPr>
    </w:p>
    <w:p w:rsidR="002F3756" w:rsidRPr="002F3756" w:rsidRDefault="002F3756" w:rsidP="002F3756">
      <w:pPr>
        <w:rPr>
          <w:rFonts w:ascii="Times New Roman" w:eastAsia="Times New Roman" w:hAnsi="Times New Roman" w:cs="Times New Roman"/>
        </w:rPr>
      </w:pPr>
    </w:p>
    <w:p w:rsidR="002F3756" w:rsidRDefault="002F3756" w:rsidP="002F3756">
      <w:pPr>
        <w:rPr>
          <w:rFonts w:ascii="Times New Roman" w:eastAsia="Times New Roman" w:hAnsi="Times New Roman" w:cs="Times New Roman"/>
        </w:rPr>
      </w:pPr>
    </w:p>
    <w:p w:rsidR="002F3756" w:rsidRPr="002F3756" w:rsidRDefault="002F3756" w:rsidP="002F3756">
      <w:pPr>
        <w:rPr>
          <w:rFonts w:ascii="Times New Roman" w:eastAsia="Times New Roman" w:hAnsi="Times New Roman" w:cs="Times New Roman"/>
        </w:rPr>
      </w:pPr>
    </w:p>
    <w:p w:rsidR="002F3756" w:rsidRPr="002F3756" w:rsidRDefault="002F3756" w:rsidP="002F3756">
      <w:pPr>
        <w:rPr>
          <w:rFonts w:ascii="Times New Roman" w:eastAsia="Times New Roman" w:hAnsi="Times New Roman" w:cs="Times New Roman"/>
        </w:rPr>
      </w:pPr>
    </w:p>
    <w:p w:rsidR="002F3756" w:rsidRDefault="002F3756" w:rsidP="002F3756">
      <w:pPr>
        <w:rPr>
          <w:rFonts w:ascii="Times New Roman" w:eastAsia="Times New Roman" w:hAnsi="Times New Roman" w:cs="Times New Roman"/>
        </w:rPr>
      </w:pPr>
    </w:p>
    <w:p w:rsidR="002F3756" w:rsidRDefault="002F3756" w:rsidP="002F3756">
      <w:pPr>
        <w:tabs>
          <w:tab w:val="left" w:pos="6795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bookmarkStart w:id="0" w:name="_GoBack"/>
      <w:bookmarkEnd w:id="0"/>
    </w:p>
    <w:p w:rsidR="002F3756" w:rsidRDefault="002F3756" w:rsidP="002F3756">
      <w:pPr>
        <w:rPr>
          <w:rFonts w:ascii="Times New Roman" w:eastAsia="Times New Roman" w:hAnsi="Times New Roman" w:cs="Times New Roman"/>
        </w:rPr>
      </w:pPr>
    </w:p>
    <w:p w:rsidR="00E22DA3" w:rsidRPr="002F3756" w:rsidRDefault="00E22DA3" w:rsidP="002F3756">
      <w:pPr>
        <w:rPr>
          <w:rFonts w:ascii="Times New Roman" w:eastAsia="Times New Roman" w:hAnsi="Times New Roman" w:cs="Times New Roman"/>
        </w:rPr>
        <w:sectPr w:rsidR="00E22DA3" w:rsidRPr="002F3756">
          <w:type w:val="continuous"/>
          <w:pgSz w:w="11910" w:h="16840"/>
          <w:pgMar w:top="500" w:right="520" w:bottom="280" w:left="520" w:header="720" w:footer="720" w:gutter="0"/>
          <w:cols w:space="720"/>
        </w:sectPr>
      </w:pPr>
    </w:p>
    <w:p w:rsidR="002F3756" w:rsidRDefault="002F3756">
      <w:pPr>
        <w:spacing w:before="39"/>
        <w:ind w:left="679"/>
        <w:rPr>
          <w:rFonts w:ascii="Arial" w:hAnsi="Arial"/>
          <w:b/>
          <w:i/>
          <w:spacing w:val="-1"/>
          <w:sz w:val="28"/>
          <w:lang w:val="ru-RU"/>
        </w:rPr>
      </w:pPr>
    </w:p>
    <w:p w:rsidR="00E22DA3" w:rsidRDefault="00FF48B3">
      <w:pPr>
        <w:spacing w:before="39"/>
        <w:ind w:left="679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b/>
          <w:i/>
          <w:spacing w:val="-1"/>
          <w:sz w:val="28"/>
        </w:rPr>
        <w:t>WPF</w:t>
      </w:r>
      <w:r>
        <w:rPr>
          <w:rFonts w:ascii="Arial" w:hAnsi="Arial"/>
          <w:b/>
          <w:i/>
          <w:sz w:val="28"/>
        </w:rPr>
        <w:t xml:space="preserve"> и </w:t>
      </w:r>
      <w:r>
        <w:rPr>
          <w:rFonts w:ascii="Arial" w:hAnsi="Arial"/>
          <w:b/>
          <w:i/>
          <w:spacing w:val="-1"/>
          <w:sz w:val="28"/>
        </w:rPr>
        <w:t>XAML</w:t>
      </w:r>
    </w:p>
    <w:p w:rsidR="00E22DA3" w:rsidRDefault="00E22DA3">
      <w:pPr>
        <w:spacing w:before="9"/>
        <w:rPr>
          <w:rFonts w:ascii="Arial" w:eastAsia="Arial" w:hAnsi="Arial" w:cs="Arial"/>
          <w:b/>
          <w:bCs/>
          <w:i/>
          <w:sz w:val="28"/>
          <w:szCs w:val="28"/>
        </w:rPr>
      </w:pPr>
    </w:p>
    <w:p w:rsidR="00E94450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Графическая система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</w:rPr>
        <w:t>Windows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</w:rPr>
        <w:t>Presentation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</w:rPr>
        <w:t>Foundation</w:t>
      </w:r>
      <w:r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предназначена для создания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пользовательских интерфейсов, 2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</w:rPr>
        <w:t>D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и 3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</w:rPr>
        <w:t>D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графики. Преимущества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</w:rPr>
        <w:t>WPF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заключается в том, что 2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</w:rPr>
        <w:t>D</w:t>
      </w:r>
      <w:r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графика строится в векторном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виде, а это значит, что интерфейсы будут максимально независимы от разрешения экрана и размера окна. </w:t>
      </w:r>
    </w:p>
    <w:p w:rsidR="00E94450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Они  будут  легко  масштабироваться  без  потери  качества  </w:t>
      </w:r>
      <w:r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и  быстро  работать  благодаря максимальному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использованию возможностей современных графических ускорителей.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</w:rPr>
        <w:t>WPF</w:t>
      </w:r>
      <w:r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объединяет документы, формы и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мультимедийное  содержание  в  пакет,  состоящий  из  языка  ра</w:t>
      </w:r>
      <w:r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зметки  и  процедурного  языка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программирования. </w:t>
      </w:r>
    </w:p>
    <w:p w:rsidR="00E94450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Для  создания  и  инициализации  объектов  в 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</w:rPr>
        <w:t>WPF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 используется  язык  разметки 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</w:rPr>
        <w:t>XAML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 - 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</w:rPr>
        <w:t>Extensible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</w:t>
      </w:r>
    </w:p>
    <w:p w:rsidR="00E94450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</w:rPr>
        <w:t>Application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</w:rPr>
        <w:t>Markup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</w:rPr>
        <w:t>Language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(расширяемый язык разметки приложений).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</w:rPr>
        <w:t>XAML</w:t>
      </w:r>
      <w:r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использует основные четыре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категории элементов: </w:t>
      </w:r>
    </w:p>
    <w:p w:rsidR="00E94450" w:rsidRPr="00E94450" w:rsidRDefault="00E94450" w:rsidP="00E94450">
      <w:pPr>
        <w:pStyle w:val="a4"/>
        <w:numPr>
          <w:ilvl w:val="0"/>
          <w:numId w:val="5"/>
        </w:num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панели размещения; </w:t>
      </w:r>
    </w:p>
    <w:p w:rsidR="00E94450" w:rsidRPr="00E94450" w:rsidRDefault="00E94450" w:rsidP="00E94450">
      <w:pPr>
        <w:pStyle w:val="a4"/>
        <w:numPr>
          <w:ilvl w:val="0"/>
          <w:numId w:val="5"/>
        </w:num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элементы управления; </w:t>
      </w:r>
    </w:p>
    <w:p w:rsidR="00E94450" w:rsidRPr="00E94450" w:rsidRDefault="00E94450" w:rsidP="00E94450">
      <w:pPr>
        <w:pStyle w:val="a4"/>
        <w:numPr>
          <w:ilvl w:val="0"/>
          <w:numId w:val="5"/>
        </w:num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элементы, связанные с документом; </w:t>
      </w:r>
    </w:p>
    <w:p w:rsidR="00E94450" w:rsidRPr="00E94450" w:rsidRDefault="00E94450" w:rsidP="00E94450">
      <w:pPr>
        <w:pStyle w:val="a4"/>
        <w:numPr>
          <w:ilvl w:val="0"/>
          <w:numId w:val="5"/>
        </w:num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графические фигуры. </w:t>
      </w:r>
    </w:p>
    <w:p w:rsidR="00E22DA3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proofErr w:type="gramStart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</w:rPr>
        <w:t>XAML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 является</w:t>
      </w:r>
      <w:proofErr w:type="gramEnd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 диалектом  языка 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</w:rPr>
        <w:t>XML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.  Файл 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</w:rPr>
        <w:t>XAML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 с</w:t>
      </w:r>
      <w:r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одержит  ровно  одну  корневую вершину  и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является  деревом  отображения.  На  вершине  иерархии  находится  один  из  к</w:t>
      </w:r>
      <w:r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онтейнерных  объектов.  Внутри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этих  объектов  располагаются  элементы  управления  и  другие  контейнеры.  В 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</w:rPr>
        <w:t>XAML</w:t>
      </w:r>
      <w:r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 названия  элементов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чувствительны к регистру и совпадают с именами классов, доступных в кодовой части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</w:rPr>
        <w:t>WPF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.</w:t>
      </w:r>
    </w:p>
    <w:p w:rsidR="00E22DA3" w:rsidRPr="00E94450" w:rsidRDefault="00E22DA3">
      <w:pPr>
        <w:spacing w:before="9"/>
        <w:rPr>
          <w:rFonts w:ascii="Times New Roman" w:eastAsia="Times New Roman" w:hAnsi="Times New Roman" w:cs="Times New Roman"/>
          <w:sz w:val="34"/>
          <w:szCs w:val="34"/>
          <w:lang w:val="ru-RU"/>
        </w:rPr>
      </w:pPr>
    </w:p>
    <w:p w:rsidR="00E22DA3" w:rsidRPr="00E94450" w:rsidRDefault="00E94450" w:rsidP="00E94450">
      <w:pPr>
        <w:pStyle w:val="a3"/>
        <w:spacing w:before="116"/>
        <w:ind w:right="119" w:firstLine="708"/>
        <w:jc w:val="both"/>
        <w:rPr>
          <w:spacing w:val="-2"/>
          <w:w w:val="110"/>
          <w:lang w:val="ru-RU"/>
        </w:rPr>
      </w:pPr>
      <w:r w:rsidRPr="00E94450">
        <w:rPr>
          <w:rFonts w:ascii="Arial" w:hAnsi="Arial"/>
          <w:b/>
          <w:bCs/>
          <w:color w:val="983200"/>
          <w:spacing w:val="-2"/>
          <w:w w:val="105"/>
          <w:lang w:val="ru-RU"/>
        </w:rPr>
        <w:t xml:space="preserve">Задание 1: </w:t>
      </w:r>
      <w:r w:rsidRPr="00E94450">
        <w:rPr>
          <w:rFonts w:ascii="Arial" w:hAnsi="Arial"/>
          <w:b/>
          <w:bCs/>
          <w:color w:val="983200"/>
          <w:spacing w:val="-2"/>
          <w:w w:val="105"/>
          <w:lang w:val="ru-RU"/>
        </w:rPr>
        <w:cr/>
      </w:r>
      <w:r w:rsidRPr="00E94450">
        <w:rPr>
          <w:spacing w:val="-2"/>
          <w:w w:val="110"/>
          <w:lang w:val="ru-RU"/>
        </w:rPr>
        <w:t xml:space="preserve">В  среде  </w:t>
      </w:r>
      <w:proofErr w:type="spellStart"/>
      <w:r w:rsidRPr="00E94450">
        <w:rPr>
          <w:spacing w:val="-2"/>
          <w:w w:val="110"/>
          <w:lang w:val="ru-RU"/>
        </w:rPr>
        <w:t>Microsoft</w:t>
      </w:r>
      <w:proofErr w:type="spellEnd"/>
      <w:r w:rsidRPr="00E94450">
        <w:rPr>
          <w:spacing w:val="-2"/>
          <w:w w:val="110"/>
          <w:lang w:val="ru-RU"/>
        </w:rPr>
        <w:t xml:space="preserve">  </w:t>
      </w:r>
      <w:proofErr w:type="spellStart"/>
      <w:r w:rsidRPr="00E94450">
        <w:rPr>
          <w:spacing w:val="-2"/>
          <w:w w:val="110"/>
          <w:lang w:val="ru-RU"/>
        </w:rPr>
        <w:t>Visual</w:t>
      </w:r>
      <w:proofErr w:type="spellEnd"/>
      <w:r w:rsidRPr="00E94450">
        <w:rPr>
          <w:spacing w:val="-2"/>
          <w:w w:val="110"/>
          <w:lang w:val="ru-RU"/>
        </w:rPr>
        <w:t xml:space="preserve">  C#  2010  </w:t>
      </w:r>
      <w:proofErr w:type="spellStart"/>
      <w:r w:rsidRPr="00E94450">
        <w:rPr>
          <w:spacing w:val="-2"/>
          <w:w w:val="110"/>
          <w:lang w:val="ru-RU"/>
        </w:rPr>
        <w:t>Express</w:t>
      </w:r>
      <w:proofErr w:type="spellEnd"/>
      <w:r w:rsidRPr="00E94450">
        <w:rPr>
          <w:spacing w:val="-2"/>
          <w:w w:val="110"/>
          <w:lang w:val="ru-RU"/>
        </w:rPr>
        <w:t xml:space="preserve">  создайте  проект  «Прилож</w:t>
      </w:r>
      <w:r w:rsidRPr="00E94450">
        <w:rPr>
          <w:spacing w:val="-2"/>
          <w:w w:val="110"/>
          <w:lang w:val="ru-RU"/>
        </w:rPr>
        <w:t xml:space="preserve">ение  WPF».  Среда  разработки </w:t>
      </w:r>
      <w:r w:rsidRPr="00E94450">
        <w:rPr>
          <w:spacing w:val="-2"/>
          <w:w w:val="110"/>
          <w:lang w:val="ru-RU"/>
        </w:rPr>
        <w:t xml:space="preserve">создаст заготовку, показанную на рисунке: </w:t>
      </w:r>
      <w:r w:rsidRPr="00E94450">
        <w:rPr>
          <w:spacing w:val="-2"/>
          <w:w w:val="110"/>
          <w:lang w:val="ru-RU"/>
        </w:rPr>
        <w:cr/>
      </w:r>
    </w:p>
    <w:p w:rsidR="00E22DA3" w:rsidRDefault="00FF48B3">
      <w:pPr>
        <w:spacing w:line="200" w:lineRule="atLeast"/>
        <w:ind w:left="300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3955737" cy="388419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5737" cy="388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450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Среда  разработки  предоставляет  возможность  графического  и  дескрипторного  способов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разработки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пользовательского интерфейса, которые являются равнозначными. </w:t>
      </w:r>
      <w:proofErr w:type="gramStart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Дескрипторный файл </w:t>
      </w:r>
      <w:proofErr w:type="spellStart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MainWindow</w:t>
      </w:r>
      <w:proofErr w:type="spellEnd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.</w:t>
      </w:r>
      <w:proofErr w:type="spellStart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xaml</w:t>
      </w:r>
      <w:proofErr w:type="spellEnd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и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кодовый  файл  </w:t>
      </w:r>
      <w:proofErr w:type="spellStart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MainWindow</w:t>
      </w:r>
      <w:proofErr w:type="spellEnd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.</w:t>
      </w:r>
      <w:proofErr w:type="spellStart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xaml</w:t>
      </w:r>
      <w:proofErr w:type="spellEnd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.</w:t>
      </w:r>
      <w:proofErr w:type="spellStart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cs</w:t>
      </w:r>
      <w:proofErr w:type="spellEnd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 дополняют  друг  друга  при  описании  одног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о  и  того  же  содержимого  -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класса </w:t>
      </w:r>
      <w:proofErr w:type="spellStart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MainWindow</w:t>
      </w:r>
      <w:proofErr w:type="spellEnd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в пространстве имен </w:t>
      </w:r>
      <w:proofErr w:type="spellStart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WpfApplication</w:t>
      </w:r>
      <w:proofErr w:type="spellEnd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1, совпадающим с названием проекта. </w:t>
      </w:r>
      <w:proofErr w:type="gramEnd"/>
    </w:p>
    <w:p w:rsidR="002F3756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Платформа  WPF  проектировалась  в  рамках  концепции  отделения  дизайнерской  части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</w:t>
      </w:r>
    </w:p>
    <w:p w:rsidR="002F3756" w:rsidRDefault="002F3756" w:rsidP="002F3756">
      <w:pPr>
        <w:ind w:left="284" w:right="49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</w:p>
    <w:p w:rsidR="00E94450" w:rsidRPr="00E94450" w:rsidRDefault="00E94450" w:rsidP="002F3756">
      <w:pPr>
        <w:ind w:left="284" w:right="49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интерфейса от кодовой части программирования функци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ональности. Дизайнерская часть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проектируется  декларативно,  чаще  всего  -  с  помощью  графического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дизайнера  формы,  который  в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автоматическом  режиме  генерирует  соответствующий  синтаксически  прав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ильный  дескрипторный  код  на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языке XAML. </w:t>
      </w:r>
    </w:p>
    <w:p w:rsidR="00E94450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В  заготовке  дескрипторного  XAML-кода  видно,  что  корнем  п</w:t>
      </w:r>
      <w:r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риложения  является  контейнер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&lt;</w:t>
      </w:r>
      <w:proofErr w:type="spellStart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Window</w:t>
      </w:r>
      <w:proofErr w:type="spellEnd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&gt;, в который в дальнейшем будут включены дочерние элементы. Все элементы WPF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существуют в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двух  вариантах:  дескрипторном  и  объектном.  Объектное  описание  размещ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ается  в  пространствах  имен,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подключаемых  в  кодовую  часть  проекта  с  помощью  инструкции  using  для  видимости  компилятором. </w:t>
      </w:r>
    </w:p>
    <w:p w:rsidR="00E22DA3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Дескрипторное описание находится в двух пространствах имен: обычном и расширенном.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Эти пространства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имен подключаются как значения атрибутов </w:t>
      </w:r>
      <w:proofErr w:type="spellStart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xmlns</w:t>
      </w:r>
      <w:proofErr w:type="spellEnd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и </w:t>
      </w:r>
      <w:proofErr w:type="spellStart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xmlns</w:t>
      </w:r>
      <w:proofErr w:type="spellEnd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:x в корневом дескрипторе проекта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cr/>
      </w:r>
    </w:p>
    <w:p w:rsidR="00E22DA3" w:rsidRDefault="00FF48B3">
      <w:pPr>
        <w:pStyle w:val="a3"/>
        <w:ind w:left="811"/>
        <w:rPr>
          <w:rFonts w:cs="Times New Roman"/>
        </w:rPr>
      </w:pPr>
      <w:proofErr w:type="gramStart"/>
      <w:r>
        <w:rPr>
          <w:spacing w:val="-1"/>
        </w:rPr>
        <w:t>xmlns</w:t>
      </w:r>
      <w:proofErr w:type="gramEnd"/>
      <w:r>
        <w:rPr>
          <w:spacing w:val="-1"/>
        </w:rPr>
        <w:t>="</w:t>
      </w:r>
      <w:hyperlink r:id="rId8">
        <w:r>
          <w:rPr>
            <w:spacing w:val="-1"/>
          </w:rPr>
          <w:t>http://schemas.microsoft.com/winfx/2006/xaml/presentation"</w:t>
        </w:r>
      </w:hyperlink>
      <w:r>
        <w:rPr>
          <w:spacing w:val="107"/>
        </w:rPr>
        <w:t xml:space="preserve"> </w:t>
      </w:r>
      <w:proofErr w:type="spellStart"/>
      <w:r>
        <w:rPr>
          <w:spacing w:val="-1"/>
        </w:rPr>
        <w:t>xmlns:x</w:t>
      </w:r>
      <w:proofErr w:type="spellEnd"/>
      <w:r>
        <w:rPr>
          <w:spacing w:val="-1"/>
        </w:rPr>
        <w:t>="</w:t>
      </w:r>
      <w:hyperlink r:id="rId9">
        <w:r>
          <w:rPr>
            <w:spacing w:val="-1"/>
          </w:rPr>
          <w:t>http://schemas.microsoft.com/winfx/2006/xaml</w:t>
        </w:r>
      </w:hyperlink>
      <w:r>
        <w:rPr>
          <w:spacing w:val="-1"/>
        </w:rPr>
        <w:t>"</w:t>
      </w:r>
    </w:p>
    <w:p w:rsidR="00E22DA3" w:rsidRDefault="00E22DA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94450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proofErr w:type="gramStart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Используемые URL-адреса не указывают на какой-либо документ ил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и содержимое на веб-сервере, а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используются лишь для определения уникальных пространств имен. </w:t>
      </w:r>
      <w:proofErr w:type="gramEnd"/>
    </w:p>
    <w:p w:rsidR="00E94450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</w:t>
      </w:r>
    </w:p>
    <w:p w:rsidR="00E22DA3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Разместите в коде XAML в содержимом элемента Grid следующий код: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cr/>
      </w:r>
    </w:p>
    <w:p w:rsidR="00E22DA3" w:rsidRDefault="00FF48B3">
      <w:pPr>
        <w:ind w:left="811"/>
        <w:rPr>
          <w:rFonts w:ascii="Consolas" w:eastAsia="Consolas" w:hAnsi="Consolas" w:cs="Consolas"/>
          <w:sz w:val="19"/>
          <w:szCs w:val="19"/>
        </w:rPr>
      </w:pPr>
      <w:r>
        <w:rPr>
          <w:rFonts w:ascii="Consolas"/>
          <w:color w:val="0000FF"/>
          <w:spacing w:val="-1"/>
          <w:sz w:val="19"/>
        </w:rPr>
        <w:t>&lt;</w:t>
      </w:r>
      <w:r>
        <w:rPr>
          <w:rFonts w:ascii="Consolas"/>
          <w:color w:val="A21515"/>
          <w:spacing w:val="-1"/>
          <w:sz w:val="19"/>
        </w:rPr>
        <w:t>Button</w:t>
      </w:r>
      <w:r>
        <w:rPr>
          <w:rFonts w:ascii="Consolas"/>
          <w:color w:val="A21515"/>
          <w:spacing w:val="-21"/>
          <w:sz w:val="19"/>
        </w:rPr>
        <w:t xml:space="preserve"> </w:t>
      </w:r>
      <w:r>
        <w:rPr>
          <w:rFonts w:ascii="Consolas"/>
          <w:color w:val="FF0000"/>
          <w:spacing w:val="-1"/>
          <w:sz w:val="19"/>
        </w:rPr>
        <w:t>x</w:t>
      </w:r>
      <w:proofErr w:type="gramStart"/>
      <w:r>
        <w:rPr>
          <w:rFonts w:ascii="Consolas"/>
          <w:color w:val="0000FF"/>
          <w:spacing w:val="-1"/>
          <w:sz w:val="19"/>
        </w:rPr>
        <w:t>:</w:t>
      </w:r>
      <w:r>
        <w:rPr>
          <w:rFonts w:ascii="Consolas"/>
          <w:color w:val="FF0000"/>
          <w:spacing w:val="-1"/>
          <w:sz w:val="19"/>
        </w:rPr>
        <w:t>Name</w:t>
      </w:r>
      <w:proofErr w:type="gramEnd"/>
      <w:r>
        <w:rPr>
          <w:rFonts w:ascii="Consolas"/>
          <w:color w:val="0000FF"/>
          <w:spacing w:val="-1"/>
          <w:sz w:val="19"/>
        </w:rPr>
        <w:t>="Btn1"</w:t>
      </w:r>
    </w:p>
    <w:p w:rsidR="00E22DA3" w:rsidRDefault="00FF48B3">
      <w:pPr>
        <w:ind w:left="1774" w:right="5958"/>
        <w:rPr>
          <w:rFonts w:ascii="Consolas" w:eastAsia="Consolas" w:hAnsi="Consolas" w:cs="Consolas"/>
          <w:sz w:val="19"/>
          <w:szCs w:val="19"/>
        </w:rPr>
      </w:pPr>
      <w:proofErr w:type="spellStart"/>
      <w:r>
        <w:rPr>
          <w:rFonts w:ascii="Consolas"/>
          <w:color w:val="FF0000"/>
          <w:spacing w:val="-1"/>
          <w:sz w:val="19"/>
        </w:rPr>
        <w:t>HorizontalAlignment</w:t>
      </w:r>
      <w:proofErr w:type="spellEnd"/>
      <w:r>
        <w:rPr>
          <w:rFonts w:ascii="Consolas"/>
          <w:color w:val="0000FF"/>
          <w:spacing w:val="-1"/>
          <w:sz w:val="19"/>
        </w:rPr>
        <w:t>="Center"</w:t>
      </w:r>
      <w:r>
        <w:rPr>
          <w:rFonts w:ascii="Times New Roman"/>
          <w:color w:val="0000FF"/>
          <w:spacing w:val="39"/>
          <w:w w:val="99"/>
          <w:sz w:val="19"/>
        </w:rPr>
        <w:t xml:space="preserve"> </w:t>
      </w:r>
      <w:proofErr w:type="spellStart"/>
      <w:r>
        <w:rPr>
          <w:rFonts w:ascii="Consolas"/>
          <w:color w:val="FF0000"/>
          <w:spacing w:val="-1"/>
          <w:sz w:val="19"/>
        </w:rPr>
        <w:t>VerticalAlignment</w:t>
      </w:r>
      <w:proofErr w:type="spellEnd"/>
      <w:r>
        <w:rPr>
          <w:rFonts w:ascii="Consolas"/>
          <w:color w:val="0000FF"/>
          <w:spacing w:val="-1"/>
          <w:sz w:val="19"/>
        </w:rPr>
        <w:t>="Center"</w:t>
      </w:r>
      <w:r>
        <w:rPr>
          <w:rFonts w:ascii="Times New Roman"/>
          <w:color w:val="0000FF"/>
          <w:spacing w:val="35"/>
          <w:w w:val="99"/>
          <w:sz w:val="19"/>
        </w:rPr>
        <w:t xml:space="preserve"> </w:t>
      </w:r>
      <w:r>
        <w:rPr>
          <w:rFonts w:ascii="Consolas"/>
          <w:color w:val="FF0000"/>
          <w:spacing w:val="-1"/>
          <w:sz w:val="19"/>
        </w:rPr>
        <w:t>Width</w:t>
      </w:r>
      <w:r>
        <w:rPr>
          <w:rFonts w:ascii="Consolas"/>
          <w:color w:val="0000FF"/>
          <w:spacing w:val="-1"/>
          <w:sz w:val="19"/>
        </w:rPr>
        <w:t>="150"</w:t>
      </w:r>
    </w:p>
    <w:p w:rsidR="00E22DA3" w:rsidRDefault="00FF48B3">
      <w:pPr>
        <w:ind w:left="1774" w:right="7284"/>
        <w:rPr>
          <w:rFonts w:ascii="Consolas" w:eastAsia="Consolas" w:hAnsi="Consolas" w:cs="Consolas"/>
          <w:sz w:val="19"/>
          <w:szCs w:val="19"/>
        </w:rPr>
      </w:pPr>
      <w:r>
        <w:rPr>
          <w:rFonts w:ascii="Consolas" w:hAnsi="Consolas"/>
          <w:color w:val="FF0000"/>
          <w:spacing w:val="-1"/>
          <w:sz w:val="19"/>
        </w:rPr>
        <w:t>Height</w:t>
      </w:r>
      <w:r>
        <w:rPr>
          <w:rFonts w:ascii="Consolas" w:hAnsi="Consolas"/>
          <w:color w:val="0000FF"/>
          <w:spacing w:val="-1"/>
          <w:sz w:val="19"/>
        </w:rPr>
        <w:t>="30"</w:t>
      </w:r>
      <w:r>
        <w:rPr>
          <w:rFonts w:ascii="Times New Roman" w:hAnsi="Times New Roman"/>
          <w:color w:val="0000FF"/>
          <w:spacing w:val="27"/>
          <w:w w:val="99"/>
          <w:sz w:val="19"/>
        </w:rPr>
        <w:t xml:space="preserve"> </w:t>
      </w:r>
      <w:proofErr w:type="spellStart"/>
      <w:r>
        <w:rPr>
          <w:rFonts w:ascii="Consolas" w:hAnsi="Consolas"/>
          <w:color w:val="FF0000"/>
          <w:spacing w:val="-1"/>
          <w:sz w:val="19"/>
        </w:rPr>
        <w:t>FontSize</w:t>
      </w:r>
      <w:proofErr w:type="spellEnd"/>
      <w:r>
        <w:rPr>
          <w:rFonts w:ascii="Consolas" w:hAnsi="Consolas"/>
          <w:color w:val="0000FF"/>
          <w:spacing w:val="-1"/>
          <w:sz w:val="19"/>
        </w:rPr>
        <w:t>="17"</w:t>
      </w:r>
      <w:r>
        <w:rPr>
          <w:rFonts w:ascii="Times New Roman" w:hAnsi="Times New Roman"/>
          <w:color w:val="0000FF"/>
          <w:spacing w:val="28"/>
          <w:w w:val="99"/>
          <w:sz w:val="19"/>
        </w:rPr>
        <w:t xml:space="preserve"> </w:t>
      </w:r>
      <w:r>
        <w:rPr>
          <w:rFonts w:ascii="Consolas" w:hAnsi="Consolas"/>
          <w:color w:val="FF0000"/>
          <w:spacing w:val="-1"/>
          <w:sz w:val="19"/>
        </w:rPr>
        <w:t>Content</w:t>
      </w:r>
      <w:r>
        <w:rPr>
          <w:rFonts w:ascii="Consolas" w:hAnsi="Consolas"/>
          <w:color w:val="0000FF"/>
          <w:spacing w:val="-1"/>
          <w:sz w:val="19"/>
        </w:rPr>
        <w:t>="</w:t>
      </w:r>
      <w:proofErr w:type="spellStart"/>
      <w:r>
        <w:rPr>
          <w:rFonts w:ascii="Consolas" w:hAnsi="Consolas"/>
          <w:color w:val="0000FF"/>
          <w:spacing w:val="-1"/>
          <w:sz w:val="19"/>
        </w:rPr>
        <w:t>ОȕычȡȔя</w:t>
      </w:r>
      <w:proofErr w:type="spellEnd"/>
      <w:r>
        <w:rPr>
          <w:rFonts w:ascii="Consolas" w:hAnsi="Consolas"/>
          <w:color w:val="0000FF"/>
          <w:spacing w:val="-24"/>
          <w:sz w:val="19"/>
        </w:rPr>
        <w:t xml:space="preserve"> </w:t>
      </w:r>
      <w:proofErr w:type="spellStart"/>
      <w:r>
        <w:rPr>
          <w:rFonts w:ascii="Consolas" w:hAnsi="Consolas"/>
          <w:color w:val="0000FF"/>
          <w:spacing w:val="-1"/>
          <w:sz w:val="19"/>
        </w:rPr>
        <w:t>кȡȢȣкȔ</w:t>
      </w:r>
      <w:proofErr w:type="spellEnd"/>
      <w:r>
        <w:rPr>
          <w:rFonts w:ascii="Consolas" w:hAnsi="Consolas"/>
          <w:color w:val="0000FF"/>
          <w:spacing w:val="-1"/>
          <w:sz w:val="19"/>
        </w:rPr>
        <w:t>"</w:t>
      </w:r>
      <w:r>
        <w:rPr>
          <w:rFonts w:ascii="Times New Roman" w:hAnsi="Times New Roman"/>
          <w:color w:val="0000FF"/>
          <w:spacing w:val="33"/>
          <w:w w:val="99"/>
          <w:sz w:val="19"/>
        </w:rPr>
        <w:t xml:space="preserve"> </w:t>
      </w:r>
      <w:r>
        <w:rPr>
          <w:rFonts w:ascii="Consolas" w:hAnsi="Consolas"/>
          <w:color w:val="FF0000"/>
          <w:spacing w:val="-1"/>
          <w:sz w:val="19"/>
        </w:rPr>
        <w:t>Foreground</w:t>
      </w:r>
      <w:r>
        <w:rPr>
          <w:rFonts w:ascii="Consolas" w:hAnsi="Consolas"/>
          <w:color w:val="0000FF"/>
          <w:spacing w:val="-1"/>
          <w:sz w:val="19"/>
        </w:rPr>
        <w:t>="#006699"</w:t>
      </w:r>
      <w:r>
        <w:rPr>
          <w:rFonts w:ascii="Times New Roman" w:hAnsi="Times New Roman"/>
          <w:color w:val="0000FF"/>
          <w:spacing w:val="29"/>
          <w:w w:val="99"/>
          <w:sz w:val="19"/>
        </w:rPr>
        <w:t xml:space="preserve"> </w:t>
      </w:r>
      <w:r>
        <w:rPr>
          <w:rFonts w:ascii="Consolas" w:hAnsi="Consolas"/>
          <w:color w:val="FF0000"/>
          <w:spacing w:val="-1"/>
          <w:sz w:val="19"/>
        </w:rPr>
        <w:t>Background</w:t>
      </w:r>
      <w:r>
        <w:rPr>
          <w:rFonts w:ascii="Consolas" w:hAnsi="Consolas"/>
          <w:color w:val="0000FF"/>
          <w:spacing w:val="-1"/>
          <w:sz w:val="19"/>
        </w:rPr>
        <w:t>="#f0f0f0"</w:t>
      </w:r>
      <w:r>
        <w:rPr>
          <w:rFonts w:ascii="Times New Roman" w:hAnsi="Times New Roman"/>
          <w:color w:val="0000FF"/>
          <w:spacing w:val="29"/>
          <w:w w:val="99"/>
          <w:sz w:val="19"/>
        </w:rPr>
        <w:t xml:space="preserve"> </w:t>
      </w:r>
      <w:proofErr w:type="spellStart"/>
      <w:r>
        <w:rPr>
          <w:rFonts w:ascii="Consolas" w:hAnsi="Consolas"/>
          <w:color w:val="FF0000"/>
          <w:spacing w:val="-1"/>
          <w:sz w:val="19"/>
        </w:rPr>
        <w:t>BorderBrush</w:t>
      </w:r>
      <w:proofErr w:type="spellEnd"/>
      <w:r>
        <w:rPr>
          <w:rFonts w:ascii="Consolas" w:hAnsi="Consolas"/>
          <w:color w:val="0000FF"/>
          <w:spacing w:val="-1"/>
          <w:sz w:val="19"/>
        </w:rPr>
        <w:t>="#303030"</w:t>
      </w:r>
      <w:r>
        <w:rPr>
          <w:rFonts w:ascii="Consolas" w:hAnsi="Consolas"/>
          <w:color w:val="0000FF"/>
          <w:spacing w:val="-25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/&gt;</w:t>
      </w:r>
    </w:p>
    <w:p w:rsidR="00E22DA3" w:rsidRDefault="00E22DA3">
      <w:pPr>
        <w:spacing w:before="2"/>
        <w:rPr>
          <w:rFonts w:ascii="Consolas" w:eastAsia="Consolas" w:hAnsi="Consolas" w:cs="Consolas"/>
          <w:sz w:val="23"/>
          <w:szCs w:val="23"/>
        </w:rPr>
      </w:pPr>
    </w:p>
    <w:p w:rsidR="00E94450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Запустите приложение и проверьте его поведение при изменении размеров окна. </w:t>
      </w:r>
    </w:p>
    <w:p w:rsidR="00E94450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</w:t>
      </w:r>
    </w:p>
    <w:p w:rsidR="00E94450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В  приведенном  выше  примере  для  элемента  Button  было  задано  простое  значение  атрибута </w:t>
      </w:r>
    </w:p>
    <w:p w:rsidR="00E94450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proofErr w:type="gramStart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Background.</w:t>
      </w:r>
      <w:proofErr w:type="gramEnd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Для этого был использован синтаксис  </w:t>
      </w:r>
    </w:p>
    <w:p w:rsidR="00E94450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</w:t>
      </w:r>
    </w:p>
    <w:p w:rsidR="00E94450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&lt;ЭЛЕМЕНТ АТРИБУТ=”ЗНАЧЕНИЕ” /&gt; </w:t>
      </w:r>
    </w:p>
    <w:p w:rsidR="00E94450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</w:t>
      </w:r>
    </w:p>
    <w:p w:rsidR="00E94450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Для задания значения атрибуты может быть использован другой синтаксис: </w:t>
      </w:r>
    </w:p>
    <w:p w:rsidR="00E94450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</w:t>
      </w:r>
    </w:p>
    <w:p w:rsidR="00E94450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&lt;ЭЛЕМЕНТ&gt; </w:t>
      </w:r>
    </w:p>
    <w:p w:rsidR="00E94450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 &lt;ЭЛЕМЕНТ</w:t>
      </w:r>
      <w:proofErr w:type="gramStart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.А</w:t>
      </w:r>
      <w:proofErr w:type="gramEnd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ТРИБУТ&gt; </w:t>
      </w:r>
    </w:p>
    <w:p w:rsidR="00E94450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   ЗНАЧЕНИЕ_АТРИБУТА </w:t>
      </w:r>
    </w:p>
    <w:p w:rsidR="00E94450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&lt;/ЭЛЕМЕНТ. АТРИБУТ&gt; </w:t>
      </w:r>
    </w:p>
    <w:p w:rsidR="00E94450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&lt;/ЭЛЕМЕНТ&gt; </w:t>
      </w:r>
    </w:p>
    <w:p w:rsidR="00E94450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</w:t>
      </w:r>
    </w:p>
    <w:p w:rsidR="00E22DA3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Например, для задания того же значения атрибута Background можно записать: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cr/>
      </w:r>
    </w:p>
    <w:p w:rsidR="00E22DA3" w:rsidRDefault="00FF48B3">
      <w:pPr>
        <w:spacing w:line="222" w:lineRule="exact"/>
        <w:ind w:left="938"/>
        <w:rPr>
          <w:rFonts w:ascii="Consolas" w:eastAsia="Consolas" w:hAnsi="Consolas" w:cs="Consolas"/>
          <w:sz w:val="19"/>
          <w:szCs w:val="19"/>
        </w:rPr>
      </w:pPr>
      <w:r>
        <w:rPr>
          <w:rFonts w:ascii="Consolas"/>
          <w:color w:val="0000FF"/>
          <w:spacing w:val="-1"/>
          <w:sz w:val="19"/>
        </w:rPr>
        <w:t>&lt;</w:t>
      </w:r>
      <w:r>
        <w:rPr>
          <w:rFonts w:ascii="Consolas"/>
          <w:color w:val="A21515"/>
          <w:spacing w:val="-1"/>
          <w:sz w:val="19"/>
        </w:rPr>
        <w:t>Button</w:t>
      </w:r>
      <w:r>
        <w:rPr>
          <w:rFonts w:ascii="Consolas"/>
          <w:color w:val="0000FF"/>
          <w:spacing w:val="-1"/>
          <w:sz w:val="19"/>
        </w:rPr>
        <w:t>&gt;</w:t>
      </w:r>
    </w:p>
    <w:p w:rsidR="00E22DA3" w:rsidRDefault="00FF48B3">
      <w:pPr>
        <w:spacing w:line="222" w:lineRule="exact"/>
        <w:ind w:left="1356"/>
        <w:rPr>
          <w:rFonts w:ascii="Consolas" w:eastAsia="Consolas" w:hAnsi="Consolas" w:cs="Consolas"/>
          <w:sz w:val="19"/>
          <w:szCs w:val="19"/>
        </w:rPr>
      </w:pPr>
      <w:r>
        <w:rPr>
          <w:rFonts w:ascii="Consolas"/>
          <w:color w:val="0000FF"/>
          <w:spacing w:val="-1"/>
          <w:sz w:val="19"/>
        </w:rPr>
        <w:t>&lt;</w:t>
      </w:r>
      <w:proofErr w:type="spellStart"/>
      <w:r>
        <w:rPr>
          <w:rFonts w:ascii="Consolas"/>
          <w:color w:val="A21515"/>
          <w:spacing w:val="-1"/>
          <w:sz w:val="19"/>
        </w:rPr>
        <w:t>Button.Background</w:t>
      </w:r>
      <w:proofErr w:type="spellEnd"/>
      <w:r>
        <w:rPr>
          <w:rFonts w:ascii="Consolas"/>
          <w:color w:val="0000FF"/>
          <w:spacing w:val="-1"/>
          <w:sz w:val="19"/>
        </w:rPr>
        <w:t>&gt;</w:t>
      </w:r>
    </w:p>
    <w:p w:rsidR="00E22DA3" w:rsidRDefault="00FF48B3">
      <w:pPr>
        <w:ind w:left="1774"/>
        <w:rPr>
          <w:rFonts w:ascii="Consolas" w:eastAsia="Consolas" w:hAnsi="Consolas" w:cs="Consolas"/>
          <w:sz w:val="19"/>
          <w:szCs w:val="19"/>
        </w:rPr>
      </w:pPr>
      <w:r>
        <w:rPr>
          <w:rFonts w:ascii="Consolas"/>
          <w:color w:val="A21515"/>
          <w:spacing w:val="-1"/>
          <w:sz w:val="19"/>
        </w:rPr>
        <w:t>#f0f0f0</w:t>
      </w:r>
    </w:p>
    <w:p w:rsidR="00E22DA3" w:rsidRDefault="00FF48B3">
      <w:pPr>
        <w:spacing w:line="222" w:lineRule="exact"/>
        <w:ind w:left="1356"/>
        <w:rPr>
          <w:rFonts w:ascii="Consolas" w:eastAsia="Consolas" w:hAnsi="Consolas" w:cs="Consolas"/>
          <w:sz w:val="19"/>
          <w:szCs w:val="19"/>
        </w:rPr>
      </w:pPr>
      <w:r>
        <w:rPr>
          <w:rFonts w:ascii="Consolas"/>
          <w:color w:val="0000FF"/>
          <w:spacing w:val="-1"/>
          <w:sz w:val="19"/>
        </w:rPr>
        <w:t>&lt;/</w:t>
      </w:r>
      <w:proofErr w:type="spellStart"/>
      <w:r>
        <w:rPr>
          <w:rFonts w:ascii="Consolas"/>
          <w:color w:val="A21515"/>
          <w:spacing w:val="-1"/>
          <w:sz w:val="19"/>
        </w:rPr>
        <w:t>Button.Background</w:t>
      </w:r>
      <w:proofErr w:type="spellEnd"/>
      <w:r>
        <w:rPr>
          <w:rFonts w:ascii="Consolas"/>
          <w:color w:val="0000FF"/>
          <w:spacing w:val="-1"/>
          <w:sz w:val="19"/>
        </w:rPr>
        <w:t>&gt;</w:t>
      </w:r>
    </w:p>
    <w:p w:rsidR="00E22DA3" w:rsidRDefault="00FF48B3">
      <w:pPr>
        <w:spacing w:line="222" w:lineRule="exact"/>
        <w:ind w:left="938"/>
        <w:rPr>
          <w:rFonts w:ascii="Consolas" w:eastAsia="Consolas" w:hAnsi="Consolas" w:cs="Consolas"/>
          <w:sz w:val="19"/>
          <w:szCs w:val="19"/>
        </w:rPr>
      </w:pPr>
      <w:r>
        <w:rPr>
          <w:rFonts w:ascii="Consolas"/>
          <w:color w:val="0000FF"/>
          <w:spacing w:val="-1"/>
          <w:sz w:val="19"/>
        </w:rPr>
        <w:t>&lt;/</w:t>
      </w:r>
      <w:r>
        <w:rPr>
          <w:rFonts w:ascii="Consolas"/>
          <w:color w:val="A21515"/>
          <w:spacing w:val="-1"/>
          <w:sz w:val="19"/>
        </w:rPr>
        <w:t>Button</w:t>
      </w:r>
      <w:r>
        <w:rPr>
          <w:rFonts w:ascii="Consolas"/>
          <w:color w:val="0000FF"/>
          <w:spacing w:val="-1"/>
          <w:sz w:val="19"/>
        </w:rPr>
        <w:t>&gt;</w:t>
      </w:r>
    </w:p>
    <w:p w:rsidR="00E22DA3" w:rsidRDefault="00E22DA3">
      <w:pPr>
        <w:spacing w:before="7"/>
        <w:rPr>
          <w:rFonts w:ascii="Consolas" w:eastAsia="Consolas" w:hAnsi="Consolas" w:cs="Consolas"/>
          <w:sz w:val="18"/>
          <w:szCs w:val="18"/>
        </w:rPr>
      </w:pPr>
    </w:p>
    <w:p w:rsidR="00E94450" w:rsidRPr="00E94450" w:rsidRDefault="00E94450" w:rsidP="00E94450">
      <w:pPr>
        <w:spacing w:before="6" w:line="222" w:lineRule="exact"/>
        <w:ind w:left="811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Данный синтаксис используется для задания сложных значений атрибутов в виде дерева элементов. </w:t>
      </w:r>
    </w:p>
    <w:p w:rsidR="00E22DA3" w:rsidRPr="00E94450" w:rsidRDefault="00E94450" w:rsidP="00E94450">
      <w:pPr>
        <w:spacing w:before="6" w:line="222" w:lineRule="exact"/>
        <w:ind w:left="811"/>
        <w:rPr>
          <w:rFonts w:ascii="Consolas" w:eastAsia="Consolas" w:hAnsi="Consolas" w:cs="Consolas"/>
          <w:sz w:val="19"/>
          <w:szCs w:val="19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Пример задания для фона кнопки линейной градиентной заливки: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cr/>
      </w:r>
      <w:r w:rsidR="00FF48B3" w:rsidRPr="00E94450">
        <w:rPr>
          <w:rFonts w:ascii="Consolas"/>
          <w:color w:val="0000FF"/>
          <w:spacing w:val="-1"/>
          <w:sz w:val="19"/>
          <w:lang w:val="ru-RU"/>
        </w:rPr>
        <w:t>&lt;</w:t>
      </w:r>
      <w:r w:rsidR="00FF48B3">
        <w:rPr>
          <w:rFonts w:ascii="Consolas"/>
          <w:color w:val="A21515"/>
          <w:spacing w:val="-1"/>
          <w:sz w:val="19"/>
        </w:rPr>
        <w:t>Button</w:t>
      </w:r>
      <w:r w:rsidR="00FF48B3" w:rsidRPr="00E94450">
        <w:rPr>
          <w:rFonts w:ascii="Consolas"/>
          <w:color w:val="A21515"/>
          <w:spacing w:val="-1"/>
          <w:sz w:val="19"/>
          <w:lang w:val="ru-RU"/>
        </w:rPr>
        <w:t>.</w:t>
      </w:r>
      <w:r w:rsidR="00FF48B3">
        <w:rPr>
          <w:rFonts w:ascii="Consolas"/>
          <w:color w:val="A21515"/>
          <w:spacing w:val="-1"/>
          <w:sz w:val="19"/>
        </w:rPr>
        <w:t>Background</w:t>
      </w:r>
      <w:r w:rsidR="00FF48B3" w:rsidRPr="00E94450">
        <w:rPr>
          <w:rFonts w:ascii="Consolas"/>
          <w:color w:val="0000FF"/>
          <w:spacing w:val="-1"/>
          <w:sz w:val="19"/>
          <w:lang w:val="ru-RU"/>
        </w:rPr>
        <w:t>&gt;</w:t>
      </w:r>
    </w:p>
    <w:p w:rsidR="00E22DA3" w:rsidRDefault="00FF48B3">
      <w:pPr>
        <w:spacing w:line="222" w:lineRule="exact"/>
        <w:ind w:left="1774"/>
        <w:rPr>
          <w:rFonts w:ascii="Consolas" w:eastAsia="Consolas" w:hAnsi="Consolas" w:cs="Consolas"/>
          <w:sz w:val="19"/>
          <w:szCs w:val="19"/>
        </w:rPr>
      </w:pPr>
      <w:r>
        <w:rPr>
          <w:rFonts w:ascii="Consolas"/>
          <w:color w:val="0000FF"/>
          <w:spacing w:val="-1"/>
          <w:sz w:val="19"/>
        </w:rPr>
        <w:t>&lt;</w:t>
      </w:r>
      <w:proofErr w:type="spellStart"/>
      <w:r>
        <w:rPr>
          <w:rFonts w:ascii="Consolas"/>
          <w:color w:val="A21515"/>
          <w:spacing w:val="-1"/>
          <w:sz w:val="19"/>
        </w:rPr>
        <w:t>LinearGradientBrush</w:t>
      </w:r>
      <w:proofErr w:type="spellEnd"/>
      <w:r>
        <w:rPr>
          <w:rFonts w:ascii="Consolas"/>
          <w:color w:val="0000FF"/>
          <w:spacing w:val="-1"/>
          <w:sz w:val="19"/>
        </w:rPr>
        <w:t>&gt;</w:t>
      </w:r>
    </w:p>
    <w:p w:rsidR="00E22DA3" w:rsidRDefault="00FF48B3">
      <w:pPr>
        <w:ind w:left="2191"/>
        <w:rPr>
          <w:rFonts w:ascii="Consolas" w:eastAsia="Consolas" w:hAnsi="Consolas" w:cs="Consolas"/>
          <w:sz w:val="19"/>
          <w:szCs w:val="19"/>
        </w:rPr>
      </w:pPr>
      <w:r>
        <w:rPr>
          <w:rFonts w:ascii="Consolas"/>
          <w:color w:val="0000FF"/>
          <w:spacing w:val="-1"/>
          <w:sz w:val="19"/>
        </w:rPr>
        <w:t>&lt;</w:t>
      </w:r>
      <w:proofErr w:type="spellStart"/>
      <w:r>
        <w:rPr>
          <w:rFonts w:ascii="Consolas"/>
          <w:color w:val="A21515"/>
          <w:spacing w:val="-1"/>
          <w:sz w:val="19"/>
        </w:rPr>
        <w:t>LinearGradientBrush.GradientStops</w:t>
      </w:r>
      <w:proofErr w:type="spellEnd"/>
      <w:r>
        <w:rPr>
          <w:rFonts w:ascii="Consolas"/>
          <w:color w:val="0000FF"/>
          <w:spacing w:val="-1"/>
          <w:sz w:val="19"/>
        </w:rPr>
        <w:t>&gt;</w:t>
      </w:r>
    </w:p>
    <w:p w:rsidR="002F3756" w:rsidRDefault="002F3756">
      <w:pPr>
        <w:ind w:left="1480" w:right="3103"/>
        <w:jc w:val="center"/>
        <w:rPr>
          <w:rFonts w:ascii="Consolas"/>
          <w:color w:val="0000FF"/>
          <w:spacing w:val="-1"/>
          <w:sz w:val="19"/>
          <w:lang w:val="ru-RU"/>
        </w:rPr>
      </w:pPr>
    </w:p>
    <w:p w:rsidR="00E22DA3" w:rsidRDefault="00FF48B3">
      <w:pPr>
        <w:ind w:left="1480" w:right="3103"/>
        <w:jc w:val="center"/>
        <w:rPr>
          <w:rFonts w:ascii="Consolas" w:eastAsia="Consolas" w:hAnsi="Consolas" w:cs="Consolas"/>
          <w:sz w:val="19"/>
          <w:szCs w:val="19"/>
        </w:rPr>
      </w:pPr>
      <w:r>
        <w:rPr>
          <w:rFonts w:ascii="Consolas"/>
          <w:color w:val="0000FF"/>
          <w:spacing w:val="-1"/>
          <w:sz w:val="19"/>
        </w:rPr>
        <w:t>&lt;</w:t>
      </w:r>
      <w:proofErr w:type="spellStart"/>
      <w:r>
        <w:rPr>
          <w:rFonts w:ascii="Consolas"/>
          <w:color w:val="A21515"/>
          <w:spacing w:val="-1"/>
          <w:sz w:val="19"/>
        </w:rPr>
        <w:t>GradientStop</w:t>
      </w:r>
      <w:proofErr w:type="spellEnd"/>
      <w:r>
        <w:rPr>
          <w:rFonts w:ascii="Consolas"/>
          <w:color w:val="A21515"/>
          <w:spacing w:val="-14"/>
          <w:sz w:val="19"/>
        </w:rPr>
        <w:t xml:space="preserve"> </w:t>
      </w:r>
      <w:r>
        <w:rPr>
          <w:rFonts w:ascii="Consolas"/>
          <w:color w:val="FF0000"/>
          <w:spacing w:val="-1"/>
          <w:sz w:val="19"/>
        </w:rPr>
        <w:t>Color</w:t>
      </w:r>
      <w:r>
        <w:rPr>
          <w:rFonts w:ascii="Consolas"/>
          <w:color w:val="0000FF"/>
          <w:spacing w:val="-1"/>
          <w:sz w:val="19"/>
        </w:rPr>
        <w:t>="</w:t>
      </w:r>
      <w:proofErr w:type="spellStart"/>
      <w:r>
        <w:rPr>
          <w:rFonts w:ascii="Consolas"/>
          <w:color w:val="0000FF"/>
          <w:spacing w:val="-1"/>
          <w:sz w:val="19"/>
        </w:rPr>
        <w:t>LightBlue</w:t>
      </w:r>
      <w:proofErr w:type="spellEnd"/>
      <w:r>
        <w:rPr>
          <w:rFonts w:ascii="Consolas"/>
          <w:color w:val="0000FF"/>
          <w:spacing w:val="-1"/>
          <w:sz w:val="19"/>
        </w:rPr>
        <w:t>"</w:t>
      </w:r>
      <w:r>
        <w:rPr>
          <w:rFonts w:ascii="Consolas"/>
          <w:color w:val="0000FF"/>
          <w:spacing w:val="-13"/>
          <w:sz w:val="19"/>
        </w:rPr>
        <w:t xml:space="preserve"> </w:t>
      </w:r>
      <w:r>
        <w:rPr>
          <w:rFonts w:ascii="Consolas"/>
          <w:color w:val="FF0000"/>
          <w:spacing w:val="-1"/>
          <w:sz w:val="19"/>
        </w:rPr>
        <w:t>Offset</w:t>
      </w:r>
      <w:r>
        <w:rPr>
          <w:rFonts w:ascii="Consolas"/>
          <w:color w:val="0000FF"/>
          <w:spacing w:val="-1"/>
          <w:sz w:val="19"/>
        </w:rPr>
        <w:t>="0"</w:t>
      </w:r>
      <w:r>
        <w:rPr>
          <w:rFonts w:ascii="Consolas"/>
          <w:color w:val="0000FF"/>
          <w:spacing w:val="-15"/>
          <w:sz w:val="19"/>
        </w:rPr>
        <w:t xml:space="preserve"> </w:t>
      </w:r>
      <w:r>
        <w:rPr>
          <w:rFonts w:ascii="Consolas"/>
          <w:color w:val="0000FF"/>
          <w:spacing w:val="-1"/>
          <w:sz w:val="19"/>
        </w:rPr>
        <w:t>/&gt;</w:t>
      </w:r>
    </w:p>
    <w:p w:rsidR="00E22DA3" w:rsidRDefault="00FF48B3">
      <w:pPr>
        <w:spacing w:line="222" w:lineRule="exact"/>
        <w:ind w:left="1480" w:right="3206"/>
        <w:jc w:val="center"/>
        <w:rPr>
          <w:rFonts w:ascii="Consolas" w:eastAsia="Consolas" w:hAnsi="Consolas" w:cs="Consolas"/>
          <w:sz w:val="19"/>
          <w:szCs w:val="19"/>
        </w:rPr>
      </w:pPr>
      <w:r>
        <w:rPr>
          <w:rFonts w:ascii="Consolas"/>
          <w:color w:val="0000FF"/>
          <w:spacing w:val="-1"/>
          <w:sz w:val="19"/>
        </w:rPr>
        <w:t>&lt;</w:t>
      </w:r>
      <w:proofErr w:type="spellStart"/>
      <w:r>
        <w:rPr>
          <w:rFonts w:ascii="Consolas"/>
          <w:color w:val="A21515"/>
          <w:spacing w:val="-1"/>
          <w:sz w:val="19"/>
        </w:rPr>
        <w:t>GradientStop</w:t>
      </w:r>
      <w:proofErr w:type="spellEnd"/>
      <w:r>
        <w:rPr>
          <w:rFonts w:ascii="Consolas"/>
          <w:color w:val="A21515"/>
          <w:spacing w:val="-13"/>
          <w:sz w:val="19"/>
        </w:rPr>
        <w:t xml:space="preserve"> </w:t>
      </w:r>
      <w:r>
        <w:rPr>
          <w:rFonts w:ascii="Consolas"/>
          <w:color w:val="FF0000"/>
          <w:spacing w:val="-1"/>
          <w:sz w:val="19"/>
        </w:rPr>
        <w:t>Color</w:t>
      </w:r>
      <w:r>
        <w:rPr>
          <w:rFonts w:ascii="Consolas"/>
          <w:color w:val="0000FF"/>
          <w:spacing w:val="-1"/>
          <w:sz w:val="19"/>
        </w:rPr>
        <w:t>="</w:t>
      </w:r>
      <w:proofErr w:type="spellStart"/>
      <w:r>
        <w:rPr>
          <w:rFonts w:ascii="Consolas"/>
          <w:color w:val="0000FF"/>
          <w:spacing w:val="-1"/>
          <w:sz w:val="19"/>
        </w:rPr>
        <w:t>DarkBlue</w:t>
      </w:r>
      <w:proofErr w:type="spellEnd"/>
      <w:r>
        <w:rPr>
          <w:rFonts w:ascii="Consolas"/>
          <w:color w:val="0000FF"/>
          <w:spacing w:val="-1"/>
          <w:sz w:val="19"/>
        </w:rPr>
        <w:t>"</w:t>
      </w:r>
      <w:r>
        <w:rPr>
          <w:rFonts w:ascii="Consolas"/>
          <w:color w:val="0000FF"/>
          <w:spacing w:val="-13"/>
          <w:sz w:val="19"/>
        </w:rPr>
        <w:t xml:space="preserve"> </w:t>
      </w:r>
      <w:r>
        <w:rPr>
          <w:rFonts w:ascii="Consolas"/>
          <w:color w:val="FF0000"/>
          <w:spacing w:val="-1"/>
          <w:sz w:val="19"/>
        </w:rPr>
        <w:t>Offset</w:t>
      </w:r>
      <w:r>
        <w:rPr>
          <w:rFonts w:ascii="Consolas"/>
          <w:color w:val="0000FF"/>
          <w:spacing w:val="-1"/>
          <w:sz w:val="19"/>
        </w:rPr>
        <w:t>="1"</w:t>
      </w:r>
      <w:r>
        <w:rPr>
          <w:rFonts w:ascii="Consolas"/>
          <w:color w:val="0000FF"/>
          <w:spacing w:val="-15"/>
          <w:sz w:val="19"/>
        </w:rPr>
        <w:t xml:space="preserve"> </w:t>
      </w:r>
      <w:r>
        <w:rPr>
          <w:rFonts w:ascii="Consolas"/>
          <w:color w:val="0000FF"/>
          <w:sz w:val="19"/>
        </w:rPr>
        <w:t>/&gt;</w:t>
      </w:r>
    </w:p>
    <w:p w:rsidR="00E94450" w:rsidRDefault="00FF48B3" w:rsidP="00E94450">
      <w:pPr>
        <w:spacing w:line="222" w:lineRule="exact"/>
        <w:ind w:left="2191"/>
        <w:rPr>
          <w:rFonts w:ascii="Consolas" w:eastAsia="Consolas" w:hAnsi="Consolas" w:cs="Consolas"/>
          <w:sz w:val="19"/>
          <w:szCs w:val="19"/>
          <w:lang w:val="ru-RU"/>
        </w:rPr>
      </w:pPr>
      <w:r>
        <w:rPr>
          <w:rFonts w:ascii="Consolas"/>
          <w:color w:val="0000FF"/>
          <w:spacing w:val="-1"/>
          <w:sz w:val="19"/>
        </w:rPr>
        <w:t>&lt;/</w:t>
      </w:r>
      <w:proofErr w:type="spellStart"/>
      <w:r>
        <w:rPr>
          <w:rFonts w:ascii="Consolas"/>
          <w:color w:val="A21515"/>
          <w:spacing w:val="-1"/>
          <w:sz w:val="19"/>
        </w:rPr>
        <w:t>LinearGradientBrush.GradientStops</w:t>
      </w:r>
      <w:proofErr w:type="spellEnd"/>
      <w:r>
        <w:rPr>
          <w:rFonts w:ascii="Consolas"/>
          <w:color w:val="0000FF"/>
          <w:spacing w:val="-1"/>
          <w:sz w:val="19"/>
        </w:rPr>
        <w:t>&gt;</w:t>
      </w:r>
    </w:p>
    <w:p w:rsidR="00E22DA3" w:rsidRDefault="00FF48B3" w:rsidP="00E94450">
      <w:pPr>
        <w:spacing w:before="45"/>
        <w:ind w:left="1440"/>
        <w:rPr>
          <w:rFonts w:ascii="Consolas" w:eastAsia="Consolas" w:hAnsi="Consolas" w:cs="Consolas"/>
          <w:sz w:val="19"/>
          <w:szCs w:val="19"/>
        </w:rPr>
      </w:pPr>
      <w:r>
        <w:rPr>
          <w:rFonts w:ascii="Consolas"/>
          <w:color w:val="0000FF"/>
          <w:spacing w:val="-1"/>
          <w:sz w:val="19"/>
        </w:rPr>
        <w:t>&lt;/</w:t>
      </w:r>
      <w:proofErr w:type="spellStart"/>
      <w:r>
        <w:rPr>
          <w:rFonts w:ascii="Consolas"/>
          <w:color w:val="A21515"/>
          <w:spacing w:val="-1"/>
          <w:sz w:val="19"/>
        </w:rPr>
        <w:t>LinearGradientBrush</w:t>
      </w:r>
      <w:proofErr w:type="spellEnd"/>
      <w:r>
        <w:rPr>
          <w:rFonts w:ascii="Consolas"/>
          <w:color w:val="0000FF"/>
          <w:spacing w:val="-1"/>
          <w:sz w:val="19"/>
        </w:rPr>
        <w:t>&gt;</w:t>
      </w:r>
    </w:p>
    <w:p w:rsidR="00E22DA3" w:rsidRDefault="00FF48B3">
      <w:pPr>
        <w:ind w:left="832"/>
        <w:rPr>
          <w:rFonts w:ascii="Consolas" w:eastAsia="Consolas" w:hAnsi="Consolas" w:cs="Consolas"/>
          <w:sz w:val="19"/>
          <w:szCs w:val="19"/>
        </w:rPr>
      </w:pPr>
      <w:r>
        <w:rPr>
          <w:rFonts w:ascii="Consolas"/>
          <w:color w:val="0000FF"/>
          <w:spacing w:val="-1"/>
          <w:sz w:val="19"/>
        </w:rPr>
        <w:t>&lt;/</w:t>
      </w:r>
      <w:proofErr w:type="spellStart"/>
      <w:r>
        <w:rPr>
          <w:rFonts w:ascii="Consolas"/>
          <w:color w:val="A21515"/>
          <w:spacing w:val="-1"/>
          <w:sz w:val="19"/>
        </w:rPr>
        <w:t>Button.Background</w:t>
      </w:r>
      <w:proofErr w:type="spellEnd"/>
      <w:r>
        <w:rPr>
          <w:rFonts w:ascii="Consolas"/>
          <w:color w:val="0000FF"/>
          <w:spacing w:val="-1"/>
          <w:sz w:val="19"/>
        </w:rPr>
        <w:t>&gt;</w:t>
      </w:r>
    </w:p>
    <w:p w:rsidR="00E22DA3" w:rsidRDefault="00E22DA3">
      <w:pPr>
        <w:spacing w:before="5"/>
        <w:rPr>
          <w:rFonts w:ascii="Consolas" w:eastAsia="Consolas" w:hAnsi="Consolas" w:cs="Consolas"/>
          <w:sz w:val="18"/>
          <w:szCs w:val="18"/>
        </w:rPr>
      </w:pPr>
    </w:p>
    <w:p w:rsidR="00E94450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Данное дерево элементов задает градиентную заливку с использов</w:t>
      </w:r>
      <w:r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анием двух цветов: </w:t>
      </w:r>
      <w:proofErr w:type="spellStart"/>
      <w:r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LightBlue</w:t>
      </w:r>
      <w:proofErr w:type="spellEnd"/>
      <w:r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и </w:t>
      </w:r>
      <w:proofErr w:type="spellStart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DarkBlue</w:t>
      </w:r>
      <w:proofErr w:type="spellEnd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. В атрибуте Offset указывается относительное знач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ение от 0 до 1, соответствующее положению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цвета на отрезке от начальной точки </w:t>
      </w:r>
      <w:proofErr w:type="gramStart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до</w:t>
      </w:r>
      <w:proofErr w:type="gramEnd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конечной. </w:t>
      </w:r>
    </w:p>
    <w:p w:rsidR="00E94450" w:rsidRPr="00E94450" w:rsidRDefault="00E94450" w:rsidP="00E94450">
      <w:pPr>
        <w:spacing w:before="7"/>
        <w:rPr>
          <w:rFonts w:ascii="Times New Roman" w:eastAsia="Times New Roman" w:hAnsi="Times New Roman"/>
          <w:spacing w:val="-2"/>
          <w:w w:val="115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5"/>
          <w:sz w:val="24"/>
          <w:szCs w:val="24"/>
          <w:lang w:val="ru-RU"/>
        </w:rPr>
        <w:t xml:space="preserve"> </w:t>
      </w:r>
    </w:p>
    <w:p w:rsidR="00E22DA3" w:rsidRDefault="00E94450" w:rsidP="002F3756">
      <w:pPr>
        <w:spacing w:before="7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Внешний вид данного приложения</w:t>
      </w:r>
      <w:r w:rsidRPr="00E94450">
        <w:rPr>
          <w:rFonts w:ascii="Times New Roman" w:eastAsia="Times New Roman" w:hAnsi="Times New Roman"/>
          <w:spacing w:val="-2"/>
          <w:w w:val="115"/>
          <w:sz w:val="24"/>
          <w:szCs w:val="24"/>
        </w:rPr>
        <w:t xml:space="preserve">:  </w:t>
      </w:r>
      <w:r w:rsidRPr="00E94450">
        <w:rPr>
          <w:rFonts w:ascii="Times New Roman" w:eastAsia="Times New Roman" w:hAnsi="Times New Roman"/>
          <w:spacing w:val="-2"/>
          <w:w w:val="115"/>
          <w:sz w:val="24"/>
          <w:szCs w:val="24"/>
        </w:rPr>
        <w:cr/>
      </w:r>
    </w:p>
    <w:p w:rsidR="00E22DA3" w:rsidRDefault="00FF48B3">
      <w:pPr>
        <w:spacing w:line="200" w:lineRule="atLeast"/>
        <w:ind w:left="474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1764484" cy="12668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4484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DA3" w:rsidRDefault="00E22DA3">
      <w:pPr>
        <w:spacing w:before="8"/>
        <w:rPr>
          <w:rFonts w:ascii="Times New Roman" w:eastAsia="Times New Roman" w:hAnsi="Times New Roman" w:cs="Times New Roman"/>
        </w:rPr>
      </w:pPr>
    </w:p>
    <w:p w:rsidR="00E22DA3" w:rsidRPr="00E94450" w:rsidRDefault="00E94450">
      <w:pPr>
        <w:pStyle w:val="2"/>
        <w:rPr>
          <w:rFonts w:cs="Times New Roman"/>
          <w:b w:val="0"/>
          <w:bCs w:val="0"/>
          <w:lang w:val="ru-RU"/>
        </w:rPr>
      </w:pPr>
      <w:r w:rsidRPr="00E94450">
        <w:rPr>
          <w:spacing w:val="-1"/>
          <w:w w:val="110"/>
          <w:lang w:val="ru-RU"/>
        </w:rPr>
        <w:t xml:space="preserve">Объект </w:t>
      </w:r>
      <w:proofErr w:type="spellStart"/>
      <w:r w:rsidRPr="00E94450">
        <w:rPr>
          <w:spacing w:val="-1"/>
          <w:w w:val="110"/>
        </w:rPr>
        <w:t>Applicaton</w:t>
      </w:r>
      <w:proofErr w:type="spellEnd"/>
    </w:p>
    <w:p w:rsidR="00E22DA3" w:rsidRPr="00E94450" w:rsidRDefault="00E22DA3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  <w:lang w:val="ru-RU"/>
        </w:rPr>
      </w:pPr>
    </w:p>
    <w:p w:rsidR="00E94450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Любое  приложение  использует  класс  Application,  который  организуе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т  его  подключение  к  модели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событий  операционной  системы  с  помощью  метода  Run().  Объект  Application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 отвечает  за  управление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временем жизни приложения, отслеживает видимые окна, освобождает ресурсы и контролирует глобальное </w:t>
      </w:r>
    </w:p>
    <w:p w:rsidR="00E94450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состояние  приложения.  Метод  Run()  запускает  диспетчер  среды  исполнения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,  который  начинает  посылать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события и сообщения компонентам приложения. </w:t>
      </w:r>
    </w:p>
    <w:p w:rsidR="00E94450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</w:t>
      </w:r>
    </w:p>
    <w:p w:rsidR="00E94450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В каждый момент времени может быть активен только один объект </w:t>
      </w:r>
      <w:proofErr w:type="gramStart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Application</w:t>
      </w:r>
      <w:proofErr w:type="gramEnd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и он будет работать до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тех пор, пока приложение не завершится. К исполняемому объекту Application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можно получить доступ из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любого места приложения через статическое свойство Application.Current. Одна из основны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х задач объекта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Application  состоит  в  том,  чтобы  контролировать  время  жизни  процесса.  Конструирование  объекта </w:t>
      </w:r>
    </w:p>
    <w:p w:rsidR="00E94450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Application знаменует начало жизни приложения, а возврат из его метода </w:t>
      </w:r>
      <w:proofErr w:type="gramStart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Run(</w:t>
      </w:r>
      <w:proofErr w:type="gramEnd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) - завершение приложения. </w:t>
      </w:r>
    </w:p>
    <w:p w:rsidR="00E94450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</w:t>
      </w:r>
    </w:p>
    <w:p w:rsidR="00E94450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Время жизни приложения WPF и объекта Application состоит из следующих этапов: </w:t>
      </w:r>
    </w:p>
    <w:p w:rsidR="00E94450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</w:t>
      </w:r>
    </w:p>
    <w:p w:rsidR="00E94450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1.  Конструируется объект Application </w:t>
      </w:r>
    </w:p>
    <w:p w:rsidR="00E94450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2.  Вызывается его метод Run() </w:t>
      </w:r>
    </w:p>
    <w:p w:rsidR="00E94450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3.  Выполняется событие Application.Startup </w:t>
      </w:r>
    </w:p>
    <w:p w:rsidR="00E94450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4.  Пользовательский код конструирует один или несколько объектов Window (или Page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) и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приложение выполняет работу </w:t>
      </w:r>
    </w:p>
    <w:p w:rsidR="00E94450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5.  Вызывается метод Application.Shutdown() </w:t>
      </w:r>
    </w:p>
    <w:p w:rsidR="00E94450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6.  Вызывается метод Application.Exit() </w:t>
      </w:r>
    </w:p>
    <w:p w:rsidR="00E94450" w:rsidRPr="00E94450" w:rsidRDefault="00E94450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</w:t>
      </w:r>
    </w:p>
    <w:p w:rsidR="00E22DA3" w:rsidRDefault="00E94450" w:rsidP="002F3756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При  создании  проекта  среда  разработки  поместила  в  проект  два 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файла,  связанные  с  объектом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Application: </w:t>
      </w:r>
      <w:proofErr w:type="gramStart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App.</w:t>
      </w:r>
      <w:proofErr w:type="spellStart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xaml</w:t>
      </w:r>
      <w:proofErr w:type="spellEnd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и App.</w:t>
      </w:r>
      <w:proofErr w:type="spellStart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xaml</w:t>
      </w:r>
      <w:proofErr w:type="spellEnd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.</w:t>
      </w:r>
      <w:proofErr w:type="spellStart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cs</w:t>
      </w:r>
      <w:proofErr w:type="spellEnd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.</w:t>
      </w:r>
      <w:proofErr w:type="gramEnd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В этих файлах нет кода, создающего объекты Application и Windows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и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вызывающего  метод  Run()  –  это  происходит  неявно.  В  файле  App.</w:t>
      </w:r>
      <w:proofErr w:type="spellStart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xaml</w:t>
      </w:r>
      <w:proofErr w:type="spellEnd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 д</w:t>
      </w:r>
      <w:r w:rsidR="002F3756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ля  элемента  Window  задается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атрибут  </w:t>
      </w:r>
      <w:proofErr w:type="spellStart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StartupUri</w:t>
      </w:r>
      <w:proofErr w:type="spellEnd"/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,  в  котором  определяется  имя  XAML-файла  с  окном,  кото</w:t>
      </w:r>
      <w:r w:rsidR="002F3756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рое  открывается  при  запуске </w:t>
      </w:r>
      <w:r w:rsidRPr="00E94450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приложения.</w:t>
      </w:r>
    </w:p>
    <w:p w:rsidR="002F3756" w:rsidRPr="00E94450" w:rsidRDefault="002F3756" w:rsidP="00E94450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</w:p>
    <w:p w:rsidR="00E22DA3" w:rsidRPr="002F3756" w:rsidRDefault="002F3756">
      <w:pPr>
        <w:pStyle w:val="2"/>
        <w:rPr>
          <w:rFonts w:ascii="Arial" w:eastAsia="Arial" w:hAnsi="Arial" w:cs="Arial"/>
          <w:b w:val="0"/>
          <w:bCs w:val="0"/>
          <w:lang w:val="ru-RU"/>
        </w:rPr>
      </w:pPr>
      <w:r w:rsidRPr="002F3756">
        <w:rPr>
          <w:rFonts w:ascii="Arial" w:hAnsi="Arial"/>
          <w:color w:val="983200"/>
          <w:w w:val="105"/>
          <w:lang w:val="ru-RU"/>
        </w:rPr>
        <w:t>Задание 2:</w:t>
      </w:r>
    </w:p>
    <w:p w:rsidR="00E22DA3" w:rsidRPr="002F3756" w:rsidRDefault="002F3756" w:rsidP="002F3756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2F3756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В XAML-коде для элемента Windows определите линейную градиентн</w:t>
      </w:r>
      <w:r w:rsidRPr="002F3756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ую заливку фона в соответствии с рисунком</w:t>
      </w:r>
      <w:r w:rsidR="00FF48B3" w:rsidRPr="002F3756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:</w:t>
      </w:r>
    </w:p>
    <w:p w:rsidR="00E22DA3" w:rsidRPr="002F3756" w:rsidRDefault="00E22DA3">
      <w:pPr>
        <w:spacing w:before="7"/>
        <w:rPr>
          <w:rFonts w:ascii="Times New Roman" w:eastAsia="Times New Roman" w:hAnsi="Times New Roman" w:cs="Times New Roman"/>
          <w:sz w:val="7"/>
          <w:szCs w:val="7"/>
          <w:lang w:val="ru-RU"/>
        </w:rPr>
      </w:pPr>
    </w:p>
    <w:p w:rsidR="002F3756" w:rsidRDefault="002F3756">
      <w:pPr>
        <w:spacing w:line="200" w:lineRule="atLeast"/>
        <w:ind w:left="3286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2F3756" w:rsidRDefault="002F3756">
      <w:pPr>
        <w:spacing w:line="200" w:lineRule="atLeast"/>
        <w:ind w:left="3286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2F3756" w:rsidRDefault="002F3756">
      <w:pPr>
        <w:spacing w:line="200" w:lineRule="atLeast"/>
        <w:ind w:left="3286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22DA3" w:rsidRDefault="00FF48B3">
      <w:pPr>
        <w:spacing w:line="200" w:lineRule="atLeast"/>
        <w:ind w:left="328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lastRenderedPageBreak/>
        <w:drawing>
          <wp:inline distT="0" distB="0" distL="0" distR="0">
            <wp:extent cx="3600775" cy="24003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DA3" w:rsidRDefault="00E22DA3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2F3756" w:rsidRPr="002F3756" w:rsidRDefault="002F3756" w:rsidP="002F3756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2F3756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Используемые цвета: </w:t>
      </w:r>
      <w:proofErr w:type="spellStart"/>
      <w:proofErr w:type="gramStart"/>
      <w:r w:rsidRPr="002F3756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DarkBlue</w:t>
      </w:r>
      <w:proofErr w:type="spellEnd"/>
      <w:r w:rsidRPr="002F3756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и </w:t>
      </w:r>
      <w:proofErr w:type="spellStart"/>
      <w:r w:rsidRPr="002F3756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LightBlue</w:t>
      </w:r>
      <w:proofErr w:type="spellEnd"/>
      <w:r w:rsidRPr="002F3756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.</w:t>
      </w:r>
      <w:proofErr w:type="gramEnd"/>
      <w:r w:rsidRPr="002F3756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</w:t>
      </w:r>
    </w:p>
    <w:p w:rsidR="002F3756" w:rsidRPr="002F3756" w:rsidRDefault="002F3756" w:rsidP="002F3756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2F3756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Необходимо указать четыре промежуточные точки со смещениями 0, 0.2, 0.8 и 1. </w:t>
      </w:r>
    </w:p>
    <w:p w:rsidR="00E22DA3" w:rsidRPr="002F3756" w:rsidRDefault="002F3756" w:rsidP="002F3756">
      <w:pPr>
        <w:ind w:left="284" w:right="493" w:firstLine="283"/>
        <w:jc w:val="both"/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</w:pPr>
      <w:r w:rsidRPr="002F3756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Для  задания  вертикальной  заливки  необходимо  определить  атрибуты  </w:t>
      </w:r>
      <w:proofErr w:type="spellStart"/>
      <w:r w:rsidRPr="002F3756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StartPoint</w:t>
      </w:r>
      <w:proofErr w:type="spellEnd"/>
      <w:r w:rsidRPr="002F3756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 и  </w:t>
      </w:r>
      <w:proofErr w:type="spellStart"/>
      <w:r w:rsidRPr="002F3756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EndPoint</w:t>
      </w:r>
      <w:proofErr w:type="spellEnd"/>
      <w:r w:rsidRPr="002F3756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 для </w:t>
      </w:r>
      <w:r w:rsidRPr="002F3756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элемента </w:t>
      </w:r>
      <w:proofErr w:type="spellStart"/>
      <w:r w:rsidRPr="002F3756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LinearGradientBrush</w:t>
      </w:r>
      <w:proofErr w:type="spellEnd"/>
      <w:r w:rsidRPr="002F3756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. Значения этих атрибутов указываются в формате “X,Y”, где X</w:t>
      </w:r>
      <w:r w:rsidRPr="002F3756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– относительное </w:t>
      </w:r>
      <w:r w:rsidRPr="002F3756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значение  (от  0  до  1)  абсциссы  точки,  Y  –  относительное  значение  (от  0  до</w:t>
      </w:r>
      <w:r w:rsidRPr="002F3756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 1)  ординаты  точки.  Начало </w:t>
      </w:r>
      <w:r w:rsidRPr="002F3756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координат находится в левом верхнем  углу окна. По  умолчанию значения атрибутов  </w:t>
      </w:r>
      <w:proofErr w:type="spellStart"/>
      <w:r w:rsidRPr="002F3756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StartPoint</w:t>
      </w:r>
      <w:proofErr w:type="spellEnd"/>
      <w:r w:rsidRPr="002F3756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и </w:t>
      </w:r>
      <w:proofErr w:type="spellStart"/>
      <w:r w:rsidRPr="002F3756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EndPoint</w:t>
      </w:r>
      <w:proofErr w:type="spellEnd"/>
      <w:r w:rsidRPr="002F3756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 </w:t>
      </w:r>
      <w:r w:rsidRPr="002F3756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следующие: </w:t>
      </w:r>
      <w:proofErr w:type="spellStart"/>
      <w:r w:rsidRPr="002F3756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StartPoint</w:t>
      </w:r>
      <w:proofErr w:type="spellEnd"/>
      <w:r w:rsidRPr="002F3756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=”0</w:t>
      </w:r>
      <w:proofErr w:type="gramStart"/>
      <w:r w:rsidRPr="002F3756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,0</w:t>
      </w:r>
      <w:proofErr w:type="gramEnd"/>
      <w:r w:rsidRPr="002F3756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”  </w:t>
      </w:r>
      <w:proofErr w:type="spellStart"/>
      <w:r w:rsidRPr="002F3756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>EndPoint</w:t>
      </w:r>
      <w:proofErr w:type="spellEnd"/>
      <w:r w:rsidRPr="002F3756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t xml:space="preserve">=”1,1”. </w:t>
      </w:r>
      <w:r w:rsidRPr="002F3756">
        <w:rPr>
          <w:rFonts w:ascii="Times New Roman" w:eastAsia="Times New Roman" w:hAnsi="Times New Roman"/>
          <w:spacing w:val="-2"/>
          <w:w w:val="110"/>
          <w:sz w:val="24"/>
          <w:szCs w:val="24"/>
          <w:lang w:val="ru-RU"/>
        </w:rPr>
        <w:cr/>
      </w:r>
    </w:p>
    <w:sectPr w:rsidR="00E22DA3" w:rsidRPr="002F3756">
      <w:pgSz w:w="11910" w:h="16840"/>
      <w:pgMar w:top="180" w:right="16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2698B"/>
    <w:multiLevelType w:val="hybridMultilevel"/>
    <w:tmpl w:val="97A06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B8262B"/>
    <w:multiLevelType w:val="hybridMultilevel"/>
    <w:tmpl w:val="0E1CCD74"/>
    <w:lvl w:ilvl="0" w:tplc="00787AB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6743C3"/>
    <w:multiLevelType w:val="hybridMultilevel"/>
    <w:tmpl w:val="B3C2905C"/>
    <w:lvl w:ilvl="0" w:tplc="A858D0C4">
      <w:start w:val="1"/>
      <w:numFmt w:val="decimal"/>
      <w:lvlText w:val="%1."/>
      <w:lvlJc w:val="left"/>
      <w:pPr>
        <w:ind w:left="103" w:hanging="709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892CF264">
      <w:start w:val="1"/>
      <w:numFmt w:val="bullet"/>
      <w:lvlText w:val="•"/>
      <w:lvlJc w:val="left"/>
      <w:pPr>
        <w:ind w:left="1249" w:hanging="709"/>
      </w:pPr>
      <w:rPr>
        <w:rFonts w:hint="default"/>
      </w:rPr>
    </w:lvl>
    <w:lvl w:ilvl="2" w:tplc="94EED360">
      <w:start w:val="1"/>
      <w:numFmt w:val="bullet"/>
      <w:lvlText w:val="•"/>
      <w:lvlJc w:val="left"/>
      <w:pPr>
        <w:ind w:left="2395" w:hanging="709"/>
      </w:pPr>
      <w:rPr>
        <w:rFonts w:hint="default"/>
      </w:rPr>
    </w:lvl>
    <w:lvl w:ilvl="3" w:tplc="91284AF0">
      <w:start w:val="1"/>
      <w:numFmt w:val="bullet"/>
      <w:lvlText w:val="•"/>
      <w:lvlJc w:val="left"/>
      <w:pPr>
        <w:ind w:left="3541" w:hanging="709"/>
      </w:pPr>
      <w:rPr>
        <w:rFonts w:hint="default"/>
      </w:rPr>
    </w:lvl>
    <w:lvl w:ilvl="4" w:tplc="4CC81A70">
      <w:start w:val="1"/>
      <w:numFmt w:val="bullet"/>
      <w:lvlText w:val="•"/>
      <w:lvlJc w:val="left"/>
      <w:pPr>
        <w:ind w:left="4687" w:hanging="709"/>
      </w:pPr>
      <w:rPr>
        <w:rFonts w:hint="default"/>
      </w:rPr>
    </w:lvl>
    <w:lvl w:ilvl="5" w:tplc="A198E104">
      <w:start w:val="1"/>
      <w:numFmt w:val="bullet"/>
      <w:lvlText w:val="•"/>
      <w:lvlJc w:val="left"/>
      <w:pPr>
        <w:ind w:left="5833" w:hanging="709"/>
      </w:pPr>
      <w:rPr>
        <w:rFonts w:hint="default"/>
      </w:rPr>
    </w:lvl>
    <w:lvl w:ilvl="6" w:tplc="D070D216">
      <w:start w:val="1"/>
      <w:numFmt w:val="bullet"/>
      <w:lvlText w:val="•"/>
      <w:lvlJc w:val="left"/>
      <w:pPr>
        <w:ind w:left="6979" w:hanging="709"/>
      </w:pPr>
      <w:rPr>
        <w:rFonts w:hint="default"/>
      </w:rPr>
    </w:lvl>
    <w:lvl w:ilvl="7" w:tplc="43185C74">
      <w:start w:val="1"/>
      <w:numFmt w:val="bullet"/>
      <w:lvlText w:val="•"/>
      <w:lvlJc w:val="left"/>
      <w:pPr>
        <w:ind w:left="8125" w:hanging="709"/>
      </w:pPr>
      <w:rPr>
        <w:rFonts w:hint="default"/>
      </w:rPr>
    </w:lvl>
    <w:lvl w:ilvl="8" w:tplc="5C523850">
      <w:start w:val="1"/>
      <w:numFmt w:val="bullet"/>
      <w:lvlText w:val="•"/>
      <w:lvlJc w:val="left"/>
      <w:pPr>
        <w:ind w:left="9271" w:hanging="709"/>
      </w:pPr>
      <w:rPr>
        <w:rFonts w:hint="default"/>
      </w:rPr>
    </w:lvl>
  </w:abstractNum>
  <w:abstractNum w:abstractNumId="3">
    <w:nsid w:val="4C5B0D93"/>
    <w:multiLevelType w:val="hybridMultilevel"/>
    <w:tmpl w:val="DBA49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013E44"/>
    <w:multiLevelType w:val="hybridMultilevel"/>
    <w:tmpl w:val="0E16AB2A"/>
    <w:lvl w:ilvl="0" w:tplc="15CA34C6">
      <w:start w:val="1"/>
      <w:numFmt w:val="bullet"/>
      <w:lvlText w:val=""/>
      <w:lvlJc w:val="left"/>
      <w:pPr>
        <w:ind w:left="1519" w:hanging="709"/>
      </w:pPr>
      <w:rPr>
        <w:rFonts w:ascii="Symbol" w:eastAsia="Symbol" w:hAnsi="Symbol" w:hint="default"/>
        <w:w w:val="99"/>
        <w:sz w:val="24"/>
        <w:szCs w:val="24"/>
      </w:rPr>
    </w:lvl>
    <w:lvl w:ilvl="1" w:tplc="0004F13A">
      <w:start w:val="1"/>
      <w:numFmt w:val="bullet"/>
      <w:lvlText w:val="•"/>
      <w:lvlJc w:val="left"/>
      <w:pPr>
        <w:ind w:left="2524" w:hanging="709"/>
      </w:pPr>
      <w:rPr>
        <w:rFonts w:hint="default"/>
      </w:rPr>
    </w:lvl>
    <w:lvl w:ilvl="2" w:tplc="DF0A126A">
      <w:start w:val="1"/>
      <w:numFmt w:val="bullet"/>
      <w:lvlText w:val="•"/>
      <w:lvlJc w:val="left"/>
      <w:pPr>
        <w:ind w:left="3528" w:hanging="709"/>
      </w:pPr>
      <w:rPr>
        <w:rFonts w:hint="default"/>
      </w:rPr>
    </w:lvl>
    <w:lvl w:ilvl="3" w:tplc="C022949A">
      <w:start w:val="1"/>
      <w:numFmt w:val="bullet"/>
      <w:lvlText w:val="•"/>
      <w:lvlJc w:val="left"/>
      <w:pPr>
        <w:ind w:left="4533" w:hanging="709"/>
      </w:pPr>
      <w:rPr>
        <w:rFonts w:hint="default"/>
      </w:rPr>
    </w:lvl>
    <w:lvl w:ilvl="4" w:tplc="5F445100">
      <w:start w:val="1"/>
      <w:numFmt w:val="bullet"/>
      <w:lvlText w:val="•"/>
      <w:lvlJc w:val="left"/>
      <w:pPr>
        <w:ind w:left="5537" w:hanging="709"/>
      </w:pPr>
      <w:rPr>
        <w:rFonts w:hint="default"/>
      </w:rPr>
    </w:lvl>
    <w:lvl w:ilvl="5" w:tplc="D0ACEF96">
      <w:start w:val="1"/>
      <w:numFmt w:val="bullet"/>
      <w:lvlText w:val="•"/>
      <w:lvlJc w:val="left"/>
      <w:pPr>
        <w:ind w:left="6541" w:hanging="709"/>
      </w:pPr>
      <w:rPr>
        <w:rFonts w:hint="default"/>
      </w:rPr>
    </w:lvl>
    <w:lvl w:ilvl="6" w:tplc="DC34347A">
      <w:start w:val="1"/>
      <w:numFmt w:val="bullet"/>
      <w:lvlText w:val="•"/>
      <w:lvlJc w:val="left"/>
      <w:pPr>
        <w:ind w:left="7546" w:hanging="709"/>
      </w:pPr>
      <w:rPr>
        <w:rFonts w:hint="default"/>
      </w:rPr>
    </w:lvl>
    <w:lvl w:ilvl="7" w:tplc="B060C2B0">
      <w:start w:val="1"/>
      <w:numFmt w:val="bullet"/>
      <w:lvlText w:val="•"/>
      <w:lvlJc w:val="left"/>
      <w:pPr>
        <w:ind w:left="8550" w:hanging="709"/>
      </w:pPr>
      <w:rPr>
        <w:rFonts w:hint="default"/>
      </w:rPr>
    </w:lvl>
    <w:lvl w:ilvl="8" w:tplc="89806920">
      <w:start w:val="1"/>
      <w:numFmt w:val="bullet"/>
      <w:lvlText w:val="•"/>
      <w:lvlJc w:val="left"/>
      <w:pPr>
        <w:ind w:left="9555" w:hanging="709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22DA3"/>
    <w:rsid w:val="002F3756"/>
    <w:rsid w:val="00E22DA3"/>
    <w:rsid w:val="00E94450"/>
    <w:rsid w:val="00FF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23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811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3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FF48B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48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microsoft.com/winfx/2006/xaml/presenta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hyperlink" Target="http://schemas.microsoft.com/winfx/2006/x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2632D-A62C-412B-8B38-775CFFB35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АСОИ</dc:creator>
  <cp:lastModifiedBy>Пользователь</cp:lastModifiedBy>
  <cp:revision>3</cp:revision>
  <dcterms:created xsi:type="dcterms:W3CDTF">2017-09-26T11:01:00Z</dcterms:created>
  <dcterms:modified xsi:type="dcterms:W3CDTF">2017-09-26T11:16:00Z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2017-09-26T00:00:00Z</vt:filetime>
  </property>
  <property fmtid="{D5CDD505-2E9C-101B-9397-08002B2CF9AE}" pid="3" name="LastSaved">
    <vt:filetime>2017-09-26T00:00:00Z</vt:filetime>
  </property>
</Properties>
</file>