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9E6" w:rsidRDefault="00F05928" w:rsidP="000B39E6">
      <w:pPr>
        <w:spacing w:after="0" w:line="0" w:lineRule="atLeast"/>
        <w:jc w:val="center"/>
        <w:rPr>
          <w:rFonts w:ascii="Times New Roman" w:eastAsia="Times New Roman CYR" w:hAnsi="Times New Roman" w:cs="Times New Roman"/>
          <w:sz w:val="24"/>
        </w:rPr>
      </w:pPr>
      <w:r w:rsidRPr="00831813">
        <w:rPr>
          <w:rFonts w:ascii="Times New Roman" w:eastAsia="Times New Roman CYR" w:hAnsi="Times New Roman" w:cs="Times New Roman"/>
          <w:sz w:val="24"/>
        </w:rPr>
        <w:t>МИНОБРНАУКИ РОССИИ</w:t>
      </w:r>
    </w:p>
    <w:p w:rsidR="000B39E6" w:rsidRDefault="00F05928" w:rsidP="000B39E6">
      <w:pPr>
        <w:spacing w:after="0" w:line="0" w:lineRule="atLeast"/>
        <w:jc w:val="center"/>
        <w:rPr>
          <w:rFonts w:ascii="Times New Roman" w:eastAsia="Times New Roman CYR" w:hAnsi="Times New Roman" w:cs="Times New Roman"/>
          <w:bCs/>
          <w:sz w:val="24"/>
        </w:rPr>
      </w:pPr>
      <w:r w:rsidRPr="00831813">
        <w:rPr>
          <w:rFonts w:ascii="Times New Roman" w:eastAsia="Times New Roman CYR" w:hAnsi="Times New Roman" w:cs="Times New Roman"/>
          <w:bCs/>
          <w:sz w:val="24"/>
        </w:rPr>
        <w:t>ФЕДЕРАЛЬНОЕ ГОСУДАРСТВЕННОЕ БЮДЖЕТНОЕ ОБРАЗОВАТЕЛЬНОЕ УЧРЕЖДЕНИЕ</w:t>
      </w:r>
    </w:p>
    <w:p w:rsidR="000B39E6" w:rsidRDefault="00F05928" w:rsidP="000B39E6">
      <w:pPr>
        <w:spacing w:after="0" w:line="0" w:lineRule="atLeast"/>
        <w:jc w:val="center"/>
        <w:rPr>
          <w:rFonts w:ascii="Times New Roman" w:eastAsia="Times New Roman CYR" w:hAnsi="Times New Roman" w:cs="Times New Roman"/>
          <w:bCs/>
          <w:sz w:val="24"/>
        </w:rPr>
      </w:pPr>
      <w:r w:rsidRPr="00831813">
        <w:rPr>
          <w:rFonts w:ascii="Times New Roman" w:eastAsia="Times New Roman CYR" w:hAnsi="Times New Roman" w:cs="Times New Roman"/>
          <w:bCs/>
          <w:sz w:val="24"/>
        </w:rPr>
        <w:t>ВЫСШЕГО ОБРАЗОВАНИЯ</w:t>
      </w:r>
    </w:p>
    <w:p w:rsidR="000B39E6" w:rsidRDefault="00F05928" w:rsidP="000B39E6">
      <w:pPr>
        <w:spacing w:after="0" w:line="0" w:lineRule="atLeast"/>
        <w:jc w:val="center"/>
        <w:rPr>
          <w:rFonts w:ascii="Times New Roman" w:eastAsia="Times New Roman" w:hAnsi="Times New Roman" w:cs="Times New Roman"/>
          <w:bCs/>
          <w:sz w:val="24"/>
        </w:rPr>
      </w:pPr>
      <w:r w:rsidRPr="00831813">
        <w:rPr>
          <w:rFonts w:ascii="Times New Roman" w:eastAsia="Times New Roman" w:hAnsi="Times New Roman" w:cs="Times New Roman"/>
          <w:sz w:val="24"/>
        </w:rPr>
        <w:t>«</w:t>
      </w:r>
      <w:r w:rsidRPr="00831813">
        <w:rPr>
          <w:rFonts w:ascii="Times New Roman" w:eastAsia="Times New Roman CYR" w:hAnsi="Times New Roman" w:cs="Times New Roman"/>
          <w:bCs/>
          <w:sz w:val="24"/>
        </w:rPr>
        <w:t>ВОРОНЕЖСКИЙ ГОСУДАРСТВЕННЫЙ УНИВЕРСИТЕТ</w:t>
      </w:r>
      <w:r w:rsidRPr="00831813">
        <w:rPr>
          <w:rFonts w:ascii="Times New Roman" w:eastAsia="Times New Roman" w:hAnsi="Times New Roman" w:cs="Times New Roman"/>
          <w:bCs/>
          <w:sz w:val="24"/>
        </w:rPr>
        <w:t>»</w:t>
      </w:r>
    </w:p>
    <w:p w:rsidR="00F05928" w:rsidRDefault="00A978FA" w:rsidP="000B39E6">
      <w:pPr>
        <w:spacing w:after="0" w:line="0" w:lineRule="atLeast"/>
        <w:jc w:val="center"/>
        <w:rPr>
          <w:rFonts w:ascii="Times New Roman" w:eastAsia="Times New Roman" w:hAnsi="Times New Roman" w:cs="Times New Roman"/>
          <w:bCs/>
          <w:sz w:val="24"/>
        </w:rPr>
      </w:pPr>
      <w:r w:rsidRPr="00831813">
        <w:rPr>
          <w:rFonts w:ascii="Times New Roman" w:eastAsia="Times New Roman" w:hAnsi="Times New Roman" w:cs="Times New Roman"/>
          <w:bCs/>
          <w:sz w:val="24"/>
        </w:rPr>
        <w:t>(ФГБОУ ВО «ВГУ»)</w:t>
      </w:r>
    </w:p>
    <w:p w:rsidR="000B39E6" w:rsidRPr="00831813" w:rsidRDefault="000B39E6" w:rsidP="000B39E6">
      <w:pPr>
        <w:spacing w:after="0" w:line="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05928" w:rsidRPr="00831813" w:rsidRDefault="00F05928">
      <w:pPr>
        <w:spacing w:after="227" w:line="10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1813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Факультет </w:t>
      </w:r>
      <w:r w:rsidR="007E3A3B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831813">
        <w:rPr>
          <w:rFonts w:ascii="Times New Roman" w:eastAsia="Times New Roman" w:hAnsi="Times New Roman" w:cs="Times New Roman"/>
          <w:bCs/>
          <w:sz w:val="28"/>
          <w:szCs w:val="28"/>
        </w:rPr>
        <w:t>рикладной математики, информатики и механики</w:t>
      </w:r>
    </w:p>
    <w:p w:rsidR="00F05928" w:rsidRPr="00F50C63" w:rsidRDefault="00F05928">
      <w:pPr>
        <w:spacing w:after="227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31813">
        <w:rPr>
          <w:rFonts w:ascii="Times New Roman" w:eastAsia="Times New Roman" w:hAnsi="Times New Roman" w:cs="Times New Roman"/>
          <w:bCs/>
          <w:sz w:val="28"/>
          <w:szCs w:val="28"/>
        </w:rPr>
        <w:t xml:space="preserve">Кафедра </w:t>
      </w:r>
      <w:r w:rsidR="00F50C63">
        <w:rPr>
          <w:rFonts w:ascii="Times New Roman" w:hAnsi="Times New Roman"/>
          <w:sz w:val="28"/>
          <w:szCs w:val="28"/>
        </w:rPr>
        <w:t>математического обеспечения ЭВМ</w:t>
      </w:r>
    </w:p>
    <w:p w:rsidR="00F05928" w:rsidRPr="00831813" w:rsidRDefault="00F05928">
      <w:pPr>
        <w:spacing w:after="0" w:line="100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831813">
        <w:rPr>
          <w:rFonts w:ascii="Times New Roman" w:hAnsi="Times New Roman" w:cs="Times New Roman"/>
          <w:sz w:val="24"/>
          <w:szCs w:val="24"/>
        </w:rPr>
        <w:t>УТВЕРЖДАЮ</w:t>
      </w:r>
    </w:p>
    <w:p w:rsidR="00F05928" w:rsidRPr="00831813" w:rsidRDefault="00831813">
      <w:pPr>
        <w:spacing w:after="0" w:line="100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831813">
        <w:rPr>
          <w:rFonts w:ascii="Times New Roman" w:hAnsi="Times New Roman" w:cs="Times New Roman"/>
          <w:sz w:val="24"/>
          <w:szCs w:val="24"/>
        </w:rPr>
        <w:t>заведующий кафедрой</w:t>
      </w:r>
    </w:p>
    <w:p w:rsidR="00F05928" w:rsidRPr="00F50C63" w:rsidRDefault="00F05928">
      <w:pPr>
        <w:spacing w:after="0" w:line="100" w:lineRule="atLeast"/>
        <w:jc w:val="right"/>
        <w:rPr>
          <w:rFonts w:ascii="Times New Roman" w:hAnsi="Times New Roman" w:cs="Times New Roman"/>
          <w:kern w:val="24"/>
          <w:sz w:val="24"/>
          <w:szCs w:val="24"/>
        </w:rPr>
      </w:pPr>
      <w:r w:rsidRPr="00831813"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F50C63" w:rsidRPr="00F50C63">
        <w:rPr>
          <w:rFonts w:ascii="Times New Roman" w:hAnsi="Times New Roman" w:cs="Times New Roman"/>
          <w:sz w:val="24"/>
          <w:szCs w:val="24"/>
        </w:rPr>
        <w:t>д.т.н.</w:t>
      </w:r>
      <w:r w:rsidR="00495098" w:rsidRPr="00F50C63">
        <w:rPr>
          <w:rFonts w:ascii="Times New Roman" w:hAnsi="Times New Roman" w:cs="Times New Roman"/>
          <w:sz w:val="24"/>
          <w:szCs w:val="24"/>
        </w:rPr>
        <w:t xml:space="preserve">, проф. </w:t>
      </w:r>
      <w:r w:rsidR="00F50C63">
        <w:rPr>
          <w:rFonts w:ascii="Times New Roman" w:hAnsi="Times New Roman" w:cs="Times New Roman"/>
          <w:sz w:val="24"/>
          <w:szCs w:val="24"/>
        </w:rPr>
        <w:t xml:space="preserve">Абрамов </w:t>
      </w:r>
      <w:r w:rsidR="00F50C63">
        <w:rPr>
          <w:rFonts w:ascii="Times New Roman" w:hAnsi="Times New Roman" w:cs="Times New Roman"/>
          <w:kern w:val="24"/>
          <w:sz w:val="24"/>
          <w:szCs w:val="24"/>
        </w:rPr>
        <w:t>Г.В.</w:t>
      </w:r>
    </w:p>
    <w:p w:rsidR="00F05928" w:rsidRPr="00831813" w:rsidRDefault="00F50C63">
      <w:pPr>
        <w:spacing w:after="0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F50C63">
        <w:rPr>
          <w:rFonts w:ascii="Times New Roman" w:hAnsi="Times New Roman" w:cs="Times New Roman"/>
          <w:sz w:val="24"/>
          <w:szCs w:val="24"/>
        </w:rPr>
        <w:t>13.11</w:t>
      </w:r>
      <w:r w:rsidR="000B39E6" w:rsidRPr="00F50C63">
        <w:rPr>
          <w:rFonts w:ascii="Times New Roman" w:hAnsi="Times New Roman" w:cs="Times New Roman"/>
          <w:sz w:val="24"/>
          <w:szCs w:val="24"/>
        </w:rPr>
        <w:t>.</w:t>
      </w:r>
      <w:r w:rsidR="00F05928" w:rsidRPr="00831813">
        <w:rPr>
          <w:rFonts w:ascii="Times New Roman" w:hAnsi="Times New Roman" w:cs="Times New Roman"/>
          <w:sz w:val="24"/>
          <w:szCs w:val="24"/>
        </w:rPr>
        <w:t>201</w:t>
      </w:r>
      <w:r w:rsidR="009A396A" w:rsidRPr="00CE634B">
        <w:rPr>
          <w:rFonts w:ascii="Times New Roman" w:hAnsi="Times New Roman" w:cs="Times New Roman"/>
          <w:sz w:val="24"/>
          <w:szCs w:val="24"/>
        </w:rPr>
        <w:t>9</w:t>
      </w:r>
      <w:r w:rsidR="00F05928" w:rsidRPr="0083181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05928" w:rsidRPr="001366EC" w:rsidRDefault="00F05928">
      <w:pPr>
        <w:spacing w:before="227" w:after="227" w:line="10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6EC">
        <w:rPr>
          <w:rFonts w:ascii="Times New Roman" w:hAnsi="Times New Roman" w:cs="Times New Roman"/>
          <w:b/>
          <w:sz w:val="28"/>
          <w:szCs w:val="28"/>
        </w:rPr>
        <w:t>ЗАДАНИЕ НА ВЫПОЛНЕНИЕ</w:t>
      </w:r>
      <w:r w:rsidR="000B39E6" w:rsidRPr="001366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4E51">
        <w:rPr>
          <w:rFonts w:ascii="Times New Roman" w:hAnsi="Times New Roman" w:cs="Times New Roman"/>
          <w:b/>
          <w:sz w:val="28"/>
          <w:szCs w:val="28"/>
        </w:rPr>
        <w:t>ВЫПУСКНОЙ КВАЛИФИКАЦИОННОЙ</w:t>
      </w:r>
      <w:r w:rsidRPr="001366EC">
        <w:rPr>
          <w:rFonts w:ascii="Times New Roman" w:hAnsi="Times New Roman" w:cs="Times New Roman"/>
          <w:b/>
          <w:sz w:val="28"/>
          <w:szCs w:val="28"/>
        </w:rPr>
        <w:t xml:space="preserve"> РАБОТЫ ОБУЧАЮЩЕГОСЯ</w:t>
      </w:r>
    </w:p>
    <w:p w:rsidR="00F05928" w:rsidRPr="00F50C63" w:rsidRDefault="00F50C63" w:rsidP="00F50C63">
      <w:pPr>
        <w:spacing w:before="227" w:after="0" w:line="100" w:lineRule="atLeast"/>
        <w:jc w:val="center"/>
        <w:rPr>
          <w:u w:val="single"/>
        </w:rPr>
      </w:pPr>
      <w:r w:rsidRPr="00F50C6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50C6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F50C63">
        <w:rPr>
          <w:rFonts w:ascii="Times New Roman" w:hAnsi="Times New Roman" w:cs="Times New Roman"/>
          <w:sz w:val="28"/>
          <w:szCs w:val="28"/>
          <w:u w:val="single"/>
        </w:rPr>
        <w:tab/>
        <w:t>Нанаева Максима Руслановича</w:t>
      </w:r>
      <w:r w:rsidRPr="00F50C63">
        <w:rPr>
          <w:u w:val="single"/>
        </w:rPr>
        <w:t xml:space="preserve"> </w:t>
      </w:r>
      <w:r w:rsidRPr="00F50C63">
        <w:rPr>
          <w:u w:val="single"/>
        </w:rPr>
        <w:tab/>
        <w:t xml:space="preserve"> </w:t>
      </w:r>
      <w:r>
        <w:rPr>
          <w:u w:val="single"/>
        </w:rPr>
        <w:tab/>
      </w:r>
      <w:r w:rsidRPr="00F50C63">
        <w:rPr>
          <w:u w:val="single"/>
        </w:rPr>
        <w:tab/>
      </w:r>
    </w:p>
    <w:p w:rsidR="000B39E6" w:rsidRPr="001366EC" w:rsidRDefault="001366EC" w:rsidP="000B39E6">
      <w:pPr>
        <w:spacing w:after="227" w:line="100" w:lineRule="atLeast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1366EC">
        <w:rPr>
          <w:rFonts w:ascii="Times New Roman" w:hAnsi="Times New Roman" w:cs="Times New Roman"/>
          <w:i/>
          <w:sz w:val="18"/>
          <w:szCs w:val="18"/>
        </w:rPr>
        <w:t>ф</w:t>
      </w:r>
      <w:r w:rsidR="000B39E6" w:rsidRPr="001366EC">
        <w:rPr>
          <w:rFonts w:ascii="Times New Roman" w:hAnsi="Times New Roman" w:cs="Times New Roman"/>
          <w:i/>
          <w:sz w:val="18"/>
          <w:szCs w:val="18"/>
        </w:rPr>
        <w:t>амилия, имя, отчество</w:t>
      </w:r>
    </w:p>
    <w:p w:rsidR="00F05928" w:rsidRPr="00A01C57" w:rsidRDefault="00F05928" w:rsidP="00A01C57">
      <w:pPr>
        <w:pStyle w:val="a7"/>
        <w:spacing w:after="227" w:line="102" w:lineRule="atLeast"/>
        <w:jc w:val="both"/>
      </w:pPr>
      <w:r w:rsidRPr="00831813">
        <w:rPr>
          <w:sz w:val="28"/>
          <w:szCs w:val="28"/>
        </w:rPr>
        <w:t>1. Тема работы «</w:t>
      </w:r>
      <w:r w:rsidR="00F50C63" w:rsidRPr="00F50C63">
        <w:rPr>
          <w:sz w:val="28"/>
          <w:szCs w:val="28"/>
        </w:rPr>
        <w:t>Создание информационного сайта кафедры</w:t>
      </w:r>
      <w:r w:rsidR="00347738">
        <w:rPr>
          <w:sz w:val="28"/>
          <w:szCs w:val="28"/>
        </w:rPr>
        <w:t>»</w:t>
      </w:r>
      <w:r w:rsidRPr="00831813">
        <w:rPr>
          <w:sz w:val="28"/>
          <w:szCs w:val="28"/>
        </w:rPr>
        <w:t xml:space="preserve"> утверждена решением ученого совета факультета ПММ</w:t>
      </w:r>
      <w:r w:rsidR="00A01C57">
        <w:rPr>
          <w:sz w:val="27"/>
          <w:szCs w:val="27"/>
        </w:rPr>
        <w:t xml:space="preserve"> от </w:t>
      </w:r>
      <w:r w:rsidR="00F50C63">
        <w:rPr>
          <w:sz w:val="27"/>
          <w:szCs w:val="27"/>
        </w:rPr>
        <w:t>13</w:t>
      </w:r>
      <w:r w:rsidR="00A01C57">
        <w:rPr>
          <w:sz w:val="27"/>
          <w:szCs w:val="27"/>
        </w:rPr>
        <w:t xml:space="preserve"> </w:t>
      </w:r>
      <w:r w:rsidR="00F50C63">
        <w:rPr>
          <w:sz w:val="27"/>
          <w:szCs w:val="27"/>
        </w:rPr>
        <w:t>ноября</w:t>
      </w:r>
      <w:r w:rsidR="00A01C57">
        <w:rPr>
          <w:sz w:val="27"/>
          <w:szCs w:val="27"/>
        </w:rPr>
        <w:t xml:space="preserve"> 201</w:t>
      </w:r>
      <w:r w:rsidR="0039133A" w:rsidRPr="0039133A">
        <w:rPr>
          <w:sz w:val="27"/>
          <w:szCs w:val="27"/>
        </w:rPr>
        <w:t>9</w:t>
      </w:r>
      <w:r w:rsidR="00A01C57">
        <w:rPr>
          <w:sz w:val="27"/>
          <w:szCs w:val="27"/>
        </w:rPr>
        <w:t xml:space="preserve"> г</w:t>
      </w:r>
      <w:r w:rsidR="00A43C3C" w:rsidRPr="00831813">
        <w:rPr>
          <w:sz w:val="28"/>
          <w:szCs w:val="28"/>
        </w:rPr>
        <w:t xml:space="preserve">, </w:t>
      </w:r>
      <w:r w:rsidR="00A43C3C">
        <w:rPr>
          <w:sz w:val="27"/>
          <w:szCs w:val="27"/>
        </w:rPr>
        <w:t>протокол №</w:t>
      </w:r>
      <w:r w:rsidR="00F50C63" w:rsidRPr="00F50C63">
        <w:rPr>
          <w:sz w:val="27"/>
          <w:szCs w:val="27"/>
        </w:rPr>
        <w:t>0605-3</w:t>
      </w:r>
      <w:r w:rsidR="00A01C57">
        <w:rPr>
          <w:sz w:val="27"/>
          <w:szCs w:val="27"/>
        </w:rPr>
        <w:t>.</w:t>
      </w:r>
    </w:p>
    <w:p w:rsidR="00F05928" w:rsidRPr="00831813" w:rsidRDefault="00F05928">
      <w:pPr>
        <w:spacing w:after="227" w:line="1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1813">
        <w:rPr>
          <w:rFonts w:ascii="Times New Roman" w:hAnsi="Times New Roman" w:cs="Times New Roman"/>
          <w:sz w:val="28"/>
          <w:szCs w:val="28"/>
        </w:rPr>
        <w:t xml:space="preserve">2. Направление подготовки </w:t>
      </w:r>
      <w:r w:rsidRPr="000B39E6">
        <w:rPr>
          <w:rFonts w:ascii="Times New Roman" w:hAnsi="Times New Roman" w:cs="Times New Roman"/>
          <w:sz w:val="28"/>
          <w:szCs w:val="28"/>
        </w:rPr>
        <w:t>01.0</w:t>
      </w:r>
      <w:r w:rsidR="00322DCF" w:rsidRPr="000B39E6">
        <w:rPr>
          <w:rFonts w:ascii="Times New Roman" w:hAnsi="Times New Roman" w:cs="Times New Roman"/>
          <w:sz w:val="28"/>
          <w:szCs w:val="28"/>
        </w:rPr>
        <w:t>3</w:t>
      </w:r>
      <w:r w:rsidRPr="000B39E6">
        <w:rPr>
          <w:rFonts w:ascii="Times New Roman" w:hAnsi="Times New Roman" w:cs="Times New Roman"/>
          <w:sz w:val="28"/>
          <w:szCs w:val="28"/>
        </w:rPr>
        <w:t xml:space="preserve">.02 Прикладная математика и информатика, </w:t>
      </w:r>
      <w:r w:rsidR="00322DCF" w:rsidRPr="000B39E6">
        <w:rPr>
          <w:rFonts w:ascii="Times New Roman" w:hAnsi="Times New Roman" w:cs="Times New Roman"/>
          <w:sz w:val="28"/>
          <w:szCs w:val="28"/>
        </w:rPr>
        <w:t>профиль</w:t>
      </w:r>
      <w:r w:rsidRPr="000B39E6">
        <w:rPr>
          <w:rFonts w:ascii="Times New Roman" w:hAnsi="Times New Roman" w:cs="Times New Roman"/>
          <w:sz w:val="28"/>
          <w:szCs w:val="28"/>
        </w:rPr>
        <w:t xml:space="preserve"> «</w:t>
      </w:r>
      <w:r w:rsidR="001646C5" w:rsidRPr="001646C5">
        <w:rPr>
          <w:rFonts w:ascii="Times New Roman" w:hAnsi="Times New Roman" w:cs="Times New Roman"/>
          <w:sz w:val="28"/>
          <w:szCs w:val="28"/>
        </w:rPr>
        <w:t>Технологии разработки программного обеспечения и компьютерной обработки данных</w:t>
      </w:r>
      <w:bookmarkStart w:id="0" w:name="_GoBack"/>
      <w:bookmarkEnd w:id="0"/>
      <w:r w:rsidRPr="000B39E6">
        <w:rPr>
          <w:rFonts w:ascii="Times New Roman" w:hAnsi="Times New Roman" w:cs="Times New Roman"/>
          <w:sz w:val="28"/>
          <w:szCs w:val="28"/>
        </w:rPr>
        <w:t>»</w:t>
      </w:r>
      <w:r w:rsidR="00611B3D" w:rsidRPr="000B39E6">
        <w:rPr>
          <w:rFonts w:ascii="Times New Roman" w:hAnsi="Times New Roman" w:cs="Times New Roman"/>
          <w:sz w:val="28"/>
          <w:szCs w:val="28"/>
        </w:rPr>
        <w:t>.</w:t>
      </w:r>
    </w:p>
    <w:p w:rsidR="00F05928" w:rsidRPr="00831813" w:rsidRDefault="00F05928">
      <w:pPr>
        <w:spacing w:after="227" w:line="100" w:lineRule="atLeast"/>
        <w:rPr>
          <w:rFonts w:ascii="Times New Roman" w:hAnsi="Times New Roman" w:cs="Times New Roman"/>
          <w:sz w:val="28"/>
          <w:szCs w:val="28"/>
        </w:rPr>
      </w:pPr>
      <w:r w:rsidRPr="00831813">
        <w:rPr>
          <w:rFonts w:ascii="Times New Roman" w:hAnsi="Times New Roman" w:cs="Times New Roman"/>
          <w:sz w:val="28"/>
          <w:szCs w:val="28"/>
        </w:rPr>
        <w:t xml:space="preserve">3. Срок сдачи законченной работы </w:t>
      </w:r>
      <w:r w:rsidR="00307EA4">
        <w:rPr>
          <w:rFonts w:ascii="Times New Roman" w:hAnsi="Times New Roman" w:cs="Times New Roman"/>
          <w:sz w:val="28"/>
          <w:szCs w:val="28"/>
        </w:rPr>
        <w:t>16</w:t>
      </w:r>
      <w:r w:rsidRPr="00831813">
        <w:rPr>
          <w:rFonts w:ascii="Times New Roman" w:hAnsi="Times New Roman" w:cs="Times New Roman"/>
          <w:sz w:val="28"/>
          <w:szCs w:val="28"/>
        </w:rPr>
        <w:t xml:space="preserve"> </w:t>
      </w:r>
      <w:r w:rsidR="00322DCF">
        <w:rPr>
          <w:rFonts w:ascii="Times New Roman" w:hAnsi="Times New Roman" w:cs="Times New Roman"/>
          <w:sz w:val="28"/>
          <w:szCs w:val="28"/>
        </w:rPr>
        <w:t>июня</w:t>
      </w:r>
      <w:r w:rsidRPr="00831813">
        <w:rPr>
          <w:rFonts w:ascii="Times New Roman" w:hAnsi="Times New Roman" w:cs="Times New Roman"/>
          <w:sz w:val="28"/>
          <w:szCs w:val="28"/>
        </w:rPr>
        <w:t xml:space="preserve"> </w:t>
      </w:r>
      <w:r w:rsidR="00AF3DD3">
        <w:rPr>
          <w:rFonts w:ascii="Times New Roman" w:hAnsi="Times New Roman" w:cs="Times New Roman"/>
          <w:sz w:val="28"/>
          <w:szCs w:val="28"/>
        </w:rPr>
        <w:t>2020</w:t>
      </w:r>
      <w:r w:rsidRPr="0083181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05928" w:rsidRPr="00831813" w:rsidRDefault="00F05928">
      <w:pPr>
        <w:spacing w:after="227" w:line="100" w:lineRule="atLeast"/>
        <w:rPr>
          <w:rFonts w:ascii="Times New Roman" w:hAnsi="Times New Roman" w:cs="Times New Roman"/>
          <w:sz w:val="24"/>
          <w:szCs w:val="24"/>
        </w:rPr>
      </w:pPr>
      <w:r w:rsidRPr="00831813">
        <w:rPr>
          <w:rFonts w:ascii="Times New Roman" w:hAnsi="Times New Roman" w:cs="Times New Roman"/>
          <w:sz w:val="28"/>
          <w:szCs w:val="28"/>
        </w:rPr>
        <w:t>4. Календарный план: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22"/>
        <w:gridCol w:w="4101"/>
        <w:gridCol w:w="2465"/>
        <w:gridCol w:w="2367"/>
      </w:tblGrid>
      <w:tr w:rsidR="00F05928" w:rsidRPr="00831813">
        <w:trPr>
          <w:trHeight w:hRule="exact" w:val="68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F0592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81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C97447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  <w:r w:rsidR="00F05928" w:rsidRPr="00831813">
              <w:rPr>
                <w:rFonts w:ascii="Times New Roman" w:hAnsi="Times New Roman" w:cs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F0592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813">
              <w:rPr>
                <w:rFonts w:ascii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F05928">
            <w:pPr>
              <w:spacing w:after="0" w:line="100" w:lineRule="atLeast"/>
              <w:jc w:val="center"/>
            </w:pPr>
            <w:r w:rsidRPr="00831813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05928" w:rsidRPr="00831813" w:rsidTr="00307EA4">
        <w:trPr>
          <w:trHeight w:hRule="exact" w:val="532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0B39E6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681E21" w:rsidRDefault="00307EA4" w:rsidP="009C18C3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07EA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.11.2019-16.11.2019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EA4" w:rsidRPr="00681E21" w:rsidRDefault="00307EA4" w:rsidP="00307EA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07EA4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05928" w:rsidRPr="00831813">
        <w:trPr>
          <w:trHeight w:hRule="exact" w:val="680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07EA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307EA4">
              <w:rPr>
                <w:rFonts w:ascii="Times New Roman" w:hAnsi="Times New Roman" w:cs="Times New Roman"/>
                <w:sz w:val="24"/>
                <w:szCs w:val="24"/>
              </w:rPr>
              <w:tab/>
              <w:t>Анализ подходов разра</w:t>
            </w:r>
            <w:r w:rsidR="0056246A">
              <w:rPr>
                <w:rFonts w:ascii="Times New Roman" w:hAnsi="Times New Roman" w:cs="Times New Roman"/>
                <w:sz w:val="24"/>
                <w:szCs w:val="24"/>
              </w:rPr>
              <w:t>ботки сайтов учебных заведений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16.11.2019-17.11.2019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05928" w:rsidRPr="00831813">
        <w:trPr>
          <w:trHeight w:hRule="exact" w:val="680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0B39E6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  <w:r w:rsidR="00307E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7EA4" w:rsidRPr="00307EA4">
              <w:rPr>
                <w:rFonts w:ascii="Times New Roman" w:hAnsi="Times New Roman" w:cs="Times New Roman"/>
                <w:sz w:val="24"/>
                <w:szCs w:val="24"/>
              </w:rPr>
              <w:t>Выбор программных средств разработки сайтов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17.11.2019-27.11.2019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05928" w:rsidRPr="00831813" w:rsidTr="000B39E6">
        <w:trPr>
          <w:trHeight w:hRule="exact" w:val="680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0B39E6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  <w:r w:rsidR="00307E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7EA4" w:rsidRPr="00307EA4">
              <w:rPr>
                <w:rFonts w:ascii="Times New Roman" w:hAnsi="Times New Roman" w:cs="Times New Roman"/>
                <w:sz w:val="24"/>
                <w:szCs w:val="24"/>
              </w:rPr>
              <w:t>Выбор системы управления базой данных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27.11.2019-06.12.2019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05928" w:rsidRPr="00831813" w:rsidTr="000B39E6">
        <w:trPr>
          <w:trHeight w:hRule="exact" w:val="68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05928" w:rsidRPr="00831813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1.3. </w:t>
            </w:r>
            <w:r w:rsidR="00307EA4" w:rsidRPr="00307EA4">
              <w:rPr>
                <w:rFonts w:ascii="Times New Roman" w:hAnsi="Times New Roman" w:cs="Times New Roman"/>
                <w:sz w:val="24"/>
                <w:szCs w:val="24"/>
              </w:rPr>
              <w:t>Математическая модель распределения нагрузки</w:t>
            </w:r>
            <w:r w:rsidR="00307E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05928" w:rsidRPr="00831813" w:rsidRDefault="00307EA4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06.12.2019-18.12.2019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307EA4" w:rsidRPr="00831813" w:rsidTr="000B39E6">
        <w:trPr>
          <w:trHeight w:hRule="exact" w:val="68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07EA4" w:rsidRDefault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07EA4" w:rsidRPr="00307EA4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56246A">
              <w:rPr>
                <w:rFonts w:ascii="Times New Roman" w:hAnsi="Times New Roman" w:cs="Times New Roman"/>
                <w:sz w:val="24"/>
                <w:szCs w:val="24"/>
              </w:rPr>
              <w:t>Разработка сайта кафедры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07EA4" w:rsidRDefault="0056246A" w:rsidP="0056246A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18.12.2019-29.12.2019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EA4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B39E6" w:rsidRPr="00831813" w:rsidTr="000B39E6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B39E6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B39E6" w:rsidRPr="00831813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Задача распределения нагрузки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B39E6" w:rsidRPr="00831813" w:rsidRDefault="0056246A" w:rsidP="0056246A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29.12.2019-10.01.2020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9E6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B39E6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B39E6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B39E6" w:rsidRPr="00831813" w:rsidRDefault="001366EC" w:rsidP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6246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56246A" w:rsidRPr="0056246A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базы данных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B39E6" w:rsidRPr="00831813" w:rsidRDefault="0056246A" w:rsidP="0056246A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10.01.2020-26.01.2020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9E6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366EC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Default="001366EC" w:rsidP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624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6246A">
              <w:t xml:space="preserve"> </w:t>
            </w:r>
            <w:r w:rsidR="0056246A" w:rsidRPr="0056246A">
              <w:rPr>
                <w:rFonts w:ascii="Times New Roman" w:hAnsi="Times New Roman" w:cs="Times New Roman"/>
                <w:sz w:val="24"/>
                <w:szCs w:val="24"/>
              </w:rPr>
              <w:t>Создание проекта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56246A" w:rsidP="0056246A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26.01.2020-11.02.2020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6EC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366EC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2.4. </w:t>
            </w:r>
            <w:r w:rsidRPr="0056246A">
              <w:rPr>
                <w:rFonts w:ascii="Times New Roman" w:hAnsi="Times New Roman" w:cs="Times New Roman"/>
                <w:sz w:val="24"/>
                <w:szCs w:val="24"/>
              </w:rPr>
              <w:t>Контроллеры и их методы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56246A" w:rsidP="0056246A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11.02.2020-03.03.2020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6EC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56246A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2.5. </w:t>
            </w:r>
            <w:r w:rsidRPr="0056246A">
              <w:rPr>
                <w:rFonts w:ascii="Times New Roman" w:hAnsi="Times New Roman" w:cs="Times New Roman"/>
                <w:sz w:val="24"/>
                <w:szCs w:val="24"/>
              </w:rPr>
              <w:t>Аутентификация и авторизация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Default="0056246A" w:rsidP="0056246A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03.03.2020-22.03.2020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246A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56246A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2.6. </w:t>
            </w:r>
            <w:r w:rsidRPr="0056246A">
              <w:rPr>
                <w:rFonts w:ascii="Times New Roman" w:hAnsi="Times New Roman" w:cs="Times New Roman"/>
                <w:sz w:val="24"/>
                <w:szCs w:val="24"/>
              </w:rPr>
              <w:t>Представления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6246A">
              <w:rPr>
                <w:rFonts w:ascii="Times New Roman" w:hAnsi="Times New Roman" w:cs="Times New Roman"/>
                <w:sz w:val="24"/>
                <w:szCs w:val="24"/>
              </w:rPr>
              <w:t>2.03.2020-21.0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6246A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246A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56246A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6246A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Default="0056246A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  <w:r w:rsidR="001646C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.2020-05.0</w:t>
            </w:r>
            <w:r w:rsidR="001646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246A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366EC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6246A">
              <w:rPr>
                <w:rFonts w:ascii="Times New Roman" w:hAnsi="Times New Roman" w:cs="Times New Roman"/>
                <w:sz w:val="24"/>
                <w:szCs w:val="24"/>
              </w:rPr>
              <w:t>Заключение и выводы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56246A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</w:t>
            </w:r>
            <w:r w:rsidR="001646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  <w:r w:rsidR="001646C5">
              <w:rPr>
                <w:rFonts w:ascii="Times New Roman" w:hAnsi="Times New Roman" w:cs="Times New Roman"/>
                <w:sz w:val="24"/>
                <w:szCs w:val="24"/>
              </w:rPr>
              <w:t>-12.05.2020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6EC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366EC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Default="001366EC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1646C5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12.05.2020-20.05.2020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6EC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366EC" w:rsidRPr="00831813" w:rsidTr="000B39E6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Default="001366EC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1646C5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20.05.2020-05.06.2020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6EC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EA29C5" w:rsidRPr="0056246A" w:rsidRDefault="00EA29C5" w:rsidP="00EA29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214" w:type="dxa"/>
        <w:tblInd w:w="392" w:type="dxa"/>
        <w:tblLook w:val="04A0" w:firstRow="1" w:lastRow="0" w:firstColumn="1" w:lastColumn="0" w:noHBand="0" w:noVBand="1"/>
      </w:tblPr>
      <w:tblGrid>
        <w:gridCol w:w="2093"/>
        <w:gridCol w:w="2017"/>
        <w:gridCol w:w="2127"/>
        <w:gridCol w:w="2977"/>
      </w:tblGrid>
      <w:tr w:rsidR="00EA29C5" w:rsidRPr="00FA1B1F" w:rsidTr="0089029F">
        <w:trPr>
          <w:trHeight w:val="604"/>
        </w:trPr>
        <w:tc>
          <w:tcPr>
            <w:tcW w:w="2093" w:type="dxa"/>
            <w:vAlign w:val="center"/>
          </w:tcPr>
          <w:p w:rsidR="00EA29C5" w:rsidRPr="00FA1B1F" w:rsidRDefault="00C55D7F" w:rsidP="00FA1B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1B1F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2017" w:type="dxa"/>
            <w:vAlign w:val="center"/>
          </w:tcPr>
          <w:p w:rsidR="00EA29C5" w:rsidRPr="00FA1B1F" w:rsidRDefault="00EA29C5" w:rsidP="00FA1B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B1F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127" w:type="dxa"/>
            <w:vAlign w:val="center"/>
          </w:tcPr>
          <w:p w:rsidR="00EA29C5" w:rsidRPr="0056246A" w:rsidRDefault="00EA29C5" w:rsidP="00FA1B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EA29C5" w:rsidRPr="0056246A" w:rsidRDefault="001646C5" w:rsidP="001646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46C5">
              <w:rPr>
                <w:rFonts w:ascii="Times New Roman" w:hAnsi="Times New Roman" w:cs="Times New Roman"/>
                <w:sz w:val="28"/>
                <w:szCs w:val="28"/>
              </w:rPr>
              <w:t>М.Р.</w:t>
            </w:r>
            <w:r w:rsidR="00EA29C5" w:rsidRPr="00164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Нанаев</w:t>
            </w:r>
          </w:p>
        </w:tc>
      </w:tr>
      <w:tr w:rsidR="00EA29C5" w:rsidRPr="00FA1B1F" w:rsidTr="0089029F">
        <w:trPr>
          <w:trHeight w:val="604"/>
        </w:trPr>
        <w:tc>
          <w:tcPr>
            <w:tcW w:w="2093" w:type="dxa"/>
            <w:vAlign w:val="center"/>
          </w:tcPr>
          <w:p w:rsidR="00EA29C5" w:rsidRPr="00FA1B1F" w:rsidRDefault="00EA29C5" w:rsidP="00FA1B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1B1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017" w:type="dxa"/>
            <w:vAlign w:val="center"/>
          </w:tcPr>
          <w:p w:rsidR="00EA29C5" w:rsidRPr="001646C5" w:rsidRDefault="00EA29C5" w:rsidP="00FA1B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B1F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127" w:type="dxa"/>
            <w:vAlign w:val="center"/>
          </w:tcPr>
          <w:p w:rsidR="00EA29C5" w:rsidRPr="00FA1B1F" w:rsidRDefault="00EA29C5" w:rsidP="00FA1B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EA29C5" w:rsidRPr="00FA1B1F" w:rsidRDefault="001646C5" w:rsidP="00FA1B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Г.В. Абрамов</w:t>
            </w:r>
          </w:p>
        </w:tc>
      </w:tr>
    </w:tbl>
    <w:p w:rsidR="00F05928" w:rsidRPr="00831813" w:rsidRDefault="00F05928" w:rsidP="00EA29C5">
      <w:pPr>
        <w:spacing w:after="0" w:line="240" w:lineRule="auto"/>
      </w:pPr>
    </w:p>
    <w:sectPr w:rsidR="00F05928" w:rsidRPr="00831813" w:rsidSect="00EA29C5">
      <w:pgSz w:w="11906" w:h="16838" w:code="9"/>
      <w:pgMar w:top="851" w:right="851" w:bottom="567" w:left="1588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978FA"/>
    <w:rsid w:val="000B39E6"/>
    <w:rsid w:val="001366EC"/>
    <w:rsid w:val="001646C5"/>
    <w:rsid w:val="001B57E0"/>
    <w:rsid w:val="00203625"/>
    <w:rsid w:val="00236D65"/>
    <w:rsid w:val="002C79F7"/>
    <w:rsid w:val="002D5FBD"/>
    <w:rsid w:val="002E73AC"/>
    <w:rsid w:val="00307EA4"/>
    <w:rsid w:val="00322DCF"/>
    <w:rsid w:val="00347738"/>
    <w:rsid w:val="00374694"/>
    <w:rsid w:val="00386214"/>
    <w:rsid w:val="0039133A"/>
    <w:rsid w:val="003C151D"/>
    <w:rsid w:val="004625A1"/>
    <w:rsid w:val="00474E51"/>
    <w:rsid w:val="00495098"/>
    <w:rsid w:val="004F1511"/>
    <w:rsid w:val="0056246A"/>
    <w:rsid w:val="00584248"/>
    <w:rsid w:val="005B3F0B"/>
    <w:rsid w:val="006112AA"/>
    <w:rsid w:val="00611B3D"/>
    <w:rsid w:val="00665C45"/>
    <w:rsid w:val="00681E21"/>
    <w:rsid w:val="00692E36"/>
    <w:rsid w:val="006B69E7"/>
    <w:rsid w:val="007641B4"/>
    <w:rsid w:val="00764C21"/>
    <w:rsid w:val="007E3A3B"/>
    <w:rsid w:val="007F1225"/>
    <w:rsid w:val="0080784A"/>
    <w:rsid w:val="00831813"/>
    <w:rsid w:val="0085081F"/>
    <w:rsid w:val="0089029F"/>
    <w:rsid w:val="00922344"/>
    <w:rsid w:val="00957F37"/>
    <w:rsid w:val="009638AF"/>
    <w:rsid w:val="009A396A"/>
    <w:rsid w:val="009C18C3"/>
    <w:rsid w:val="00A01C57"/>
    <w:rsid w:val="00A43C3C"/>
    <w:rsid w:val="00A6682D"/>
    <w:rsid w:val="00A978FA"/>
    <w:rsid w:val="00AF3DD3"/>
    <w:rsid w:val="00B47F8D"/>
    <w:rsid w:val="00BC354B"/>
    <w:rsid w:val="00C55D7F"/>
    <w:rsid w:val="00C8232F"/>
    <w:rsid w:val="00C97447"/>
    <w:rsid w:val="00CC5DD2"/>
    <w:rsid w:val="00CE634B"/>
    <w:rsid w:val="00CE6987"/>
    <w:rsid w:val="00D642E7"/>
    <w:rsid w:val="00DD1816"/>
    <w:rsid w:val="00E020B6"/>
    <w:rsid w:val="00E60205"/>
    <w:rsid w:val="00EA29C5"/>
    <w:rsid w:val="00F05928"/>
    <w:rsid w:val="00F50C63"/>
    <w:rsid w:val="00F8223D"/>
    <w:rsid w:val="00F9190F"/>
    <w:rsid w:val="00FA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5E4B8B"/>
  <w15:docId w15:val="{E6D0E22B-9BB4-43E1-8F90-694C8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54B"/>
    <w:pPr>
      <w:suppressAutoHyphens/>
      <w:spacing w:after="160" w:line="252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BC354B"/>
  </w:style>
  <w:style w:type="paragraph" w:customStyle="1" w:styleId="10">
    <w:name w:val="Заголовок1"/>
    <w:basedOn w:val="a"/>
    <w:next w:val="a3"/>
    <w:rsid w:val="00BC354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BC354B"/>
    <w:pPr>
      <w:spacing w:after="120"/>
    </w:pPr>
  </w:style>
  <w:style w:type="paragraph" w:styleId="a4">
    <w:name w:val="List"/>
    <w:basedOn w:val="a3"/>
    <w:rsid w:val="00BC354B"/>
    <w:rPr>
      <w:rFonts w:cs="Mangal"/>
    </w:rPr>
  </w:style>
  <w:style w:type="paragraph" w:customStyle="1" w:styleId="11">
    <w:name w:val="Название1"/>
    <w:basedOn w:val="a"/>
    <w:rsid w:val="00BC354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BC354B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rsid w:val="00BC354B"/>
    <w:pPr>
      <w:suppressLineNumbers/>
    </w:pPr>
  </w:style>
  <w:style w:type="paragraph" w:customStyle="1" w:styleId="a6">
    <w:name w:val="Заголовок таблицы"/>
    <w:basedOn w:val="a5"/>
    <w:rsid w:val="00BC354B"/>
    <w:pPr>
      <w:jc w:val="center"/>
    </w:pPr>
    <w:rPr>
      <w:b/>
      <w:bCs/>
    </w:rPr>
  </w:style>
  <w:style w:type="paragraph" w:styleId="a7">
    <w:name w:val="Normal (Web)"/>
    <w:basedOn w:val="a"/>
    <w:uiPriority w:val="99"/>
    <w:unhideWhenUsed/>
    <w:rsid w:val="00A01C57"/>
    <w:pPr>
      <w:suppressAutoHyphens w:val="0"/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8">
    <w:name w:val="Table Grid"/>
    <w:basedOn w:val="a1"/>
    <w:uiPriority w:val="59"/>
    <w:rsid w:val="00EA2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56246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6246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6246A"/>
    <w:rPr>
      <w:rFonts w:ascii="Calibri" w:eastAsia="SimSun" w:hAnsi="Calibri" w:cs="Calibri"/>
      <w:kern w:val="1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6246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6246A"/>
    <w:rPr>
      <w:rFonts w:ascii="Calibri" w:eastAsia="SimSun" w:hAnsi="Calibri" w:cs="Calibri"/>
      <w:b/>
      <w:bCs/>
      <w:kern w:val="1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562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6246A"/>
    <w:rPr>
      <w:rFonts w:ascii="Segoe UI" w:eastAsia="SimSun" w:hAnsi="Segoe UI" w:cs="Segoe UI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Хитрых</dc:creator>
  <cp:keywords/>
  <cp:lastModifiedBy>Максим Нанаев</cp:lastModifiedBy>
  <cp:revision>4</cp:revision>
  <cp:lastPrinted>1899-12-31T21:00:00Z</cp:lastPrinted>
  <dcterms:created xsi:type="dcterms:W3CDTF">2020-06-09T08:35:00Z</dcterms:created>
  <dcterms:modified xsi:type="dcterms:W3CDTF">2020-06-15T15:30:00Z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