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Саломатов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bookmarkStart w:id="0" w:name="_Hlk138115234"/>
      <w:r>
        <w:rPr>
          <w:bCs/>
          <w:szCs w:val="28"/>
        </w:rPr>
        <w:t>Разработка лабораторного макета для изучения навигационных систем</w:t>
      </w:r>
    </w:p>
    <w:bookmarkEnd w:id="0"/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113825CF" w:rsidR="00A6730B" w:rsidRDefault="00A6730B" w:rsidP="003C2B12">
      <w:pPr>
        <w:tabs>
          <w:tab w:val="left" w:pos="3119"/>
          <w:tab w:val="left" w:pos="4111"/>
          <w:tab w:val="left" w:pos="7371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>С.П. Царев</w:t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833766">
      <w:pPr>
        <w:tabs>
          <w:tab w:val="left" w:pos="3402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D785400" w14:textId="77777777" w:rsidR="00833766" w:rsidRDefault="00833766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</w:p>
    <w:p w14:paraId="5FA88769" w14:textId="77777777" w:rsidR="00833766" w:rsidRDefault="00833766" w:rsidP="00833766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</w:rPr>
      </w:pPr>
    </w:p>
    <w:p w14:paraId="082AB1FE" w14:textId="4C8BEEF4" w:rsidR="00833766" w:rsidRPr="009C745B" w:rsidRDefault="00833766" w:rsidP="009C745B">
      <w:pPr>
        <w:tabs>
          <w:tab w:val="left" w:pos="3119"/>
          <w:tab w:val="left" w:pos="4111"/>
          <w:tab w:val="left" w:pos="7088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Науч. консультант</w:t>
      </w:r>
      <w:r>
        <w:rPr>
          <w:rFonts w:cs="Times New Roman"/>
          <w:szCs w:val="28"/>
        </w:rPr>
        <w:tab/>
        <w:t>__________</w:t>
      </w:r>
      <w:r w:rsidR="009C745B"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>А.С. Пустошилов</w:t>
      </w:r>
      <w:r w:rsidRPr="009C745B">
        <w:rPr>
          <w:rFonts w:cs="Times New Roman"/>
          <w:szCs w:val="28"/>
          <w:u w:val="single"/>
        </w:rPr>
        <w:t xml:space="preserve"> </w:t>
      </w:r>
    </w:p>
    <w:p w14:paraId="68FB1DB6" w14:textId="77777777" w:rsidR="00833766" w:rsidRDefault="00833766" w:rsidP="00833766">
      <w:pPr>
        <w:tabs>
          <w:tab w:val="left" w:pos="3261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833766">
      <w:pPr>
        <w:tabs>
          <w:tab w:val="left" w:pos="3119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833766">
      <w:pPr>
        <w:tabs>
          <w:tab w:val="left" w:pos="3261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40F4F76D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</w:t>
      </w:r>
      <w:proofErr w:type="gramStart"/>
      <w:r>
        <w:rPr>
          <w:rFonts w:cs="Times New Roman"/>
          <w:szCs w:val="28"/>
        </w:rPr>
        <w:t xml:space="preserve">содержит  </w:t>
      </w:r>
      <w:r w:rsidRPr="004F6132">
        <w:rPr>
          <w:rFonts w:cs="Times New Roman"/>
          <w:szCs w:val="28"/>
        </w:rPr>
        <w:t>страниц</w:t>
      </w:r>
      <w:proofErr w:type="gramEnd"/>
      <w:r w:rsidRPr="004F6132">
        <w:rPr>
          <w:rFonts w:cs="Times New Roman"/>
          <w:szCs w:val="28"/>
        </w:rPr>
        <w:t xml:space="preserve"> текстового документа,  рисунков, 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формул, 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61B41550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B30F4">
        <w:rPr>
          <w:rFonts w:cs="Times New Roman"/>
          <w:szCs w:val="28"/>
        </w:rPr>
        <w:t>одробное описание разработанных алгоритмов и методов;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55087B35" w14:textId="38662FB7" w:rsidR="00FD5F08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8113856" w:history="1">
            <w:r w:rsidR="00FD5F08" w:rsidRPr="00C714F5">
              <w:rPr>
                <w:rStyle w:val="ac"/>
                <w:noProof/>
              </w:rPr>
              <w:t>ВВЕДЕНИЕ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_Toc138113856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4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416B784B" w14:textId="400793E6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7" w:history="1">
            <w:r w:rsidR="00FD5F08" w:rsidRPr="00C714F5">
              <w:rPr>
                <w:rStyle w:val="ac"/>
                <w:noProof/>
              </w:rPr>
              <w:t>АНАЛИЗ ТРЕБОВАНИЙ К МАКЕТУ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_Toc138113857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6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52F2BF7E" w14:textId="0A3F1E37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8" w:history="1">
            <w:r w:rsidR="00FD5F08" w:rsidRPr="00C714F5">
              <w:rPr>
                <w:rStyle w:val="ac"/>
                <w:noProof/>
              </w:rPr>
              <w:t>Раздел 1. Теоретическая часть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_Toc138113858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7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45A93457" w14:textId="13208198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9" w:history="1">
            <w:r w:rsidR="00FD5F08" w:rsidRPr="00C714F5">
              <w:rPr>
                <w:rStyle w:val="ac"/>
                <w:noProof/>
              </w:rPr>
              <w:t>1.1 Принцип работы системы: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_Toc138113859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7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0749D935" w14:textId="7FA3C56B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0" w:history="1">
            <w:r w:rsidR="00FD5F08" w:rsidRPr="00C714F5">
              <w:rPr>
                <w:rStyle w:val="ac"/>
                <w:noProof/>
              </w:rPr>
              <w:t>1.2 Псевдослучайные последовательности: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_Toc138113860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10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371E7370" w14:textId="5BC84160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1" w:history="1">
            <w:r w:rsidR="00FD5F08" w:rsidRPr="00C714F5">
              <w:rPr>
                <w:rStyle w:val="ac"/>
                <w:noProof/>
              </w:rPr>
              <w:t xml:space="preserve">1.3 ЦАП, АЦП и </w:t>
            </w:r>
            <w:r w:rsidR="00FD5F08" w:rsidRPr="00C714F5">
              <w:rPr>
                <w:rStyle w:val="ac"/>
                <w:noProof/>
                <w:lang w:val="en-US"/>
              </w:rPr>
              <w:t>DMA</w:t>
            </w:r>
            <w:r w:rsidR="00FD5F08" w:rsidRPr="00C714F5">
              <w:rPr>
                <w:rStyle w:val="ac"/>
                <w:noProof/>
              </w:rPr>
              <w:t xml:space="preserve"> микроконтроллера </w:t>
            </w:r>
            <w:r w:rsidR="00FD5F08" w:rsidRPr="00C714F5">
              <w:rPr>
                <w:rStyle w:val="ac"/>
                <w:noProof/>
                <w:lang w:val="en-US"/>
              </w:rPr>
              <w:t>STM</w:t>
            </w:r>
            <w:r w:rsidR="00FD5F08" w:rsidRPr="00C714F5">
              <w:rPr>
                <w:rStyle w:val="ac"/>
                <w:noProof/>
              </w:rPr>
              <w:t>32: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_Toc138113861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16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263F5779" w14:textId="6A128646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2" w:history="1">
            <w:r w:rsidR="00FD5F08" w:rsidRPr="00C714F5">
              <w:rPr>
                <w:rStyle w:val="ac"/>
                <w:noProof/>
              </w:rPr>
              <w:t xml:space="preserve">Раздел 2. </w:t>
            </w:r>
            <w:bookmarkStart w:id="1" w:name="_Hlk138113913"/>
            <w:r w:rsidR="00FD5F08" w:rsidRPr="00C714F5">
              <w:rPr>
                <w:rStyle w:val="ac"/>
                <w:noProof/>
              </w:rPr>
              <w:t>Реализация навигационной системы с помощью микроконтроллера</w:t>
            </w:r>
            <w:bookmarkEnd w:id="1"/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_Toc138113862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21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670B70E1" w14:textId="5D0E2A88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3" w:history="1">
            <w:r w:rsidR="00FD5F08" w:rsidRPr="00C714F5">
              <w:rPr>
                <w:rStyle w:val="ac"/>
                <w:noProof/>
              </w:rPr>
              <w:t>2.1 Выбор сигнала для измерения расстояния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_Toc138113863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21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3CF66338" w14:textId="448697F5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4" w:history="1">
            <w:r w:rsidR="00FD5F08" w:rsidRPr="00C714F5">
              <w:rPr>
                <w:rStyle w:val="ac"/>
                <w:noProof/>
              </w:rPr>
              <w:t xml:space="preserve">2.2 Инициализация </w:t>
            </w:r>
            <w:r w:rsidR="00FD5F08" w:rsidRPr="00C714F5">
              <w:rPr>
                <w:rStyle w:val="ac"/>
                <w:noProof/>
                <w:lang w:val="en-US"/>
              </w:rPr>
              <w:t>DAC</w:t>
            </w:r>
            <w:r w:rsidR="00FD5F08" w:rsidRPr="00C714F5">
              <w:rPr>
                <w:rStyle w:val="ac"/>
                <w:noProof/>
              </w:rPr>
              <w:t xml:space="preserve">, </w:t>
            </w:r>
            <w:r w:rsidR="00FD5F08" w:rsidRPr="00C714F5">
              <w:rPr>
                <w:rStyle w:val="ac"/>
                <w:noProof/>
                <w:lang w:val="en-US"/>
              </w:rPr>
              <w:t>DMA</w:t>
            </w:r>
            <w:r w:rsidR="00FD5F08" w:rsidRPr="00C714F5">
              <w:rPr>
                <w:rStyle w:val="ac"/>
                <w:noProof/>
              </w:rPr>
              <w:t xml:space="preserve"> и таймеров микроконтроллера: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_Toc138113864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32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5349425F" w14:textId="2C70E6BC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5" w:history="1">
            <w:r w:rsidR="00FD5F08" w:rsidRPr="00C714F5">
              <w:rPr>
                <w:rStyle w:val="ac"/>
                <w:noProof/>
              </w:rPr>
              <w:t>2.3 Определение расстояния между динамиком и микрофоном: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_Toc138113865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35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3C8406FC" w14:textId="685B53DE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6" w:history="1">
            <w:r w:rsidR="00FD5F08" w:rsidRPr="00C714F5">
              <w:rPr>
                <w:rStyle w:val="ac"/>
                <w:noProof/>
              </w:rPr>
              <w:t>2.4 Решение задачи трилатерации: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_Toc138113866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49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300CCE89" w14:textId="1F85D01A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7" w:history="1">
            <w:r w:rsidR="00FD5F08" w:rsidRPr="00C714F5">
              <w:rPr>
                <w:rStyle w:val="ac"/>
                <w:noProof/>
              </w:rPr>
              <w:t>Заключение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_Toc138113867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53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765C2134" w14:textId="2192D578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8" w:history="1">
            <w:r w:rsidR="00FD5F08" w:rsidRPr="00C714F5">
              <w:rPr>
                <w:rStyle w:val="ac"/>
                <w:noProof/>
              </w:rPr>
              <w:t>Список используемых источников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_Toc138113868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54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4772B403" w14:textId="33E6FB1F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9" w:history="1">
            <w:r w:rsidR="00FD5F08" w:rsidRPr="00C714F5">
              <w:rPr>
                <w:rStyle w:val="ac"/>
                <w:noProof/>
              </w:rPr>
              <w:t>Приложение А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_Toc138113869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55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1670B521" w14:textId="16CA634B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70" w:history="1">
            <w:r w:rsidR="00FD5F08" w:rsidRPr="00C714F5">
              <w:rPr>
                <w:rStyle w:val="ac"/>
                <w:noProof/>
              </w:rPr>
              <w:t>Приложение Б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_Toc138113870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57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7CE164E3" w14:textId="2C76C185" w:rsidR="00FD5F0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71" w:history="1">
            <w:r w:rsidR="00FD5F08" w:rsidRPr="00C714F5">
              <w:rPr>
                <w:rStyle w:val="ac"/>
                <w:noProof/>
              </w:rPr>
              <w:t>Приложение В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_Toc138113871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C86C4B">
              <w:rPr>
                <w:noProof/>
                <w:webHidden/>
              </w:rPr>
              <w:t>59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79BEDAB6" w14:textId="6DE8579E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07ADA">
      <w:pPr>
        <w:pStyle w:val="1"/>
        <w:jc w:val="center"/>
        <w:rPr>
          <w:rFonts w:cs="Times New Roman"/>
        </w:rPr>
      </w:pPr>
      <w:bookmarkStart w:id="2" w:name="_Toc138113856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2"/>
    </w:p>
    <w:p w14:paraId="3544A19F" w14:textId="77777777" w:rsidR="003A1B7B" w:rsidRDefault="003A1B7B" w:rsidP="00307ADA"/>
    <w:p w14:paraId="01950953" w14:textId="7976E110" w:rsidR="003D7CF1" w:rsidRDefault="003D7CF1" w:rsidP="00307ADA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работы: </w:t>
      </w:r>
      <w:bookmarkStart w:id="3" w:name="_Hlk138115544"/>
      <w:r>
        <w:rPr>
          <w:rFonts w:cs="Times New Roman"/>
          <w:szCs w:val="28"/>
        </w:rPr>
        <w:t>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bookmarkEnd w:id="3"/>
    <w:p w14:paraId="3C0C4524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025281DB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</w:t>
      </w:r>
      <w:r w:rsidR="00A07414">
        <w:rPr>
          <w:rFonts w:cs="Times New Roman"/>
          <w:szCs w:val="28"/>
        </w:rPr>
        <w:t>, для последующего расчета расстояния</w:t>
      </w:r>
      <w:r w:rsidRPr="00627A5A">
        <w:rPr>
          <w:rFonts w:cs="Times New Roman"/>
          <w:szCs w:val="28"/>
        </w:rPr>
        <w:t>.</w:t>
      </w:r>
    </w:p>
    <w:p w14:paraId="5AE04DC1" w14:textId="026E1AB9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 xml:space="preserve">азработать алгоритмы вычисления координат на основе </w:t>
      </w:r>
      <w:r w:rsidR="00A07414">
        <w:rPr>
          <w:rFonts w:cs="Times New Roman"/>
          <w:szCs w:val="28"/>
        </w:rPr>
        <w:t>полученного расстояния.</w:t>
      </w:r>
    </w:p>
    <w:p w14:paraId="6A13C11F" w14:textId="77777777" w:rsidR="003D7CF1" w:rsidRPr="00627A5A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69B13EB5" w:rsidR="007545B0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="00A07414">
        <w:rPr>
          <w:rFonts w:cs="Times New Roman"/>
          <w:szCs w:val="28"/>
        </w:rPr>
        <w:t xml:space="preserve">Важно </w:t>
      </w:r>
      <w:r w:rsidRPr="00627A5A">
        <w:rPr>
          <w:rFonts w:cs="Times New Roman"/>
          <w:szCs w:val="28"/>
        </w:rPr>
        <w:t>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 w:rsidR="00A07414">
        <w:rPr>
          <w:rFonts w:cs="Times New Roman"/>
          <w:szCs w:val="28"/>
        </w:rPr>
        <w:t>отладочную плату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5D5BF1C" w14:textId="77777777" w:rsidR="00A07414" w:rsidRDefault="00A07414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D61BFE" w14:textId="4FBFA2CF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4" w:name="_Hlk138115376"/>
      <w:r>
        <w:rPr>
          <w:rFonts w:cs="Times New Roman"/>
          <w:szCs w:val="28"/>
        </w:rPr>
        <w:lastRenderedPageBreak/>
        <w:t xml:space="preserve">Актуальность разработки состоит в том, что </w:t>
      </w:r>
      <w:r w:rsidRPr="00F37256">
        <w:rPr>
          <w:rFonts w:cs="Times New Roman"/>
          <w:szCs w:val="28"/>
        </w:rPr>
        <w:t>лабораторный стенд</w:t>
      </w:r>
      <w:r>
        <w:rPr>
          <w:rFonts w:cs="Times New Roman"/>
          <w:szCs w:val="28"/>
        </w:rPr>
        <w:t xml:space="preserve"> предоставит</w:t>
      </w:r>
      <w:r w:rsidRPr="00F37256">
        <w:rPr>
          <w:rFonts w:cs="Times New Roman"/>
          <w:szCs w:val="28"/>
        </w:rPr>
        <w:t xml:space="preserve"> студентам</w:t>
      </w:r>
      <w:r>
        <w:rPr>
          <w:rFonts w:cs="Times New Roman"/>
          <w:szCs w:val="28"/>
        </w:rPr>
        <w:t xml:space="preserve"> и школьникам возможность </w:t>
      </w:r>
      <w:r w:rsidRPr="00F37256">
        <w:rPr>
          <w:rFonts w:cs="Times New Roman"/>
          <w:szCs w:val="28"/>
        </w:rPr>
        <w:t>визуального изучения работы навигационных</w:t>
      </w:r>
      <w:r>
        <w:rPr>
          <w:rFonts w:cs="Times New Roman"/>
          <w:szCs w:val="28"/>
        </w:rPr>
        <w:t xml:space="preserve"> систем. Он позволит </w:t>
      </w:r>
      <w:r w:rsidRPr="00F37256">
        <w:rPr>
          <w:rFonts w:cs="Times New Roman"/>
          <w:szCs w:val="28"/>
        </w:rPr>
        <w:t>экспериментировать с различными кодовыми последовательностями и анализировать их влияние на точность</w:t>
      </w:r>
      <w:r>
        <w:rPr>
          <w:rFonts w:cs="Times New Roman"/>
          <w:szCs w:val="28"/>
        </w:rPr>
        <w:t xml:space="preserve"> и скорость</w:t>
      </w:r>
      <w:r w:rsidRPr="00F37256">
        <w:rPr>
          <w:rFonts w:cs="Times New Roman"/>
          <w:szCs w:val="28"/>
        </w:rPr>
        <w:t xml:space="preserve"> измерений. </w:t>
      </w:r>
    </w:p>
    <w:p w14:paraId="4B2697E6" w14:textId="77777777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5" w:name="_Hlk138115314"/>
      <w:bookmarkEnd w:id="4"/>
      <w:r w:rsidRPr="00F37256">
        <w:rPr>
          <w:rFonts w:cs="Times New Roman"/>
          <w:szCs w:val="28"/>
        </w:rPr>
        <w:t xml:space="preserve">Использование стенда </w:t>
      </w:r>
      <w:r>
        <w:rPr>
          <w:rFonts w:cs="Times New Roman"/>
          <w:szCs w:val="28"/>
        </w:rPr>
        <w:t>позволит обучающимся</w:t>
      </w:r>
      <w:r w:rsidRPr="00F37256">
        <w:rPr>
          <w:rFonts w:cs="Times New Roman"/>
          <w:szCs w:val="28"/>
        </w:rPr>
        <w:t xml:space="preserve"> применить теоретические знания, полученные во время изучения навигационных систем, на практике. Они могут проводить эксперименты, анализировать полученные данные и сравнивать их с ожидаемыми результатами. Такой практический опыт способствует более глубокому пониманию материала и развитию навыков анализа и решения проблем.</w:t>
      </w:r>
      <w:r w:rsidR="00925C37">
        <w:rPr>
          <w:rFonts w:cs="Times New Roman"/>
          <w:szCs w:val="28"/>
        </w:rPr>
        <w:t xml:space="preserve"> </w:t>
      </w:r>
    </w:p>
    <w:bookmarkEnd w:id="5"/>
    <w:p w14:paraId="2BAF4252" w14:textId="3BE9DD84" w:rsidR="00F37256" w:rsidRPr="00F37256" w:rsidRDefault="00925C37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учебного макета навигационной системы в слышимом диапазоне не имеет аналогов, а в</w:t>
      </w:r>
      <w:r w:rsidRPr="00925C37">
        <w:rPr>
          <w:rFonts w:cs="Times New Roman"/>
          <w:szCs w:val="28"/>
        </w:rPr>
        <w:t xml:space="preserve">есь код находится в открытом доступе и может быть доработан под нужды учебного процесса, </w:t>
      </w:r>
      <w:r>
        <w:rPr>
          <w:rFonts w:cs="Times New Roman"/>
          <w:szCs w:val="28"/>
        </w:rPr>
        <w:t xml:space="preserve">что </w:t>
      </w:r>
      <w:r w:rsidRPr="00925C37">
        <w:rPr>
          <w:rFonts w:cs="Times New Roman"/>
          <w:szCs w:val="28"/>
        </w:rPr>
        <w:t>делает разработку лабораторного стенда гибкой и адаптируемой. Преподаватели и студенты могут модифицировать код и настраивать параметры экспериментов в соответствии с конкретными целями и требованиями курса. Это позволяет лучше интегрировать лабораторный стенд в образовательную программу и настраивать его под конкретные потребности исследований.</w:t>
      </w:r>
    </w:p>
    <w:p w14:paraId="312D4C15" w14:textId="77777777" w:rsidR="00F37256" w:rsidRPr="00F37256" w:rsidRDefault="00F37256" w:rsidP="00307ADA">
      <w:pPr>
        <w:pStyle w:val="af1"/>
        <w:tabs>
          <w:tab w:val="left" w:pos="993"/>
        </w:tabs>
        <w:ind w:left="709"/>
        <w:rPr>
          <w:rFonts w:cs="Times New Roman"/>
          <w:szCs w:val="28"/>
        </w:rPr>
      </w:pPr>
    </w:p>
    <w:p w14:paraId="07BDA3C1" w14:textId="77777777" w:rsidR="007545B0" w:rsidRDefault="007545B0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307ADA">
      <w:pPr>
        <w:pStyle w:val="1"/>
        <w:jc w:val="center"/>
        <w:rPr>
          <w:rFonts w:cs="Times New Roman"/>
        </w:rPr>
      </w:pPr>
      <w:bookmarkStart w:id="6" w:name="_Toc138113857"/>
      <w:r>
        <w:rPr>
          <w:rFonts w:cs="Times New Roman"/>
        </w:rPr>
        <w:lastRenderedPageBreak/>
        <w:t>АНАЛИЗ ТРЕБОВАНИЙ К МАКЕТУ</w:t>
      </w:r>
      <w:bookmarkEnd w:id="6"/>
    </w:p>
    <w:p w14:paraId="053A508B" w14:textId="77777777" w:rsidR="007545B0" w:rsidRDefault="007545B0" w:rsidP="00307ADA"/>
    <w:p w14:paraId="13EB0D99" w14:textId="6F5C74D1" w:rsidR="007545B0" w:rsidRPr="007545B0" w:rsidRDefault="007545B0" w:rsidP="00307ADA">
      <w:r>
        <w:t>1. Требования к функциональности</w:t>
      </w:r>
      <w:r w:rsidR="00925C37">
        <w:t>. Разработанный макет должен осуществлять</w:t>
      </w:r>
      <w:r>
        <w:t>:</w:t>
      </w:r>
    </w:p>
    <w:p w14:paraId="784DAC62" w14:textId="0897CAA7" w:rsidR="007545B0" w:rsidRPr="007545B0" w:rsidRDefault="007545B0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bookmarkStart w:id="7" w:name="_Hlk138112873"/>
      <w:r>
        <w:t>измерение расстояния по задержке звука между динамиками и микрофоном</w:t>
      </w:r>
      <w:r w:rsidR="009F5E91" w:rsidRPr="009F5E91">
        <w:t>;</w:t>
      </w:r>
      <w:bookmarkStart w:id="8" w:name="_Hlk138112916"/>
    </w:p>
    <w:bookmarkEnd w:id="7"/>
    <w:p w14:paraId="61772887" w14:textId="23236AFE" w:rsidR="009F5E91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 xml:space="preserve">ычисление координат </w:t>
      </w:r>
      <w:r w:rsidR="003A41DC">
        <w:t xml:space="preserve">приемника </w:t>
      </w:r>
      <w:r w:rsidR="007545B0">
        <w:t>на основе замеров задержки звука</w:t>
      </w:r>
      <w:r w:rsidRPr="009F5E91">
        <w:t>;</w:t>
      </w:r>
    </w:p>
    <w:p w14:paraId="6F4388AF" w14:textId="017A3D15" w:rsidR="007545B0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</w:t>
      </w:r>
      <w:r w:rsidR="003A41DC">
        <w:t>в реальном</w:t>
      </w:r>
      <w:r w:rsidR="007545B0">
        <w:t xml:space="preserve"> времен</w:t>
      </w:r>
      <w:r w:rsidR="003A41DC">
        <w:t>и</w:t>
      </w:r>
      <w:r w:rsidRPr="009F5E91">
        <w:t>;</w:t>
      </w:r>
    </w:p>
    <w:p w14:paraId="0CDF9B7C" w14:textId="77777777" w:rsidR="007545B0" w:rsidRDefault="007545B0" w:rsidP="00307ADA"/>
    <w:bookmarkEnd w:id="8"/>
    <w:p w14:paraId="795CABE6" w14:textId="73CE8D91" w:rsidR="007545B0" w:rsidRDefault="009F5E91" w:rsidP="00307ADA">
      <w:r>
        <w:t>2</w:t>
      </w:r>
      <w:r w:rsidR="007545B0">
        <w:t>. Требования к аппаратной части:</w:t>
      </w:r>
    </w:p>
    <w:p w14:paraId="2117751E" w14:textId="09740D5C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наличие микрофона и динамиков, расположенных в разных точках для измерения задержки звука. Чувствительность микрофон</w:t>
      </w:r>
      <w:r w:rsidR="00925C37">
        <w:t>а</w:t>
      </w:r>
      <w:r>
        <w:t xml:space="preserve"> и </w:t>
      </w:r>
      <w:r w:rsidR="00925C37">
        <w:t>громкость</w:t>
      </w:r>
      <w:r w:rsidR="001A7A57">
        <w:t xml:space="preserve">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307ADA">
      <w:pPr>
        <w:tabs>
          <w:tab w:val="left" w:pos="993"/>
        </w:tabs>
      </w:pPr>
    </w:p>
    <w:p w14:paraId="1BF4C4E9" w14:textId="7A383DA2" w:rsidR="007545B0" w:rsidRDefault="009F5E91" w:rsidP="00307ADA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307ADA"/>
    <w:p w14:paraId="10468B45" w14:textId="68EB3F76" w:rsidR="00854A7C" w:rsidRPr="00B04317" w:rsidRDefault="007545B0" w:rsidP="00307ADA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307ADA">
      <w:pPr>
        <w:pStyle w:val="1"/>
        <w:rPr>
          <w:rFonts w:cs="Times New Roman"/>
        </w:rPr>
      </w:pPr>
      <w:bookmarkStart w:id="9" w:name="_Toc138113858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9"/>
    </w:p>
    <w:p w14:paraId="67ACB334" w14:textId="77777777" w:rsidR="00806E4C" w:rsidRPr="00806E4C" w:rsidRDefault="00806E4C" w:rsidP="00307ADA"/>
    <w:p w14:paraId="78E1F285" w14:textId="0F21D932" w:rsidR="00806E4C" w:rsidRDefault="00B91D5C" w:rsidP="00307ADA">
      <w:pPr>
        <w:pStyle w:val="1"/>
      </w:pPr>
      <w:bookmarkStart w:id="10" w:name="_Toc138113859"/>
      <w:r>
        <w:t xml:space="preserve">1.1 </w:t>
      </w:r>
      <w:r w:rsidRPr="00B91D5C">
        <w:t>Принцип работы системы:</w:t>
      </w:r>
      <w:bookmarkEnd w:id="10"/>
    </w:p>
    <w:p w14:paraId="0329A70C" w14:textId="77777777" w:rsidR="003A1B7B" w:rsidRPr="003A1B7B" w:rsidRDefault="003A1B7B" w:rsidP="00307ADA"/>
    <w:p w14:paraId="658007D2" w14:textId="7E77CDF7" w:rsidR="00B91D5C" w:rsidRDefault="00004242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86C4B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307ADA">
      <w:pPr>
        <w:rPr>
          <w:rFonts w:cs="Times New Roman"/>
          <w:szCs w:val="28"/>
        </w:rPr>
      </w:pPr>
    </w:p>
    <w:p w14:paraId="55B0FA16" w14:textId="77777777" w:rsidR="00FB4235" w:rsidRDefault="00DD26DC" w:rsidP="00307ADA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307ADA">
      <w:pPr>
        <w:keepNext/>
        <w:jc w:val="center"/>
        <w:rPr>
          <w:vanish/>
          <w:specVanish/>
        </w:rPr>
      </w:pPr>
      <w:r>
        <w:t>Рисунок</w:t>
      </w:r>
    </w:p>
    <w:p w14:paraId="7BB8EAB0" w14:textId="1AF30F2A" w:rsidR="00B91D5C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11" w:name="_Ref133928448"/>
      <w:r w:rsidR="00C86C4B">
        <w:rPr>
          <w:iCs w:val="0"/>
          <w:noProof/>
          <w:szCs w:val="28"/>
        </w:rPr>
        <w:t>1</w:t>
      </w:r>
      <w:bookmarkEnd w:id="11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Пример работы </w:t>
      </w:r>
      <w:r w:rsidR="00B04317">
        <w:rPr>
          <w:iCs w:val="0"/>
          <w:szCs w:val="28"/>
        </w:rPr>
        <w:t xml:space="preserve">навигационной </w:t>
      </w:r>
      <w:r w:rsidRPr="00FB4235">
        <w:rPr>
          <w:iCs w:val="0"/>
          <w:szCs w:val="28"/>
        </w:rPr>
        <w:t>системы</w:t>
      </w:r>
    </w:p>
    <w:p w14:paraId="0DA36713" w14:textId="77777777" w:rsidR="00B91D5C" w:rsidRPr="00854A7C" w:rsidRDefault="00B91D5C" w:rsidP="00307ADA"/>
    <w:p w14:paraId="47A869A1" w14:textId="77777777" w:rsidR="00D63DC5" w:rsidRDefault="00D63DC5" w:rsidP="00307ADA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307ADA">
      <w:pPr>
        <w:pStyle w:val="aa"/>
        <w:spacing w:after="0"/>
        <w:rPr>
          <w:rFonts w:cs="Times New Roman"/>
          <w:i/>
          <w:iCs w:val="0"/>
          <w:szCs w:val="28"/>
        </w:rPr>
      </w:pPr>
      <w:r w:rsidRPr="00854A7C">
        <w:rPr>
          <w:rFonts w:cs="Times New Roman"/>
          <w:iCs w:val="0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Cs w:val="0"/>
          <w:szCs w:val="28"/>
        </w:rPr>
        <w:t xml:space="preserve"> </w:t>
      </w:r>
      <w:r w:rsidRPr="00854A7C">
        <w:rPr>
          <w:rFonts w:cs="Times New Roman"/>
          <w:iCs w:val="0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Cs w:val="0"/>
          <w:szCs w:val="28"/>
        </w:rPr>
        <w:t>маршрут.</w:t>
      </w:r>
      <w:r w:rsidR="00164E37" w:rsidRPr="006F6E33">
        <w:rPr>
          <w:rFonts w:cs="Times New Roman"/>
          <w:iCs w:val="0"/>
          <w:szCs w:val="28"/>
        </w:rPr>
        <w:t xml:space="preserve"> [</w:t>
      </w:r>
      <w:r w:rsidR="006F6E33" w:rsidRPr="006F6E33">
        <w:rPr>
          <w:rFonts w:cs="Times New Roman"/>
          <w:iCs w:val="0"/>
          <w:szCs w:val="28"/>
        </w:rPr>
        <w:t>1,2]</w:t>
      </w:r>
    </w:p>
    <w:p w14:paraId="75E1427D" w14:textId="0EFA6937" w:rsidR="003D7CF1" w:rsidRPr="00004242" w:rsidRDefault="003D7CF1" w:rsidP="00307ADA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Navigation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07ADA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256A4EFC" w:rsidR="003D7CF1" w:rsidRPr="00AD303E" w:rsidRDefault="003D7CF1" w:rsidP="00307ADA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</w:t>
      </w:r>
    </w:p>
    <w:p w14:paraId="10039E6C" w14:textId="77777777" w:rsidR="003D7CF1" w:rsidRPr="003D7CF1" w:rsidRDefault="003D7CF1" w:rsidP="00307ADA"/>
    <w:p w14:paraId="6DD7DAF9" w14:textId="562CC032" w:rsidR="00B91D5C" w:rsidRPr="006F6E33" w:rsidRDefault="00B91D5C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7DDF70F3" w:rsidR="007118AE" w:rsidRDefault="007118AE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12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12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86C4B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307ADA">
      <w:pPr>
        <w:rPr>
          <w:rFonts w:cs="Times New Roman"/>
          <w:szCs w:val="28"/>
        </w:rPr>
      </w:pPr>
    </w:p>
    <w:p w14:paraId="212098DE" w14:textId="77777777" w:rsidR="0038690A" w:rsidRDefault="00DD26DC" w:rsidP="00307ADA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307ADA">
      <w:pPr>
        <w:keepNext/>
        <w:jc w:val="center"/>
        <w:rPr>
          <w:vanish/>
          <w:specVanish/>
        </w:rPr>
      </w:pPr>
      <w:r>
        <w:t>Рисунок</w:t>
      </w:r>
    </w:p>
    <w:p w14:paraId="569846D6" w14:textId="2AD75A81" w:rsidR="00DD26DC" w:rsidRP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13" w:name="_Ref133928583"/>
      <w:r w:rsidR="00C86C4B">
        <w:rPr>
          <w:iCs w:val="0"/>
          <w:noProof/>
          <w:szCs w:val="28"/>
        </w:rPr>
        <w:t>2</w:t>
      </w:r>
      <w:bookmarkEnd w:id="13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Блок</w:t>
      </w:r>
      <w:r w:rsidR="00B04317">
        <w:rPr>
          <w:iCs w:val="0"/>
          <w:szCs w:val="28"/>
        </w:rPr>
        <w:t>-</w:t>
      </w:r>
      <w:r w:rsidRPr="0038690A">
        <w:rPr>
          <w:iCs w:val="0"/>
          <w:szCs w:val="28"/>
        </w:rPr>
        <w:t>схема работы лабораторного стенда</w:t>
      </w:r>
    </w:p>
    <w:p w14:paraId="74330458" w14:textId="77777777" w:rsidR="00274BF8" w:rsidRDefault="00274BF8" w:rsidP="00307ADA">
      <w:pPr>
        <w:rPr>
          <w:rFonts w:cs="Times New Roman"/>
          <w:szCs w:val="28"/>
        </w:rPr>
      </w:pPr>
    </w:p>
    <w:p w14:paraId="19880D89" w14:textId="77777777" w:rsidR="00B04317" w:rsidRDefault="00B04317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307ADA">
      <w:pPr>
        <w:pStyle w:val="1"/>
      </w:pPr>
      <w:bookmarkStart w:id="14" w:name="_Toc138113860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14"/>
    </w:p>
    <w:p w14:paraId="6BD13F56" w14:textId="77777777" w:rsidR="003A1B7B" w:rsidRPr="003A1B7B" w:rsidRDefault="003A1B7B" w:rsidP="00307ADA"/>
    <w:p w14:paraId="69DF2251" w14:textId="659E9723" w:rsidR="00305D3B" w:rsidRDefault="00305D3B" w:rsidP="00307ADA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307ADA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307ADA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307ADA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307ADA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307ADA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3. Псевдослучайность: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 xml:space="preserve">. Это означает, что при увеличении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307ADA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307ADA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307ADA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307ADA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307ADA">
      <w:pPr>
        <w:rPr>
          <w:rFonts w:cs="Times New Roman"/>
          <w:szCs w:val="28"/>
        </w:rPr>
      </w:pPr>
    </w:p>
    <w:p w14:paraId="240CCA11" w14:textId="6E52BA3F" w:rsidR="00DA101D" w:rsidRDefault="00DA101D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86C4B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307ADA">
      <w:pPr>
        <w:rPr>
          <w:rFonts w:cs="Times New Roman"/>
          <w:szCs w:val="28"/>
        </w:rPr>
      </w:pPr>
    </w:p>
    <w:p w14:paraId="2CA00284" w14:textId="77777777" w:rsidR="00DA101D" w:rsidRDefault="00DA101D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752F358E" w:rsidR="00DA101D" w:rsidRPr="00C12EA5" w:rsidRDefault="00000000" w:rsidP="00307ADA">
      <w:pPr>
        <w:jc w:val="center"/>
      </w:pPr>
      <w:fldSimple w:instr=" SEQ Рисунок \* ARABIC ">
        <w:bookmarkStart w:id="15" w:name="_Ref136434924"/>
        <w:r w:rsidR="00C86C4B">
          <w:rPr>
            <w:noProof/>
          </w:rPr>
          <w:t>3</w:t>
        </w:r>
        <w:bookmarkEnd w:id="15"/>
      </w:fldSimple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307ADA">
      <w:pPr>
        <w:rPr>
          <w:rFonts w:cs="Times New Roman"/>
          <w:szCs w:val="28"/>
        </w:rPr>
      </w:pPr>
    </w:p>
    <w:p w14:paraId="6F3D475F" w14:textId="199CFC18" w:rsidR="00DA101D" w:rsidRPr="00DA101D" w:rsidRDefault="00DA101D" w:rsidP="00307ADA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86C4B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307AD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307ADA">
      <w:pPr>
        <w:rPr>
          <w:rFonts w:cs="Times New Roman"/>
          <w:szCs w:val="28"/>
        </w:rPr>
      </w:pPr>
    </w:p>
    <w:p w14:paraId="611F9D9B" w14:textId="77777777" w:rsidR="00DA101D" w:rsidRDefault="00C12EA5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12BFC8A3" w:rsidR="00C12EA5" w:rsidRDefault="00DA101D" w:rsidP="00307AD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16" w:name="_Ref136435149"/>
      <w:r w:rsidR="00C86C4B">
        <w:rPr>
          <w:rFonts w:cs="Times New Roman"/>
          <w:noProof/>
          <w:szCs w:val="28"/>
        </w:rPr>
        <w:t>4</w:t>
      </w:r>
      <w:bookmarkEnd w:id="16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307ADA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307AD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307ADA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307ADA"/>
    <w:p w14:paraId="4A5F17E1" w14:textId="62914740" w:rsidR="00BB0AFD" w:rsidRDefault="00BB0AFD" w:rsidP="00307ADA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307ADA"/>
    <w:p w14:paraId="27DB688F" w14:textId="0B4E557F" w:rsidR="00BB0AFD" w:rsidRDefault="00BB0AFD" w:rsidP="00307ADA">
      <w:r>
        <w:t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Multiple Access), таких как GSM и GPS.</w:t>
      </w:r>
    </w:p>
    <w:p w14:paraId="68363818" w14:textId="5732A90D" w:rsidR="00BB0AFD" w:rsidRDefault="00BB0AFD" w:rsidP="00307ADA">
      <w:r>
        <w:t>2. Каскадные последовательности: Каскадные последовательности, также известные как Соломоновские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307ADA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307ADA">
      <w:r>
        <w:t>4. Коды Хэдемарка: Коды Хэдемарка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307ADA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307ADA">
      <w:pPr>
        <w:pStyle w:val="1"/>
      </w:pPr>
      <w:bookmarkStart w:id="17" w:name="_Toc138113861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7"/>
    </w:p>
    <w:p w14:paraId="1AB420D0" w14:textId="537E0DC4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307ADA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 xml:space="preserve">, кроме того, 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аналогоцифровым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3E5DD9F9" w:rsidR="00F025D7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307ADA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424C063E" w14:textId="50F64EFE" w:rsidR="00F025D7" w:rsidRDefault="00F025D7" w:rsidP="00307ADA">
      <w:pPr>
        <w:jc w:val="center"/>
      </w:pPr>
      <w:r>
        <w:t xml:space="preserve"> </w:t>
      </w:r>
      <w:fldSimple w:instr=" SEQ Рисунок \* ARABIC ">
        <w:bookmarkStart w:id="18" w:name="_Ref136436031"/>
        <w:r w:rsidR="00C86C4B">
          <w:rPr>
            <w:noProof/>
          </w:rPr>
          <w:t>5</w:t>
        </w:r>
        <w:bookmarkEnd w:id="18"/>
      </w:fldSimple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307ADA"/>
    <w:p w14:paraId="504D005D" w14:textId="77B6643D" w:rsidR="00F025D7" w:rsidRDefault="00F025D7" w:rsidP="00307ADA">
      <w:r>
        <w:lastRenderedPageBreak/>
        <w:t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Vref+. ЦАП поддерживает как 12-разрядный режим, так и 8-разрядный.</w:t>
      </w:r>
    </w:p>
    <w:p w14:paraId="3513C2F5" w14:textId="77777777" w:rsidR="00F025D7" w:rsidRDefault="00F025D7" w:rsidP="00307ADA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307ADA">
      <w:r>
        <w:t xml:space="preserve">Запуск преобразования возможен программно либо от внешних источников. В качестве таких источников запуска могут служить таймеры или внешний вход EXTI_9. Вход опорного напряжения Vref+ является общим с блоком АЦП. </w:t>
      </w:r>
      <w:r w:rsidRPr="006F6E33">
        <w:t>[5]</w:t>
      </w:r>
    </w:p>
    <w:p w14:paraId="074C6D9B" w14:textId="77777777" w:rsidR="00E66EF6" w:rsidRDefault="00E66EF6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307ADA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14F16EB7" w:rsidR="00F025D7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9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9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307ADA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647CEB1F" w14:textId="18C282CA" w:rsidR="00F025D7" w:rsidRDefault="00F025D7" w:rsidP="00307ADA">
      <w:pPr>
        <w:jc w:val="center"/>
      </w:pPr>
      <w:r>
        <w:t xml:space="preserve"> </w:t>
      </w:r>
      <w:fldSimple w:instr=" SEQ Рисунок \* ARABIC ">
        <w:bookmarkStart w:id="20" w:name="_Ref136436114"/>
        <w:r w:rsidR="00C86C4B">
          <w:rPr>
            <w:noProof/>
          </w:rPr>
          <w:t>6</w:t>
        </w:r>
        <w:bookmarkEnd w:id="20"/>
      </w:fldSimple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307ADA">
      <w:pPr>
        <w:keepNext/>
        <w:jc w:val="left"/>
      </w:pPr>
    </w:p>
    <w:p w14:paraId="2754F960" w14:textId="7E1ABFC8" w:rsidR="00F025D7" w:rsidRPr="006F6E33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[5,6]</w:t>
      </w:r>
    </w:p>
    <w:p w14:paraId="3E09C7A3" w14:textId="1A157FBE" w:rsidR="00120F58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2FDAB2C8" w:rsidR="009A481D" w:rsidRDefault="00120F58" w:rsidP="00307ADA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307ADA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4FAA85BB" w:rsidR="009A481D" w:rsidRPr="005F7BE4" w:rsidRDefault="009A481D" w:rsidP="00307ADA">
      <w:pPr>
        <w:jc w:val="center"/>
      </w:pPr>
      <w:fldSimple w:instr=" SEQ Рисунок \* ARABIC ">
        <w:bookmarkStart w:id="21" w:name="_Ref137993868"/>
        <w:r w:rsidR="00C86C4B">
          <w:rPr>
            <w:noProof/>
          </w:rPr>
          <w:t>7</w:t>
        </w:r>
        <w:bookmarkEnd w:id="21"/>
      </w:fldSimple>
      <w:r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>
        <w:rPr>
          <w:rFonts w:eastAsiaTheme="majorEastAsia" w:cs="Times New Roman"/>
          <w:color w:val="000000" w:themeColor="text1"/>
          <w:szCs w:val="28"/>
        </w:rPr>
        <w:t>а модуля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В модуле АЦП имеется один встроенный аналого-цифровой преобразователь. Через коммутатор Analog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(Regular data register).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(Injected data registers). Всего имеется 4 таких регистра. </w:t>
      </w:r>
    </w:p>
    <w:p w14:paraId="11B57BF2" w14:textId="050DD7A1" w:rsidR="00F025D7" w:rsidRDefault="00E66EF6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307ADA">
      <w:pPr>
        <w:pStyle w:val="1"/>
        <w:rPr>
          <w:rFonts w:cs="Times New Roman"/>
        </w:rPr>
      </w:pPr>
      <w:bookmarkStart w:id="22" w:name="_Toc138113862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23" w:name="_Toc137022401"/>
      <w:bookmarkEnd w:id="22"/>
    </w:p>
    <w:p w14:paraId="62834E02" w14:textId="77777777" w:rsidR="00E66EF6" w:rsidRPr="00E66EF6" w:rsidRDefault="00E66EF6" w:rsidP="00307ADA"/>
    <w:p w14:paraId="23AB449B" w14:textId="12692EE5" w:rsidR="00E66EF6" w:rsidRDefault="00E66EF6" w:rsidP="00307ADA">
      <w:pPr>
        <w:pStyle w:val="1"/>
        <w:rPr>
          <w:rFonts w:cs="Times New Roman"/>
        </w:rPr>
      </w:pPr>
      <w:bookmarkStart w:id="24" w:name="_Toc138113863"/>
      <w:r>
        <w:t>2.1 Выбор сигнала для измерения расстояния</w:t>
      </w:r>
      <w:bookmarkEnd w:id="23"/>
      <w:bookmarkEnd w:id="24"/>
    </w:p>
    <w:p w14:paraId="7C73C49F" w14:textId="77777777" w:rsidR="00E66EF6" w:rsidRDefault="00E66EF6" w:rsidP="00307ADA"/>
    <w:p w14:paraId="004B118F" w14:textId="3B31601B" w:rsidR="00E66EF6" w:rsidRDefault="00E66EF6" w:rsidP="00307ADA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307ADA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29BCBD71" w:rsidR="00E66EF6" w:rsidRDefault="00E66EF6" w:rsidP="00307ADA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C86C4B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307ADA"/>
    <w:p w14:paraId="060A16F5" w14:textId="77777777" w:rsidR="00E66EF6" w:rsidRDefault="00E66EF6" w:rsidP="00307ADA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307ADA">
      <w:pPr>
        <w:keepNext/>
        <w:jc w:val="center"/>
        <w:rPr>
          <w:vanish/>
          <w:specVanish/>
        </w:rPr>
      </w:pPr>
      <w:r>
        <w:t>Рисунок</w:t>
      </w:r>
    </w:p>
    <w:p w14:paraId="6CF4FCF9" w14:textId="1331867F" w:rsidR="00E66EF6" w:rsidRDefault="00E66EF6" w:rsidP="00307ADA">
      <w:pPr>
        <w:jc w:val="center"/>
      </w:pPr>
      <w:r>
        <w:t xml:space="preserve"> </w:t>
      </w:r>
      <w:fldSimple w:instr=" SEQ Рисунок \* ARABIC ">
        <w:bookmarkStart w:id="25" w:name="_Ref136949527"/>
        <w:r w:rsidR="00C86C4B">
          <w:rPr>
            <w:noProof/>
          </w:rPr>
          <w:t>8</w:t>
        </w:r>
        <w:bookmarkEnd w:id="25"/>
      </w:fldSimple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307ADA">
      <w:r w:rsidRPr="00A96058">
        <w:t xml:space="preserve"> </w:t>
      </w:r>
    </w:p>
    <w:p w14:paraId="6006EFEB" w14:textId="77777777" w:rsidR="00E66EF6" w:rsidRDefault="00E66EF6" w:rsidP="00307ADA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r>
        <w:t xml:space="preserve">домножается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45BD7EDE" w:rsidR="00E66EF6" w:rsidRDefault="00E66EF6" w:rsidP="00307ADA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C86C4B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C86C4B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307ADA">
      <w:pPr>
        <w:jc w:val="center"/>
      </w:pPr>
    </w:p>
    <w:p w14:paraId="3E1D8A0D" w14:textId="77777777" w:rsidR="00E66EF6" w:rsidRPr="00A16842" w:rsidRDefault="00E66EF6" w:rsidP="00307ADA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1FA517A6" w:rsidR="00E66EF6" w:rsidRDefault="00E66EF6" w:rsidP="00307ADA">
      <w:pPr>
        <w:jc w:val="center"/>
      </w:pPr>
      <w:r>
        <w:t xml:space="preserve"> </w:t>
      </w:r>
      <w:fldSimple w:instr=" SEQ Рисунок \* ARABIC ">
        <w:bookmarkStart w:id="26" w:name="_Ref136951984"/>
        <w:r w:rsidR="00C86C4B">
          <w:rPr>
            <w:noProof/>
          </w:rPr>
          <w:t>9</w:t>
        </w:r>
        <w:bookmarkEnd w:id="26"/>
      </w:fldSimple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307ADA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51A1D161" w:rsidR="00E66EF6" w:rsidRDefault="00E66EF6" w:rsidP="00307ADA">
      <w:pPr>
        <w:jc w:val="center"/>
      </w:pPr>
      <w:fldSimple w:instr=" SEQ Рисунок \* ARABIC ">
        <w:bookmarkStart w:id="27" w:name="_Ref136952152"/>
        <w:r w:rsidR="00C86C4B">
          <w:rPr>
            <w:noProof/>
          </w:rPr>
          <w:t>10</w:t>
        </w:r>
        <w:bookmarkEnd w:id="27"/>
      </w:fldSimple>
      <w:r>
        <w:t xml:space="preserve"> – Автокорреляционная функция сигнала</w:t>
      </w:r>
      <w:r w:rsidR="00B9299F">
        <w:t>, моделируемого кодом Баркера длиной 2 элемента</w:t>
      </w:r>
    </w:p>
    <w:p w14:paraId="178CE696" w14:textId="77777777" w:rsidR="00E66EF6" w:rsidRDefault="00E66EF6" w:rsidP="00307ADA">
      <w:pPr>
        <w:jc w:val="center"/>
      </w:pPr>
    </w:p>
    <w:p w14:paraId="1376C9FC" w14:textId="25B63A93" w:rsidR="00E66EF6" w:rsidRDefault="00E66EF6" w:rsidP="00307ADA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C86C4B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307ADA"/>
    <w:p w14:paraId="6A4B9425" w14:textId="77777777" w:rsidR="00E66EF6" w:rsidRDefault="00E66EF6" w:rsidP="00307ADA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33F55ED6" w:rsidR="00E01A3A" w:rsidRDefault="00E66EF6" w:rsidP="00307ADA">
      <w:pPr>
        <w:jc w:val="center"/>
      </w:pPr>
      <w:fldSimple w:instr=" SEQ Рисунок \* ARABIC ">
        <w:bookmarkStart w:id="28" w:name="_Ref136952554"/>
        <w:r w:rsidR="00C86C4B">
          <w:rPr>
            <w:noProof/>
          </w:rPr>
          <w:t>11</w:t>
        </w:r>
        <w:bookmarkEnd w:id="28"/>
      </w:fldSimple>
      <w:r w:rsidRPr="006C5893">
        <w:t xml:space="preserve"> </w:t>
      </w:r>
      <w:r>
        <w:t>– Содержимое текстового файла с результатами выполнения программы</w:t>
      </w:r>
    </w:p>
    <w:p w14:paraId="45FA909D" w14:textId="77777777" w:rsidR="00E01A3A" w:rsidRDefault="00E01A3A" w:rsidP="00307ADA">
      <w:pPr>
        <w:jc w:val="left"/>
      </w:pPr>
      <w:r>
        <w:br w:type="page"/>
      </w:r>
    </w:p>
    <w:p w14:paraId="5B1B709F" w14:textId="3C219BC5" w:rsidR="00E01A3A" w:rsidRDefault="00E01A3A" w:rsidP="00307AD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42EE086A" w:rsidR="00E01A3A" w:rsidRDefault="00E01A3A" w:rsidP="00307ADA">
      <w:r>
        <w:t xml:space="preserve">Точность может быть увеличена путем увеличения дискретизации сигнала. </w:t>
      </w:r>
      <w:r w:rsidR="0047712B">
        <w:t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</w:t>
      </w:r>
      <w:r w:rsidR="006D7350">
        <w:t xml:space="preserve"> Временная диаграмма представлена на рисунке </w:t>
      </w:r>
      <w:r w:rsidR="006D7350">
        <w:fldChar w:fldCharType="begin"/>
      </w:r>
      <w:r w:rsidR="006D7350">
        <w:instrText xml:space="preserve"> REF _Ref138005294 \h </w:instrText>
      </w:r>
      <w:r w:rsidR="006D7350">
        <w:fldChar w:fldCharType="separate"/>
      </w:r>
      <w:r w:rsidR="00C86C4B">
        <w:rPr>
          <w:noProof/>
        </w:rPr>
        <w:t>12</w:t>
      </w:r>
      <w:r w:rsidR="006D7350">
        <w:fldChar w:fldCharType="end"/>
      </w:r>
      <w:r w:rsidR="006D7350">
        <w:rPr>
          <w:lang w:val="en-US"/>
        </w:rPr>
        <w:t>:</w:t>
      </w:r>
      <w:r w:rsidR="0047712B">
        <w:t xml:space="preserve"> </w:t>
      </w:r>
    </w:p>
    <w:p w14:paraId="4F257D03" w14:textId="77777777" w:rsidR="0047712B" w:rsidRDefault="0047712B" w:rsidP="00307ADA"/>
    <w:p w14:paraId="002E7B83" w14:textId="77777777" w:rsidR="0047712B" w:rsidRDefault="0047712B" w:rsidP="00307ADA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18046116" w:rsidR="0047712B" w:rsidRPr="00E01A3A" w:rsidRDefault="0047712B" w:rsidP="00307ADA">
      <w:pPr>
        <w:jc w:val="center"/>
      </w:pPr>
      <w:fldSimple w:instr=" SEQ Рисунок \* ARABIC ">
        <w:bookmarkStart w:id="29" w:name="_Ref138005294"/>
        <w:r w:rsidR="00C86C4B">
          <w:rPr>
            <w:noProof/>
          </w:rPr>
          <w:t>12</w:t>
        </w:r>
        <w:bookmarkEnd w:id="29"/>
      </w:fldSimple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при увеличении частоты дискретизации</w:t>
      </w:r>
    </w:p>
    <w:p w14:paraId="6833BB74" w14:textId="77777777" w:rsidR="00E66EF6" w:rsidRDefault="00E66EF6" w:rsidP="00307ADA"/>
    <w:p w14:paraId="2A2FF60C" w14:textId="6CA8C82C" w:rsidR="008F1A2D" w:rsidRPr="006D7350" w:rsidRDefault="0047712B" w:rsidP="00307ADA">
      <w:pPr>
        <w:rPr>
          <w:lang w:val="en-US"/>
        </w:rPr>
      </w:pPr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  <w:r w:rsidR="006D7350" w:rsidRPr="006D7350">
        <w:t xml:space="preserve"> </w:t>
      </w:r>
      <w:r w:rsidR="006D7350">
        <w:t xml:space="preserve">Автокорреляционная функция такого сигнала изображена на рисунке </w:t>
      </w:r>
      <w:r w:rsidR="006D7350">
        <w:fldChar w:fldCharType="begin"/>
      </w:r>
      <w:r w:rsidR="006D7350">
        <w:instrText xml:space="preserve"> REF _Ref138005349 \h </w:instrText>
      </w:r>
      <w:r w:rsidR="006D7350">
        <w:fldChar w:fldCharType="separate"/>
      </w:r>
      <w:r w:rsidR="00C86C4B" w:rsidRPr="00C25118">
        <w:rPr>
          <w:noProof/>
        </w:rPr>
        <w:t>13</w:t>
      </w:r>
      <w:r w:rsidR="006D7350">
        <w:fldChar w:fldCharType="end"/>
      </w:r>
      <w:r w:rsidR="006D7350">
        <w:rPr>
          <w:lang w:val="en-US"/>
        </w:rPr>
        <w:t>:</w:t>
      </w:r>
    </w:p>
    <w:p w14:paraId="05108084" w14:textId="77777777" w:rsidR="008F1A2D" w:rsidRDefault="008F1A2D" w:rsidP="00307ADA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307ADA">
      <w:pPr>
        <w:keepNext/>
        <w:jc w:val="center"/>
        <w:rPr>
          <w:vanish/>
          <w:specVanish/>
        </w:rPr>
      </w:pPr>
      <w:r>
        <w:t>Рисунок</w:t>
      </w:r>
    </w:p>
    <w:p w14:paraId="5E287408" w14:textId="300813BD" w:rsidR="008F1A2D" w:rsidRPr="00E01A3A" w:rsidRDefault="008F1A2D" w:rsidP="00307ADA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bookmarkStart w:id="30" w:name="_Ref138005349"/>
      <w:r w:rsidR="00C86C4B" w:rsidRPr="007E7DF7">
        <w:rPr>
          <w:noProof/>
        </w:rPr>
        <w:t>13</w:t>
      </w:r>
      <w:bookmarkEnd w:id="30"/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 w:rsidR="00B9299F">
        <w:t>Автокорреляционная функция сигнала, моделируемого кодом Баркера длиной 2 элемента</w:t>
      </w:r>
      <w:r>
        <w:t xml:space="preserve"> при увеличении частоты дискретизации</w:t>
      </w:r>
    </w:p>
    <w:p w14:paraId="30DD9F6C" w14:textId="50F84FFD" w:rsidR="008F1A2D" w:rsidRPr="008F1A2D" w:rsidRDefault="008F1A2D" w:rsidP="00307ADA"/>
    <w:p w14:paraId="0DAB5706" w14:textId="6A425337" w:rsidR="00523FB2" w:rsidRPr="00523FB2" w:rsidRDefault="00523FB2" w:rsidP="00307ADA"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307ADA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 w:rsidP="00307ADA">
      <w:pPr>
        <w:jc w:val="left"/>
      </w:pPr>
      <w:r>
        <w:br w:type="page"/>
      </w:r>
    </w:p>
    <w:p w14:paraId="3AF38187" w14:textId="615C19FA" w:rsidR="00D9373D" w:rsidRPr="006D7350" w:rsidRDefault="00523FB2" w:rsidP="00307ADA">
      <w:r>
        <w:lastRenderedPageBreak/>
        <w:t>Для более явного выделения пика автокорреляционной характеристики была увеличена длина кода Баркера с двух элементов</w:t>
      </w:r>
      <w:r w:rsidR="00C1434C">
        <w:t xml:space="preserve"> </w:t>
      </w:r>
      <w:r>
        <w:t>до семи.</w:t>
      </w:r>
      <w:r w:rsidR="006D7350" w:rsidRPr="006D7350">
        <w:t xml:space="preserve"> </w:t>
      </w:r>
      <w:r w:rsidR="006D7350">
        <w:t>Временная диаграмма и автокорреляционная характеристика сигнала представлена на рисунках</w:t>
      </w:r>
      <w:r w:rsidR="006D7350" w:rsidRPr="006D7350">
        <w:t xml:space="preserve"> </w:t>
      </w:r>
      <w:r w:rsidR="006D7350">
        <w:fldChar w:fldCharType="begin"/>
      </w:r>
      <w:r w:rsidR="006D7350">
        <w:instrText xml:space="preserve"> REF _Ref138005220 \h </w:instrText>
      </w:r>
      <w:r w:rsidR="006D7350">
        <w:fldChar w:fldCharType="separate"/>
      </w:r>
      <w:r w:rsidR="00C86C4B">
        <w:rPr>
          <w:noProof/>
        </w:rPr>
        <w:t>14</w:t>
      </w:r>
      <w:r w:rsidR="006D7350">
        <w:fldChar w:fldCharType="end"/>
      </w:r>
      <w:r w:rsidR="006D7350">
        <w:t xml:space="preserve"> и </w:t>
      </w:r>
      <w:r w:rsidR="006D7350">
        <w:fldChar w:fldCharType="begin"/>
      </w:r>
      <w:r w:rsidR="006D7350">
        <w:instrText xml:space="preserve"> REF _Ref138005464 \h </w:instrText>
      </w:r>
      <w:r w:rsidR="006D7350">
        <w:fldChar w:fldCharType="separate"/>
      </w:r>
      <w:r w:rsidR="00C86C4B">
        <w:rPr>
          <w:noProof/>
        </w:rPr>
        <w:t>15</w:t>
      </w:r>
      <w:r w:rsidR="006D7350">
        <w:fldChar w:fldCharType="end"/>
      </w:r>
      <w:r w:rsidR="006D7350" w:rsidRPr="006D7350">
        <w:t xml:space="preserve"> </w:t>
      </w:r>
      <w:r w:rsidR="006D7350">
        <w:t>соответственно</w:t>
      </w:r>
      <w:r w:rsidR="006D7350" w:rsidRPr="006D7350">
        <w:t>:</w:t>
      </w:r>
    </w:p>
    <w:p w14:paraId="30A2C188" w14:textId="77777777" w:rsidR="00D9373D" w:rsidRDefault="00D9373D" w:rsidP="00307ADA">
      <w:pPr>
        <w:jc w:val="center"/>
      </w:pPr>
    </w:p>
    <w:p w14:paraId="09241122" w14:textId="2ABCE021" w:rsidR="00D9373D" w:rsidRPr="00D9373D" w:rsidRDefault="00710133" w:rsidP="00307ADA">
      <w:pPr>
        <w:jc w:val="center"/>
        <w:rPr>
          <w:vanish/>
          <w:specVanish/>
        </w:rPr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73D">
        <w:t>Рисунок</w:t>
      </w:r>
    </w:p>
    <w:p w14:paraId="5F3CC936" w14:textId="522AAFCA" w:rsidR="00523FB2" w:rsidRDefault="00D9373D" w:rsidP="00307ADA">
      <w:pPr>
        <w:jc w:val="center"/>
      </w:pPr>
      <w:r>
        <w:t xml:space="preserve"> </w:t>
      </w:r>
      <w:fldSimple w:instr=" SEQ Рисунок \* ARABIC ">
        <w:bookmarkStart w:id="31" w:name="_Ref138005220"/>
        <w:r w:rsidR="00C86C4B">
          <w:rPr>
            <w:noProof/>
          </w:rPr>
          <w:t>14</w:t>
        </w:r>
        <w:bookmarkEnd w:id="31"/>
      </w:fldSimple>
      <w:r>
        <w:t xml:space="preserve"> </w:t>
      </w:r>
      <w:r w:rsidRPr="00B263EE">
        <w:t xml:space="preserve">– Временная диаграмма последовательности Баркера из </w:t>
      </w:r>
      <w:r w:rsidR="00B9299F">
        <w:t>семи</w:t>
      </w:r>
      <w:r w:rsidRPr="00B263EE">
        <w:t xml:space="preserve"> символов и сигнала, получившегося в результате выполнения программы</w:t>
      </w:r>
    </w:p>
    <w:p w14:paraId="6AE334D4" w14:textId="77777777" w:rsidR="00B9299F" w:rsidRDefault="00710133" w:rsidP="00307ADA">
      <w:pPr>
        <w:keepNext/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8F60" w14:textId="4CC87901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</w:p>
    <w:p w14:paraId="5762C3AE" w14:textId="2F316F74" w:rsidR="00C1434C" w:rsidRDefault="00B9299F" w:rsidP="00307ADA">
      <w:pPr>
        <w:jc w:val="center"/>
      </w:pPr>
      <w:r>
        <w:t xml:space="preserve"> </w:t>
      </w:r>
      <w:fldSimple w:instr=" SEQ Рисунок \* ARABIC ">
        <w:bookmarkStart w:id="32" w:name="_Ref138005464"/>
        <w:r w:rsidR="00C86C4B">
          <w:rPr>
            <w:noProof/>
          </w:rPr>
          <w:t>15</w:t>
        </w:r>
        <w:bookmarkEnd w:id="32"/>
      </w:fldSimple>
      <w:r>
        <w:t xml:space="preserve"> </w:t>
      </w:r>
      <w:r w:rsidRPr="000E4ACF">
        <w:t xml:space="preserve">– </w:t>
      </w:r>
      <w:r>
        <w:t>Автокорреляционная функция сигнала, моделируемого кодом Баркера длиной 7 элементов</w:t>
      </w:r>
    </w:p>
    <w:p w14:paraId="58E4C2FD" w14:textId="77777777" w:rsidR="00B9299F" w:rsidRDefault="00B9299F" w:rsidP="00307ADA">
      <w:pPr>
        <w:jc w:val="center"/>
      </w:pPr>
    </w:p>
    <w:p w14:paraId="59F4C3F2" w14:textId="39F77AC9" w:rsidR="00C1434C" w:rsidRDefault="00C1434C" w:rsidP="00307ADA">
      <w:pPr>
        <w:tabs>
          <w:tab w:val="left" w:pos="993"/>
        </w:tabs>
      </w:pPr>
      <w:r>
        <w:t>По характеристике видно, что разрешающая способность увеличилась еще сильнее. При увеличении длины последовательности Баркера возможно более точное определение задержек между сигналами, автокорреляционная характеристика показывает более явно выраженный и отчетливый пик, что облегчает определение задержки.</w:t>
      </w:r>
      <w:r w:rsidR="007008A9">
        <w:t xml:space="preserve"> </w:t>
      </w:r>
    </w:p>
    <w:p w14:paraId="19176A4E" w14:textId="52700F74" w:rsidR="007008A9" w:rsidRPr="008958C8" w:rsidRDefault="007008A9" w:rsidP="00307ADA">
      <w:pPr>
        <w:tabs>
          <w:tab w:val="left" w:pos="993"/>
        </w:tabs>
      </w:pPr>
      <w:r>
        <w:t xml:space="preserve">Увеличим длину последовательности до 11 символов. </w:t>
      </w:r>
      <w:r w:rsidR="008958C8">
        <w:t>Рассмотрим полученные</w:t>
      </w:r>
      <w:r>
        <w:t xml:space="preserve"> временные диаграммы </w:t>
      </w:r>
      <w:r w:rsidR="008958C8">
        <w:t xml:space="preserve">(Рисунок </w:t>
      </w:r>
      <w:r w:rsidR="008958C8">
        <w:fldChar w:fldCharType="begin"/>
      </w:r>
      <w:r w:rsidR="008958C8">
        <w:instrText xml:space="preserve"> REF _Ref138006523 \h </w:instrText>
      </w:r>
      <w:r w:rsidR="008958C8">
        <w:fldChar w:fldCharType="separate"/>
      </w:r>
      <w:r w:rsidR="00C86C4B">
        <w:rPr>
          <w:noProof/>
        </w:rPr>
        <w:t>16</w:t>
      </w:r>
      <w:r w:rsidR="008958C8">
        <w:fldChar w:fldCharType="end"/>
      </w:r>
      <w:r w:rsidR="008958C8">
        <w:t xml:space="preserve">) </w:t>
      </w:r>
      <w:r>
        <w:t>и автокорреляционн</w:t>
      </w:r>
      <w:r w:rsidR="008958C8">
        <w:t>ую</w:t>
      </w:r>
      <w:r>
        <w:t xml:space="preserve"> характеристик</w:t>
      </w:r>
      <w:r w:rsidR="008958C8">
        <w:t xml:space="preserve">у (Рисунок </w:t>
      </w:r>
      <w:r w:rsidR="008958C8">
        <w:fldChar w:fldCharType="begin"/>
      </w:r>
      <w:r w:rsidR="008958C8">
        <w:instrText xml:space="preserve"> REF _Ref138006531 \h </w:instrText>
      </w:r>
      <w:r w:rsidR="008958C8">
        <w:fldChar w:fldCharType="separate"/>
      </w:r>
      <w:r w:rsidR="00C86C4B">
        <w:rPr>
          <w:noProof/>
        </w:rPr>
        <w:t>17</w:t>
      </w:r>
      <w:r w:rsidR="008958C8">
        <w:fldChar w:fldCharType="end"/>
      </w:r>
      <w:r w:rsidR="008958C8">
        <w:t>)</w:t>
      </w:r>
      <w:r w:rsidR="008958C8" w:rsidRPr="008958C8">
        <w:t>:</w:t>
      </w:r>
    </w:p>
    <w:p w14:paraId="3EABA564" w14:textId="77777777" w:rsidR="00C1434C" w:rsidRDefault="00C1434C" w:rsidP="00307ADA">
      <w:pPr>
        <w:jc w:val="center"/>
      </w:pPr>
    </w:p>
    <w:p w14:paraId="6A706BD6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C0B" w14:textId="7ACE7F53" w:rsidR="00B9299F" w:rsidRPr="00B9299F" w:rsidRDefault="00B9299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8F5FEDD" w14:textId="688AECC0" w:rsidR="00710133" w:rsidRDefault="00B9299F" w:rsidP="00307ADA">
      <w:pPr>
        <w:jc w:val="center"/>
      </w:pPr>
      <w:fldSimple w:instr=" SEQ Рисунок \* ARABIC ">
        <w:bookmarkStart w:id="33" w:name="_Ref138006523"/>
        <w:r w:rsidR="00C86C4B">
          <w:rPr>
            <w:noProof/>
          </w:rPr>
          <w:t>16</w:t>
        </w:r>
        <w:bookmarkEnd w:id="33"/>
      </w:fldSimple>
      <w:r>
        <w:t xml:space="preserve"> – </w:t>
      </w:r>
      <w:r w:rsidRPr="0046796B">
        <w:t xml:space="preserve">Временная диаграмма последовательности Баркера из </w:t>
      </w:r>
      <w:r>
        <w:t>одиннадцати</w:t>
      </w:r>
      <w:r w:rsidRPr="0046796B">
        <w:t xml:space="preserve"> символов и сигнала, получившегося в результате выполнения программы</w:t>
      </w:r>
    </w:p>
    <w:p w14:paraId="30FF349C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DD1D" w14:textId="7BC77DDD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  <w:r w:rsidR="008958C8">
        <w:t xml:space="preserve"> </w:t>
      </w:r>
    </w:p>
    <w:p w14:paraId="285FAA1B" w14:textId="385B5C64" w:rsidR="00C1434C" w:rsidRDefault="00B9299F" w:rsidP="00307ADA">
      <w:pPr>
        <w:jc w:val="center"/>
      </w:pPr>
      <w:fldSimple w:instr=" SEQ Рисунок \* ARABIC ">
        <w:bookmarkStart w:id="34" w:name="_Ref138006531"/>
        <w:r w:rsidR="00C86C4B">
          <w:rPr>
            <w:noProof/>
          </w:rPr>
          <w:t>17</w:t>
        </w:r>
        <w:bookmarkEnd w:id="34"/>
      </w:fldSimple>
      <w:r>
        <w:t xml:space="preserve"> – </w:t>
      </w:r>
      <w:r w:rsidRPr="0010383B">
        <w:t xml:space="preserve">Автокорреляционная функция сигнала, моделируемого кодом Баркера длиной </w:t>
      </w:r>
      <w:r>
        <w:t>11</w:t>
      </w:r>
      <w:r w:rsidRPr="0010383B">
        <w:t xml:space="preserve"> элемент</w:t>
      </w:r>
      <w:r>
        <w:t>ов</w:t>
      </w:r>
    </w:p>
    <w:p w14:paraId="3E63FEFE" w14:textId="77777777" w:rsidR="00C1434C" w:rsidRDefault="00C1434C" w:rsidP="00307ADA"/>
    <w:p w14:paraId="1DB7C028" w14:textId="0FB3DCF2" w:rsidR="00710133" w:rsidRDefault="00C1434C" w:rsidP="00307ADA">
      <w:pPr>
        <w:tabs>
          <w:tab w:val="left" w:pos="993"/>
        </w:tabs>
      </w:pPr>
      <w:r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</w:t>
      </w:r>
      <w:r w:rsidR="00710133">
        <w:t>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072ED6AE" w14:textId="77777777" w:rsidR="008958C8" w:rsidRDefault="00D45A2C" w:rsidP="00307ADA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</w:t>
      </w:r>
      <w:r w:rsidR="00710133">
        <w:t>может быть более ресурсоемкой задачей и требовать большего времени выполнения.</w:t>
      </w:r>
      <w:r w:rsidR="008958C8">
        <w:t xml:space="preserve"> </w:t>
      </w:r>
    </w:p>
    <w:p w14:paraId="74E7CCCB" w14:textId="4C5ACD18" w:rsidR="00710133" w:rsidRPr="008958C8" w:rsidRDefault="008958C8" w:rsidP="00307ADA">
      <w:pPr>
        <w:tabs>
          <w:tab w:val="left" w:pos="993"/>
        </w:tabs>
      </w:pPr>
      <w:r>
        <w:t xml:space="preserve">Используем последовательность Баркера длиной в 13 символов (Рисунки </w:t>
      </w:r>
      <w:r>
        <w:fldChar w:fldCharType="begin"/>
      </w:r>
      <w:r>
        <w:instrText xml:space="preserve"> REF _Ref138006796 \h </w:instrText>
      </w:r>
      <w:r>
        <w:fldChar w:fldCharType="separate"/>
      </w:r>
      <w:r w:rsidR="00C86C4B">
        <w:rPr>
          <w:noProof/>
        </w:rPr>
        <w:t>18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_Ref138006802 \h </w:instrText>
      </w:r>
      <w:r>
        <w:fldChar w:fldCharType="separate"/>
      </w:r>
      <w:r w:rsidR="00C86C4B">
        <w:rPr>
          <w:noProof/>
        </w:rPr>
        <w:t>19</w:t>
      </w:r>
      <w:r>
        <w:fldChar w:fldCharType="end"/>
      </w:r>
      <w:r>
        <w:t>)</w:t>
      </w:r>
      <w:r w:rsidRPr="008958C8">
        <w:t>:</w:t>
      </w:r>
    </w:p>
    <w:p w14:paraId="68D4A2D4" w14:textId="77777777" w:rsidR="00D45A2C" w:rsidRDefault="00D45A2C" w:rsidP="00307ADA">
      <w:pPr>
        <w:tabs>
          <w:tab w:val="left" w:pos="993"/>
        </w:tabs>
      </w:pPr>
    </w:p>
    <w:p w14:paraId="027764DE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303" w14:textId="13471361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7C997B7C" w14:textId="568DC48B" w:rsidR="00D45A2C" w:rsidRDefault="00B9299F" w:rsidP="00307ADA">
      <w:pPr>
        <w:jc w:val="center"/>
      </w:pPr>
      <w:r>
        <w:t xml:space="preserve"> </w:t>
      </w:r>
      <w:fldSimple w:instr=" SEQ Рисунок \* ARABIC ">
        <w:bookmarkStart w:id="35" w:name="_Ref138006796"/>
        <w:r w:rsidR="00C86C4B">
          <w:rPr>
            <w:noProof/>
          </w:rPr>
          <w:t>18</w:t>
        </w:r>
        <w:bookmarkEnd w:id="35"/>
      </w:fldSimple>
      <w:r>
        <w:t xml:space="preserve"> – </w:t>
      </w:r>
      <w:r w:rsidRPr="00362606">
        <w:t>Временная диаграмма последовательности Баркера из семи символов и сигнала, получившегося в результате выполнения программы</w:t>
      </w:r>
    </w:p>
    <w:p w14:paraId="46DA18B3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FA" w14:textId="21918216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44DC9EC7" w14:textId="7BDE5C38" w:rsidR="00D45A2C" w:rsidRDefault="00B9299F" w:rsidP="00307ADA">
      <w:pPr>
        <w:jc w:val="center"/>
      </w:pPr>
      <w:r>
        <w:t xml:space="preserve"> </w:t>
      </w:r>
      <w:fldSimple w:instr=" SEQ Рисунок \* ARABIC ">
        <w:bookmarkStart w:id="36" w:name="_Ref138006802"/>
        <w:r w:rsidR="00C86C4B">
          <w:rPr>
            <w:noProof/>
          </w:rPr>
          <w:t>19</w:t>
        </w:r>
        <w:bookmarkEnd w:id="36"/>
      </w:fldSimple>
      <w:r>
        <w:t xml:space="preserve"> – </w:t>
      </w:r>
      <w:r w:rsidRPr="00E22BB3">
        <w:t xml:space="preserve">Автокорреляционная функция сигнала, моделируемого кодом Баркера длиной </w:t>
      </w:r>
      <w:r>
        <w:t>13</w:t>
      </w:r>
      <w:r w:rsidRPr="00E22BB3">
        <w:t xml:space="preserve"> элемент</w:t>
      </w:r>
      <w:r>
        <w:t>ов</w:t>
      </w:r>
    </w:p>
    <w:p w14:paraId="2EA3A04E" w14:textId="77777777" w:rsidR="00D45A2C" w:rsidRDefault="00D45A2C" w:rsidP="00307ADA">
      <w:pPr>
        <w:tabs>
          <w:tab w:val="left" w:pos="993"/>
        </w:tabs>
        <w:jc w:val="center"/>
      </w:pPr>
    </w:p>
    <w:p w14:paraId="46D6067A" w14:textId="77777777" w:rsidR="00D9373D" w:rsidRDefault="00710133" w:rsidP="00307ADA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</w:t>
      </w:r>
      <w:r w:rsidR="00D9373D">
        <w:t xml:space="preserve"> По полученным характеристикам было отмечено, что ярко выраженные боковые лепестки при использовании последовательностей длиной 7 и 13 символов имеют отрицательные значения корреляции. </w:t>
      </w:r>
    </w:p>
    <w:p w14:paraId="206CDB30" w14:textId="68430B91" w:rsidR="00523FB2" w:rsidRDefault="00710133" w:rsidP="00307ADA">
      <w:r>
        <w:t>При выборе оптимальной длины следует учитывать требования к разрешающей способности и вычислительным ресурсам системы.</w:t>
      </w:r>
      <w:r w:rsidR="00B9299F">
        <w:t xml:space="preserve"> Исходя из </w:t>
      </w:r>
      <w:r w:rsidR="00E87132">
        <w:t xml:space="preserve">результатов </w:t>
      </w:r>
      <w:r w:rsidR="00B9299F">
        <w:t>моделирования</w:t>
      </w:r>
      <w:r w:rsidR="00E87132">
        <w:t xml:space="preserve"> и выдвинутых критериев оптимальным является </w:t>
      </w:r>
      <w:r w:rsidR="008958C8">
        <w:t>сигнал,</w:t>
      </w:r>
      <w:r w:rsidR="00E87132">
        <w:t xml:space="preserve"> модулируемый кодом Баркера из семи элементов.  </w:t>
      </w:r>
      <w:r w:rsidR="008958C8">
        <w:t>Массив,</w:t>
      </w:r>
      <w:r w:rsidR="00E87132">
        <w:t xml:space="preserve"> хранящий </w:t>
      </w:r>
      <w:r w:rsidR="008958C8">
        <w:t>выборку с таким сигналом,</w:t>
      </w:r>
      <w:r w:rsidR="00E87132">
        <w:t xml:space="preserve"> поместится в память микроконтроллера, скорость его обработки будет достаточно высокой, а ярко выраженный пик корреляционной функции позволит точнее определять расстояние.</w:t>
      </w:r>
    </w:p>
    <w:p w14:paraId="7B49CD80" w14:textId="5D10D16F" w:rsidR="00806E4C" w:rsidRDefault="007D1A0B" w:rsidP="00307ADA">
      <w:pPr>
        <w:pStyle w:val="1"/>
        <w:rPr>
          <w:rFonts w:cs="Times New Roman"/>
        </w:rPr>
      </w:pPr>
      <w:bookmarkStart w:id="37" w:name="_Toc138113864"/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="000C210C">
        <w:t xml:space="preserve"> микроконтроллера</w:t>
      </w:r>
      <w:r w:rsidRPr="00B91D5C">
        <w:t>:</w:t>
      </w:r>
      <w:bookmarkEnd w:id="37"/>
    </w:p>
    <w:p w14:paraId="6C5E73AE" w14:textId="77777777" w:rsidR="003A1B7B" w:rsidRDefault="003A1B7B" w:rsidP="00307ADA"/>
    <w:p w14:paraId="6A205851" w14:textId="5E81B322" w:rsidR="0040585A" w:rsidRPr="000C210C" w:rsidRDefault="0040585A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>Для работы системы требуется микроконтроллер STM32 (имеющий DMA, DAC и ADC), микрофон и динамик.</w:t>
      </w:r>
      <w:r w:rsidR="000C210C" w:rsidRPr="000C210C">
        <w:rPr>
          <w:rFonts w:cs="Times New Roman"/>
          <w:szCs w:val="28"/>
        </w:rPr>
        <w:t xml:space="preserve"> </w:t>
      </w:r>
      <w:r w:rsidR="000C210C">
        <w:rPr>
          <w:rFonts w:cs="Times New Roman"/>
          <w:szCs w:val="28"/>
        </w:rPr>
        <w:t xml:space="preserve">Для удобной настройки микроконтроллера и генерации кода, инициализирующего периферию, использована программа </w:t>
      </w:r>
      <w:r w:rsidR="000C210C">
        <w:rPr>
          <w:rFonts w:cs="Times New Roman"/>
          <w:szCs w:val="28"/>
          <w:lang w:val="en-US"/>
        </w:rPr>
        <w:t>CubeMX</w:t>
      </w:r>
      <w:r w:rsidR="000C210C">
        <w:rPr>
          <w:rFonts w:cs="Times New Roman"/>
          <w:szCs w:val="28"/>
        </w:rPr>
        <w:t>.</w:t>
      </w:r>
    </w:p>
    <w:p w14:paraId="2C1E98CC" w14:textId="77777777" w:rsidR="0040585A" w:rsidRDefault="00F06208" w:rsidP="00307ADA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40585A">
        <w:t xml:space="preserve">Контроллер </w:t>
      </w:r>
      <w:r w:rsidR="0040585A">
        <w:rPr>
          <w:lang w:val="en-US"/>
        </w:rPr>
        <w:t>STM</w:t>
      </w:r>
      <w:r w:rsidR="0040585A" w:rsidRPr="00D63DC5">
        <w:t>32</w:t>
      </w:r>
      <w:r w:rsidR="0040585A">
        <w:rPr>
          <w:lang w:val="en-US"/>
        </w:rPr>
        <w:t>F</w:t>
      </w:r>
      <w:r w:rsidR="0040585A" w:rsidRPr="00D63DC5">
        <w:t>407</w:t>
      </w:r>
      <w:r w:rsidR="0040585A">
        <w:rPr>
          <w:lang w:val="en-US"/>
        </w:rPr>
        <w:t>VET</w:t>
      </w:r>
      <w:r w:rsidR="0040585A" w:rsidRPr="00D63DC5">
        <w:t xml:space="preserve">6 </w:t>
      </w:r>
      <w:r w:rsidR="0040585A">
        <w:t xml:space="preserve">используемый в макете тактируется внешним кварцевым резонатором 80 МГЦ. </w:t>
      </w:r>
      <w:r w:rsidR="00DF3FFF" w:rsidRPr="0040585A">
        <w:t>[5, 6]</w:t>
      </w:r>
      <w:r w:rsidR="00F47AD2">
        <w:t xml:space="preserve"> </w:t>
      </w:r>
    </w:p>
    <w:p w14:paraId="73D85FCA" w14:textId="65348D53" w:rsidR="00F47AD2" w:rsidRPr="00C74D83" w:rsidRDefault="0004388C" w:rsidP="00307ADA">
      <w:r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307ADA"/>
    <w:p w14:paraId="4DBC56EF" w14:textId="4C18B94D" w:rsidR="0004388C" w:rsidRDefault="0004388C" w:rsidP="00307ADA">
      <w:r>
        <w:t xml:space="preserve">где </w:t>
      </w:r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="0040585A">
        <w:t xml:space="preserve">–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</w:t>
      </w:r>
      <w:r w:rsidR="0040585A" w:rsidRPr="00FB4235">
        <w:t>значение,</w:t>
      </w:r>
      <w:r w:rsidRPr="00FB4235">
        <w:t xml:space="preserve"> после которого таймер будет обновляться.</w:t>
      </w:r>
    </w:p>
    <w:p w14:paraId="17BE1745" w14:textId="39205C35" w:rsidR="006E1F81" w:rsidRPr="003A383F" w:rsidRDefault="003A383F" w:rsidP="00307ADA">
      <w:r>
        <w:t xml:space="preserve">Определившись с сигналом, который будет использован в макете и сгенерировав его отсчеты с помощью программы из приложения А, получим необходимое значение регистра </w:t>
      </w:r>
      <w:r>
        <w:rPr>
          <w:lang w:val="en-US"/>
        </w:rPr>
        <w:t>ARR</w:t>
      </w:r>
      <w:r>
        <w:t xml:space="preserve"> = 499</w:t>
      </w:r>
      <w:r w:rsidR="004D27DF">
        <w:rPr>
          <w:rFonts w:eastAsiaTheme="majorEastAsia" w:cs="Times New Roman"/>
          <w:color w:val="000000" w:themeColor="text1"/>
          <w:szCs w:val="28"/>
        </w:rPr>
        <w:t xml:space="preserve">. Выставляем это значение в окне настройки при инициализации таймера для тактирования АЦП и пересылки данных в ЦАП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>
        <w:rPr>
          <w:noProof/>
          <w:szCs w:val="28"/>
        </w:rPr>
        <w:t>20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1C4EDD17" w:rsidR="00FB4235" w:rsidRDefault="003A383F" w:rsidP="00307ADA">
      <w:pPr>
        <w:keepNext/>
        <w:jc w:val="center"/>
      </w:pPr>
      <w:r w:rsidRPr="003A383F">
        <w:rPr>
          <w:noProof/>
        </w:rPr>
        <w:lastRenderedPageBreak/>
        <w:drawing>
          <wp:inline distT="0" distB="0" distL="0" distR="0" wp14:anchorId="18848563" wp14:editId="69D91237">
            <wp:extent cx="3492500" cy="1568966"/>
            <wp:effectExtent l="0" t="0" r="0" b="0"/>
            <wp:docPr id="179135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3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940" cy="15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307ADA">
      <w:pPr>
        <w:pStyle w:val="aa"/>
        <w:spacing w:after="0"/>
        <w:jc w:val="center"/>
        <w:rPr>
          <w:i/>
          <w:iCs w:val="0"/>
          <w:vanish/>
          <w:szCs w:val="28"/>
          <w:specVanish/>
        </w:rPr>
      </w:pPr>
      <w:r w:rsidRPr="00002C40">
        <w:rPr>
          <w:iCs w:val="0"/>
          <w:szCs w:val="28"/>
        </w:rPr>
        <w:t>Рисунок</w:t>
      </w:r>
    </w:p>
    <w:p w14:paraId="47111917" w14:textId="10254BCF" w:rsidR="00002C40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38" w:name="_Ref133928339"/>
      <w:r w:rsidR="00C86C4B">
        <w:rPr>
          <w:iCs w:val="0"/>
          <w:noProof/>
          <w:szCs w:val="28"/>
        </w:rPr>
        <w:t>20</w:t>
      </w:r>
      <w:bookmarkEnd w:id="38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Окно настройки таймер</w:t>
      </w:r>
      <w:r w:rsidR="004D27DF">
        <w:rPr>
          <w:iCs w:val="0"/>
          <w:szCs w:val="28"/>
        </w:rPr>
        <w:t>а</w:t>
      </w:r>
      <w:r w:rsidRPr="00FB4235">
        <w:rPr>
          <w:iCs w:val="0"/>
          <w:szCs w:val="28"/>
        </w:rPr>
        <w:t>, вызывающ</w:t>
      </w:r>
      <w:r w:rsidR="004D27DF">
        <w:rPr>
          <w:iCs w:val="0"/>
          <w:szCs w:val="28"/>
        </w:rPr>
        <w:t>его</w:t>
      </w:r>
      <w:r w:rsidRPr="00FB4235">
        <w:rPr>
          <w:iCs w:val="0"/>
          <w:szCs w:val="28"/>
        </w:rPr>
        <w:t xml:space="preserve"> пересылку данных из памяти в ЦАП</w:t>
      </w:r>
      <w:r w:rsidR="00551BAA">
        <w:rPr>
          <w:iCs w:val="0"/>
          <w:szCs w:val="28"/>
        </w:rPr>
        <w:t xml:space="preserve"> и тактирующего АЦП</w:t>
      </w:r>
    </w:p>
    <w:p w14:paraId="207850D3" w14:textId="77777777" w:rsidR="000C210C" w:rsidRDefault="000C210C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6F30E17" w14:textId="3D7A05AF" w:rsidR="006379CF" w:rsidRDefault="003A383F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Если необходимо, чтобы расстояние 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>измеря</w:t>
      </w:r>
      <w:r>
        <w:rPr>
          <w:rFonts w:eastAsiaTheme="majorEastAsia" w:cs="Times New Roman"/>
          <w:color w:val="000000" w:themeColor="text1"/>
          <w:szCs w:val="28"/>
        </w:rPr>
        <w:t>лось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регулярно </w:t>
      </w:r>
      <w:r w:rsidR="000C210C">
        <w:rPr>
          <w:rFonts w:eastAsiaTheme="majorEastAsia" w:cs="Times New Roman"/>
          <w:color w:val="000000" w:themeColor="text1"/>
          <w:szCs w:val="28"/>
        </w:rPr>
        <w:t>со строго заданной периодичностью,</w:t>
      </w:r>
      <w:r>
        <w:rPr>
          <w:rFonts w:eastAsiaTheme="majorEastAsia" w:cs="Times New Roman"/>
          <w:color w:val="000000" w:themeColor="text1"/>
          <w:szCs w:val="28"/>
        </w:rPr>
        <w:t xml:space="preserve"> инициализируем еще один таймер. </w:t>
      </w:r>
      <w:r w:rsidR="000C210C">
        <w:rPr>
          <w:rFonts w:eastAsiaTheme="majorEastAsia" w:cs="Times New Roman"/>
          <w:color w:val="000000" w:themeColor="text1"/>
          <w:szCs w:val="28"/>
        </w:rPr>
        <w:t>Например, для того, чтобы таймер обновлялся два раза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 w:rsidR="004D27DF" w:rsidRPr="006379CF">
        <w:rPr>
          <w:rFonts w:eastAsiaTheme="majorEastAsia" w:cs="Times New Roman"/>
          <w:color w:val="000000" w:themeColor="text1"/>
          <w:szCs w:val="28"/>
        </w:rPr>
        <w:t>в секунд</w:t>
      </w:r>
      <w:r w:rsidR="004D27DF">
        <w:rPr>
          <w:rFonts w:eastAsiaTheme="majorEastAsia" w:cs="Times New Roman"/>
          <w:color w:val="000000" w:themeColor="text1"/>
          <w:szCs w:val="28"/>
        </w:rPr>
        <w:t>у,</w:t>
      </w:r>
      <w:r w:rsidR="000C210C">
        <w:rPr>
          <w:rFonts w:eastAsiaTheme="majorEastAsia" w:cs="Times New Roman"/>
          <w:color w:val="000000" w:themeColor="text1"/>
          <w:szCs w:val="28"/>
        </w:rPr>
        <w:t xml:space="preserve"> выставляем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: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1999</w:t>
      </w:r>
      <w:r w:rsidR="006379CF" w:rsidRPr="000C210C">
        <w:t xml:space="preserve"> (Рисунок </w:t>
      </w:r>
      <w:r w:rsidR="0038690A" w:rsidRPr="000C210C">
        <w:fldChar w:fldCharType="begin"/>
      </w:r>
      <w:r w:rsidR="0038690A" w:rsidRPr="000C210C">
        <w:instrText xml:space="preserve"> REF _Ref133928813 </w:instrText>
      </w:r>
      <w:r w:rsidR="001F5155" w:rsidRPr="000C210C">
        <w:instrText xml:space="preserve"> \* MERGEFORMAT </w:instrText>
      </w:r>
      <w:r w:rsidR="0038690A" w:rsidRPr="000C210C">
        <w:fldChar w:fldCharType="separate"/>
      </w:r>
      <w:r w:rsidR="00C86C4B" w:rsidRPr="00C86C4B">
        <w:t>21</w:t>
      </w:r>
      <w:r w:rsidR="0038690A" w:rsidRPr="000C210C">
        <w:fldChar w:fldCharType="end"/>
      </w:r>
      <w:r w:rsidR="006379CF" w:rsidRPr="000C210C">
        <w:t>).</w:t>
      </w:r>
    </w:p>
    <w:p w14:paraId="35703EFB" w14:textId="77777777" w:rsidR="006379CF" w:rsidRDefault="006379CF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307ADA">
      <w:pPr>
        <w:keepNext/>
        <w:jc w:val="center"/>
      </w:pPr>
      <w:r w:rsidRPr="00FB4235">
        <w:rPr>
          <w:noProof/>
        </w:rPr>
        <w:drawing>
          <wp:inline distT="0" distB="0" distL="0" distR="0" wp14:anchorId="7527DE57" wp14:editId="0A1DB0F8">
            <wp:extent cx="3240405" cy="1538547"/>
            <wp:effectExtent l="0" t="0" r="0" b="508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309" cy="15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307ADA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54B76AF6" w:rsid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 w:rsidRPr="0038690A"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39" w:name="_Ref133928813"/>
      <w:r w:rsidR="00C86C4B">
        <w:rPr>
          <w:iCs w:val="0"/>
          <w:noProof/>
          <w:szCs w:val="28"/>
        </w:rPr>
        <w:t>21</w:t>
      </w:r>
      <w:bookmarkEnd w:id="39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Окно настройки таймера</w:t>
      </w:r>
      <w:r w:rsidR="00551BAA">
        <w:rPr>
          <w:iCs w:val="0"/>
          <w:szCs w:val="28"/>
        </w:rPr>
        <w:t>, регулирующего частоту измерений</w:t>
      </w:r>
    </w:p>
    <w:p w14:paraId="73D30B6E" w14:textId="77777777" w:rsidR="0038690A" w:rsidRDefault="0038690A" w:rsidP="00307ADA"/>
    <w:p w14:paraId="3D193FAB" w14:textId="563BF8B6" w:rsidR="004D27DF" w:rsidRPr="004D27DF" w:rsidRDefault="004D27DF" w:rsidP="00307ADA">
      <w:r>
        <w:t>При инициализации АЦП, необходимо в качестве триггера указать соответствующий таймер, а также удостоверится в том, что выключен режим непрерывной передачи</w:t>
      </w:r>
      <w:r w:rsidRPr="004D27DF">
        <w:t xml:space="preserve"> (</w:t>
      </w:r>
      <w:r>
        <w:t xml:space="preserve">Рисунок </w:t>
      </w:r>
      <w:r w:rsidR="00BC5838">
        <w:fldChar w:fldCharType="begin"/>
      </w:r>
      <w:r w:rsidR="00BC5838">
        <w:instrText xml:space="preserve"> REF _Ref138009323 \h </w:instrText>
      </w:r>
      <w:r w:rsidR="00BC5838">
        <w:fldChar w:fldCharType="separate"/>
      </w:r>
      <w:r w:rsidR="00C86C4B">
        <w:rPr>
          <w:noProof/>
        </w:rPr>
        <w:t>22</w:t>
      </w:r>
      <w:r w:rsidR="00BC5838">
        <w:fldChar w:fldCharType="end"/>
      </w:r>
      <w:r>
        <w:t>)</w:t>
      </w:r>
      <w:r w:rsidRPr="004D27DF">
        <w:t>:</w:t>
      </w:r>
    </w:p>
    <w:p w14:paraId="400D6E54" w14:textId="77777777" w:rsidR="00BC5838" w:rsidRDefault="004D27DF" w:rsidP="00307ADA">
      <w:pPr>
        <w:keepNext/>
      </w:pPr>
      <w:r w:rsidRPr="004D27DF">
        <w:rPr>
          <w:noProof/>
        </w:rPr>
        <w:lastRenderedPageBreak/>
        <w:drawing>
          <wp:inline distT="0" distB="0" distL="0" distR="0" wp14:anchorId="6A091C95" wp14:editId="1876A393">
            <wp:extent cx="4925409" cy="1818005"/>
            <wp:effectExtent l="0" t="0" r="8890" b="0"/>
            <wp:docPr id="94311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161" cy="18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A3" w14:textId="3B5B5A8C" w:rsidR="00BC5838" w:rsidRPr="00BC5838" w:rsidRDefault="00BC583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650610A" w14:textId="00258137" w:rsidR="004D27DF" w:rsidRPr="00BC5838" w:rsidRDefault="00BC5838" w:rsidP="00307ADA">
      <w:pPr>
        <w:jc w:val="center"/>
      </w:pPr>
      <w:fldSimple w:instr=" SEQ Рисунок \* ARABIC ">
        <w:bookmarkStart w:id="40" w:name="_Ref138009323"/>
        <w:r w:rsidR="00C86C4B">
          <w:rPr>
            <w:noProof/>
          </w:rPr>
          <w:t>22</w:t>
        </w:r>
        <w:bookmarkEnd w:id="40"/>
      </w:fldSimple>
      <w:r w:rsidRPr="00BC5838">
        <w:t xml:space="preserve"> – </w:t>
      </w:r>
      <w:r>
        <w:t xml:space="preserve">Окно инициализации </w:t>
      </w:r>
      <w:r>
        <w:rPr>
          <w:lang w:val="en-US"/>
        </w:rPr>
        <w:t>ADC</w:t>
      </w:r>
    </w:p>
    <w:p w14:paraId="19E5E698" w14:textId="77777777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668D39CA" w14:textId="5D3421BC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При инициализации ЦАП нужно также установить в качестве триггера таймер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_Ref138028735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 w:rsidRPr="007E7DF7">
        <w:rPr>
          <w:noProof/>
        </w:rPr>
        <w:t>23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) и инициализировать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для передачи значений из памяти в периферию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_Ref138028742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86C4B">
        <w:rPr>
          <w:noProof/>
        </w:rPr>
        <w:t>24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>)</w:t>
      </w:r>
    </w:p>
    <w:p w14:paraId="4A67E9E9" w14:textId="77777777" w:rsidR="00210A7D" w:rsidRP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13F06B5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E2DD8E" wp14:editId="115A6B54">
            <wp:extent cx="4873625" cy="648601"/>
            <wp:effectExtent l="0" t="0" r="3175" b="0"/>
            <wp:docPr id="940182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2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13" cy="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44CB" w14:textId="6E4D5BC3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2852E1F6" w14:textId="617313ED" w:rsidR="00210A7D" w:rsidRDefault="00210A7D" w:rsidP="00307ADA">
      <w:pPr>
        <w:jc w:val="center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bookmarkStart w:id="41" w:name="_Ref138028735"/>
      <w:r w:rsidR="00C86C4B">
        <w:rPr>
          <w:noProof/>
          <w:lang w:val="en-US"/>
        </w:rPr>
        <w:t>23</w:t>
      </w:r>
      <w:bookmarkEnd w:id="41"/>
      <w:r>
        <w:rPr>
          <w:lang w:val="en-US"/>
        </w:rPr>
        <w:fldChar w:fldCharType="end"/>
      </w:r>
      <w:r>
        <w:t xml:space="preserve"> – Окно инициализации ЦАП</w:t>
      </w:r>
    </w:p>
    <w:p w14:paraId="0DF59729" w14:textId="77777777" w:rsid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0A8B92E1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FA1167" wp14:editId="6EF0DE4D">
            <wp:extent cx="4886325" cy="920854"/>
            <wp:effectExtent l="0" t="0" r="0" b="0"/>
            <wp:docPr id="211786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9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448" w14:textId="7F889151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5828D801" w14:textId="312EFCE6" w:rsidR="00210A7D" w:rsidRDefault="00210A7D" w:rsidP="00307ADA">
      <w:pPr>
        <w:jc w:val="center"/>
      </w:pPr>
      <w:r>
        <w:t xml:space="preserve"> </w:t>
      </w:r>
      <w:fldSimple w:instr=" SEQ Рисунок \* ARABIC ">
        <w:bookmarkStart w:id="42" w:name="_Ref138028742"/>
        <w:r w:rsidR="00C86C4B">
          <w:rPr>
            <w:noProof/>
          </w:rPr>
          <w:t>24</w:t>
        </w:r>
        <w:bookmarkEnd w:id="42"/>
      </w:fldSimple>
      <w:r>
        <w:t xml:space="preserve"> </w:t>
      </w:r>
      <w:r w:rsidRPr="00210A7D">
        <w:t xml:space="preserve">– </w:t>
      </w:r>
      <w:r>
        <w:t xml:space="preserve">Окно инициализации </w:t>
      </w:r>
      <w:r>
        <w:rPr>
          <w:lang w:val="en-US"/>
        </w:rPr>
        <w:t>DMA</w:t>
      </w:r>
    </w:p>
    <w:p w14:paraId="1330A171" w14:textId="0FF169A9" w:rsidR="00210A7D" w:rsidRP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5491D19A" w14:textId="74BC9B8A" w:rsidR="009C0C75" w:rsidRPr="009C0C75" w:rsidRDefault="009C0C7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для запуска системы </w:t>
      </w:r>
      <w:r>
        <w:rPr>
          <w:rFonts w:eastAsiaTheme="majorEastAsia" w:cs="Times New Roman"/>
          <w:color w:val="000000" w:themeColor="text1"/>
          <w:szCs w:val="28"/>
        </w:rPr>
        <w:t xml:space="preserve">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>, запустить таймер</w:t>
      </w:r>
      <w:r w:rsidR="00210A7D">
        <w:rPr>
          <w:rFonts w:eastAsiaTheme="majorEastAsia" w:cs="Times New Roman"/>
          <w:color w:val="000000" w:themeColor="text1"/>
          <w:szCs w:val="28"/>
        </w:rPr>
        <w:t>ы,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и </w:t>
      </w:r>
      <w:r w:rsidR="00210A7D">
        <w:rPr>
          <w:rFonts w:eastAsiaTheme="majorEastAsia" w:cs="Times New Roman"/>
          <w:color w:val="000000" w:themeColor="text1"/>
          <w:szCs w:val="28"/>
          <w:lang w:val="en-US"/>
        </w:rPr>
        <w:t>ADC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75ACE742" w:rsidR="0038690A" w:rsidRDefault="00C74D83" w:rsidP="00307ADA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режиме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210A7D">
        <w:rPr>
          <w:rFonts w:eastAsiaTheme="majorEastAsia" w:cs="Times New Roman"/>
          <w:color w:val="000000" w:themeColor="text1"/>
          <w:szCs w:val="28"/>
        </w:rPr>
        <w:t>пе</w:t>
      </w:r>
      <w:r>
        <w:rPr>
          <w:rFonts w:eastAsiaTheme="majorEastAsia" w:cs="Times New Roman"/>
          <w:color w:val="000000" w:themeColor="text1"/>
          <w:szCs w:val="28"/>
        </w:rPr>
        <w:t>, будет непрерывно отправлять значения из памяти на ЦАП.</w:t>
      </w:r>
    </w:p>
    <w:p w14:paraId="3E444101" w14:textId="7934D0C8" w:rsidR="00B62FA6" w:rsidRDefault="00B62FA6" w:rsidP="00307ADA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307ADA"/>
    <w:p w14:paraId="42E0129B" w14:textId="72888563" w:rsidR="007D1A0B" w:rsidRPr="007D1A0B" w:rsidRDefault="007D1A0B" w:rsidP="00307ADA">
      <w:pPr>
        <w:pStyle w:val="1"/>
      </w:pPr>
      <w:bookmarkStart w:id="43" w:name="_Toc138113865"/>
      <w:r>
        <w:lastRenderedPageBreak/>
        <w:t>2.</w:t>
      </w:r>
      <w:r w:rsidR="00E66EF6">
        <w:t>3</w:t>
      </w:r>
      <w:r>
        <w:t xml:space="preserve"> Определение расстояния между динамиком и микрофоном</w:t>
      </w:r>
      <w:r w:rsidR="00CB73D1" w:rsidRPr="00CB73D1">
        <w:t>:</w:t>
      </w:r>
      <w:bookmarkEnd w:id="43"/>
      <w:r>
        <w:rPr>
          <w:rFonts w:cs="Times New Roman"/>
        </w:rPr>
        <w:t xml:space="preserve"> </w:t>
      </w:r>
    </w:p>
    <w:p w14:paraId="1CBE1352" w14:textId="77777777" w:rsidR="00806E4C" w:rsidRDefault="00806E4C" w:rsidP="00307ADA"/>
    <w:p w14:paraId="41B5356F" w14:textId="0810F45D" w:rsidR="00D060CB" w:rsidRDefault="00D060CB" w:rsidP="00307ADA">
      <w:r>
        <w:t xml:space="preserve">Для </w:t>
      </w:r>
      <w:r w:rsidR="0062563C">
        <w:t xml:space="preserve">удобства </w:t>
      </w:r>
      <w:r>
        <w:t xml:space="preserve">дальнейшей отладки системы </w:t>
      </w:r>
      <w:r w:rsidR="0062563C">
        <w:t xml:space="preserve">все </w:t>
      </w:r>
      <w:r w:rsidR="002875E4">
        <w:t xml:space="preserve">ее </w:t>
      </w:r>
      <w:r w:rsidR="0062563C">
        <w:t>компоненты (микрофон со встроенным усилителем</w:t>
      </w:r>
      <w:r w:rsidR="0062563C" w:rsidRPr="0062563C">
        <w:t xml:space="preserve">, </w:t>
      </w:r>
      <w:r w:rsidR="0062563C">
        <w:t xml:space="preserve">динамики, усилители к ним, </w:t>
      </w:r>
      <w:r w:rsidR="0062563C">
        <w:rPr>
          <w:lang w:val="en-US"/>
        </w:rPr>
        <w:t>Bluetooth</w:t>
      </w:r>
      <w:r w:rsidR="0062563C">
        <w:t xml:space="preserve"> модуль</w:t>
      </w:r>
      <w:r w:rsidR="0062563C" w:rsidRPr="0062563C">
        <w:t xml:space="preserve"> </w:t>
      </w:r>
      <w:r w:rsidR="0062563C">
        <w:t xml:space="preserve">для связи по </w:t>
      </w:r>
      <w:r w:rsidR="0062563C">
        <w:rPr>
          <w:lang w:val="en-US"/>
        </w:rPr>
        <w:t>UART</w:t>
      </w:r>
      <w:r w:rsidR="0062563C">
        <w:t xml:space="preserve">) были распаяны на сэндвич-плате, которая устанавливается сверху на отладочную плату </w:t>
      </w:r>
      <w:r w:rsidR="0062563C">
        <w:rPr>
          <w:lang w:val="en-US"/>
        </w:rPr>
        <w:t>STM</w:t>
      </w:r>
      <w:r w:rsidR="0062563C" w:rsidRPr="0062563C">
        <w:t>32</w:t>
      </w:r>
      <w:r w:rsidR="0062563C">
        <w:t xml:space="preserve">. Результат представлен на рисунке </w:t>
      </w:r>
      <w:r w:rsidR="0062563C" w:rsidRPr="009F5FCE">
        <w:fldChar w:fldCharType="begin"/>
      </w:r>
      <w:r w:rsidR="0062563C" w:rsidRPr="009F5FCE">
        <w:instrText xml:space="preserve"> REF _Ref133999649 \h  \* MERGEFORMAT </w:instrText>
      </w:r>
      <w:r w:rsidR="0062563C" w:rsidRPr="009F5FCE">
        <w:fldChar w:fldCharType="separate"/>
      </w:r>
      <w:r w:rsidR="00C86C4B">
        <w:rPr>
          <w:noProof/>
          <w:szCs w:val="28"/>
        </w:rPr>
        <w:t>25</w:t>
      </w:r>
      <w:r w:rsidR="0062563C" w:rsidRPr="009F5FCE">
        <w:fldChar w:fldCharType="end"/>
      </w:r>
      <w:r w:rsidR="0062563C">
        <w:t>.</w:t>
      </w:r>
    </w:p>
    <w:p w14:paraId="13C0C48D" w14:textId="77777777" w:rsidR="0062563C" w:rsidRDefault="0062563C" w:rsidP="00307ADA"/>
    <w:p w14:paraId="7CE0428C" w14:textId="77777777" w:rsidR="0062563C" w:rsidRDefault="0062563C" w:rsidP="00307ADA">
      <w:pPr>
        <w:keepNext/>
        <w:jc w:val="center"/>
      </w:pPr>
      <w:r>
        <w:rPr>
          <w:noProof/>
        </w:rPr>
        <w:drawing>
          <wp:inline distT="0" distB="0" distL="0" distR="0" wp14:anchorId="4982BC02" wp14:editId="3773709E">
            <wp:extent cx="3975409" cy="3418450"/>
            <wp:effectExtent l="0" t="0" r="6350" b="0"/>
            <wp:docPr id="602701595" name="Рисунок 60270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E7A6" w14:textId="77777777" w:rsidR="0062563C" w:rsidRPr="009F5FCE" w:rsidRDefault="0062563C" w:rsidP="00307ADA">
      <w:pPr>
        <w:keepNext/>
        <w:jc w:val="center"/>
        <w:rPr>
          <w:vanish/>
          <w:specVanish/>
        </w:rPr>
      </w:pPr>
      <w:r>
        <w:t>Рисунок</w:t>
      </w:r>
    </w:p>
    <w:p w14:paraId="0D3672D6" w14:textId="19E2EC98" w:rsidR="0062563C" w:rsidRDefault="0062563C" w:rsidP="00307ADA">
      <w:pPr>
        <w:pStyle w:val="aa"/>
        <w:spacing w:after="0"/>
        <w:jc w:val="center"/>
        <w:rPr>
          <w:iCs w:val="0"/>
          <w:szCs w:val="28"/>
        </w:rPr>
      </w:pPr>
      <w:r>
        <w:rPr>
          <w:iCs w:val="0"/>
          <w:szCs w:val="28"/>
        </w:rPr>
        <w:t xml:space="preserve"> </w:t>
      </w:r>
      <w:r w:rsidRPr="009F5FCE">
        <w:rPr>
          <w:i/>
          <w:iCs w:val="0"/>
          <w:szCs w:val="28"/>
        </w:rPr>
        <w:fldChar w:fldCharType="begin"/>
      </w:r>
      <w:r w:rsidRPr="009F5FCE">
        <w:rPr>
          <w:iCs w:val="0"/>
          <w:szCs w:val="28"/>
        </w:rPr>
        <w:instrText xml:space="preserve"> SEQ Рисунок \* ARABIC </w:instrText>
      </w:r>
      <w:r w:rsidRPr="009F5FCE">
        <w:rPr>
          <w:i/>
          <w:iCs w:val="0"/>
          <w:szCs w:val="28"/>
        </w:rPr>
        <w:fldChar w:fldCharType="separate"/>
      </w:r>
      <w:bookmarkStart w:id="44" w:name="_Ref133999649"/>
      <w:r w:rsidR="00C86C4B">
        <w:rPr>
          <w:iCs w:val="0"/>
          <w:noProof/>
          <w:szCs w:val="28"/>
        </w:rPr>
        <w:t>25</w:t>
      </w:r>
      <w:bookmarkEnd w:id="44"/>
      <w:r w:rsidRPr="009F5FCE">
        <w:rPr>
          <w:i/>
          <w:iCs w:val="0"/>
          <w:szCs w:val="28"/>
        </w:rPr>
        <w:fldChar w:fldCharType="end"/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–</w:t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М</w:t>
      </w:r>
      <w:r w:rsidRPr="009F5FCE">
        <w:rPr>
          <w:iCs w:val="0"/>
          <w:szCs w:val="28"/>
        </w:rPr>
        <w:t>акет для проверки работы системы</w:t>
      </w:r>
    </w:p>
    <w:p w14:paraId="3119DA23" w14:textId="77777777" w:rsidR="005F43C9" w:rsidRDefault="005F43C9" w:rsidP="00307ADA"/>
    <w:p w14:paraId="0E23DCAF" w14:textId="44C9990F" w:rsidR="005F43C9" w:rsidRPr="005F43C9" w:rsidRDefault="005F43C9" w:rsidP="00307ADA">
      <w:r>
        <w:t xml:space="preserve">Каналы усилителей коммутируются </w:t>
      </w:r>
      <w:r w:rsidR="002875E4">
        <w:t xml:space="preserve">биполярными </w:t>
      </w:r>
      <w:r>
        <w:t xml:space="preserve">транзисторами, базы которых, подключены к ножкам контроллера. 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выбранного динамика, одновременно принимая его с АЦП.  После переполнения массива хранящего принятые значения сигнала запускается процесс вычисления корреляционной функции. Во время отладки системы значения массива хранящего отсчеты принятого сигнала передаются </w:t>
      </w:r>
      <w:r>
        <w:lastRenderedPageBreak/>
        <w:t xml:space="preserve">по </w:t>
      </w:r>
      <w:r>
        <w:rPr>
          <w:lang w:val="en-US"/>
        </w:rPr>
        <w:t>UART</w:t>
      </w:r>
      <w:r>
        <w:t xml:space="preserve">. Для доступа к ним достаточно выбрать нужный виртуальный </w:t>
      </w:r>
      <w:r>
        <w:rPr>
          <w:lang w:val="en-US"/>
        </w:rPr>
        <w:t>COM</w:t>
      </w:r>
      <w:r>
        <w:t xml:space="preserve"> порт в любом терминале последовательного порта. На рисунке </w:t>
      </w:r>
      <w:r>
        <w:fldChar w:fldCharType="begin"/>
      </w:r>
      <w:r>
        <w:instrText xml:space="preserve"> REF _Ref138040872 \h </w:instrText>
      </w:r>
      <w:r>
        <w:fldChar w:fldCharType="separate"/>
      </w:r>
      <w:r w:rsidR="00C86C4B">
        <w:rPr>
          <w:noProof/>
        </w:rPr>
        <w:t>26</w:t>
      </w:r>
      <w:r>
        <w:fldChar w:fldCharType="end"/>
      </w:r>
      <w:r>
        <w:t xml:space="preserve"> в качестве примера приведено окно терминала </w:t>
      </w:r>
      <w:r>
        <w:rPr>
          <w:lang w:val="en-US"/>
        </w:rPr>
        <w:t>Termite.</w:t>
      </w:r>
      <w:r w:rsidRPr="005F43C9">
        <w:t xml:space="preserve"> </w:t>
      </w:r>
    </w:p>
    <w:p w14:paraId="17D4290A" w14:textId="77777777" w:rsidR="005F43C9" w:rsidRDefault="005F43C9" w:rsidP="00307ADA"/>
    <w:p w14:paraId="40586AD8" w14:textId="77777777" w:rsidR="005F43C9" w:rsidRDefault="005F43C9" w:rsidP="00307ADA">
      <w:pPr>
        <w:keepNext/>
        <w:jc w:val="center"/>
      </w:pPr>
      <w:r>
        <w:rPr>
          <w:noProof/>
        </w:rPr>
        <w:drawing>
          <wp:inline distT="0" distB="0" distL="0" distR="0" wp14:anchorId="2CCF897C" wp14:editId="0628F798">
            <wp:extent cx="4016375" cy="2892820"/>
            <wp:effectExtent l="0" t="0" r="3175" b="3175"/>
            <wp:docPr id="145057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2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477" cy="28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CD5" w14:textId="02AC62DC" w:rsidR="005F43C9" w:rsidRPr="005F43C9" w:rsidRDefault="005F43C9" w:rsidP="00307ADA">
      <w:pPr>
        <w:keepNext/>
        <w:jc w:val="center"/>
        <w:rPr>
          <w:vanish/>
          <w:specVanish/>
        </w:rPr>
      </w:pPr>
      <w:r>
        <w:t>Рисунок</w:t>
      </w:r>
    </w:p>
    <w:p w14:paraId="7802CD3C" w14:textId="22FFCF66" w:rsidR="005F43C9" w:rsidRPr="005F43C9" w:rsidRDefault="005F43C9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45" w:name="_Ref138040872"/>
        <w:r w:rsidR="00C86C4B">
          <w:rPr>
            <w:noProof/>
          </w:rPr>
          <w:t>26</w:t>
        </w:r>
        <w:bookmarkEnd w:id="45"/>
      </w:fldSimple>
      <w:r w:rsidRPr="005F43C9">
        <w:t xml:space="preserve"> – </w:t>
      </w:r>
      <w:r>
        <w:t xml:space="preserve">Отсчеты сигнала, переданные с помощью </w:t>
      </w:r>
      <w:r>
        <w:rPr>
          <w:lang w:val="en-US"/>
        </w:rPr>
        <w:t>UART</w:t>
      </w:r>
    </w:p>
    <w:p w14:paraId="00B29B2A" w14:textId="7FC226DB" w:rsidR="0062563C" w:rsidRDefault="000E4D65" w:rsidP="00307ADA">
      <w:r>
        <w:t xml:space="preserve">Пришедшие отсчеты копируются в текстовый файл, к которому имеет доступ программа из приложения А. В процессе выполнения программы </w:t>
      </w:r>
      <w:r w:rsidR="003F5EE0">
        <w:t>строится</w:t>
      </w:r>
      <w:r>
        <w:t xml:space="preserve"> временная диаграмма </w:t>
      </w:r>
      <w:r w:rsidR="003F5EE0">
        <w:t>сигнала,</w:t>
      </w:r>
      <w:r>
        <w:t xml:space="preserve"> принятого с микрофона</w:t>
      </w:r>
      <w:r w:rsidRPr="000E4D65">
        <w:t xml:space="preserve"> (</w:t>
      </w:r>
      <w:r>
        <w:t xml:space="preserve">Рисунок </w:t>
      </w:r>
      <w:r w:rsidR="003F5EE0">
        <w:fldChar w:fldCharType="begin"/>
      </w:r>
      <w:r w:rsidR="003F5EE0">
        <w:instrText xml:space="preserve"> REF _Ref138042254 \h </w:instrText>
      </w:r>
      <w:r w:rsidR="003F5EE0">
        <w:fldChar w:fldCharType="separate"/>
      </w:r>
      <w:r w:rsidR="00C86C4B">
        <w:rPr>
          <w:noProof/>
        </w:rPr>
        <w:t>27</w:t>
      </w:r>
      <w:r w:rsidR="003F5EE0">
        <w:fldChar w:fldCharType="end"/>
      </w:r>
      <w:r>
        <w:t>)</w:t>
      </w:r>
      <w:r w:rsidRPr="000E4D65">
        <w:t>:</w:t>
      </w:r>
    </w:p>
    <w:p w14:paraId="1DC38907" w14:textId="77777777" w:rsidR="000E4D65" w:rsidRDefault="000E4D65" w:rsidP="00307ADA"/>
    <w:p w14:paraId="013618E2" w14:textId="77777777" w:rsidR="003F5EE0" w:rsidRDefault="003F5EE0" w:rsidP="00307ADA">
      <w:pPr>
        <w:keepNext/>
        <w:jc w:val="center"/>
      </w:pPr>
      <w:r w:rsidRPr="003F5EE0">
        <w:rPr>
          <w:noProof/>
        </w:rPr>
        <w:lastRenderedPageBreak/>
        <w:drawing>
          <wp:inline distT="0" distB="0" distL="0" distR="0" wp14:anchorId="3B4AA2BF" wp14:editId="216ACBE6">
            <wp:extent cx="5327650" cy="3994150"/>
            <wp:effectExtent l="0" t="0" r="0" b="6350"/>
            <wp:docPr id="4464065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C698" w14:textId="0D606804" w:rsidR="003F5EE0" w:rsidRPr="003F5EE0" w:rsidRDefault="003F5EE0" w:rsidP="00307ADA">
      <w:pPr>
        <w:keepNext/>
        <w:jc w:val="center"/>
        <w:rPr>
          <w:vanish/>
          <w:specVanish/>
        </w:rPr>
      </w:pPr>
      <w:r>
        <w:t>Рисунок</w:t>
      </w:r>
    </w:p>
    <w:p w14:paraId="2B53FC8B" w14:textId="4FEA143A" w:rsidR="003F5EE0" w:rsidRPr="000E4D65" w:rsidRDefault="003F5EE0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46" w:name="_Ref138042254"/>
        <w:r w:rsidR="00C86C4B">
          <w:rPr>
            <w:noProof/>
          </w:rPr>
          <w:t>27</w:t>
        </w:r>
        <w:bookmarkEnd w:id="46"/>
      </w:fldSimple>
      <w:r>
        <w:t xml:space="preserve"> – В</w:t>
      </w:r>
      <w:r w:rsidRPr="00E777B8">
        <w:t>ременная диаграмма сигнала</w:t>
      </w:r>
      <w:r w:rsidR="00A4175F">
        <w:t>, модулируемого семью элементами Баркера,</w:t>
      </w:r>
      <w:r w:rsidRPr="00E777B8">
        <w:t xml:space="preserve"> принятого с микрофона</w:t>
      </w:r>
    </w:p>
    <w:p w14:paraId="1CE6C6AD" w14:textId="77777777" w:rsidR="003F5EE0" w:rsidRDefault="003F5EE0" w:rsidP="00307ADA"/>
    <w:p w14:paraId="06DFD87B" w14:textId="2C503AA6" w:rsidR="006C0EAC" w:rsidRDefault="00042109" w:rsidP="00307ADA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>Для дискретных или цифровых сигналов — это сумма произведений совпадающих (перекрывающих друг друга) субимпульсов:</w:t>
      </w:r>
    </w:p>
    <w:p w14:paraId="59577074" w14:textId="77777777" w:rsidR="00042109" w:rsidRDefault="00042109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307ADA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3577B8FB" w14:textId="4865EA7B" w:rsidR="009F5FCE" w:rsidRDefault="003F5EE0" w:rsidP="00307ADA">
      <w:r>
        <w:t>На языке</w:t>
      </w:r>
      <w:r w:rsidRPr="003F5EE0">
        <w:t xml:space="preserve"> </w:t>
      </w:r>
      <w:r>
        <w:rPr>
          <w:lang w:val="en-US"/>
        </w:rPr>
        <w:t>C</w:t>
      </w:r>
      <w:r w:rsidRPr="003F5EE0">
        <w:t xml:space="preserve"> (</w:t>
      </w:r>
      <w:r>
        <w:t>Приложение В)</w:t>
      </w:r>
      <w:r w:rsidRPr="003F5EE0">
        <w:t xml:space="preserve"> </w:t>
      </w:r>
      <w:r>
        <w:t xml:space="preserve">и на языке </w:t>
      </w:r>
      <w:r>
        <w:rPr>
          <w:lang w:val="en-US"/>
        </w:rPr>
        <w:t>MATLAB</w:t>
      </w:r>
      <w:r w:rsidRPr="003F5EE0">
        <w:t xml:space="preserve"> (</w:t>
      </w:r>
      <w:r>
        <w:t>Приложение А)</w:t>
      </w:r>
      <w:r w:rsidRPr="003F5EE0">
        <w:t xml:space="preserve"> </w:t>
      </w:r>
      <w:r>
        <w:t>б</w:t>
      </w:r>
      <w:r w:rsidR="00042109">
        <w:t xml:space="preserve">ыла написана функция, которая рассчитывает корреляцию между массивом </w:t>
      </w:r>
      <w:r w:rsidR="00042109">
        <w:lastRenderedPageBreak/>
        <w:t>пришед</w:t>
      </w:r>
      <w:r w:rsidR="00AF5488">
        <w:t>шего и отправленного сигнала.</w:t>
      </w:r>
      <w:r w:rsidR="004101A7">
        <w:t xml:space="preserve"> </w:t>
      </w:r>
      <w:r>
        <w:t xml:space="preserve">Адаптация функции в </w:t>
      </w:r>
      <w:r>
        <w:rPr>
          <w:lang w:val="en-US"/>
        </w:rPr>
        <w:t>MATLAB</w:t>
      </w:r>
      <w:r w:rsidRPr="003F5EE0">
        <w:t xml:space="preserve"> </w:t>
      </w:r>
      <w:r>
        <w:t xml:space="preserve">позволяет </w:t>
      </w:r>
      <w:r w:rsidR="002875E4">
        <w:t xml:space="preserve">визуально </w:t>
      </w:r>
      <w:r>
        <w:t>оценить корреляционную характеристику, которая аналогичным образом рассчитывается с помощью микроконтроллера в процессе работы лабораторного стенда. Взаимная корреляционная характеристика</w:t>
      </w:r>
      <w:r w:rsidR="00CA6B5D">
        <w:t xml:space="preserve"> сигнала, принятого микрофоном, изображена на рисунке </w:t>
      </w:r>
      <w:r w:rsidR="00CA6B5D">
        <w:fldChar w:fldCharType="begin"/>
      </w:r>
      <w:r w:rsidR="00CA6B5D">
        <w:instrText xml:space="preserve"> REF _Ref138042975 \h </w:instrText>
      </w:r>
      <w:r w:rsidR="00CA6B5D">
        <w:fldChar w:fldCharType="separate"/>
      </w:r>
      <w:r w:rsidR="00C86C4B">
        <w:rPr>
          <w:noProof/>
        </w:rPr>
        <w:t>28</w:t>
      </w:r>
      <w:r w:rsidR="00CA6B5D">
        <w:fldChar w:fldCharType="end"/>
      </w:r>
      <w:r w:rsidR="00CA6B5D">
        <w:t>.</w:t>
      </w:r>
    </w:p>
    <w:p w14:paraId="1506EC61" w14:textId="77777777" w:rsidR="00CA6B5D" w:rsidRDefault="00CA6B5D" w:rsidP="00307ADA"/>
    <w:p w14:paraId="7AE6DBB5" w14:textId="77777777" w:rsidR="00CA6B5D" w:rsidRDefault="00CA6B5D" w:rsidP="00307ADA">
      <w:pPr>
        <w:keepNext/>
      </w:pPr>
      <w:r w:rsidRPr="00CA6B5D">
        <w:rPr>
          <w:noProof/>
        </w:rPr>
        <w:drawing>
          <wp:inline distT="0" distB="0" distL="0" distR="0" wp14:anchorId="3AE5525A" wp14:editId="68A956C9">
            <wp:extent cx="5327650" cy="3994150"/>
            <wp:effectExtent l="0" t="0" r="0" b="6350"/>
            <wp:docPr id="181587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ED4D" w14:textId="3A59C38D" w:rsidR="00CA6B5D" w:rsidRPr="00CA6B5D" w:rsidRDefault="00CA6B5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163F8DF" w14:textId="443887FA" w:rsidR="00CA6B5D" w:rsidRDefault="00CA6B5D" w:rsidP="00307ADA">
      <w:pPr>
        <w:pStyle w:val="aa"/>
        <w:spacing w:after="0"/>
        <w:jc w:val="center"/>
      </w:pPr>
      <w:fldSimple w:instr=" SEQ Рисунок \* ARABIC ">
        <w:bookmarkStart w:id="47" w:name="_Ref138042975"/>
        <w:r w:rsidR="00C86C4B">
          <w:rPr>
            <w:noProof/>
          </w:rPr>
          <w:t>28</w:t>
        </w:r>
        <w:bookmarkEnd w:id="47"/>
      </w:fldSimple>
      <w:r>
        <w:t xml:space="preserve"> – Взаимная корреляционная характеристика сигнала,</w:t>
      </w:r>
      <w:r w:rsidR="00A4175F">
        <w:t xml:space="preserve"> модулируемого семью элементами Баркера, </w:t>
      </w:r>
      <w:r>
        <w:t>принятого микрофоном</w:t>
      </w:r>
    </w:p>
    <w:p w14:paraId="38431AB9" w14:textId="77777777" w:rsidR="00CA6B5D" w:rsidRDefault="00CA6B5D" w:rsidP="00307ADA"/>
    <w:p w14:paraId="51AA9EC4" w14:textId="0483B22B" w:rsidR="00AF5488" w:rsidRDefault="00CA6B5D" w:rsidP="00307ADA">
      <w:r>
        <w:t>По характеристике заметно, что уровень боковых лепестков заметно возрос</w:t>
      </w:r>
      <w:r w:rsidRPr="00CA6B5D">
        <w:t xml:space="preserve">: </w:t>
      </w:r>
      <w:r>
        <w:t>это связанно с наличием шумов, которые вместе с полезным сигналом пропускаются микрофоном.</w:t>
      </w:r>
    </w:p>
    <w:p w14:paraId="1E9E6E3F" w14:textId="1786D2CA" w:rsidR="00357879" w:rsidRDefault="00CB73D1" w:rsidP="00307ADA">
      <w:r>
        <w:t>Функция определяет з</w:t>
      </w:r>
      <w:r w:rsidR="00CA6B5D">
        <w:t>адержк</w:t>
      </w:r>
      <w:r>
        <w:t>у</w:t>
      </w:r>
      <w:r w:rsidR="00CA6B5D">
        <w:t xml:space="preserve"> </w:t>
      </w:r>
      <w:r w:rsidR="00C25118">
        <w:t>по</w:t>
      </w:r>
      <w:r w:rsidR="00CA6B5D">
        <w:t xml:space="preserve"> </w:t>
      </w:r>
      <w:r w:rsidR="00C25118">
        <w:t>максимальному</w:t>
      </w:r>
      <w:r w:rsidR="00357879">
        <w:t xml:space="preserve"> значени</w:t>
      </w:r>
      <w:r w:rsidR="00C25118">
        <w:t>ю</w:t>
      </w:r>
      <w:r w:rsidR="00CA6B5D">
        <w:t xml:space="preserve"> корреляционной характеристики</w:t>
      </w:r>
      <w:r>
        <w:t>.</w:t>
      </w:r>
      <w:r w:rsidR="00CA6B5D">
        <w:t xml:space="preserve"> </w:t>
      </w:r>
      <w:r>
        <w:t>В</w:t>
      </w:r>
      <w:r w:rsidR="00CA6B5D">
        <w:t xml:space="preserve"> последствии</w:t>
      </w:r>
      <w:r>
        <w:t xml:space="preserve"> по этому значению и</w:t>
      </w:r>
      <w:r w:rsidR="00CA6B5D">
        <w:t xml:space="preserve"> определяется расстояние</w:t>
      </w:r>
      <w:r w:rsidR="00357879">
        <w:t>.</w:t>
      </w:r>
    </w:p>
    <w:p w14:paraId="183380D6" w14:textId="77777777" w:rsidR="00C25118" w:rsidRDefault="00C25118" w:rsidP="00307ADA"/>
    <w:p w14:paraId="171B4806" w14:textId="3FA618C0" w:rsidR="001B6D18" w:rsidRDefault="006A33DF" w:rsidP="00307ADA">
      <w:pPr>
        <w:rPr>
          <w:noProof/>
        </w:rPr>
      </w:pPr>
      <w:r>
        <w:rPr>
          <w:noProof/>
        </w:rPr>
        <w:lastRenderedPageBreak/>
        <w:t>Накладывая исходный массив на массив отсчетов принятых с помощью АЦП микроконтроллера</w:t>
      </w:r>
      <w:r w:rsidR="008914F8">
        <w:rPr>
          <w:noProof/>
        </w:rPr>
        <w:t xml:space="preserve"> (Рисунок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_Ref138125847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C86C4B">
        <w:rPr>
          <w:noProof/>
        </w:rPr>
        <w:t>29</w:t>
      </w:r>
      <w:r w:rsidR="008914F8">
        <w:rPr>
          <w:noProof/>
        </w:rPr>
        <w:fldChar w:fldCharType="end"/>
      </w:r>
      <w:r w:rsidR="008914F8">
        <w:rPr>
          <w:noProof/>
        </w:rPr>
        <w:t>)</w:t>
      </w:r>
      <w:r>
        <w:rPr>
          <w:noProof/>
        </w:rPr>
        <w:t>, программа перемножает отсчеты, суммирует результаты</w:t>
      </w:r>
      <w:r w:rsidR="001B6D18">
        <w:rPr>
          <w:noProof/>
        </w:rPr>
        <w:t xml:space="preserve">, записывает их в переменную </w:t>
      </w:r>
      <w:r>
        <w:rPr>
          <w:noProof/>
        </w:rPr>
        <w:t>и смещает масси</w:t>
      </w:r>
      <w:r w:rsidR="001B6D18">
        <w:rPr>
          <w:noProof/>
        </w:rPr>
        <w:t xml:space="preserve">в. Эти операции повторяются до тех пор, пока исходный массив не сместиться до конца массива с отсчетами АЦП. </w:t>
      </w:r>
      <w:r w:rsidR="008914F8">
        <w:rPr>
          <w:noProof/>
        </w:rPr>
        <w:t xml:space="preserve">Результат вычислений изображен на рисунке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_Ref138125945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C86C4B">
        <w:rPr>
          <w:noProof/>
        </w:rPr>
        <w:t>30</w:t>
      </w:r>
      <w:r w:rsidR="008914F8">
        <w:rPr>
          <w:noProof/>
        </w:rPr>
        <w:fldChar w:fldCharType="end"/>
      </w:r>
      <w:r w:rsidR="008914F8">
        <w:rPr>
          <w:noProof/>
        </w:rPr>
        <w:t>.</w:t>
      </w:r>
    </w:p>
    <w:p w14:paraId="6BF745A3" w14:textId="77777777" w:rsidR="008914F8" w:rsidRDefault="008914F8" w:rsidP="00307ADA">
      <w:pPr>
        <w:rPr>
          <w:noProof/>
        </w:rPr>
      </w:pPr>
    </w:p>
    <w:p w14:paraId="1A1FAAC2" w14:textId="77777777" w:rsidR="008914F8" w:rsidRDefault="008914F8" w:rsidP="00307ADA">
      <w:pPr>
        <w:keepNext/>
      </w:pPr>
      <w:r w:rsidRPr="00C25118">
        <w:rPr>
          <w:noProof/>
        </w:rPr>
        <w:drawing>
          <wp:inline distT="0" distB="0" distL="0" distR="0" wp14:anchorId="2AB0621B" wp14:editId="4BB06965">
            <wp:extent cx="5324475" cy="3995420"/>
            <wp:effectExtent l="0" t="0" r="0" b="0"/>
            <wp:docPr id="183206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A360" w14:textId="77777777" w:rsidR="008914F8" w:rsidRPr="00C25118" w:rsidRDefault="008914F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A167DFA" w14:textId="4F10CD7E" w:rsidR="008914F8" w:rsidRDefault="008914F8" w:rsidP="00307ADA">
      <w:pPr>
        <w:pStyle w:val="aa"/>
        <w:spacing w:after="0"/>
        <w:jc w:val="center"/>
      </w:pPr>
      <w:fldSimple w:instr=" SEQ Рисунок \* ARABIC ">
        <w:bookmarkStart w:id="48" w:name="_Ref138125847"/>
        <w:r w:rsidR="00C86C4B">
          <w:rPr>
            <w:noProof/>
          </w:rPr>
          <w:t>29</w:t>
        </w:r>
        <w:bookmarkEnd w:id="48"/>
      </w:fldSimple>
      <w:r w:rsidRPr="00C25118">
        <w:t xml:space="preserve"> </w:t>
      </w:r>
      <w:r w:rsidRPr="009A147F">
        <w:t xml:space="preserve">– </w:t>
      </w:r>
      <w:r>
        <w:t>Отсчеты</w:t>
      </w:r>
      <w:r w:rsidRPr="009A147F">
        <w:t xml:space="preserve"> сигнала, модулируемого </w:t>
      </w:r>
      <w:r>
        <w:t>пятью</w:t>
      </w:r>
      <w:r w:rsidRPr="009A147F">
        <w:t xml:space="preserve"> элементами Баркера, принятого с микрофона</w:t>
      </w:r>
    </w:p>
    <w:p w14:paraId="7BEBD36E" w14:textId="77777777" w:rsidR="008914F8" w:rsidRDefault="008914F8" w:rsidP="00307ADA">
      <w:pPr>
        <w:keepNext/>
        <w:rPr>
          <w:noProof/>
        </w:rPr>
      </w:pPr>
    </w:p>
    <w:p w14:paraId="211B2D95" w14:textId="77777777" w:rsidR="008914F8" w:rsidRDefault="008914F8" w:rsidP="00307ADA">
      <w:pPr>
        <w:rPr>
          <w:noProof/>
        </w:rPr>
      </w:pPr>
      <w:r>
        <w:rPr>
          <w:noProof/>
        </w:rPr>
        <w:t xml:space="preserve">Маркером на графике отмеченно начало пришедшего сигнала. </w:t>
      </w:r>
    </w:p>
    <w:p w14:paraId="15D7FD5E" w14:textId="77777777" w:rsidR="008914F8" w:rsidRDefault="008914F8" w:rsidP="00307ADA">
      <w:pPr>
        <w:rPr>
          <w:noProof/>
        </w:rPr>
      </w:pPr>
    </w:p>
    <w:p w14:paraId="34D7A81D" w14:textId="4C5A9361" w:rsidR="00C25118" w:rsidRDefault="00C25118" w:rsidP="00307ADA">
      <w:pPr>
        <w:keepNext/>
      </w:pPr>
      <w:r w:rsidRPr="00C25118">
        <w:rPr>
          <w:noProof/>
        </w:rPr>
        <w:lastRenderedPageBreak/>
        <w:drawing>
          <wp:inline distT="0" distB="0" distL="0" distR="0" wp14:anchorId="1F51E623" wp14:editId="334260EC">
            <wp:extent cx="5324475" cy="3995420"/>
            <wp:effectExtent l="0" t="0" r="0" b="0"/>
            <wp:docPr id="5004956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F976" w14:textId="066E3DB1" w:rsidR="00C25118" w:rsidRPr="00C25118" w:rsidRDefault="00C25118" w:rsidP="00307ADA">
      <w:pPr>
        <w:keepNext/>
        <w:jc w:val="center"/>
        <w:rPr>
          <w:vanish/>
          <w:specVanish/>
        </w:rPr>
      </w:pPr>
      <w:r>
        <w:t>Рисунок</w:t>
      </w:r>
      <w:r w:rsidR="001B6D18">
        <w:t xml:space="preserve"> </w:t>
      </w:r>
    </w:p>
    <w:p w14:paraId="5845040A" w14:textId="5D1B26A6" w:rsidR="00C25118" w:rsidRDefault="00C25118" w:rsidP="00307ADA">
      <w:pPr>
        <w:pStyle w:val="aa"/>
        <w:spacing w:after="0"/>
        <w:jc w:val="center"/>
      </w:pPr>
      <w:fldSimple w:instr=" SEQ Рисунок \* ARABIC ">
        <w:bookmarkStart w:id="49" w:name="_Ref138125945"/>
        <w:r w:rsidR="00C86C4B">
          <w:rPr>
            <w:noProof/>
          </w:rPr>
          <w:t>30</w:t>
        </w:r>
        <w:bookmarkEnd w:id="49"/>
      </w:fldSimple>
      <w:r>
        <w:t xml:space="preserve"> </w:t>
      </w:r>
      <w:r w:rsidRPr="00BF1954">
        <w:t xml:space="preserve">– Взаимная корреляционная характеристика сигнала, модулируемого </w:t>
      </w:r>
      <w:r w:rsidR="006A33DF">
        <w:t>пятью</w:t>
      </w:r>
      <w:r w:rsidRPr="00BF1954">
        <w:t xml:space="preserve"> элементами Баркера, принятого микрофоном</w:t>
      </w:r>
    </w:p>
    <w:p w14:paraId="7B337748" w14:textId="77777777" w:rsidR="00C25118" w:rsidRPr="00C25118" w:rsidRDefault="00C25118" w:rsidP="00307ADA"/>
    <w:p w14:paraId="08F08AB9" w14:textId="56C5CFCE" w:rsidR="008914F8" w:rsidRDefault="008914F8" w:rsidP="00307ADA">
      <w:r w:rsidRPr="008914F8">
        <w:t>Смещение, при котором был достигнут максимум корреляционной функции</w:t>
      </w:r>
      <w:r>
        <w:t xml:space="preserve"> (отмечен маркером)</w:t>
      </w:r>
      <w:r w:rsidRPr="008914F8">
        <w:t xml:space="preserve"> и является той самой задержкой распространения сигнала – остается лишь перевести это значение в секунды и помножить на скорость звука.</w:t>
      </w:r>
    </w:p>
    <w:p w14:paraId="699185BB" w14:textId="0B4904B8" w:rsidR="00A4175F" w:rsidRPr="00957251" w:rsidRDefault="000147F4" w:rsidP="00307ADA">
      <w:r>
        <w:t>Макет позволяет анализировать работу системы</w:t>
      </w:r>
      <w:r w:rsidRPr="000147F4">
        <w:t xml:space="preserve"> </w:t>
      </w:r>
      <w:r>
        <w:t>при различных кодовых последовательностях</w:t>
      </w:r>
      <w:r w:rsidRPr="000147F4">
        <w:t xml:space="preserve">. </w:t>
      </w:r>
      <w:r w:rsidR="00A4175F">
        <w:t>Для примера рассмотрим, как определяется расстояние при различных кодовых последовательностях. На рисунк</w:t>
      </w:r>
      <w:r w:rsidR="00957251">
        <w:t xml:space="preserve">ах </w:t>
      </w:r>
      <w:r w:rsidR="00957251">
        <w:fldChar w:fldCharType="begin"/>
      </w:r>
      <w:r w:rsidR="00957251">
        <w:instrText xml:space="preserve"> REF _Ref138123437 \h </w:instrText>
      </w:r>
      <w:r w:rsidR="00957251">
        <w:fldChar w:fldCharType="separate"/>
      </w:r>
      <w:r w:rsidR="00C86C4B" w:rsidRPr="00C25118">
        <w:rPr>
          <w:noProof/>
        </w:rPr>
        <w:t>31</w:t>
      </w:r>
      <w:r w:rsidR="00957251">
        <w:fldChar w:fldCharType="end"/>
      </w:r>
      <w:r w:rsidR="00957251">
        <w:t xml:space="preserve">, </w:t>
      </w:r>
      <w:r w:rsidR="00957251">
        <w:fldChar w:fldCharType="begin"/>
      </w:r>
      <w:r w:rsidR="00957251">
        <w:instrText xml:space="preserve"> REF _Ref138123441 \h </w:instrText>
      </w:r>
      <w:r w:rsidR="00957251">
        <w:fldChar w:fldCharType="separate"/>
      </w:r>
      <w:r w:rsidR="00C86C4B" w:rsidRPr="00C25118">
        <w:rPr>
          <w:noProof/>
        </w:rPr>
        <w:t>32</w:t>
      </w:r>
      <w:r w:rsidR="00957251">
        <w:fldChar w:fldCharType="end"/>
      </w:r>
      <w:r w:rsidR="00A4175F">
        <w:t xml:space="preserve"> представлен</w:t>
      </w:r>
      <w:r w:rsidR="00957251">
        <w:t>ы</w:t>
      </w:r>
      <w:r w:rsidR="00A4175F">
        <w:t xml:space="preserve"> </w:t>
      </w:r>
      <w:r w:rsidR="00AF65A5">
        <w:t xml:space="preserve">временная диаграмма и </w:t>
      </w:r>
      <w:r w:rsidR="00A4175F">
        <w:t xml:space="preserve">взаимная корреляционная функция </w:t>
      </w:r>
      <w:r w:rsidR="00AF65A5">
        <w:t>сигнала, моделированного последовательности Баркера длиной 3 символа, принятого микрофоном.</w:t>
      </w:r>
    </w:p>
    <w:p w14:paraId="2A72A105" w14:textId="77777777" w:rsidR="00A4175F" w:rsidRPr="00A4175F" w:rsidRDefault="00A4175F" w:rsidP="00307ADA"/>
    <w:p w14:paraId="2E6D5649" w14:textId="77777777" w:rsidR="00FB13EF" w:rsidRDefault="00A4175F" w:rsidP="00307ADA">
      <w:pPr>
        <w:keepNext/>
        <w:jc w:val="center"/>
      </w:pPr>
      <w:r w:rsidRPr="00971155">
        <w:rPr>
          <w:noProof/>
          <w:lang w:val="en-US"/>
        </w:rPr>
        <w:lastRenderedPageBreak/>
        <w:drawing>
          <wp:inline distT="0" distB="0" distL="0" distR="0" wp14:anchorId="6268EF17" wp14:editId="6EA91D78">
            <wp:extent cx="5327650" cy="3994150"/>
            <wp:effectExtent l="0" t="0" r="0" b="6350"/>
            <wp:docPr id="12160992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846F" w14:textId="686EF68A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A9810F7" w14:textId="4F5F7824" w:rsidR="00A4175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0" w:name="_Ref138123437"/>
      <w:r w:rsidR="00C86C4B" w:rsidRPr="007E7DF7">
        <w:rPr>
          <w:noProof/>
        </w:rPr>
        <w:t>31</w:t>
      </w:r>
      <w:bookmarkEnd w:id="50"/>
      <w:r>
        <w:rPr>
          <w:lang w:val="en-US"/>
        </w:rPr>
        <w:fldChar w:fldCharType="end"/>
      </w:r>
      <w:r w:rsidRPr="00FB13EF">
        <w:t xml:space="preserve"> </w:t>
      </w:r>
      <w:r w:rsidRPr="00214A18">
        <w:t xml:space="preserve">– Временная диаграмма сигнала, модулируемого </w:t>
      </w:r>
      <w:r>
        <w:t>тремя</w:t>
      </w:r>
      <w:r w:rsidRPr="00214A18">
        <w:t xml:space="preserve"> элементами Баркера, принятого с микрофона</w:t>
      </w:r>
    </w:p>
    <w:p w14:paraId="01D46F41" w14:textId="77777777" w:rsidR="00FB13EF" w:rsidRPr="00FB13EF" w:rsidRDefault="00FB13EF" w:rsidP="00307ADA"/>
    <w:p w14:paraId="33D94399" w14:textId="77777777" w:rsidR="00FB13EF" w:rsidRDefault="00A4175F" w:rsidP="00307ADA">
      <w:pPr>
        <w:keepNext/>
        <w:jc w:val="center"/>
      </w:pPr>
      <w:r w:rsidRPr="00971155">
        <w:rPr>
          <w:noProof/>
          <w:lang w:val="en-US"/>
        </w:rPr>
        <w:lastRenderedPageBreak/>
        <w:drawing>
          <wp:inline distT="0" distB="0" distL="0" distR="0" wp14:anchorId="68DC75CF" wp14:editId="6CA071B8">
            <wp:extent cx="5327650" cy="3994150"/>
            <wp:effectExtent l="0" t="0" r="0" b="0"/>
            <wp:docPr id="18729864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DBD3" w14:textId="28F3FCD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E68EF90" w14:textId="5DDA2305" w:rsidR="003C2B12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1" w:name="_Ref138123441"/>
      <w:r w:rsidR="00C86C4B" w:rsidRPr="007E7DF7">
        <w:rPr>
          <w:noProof/>
        </w:rPr>
        <w:t>32</w:t>
      </w:r>
      <w:bookmarkEnd w:id="51"/>
      <w:r>
        <w:rPr>
          <w:lang w:val="en-US"/>
        </w:rPr>
        <w:fldChar w:fldCharType="end"/>
      </w:r>
      <w:r>
        <w:t xml:space="preserve"> – </w:t>
      </w:r>
      <w:r w:rsidRPr="0056679F">
        <w:t xml:space="preserve">Взаимная корреляционная характеристика сигнала, модулируемого </w:t>
      </w:r>
      <w:r>
        <w:t>тремя</w:t>
      </w:r>
      <w:r w:rsidRPr="0056679F">
        <w:t xml:space="preserve"> элементами Баркера, принятого микрофоном</w:t>
      </w:r>
    </w:p>
    <w:p w14:paraId="24349183" w14:textId="77777777" w:rsidR="003C2B12" w:rsidRDefault="003C2B12" w:rsidP="00307ADA"/>
    <w:p w14:paraId="2FE6FF05" w14:textId="32279149" w:rsidR="003C2B12" w:rsidRDefault="003C2B12" w:rsidP="00307ADA">
      <w:r>
        <w:t>По рисункам очевидно, что точность определения задержки ста</w:t>
      </w:r>
      <w:r w:rsidR="00795448">
        <w:t>нет</w:t>
      </w:r>
      <w:r>
        <w:t xml:space="preserve"> гораздо ниже по причине того, что главный пик расширился, а уровень бокового лепестка практически со</w:t>
      </w:r>
      <w:r w:rsidR="00795448">
        <w:t>поставим с уровнем максимума корреляционной характеристики.</w:t>
      </w:r>
    </w:p>
    <w:p w14:paraId="3FE1A137" w14:textId="692462DA" w:rsidR="00795448" w:rsidRPr="00795448" w:rsidRDefault="00795448" w:rsidP="00307ADA">
      <w:r>
        <w:t>Увеличим количество элементов до пяти</w:t>
      </w:r>
      <w:r w:rsidRPr="00795448">
        <w:t xml:space="preserve"> (</w:t>
      </w:r>
      <w:r>
        <w:t xml:space="preserve">Рисунок </w:t>
      </w:r>
      <w:r w:rsidR="00957251">
        <w:fldChar w:fldCharType="begin"/>
      </w:r>
      <w:r w:rsidR="00957251">
        <w:instrText xml:space="preserve"> REF _Ref138123508 \h </w:instrText>
      </w:r>
      <w:r w:rsidR="00957251">
        <w:fldChar w:fldCharType="separate"/>
      </w:r>
      <w:r w:rsidR="00C86C4B" w:rsidRPr="00C25118">
        <w:rPr>
          <w:noProof/>
        </w:rPr>
        <w:t>33</w:t>
      </w:r>
      <w:r w:rsidR="00957251">
        <w:fldChar w:fldCharType="end"/>
      </w:r>
      <w:r w:rsidR="00957251">
        <w:t xml:space="preserve"> </w:t>
      </w:r>
      <w:r>
        <w:t>и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_Ref138123515 \h </w:instrText>
      </w:r>
      <w:r w:rsidR="00957251">
        <w:fldChar w:fldCharType="separate"/>
      </w:r>
      <w:r w:rsidR="00C86C4B" w:rsidRPr="00C25118">
        <w:rPr>
          <w:noProof/>
        </w:rPr>
        <w:t>34</w:t>
      </w:r>
      <w:r w:rsidR="00957251">
        <w:fldChar w:fldCharType="end"/>
      </w:r>
      <w:r>
        <w:t>)</w:t>
      </w:r>
      <w:r w:rsidRPr="00795448">
        <w:t xml:space="preserve">: </w:t>
      </w:r>
    </w:p>
    <w:p w14:paraId="6922F029" w14:textId="77777777" w:rsidR="00FB13EF" w:rsidRDefault="00FB13EF" w:rsidP="00307ADA">
      <w:pPr>
        <w:keepNext/>
      </w:pPr>
      <w:r w:rsidRPr="003B72EC">
        <w:rPr>
          <w:noProof/>
          <w:lang w:val="en-US"/>
        </w:rPr>
        <w:lastRenderedPageBreak/>
        <w:drawing>
          <wp:inline distT="0" distB="0" distL="0" distR="0" wp14:anchorId="3647FD59" wp14:editId="02CF2038">
            <wp:extent cx="5327650" cy="3994150"/>
            <wp:effectExtent l="0" t="0" r="0" b="6350"/>
            <wp:docPr id="13643741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62B8" w14:textId="1E5382C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95D3C5B" w14:textId="1F5EEC96" w:rsidR="00FB13E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2" w:name="_Ref138123508"/>
      <w:r w:rsidR="00C86C4B" w:rsidRPr="007E7DF7">
        <w:rPr>
          <w:noProof/>
        </w:rPr>
        <w:t>33</w:t>
      </w:r>
      <w:bookmarkEnd w:id="52"/>
      <w:r>
        <w:rPr>
          <w:lang w:val="en-US"/>
        </w:rPr>
        <w:fldChar w:fldCharType="end"/>
      </w:r>
      <w:r>
        <w:t xml:space="preserve"> </w:t>
      </w:r>
      <w:r w:rsidRPr="00214A18">
        <w:t xml:space="preserve">– Временная диаграмма сигнала, модулируемого </w:t>
      </w:r>
      <w:r>
        <w:t>пятью</w:t>
      </w:r>
      <w:r w:rsidRPr="00214A18">
        <w:t xml:space="preserve"> элементами Баркера, принятого с микрофона</w:t>
      </w:r>
    </w:p>
    <w:p w14:paraId="05DF7FBC" w14:textId="2104F0F7" w:rsidR="00FB13EF" w:rsidRPr="00FB13EF" w:rsidRDefault="00FB13EF" w:rsidP="00307ADA">
      <w:pPr>
        <w:pStyle w:val="aa"/>
        <w:keepNext/>
        <w:spacing w:after="0"/>
        <w:jc w:val="center"/>
        <w:rPr>
          <w:vanish/>
          <w:specVanish/>
        </w:rPr>
      </w:pPr>
      <w:r w:rsidRPr="003B72EC">
        <w:rPr>
          <w:noProof/>
          <w:lang w:val="en-US"/>
        </w:rPr>
        <w:lastRenderedPageBreak/>
        <w:drawing>
          <wp:inline distT="0" distB="0" distL="0" distR="0" wp14:anchorId="5F13B27F" wp14:editId="11B3AE26">
            <wp:extent cx="5327650" cy="3994150"/>
            <wp:effectExtent l="0" t="0" r="0" b="0"/>
            <wp:docPr id="771216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</w:p>
    <w:p w14:paraId="5AC442EA" w14:textId="14CBCBD8" w:rsidR="00FB13EF" w:rsidRPr="00FB13EF" w:rsidRDefault="00FB13EF" w:rsidP="00307ADA">
      <w:pPr>
        <w:pStyle w:val="aa"/>
        <w:spacing w:after="0"/>
        <w:jc w:val="center"/>
        <w:rPr>
          <w:vanish/>
          <w:specVanish/>
        </w:rPr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3" w:name="_Ref138123515"/>
      <w:r w:rsidR="00C86C4B" w:rsidRPr="007E7DF7">
        <w:rPr>
          <w:noProof/>
        </w:rPr>
        <w:t>34</w:t>
      </w:r>
      <w:bookmarkEnd w:id="53"/>
      <w:r>
        <w:rPr>
          <w:lang w:val="en-US"/>
        </w:rPr>
        <w:fldChar w:fldCharType="end"/>
      </w:r>
      <w:r>
        <w:t xml:space="preserve"> </w:t>
      </w:r>
      <w:r w:rsidRPr="009B0393">
        <w:t xml:space="preserve">– Взаимная корреляционная характеристика сигнала, модулируемого </w:t>
      </w:r>
      <w:r w:rsidR="008041BE">
        <w:t>пятью</w:t>
      </w:r>
      <w:r w:rsidRPr="009B0393">
        <w:t xml:space="preserve"> элементами Баркера, принятого микрофоном</w:t>
      </w:r>
    </w:p>
    <w:p w14:paraId="1B3063D5" w14:textId="61A20E21" w:rsidR="00A4175F" w:rsidRPr="00A4175F" w:rsidRDefault="00A4175F" w:rsidP="00307ADA">
      <w:pPr>
        <w:jc w:val="center"/>
      </w:pPr>
    </w:p>
    <w:p w14:paraId="0A267FD8" w14:textId="77777777" w:rsidR="008041BE" w:rsidRDefault="008041BE" w:rsidP="00307ADA"/>
    <w:p w14:paraId="24974F92" w14:textId="087AEA58" w:rsidR="00795448" w:rsidRPr="00795448" w:rsidRDefault="00795448" w:rsidP="00307ADA">
      <w:r>
        <w:t>Получившееся характеристика имеет большую разрешающую способность, а максимальный уровень боковых лепестков составил всего половину от максимума корреляционной функции.</w:t>
      </w:r>
    </w:p>
    <w:p w14:paraId="0F85FBD3" w14:textId="1F3BD9B9" w:rsidR="008041BE" w:rsidRDefault="008041BE" w:rsidP="00307ADA">
      <w:r>
        <w:t>Исследуем работу системы при более длинных последовательностях</w:t>
      </w:r>
      <w:r w:rsidR="00957251">
        <w:t>. На рисунк</w:t>
      </w:r>
      <w:r w:rsidR="00C25118">
        <w:t>ах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_Ref138123744 \h </w:instrText>
      </w:r>
      <w:r w:rsidR="00957251">
        <w:fldChar w:fldCharType="separate"/>
      </w:r>
      <w:r w:rsidR="00C86C4B">
        <w:rPr>
          <w:noProof/>
        </w:rPr>
        <w:t>35</w:t>
      </w:r>
      <w:r w:rsidR="00957251">
        <w:fldChar w:fldCharType="end"/>
      </w:r>
      <w:r w:rsidR="00957251">
        <w:t xml:space="preserve"> и </w:t>
      </w:r>
      <w:r w:rsidR="00957251">
        <w:fldChar w:fldCharType="begin"/>
      </w:r>
      <w:r w:rsidR="00957251">
        <w:instrText xml:space="preserve"> REF _Ref138123751 \h </w:instrText>
      </w:r>
      <w:r w:rsidR="00957251">
        <w:fldChar w:fldCharType="separate"/>
      </w:r>
      <w:r w:rsidR="00C86C4B">
        <w:rPr>
          <w:noProof/>
        </w:rPr>
        <w:t>36</w:t>
      </w:r>
      <w:r w:rsidR="00957251">
        <w:fldChar w:fldCharType="end"/>
      </w:r>
      <w:r w:rsidR="00957251">
        <w:t xml:space="preserve"> изображены временная диаграмма и взаимная корреляционная характеристика сигнала, модулируемого одиннадцатью элементами Баркера.</w:t>
      </w:r>
    </w:p>
    <w:p w14:paraId="188885B3" w14:textId="77777777" w:rsidR="008041BE" w:rsidRDefault="00CB73D1" w:rsidP="00307ADA">
      <w:pPr>
        <w:keepNext/>
      </w:pPr>
      <w:r w:rsidRPr="00CB73D1">
        <w:rPr>
          <w:noProof/>
        </w:rPr>
        <w:lastRenderedPageBreak/>
        <w:drawing>
          <wp:inline distT="0" distB="0" distL="0" distR="0" wp14:anchorId="4893D0C6" wp14:editId="0C960703">
            <wp:extent cx="5327650" cy="3994150"/>
            <wp:effectExtent l="0" t="0" r="0" b="6350"/>
            <wp:docPr id="623120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51BF" w14:textId="301D793E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54AB87E" w14:textId="5BF35A0B" w:rsidR="00CB73D1" w:rsidRDefault="008041BE" w:rsidP="00307ADA">
      <w:pPr>
        <w:pStyle w:val="aa"/>
        <w:spacing w:after="0"/>
        <w:jc w:val="center"/>
      </w:pPr>
      <w:fldSimple w:instr=" SEQ Рисунок \* ARABIC ">
        <w:bookmarkStart w:id="54" w:name="_Ref138123744"/>
        <w:r w:rsidR="00C86C4B">
          <w:rPr>
            <w:noProof/>
          </w:rPr>
          <w:t>35</w:t>
        </w:r>
        <w:bookmarkEnd w:id="54"/>
      </w:fldSimple>
      <w:r w:rsidRPr="008041BE">
        <w:t xml:space="preserve"> </w:t>
      </w:r>
      <w:r w:rsidRPr="0089076D">
        <w:t xml:space="preserve">– Временная диаграмма сигнала, модулируемого </w:t>
      </w:r>
      <w:r>
        <w:t xml:space="preserve">одиннадцатью </w:t>
      </w:r>
      <w:r w:rsidRPr="0089076D">
        <w:t>элементами Баркера, принятого с микрофона</w:t>
      </w:r>
    </w:p>
    <w:p w14:paraId="5166B45A" w14:textId="77777777" w:rsidR="00DF1EA2" w:rsidRDefault="00DF1EA2" w:rsidP="00307ADA">
      <w:pPr>
        <w:jc w:val="left"/>
      </w:pPr>
      <w:r>
        <w:br w:type="page"/>
      </w:r>
    </w:p>
    <w:p w14:paraId="26120A06" w14:textId="6E626FC4" w:rsidR="008041BE" w:rsidRDefault="00CB73D1" w:rsidP="00307ADA">
      <w:pPr>
        <w:keepNext/>
      </w:pPr>
      <w:r w:rsidRPr="00CB73D1">
        <w:rPr>
          <w:noProof/>
        </w:rPr>
        <w:lastRenderedPageBreak/>
        <w:drawing>
          <wp:inline distT="0" distB="0" distL="0" distR="0" wp14:anchorId="6959B36B" wp14:editId="01CEF2A3">
            <wp:extent cx="5327650" cy="3994150"/>
            <wp:effectExtent l="0" t="0" r="0" b="0"/>
            <wp:docPr id="94305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AF45" w14:textId="016F1707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5B552558" w14:textId="0FECE74F" w:rsidR="00F36DBD" w:rsidRDefault="008041BE" w:rsidP="00307ADA">
      <w:pPr>
        <w:pStyle w:val="aa"/>
        <w:spacing w:after="0"/>
        <w:jc w:val="center"/>
      </w:pPr>
      <w:fldSimple w:instr=" SEQ Рисунок \* ARABIC ">
        <w:bookmarkStart w:id="55" w:name="_Ref138123751"/>
        <w:r w:rsidR="00C86C4B">
          <w:rPr>
            <w:noProof/>
          </w:rPr>
          <w:t>36</w:t>
        </w:r>
        <w:bookmarkEnd w:id="55"/>
      </w:fldSimple>
      <w:r>
        <w:t xml:space="preserve"> </w:t>
      </w:r>
      <w:r w:rsidRPr="00B9351E">
        <w:t xml:space="preserve">– Взаимная корреляционная характеристика сигнала, модулируемого </w:t>
      </w:r>
      <w:r>
        <w:t>одиннадцатью</w:t>
      </w:r>
      <w:r w:rsidRPr="00B9351E">
        <w:t xml:space="preserve"> элементами Баркера, принятого микрофоном</w:t>
      </w:r>
    </w:p>
    <w:p w14:paraId="3A0D879C" w14:textId="77777777" w:rsidR="00957251" w:rsidRDefault="00957251" w:rsidP="00307ADA"/>
    <w:p w14:paraId="20A66226" w14:textId="687F9168" w:rsidR="00957251" w:rsidRDefault="00957251" w:rsidP="00307ADA">
      <w:r>
        <w:t xml:space="preserve">На рисунках </w:t>
      </w:r>
      <w:r>
        <w:fldChar w:fldCharType="begin"/>
      </w:r>
      <w:r>
        <w:instrText xml:space="preserve"> REF _Ref138123848 \h </w:instrText>
      </w:r>
      <w:r>
        <w:fldChar w:fldCharType="separate"/>
      </w:r>
      <w:r w:rsidR="00C86C4B" w:rsidRPr="00C25118">
        <w:rPr>
          <w:noProof/>
        </w:rPr>
        <w:t>37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_Ref138123880 \h </w:instrText>
      </w:r>
      <w:r>
        <w:fldChar w:fldCharType="separate"/>
      </w:r>
      <w:r w:rsidR="00C86C4B" w:rsidRPr="00C25118">
        <w:rPr>
          <w:noProof/>
        </w:rPr>
        <w:t>38</w:t>
      </w:r>
      <w:r>
        <w:fldChar w:fldCharType="end"/>
      </w:r>
      <w:r>
        <w:t xml:space="preserve"> изображены временная диаграмма и взаимная корреляционная характеристика сигнала, модулируемого тринадцатью элементами Баркера.</w:t>
      </w:r>
    </w:p>
    <w:p w14:paraId="30407876" w14:textId="2A1010F7" w:rsidR="00CB73D1" w:rsidRPr="00F36DBD" w:rsidRDefault="00CB73D1" w:rsidP="00307ADA">
      <w:pPr>
        <w:jc w:val="left"/>
        <w:rPr>
          <w:iCs/>
          <w:szCs w:val="18"/>
        </w:rPr>
      </w:pPr>
    </w:p>
    <w:p w14:paraId="028DC194" w14:textId="77777777" w:rsidR="00DF1EA2" w:rsidRDefault="003B72EC" w:rsidP="00307ADA">
      <w:pPr>
        <w:keepNext/>
      </w:pPr>
      <w:r w:rsidRPr="003B72EC">
        <w:rPr>
          <w:noProof/>
          <w:lang w:val="en-US"/>
        </w:rPr>
        <w:lastRenderedPageBreak/>
        <w:drawing>
          <wp:inline distT="0" distB="0" distL="0" distR="0" wp14:anchorId="30DF0C9D" wp14:editId="23755402">
            <wp:extent cx="5327650" cy="3994150"/>
            <wp:effectExtent l="0" t="0" r="0" b="6350"/>
            <wp:docPr id="586721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1E4E" w14:textId="33AA3319" w:rsidR="00DF1EA2" w:rsidRPr="00DF1EA2" w:rsidRDefault="00DF1EA2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B8ADFCE" w14:textId="40FD3C75" w:rsid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6" w:name="_Ref138123848"/>
      <w:r w:rsidR="00C86C4B" w:rsidRPr="007E7DF7">
        <w:rPr>
          <w:noProof/>
        </w:rPr>
        <w:t>37</w:t>
      </w:r>
      <w:bookmarkEnd w:id="56"/>
      <w:r>
        <w:rPr>
          <w:lang w:val="en-US"/>
        </w:rPr>
        <w:fldChar w:fldCharType="end"/>
      </w:r>
      <w:r w:rsidRPr="00BA3C59">
        <w:t xml:space="preserve"> </w:t>
      </w:r>
      <w:r w:rsidRPr="0089076D">
        <w:t xml:space="preserve">– Временная диаграмма сигнала, модулируемого </w:t>
      </w:r>
      <w:r>
        <w:t xml:space="preserve">тринадцатью </w:t>
      </w:r>
      <w:r w:rsidRPr="0089076D">
        <w:t>элементами Баркера, принятого с микрофона</w:t>
      </w:r>
    </w:p>
    <w:p w14:paraId="68678DDA" w14:textId="77777777" w:rsidR="00DF1EA2" w:rsidRDefault="00DF1EA2" w:rsidP="00307ADA">
      <w:pPr>
        <w:pStyle w:val="aa"/>
        <w:keepNext/>
        <w:spacing w:after="0"/>
        <w:jc w:val="center"/>
      </w:pPr>
    </w:p>
    <w:p w14:paraId="1C47B32E" w14:textId="4C295325" w:rsidR="00DF1EA2" w:rsidRDefault="003B72EC" w:rsidP="00307ADA">
      <w:pPr>
        <w:pStyle w:val="aa"/>
        <w:keepNext/>
        <w:spacing w:after="0"/>
        <w:jc w:val="center"/>
      </w:pPr>
      <w:r w:rsidRPr="003B72EC">
        <w:rPr>
          <w:noProof/>
          <w:lang w:val="en-US"/>
        </w:rPr>
        <w:lastRenderedPageBreak/>
        <w:drawing>
          <wp:inline distT="0" distB="0" distL="0" distR="0" wp14:anchorId="681BB2BB" wp14:editId="33F7EAFA">
            <wp:extent cx="5327650" cy="3994150"/>
            <wp:effectExtent l="0" t="0" r="0" b="0"/>
            <wp:docPr id="264148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F0F6" w14:textId="57D2C701" w:rsidR="00DF1EA2" w:rsidRPr="00DF1EA2" w:rsidRDefault="00DF1EA2" w:rsidP="00307ADA">
      <w:pPr>
        <w:jc w:val="center"/>
        <w:rPr>
          <w:vanish/>
          <w:specVanish/>
        </w:rPr>
      </w:pPr>
      <w:r>
        <w:t xml:space="preserve">Рисунок </w:t>
      </w:r>
    </w:p>
    <w:p w14:paraId="627DA397" w14:textId="25F9924A" w:rsidR="003B72EC" w:rsidRP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7" w:name="_Ref138123880"/>
      <w:r w:rsidR="00C86C4B" w:rsidRPr="007E7DF7">
        <w:rPr>
          <w:noProof/>
        </w:rPr>
        <w:t>38</w:t>
      </w:r>
      <w:bookmarkEnd w:id="57"/>
      <w:r>
        <w:rPr>
          <w:lang w:val="en-US"/>
        </w:rPr>
        <w:fldChar w:fldCharType="end"/>
      </w:r>
      <w:r>
        <w:t xml:space="preserve"> </w:t>
      </w:r>
      <w:r w:rsidRPr="001A6558">
        <w:t xml:space="preserve">– Взаимная корреляционная характеристика сигнала, модулируемого </w:t>
      </w:r>
      <w:r>
        <w:t>тринадцатью</w:t>
      </w:r>
      <w:r w:rsidRPr="001A6558">
        <w:t xml:space="preserve"> элементами Баркера, принятого микрофоном</w:t>
      </w:r>
    </w:p>
    <w:p w14:paraId="5F3729E6" w14:textId="77777777" w:rsidR="00C25118" w:rsidRDefault="00C25118" w:rsidP="00307ADA"/>
    <w:p w14:paraId="6722106E" w14:textId="12659CA5" w:rsidR="00133C1E" w:rsidRPr="00795448" w:rsidRDefault="00795448" w:rsidP="00307ADA">
      <w:r>
        <w:t>По полученным графикам можно подтвердить ранее сделанный вывод, что увеличение разрешающей способности при использовани</w:t>
      </w:r>
      <w:r w:rsidR="00957251">
        <w:t>и</w:t>
      </w:r>
      <w:r>
        <w:t xml:space="preserve"> более длинных последовательностей Баркера является избыточн</w:t>
      </w:r>
      <w:r w:rsidR="00957251">
        <w:t>ым. Положительный эффект от ярко выраженных пиков корреляционной функции нивелируется возрастающим уровнем боковых лепестков.</w:t>
      </w:r>
    </w:p>
    <w:p w14:paraId="1C6BA187" w14:textId="77777777" w:rsidR="00795448" w:rsidRDefault="00795448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58" w:name="_Toc138113866"/>
      <w:r>
        <w:br w:type="page"/>
      </w:r>
    </w:p>
    <w:p w14:paraId="2D6FA8A5" w14:textId="59D6B1B0" w:rsidR="00CB73D1" w:rsidRPr="007D1A0B" w:rsidRDefault="00CB73D1" w:rsidP="00307ADA">
      <w:pPr>
        <w:pStyle w:val="1"/>
      </w:pPr>
      <w:r>
        <w:lastRenderedPageBreak/>
        <w:t>2.</w:t>
      </w:r>
      <w:r w:rsidRPr="00CB73D1">
        <w:t>4</w:t>
      </w:r>
      <w:r>
        <w:t xml:space="preserve"> Решение задачи трилатерации</w:t>
      </w:r>
      <w:r w:rsidRPr="00B91D5C">
        <w:t>:</w:t>
      </w:r>
      <w:bookmarkEnd w:id="58"/>
      <w:r>
        <w:rPr>
          <w:rFonts w:cs="Times New Roman"/>
        </w:rPr>
        <w:t xml:space="preserve">  </w:t>
      </w:r>
    </w:p>
    <w:p w14:paraId="003FDF8C" w14:textId="77777777" w:rsidR="00CB73D1" w:rsidRDefault="00CB73D1" w:rsidP="00307ADA"/>
    <w:p w14:paraId="6453D6CB" w14:textId="4ECF42BB" w:rsidR="001F5155" w:rsidRPr="00F81F72" w:rsidRDefault="001F5155" w:rsidP="00307ADA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28A0576C" w:rsidR="001F5155" w:rsidRDefault="001F5155" w:rsidP="00307ADA">
      <w:r>
        <w:t>Приемник записывает время прихода сигнала, и затем с помощью трилатерации определ</w:t>
      </w:r>
      <w:r w:rsidR="00C75466">
        <w:t>яется координата приемника</w:t>
      </w:r>
      <w:r>
        <w:t>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2EBF8C4C" w:rsidR="001F5155" w:rsidRDefault="001F5155" w:rsidP="00307ADA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</w:t>
      </w:r>
      <w:r w:rsidR="00925C37">
        <w:t>3</w:t>
      </w:r>
      <w:r>
        <w:t>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1D0BF5DA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3</w:t>
            </w:r>
            <w:r>
              <w:rPr>
                <w:lang w:val="en-US"/>
              </w:rPr>
              <w:t>)</w:t>
            </w:r>
          </w:p>
        </w:tc>
      </w:tr>
    </w:tbl>
    <w:p w14:paraId="1E0CE746" w14:textId="77777777" w:rsidR="001F5155" w:rsidRDefault="001F5155" w:rsidP="00307ADA">
      <w:pPr>
        <w:rPr>
          <w:lang w:eastAsia="zh-CN"/>
        </w:rPr>
      </w:pPr>
    </w:p>
    <w:p w14:paraId="70113A19" w14:textId="77777777" w:rsidR="001F5155" w:rsidRDefault="001F5155" w:rsidP="00307ADA">
      <w:pPr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246F946F" w:rsidR="001F5155" w:rsidRDefault="001F5155" w:rsidP="00307ADA">
      <w:pPr>
        <w:rPr>
          <w:lang w:eastAsia="zh-CN"/>
        </w:rPr>
      </w:pPr>
      <w:r>
        <w:rPr>
          <w:lang w:eastAsia="zh-CN"/>
        </w:rPr>
        <w:t xml:space="preserve">В процессе выражения из системы координат микрофона получим (Формула </w:t>
      </w:r>
      <w:r w:rsidR="00925C37">
        <w:rPr>
          <w:lang w:eastAsia="zh-CN"/>
        </w:rPr>
        <w:t>4</w:t>
      </w:r>
      <w:r>
        <w:rPr>
          <w:lang w:eastAsia="zh-CN"/>
        </w:rPr>
        <w:t>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307ADA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39A6843F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4</w:t>
            </w:r>
            <w:r>
              <w:rPr>
                <w:lang w:val="en-US"/>
              </w:rPr>
              <w:t>)</w:t>
            </w:r>
          </w:p>
        </w:tc>
      </w:tr>
    </w:tbl>
    <w:p w14:paraId="2C017764" w14:textId="77777777" w:rsidR="001F5155" w:rsidRDefault="001F5155" w:rsidP="00307ADA">
      <w:pPr>
        <w:rPr>
          <w:lang w:eastAsia="zh-CN"/>
        </w:rPr>
      </w:pPr>
    </w:p>
    <w:p w14:paraId="4F4DF43F" w14:textId="77777777" w:rsidR="001F5155" w:rsidRDefault="001F5155" w:rsidP="00307ADA">
      <w:r>
        <w:rPr>
          <w:lang w:eastAsia="zh-CN"/>
        </w:rPr>
        <w:lastRenderedPageBreak/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6E640EC7" w14:textId="77777777" w:rsidR="00925C37" w:rsidRPr="0069305A" w:rsidRDefault="00925C37" w:rsidP="00307ADA">
      <w:pPr>
        <w:rPr>
          <w:i/>
          <w:iCs/>
          <w:lang w:eastAsia="zh-CN"/>
        </w:rPr>
      </w:pPr>
    </w:p>
    <w:p w14:paraId="75BF3A06" w14:textId="4DED2D8A" w:rsidR="001F5155" w:rsidRDefault="001F5155" w:rsidP="00307ADA">
      <w:r>
        <w:rPr>
          <w:lang w:eastAsia="zh-CN"/>
        </w:rPr>
        <w:t>Н</w:t>
      </w:r>
      <w:r>
        <w:t>аписана программа, рассчитывающая координаты приемника (Приложение Б).  Для проверки ее работы</w:t>
      </w:r>
      <w:r w:rsidR="00C75466">
        <w:t xml:space="preserve"> динамики коммутировались по очереди, позволяя обеспечить </w:t>
      </w:r>
      <w:r>
        <w:t xml:space="preserve">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</w:t>
      </w:r>
      <w:r w:rsidRPr="00972A85">
        <w:t>.</w:t>
      </w:r>
      <w:r>
        <w:t xml:space="preserve"> </w:t>
      </w:r>
    </w:p>
    <w:p w14:paraId="4421F5FC" w14:textId="7C8B24E6" w:rsidR="001F5155" w:rsidRPr="005C6FF0" w:rsidRDefault="001F5155" w:rsidP="00307ADA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</w:t>
      </w:r>
      <w:r w:rsidR="005C6FF0">
        <w:t xml:space="preserve"> </w:t>
      </w:r>
      <w:r>
        <w:t>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</w:t>
      </w:r>
      <w:r w:rsidR="005C6FF0">
        <w:t xml:space="preserve"> </w:t>
      </w:r>
      <w:r w:rsidRPr="000D5567">
        <w:t>0</w:t>
      </w:r>
      <w:r>
        <w:t xml:space="preserve"> мм</w:t>
      </w:r>
      <w:r w:rsidRPr="000D5567">
        <w:t>]</w:t>
      </w:r>
      <w:r>
        <w:t>) и занесены в программу.</w:t>
      </w:r>
      <w:r w:rsidR="005C6FF0">
        <w:t xml:space="preserve"> До запуска программы необходимо указать правильной номер последовательного порта, а также удостоверится, что скорость передачи соответствуют значению заданному при инициализации </w:t>
      </w:r>
      <w:r w:rsidR="005C6FF0">
        <w:rPr>
          <w:lang w:val="en-US"/>
        </w:rPr>
        <w:t>UART</w:t>
      </w:r>
      <w:r w:rsidR="005C6FF0" w:rsidRPr="005C6FF0">
        <w:t xml:space="preserve"> </w:t>
      </w:r>
      <w:r w:rsidR="005C6FF0">
        <w:t xml:space="preserve">(Рисунок </w:t>
      </w:r>
      <w:r w:rsidR="005C6FF0">
        <w:fldChar w:fldCharType="begin"/>
      </w:r>
      <w:r w:rsidR="005C6FF0">
        <w:instrText xml:space="preserve"> REF _Ref138104795 \h </w:instrText>
      </w:r>
      <w:r w:rsidR="005C6FF0">
        <w:fldChar w:fldCharType="separate"/>
      </w:r>
      <w:r w:rsidR="00C86C4B">
        <w:rPr>
          <w:noProof/>
        </w:rPr>
        <w:t>39</w:t>
      </w:r>
      <w:r w:rsidR="005C6FF0">
        <w:fldChar w:fldCharType="end"/>
      </w:r>
      <w:r w:rsidR="005C6FF0">
        <w:t>)</w:t>
      </w:r>
      <w:r w:rsidR="005C6FF0" w:rsidRPr="005C6FF0">
        <w:t>:</w:t>
      </w:r>
    </w:p>
    <w:p w14:paraId="17C22CF0" w14:textId="77777777" w:rsidR="005C6FF0" w:rsidRDefault="005C6FF0" w:rsidP="00307ADA"/>
    <w:p w14:paraId="2EBD66B5" w14:textId="77777777" w:rsidR="005C6FF0" w:rsidRDefault="005C6FF0" w:rsidP="00307ADA">
      <w:pPr>
        <w:keepNext/>
        <w:jc w:val="center"/>
      </w:pPr>
      <w:r w:rsidRPr="005C6FF0">
        <w:rPr>
          <w:noProof/>
        </w:rPr>
        <w:drawing>
          <wp:inline distT="0" distB="0" distL="0" distR="0" wp14:anchorId="5E4C4687" wp14:editId="1BD36CC2">
            <wp:extent cx="5425079" cy="1406867"/>
            <wp:effectExtent l="0" t="0" r="4445" b="3175"/>
            <wp:docPr id="78016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0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943" cy="14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5E5F" w14:textId="2EC7DB89" w:rsidR="005C6FF0" w:rsidRPr="005C6FF0" w:rsidRDefault="005C6FF0" w:rsidP="00307ADA">
      <w:pPr>
        <w:keepNext/>
        <w:jc w:val="center"/>
        <w:rPr>
          <w:vanish/>
          <w:specVanish/>
        </w:rPr>
      </w:pPr>
      <w:r>
        <w:t>Рисунок</w:t>
      </w:r>
    </w:p>
    <w:p w14:paraId="435307FC" w14:textId="1A3C1BD9" w:rsidR="005C6FF0" w:rsidRDefault="005C6FF0" w:rsidP="00307ADA">
      <w:pPr>
        <w:pStyle w:val="aa"/>
        <w:spacing w:after="0"/>
        <w:jc w:val="center"/>
      </w:pPr>
      <w:r>
        <w:t xml:space="preserve"> </w:t>
      </w:r>
      <w:fldSimple w:instr=" SEQ Рисунок \* ARABIC ">
        <w:bookmarkStart w:id="59" w:name="_Ref138104795"/>
        <w:r w:rsidR="00C86C4B">
          <w:rPr>
            <w:noProof/>
          </w:rPr>
          <w:t>39</w:t>
        </w:r>
        <w:bookmarkEnd w:id="59"/>
      </w:fldSimple>
      <w:r>
        <w:t xml:space="preserve"> – Параметры необходимые для корректной работы системы</w:t>
      </w:r>
    </w:p>
    <w:p w14:paraId="65E69D7C" w14:textId="77777777" w:rsidR="001F5155" w:rsidRDefault="001F5155" w:rsidP="00307ADA"/>
    <w:p w14:paraId="5C792543" w14:textId="56168E0C" w:rsidR="005C6FF0" w:rsidRPr="005C6FF0" w:rsidRDefault="005C6FF0" w:rsidP="00307ADA">
      <w:r w:rsidRPr="00F81F72"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экран </w:t>
      </w:r>
      <w:r>
        <w:t xml:space="preserve">компьютера (Рисунок </w:t>
      </w:r>
      <w:fldSimple w:instr=" REF _Ref133930890  \* MERGEFORMAT ">
        <w:r w:rsidR="00C86C4B">
          <w:rPr>
            <w:noProof/>
            <w:szCs w:val="28"/>
          </w:rPr>
          <w:t>40</w:t>
        </w:r>
      </w:fldSimple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 w:rsidR="00C86C4B">
        <w:rPr>
          <w:noProof/>
        </w:rPr>
        <w:t>41</w:t>
      </w:r>
      <w:r>
        <w:fldChar w:fldCharType="end"/>
      </w:r>
      <w:r>
        <w:t>)</w:t>
      </w:r>
      <w:r w:rsidRPr="005C6FF0">
        <w:t>:</w:t>
      </w:r>
    </w:p>
    <w:p w14:paraId="01243668" w14:textId="77777777" w:rsidR="005C6FF0" w:rsidRDefault="005C6FF0" w:rsidP="00307ADA"/>
    <w:p w14:paraId="5B348F30" w14:textId="77777777" w:rsidR="001F5155" w:rsidRDefault="001F5155" w:rsidP="00307ADA">
      <w:pPr>
        <w:keepNext/>
        <w:jc w:val="center"/>
        <w:rPr>
          <w:noProof/>
        </w:rPr>
      </w:pPr>
    </w:p>
    <w:p w14:paraId="0A6608EC" w14:textId="77777777" w:rsidR="001F5155" w:rsidRDefault="001F5155" w:rsidP="00307ADA">
      <w:pPr>
        <w:keepNext/>
        <w:jc w:val="center"/>
      </w:pPr>
      <w:r>
        <w:rPr>
          <w:noProof/>
        </w:rPr>
        <w:drawing>
          <wp:inline distT="0" distB="0" distL="0" distR="0" wp14:anchorId="05FDC042" wp14:editId="72C54A1D">
            <wp:extent cx="4846320" cy="4642339"/>
            <wp:effectExtent l="0" t="0" r="0" b="6350"/>
            <wp:docPr id="200642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45" name=""/>
                    <pic:cNvPicPr/>
                  </pic:nvPicPr>
                  <pic:blipFill rotWithShape="1">
                    <a:blip r:embed="rId47"/>
                    <a:srcRect l="4364" t="11018" r="4490" b="9071"/>
                    <a:stretch/>
                  </pic:blipFill>
                  <pic:spPr bwMode="auto">
                    <a:xfrm>
                      <a:off x="0" y="0"/>
                      <a:ext cx="4850349" cy="464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91B" w14:textId="475EDA9A" w:rsidR="001F5155" w:rsidRPr="000B75A5" w:rsidRDefault="001F5155" w:rsidP="00307ADA">
      <w:pPr>
        <w:jc w:val="center"/>
        <w:rPr>
          <w:vanish/>
          <w:specVanish/>
        </w:rPr>
      </w:pPr>
      <w:r>
        <w:t>Рисунок</w:t>
      </w:r>
      <w:r w:rsidR="000B75A5" w:rsidRPr="000B75A5">
        <w:t xml:space="preserve"> </w:t>
      </w:r>
    </w:p>
    <w:p w14:paraId="11AB5A19" w14:textId="3D86C71F" w:rsidR="001F5155" w:rsidRPr="00F81F72" w:rsidRDefault="001F5155" w:rsidP="00307ADA">
      <w:pPr>
        <w:jc w:val="center"/>
        <w:rPr>
          <w:i/>
          <w:iCs/>
          <w:szCs w:val="28"/>
        </w:rPr>
      </w:pPr>
      <w:r w:rsidRPr="000B75A5">
        <w:rPr>
          <w:szCs w:val="28"/>
        </w:rPr>
        <w:fldChar w:fldCharType="begin"/>
      </w:r>
      <w:r w:rsidRPr="000B75A5">
        <w:rPr>
          <w:szCs w:val="28"/>
        </w:rPr>
        <w:instrText xml:space="preserve"> SEQ Рисунок \* ARABIC </w:instrText>
      </w:r>
      <w:r w:rsidRPr="000B75A5">
        <w:rPr>
          <w:szCs w:val="28"/>
        </w:rPr>
        <w:fldChar w:fldCharType="separate"/>
      </w:r>
      <w:bookmarkStart w:id="60" w:name="_Ref133930890"/>
      <w:r w:rsidR="00C86C4B">
        <w:rPr>
          <w:noProof/>
          <w:szCs w:val="28"/>
        </w:rPr>
        <w:t>40</w:t>
      </w:r>
      <w:bookmarkEnd w:id="60"/>
      <w:r w:rsidRPr="000B75A5">
        <w:rPr>
          <w:szCs w:val="28"/>
        </w:rPr>
        <w:fldChar w:fldCharType="end"/>
      </w:r>
      <w:r w:rsidRPr="00F81F72">
        <w:rPr>
          <w:szCs w:val="28"/>
        </w:rPr>
        <w:t xml:space="preserve"> – Результат обработки данных</w:t>
      </w:r>
      <w:r>
        <w:rPr>
          <w:szCs w:val="28"/>
        </w:rPr>
        <w:t xml:space="preserve"> при реальной координате микрофона примерно (150, 175)</w:t>
      </w:r>
    </w:p>
    <w:p w14:paraId="75AC27C7" w14:textId="77777777" w:rsidR="001F5155" w:rsidRDefault="001F5155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77777777" w:rsidR="001F5155" w:rsidRDefault="001F5155" w:rsidP="00307ADA">
      <w:pPr>
        <w:keepNext/>
        <w:jc w:val="center"/>
      </w:pPr>
      <w:r w:rsidRPr="00733A87">
        <w:rPr>
          <w:rFonts w:eastAsiaTheme="majorEastAsia"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5B925D6" wp14:editId="7AED3A69">
            <wp:extent cx="4810604" cy="4375053"/>
            <wp:effectExtent l="0" t="0" r="0" b="6985"/>
            <wp:docPr id="14147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6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5672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307ADA">
      <w:pPr>
        <w:jc w:val="center"/>
        <w:rPr>
          <w:vanish/>
          <w:specVanish/>
        </w:rPr>
      </w:pPr>
      <w:r>
        <w:t xml:space="preserve">Рисунок </w:t>
      </w:r>
    </w:p>
    <w:p w14:paraId="02CB02FD" w14:textId="1B8F31FB" w:rsidR="001F5155" w:rsidRPr="00F41DA2" w:rsidRDefault="001F5155" w:rsidP="00307ADA">
      <w:pPr>
        <w:jc w:val="center"/>
        <w:rPr>
          <w:szCs w:val="28"/>
        </w:rPr>
      </w:pPr>
      <w:fldSimple w:instr=" SEQ Рисунок \* ARABIC ">
        <w:bookmarkStart w:id="61" w:name="_Ref136957787"/>
        <w:r w:rsidR="00C86C4B">
          <w:rPr>
            <w:noProof/>
          </w:rPr>
          <w:t>41</w:t>
        </w:r>
        <w:bookmarkEnd w:id="61"/>
      </w:fldSimple>
      <w:r>
        <w:t xml:space="preserve"> </w:t>
      </w:r>
      <w:r w:rsidRPr="005750CE">
        <w:t xml:space="preserve">– </w:t>
      </w:r>
      <w:r w:rsidRPr="00F81F72">
        <w:rPr>
          <w:szCs w:val="28"/>
        </w:rPr>
        <w:t>Результат обработки данных</w:t>
      </w:r>
      <w:r>
        <w:rPr>
          <w:i/>
          <w:iCs/>
          <w:szCs w:val="28"/>
        </w:rPr>
        <w:t xml:space="preserve"> </w:t>
      </w:r>
      <w:r w:rsidRPr="00F41DA2">
        <w:rPr>
          <w:szCs w:val="28"/>
        </w:rPr>
        <w:t>при реальной координате микрофона примерно (120, 110)</w:t>
      </w:r>
    </w:p>
    <w:p w14:paraId="413E4734" w14:textId="77777777" w:rsidR="001F5155" w:rsidRDefault="001F5155" w:rsidP="00307ADA"/>
    <w:p w14:paraId="0D3E5E94" w14:textId="77777777" w:rsidR="001F5155" w:rsidRDefault="001F515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23BFE434" w14:textId="0BEBFF2D" w:rsidR="005C6FF0" w:rsidRPr="005C6FF0" w:rsidRDefault="005C6FF0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График обновляется в реальном времени</w:t>
      </w:r>
      <w:r w:rsidR="00F42287">
        <w:rPr>
          <w:rFonts w:eastAsiaTheme="majorEastAsia" w:cs="Times New Roman"/>
          <w:color w:val="000000" w:themeColor="text1"/>
          <w:szCs w:val="28"/>
        </w:rPr>
        <w:t>, скорость вычислений и точность получаемого результата, зависит от выбора псевдослучайной последовательности. Анализ оптимальных последовательностей был произведен в прошлом разделе.</w:t>
      </w:r>
    </w:p>
    <w:p w14:paraId="01B31D1F" w14:textId="77777777" w:rsidR="006E1F81" w:rsidRPr="0004388C" w:rsidRDefault="006E1F81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307ADA">
      <w:pPr>
        <w:pStyle w:val="1"/>
        <w:rPr>
          <w:rFonts w:cs="Times New Roman"/>
        </w:rPr>
      </w:pPr>
      <w:bookmarkStart w:id="62" w:name="_Toc138113867"/>
      <w:r>
        <w:rPr>
          <w:rFonts w:cs="Times New Roman"/>
        </w:rPr>
        <w:lastRenderedPageBreak/>
        <w:t>Заключение</w:t>
      </w:r>
      <w:bookmarkEnd w:id="62"/>
    </w:p>
    <w:p w14:paraId="7E1D50B2" w14:textId="77777777" w:rsidR="003A1B7B" w:rsidRPr="003A1B7B" w:rsidRDefault="003A1B7B" w:rsidP="00307ADA"/>
    <w:p w14:paraId="060FB5CF" w14:textId="6F6AD315" w:rsidR="00FC21DE" w:rsidRDefault="00EE28BF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проделанной работы </w:t>
      </w:r>
      <w:r w:rsidR="00C75466">
        <w:rPr>
          <w:rFonts w:cs="Times New Roman"/>
          <w:szCs w:val="28"/>
        </w:rPr>
        <w:t xml:space="preserve">было выяснено, что при </w:t>
      </w:r>
      <w:r w:rsidR="00FC21DE">
        <w:rPr>
          <w:rFonts w:cs="Times New Roman"/>
          <w:szCs w:val="28"/>
        </w:rPr>
        <w:t>проектировании навигационной системы</w:t>
      </w:r>
      <w:r w:rsidR="00C75466">
        <w:rPr>
          <w:rFonts w:cs="Times New Roman"/>
          <w:szCs w:val="28"/>
        </w:rPr>
        <w:t xml:space="preserve"> </w:t>
      </w:r>
      <w:r w:rsidR="00FC21DE">
        <w:rPr>
          <w:rFonts w:cs="Times New Roman"/>
          <w:szCs w:val="28"/>
        </w:rPr>
        <w:t>в слышимом диапазоне подходят короткие псевдослучайные последовательности – в частности коды Баркера.</w:t>
      </w:r>
    </w:p>
    <w:p w14:paraId="5A8EFE45" w14:textId="394795E5" w:rsidR="00C75466" w:rsidRDefault="00FC21DE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Был разработан алгоритм обработки полученных звуковых сигналов, позволяющий определять его задержку. В результате моделирования и экспериментального исследования было выяснено, как влияет длина последовательности на точность и скорость проводимых измерений. Также был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определен</w:t>
      </w:r>
      <w:r w:rsidR="00742DA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оптимальны</w:t>
      </w:r>
      <w:r w:rsidR="00742DA8">
        <w:rPr>
          <w:rFonts w:cs="Times New Roman"/>
          <w:szCs w:val="28"/>
        </w:rPr>
        <w:t>е</w:t>
      </w:r>
      <w:r w:rsidR="00F4228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по критерию стабильности работы системы и быстроты обработки данных при </w:t>
      </w:r>
      <w:r w:rsidR="00742DA8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использовании</w:t>
      </w:r>
      <w:r w:rsidR="00F422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ко</w:t>
      </w:r>
      <w:r w:rsidR="00742DA8">
        <w:rPr>
          <w:rFonts w:cs="Times New Roman"/>
          <w:szCs w:val="28"/>
        </w:rPr>
        <w:t>ды</w:t>
      </w:r>
      <w:r>
        <w:rPr>
          <w:rFonts w:cs="Times New Roman"/>
          <w:szCs w:val="28"/>
        </w:rPr>
        <w:t xml:space="preserve"> Баркера</w:t>
      </w:r>
      <w:r w:rsidR="00F42287" w:rsidRPr="00F42287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последовательност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длиной в 5 </w:t>
      </w:r>
      <w:r w:rsidR="00742DA8">
        <w:rPr>
          <w:rFonts w:cs="Times New Roman"/>
          <w:szCs w:val="28"/>
        </w:rPr>
        <w:t xml:space="preserve">и 7 </w:t>
      </w:r>
      <w:r>
        <w:rPr>
          <w:rFonts w:cs="Times New Roman"/>
          <w:szCs w:val="28"/>
        </w:rPr>
        <w:t>символов</w:t>
      </w:r>
      <w:r w:rsidR="00742DA8">
        <w:rPr>
          <w:rFonts w:cs="Times New Roman"/>
          <w:szCs w:val="28"/>
        </w:rPr>
        <w:t>.</w:t>
      </w:r>
    </w:p>
    <w:p w14:paraId="5B045E94" w14:textId="21710682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разработан алгоритм вычисления координаты приемника сигналов. Программа с его реализацией способна принимать значения расстояния по последовательному порту, рассчитывать его координату по пересечении трех окружностей и в случае отсутствия явной точки пересечения усреднять полученные значения для нахождения искомой координаты. </w:t>
      </w:r>
    </w:p>
    <w:p w14:paraId="6E8F80BE" w14:textId="7657D18E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Написанные программы на </w:t>
      </w:r>
      <w:r>
        <w:rPr>
          <w:rFonts w:cs="Times New Roman"/>
          <w:szCs w:val="28"/>
          <w:lang w:val="en-US"/>
        </w:rPr>
        <w:t>Python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MATLAB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визуализируют обрабатываемые данные, что позволяет наглядно изучить работу навигационной системы и </w:t>
      </w:r>
      <w:r w:rsidR="00A11AB6">
        <w:rPr>
          <w:rFonts w:cs="Times New Roman"/>
          <w:szCs w:val="28"/>
        </w:rPr>
        <w:t>могут помочь в анализе</w:t>
      </w:r>
      <w:r w:rsidR="00F42287">
        <w:rPr>
          <w:rFonts w:cs="Times New Roman"/>
          <w:szCs w:val="28"/>
        </w:rPr>
        <w:t xml:space="preserve"> различных псевдослучайных последовательностей</w:t>
      </w:r>
      <w:r w:rsidR="00A11AB6">
        <w:rPr>
          <w:rFonts w:cs="Times New Roman"/>
          <w:szCs w:val="28"/>
        </w:rPr>
        <w:t>.</w:t>
      </w:r>
    </w:p>
    <w:p w14:paraId="20FCD0F8" w14:textId="5F1219E8" w:rsidR="00EE28BF" w:rsidRDefault="00A11AB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</w:t>
      </w:r>
      <w:r w:rsidR="000147F4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в ходе работы плата и </w:t>
      </w:r>
      <w:r w:rsidR="00F42287">
        <w:rPr>
          <w:rFonts w:cs="Times New Roman"/>
          <w:szCs w:val="28"/>
        </w:rPr>
        <w:t xml:space="preserve">спроектированный </w:t>
      </w:r>
      <w:r>
        <w:rPr>
          <w:rFonts w:cs="Times New Roman"/>
          <w:szCs w:val="28"/>
        </w:rPr>
        <w:t xml:space="preserve">корпус лабораторного стенда </w:t>
      </w:r>
      <w:r w:rsidRPr="00627A5A">
        <w:rPr>
          <w:rFonts w:cs="Times New Roman"/>
          <w:szCs w:val="28"/>
        </w:rPr>
        <w:t>позвол</w:t>
      </w:r>
      <w:r>
        <w:rPr>
          <w:rFonts w:cs="Times New Roman"/>
          <w:szCs w:val="28"/>
        </w:rPr>
        <w:t>яют</w:t>
      </w:r>
      <w:r w:rsidRPr="00627A5A">
        <w:rPr>
          <w:rFonts w:cs="Times New Roman"/>
          <w:szCs w:val="28"/>
        </w:rPr>
        <w:t xml:space="preserve"> учебному макету полноценно функционировать и выполнять требуемые измерения.</w:t>
      </w:r>
    </w:p>
    <w:p w14:paraId="2B5E4538" w14:textId="77777777" w:rsidR="00C75466" w:rsidRDefault="005021A6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</w:p>
    <w:p w14:paraId="1810A620" w14:textId="5A9242E5" w:rsidR="00DD3B59" w:rsidRDefault="00DD3B59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38506E" w14:textId="77777777" w:rsidR="00DD3B59" w:rsidRDefault="00DD3B59" w:rsidP="00307ADA">
      <w:pPr>
        <w:pStyle w:val="1"/>
      </w:pPr>
      <w:bookmarkStart w:id="63" w:name="_Toc105364337"/>
      <w:bookmarkStart w:id="64" w:name="_Toc138113868"/>
      <w:r>
        <w:lastRenderedPageBreak/>
        <w:t>Список используемых источников</w:t>
      </w:r>
      <w:bookmarkEnd w:id="63"/>
      <w:bookmarkEnd w:id="64"/>
      <w:r>
        <w:t xml:space="preserve"> </w:t>
      </w:r>
    </w:p>
    <w:p w14:paraId="6272547D" w14:textId="77777777" w:rsidR="00DD3B59" w:rsidRDefault="00DD3B59" w:rsidP="00307ADA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665BA2E0" w:rsidR="00266A85" w:rsidRDefault="00D66C96" w:rsidP="00307ADA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 xml:space="preserve">СПУТНИКОВАЯ РАДИОНАВИГАЦИОННАЯ СИСТЕМА "ГЛОНАСС": </w:t>
      </w:r>
      <w:r w:rsidRPr="00D66C96">
        <w:rPr>
          <w:lang w:val="en-US"/>
        </w:rPr>
        <w:t>https</w:t>
      </w:r>
      <w:r w:rsidRPr="00D66C96">
        <w:t>://</w:t>
      </w:r>
      <w:r w:rsidRPr="00D66C96">
        <w:rPr>
          <w:lang w:val="en-US"/>
        </w:rPr>
        <w:t>cyberleninka</w:t>
      </w:r>
      <w:r w:rsidRPr="00D66C96">
        <w:t>.</w:t>
      </w:r>
      <w:r w:rsidRPr="00D66C96">
        <w:rPr>
          <w:lang w:val="en-US"/>
        </w:rPr>
        <w:t>ru</w:t>
      </w:r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r w:rsidRPr="00D66C96">
        <w:rPr>
          <w:lang w:val="en-US"/>
        </w:rPr>
        <w:t>sputnikovaya</w:t>
      </w:r>
      <w:r w:rsidRPr="00D66C96">
        <w:t>-</w:t>
      </w:r>
      <w:r w:rsidRPr="00D66C96">
        <w:rPr>
          <w:lang w:val="en-US"/>
        </w:rPr>
        <w:t>radionavigatsionnaya</w:t>
      </w:r>
      <w:r w:rsidRPr="00D66C96">
        <w:t>-</w:t>
      </w:r>
      <w:r w:rsidRPr="00D66C96">
        <w:rPr>
          <w:lang w:val="en-US"/>
        </w:rPr>
        <w:t>sistema</w:t>
      </w:r>
      <w:r w:rsidRPr="00D66C96">
        <w:t>-</w:t>
      </w:r>
      <w:r w:rsidRPr="00D66C96">
        <w:rPr>
          <w:lang w:val="en-US"/>
        </w:rPr>
        <w:t>glonass</w:t>
      </w:r>
      <w:r w:rsidRPr="00D66C96">
        <w:t>-1</w:t>
      </w:r>
      <w:r w:rsidR="00DD3B59" w:rsidRPr="00CB0FE3">
        <w:t>.</w:t>
      </w:r>
    </w:p>
    <w:p w14:paraId="220E0FEF" w14:textId="108D7AEB" w:rsidR="000A751B" w:rsidRDefault="00DD3B59" w:rsidP="00307ADA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 xml:space="preserve">навигационная система: </w:t>
      </w:r>
      <w:hyperlink r:id="rId49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1B6324A5" w:rsidR="000A751B" w:rsidRDefault="000A751B" w:rsidP="00307ADA">
      <w:pPr>
        <w:pStyle w:val="ad"/>
        <w:spacing w:line="360" w:lineRule="auto"/>
      </w:pPr>
      <w:r w:rsidRPr="000A751B">
        <w:t xml:space="preserve">3. </w:t>
      </w:r>
      <w:r>
        <w:t xml:space="preserve">Статья про </w:t>
      </w:r>
      <w:r w:rsidR="00D66C96">
        <w:t>некогерентный прием сигналов</w:t>
      </w:r>
      <w:r w:rsidRPr="000A751B">
        <w:rPr>
          <w:szCs w:val="28"/>
        </w:rPr>
        <w:t xml:space="preserve">: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0F027352" w:rsidR="00532DCF" w:rsidRDefault="000A751B" w:rsidP="00307ADA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Pr="000A751B">
        <w:t>:</w:t>
      </w:r>
      <w:r w:rsidR="00BD5F95">
        <w:t xml:space="preserve"> ГЛОНАСС</w:t>
      </w:r>
      <w:r w:rsidR="00BD5F95" w:rsidRPr="00BD5F95">
        <w:t>:</w:t>
      </w:r>
      <w:r w:rsidRPr="000A751B">
        <w:t xml:space="preserve"> </w:t>
      </w:r>
      <w:hyperlink r:id="rId50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16636E8F" w:rsidR="00532DCF" w:rsidRDefault="00532DCF" w:rsidP="00307ADA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285821">
        <w:t>.</w:t>
      </w:r>
    </w:p>
    <w:p w14:paraId="6C08E73E" w14:textId="7F951E77" w:rsidR="00532DCF" w:rsidRDefault="00532DCF" w:rsidP="00307ADA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16BEB61E" w:rsidR="00E31398" w:rsidRDefault="00532DCF" w:rsidP="00307ADA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 xml:space="preserve">– </w:t>
      </w:r>
      <w:proofErr w:type="gramStart"/>
      <w:r w:rsidR="00285821">
        <w:t>Самара</w:t>
      </w:r>
      <w:r w:rsidR="00285821" w:rsidRPr="00CB0FE3">
        <w:t> :</w:t>
      </w:r>
      <w:proofErr w:type="gramEnd"/>
      <w:r w:rsidR="00285821" w:rsidRPr="00CB0FE3">
        <w:t xml:space="preserve"> </w:t>
      </w:r>
      <w:r w:rsidR="00285821">
        <w:t>СамГУПС, 2011.</w:t>
      </w:r>
    </w:p>
    <w:p w14:paraId="1AFCE353" w14:textId="0DD3F3B1" w:rsidR="00E31398" w:rsidRDefault="00E31398" w:rsidP="00307ADA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>Варакин Л. Е. Системы связи с шумоподобными сигналами. — М.: Радио и связь, 1985.</w:t>
      </w:r>
    </w:p>
    <w:p w14:paraId="004FC365" w14:textId="1AE8F823" w:rsidR="002C6B9E" w:rsidRPr="002C6B9E" w:rsidRDefault="002C6B9E" w:rsidP="00307ADA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65" w:name="_Toc137022405"/>
      <w:bookmarkStart w:id="66" w:name="_Toc138113869"/>
      <w:r>
        <w:lastRenderedPageBreak/>
        <w:t>Приложение А</w:t>
      </w:r>
      <w:bookmarkEnd w:id="65"/>
      <w:bookmarkEnd w:id="66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54EF9D5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clear, clc, close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</w:p>
    <w:p w14:paraId="0772D90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5BFBFE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'BarkerCodes.mat'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5ED6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6A5040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code = barker7;</w:t>
      </w:r>
    </w:p>
    <w:p w14:paraId="23C5A55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7064D67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m = 32;</w:t>
      </w:r>
    </w:p>
    <w:p w14:paraId="6784879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длительность импульса в периодах синусойды</w:t>
      </w:r>
    </w:p>
    <w:p w14:paraId="6252AF8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 = 1;</w:t>
      </w:r>
    </w:p>
    <w:p w14:paraId="1923C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C9CBEA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fc = 5000;</w:t>
      </w:r>
    </w:p>
    <w:p w14:paraId="7449B93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382E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5DD248A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ts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(m*length(code)*num_of_periods_per_bit)/fs-1/fs;</w:t>
      </w:r>
    </w:p>
    <w:p w14:paraId="673A6CA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 = length(ts);</w:t>
      </w:r>
    </w:p>
    <w:p w14:paraId="476867F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6A3C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A9D53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sin(2*pi*fc*ts);</w:t>
      </w:r>
    </w:p>
    <w:p w14:paraId="5F665B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4C4BB4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в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3A510B7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2311C6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 = m*num_of_periods_per_bit;</w:t>
      </w:r>
    </w:p>
    <w:p w14:paraId="411BB59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13678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78A7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5DC93410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zeros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7E7DF7">
        <w:rPr>
          <w:rFonts w:ascii="Courier New" w:hAnsi="Courier New" w:cs="Courier New"/>
          <w:color w:val="000000"/>
          <w:sz w:val="20"/>
          <w:szCs w:val="20"/>
        </w:rPr>
        <w:t>1,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7E7DF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F41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31E27BB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j=n_for_bit*(i-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1:n_for_bit*i</w:t>
      </w:r>
    </w:p>
    <w:p w14:paraId="58B1E05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fm(j) = code(i);</w:t>
      </w:r>
    </w:p>
    <w:p w14:paraId="3AF966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CE8474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602E2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7AFB12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A2D276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fm;</w:t>
      </w:r>
    </w:p>
    <w:p w14:paraId="214E41D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4176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347692A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fid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fopen(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filename,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'w'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43E5BD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F9B43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626A356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fid,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fc);</w:t>
      </w:r>
    </w:p>
    <w:p w14:paraId="1F8EAA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fid,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fs);</w:t>
      </w:r>
    </w:p>
    <w:p w14:paraId="3F3099D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ARR = round((80*10^6)/(fs))-1;</w:t>
      </w:r>
    </w:p>
    <w:p w14:paraId="4689B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fid,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C4501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fid,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length(x));</w:t>
      </w:r>
    </w:p>
    <w:p w14:paraId="6E54A8C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40DB057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dlmwrite(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round(1736*x)+1736,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6DDB7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fclose(fid);</w:t>
      </w:r>
    </w:p>
    <w:p w14:paraId="6A89E6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75A079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3E3035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03799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5B97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D0E67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025532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), ylabel(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F380F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lastRenderedPageBreak/>
        <w:t>legend(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{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'Модулированный 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'Модулирующий 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42A76B5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CE72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Вычисление автокорреляционной функции с помощью функции myAutocorr</w:t>
      </w:r>
    </w:p>
    <w:p w14:paraId="2A03D18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autocorr = Autocorr(x);</w:t>
      </w:r>
    </w:p>
    <w:p w14:paraId="6F8B2F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B463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28626AE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62AAF5D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A5B9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17D4F9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073DCF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57F1D9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20032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26346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B44A13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8A96C4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C6AB3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отчетов принятого микрофоном сигнала</w:t>
      </w:r>
    </w:p>
    <w:p w14:paraId="59A2C7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Указываем путь к текстовому файлу</w:t>
      </w:r>
    </w:p>
    <w:p w14:paraId="54BD08C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file_path =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'bpskADC.txt'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06E6C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D03F6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текстовый файл для чтения</w:t>
      </w:r>
    </w:p>
    <w:p w14:paraId="521C330B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_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path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7E7DF7">
        <w:rPr>
          <w:rFonts w:ascii="Courier New" w:hAnsi="Courier New" w:cs="Courier New"/>
          <w:color w:val="AA04F9"/>
          <w:sz w:val="20"/>
          <w:szCs w:val="20"/>
        </w:rPr>
        <w:t>'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r</w:t>
      </w:r>
      <w:r w:rsidRPr="007E7DF7">
        <w:rPr>
          <w:rFonts w:ascii="Courier New" w:hAnsi="Courier New" w:cs="Courier New"/>
          <w:color w:val="AA04F9"/>
          <w:sz w:val="20"/>
          <w:szCs w:val="20"/>
        </w:rPr>
        <w:t>'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DF1FDD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D6263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данных из текстового файла</w:t>
      </w:r>
    </w:p>
    <w:p w14:paraId="62851061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7E7DF7">
        <w:rPr>
          <w:rFonts w:ascii="Courier New" w:hAnsi="Courier New" w:cs="Courier New"/>
          <w:color w:val="AA04F9"/>
          <w:sz w:val="20"/>
          <w:szCs w:val="20"/>
        </w:rPr>
        <w:t>'%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f</w:t>
      </w:r>
      <w:r w:rsidRPr="007E7DF7">
        <w:rPr>
          <w:rFonts w:ascii="Courier New" w:hAnsi="Courier New" w:cs="Courier New"/>
          <w:color w:val="AA04F9"/>
          <w:sz w:val="20"/>
          <w:szCs w:val="20"/>
        </w:rPr>
        <w:t>'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D2319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 = (dataadc-mean(dataadc)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)./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mean(dataadc);</w:t>
      </w:r>
    </w:p>
    <w:p w14:paraId="0BC4DA8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Закрываем файл</w:t>
      </w:r>
    </w:p>
    <w:p w14:paraId="1A0025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fclose(fileID);</w:t>
      </w:r>
    </w:p>
    <w:p w14:paraId="12B596F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6C3AA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Создаем вектор времени для оси X</w:t>
      </w:r>
    </w:p>
    <w:p w14:paraId="6212B46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tsadc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1:numel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(dataadc);</w:t>
      </w:r>
    </w:p>
    <w:p w14:paraId="029F421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B807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</w:t>
      </w:r>
    </w:p>
    <w:p w14:paraId="5907D00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BC542F0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tsadc, dataadc,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,1);</w:t>
      </w:r>
    </w:p>
    <w:p w14:paraId="79A5BE36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Отсчеты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7F1354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156524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График</w:t>
      </w:r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сигнала</w:t>
      </w:r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снятого</w:t>
      </w:r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</w:t>
      </w:r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АЦП</w:t>
      </w:r>
      <w:r w:rsidRPr="007E7DF7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D5F7EF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956E35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B1ADB0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6108E3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E7D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59EBF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76139C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969B6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tsadc, crosscorr,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1793A7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8BFB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3F794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[-1 1]);</w:t>
      </w:r>
    </w:p>
    <w:p w14:paraId="051CF6E2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E7DF7">
        <w:rPr>
          <w:rFonts w:ascii="Courier New" w:hAnsi="Courier New" w:cs="Courier New"/>
          <w:color w:val="AA04F9"/>
          <w:sz w:val="20"/>
          <w:szCs w:val="20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7E7DF7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корреляции</w:t>
      </w:r>
      <w:r w:rsidRPr="007E7DF7">
        <w:rPr>
          <w:rFonts w:ascii="Courier New" w:hAnsi="Courier New" w:cs="Courier New"/>
          <w:color w:val="AA04F9"/>
          <w:sz w:val="20"/>
          <w:szCs w:val="20"/>
        </w:rPr>
        <w:t>'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37FE43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7E7DF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7E7DF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223917" w14:textId="77777777" w:rsidR="0048435D" w:rsidRPr="007E7DF7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2BBFE4E" w14:textId="77777777" w:rsidR="001F5155" w:rsidRPr="007E7DF7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4CCD341A" w14:textId="77777777" w:rsidR="0048435D" w:rsidRPr="007E7DF7" w:rsidRDefault="0048435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67" w:name="_Toc137022406"/>
      <w:r w:rsidRPr="007E7DF7">
        <w:br w:type="page"/>
      </w:r>
    </w:p>
    <w:p w14:paraId="2117CC6E" w14:textId="2F0ACFA8" w:rsidR="001F5155" w:rsidRDefault="001F5155" w:rsidP="001F5155">
      <w:pPr>
        <w:pStyle w:val="1"/>
      </w:pPr>
      <w:bookmarkStart w:id="68" w:name="_Toc138113870"/>
      <w:r>
        <w:lastRenderedPageBreak/>
        <w:t>Приложение Б</w:t>
      </w:r>
      <w:bookmarkEnd w:id="67"/>
      <w:bookmarkEnd w:id="68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2276CA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math</w:t>
      </w:r>
    </w:p>
    <w:p w14:paraId="423D4D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serial</w:t>
      </w:r>
    </w:p>
    <w:p w14:paraId="44E5A9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pyplot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</w:p>
    <w:p w14:paraId="399E64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patches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</w:p>
    <w:p w14:paraId="0C925DF2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time</w:t>
      </w:r>
    </w:p>
    <w:p w14:paraId="662AC6D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121AC2E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27B30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9600EFE" w14:textId="77777777" w:rsidR="001F5155" w:rsidRPr="000B75A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52BF61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UART порту</w:t>
      </w:r>
    </w:p>
    <w:p w14:paraId="528BFB89" w14:textId="3405D873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'COM30'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,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timeout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Замените 'COM</w:t>
      </w:r>
      <w:r w:rsidR="0058253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30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' на ваше имя порта и укажите правильную скорость передачи данных</w:t>
      </w:r>
    </w:p>
    <w:p w14:paraId="5F3D9F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вычисления координат неизвестной точки</w:t>
      </w:r>
    </w:p>
    <w:p w14:paraId="5A14E8F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F3B55E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</w:p>
    <w:p w14:paraId="525C56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</w:p>
    <w:p w14:paraId="3B6B066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</w:p>
    <w:p w14:paraId="13E09F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4405C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B9D932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172246E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071E1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11AB3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387439F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DE0E0D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1F9591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</w:p>
    <w:p w14:paraId="31B9AB40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</w:t>
      </w:r>
    </w:p>
    <w:p w14:paraId="3AEB8C58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subplots</w:t>
      </w:r>
      <w:proofErr w:type="gramEnd"/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7973DA7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известных точек</w:t>
      </w:r>
    </w:p>
    <w:p w14:paraId="6C91FB66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7E7DF7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7E7DF7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7E7DF7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7E7DF7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1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7E7DF7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1B3AD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r w:rsidRPr="007E7DF7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7E7DF7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7E7DF7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7E7DF7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1'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376659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9701F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83376BC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695EFD0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1D398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834B6E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5A75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E6002B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4554D7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add_patch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8AD64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неизвестной точки</w:t>
      </w:r>
    </w:p>
    <w:p w14:paraId="544A62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4B6FE0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3B3D15B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lastRenderedPageBreak/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set_aspect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176AA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xlim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079CF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ylim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C1440EE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legend</w:t>
      </w:r>
      <w:proofErr w:type="gramEnd"/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00BBBC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обновления графика</w:t>
      </w:r>
    </w:p>
    <w:p w14:paraId="1D2EDE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update_plot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):</w:t>
      </w:r>
    </w:p>
    <w:p w14:paraId="2A165ECC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7E7DF7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Вычисление</w:t>
      </w:r>
      <w:r w:rsidRPr="007E7DF7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координат</w:t>
      </w:r>
      <w:r w:rsidRPr="007E7DF7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7E7DF7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73F8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A6AA48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083570F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53B322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B00097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5B78DB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698D81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графика</w:t>
      </w:r>
    </w:p>
    <w:p w14:paraId="70A642B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draw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355A635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pause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0.01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A0BF3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и обновление расстояний от UART порта каждую секунду</w:t>
      </w:r>
    </w:p>
    <w:p w14:paraId="1CD481F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1F89AFA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расстояний от UART порта</w:t>
      </w:r>
    </w:p>
    <w:p w14:paraId="0025516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[]</w:t>
      </w:r>
    </w:p>
    <w:p w14:paraId="32AF74F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</w:t>
      </w:r>
    </w:p>
    <w:p w14:paraId="1026FE3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in_waiting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2F2C3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7652DC98" w14:textId="77777777" w:rsidR="001F5155" w:rsidRPr="007E7DF7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readline</w:t>
      </w:r>
      <w:proofErr w:type="gramEnd"/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63E5A55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7E7DF7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decode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04A0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88645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Преобразовать прочитанные данные в число</w:t>
      </w:r>
    </w:p>
    <w:p w14:paraId="3215A0A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append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2C0247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042E8B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continue</w:t>
      </w:r>
    </w:p>
    <w:p w14:paraId="41E7141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F9C19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085A4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00499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Пауза в 1 секунду</w:t>
      </w:r>
    </w:p>
    <w:p w14:paraId="00135D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time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sleep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0.5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01F8C4B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Закрыть соединение с UART портом</w:t>
      </w:r>
    </w:p>
    <w:p w14:paraId="3F9EDA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ser.close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C2CDF2A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zh-CN"/>
        </w:rPr>
      </w:pPr>
    </w:p>
    <w:p w14:paraId="3E6CC1C7" w14:textId="77549BA3" w:rsidR="0048435D" w:rsidRDefault="0048435D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1860711E" w14:textId="4E8C39AD" w:rsidR="0048435D" w:rsidRDefault="0048435D" w:rsidP="0048435D">
      <w:pPr>
        <w:pStyle w:val="1"/>
      </w:pPr>
      <w:bookmarkStart w:id="69" w:name="_Toc138113871"/>
      <w:r>
        <w:lastRenderedPageBreak/>
        <w:t>Приложение В</w:t>
      </w:r>
      <w:bookmarkEnd w:id="69"/>
    </w:p>
    <w:p w14:paraId="03E3C663" w14:textId="504C40D8" w:rsidR="000A751B" w:rsidRDefault="000A751B" w:rsidP="0048435D">
      <w:pPr>
        <w:jc w:val="left"/>
        <w:rPr>
          <w:rFonts w:eastAsia="Times New Roman" w:cs="Times New Roman"/>
          <w:szCs w:val="20"/>
          <w:lang w:bidi="en-US"/>
        </w:rPr>
      </w:pPr>
    </w:p>
    <w:p w14:paraId="02053668" w14:textId="16E69772" w:rsidR="00695CBE" w:rsidRPr="00E83617" w:rsidRDefault="00695CBE" w:rsidP="00695CBE">
      <w:pPr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t xml:space="preserve">Основной цикл программы, загруженной на микроконтроллер </w:t>
      </w:r>
      <w:r>
        <w:rPr>
          <w:rFonts w:eastAsia="Times New Roman" w:cs="Times New Roman"/>
          <w:szCs w:val="20"/>
          <w:lang w:val="en-US" w:bidi="en-US"/>
        </w:rPr>
        <w:t>STM</w:t>
      </w:r>
      <w:r w:rsidRPr="00695CBE">
        <w:rPr>
          <w:rFonts w:eastAsia="Times New Roman" w:cs="Times New Roman"/>
          <w:szCs w:val="20"/>
          <w:lang w:bidi="en-US"/>
        </w:rPr>
        <w:t>32</w:t>
      </w:r>
      <w:r w:rsidR="00E83617" w:rsidRPr="00E83617">
        <w:rPr>
          <w:rFonts w:eastAsia="Times New Roman" w:cs="Times New Roman"/>
          <w:szCs w:val="20"/>
          <w:lang w:bidi="en-US"/>
        </w:rPr>
        <w:t>:</w:t>
      </w:r>
    </w:p>
    <w:p w14:paraId="376C344F" w14:textId="77777777" w:rsidR="00695CBE" w:rsidRPr="00E8361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</w:pPr>
    </w:p>
    <w:p w14:paraId="124873AB" w14:textId="3B25E26D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008A14E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50BB1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debug1 = 0;</w:t>
      </w:r>
    </w:p>
    <w:p w14:paraId="5025F45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5B1A84A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35F70C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for(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uint16_t c = 0;c&lt;ADCIn;c++)</w:t>
      </w:r>
    </w:p>
    <w:p w14:paraId="1F765D0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{</w:t>
      </w:r>
    </w:p>
    <w:p w14:paraId="1ADBD47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    debug1 = -buff[c];</w:t>
      </w:r>
    </w:p>
    <w:p w14:paraId="7E72F44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    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Delay(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3);</w:t>
      </w:r>
    </w:p>
    <w:p w14:paraId="1B115AB3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          }</w:t>
      </w:r>
    </w:p>
    <w:p w14:paraId="03D14CE3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F7F5B5D" w14:textId="3C5C26DA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//Передача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значений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принятых с микрофона по UART. Раскоментировать при отладке.</w:t>
      </w:r>
    </w:p>
    <w:p w14:paraId="23E0A96C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gramStart"/>
      <w:r w:rsidRPr="005C6FF0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gramEnd"/>
      <w:r w:rsidRPr="005C6FF0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</w:t>
      </w:r>
      <w:r w:rsidRPr="007E7DF7">
        <w:rPr>
          <w:rFonts w:ascii="Courier New" w:eastAsia="Times New Roman" w:hAnsi="Courier New" w:cs="Courier New"/>
          <w:color w:val="993333"/>
          <w:sz w:val="20"/>
          <w:szCs w:val="20"/>
          <w:lang w:eastAsia="zh-CN"/>
        </w:rPr>
        <w:t>16_</w:t>
      </w:r>
      <w:r w:rsidRPr="005C6FF0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t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7CD0554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5F642B6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0E1170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4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micdebug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'0'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63E66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micdebug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2F7C3F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micdebug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259ED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micdebug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C4B7C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gramEnd"/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3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6E929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HAL_UART_Transmit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uint8_t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EF7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HAL_UART_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Transmit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zh-CN"/>
        </w:rPr>
        <w:t>\n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25EC1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7689F730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Конец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сегмента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для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отладки</w:t>
      </w:r>
    </w:p>
    <w:p w14:paraId="25DCEDEA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gramStart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,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proofErr w:type="gramEnd"/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279FFF0E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400875C8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7E7DF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1F9B4E41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415C9D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//Пересылка расстояния по UART. Закоментировать при отладке</w:t>
      </w:r>
    </w:p>
    <w:p w14:paraId="72EDEA3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</w:t>
      </w:r>
    </w:p>
    <w:p w14:paraId="2C4026E3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gramStart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for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( 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a</w:t>
      </w:r>
      <w:proofErr w:type="gramEnd"/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=0; 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a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&lt;3; 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a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++ ) 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[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a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] = '0';</w:t>
      </w:r>
    </w:p>
    <w:p w14:paraId="3420AEB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&gt;=100 )     { buf[0]++; distance = distance-100; }</w:t>
      </w:r>
    </w:p>
    <w:p w14:paraId="64DAF9D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&gt;=10 )       { buf[1]++; distance = distance-10; }</w:t>
      </w:r>
    </w:p>
    <w:p w14:paraId="3FB0A89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buf[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2] += distance;</w:t>
      </w:r>
    </w:p>
    <w:p w14:paraId="77418F9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 </w:t>
      </w:r>
    </w:p>
    <w:p w14:paraId="292F483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if (speakerNum==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0){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HAL_UART_Transmit(&amp;huart1,"s\n", 2, 1000);}</w:t>
      </w:r>
    </w:p>
    <w:p w14:paraId="15F11E4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HAL_UART_Transmit(&amp;huart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1,(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uint8_t*)buf, a, 1000);</w:t>
      </w:r>
    </w:p>
    <w:p w14:paraId="5E2420A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HAL_UART_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Transmit(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&amp;huart1,"\n", 1, 1000);</w:t>
      </w:r>
    </w:p>
    <w:p w14:paraId="2B06693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Delay(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10);</w:t>
      </w:r>
    </w:p>
    <w:p w14:paraId="2FFFFB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*/</w:t>
      </w:r>
    </w:p>
    <w:p w14:paraId="0A552D5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передачи расстояния по UART</w:t>
      </w:r>
    </w:p>
    <w:p w14:paraId="00B963F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633B8EE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//Переключаем светодиод для индикации следующего замера</w:t>
      </w:r>
    </w:p>
    <w:p w14:paraId="7EE728C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TogglePin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GPIO_PIN_6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513A0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CF3AD7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//Выбираем следующий динамик (необходимо раскоментировать необходимое)</w:t>
      </w:r>
    </w:p>
    <w:p w14:paraId="0B51A78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56940FC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1)Переключение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динамиков (основной режим работы*/</w:t>
      </w:r>
    </w:p>
    <w:p w14:paraId="092F02B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//speakerNum++;</w:t>
      </w:r>
    </w:p>
    <w:p w14:paraId="6B87044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2)Только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первый*/</w:t>
      </w:r>
    </w:p>
    <w:p w14:paraId="35BB4E8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lastRenderedPageBreak/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//speakerNum=0;</w:t>
      </w:r>
    </w:p>
    <w:p w14:paraId="6DBFDF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3)Только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второй-*/</w:t>
      </w:r>
    </w:p>
    <w:p w14:paraId="74E322D5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7E7DF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8BC4E46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/*(</w:t>
      </w:r>
      <w:proofErr w:type="gramStart"/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4)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Только</w:t>
      </w:r>
      <w:proofErr w:type="gramEnd"/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третий</w:t>
      </w:r>
      <w:r w:rsidRPr="007E7D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-*/</w:t>
      </w:r>
    </w:p>
    <w:p w14:paraId="7B13A7DF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speakerNum</w:t>
      </w:r>
      <w:r w:rsidRPr="007E7DF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=2;</w:t>
      </w:r>
    </w:p>
    <w:p w14:paraId="3C1C0B0D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AE0C113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gramStart"/>
      <w:r w:rsidRPr="007E7DF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7E7DF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7E7DF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7E7DF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3B5BB717" w14:textId="77777777" w:rsidR="00695CBE" w:rsidRPr="007E7DF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488BC83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7E7DF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//Включаем необходимый динамик</w:t>
      </w:r>
    </w:p>
    <w:p w14:paraId="358DD90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switch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1DCBA79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8E992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3A2D3B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89FBEF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36E9E4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5BB676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17BCC0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54F76B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748B526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FE6260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B4D628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default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  <w:proofErr w:type="gramEnd"/>
    </w:p>
    <w:p w14:paraId="42CAF27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EC5D73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DE341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58151C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D2A85E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DMA</w:t>
      </w:r>
    </w:p>
    <w:p w14:paraId="035F9D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HAL_DAC_Start_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DMA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hdac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DAC_CHANNEL_1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BigFKNmas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DAC_ALIGN_12B_R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61C97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ADC</w:t>
      </w:r>
    </w:p>
    <w:p w14:paraId="11E9AAD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HAL_ADC_Start_IT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6475965" w14:textId="440C9D2A" w:rsidR="00695CBE" w:rsidRPr="00C75466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BFF67FA" w14:textId="77777777" w:rsidR="00695CBE" w:rsidRPr="00C75466" w:rsidRDefault="00695CBE" w:rsidP="00E83617">
      <w:pPr>
        <w:rPr>
          <w:lang w:val="en-US" w:eastAsia="zh-CN"/>
        </w:rPr>
      </w:pPr>
    </w:p>
    <w:p w14:paraId="3C1C5097" w14:textId="18157FC0" w:rsidR="00E83617" w:rsidRDefault="00E83617" w:rsidP="00E83617">
      <w:pPr>
        <w:rPr>
          <w:lang w:val="en-US" w:eastAsia="zh-CN"/>
        </w:rPr>
      </w:pPr>
      <w:r>
        <w:rPr>
          <w:lang w:eastAsia="zh-CN"/>
        </w:rPr>
        <w:t>Обработчик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прерываний</w:t>
      </w:r>
      <w:r w:rsidRPr="00C75466">
        <w:rPr>
          <w:lang w:val="en-US" w:eastAsia="zh-CN"/>
        </w:rPr>
        <w:t xml:space="preserve"> </w:t>
      </w:r>
      <w:r>
        <w:rPr>
          <w:lang w:val="en-US" w:eastAsia="zh-CN"/>
        </w:rPr>
        <w:t>ADC:</w:t>
      </w:r>
    </w:p>
    <w:p w14:paraId="05B17C27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02CC3B49" w14:textId="1306C49D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HAL_ADC_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ConvCpltCallback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ADC_HandleTypeDef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hadc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00B029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716F0EA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913B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-&gt;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Instance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//check if the interrupt comes from ACD1</w:t>
      </w:r>
    </w:p>
    <w:p w14:paraId="7A92AE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683F086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//Заполняем массив значениями с микрофона</w:t>
      </w:r>
    </w:p>
    <w:p w14:paraId="55312A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ADCIn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))</w:t>
      </w:r>
    </w:p>
    <w:p w14:paraId="5A4047C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6F0F92C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buff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HAL_ADC_GetValue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37FFB6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++;</w:t>
      </w:r>
    </w:p>
    <w:p w14:paraId="1FDC369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E283EF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else</w:t>
      </w:r>
    </w:p>
    <w:p w14:paraId="49035A7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20B2B34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0294135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//Приостанавливаем передачу и прием данных</w:t>
      </w:r>
    </w:p>
    <w:p w14:paraId="05B6D01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158DF63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7EC72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FABDB5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F09A7B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//HAL_DAC_Stop_</w:t>
      </w:r>
      <w:proofErr w:type="gram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DMA(</w:t>
      </w:r>
      <w:proofErr w:type="gram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&amp;hdac, DAC_CHANNEL_1);</w:t>
      </w:r>
    </w:p>
    <w:p w14:paraId="2072EF1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HAL_ADC_Stop_IT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44C261D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85F2D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64F67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E29DBEB" w14:textId="7382BBB3" w:rsidR="00E83617" w:rsidRDefault="00E83617">
      <w:pPr>
        <w:spacing w:after="200" w:line="276" w:lineRule="auto"/>
        <w:ind w:firstLine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67C72C" w14:textId="33A492BF" w:rsidR="00E83617" w:rsidRDefault="00E83617" w:rsidP="00E83617">
      <w:pPr>
        <w:rPr>
          <w:lang w:val="en-US" w:eastAsia="zh-CN"/>
        </w:rPr>
      </w:pPr>
      <w:r>
        <w:rPr>
          <w:lang w:eastAsia="zh-CN"/>
        </w:rPr>
        <w:lastRenderedPageBreak/>
        <w:t>Автокорреляционная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функция</w:t>
      </w:r>
      <w:r>
        <w:rPr>
          <w:lang w:val="en-US" w:eastAsia="zh-CN"/>
        </w:rPr>
        <w:t>:</w:t>
      </w:r>
    </w:p>
    <w:p w14:paraId="5BF7A58E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2FEEFFF1" w14:textId="58EB7516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const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EDD9FD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174A969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37ECB7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2511E3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maxcorr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016A2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52B7F6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ans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267FEA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A145E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sdvig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0384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6A07132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C75D11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vnutr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EE38C7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i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MasSize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3A8F952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159EBA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sdvig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1B27AD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171FC97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980FD5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vnutr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gramStart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((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int16_t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1736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</w:p>
    <w:p w14:paraId="248429B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D41C212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EBF364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corr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vnutr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91566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AAD3BE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2E028D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distance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round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((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ans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33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/</w:t>
      </w:r>
      <w:proofErr w:type="gramStart"/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16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800080"/>
          <w:sz w:val="20"/>
          <w:szCs w:val="20"/>
          <w:lang w:eastAsia="zh-CN"/>
        </w:rPr>
        <w:t>0.8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7C8BC014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1A4B4330" w14:textId="77777777" w:rsidR="00E83617" w:rsidRDefault="00E83617" w:rsidP="00E83617">
      <w:pPr>
        <w:rPr>
          <w:lang w:val="en-US" w:eastAsia="zh-CN"/>
        </w:rPr>
      </w:pPr>
    </w:p>
    <w:p w14:paraId="16D63CEF" w14:textId="77777777" w:rsidR="00E83617" w:rsidRPr="00E83617" w:rsidRDefault="00E83617" w:rsidP="00E83617">
      <w:pPr>
        <w:rPr>
          <w:lang w:val="en-US" w:eastAsia="zh-CN"/>
        </w:rPr>
      </w:pPr>
    </w:p>
    <w:sectPr w:rsidR="00E83617" w:rsidRPr="00E83617" w:rsidSect="001C73BA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EC8DF" w14:textId="77777777" w:rsidR="00213EDF" w:rsidRDefault="00213EDF">
      <w:r>
        <w:separator/>
      </w:r>
    </w:p>
  </w:endnote>
  <w:endnote w:type="continuationSeparator" w:id="0">
    <w:p w14:paraId="76D6FCCD" w14:textId="77777777" w:rsidR="00213EDF" w:rsidRDefault="00213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8E92C" w14:textId="77777777" w:rsidR="00213EDF" w:rsidRDefault="00213EDF">
      <w:r>
        <w:separator/>
      </w:r>
    </w:p>
  </w:footnote>
  <w:footnote w:type="continuationSeparator" w:id="0">
    <w:p w14:paraId="0774FF58" w14:textId="77777777" w:rsidR="00213EDF" w:rsidRDefault="00213E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147F4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B75A5"/>
    <w:rsid w:val="000C210C"/>
    <w:rsid w:val="000E4D65"/>
    <w:rsid w:val="000E53C9"/>
    <w:rsid w:val="00111C72"/>
    <w:rsid w:val="00120F58"/>
    <w:rsid w:val="00133C1E"/>
    <w:rsid w:val="001514C4"/>
    <w:rsid w:val="00152770"/>
    <w:rsid w:val="00164E37"/>
    <w:rsid w:val="00177D19"/>
    <w:rsid w:val="00182673"/>
    <w:rsid w:val="001970F3"/>
    <w:rsid w:val="001A7A57"/>
    <w:rsid w:val="001B6D18"/>
    <w:rsid w:val="001B7D50"/>
    <w:rsid w:val="001C2559"/>
    <w:rsid w:val="001E03B5"/>
    <w:rsid w:val="001E5C12"/>
    <w:rsid w:val="001F5155"/>
    <w:rsid w:val="00210A7D"/>
    <w:rsid w:val="00210C9D"/>
    <w:rsid w:val="00213EDF"/>
    <w:rsid w:val="002208E8"/>
    <w:rsid w:val="0022317D"/>
    <w:rsid w:val="00243D1F"/>
    <w:rsid w:val="00252B69"/>
    <w:rsid w:val="00266A85"/>
    <w:rsid w:val="00273388"/>
    <w:rsid w:val="00274BF8"/>
    <w:rsid w:val="00285821"/>
    <w:rsid w:val="002875E4"/>
    <w:rsid w:val="00294070"/>
    <w:rsid w:val="002B4098"/>
    <w:rsid w:val="002C1B82"/>
    <w:rsid w:val="002C6B9E"/>
    <w:rsid w:val="002D2714"/>
    <w:rsid w:val="002E1B33"/>
    <w:rsid w:val="00303700"/>
    <w:rsid w:val="00305D3B"/>
    <w:rsid w:val="00307ADA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A383F"/>
    <w:rsid w:val="003A41DC"/>
    <w:rsid w:val="003B30F4"/>
    <w:rsid w:val="003B6E0C"/>
    <w:rsid w:val="003B72EC"/>
    <w:rsid w:val="003C2B12"/>
    <w:rsid w:val="003D6424"/>
    <w:rsid w:val="003D7CF1"/>
    <w:rsid w:val="003E075A"/>
    <w:rsid w:val="003F5EE0"/>
    <w:rsid w:val="003F73FA"/>
    <w:rsid w:val="00401650"/>
    <w:rsid w:val="0040585A"/>
    <w:rsid w:val="004101A7"/>
    <w:rsid w:val="00411971"/>
    <w:rsid w:val="00430ED6"/>
    <w:rsid w:val="0043239A"/>
    <w:rsid w:val="00435D62"/>
    <w:rsid w:val="004724D6"/>
    <w:rsid w:val="0047712B"/>
    <w:rsid w:val="0048435D"/>
    <w:rsid w:val="00486589"/>
    <w:rsid w:val="00490415"/>
    <w:rsid w:val="004A3B30"/>
    <w:rsid w:val="004C2D8F"/>
    <w:rsid w:val="004D27D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82531"/>
    <w:rsid w:val="00595C61"/>
    <w:rsid w:val="005C1C00"/>
    <w:rsid w:val="005C6FF0"/>
    <w:rsid w:val="005D18FD"/>
    <w:rsid w:val="005F43C9"/>
    <w:rsid w:val="005F7BE4"/>
    <w:rsid w:val="0062563C"/>
    <w:rsid w:val="0062573B"/>
    <w:rsid w:val="00627A5A"/>
    <w:rsid w:val="00637564"/>
    <w:rsid w:val="006379CF"/>
    <w:rsid w:val="00664D51"/>
    <w:rsid w:val="0067234C"/>
    <w:rsid w:val="006838B5"/>
    <w:rsid w:val="00694BA1"/>
    <w:rsid w:val="00695CBE"/>
    <w:rsid w:val="00696864"/>
    <w:rsid w:val="006A074D"/>
    <w:rsid w:val="006A33DF"/>
    <w:rsid w:val="006C0EAC"/>
    <w:rsid w:val="006D6F76"/>
    <w:rsid w:val="006D7350"/>
    <w:rsid w:val="006E1F81"/>
    <w:rsid w:val="006E3A80"/>
    <w:rsid w:val="006F6E33"/>
    <w:rsid w:val="007008A9"/>
    <w:rsid w:val="00703E61"/>
    <w:rsid w:val="00710133"/>
    <w:rsid w:val="007118AE"/>
    <w:rsid w:val="00723B2E"/>
    <w:rsid w:val="00742DA8"/>
    <w:rsid w:val="00750E8E"/>
    <w:rsid w:val="00754419"/>
    <w:rsid w:val="007545B0"/>
    <w:rsid w:val="00766DB7"/>
    <w:rsid w:val="00770F1F"/>
    <w:rsid w:val="00773F5E"/>
    <w:rsid w:val="00782057"/>
    <w:rsid w:val="00784B9E"/>
    <w:rsid w:val="0079456B"/>
    <w:rsid w:val="00795448"/>
    <w:rsid w:val="007964F8"/>
    <w:rsid w:val="007A3A4A"/>
    <w:rsid w:val="007D1A0B"/>
    <w:rsid w:val="007D4EA1"/>
    <w:rsid w:val="007E558C"/>
    <w:rsid w:val="007E7C16"/>
    <w:rsid w:val="007E7DF7"/>
    <w:rsid w:val="007F117F"/>
    <w:rsid w:val="008041BE"/>
    <w:rsid w:val="00806E4C"/>
    <w:rsid w:val="0081392A"/>
    <w:rsid w:val="00817392"/>
    <w:rsid w:val="00817687"/>
    <w:rsid w:val="00825D3A"/>
    <w:rsid w:val="00832750"/>
    <w:rsid w:val="00833766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914F8"/>
    <w:rsid w:val="008958C8"/>
    <w:rsid w:val="008A6FEC"/>
    <w:rsid w:val="008B4F4A"/>
    <w:rsid w:val="008E4011"/>
    <w:rsid w:val="008F1A2D"/>
    <w:rsid w:val="009125EA"/>
    <w:rsid w:val="00914263"/>
    <w:rsid w:val="00917F5A"/>
    <w:rsid w:val="00925C37"/>
    <w:rsid w:val="00943612"/>
    <w:rsid w:val="00957251"/>
    <w:rsid w:val="009607CB"/>
    <w:rsid w:val="00960EE5"/>
    <w:rsid w:val="00967F47"/>
    <w:rsid w:val="00971155"/>
    <w:rsid w:val="00996716"/>
    <w:rsid w:val="009A481D"/>
    <w:rsid w:val="009C0C75"/>
    <w:rsid w:val="009C4FBE"/>
    <w:rsid w:val="009C745B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07414"/>
    <w:rsid w:val="00A10BC3"/>
    <w:rsid w:val="00A11AB6"/>
    <w:rsid w:val="00A15826"/>
    <w:rsid w:val="00A15E4D"/>
    <w:rsid w:val="00A17ACA"/>
    <w:rsid w:val="00A330CB"/>
    <w:rsid w:val="00A4175F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D303E"/>
    <w:rsid w:val="00AF5488"/>
    <w:rsid w:val="00AF65A5"/>
    <w:rsid w:val="00B04317"/>
    <w:rsid w:val="00B120FD"/>
    <w:rsid w:val="00B13E70"/>
    <w:rsid w:val="00B35531"/>
    <w:rsid w:val="00B62FA6"/>
    <w:rsid w:val="00B66017"/>
    <w:rsid w:val="00B71555"/>
    <w:rsid w:val="00B906BF"/>
    <w:rsid w:val="00B91D5C"/>
    <w:rsid w:val="00B9299F"/>
    <w:rsid w:val="00B93FA3"/>
    <w:rsid w:val="00B955B8"/>
    <w:rsid w:val="00BA6297"/>
    <w:rsid w:val="00BB0AFD"/>
    <w:rsid w:val="00BB1F4E"/>
    <w:rsid w:val="00BC06C2"/>
    <w:rsid w:val="00BC1AFF"/>
    <w:rsid w:val="00BC5838"/>
    <w:rsid w:val="00BD2103"/>
    <w:rsid w:val="00BD2B9D"/>
    <w:rsid w:val="00BD5F95"/>
    <w:rsid w:val="00BE3A07"/>
    <w:rsid w:val="00BF0779"/>
    <w:rsid w:val="00C12EA5"/>
    <w:rsid w:val="00C1434C"/>
    <w:rsid w:val="00C168C2"/>
    <w:rsid w:val="00C17E9F"/>
    <w:rsid w:val="00C20778"/>
    <w:rsid w:val="00C25110"/>
    <w:rsid w:val="00C25118"/>
    <w:rsid w:val="00C32864"/>
    <w:rsid w:val="00C36C86"/>
    <w:rsid w:val="00C415A4"/>
    <w:rsid w:val="00C61D80"/>
    <w:rsid w:val="00C74D83"/>
    <w:rsid w:val="00C74FA3"/>
    <w:rsid w:val="00C75466"/>
    <w:rsid w:val="00C80C88"/>
    <w:rsid w:val="00C83449"/>
    <w:rsid w:val="00C8696A"/>
    <w:rsid w:val="00C86C4B"/>
    <w:rsid w:val="00C93B85"/>
    <w:rsid w:val="00CA6B5D"/>
    <w:rsid w:val="00CB73D1"/>
    <w:rsid w:val="00CC29D3"/>
    <w:rsid w:val="00CD1F32"/>
    <w:rsid w:val="00CF4209"/>
    <w:rsid w:val="00D060CB"/>
    <w:rsid w:val="00D12654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9373D"/>
    <w:rsid w:val="00DA101D"/>
    <w:rsid w:val="00DA6EE2"/>
    <w:rsid w:val="00DD26DC"/>
    <w:rsid w:val="00DD3B59"/>
    <w:rsid w:val="00DE0D33"/>
    <w:rsid w:val="00DE71AD"/>
    <w:rsid w:val="00DF1EA2"/>
    <w:rsid w:val="00DF3FFF"/>
    <w:rsid w:val="00DF5BF4"/>
    <w:rsid w:val="00E01901"/>
    <w:rsid w:val="00E01A3A"/>
    <w:rsid w:val="00E04738"/>
    <w:rsid w:val="00E07D98"/>
    <w:rsid w:val="00E11458"/>
    <w:rsid w:val="00E175A3"/>
    <w:rsid w:val="00E25CA9"/>
    <w:rsid w:val="00E31398"/>
    <w:rsid w:val="00E4529E"/>
    <w:rsid w:val="00E47DD8"/>
    <w:rsid w:val="00E54E12"/>
    <w:rsid w:val="00E641A8"/>
    <w:rsid w:val="00E66EF6"/>
    <w:rsid w:val="00E835ED"/>
    <w:rsid w:val="00E83617"/>
    <w:rsid w:val="00E87132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3169"/>
    <w:rsid w:val="00F05674"/>
    <w:rsid w:val="00F06208"/>
    <w:rsid w:val="00F2022F"/>
    <w:rsid w:val="00F23A5A"/>
    <w:rsid w:val="00F27D8C"/>
    <w:rsid w:val="00F34E8E"/>
    <w:rsid w:val="00F356B2"/>
    <w:rsid w:val="00F36DBD"/>
    <w:rsid w:val="00F37256"/>
    <w:rsid w:val="00F42287"/>
    <w:rsid w:val="00F44F16"/>
    <w:rsid w:val="00F47549"/>
    <w:rsid w:val="00F47AD2"/>
    <w:rsid w:val="00F75159"/>
    <w:rsid w:val="00F807E1"/>
    <w:rsid w:val="00F81F72"/>
    <w:rsid w:val="00F87B51"/>
    <w:rsid w:val="00FB114B"/>
    <w:rsid w:val="00FB13EF"/>
    <w:rsid w:val="00FB4235"/>
    <w:rsid w:val="00FC21DE"/>
    <w:rsid w:val="00FC3465"/>
    <w:rsid w:val="00FC7C79"/>
    <w:rsid w:val="00FD2C2E"/>
    <w:rsid w:val="00FD2D65"/>
    <w:rsid w:val="00FD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B75A5"/>
    <w:pPr>
      <w:spacing w:after="200"/>
    </w:pPr>
    <w:rPr>
      <w:iCs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hyperlink" Target="https://www.glonass-iac.ru/guide/glonass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hyperlink" Target="https://www.roscosmos.ru/21923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4823</TotalTime>
  <Pages>1</Pages>
  <Words>7986</Words>
  <Characters>45523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88</cp:revision>
  <cp:lastPrinted>2023-06-20T06:31:00Z</cp:lastPrinted>
  <dcterms:created xsi:type="dcterms:W3CDTF">2021-11-09T17:31:00Z</dcterms:created>
  <dcterms:modified xsi:type="dcterms:W3CDTF">2023-06-20T19:54:00Z</dcterms:modified>
</cp:coreProperties>
</file>