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firstLine="453"/>
        <w:rPr>
          <w:b w:val="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0"/>
          <w:sz w:val="28"/>
          <w:szCs w:val="28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2">
      <w:pPr>
        <w:pStyle w:val="Heading1"/>
        <w:ind w:firstLine="453"/>
        <w:jc w:val="left"/>
        <w:rPr>
          <w:b w:val="0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b w:val="0"/>
          <w:sz w:val="28"/>
          <w:szCs w:val="28"/>
          <w:rtl w:val="0"/>
        </w:rPr>
        <w:t xml:space="preserve">Тема лабораторной работы: создание тестовой документации.</w:t>
      </w:r>
    </w:p>
    <w:p w:rsidR="00000000" w:rsidDel="00000000" w:rsidP="00000000" w:rsidRDefault="00000000" w:rsidRPr="00000000" w14:paraId="00000003">
      <w:pPr>
        <w:pStyle w:val="Heading1"/>
        <w:ind w:firstLine="453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05">
      <w:pPr>
        <w:pStyle w:val="Heading1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line="360" w:lineRule="auto"/>
        <w:ind w:left="0" w:firstLine="708"/>
        <w:jc w:val="both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В этой лабораторной работе мы будем тестировать интернет-магазин ozon.ru. Компания Ozon является ведущей мультикатегорийной платформой электронной коммерции и одной из крупнейших интернет-магазинов в России. </w:t>
      </w:r>
    </w:p>
    <w:p w:rsidR="00000000" w:rsidDel="00000000" w:rsidP="00000000" w:rsidRDefault="00000000" w:rsidRPr="00000000" w14:paraId="00000007">
      <w:pPr>
        <w:pStyle w:val="Heading1"/>
        <w:spacing w:line="360" w:lineRule="auto"/>
        <w:ind w:left="0"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Тестирование</w:t>
      </w:r>
    </w:p>
    <w:p w:rsidR="00000000" w:rsidDel="00000000" w:rsidP="00000000" w:rsidRDefault="00000000" w:rsidRPr="00000000" w14:paraId="00000008">
      <w:pPr>
        <w:pStyle w:val="Heading1"/>
        <w:spacing w:line="360" w:lineRule="auto"/>
        <w:ind w:left="0" w:firstLine="708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line="360" w:lineRule="auto"/>
        <w:ind w:left="0" w:firstLine="708"/>
        <w:jc w:val="both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Тестирование интернет-магазина будет проходить в соответствии с таблицей ниже:</w:t>
      </w:r>
    </w:p>
    <w:p w:rsidR="00000000" w:rsidDel="00000000" w:rsidP="00000000" w:rsidRDefault="00000000" w:rsidRPr="00000000" w14:paraId="0000000A">
      <w:pPr>
        <w:pStyle w:val="Heading1"/>
        <w:spacing w:line="360" w:lineRule="auto"/>
        <w:ind w:left="0" w:firstLine="708"/>
        <w:jc w:val="both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21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5"/>
        <w:gridCol w:w="1796"/>
        <w:gridCol w:w="1746"/>
        <w:gridCol w:w="2976"/>
        <w:gridCol w:w="2019"/>
        <w:tblGridChange w:id="0">
          <w:tblGrid>
            <w:gridCol w:w="535"/>
            <w:gridCol w:w="1796"/>
            <w:gridCol w:w="1746"/>
            <w:gridCol w:w="2976"/>
            <w:gridCol w:w="2019"/>
          </w:tblGrid>
        </w:tblGridChange>
      </w:tblGrid>
      <w:tr>
        <w:trPr>
          <w:cantSplit w:val="0"/>
          <w:trHeight w:val="506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tabs>
                <w:tab w:val="left" w:leader="none" w:pos="9355"/>
              </w:tabs>
              <w:spacing w:line="249" w:lineRule="auto"/>
              <w:ind w:left="43" w:right="12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0C">
            <w:pPr>
              <w:tabs>
                <w:tab w:val="left" w:leader="none" w:pos="9355"/>
              </w:tabs>
              <w:spacing w:line="248.00000000000006" w:lineRule="auto"/>
              <w:ind w:left="105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Описание</w:t>
            </w:r>
          </w:p>
          <w:p w:rsidR="00000000" w:rsidDel="00000000" w:rsidP="00000000" w:rsidRDefault="00000000" w:rsidRPr="00000000" w14:paraId="0000000D">
            <w:pPr>
              <w:tabs>
                <w:tab w:val="left" w:leader="none" w:pos="9355"/>
              </w:tabs>
              <w:spacing w:line="238" w:lineRule="auto"/>
              <w:ind w:left="105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(Тип)</w:t>
            </w:r>
          </w:p>
        </w:tc>
        <w:tc>
          <w:tcPr/>
          <w:p w:rsidR="00000000" w:rsidDel="00000000" w:rsidP="00000000" w:rsidRDefault="00000000" w:rsidRPr="00000000" w14:paraId="0000000E">
            <w:pPr>
              <w:tabs>
                <w:tab w:val="left" w:leader="none" w:pos="9355"/>
              </w:tabs>
              <w:spacing w:line="249" w:lineRule="auto"/>
              <w:ind w:left="10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Предусловия</w:t>
            </w:r>
          </w:p>
        </w:tc>
        <w:tc>
          <w:tcPr/>
          <w:p w:rsidR="00000000" w:rsidDel="00000000" w:rsidP="00000000" w:rsidRDefault="00000000" w:rsidRPr="00000000" w14:paraId="0000000F">
            <w:pPr>
              <w:tabs>
                <w:tab w:val="left" w:leader="none" w:pos="9355"/>
              </w:tabs>
              <w:spacing w:line="249" w:lineRule="auto"/>
              <w:ind w:left="10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Шаги</w:t>
            </w:r>
          </w:p>
        </w:tc>
        <w:tc>
          <w:tcPr/>
          <w:p w:rsidR="00000000" w:rsidDel="00000000" w:rsidP="00000000" w:rsidRDefault="00000000" w:rsidRPr="00000000" w14:paraId="00000010">
            <w:pPr>
              <w:tabs>
                <w:tab w:val="left" w:leader="none" w:pos="9355"/>
              </w:tabs>
              <w:spacing w:line="248.00000000000006" w:lineRule="auto"/>
              <w:ind w:left="10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Ожидаемый</w:t>
            </w:r>
          </w:p>
          <w:p w:rsidR="00000000" w:rsidDel="00000000" w:rsidP="00000000" w:rsidRDefault="00000000" w:rsidRPr="00000000" w14:paraId="00000011">
            <w:pPr>
              <w:tabs>
                <w:tab w:val="left" w:leader="none" w:pos="9355"/>
              </w:tabs>
              <w:spacing w:line="238" w:lineRule="auto"/>
              <w:ind w:left="10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2270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tabs>
                <w:tab w:val="left" w:leader="none" w:pos="9355"/>
              </w:tabs>
              <w:spacing w:line="249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13">
            <w:pPr>
              <w:tabs>
                <w:tab w:val="left" w:leader="none" w:pos="9355"/>
              </w:tabs>
              <w:ind w:left="105" w:right="15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Авторизация (позитивный)</w:t>
            </w:r>
          </w:p>
        </w:tc>
        <w:tc>
          <w:tcPr/>
          <w:p w:rsidR="00000000" w:rsidDel="00000000" w:rsidP="00000000" w:rsidRDefault="00000000" w:rsidRPr="00000000" w14:paraId="00000014">
            <w:pPr>
              <w:numPr>
                <w:ilvl w:val="0"/>
                <w:numId w:val="5"/>
              </w:numPr>
              <w:tabs>
                <w:tab w:val="left" w:leader="none" w:pos="335"/>
                <w:tab w:val="left" w:leader="none" w:pos="9355"/>
              </w:tabs>
              <w:ind w:left="108" w:right="275" w:hanging="227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Пользователь находится на странице входа в личный кабинет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5"/>
              </w:numPr>
              <w:tabs>
                <w:tab w:val="left" w:leader="none" w:pos="335"/>
                <w:tab w:val="left" w:leader="none" w:pos="9355"/>
              </w:tabs>
              <w:ind w:left="108" w:right="143" w:hanging="227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Пользователь был ранее зарегистрирован в  системе</w:t>
            </w:r>
          </w:p>
        </w:tc>
        <w:tc>
          <w:tcPr/>
          <w:p w:rsidR="00000000" w:rsidDel="00000000" w:rsidP="00000000" w:rsidRDefault="00000000" w:rsidRPr="00000000" w14:paraId="00000016">
            <w:pPr>
              <w:numPr>
                <w:ilvl w:val="0"/>
                <w:numId w:val="4"/>
              </w:numPr>
              <w:tabs>
                <w:tab w:val="left" w:leader="none" w:pos="335"/>
                <w:tab w:val="left" w:leader="none" w:pos="9355"/>
              </w:tabs>
              <w:spacing w:line="248.00000000000006" w:lineRule="auto"/>
              <w:ind w:left="334" w:hanging="227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Ввести в поле «номер телефона» номер телефона пользователя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4"/>
              </w:numPr>
              <w:tabs>
                <w:tab w:val="left" w:leader="none" w:pos="335"/>
                <w:tab w:val="left" w:leader="none" w:pos="9355"/>
              </w:tabs>
              <w:spacing w:line="248.00000000000006" w:lineRule="auto"/>
              <w:ind w:left="334" w:hanging="227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Ввести код из СМС на указанный номер телефона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4"/>
              </w:numPr>
              <w:tabs>
                <w:tab w:val="left" w:leader="none" w:pos="335"/>
                <w:tab w:val="left" w:leader="none" w:pos="9355"/>
              </w:tabs>
              <w:ind w:left="334" w:hanging="227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Нажать кнопку «Войти»</w:t>
            </w:r>
          </w:p>
        </w:tc>
        <w:tc>
          <w:tcPr/>
          <w:p w:rsidR="00000000" w:rsidDel="00000000" w:rsidP="00000000" w:rsidRDefault="00000000" w:rsidRPr="00000000" w14:paraId="00000019">
            <w:pPr>
              <w:tabs>
                <w:tab w:val="left" w:leader="none" w:pos="644"/>
                <w:tab w:val="left" w:leader="none" w:pos="1045"/>
                <w:tab w:val="left" w:leader="none" w:pos="9355"/>
              </w:tabs>
              <w:ind w:left="109" w:right="92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1.Пользователь перенаправляется на   страницу личного кабинета</w:t>
            </w:r>
          </w:p>
          <w:p w:rsidR="00000000" w:rsidDel="00000000" w:rsidP="00000000" w:rsidRDefault="00000000" w:rsidRPr="00000000" w14:paraId="0000001A">
            <w:pPr>
              <w:tabs>
                <w:tab w:val="left" w:leader="none" w:pos="644"/>
                <w:tab w:val="left" w:leader="none" w:pos="1045"/>
                <w:tab w:val="left" w:leader="none" w:pos="9355"/>
              </w:tabs>
              <w:ind w:left="109" w:right="92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(Успех) см. рис.1, 2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2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Редактирование  профиля (позитивный)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 на странице личного кабинета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5"/>
                <w:tab w:val="left" w:leader="none" w:pos="9355"/>
              </w:tabs>
              <w:spacing w:after="0" w:before="0" w:line="246" w:lineRule="auto"/>
              <w:ind w:left="334" w:right="0" w:hanging="226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Нажать на пункт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«Личные данные»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5"/>
                <w:tab w:val="left" w:leader="none" w:pos="9355"/>
              </w:tabs>
              <w:spacing w:after="0" w:before="1" w:line="240" w:lineRule="auto"/>
              <w:ind w:left="109" w:right="228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Получить страницу редактирования профиля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5"/>
                <w:tab w:val="left" w:leader="none" w:pos="9355"/>
              </w:tabs>
              <w:spacing w:after="0" w:before="0" w:line="252.00000000000003" w:lineRule="auto"/>
              <w:ind w:left="334" w:right="0" w:hanging="226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Нажать на кнопку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«Изменить»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4.Ввести личные данные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5"/>
                <w:tab w:val="left" w:leader="none" w:pos="9355"/>
              </w:tabs>
              <w:spacing w:after="0" w:before="0" w:line="240" w:lineRule="auto"/>
              <w:ind w:left="108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5.Нажать на кнопку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2" w:line="238" w:lineRule="auto"/>
              <w:ind w:left="109" w:righ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«Сохранить»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1.Пользователю отображается его текущий личные кабинет с актуальными данными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(Успех) см рис.3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2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Редактирование  профиля (негативный)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 на странице личного кабинета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5"/>
                <w:tab w:val="left" w:leader="none" w:pos="9355"/>
              </w:tabs>
              <w:spacing w:after="0" w:before="0" w:line="246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1.Нажать на пункт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«Личные данные»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5"/>
                <w:tab w:val="left" w:leader="none" w:pos="9355"/>
              </w:tabs>
              <w:spacing w:after="0" w:before="1" w:line="240" w:lineRule="auto"/>
              <w:ind w:left="108" w:right="22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2.Получить страницу редактирования профиля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5"/>
                <w:tab w:val="left" w:leader="none" w:pos="9355"/>
              </w:tabs>
              <w:spacing w:after="0" w:before="0" w:line="252.0000000000000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3.Нажать на кнопку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«Изменить»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5"/>
                <w:tab w:val="left" w:leader="none" w:pos="9355"/>
              </w:tabs>
              <w:spacing w:after="0" w:before="2" w:line="252.0000000000000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4.Ввести в поля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«Пароль» и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9" w:right="15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«Подтвердите пароль» разные значения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5"/>
                <w:tab w:val="left" w:leader="none" w:pos="9355"/>
              </w:tabs>
              <w:spacing w:after="0" w:before="0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5.Нажать на кнопку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2" w:line="238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«Сохранить»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1.Пользователю отображается сообщение «Пароли        не совпадают»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1386"/>
                <w:tab w:val="left" w:leader="none" w:pos="9355"/>
              </w:tabs>
              <w:spacing w:after="0" w:before="0" w:line="240" w:lineRule="auto"/>
              <w:ind w:left="108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+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39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Получение новинок (Позитивный)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22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 на одной из страниц магазина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9" w:right="21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Пользователь нажимает на название  интернет-магазина, расположенного в шапке сайта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9355"/>
              </w:tabs>
              <w:spacing w:after="0" w:before="0" w:line="240" w:lineRule="auto"/>
              <w:ind w:left="110" w:right="9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1.Пользователю отображается главная страница магазина со списком новинок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3"/>
                <w:tab w:val="left" w:leader="none" w:pos="9355"/>
              </w:tabs>
              <w:spacing w:after="0" w:before="0" w:line="240" w:lineRule="auto"/>
              <w:ind w:left="110" w:right="9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(Успех) см рис. 4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629"/>
                <w:tab w:val="left" w:leader="none" w:pos="9355"/>
              </w:tabs>
              <w:spacing w:after="0" w:before="0" w:line="240" w:lineRule="auto"/>
              <w:ind w:left="105" w:right="9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Получение товаров в категории (Позитивный)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8"/>
                <w:tab w:val="left" w:leader="none" w:pos="1663"/>
                <w:tab w:val="left" w:leader="none" w:pos="9355"/>
              </w:tabs>
              <w:spacing w:after="0" w:before="0" w:line="242" w:lineRule="auto"/>
              <w:ind w:left="108" w:right="9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</w:t>
              <w:tab/>
              <w:t xml:space="preserve">на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8"/>
                <w:tab w:val="left" w:leader="none" w:pos="1673"/>
                <w:tab w:val="left" w:leader="none" w:pos="9355"/>
              </w:tabs>
              <w:spacing w:after="0" w:before="0" w:line="248.00000000000006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одной</w:t>
              <w:tab/>
              <w:t xml:space="preserve">из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8"/>
                <w:tab w:val="left" w:leader="none" w:pos="1022"/>
                <w:tab w:val="left" w:leader="none" w:pos="1662"/>
                <w:tab w:val="left" w:leader="none" w:pos="9355"/>
              </w:tabs>
              <w:spacing w:after="0" w:before="0" w:line="240" w:lineRule="auto"/>
              <w:ind w:left="108" w:right="9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следующих страниц:</w:t>
              <w:tab/>
              <w:tab/>
              <w:t xml:space="preserve">на главной странице, на</w:t>
              <w:tab/>
              <w:t xml:space="preserve">странице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8"/>
                <w:tab w:val="left" w:leader="none" w:pos="1022"/>
                <w:tab w:val="left" w:leader="none" w:pos="9355"/>
              </w:tabs>
              <w:spacing w:after="0" w:before="0" w:line="240" w:lineRule="auto"/>
              <w:ind w:left="108" w:right="9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«Корзина», на странице входа в личный кабинет, на</w:t>
              <w:tab/>
              <w:t xml:space="preserve">странице регистрации, на странице каталога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8"/>
                <w:tab w:val="left" w:leader="none" w:pos="1663"/>
                <w:tab w:val="left" w:leader="none" w:pos="9355"/>
              </w:tabs>
              <w:spacing w:after="0" w:before="0" w:line="252.00000000000003" w:lineRule="auto"/>
              <w:ind w:left="108" w:right="9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товаров,</w:t>
              <w:tab/>
              <w:t xml:space="preserve">на странице товара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2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Нажать на пункт                       меню категорий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28"/>
                <w:tab w:val="left" w:leader="none" w:pos="929"/>
                <w:tab w:val="left" w:leader="none" w:pos="9355"/>
              </w:tabs>
              <w:spacing w:after="0" w:before="0" w:line="240" w:lineRule="auto"/>
              <w:ind w:left="110" w:right="91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перенаправляется на страницу категорий (Успех)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81"/>
                <w:tab w:val="left" w:leader="none" w:pos="682"/>
                <w:tab w:val="left" w:leader="none" w:pos="1340"/>
                <w:tab w:val="left" w:leader="none" w:pos="1551"/>
                <w:tab w:val="left" w:leader="none" w:pos="1674"/>
                <w:tab w:val="left" w:leader="none" w:pos="2099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2.На</w:t>
              <w:tab/>
              <w:t xml:space="preserve">странице категорий отображается заголовок, совпадающий с названием ранее выбранного пункта меню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81"/>
                <w:tab w:val="left" w:leader="none" w:pos="682"/>
                <w:tab w:val="left" w:leader="none" w:pos="1340"/>
                <w:tab w:val="left" w:leader="none" w:pos="1551"/>
                <w:tab w:val="left" w:leader="none" w:pos="1674"/>
                <w:tab w:val="left" w:leader="none" w:pos="2099"/>
                <w:tab w:val="left" w:leader="none" w:pos="9355"/>
              </w:tabs>
              <w:spacing w:after="0" w:before="0" w:line="240" w:lineRule="auto"/>
              <w:ind w:left="110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(Успех) см. рис.5</w:t>
            </w:r>
          </w:p>
        </w:tc>
      </w:tr>
      <w:tr>
        <w:trPr>
          <w:cantSplit w:val="0"/>
          <w:trHeight w:val="1975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87" w:right="11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5" w:right="396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Получение товара (Позитивный)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8"/>
                <w:tab w:val="left" w:leader="none" w:pos="1663"/>
                <w:tab w:val="left" w:leader="none" w:pos="9355"/>
              </w:tabs>
              <w:spacing w:after="0" w:before="0" w:line="240" w:lineRule="auto"/>
              <w:ind w:left="108" w:right="9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</w:t>
              <w:tab/>
              <w:t xml:space="preserve">на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8"/>
                <w:tab w:val="left" w:leader="none" w:pos="1673"/>
                <w:tab w:val="left" w:leader="none" w:pos="9355"/>
              </w:tabs>
              <w:spacing w:after="0" w:before="0" w:line="252.0000000000000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одной</w:t>
              <w:tab/>
              <w:t xml:space="preserve">из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8"/>
                <w:tab w:val="left" w:leader="none" w:pos="1022"/>
                <w:tab w:val="left" w:leader="none" w:pos="1662"/>
                <w:tab w:val="left" w:leader="none" w:pos="9355"/>
              </w:tabs>
              <w:spacing w:after="0" w:before="0" w:line="240" w:lineRule="auto"/>
              <w:ind w:left="108" w:right="9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следующих страниц:</w:t>
              <w:tab/>
              <w:tab/>
              <w:t xml:space="preserve">на главной странице, на</w:t>
              <w:tab/>
              <w:t xml:space="preserve">странице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8"/>
                <w:tab w:val="left" w:leader="none" w:pos="1657"/>
                <w:tab w:val="left" w:leader="none" w:pos="9355"/>
              </w:tabs>
              <w:spacing w:after="0" w:before="0" w:line="240" w:lineRule="auto"/>
              <w:ind w:left="108" w:right="9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«Корзина»,</w:t>
              <w:tab/>
              <w:t xml:space="preserve">на странице категорий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8"/>
                <w:tab w:val="left" w:leader="none" w:pos="1204"/>
                <w:tab w:val="left" w:leader="none" w:pos="9355"/>
              </w:tabs>
              <w:spacing w:after="0" w:before="0" w:line="240" w:lineRule="auto"/>
              <w:ind w:left="108" w:right="9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2.На</w:t>
              <w:tab/>
              <w:t xml:space="preserve">данной странице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38"/>
                <w:tab w:val="left" w:leader="none" w:pos="9355"/>
              </w:tabs>
              <w:spacing w:after="0" w:before="0" w:line="252.00000000000003" w:lineRule="auto"/>
              <w:ind w:left="108" w:right="56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Отображается  товар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Нажать на кнопку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52.00000000000003" w:lineRule="auto"/>
              <w:ind w:left="10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«Товар»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28"/>
                <w:tab w:val="left" w:leader="none" w:pos="929"/>
                <w:tab w:val="left" w:leader="none" w:pos="9355"/>
              </w:tabs>
              <w:spacing w:after="0" w:before="0" w:line="240" w:lineRule="auto"/>
              <w:ind w:left="110" w:right="91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перенаправляется на                  страницу товара (Успех)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78"/>
                <w:tab w:val="left" w:leader="none" w:pos="1499"/>
                <w:tab w:val="left" w:leader="none" w:pos="2099"/>
                <w:tab w:val="left" w:leader="none" w:pos="9355"/>
              </w:tabs>
              <w:spacing w:after="0" w:before="0" w:line="240" w:lineRule="auto"/>
              <w:ind w:left="110" w:right="9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2.Информация о товаре на странице товара должна совпадать с информацией</w:t>
              <w:tab/>
              <w:t xml:space="preserve">на странице, с которой был осуществлен переход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78"/>
                <w:tab w:val="left" w:leader="none" w:pos="1499"/>
                <w:tab w:val="left" w:leader="none" w:pos="2099"/>
                <w:tab w:val="left" w:leader="none" w:pos="9355"/>
              </w:tabs>
              <w:spacing w:after="0" w:before="0" w:line="240" w:lineRule="auto"/>
              <w:ind w:left="110" w:right="9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(Успех) см. рис.6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5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Добавление товара в корзину (Позитив ный)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97"/>
                <w:tab w:val="left" w:leader="none" w:pos="9355"/>
              </w:tabs>
              <w:spacing w:after="0" w:before="0" w:line="240" w:lineRule="auto"/>
              <w:ind w:left="108" w:right="93" w:firstLine="0"/>
              <w:jc w:val="both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Пользователь находится на одной из следующих страниц: на главной странице, на странице категорий, на странице  товара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00"/>
                <w:tab w:val="left" w:leader="none" w:pos="9355"/>
              </w:tabs>
              <w:spacing w:after="0" w:before="0" w:line="240" w:lineRule="auto"/>
              <w:ind w:left="108" w:right="9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2.На данной странице отображается товар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Нажать на кнопку «Добавить в корзину»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22"/>
                <w:tab w:val="left" w:leader="none" w:pos="623"/>
                <w:tab w:val="left" w:leader="none" w:pos="1195"/>
                <w:tab w:val="left" w:leader="none" w:pos="1927"/>
                <w:tab w:val="left" w:leader="none" w:pos="9355"/>
              </w:tabs>
              <w:spacing w:after="0" w:before="0" w:line="240" w:lineRule="auto"/>
              <w:ind w:left="108" w:right="9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1.Страница,</w:t>
              <w:tab/>
              <w:t xml:space="preserve">на которой находится пользователь, обновляется (Успех)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09"/>
                <w:tab w:val="left" w:leader="none" w:pos="810"/>
                <w:tab w:val="left" w:leader="none" w:pos="1320"/>
                <w:tab w:val="left" w:leader="none" w:pos="9355"/>
              </w:tabs>
              <w:spacing w:after="0" w:before="0" w:line="240" w:lineRule="auto"/>
              <w:ind w:left="108" w:right="9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2.Пользователю отображается сообщение «Товар в корзину успешно добавлен» (Успех)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19"/>
                <w:tab w:val="left" w:leader="none" w:pos="9355"/>
              </w:tabs>
              <w:spacing w:after="0" w:before="0" w:line="240" w:lineRule="auto"/>
              <w:ind w:left="108" w:right="9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3.При переходе на страницу «Корзина» отображается добавленный товар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19"/>
                <w:tab w:val="left" w:leader="none" w:pos="9355"/>
              </w:tabs>
              <w:spacing w:after="0" w:before="0" w:line="240" w:lineRule="auto"/>
              <w:ind w:left="108" w:right="9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(Успех) см.рис.7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6.9999999999999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9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Увеличение количест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 товара в корзине (Позитив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38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ный)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9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 на странице «Корзина»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77"/>
                <w:tab w:val="left" w:leader="none" w:pos="1778"/>
                <w:tab w:val="left" w:leader="none" w:pos="9355"/>
              </w:tabs>
              <w:spacing w:after="0" w:before="0" w:line="240" w:lineRule="auto"/>
              <w:ind w:left="108" w:right="9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1.Нажать на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кнопку «+»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В колонке «Кол- во» в строке товара увеличивается значение на 1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(Успех) см.рис.8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9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0" w:lineRule="auto"/>
              <w:ind w:left="108" w:right="9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Уменьшение количества товара в корзине (Позитивный)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97"/>
                <w:tab w:val="left" w:leader="none" w:pos="9355"/>
              </w:tabs>
              <w:spacing w:after="0" w:before="0" w:line="240" w:lineRule="auto"/>
              <w:ind w:left="108" w:right="94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1.Пользователь находится на странице «Корзина»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0"/>
                <w:tab w:val="left" w:leader="none" w:pos="9355"/>
              </w:tabs>
              <w:spacing w:after="0" w:before="0" w:line="240" w:lineRule="auto"/>
              <w:ind w:left="108" w:right="93" w:hanging="513.9999999999999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2.Значение в колонке «Кол- во» в строке товара равно 2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77"/>
                <w:tab w:val="left" w:leader="none" w:pos="1778"/>
                <w:tab w:val="left" w:leader="none" w:pos="9355"/>
              </w:tabs>
              <w:spacing w:after="0" w:before="0" w:line="240" w:lineRule="auto"/>
              <w:ind w:left="108" w:right="9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Нажать на                            кнопку «-»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355"/>
              </w:tabs>
              <w:spacing w:after="0" w:before="0" w:line="248.00000000000006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Значение в колонке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193"/>
                <w:tab w:val="left" w:leader="none" w:pos="1524"/>
                <w:tab w:val="left" w:leader="none" w:pos="9355"/>
              </w:tabs>
              <w:spacing w:after="0" w:before="0" w:line="240" w:lineRule="auto"/>
              <w:ind w:left="108" w:right="9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«Кол-во»</w:t>
              <w:tab/>
              <w:t xml:space="preserve">в строке  товара изменяется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193"/>
                <w:tab w:val="left" w:leader="none" w:pos="1524"/>
                <w:tab w:val="left" w:leader="none" w:pos="9355"/>
              </w:tabs>
              <w:spacing w:after="0" w:before="0" w:line="240" w:lineRule="auto"/>
              <w:ind w:left="108" w:right="9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(Успех) см.рис.9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193"/>
                <w:tab w:val="left" w:leader="none" w:pos="1524"/>
                <w:tab w:val="left" w:leader="none" w:pos="9355"/>
              </w:tabs>
              <w:spacing w:after="0" w:before="0" w:line="240" w:lineRule="auto"/>
              <w:ind w:left="0" w:right="9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Меньше 1 кнопка – не активна</w:t>
            </w:r>
          </w:p>
        </w:tc>
      </w:tr>
    </w:tbl>
    <w:p w:rsidR="00000000" w:rsidDel="00000000" w:rsidP="00000000" w:rsidRDefault="00000000" w:rsidRPr="00000000" w14:paraId="0000006E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</w:rPr>
        <w:drawing>
          <wp:inline distB="0" distT="0" distL="0" distR="0">
            <wp:extent cx="3924848" cy="561100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611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Рис.1 Окно авторизации/регистрации.</w:t>
      </w:r>
    </w:p>
    <w:p w:rsidR="00000000" w:rsidDel="00000000" w:rsidP="00000000" w:rsidRDefault="00000000" w:rsidRPr="00000000" w14:paraId="00000070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spacing w:line="360" w:lineRule="auto"/>
        <w:ind w:left="0" w:firstLine="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</w:rPr>
        <w:drawing>
          <wp:inline distB="114300" distT="114300" distL="114300" distR="114300">
            <wp:extent cx="5940115" cy="2971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Рис.2 Профиль пользователя</w:t>
      </w:r>
    </w:p>
    <w:p w:rsidR="00000000" w:rsidDel="00000000" w:rsidP="00000000" w:rsidRDefault="00000000" w:rsidRPr="00000000" w14:paraId="00000073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spacing w:line="360" w:lineRule="auto"/>
        <w:ind w:left="0" w:firstLine="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</w:rPr>
        <w:drawing>
          <wp:inline distB="114300" distT="114300" distL="114300" distR="114300">
            <wp:extent cx="5940115" cy="4013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Рис. 3 Изменение личных данных пользователя</w:t>
      </w:r>
    </w:p>
    <w:p w:rsidR="00000000" w:rsidDel="00000000" w:rsidP="00000000" w:rsidRDefault="00000000" w:rsidRPr="00000000" w14:paraId="00000076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line="360" w:lineRule="auto"/>
        <w:ind w:left="0" w:firstLine="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</w:rPr>
        <w:drawing>
          <wp:inline distB="114300" distT="114300" distL="114300" distR="114300">
            <wp:extent cx="5940115" cy="1905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Рис.4 Информирование пользователя о новинках и акциях</w:t>
      </w:r>
    </w:p>
    <w:p w:rsidR="00000000" w:rsidDel="00000000" w:rsidP="00000000" w:rsidRDefault="00000000" w:rsidRPr="00000000" w14:paraId="00000079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pacing w:line="360" w:lineRule="auto"/>
        <w:ind w:left="0" w:firstLine="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</w:rPr>
        <w:drawing>
          <wp:inline distB="114300" distT="114300" distL="114300" distR="114300">
            <wp:extent cx="5940115" cy="5156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Рис.5 Категории товаров</w:t>
      </w:r>
    </w:p>
    <w:p w:rsidR="00000000" w:rsidDel="00000000" w:rsidP="00000000" w:rsidRDefault="00000000" w:rsidRPr="00000000" w14:paraId="0000007D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line="360" w:lineRule="auto"/>
        <w:ind w:left="0" w:firstLine="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</w:rPr>
        <w:drawing>
          <wp:inline distB="114300" distT="114300" distL="114300" distR="114300">
            <wp:extent cx="5940115" cy="4025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Рис. 6 Страница товара </w:t>
      </w:r>
    </w:p>
    <w:p w:rsidR="00000000" w:rsidDel="00000000" w:rsidP="00000000" w:rsidRDefault="00000000" w:rsidRPr="00000000" w14:paraId="00000080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spacing w:line="360" w:lineRule="auto"/>
        <w:ind w:left="0" w:firstLine="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</w:rPr>
        <w:drawing>
          <wp:inline distB="114300" distT="114300" distL="114300" distR="114300">
            <wp:extent cx="5940115" cy="2120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Рис.7 Корзина товаров</w:t>
      </w:r>
    </w:p>
    <w:p w:rsidR="00000000" w:rsidDel="00000000" w:rsidP="00000000" w:rsidRDefault="00000000" w:rsidRPr="00000000" w14:paraId="00000084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spacing w:line="360" w:lineRule="auto"/>
        <w:ind w:left="0" w:firstLine="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</w:rPr>
        <w:drawing>
          <wp:inline distB="114300" distT="114300" distL="114300" distR="114300">
            <wp:extent cx="5940115" cy="2133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Рис.8 Увеличение числа товаров в корзине</w:t>
      </w:r>
    </w:p>
    <w:p w:rsidR="00000000" w:rsidDel="00000000" w:rsidP="00000000" w:rsidRDefault="00000000" w:rsidRPr="00000000" w14:paraId="00000087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line="360" w:lineRule="auto"/>
        <w:ind w:left="0" w:firstLine="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</w:rPr>
        <w:drawing>
          <wp:inline distB="114300" distT="114300" distL="114300" distR="114300">
            <wp:extent cx="5940115" cy="2120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sz w:val="28"/>
          <w:szCs w:val="28"/>
          <w:rtl w:val="0"/>
        </w:rPr>
        <w:t xml:space="preserve">Рис.9 Уменьшение числа товаров в их исходное число</w:t>
      </w:r>
    </w:p>
    <w:p w:rsidR="00000000" w:rsidDel="00000000" w:rsidP="00000000" w:rsidRDefault="00000000" w:rsidRPr="00000000" w14:paraId="00000089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spacing w:line="360" w:lineRule="auto"/>
        <w:ind w:left="0" w:firstLine="708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spacing w:line="360" w:lineRule="auto"/>
        <w:ind w:left="0" w:firstLine="708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spacing w:line="360" w:lineRule="auto"/>
        <w:ind w:left="0" w:firstLine="708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spacing w:line="360" w:lineRule="auto"/>
        <w:ind w:left="0"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Заключение.</w:t>
      </w:r>
    </w:p>
    <w:p w:rsidR="00000000" w:rsidDel="00000000" w:rsidP="00000000" w:rsidRDefault="00000000" w:rsidRPr="00000000" w14:paraId="00000095">
      <w:pPr>
        <w:pStyle w:val="Heading1"/>
        <w:spacing w:line="360" w:lineRule="auto"/>
        <w:ind w:left="0" w:firstLine="708"/>
        <w:jc w:val="both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В ходе лабораторной работы мы рассмотрели интернет-магазин ozon.ru и протестировали его основной функционал, в ходе работы не было замечено ни одного конфликта. Все работает отлично, как и заявлено разработчиками.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Контрольные вопросы.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на неправильный формат ввода. 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граничных условий. </w:t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на несанкционированный доступ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55"/>
        </w:tabs>
        <w:spacing w:after="0" w:before="0" w:line="32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Атрибутами тест-плана являются: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161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/ версия / Автор,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161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Техническое задание на продукт или иная документация,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161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 / функциональность, которая должна быть протестирована,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158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Виды проводимого тестирования,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161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тестовой документации (тест-кейсы, тест-сьюты),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159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инструментов тестирования,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72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Сервер (или иное расположение тестируемой программной системы),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159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Ответственные лица (ФИО/ Должность / занятие),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161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тестирования,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161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риска,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158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Примечание.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7"/>
          <w:tab w:val="left" w:leader="none" w:pos="9355"/>
        </w:tabs>
        <w:spacing w:after="0" w:before="158" w:line="240" w:lineRule="auto"/>
        <w:ind w:left="1026" w:right="0" w:hanging="28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-ID – идентификатор (уникальный в рамках компании),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-Автор,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-Приоритет выполнения,</w:t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-Краткое описание,</w:t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-Список тест-кейсов.</w:t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Заголовок должен быть чётким, лаконичным и выражающим суть проверки. В него не нужно добавлять шаги тест-кейса.</w:t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- В предусловии важно описать состояние системы, которое нужно для выполнения шагов тест-кейса. Например, там могут быть конкретные ссылки на среды, где проводятся тестирования. Или на документы, которые понадобятся для прохождения шагов. </w:t>
      </w:r>
    </w:p>
    <w:p w:rsidR="00000000" w:rsidDel="00000000" w:rsidP="00000000" w:rsidRDefault="00000000" w:rsidRPr="00000000" w14:paraId="000000B0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Шаги тест-кейса не нужно описывать слишком подробно. Например, следует писать «Введите email» вместо «Введите email, нажимая клавиши на клавиатуре».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Шаги не должны быть размытыми или абстрактными. Нельзя сказать «Зайдите в раздел «Магазин» — лучше указать путь к нему, если он не слишком очевиден.</w:t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Скриншоты лучше использовать только как дополнение к словесному описанию, но не в качестве его замены.</w:t>
      </w:r>
    </w:p>
    <w:p w:rsidR="00000000" w:rsidDel="00000000" w:rsidP="00000000" w:rsidRDefault="00000000" w:rsidRPr="00000000" w14:paraId="000000B5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" w:hanging="514"/>
      </w:pPr>
      <w:rPr>
        <w:rFonts w:ascii="Times New Roman" w:cs="Times New Roman" w:eastAsia="Times New Roman" w:hAnsi="Times New Roman"/>
        <w:sz w:val="22"/>
        <w:szCs w:val="22"/>
      </w:rPr>
    </w:lvl>
    <w:lvl w:ilvl="1">
      <w:start w:val="0"/>
      <w:numFmt w:val="bullet"/>
      <w:lvlText w:val="•"/>
      <w:lvlJc w:val="left"/>
      <w:pPr>
        <w:ind w:left="313" w:hanging="514"/>
      </w:pPr>
      <w:rPr/>
    </w:lvl>
    <w:lvl w:ilvl="2">
      <w:start w:val="0"/>
      <w:numFmt w:val="bullet"/>
      <w:lvlText w:val="•"/>
      <w:lvlJc w:val="left"/>
      <w:pPr>
        <w:ind w:left="527" w:hanging="514"/>
      </w:pPr>
      <w:rPr/>
    </w:lvl>
    <w:lvl w:ilvl="3">
      <w:start w:val="0"/>
      <w:numFmt w:val="bullet"/>
      <w:lvlText w:val="•"/>
      <w:lvlJc w:val="left"/>
      <w:pPr>
        <w:ind w:left="741" w:hanging="514"/>
      </w:pPr>
      <w:rPr/>
    </w:lvl>
    <w:lvl w:ilvl="4">
      <w:start w:val="0"/>
      <w:numFmt w:val="bullet"/>
      <w:lvlText w:val="•"/>
      <w:lvlJc w:val="left"/>
      <w:pPr>
        <w:ind w:left="955" w:hanging="514"/>
      </w:pPr>
      <w:rPr/>
    </w:lvl>
    <w:lvl w:ilvl="5">
      <w:start w:val="0"/>
      <w:numFmt w:val="bullet"/>
      <w:lvlText w:val="•"/>
      <w:lvlJc w:val="left"/>
      <w:pPr>
        <w:ind w:left="1169" w:hanging="514"/>
      </w:pPr>
      <w:rPr/>
    </w:lvl>
    <w:lvl w:ilvl="6">
      <w:start w:val="0"/>
      <w:numFmt w:val="bullet"/>
      <w:lvlText w:val="•"/>
      <w:lvlJc w:val="left"/>
      <w:pPr>
        <w:ind w:left="1383" w:hanging="514"/>
      </w:pPr>
      <w:rPr/>
    </w:lvl>
    <w:lvl w:ilvl="7">
      <w:start w:val="0"/>
      <w:numFmt w:val="bullet"/>
      <w:lvlText w:val="•"/>
      <w:lvlJc w:val="left"/>
      <w:pPr>
        <w:ind w:left="1597" w:hanging="514.0000000000002"/>
      </w:pPr>
      <w:rPr/>
    </w:lvl>
    <w:lvl w:ilvl="8">
      <w:start w:val="0"/>
      <w:numFmt w:val="bullet"/>
      <w:lvlText w:val="•"/>
      <w:lvlJc w:val="left"/>
      <w:pPr>
        <w:ind w:left="1811" w:hanging="51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" w:hanging="288"/>
      </w:pPr>
      <w:rPr>
        <w:rFonts w:ascii="Times New Roman" w:cs="Times New Roman" w:eastAsia="Times New Roman" w:hAnsi="Times New Roman"/>
        <w:sz w:val="22"/>
        <w:szCs w:val="22"/>
      </w:rPr>
    </w:lvl>
    <w:lvl w:ilvl="1">
      <w:start w:val="0"/>
      <w:numFmt w:val="bullet"/>
      <w:lvlText w:val="•"/>
      <w:lvlJc w:val="left"/>
      <w:pPr>
        <w:ind w:left="373" w:hanging="288"/>
      </w:pPr>
      <w:rPr/>
    </w:lvl>
    <w:lvl w:ilvl="2">
      <w:start w:val="0"/>
      <w:numFmt w:val="bullet"/>
      <w:lvlText w:val="•"/>
      <w:lvlJc w:val="left"/>
      <w:pPr>
        <w:ind w:left="646" w:hanging="288"/>
      </w:pPr>
      <w:rPr/>
    </w:lvl>
    <w:lvl w:ilvl="3">
      <w:start w:val="0"/>
      <w:numFmt w:val="bullet"/>
      <w:lvlText w:val="•"/>
      <w:lvlJc w:val="left"/>
      <w:pPr>
        <w:ind w:left="919" w:hanging="287.9999999999999"/>
      </w:pPr>
      <w:rPr/>
    </w:lvl>
    <w:lvl w:ilvl="4">
      <w:start w:val="0"/>
      <w:numFmt w:val="bullet"/>
      <w:lvlText w:val="•"/>
      <w:lvlJc w:val="left"/>
      <w:pPr>
        <w:ind w:left="1192" w:hanging="288"/>
      </w:pPr>
      <w:rPr/>
    </w:lvl>
    <w:lvl w:ilvl="5">
      <w:start w:val="0"/>
      <w:numFmt w:val="bullet"/>
      <w:lvlText w:val="•"/>
      <w:lvlJc w:val="left"/>
      <w:pPr>
        <w:ind w:left="1465" w:hanging="288"/>
      </w:pPr>
      <w:rPr/>
    </w:lvl>
    <w:lvl w:ilvl="6">
      <w:start w:val="0"/>
      <w:numFmt w:val="bullet"/>
      <w:lvlText w:val="•"/>
      <w:lvlJc w:val="left"/>
      <w:pPr>
        <w:ind w:left="1738" w:hanging="288"/>
      </w:pPr>
      <w:rPr/>
    </w:lvl>
    <w:lvl w:ilvl="7">
      <w:start w:val="0"/>
      <w:numFmt w:val="bullet"/>
      <w:lvlText w:val="•"/>
      <w:lvlJc w:val="left"/>
      <w:pPr>
        <w:ind w:left="2011" w:hanging="288.0000000000002"/>
      </w:pPr>
      <w:rPr/>
    </w:lvl>
    <w:lvl w:ilvl="8">
      <w:start w:val="0"/>
      <w:numFmt w:val="bullet"/>
      <w:lvlText w:val="•"/>
      <w:lvlJc w:val="left"/>
      <w:pPr>
        <w:ind w:left="2284" w:hanging="288"/>
      </w:pPr>
      <w:rPr/>
    </w:lvl>
  </w:abstractNum>
  <w:abstractNum w:abstractNumId="3">
    <w:lvl w:ilvl="0">
      <w:start w:val="0"/>
      <w:numFmt w:val="bullet"/>
      <w:lvlText w:val="−"/>
      <w:lvlJc w:val="left"/>
      <w:pPr>
        <w:ind w:left="1353" w:hanging="359.9999999999999"/>
      </w:pPr>
      <w:rPr>
        <w:rFonts w:ascii="Noto Sans Symbols" w:cs="Noto Sans Symbols" w:eastAsia="Noto Sans Symbols" w:hAnsi="Noto Sans Symbols"/>
        <w:sz w:val="28"/>
        <w:szCs w:val="28"/>
      </w:rPr>
    </w:lvl>
    <w:lvl w:ilvl="1">
      <w:start w:val="0"/>
      <w:numFmt w:val="bullet"/>
      <w:lvlText w:val="o"/>
      <w:lvlJc w:val="left"/>
      <w:pPr>
        <w:ind w:left="1758" w:hanging="360"/>
      </w:pPr>
      <w:rPr>
        <w:rFonts w:ascii="Courier New" w:cs="Courier New" w:eastAsia="Courier New" w:hAnsi="Courier New"/>
        <w:sz w:val="28"/>
        <w:szCs w:val="28"/>
      </w:rPr>
    </w:lvl>
    <w:lvl w:ilvl="2">
      <w:start w:val="0"/>
      <w:numFmt w:val="bullet"/>
      <w:lvlText w:val="•"/>
      <w:lvlJc w:val="left"/>
      <w:pPr>
        <w:ind w:left="2180" w:hanging="360"/>
      </w:pPr>
      <w:rPr/>
    </w:lvl>
    <w:lvl w:ilvl="3">
      <w:start w:val="0"/>
      <w:numFmt w:val="bullet"/>
      <w:lvlText w:val="•"/>
      <w:lvlJc w:val="left"/>
      <w:pPr>
        <w:ind w:left="3178" w:hanging="360"/>
      </w:pPr>
      <w:rPr/>
    </w:lvl>
    <w:lvl w:ilvl="4">
      <w:start w:val="0"/>
      <w:numFmt w:val="bullet"/>
      <w:lvlText w:val="•"/>
      <w:lvlJc w:val="left"/>
      <w:pPr>
        <w:ind w:left="4176" w:hanging="360"/>
      </w:pPr>
      <w:rPr/>
    </w:lvl>
    <w:lvl w:ilvl="5">
      <w:start w:val="0"/>
      <w:numFmt w:val="bullet"/>
      <w:lvlText w:val="•"/>
      <w:lvlJc w:val="left"/>
      <w:pPr>
        <w:ind w:left="5174" w:hanging="360"/>
      </w:pPr>
      <w:rPr/>
    </w:lvl>
    <w:lvl w:ilvl="6">
      <w:start w:val="0"/>
      <w:numFmt w:val="bullet"/>
      <w:lvlText w:val="•"/>
      <w:lvlJc w:val="left"/>
      <w:pPr>
        <w:ind w:left="6173" w:hanging="360"/>
      </w:pPr>
      <w:rPr/>
    </w:lvl>
    <w:lvl w:ilvl="7">
      <w:start w:val="0"/>
      <w:numFmt w:val="bullet"/>
      <w:lvlText w:val="•"/>
      <w:lvlJc w:val="left"/>
      <w:pPr>
        <w:ind w:left="7171" w:hanging="360"/>
      </w:pPr>
      <w:rPr/>
    </w:lvl>
    <w:lvl w:ilvl="8">
      <w:start w:val="0"/>
      <w:numFmt w:val="bullet"/>
      <w:lvlText w:val="•"/>
      <w:lvlJc w:val="left"/>
      <w:pPr>
        <w:ind w:left="8169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34" w:hanging="226.00000000000003"/>
      </w:pPr>
      <w:rPr>
        <w:rFonts w:ascii="Times New Roman" w:cs="Times New Roman" w:eastAsia="Times New Roman" w:hAnsi="Times New Roman"/>
        <w:sz w:val="22"/>
        <w:szCs w:val="22"/>
      </w:rPr>
    </w:lvl>
    <w:lvl w:ilvl="1">
      <w:start w:val="0"/>
      <w:numFmt w:val="bullet"/>
      <w:lvlText w:val="•"/>
      <w:lvlJc w:val="left"/>
      <w:pPr>
        <w:ind w:left="602" w:hanging="226"/>
      </w:pPr>
      <w:rPr/>
    </w:lvl>
    <w:lvl w:ilvl="2">
      <w:start w:val="0"/>
      <w:numFmt w:val="bullet"/>
      <w:lvlText w:val="•"/>
      <w:lvlJc w:val="left"/>
      <w:pPr>
        <w:ind w:left="865" w:hanging="226"/>
      </w:pPr>
      <w:rPr/>
    </w:lvl>
    <w:lvl w:ilvl="3">
      <w:start w:val="0"/>
      <w:numFmt w:val="bullet"/>
      <w:lvlText w:val="•"/>
      <w:lvlJc w:val="left"/>
      <w:pPr>
        <w:ind w:left="1127" w:hanging="226"/>
      </w:pPr>
      <w:rPr/>
    </w:lvl>
    <w:lvl w:ilvl="4">
      <w:start w:val="0"/>
      <w:numFmt w:val="bullet"/>
      <w:lvlText w:val="•"/>
      <w:lvlJc w:val="left"/>
      <w:pPr>
        <w:ind w:left="1390" w:hanging="226"/>
      </w:pPr>
      <w:rPr/>
    </w:lvl>
    <w:lvl w:ilvl="5">
      <w:start w:val="0"/>
      <w:numFmt w:val="bullet"/>
      <w:lvlText w:val="•"/>
      <w:lvlJc w:val="left"/>
      <w:pPr>
        <w:ind w:left="1653" w:hanging="225.99999999999977"/>
      </w:pPr>
      <w:rPr/>
    </w:lvl>
    <w:lvl w:ilvl="6">
      <w:start w:val="0"/>
      <w:numFmt w:val="bullet"/>
      <w:lvlText w:val="•"/>
      <w:lvlJc w:val="left"/>
      <w:pPr>
        <w:ind w:left="1915" w:hanging="226"/>
      </w:pPr>
      <w:rPr/>
    </w:lvl>
    <w:lvl w:ilvl="7">
      <w:start w:val="0"/>
      <w:numFmt w:val="bullet"/>
      <w:lvlText w:val="•"/>
      <w:lvlJc w:val="left"/>
      <w:pPr>
        <w:ind w:left="2178" w:hanging="225.99999999999977"/>
      </w:pPr>
      <w:rPr/>
    </w:lvl>
    <w:lvl w:ilvl="8">
      <w:start w:val="0"/>
      <w:numFmt w:val="bullet"/>
      <w:lvlText w:val="•"/>
      <w:lvlJc w:val="left"/>
      <w:pPr>
        <w:ind w:left="2440" w:hanging="226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08" w:hanging="227"/>
      </w:pPr>
      <w:rPr>
        <w:rFonts w:ascii="Times New Roman" w:cs="Times New Roman" w:eastAsia="Times New Roman" w:hAnsi="Times New Roman"/>
        <w:sz w:val="22"/>
        <w:szCs w:val="22"/>
      </w:rPr>
    </w:lvl>
    <w:lvl w:ilvl="1">
      <w:start w:val="0"/>
      <w:numFmt w:val="bullet"/>
      <w:lvlText w:val="•"/>
      <w:lvlJc w:val="left"/>
      <w:pPr>
        <w:ind w:left="287" w:hanging="227"/>
      </w:pPr>
      <w:rPr/>
    </w:lvl>
    <w:lvl w:ilvl="2">
      <w:start w:val="0"/>
      <w:numFmt w:val="bullet"/>
      <w:lvlText w:val="•"/>
      <w:lvlJc w:val="left"/>
      <w:pPr>
        <w:ind w:left="475" w:hanging="227"/>
      </w:pPr>
      <w:rPr/>
    </w:lvl>
    <w:lvl w:ilvl="3">
      <w:start w:val="0"/>
      <w:numFmt w:val="bullet"/>
      <w:lvlText w:val="•"/>
      <w:lvlJc w:val="left"/>
      <w:pPr>
        <w:ind w:left="662" w:hanging="227"/>
      </w:pPr>
      <w:rPr/>
    </w:lvl>
    <w:lvl w:ilvl="4">
      <w:start w:val="0"/>
      <w:numFmt w:val="bullet"/>
      <w:lvlText w:val="•"/>
      <w:lvlJc w:val="left"/>
      <w:pPr>
        <w:ind w:left="850" w:hanging="227"/>
      </w:pPr>
      <w:rPr/>
    </w:lvl>
    <w:lvl w:ilvl="5">
      <w:start w:val="0"/>
      <w:numFmt w:val="bullet"/>
      <w:lvlText w:val="•"/>
      <w:lvlJc w:val="left"/>
      <w:pPr>
        <w:ind w:left="1037" w:hanging="227"/>
      </w:pPr>
      <w:rPr/>
    </w:lvl>
    <w:lvl w:ilvl="6">
      <w:start w:val="0"/>
      <w:numFmt w:val="bullet"/>
      <w:lvlText w:val="•"/>
      <w:lvlJc w:val="left"/>
      <w:pPr>
        <w:ind w:left="1225" w:hanging="227"/>
      </w:pPr>
      <w:rPr/>
    </w:lvl>
    <w:lvl w:ilvl="7">
      <w:start w:val="0"/>
      <w:numFmt w:val="bullet"/>
      <w:lvlText w:val="•"/>
      <w:lvlJc w:val="left"/>
      <w:pPr>
        <w:ind w:left="1412" w:hanging="227.00000000000023"/>
      </w:pPr>
      <w:rPr/>
    </w:lvl>
    <w:lvl w:ilvl="8">
      <w:start w:val="0"/>
      <w:numFmt w:val="bullet"/>
      <w:lvlText w:val="•"/>
      <w:lvlJc w:val="left"/>
      <w:pPr>
        <w:ind w:left="1600" w:hanging="227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334" w:hanging="226.00000000000003"/>
      </w:pPr>
      <w:rPr>
        <w:rFonts w:ascii="Times New Roman" w:cs="Times New Roman" w:eastAsia="Times New Roman" w:hAnsi="Times New Roman"/>
        <w:sz w:val="22"/>
        <w:szCs w:val="22"/>
      </w:rPr>
    </w:lvl>
    <w:lvl w:ilvl="1">
      <w:start w:val="0"/>
      <w:numFmt w:val="bullet"/>
      <w:lvlText w:val="•"/>
      <w:lvlJc w:val="left"/>
      <w:pPr>
        <w:ind w:left="545" w:hanging="226"/>
      </w:pPr>
      <w:rPr/>
    </w:lvl>
    <w:lvl w:ilvl="2">
      <w:start w:val="0"/>
      <w:numFmt w:val="bullet"/>
      <w:lvlText w:val="•"/>
      <w:lvlJc w:val="left"/>
      <w:pPr>
        <w:ind w:left="751" w:hanging="226.0000000000001"/>
      </w:pPr>
      <w:rPr/>
    </w:lvl>
    <w:lvl w:ilvl="3">
      <w:start w:val="0"/>
      <w:numFmt w:val="bullet"/>
      <w:lvlText w:val="•"/>
      <w:lvlJc w:val="left"/>
      <w:pPr>
        <w:ind w:left="957" w:hanging="226"/>
      </w:pPr>
      <w:rPr/>
    </w:lvl>
    <w:lvl w:ilvl="4">
      <w:start w:val="0"/>
      <w:numFmt w:val="bullet"/>
      <w:lvlText w:val="•"/>
      <w:lvlJc w:val="left"/>
      <w:pPr>
        <w:ind w:left="1163" w:hanging="226.0000000000001"/>
      </w:pPr>
      <w:rPr/>
    </w:lvl>
    <w:lvl w:ilvl="5">
      <w:start w:val="0"/>
      <w:numFmt w:val="bullet"/>
      <w:lvlText w:val="•"/>
      <w:lvlJc w:val="left"/>
      <w:pPr>
        <w:ind w:left="1369" w:hanging="226"/>
      </w:pPr>
      <w:rPr/>
    </w:lvl>
    <w:lvl w:ilvl="6">
      <w:start w:val="0"/>
      <w:numFmt w:val="bullet"/>
      <w:lvlText w:val="•"/>
      <w:lvlJc w:val="left"/>
      <w:pPr>
        <w:ind w:left="1575" w:hanging="226"/>
      </w:pPr>
      <w:rPr/>
    </w:lvl>
    <w:lvl w:ilvl="7">
      <w:start w:val="0"/>
      <w:numFmt w:val="bullet"/>
      <w:lvlText w:val="•"/>
      <w:lvlJc w:val="left"/>
      <w:pPr>
        <w:ind w:left="1781" w:hanging="226"/>
      </w:pPr>
      <w:rPr/>
    </w:lvl>
    <w:lvl w:ilvl="8">
      <w:start w:val="0"/>
      <w:numFmt w:val="bullet"/>
      <w:lvlText w:val="•"/>
      <w:lvlJc w:val="left"/>
      <w:pPr>
        <w:ind w:left="1987" w:hanging="226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before="59" w:line="240" w:lineRule="auto"/>
      <w:ind w:left="453" w:right="915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