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52244" w14:textId="0DB6F50B" w:rsidR="00E56DCE" w:rsidRPr="00D31F63" w:rsidRDefault="00BC793E" w:rsidP="00BC793E">
      <w:pPr>
        <w:pStyle w:val="1"/>
      </w:pPr>
      <w:r w:rsidRPr="00D31F63">
        <w:t>Введение</w:t>
      </w:r>
    </w:p>
    <w:p w14:paraId="31EA92F3" w14:textId="09168DFE" w:rsidR="00BC793E" w:rsidRPr="00D31F63" w:rsidRDefault="00BC793E" w:rsidP="00FD55E6">
      <w:pPr>
        <w:pStyle w:val="2"/>
        <w:numPr>
          <w:ilvl w:val="1"/>
          <w:numId w:val="1"/>
        </w:numPr>
        <w:ind w:left="0" w:firstLine="284"/>
      </w:pPr>
      <w:r w:rsidRPr="00D31F63">
        <w:t>Наименование программы</w:t>
      </w:r>
    </w:p>
    <w:p w14:paraId="006B8E29" w14:textId="437D7622" w:rsidR="00BC793E" w:rsidRDefault="00BC793E" w:rsidP="00BC793E">
      <w:pPr>
        <w:rPr>
          <w:lang w:val="en-US"/>
        </w:rPr>
      </w:pPr>
      <w:r>
        <w:t>Наименование программы «</w:t>
      </w:r>
      <w:r>
        <w:rPr>
          <w:lang w:val="en-US"/>
        </w:rPr>
        <w:t>MaterialHouse</w:t>
      </w:r>
      <w:r>
        <w:t>»</w:t>
      </w:r>
      <w:r w:rsidR="00A67362">
        <w:t>.</w:t>
      </w:r>
    </w:p>
    <w:p w14:paraId="1A0D1C57" w14:textId="0AA3A290" w:rsidR="00BC793E" w:rsidRPr="00D31F63" w:rsidRDefault="00BC793E" w:rsidP="00FD55E6">
      <w:pPr>
        <w:pStyle w:val="2"/>
        <w:numPr>
          <w:ilvl w:val="1"/>
          <w:numId w:val="1"/>
        </w:numPr>
        <w:ind w:left="0" w:firstLine="284"/>
      </w:pPr>
      <w:r w:rsidRPr="00D31F63">
        <w:t>Общая характеристика области применения</w:t>
      </w:r>
    </w:p>
    <w:p w14:paraId="32428E58" w14:textId="3F29D7D5" w:rsidR="00BC793E" w:rsidRDefault="00BC793E" w:rsidP="00A67362">
      <w:pPr>
        <w:rPr>
          <w:rFonts w:eastAsiaTheme="majorEastAsia" w:cstheme="majorBidi"/>
          <w:color w:val="000000" w:themeColor="text1"/>
          <w:szCs w:val="40"/>
        </w:rPr>
      </w:pPr>
      <w:r>
        <w:t>Программа «</w:t>
      </w:r>
      <w:r>
        <w:rPr>
          <w:lang w:val="en-US"/>
        </w:rPr>
        <w:t>MaterialHouse</w:t>
      </w:r>
      <w:r>
        <w:t>»</w:t>
      </w:r>
      <w:r w:rsidRPr="00BC793E">
        <w:t xml:space="preserve"> </w:t>
      </w:r>
      <w:r>
        <w:t xml:space="preserve">предназначена для </w:t>
      </w:r>
      <w:r w:rsidRPr="00BC793E">
        <w:t>автоматизированно</w:t>
      </w:r>
      <w:r>
        <w:t>го учета материалов на складе, позволяющая автоматизировать процессы приема, хранения и учета материалов, а также вести мониторинг остатков и аналитическую отчетность.</w:t>
      </w:r>
      <w:r w:rsidR="00A67362">
        <w:t xml:space="preserve"> Система предназначена для использования в складских помещениях различных предприятий, где ведется учет различных материальных ресурсов.</w:t>
      </w:r>
    </w:p>
    <w:p w14:paraId="764265BE" w14:textId="2654B03B" w:rsidR="00BC793E" w:rsidRPr="00D31F63" w:rsidRDefault="00A67362" w:rsidP="00FD55E6">
      <w:pPr>
        <w:pStyle w:val="2"/>
        <w:numPr>
          <w:ilvl w:val="1"/>
          <w:numId w:val="1"/>
        </w:numPr>
        <w:ind w:left="0" w:firstLine="284"/>
      </w:pPr>
      <w:r w:rsidRPr="00D31F63">
        <w:t>Основные задачи</w:t>
      </w:r>
    </w:p>
    <w:p w14:paraId="13AAC5C9" w14:textId="412B7491" w:rsidR="00A67362" w:rsidRDefault="00A67362" w:rsidP="00A67362">
      <w:pPr>
        <w:pStyle w:val="a7"/>
        <w:numPr>
          <w:ilvl w:val="0"/>
          <w:numId w:val="2"/>
        </w:numPr>
        <w:ind w:left="0" w:firstLine="709"/>
      </w:pPr>
      <w:r>
        <w:t>Разработка базы данных для хранения информации о материалах, поставках, операциях с материалами и пользователях.</w:t>
      </w:r>
    </w:p>
    <w:p w14:paraId="630601A9" w14:textId="68B05F67" w:rsidR="00A67362" w:rsidRDefault="00A67362" w:rsidP="00A67362">
      <w:pPr>
        <w:pStyle w:val="a7"/>
        <w:numPr>
          <w:ilvl w:val="0"/>
          <w:numId w:val="2"/>
        </w:numPr>
        <w:ind w:left="0" w:firstLine="709"/>
      </w:pPr>
      <w:r>
        <w:t>Разработка интерфейса для операторов склада, бухгалтеров и кладовщиков.</w:t>
      </w:r>
    </w:p>
    <w:p w14:paraId="75687CC0" w14:textId="784EE01C" w:rsidR="00A67362" w:rsidRDefault="00A67362" w:rsidP="00A67362">
      <w:pPr>
        <w:pStyle w:val="a7"/>
        <w:numPr>
          <w:ilvl w:val="0"/>
          <w:numId w:val="2"/>
        </w:numPr>
        <w:ind w:left="0" w:firstLine="709"/>
      </w:pPr>
      <w:r>
        <w:t>Реализация системы учета, регистрации движения материалов (приём, расход, списание).</w:t>
      </w:r>
    </w:p>
    <w:p w14:paraId="4EEEE061" w14:textId="42EC0ABA" w:rsidR="00A67362" w:rsidRDefault="00A67362" w:rsidP="00A67362">
      <w:pPr>
        <w:pStyle w:val="a7"/>
        <w:numPr>
          <w:ilvl w:val="0"/>
          <w:numId w:val="2"/>
        </w:numPr>
        <w:ind w:left="0" w:firstLine="709"/>
      </w:pPr>
      <w:r>
        <w:t>Автоматизация процессов инвентаризации и создания отчетов.</w:t>
      </w:r>
    </w:p>
    <w:p w14:paraId="4B07C650" w14:textId="5359E5D9" w:rsidR="00A67362" w:rsidRPr="00D31F63" w:rsidRDefault="00A67362" w:rsidP="00FD55E6">
      <w:pPr>
        <w:pStyle w:val="1"/>
        <w:numPr>
          <w:ilvl w:val="0"/>
          <w:numId w:val="1"/>
        </w:numPr>
        <w:ind w:left="0" w:firstLine="426"/>
      </w:pPr>
      <w:r w:rsidRPr="00D31F63">
        <w:t>Требования к функционалу</w:t>
      </w:r>
    </w:p>
    <w:p w14:paraId="61414AE5" w14:textId="4882BCC8" w:rsidR="00A67362" w:rsidRPr="00D31F63" w:rsidRDefault="00A67362" w:rsidP="00FD55E6">
      <w:pPr>
        <w:pStyle w:val="2"/>
        <w:numPr>
          <w:ilvl w:val="1"/>
          <w:numId w:val="1"/>
        </w:numPr>
        <w:ind w:left="0" w:firstLine="284"/>
      </w:pPr>
      <w:r w:rsidRPr="00D31F63">
        <w:t>Учет материалов</w:t>
      </w:r>
    </w:p>
    <w:p w14:paraId="1CC7411F" w14:textId="6A8CEDF3" w:rsidR="00A67362" w:rsidRDefault="00A67362" w:rsidP="00A67362">
      <w:pPr>
        <w:pStyle w:val="a7"/>
        <w:numPr>
          <w:ilvl w:val="0"/>
          <w:numId w:val="3"/>
        </w:numPr>
        <w:ind w:left="0" w:firstLine="709"/>
      </w:pPr>
      <w:r>
        <w:t>Система должна обеспечивать ввод и хранение информации о материалах, включая</w:t>
      </w:r>
      <w:r w:rsidRPr="00A67362">
        <w:t xml:space="preserve">: </w:t>
      </w:r>
      <w:r>
        <w:t>наименование, код, количество, цена за единицу, поставщик, дата поступления.</w:t>
      </w:r>
    </w:p>
    <w:p w14:paraId="55A22305" w14:textId="28870A66" w:rsidR="00A67362" w:rsidRDefault="00A67362" w:rsidP="00A67362">
      <w:pPr>
        <w:pStyle w:val="a7"/>
        <w:numPr>
          <w:ilvl w:val="0"/>
          <w:numId w:val="3"/>
        </w:numPr>
        <w:ind w:left="0" w:firstLine="709"/>
      </w:pPr>
      <w:r>
        <w:t>Возможность</w:t>
      </w:r>
      <w:r w:rsidR="008971A5">
        <w:t xml:space="preserve"> сортировки и поиска материалов по различным критериям (код, наименование, категория).</w:t>
      </w:r>
    </w:p>
    <w:p w14:paraId="79BA5E21" w14:textId="792EED75" w:rsidR="008971A5" w:rsidRPr="00D31F63" w:rsidRDefault="008971A5" w:rsidP="00FD55E6">
      <w:pPr>
        <w:pStyle w:val="2"/>
        <w:numPr>
          <w:ilvl w:val="1"/>
          <w:numId w:val="1"/>
        </w:numPr>
        <w:ind w:left="0" w:firstLine="284"/>
      </w:pPr>
      <w:r w:rsidRPr="00D31F63">
        <w:lastRenderedPageBreak/>
        <w:t>Регистрация операций с материалами</w:t>
      </w:r>
    </w:p>
    <w:p w14:paraId="1B90EAE2" w14:textId="77B84E5E" w:rsidR="008971A5" w:rsidRDefault="008971A5" w:rsidP="008971A5">
      <w:pPr>
        <w:pStyle w:val="a7"/>
        <w:numPr>
          <w:ilvl w:val="0"/>
          <w:numId w:val="4"/>
        </w:numPr>
        <w:ind w:left="0" w:firstLine="709"/>
      </w:pPr>
      <w:r>
        <w:t>Добавление поступлений материалов на склад.</w:t>
      </w:r>
    </w:p>
    <w:p w14:paraId="3B5E3794" w14:textId="6C7D96FB" w:rsidR="008971A5" w:rsidRDefault="008971A5" w:rsidP="008971A5">
      <w:pPr>
        <w:pStyle w:val="a7"/>
        <w:numPr>
          <w:ilvl w:val="0"/>
          <w:numId w:val="4"/>
        </w:numPr>
        <w:ind w:left="0" w:firstLine="709"/>
      </w:pPr>
      <w:r>
        <w:t>Оформление расходных операций (списания, передача между складами).</w:t>
      </w:r>
    </w:p>
    <w:p w14:paraId="50A1113A" w14:textId="5AC5EE75" w:rsidR="008971A5" w:rsidRDefault="008971A5" w:rsidP="008971A5">
      <w:pPr>
        <w:pStyle w:val="a7"/>
        <w:numPr>
          <w:ilvl w:val="0"/>
          <w:numId w:val="4"/>
        </w:numPr>
        <w:ind w:left="0" w:firstLine="709"/>
      </w:pPr>
      <w:r>
        <w:t>Реализация системы учёта по количеству и стоимости.</w:t>
      </w:r>
    </w:p>
    <w:p w14:paraId="6FCD79A3" w14:textId="7F529D71" w:rsidR="008971A5" w:rsidRPr="00D31F63" w:rsidRDefault="008971A5" w:rsidP="00FD55E6">
      <w:pPr>
        <w:pStyle w:val="2"/>
        <w:numPr>
          <w:ilvl w:val="1"/>
          <w:numId w:val="1"/>
        </w:numPr>
        <w:ind w:left="0" w:firstLine="284"/>
      </w:pPr>
      <w:r w:rsidRPr="00D31F63">
        <w:t>Учет пользователей</w:t>
      </w:r>
    </w:p>
    <w:p w14:paraId="78FA5750" w14:textId="4D03682D" w:rsidR="008971A5" w:rsidRDefault="008971A5" w:rsidP="008971A5">
      <w:r>
        <w:t>Регистрация пользователей системы с разграничением прав доступа</w:t>
      </w:r>
      <w:r w:rsidRPr="008971A5">
        <w:t xml:space="preserve">: </w:t>
      </w:r>
      <w:r>
        <w:t>администраторы склада, бухгалтеры, кладовщики.</w:t>
      </w:r>
    </w:p>
    <w:p w14:paraId="6DF1BAB3" w14:textId="526D061D" w:rsidR="008971A5" w:rsidRPr="00D31F63" w:rsidRDefault="008971A5" w:rsidP="00FD55E6">
      <w:pPr>
        <w:pStyle w:val="2"/>
        <w:numPr>
          <w:ilvl w:val="1"/>
          <w:numId w:val="1"/>
        </w:numPr>
        <w:ind w:left="0" w:firstLine="284"/>
      </w:pPr>
      <w:r w:rsidRPr="00D31F63">
        <w:t>Инвентаризация</w:t>
      </w:r>
    </w:p>
    <w:p w14:paraId="3089D983" w14:textId="77BB2C85" w:rsidR="008971A5" w:rsidRDefault="008971A5" w:rsidP="008971A5">
      <w:pPr>
        <w:pStyle w:val="a7"/>
        <w:numPr>
          <w:ilvl w:val="0"/>
          <w:numId w:val="5"/>
        </w:numPr>
        <w:ind w:left="0" w:firstLine="709"/>
      </w:pPr>
      <w:r>
        <w:t>Проведение инвентаризаций с возможностью сверки фактических остатков с данными системы.</w:t>
      </w:r>
    </w:p>
    <w:p w14:paraId="5D615322" w14:textId="12FE4FA7" w:rsidR="008971A5" w:rsidRDefault="008971A5" w:rsidP="008971A5">
      <w:pPr>
        <w:pStyle w:val="a7"/>
        <w:numPr>
          <w:ilvl w:val="0"/>
          <w:numId w:val="5"/>
        </w:numPr>
        <w:ind w:left="0" w:firstLine="709"/>
      </w:pPr>
      <w:r>
        <w:t>Формирование отчетов по инвентаризации, в том числе о расхождениях.</w:t>
      </w:r>
    </w:p>
    <w:p w14:paraId="63C76483" w14:textId="73CD2AB6" w:rsidR="00822F2C" w:rsidRPr="00D31F63" w:rsidRDefault="00822F2C" w:rsidP="00FD55E6">
      <w:pPr>
        <w:pStyle w:val="2"/>
        <w:numPr>
          <w:ilvl w:val="1"/>
          <w:numId w:val="1"/>
        </w:numPr>
        <w:ind w:left="0" w:firstLine="284"/>
      </w:pPr>
      <w:r w:rsidRPr="00D31F63">
        <w:t>Аналитика и отчеты</w:t>
      </w:r>
    </w:p>
    <w:p w14:paraId="2D72E0BF" w14:textId="3168C8F6" w:rsidR="00822F2C" w:rsidRDefault="00822F2C" w:rsidP="00822F2C">
      <w:pPr>
        <w:pStyle w:val="a7"/>
        <w:numPr>
          <w:ilvl w:val="0"/>
          <w:numId w:val="6"/>
        </w:numPr>
        <w:ind w:left="0" w:firstLine="709"/>
      </w:pPr>
      <w:r>
        <w:t>Генерация отчетов по остаткам материалов, движениям.</w:t>
      </w:r>
    </w:p>
    <w:p w14:paraId="0C992F7C" w14:textId="36F35DF8" w:rsidR="00822F2C" w:rsidRDefault="00822F2C" w:rsidP="00822F2C">
      <w:pPr>
        <w:pStyle w:val="a7"/>
        <w:numPr>
          <w:ilvl w:val="0"/>
          <w:numId w:val="6"/>
        </w:numPr>
        <w:ind w:left="0" w:firstLine="709"/>
      </w:pPr>
      <w:r>
        <w:t>Возможность экспорта отчетов.</w:t>
      </w:r>
    </w:p>
    <w:p w14:paraId="68EE818D" w14:textId="215A3EC6" w:rsidR="00822F2C" w:rsidRPr="00D31F63" w:rsidRDefault="00822F2C" w:rsidP="00FD55E6">
      <w:pPr>
        <w:pStyle w:val="2"/>
        <w:numPr>
          <w:ilvl w:val="1"/>
          <w:numId w:val="1"/>
        </w:numPr>
        <w:ind w:left="0" w:firstLine="284"/>
      </w:pPr>
      <w:r w:rsidRPr="00D31F63">
        <w:t>Интерфейс</w:t>
      </w:r>
    </w:p>
    <w:p w14:paraId="3D26FB52" w14:textId="4E7EE20B" w:rsidR="00822F2C" w:rsidRDefault="00822F2C" w:rsidP="00822F2C">
      <w:r>
        <w:t>Удобный интерфейс для пользователей (включая интерфейс для планшетов и мобильных устройств).</w:t>
      </w:r>
    </w:p>
    <w:p w14:paraId="02A40817" w14:textId="364E5206" w:rsidR="00822F2C" w:rsidRDefault="00822F2C" w:rsidP="00FD55E6">
      <w:pPr>
        <w:pStyle w:val="1"/>
        <w:numPr>
          <w:ilvl w:val="0"/>
          <w:numId w:val="1"/>
        </w:numPr>
        <w:ind w:hanging="308"/>
      </w:pPr>
      <w:r>
        <w:t>Технические требования</w:t>
      </w:r>
    </w:p>
    <w:p w14:paraId="1D837444" w14:textId="2E92885D" w:rsidR="00822F2C" w:rsidRDefault="00822F2C" w:rsidP="00FD55E6">
      <w:pPr>
        <w:pStyle w:val="2"/>
        <w:numPr>
          <w:ilvl w:val="1"/>
          <w:numId w:val="1"/>
        </w:numPr>
        <w:ind w:left="0" w:firstLine="284"/>
      </w:pPr>
      <w:r>
        <w:t>Язык программирования</w:t>
      </w:r>
    </w:p>
    <w:p w14:paraId="2178E359" w14:textId="6E0D35C1" w:rsidR="00822F2C" w:rsidRDefault="00822F2C" w:rsidP="00822F2C">
      <w:r>
        <w:t xml:space="preserve">Система должна разрабатываться с использованием </w:t>
      </w:r>
      <w:r>
        <w:rPr>
          <w:lang w:val="en-US"/>
        </w:rPr>
        <w:t>React</w:t>
      </w:r>
      <w:r w:rsidRPr="00822F2C">
        <w:t xml:space="preserve"> </w:t>
      </w:r>
      <w:r>
        <w:t xml:space="preserve">для создания интерфейса и </w:t>
      </w:r>
      <w:r>
        <w:rPr>
          <w:lang w:val="en-US"/>
        </w:rPr>
        <w:t>TypeScript</w:t>
      </w:r>
      <w:r w:rsidRPr="00822F2C">
        <w:t xml:space="preserve"> </w:t>
      </w:r>
      <w:r>
        <w:t>для улучшенной типизации и повышения</w:t>
      </w:r>
      <w:r w:rsidR="0065581A">
        <w:t xml:space="preserve"> надежности кода.</w:t>
      </w:r>
    </w:p>
    <w:p w14:paraId="642F0184" w14:textId="6D1AE272" w:rsidR="0065581A" w:rsidRDefault="0065581A" w:rsidP="00FD55E6">
      <w:pPr>
        <w:pStyle w:val="2"/>
        <w:numPr>
          <w:ilvl w:val="1"/>
          <w:numId w:val="1"/>
        </w:numPr>
        <w:ind w:hanging="436"/>
      </w:pPr>
      <w:r>
        <w:lastRenderedPageBreak/>
        <w:t>База данных</w:t>
      </w:r>
    </w:p>
    <w:p w14:paraId="0865A8C7" w14:textId="5F08476C" w:rsidR="0065581A" w:rsidRDefault="0065581A" w:rsidP="0065581A">
      <w:r>
        <w:t xml:space="preserve">Использование реляционной базы данных, </w:t>
      </w:r>
      <w:r>
        <w:rPr>
          <w:lang w:val="en-US"/>
        </w:rPr>
        <w:t>PostgreSQL</w:t>
      </w:r>
      <w:r w:rsidRPr="0065581A">
        <w:t xml:space="preserve"> </w:t>
      </w:r>
      <w:r>
        <w:t>для хранения информации о материалах и операциях.</w:t>
      </w:r>
    </w:p>
    <w:p w14:paraId="7791C66C" w14:textId="38434516" w:rsidR="0065581A" w:rsidRDefault="0065581A" w:rsidP="00FD55E6">
      <w:pPr>
        <w:pStyle w:val="2"/>
        <w:numPr>
          <w:ilvl w:val="1"/>
          <w:numId w:val="1"/>
        </w:numPr>
        <w:ind w:left="0" w:firstLine="0"/>
      </w:pPr>
      <w:r>
        <w:t>Технологии</w:t>
      </w:r>
    </w:p>
    <w:p w14:paraId="238A463F" w14:textId="1E92154F" w:rsidR="0065581A" w:rsidRPr="0065581A" w:rsidRDefault="0065581A" w:rsidP="0065581A">
      <w:pPr>
        <w:pStyle w:val="a7"/>
        <w:numPr>
          <w:ilvl w:val="0"/>
          <w:numId w:val="7"/>
        </w:numPr>
        <w:ind w:left="0" w:firstLine="709"/>
      </w:pPr>
      <w:r>
        <w:t xml:space="preserve">Для </w:t>
      </w:r>
      <w:proofErr w:type="spellStart"/>
      <w:r>
        <w:t>фронтенда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Rect</w:t>
      </w:r>
      <w:proofErr w:type="spellEnd"/>
      <w:r w:rsidR="00A51046">
        <w:t>.</w:t>
      </w:r>
    </w:p>
    <w:p w14:paraId="2CCFA30D" w14:textId="65483763" w:rsidR="0065581A" w:rsidRPr="0065581A" w:rsidRDefault="0065581A" w:rsidP="0065581A">
      <w:pPr>
        <w:pStyle w:val="a7"/>
        <w:numPr>
          <w:ilvl w:val="0"/>
          <w:numId w:val="7"/>
        </w:numPr>
        <w:ind w:left="0" w:firstLine="709"/>
      </w:pPr>
      <w:r>
        <w:t>Для бэкенда</w:t>
      </w:r>
      <w:r w:rsidRPr="0065581A">
        <w:rPr>
          <w:lang w:val="en-US"/>
        </w:rPr>
        <w:t>: TypeScript</w:t>
      </w:r>
      <w:r w:rsidR="00A51046">
        <w:t>.</w:t>
      </w:r>
    </w:p>
    <w:p w14:paraId="4031A9FC" w14:textId="3EAC3BDE" w:rsidR="0065581A" w:rsidRDefault="0065581A" w:rsidP="00FD55E6">
      <w:pPr>
        <w:pStyle w:val="2"/>
        <w:numPr>
          <w:ilvl w:val="1"/>
          <w:numId w:val="1"/>
        </w:numPr>
        <w:ind w:left="0" w:firstLine="284"/>
      </w:pPr>
      <w:r>
        <w:t>Безопасность</w:t>
      </w:r>
    </w:p>
    <w:p w14:paraId="32F5DEEA" w14:textId="17FEA1CE" w:rsidR="0065581A" w:rsidRDefault="00A51046" w:rsidP="00A51046">
      <w:pPr>
        <w:pStyle w:val="a7"/>
        <w:numPr>
          <w:ilvl w:val="0"/>
          <w:numId w:val="8"/>
        </w:numPr>
        <w:ind w:left="0" w:firstLine="709"/>
      </w:pPr>
      <w:r>
        <w:t>Регистрация логов всех операций в системе с возможностью анализа.</w:t>
      </w:r>
    </w:p>
    <w:p w14:paraId="71C71862" w14:textId="1AE37087" w:rsidR="00A51046" w:rsidRDefault="00A51046" w:rsidP="00A51046">
      <w:pPr>
        <w:pStyle w:val="a7"/>
        <w:numPr>
          <w:ilvl w:val="0"/>
          <w:numId w:val="8"/>
        </w:numPr>
        <w:ind w:left="0" w:firstLine="709"/>
      </w:pPr>
      <w:r>
        <w:t>Разграничение доступа по ролям.</w:t>
      </w:r>
    </w:p>
    <w:p w14:paraId="711B3590" w14:textId="1CF2BE72" w:rsidR="00A51046" w:rsidRDefault="00E42BA4" w:rsidP="00FD55E6">
      <w:pPr>
        <w:pStyle w:val="1"/>
        <w:numPr>
          <w:ilvl w:val="0"/>
          <w:numId w:val="1"/>
        </w:numPr>
        <w:ind w:hanging="308"/>
      </w:pPr>
      <w:r>
        <w:t>Стадии и этапы разработки</w:t>
      </w:r>
    </w:p>
    <w:p w14:paraId="389E75E0" w14:textId="77777777" w:rsidR="00E42BA4" w:rsidRDefault="00E42BA4" w:rsidP="00E42BA4">
      <w:r>
        <w:t>Разработка должна быть проведена в следующие стадии</w:t>
      </w:r>
      <w:r w:rsidRPr="00E42BA4">
        <w:t>:</w:t>
      </w:r>
    </w:p>
    <w:p w14:paraId="321CEF36" w14:textId="77777777" w:rsidR="00E42BA4" w:rsidRDefault="00E42BA4" w:rsidP="00E42BA4">
      <w:pPr>
        <w:pStyle w:val="a7"/>
        <w:numPr>
          <w:ilvl w:val="0"/>
          <w:numId w:val="10"/>
        </w:numPr>
        <w:ind w:left="0" w:firstLine="709"/>
      </w:pPr>
      <w:r>
        <w:t>Разработка проектной документации.</w:t>
      </w:r>
    </w:p>
    <w:p w14:paraId="1B11C67B" w14:textId="77777777" w:rsidR="00E42BA4" w:rsidRDefault="00E42BA4" w:rsidP="00E42BA4">
      <w:pPr>
        <w:pStyle w:val="a7"/>
        <w:numPr>
          <w:ilvl w:val="0"/>
          <w:numId w:val="10"/>
        </w:numPr>
        <w:ind w:left="0" w:firstLine="709"/>
      </w:pPr>
      <w:r>
        <w:t>Разработка архитектуры системы.</w:t>
      </w:r>
    </w:p>
    <w:p w14:paraId="13F82AB0" w14:textId="77777777" w:rsidR="00E42BA4" w:rsidRDefault="00E42BA4" w:rsidP="00E42BA4">
      <w:pPr>
        <w:pStyle w:val="a7"/>
        <w:numPr>
          <w:ilvl w:val="0"/>
          <w:numId w:val="10"/>
        </w:numPr>
        <w:ind w:left="0" w:firstLine="709"/>
      </w:pPr>
      <w:r>
        <w:t>Реализация базы данных и интерфейса.</w:t>
      </w:r>
    </w:p>
    <w:p w14:paraId="328A58C9" w14:textId="77777777" w:rsidR="00E42BA4" w:rsidRDefault="00E42BA4" w:rsidP="00E42BA4">
      <w:pPr>
        <w:pStyle w:val="a7"/>
        <w:numPr>
          <w:ilvl w:val="0"/>
          <w:numId w:val="10"/>
        </w:numPr>
        <w:ind w:left="0" w:firstLine="709"/>
      </w:pPr>
      <w:r>
        <w:t>Тестирование системы.</w:t>
      </w:r>
    </w:p>
    <w:p w14:paraId="007CEF5D" w14:textId="77777777" w:rsidR="00E42BA4" w:rsidRDefault="00E42BA4" w:rsidP="00E42BA4">
      <w:pPr>
        <w:pStyle w:val="a7"/>
        <w:numPr>
          <w:ilvl w:val="0"/>
          <w:numId w:val="10"/>
        </w:numPr>
        <w:ind w:left="0" w:firstLine="709"/>
      </w:pPr>
      <w:r>
        <w:t>Внедрение системы в эксплуатацию.</w:t>
      </w:r>
    </w:p>
    <w:p w14:paraId="066054B6" w14:textId="77777777" w:rsidR="00E42BA4" w:rsidRPr="00E42BA4" w:rsidRDefault="00E42BA4" w:rsidP="00E42BA4"/>
    <w:p w14:paraId="6B27B1A8" w14:textId="3DC04D0E" w:rsidR="00E42BA4" w:rsidRDefault="00E42BA4" w:rsidP="00FD55E6">
      <w:pPr>
        <w:pStyle w:val="1"/>
        <w:numPr>
          <w:ilvl w:val="0"/>
          <w:numId w:val="1"/>
        </w:numPr>
        <w:ind w:hanging="308"/>
      </w:pPr>
      <w:r>
        <w:t>Критерии приёмки</w:t>
      </w:r>
    </w:p>
    <w:p w14:paraId="0C65F70B" w14:textId="0A1939D8" w:rsidR="00E42BA4" w:rsidRDefault="00E42BA4" w:rsidP="00FD55E6">
      <w:pPr>
        <w:pStyle w:val="2"/>
        <w:numPr>
          <w:ilvl w:val="1"/>
          <w:numId w:val="1"/>
        </w:numPr>
        <w:ind w:hanging="436"/>
      </w:pPr>
      <w:r>
        <w:t>Функциональные требования</w:t>
      </w:r>
      <w:r>
        <w:rPr>
          <w:lang w:val="en-US"/>
        </w:rPr>
        <w:t>:</w:t>
      </w:r>
    </w:p>
    <w:p w14:paraId="3EB6E690" w14:textId="190B57F8" w:rsidR="00E42BA4" w:rsidRDefault="00E42BA4" w:rsidP="00E42BA4">
      <w:r>
        <w:t>Полная реализация всех заявленных функций</w:t>
      </w:r>
      <w:r w:rsidR="00D31F63">
        <w:t>.</w:t>
      </w:r>
    </w:p>
    <w:p w14:paraId="740CF76A" w14:textId="489FB857" w:rsidR="00D31F63" w:rsidRDefault="00D31F63" w:rsidP="00FD55E6">
      <w:pPr>
        <w:pStyle w:val="2"/>
        <w:numPr>
          <w:ilvl w:val="1"/>
          <w:numId w:val="1"/>
        </w:numPr>
        <w:ind w:hanging="436"/>
      </w:pPr>
      <w:r>
        <w:t>Тестирование</w:t>
      </w:r>
    </w:p>
    <w:p w14:paraId="038AF52F" w14:textId="6D095C77" w:rsidR="00D31F63" w:rsidRDefault="00D31F63" w:rsidP="00D31F63">
      <w:r>
        <w:t>Система должна пройти тестирование на соответствие функциональным и техническим требованиям.</w:t>
      </w:r>
    </w:p>
    <w:p w14:paraId="4CBF3DBF" w14:textId="191FFDD1" w:rsidR="00E42BA4" w:rsidRDefault="00D31F63" w:rsidP="00FD55E6">
      <w:pPr>
        <w:pStyle w:val="2"/>
        <w:numPr>
          <w:ilvl w:val="1"/>
          <w:numId w:val="1"/>
        </w:numPr>
        <w:ind w:hanging="436"/>
      </w:pPr>
      <w:r>
        <w:lastRenderedPageBreak/>
        <w:t>Документация</w:t>
      </w:r>
    </w:p>
    <w:p w14:paraId="1D31DD6E" w14:textId="46B81F45" w:rsidR="00D31F63" w:rsidRPr="00D31F63" w:rsidRDefault="00D31F63" w:rsidP="00D31F63">
      <w:r>
        <w:t>Все технические и пользовательские документы должны быть подготовлены в полном объёме.</w:t>
      </w:r>
    </w:p>
    <w:sectPr w:rsidR="00D31F63" w:rsidRPr="00D31F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5351C"/>
    <w:multiLevelType w:val="hybridMultilevel"/>
    <w:tmpl w:val="503095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26F6C3C"/>
    <w:multiLevelType w:val="hybridMultilevel"/>
    <w:tmpl w:val="EBC68E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6AB1D40"/>
    <w:multiLevelType w:val="hybridMultilevel"/>
    <w:tmpl w:val="9DD220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A5D72E3"/>
    <w:multiLevelType w:val="hybridMultilevel"/>
    <w:tmpl w:val="7480E87A"/>
    <w:lvl w:ilvl="0" w:tplc="C20A808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B7317DF"/>
    <w:multiLevelType w:val="hybridMultilevel"/>
    <w:tmpl w:val="FB3605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D0D258E"/>
    <w:multiLevelType w:val="hybridMultilevel"/>
    <w:tmpl w:val="CB54E8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D8138B1"/>
    <w:multiLevelType w:val="hybridMultilevel"/>
    <w:tmpl w:val="2A86AF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3C408AE"/>
    <w:multiLevelType w:val="multilevel"/>
    <w:tmpl w:val="B9BE457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7AFB54E2"/>
    <w:multiLevelType w:val="hybridMultilevel"/>
    <w:tmpl w:val="39ACFE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FFC28C3"/>
    <w:multiLevelType w:val="hybridMultilevel"/>
    <w:tmpl w:val="B2F4E44A"/>
    <w:lvl w:ilvl="0" w:tplc="C20A80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32538166">
    <w:abstractNumId w:val="7"/>
  </w:num>
  <w:num w:numId="2" w16cid:durableId="344751440">
    <w:abstractNumId w:val="4"/>
  </w:num>
  <w:num w:numId="3" w16cid:durableId="302392371">
    <w:abstractNumId w:val="0"/>
  </w:num>
  <w:num w:numId="4" w16cid:durableId="1268738414">
    <w:abstractNumId w:val="6"/>
  </w:num>
  <w:num w:numId="5" w16cid:durableId="186719374">
    <w:abstractNumId w:val="2"/>
  </w:num>
  <w:num w:numId="6" w16cid:durableId="433742934">
    <w:abstractNumId w:val="1"/>
  </w:num>
  <w:num w:numId="7" w16cid:durableId="1702899636">
    <w:abstractNumId w:val="5"/>
  </w:num>
  <w:num w:numId="8" w16cid:durableId="196477484">
    <w:abstractNumId w:val="8"/>
  </w:num>
  <w:num w:numId="9" w16cid:durableId="1133908544">
    <w:abstractNumId w:val="9"/>
  </w:num>
  <w:num w:numId="10" w16cid:durableId="15371614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CE"/>
    <w:rsid w:val="00375F29"/>
    <w:rsid w:val="0065581A"/>
    <w:rsid w:val="007F7ACE"/>
    <w:rsid w:val="00822F2C"/>
    <w:rsid w:val="008971A5"/>
    <w:rsid w:val="009C1EFD"/>
    <w:rsid w:val="00A51046"/>
    <w:rsid w:val="00A67362"/>
    <w:rsid w:val="00BC793E"/>
    <w:rsid w:val="00BD7C3E"/>
    <w:rsid w:val="00C60B8A"/>
    <w:rsid w:val="00D31F63"/>
    <w:rsid w:val="00E42BA4"/>
    <w:rsid w:val="00E56DCE"/>
    <w:rsid w:val="00FD5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F9E4D"/>
  <w15:chartTrackingRefBased/>
  <w15:docId w15:val="{05656A85-83BA-4E77-854F-9E32A8ABC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793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22F2C"/>
    <w:pPr>
      <w:keepNext/>
      <w:keepLines/>
      <w:spacing w:before="200" w:after="120"/>
      <w:ind w:firstLine="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22F2C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7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7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7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7A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7A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7A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7A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2F2C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822F2C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7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7A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7A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7A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7A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7A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7A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7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7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7ACE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7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7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7A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7A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7AC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7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7A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F7A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67E7D9-6514-4CC4-A07D-335A8A02C9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421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 as</dc:creator>
  <cp:keywords/>
  <dc:description/>
  <cp:lastModifiedBy>данил сильченков</cp:lastModifiedBy>
  <cp:revision>3</cp:revision>
  <dcterms:created xsi:type="dcterms:W3CDTF">2025-12-27T10:38:00Z</dcterms:created>
  <dcterms:modified xsi:type="dcterms:W3CDTF">2026-06-16T14:24:00Z</dcterms:modified>
</cp:coreProperties>
</file>