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                                                            OOO "СТРОЙМАТЕРИАЛ"                                            ****************************************************************************************************************** </w:t>
      </w:r>
    </w:p>
    <w:p>
      <w:pPr/>
      <w:r>
        <w:rPr/>
        <w:t xml:space="preserve">УНП 121421343</w:t>
      </w:r>
    </w:p>
    <w:p>
      <w:pPr/>
      <w:r>
        <w:rPr/>
        <w:t xml:space="preserve">РН 123423523</w:t>
      </w:r>
    </w:p>
    <w:p>
      <w:pPr/>
      <w:r>
        <w:rPr/>
        <w:t xml:space="preserve">                                                            ПЛАТЕЖНЫЙ ДОКУМЕНТ</w:t>
      </w:r>
    </w:p>
    <w:p>
      <w:pPr/>
      <w:r>
        <w:rPr/>
        <w:t xml:space="preserve">                                                                   ЧЕК ПРОДАЖИ</w:t>
      </w:r>
    </w:p>
    <w:p>
      <w:pPr/>
      <w:r>
        <w:rPr/>
        <w:t xml:space="preserve">ПОКУПАТЕЛЬ =  Mihail Danilenko</w:t>
      </w:r>
    </w:p>
    <w:p>
      <w:pPr/>
      <w:r>
        <w:rPr/>
        <w:t xml:space="preserve">ТОВАР =  Гвозди</w:t>
      </w:r>
    </w:p>
    <w:p>
      <w:pPr/>
      <w:r>
        <w:rPr/>
        <w:t xml:space="preserve">----------------------------</w:t>
      </w:r>
    </w:p>
    <w:p>
      <w:pPr/>
      <w:r>
        <w:rPr>
          <w:rFonts w:ascii="Times New Roman" w:hAnsi="Times New Roman" w:eastAsia="Times New Roman" w:cs="Times New Roman"/>
          <w:color w:val="000000"/>
          <w:sz w:val="32"/>
          <w:szCs w:val="32"/>
          <w:b w:val="1"/>
          <w:bCs w:val="1"/>
        </w:rPr>
        <w:t xml:space="preserve">ИТОГ =   50</w:t>
      </w:r>
    </w:p>
    <w:p>
      <w:pPr/>
      <w:r>
        <w:rPr/>
        <w:t xml:space="preserve">                                                                 СПАСИБО ЗА ПОКУПКУ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2022-12-28T15:40:22+03:00</dcterms:created>
  <dcterms:modified xsi:type="dcterms:W3CDTF">2022-12-28T15:40:22+03:00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