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  <w:r w:rsidRPr="00742EAC">
        <w:rPr>
          <w:sz w:val="28"/>
          <w:szCs w:val="28"/>
        </w:rPr>
        <w:t>МИНИСТЕРСТВО ОБРАЗОВАНИЯ И НАУКИ РОССИЙСКОЙ ФЕДЕРАЦИИ</w:t>
      </w: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  <w:r w:rsidRPr="00742EAC">
        <w:rPr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  <w:r w:rsidRPr="00742EAC">
        <w:rPr>
          <w:sz w:val="28"/>
          <w:szCs w:val="28"/>
        </w:rPr>
        <w:t>«Нижегородский государственный университет им. Н.И. Лобачевского»</w:t>
      </w: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  <w:r w:rsidRPr="00742EAC">
        <w:rPr>
          <w:sz w:val="28"/>
          <w:szCs w:val="28"/>
        </w:rPr>
        <w:t>Институт информационных технологий, математики и механики</w:t>
      </w: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  <w:r w:rsidRPr="00742EAC">
        <w:rPr>
          <w:sz w:val="28"/>
          <w:szCs w:val="28"/>
        </w:rPr>
        <w:t>Кафедра информатики и автоматизации научных исследований</w:t>
      </w: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  <w:r w:rsidRPr="00742EAC">
        <w:rPr>
          <w:sz w:val="28"/>
          <w:szCs w:val="28"/>
        </w:rPr>
        <w:t>Направление подготовки: «Прикладная информатика»</w:t>
      </w: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  <w:r w:rsidRPr="00742EAC">
        <w:rPr>
          <w:sz w:val="28"/>
          <w:szCs w:val="28"/>
        </w:rPr>
        <w:t>ОТЧЕТ ПО ТИПОВОМУ КУРСОВОМУ ПРОЕКТУ</w:t>
      </w: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  <w:r w:rsidRPr="00742EAC">
        <w:rPr>
          <w:sz w:val="28"/>
          <w:szCs w:val="28"/>
        </w:rPr>
        <w:t>ТЕМА</w:t>
      </w:r>
    </w:p>
    <w:p w:rsidR="00940518" w:rsidRPr="00742EAC" w:rsidRDefault="00940518" w:rsidP="00940518">
      <w:pPr>
        <w:pStyle w:val="Default"/>
        <w:jc w:val="center"/>
        <w:rPr>
          <w:b/>
          <w:bCs/>
          <w:sz w:val="28"/>
          <w:szCs w:val="28"/>
        </w:rPr>
      </w:pPr>
      <w:r w:rsidRPr="00742EAC">
        <w:rPr>
          <w:b/>
          <w:bCs/>
          <w:sz w:val="28"/>
          <w:szCs w:val="28"/>
        </w:rPr>
        <w:t xml:space="preserve">РАЗРАБОТКА И РЕАЛИЗАЦИЯ АЛГОРИТМА </w:t>
      </w:r>
      <w:r>
        <w:rPr>
          <w:b/>
          <w:bCs/>
          <w:sz w:val="28"/>
          <w:szCs w:val="28"/>
        </w:rPr>
        <w:t>РЕШЕНИЯ ЗАДАЧИ ОПТИМАЛЬНОГО РАСПРЕДЕЛЕНИЯ ИНВЕСТИЦИЙ</w:t>
      </w:r>
    </w:p>
    <w:p w:rsidR="00940518" w:rsidRPr="00742EAC" w:rsidRDefault="00940518" w:rsidP="00940518">
      <w:pPr>
        <w:pStyle w:val="Default"/>
        <w:jc w:val="center"/>
        <w:rPr>
          <w:b/>
          <w:bCs/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b/>
          <w:bCs/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b/>
          <w:bCs/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b/>
          <w:bCs/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b/>
          <w:bCs/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b/>
          <w:bCs/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</w:p>
    <w:p w:rsidR="00940518" w:rsidRPr="00742EAC" w:rsidRDefault="00940518" w:rsidP="00940518">
      <w:pPr>
        <w:pStyle w:val="Default"/>
        <w:jc w:val="right"/>
        <w:rPr>
          <w:sz w:val="28"/>
          <w:szCs w:val="28"/>
        </w:rPr>
      </w:pPr>
      <w:r w:rsidRPr="00742EAC">
        <w:rPr>
          <w:sz w:val="28"/>
          <w:szCs w:val="28"/>
        </w:rPr>
        <w:t xml:space="preserve">Выполнил: </w:t>
      </w:r>
    </w:p>
    <w:p w:rsidR="00940518" w:rsidRPr="00742EAC" w:rsidRDefault="00940518" w:rsidP="00940518">
      <w:pPr>
        <w:pStyle w:val="Default"/>
        <w:jc w:val="right"/>
        <w:rPr>
          <w:sz w:val="28"/>
          <w:szCs w:val="28"/>
        </w:rPr>
      </w:pPr>
      <w:r w:rsidRPr="00742EAC">
        <w:rPr>
          <w:sz w:val="28"/>
          <w:szCs w:val="28"/>
        </w:rPr>
        <w:t xml:space="preserve">студент группы ____________ </w:t>
      </w:r>
    </w:p>
    <w:p w:rsidR="00940518" w:rsidRPr="00742EAC" w:rsidRDefault="00940518" w:rsidP="00940518">
      <w:pPr>
        <w:pStyle w:val="Default"/>
        <w:jc w:val="right"/>
        <w:rPr>
          <w:sz w:val="28"/>
          <w:szCs w:val="28"/>
        </w:rPr>
      </w:pPr>
      <w:r w:rsidRPr="00742EAC">
        <w:rPr>
          <w:sz w:val="28"/>
          <w:szCs w:val="28"/>
        </w:rPr>
        <w:t>__________________________</w:t>
      </w:r>
    </w:p>
    <w:p w:rsidR="00940518" w:rsidRPr="00742EAC" w:rsidRDefault="00940518" w:rsidP="00940518">
      <w:pPr>
        <w:pStyle w:val="Default"/>
        <w:jc w:val="right"/>
        <w:rPr>
          <w:sz w:val="28"/>
          <w:szCs w:val="28"/>
        </w:rPr>
      </w:pPr>
      <w:r w:rsidRPr="00742EAC">
        <w:rPr>
          <w:sz w:val="28"/>
          <w:szCs w:val="28"/>
        </w:rPr>
        <w:t xml:space="preserve"> __________________________ </w:t>
      </w:r>
    </w:p>
    <w:p w:rsidR="00940518" w:rsidRPr="00742EAC" w:rsidRDefault="00940518" w:rsidP="00940518">
      <w:pPr>
        <w:pStyle w:val="Default"/>
        <w:jc w:val="right"/>
        <w:rPr>
          <w:sz w:val="28"/>
          <w:szCs w:val="28"/>
        </w:rPr>
      </w:pPr>
      <w:r w:rsidRPr="00742EAC">
        <w:rPr>
          <w:sz w:val="28"/>
          <w:szCs w:val="28"/>
        </w:rPr>
        <w:t xml:space="preserve">подпись </w:t>
      </w:r>
    </w:p>
    <w:p w:rsidR="00940518" w:rsidRPr="00742EAC" w:rsidRDefault="00940518" w:rsidP="00940518">
      <w:pPr>
        <w:pStyle w:val="Default"/>
        <w:jc w:val="right"/>
        <w:rPr>
          <w:sz w:val="28"/>
          <w:szCs w:val="28"/>
        </w:rPr>
      </w:pPr>
      <w:r w:rsidRPr="00742EAC">
        <w:rPr>
          <w:sz w:val="28"/>
          <w:szCs w:val="28"/>
        </w:rPr>
        <w:t xml:space="preserve">Научный руководитель: </w:t>
      </w:r>
    </w:p>
    <w:p w:rsidR="00940518" w:rsidRPr="00742EAC" w:rsidRDefault="00940518" w:rsidP="00940518">
      <w:pPr>
        <w:pStyle w:val="Default"/>
        <w:jc w:val="right"/>
        <w:rPr>
          <w:sz w:val="28"/>
          <w:szCs w:val="28"/>
        </w:rPr>
      </w:pPr>
      <w:r w:rsidRPr="00742EAC">
        <w:rPr>
          <w:sz w:val="28"/>
          <w:szCs w:val="28"/>
        </w:rPr>
        <w:t xml:space="preserve">__________________________ </w:t>
      </w:r>
    </w:p>
    <w:p w:rsidR="00940518" w:rsidRPr="00742EAC" w:rsidRDefault="00940518" w:rsidP="00940518">
      <w:pPr>
        <w:pStyle w:val="Default"/>
        <w:jc w:val="right"/>
        <w:rPr>
          <w:sz w:val="28"/>
          <w:szCs w:val="28"/>
        </w:rPr>
      </w:pPr>
      <w:r w:rsidRPr="00742EAC">
        <w:rPr>
          <w:sz w:val="28"/>
          <w:szCs w:val="28"/>
        </w:rPr>
        <w:t>__________________________</w:t>
      </w:r>
    </w:p>
    <w:p w:rsidR="00940518" w:rsidRPr="00742EAC" w:rsidRDefault="00940518" w:rsidP="00940518">
      <w:pPr>
        <w:pStyle w:val="Default"/>
        <w:jc w:val="right"/>
        <w:rPr>
          <w:sz w:val="28"/>
          <w:szCs w:val="28"/>
        </w:rPr>
      </w:pPr>
      <w:r w:rsidRPr="00742EAC">
        <w:rPr>
          <w:sz w:val="28"/>
          <w:szCs w:val="28"/>
        </w:rPr>
        <w:t xml:space="preserve">подпись </w:t>
      </w: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</w:p>
    <w:p w:rsidR="00940518" w:rsidRPr="00742EAC" w:rsidRDefault="00940518" w:rsidP="00940518">
      <w:pPr>
        <w:pStyle w:val="Default"/>
        <w:jc w:val="center"/>
        <w:rPr>
          <w:sz w:val="28"/>
          <w:szCs w:val="28"/>
        </w:rPr>
      </w:pPr>
      <w:r w:rsidRPr="00742EAC">
        <w:rPr>
          <w:sz w:val="28"/>
          <w:szCs w:val="28"/>
        </w:rPr>
        <w:t>Нижний Новгород</w:t>
      </w:r>
    </w:p>
    <w:p w:rsidR="00940518" w:rsidRPr="00742EAC" w:rsidRDefault="00940518" w:rsidP="00940518">
      <w:r>
        <w:tab/>
        <w:t>2018</w:t>
      </w:r>
    </w:p>
    <w:p w:rsidR="00A51E8A" w:rsidRDefault="00A51E8A"/>
    <w:p w:rsidR="00394D19" w:rsidRPr="00394D19" w:rsidRDefault="00394D19">
      <w:r>
        <w:lastRenderedPageBreak/>
        <w:t>ЗДЕСЬ ДОЛЖНО БЫТЬ ОГЛАВЛЕНИЕ</w:t>
      </w:r>
    </w:p>
    <w:p w:rsidR="00ED16CE" w:rsidRPr="00394D19" w:rsidRDefault="00ED16CE">
      <w:r>
        <w:rPr>
          <w:lang w:val="en-US"/>
        </w:rPr>
        <w:t>Times</w:t>
      </w:r>
      <w:r w:rsidRPr="00ED16CE">
        <w:t xml:space="preserve"> </w:t>
      </w:r>
      <w:r>
        <w:rPr>
          <w:lang w:val="en-US"/>
        </w:rPr>
        <w:t>New</w:t>
      </w:r>
      <w:r w:rsidRPr="00ED16CE">
        <w:t xml:space="preserve"> </w:t>
      </w:r>
      <w:r>
        <w:rPr>
          <w:lang w:val="en-US"/>
        </w:rPr>
        <w:t>Roman</w:t>
      </w:r>
      <w:r w:rsidRPr="00ED16CE">
        <w:t xml:space="preserve"> 1</w:t>
      </w:r>
      <w:r w:rsidRPr="00394D19">
        <w:t>2</w:t>
      </w:r>
    </w:p>
    <w:p w:rsidR="00ED16CE" w:rsidRDefault="00ED16CE">
      <w:r>
        <w:t>Отступы 1,5</w:t>
      </w:r>
    </w:p>
    <w:p w:rsidR="00ED16CE" w:rsidRDefault="00ED16CE">
      <w:r>
        <w:t>30-15-20-20 лево право верх низ ПОЛЯ</w:t>
      </w:r>
    </w:p>
    <w:p w:rsidR="00ED16CE" w:rsidRDefault="00ED16CE">
      <w:r>
        <w:t>Красная строка 1,25 ГОВНО</w:t>
      </w:r>
    </w:p>
    <w:p w:rsidR="00ED16CE" w:rsidRDefault="00ED16CE">
      <w:r>
        <w:t xml:space="preserve">Ориентировка по ширине </w:t>
      </w:r>
    </w:p>
    <w:p w:rsidR="00ED16CE" w:rsidRDefault="00ED16CE">
      <w:r>
        <w:t>Шрифт в таблицах и рисунках такой же</w:t>
      </w:r>
    </w:p>
    <w:p w:rsidR="00ED16CE" w:rsidRPr="009608D5" w:rsidRDefault="00ED16CE">
      <w:r>
        <w:t xml:space="preserve">От заголовков 2 </w:t>
      </w:r>
      <w:r>
        <w:rPr>
          <w:lang w:val="en-US"/>
        </w:rPr>
        <w:t>Enter</w:t>
      </w:r>
      <w:r w:rsidRPr="009608D5">
        <w:t>’</w:t>
      </w:r>
      <w:r>
        <w:rPr>
          <w:lang w:val="en-US"/>
        </w:rPr>
        <w:t>a</w:t>
      </w:r>
    </w:p>
    <w:p w:rsidR="00ED16CE" w:rsidRPr="00ED16CE" w:rsidRDefault="00ED16CE"/>
    <w:p w:rsidR="00ED16CE" w:rsidRPr="00ED16CE" w:rsidRDefault="00ED16CE"/>
    <w:p w:rsidR="00940518" w:rsidRDefault="00940518">
      <w:r>
        <w:br w:type="page"/>
      </w:r>
    </w:p>
    <w:p w:rsidR="00940518" w:rsidRDefault="00940518" w:rsidP="00394D19">
      <w:pPr>
        <w:pStyle w:val="1"/>
        <w:spacing w:line="360" w:lineRule="auto"/>
      </w:pPr>
      <w:r>
        <w:lastRenderedPageBreak/>
        <w:t>Введение</w:t>
      </w:r>
    </w:p>
    <w:p w:rsidR="00ED16CE" w:rsidRDefault="00ED16CE" w:rsidP="00394D19">
      <w:pPr>
        <w:spacing w:line="360" w:lineRule="auto"/>
      </w:pPr>
    </w:p>
    <w:p w:rsidR="00940518" w:rsidRDefault="00940518" w:rsidP="00394D19">
      <w:pPr>
        <w:spacing w:line="360" w:lineRule="auto"/>
      </w:pPr>
      <w:r>
        <w:t xml:space="preserve">Задача оптимального распределения инвестиций является частным случаем задачи о ранце, а именно </w:t>
      </w:r>
      <w:r w:rsidR="00FD17E4">
        <w:t xml:space="preserve">задача о ранце с </w:t>
      </w:r>
      <w:proofErr w:type="spellStart"/>
      <w:r w:rsidR="00FD17E4">
        <w:t>мультивыбором</w:t>
      </w:r>
      <w:proofErr w:type="spellEnd"/>
      <w:r w:rsidR="00FD17E4">
        <w:t>.</w:t>
      </w:r>
    </w:p>
    <w:p w:rsidR="00940518" w:rsidRDefault="00940518" w:rsidP="00394D19">
      <w:pPr>
        <w:spacing w:line="360" w:lineRule="auto"/>
      </w:pPr>
      <w:r>
        <w:t>Существует несколько алгоритмов решения данной задачи:</w:t>
      </w:r>
    </w:p>
    <w:p w:rsidR="00940518" w:rsidRDefault="00940518" w:rsidP="00394D19">
      <w:pPr>
        <w:pStyle w:val="a3"/>
        <w:numPr>
          <w:ilvl w:val="0"/>
          <w:numId w:val="1"/>
        </w:numPr>
        <w:spacing w:line="360" w:lineRule="auto"/>
      </w:pPr>
      <w:r>
        <w:t>Алгоритм полного перебора</w:t>
      </w:r>
      <w:r w:rsidR="00FD17E4">
        <w:t xml:space="preserve">. Эту задачу можно решить полностью, перебрав все возможные решения. Для каждой группы из </w:t>
      </w:r>
      <w:r w:rsidR="00FD17E4">
        <w:rPr>
          <w:lang w:val="en-US"/>
        </w:rPr>
        <w:t>n</w:t>
      </w:r>
      <w:r w:rsidR="00FD17E4" w:rsidRPr="00FD17E4">
        <w:t xml:space="preserve"> </w:t>
      </w:r>
      <w:r w:rsidR="00FD17E4">
        <w:t xml:space="preserve">предметов (в данном случае, для каждого предприятия) существует </w:t>
      </w:r>
      <w:r w:rsidR="00AD6258">
        <w:rPr>
          <w:lang w:val="en-US"/>
        </w:rPr>
        <w:t>n</w:t>
      </w:r>
      <w:r w:rsidR="00FD17E4" w:rsidRPr="00FD17E4">
        <w:t xml:space="preserve"> </w:t>
      </w:r>
      <w:r w:rsidR="00FD17E4">
        <w:t>вариантов выбора предмета (</w:t>
      </w:r>
      <w:r w:rsidR="00AD6258">
        <w:t>вложения определенной суммы в предприятие</w:t>
      </w:r>
      <w:r w:rsidR="00FD17E4">
        <w:t>)</w:t>
      </w:r>
      <w:r w:rsidR="00AD6258">
        <w:t xml:space="preserve">. </w:t>
      </w:r>
      <w:r w:rsidR="00FD17E4">
        <w:t xml:space="preserve"> </w:t>
      </w:r>
      <w:r w:rsidR="00AD6258">
        <w:t xml:space="preserve">Тогда, если всего предприятий </w:t>
      </w:r>
      <w:r w:rsidR="00AD6258">
        <w:rPr>
          <w:lang w:val="en-US"/>
        </w:rPr>
        <w:t>m</w:t>
      </w:r>
      <w:r w:rsidR="00AD6258" w:rsidRPr="00AD6258">
        <w:t xml:space="preserve">, </w:t>
      </w:r>
      <w:r w:rsidR="00AD6258">
        <w:t xml:space="preserve">перебор всех возможных вариантов имеет временную сложность </w:t>
      </w:r>
      <w:r w:rsidR="00AD6258" w:rsidRPr="00AD6258">
        <w:rPr>
          <w:i/>
          <w:lang w:val="en-US"/>
        </w:rPr>
        <w:t>O</w:t>
      </w:r>
      <w:r w:rsidR="00AD6258" w:rsidRPr="00AD6258"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m</m:t>
            </m:r>
          </m:sup>
        </m:sSup>
      </m:oMath>
      <w:r w:rsidR="00AD6258" w:rsidRPr="00AD6258">
        <w:t>)</w:t>
      </w:r>
      <w:r w:rsidR="00005F03">
        <w:t>, что позволяет использовать его лишь для небольшого количества предметов. С ростом числа предметов задача становится неразрешимой данным методом за приемлемое время.</w:t>
      </w:r>
    </w:p>
    <w:p w:rsidR="00005F03" w:rsidRDefault="00005F03" w:rsidP="00394D19">
      <w:pPr>
        <w:pStyle w:val="a3"/>
        <w:spacing w:line="360" w:lineRule="auto"/>
      </w:pPr>
    </w:p>
    <w:p w:rsidR="00590E10" w:rsidRDefault="00005F03" w:rsidP="00394D19">
      <w:pPr>
        <w:pStyle w:val="a3"/>
        <w:numPr>
          <w:ilvl w:val="0"/>
          <w:numId w:val="1"/>
        </w:numPr>
        <w:spacing w:line="360" w:lineRule="auto"/>
      </w:pPr>
      <w:r>
        <w:t>Метод ветвей и границ. Является вариацией метода полного перебора</w:t>
      </w:r>
      <w:r w:rsidRPr="00005F03">
        <w:t>;</w:t>
      </w:r>
      <w:r>
        <w:t xml:space="preserve"> отличается исключением заведомо неоптимальных ветвей дерева полного перебора. В процессе его построения, для каждого узла оценивается верхняя граница ценности решения, построение продолжается только для узла с максимальной оценкой. Так же позволяет найти оптимальное решение и поэтому относится к точным алгоритмам. </w:t>
      </w:r>
    </w:p>
    <w:p w:rsidR="00590E10" w:rsidRDefault="00590E10" w:rsidP="00394D19">
      <w:pPr>
        <w:pStyle w:val="a3"/>
        <w:spacing w:line="360" w:lineRule="auto"/>
      </w:pPr>
    </w:p>
    <w:p w:rsidR="00005F03" w:rsidRDefault="00005F03" w:rsidP="00394D19">
      <w:pPr>
        <w:pStyle w:val="a3"/>
        <w:numPr>
          <w:ilvl w:val="0"/>
          <w:numId w:val="1"/>
        </w:numPr>
        <w:spacing w:line="360" w:lineRule="auto"/>
      </w:pPr>
      <w:r>
        <w:t>Методы динамического программирования.</w:t>
      </w:r>
      <w:r w:rsidR="002E5D6C">
        <w:t xml:space="preserve"> Основаны на уравнении Беллмана и являют собой </w:t>
      </w:r>
      <w:proofErr w:type="spellStart"/>
      <w:r w:rsidR="002E5D6C">
        <w:t>переформулирование</w:t>
      </w:r>
      <w:proofErr w:type="spellEnd"/>
      <w:r w:rsidR="002E5D6C">
        <w:t xml:space="preserve"> сложной оптимизационной задачи в виде рекурсивной последовательности более простых задач. </w:t>
      </w:r>
    </w:p>
    <w:p w:rsidR="002E5D6C" w:rsidRDefault="002E5D6C" w:rsidP="00394D19">
      <w:pPr>
        <w:pStyle w:val="a3"/>
        <w:spacing w:line="360" w:lineRule="auto"/>
      </w:pPr>
      <w:r>
        <w:t>В общем случае, можно решить задачу, в которой присутствует оптимальная подструктура, проделав следующие шаги:</w:t>
      </w:r>
    </w:p>
    <w:p w:rsidR="00590E10" w:rsidRDefault="00590E10" w:rsidP="00394D19">
      <w:pPr>
        <w:pStyle w:val="a3"/>
        <w:numPr>
          <w:ilvl w:val="0"/>
          <w:numId w:val="2"/>
        </w:numPr>
        <w:spacing w:line="360" w:lineRule="auto"/>
      </w:pPr>
      <w:r>
        <w:t>Разбиение задачи на подзадачи меньшего размера.</w:t>
      </w:r>
    </w:p>
    <w:p w:rsidR="00590E10" w:rsidRDefault="00590E10" w:rsidP="00394D19">
      <w:pPr>
        <w:pStyle w:val="a3"/>
        <w:numPr>
          <w:ilvl w:val="0"/>
          <w:numId w:val="2"/>
        </w:numPr>
        <w:spacing w:line="360" w:lineRule="auto"/>
      </w:pPr>
      <w:r>
        <w:t xml:space="preserve">Нахождение оптимального решения подзадач рекурсивно, проделывая такой же </w:t>
      </w:r>
      <w:proofErr w:type="spellStart"/>
      <w:r>
        <w:t>трехшаговый</w:t>
      </w:r>
      <w:proofErr w:type="spellEnd"/>
      <w:r>
        <w:t xml:space="preserve"> алгоритм.</w:t>
      </w:r>
    </w:p>
    <w:p w:rsidR="00590E10" w:rsidRDefault="00590E10" w:rsidP="00394D19">
      <w:pPr>
        <w:pStyle w:val="a3"/>
        <w:numPr>
          <w:ilvl w:val="0"/>
          <w:numId w:val="2"/>
        </w:numPr>
        <w:spacing w:line="360" w:lineRule="auto"/>
      </w:pPr>
      <w:r>
        <w:t>Использование полученного решения подзадач для конструирования решения исходной задачи.</w:t>
      </w:r>
    </w:p>
    <w:p w:rsidR="002E5D6C" w:rsidRDefault="002E5D6C" w:rsidP="00394D19">
      <w:pPr>
        <w:pStyle w:val="a3"/>
        <w:spacing w:line="360" w:lineRule="auto"/>
      </w:pPr>
      <w:r>
        <w:t xml:space="preserve">Алгоритм является </w:t>
      </w:r>
      <w:proofErr w:type="spellStart"/>
      <w:r>
        <w:t>псевдополиномиальным</w:t>
      </w:r>
      <w:proofErr w:type="spellEnd"/>
      <w:r w:rsidR="00590E10">
        <w:t>, т.е. это полиномиальный алгоритм, проявляющий экспоненциальный характер только при очень больших значениях числовых параметров.</w:t>
      </w:r>
    </w:p>
    <w:p w:rsidR="00590E10" w:rsidRDefault="00590E10" w:rsidP="00394D19">
      <w:pPr>
        <w:pStyle w:val="a3"/>
        <w:spacing w:line="360" w:lineRule="auto"/>
      </w:pPr>
    </w:p>
    <w:p w:rsidR="002E5D6C" w:rsidRDefault="00590E10" w:rsidP="00394D19">
      <w:pPr>
        <w:pStyle w:val="a3"/>
        <w:numPr>
          <w:ilvl w:val="0"/>
          <w:numId w:val="4"/>
        </w:numPr>
        <w:spacing w:line="360" w:lineRule="auto"/>
      </w:pPr>
      <w:r>
        <w:t xml:space="preserve">Генетические алгоритмы. Как и для других </w:t>
      </w:r>
      <w:r>
        <w:rPr>
          <w:lang w:val="en-US"/>
        </w:rPr>
        <w:t>NP</w:t>
      </w:r>
      <w:r w:rsidRPr="00590E10">
        <w:t>-</w:t>
      </w:r>
      <w:r>
        <w:t xml:space="preserve">трудных задач оптимизации, для решения задачи о ранце (а в частности, и задачи оптимального распределения вложений) применяются генетические алгоритмы. Они не гарантируют нахождения оптимального решения за полиномиальное время и не дают оценку близости решения к оптимальному, но обладают хорошими временными показателями, позволяя найти </w:t>
      </w:r>
      <w:r>
        <w:rPr>
          <w:i/>
        </w:rPr>
        <w:t xml:space="preserve">достаточно хорошее </w:t>
      </w:r>
      <w:r>
        <w:t xml:space="preserve">решение быстрее других известных детерминированных или эвристических методов. </w:t>
      </w:r>
    </w:p>
    <w:p w:rsidR="006D4BD4" w:rsidRDefault="006D4BD4" w:rsidP="00394D19">
      <w:pPr>
        <w:spacing w:line="360" w:lineRule="auto"/>
        <w:ind w:left="360"/>
      </w:pPr>
    </w:p>
    <w:p w:rsidR="00394D19" w:rsidRDefault="00394D19" w:rsidP="00394D19">
      <w:pPr>
        <w:spacing w:line="360" w:lineRule="auto"/>
        <w:ind w:left="360"/>
      </w:pPr>
      <w:r>
        <w:t>Целью данной работы является сравнение</w:t>
      </w:r>
      <w:r w:rsidR="006D4BD4">
        <w:t xml:space="preserve"> по скорости работы и приближенности решения</w:t>
      </w:r>
      <w:r>
        <w:t xml:space="preserve"> нескольких из вышеперечисленных алгоритмов</w:t>
      </w:r>
      <w:r w:rsidR="006D4BD4">
        <w:t xml:space="preserve">. </w:t>
      </w:r>
    </w:p>
    <w:p w:rsidR="006D4BD4" w:rsidRDefault="006D4BD4" w:rsidP="00394D19">
      <w:pPr>
        <w:spacing w:line="360" w:lineRule="auto"/>
        <w:ind w:left="360"/>
      </w:pPr>
      <w:r>
        <w:t>Задачи:</w:t>
      </w:r>
    </w:p>
    <w:p w:rsidR="006D4BD4" w:rsidRDefault="006D4BD4" w:rsidP="006D4BD4">
      <w:pPr>
        <w:pStyle w:val="a3"/>
        <w:numPr>
          <w:ilvl w:val="0"/>
          <w:numId w:val="4"/>
        </w:numPr>
        <w:spacing w:line="360" w:lineRule="auto"/>
      </w:pPr>
      <w:r>
        <w:t>Реализация данных алгоритмов</w:t>
      </w:r>
    </w:p>
    <w:p w:rsidR="006D4BD4" w:rsidRDefault="006D4BD4" w:rsidP="006413FB">
      <w:pPr>
        <w:pStyle w:val="a3"/>
        <w:numPr>
          <w:ilvl w:val="0"/>
          <w:numId w:val="4"/>
        </w:numPr>
        <w:spacing w:line="360" w:lineRule="auto"/>
      </w:pPr>
      <w:r>
        <w:t>Оценка скорости выполнения и оценка приближенности решения к оптимальному для каждого алгоритма на различных наборах и при различных объемах входных данных</w:t>
      </w:r>
    </w:p>
    <w:p w:rsidR="006D4BD4" w:rsidRDefault="006D4BD4" w:rsidP="006D4BD4">
      <w:pPr>
        <w:spacing w:line="360" w:lineRule="auto"/>
        <w:ind w:left="360"/>
      </w:pPr>
      <w:r>
        <w:t xml:space="preserve">В качестве исследуемых алгоритмов, </w:t>
      </w:r>
      <w:r w:rsidR="007649D6">
        <w:t>рассмотрим метод динамического программирования и несколько вариаций генетических алгоритмов.</w:t>
      </w:r>
      <w:r w:rsidR="00B62BCE">
        <w:t xml:space="preserve"> Для м</w:t>
      </w:r>
      <w:r w:rsidR="007649D6">
        <w:t>етод</w:t>
      </w:r>
      <w:r w:rsidR="00B62BCE">
        <w:t>а</w:t>
      </w:r>
      <w:r w:rsidR="007649D6">
        <w:t xml:space="preserve"> динамического</w:t>
      </w:r>
      <w:r w:rsidR="00B62BCE">
        <w:t xml:space="preserve"> программирования можно приближенно оценить, начиная с какого объёма входных данных, он проявляет экспоненциальный характер. Также, этот алгоритм я</w:t>
      </w:r>
      <w:r w:rsidR="007649D6">
        <w:t>вляется точн</w:t>
      </w:r>
      <w:r w:rsidR="00B62BCE">
        <w:t>ым, ч</w:t>
      </w:r>
      <w:r w:rsidR="007649D6">
        <w:t>то позволя</w:t>
      </w:r>
      <w:r w:rsidR="00B62BCE">
        <w:t>ет оценить приближенность решений, получаемых</w:t>
      </w:r>
      <w:r w:rsidR="007649D6">
        <w:t xml:space="preserve"> в ходе работы генетических ал</w:t>
      </w:r>
      <w:r w:rsidR="00CD3549">
        <w:t>горитмов.</w:t>
      </w:r>
    </w:p>
    <w:p w:rsidR="00590E10" w:rsidRDefault="00590E10" w:rsidP="00394D19">
      <w:pPr>
        <w:spacing w:line="360" w:lineRule="auto"/>
      </w:pPr>
      <w:r>
        <w:br w:type="page"/>
      </w:r>
    </w:p>
    <w:p w:rsidR="002E5D6C" w:rsidRDefault="00590E10" w:rsidP="00394D19">
      <w:pPr>
        <w:pStyle w:val="1"/>
        <w:spacing w:line="360" w:lineRule="auto"/>
      </w:pPr>
      <w:r>
        <w:lastRenderedPageBreak/>
        <w:t>Формальная постановка задачи</w:t>
      </w:r>
    </w:p>
    <w:p w:rsidR="00394D19" w:rsidRPr="00ED16CE" w:rsidRDefault="00394D19" w:rsidP="00394D19">
      <w:pPr>
        <w:spacing w:line="360" w:lineRule="auto"/>
      </w:pPr>
    </w:p>
    <w:p w:rsidR="00F272EB" w:rsidRDefault="00F272EB" w:rsidP="00394D19">
      <w:pPr>
        <w:spacing w:before="240" w:line="360" w:lineRule="auto"/>
        <w:rPr>
          <w:rFonts w:eastAsiaTheme="minorEastAsia"/>
        </w:rPr>
      </w:pPr>
      <w:r>
        <w:t xml:space="preserve">Требуется вложить </w:t>
      </w:r>
      <w:r>
        <w:rPr>
          <w:i/>
          <w:lang w:val="en-US"/>
        </w:rPr>
        <w:t>T</w:t>
      </w:r>
      <w:r w:rsidRPr="00F272EB">
        <w:rPr>
          <w:i/>
        </w:rPr>
        <w:t xml:space="preserve"> </w:t>
      </w:r>
      <w:r>
        <w:t xml:space="preserve">имеющихся средств в </w:t>
      </w:r>
      <w:r>
        <w:rPr>
          <w:i/>
          <w:lang w:val="en-US"/>
        </w:rPr>
        <w:t>m</w:t>
      </w:r>
      <w:r>
        <w:t xml:space="preserve"> предприятий</w:t>
      </w:r>
      <w:r w:rsidR="00A9038D">
        <w:t xml:space="preserve">. Для каждого предприятия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A9038D" w:rsidRPr="00A9038D">
        <w:rPr>
          <w:rFonts w:eastAsiaTheme="minorEastAsia"/>
        </w:rPr>
        <w:t xml:space="preserve"> </w:t>
      </w:r>
      <w:r w:rsidR="00A9038D">
        <w:rPr>
          <w:rFonts w:eastAsiaTheme="minorEastAsia"/>
        </w:rPr>
        <w:t xml:space="preserve">предусмотрены </w:t>
      </w:r>
      <w:r w:rsidR="00A9038D">
        <w:rPr>
          <w:rFonts w:eastAsiaTheme="minorEastAsia"/>
          <w:lang w:val="en-US"/>
        </w:rPr>
        <w:t>n</w:t>
      </w:r>
      <w:r w:rsidR="00A9038D" w:rsidRPr="00A9038D">
        <w:rPr>
          <w:rFonts w:eastAsiaTheme="minorEastAsia"/>
        </w:rPr>
        <w:t xml:space="preserve"> </w:t>
      </w:r>
      <w:r w:rsidR="00A9038D">
        <w:rPr>
          <w:rFonts w:eastAsiaTheme="minorEastAsia"/>
        </w:rPr>
        <w:t xml:space="preserve">сумм вложений. </w:t>
      </w:r>
      <w:r w:rsidR="0013351D">
        <w:t>П</w:t>
      </w:r>
      <w:r>
        <w:t>рибыль</w:t>
      </w:r>
      <w:r w:rsidR="0013351D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9247E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j=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1,m</m:t>
            </m:r>
          </m:e>
        </m:bar>
      </m:oMath>
      <w:r w:rsidRPr="00F272EB">
        <w:rPr>
          <w:rFonts w:eastAsiaTheme="minorEastAsia"/>
        </w:rPr>
        <w:t xml:space="preserve"> </w:t>
      </w:r>
      <w:r w:rsidR="0013351D">
        <w:rPr>
          <w:rFonts w:eastAsiaTheme="minorEastAsia"/>
        </w:rPr>
        <w:t>для каждого предприятия определяется</w:t>
      </w:r>
      <w:r>
        <w:rPr>
          <w:rFonts w:eastAsiaTheme="minorEastAsia"/>
        </w:rPr>
        <w:t xml:space="preserve"> в зависимости от количества вложенных средств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247EB" w:rsidRPr="009247E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1,n</m:t>
            </m:r>
          </m:e>
        </m:bar>
      </m:oMath>
      <w:r w:rsidR="0013351D">
        <w:rPr>
          <w:rFonts w:eastAsiaTheme="minorEastAsia"/>
        </w:rPr>
        <w:t>.</w:t>
      </w:r>
      <w:r w:rsidR="009247EB" w:rsidRPr="009247EB">
        <w:rPr>
          <w:rFonts w:eastAsiaTheme="minorEastAsia"/>
        </w:rPr>
        <w:t xml:space="preserve"> </w:t>
      </w:r>
      <w:r w:rsidR="0013351D">
        <w:rPr>
          <w:rFonts w:eastAsiaTheme="minorEastAsia"/>
        </w:rPr>
        <w:t>Необходимо распределить средства</w:t>
      </w:r>
      <w:r w:rsidR="009247EB">
        <w:rPr>
          <w:rFonts w:eastAsiaTheme="minorEastAsia"/>
        </w:rPr>
        <w:t xml:space="preserve"> так, чтобы прибыль со всех предприятий была максимальной.</w:t>
      </w:r>
      <w:r w:rsidR="00F6458A">
        <w:rPr>
          <w:rFonts w:eastAsiaTheme="minorEastAsia"/>
        </w:rPr>
        <w:t xml:space="preserve"> При этом, в одно предприятие можно вложиться только один раз.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247EB" w:rsidTr="009247EB">
        <w:tc>
          <w:tcPr>
            <w:tcW w:w="1335" w:type="dxa"/>
          </w:tcPr>
          <w:p w:rsidR="009247EB" w:rsidRDefault="009247EB" w:rsidP="00394D19">
            <w:pPr>
              <w:spacing w:line="360" w:lineRule="auto"/>
              <w:rPr>
                <w:i/>
              </w:rPr>
            </w:pPr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A9038D">
              <w:rPr>
                <w:i/>
              </w:rPr>
              <w:t>…</w:t>
            </w:r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A9038D">
              <w:rPr>
                <w:i/>
              </w:rPr>
              <w:t>…</w:t>
            </w:r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</w:tr>
      <w:tr w:rsidR="009247EB" w:rsidTr="009247EB"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A9038D">
              <w:rPr>
                <w:i/>
              </w:rPr>
              <w:t>…</w:t>
            </w:r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A9038D">
              <w:rPr>
                <w:i/>
              </w:rPr>
              <w:t>…</w:t>
            </w:r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247EB" w:rsidTr="009247EB"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9A02C1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7031F4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247EB" w:rsidTr="009247EB"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515019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515019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515019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515019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515019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515019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515019">
              <w:rPr>
                <w:i/>
                <w:lang w:val="en-US"/>
              </w:rPr>
              <w:t>…</w:t>
            </w:r>
          </w:p>
        </w:tc>
      </w:tr>
      <w:tr w:rsidR="009247EB" w:rsidTr="009247EB"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9A02C1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7031F4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247EB" w:rsidTr="009247EB"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CE3F93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CE3F93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CE3F93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CE3F93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CE3F93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CE3F93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CE3F93">
              <w:rPr>
                <w:i/>
                <w:lang w:val="en-US"/>
              </w:rPr>
              <w:t>…</w:t>
            </w:r>
          </w:p>
        </w:tc>
      </w:tr>
      <w:tr w:rsidR="009247EB" w:rsidTr="009247EB"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9A02C1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335" w:type="dxa"/>
          </w:tcPr>
          <w:p w:rsidR="009247EB" w:rsidRDefault="009247EB" w:rsidP="00394D19">
            <w:pPr>
              <w:spacing w:line="360" w:lineRule="auto"/>
              <w:jc w:val="center"/>
            </w:pPr>
            <w:r w:rsidRPr="007031F4">
              <w:rPr>
                <w:i/>
                <w:lang w:val="en-US"/>
              </w:rPr>
              <w:t>…</w:t>
            </w:r>
          </w:p>
        </w:tc>
        <w:tc>
          <w:tcPr>
            <w:tcW w:w="1335" w:type="dxa"/>
          </w:tcPr>
          <w:p w:rsidR="009247EB" w:rsidRDefault="008160CA" w:rsidP="00394D19">
            <w:pPr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:rsidR="009247EB" w:rsidRDefault="00601512" w:rsidP="00394D19">
      <w:pPr>
        <w:spacing w:before="240" w:line="360" w:lineRule="auto"/>
        <w:rPr>
          <w:rFonts w:eastAsiaTheme="minorEastAsia"/>
        </w:rPr>
      </w:pPr>
      <w: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– прибыль </w:t>
      </w:r>
      <w:r>
        <w:rPr>
          <w:rFonts w:eastAsiaTheme="minorEastAsia"/>
          <w:i/>
          <w:lang w:val="en-US"/>
        </w:rPr>
        <w:t>j</w:t>
      </w:r>
      <w:r>
        <w:rPr>
          <w:rFonts w:eastAsiaTheme="minorEastAsia"/>
        </w:rPr>
        <w:t>-го предприятия при вложении в него</w:t>
      </w:r>
      <w:r w:rsidRPr="00601512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средств.</w:t>
      </w:r>
    </w:p>
    <w:p w:rsidR="00601512" w:rsidRDefault="00601512" w:rsidP="00394D1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Математическая модель задачи:</w:t>
      </w:r>
    </w:p>
    <w:p w:rsidR="00601512" w:rsidRDefault="00601512" w:rsidP="00394D1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Определить вектор </w:t>
      </w:r>
      <m:oMath>
        <m:r>
          <w:rPr>
            <w:rFonts w:ascii="Cambria Math" w:eastAsiaTheme="minorEastAsia" w:hAnsi="Cambria Math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601512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  <w:r w:rsidR="0013351D" w:rsidRPr="0013351D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  <w:i/>
          </w:rPr>
          <w:sym w:font="Symbol" w:char="F0CE"/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13351D" w:rsidRPr="00601512">
        <w:rPr>
          <w:rFonts w:eastAsiaTheme="minorEastAsia"/>
        </w:rPr>
        <w:t>,</w:t>
      </w:r>
      <w:r w:rsidR="00A258A9" w:rsidRPr="00A258A9">
        <w:rPr>
          <w:rFonts w:eastAsiaTheme="minorEastAsia"/>
        </w:rPr>
        <w:t xml:space="preserve"> </w:t>
      </w:r>
      <w:r w:rsidR="00A258A9">
        <w:rPr>
          <w:rFonts w:eastAsiaTheme="minorEastAsia"/>
        </w:rPr>
        <w:sym w:font="Symbol" w:char="F022"/>
      </w:r>
      <w:r w:rsidR="00A258A9" w:rsidRPr="00A258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j</m:t>
        </m:r>
        <m:r>
          <w:rPr>
            <w:rFonts w:ascii="Cambria Math" w:eastAsiaTheme="minorEastAsia" w:hAnsi="Cambria Math"/>
          </w:rPr>
          <m:t xml:space="preserve">= 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r>
              <w:rPr>
                <w:rFonts w:ascii="Cambria Math" w:eastAsiaTheme="minorEastAsia" w:hAnsi="Cambria Math"/>
              </w:rPr>
              <m:t>1,</m:t>
            </m:r>
            <m:r>
              <w:rPr>
                <w:rFonts w:ascii="Cambria Math" w:eastAsiaTheme="minorEastAsia" w:hAnsi="Cambria Math"/>
                <w:lang w:val="en-US"/>
              </w:rPr>
              <m:t>m</m:t>
            </m:r>
          </m:e>
        </m:bar>
      </m:oMath>
      <w:r w:rsidR="00A258A9">
        <w:rPr>
          <w:rFonts w:eastAsiaTheme="minorEastAsia"/>
        </w:rPr>
        <w:t>,               где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601512">
        <w:rPr>
          <w:rFonts w:eastAsiaTheme="minorEastAsia"/>
        </w:rPr>
        <w:t xml:space="preserve"> </w:t>
      </w:r>
      <w:r w:rsidR="00A258A9">
        <w:rPr>
          <w:rFonts w:eastAsiaTheme="minorEastAsia"/>
        </w:rPr>
        <w:t xml:space="preserve">– количество </w:t>
      </w:r>
      <w:r>
        <w:rPr>
          <w:rFonts w:eastAsiaTheme="minorEastAsia"/>
        </w:rPr>
        <w:t xml:space="preserve">средств, вложенных в </w:t>
      </w:r>
      <w:r>
        <w:rPr>
          <w:rFonts w:eastAsiaTheme="minorEastAsia"/>
          <w:i/>
          <w:lang w:val="en-US"/>
        </w:rPr>
        <w:t>j</w:t>
      </w:r>
      <w:r w:rsidR="00A258A9">
        <w:rPr>
          <w:rFonts w:eastAsiaTheme="minorEastAsia"/>
        </w:rPr>
        <w:t>-е предприятие</w:t>
      </w:r>
      <w:r w:rsidR="00A258A9" w:rsidRPr="00A258A9">
        <w:rPr>
          <w:rFonts w:eastAsiaTheme="minorEastAsia"/>
        </w:rPr>
        <w:t>;</w:t>
      </w:r>
      <w:r>
        <w:rPr>
          <w:rFonts w:eastAsiaTheme="minorEastAsia"/>
        </w:rPr>
        <w:t xml:space="preserve"> удовлетворяющий условиям:</w:t>
      </w:r>
    </w:p>
    <w:p w:rsidR="00601512" w:rsidRPr="00601512" w:rsidRDefault="008160CA" w:rsidP="00394D19">
      <w:pPr>
        <w:spacing w:line="360" w:lineRule="auto"/>
        <w:rPr>
          <w:rFonts w:eastAsiaTheme="minorEastAsia"/>
          <w:vertAlign w:val="subscript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vertAlign w:val="subscript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vertAlign w:val="subscript"/>
                </w:rPr>
                <m:t>≤</m:t>
              </m:r>
              <m:r>
                <w:rPr>
                  <w:rFonts w:ascii="Cambria Math" w:hAnsi="Cambria Math"/>
                  <w:vertAlign w:val="subscript"/>
                </w:rPr>
                <m:t>T,</m:t>
              </m:r>
            </m:e>
          </m:nary>
        </m:oMath>
      </m:oMathPara>
    </w:p>
    <w:p w:rsidR="00601512" w:rsidRPr="00601512" w:rsidRDefault="00A258A9" w:rsidP="00394D19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≥0,</m:t>
          </m:r>
        </m:oMath>
      </m:oMathPara>
    </w:p>
    <w:p w:rsidR="00601512" w:rsidRDefault="00601512" w:rsidP="00394D19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и обеспечивающий максимум целевой функции </w:t>
      </w:r>
    </w:p>
    <w:p w:rsidR="00601512" w:rsidRPr="00C82470" w:rsidRDefault="00601512" w:rsidP="00394D19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0" w:name="_GoBack"/>
                  <w:bookmarkEnd w:id="0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→max.</m:t>
              </m:r>
            </m:e>
          </m:nary>
        </m:oMath>
      </m:oMathPara>
    </w:p>
    <w:p w:rsidR="00C82470" w:rsidRPr="00C82470" w:rsidRDefault="00C82470" w:rsidP="00394D19">
      <w:pPr>
        <w:spacing w:line="360" w:lineRule="auto"/>
      </w:pPr>
      <w:r>
        <w:rPr>
          <w:rFonts w:eastAsiaTheme="minorEastAsia"/>
        </w:rPr>
        <w:t xml:space="preserve">Задача является </w:t>
      </w:r>
      <w:r>
        <w:rPr>
          <w:rFonts w:eastAsiaTheme="minorEastAsia"/>
          <w:lang w:val="en-US"/>
        </w:rPr>
        <w:t xml:space="preserve">NP – </w:t>
      </w:r>
      <w:r>
        <w:rPr>
          <w:rFonts w:eastAsiaTheme="minorEastAsia"/>
        </w:rPr>
        <w:t>полной.</w:t>
      </w:r>
    </w:p>
    <w:p w:rsidR="00590E10" w:rsidRPr="00590E10" w:rsidRDefault="00590E10" w:rsidP="00394D19">
      <w:pPr>
        <w:spacing w:line="360" w:lineRule="auto"/>
      </w:pPr>
    </w:p>
    <w:p w:rsidR="00ED16CE" w:rsidRPr="00590E10" w:rsidRDefault="00ED16CE" w:rsidP="00394D19">
      <w:pPr>
        <w:spacing w:line="360" w:lineRule="auto"/>
      </w:pPr>
    </w:p>
    <w:p w:rsidR="00ED16CE" w:rsidRPr="00590E10" w:rsidRDefault="00ED16CE"/>
    <w:sectPr w:rsidR="00ED16CE" w:rsidRPr="00590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0004C"/>
    <w:multiLevelType w:val="hybridMultilevel"/>
    <w:tmpl w:val="210290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A76F3C"/>
    <w:multiLevelType w:val="hybridMultilevel"/>
    <w:tmpl w:val="B4E43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77180"/>
    <w:multiLevelType w:val="hybridMultilevel"/>
    <w:tmpl w:val="F64A04C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80C0589"/>
    <w:multiLevelType w:val="hybridMultilevel"/>
    <w:tmpl w:val="1F44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18"/>
    <w:rsid w:val="00005F03"/>
    <w:rsid w:val="0013351D"/>
    <w:rsid w:val="002E5D6C"/>
    <w:rsid w:val="00394D19"/>
    <w:rsid w:val="00590E10"/>
    <w:rsid w:val="00601512"/>
    <w:rsid w:val="00616639"/>
    <w:rsid w:val="006D4BD4"/>
    <w:rsid w:val="007649D6"/>
    <w:rsid w:val="008160CA"/>
    <w:rsid w:val="009247EB"/>
    <w:rsid w:val="00940518"/>
    <w:rsid w:val="009608D5"/>
    <w:rsid w:val="00A258A9"/>
    <w:rsid w:val="00A51E8A"/>
    <w:rsid w:val="00A9038D"/>
    <w:rsid w:val="00AD6258"/>
    <w:rsid w:val="00B62BCE"/>
    <w:rsid w:val="00C82470"/>
    <w:rsid w:val="00CD3549"/>
    <w:rsid w:val="00ED16CE"/>
    <w:rsid w:val="00F272EB"/>
    <w:rsid w:val="00F6458A"/>
    <w:rsid w:val="00FD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413DC"/>
  <w15:chartTrackingRefBased/>
  <w15:docId w15:val="{08B0671F-CFD2-4274-8CD8-30E893A0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40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0E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40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4051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4051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D6258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590E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924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9247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60590-80B6-4B9F-976C-EEDA68D54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758</TotalTime>
  <Pages>6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пирогложьсмерть</dc:creator>
  <cp:keywords/>
  <dc:description/>
  <cp:lastModifiedBy>пирогложьсмерть</cp:lastModifiedBy>
  <cp:revision>8</cp:revision>
  <dcterms:created xsi:type="dcterms:W3CDTF">2018-04-09T23:24:00Z</dcterms:created>
  <dcterms:modified xsi:type="dcterms:W3CDTF">2018-10-15T22:57:00Z</dcterms:modified>
</cp:coreProperties>
</file>