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171" w:rsidRDefault="00BD6D62">
      <w:r>
        <w:t>В основе дипломной работы лежит идея анализа геометрических и физических параметров выбросов с помощью тепловых и оптических снимков</w:t>
      </w:r>
    </w:p>
    <w:p w:rsidR="00BD6D62" w:rsidRDefault="00BD6D62">
      <w:r>
        <w:t xml:space="preserve">Геометрическими параметрами выбросов является в первую очередь объем. Основой для получения объема является возможность получения площади проекции выбросов на картинную плоскость камеры. С использованием </w:t>
      </w:r>
      <w:proofErr w:type="spellStart"/>
      <w:r>
        <w:t>тепловизора</w:t>
      </w:r>
      <w:proofErr w:type="spellEnd"/>
      <w:r>
        <w:t xml:space="preserve"> это представляется достаточно тривиальной задачей, так как температура выбросов зачастую значительно отличается от температуры окружающей среды (рисунок 1, рисунок 2).</w:t>
      </w:r>
    </w:p>
    <w:p w:rsidR="00BD6D62" w:rsidRDefault="00BD6D62" w:rsidP="00BD6D6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4710" cy="3338195"/>
            <wp:effectExtent l="0" t="0" r="8890" b="0"/>
            <wp:docPr id="1" name="Рисунок 1" descr="C:\Users\Danko\Desktop\thumbnail-349686_0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ko\Desktop\thumbnail-349686_001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D62" w:rsidRDefault="00BD6D62" w:rsidP="00BD6D62">
      <w:pPr>
        <w:jc w:val="center"/>
      </w:pPr>
      <w:r>
        <w:t>Рисунок 1 – Пример теплового снимка выбросов</w:t>
      </w:r>
    </w:p>
    <w:p w:rsidR="00BD6D62" w:rsidRDefault="00BD6D62" w:rsidP="00BD6D6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959100" cy="1544320"/>
            <wp:effectExtent l="0" t="0" r="0" b="0"/>
            <wp:docPr id="2" name="Рисунок 2" descr="C:\Users\Danko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ko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D62" w:rsidRDefault="00BD6D62" w:rsidP="00BD6D62">
      <w:pPr>
        <w:jc w:val="center"/>
      </w:pPr>
      <w:r>
        <w:t>Рисунок 2</w:t>
      </w:r>
      <w:r>
        <w:t xml:space="preserve"> – Пример теплового снимка выбросов</w:t>
      </w:r>
    </w:p>
    <w:p w:rsidR="00BD6D62" w:rsidRDefault="00BD6D62" w:rsidP="00BD6D62">
      <w:r>
        <w:t>С помощью совмещения тепловых и оптических снимков, а также применив классические методы компьютерного зрения можно получить сегментированное изображение</w:t>
      </w:r>
      <w:r w:rsidR="005852A1">
        <w:t xml:space="preserve">. Также на Рисунках 1 и 2 видно, </w:t>
      </w:r>
      <w:r>
        <w:t>что температура не является однородной</w:t>
      </w:r>
      <w:r w:rsidR="005852A1">
        <w:t xml:space="preserve"> и уменьшается от центра факе</w:t>
      </w:r>
      <w:bookmarkStart w:id="0" w:name="_GoBack"/>
      <w:bookmarkEnd w:id="0"/>
      <w:r w:rsidR="005852A1">
        <w:t>ла выбросов к его периферии. На основании изменения температуры от центра к периферии, диаметра источника, а также расстояния от камеры до источника можно сделать выводы об объеме факела.</w:t>
      </w:r>
    </w:p>
    <w:p w:rsidR="005852A1" w:rsidRDefault="005852A1" w:rsidP="00BD6D62">
      <w:r>
        <w:t>Помимо вычисления геометрических параметров можно исследовать и некоторые физические параметры выбросов. Например</w:t>
      </w:r>
      <w:r w:rsidR="007D6789">
        <w:t>,</w:t>
      </w:r>
      <w:r>
        <w:t xml:space="preserve"> скорость выхода выбросов из источника</w:t>
      </w:r>
      <w:r w:rsidR="007D6789">
        <w:t>,</w:t>
      </w:r>
      <w:r w:rsidR="007E76C1">
        <w:t xml:space="preserve"> объем выбросов, </w:t>
      </w:r>
      <w:r>
        <w:t xml:space="preserve">поступающих в атмосферу за единицу времени и объем сообщаемого атмосфере тепла. Скорость выхода выбросов можно получить благодаря качественно сегментированным оптическим снимкам и применения к ним оптического потока.  Имея скорость выбросов и объемные </w:t>
      </w:r>
      <w:r>
        <w:lastRenderedPageBreak/>
        <w:t xml:space="preserve">характеристики факела, можно посчитать объем выбросов в единицу времени, а количество теплоты, сообщаемое атмосфере можно получить на основании объемных характеристик и температуры выбросов. </w:t>
      </w:r>
    </w:p>
    <w:p w:rsidR="007D6789" w:rsidRDefault="007D6789" w:rsidP="00BD6D62">
      <w:r>
        <w:t xml:space="preserve">Для реализации этого используется модель </w:t>
      </w:r>
      <w:proofErr w:type="spellStart"/>
      <w:r>
        <w:t>тепловизора</w:t>
      </w:r>
      <w:proofErr w:type="spellEnd"/>
      <w:r>
        <w:t xml:space="preserve"> с применением специальной технологии, которая позволяет выявлять температуру газов. Данная модель </w:t>
      </w:r>
      <w:proofErr w:type="spellStart"/>
      <w:r>
        <w:t>тепловизора</w:t>
      </w:r>
      <w:proofErr w:type="spellEnd"/>
      <w:r>
        <w:t xml:space="preserve"> дороже аналогов без этой технологии, но все еще значительно дешевле и проще классических методов анализа выбросов. Более того тепловые снимки позволят обнаружить даже скрытые и невидимые в оптическом спектре выбросы.</w:t>
      </w:r>
    </w:p>
    <w:sectPr w:rsidR="007D6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F13"/>
    <w:rsid w:val="005852A1"/>
    <w:rsid w:val="007D6789"/>
    <w:rsid w:val="007E76C1"/>
    <w:rsid w:val="00A00F13"/>
    <w:rsid w:val="00BD6D62"/>
    <w:rsid w:val="00D2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FC181"/>
  <w15:chartTrackingRefBased/>
  <w15:docId w15:val="{5FCD6ABE-46C8-4FFC-B74E-5A8672E2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Кормилин</dc:creator>
  <cp:keywords/>
  <dc:description/>
  <cp:lastModifiedBy>Данил Кормилин</cp:lastModifiedBy>
  <cp:revision>9</cp:revision>
  <dcterms:created xsi:type="dcterms:W3CDTF">2022-12-30T10:58:00Z</dcterms:created>
  <dcterms:modified xsi:type="dcterms:W3CDTF">2022-12-30T11:25:00Z</dcterms:modified>
</cp:coreProperties>
</file>