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6F476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1. OSNOVNE INFORMACIJE O BIZNISU</w:t>
      </w:r>
    </w:p>
    <w:p w14:paraId="597D10C2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Naziv biznisa: SP DENT</w:t>
      </w:r>
      <w:r w:rsidRPr="009C302D">
        <w:rPr>
          <w:b/>
          <w:bCs/>
        </w:rPr>
        <w:br/>
        <w:t>Industrija: Stomatološka ordinacija</w:t>
      </w:r>
      <w:r w:rsidRPr="009C302D">
        <w:rPr>
          <w:b/>
          <w:bCs/>
        </w:rPr>
        <w:br/>
        <w:t>Lokacija: Beograd, Srbija</w:t>
      </w:r>
      <w:r w:rsidRPr="009C302D">
        <w:rPr>
          <w:b/>
          <w:bCs/>
        </w:rPr>
        <w:br/>
        <w:t>Website (ako postoji): Ograničen ili slab online nastup</w:t>
      </w:r>
    </w:p>
    <w:p w14:paraId="2DF8BDAA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Opis biznisa:</w:t>
      </w:r>
      <w:r w:rsidRPr="009C302D">
        <w:rPr>
          <w:b/>
          <w:bCs/>
        </w:rPr>
        <w:br/>
        <w:t>Privatna stomatološka ordinacija koja pruža standardne i estetske dentalne usluge. Fokus na funkcionalnost, ali bez jakog brendinga — prostor za unapređenje kroz moderan i premium izgled sajta.</w:t>
      </w:r>
    </w:p>
    <w:p w14:paraId="3A90FEC5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3C36CFF2">
          <v:rect id="_x0000_i1250" style="width:0;height:1.5pt" o:hralign="center" o:hrstd="t" o:hr="t" fillcolor="#a0a0a0" stroked="f"/>
        </w:pict>
      </w:r>
    </w:p>
    <w:p w14:paraId="678AA780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2. CILJ SAJTA + POSLOVNI UTICAJ</w:t>
      </w:r>
    </w:p>
    <w:p w14:paraId="4D48D4D5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Primarni cilj:</w:t>
      </w:r>
      <w:r w:rsidRPr="009C302D">
        <w:rPr>
          <w:b/>
          <w:bCs/>
        </w:rPr>
        <w:br/>
        <w:t>[x] Lead generation</w:t>
      </w:r>
      <w:r w:rsidRPr="009C302D">
        <w:rPr>
          <w:b/>
          <w:bCs/>
        </w:rPr>
        <w:br/>
        <w:t>[x] Zakazivanje termina</w:t>
      </w:r>
      <w:r w:rsidRPr="009C302D">
        <w:rPr>
          <w:b/>
          <w:bCs/>
        </w:rPr>
        <w:br/>
        <w:t>[x] Brendiranje</w:t>
      </w:r>
    </w:p>
    <w:p w14:paraId="7E19C877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Sekundarni ciljevi:</w:t>
      </w:r>
    </w:p>
    <w:p w14:paraId="3E2C7C4F" w14:textId="77777777" w:rsidR="009C302D" w:rsidRPr="009C302D" w:rsidRDefault="009C302D" w:rsidP="009C302D">
      <w:pPr>
        <w:numPr>
          <w:ilvl w:val="0"/>
          <w:numId w:val="7"/>
        </w:numPr>
        <w:rPr>
          <w:b/>
          <w:bCs/>
        </w:rPr>
      </w:pPr>
      <w:r w:rsidRPr="009C302D">
        <w:rPr>
          <w:b/>
          <w:bCs/>
        </w:rPr>
        <w:t>Diferencijacija od konkurencije</w:t>
      </w:r>
    </w:p>
    <w:p w14:paraId="4BA9BEF0" w14:textId="77777777" w:rsidR="009C302D" w:rsidRPr="009C302D" w:rsidRDefault="009C302D" w:rsidP="009C302D">
      <w:pPr>
        <w:numPr>
          <w:ilvl w:val="0"/>
          <w:numId w:val="7"/>
        </w:numPr>
        <w:rPr>
          <w:b/>
          <w:bCs/>
        </w:rPr>
      </w:pPr>
      <w:r w:rsidRPr="009C302D">
        <w:rPr>
          <w:b/>
          <w:bCs/>
        </w:rPr>
        <w:t>Profesionalni imidž</w:t>
      </w:r>
    </w:p>
    <w:p w14:paraId="4A0EC7AA" w14:textId="77777777" w:rsidR="009C302D" w:rsidRPr="009C302D" w:rsidRDefault="009C302D" w:rsidP="009C302D">
      <w:pPr>
        <w:numPr>
          <w:ilvl w:val="0"/>
          <w:numId w:val="7"/>
        </w:numPr>
        <w:rPr>
          <w:b/>
          <w:bCs/>
        </w:rPr>
      </w:pPr>
      <w:r w:rsidRPr="009C302D">
        <w:rPr>
          <w:b/>
          <w:bCs/>
        </w:rPr>
        <w:t>Veće poverenje korisnika</w:t>
      </w:r>
    </w:p>
    <w:p w14:paraId="340EB3BA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1DD457A6">
          <v:rect id="_x0000_i1251" style="width:0;height:1.5pt" o:hralign="center" o:hrstd="t" o:hr="t" fillcolor="#a0a0a0" stroked="f"/>
        </w:pict>
      </w:r>
    </w:p>
    <w:p w14:paraId="3311C0C9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POSLOVNI UTICAJ (OBAVEZNO)</w:t>
      </w:r>
    </w:p>
    <w:p w14:paraId="4B1DAD2B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Kako sajt zarađuje novac:</w:t>
      </w:r>
      <w:r w:rsidRPr="009C302D">
        <w:rPr>
          <w:b/>
          <w:bCs/>
        </w:rPr>
        <w:br/>
        <w:t>Privlači nove pacijente kroz moderan izgled i jasno vođenje ka zakazivanju</w:t>
      </w:r>
    </w:p>
    <w:p w14:paraId="4C8935C5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• Koliko klijenata mesečno treba: 30–70</w:t>
      </w:r>
      <w:r w:rsidRPr="009C302D">
        <w:rPr>
          <w:b/>
          <w:bCs/>
        </w:rPr>
        <w:br/>
        <w:t>• Prosečna vrednost klijenta: 60–250€</w:t>
      </w:r>
      <w:r w:rsidRPr="009C302D">
        <w:rPr>
          <w:b/>
          <w:bCs/>
        </w:rPr>
        <w:br/>
        <w:t>• Ciljani mesečni prihod: 3000–12000€</w:t>
      </w:r>
    </w:p>
    <w:p w14:paraId="46E096AA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763341E2">
          <v:rect id="_x0000_i1252" style="width:0;height:1.5pt" o:hralign="center" o:hrstd="t" o:hr="t" fillcolor="#a0a0a0" stroked="f"/>
        </w:pict>
      </w:r>
    </w:p>
    <w:p w14:paraId="3100D844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3. TARGET MARKET</w:t>
      </w:r>
    </w:p>
    <w:p w14:paraId="087580BF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Pol: Muški + ženski</w:t>
      </w:r>
      <w:r w:rsidRPr="009C302D">
        <w:rPr>
          <w:b/>
          <w:bCs/>
        </w:rPr>
        <w:br/>
        <w:t>Starost: 25–60</w:t>
      </w:r>
      <w:r w:rsidRPr="009C302D">
        <w:rPr>
          <w:b/>
          <w:bCs/>
        </w:rPr>
        <w:br/>
        <w:t>Lokacija: Beograd</w:t>
      </w:r>
      <w:r w:rsidRPr="009C302D">
        <w:rPr>
          <w:b/>
          <w:bCs/>
        </w:rPr>
        <w:br/>
        <w:t>Prihodi: srednji i viši</w:t>
      </w:r>
    </w:p>
    <w:p w14:paraId="1ED8E346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Problemi:</w:t>
      </w:r>
    </w:p>
    <w:p w14:paraId="0193BDA4" w14:textId="77777777" w:rsidR="009C302D" w:rsidRPr="009C302D" w:rsidRDefault="009C302D" w:rsidP="009C302D">
      <w:pPr>
        <w:numPr>
          <w:ilvl w:val="0"/>
          <w:numId w:val="8"/>
        </w:numPr>
        <w:rPr>
          <w:b/>
          <w:bCs/>
        </w:rPr>
      </w:pPr>
      <w:r w:rsidRPr="009C302D">
        <w:rPr>
          <w:b/>
          <w:bCs/>
        </w:rPr>
        <w:lastRenderedPageBreak/>
        <w:t>Nedostatak poverenja u stomatologe</w:t>
      </w:r>
    </w:p>
    <w:p w14:paraId="1BDEDB73" w14:textId="77777777" w:rsidR="009C302D" w:rsidRPr="009C302D" w:rsidRDefault="009C302D" w:rsidP="009C302D">
      <w:pPr>
        <w:numPr>
          <w:ilvl w:val="0"/>
          <w:numId w:val="8"/>
        </w:numPr>
        <w:rPr>
          <w:b/>
          <w:bCs/>
        </w:rPr>
      </w:pPr>
      <w:r w:rsidRPr="009C302D">
        <w:rPr>
          <w:b/>
          <w:bCs/>
        </w:rPr>
        <w:t>Strah od tretmana</w:t>
      </w:r>
    </w:p>
    <w:p w14:paraId="4F959E53" w14:textId="77777777" w:rsidR="009C302D" w:rsidRPr="009C302D" w:rsidRDefault="009C302D" w:rsidP="009C302D">
      <w:pPr>
        <w:numPr>
          <w:ilvl w:val="0"/>
          <w:numId w:val="8"/>
        </w:numPr>
        <w:rPr>
          <w:b/>
          <w:bCs/>
        </w:rPr>
      </w:pPr>
      <w:r w:rsidRPr="009C302D">
        <w:rPr>
          <w:b/>
          <w:bCs/>
        </w:rPr>
        <w:t>Loš estetski izgled zuba</w:t>
      </w:r>
    </w:p>
    <w:p w14:paraId="39E7A970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Želje:</w:t>
      </w:r>
    </w:p>
    <w:p w14:paraId="075BF03A" w14:textId="77777777" w:rsidR="009C302D" w:rsidRPr="009C302D" w:rsidRDefault="009C302D" w:rsidP="009C302D">
      <w:pPr>
        <w:numPr>
          <w:ilvl w:val="0"/>
          <w:numId w:val="9"/>
        </w:numPr>
        <w:rPr>
          <w:b/>
          <w:bCs/>
        </w:rPr>
      </w:pPr>
      <w:r w:rsidRPr="009C302D">
        <w:rPr>
          <w:b/>
          <w:bCs/>
        </w:rPr>
        <w:t>Lep osmeh</w:t>
      </w:r>
    </w:p>
    <w:p w14:paraId="6D1B9FEF" w14:textId="77777777" w:rsidR="009C302D" w:rsidRPr="009C302D" w:rsidRDefault="009C302D" w:rsidP="009C302D">
      <w:pPr>
        <w:numPr>
          <w:ilvl w:val="0"/>
          <w:numId w:val="9"/>
        </w:numPr>
        <w:rPr>
          <w:b/>
          <w:bCs/>
        </w:rPr>
      </w:pPr>
      <w:r w:rsidRPr="009C302D">
        <w:rPr>
          <w:b/>
          <w:bCs/>
        </w:rPr>
        <w:t>Profesionalna usluga</w:t>
      </w:r>
    </w:p>
    <w:p w14:paraId="57D37CDF" w14:textId="77777777" w:rsidR="009C302D" w:rsidRPr="009C302D" w:rsidRDefault="009C302D" w:rsidP="009C302D">
      <w:pPr>
        <w:numPr>
          <w:ilvl w:val="0"/>
          <w:numId w:val="9"/>
        </w:numPr>
        <w:rPr>
          <w:b/>
          <w:bCs/>
        </w:rPr>
      </w:pPr>
      <w:r w:rsidRPr="009C302D">
        <w:rPr>
          <w:b/>
          <w:bCs/>
        </w:rPr>
        <w:t>Brzo i efikasno rešenje</w:t>
      </w:r>
    </w:p>
    <w:p w14:paraId="676A6A53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Strahovi:</w:t>
      </w:r>
    </w:p>
    <w:p w14:paraId="787DE0E5" w14:textId="77777777" w:rsidR="009C302D" w:rsidRPr="009C302D" w:rsidRDefault="009C302D" w:rsidP="009C302D">
      <w:pPr>
        <w:numPr>
          <w:ilvl w:val="0"/>
          <w:numId w:val="10"/>
        </w:numPr>
        <w:rPr>
          <w:b/>
          <w:bCs/>
        </w:rPr>
      </w:pPr>
      <w:r w:rsidRPr="009C302D">
        <w:rPr>
          <w:b/>
          <w:bCs/>
        </w:rPr>
        <w:t>Bol</w:t>
      </w:r>
    </w:p>
    <w:p w14:paraId="10299CDE" w14:textId="77777777" w:rsidR="009C302D" w:rsidRPr="009C302D" w:rsidRDefault="009C302D" w:rsidP="009C302D">
      <w:pPr>
        <w:numPr>
          <w:ilvl w:val="0"/>
          <w:numId w:val="10"/>
        </w:numPr>
        <w:rPr>
          <w:b/>
          <w:bCs/>
        </w:rPr>
      </w:pPr>
      <w:r w:rsidRPr="009C302D">
        <w:rPr>
          <w:b/>
          <w:bCs/>
        </w:rPr>
        <w:t>Cena</w:t>
      </w:r>
    </w:p>
    <w:p w14:paraId="2773A4E0" w14:textId="77777777" w:rsidR="009C302D" w:rsidRPr="009C302D" w:rsidRDefault="009C302D" w:rsidP="009C302D">
      <w:pPr>
        <w:numPr>
          <w:ilvl w:val="0"/>
          <w:numId w:val="10"/>
        </w:numPr>
        <w:rPr>
          <w:b/>
          <w:bCs/>
        </w:rPr>
      </w:pPr>
      <w:r w:rsidRPr="009C302D">
        <w:rPr>
          <w:b/>
          <w:bCs/>
        </w:rPr>
        <w:t>Loš rezultat</w:t>
      </w:r>
    </w:p>
    <w:p w14:paraId="1A88F002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Šta ih uverava da kupe:</w:t>
      </w:r>
    </w:p>
    <w:p w14:paraId="126C2CE9" w14:textId="77777777" w:rsidR="009C302D" w:rsidRPr="009C302D" w:rsidRDefault="009C302D" w:rsidP="009C302D">
      <w:pPr>
        <w:numPr>
          <w:ilvl w:val="0"/>
          <w:numId w:val="11"/>
        </w:numPr>
        <w:rPr>
          <w:b/>
          <w:bCs/>
        </w:rPr>
      </w:pPr>
      <w:r w:rsidRPr="009C302D">
        <w:rPr>
          <w:b/>
          <w:bCs/>
        </w:rPr>
        <w:t>Moderan i profesionalan sajt</w:t>
      </w:r>
    </w:p>
    <w:p w14:paraId="5B039240" w14:textId="77777777" w:rsidR="009C302D" w:rsidRPr="009C302D" w:rsidRDefault="009C302D" w:rsidP="009C302D">
      <w:pPr>
        <w:numPr>
          <w:ilvl w:val="0"/>
          <w:numId w:val="11"/>
        </w:numPr>
        <w:rPr>
          <w:b/>
          <w:bCs/>
        </w:rPr>
      </w:pPr>
      <w:r w:rsidRPr="009C302D">
        <w:rPr>
          <w:b/>
          <w:bCs/>
        </w:rPr>
        <w:t>Pre/posle rezultati</w:t>
      </w:r>
    </w:p>
    <w:p w14:paraId="330E9684" w14:textId="77777777" w:rsidR="009C302D" w:rsidRPr="009C302D" w:rsidRDefault="009C302D" w:rsidP="009C302D">
      <w:pPr>
        <w:numPr>
          <w:ilvl w:val="0"/>
          <w:numId w:val="11"/>
        </w:numPr>
        <w:rPr>
          <w:b/>
          <w:bCs/>
        </w:rPr>
      </w:pPr>
      <w:r w:rsidRPr="009C302D">
        <w:rPr>
          <w:b/>
          <w:bCs/>
        </w:rPr>
        <w:t>Recenzije</w:t>
      </w:r>
    </w:p>
    <w:p w14:paraId="51B103B1" w14:textId="77777777" w:rsidR="009C302D" w:rsidRPr="009C302D" w:rsidRDefault="009C302D" w:rsidP="009C302D">
      <w:pPr>
        <w:numPr>
          <w:ilvl w:val="0"/>
          <w:numId w:val="11"/>
        </w:numPr>
        <w:rPr>
          <w:b/>
          <w:bCs/>
        </w:rPr>
      </w:pPr>
      <w:r w:rsidRPr="009C302D">
        <w:rPr>
          <w:b/>
          <w:bCs/>
        </w:rPr>
        <w:t>Transparentna komunikacija</w:t>
      </w:r>
    </w:p>
    <w:p w14:paraId="0EE790EB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27737F5A">
          <v:rect id="_x0000_i1253" style="width:0;height:1.5pt" o:hralign="center" o:hrstd="t" o:hr="t" fillcolor="#a0a0a0" stroked="f"/>
        </w:pict>
      </w:r>
    </w:p>
    <w:p w14:paraId="64AF4543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4. STRUKTURA SAJTA</w:t>
      </w:r>
    </w:p>
    <w:p w14:paraId="3300F687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Broj stranica: 5–6</w:t>
      </w:r>
    </w:p>
    <w:p w14:paraId="46FE750E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[x] Home</w:t>
      </w:r>
      <w:r w:rsidRPr="009C302D">
        <w:rPr>
          <w:b/>
          <w:bCs/>
        </w:rPr>
        <w:br/>
        <w:t>[x] O nama</w:t>
      </w:r>
      <w:r w:rsidRPr="009C302D">
        <w:rPr>
          <w:b/>
          <w:bCs/>
        </w:rPr>
        <w:br/>
        <w:t>[x] Usluge</w:t>
      </w:r>
      <w:r w:rsidRPr="009C302D">
        <w:rPr>
          <w:b/>
          <w:bCs/>
        </w:rPr>
        <w:br/>
        <w:t>[x] Kontakt</w:t>
      </w:r>
      <w:r w:rsidRPr="009C302D">
        <w:rPr>
          <w:b/>
          <w:bCs/>
        </w:rPr>
        <w:br/>
        <w:t>[x] Blog</w:t>
      </w:r>
      <w:r w:rsidRPr="009C302D">
        <w:rPr>
          <w:b/>
          <w:bCs/>
        </w:rPr>
        <w:br/>
        <w:t>[x] Landing stranice</w:t>
      </w:r>
    </w:p>
    <w:p w14:paraId="2ADD7606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Dodatne:</w:t>
      </w:r>
    </w:p>
    <w:p w14:paraId="0D059927" w14:textId="77777777" w:rsidR="009C302D" w:rsidRPr="009C302D" w:rsidRDefault="009C302D" w:rsidP="009C302D">
      <w:pPr>
        <w:numPr>
          <w:ilvl w:val="0"/>
          <w:numId w:val="12"/>
        </w:numPr>
        <w:rPr>
          <w:b/>
          <w:bCs/>
        </w:rPr>
      </w:pPr>
      <w:r w:rsidRPr="009C302D">
        <w:rPr>
          <w:b/>
          <w:bCs/>
        </w:rPr>
        <w:t>Pre/posle rezultati</w:t>
      </w:r>
    </w:p>
    <w:p w14:paraId="2AD11FE5" w14:textId="77777777" w:rsidR="009C302D" w:rsidRPr="009C302D" w:rsidRDefault="009C302D" w:rsidP="009C302D">
      <w:pPr>
        <w:numPr>
          <w:ilvl w:val="0"/>
          <w:numId w:val="12"/>
        </w:numPr>
        <w:rPr>
          <w:b/>
          <w:bCs/>
        </w:rPr>
      </w:pPr>
      <w:r w:rsidRPr="009C302D">
        <w:rPr>
          <w:b/>
          <w:bCs/>
        </w:rPr>
        <w:t>FAQ</w:t>
      </w:r>
    </w:p>
    <w:p w14:paraId="33C16CE8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14E96A1A">
          <v:rect id="_x0000_i1254" style="width:0;height:1.5pt" o:hralign="center" o:hrstd="t" o:hr="t" fillcolor="#a0a0a0" stroked="f"/>
        </w:pict>
      </w:r>
    </w:p>
    <w:p w14:paraId="1E7BDC85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lastRenderedPageBreak/>
        <w:t>5. FUNKCIONALNOSTI + CENE</w:t>
      </w:r>
    </w:p>
    <w:p w14:paraId="10C7A4CC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CORE FUNKCIONALNOSTI</w:t>
      </w:r>
    </w:p>
    <w:p w14:paraId="5609EEB7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Kontakt forma</w:t>
      </w:r>
      <w:r w:rsidRPr="009C302D">
        <w:rPr>
          <w:b/>
          <w:bCs/>
        </w:rPr>
        <w:br/>
        <w:t>SRB: 50–100€ | EU: 150–300€ | USA: 300–600€</w:t>
      </w:r>
    </w:p>
    <w:p w14:paraId="5617BCB1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Galerija</w:t>
      </w:r>
      <w:r w:rsidRPr="009C302D">
        <w:rPr>
          <w:b/>
          <w:bCs/>
        </w:rPr>
        <w:br/>
        <w:t>SRB: 50€ | EU: 150€ | USA: 300€</w:t>
      </w:r>
    </w:p>
    <w:p w14:paraId="67AEC6D0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SEO osnovno</w:t>
      </w:r>
      <w:r w:rsidRPr="009C302D">
        <w:rPr>
          <w:b/>
          <w:bCs/>
        </w:rPr>
        <w:br/>
        <w:t>SRB: 100€ | EU: 300€ | USA: 800€</w:t>
      </w:r>
    </w:p>
    <w:p w14:paraId="370E04B6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59982915">
          <v:rect id="_x0000_i1255" style="width:0;height:1.5pt" o:hralign="center" o:hrstd="t" o:hr="t" fillcolor="#a0a0a0" stroked="f"/>
        </w:pict>
      </w:r>
    </w:p>
    <w:p w14:paraId="2FD78A38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PREMIUM FUNKCIONALNOSTI (OVDE ZARAĐUJEŠ)</w:t>
      </w:r>
    </w:p>
    <w:p w14:paraId="7ADE407C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Online zakazivanje</w:t>
      </w:r>
      <w:r w:rsidRPr="009C302D">
        <w:rPr>
          <w:b/>
          <w:bCs/>
        </w:rPr>
        <w:br/>
        <w:t>SRB: 200–400€ | EU: 500–1200€ | USA: 1000–2500€</w:t>
      </w:r>
    </w:p>
    <w:p w14:paraId="3B5CD374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Automatsko zakazivanje (calendar sync)</w:t>
      </w:r>
      <w:r w:rsidRPr="009C302D">
        <w:rPr>
          <w:b/>
          <w:bCs/>
        </w:rPr>
        <w:br/>
        <w:t>SRB: 300–600€ | EU: 800–2000€ | USA: 1500–4000€</w:t>
      </w:r>
    </w:p>
    <w:p w14:paraId="7328CD19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Dashboard (user panel)</w:t>
      </w:r>
      <w:r w:rsidRPr="009C302D">
        <w:rPr>
          <w:b/>
          <w:bCs/>
        </w:rPr>
        <w:br/>
        <w:t>SRB: 400–800€ | EU: 1200–3000€ | USA: 2500–7000€</w:t>
      </w:r>
    </w:p>
    <w:p w14:paraId="7F512E9D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Admin dashboard</w:t>
      </w:r>
      <w:r w:rsidRPr="009C302D">
        <w:rPr>
          <w:b/>
          <w:bCs/>
        </w:rPr>
        <w:br/>
        <w:t>SRB: 500–1000€ | EU: 1500–4000€ | USA: 3000–8000€</w:t>
      </w:r>
    </w:p>
    <w:p w14:paraId="68764B06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3D6CE8F7">
          <v:rect id="_x0000_i1256" style="width:0;height:1.5pt" o:hralign="center" o:hrstd="t" o:hr="t" fillcolor="#a0a0a0" stroked="f"/>
        </w:pict>
      </w:r>
    </w:p>
    <w:p w14:paraId="1D29071D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6. USER FLOW</w:t>
      </w:r>
    </w:p>
    <w:p w14:paraId="4A02A685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Korak 1: Dolazak (Google / oglasi)</w:t>
      </w:r>
      <w:r w:rsidRPr="009C302D">
        <w:rPr>
          <w:b/>
          <w:bCs/>
        </w:rPr>
        <w:br/>
        <w:t>Korak 2: Hero sekcija → vizuelni utisak</w:t>
      </w:r>
      <w:r w:rsidRPr="009C302D">
        <w:rPr>
          <w:b/>
          <w:bCs/>
        </w:rPr>
        <w:br/>
        <w:t>Korak 3: Pregled usluga</w:t>
      </w:r>
      <w:r w:rsidRPr="009C302D">
        <w:rPr>
          <w:b/>
          <w:bCs/>
        </w:rPr>
        <w:br/>
        <w:t>Korak 4: CTA → zakazivanje</w:t>
      </w:r>
    </w:p>
    <w:p w14:paraId="62BB24FD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16321982">
          <v:rect id="_x0000_i1257" style="width:0;height:1.5pt" o:hralign="center" o:hrstd="t" o:hr="t" fillcolor="#a0a0a0" stroked="f"/>
        </w:pict>
      </w:r>
    </w:p>
    <w:p w14:paraId="4086F499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7. DIZAJN STIL (IZABERI)</w:t>
      </w:r>
    </w:p>
    <w:p w14:paraId="146260A2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[x] Apple-style clean</w:t>
      </w:r>
      <w:r w:rsidRPr="009C302D">
        <w:rPr>
          <w:b/>
          <w:bCs/>
        </w:rPr>
        <w:br/>
        <w:t>[x] Luxury</w:t>
      </w:r>
      <w:r w:rsidRPr="009C302D">
        <w:rPr>
          <w:b/>
          <w:bCs/>
        </w:rPr>
        <w:br/>
        <w:t>[x] Corporate</w:t>
      </w:r>
    </w:p>
    <w:p w14:paraId="1D21F288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1B095889">
          <v:rect id="_x0000_i1258" style="width:0;height:1.5pt" o:hralign="center" o:hrstd="t" o:hr="t" fillcolor="#a0a0a0" stroked="f"/>
        </w:pict>
      </w:r>
    </w:p>
    <w:p w14:paraId="3A62106A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DETALJI STILA</w:t>
      </w:r>
    </w:p>
    <w:p w14:paraId="5F1C9782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lastRenderedPageBreak/>
        <w:t>White space: 65–75%</w:t>
      </w:r>
      <w:r w:rsidRPr="009C302D">
        <w:rPr>
          <w:b/>
          <w:bCs/>
        </w:rPr>
        <w:br/>
        <w:t>Grid: simetričan</w:t>
      </w:r>
      <w:r w:rsidRPr="009C302D">
        <w:rPr>
          <w:b/>
          <w:bCs/>
        </w:rPr>
        <w:br/>
        <w:t>Ikonice: minimalističke</w:t>
      </w:r>
    </w:p>
    <w:p w14:paraId="66ED50BB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Efekat: premium + ozbiljno + high-end</w:t>
      </w:r>
    </w:p>
    <w:p w14:paraId="393F1576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50963E1C">
          <v:rect id="_x0000_i1259" style="width:0;height:1.5pt" o:hralign="center" o:hrstd="t" o:hr="t" fillcolor="#a0a0a0" stroked="f"/>
        </w:pict>
      </w:r>
    </w:p>
    <w:p w14:paraId="44272F8D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ANIMACIJE</w:t>
      </w:r>
    </w:p>
    <w:p w14:paraId="2E580C57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• Fade in (sekcije)</w:t>
      </w:r>
      <w:r w:rsidRPr="009C302D">
        <w:rPr>
          <w:b/>
          <w:bCs/>
        </w:rPr>
        <w:br/>
        <w:t>• Hover scale (kartice)</w:t>
      </w:r>
      <w:r w:rsidRPr="009C302D">
        <w:rPr>
          <w:b/>
          <w:bCs/>
        </w:rPr>
        <w:br/>
        <w:t>• Smooth scroll</w:t>
      </w:r>
      <w:r w:rsidRPr="009C302D">
        <w:rPr>
          <w:b/>
          <w:bCs/>
        </w:rPr>
        <w:br/>
        <w:t>• Micro-interactions</w:t>
      </w:r>
    </w:p>
    <w:p w14:paraId="02DE3077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Trajanje: 200–300ms</w:t>
      </w:r>
    </w:p>
    <w:p w14:paraId="20F5E3F4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2ED996CF">
          <v:rect id="_x0000_i1260" style="width:0;height:1.5pt" o:hralign="center" o:hrstd="t" o:hr="t" fillcolor="#a0a0a0" stroked="f"/>
        </w:pict>
      </w:r>
    </w:p>
    <w:p w14:paraId="1436CD41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8. BOJE</w:t>
      </w:r>
    </w:p>
    <w:p w14:paraId="156CF748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Primarna: #0F172A (tamno plava / skoro crna – premium)</w:t>
      </w:r>
      <w:r w:rsidRPr="009C302D">
        <w:rPr>
          <w:b/>
          <w:bCs/>
        </w:rPr>
        <w:br/>
        <w:t>Sekundarna: #F8FAFC (čista bela)</w:t>
      </w:r>
      <w:r w:rsidRPr="009C302D">
        <w:rPr>
          <w:b/>
          <w:bCs/>
        </w:rPr>
        <w:br/>
        <w:t>Accent: #38BDF8 (light blue – medicinski čist osećaj)</w:t>
      </w:r>
      <w:r w:rsidRPr="009C302D">
        <w:rPr>
          <w:b/>
          <w:bCs/>
        </w:rPr>
        <w:br/>
        <w:t>Tekst: #111827</w:t>
      </w:r>
    </w:p>
    <w:p w14:paraId="10572F45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6C7B467C">
          <v:rect id="_x0000_i1261" style="width:0;height:1.5pt" o:hralign="center" o:hrstd="t" o:hr="t" fillcolor="#a0a0a0" stroked="f"/>
        </w:pict>
      </w:r>
    </w:p>
    <w:p w14:paraId="7BBD20B0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9. TYPOGRAPHY</w:t>
      </w:r>
    </w:p>
    <w:p w14:paraId="219BE9BD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Headline font: Inter Bold</w:t>
      </w:r>
      <w:r w:rsidRPr="009C302D">
        <w:rPr>
          <w:b/>
          <w:bCs/>
        </w:rPr>
        <w:br/>
        <w:t>Body font: Inter Regular</w:t>
      </w:r>
    </w:p>
    <w:p w14:paraId="7562BD6A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Efekat: moderan + premium + medicinski</w:t>
      </w:r>
    </w:p>
    <w:p w14:paraId="68098FD4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504BE13B">
          <v:rect id="_x0000_i1262" style="width:0;height:1.5pt" o:hralign="center" o:hrstd="t" o:hr="t" fillcolor="#a0a0a0" stroked="f"/>
        </w:pict>
      </w:r>
    </w:p>
    <w:p w14:paraId="51DFAFD3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10. KOMPONENTE SAJTA</w:t>
      </w:r>
    </w:p>
    <w:p w14:paraId="0D691C81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Hero sekcija</w:t>
      </w:r>
      <w:r w:rsidRPr="009C302D">
        <w:rPr>
          <w:b/>
          <w:bCs/>
        </w:rPr>
        <w:br/>
        <w:t>Kartice usluga</w:t>
      </w:r>
      <w:r w:rsidRPr="009C302D">
        <w:rPr>
          <w:b/>
          <w:bCs/>
        </w:rPr>
        <w:br/>
        <w:t>CTA dugmad</w:t>
      </w:r>
      <w:r w:rsidRPr="009C302D">
        <w:rPr>
          <w:b/>
          <w:bCs/>
        </w:rPr>
        <w:br/>
        <w:t>Forme</w:t>
      </w:r>
      <w:r w:rsidRPr="009C302D">
        <w:rPr>
          <w:b/>
          <w:bCs/>
        </w:rPr>
        <w:br/>
        <w:t>Footer</w:t>
      </w:r>
      <w:r w:rsidRPr="009C302D">
        <w:rPr>
          <w:b/>
          <w:bCs/>
        </w:rPr>
        <w:br/>
        <w:t>Pre/posle galerija</w:t>
      </w:r>
    </w:p>
    <w:p w14:paraId="14773517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0A0C7AB7">
          <v:rect id="_x0000_i1263" style="width:0;height:1.5pt" o:hralign="center" o:hrstd="t" o:hr="t" fillcolor="#a0a0a0" stroked="f"/>
        </w:pict>
      </w:r>
    </w:p>
    <w:p w14:paraId="3C3C7DFC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11. CONTENT STRATEGIJA</w:t>
      </w:r>
    </w:p>
    <w:p w14:paraId="77BA0316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lastRenderedPageBreak/>
        <w:t>Hero tekst:</w:t>
      </w:r>
      <w:r w:rsidRPr="009C302D">
        <w:rPr>
          <w:b/>
          <w:bCs/>
        </w:rPr>
        <w:br/>
        <w:t>“Precizna i moderna stomatologija bez kompromisa”</w:t>
      </w:r>
    </w:p>
    <w:p w14:paraId="36155B54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Sekcije:</w:t>
      </w:r>
      <w:r w:rsidRPr="009C302D">
        <w:rPr>
          <w:b/>
          <w:bCs/>
        </w:rPr>
        <w:br/>
        <w:t>• Problem (loša iskustva)</w:t>
      </w:r>
      <w:r w:rsidRPr="009C302D">
        <w:rPr>
          <w:b/>
          <w:bCs/>
        </w:rPr>
        <w:br/>
        <w:t>• Rešenje (moderna tehnologija)</w:t>
      </w:r>
      <w:r w:rsidRPr="009C302D">
        <w:rPr>
          <w:b/>
          <w:bCs/>
        </w:rPr>
        <w:br/>
        <w:t>• Dokaz (rezultati, slike)</w:t>
      </w:r>
      <w:r w:rsidRPr="009C302D">
        <w:rPr>
          <w:b/>
          <w:bCs/>
        </w:rPr>
        <w:br/>
        <w:t>• CTA (zakazivanje)</w:t>
      </w:r>
    </w:p>
    <w:p w14:paraId="6C5D7490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1BCC6FA3">
          <v:rect id="_x0000_i1264" style="width:0;height:1.5pt" o:hralign="center" o:hrstd="t" o:hr="t" fillcolor="#a0a0a0" stroked="f"/>
        </w:pict>
      </w:r>
    </w:p>
    <w:p w14:paraId="584DAA5A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12. TEHNOLOGIJA</w:t>
      </w:r>
    </w:p>
    <w:p w14:paraId="368D2A38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Frontend:</w:t>
      </w:r>
      <w:r w:rsidRPr="009C302D">
        <w:rPr>
          <w:b/>
          <w:bCs/>
        </w:rPr>
        <w:br/>
        <w:t>• HTML / CSS / JS</w:t>
      </w:r>
      <w:r w:rsidRPr="009C302D">
        <w:rPr>
          <w:b/>
          <w:bCs/>
        </w:rPr>
        <w:br/>
        <w:t>• Framer / Webflow</w:t>
      </w:r>
    </w:p>
    <w:p w14:paraId="609972EB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Backend:</w:t>
      </w:r>
      <w:r w:rsidRPr="009C302D">
        <w:rPr>
          <w:b/>
          <w:bCs/>
        </w:rPr>
        <w:br/>
        <w:t>• Supabase</w:t>
      </w:r>
    </w:p>
    <w:p w14:paraId="79DA93A2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Automatizacija:</w:t>
      </w:r>
      <w:r w:rsidRPr="009C302D">
        <w:rPr>
          <w:b/>
          <w:bCs/>
        </w:rPr>
        <w:br/>
        <w:t>• API integracije</w:t>
      </w:r>
    </w:p>
    <w:p w14:paraId="515EAE21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0CE379B0">
          <v:rect id="_x0000_i1265" style="width:0;height:1.5pt" o:hralign="center" o:hrstd="t" o:hr="t" fillcolor="#a0a0a0" stroked="f"/>
        </w:pict>
      </w:r>
    </w:p>
    <w:p w14:paraId="384B00A1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13. SEO</w:t>
      </w:r>
    </w:p>
    <w:p w14:paraId="3063F5C2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Ključne reči:</w:t>
      </w:r>
    </w:p>
    <w:p w14:paraId="05D7E215" w14:textId="77777777" w:rsidR="009C302D" w:rsidRPr="009C302D" w:rsidRDefault="009C302D" w:rsidP="009C302D">
      <w:pPr>
        <w:numPr>
          <w:ilvl w:val="0"/>
          <w:numId w:val="13"/>
        </w:numPr>
        <w:rPr>
          <w:b/>
          <w:bCs/>
        </w:rPr>
      </w:pPr>
      <w:r w:rsidRPr="009C302D">
        <w:rPr>
          <w:b/>
          <w:bCs/>
        </w:rPr>
        <w:t>stomatolog Beograd</w:t>
      </w:r>
    </w:p>
    <w:p w14:paraId="4608E17F" w14:textId="77777777" w:rsidR="009C302D" w:rsidRPr="009C302D" w:rsidRDefault="009C302D" w:rsidP="009C302D">
      <w:pPr>
        <w:numPr>
          <w:ilvl w:val="0"/>
          <w:numId w:val="13"/>
        </w:numPr>
        <w:rPr>
          <w:b/>
          <w:bCs/>
        </w:rPr>
      </w:pPr>
      <w:r w:rsidRPr="009C302D">
        <w:rPr>
          <w:b/>
          <w:bCs/>
        </w:rPr>
        <w:t>zubar Beograd</w:t>
      </w:r>
    </w:p>
    <w:p w14:paraId="5DBFA2DF" w14:textId="77777777" w:rsidR="009C302D" w:rsidRPr="009C302D" w:rsidRDefault="009C302D" w:rsidP="009C302D">
      <w:pPr>
        <w:numPr>
          <w:ilvl w:val="0"/>
          <w:numId w:val="13"/>
        </w:numPr>
        <w:rPr>
          <w:b/>
          <w:bCs/>
        </w:rPr>
      </w:pPr>
      <w:r w:rsidRPr="009C302D">
        <w:rPr>
          <w:b/>
          <w:bCs/>
        </w:rPr>
        <w:t>estetska stomatologija</w:t>
      </w:r>
    </w:p>
    <w:p w14:paraId="1BD827C5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Lokacija: Beograd</w:t>
      </w:r>
    </w:p>
    <w:p w14:paraId="4E7A737A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0DC014A1">
          <v:rect id="_x0000_i1266" style="width:0;height:1.5pt" o:hralign="center" o:hrstd="t" o:hr="t" fillcolor="#a0a0a0" stroked="f"/>
        </w:pict>
      </w:r>
    </w:p>
    <w:p w14:paraId="4AACF107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14. KONVERZIJA</w:t>
      </w:r>
    </w:p>
    <w:p w14:paraId="67A76DFC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Glavni CTA:</w:t>
      </w:r>
      <w:r w:rsidRPr="009C302D">
        <w:rPr>
          <w:b/>
          <w:bCs/>
        </w:rPr>
        <w:br/>
        <w:t>“Zakaži termin”</w:t>
      </w:r>
    </w:p>
    <w:p w14:paraId="1D335196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Sekundarni CTA:</w:t>
      </w:r>
      <w:r w:rsidRPr="009C302D">
        <w:rPr>
          <w:b/>
          <w:bCs/>
        </w:rPr>
        <w:br/>
        <w:t>“Pogledaj usluge”</w:t>
      </w:r>
    </w:p>
    <w:p w14:paraId="54CDB6B1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1CE4271A">
          <v:rect id="_x0000_i1267" style="width:0;height:1.5pt" o:hralign="center" o:hrstd="t" o:hr="t" fillcolor="#a0a0a0" stroked="f"/>
        </w:pict>
      </w:r>
    </w:p>
    <w:p w14:paraId="72E67DEA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15. MONETIZACIJA</w:t>
      </w:r>
    </w:p>
    <w:p w14:paraId="0F795D24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lastRenderedPageBreak/>
        <w:t>Održavanje:</w:t>
      </w:r>
      <w:r w:rsidRPr="009C302D">
        <w:rPr>
          <w:b/>
          <w:bCs/>
        </w:rPr>
        <w:br/>
        <w:t>SRB: 50–150€/mesec</w:t>
      </w:r>
      <w:r w:rsidRPr="009C302D">
        <w:rPr>
          <w:b/>
          <w:bCs/>
        </w:rPr>
        <w:br/>
        <w:t>EU: 150–400€</w:t>
      </w:r>
      <w:r w:rsidRPr="009C302D">
        <w:rPr>
          <w:b/>
          <w:bCs/>
        </w:rPr>
        <w:br/>
        <w:t>USA: 300–1000€</w:t>
      </w:r>
    </w:p>
    <w:p w14:paraId="3DF6ED8B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Dodatno:</w:t>
      </w:r>
    </w:p>
    <w:p w14:paraId="4503C191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SEO mesečno</w:t>
      </w:r>
      <w:r w:rsidRPr="009C302D">
        <w:rPr>
          <w:b/>
          <w:bCs/>
        </w:rPr>
        <w:br/>
        <w:t>SRB: 100–300€</w:t>
      </w:r>
      <w:r w:rsidRPr="009C302D">
        <w:rPr>
          <w:b/>
          <w:bCs/>
        </w:rPr>
        <w:br/>
        <w:t>EU: 300–1000€</w:t>
      </w:r>
      <w:r w:rsidRPr="009C302D">
        <w:rPr>
          <w:b/>
          <w:bCs/>
        </w:rPr>
        <w:br/>
        <w:t>USA: 800–3000€</w:t>
      </w:r>
    </w:p>
    <w:p w14:paraId="3C25A9DF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Ads management</w:t>
      </w:r>
      <w:r w:rsidRPr="009C302D">
        <w:rPr>
          <w:b/>
          <w:bCs/>
        </w:rPr>
        <w:br/>
        <w:t>SRB: 150–400€</w:t>
      </w:r>
      <w:r w:rsidRPr="009C302D">
        <w:rPr>
          <w:b/>
          <w:bCs/>
        </w:rPr>
        <w:br/>
        <w:t>EU: 500–1500€</w:t>
      </w:r>
      <w:r w:rsidRPr="009C302D">
        <w:rPr>
          <w:b/>
          <w:bCs/>
        </w:rPr>
        <w:br/>
        <w:t>USA: 1000–4000€</w:t>
      </w:r>
    </w:p>
    <w:p w14:paraId="0BF2B3D2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77BCD647">
          <v:rect id="_x0000_i1268" style="width:0;height:1.5pt" o:hralign="center" o:hrstd="t" o:hr="t" fillcolor="#a0a0a0" stroked="f"/>
        </w:pict>
      </w:r>
    </w:p>
    <w:p w14:paraId="78E930AA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16. PROCENA PROJEKTA</w:t>
      </w:r>
    </w:p>
    <w:p w14:paraId="24FCDE80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Standard / Premium website</w:t>
      </w:r>
    </w:p>
    <w:p w14:paraId="13F087FB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SRB: 900–1800€</w:t>
      </w:r>
      <w:r w:rsidRPr="009C302D">
        <w:rPr>
          <w:b/>
          <w:bCs/>
        </w:rPr>
        <w:br/>
        <w:t>EU: 2500–6000€</w:t>
      </w:r>
      <w:r w:rsidRPr="009C302D">
        <w:rPr>
          <w:b/>
          <w:bCs/>
        </w:rPr>
        <w:br/>
        <w:t>USA: 6000–15000€</w:t>
      </w:r>
    </w:p>
    <w:p w14:paraId="0D9D537F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pict w14:anchorId="227546B9">
          <v:rect id="_x0000_i1269" style="width:0;height:1.5pt" o:hralign="center" o:hrstd="t" o:hr="t" fillcolor="#a0a0a0" stroked="f"/>
        </w:pict>
      </w:r>
    </w:p>
    <w:p w14:paraId="6798E229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17. NAPOMENE</w:t>
      </w:r>
    </w:p>
    <w:p w14:paraId="6F29337B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Specifični zahtevi klijenta:</w:t>
      </w:r>
    </w:p>
    <w:p w14:paraId="1AA8E7CD" w14:textId="77777777" w:rsidR="009C302D" w:rsidRPr="009C302D" w:rsidRDefault="009C302D" w:rsidP="009C302D">
      <w:pPr>
        <w:numPr>
          <w:ilvl w:val="0"/>
          <w:numId w:val="14"/>
        </w:numPr>
        <w:rPr>
          <w:b/>
          <w:bCs/>
        </w:rPr>
      </w:pPr>
      <w:r w:rsidRPr="009C302D">
        <w:rPr>
          <w:b/>
          <w:bCs/>
        </w:rPr>
        <w:t>Premium izgled</w:t>
      </w:r>
    </w:p>
    <w:p w14:paraId="5CD16F86" w14:textId="77777777" w:rsidR="009C302D" w:rsidRPr="009C302D" w:rsidRDefault="009C302D" w:rsidP="009C302D">
      <w:pPr>
        <w:numPr>
          <w:ilvl w:val="0"/>
          <w:numId w:val="14"/>
        </w:numPr>
        <w:rPr>
          <w:b/>
          <w:bCs/>
        </w:rPr>
      </w:pPr>
      <w:r w:rsidRPr="009C302D">
        <w:rPr>
          <w:b/>
          <w:bCs/>
        </w:rPr>
        <w:t>Diferencijacija od lokalne konkurencije</w:t>
      </w:r>
    </w:p>
    <w:p w14:paraId="69B04F87" w14:textId="77777777" w:rsidR="009C302D" w:rsidRPr="009C302D" w:rsidRDefault="009C302D" w:rsidP="009C302D">
      <w:pPr>
        <w:numPr>
          <w:ilvl w:val="0"/>
          <w:numId w:val="14"/>
        </w:numPr>
        <w:rPr>
          <w:b/>
          <w:bCs/>
        </w:rPr>
      </w:pPr>
      <w:r w:rsidRPr="009C302D">
        <w:rPr>
          <w:b/>
          <w:bCs/>
        </w:rPr>
        <w:t>Fokus na estetiku</w:t>
      </w:r>
    </w:p>
    <w:p w14:paraId="2BE7E4CE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Rok: 2–3 nedelje</w:t>
      </w:r>
    </w:p>
    <w:p w14:paraId="7A4188DA" w14:textId="77777777" w:rsidR="009C302D" w:rsidRPr="009C302D" w:rsidRDefault="009C302D" w:rsidP="009C302D">
      <w:pPr>
        <w:rPr>
          <w:b/>
          <w:bCs/>
        </w:rPr>
      </w:pPr>
      <w:r w:rsidRPr="009C302D">
        <w:rPr>
          <w:b/>
          <w:bCs/>
        </w:rPr>
        <w:t>Budžet: srednji do viši</w:t>
      </w:r>
    </w:p>
    <w:p w14:paraId="54C5F272" w14:textId="77777777" w:rsidR="006F39FE" w:rsidRPr="009C302D" w:rsidRDefault="006F39FE" w:rsidP="009C302D"/>
    <w:sectPr w:rsidR="006F39FE" w:rsidRPr="009C3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5520"/>
    <w:multiLevelType w:val="multilevel"/>
    <w:tmpl w:val="E6F8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E5F93"/>
    <w:multiLevelType w:val="multilevel"/>
    <w:tmpl w:val="9D00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62258"/>
    <w:multiLevelType w:val="multilevel"/>
    <w:tmpl w:val="7CBA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E68DA"/>
    <w:multiLevelType w:val="multilevel"/>
    <w:tmpl w:val="94A0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47829"/>
    <w:multiLevelType w:val="multilevel"/>
    <w:tmpl w:val="4066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40CA6"/>
    <w:multiLevelType w:val="multilevel"/>
    <w:tmpl w:val="FE6E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869CA"/>
    <w:multiLevelType w:val="multilevel"/>
    <w:tmpl w:val="4EEA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A4737"/>
    <w:multiLevelType w:val="multilevel"/>
    <w:tmpl w:val="7A68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52970"/>
    <w:multiLevelType w:val="multilevel"/>
    <w:tmpl w:val="CEB2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B25C6"/>
    <w:multiLevelType w:val="multilevel"/>
    <w:tmpl w:val="BB2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7015F"/>
    <w:multiLevelType w:val="multilevel"/>
    <w:tmpl w:val="7056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E2D13"/>
    <w:multiLevelType w:val="multilevel"/>
    <w:tmpl w:val="B890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708EC"/>
    <w:multiLevelType w:val="multilevel"/>
    <w:tmpl w:val="ED82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D506C"/>
    <w:multiLevelType w:val="multilevel"/>
    <w:tmpl w:val="1A3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030294">
    <w:abstractNumId w:val="1"/>
  </w:num>
  <w:num w:numId="2" w16cid:durableId="809401182">
    <w:abstractNumId w:val="6"/>
  </w:num>
  <w:num w:numId="3" w16cid:durableId="113183484">
    <w:abstractNumId w:val="4"/>
  </w:num>
  <w:num w:numId="4" w16cid:durableId="1428883937">
    <w:abstractNumId w:val="0"/>
  </w:num>
  <w:num w:numId="5" w16cid:durableId="903443271">
    <w:abstractNumId w:val="3"/>
  </w:num>
  <w:num w:numId="6" w16cid:durableId="796146067">
    <w:abstractNumId w:val="9"/>
  </w:num>
  <w:num w:numId="7" w16cid:durableId="1802334266">
    <w:abstractNumId w:val="8"/>
  </w:num>
  <w:num w:numId="8" w16cid:durableId="1193230207">
    <w:abstractNumId w:val="2"/>
  </w:num>
  <w:num w:numId="9" w16cid:durableId="580524728">
    <w:abstractNumId w:val="5"/>
  </w:num>
  <w:num w:numId="10" w16cid:durableId="2083406838">
    <w:abstractNumId w:val="7"/>
  </w:num>
  <w:num w:numId="11" w16cid:durableId="1587152871">
    <w:abstractNumId w:val="12"/>
  </w:num>
  <w:num w:numId="12" w16cid:durableId="408845656">
    <w:abstractNumId w:val="11"/>
  </w:num>
  <w:num w:numId="13" w16cid:durableId="83916089">
    <w:abstractNumId w:val="13"/>
  </w:num>
  <w:num w:numId="14" w16cid:durableId="13956164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FE"/>
    <w:rsid w:val="0019073D"/>
    <w:rsid w:val="00404474"/>
    <w:rsid w:val="006F39FE"/>
    <w:rsid w:val="009C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A9551"/>
  <w15:chartTrackingRefBased/>
  <w15:docId w15:val="{B5C4F621-9809-492B-BC70-1A9AEDA6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Momirovic</dc:creator>
  <cp:keywords/>
  <dc:description/>
  <cp:lastModifiedBy>Danilo Momirovic</cp:lastModifiedBy>
  <cp:revision>2</cp:revision>
  <dcterms:created xsi:type="dcterms:W3CDTF">2026-05-05T20:17:00Z</dcterms:created>
  <dcterms:modified xsi:type="dcterms:W3CDTF">2026-05-05T20:52:00Z</dcterms:modified>
</cp:coreProperties>
</file>