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06.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81"/>
        <w:gridCol w:w="6325"/>
        <w:tblGridChange w:id="0">
          <w:tblGrid>
            <w:gridCol w:w="2181"/>
            <w:gridCol w:w="6325"/>
          </w:tblGrid>
        </w:tblGridChange>
      </w:tblGrid>
      <w:tr>
        <w:trPr>
          <w:cantSplit w:val="0"/>
          <w:tblHeader w:val="0"/>
        </w:trPr>
        <w:tc>
          <w:tcPr>
            <w:shd w:fill="auto" w:val="clear"/>
          </w:tcPr>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135890</wp:posOffset>
                  </wp:positionV>
                  <wp:extent cx="1247775" cy="5740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574040"/>
                          </a:xfrm>
                          <a:prstGeom prst="rect"/>
                          <a:ln/>
                        </pic:spPr>
                      </pic:pic>
                    </a:graphicData>
                  </a:graphic>
                </wp:anchor>
              </w:drawing>
            </w:r>
          </w:p>
        </w:tc>
        <w:tc>
          <w:tcPr>
            <w:shd w:fill="auto" w:val="clear"/>
            <w:vAlign w:val="center"/>
          </w:tcPr>
          <w:p w:rsidR="00000000" w:rsidDel="00000000" w:rsidP="00000000" w:rsidRDefault="00000000" w:rsidRPr="00000000" w14:paraId="0000000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FTCE</w:t>
            </w: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Faculdade de Tecnologia e Ciências Exatas</w:t>
            </w:r>
            <w:r w:rsidDel="00000000" w:rsidR="00000000" w:rsidRPr="00000000">
              <w:rPr>
                <w:rtl w:val="0"/>
              </w:rPr>
            </w:r>
          </w:p>
        </w:tc>
      </w:tr>
    </w:tbl>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USJT – 2020/1 – Programação de Soluções Computacionais</w:t>
      </w:r>
    </w:p>
    <w:p w:rsidR="00000000" w:rsidDel="00000000" w:rsidP="00000000" w:rsidRDefault="00000000" w:rsidRPr="00000000" w14:paraId="00000007">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pBdr>
          <w:top w:color="000000" w:space="1" w:sz="4" w:val="single"/>
          <w:left w:color="000000" w:space="4" w:sz="4" w:val="single"/>
          <w:bottom w:color="000000" w:space="1" w:sz="4" w:val="single"/>
          <w:right w:color="000000" w:space="4" w:sz="4" w:val="single"/>
        </w:pBdr>
        <w:rPr/>
      </w:pPr>
      <w:r w:rsidDel="00000000" w:rsidR="00000000" w:rsidRPr="00000000">
        <w:rPr>
          <w:rFonts w:ascii="Times New Roman" w:cs="Times New Roman" w:eastAsia="Times New Roman" w:hAnsi="Times New Roman"/>
          <w:b w:val="1"/>
          <w:rtl w:val="0"/>
        </w:rPr>
        <w:t xml:space="preserve">Aula: 08 – Programação Orientada a Objetos – Sobrecarga de métodos</w:t>
      </w:r>
      <w:r w:rsidDel="00000000" w:rsidR="00000000" w:rsidRPr="00000000">
        <w:rPr>
          <w:rtl w:val="0"/>
        </w:rPr>
      </w:r>
    </w:p>
    <w:p w:rsidR="00000000" w:rsidDel="00000000" w:rsidP="00000000" w:rsidRDefault="00000000" w:rsidRPr="00000000" w14:paraId="00000009">
      <w:pPr>
        <w:pageBreakBefore w:val="0"/>
        <w:jc w:val="center"/>
        <w:rPr>
          <w:rFonts w:ascii="FreeSerif" w:cs="FreeSerif" w:eastAsia="FreeSerif" w:hAnsi="FreeSerif"/>
          <w:b w:val="1"/>
          <w:i w:val="1"/>
        </w:rPr>
      </w:pPr>
      <w:r w:rsidDel="00000000" w:rsidR="00000000" w:rsidRPr="00000000">
        <w:rPr>
          <w:rtl w:val="0"/>
        </w:rPr>
      </w:r>
    </w:p>
    <w:p w:rsidR="00000000" w:rsidDel="00000000" w:rsidP="00000000" w:rsidRDefault="00000000" w:rsidRPr="00000000" w14:paraId="0000000A">
      <w:pPr>
        <w:pageBreakBefore w:val="0"/>
        <w:spacing w:after="0" w:lineRule="auto"/>
        <w:jc w:val="both"/>
        <w:rPr/>
      </w:pPr>
      <w:r w:rsidDel="00000000" w:rsidR="00000000" w:rsidRPr="00000000">
        <w:rPr>
          <w:rFonts w:ascii="Times New Roman" w:cs="Times New Roman" w:eastAsia="Times New Roman" w:hAnsi="Times New Roman"/>
          <w:b w:val="1"/>
          <w:sz w:val="28"/>
          <w:szCs w:val="28"/>
          <w:rtl w:val="0"/>
        </w:rPr>
        <w:t xml:space="preserve">1 Sobrecarga de métodos</w:t>
      </w:r>
      <w:r w:rsidDel="00000000" w:rsidR="00000000" w:rsidRPr="00000000">
        <w:rPr>
          <w:rtl w:val="0"/>
        </w:rPr>
      </w:r>
    </w:p>
    <w:p w:rsidR="00000000" w:rsidDel="00000000" w:rsidP="00000000" w:rsidRDefault="00000000" w:rsidRPr="00000000" w14:paraId="0000000B">
      <w:pPr>
        <w:pageBreakBefore w:val="0"/>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ageBreakBefore w:val="0"/>
        <w:spacing w:after="0" w:lineRule="auto"/>
        <w:jc w:val="both"/>
        <w:rPr/>
      </w:pPr>
      <w:r w:rsidDel="00000000" w:rsidR="00000000" w:rsidRPr="00000000">
        <w:rPr>
          <w:rFonts w:ascii="Times New Roman" w:cs="Times New Roman" w:eastAsia="Times New Roman" w:hAnsi="Times New Roman"/>
          <w:rtl w:val="0"/>
        </w:rPr>
        <w:t xml:space="preserve">É possível que uma determinada classe possua métodos de nome igual. O que torna isso possível é um mecanismo conhecido como </w:t>
      </w:r>
      <w:r w:rsidDel="00000000" w:rsidR="00000000" w:rsidRPr="00000000">
        <w:rPr>
          <w:rFonts w:ascii="Times New Roman" w:cs="Times New Roman" w:eastAsia="Times New Roman" w:hAnsi="Times New Roman"/>
          <w:b w:val="1"/>
          <w:rtl w:val="0"/>
        </w:rPr>
        <w:t xml:space="preserve">sobrecarga de métodos</w:t>
      </w:r>
      <w:r w:rsidDel="00000000" w:rsidR="00000000" w:rsidRPr="00000000">
        <w:rPr>
          <w:rFonts w:ascii="Times New Roman" w:cs="Times New Roman" w:eastAsia="Times New Roman" w:hAnsi="Times New Roman"/>
          <w:rtl w:val="0"/>
        </w:rPr>
        <w:t xml:space="preserve">. Para começar a entendê-lo, iremos implementar uma classe que representa calculadoras.</w:t>
      </w:r>
      <w:r w:rsidDel="00000000" w:rsidR="00000000" w:rsidRPr="00000000">
        <w:rPr>
          <w:rtl w:val="0"/>
        </w:rPr>
      </w:r>
    </w:p>
    <w:p w:rsidR="00000000" w:rsidDel="00000000" w:rsidP="00000000" w:rsidRDefault="00000000" w:rsidRPr="00000000" w14:paraId="0000000D">
      <w:pPr>
        <w:pageBreakBefore w:val="0"/>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1.1 (Criando um novo projeto)</w:t>
      </w:r>
      <w:r w:rsidDel="00000000" w:rsidR="00000000" w:rsidRPr="00000000">
        <w:rPr>
          <w:rFonts w:ascii="Times New Roman" w:cs="Times New Roman" w:eastAsia="Times New Roman" w:hAnsi="Times New Roman"/>
          <w:rtl w:val="0"/>
        </w:rPr>
        <w:t xml:space="preserve"> Crie um novo projeto com um nome conveniente, que te ajude a lembrar depois a que se refere essa solução.</w:t>
      </w:r>
      <w:r w:rsidDel="00000000" w:rsidR="00000000" w:rsidRPr="00000000">
        <w:rPr>
          <w:rtl w:val="0"/>
        </w:rPr>
      </w:r>
    </w:p>
    <w:p w:rsidR="00000000" w:rsidDel="00000000" w:rsidP="00000000" w:rsidRDefault="00000000" w:rsidRPr="00000000" w14:paraId="0000000F">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1.2 (Criando a classe para representar calculadoras)</w:t>
      </w:r>
      <w:r w:rsidDel="00000000" w:rsidR="00000000" w:rsidRPr="00000000">
        <w:rPr>
          <w:rFonts w:ascii="Times New Roman" w:cs="Times New Roman" w:eastAsia="Times New Roman" w:hAnsi="Times New Roman"/>
          <w:rtl w:val="0"/>
        </w:rPr>
        <w:t xml:space="preserve"> Crie uma nova classe. Será preciso escolher um nome para ela. Dado que ela serve para representar calculadoras, um bom nome poderia ser </w:t>
      </w:r>
      <w:r w:rsidDel="00000000" w:rsidR="00000000" w:rsidRPr="00000000">
        <w:rPr>
          <w:rFonts w:ascii="Times New Roman" w:cs="Times New Roman" w:eastAsia="Times New Roman" w:hAnsi="Times New Roman"/>
          <w:b w:val="1"/>
          <w:rtl w:val="0"/>
        </w:rPr>
        <w:t xml:space="preserve">Calculadora</w:t>
      </w:r>
      <w:r w:rsidDel="00000000" w:rsidR="00000000" w:rsidRPr="00000000">
        <w:rPr>
          <w:rFonts w:ascii="Times New Roman" w:cs="Times New Roman" w:eastAsia="Times New Roman" w:hAnsi="Times New Roman"/>
          <w:rtl w:val="0"/>
        </w:rPr>
        <w:t xml:space="preserve">. Veja seu código na Listagem 1.2.1.</w:t>
      </w:r>
      <w:r w:rsidDel="00000000" w:rsidR="00000000" w:rsidRPr="00000000">
        <w:rPr>
          <w:rtl w:val="0"/>
        </w:rPr>
      </w:r>
    </w:p>
    <w:p w:rsidR="00000000" w:rsidDel="00000000" w:rsidP="00000000" w:rsidRDefault="00000000" w:rsidRPr="00000000" w14:paraId="00000011">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jc w:val="center"/>
        <w:rPr/>
      </w:pPr>
      <w:r w:rsidDel="00000000" w:rsidR="00000000" w:rsidRPr="00000000">
        <w:rPr>
          <w:rFonts w:ascii="Times New Roman" w:cs="Times New Roman" w:eastAsia="Times New Roman" w:hAnsi="Times New Roman"/>
          <w:rtl w:val="0"/>
        </w:rPr>
        <w:t xml:space="preserve">Listagem 1.2.1</w:t>
      </w:r>
      <w:r w:rsidDel="00000000" w:rsidR="00000000" w:rsidRPr="00000000">
        <w:rPr>
          <w:rtl w:val="0"/>
        </w:rPr>
      </w:r>
    </w:p>
    <w:tbl>
      <w:tblPr>
        <w:tblStyle w:val="Table2"/>
        <w:tblW w:w="8385.0" w:type="dxa"/>
        <w:jc w:val="left"/>
        <w:tblInd w:w="5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385"/>
        <w:tblGridChange w:id="0">
          <w:tblGrid>
            <w:gridCol w:w="83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pageBreakBefore w:val="0"/>
              <w:rPr/>
            </w:pP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class</w:t>
            </w:r>
            <w:r w:rsidDel="00000000" w:rsidR="00000000" w:rsidRPr="00000000">
              <w:rPr>
                <w:rFonts w:ascii="Monospace" w:cs="Monospace" w:eastAsia="Monospace" w:hAnsi="Monospace"/>
                <w:color w:val="000000"/>
                <w:sz w:val="20"/>
                <w:szCs w:val="20"/>
                <w:rtl w:val="0"/>
              </w:rPr>
              <w:t xml:space="preserve"> Calculadora {</w:t>
            </w:r>
            <w:r w:rsidDel="00000000" w:rsidR="00000000" w:rsidRPr="00000000">
              <w:rPr>
                <w:rtl w:val="0"/>
              </w:rPr>
            </w:r>
          </w:p>
          <w:p w:rsidR="00000000" w:rsidDel="00000000" w:rsidP="00000000" w:rsidRDefault="00000000" w:rsidRPr="00000000" w14:paraId="00000014">
            <w:pPr>
              <w:pageBreakBefore w:val="0"/>
              <w:rPr>
                <w:rFonts w:ascii="Monospace" w:cs="Monospace" w:eastAsia="Monospace" w:hAnsi="Monospace"/>
                <w:sz w:val="20"/>
                <w:szCs w:val="2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16">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Fonts w:ascii="Times New Roman" w:cs="Times New Roman" w:eastAsia="Times New Roman" w:hAnsi="Times New Roman"/>
          <w:b w:val="1"/>
          <w:rtl w:val="0"/>
        </w:rPr>
        <w:t xml:space="preserve">1.3 (Escrevendo métodos para as operações aritméticas elementares)</w:t>
      </w:r>
      <w:r w:rsidDel="00000000" w:rsidR="00000000" w:rsidRPr="00000000">
        <w:rPr>
          <w:rFonts w:ascii="Times New Roman" w:cs="Times New Roman" w:eastAsia="Times New Roman" w:hAnsi="Times New Roman"/>
          <w:rtl w:val="0"/>
        </w:rPr>
        <w:t xml:space="preserve"> Nossa calculadora, inicialmente, será capaz de realizar as quatro operações elementares envolvendo números inteiros. A Listagem 1.3.1 mostra os métodos que as implementam. Cada método recebe dois parâmetros, realiza a operação desejada e, a seguir, devolve o resultado para seu cliente (o método que o chamou).</w:t>
      </w:r>
      <w:r w:rsidDel="00000000" w:rsidR="00000000" w:rsidRPr="00000000">
        <w:rPr>
          <w:rtl w:val="0"/>
        </w:rPr>
      </w:r>
    </w:p>
    <w:p w:rsidR="00000000" w:rsidDel="00000000" w:rsidP="00000000" w:rsidRDefault="00000000" w:rsidRPr="00000000" w14:paraId="0000001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jc w:val="center"/>
        <w:rPr/>
      </w:pPr>
      <w:r w:rsidDel="00000000" w:rsidR="00000000" w:rsidRPr="00000000">
        <w:rPr>
          <w:rFonts w:ascii="Times New Roman" w:cs="Times New Roman" w:eastAsia="Times New Roman" w:hAnsi="Times New Roman"/>
          <w:rtl w:val="0"/>
        </w:rPr>
        <w:t xml:space="preserve">Listagem 1.3.1</w:t>
      </w:r>
      <w:r w:rsidDel="00000000" w:rsidR="00000000" w:rsidRPr="00000000">
        <w:rPr>
          <w:rtl w:val="0"/>
        </w:rPr>
      </w:r>
    </w:p>
    <w:tbl>
      <w:tblPr>
        <w:tblStyle w:val="Table3"/>
        <w:tblW w:w="8385.0" w:type="dxa"/>
        <w:jc w:val="left"/>
        <w:tblInd w:w="5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385"/>
        <w:tblGridChange w:id="0">
          <w:tblGrid>
            <w:gridCol w:w="83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pageBreakBefore w:val="0"/>
              <w:spacing w:after="0" w:lineRule="auto"/>
              <w:rPr/>
            </w:pP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class</w:t>
            </w:r>
            <w:r w:rsidDel="00000000" w:rsidR="00000000" w:rsidRPr="00000000">
              <w:rPr>
                <w:rFonts w:ascii="Monospace" w:cs="Monospace" w:eastAsia="Monospace" w:hAnsi="Monospace"/>
                <w:color w:val="000000"/>
                <w:sz w:val="20"/>
                <w:szCs w:val="20"/>
                <w:rtl w:val="0"/>
              </w:rPr>
              <w:t xml:space="preserve"> Calculadora {</w:t>
            </w:r>
            <w:r w:rsidDel="00000000" w:rsidR="00000000" w:rsidRPr="00000000">
              <w:rPr>
                <w:rtl w:val="0"/>
              </w:rPr>
            </w:r>
          </w:p>
          <w:p w:rsidR="00000000" w:rsidDel="00000000" w:rsidP="00000000" w:rsidRDefault="00000000" w:rsidRPr="00000000" w14:paraId="0000001C">
            <w:pPr>
              <w:pageBreakBefore w:val="0"/>
              <w:spacing w:after="0" w:lineRule="auto"/>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soma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1D">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3f7f5f"/>
                <w:sz w:val="20"/>
                <w:szCs w:val="20"/>
                <w:rtl w:val="0"/>
              </w:rPr>
              <w:t xml:space="preserve">//</w:t>
            </w:r>
            <w:r w:rsidDel="00000000" w:rsidR="00000000" w:rsidRPr="00000000">
              <w:rPr>
                <w:rFonts w:ascii="Monospace" w:cs="Monospace" w:eastAsia="Monospace" w:hAnsi="Monospace"/>
                <w:color w:val="3f7f5f"/>
                <w:sz w:val="20"/>
                <w:szCs w:val="20"/>
                <w:u w:val="single"/>
                <w:rtl w:val="0"/>
              </w:rPr>
              <w:t xml:space="preserve">usando</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uma</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variável</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para</w:t>
            </w:r>
            <w:r w:rsidDel="00000000" w:rsidR="00000000" w:rsidRPr="00000000">
              <w:rPr>
                <w:rFonts w:ascii="Monospace" w:cs="Monospace" w:eastAsia="Monospace" w:hAnsi="Monospace"/>
                <w:color w:val="3f7f5f"/>
                <w:sz w:val="20"/>
                <w:szCs w:val="20"/>
                <w:rtl w:val="0"/>
              </w:rPr>
              <w:t xml:space="preserve"> o </w:t>
            </w:r>
            <w:r w:rsidDel="00000000" w:rsidR="00000000" w:rsidRPr="00000000">
              <w:rPr>
                <w:rFonts w:ascii="Monospace" w:cs="Monospace" w:eastAsia="Monospace" w:hAnsi="Monospace"/>
                <w:color w:val="3f7f5f"/>
                <w:sz w:val="20"/>
                <w:szCs w:val="20"/>
                <w:u w:val="single"/>
                <w:rtl w:val="0"/>
              </w:rPr>
              <w:t xml:space="preserve">resultado</w:t>
            </w:r>
            <w:r w:rsidDel="00000000" w:rsidR="00000000" w:rsidRPr="00000000">
              <w:rPr>
                <w:rtl w:val="0"/>
              </w:rPr>
            </w:r>
          </w:p>
          <w:p w:rsidR="00000000" w:rsidDel="00000000" w:rsidP="00000000" w:rsidRDefault="00000000" w:rsidRPr="00000000" w14:paraId="0000001E">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resultado</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1F">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6a3e3e"/>
                <w:sz w:val="20"/>
                <w:szCs w:val="20"/>
                <w:rtl w:val="0"/>
              </w:rPr>
              <w:t xml:space="preserve">resultado</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20">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7f0055"/>
                <w:sz w:val="20"/>
                <w:szCs w:val="20"/>
                <w:rtl w:val="0"/>
              </w:rPr>
              <w:t xml:space="preserve">return</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resultado</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21">
            <w:pPr>
              <w:pageBreakBefore w:val="0"/>
              <w:spacing w:after="0" w:lineRule="auto"/>
              <w:rPr/>
            </w:pPr>
            <w:r w:rsidDel="00000000" w:rsidR="00000000" w:rsidRPr="00000000">
              <w:rPr>
                <w:rFonts w:ascii="Monospace" w:cs="Monospace" w:eastAsia="Monospace" w:hAnsi="Monospace"/>
                <w:color w:val="000000"/>
                <w:sz w:val="20"/>
                <w:szCs w:val="20"/>
                <w:rtl w:val="0"/>
              </w:rPr>
              <w:tab/>
              <w:t xml:space="preserve">}</w:t>
            </w:r>
            <w:r w:rsidDel="00000000" w:rsidR="00000000" w:rsidRPr="00000000">
              <w:rPr>
                <w:rtl w:val="0"/>
              </w:rPr>
            </w:r>
          </w:p>
          <w:p w:rsidR="00000000" w:rsidDel="00000000" w:rsidP="00000000" w:rsidRDefault="00000000" w:rsidRPr="00000000" w14:paraId="00000022">
            <w:pPr>
              <w:pageBreakBefore w:val="0"/>
              <w:spacing w:after="0" w:lineRule="auto"/>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subtracao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23">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3f7f5f"/>
                <w:sz w:val="20"/>
                <w:szCs w:val="20"/>
                <w:rtl w:val="0"/>
              </w:rPr>
              <w:t xml:space="preserve">//</w:t>
            </w:r>
            <w:r w:rsidDel="00000000" w:rsidR="00000000" w:rsidRPr="00000000">
              <w:rPr>
                <w:rFonts w:ascii="Monospace" w:cs="Monospace" w:eastAsia="Monospace" w:hAnsi="Monospace"/>
                <w:color w:val="3f7f5f"/>
                <w:sz w:val="20"/>
                <w:szCs w:val="20"/>
                <w:u w:val="single"/>
                <w:rtl w:val="0"/>
              </w:rPr>
              <w:t xml:space="preserve">sem</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usar</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uma</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variável</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para</w:t>
            </w:r>
            <w:r w:rsidDel="00000000" w:rsidR="00000000" w:rsidRPr="00000000">
              <w:rPr>
                <w:rFonts w:ascii="Monospace" w:cs="Monospace" w:eastAsia="Monospace" w:hAnsi="Monospace"/>
                <w:color w:val="3f7f5f"/>
                <w:sz w:val="20"/>
                <w:szCs w:val="20"/>
                <w:rtl w:val="0"/>
              </w:rPr>
              <w:t xml:space="preserve"> o </w:t>
            </w:r>
            <w:r w:rsidDel="00000000" w:rsidR="00000000" w:rsidRPr="00000000">
              <w:rPr>
                <w:rFonts w:ascii="Monospace" w:cs="Monospace" w:eastAsia="Monospace" w:hAnsi="Monospace"/>
                <w:color w:val="3f7f5f"/>
                <w:sz w:val="20"/>
                <w:szCs w:val="20"/>
                <w:u w:val="single"/>
                <w:rtl w:val="0"/>
              </w:rPr>
              <w:t xml:space="preserve">resultado</w:t>
            </w:r>
            <w:r w:rsidDel="00000000" w:rsidR="00000000" w:rsidRPr="00000000">
              <w:rPr>
                <w:rtl w:val="0"/>
              </w:rPr>
            </w:r>
          </w:p>
          <w:p w:rsidR="00000000" w:rsidDel="00000000" w:rsidP="00000000" w:rsidRDefault="00000000" w:rsidRPr="00000000" w14:paraId="00000024">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7f0055"/>
                <w:sz w:val="20"/>
                <w:szCs w:val="20"/>
                <w:rtl w:val="0"/>
              </w:rPr>
              <w:t xml:space="preserve">return</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25">
            <w:pPr>
              <w:pageBreakBefore w:val="0"/>
              <w:spacing w:after="0" w:lineRule="auto"/>
              <w:rPr/>
            </w:pPr>
            <w:r w:rsidDel="00000000" w:rsidR="00000000" w:rsidRPr="00000000">
              <w:rPr>
                <w:rFonts w:ascii="Monospace" w:cs="Monospace" w:eastAsia="Monospace" w:hAnsi="Monospace"/>
                <w:color w:val="000000"/>
                <w:sz w:val="20"/>
                <w:szCs w:val="20"/>
                <w:rtl w:val="0"/>
              </w:rPr>
              <w:tab/>
              <w:t xml:space="preserve">}</w:t>
            </w:r>
            <w:r w:rsidDel="00000000" w:rsidR="00000000" w:rsidRPr="00000000">
              <w:rPr>
                <w:rtl w:val="0"/>
              </w:rPr>
            </w:r>
          </w:p>
          <w:p w:rsidR="00000000" w:rsidDel="00000000" w:rsidP="00000000" w:rsidRDefault="00000000" w:rsidRPr="00000000" w14:paraId="00000026">
            <w:pPr>
              <w:pageBreakBefore w:val="0"/>
              <w:spacing w:after="0" w:lineRule="auto"/>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multiplicacao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27">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7f0055"/>
                <w:sz w:val="20"/>
                <w:szCs w:val="20"/>
                <w:rtl w:val="0"/>
              </w:rPr>
              <w:t xml:space="preserve">return</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28">
            <w:pPr>
              <w:pageBreakBefore w:val="0"/>
              <w:spacing w:after="0" w:lineRule="auto"/>
              <w:rPr/>
            </w:pPr>
            <w:r w:rsidDel="00000000" w:rsidR="00000000" w:rsidRPr="00000000">
              <w:rPr>
                <w:rFonts w:ascii="Monospace" w:cs="Monospace" w:eastAsia="Monospace" w:hAnsi="Monospace"/>
                <w:color w:val="000000"/>
                <w:sz w:val="20"/>
                <w:szCs w:val="20"/>
                <w:rtl w:val="0"/>
              </w:rPr>
              <w:tab/>
              <w:t xml:space="preserve">}</w:t>
            </w:r>
            <w:r w:rsidDel="00000000" w:rsidR="00000000" w:rsidRPr="00000000">
              <w:rPr>
                <w:rtl w:val="0"/>
              </w:rPr>
            </w:r>
          </w:p>
          <w:p w:rsidR="00000000" w:rsidDel="00000000" w:rsidP="00000000" w:rsidRDefault="00000000" w:rsidRPr="00000000" w14:paraId="00000029">
            <w:pPr>
              <w:pageBreakBefore w:val="0"/>
              <w:spacing w:after="0" w:lineRule="auto"/>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divisao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2A">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3f7f5f"/>
                <w:sz w:val="20"/>
                <w:szCs w:val="20"/>
                <w:rtl w:val="0"/>
              </w:rPr>
              <w:t xml:space="preserve">//note </w:t>
            </w:r>
            <w:r w:rsidDel="00000000" w:rsidR="00000000" w:rsidRPr="00000000">
              <w:rPr>
                <w:rFonts w:ascii="Monospace" w:cs="Monospace" w:eastAsia="Monospace" w:hAnsi="Monospace"/>
                <w:color w:val="3f7f5f"/>
                <w:sz w:val="20"/>
                <w:szCs w:val="20"/>
                <w:u w:val="single"/>
                <w:rtl w:val="0"/>
              </w:rPr>
              <w:t xml:space="preserve">que</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aqui</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ocorre</w:t>
            </w:r>
            <w:r w:rsidDel="00000000" w:rsidR="00000000" w:rsidRPr="00000000">
              <w:rPr>
                <w:rFonts w:ascii="Monospace" w:cs="Monospace" w:eastAsia="Monospace" w:hAnsi="Monospace"/>
                <w:color w:val="3f7f5f"/>
                <w:sz w:val="20"/>
                <w:szCs w:val="20"/>
                <w:rtl w:val="0"/>
              </w:rPr>
              <w:t xml:space="preserve"> a </w:t>
            </w:r>
            <w:r w:rsidDel="00000000" w:rsidR="00000000" w:rsidRPr="00000000">
              <w:rPr>
                <w:rFonts w:ascii="Monospace" w:cs="Monospace" w:eastAsia="Monospace" w:hAnsi="Monospace"/>
                <w:color w:val="3f7f5f"/>
                <w:sz w:val="20"/>
                <w:szCs w:val="20"/>
                <w:u w:val="single"/>
                <w:rtl w:val="0"/>
              </w:rPr>
              <w:t xml:space="preserve">divisão</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inteira</w:t>
            </w:r>
            <w:r w:rsidDel="00000000" w:rsidR="00000000" w:rsidRPr="00000000">
              <w:rPr>
                <w:rtl w:val="0"/>
              </w:rPr>
            </w:r>
          </w:p>
          <w:p w:rsidR="00000000" w:rsidDel="00000000" w:rsidP="00000000" w:rsidRDefault="00000000" w:rsidRPr="00000000" w14:paraId="0000002B">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7f0055"/>
                <w:sz w:val="20"/>
                <w:szCs w:val="20"/>
                <w:rtl w:val="0"/>
              </w:rPr>
              <w:t xml:space="preserve">return</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2C">
            <w:pPr>
              <w:pageBreakBefore w:val="0"/>
              <w:spacing w:after="0" w:lineRule="auto"/>
              <w:rPr/>
            </w:pPr>
            <w:r w:rsidDel="00000000" w:rsidR="00000000" w:rsidRPr="00000000">
              <w:rPr>
                <w:rFonts w:ascii="Monospace" w:cs="Monospace" w:eastAsia="Monospace" w:hAnsi="Monospace"/>
                <w:color w:val="000000"/>
                <w:sz w:val="20"/>
                <w:szCs w:val="20"/>
                <w:rtl w:val="0"/>
              </w:rPr>
              <w:tab/>
              <w:t xml:space="preserve">}</w:t>
            </w:r>
            <w:r w:rsidDel="00000000" w:rsidR="00000000" w:rsidRPr="00000000">
              <w:rPr>
                <w:rtl w:val="0"/>
              </w:rPr>
            </w:r>
          </w:p>
          <w:p w:rsidR="00000000" w:rsidDel="00000000" w:rsidP="00000000" w:rsidRDefault="00000000" w:rsidRPr="00000000" w14:paraId="0000002D">
            <w:pPr>
              <w:pageBreakBefore w:val="0"/>
              <w:spacing w:after="159" w:lineRule="auto"/>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2E">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Fonts w:ascii="Times New Roman" w:cs="Times New Roman" w:eastAsia="Times New Roman" w:hAnsi="Times New Roman"/>
          <w:b w:val="1"/>
          <w:rtl w:val="0"/>
        </w:rPr>
        <w:t xml:space="preserve">1.4 (Testando a classe calculadora)</w:t>
      </w:r>
      <w:r w:rsidDel="00000000" w:rsidR="00000000" w:rsidRPr="00000000">
        <w:rPr>
          <w:rFonts w:ascii="Times New Roman" w:cs="Times New Roman" w:eastAsia="Times New Roman" w:hAnsi="Times New Roman"/>
          <w:rtl w:val="0"/>
        </w:rPr>
        <w:t xml:space="preserve"> Agora vamos criar uma nova classe (por conta do princípio chamado </w:t>
      </w:r>
      <w:r w:rsidDel="00000000" w:rsidR="00000000" w:rsidRPr="00000000">
        <w:rPr>
          <w:rFonts w:ascii="Times New Roman" w:cs="Times New Roman" w:eastAsia="Times New Roman" w:hAnsi="Times New Roman"/>
          <w:b w:val="1"/>
          <w:rtl w:val="0"/>
        </w:rPr>
        <w:t xml:space="preserve">alta coesão</w:t>
      </w:r>
      <w:r w:rsidDel="00000000" w:rsidR="00000000" w:rsidRPr="00000000">
        <w:rPr>
          <w:rFonts w:ascii="Times New Roman" w:cs="Times New Roman" w:eastAsia="Times New Roman" w:hAnsi="Times New Roman"/>
          <w:rtl w:val="0"/>
        </w:rPr>
        <w:t xml:space="preserve">) para testar a classe Calculadora. Instanciaremos uma calculadora e deixaremos o usuário decidir qual operação deseja realizar. Veja a Listagem 1.4.1.</w:t>
      </w: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33">
      <w:pPr>
        <w:pageBreakBefore w:val="0"/>
        <w:jc w:val="center"/>
        <w:rPr/>
      </w:pPr>
      <w:r w:rsidDel="00000000" w:rsidR="00000000" w:rsidRPr="00000000">
        <w:rPr>
          <w:rFonts w:ascii="Times New Roman" w:cs="Times New Roman" w:eastAsia="Times New Roman" w:hAnsi="Times New Roman"/>
          <w:rtl w:val="0"/>
        </w:rPr>
        <w:t xml:space="preserve">Listagem 1.4.1</w:t>
      </w:r>
      <w:r w:rsidDel="00000000" w:rsidR="00000000" w:rsidRPr="00000000">
        <w:rPr>
          <w:rtl w:val="0"/>
        </w:rPr>
      </w:r>
    </w:p>
    <w:tbl>
      <w:tblPr>
        <w:tblStyle w:val="Table4"/>
        <w:tblW w:w="8340.0" w:type="dxa"/>
        <w:jc w:val="left"/>
        <w:tblInd w:w="5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340"/>
        <w:tblGridChange w:id="0">
          <w:tblGrid>
            <w:gridCol w:w="8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pageBreakBefore w:val="0"/>
              <w:spacing w:after="0" w:lineRule="auto"/>
              <w:rPr/>
            </w:pPr>
            <w:r w:rsidDel="00000000" w:rsidR="00000000" w:rsidRPr="00000000">
              <w:rPr>
                <w:rFonts w:ascii="Monospace" w:cs="Monospace" w:eastAsia="Monospace" w:hAnsi="Monospace"/>
                <w:b w:val="1"/>
                <w:color w:val="7f0055"/>
                <w:sz w:val="20"/>
                <w:szCs w:val="20"/>
                <w:rtl w:val="0"/>
              </w:rPr>
              <w:t xml:space="preserve">import</w:t>
            </w:r>
            <w:r w:rsidDel="00000000" w:rsidR="00000000" w:rsidRPr="00000000">
              <w:rPr>
                <w:rFonts w:ascii="Monospace" w:cs="Monospace" w:eastAsia="Monospace" w:hAnsi="Monospace"/>
                <w:color w:val="000000"/>
                <w:sz w:val="20"/>
                <w:szCs w:val="20"/>
                <w:rtl w:val="0"/>
              </w:rPr>
              <w:t xml:space="preserve"> javax.swing.JOptionPane;</w:t>
            </w:r>
            <w:r w:rsidDel="00000000" w:rsidR="00000000" w:rsidRPr="00000000">
              <w:rPr>
                <w:rtl w:val="0"/>
              </w:rPr>
            </w:r>
          </w:p>
          <w:p w:rsidR="00000000" w:rsidDel="00000000" w:rsidP="00000000" w:rsidRDefault="00000000" w:rsidRPr="00000000" w14:paraId="00000035">
            <w:pPr>
              <w:pageBreakBefore w:val="0"/>
              <w:spacing w:after="0" w:lineRule="auto"/>
              <w:rPr/>
            </w:pP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class</w:t>
            </w:r>
            <w:r w:rsidDel="00000000" w:rsidR="00000000" w:rsidRPr="00000000">
              <w:rPr>
                <w:rFonts w:ascii="Monospace" w:cs="Monospace" w:eastAsia="Monospace" w:hAnsi="Monospace"/>
                <w:color w:val="000000"/>
                <w:sz w:val="20"/>
                <w:szCs w:val="20"/>
                <w:rtl w:val="0"/>
              </w:rPr>
              <w:t xml:space="preserve"> TesteCalculadora {</w:t>
            </w:r>
            <w:r w:rsidDel="00000000" w:rsidR="00000000" w:rsidRPr="00000000">
              <w:rPr>
                <w:rtl w:val="0"/>
              </w:rPr>
            </w:r>
          </w:p>
          <w:p w:rsidR="00000000" w:rsidDel="00000000" w:rsidP="00000000" w:rsidRDefault="00000000" w:rsidRPr="00000000" w14:paraId="00000036">
            <w:pPr>
              <w:pageBreakBefore w:val="0"/>
              <w:spacing w:after="0" w:lineRule="auto"/>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static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void</w:t>
            </w:r>
            <w:r w:rsidDel="00000000" w:rsidR="00000000" w:rsidRPr="00000000">
              <w:rPr>
                <w:rFonts w:ascii="Monospace" w:cs="Monospace" w:eastAsia="Monospace" w:hAnsi="Monospace"/>
                <w:color w:val="000000"/>
                <w:sz w:val="20"/>
                <w:szCs w:val="20"/>
                <w:rtl w:val="0"/>
              </w:rPr>
              <w:t xml:space="preserve"> main(String[] </w:t>
            </w:r>
            <w:r w:rsidDel="00000000" w:rsidR="00000000" w:rsidRPr="00000000">
              <w:rPr>
                <w:rFonts w:ascii="Monospace" w:cs="Monospace" w:eastAsia="Monospace" w:hAnsi="Monospace"/>
                <w:color w:val="6a3e3e"/>
                <w:sz w:val="20"/>
                <w:szCs w:val="20"/>
                <w:rtl w:val="0"/>
              </w:rPr>
              <w:t xml:space="preserve">args</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37">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3f7f5f"/>
                <w:sz w:val="20"/>
                <w:szCs w:val="20"/>
                <w:rtl w:val="0"/>
              </w:rPr>
              <w:t xml:space="preserve">//</w:t>
            </w:r>
            <w:r w:rsidDel="00000000" w:rsidR="00000000" w:rsidRPr="00000000">
              <w:rPr>
                <w:rFonts w:ascii="Monospace" w:cs="Monospace" w:eastAsia="Monospace" w:hAnsi="Monospace"/>
                <w:color w:val="3f7f5f"/>
                <w:sz w:val="20"/>
                <w:szCs w:val="20"/>
                <w:u w:val="single"/>
                <w:rtl w:val="0"/>
              </w:rPr>
              <w:t xml:space="preserve">construindo</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uma</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calculadora</w:t>
            </w:r>
            <w:r w:rsidDel="00000000" w:rsidR="00000000" w:rsidRPr="00000000">
              <w:rPr>
                <w:rtl w:val="0"/>
              </w:rPr>
            </w:r>
          </w:p>
          <w:p w:rsidR="00000000" w:rsidDel="00000000" w:rsidP="00000000" w:rsidRDefault="00000000" w:rsidRPr="00000000" w14:paraId="00000038">
            <w:pPr>
              <w:pageBreakBefore w:val="0"/>
              <w:spacing w:after="0" w:lineRule="auto"/>
              <w:rPr/>
            </w:pPr>
            <w:r w:rsidDel="00000000" w:rsidR="00000000" w:rsidRPr="00000000">
              <w:rPr>
                <w:rFonts w:ascii="Monospace" w:cs="Monospace" w:eastAsia="Monospace" w:hAnsi="Monospace"/>
                <w:color w:val="000000"/>
                <w:sz w:val="20"/>
                <w:szCs w:val="20"/>
                <w:rtl w:val="0"/>
              </w:rPr>
              <w:tab/>
              <w:tab/>
              <w:t xml:space="preserve">Calculadora </w:t>
            </w:r>
            <w:r w:rsidDel="00000000" w:rsidR="00000000" w:rsidRPr="00000000">
              <w:rPr>
                <w:rFonts w:ascii="Monospace" w:cs="Monospace" w:eastAsia="Monospace" w:hAnsi="Monospace"/>
                <w:color w:val="6a3e3e"/>
                <w:sz w:val="20"/>
                <w:szCs w:val="20"/>
                <w:rtl w:val="0"/>
              </w:rPr>
              <w:t xml:space="preserve">c</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b w:val="1"/>
                <w:color w:val="7f0055"/>
                <w:sz w:val="20"/>
                <w:szCs w:val="20"/>
                <w:rtl w:val="0"/>
              </w:rPr>
              <w:t xml:space="preserve">new</w:t>
            </w:r>
            <w:r w:rsidDel="00000000" w:rsidR="00000000" w:rsidRPr="00000000">
              <w:rPr>
                <w:rFonts w:ascii="Monospace" w:cs="Monospace" w:eastAsia="Monospace" w:hAnsi="Monospace"/>
                <w:color w:val="000000"/>
                <w:sz w:val="20"/>
                <w:szCs w:val="20"/>
                <w:rtl w:val="0"/>
              </w:rPr>
              <w:t xml:space="preserve"> Calculadora();</w:t>
            </w:r>
            <w:r w:rsidDel="00000000" w:rsidR="00000000" w:rsidRPr="00000000">
              <w:rPr>
                <w:rtl w:val="0"/>
              </w:rPr>
            </w:r>
          </w:p>
          <w:p w:rsidR="00000000" w:rsidDel="00000000" w:rsidP="00000000" w:rsidRDefault="00000000" w:rsidRPr="00000000" w14:paraId="00000039">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3f7f5f"/>
                <w:sz w:val="20"/>
                <w:szCs w:val="20"/>
                <w:rtl w:val="0"/>
              </w:rPr>
              <w:t xml:space="preserve">//o </w:t>
            </w:r>
            <w:r w:rsidDel="00000000" w:rsidR="00000000" w:rsidRPr="00000000">
              <w:rPr>
                <w:rFonts w:ascii="Monospace" w:cs="Monospace" w:eastAsia="Monospace" w:hAnsi="Monospace"/>
                <w:color w:val="3f7f5f"/>
                <w:sz w:val="20"/>
                <w:szCs w:val="20"/>
                <w:u w:val="single"/>
                <w:rtl w:val="0"/>
              </w:rPr>
              <w:t xml:space="preserve">que</w:t>
            </w:r>
            <w:r w:rsidDel="00000000" w:rsidR="00000000" w:rsidRPr="00000000">
              <w:rPr>
                <w:rFonts w:ascii="Monospace" w:cs="Monospace" w:eastAsia="Monospace" w:hAnsi="Monospace"/>
                <w:color w:val="3f7f5f"/>
                <w:sz w:val="20"/>
                <w:szCs w:val="20"/>
                <w:rtl w:val="0"/>
              </w:rPr>
              <w:t xml:space="preserve"> o </w:t>
            </w:r>
            <w:r w:rsidDel="00000000" w:rsidR="00000000" w:rsidRPr="00000000">
              <w:rPr>
                <w:rFonts w:ascii="Monospace" w:cs="Monospace" w:eastAsia="Monospace" w:hAnsi="Monospace"/>
                <w:color w:val="3f7f5f"/>
                <w:sz w:val="20"/>
                <w:szCs w:val="20"/>
                <w:u w:val="single"/>
                <w:rtl w:val="0"/>
              </w:rPr>
              <w:t xml:space="preserve">usuário</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quer</w:t>
            </w:r>
            <w:r w:rsidDel="00000000" w:rsidR="00000000" w:rsidRPr="00000000">
              <w:rPr>
                <w:rFonts w:ascii="Monospace" w:cs="Monospace" w:eastAsia="Monospace" w:hAnsi="Monospace"/>
                <w:color w:val="3f7f5f"/>
                <w:sz w:val="20"/>
                <w:szCs w:val="20"/>
                <w:rtl w:val="0"/>
              </w:rPr>
              <w:t xml:space="preserve">?</w:t>
            </w:r>
            <w:r w:rsidDel="00000000" w:rsidR="00000000" w:rsidRPr="00000000">
              <w:rPr>
                <w:rtl w:val="0"/>
              </w:rPr>
            </w:r>
          </w:p>
          <w:p w:rsidR="00000000" w:rsidDel="00000000" w:rsidP="00000000" w:rsidRDefault="00000000" w:rsidRPr="00000000" w14:paraId="0000003A">
            <w:pPr>
              <w:pageBreakBefore w:val="0"/>
              <w:spacing w:after="0" w:lineRule="auto"/>
              <w:rPr/>
            </w:pPr>
            <w:r w:rsidDel="00000000" w:rsidR="00000000" w:rsidRPr="00000000">
              <w:rPr>
                <w:rFonts w:ascii="Monospace" w:cs="Monospace" w:eastAsia="Monospace" w:hAnsi="Monospace"/>
                <w:color w:val="000000"/>
                <w:sz w:val="20"/>
                <w:szCs w:val="20"/>
                <w:rtl w:val="0"/>
              </w:rPr>
              <w:tab/>
              <w:tab/>
              <w:t xml:space="preserve">int opcao = Integer.parseInt(JoptionPane.showInputDialog(</w:t>
            </w:r>
            <w:r w:rsidDel="00000000" w:rsidR="00000000" w:rsidRPr="00000000">
              <w:rPr>
                <w:rFonts w:ascii="Monospace" w:cs="Monospace" w:eastAsia="Monospace" w:hAnsi="Monospace"/>
                <w:color w:val="2a00ff"/>
                <w:sz w:val="20"/>
                <w:szCs w:val="20"/>
                <w:rtl w:val="0"/>
              </w:rPr>
              <w:t xml:space="preserve">"1-Soma\n2-Subtracao\n3-Multiplicacao\n4-Divisao"</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3B">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3f7f5f"/>
                <w:sz w:val="20"/>
                <w:szCs w:val="20"/>
                <w:rtl w:val="0"/>
              </w:rPr>
              <w:t xml:space="preserve">//</w:t>
            </w:r>
            <w:r w:rsidDel="00000000" w:rsidR="00000000" w:rsidRPr="00000000">
              <w:rPr>
                <w:rFonts w:ascii="Monospace" w:cs="Monospace" w:eastAsia="Monospace" w:hAnsi="Monospace"/>
                <w:color w:val="3f7f5f"/>
                <w:sz w:val="20"/>
                <w:szCs w:val="20"/>
                <w:u w:val="single"/>
                <w:rtl w:val="0"/>
              </w:rPr>
              <w:t xml:space="preserve">quais</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os</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operandos</w:t>
            </w:r>
            <w:r w:rsidDel="00000000" w:rsidR="00000000" w:rsidRPr="00000000">
              <w:rPr>
                <w:rFonts w:ascii="Monospace" w:cs="Monospace" w:eastAsia="Monospace" w:hAnsi="Monospace"/>
                <w:color w:val="3f7f5f"/>
                <w:sz w:val="20"/>
                <w:szCs w:val="20"/>
                <w:rtl w:val="0"/>
              </w:rPr>
              <w:t xml:space="preserve">?</w:t>
            </w:r>
            <w:r w:rsidDel="00000000" w:rsidR="00000000" w:rsidRPr="00000000">
              <w:rPr>
                <w:rtl w:val="0"/>
              </w:rPr>
            </w:r>
          </w:p>
          <w:p w:rsidR="00000000" w:rsidDel="00000000" w:rsidP="00000000" w:rsidRDefault="00000000" w:rsidRPr="00000000" w14:paraId="0000003C">
            <w:pPr>
              <w:pageBreakBefore w:val="0"/>
              <w:spacing w:after="0" w:lineRule="auto"/>
              <w:rPr/>
            </w:pPr>
            <w:bookmarkStart w:colFirst="0" w:colLast="0" w:name="_gjdgxs" w:id="0"/>
            <w:bookmarkEnd w:id="0"/>
            <w:r w:rsidDel="00000000" w:rsidR="00000000" w:rsidRPr="00000000">
              <w:rPr>
                <w:rFonts w:ascii="Monospace" w:cs="Monospace" w:eastAsia="Monospace" w:hAnsi="Monospace"/>
                <w:color w:val="000000"/>
                <w:sz w:val="20"/>
                <w:szCs w:val="20"/>
                <w:rtl w:val="0"/>
              </w:rPr>
              <w:tab/>
              <w:tab/>
              <w:t xml:space="preserve">int operando1 = Integer.parseInt(JOptionPane.showInputDialog(</w:t>
            </w:r>
            <w:r w:rsidDel="00000000" w:rsidR="00000000" w:rsidRPr="00000000">
              <w:rPr>
                <w:rFonts w:ascii="Monospace" w:cs="Monospace" w:eastAsia="Monospace" w:hAnsi="Monospace"/>
                <w:color w:val="2a00ff"/>
                <w:sz w:val="20"/>
                <w:szCs w:val="20"/>
                <w:rtl w:val="0"/>
              </w:rPr>
              <w:t xml:space="preserve">"Qual o primeiro operando?"</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3D">
            <w:pPr>
              <w:pageBreakBefore w:val="0"/>
              <w:spacing w:after="0" w:lineRule="auto"/>
              <w:rPr/>
            </w:pPr>
            <w:r w:rsidDel="00000000" w:rsidR="00000000" w:rsidRPr="00000000">
              <w:rPr>
                <w:rFonts w:ascii="Monospace" w:cs="Monospace" w:eastAsia="Monospace" w:hAnsi="Monospace"/>
                <w:color w:val="000000"/>
                <w:sz w:val="20"/>
                <w:szCs w:val="20"/>
                <w:rtl w:val="0"/>
              </w:rPr>
              <w:tab/>
              <w:tab/>
              <w:t xml:space="preserve">int operando2 = Integer.parseInt(JOptionPane.showInputDialog(</w:t>
            </w:r>
            <w:r w:rsidDel="00000000" w:rsidR="00000000" w:rsidRPr="00000000">
              <w:rPr>
                <w:rFonts w:ascii="Monospace" w:cs="Monospace" w:eastAsia="Monospace" w:hAnsi="Monospace"/>
                <w:color w:val="2a00ff"/>
                <w:sz w:val="20"/>
                <w:szCs w:val="20"/>
                <w:rtl w:val="0"/>
              </w:rPr>
              <w:t xml:space="preserve">"Qual o segundo operando?"</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3E">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3f7f5f"/>
                <w:sz w:val="20"/>
                <w:szCs w:val="20"/>
                <w:rtl w:val="0"/>
              </w:rPr>
              <w:t xml:space="preserve">//</w:t>
            </w:r>
            <w:r w:rsidDel="00000000" w:rsidR="00000000" w:rsidRPr="00000000">
              <w:rPr>
                <w:rFonts w:ascii="Monospace" w:cs="Monospace" w:eastAsia="Monospace" w:hAnsi="Monospace"/>
                <w:color w:val="3f7f5f"/>
                <w:sz w:val="20"/>
                <w:szCs w:val="20"/>
                <w:u w:val="single"/>
                <w:rtl w:val="0"/>
              </w:rPr>
              <w:t xml:space="preserve">para</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guardar</w:t>
            </w:r>
            <w:r w:rsidDel="00000000" w:rsidR="00000000" w:rsidRPr="00000000">
              <w:rPr>
                <w:rFonts w:ascii="Monospace" w:cs="Monospace" w:eastAsia="Monospace" w:hAnsi="Monospace"/>
                <w:color w:val="3f7f5f"/>
                <w:sz w:val="20"/>
                <w:szCs w:val="20"/>
                <w:rtl w:val="0"/>
              </w:rPr>
              <w:t xml:space="preserve"> o </w:t>
            </w:r>
            <w:r w:rsidDel="00000000" w:rsidR="00000000" w:rsidRPr="00000000">
              <w:rPr>
                <w:rFonts w:ascii="Monospace" w:cs="Monospace" w:eastAsia="Monospace" w:hAnsi="Monospace"/>
                <w:color w:val="3f7f5f"/>
                <w:sz w:val="20"/>
                <w:szCs w:val="20"/>
                <w:u w:val="single"/>
                <w:rtl w:val="0"/>
              </w:rPr>
              <w:t xml:space="preserve">resultado</w:t>
            </w:r>
            <w:r w:rsidDel="00000000" w:rsidR="00000000" w:rsidRPr="00000000">
              <w:rPr>
                <w:rtl w:val="0"/>
              </w:rPr>
            </w:r>
          </w:p>
          <w:p w:rsidR="00000000" w:rsidDel="00000000" w:rsidP="00000000" w:rsidRDefault="00000000" w:rsidRPr="00000000" w14:paraId="0000003F">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resultado</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40">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7f0055"/>
                <w:sz w:val="20"/>
                <w:szCs w:val="20"/>
                <w:rtl w:val="0"/>
              </w:rPr>
              <w:t xml:space="preserve">if</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opcao</w:t>
            </w:r>
            <w:r w:rsidDel="00000000" w:rsidR="00000000" w:rsidRPr="00000000">
              <w:rPr>
                <w:rFonts w:ascii="Monospace" w:cs="Monospace" w:eastAsia="Monospace" w:hAnsi="Monospace"/>
                <w:color w:val="000000"/>
                <w:sz w:val="20"/>
                <w:szCs w:val="20"/>
                <w:rtl w:val="0"/>
              </w:rPr>
              <w:t xml:space="preserve"> == 1) {</w:t>
            </w:r>
            <w:r w:rsidDel="00000000" w:rsidR="00000000" w:rsidRPr="00000000">
              <w:rPr>
                <w:rtl w:val="0"/>
              </w:rPr>
            </w:r>
          </w:p>
          <w:p w:rsidR="00000000" w:rsidDel="00000000" w:rsidP="00000000" w:rsidRDefault="00000000" w:rsidRPr="00000000" w14:paraId="00000041">
            <w:pPr>
              <w:pageBreakBefore w:val="0"/>
              <w:spacing w:after="0" w:lineRule="auto"/>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6a3e3e"/>
                <w:sz w:val="20"/>
                <w:szCs w:val="20"/>
                <w:rtl w:val="0"/>
              </w:rPr>
              <w:t xml:space="preserve">resultado</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c</w:t>
            </w:r>
            <w:r w:rsidDel="00000000" w:rsidR="00000000" w:rsidRPr="00000000">
              <w:rPr>
                <w:rFonts w:ascii="Monospace" w:cs="Monospace" w:eastAsia="Monospace" w:hAnsi="Monospace"/>
                <w:color w:val="000000"/>
                <w:sz w:val="20"/>
                <w:szCs w:val="20"/>
                <w:rtl w:val="0"/>
              </w:rPr>
              <w:t xml:space="preserve">.soma(</w:t>
            </w:r>
            <w:r w:rsidDel="00000000" w:rsidR="00000000" w:rsidRPr="00000000">
              <w:rPr>
                <w:rFonts w:ascii="Monospace" w:cs="Monospace" w:eastAsia="Monospace" w:hAnsi="Monospace"/>
                <w:color w:val="6a3e3e"/>
                <w:sz w:val="20"/>
                <w:szCs w:val="20"/>
                <w:rtl w:val="0"/>
              </w:rPr>
              <w:t xml:space="preserve">operando1</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operando2</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42">
            <w:pPr>
              <w:pageBreakBefore w:val="0"/>
              <w:spacing w:after="0" w:lineRule="auto"/>
              <w:rPr/>
            </w:pPr>
            <w:r w:rsidDel="00000000" w:rsidR="00000000" w:rsidRPr="00000000">
              <w:rPr>
                <w:rFonts w:ascii="Monospace" w:cs="Monospace" w:eastAsia="Monospace" w:hAnsi="Monospace"/>
                <w:color w:val="000000"/>
                <w:sz w:val="20"/>
                <w:szCs w:val="20"/>
                <w:rtl w:val="0"/>
              </w:rPr>
              <w:tab/>
              <w:tab/>
              <w:t xml:space="preserve">}</w:t>
            </w:r>
            <w:r w:rsidDel="00000000" w:rsidR="00000000" w:rsidRPr="00000000">
              <w:rPr>
                <w:rtl w:val="0"/>
              </w:rPr>
            </w:r>
          </w:p>
          <w:p w:rsidR="00000000" w:rsidDel="00000000" w:rsidP="00000000" w:rsidRDefault="00000000" w:rsidRPr="00000000" w14:paraId="00000043">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7f0055"/>
                <w:sz w:val="20"/>
                <w:szCs w:val="20"/>
                <w:rtl w:val="0"/>
              </w:rPr>
              <w:t xml:space="preserve">else</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if</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opcao</w:t>
            </w:r>
            <w:r w:rsidDel="00000000" w:rsidR="00000000" w:rsidRPr="00000000">
              <w:rPr>
                <w:rFonts w:ascii="Monospace" w:cs="Monospace" w:eastAsia="Monospace" w:hAnsi="Monospace"/>
                <w:color w:val="000000"/>
                <w:sz w:val="20"/>
                <w:szCs w:val="20"/>
                <w:rtl w:val="0"/>
              </w:rPr>
              <w:t xml:space="preserve"> == 2) {</w:t>
            </w:r>
            <w:r w:rsidDel="00000000" w:rsidR="00000000" w:rsidRPr="00000000">
              <w:rPr>
                <w:rtl w:val="0"/>
              </w:rPr>
            </w:r>
          </w:p>
          <w:p w:rsidR="00000000" w:rsidDel="00000000" w:rsidP="00000000" w:rsidRDefault="00000000" w:rsidRPr="00000000" w14:paraId="00000044">
            <w:pPr>
              <w:pageBreakBefore w:val="0"/>
              <w:spacing w:after="0" w:lineRule="auto"/>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6a3e3e"/>
                <w:sz w:val="20"/>
                <w:szCs w:val="20"/>
                <w:rtl w:val="0"/>
              </w:rPr>
              <w:t xml:space="preserve">resultado</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c</w:t>
            </w:r>
            <w:r w:rsidDel="00000000" w:rsidR="00000000" w:rsidRPr="00000000">
              <w:rPr>
                <w:rFonts w:ascii="Monospace" w:cs="Monospace" w:eastAsia="Monospace" w:hAnsi="Monospace"/>
                <w:color w:val="000000"/>
                <w:sz w:val="20"/>
                <w:szCs w:val="20"/>
                <w:rtl w:val="0"/>
              </w:rPr>
              <w:t xml:space="preserve">.subtracao(</w:t>
            </w:r>
            <w:r w:rsidDel="00000000" w:rsidR="00000000" w:rsidRPr="00000000">
              <w:rPr>
                <w:rFonts w:ascii="Monospace" w:cs="Monospace" w:eastAsia="Monospace" w:hAnsi="Monospace"/>
                <w:color w:val="6a3e3e"/>
                <w:sz w:val="20"/>
                <w:szCs w:val="20"/>
                <w:rtl w:val="0"/>
              </w:rPr>
              <w:t xml:space="preserve">operando1</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operando2</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45">
            <w:pPr>
              <w:pageBreakBefore w:val="0"/>
              <w:spacing w:after="0" w:lineRule="auto"/>
              <w:rPr/>
            </w:pPr>
            <w:r w:rsidDel="00000000" w:rsidR="00000000" w:rsidRPr="00000000">
              <w:rPr>
                <w:rFonts w:ascii="Monospace" w:cs="Monospace" w:eastAsia="Monospace" w:hAnsi="Monospace"/>
                <w:color w:val="000000"/>
                <w:sz w:val="20"/>
                <w:szCs w:val="20"/>
                <w:rtl w:val="0"/>
              </w:rPr>
              <w:tab/>
              <w:tab/>
              <w:t xml:space="preserve">}</w:t>
            </w:r>
            <w:r w:rsidDel="00000000" w:rsidR="00000000" w:rsidRPr="00000000">
              <w:rPr>
                <w:rtl w:val="0"/>
              </w:rPr>
            </w:r>
          </w:p>
          <w:p w:rsidR="00000000" w:rsidDel="00000000" w:rsidP="00000000" w:rsidRDefault="00000000" w:rsidRPr="00000000" w14:paraId="00000046">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7f0055"/>
                <w:sz w:val="20"/>
                <w:szCs w:val="20"/>
                <w:rtl w:val="0"/>
              </w:rPr>
              <w:t xml:space="preserve">else</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if</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opcao</w:t>
            </w:r>
            <w:r w:rsidDel="00000000" w:rsidR="00000000" w:rsidRPr="00000000">
              <w:rPr>
                <w:rFonts w:ascii="Monospace" w:cs="Monospace" w:eastAsia="Monospace" w:hAnsi="Monospace"/>
                <w:color w:val="000000"/>
                <w:sz w:val="20"/>
                <w:szCs w:val="20"/>
                <w:rtl w:val="0"/>
              </w:rPr>
              <w:t xml:space="preserve"> == 3) {</w:t>
            </w:r>
            <w:r w:rsidDel="00000000" w:rsidR="00000000" w:rsidRPr="00000000">
              <w:rPr>
                <w:rtl w:val="0"/>
              </w:rPr>
            </w:r>
          </w:p>
          <w:p w:rsidR="00000000" w:rsidDel="00000000" w:rsidP="00000000" w:rsidRDefault="00000000" w:rsidRPr="00000000" w14:paraId="00000047">
            <w:pPr>
              <w:pageBreakBefore w:val="0"/>
              <w:spacing w:after="0" w:lineRule="auto"/>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6a3e3e"/>
                <w:sz w:val="20"/>
                <w:szCs w:val="20"/>
                <w:rtl w:val="0"/>
              </w:rPr>
              <w:t xml:space="preserve">resultado</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c</w:t>
            </w:r>
            <w:r w:rsidDel="00000000" w:rsidR="00000000" w:rsidRPr="00000000">
              <w:rPr>
                <w:rFonts w:ascii="Monospace" w:cs="Monospace" w:eastAsia="Monospace" w:hAnsi="Monospace"/>
                <w:color w:val="000000"/>
                <w:sz w:val="20"/>
                <w:szCs w:val="20"/>
                <w:rtl w:val="0"/>
              </w:rPr>
              <w:t xml:space="preserve">.multiplicacao(</w:t>
            </w:r>
            <w:r w:rsidDel="00000000" w:rsidR="00000000" w:rsidRPr="00000000">
              <w:rPr>
                <w:rFonts w:ascii="Monospace" w:cs="Monospace" w:eastAsia="Monospace" w:hAnsi="Monospace"/>
                <w:color w:val="6a3e3e"/>
                <w:sz w:val="20"/>
                <w:szCs w:val="20"/>
                <w:rtl w:val="0"/>
              </w:rPr>
              <w:t xml:space="preserve">operando1</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operando2</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48">
            <w:pPr>
              <w:pageBreakBefore w:val="0"/>
              <w:spacing w:after="0" w:lineRule="auto"/>
              <w:rPr/>
            </w:pPr>
            <w:r w:rsidDel="00000000" w:rsidR="00000000" w:rsidRPr="00000000">
              <w:rPr>
                <w:rFonts w:ascii="Monospace" w:cs="Monospace" w:eastAsia="Monospace" w:hAnsi="Monospace"/>
                <w:color w:val="000000"/>
                <w:sz w:val="20"/>
                <w:szCs w:val="20"/>
                <w:rtl w:val="0"/>
              </w:rPr>
              <w:tab/>
              <w:tab/>
              <w:t xml:space="preserve">}</w:t>
            </w:r>
            <w:r w:rsidDel="00000000" w:rsidR="00000000" w:rsidRPr="00000000">
              <w:rPr>
                <w:rtl w:val="0"/>
              </w:rPr>
            </w:r>
          </w:p>
          <w:p w:rsidR="00000000" w:rsidDel="00000000" w:rsidP="00000000" w:rsidRDefault="00000000" w:rsidRPr="00000000" w14:paraId="00000049">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7f0055"/>
                <w:sz w:val="20"/>
                <w:szCs w:val="20"/>
                <w:rtl w:val="0"/>
              </w:rPr>
              <w:t xml:space="preserve">else</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4A">
            <w:pPr>
              <w:pageBreakBefore w:val="0"/>
              <w:spacing w:after="0" w:lineRule="auto"/>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6a3e3e"/>
                <w:sz w:val="20"/>
                <w:szCs w:val="20"/>
                <w:rtl w:val="0"/>
              </w:rPr>
              <w:t xml:space="preserve">resultado</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c</w:t>
            </w:r>
            <w:r w:rsidDel="00000000" w:rsidR="00000000" w:rsidRPr="00000000">
              <w:rPr>
                <w:rFonts w:ascii="Monospace" w:cs="Monospace" w:eastAsia="Monospace" w:hAnsi="Monospace"/>
                <w:color w:val="000000"/>
                <w:sz w:val="20"/>
                <w:szCs w:val="20"/>
                <w:rtl w:val="0"/>
              </w:rPr>
              <w:t xml:space="preserve">.divisao(</w:t>
            </w:r>
            <w:r w:rsidDel="00000000" w:rsidR="00000000" w:rsidRPr="00000000">
              <w:rPr>
                <w:rFonts w:ascii="Monospace" w:cs="Monospace" w:eastAsia="Monospace" w:hAnsi="Monospace"/>
                <w:color w:val="6a3e3e"/>
                <w:sz w:val="20"/>
                <w:szCs w:val="20"/>
                <w:rtl w:val="0"/>
              </w:rPr>
              <w:t xml:space="preserve">operando1</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operando2</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4B">
            <w:pPr>
              <w:pageBreakBefore w:val="0"/>
              <w:spacing w:after="0" w:lineRule="auto"/>
              <w:rPr/>
            </w:pPr>
            <w:r w:rsidDel="00000000" w:rsidR="00000000" w:rsidRPr="00000000">
              <w:rPr>
                <w:rFonts w:ascii="Monospace" w:cs="Monospace" w:eastAsia="Monospace" w:hAnsi="Monospace"/>
                <w:color w:val="000000"/>
                <w:sz w:val="20"/>
                <w:szCs w:val="20"/>
                <w:rtl w:val="0"/>
              </w:rPr>
              <w:tab/>
              <w:tab/>
              <w:t xml:space="preserve">}</w:t>
            </w:r>
            <w:r w:rsidDel="00000000" w:rsidR="00000000" w:rsidRPr="00000000">
              <w:rPr>
                <w:rtl w:val="0"/>
              </w:rPr>
            </w:r>
          </w:p>
          <w:p w:rsidR="00000000" w:rsidDel="00000000" w:rsidP="00000000" w:rsidRDefault="00000000" w:rsidRPr="00000000" w14:paraId="0000004C">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3f7f5f"/>
                <w:sz w:val="20"/>
                <w:szCs w:val="20"/>
                <w:rtl w:val="0"/>
              </w:rPr>
              <w:t xml:space="preserve">//</w:t>
            </w:r>
            <w:r w:rsidDel="00000000" w:rsidR="00000000" w:rsidRPr="00000000">
              <w:rPr>
                <w:rFonts w:ascii="Monospace" w:cs="Monospace" w:eastAsia="Monospace" w:hAnsi="Monospace"/>
                <w:color w:val="3f7f5f"/>
                <w:sz w:val="20"/>
                <w:szCs w:val="20"/>
                <w:u w:val="single"/>
                <w:rtl w:val="0"/>
              </w:rPr>
              <w:t xml:space="preserve">mostrando</w:t>
            </w:r>
            <w:r w:rsidDel="00000000" w:rsidR="00000000" w:rsidRPr="00000000">
              <w:rPr>
                <w:rFonts w:ascii="Monospace" w:cs="Monospace" w:eastAsia="Monospace" w:hAnsi="Monospace"/>
                <w:color w:val="3f7f5f"/>
                <w:sz w:val="20"/>
                <w:szCs w:val="20"/>
                <w:rtl w:val="0"/>
              </w:rPr>
              <w:t xml:space="preserve"> o </w:t>
            </w:r>
            <w:r w:rsidDel="00000000" w:rsidR="00000000" w:rsidRPr="00000000">
              <w:rPr>
                <w:rFonts w:ascii="Monospace" w:cs="Monospace" w:eastAsia="Monospace" w:hAnsi="Monospace"/>
                <w:color w:val="3f7f5f"/>
                <w:sz w:val="20"/>
                <w:szCs w:val="20"/>
                <w:u w:val="single"/>
                <w:rtl w:val="0"/>
              </w:rPr>
              <w:t xml:space="preserve">resultado</w:t>
            </w:r>
            <w:r w:rsidDel="00000000" w:rsidR="00000000" w:rsidRPr="00000000">
              <w:rPr>
                <w:rtl w:val="0"/>
              </w:rPr>
            </w:r>
          </w:p>
          <w:p w:rsidR="00000000" w:rsidDel="00000000" w:rsidP="00000000" w:rsidRDefault="00000000" w:rsidRPr="00000000" w14:paraId="0000004D">
            <w:pPr>
              <w:pageBreakBefore w:val="0"/>
              <w:spacing w:after="0" w:lineRule="auto"/>
              <w:rPr/>
            </w:pPr>
            <w:r w:rsidDel="00000000" w:rsidR="00000000" w:rsidRPr="00000000">
              <w:rPr>
                <w:rFonts w:ascii="Monospace" w:cs="Monospace" w:eastAsia="Monospace" w:hAnsi="Monospace"/>
                <w:color w:val="000000"/>
                <w:sz w:val="20"/>
                <w:szCs w:val="20"/>
                <w:rtl w:val="0"/>
              </w:rPr>
              <w:tab/>
              <w:tab/>
              <w:t xml:space="preserve">JOptionPane.showMessageDialog(null, </w:t>
            </w:r>
            <w:r w:rsidDel="00000000" w:rsidR="00000000" w:rsidRPr="00000000">
              <w:rPr>
                <w:rFonts w:ascii="Monospace" w:cs="Monospace" w:eastAsia="Monospace" w:hAnsi="Monospace"/>
                <w:color w:val="2a00ff"/>
                <w:sz w:val="20"/>
                <w:szCs w:val="20"/>
                <w:rtl w:val="0"/>
              </w:rPr>
              <w:t xml:space="preserve">"Resultado: "</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resultado</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4E">
            <w:pPr>
              <w:pageBreakBefore w:val="0"/>
              <w:spacing w:after="0" w:lineRule="auto"/>
              <w:rPr/>
            </w:pPr>
            <w:r w:rsidDel="00000000" w:rsidR="00000000" w:rsidRPr="00000000">
              <w:rPr>
                <w:rFonts w:ascii="Monospace" w:cs="Monospace" w:eastAsia="Monospace" w:hAnsi="Monospace"/>
                <w:color w:val="000000"/>
                <w:sz w:val="20"/>
                <w:szCs w:val="20"/>
                <w:rtl w:val="0"/>
              </w:rPr>
              <w:tab/>
              <w:t xml:space="preserve">}</w:t>
            </w:r>
            <w:r w:rsidDel="00000000" w:rsidR="00000000" w:rsidRPr="00000000">
              <w:rPr>
                <w:rtl w:val="0"/>
              </w:rPr>
            </w:r>
          </w:p>
          <w:p w:rsidR="00000000" w:rsidDel="00000000" w:rsidP="00000000" w:rsidRDefault="00000000" w:rsidRPr="00000000" w14:paraId="0000004F">
            <w:pPr>
              <w:pageBreakBefore w:val="0"/>
              <w:spacing w:after="0" w:lineRule="auto"/>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50">
            <w:pPr>
              <w:pageBreakBefore w:val="0"/>
              <w:spacing w:after="159" w:lineRule="auto"/>
              <w:rPr>
                <w:sz w:val="20"/>
                <w:szCs w:val="20"/>
              </w:rPr>
            </w:pPr>
            <w:r w:rsidDel="00000000" w:rsidR="00000000" w:rsidRPr="00000000">
              <w:rPr>
                <w:rtl w:val="0"/>
              </w:rPr>
            </w:r>
          </w:p>
        </w:tc>
      </w:tr>
    </w:tbl>
    <w:p w:rsidR="00000000" w:rsidDel="00000000" w:rsidP="00000000" w:rsidRDefault="00000000" w:rsidRPr="00000000" w14:paraId="00000051">
      <w:pPr>
        <w:pageBreakBefore w:val="0"/>
        <w:jc w:val="center"/>
        <w:rPr/>
      </w:pPr>
      <w:r w:rsidDel="00000000" w:rsidR="00000000" w:rsidRPr="00000000">
        <w:rPr>
          <w:rtl w:val="0"/>
        </w:rPr>
      </w:r>
    </w:p>
    <w:p w:rsidR="00000000" w:rsidDel="00000000" w:rsidP="00000000" w:rsidRDefault="00000000" w:rsidRPr="00000000" w14:paraId="00000052">
      <w:pPr>
        <w:pageBreakBefore w:val="0"/>
        <w:spacing w:after="0" w:lineRule="auto"/>
        <w:jc w:val="both"/>
        <w:rPr/>
      </w:pPr>
      <w:r w:rsidDel="00000000" w:rsidR="00000000" w:rsidRPr="00000000">
        <w:rPr>
          <w:rFonts w:ascii="Times New Roman" w:cs="Times New Roman" w:eastAsia="Times New Roman" w:hAnsi="Times New Roman"/>
          <w:b w:val="1"/>
          <w:color w:val="00000a"/>
          <w:rtl w:val="0"/>
        </w:rPr>
        <w:t xml:space="preserve">1.5 (Sobrecarga para o método de adição, lidando com reais)</w:t>
      </w:r>
      <w:r w:rsidDel="00000000" w:rsidR="00000000" w:rsidRPr="00000000">
        <w:rPr>
          <w:rFonts w:ascii="Times New Roman" w:cs="Times New Roman" w:eastAsia="Times New Roman" w:hAnsi="Times New Roman"/>
          <w:color w:val="00000a"/>
          <w:rtl w:val="0"/>
        </w:rPr>
        <w:t xml:space="preserve"> Agora suponha que desejamos que nossa calculadora seja capaz de somar números reais também. Poderíamos criar um método com nome diferente para isso, mas do ponto de visto do cliente (o código que usa o método) é muito mais cômodo usar o mesmo método. Pelo menos é que vai parecer para ele, quando fizermos uma sobrecarga para o método de adição, como na Listagem 1.5.1.</w:t>
      </w:r>
      <w:r w:rsidDel="00000000" w:rsidR="00000000" w:rsidRPr="00000000">
        <w:rPr>
          <w:rtl w:val="0"/>
        </w:rPr>
      </w:r>
    </w:p>
    <w:p w:rsidR="00000000" w:rsidDel="00000000" w:rsidP="00000000" w:rsidRDefault="00000000" w:rsidRPr="00000000" w14:paraId="00000053">
      <w:pPr>
        <w:pageBreakBefore w:val="0"/>
        <w:spacing w:after="0" w:lineRule="auto"/>
        <w:jc w:val="center"/>
        <w:rPr/>
      </w:pPr>
      <w:r w:rsidDel="00000000" w:rsidR="00000000" w:rsidRPr="00000000">
        <w:rPr>
          <w:rtl w:val="0"/>
        </w:rPr>
      </w:r>
    </w:p>
    <w:p w:rsidR="00000000" w:rsidDel="00000000" w:rsidP="00000000" w:rsidRDefault="00000000" w:rsidRPr="00000000" w14:paraId="00000054">
      <w:pPr>
        <w:pageBreakBefore w:val="0"/>
        <w:jc w:val="center"/>
        <w:rPr/>
      </w:pPr>
      <w:r w:rsidDel="00000000" w:rsidR="00000000" w:rsidRPr="00000000">
        <w:rPr>
          <w:rFonts w:ascii="Times New Roman" w:cs="Times New Roman" w:eastAsia="Times New Roman" w:hAnsi="Times New Roman"/>
          <w:color w:val="00000a"/>
          <w:rtl w:val="0"/>
        </w:rPr>
        <w:t xml:space="preserve">Listagem 1.5.1</w:t>
      </w:r>
      <w:r w:rsidDel="00000000" w:rsidR="00000000" w:rsidRPr="00000000">
        <w:rPr>
          <w:rtl w:val="0"/>
        </w:rPr>
      </w:r>
    </w:p>
    <w:tbl>
      <w:tblPr>
        <w:tblStyle w:val="Table5"/>
        <w:tblW w:w="8340.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340"/>
        <w:tblGridChange w:id="0">
          <w:tblGrid>
            <w:gridCol w:w="8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pageBreakBefore w:val="0"/>
              <w:rPr/>
            </w:pPr>
            <w:r w:rsidDel="00000000" w:rsidR="00000000" w:rsidRPr="00000000">
              <w:rPr>
                <w:rFonts w:ascii="Monospace" w:cs="Monospace" w:eastAsia="Monospace" w:hAnsi="Monospace"/>
                <w:color w:val="3f7f5f"/>
                <w:sz w:val="20"/>
                <w:szCs w:val="20"/>
                <w:rtl w:val="0"/>
              </w:rPr>
              <w:t xml:space="preserve">//</w:t>
            </w:r>
            <w:r w:rsidDel="00000000" w:rsidR="00000000" w:rsidRPr="00000000">
              <w:rPr>
                <w:rFonts w:ascii="Monospace" w:cs="Monospace" w:eastAsia="Monospace" w:hAnsi="Monospace"/>
                <w:color w:val="3f7f5f"/>
                <w:sz w:val="20"/>
                <w:szCs w:val="20"/>
                <w:u w:val="single"/>
                <w:rtl w:val="0"/>
              </w:rPr>
              <w:t xml:space="preserve">uma</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sobrecarga</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para</w:t>
            </w:r>
            <w:r w:rsidDel="00000000" w:rsidR="00000000" w:rsidRPr="00000000">
              <w:rPr>
                <w:rFonts w:ascii="Monospace" w:cs="Monospace" w:eastAsia="Monospace" w:hAnsi="Monospace"/>
                <w:color w:val="3f7f5f"/>
                <w:sz w:val="20"/>
                <w:szCs w:val="20"/>
                <w:rtl w:val="0"/>
              </w:rPr>
              <w:t xml:space="preserve"> o </w:t>
            </w:r>
            <w:r w:rsidDel="00000000" w:rsidR="00000000" w:rsidRPr="00000000">
              <w:rPr>
                <w:rFonts w:ascii="Monospace" w:cs="Monospace" w:eastAsia="Monospace" w:hAnsi="Monospace"/>
                <w:color w:val="3f7f5f"/>
                <w:sz w:val="20"/>
                <w:szCs w:val="20"/>
                <w:u w:val="single"/>
                <w:rtl w:val="0"/>
              </w:rPr>
              <w:t xml:space="preserve">método</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soma</w: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float</w:t>
            </w:r>
            <w:r w:rsidDel="00000000" w:rsidR="00000000" w:rsidRPr="00000000">
              <w:rPr>
                <w:rFonts w:ascii="Monospace" w:cs="Monospace" w:eastAsia="Monospace" w:hAnsi="Monospace"/>
                <w:color w:val="000000"/>
                <w:sz w:val="20"/>
                <w:szCs w:val="20"/>
                <w:rtl w:val="0"/>
              </w:rPr>
              <w:t xml:space="preserve"> soma (</w:t>
            </w:r>
            <w:r w:rsidDel="00000000" w:rsidR="00000000" w:rsidRPr="00000000">
              <w:rPr>
                <w:rFonts w:ascii="Monospace" w:cs="Monospace" w:eastAsia="Monospace" w:hAnsi="Monospace"/>
                <w:b w:val="1"/>
                <w:color w:val="7f0055"/>
                <w:sz w:val="20"/>
                <w:szCs w:val="20"/>
                <w:rtl w:val="0"/>
              </w:rPr>
              <w:t xml:space="preserve">float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float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b w:val="1"/>
                <w:color w:val="7f0055"/>
                <w:sz w:val="20"/>
                <w:szCs w:val="20"/>
                <w:rtl w:val="0"/>
              </w:rPr>
              <w:t xml:space="preserve">return</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59">
      <w:pPr>
        <w:pageBreakBefore w:val="0"/>
        <w:jc w:val="both"/>
        <w:rPr>
          <w:rFonts w:ascii="Times New Roman" w:cs="Times New Roman" w:eastAsia="Times New Roman" w:hAnsi="Times New Roman"/>
          <w:color w:val="00000a"/>
        </w:rPr>
      </w:pPr>
      <w:r w:rsidDel="00000000" w:rsidR="00000000" w:rsidRPr="00000000">
        <w:br w:type="page"/>
      </w:r>
      <w:r w:rsidDel="00000000" w:rsidR="00000000" w:rsidRPr="00000000">
        <w:rPr>
          <w:rtl w:val="0"/>
        </w:rPr>
      </w:r>
    </w:p>
    <w:p w:rsidR="00000000" w:rsidDel="00000000" w:rsidP="00000000" w:rsidRDefault="00000000" w:rsidRPr="00000000" w14:paraId="0000005A">
      <w:pPr>
        <w:pageBreakBefore w:val="0"/>
        <w:jc w:val="both"/>
        <w:rPr/>
      </w:pPr>
      <w:r w:rsidDel="00000000" w:rsidR="00000000" w:rsidRPr="00000000">
        <w:rPr>
          <w:rFonts w:ascii="Times New Roman" w:cs="Times New Roman" w:eastAsia="Times New Roman" w:hAnsi="Times New Roman"/>
          <w:color w:val="00000a"/>
          <w:rtl w:val="0"/>
        </w:rPr>
        <w:t xml:space="preserve">Perceba que o novo método também se chama soma. Porém ele tem </w:t>
      </w:r>
      <w:r w:rsidDel="00000000" w:rsidR="00000000" w:rsidRPr="00000000">
        <w:rPr>
          <w:rFonts w:ascii="Times New Roman" w:cs="Times New Roman" w:eastAsia="Times New Roman" w:hAnsi="Times New Roman"/>
          <w:b w:val="1"/>
          <w:color w:val="00000a"/>
          <w:rtl w:val="0"/>
        </w:rPr>
        <w:t xml:space="preserve">lista de parâmetros diferente</w:t>
      </w:r>
      <w:r w:rsidDel="00000000" w:rsidR="00000000" w:rsidRPr="00000000">
        <w:rPr>
          <w:rFonts w:ascii="Times New Roman" w:cs="Times New Roman" w:eastAsia="Times New Roman" w:hAnsi="Times New Roman"/>
          <w:color w:val="00000a"/>
          <w:rtl w:val="0"/>
        </w:rPr>
        <w:t xml:space="preserve">. Esse exemplo ilustra o mecanismo conhecido como </w:t>
      </w:r>
      <w:r w:rsidDel="00000000" w:rsidR="00000000" w:rsidRPr="00000000">
        <w:rPr>
          <w:rFonts w:ascii="Times New Roman" w:cs="Times New Roman" w:eastAsia="Times New Roman" w:hAnsi="Times New Roman"/>
          <w:b w:val="1"/>
          <w:color w:val="00000a"/>
          <w:rtl w:val="0"/>
        </w:rPr>
        <w:t xml:space="preserve">sobrecarga de métodos</w:t>
      </w:r>
      <w:r w:rsidDel="00000000" w:rsidR="00000000" w:rsidRPr="00000000">
        <w:rPr>
          <w:rFonts w:ascii="Times New Roman" w:cs="Times New Roman" w:eastAsia="Times New Roman" w:hAnsi="Times New Roman"/>
          <w:color w:val="00000a"/>
          <w:rtl w:val="0"/>
        </w:rPr>
        <w:t xml:space="preserve">. Ele permite que métodos de nome igual e mesmo escopo (declarados na mesma classe, por exemplo) coexistam. Isso é possível devido à lista de parâmetros ser diferente.</w:t>
      </w:r>
      <w:r w:rsidDel="00000000" w:rsidR="00000000" w:rsidRPr="00000000">
        <w:rPr>
          <w:rtl w:val="0"/>
        </w:rPr>
      </w:r>
    </w:p>
    <w:p w:rsidR="00000000" w:rsidDel="00000000" w:rsidP="00000000" w:rsidRDefault="00000000" w:rsidRPr="00000000" w14:paraId="0000005B">
      <w:pPr>
        <w:pageBreakBefore w:val="0"/>
        <w:jc w:val="both"/>
        <w:rPr/>
      </w:pPr>
      <w:r w:rsidDel="00000000" w:rsidR="00000000" w:rsidRPr="00000000">
        <w:rPr>
          <w:rtl w:val="0"/>
        </w:rPr>
      </w:r>
    </w:p>
    <w:p w:rsidR="00000000" w:rsidDel="00000000" w:rsidP="00000000" w:rsidRDefault="00000000" w:rsidRPr="00000000" w14:paraId="0000005C">
      <w:pPr>
        <w:pageBreakBefore w:val="0"/>
        <w:jc w:val="both"/>
        <w:rPr/>
      </w:pPr>
      <w:r w:rsidDel="00000000" w:rsidR="00000000" w:rsidRPr="00000000">
        <w:rPr>
          <w:rFonts w:ascii="Times New Roman" w:cs="Times New Roman" w:eastAsia="Times New Roman" w:hAnsi="Times New Roman"/>
          <w:b w:val="1"/>
          <w:color w:val="00000a"/>
          <w:rtl w:val="0"/>
        </w:rPr>
        <w:t xml:space="preserve">1.6 (Sobrecarga para o método de adição, lidando com strings)</w:t>
      </w:r>
      <w:r w:rsidDel="00000000" w:rsidR="00000000" w:rsidRPr="00000000">
        <w:rPr>
          <w:rFonts w:ascii="Times New Roman" w:cs="Times New Roman" w:eastAsia="Times New Roman" w:hAnsi="Times New Roman"/>
          <w:color w:val="00000a"/>
          <w:rtl w:val="0"/>
        </w:rPr>
        <w:t xml:space="preserve"> Agora vamos fazer uma sobrecarga para o método soma que recebe duas strings, as converte para inteiro, faz a soma e devolve o resultado. Veja a Listagem 1.6.1.</w:t>
      </w:r>
      <w:r w:rsidDel="00000000" w:rsidR="00000000" w:rsidRPr="00000000">
        <w:rPr>
          <w:rtl w:val="0"/>
        </w:rPr>
      </w:r>
    </w:p>
    <w:p w:rsidR="00000000" w:rsidDel="00000000" w:rsidP="00000000" w:rsidRDefault="00000000" w:rsidRPr="00000000" w14:paraId="0000005D">
      <w:pPr>
        <w:pageBreakBefore w:val="0"/>
        <w:jc w:val="center"/>
        <w:rPr/>
      </w:pPr>
      <w:r w:rsidDel="00000000" w:rsidR="00000000" w:rsidRPr="00000000">
        <w:rPr>
          <w:rFonts w:ascii="Times New Roman" w:cs="Times New Roman" w:eastAsia="Times New Roman" w:hAnsi="Times New Roman"/>
          <w:color w:val="00000a"/>
          <w:rtl w:val="0"/>
        </w:rPr>
        <w:t xml:space="preserve">Listagem 1.6.1</w:t>
      </w:r>
      <w:r w:rsidDel="00000000" w:rsidR="00000000" w:rsidRPr="00000000">
        <w:rPr>
          <w:rtl w:val="0"/>
        </w:rPr>
      </w:r>
    </w:p>
    <w:tbl>
      <w:tblPr>
        <w:tblStyle w:val="Table6"/>
        <w:tblW w:w="8340.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340"/>
        <w:tblGridChange w:id="0">
          <w:tblGrid>
            <w:gridCol w:w="8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pageBreakBefore w:val="0"/>
              <w:spacing w:after="0" w:lineRule="auto"/>
              <w:rPr/>
            </w:pP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soma (String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String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5F">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n1</w:t>
            </w:r>
            <w:r w:rsidDel="00000000" w:rsidR="00000000" w:rsidRPr="00000000">
              <w:rPr>
                <w:rFonts w:ascii="Monospace" w:cs="Monospace" w:eastAsia="Monospace" w:hAnsi="Monospace"/>
                <w:color w:val="000000"/>
                <w:sz w:val="20"/>
                <w:szCs w:val="20"/>
                <w:rtl w:val="0"/>
              </w:rPr>
              <w:t xml:space="preserve"> = Integer.</w:t>
            </w:r>
            <w:r w:rsidDel="00000000" w:rsidR="00000000" w:rsidRPr="00000000">
              <w:rPr>
                <w:rFonts w:ascii="Monospace" w:cs="Monospace" w:eastAsia="Monospace" w:hAnsi="Monospace"/>
                <w:i w:val="1"/>
                <w:color w:val="000000"/>
                <w:sz w:val="20"/>
                <w:szCs w:val="20"/>
                <w:rtl w:val="0"/>
              </w:rPr>
              <w:t xml:space="preserve">parseInt</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60">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n2</w:t>
            </w:r>
            <w:r w:rsidDel="00000000" w:rsidR="00000000" w:rsidRPr="00000000">
              <w:rPr>
                <w:rFonts w:ascii="Monospace" w:cs="Monospace" w:eastAsia="Monospace" w:hAnsi="Monospace"/>
                <w:color w:val="000000"/>
                <w:sz w:val="20"/>
                <w:szCs w:val="20"/>
                <w:rtl w:val="0"/>
              </w:rPr>
              <w:t xml:space="preserve"> = Integer.</w:t>
            </w:r>
            <w:r w:rsidDel="00000000" w:rsidR="00000000" w:rsidRPr="00000000">
              <w:rPr>
                <w:rFonts w:ascii="Monospace" w:cs="Monospace" w:eastAsia="Monospace" w:hAnsi="Monospace"/>
                <w:i w:val="1"/>
                <w:color w:val="000000"/>
                <w:sz w:val="20"/>
                <w:szCs w:val="20"/>
                <w:rtl w:val="0"/>
              </w:rPr>
              <w:t xml:space="preserve">parseInt</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61">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7f0055"/>
                <w:sz w:val="20"/>
                <w:szCs w:val="20"/>
                <w:rtl w:val="0"/>
              </w:rPr>
              <w:t xml:space="preserve">return</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n1</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n2</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62">
            <w:pPr>
              <w:pageBreakBefore w:val="0"/>
              <w:spacing w:after="159" w:lineRule="auto"/>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63">
      <w:pPr>
        <w:pageBreakBefore w:val="0"/>
        <w:jc w:val="center"/>
        <w:rPr/>
      </w:pPr>
      <w:r w:rsidDel="00000000" w:rsidR="00000000" w:rsidRPr="00000000">
        <w:rPr>
          <w:rtl w:val="0"/>
        </w:rPr>
      </w:r>
    </w:p>
    <w:p w:rsidR="00000000" w:rsidDel="00000000" w:rsidP="00000000" w:rsidRDefault="00000000" w:rsidRPr="00000000" w14:paraId="00000064">
      <w:pPr>
        <w:pageBreakBefore w:val="0"/>
        <w:jc w:val="both"/>
        <w:rPr/>
      </w:pPr>
      <w:r w:rsidDel="00000000" w:rsidR="00000000" w:rsidRPr="00000000">
        <w:rPr>
          <w:rFonts w:ascii="Times New Roman" w:cs="Times New Roman" w:eastAsia="Times New Roman" w:hAnsi="Times New Roman"/>
          <w:color w:val="00000a"/>
          <w:rtl w:val="0"/>
        </w:rPr>
        <w:t xml:space="preserve">Note que essa versão é diferente das demais, pois sua lista de parâmetros é diferente.</w:t>
      </w:r>
      <w:r w:rsidDel="00000000" w:rsidR="00000000" w:rsidRPr="00000000">
        <w:rPr>
          <w:rtl w:val="0"/>
        </w:rPr>
      </w:r>
    </w:p>
    <w:p w:rsidR="00000000" w:rsidDel="00000000" w:rsidP="00000000" w:rsidRDefault="00000000" w:rsidRPr="00000000" w14:paraId="00000065">
      <w:pPr>
        <w:pageBreakBefore w:val="0"/>
        <w:jc w:val="both"/>
        <w:rPr/>
      </w:pPr>
      <w:r w:rsidDel="00000000" w:rsidR="00000000" w:rsidRPr="00000000">
        <w:rPr>
          <w:rtl w:val="0"/>
        </w:rPr>
      </w:r>
    </w:p>
    <w:p w:rsidR="00000000" w:rsidDel="00000000" w:rsidP="00000000" w:rsidRDefault="00000000" w:rsidRPr="00000000" w14:paraId="00000066">
      <w:pPr>
        <w:pageBreakBefore w:val="0"/>
        <w:jc w:val="both"/>
        <w:rPr/>
      </w:pPr>
      <w:r w:rsidDel="00000000" w:rsidR="00000000" w:rsidRPr="00000000">
        <w:rPr>
          <w:rFonts w:ascii="Times New Roman" w:cs="Times New Roman" w:eastAsia="Times New Roman" w:hAnsi="Times New Roman"/>
          <w:b w:val="1"/>
          <w:color w:val="00000a"/>
          <w:rtl w:val="0"/>
        </w:rPr>
        <w:t xml:space="preserve">1.7 (Sobrecarga para o método de adição, lidando com três inteiros)</w:t>
      </w:r>
      <w:r w:rsidDel="00000000" w:rsidR="00000000" w:rsidRPr="00000000">
        <w:rPr>
          <w:rFonts w:ascii="Times New Roman" w:cs="Times New Roman" w:eastAsia="Times New Roman" w:hAnsi="Times New Roman"/>
          <w:color w:val="00000a"/>
          <w:rtl w:val="0"/>
        </w:rPr>
        <w:t xml:space="preserve"> A próxima sobrecarga permitirá a soma de três números inteiros. Veja a Listagem 1.7.1.</w:t>
      </w:r>
      <w:r w:rsidDel="00000000" w:rsidR="00000000" w:rsidRPr="00000000">
        <w:rPr>
          <w:rtl w:val="0"/>
        </w:rPr>
      </w:r>
    </w:p>
    <w:p w:rsidR="00000000" w:rsidDel="00000000" w:rsidP="00000000" w:rsidRDefault="00000000" w:rsidRPr="00000000" w14:paraId="00000067">
      <w:pPr>
        <w:pageBreakBefore w:val="0"/>
        <w:jc w:val="both"/>
        <w:rPr/>
      </w:pPr>
      <w:r w:rsidDel="00000000" w:rsidR="00000000" w:rsidRPr="00000000">
        <w:rPr>
          <w:rtl w:val="0"/>
        </w:rPr>
      </w:r>
    </w:p>
    <w:p w:rsidR="00000000" w:rsidDel="00000000" w:rsidP="00000000" w:rsidRDefault="00000000" w:rsidRPr="00000000" w14:paraId="00000068">
      <w:pPr>
        <w:pageBreakBefore w:val="0"/>
        <w:jc w:val="center"/>
        <w:rPr/>
      </w:pPr>
      <w:r w:rsidDel="00000000" w:rsidR="00000000" w:rsidRPr="00000000">
        <w:rPr>
          <w:rFonts w:ascii="Times New Roman" w:cs="Times New Roman" w:eastAsia="Times New Roman" w:hAnsi="Times New Roman"/>
          <w:color w:val="00000a"/>
          <w:rtl w:val="0"/>
        </w:rPr>
        <w:t xml:space="preserve">Listagem 1.7.1</w:t>
      </w:r>
      <w:r w:rsidDel="00000000" w:rsidR="00000000" w:rsidRPr="00000000">
        <w:rPr>
          <w:rtl w:val="0"/>
        </w:rPr>
      </w:r>
    </w:p>
    <w:tbl>
      <w:tblPr>
        <w:tblStyle w:val="Table7"/>
        <w:tblW w:w="8340.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340"/>
        <w:tblGridChange w:id="0">
          <w:tblGrid>
            <w:gridCol w:w="8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pageBreakBefore w:val="0"/>
              <w:spacing w:after="0" w:lineRule="auto"/>
              <w:rPr/>
            </w:pP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soma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c</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6A">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7f0055"/>
                <w:sz w:val="20"/>
                <w:szCs w:val="20"/>
                <w:rtl w:val="0"/>
              </w:rPr>
              <w:t xml:space="preserve">return</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c</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6B">
            <w:pPr>
              <w:pageBreakBefore w:val="0"/>
              <w:spacing w:after="159" w:lineRule="auto"/>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6C">
      <w:pPr>
        <w:pageBreakBefore w:val="0"/>
        <w:jc w:val="center"/>
        <w:rPr/>
      </w:pPr>
      <w:r w:rsidDel="00000000" w:rsidR="00000000" w:rsidRPr="00000000">
        <w:rPr>
          <w:rtl w:val="0"/>
        </w:rPr>
      </w:r>
    </w:p>
    <w:p w:rsidR="00000000" w:rsidDel="00000000" w:rsidP="00000000" w:rsidRDefault="00000000" w:rsidRPr="00000000" w14:paraId="0000006D">
      <w:pPr>
        <w:pageBreakBefore w:val="0"/>
        <w:jc w:val="both"/>
        <w:rPr/>
      </w:pPr>
      <w:r w:rsidDel="00000000" w:rsidR="00000000" w:rsidRPr="00000000">
        <w:rPr>
          <w:rFonts w:ascii="Times New Roman" w:cs="Times New Roman" w:eastAsia="Times New Roman" w:hAnsi="Times New Roman"/>
          <w:b w:val="1"/>
          <w:color w:val="00000a"/>
          <w:rtl w:val="0"/>
        </w:rPr>
        <w:t xml:space="preserve">1.8 (Sobrecarga para o método de adição, lidando com string e int)</w:t>
      </w:r>
      <w:r w:rsidDel="00000000" w:rsidR="00000000" w:rsidRPr="00000000">
        <w:rPr>
          <w:rFonts w:ascii="Times New Roman" w:cs="Times New Roman" w:eastAsia="Times New Roman" w:hAnsi="Times New Roman"/>
          <w:color w:val="00000a"/>
          <w:rtl w:val="0"/>
        </w:rPr>
        <w:t xml:space="preserve"> Digamos que queremos somar um inteiro com uma string (convertendo-a primeiro para int). Se desejarmos, podemos escrever duas sobrecargas, invertendo a ordem dos parâmetros. Veja a Listagem 1.8.1.</w:t>
      </w:r>
      <w:r w:rsidDel="00000000" w:rsidR="00000000" w:rsidRPr="00000000">
        <w:rPr>
          <w:rtl w:val="0"/>
        </w:rPr>
      </w:r>
    </w:p>
    <w:p w:rsidR="00000000" w:rsidDel="00000000" w:rsidP="00000000" w:rsidRDefault="00000000" w:rsidRPr="00000000" w14:paraId="0000006E">
      <w:pPr>
        <w:pageBreakBefore w:val="0"/>
        <w:jc w:val="both"/>
        <w:rPr/>
      </w:pPr>
      <w:r w:rsidDel="00000000" w:rsidR="00000000" w:rsidRPr="00000000">
        <w:rPr>
          <w:rtl w:val="0"/>
        </w:rPr>
      </w:r>
    </w:p>
    <w:p w:rsidR="00000000" w:rsidDel="00000000" w:rsidP="00000000" w:rsidRDefault="00000000" w:rsidRPr="00000000" w14:paraId="0000006F">
      <w:pPr>
        <w:pageBreakBefore w:val="0"/>
        <w:jc w:val="center"/>
        <w:rPr/>
      </w:pPr>
      <w:r w:rsidDel="00000000" w:rsidR="00000000" w:rsidRPr="00000000">
        <w:rPr>
          <w:rFonts w:ascii="Times New Roman" w:cs="Times New Roman" w:eastAsia="Times New Roman" w:hAnsi="Times New Roman"/>
          <w:color w:val="00000a"/>
          <w:rtl w:val="0"/>
        </w:rPr>
        <w:t xml:space="preserve">Listagem 1.8.1</w:t>
      </w:r>
      <w:r w:rsidDel="00000000" w:rsidR="00000000" w:rsidRPr="00000000">
        <w:rPr>
          <w:rtl w:val="0"/>
        </w:rPr>
      </w:r>
    </w:p>
    <w:tbl>
      <w:tblPr>
        <w:tblStyle w:val="Table8"/>
        <w:tblW w:w="8340.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340"/>
        <w:tblGridChange w:id="0">
          <w:tblGrid>
            <w:gridCol w:w="8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pageBreakBefore w:val="0"/>
              <w:spacing w:after="0" w:lineRule="auto"/>
              <w:rPr/>
            </w:pP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soma (String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71">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7f0055"/>
                <w:sz w:val="20"/>
                <w:szCs w:val="20"/>
                <w:rtl w:val="0"/>
              </w:rPr>
              <w:t xml:space="preserve">return</w:t>
            </w:r>
            <w:r w:rsidDel="00000000" w:rsidR="00000000" w:rsidRPr="00000000">
              <w:rPr>
                <w:rFonts w:ascii="Monospace" w:cs="Monospace" w:eastAsia="Monospace" w:hAnsi="Monospace"/>
                <w:color w:val="000000"/>
                <w:sz w:val="20"/>
                <w:szCs w:val="20"/>
                <w:rtl w:val="0"/>
              </w:rPr>
              <w:t xml:space="preserve"> Integer.</w:t>
            </w:r>
            <w:r w:rsidDel="00000000" w:rsidR="00000000" w:rsidRPr="00000000">
              <w:rPr>
                <w:rFonts w:ascii="Monospace" w:cs="Monospace" w:eastAsia="Monospace" w:hAnsi="Monospace"/>
                <w:i w:val="1"/>
                <w:color w:val="000000"/>
                <w:sz w:val="20"/>
                <w:szCs w:val="20"/>
                <w:rtl w:val="0"/>
              </w:rPr>
              <w:t xml:space="preserve">parseInt</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72">
            <w:pPr>
              <w:pageBreakBefore w:val="0"/>
              <w:spacing w:after="0" w:lineRule="auto"/>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73">
            <w:pPr>
              <w:pageBreakBefore w:val="0"/>
              <w:spacing w:after="0" w:lineRule="auto"/>
              <w:rPr/>
            </w:pP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soma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String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74">
            <w:pPr>
              <w:pageBreakBefore w:val="0"/>
              <w:spacing w:after="0" w:lineRule="auto"/>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b w:val="1"/>
                <w:color w:val="7f0055"/>
                <w:sz w:val="20"/>
                <w:szCs w:val="20"/>
                <w:rtl w:val="0"/>
              </w:rPr>
              <w:t xml:space="preserve">return</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 Integer.</w:t>
            </w:r>
            <w:r w:rsidDel="00000000" w:rsidR="00000000" w:rsidRPr="00000000">
              <w:rPr>
                <w:rFonts w:ascii="Monospace" w:cs="Monospace" w:eastAsia="Monospace" w:hAnsi="Monospace"/>
                <w:i w:val="1"/>
                <w:color w:val="000000"/>
                <w:sz w:val="20"/>
                <w:szCs w:val="20"/>
                <w:rtl w:val="0"/>
              </w:rPr>
              <w:t xml:space="preserve">parseInt</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75">
            <w:pPr>
              <w:pageBreakBefore w:val="0"/>
              <w:spacing w:after="159" w:lineRule="auto"/>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76">
      <w:pPr>
        <w:pageBreakBefore w:val="0"/>
        <w:jc w:val="center"/>
        <w:rPr/>
      </w:pPr>
      <w:r w:rsidDel="00000000" w:rsidR="00000000" w:rsidRPr="00000000">
        <w:rPr>
          <w:rtl w:val="0"/>
        </w:rPr>
      </w:r>
    </w:p>
    <w:p w:rsidR="00000000" w:rsidDel="00000000" w:rsidP="00000000" w:rsidRDefault="00000000" w:rsidRPr="00000000" w14:paraId="00000077">
      <w:pPr>
        <w:pageBreakBefore w:val="0"/>
        <w:jc w:val="both"/>
        <w:rPr/>
      </w:pPr>
      <w:r w:rsidDel="00000000" w:rsidR="00000000" w:rsidRPr="00000000">
        <w:rPr>
          <w:rFonts w:ascii="Times New Roman" w:cs="Times New Roman" w:eastAsia="Times New Roman" w:hAnsi="Times New Roman"/>
          <w:b w:val="1"/>
          <w:color w:val="00000a"/>
          <w:rtl w:val="0"/>
        </w:rPr>
        <w:t xml:space="preserve">1.9 (Testando as novas sobrecargas do método de adição)</w:t>
      </w:r>
      <w:r w:rsidDel="00000000" w:rsidR="00000000" w:rsidRPr="00000000">
        <w:rPr>
          <w:rFonts w:ascii="Times New Roman" w:cs="Times New Roman" w:eastAsia="Times New Roman" w:hAnsi="Times New Roman"/>
          <w:color w:val="00000a"/>
          <w:rtl w:val="0"/>
        </w:rPr>
        <w:t xml:space="preserve"> A classe da Listagem 1.9.1 mostra como usar as novas sobrecargas. Pelo princípio da alta coesão, crie uma nova classe para esse novo teste.</w:t>
      </w:r>
      <w:r w:rsidDel="00000000" w:rsidR="00000000" w:rsidRPr="00000000">
        <w:rPr>
          <w:rtl w:val="0"/>
        </w:rPr>
      </w:r>
    </w:p>
    <w:p w:rsidR="00000000" w:rsidDel="00000000" w:rsidP="00000000" w:rsidRDefault="00000000" w:rsidRPr="00000000" w14:paraId="00000078">
      <w:pPr>
        <w:pageBreakBefore w:val="0"/>
        <w:jc w:val="both"/>
        <w:rPr/>
      </w:pPr>
      <w:r w:rsidDel="00000000" w:rsidR="00000000" w:rsidRPr="00000000">
        <w:rPr>
          <w:rtl w:val="0"/>
        </w:rPr>
      </w:r>
    </w:p>
    <w:p w:rsidR="00000000" w:rsidDel="00000000" w:rsidP="00000000" w:rsidRDefault="00000000" w:rsidRPr="00000000" w14:paraId="00000079">
      <w:pPr>
        <w:pageBreakBefore w:val="0"/>
        <w:jc w:val="both"/>
        <w:rPr/>
      </w:pPr>
      <w:r w:rsidDel="00000000" w:rsidR="00000000" w:rsidRPr="00000000">
        <w:rPr>
          <w:rtl w:val="0"/>
        </w:rPr>
      </w:r>
    </w:p>
    <w:p w:rsidR="00000000" w:rsidDel="00000000" w:rsidP="00000000" w:rsidRDefault="00000000" w:rsidRPr="00000000" w14:paraId="0000007A">
      <w:pPr>
        <w:pageBreakBefore w:val="0"/>
        <w:jc w:val="center"/>
        <w:rPr>
          <w:rFonts w:ascii="Times New Roman" w:cs="Times New Roman" w:eastAsia="Times New Roman" w:hAnsi="Times New Roman"/>
          <w:color w:val="00000a"/>
        </w:rPr>
      </w:pPr>
      <w:r w:rsidDel="00000000" w:rsidR="00000000" w:rsidRPr="00000000">
        <w:br w:type="page"/>
      </w:r>
      <w:r w:rsidDel="00000000" w:rsidR="00000000" w:rsidRPr="00000000">
        <w:rPr>
          <w:rtl w:val="0"/>
        </w:rPr>
      </w:r>
    </w:p>
    <w:p w:rsidR="00000000" w:rsidDel="00000000" w:rsidP="00000000" w:rsidRDefault="00000000" w:rsidRPr="00000000" w14:paraId="0000007B">
      <w:pPr>
        <w:pageBreakBefore w:val="0"/>
        <w:jc w:val="center"/>
        <w:rPr/>
      </w:pPr>
      <w:r w:rsidDel="00000000" w:rsidR="00000000" w:rsidRPr="00000000">
        <w:rPr>
          <w:rFonts w:ascii="Times New Roman" w:cs="Times New Roman" w:eastAsia="Times New Roman" w:hAnsi="Times New Roman"/>
          <w:color w:val="00000a"/>
          <w:rtl w:val="0"/>
        </w:rPr>
        <w:t xml:space="preserve">Listagem 1.9.1</w:t>
      </w:r>
      <w:r w:rsidDel="00000000" w:rsidR="00000000" w:rsidRPr="00000000">
        <w:rPr>
          <w:rtl w:val="0"/>
        </w:rPr>
      </w:r>
    </w:p>
    <w:tbl>
      <w:tblPr>
        <w:tblStyle w:val="Table9"/>
        <w:tblW w:w="8340.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340"/>
        <w:tblGridChange w:id="0">
          <w:tblGrid>
            <w:gridCol w:w="8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pageBreakBefore w:val="0"/>
              <w:spacing w:after="0" w:lineRule="auto"/>
              <w:rPr/>
            </w:pP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class</w:t>
            </w:r>
            <w:r w:rsidDel="00000000" w:rsidR="00000000" w:rsidRPr="00000000">
              <w:rPr>
                <w:rFonts w:ascii="Monospace" w:cs="Monospace" w:eastAsia="Monospace" w:hAnsi="Monospace"/>
                <w:color w:val="000000"/>
                <w:sz w:val="20"/>
                <w:szCs w:val="20"/>
                <w:rtl w:val="0"/>
              </w:rPr>
              <w:t xml:space="preserve"> TesteSobrecargaSoma {</w:t>
            </w:r>
            <w:r w:rsidDel="00000000" w:rsidR="00000000" w:rsidRPr="00000000">
              <w:rPr>
                <w:rtl w:val="0"/>
              </w:rPr>
            </w:r>
          </w:p>
          <w:p w:rsidR="00000000" w:rsidDel="00000000" w:rsidP="00000000" w:rsidRDefault="00000000" w:rsidRPr="00000000" w14:paraId="0000007D">
            <w:pPr>
              <w:pageBreakBefore w:val="0"/>
              <w:spacing w:after="0" w:lineRule="auto"/>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static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void</w:t>
            </w:r>
            <w:r w:rsidDel="00000000" w:rsidR="00000000" w:rsidRPr="00000000">
              <w:rPr>
                <w:rFonts w:ascii="Monospace" w:cs="Monospace" w:eastAsia="Monospace" w:hAnsi="Monospace"/>
                <w:color w:val="000000"/>
                <w:sz w:val="20"/>
                <w:szCs w:val="20"/>
                <w:rtl w:val="0"/>
              </w:rPr>
              <w:t xml:space="preserve"> main(String[] </w:t>
            </w:r>
            <w:r w:rsidDel="00000000" w:rsidR="00000000" w:rsidRPr="00000000">
              <w:rPr>
                <w:rFonts w:ascii="Monospace" w:cs="Monospace" w:eastAsia="Monospace" w:hAnsi="Monospace"/>
                <w:color w:val="6a3e3e"/>
                <w:sz w:val="20"/>
                <w:szCs w:val="20"/>
                <w:rtl w:val="0"/>
              </w:rPr>
              <w:t xml:space="preserve">args</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7E">
            <w:pPr>
              <w:pageBreakBefore w:val="0"/>
              <w:spacing w:after="0" w:lineRule="auto"/>
              <w:rPr/>
            </w:pPr>
            <w:r w:rsidDel="00000000" w:rsidR="00000000" w:rsidRPr="00000000">
              <w:rPr>
                <w:rFonts w:ascii="Monospace" w:cs="Monospace" w:eastAsia="Monospace" w:hAnsi="Monospace"/>
                <w:color w:val="000000"/>
                <w:sz w:val="20"/>
                <w:szCs w:val="20"/>
                <w:rtl w:val="0"/>
              </w:rPr>
              <w:tab/>
              <w:tab/>
              <w:t xml:space="preserve">Calculadora </w:t>
            </w:r>
            <w:r w:rsidDel="00000000" w:rsidR="00000000" w:rsidRPr="00000000">
              <w:rPr>
                <w:rFonts w:ascii="Monospace" w:cs="Monospace" w:eastAsia="Monospace" w:hAnsi="Monospace"/>
                <w:color w:val="6a3e3e"/>
                <w:sz w:val="20"/>
                <w:szCs w:val="20"/>
                <w:rtl w:val="0"/>
              </w:rPr>
              <w:t xml:space="preserve">c</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b w:val="1"/>
                <w:color w:val="7f0055"/>
                <w:sz w:val="20"/>
                <w:szCs w:val="20"/>
                <w:rtl w:val="0"/>
              </w:rPr>
              <w:t xml:space="preserve">new</w:t>
            </w:r>
            <w:r w:rsidDel="00000000" w:rsidR="00000000" w:rsidRPr="00000000">
              <w:rPr>
                <w:rFonts w:ascii="Monospace" w:cs="Monospace" w:eastAsia="Monospace" w:hAnsi="Monospace"/>
                <w:color w:val="000000"/>
                <w:sz w:val="20"/>
                <w:szCs w:val="20"/>
                <w:rtl w:val="0"/>
              </w:rPr>
              <w:t xml:space="preserve"> Calculadora();</w:t>
            </w:r>
            <w:r w:rsidDel="00000000" w:rsidR="00000000" w:rsidRPr="00000000">
              <w:rPr>
                <w:rtl w:val="0"/>
              </w:rPr>
            </w:r>
          </w:p>
          <w:p w:rsidR="00000000" w:rsidDel="00000000" w:rsidP="00000000" w:rsidRDefault="00000000" w:rsidRPr="00000000" w14:paraId="0000007F">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3f7f5f"/>
                <w:sz w:val="20"/>
                <w:szCs w:val="20"/>
                <w:rtl w:val="0"/>
              </w:rPr>
              <w:t xml:space="preserve">//</w:t>
            </w:r>
            <w:r w:rsidDel="00000000" w:rsidR="00000000" w:rsidRPr="00000000">
              <w:rPr>
                <w:rFonts w:ascii="Monospace" w:cs="Monospace" w:eastAsia="Monospace" w:hAnsi="Monospace"/>
                <w:color w:val="3f7f5f"/>
                <w:sz w:val="20"/>
                <w:szCs w:val="20"/>
                <w:u w:val="single"/>
                <w:rtl w:val="0"/>
              </w:rPr>
              <w:t xml:space="preserve">operandos</w:t>
            </w:r>
            <w:r w:rsidDel="00000000" w:rsidR="00000000" w:rsidRPr="00000000">
              <w:rPr>
                <w:rtl w:val="0"/>
              </w:rPr>
            </w:r>
          </w:p>
          <w:p w:rsidR="00000000" w:rsidDel="00000000" w:rsidP="00000000" w:rsidRDefault="00000000" w:rsidRPr="00000000" w14:paraId="00000080">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x</w:t>
            </w:r>
            <w:r w:rsidDel="00000000" w:rsidR="00000000" w:rsidRPr="00000000">
              <w:rPr>
                <w:rFonts w:ascii="Monospace" w:cs="Monospace" w:eastAsia="Monospace" w:hAnsi="Monospace"/>
                <w:color w:val="000000"/>
                <w:sz w:val="20"/>
                <w:szCs w:val="20"/>
                <w:rtl w:val="0"/>
              </w:rPr>
              <w:t xml:space="preserve"> = 1, </w:t>
            </w:r>
            <w:r w:rsidDel="00000000" w:rsidR="00000000" w:rsidRPr="00000000">
              <w:rPr>
                <w:rFonts w:ascii="Monospace" w:cs="Monospace" w:eastAsia="Monospace" w:hAnsi="Monospace"/>
                <w:color w:val="6a3e3e"/>
                <w:sz w:val="20"/>
                <w:szCs w:val="20"/>
                <w:rtl w:val="0"/>
              </w:rPr>
              <w:t xml:space="preserve">y</w:t>
            </w:r>
            <w:r w:rsidDel="00000000" w:rsidR="00000000" w:rsidRPr="00000000">
              <w:rPr>
                <w:rFonts w:ascii="Monospace" w:cs="Monospace" w:eastAsia="Monospace" w:hAnsi="Monospace"/>
                <w:color w:val="000000"/>
                <w:sz w:val="20"/>
                <w:szCs w:val="20"/>
                <w:rtl w:val="0"/>
              </w:rPr>
              <w:t xml:space="preserve"> = 2, </w:t>
            </w:r>
            <w:r w:rsidDel="00000000" w:rsidR="00000000" w:rsidRPr="00000000">
              <w:rPr>
                <w:rFonts w:ascii="Monospace" w:cs="Monospace" w:eastAsia="Monospace" w:hAnsi="Monospace"/>
                <w:color w:val="6a3e3e"/>
                <w:sz w:val="20"/>
                <w:szCs w:val="20"/>
                <w:rtl w:val="0"/>
              </w:rPr>
              <w:t xml:space="preserve">z</w:t>
            </w:r>
            <w:r w:rsidDel="00000000" w:rsidR="00000000" w:rsidRPr="00000000">
              <w:rPr>
                <w:rFonts w:ascii="Monospace" w:cs="Monospace" w:eastAsia="Monospace" w:hAnsi="Monospace"/>
                <w:color w:val="000000"/>
                <w:sz w:val="20"/>
                <w:szCs w:val="20"/>
                <w:rtl w:val="0"/>
              </w:rPr>
              <w:t xml:space="preserve"> = 3;</w:t>
            </w:r>
            <w:r w:rsidDel="00000000" w:rsidR="00000000" w:rsidRPr="00000000">
              <w:rPr>
                <w:rtl w:val="0"/>
              </w:rPr>
            </w:r>
          </w:p>
          <w:p w:rsidR="00000000" w:rsidDel="00000000" w:rsidP="00000000" w:rsidRDefault="00000000" w:rsidRPr="00000000" w14:paraId="00000081">
            <w:pPr>
              <w:pageBreakBefore w:val="0"/>
              <w:spacing w:after="0" w:lineRule="auto"/>
              <w:rPr/>
            </w:pPr>
            <w:r w:rsidDel="00000000" w:rsidR="00000000" w:rsidRPr="00000000">
              <w:rPr>
                <w:rFonts w:ascii="Monospace" w:cs="Monospace" w:eastAsia="Monospace" w:hAnsi="Monospace"/>
                <w:color w:val="000000"/>
                <w:sz w:val="20"/>
                <w:szCs w:val="20"/>
                <w:rtl w:val="0"/>
              </w:rPr>
              <w:tab/>
              <w:tab/>
              <w:t xml:space="preserve">String </w:t>
            </w:r>
            <w:r w:rsidDel="00000000" w:rsidR="00000000" w:rsidRPr="00000000">
              <w:rPr>
                <w:rFonts w:ascii="Monospace" w:cs="Monospace" w:eastAsia="Monospace" w:hAnsi="Monospace"/>
                <w:color w:val="6a3e3e"/>
                <w:sz w:val="20"/>
                <w:szCs w:val="20"/>
                <w:rtl w:val="0"/>
              </w:rPr>
              <w:t xml:space="preserve">s1</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2a00ff"/>
                <w:sz w:val="20"/>
                <w:szCs w:val="20"/>
                <w:rtl w:val="0"/>
              </w:rPr>
              <w:t xml:space="preserve">"50"</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s2</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2a00ff"/>
                <w:sz w:val="20"/>
                <w:szCs w:val="20"/>
                <w:rtl w:val="0"/>
              </w:rPr>
              <w:t xml:space="preserve">"60"</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82">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7f0055"/>
                <w:sz w:val="20"/>
                <w:szCs w:val="20"/>
                <w:rtl w:val="0"/>
              </w:rPr>
              <w:t xml:space="preserve">float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f1</w:t>
            </w:r>
            <w:r w:rsidDel="00000000" w:rsidR="00000000" w:rsidRPr="00000000">
              <w:rPr>
                <w:rFonts w:ascii="Monospace" w:cs="Monospace" w:eastAsia="Monospace" w:hAnsi="Monospace"/>
                <w:color w:val="000000"/>
                <w:sz w:val="20"/>
                <w:szCs w:val="20"/>
                <w:rtl w:val="0"/>
              </w:rPr>
              <w:t xml:space="preserve"> = 56.7f, </w:t>
            </w:r>
            <w:r w:rsidDel="00000000" w:rsidR="00000000" w:rsidRPr="00000000">
              <w:rPr>
                <w:rFonts w:ascii="Monospace" w:cs="Monospace" w:eastAsia="Monospace" w:hAnsi="Monospace"/>
                <w:color w:val="6a3e3e"/>
                <w:sz w:val="20"/>
                <w:szCs w:val="20"/>
                <w:rtl w:val="0"/>
              </w:rPr>
              <w:t xml:space="preserve">f2</w:t>
            </w:r>
            <w:r w:rsidDel="00000000" w:rsidR="00000000" w:rsidRPr="00000000">
              <w:rPr>
                <w:rFonts w:ascii="Monospace" w:cs="Monospace" w:eastAsia="Monospace" w:hAnsi="Monospace"/>
                <w:color w:val="000000"/>
                <w:sz w:val="20"/>
                <w:szCs w:val="20"/>
                <w:rtl w:val="0"/>
              </w:rPr>
              <w:t xml:space="preserve"> = 0.3f;</w:t>
            </w:r>
            <w:r w:rsidDel="00000000" w:rsidR="00000000" w:rsidRPr="00000000">
              <w:rPr>
                <w:rtl w:val="0"/>
              </w:rPr>
            </w:r>
          </w:p>
          <w:p w:rsidR="00000000" w:rsidDel="00000000" w:rsidP="00000000" w:rsidRDefault="00000000" w:rsidRPr="00000000" w14:paraId="00000083">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tl w:val="0"/>
              </w:rPr>
            </w:r>
          </w:p>
          <w:p w:rsidR="00000000" w:rsidDel="00000000" w:rsidP="00000000" w:rsidRDefault="00000000" w:rsidRPr="00000000" w14:paraId="00000084">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3f7f5f"/>
                <w:sz w:val="20"/>
                <w:szCs w:val="20"/>
                <w:rtl w:val="0"/>
              </w:rPr>
              <w:t xml:space="preserve">//</w:t>
            </w:r>
            <w:r w:rsidDel="00000000" w:rsidR="00000000" w:rsidRPr="00000000">
              <w:rPr>
                <w:rFonts w:ascii="Monospace" w:cs="Monospace" w:eastAsia="Monospace" w:hAnsi="Monospace"/>
                <w:color w:val="3f7f5f"/>
                <w:sz w:val="20"/>
                <w:szCs w:val="20"/>
                <w:u w:val="single"/>
                <w:rtl w:val="0"/>
              </w:rPr>
              <w:t xml:space="preserve">somando</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dois</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números</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reais</w:t>
            </w:r>
            <w:r w:rsidDel="00000000" w:rsidR="00000000" w:rsidRPr="00000000">
              <w:rPr>
                <w:rtl w:val="0"/>
              </w:rPr>
            </w:r>
          </w:p>
          <w:p w:rsidR="00000000" w:rsidDel="00000000" w:rsidP="00000000" w:rsidRDefault="00000000" w:rsidRPr="00000000" w14:paraId="00000085">
            <w:pPr>
              <w:pageBreakBefore w:val="0"/>
              <w:spacing w:after="0" w:lineRule="auto"/>
              <w:rPr/>
            </w:pPr>
            <w:r w:rsidDel="00000000" w:rsidR="00000000" w:rsidRPr="00000000">
              <w:rPr>
                <w:rFonts w:ascii="Monospace" w:cs="Monospace" w:eastAsia="Monospace" w:hAnsi="Monospace"/>
                <w:color w:val="000000"/>
                <w:sz w:val="20"/>
                <w:szCs w:val="20"/>
                <w:rtl w:val="0"/>
              </w:rPr>
              <w:tab/>
              <w:tab/>
              <w:t xml:space="preserve">System.</w:t>
            </w:r>
            <w:r w:rsidDel="00000000" w:rsidR="00000000" w:rsidRPr="00000000">
              <w:rPr>
                <w:rFonts w:ascii="Monospace" w:cs="Monospace" w:eastAsia="Monospace" w:hAnsi="Monospace"/>
                <w:b w:val="1"/>
                <w:i w:val="1"/>
                <w:color w:val="0000c0"/>
                <w:sz w:val="20"/>
                <w:szCs w:val="20"/>
                <w:rtl w:val="0"/>
              </w:rPr>
              <w:t xml:space="preserve">out</w:t>
            </w:r>
            <w:r w:rsidDel="00000000" w:rsidR="00000000" w:rsidRPr="00000000">
              <w:rPr>
                <w:rFonts w:ascii="Monospace" w:cs="Monospace" w:eastAsia="Monospace" w:hAnsi="Monospace"/>
                <w:color w:val="000000"/>
                <w:sz w:val="20"/>
                <w:szCs w:val="20"/>
                <w:rtl w:val="0"/>
              </w:rPr>
              <w:t xml:space="preserve">.println(</w:t>
            </w:r>
            <w:r w:rsidDel="00000000" w:rsidR="00000000" w:rsidRPr="00000000">
              <w:rPr>
                <w:rFonts w:ascii="Monospace" w:cs="Monospace" w:eastAsia="Monospace" w:hAnsi="Monospace"/>
                <w:color w:val="6a3e3e"/>
                <w:sz w:val="20"/>
                <w:szCs w:val="20"/>
                <w:rtl w:val="0"/>
              </w:rPr>
              <w:t xml:space="preserve">c</w:t>
            </w:r>
            <w:r w:rsidDel="00000000" w:rsidR="00000000" w:rsidRPr="00000000">
              <w:rPr>
                <w:rFonts w:ascii="Monospace" w:cs="Monospace" w:eastAsia="Monospace" w:hAnsi="Monospace"/>
                <w:color w:val="000000"/>
                <w:sz w:val="20"/>
                <w:szCs w:val="20"/>
                <w:rtl w:val="0"/>
              </w:rPr>
              <w:t xml:space="preserve">.soma(</w:t>
            </w:r>
            <w:r w:rsidDel="00000000" w:rsidR="00000000" w:rsidRPr="00000000">
              <w:rPr>
                <w:rFonts w:ascii="Monospace" w:cs="Monospace" w:eastAsia="Monospace" w:hAnsi="Monospace"/>
                <w:color w:val="6a3e3e"/>
                <w:sz w:val="20"/>
                <w:szCs w:val="20"/>
                <w:rtl w:val="0"/>
              </w:rPr>
              <w:t xml:space="preserve">f1</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f2</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86">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tl w:val="0"/>
              </w:rPr>
            </w:r>
          </w:p>
          <w:p w:rsidR="00000000" w:rsidDel="00000000" w:rsidP="00000000" w:rsidRDefault="00000000" w:rsidRPr="00000000" w14:paraId="00000087">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3f7f5f"/>
                <w:sz w:val="20"/>
                <w:szCs w:val="20"/>
                <w:rtl w:val="0"/>
              </w:rPr>
              <w:t xml:space="preserve">//</w:t>
            </w:r>
            <w:r w:rsidDel="00000000" w:rsidR="00000000" w:rsidRPr="00000000">
              <w:rPr>
                <w:rFonts w:ascii="Monospace" w:cs="Monospace" w:eastAsia="Monospace" w:hAnsi="Monospace"/>
                <w:color w:val="3f7f5f"/>
                <w:sz w:val="20"/>
                <w:szCs w:val="20"/>
                <w:u w:val="single"/>
                <w:rtl w:val="0"/>
              </w:rPr>
              <w:t xml:space="preserve">somando</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dois</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inteiros</w:t>
            </w:r>
            <w:r w:rsidDel="00000000" w:rsidR="00000000" w:rsidRPr="00000000">
              <w:rPr>
                <w:rtl w:val="0"/>
              </w:rPr>
            </w:r>
          </w:p>
          <w:p w:rsidR="00000000" w:rsidDel="00000000" w:rsidP="00000000" w:rsidRDefault="00000000" w:rsidRPr="00000000" w14:paraId="00000088">
            <w:pPr>
              <w:pageBreakBefore w:val="0"/>
              <w:spacing w:after="0" w:lineRule="auto"/>
              <w:rPr/>
            </w:pPr>
            <w:r w:rsidDel="00000000" w:rsidR="00000000" w:rsidRPr="00000000">
              <w:rPr>
                <w:rFonts w:ascii="Monospace" w:cs="Monospace" w:eastAsia="Monospace" w:hAnsi="Monospace"/>
                <w:color w:val="000000"/>
                <w:sz w:val="20"/>
                <w:szCs w:val="20"/>
                <w:rtl w:val="0"/>
              </w:rPr>
              <w:tab/>
              <w:tab/>
              <w:t xml:space="preserve">System.</w:t>
            </w:r>
            <w:r w:rsidDel="00000000" w:rsidR="00000000" w:rsidRPr="00000000">
              <w:rPr>
                <w:rFonts w:ascii="Monospace" w:cs="Monospace" w:eastAsia="Monospace" w:hAnsi="Monospace"/>
                <w:b w:val="1"/>
                <w:i w:val="1"/>
                <w:color w:val="0000c0"/>
                <w:sz w:val="20"/>
                <w:szCs w:val="20"/>
                <w:rtl w:val="0"/>
              </w:rPr>
              <w:t xml:space="preserve">out</w:t>
            </w:r>
            <w:r w:rsidDel="00000000" w:rsidR="00000000" w:rsidRPr="00000000">
              <w:rPr>
                <w:rFonts w:ascii="Monospace" w:cs="Monospace" w:eastAsia="Monospace" w:hAnsi="Monospace"/>
                <w:color w:val="000000"/>
                <w:sz w:val="20"/>
                <w:szCs w:val="20"/>
                <w:rtl w:val="0"/>
              </w:rPr>
              <w:t xml:space="preserve">.println(</w:t>
            </w:r>
            <w:r w:rsidDel="00000000" w:rsidR="00000000" w:rsidRPr="00000000">
              <w:rPr>
                <w:rFonts w:ascii="Monospace" w:cs="Monospace" w:eastAsia="Monospace" w:hAnsi="Monospace"/>
                <w:color w:val="6a3e3e"/>
                <w:sz w:val="20"/>
                <w:szCs w:val="20"/>
                <w:rtl w:val="0"/>
              </w:rPr>
              <w:t xml:space="preserve">c</w:t>
            </w:r>
            <w:r w:rsidDel="00000000" w:rsidR="00000000" w:rsidRPr="00000000">
              <w:rPr>
                <w:rFonts w:ascii="Monospace" w:cs="Monospace" w:eastAsia="Monospace" w:hAnsi="Monospace"/>
                <w:color w:val="000000"/>
                <w:sz w:val="20"/>
                <w:szCs w:val="20"/>
                <w:rtl w:val="0"/>
              </w:rPr>
              <w:t xml:space="preserve">.soma(</w:t>
            </w:r>
            <w:r w:rsidDel="00000000" w:rsidR="00000000" w:rsidRPr="00000000">
              <w:rPr>
                <w:rFonts w:ascii="Monospace" w:cs="Monospace" w:eastAsia="Monospace" w:hAnsi="Monospace"/>
                <w:color w:val="6a3e3e"/>
                <w:sz w:val="20"/>
                <w:szCs w:val="20"/>
                <w:rtl w:val="0"/>
              </w:rPr>
              <w:t xml:space="preserve">x</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y</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89">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tl w:val="0"/>
              </w:rPr>
            </w:r>
          </w:p>
          <w:p w:rsidR="00000000" w:rsidDel="00000000" w:rsidP="00000000" w:rsidRDefault="00000000" w:rsidRPr="00000000" w14:paraId="0000008A">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3f7f5f"/>
                <w:sz w:val="20"/>
                <w:szCs w:val="20"/>
                <w:rtl w:val="0"/>
              </w:rPr>
              <w:t xml:space="preserve">//</w:t>
            </w:r>
            <w:r w:rsidDel="00000000" w:rsidR="00000000" w:rsidRPr="00000000">
              <w:rPr>
                <w:rFonts w:ascii="Monospace" w:cs="Monospace" w:eastAsia="Monospace" w:hAnsi="Monospace"/>
                <w:color w:val="3f7f5f"/>
                <w:sz w:val="20"/>
                <w:szCs w:val="20"/>
                <w:u w:val="single"/>
                <w:rtl w:val="0"/>
              </w:rPr>
              <w:t xml:space="preserve">somando</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inteiro</w:t>
            </w:r>
            <w:r w:rsidDel="00000000" w:rsidR="00000000" w:rsidRPr="00000000">
              <w:rPr>
                <w:rFonts w:ascii="Monospace" w:cs="Monospace" w:eastAsia="Monospace" w:hAnsi="Monospace"/>
                <w:color w:val="3f7f5f"/>
                <w:sz w:val="20"/>
                <w:szCs w:val="20"/>
                <w:rtl w:val="0"/>
              </w:rPr>
              <w:t xml:space="preserve"> e string</w:t>
            </w:r>
            <w:r w:rsidDel="00000000" w:rsidR="00000000" w:rsidRPr="00000000">
              <w:rPr>
                <w:rtl w:val="0"/>
              </w:rPr>
            </w:r>
          </w:p>
          <w:p w:rsidR="00000000" w:rsidDel="00000000" w:rsidP="00000000" w:rsidRDefault="00000000" w:rsidRPr="00000000" w14:paraId="0000008B">
            <w:pPr>
              <w:pageBreakBefore w:val="0"/>
              <w:spacing w:after="0" w:lineRule="auto"/>
              <w:rPr/>
            </w:pPr>
            <w:r w:rsidDel="00000000" w:rsidR="00000000" w:rsidRPr="00000000">
              <w:rPr>
                <w:rFonts w:ascii="Monospace" w:cs="Monospace" w:eastAsia="Monospace" w:hAnsi="Monospace"/>
                <w:color w:val="000000"/>
                <w:sz w:val="20"/>
                <w:szCs w:val="20"/>
                <w:rtl w:val="0"/>
              </w:rPr>
              <w:tab/>
              <w:tab/>
              <w:t xml:space="preserve">System.</w:t>
            </w:r>
            <w:r w:rsidDel="00000000" w:rsidR="00000000" w:rsidRPr="00000000">
              <w:rPr>
                <w:rFonts w:ascii="Monospace" w:cs="Monospace" w:eastAsia="Monospace" w:hAnsi="Monospace"/>
                <w:b w:val="1"/>
                <w:i w:val="1"/>
                <w:color w:val="0000c0"/>
                <w:sz w:val="20"/>
                <w:szCs w:val="20"/>
                <w:rtl w:val="0"/>
              </w:rPr>
              <w:t xml:space="preserve">out</w:t>
            </w:r>
            <w:r w:rsidDel="00000000" w:rsidR="00000000" w:rsidRPr="00000000">
              <w:rPr>
                <w:rFonts w:ascii="Monospace" w:cs="Monospace" w:eastAsia="Monospace" w:hAnsi="Monospace"/>
                <w:color w:val="000000"/>
                <w:sz w:val="20"/>
                <w:szCs w:val="20"/>
                <w:rtl w:val="0"/>
              </w:rPr>
              <w:t xml:space="preserve">.println(</w:t>
            </w:r>
            <w:r w:rsidDel="00000000" w:rsidR="00000000" w:rsidRPr="00000000">
              <w:rPr>
                <w:rFonts w:ascii="Monospace" w:cs="Monospace" w:eastAsia="Monospace" w:hAnsi="Monospace"/>
                <w:color w:val="6a3e3e"/>
                <w:sz w:val="20"/>
                <w:szCs w:val="20"/>
                <w:rtl w:val="0"/>
              </w:rPr>
              <w:t xml:space="preserve">c</w:t>
            </w:r>
            <w:r w:rsidDel="00000000" w:rsidR="00000000" w:rsidRPr="00000000">
              <w:rPr>
                <w:rFonts w:ascii="Monospace" w:cs="Monospace" w:eastAsia="Monospace" w:hAnsi="Monospace"/>
                <w:color w:val="000000"/>
                <w:sz w:val="20"/>
                <w:szCs w:val="20"/>
                <w:rtl w:val="0"/>
              </w:rPr>
              <w:t xml:space="preserve">.soma(</w:t>
            </w:r>
            <w:r w:rsidDel="00000000" w:rsidR="00000000" w:rsidRPr="00000000">
              <w:rPr>
                <w:rFonts w:ascii="Monospace" w:cs="Monospace" w:eastAsia="Monospace" w:hAnsi="Monospace"/>
                <w:color w:val="6a3e3e"/>
                <w:sz w:val="20"/>
                <w:szCs w:val="20"/>
                <w:rtl w:val="0"/>
              </w:rPr>
              <w:t xml:space="preserve">x</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s1</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8C">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tl w:val="0"/>
              </w:rPr>
            </w:r>
          </w:p>
          <w:p w:rsidR="00000000" w:rsidDel="00000000" w:rsidP="00000000" w:rsidRDefault="00000000" w:rsidRPr="00000000" w14:paraId="0000008D">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3f7f5f"/>
                <w:sz w:val="20"/>
                <w:szCs w:val="20"/>
                <w:rtl w:val="0"/>
              </w:rPr>
              <w:t xml:space="preserve">//</w:t>
            </w:r>
            <w:r w:rsidDel="00000000" w:rsidR="00000000" w:rsidRPr="00000000">
              <w:rPr>
                <w:rFonts w:ascii="Monospace" w:cs="Monospace" w:eastAsia="Monospace" w:hAnsi="Monospace"/>
                <w:color w:val="3f7f5f"/>
                <w:sz w:val="20"/>
                <w:szCs w:val="20"/>
                <w:u w:val="single"/>
                <w:rtl w:val="0"/>
              </w:rPr>
              <w:t xml:space="preserve">somando</w:t>
            </w:r>
            <w:r w:rsidDel="00000000" w:rsidR="00000000" w:rsidRPr="00000000">
              <w:rPr>
                <w:rFonts w:ascii="Monospace" w:cs="Monospace" w:eastAsia="Monospace" w:hAnsi="Monospace"/>
                <w:color w:val="3f7f5f"/>
                <w:sz w:val="20"/>
                <w:szCs w:val="20"/>
                <w:rtl w:val="0"/>
              </w:rPr>
              <w:t xml:space="preserve"> string e </w:t>
            </w:r>
            <w:r w:rsidDel="00000000" w:rsidR="00000000" w:rsidRPr="00000000">
              <w:rPr>
                <w:rFonts w:ascii="Monospace" w:cs="Monospace" w:eastAsia="Monospace" w:hAnsi="Monospace"/>
                <w:color w:val="3f7f5f"/>
                <w:sz w:val="20"/>
                <w:szCs w:val="20"/>
                <w:u w:val="single"/>
                <w:rtl w:val="0"/>
              </w:rPr>
              <w:t xml:space="preserve">inteiro</w:t>
            </w:r>
            <w:r w:rsidDel="00000000" w:rsidR="00000000" w:rsidRPr="00000000">
              <w:rPr>
                <w:rtl w:val="0"/>
              </w:rPr>
            </w:r>
          </w:p>
          <w:p w:rsidR="00000000" w:rsidDel="00000000" w:rsidP="00000000" w:rsidRDefault="00000000" w:rsidRPr="00000000" w14:paraId="0000008E">
            <w:pPr>
              <w:pageBreakBefore w:val="0"/>
              <w:spacing w:after="0" w:lineRule="auto"/>
              <w:rPr/>
            </w:pPr>
            <w:r w:rsidDel="00000000" w:rsidR="00000000" w:rsidRPr="00000000">
              <w:rPr>
                <w:rFonts w:ascii="Monospace" w:cs="Monospace" w:eastAsia="Monospace" w:hAnsi="Monospace"/>
                <w:color w:val="000000"/>
                <w:sz w:val="20"/>
                <w:szCs w:val="20"/>
                <w:rtl w:val="0"/>
              </w:rPr>
              <w:tab/>
              <w:tab/>
              <w:t xml:space="preserve">System.</w:t>
            </w:r>
            <w:r w:rsidDel="00000000" w:rsidR="00000000" w:rsidRPr="00000000">
              <w:rPr>
                <w:rFonts w:ascii="Monospace" w:cs="Monospace" w:eastAsia="Monospace" w:hAnsi="Monospace"/>
                <w:b w:val="1"/>
                <w:i w:val="1"/>
                <w:color w:val="0000c0"/>
                <w:sz w:val="20"/>
                <w:szCs w:val="20"/>
                <w:rtl w:val="0"/>
              </w:rPr>
              <w:t xml:space="preserve">out</w:t>
            </w:r>
            <w:r w:rsidDel="00000000" w:rsidR="00000000" w:rsidRPr="00000000">
              <w:rPr>
                <w:rFonts w:ascii="Monospace" w:cs="Monospace" w:eastAsia="Monospace" w:hAnsi="Monospace"/>
                <w:color w:val="000000"/>
                <w:sz w:val="20"/>
                <w:szCs w:val="20"/>
                <w:rtl w:val="0"/>
              </w:rPr>
              <w:t xml:space="preserve">.println(</w:t>
            </w:r>
            <w:r w:rsidDel="00000000" w:rsidR="00000000" w:rsidRPr="00000000">
              <w:rPr>
                <w:rFonts w:ascii="Monospace" w:cs="Monospace" w:eastAsia="Monospace" w:hAnsi="Monospace"/>
                <w:color w:val="6a3e3e"/>
                <w:sz w:val="20"/>
                <w:szCs w:val="20"/>
                <w:rtl w:val="0"/>
              </w:rPr>
              <w:t xml:space="preserve">c</w:t>
            </w:r>
            <w:r w:rsidDel="00000000" w:rsidR="00000000" w:rsidRPr="00000000">
              <w:rPr>
                <w:rFonts w:ascii="Monospace" w:cs="Monospace" w:eastAsia="Monospace" w:hAnsi="Monospace"/>
                <w:color w:val="000000"/>
                <w:sz w:val="20"/>
                <w:szCs w:val="20"/>
                <w:rtl w:val="0"/>
              </w:rPr>
              <w:t xml:space="preserve">.soma(</w:t>
            </w:r>
            <w:r w:rsidDel="00000000" w:rsidR="00000000" w:rsidRPr="00000000">
              <w:rPr>
                <w:rFonts w:ascii="Monospace" w:cs="Monospace" w:eastAsia="Monospace" w:hAnsi="Monospace"/>
                <w:color w:val="6a3e3e"/>
                <w:sz w:val="20"/>
                <w:szCs w:val="20"/>
                <w:rtl w:val="0"/>
              </w:rPr>
              <w:t xml:space="preserve">s1</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x</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8F">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tl w:val="0"/>
              </w:rPr>
            </w:r>
          </w:p>
          <w:p w:rsidR="00000000" w:rsidDel="00000000" w:rsidP="00000000" w:rsidRDefault="00000000" w:rsidRPr="00000000" w14:paraId="00000090">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3f7f5f"/>
                <w:sz w:val="20"/>
                <w:szCs w:val="20"/>
                <w:rtl w:val="0"/>
              </w:rPr>
              <w:t xml:space="preserve">//</w:t>
            </w:r>
            <w:r w:rsidDel="00000000" w:rsidR="00000000" w:rsidRPr="00000000">
              <w:rPr>
                <w:rFonts w:ascii="Monospace" w:cs="Monospace" w:eastAsia="Monospace" w:hAnsi="Monospace"/>
                <w:color w:val="3f7f5f"/>
                <w:sz w:val="20"/>
                <w:szCs w:val="20"/>
                <w:u w:val="single"/>
                <w:rtl w:val="0"/>
              </w:rPr>
              <w:t xml:space="preserve">somando</w:t>
            </w:r>
            <w:r w:rsidDel="00000000" w:rsidR="00000000" w:rsidRPr="00000000">
              <w:rPr>
                <w:rFonts w:ascii="Monospace" w:cs="Monospace" w:eastAsia="Monospace" w:hAnsi="Monospace"/>
                <w:color w:val="3f7f5f"/>
                <w:sz w:val="20"/>
                <w:szCs w:val="20"/>
                <w:rtl w:val="0"/>
              </w:rPr>
              <w:t xml:space="preserve"> string e string</w:t>
            </w:r>
            <w:r w:rsidDel="00000000" w:rsidR="00000000" w:rsidRPr="00000000">
              <w:rPr>
                <w:rtl w:val="0"/>
              </w:rPr>
            </w:r>
          </w:p>
          <w:p w:rsidR="00000000" w:rsidDel="00000000" w:rsidP="00000000" w:rsidRDefault="00000000" w:rsidRPr="00000000" w14:paraId="00000091">
            <w:pPr>
              <w:pageBreakBefore w:val="0"/>
              <w:spacing w:after="0" w:lineRule="auto"/>
              <w:rPr/>
            </w:pPr>
            <w:r w:rsidDel="00000000" w:rsidR="00000000" w:rsidRPr="00000000">
              <w:rPr>
                <w:rFonts w:ascii="Monospace" w:cs="Monospace" w:eastAsia="Monospace" w:hAnsi="Monospace"/>
                <w:color w:val="000000"/>
                <w:sz w:val="20"/>
                <w:szCs w:val="20"/>
                <w:rtl w:val="0"/>
              </w:rPr>
              <w:tab/>
              <w:tab/>
              <w:t xml:space="preserve">System.</w:t>
            </w:r>
            <w:r w:rsidDel="00000000" w:rsidR="00000000" w:rsidRPr="00000000">
              <w:rPr>
                <w:rFonts w:ascii="Monospace" w:cs="Monospace" w:eastAsia="Monospace" w:hAnsi="Monospace"/>
                <w:b w:val="1"/>
                <w:i w:val="1"/>
                <w:color w:val="0000c0"/>
                <w:sz w:val="20"/>
                <w:szCs w:val="20"/>
                <w:rtl w:val="0"/>
              </w:rPr>
              <w:t xml:space="preserve">out</w:t>
            </w:r>
            <w:r w:rsidDel="00000000" w:rsidR="00000000" w:rsidRPr="00000000">
              <w:rPr>
                <w:rFonts w:ascii="Monospace" w:cs="Monospace" w:eastAsia="Monospace" w:hAnsi="Monospace"/>
                <w:color w:val="000000"/>
                <w:sz w:val="20"/>
                <w:szCs w:val="20"/>
                <w:rtl w:val="0"/>
              </w:rPr>
              <w:t xml:space="preserve">.println(</w:t>
            </w:r>
            <w:r w:rsidDel="00000000" w:rsidR="00000000" w:rsidRPr="00000000">
              <w:rPr>
                <w:rFonts w:ascii="Monospace" w:cs="Monospace" w:eastAsia="Monospace" w:hAnsi="Monospace"/>
                <w:color w:val="6a3e3e"/>
                <w:sz w:val="20"/>
                <w:szCs w:val="20"/>
                <w:rtl w:val="0"/>
              </w:rPr>
              <w:t xml:space="preserve">c</w:t>
            </w:r>
            <w:r w:rsidDel="00000000" w:rsidR="00000000" w:rsidRPr="00000000">
              <w:rPr>
                <w:rFonts w:ascii="Monospace" w:cs="Monospace" w:eastAsia="Monospace" w:hAnsi="Monospace"/>
                <w:color w:val="000000"/>
                <w:sz w:val="20"/>
                <w:szCs w:val="20"/>
                <w:rtl w:val="0"/>
              </w:rPr>
              <w:t xml:space="preserve">.soma(</w:t>
            </w:r>
            <w:r w:rsidDel="00000000" w:rsidR="00000000" w:rsidRPr="00000000">
              <w:rPr>
                <w:rFonts w:ascii="Monospace" w:cs="Monospace" w:eastAsia="Monospace" w:hAnsi="Monospace"/>
                <w:color w:val="6a3e3e"/>
                <w:sz w:val="20"/>
                <w:szCs w:val="20"/>
                <w:rtl w:val="0"/>
              </w:rPr>
              <w:t xml:space="preserve">s1</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s2</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92">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tl w:val="0"/>
              </w:rPr>
            </w:r>
          </w:p>
          <w:p w:rsidR="00000000" w:rsidDel="00000000" w:rsidP="00000000" w:rsidRDefault="00000000" w:rsidRPr="00000000" w14:paraId="00000093">
            <w:pPr>
              <w:pageBreakBefore w:val="0"/>
              <w:spacing w:after="0" w:lineRule="auto"/>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3f7f5f"/>
                <w:sz w:val="20"/>
                <w:szCs w:val="20"/>
                <w:rtl w:val="0"/>
              </w:rPr>
              <w:t xml:space="preserve">//</w:t>
            </w:r>
            <w:r w:rsidDel="00000000" w:rsidR="00000000" w:rsidRPr="00000000">
              <w:rPr>
                <w:rFonts w:ascii="Monospace" w:cs="Monospace" w:eastAsia="Monospace" w:hAnsi="Monospace"/>
                <w:color w:val="3f7f5f"/>
                <w:sz w:val="20"/>
                <w:szCs w:val="20"/>
                <w:u w:val="single"/>
                <w:rtl w:val="0"/>
              </w:rPr>
              <w:t xml:space="preserve">somando</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três</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inteiros</w:t>
            </w:r>
            <w:r w:rsidDel="00000000" w:rsidR="00000000" w:rsidRPr="00000000">
              <w:rPr>
                <w:rtl w:val="0"/>
              </w:rPr>
            </w:r>
          </w:p>
          <w:p w:rsidR="00000000" w:rsidDel="00000000" w:rsidP="00000000" w:rsidRDefault="00000000" w:rsidRPr="00000000" w14:paraId="00000094">
            <w:pPr>
              <w:pageBreakBefore w:val="0"/>
              <w:spacing w:after="0" w:lineRule="auto"/>
              <w:rPr/>
            </w:pPr>
            <w:r w:rsidDel="00000000" w:rsidR="00000000" w:rsidRPr="00000000">
              <w:rPr>
                <w:rFonts w:ascii="Monospace" w:cs="Monospace" w:eastAsia="Monospace" w:hAnsi="Monospace"/>
                <w:color w:val="000000"/>
                <w:sz w:val="20"/>
                <w:szCs w:val="20"/>
                <w:rtl w:val="0"/>
              </w:rPr>
              <w:tab/>
              <w:tab/>
              <w:t xml:space="preserve">System.</w:t>
            </w:r>
            <w:r w:rsidDel="00000000" w:rsidR="00000000" w:rsidRPr="00000000">
              <w:rPr>
                <w:rFonts w:ascii="Monospace" w:cs="Monospace" w:eastAsia="Monospace" w:hAnsi="Monospace"/>
                <w:b w:val="1"/>
                <w:i w:val="1"/>
                <w:color w:val="0000c0"/>
                <w:sz w:val="20"/>
                <w:szCs w:val="20"/>
                <w:rtl w:val="0"/>
              </w:rPr>
              <w:t xml:space="preserve">out</w:t>
            </w:r>
            <w:r w:rsidDel="00000000" w:rsidR="00000000" w:rsidRPr="00000000">
              <w:rPr>
                <w:rFonts w:ascii="Monospace" w:cs="Monospace" w:eastAsia="Monospace" w:hAnsi="Monospace"/>
                <w:color w:val="000000"/>
                <w:sz w:val="20"/>
                <w:szCs w:val="20"/>
                <w:rtl w:val="0"/>
              </w:rPr>
              <w:t xml:space="preserve">.println(</w:t>
            </w:r>
            <w:r w:rsidDel="00000000" w:rsidR="00000000" w:rsidRPr="00000000">
              <w:rPr>
                <w:rFonts w:ascii="Monospace" w:cs="Monospace" w:eastAsia="Monospace" w:hAnsi="Monospace"/>
                <w:color w:val="6a3e3e"/>
                <w:sz w:val="20"/>
                <w:szCs w:val="20"/>
                <w:rtl w:val="0"/>
              </w:rPr>
              <w:t xml:space="preserve">c</w:t>
            </w:r>
            <w:r w:rsidDel="00000000" w:rsidR="00000000" w:rsidRPr="00000000">
              <w:rPr>
                <w:rFonts w:ascii="Monospace" w:cs="Monospace" w:eastAsia="Monospace" w:hAnsi="Monospace"/>
                <w:color w:val="000000"/>
                <w:sz w:val="20"/>
                <w:szCs w:val="20"/>
                <w:rtl w:val="0"/>
              </w:rPr>
              <w:t xml:space="preserve">.soma(</w:t>
            </w:r>
            <w:r w:rsidDel="00000000" w:rsidR="00000000" w:rsidRPr="00000000">
              <w:rPr>
                <w:rFonts w:ascii="Monospace" w:cs="Monospace" w:eastAsia="Monospace" w:hAnsi="Monospace"/>
                <w:color w:val="6a3e3e"/>
                <w:sz w:val="20"/>
                <w:szCs w:val="20"/>
                <w:rtl w:val="0"/>
              </w:rPr>
              <w:t xml:space="preserve">x</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y</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z</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95">
            <w:pPr>
              <w:pageBreakBefore w:val="0"/>
              <w:spacing w:after="0" w:lineRule="auto"/>
              <w:rPr/>
            </w:pPr>
            <w:r w:rsidDel="00000000" w:rsidR="00000000" w:rsidRPr="00000000">
              <w:rPr>
                <w:rFonts w:ascii="Monospace" w:cs="Monospace" w:eastAsia="Monospace" w:hAnsi="Monospace"/>
                <w:color w:val="000000"/>
                <w:sz w:val="20"/>
                <w:szCs w:val="20"/>
                <w:rtl w:val="0"/>
              </w:rPr>
              <w:tab/>
              <w:t xml:space="preserve">}</w:t>
            </w:r>
            <w:r w:rsidDel="00000000" w:rsidR="00000000" w:rsidRPr="00000000">
              <w:rPr>
                <w:rtl w:val="0"/>
              </w:rPr>
            </w:r>
          </w:p>
          <w:p w:rsidR="00000000" w:rsidDel="00000000" w:rsidP="00000000" w:rsidRDefault="00000000" w:rsidRPr="00000000" w14:paraId="00000096">
            <w:pPr>
              <w:pageBreakBefore w:val="0"/>
              <w:spacing w:after="159" w:lineRule="auto"/>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97">
      <w:pPr>
        <w:pageBreakBefore w:val="0"/>
        <w:jc w:val="center"/>
        <w:rPr/>
      </w:pPr>
      <w:r w:rsidDel="00000000" w:rsidR="00000000" w:rsidRPr="00000000">
        <w:rPr>
          <w:rtl w:val="0"/>
        </w:rPr>
      </w:r>
    </w:p>
    <w:p w:rsidR="00000000" w:rsidDel="00000000" w:rsidP="00000000" w:rsidRDefault="00000000" w:rsidRPr="00000000" w14:paraId="00000098">
      <w:pPr>
        <w:pageBreakBefore w:val="0"/>
        <w:jc w:val="both"/>
        <w:rPr/>
      </w:pPr>
      <w:r w:rsidDel="00000000" w:rsidR="00000000" w:rsidRPr="00000000">
        <w:rPr>
          <w:rFonts w:ascii="Times New Roman" w:cs="Times New Roman" w:eastAsia="Times New Roman" w:hAnsi="Times New Roman"/>
          <w:b w:val="1"/>
          <w:color w:val="00000a"/>
          <w:rtl w:val="0"/>
        </w:rPr>
        <w:t xml:space="preserve">1.10 (Entendendo os critérios para que a sobrecarga de métodos funcione)</w:t>
      </w:r>
      <w:r w:rsidDel="00000000" w:rsidR="00000000" w:rsidRPr="00000000">
        <w:rPr>
          <w:rFonts w:ascii="Times New Roman" w:cs="Times New Roman" w:eastAsia="Times New Roman" w:hAnsi="Times New Roman"/>
          <w:color w:val="00000a"/>
          <w:rtl w:val="0"/>
        </w:rPr>
        <w:t xml:space="preserve"> Quando utilizamos a sobrecarga de métodos, uma pergunta é muito natural: como o compilador faz para diferenciar um método do outro, dado que todos têm o mesmo nome e mesmo escopo. Por exemplo, quando chamamos soma passando dois inteiros, como o compilador sabe que não queremos a versão que recebe duas strings? Na verdade, essa pergunta já contém a resposta. O compilador diferencia os métodos uns dos outros por meio de sua lista de parâmetros. O método a ser chamado será aquele cuja assinatura está de acordo com a lista de argumentos passados no momento da chamada ao método. Porém, é necessário entender as regras precisamente. Quais critérios o compilador utiliza para dizer que uma lista de parâmetros é diferente da outra. Eles são três:</w:t>
      </w:r>
      <w:r w:rsidDel="00000000" w:rsidR="00000000" w:rsidRPr="00000000">
        <w:rPr>
          <w:rtl w:val="0"/>
        </w:rPr>
      </w:r>
    </w:p>
    <w:p w:rsidR="00000000" w:rsidDel="00000000" w:rsidP="00000000" w:rsidRDefault="00000000" w:rsidRPr="00000000" w14:paraId="00000099">
      <w:pPr>
        <w:pageBreakBefore w:val="0"/>
        <w:jc w:val="both"/>
        <w:rPr/>
      </w:pPr>
      <w:r w:rsidDel="00000000" w:rsidR="00000000" w:rsidRPr="00000000">
        <w:rPr>
          <w:rtl w:val="0"/>
        </w:rPr>
      </w:r>
    </w:p>
    <w:p w:rsidR="00000000" w:rsidDel="00000000" w:rsidP="00000000" w:rsidRDefault="00000000" w:rsidRPr="00000000" w14:paraId="0000009A">
      <w:pPr>
        <w:pageBreakBefore w:val="0"/>
        <w:jc w:val="both"/>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Times New Roman" w:cs="Times New Roman" w:eastAsia="Times New Roman" w:hAnsi="Times New Roman"/>
          <w:b w:val="1"/>
          <w:color w:val="00000a"/>
          <w:rtl w:val="0"/>
        </w:rPr>
        <w:t xml:space="preserve">Quantidade de parâmetros</w:t>
      </w:r>
      <w:r w:rsidDel="00000000" w:rsidR="00000000" w:rsidRPr="00000000">
        <w:rPr>
          <w:rFonts w:ascii="Times New Roman" w:cs="Times New Roman" w:eastAsia="Times New Roman" w:hAnsi="Times New Roman"/>
          <w:color w:val="00000a"/>
          <w:rtl w:val="0"/>
        </w:rPr>
        <w:t xml:space="preserve">: Dois métodos que recebem quantidade diferente de parâmetros são diferentes. Por esse critério, os métodos da Tabela 1.10.1 são diferentes. A segunda linha mostra como o cliente os chama.</w:t>
      </w:r>
      <w:r w:rsidDel="00000000" w:rsidR="00000000" w:rsidRPr="00000000">
        <w:rPr>
          <w:rtl w:val="0"/>
        </w:rPr>
      </w:r>
    </w:p>
    <w:p w:rsidR="00000000" w:rsidDel="00000000" w:rsidP="00000000" w:rsidRDefault="00000000" w:rsidRPr="00000000" w14:paraId="0000009B">
      <w:pPr>
        <w:pageBreakBefore w:val="0"/>
        <w:jc w:val="center"/>
        <w:rPr/>
      </w:pPr>
      <w:r w:rsidDel="00000000" w:rsidR="00000000" w:rsidRPr="00000000">
        <w:rPr>
          <w:rtl w:val="0"/>
        </w:rPr>
      </w:r>
    </w:p>
    <w:p w:rsidR="00000000" w:rsidDel="00000000" w:rsidP="00000000" w:rsidRDefault="00000000" w:rsidRPr="00000000" w14:paraId="0000009C">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9D">
      <w:pPr>
        <w:pageBreakBefore w:val="0"/>
        <w:jc w:val="center"/>
        <w:rPr/>
      </w:pPr>
      <w:r w:rsidDel="00000000" w:rsidR="00000000" w:rsidRPr="00000000">
        <w:rPr>
          <w:rFonts w:ascii="Times New Roman" w:cs="Times New Roman" w:eastAsia="Times New Roman" w:hAnsi="Times New Roman"/>
          <w:color w:val="00000a"/>
          <w:rtl w:val="0"/>
        </w:rPr>
        <w:t xml:space="preserve">Tabela 1.10.1</w:t>
      </w:r>
      <w:r w:rsidDel="00000000" w:rsidR="00000000" w:rsidRPr="00000000">
        <w:rPr>
          <w:rtl w:val="0"/>
        </w:rPr>
      </w:r>
    </w:p>
    <w:tbl>
      <w:tblPr>
        <w:tblStyle w:val="Table10"/>
        <w:tblW w:w="8310.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400"/>
      </w:tblPr>
      <w:tblGrid>
        <w:gridCol w:w="4020"/>
        <w:gridCol w:w="4290"/>
        <w:tblGridChange w:id="0">
          <w:tblGrid>
            <w:gridCol w:w="4020"/>
            <w:gridCol w:w="42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E">
            <w:pPr>
              <w:pageBreakBefore w:val="0"/>
              <w:spacing w:after="0" w:lineRule="auto"/>
              <w:rPr/>
            </w:pPr>
            <w:r w:rsidDel="00000000" w:rsidR="00000000" w:rsidRPr="00000000">
              <w:rPr>
                <w:rFonts w:ascii="Monospace" w:cs="Monospace" w:eastAsia="Monospace" w:hAnsi="Monospace"/>
                <w:b w:val="1"/>
                <w:color w:val="7f0055"/>
                <w:sz w:val="16"/>
                <w:szCs w:val="16"/>
                <w:rtl w:val="0"/>
              </w:rPr>
              <w:t xml:space="preserve">public</w:t>
            </w:r>
            <w:r w:rsidDel="00000000" w:rsidR="00000000" w:rsidRPr="00000000">
              <w:rPr>
                <w:rFonts w:ascii="Monospace" w:cs="Monospace" w:eastAsia="Monospace" w:hAnsi="Monospace"/>
                <w:color w:val="000000"/>
                <w:sz w:val="16"/>
                <w:szCs w:val="16"/>
                <w:rtl w:val="0"/>
              </w:rPr>
              <w:t xml:space="preserve"> </w:t>
            </w:r>
            <w:r w:rsidDel="00000000" w:rsidR="00000000" w:rsidRPr="00000000">
              <w:rPr>
                <w:rFonts w:ascii="Monospace" w:cs="Monospace" w:eastAsia="Monospace" w:hAnsi="Monospace"/>
                <w:b w:val="1"/>
                <w:color w:val="7f0055"/>
                <w:sz w:val="16"/>
                <w:szCs w:val="16"/>
                <w:rtl w:val="0"/>
              </w:rPr>
              <w:t xml:space="preserve">int</w:t>
            </w:r>
            <w:r w:rsidDel="00000000" w:rsidR="00000000" w:rsidRPr="00000000">
              <w:rPr>
                <w:rFonts w:ascii="Monospace" w:cs="Monospace" w:eastAsia="Monospace" w:hAnsi="Monospace"/>
                <w:color w:val="000000"/>
                <w:sz w:val="16"/>
                <w:szCs w:val="16"/>
                <w:rtl w:val="0"/>
              </w:rPr>
              <w:t xml:space="preserve"> soma (</w:t>
            </w:r>
            <w:r w:rsidDel="00000000" w:rsidR="00000000" w:rsidRPr="00000000">
              <w:rPr>
                <w:rFonts w:ascii="Monospace" w:cs="Monospace" w:eastAsia="Monospace" w:hAnsi="Monospace"/>
                <w:b w:val="1"/>
                <w:color w:val="7f0055"/>
                <w:sz w:val="16"/>
                <w:szCs w:val="16"/>
                <w:rtl w:val="0"/>
              </w:rPr>
              <w:t xml:space="preserve">int</w:t>
            </w:r>
            <w:r w:rsidDel="00000000" w:rsidR="00000000" w:rsidRPr="00000000">
              <w:rPr>
                <w:rFonts w:ascii="Monospace" w:cs="Monospace" w:eastAsia="Monospace" w:hAnsi="Monospace"/>
                <w:color w:val="000000"/>
                <w:sz w:val="16"/>
                <w:szCs w:val="16"/>
                <w:rtl w:val="0"/>
              </w:rPr>
              <w:t xml:space="preserve"> </w:t>
            </w:r>
            <w:r w:rsidDel="00000000" w:rsidR="00000000" w:rsidRPr="00000000">
              <w:rPr>
                <w:rFonts w:ascii="Monospace" w:cs="Monospace" w:eastAsia="Monospace" w:hAnsi="Monospace"/>
                <w:color w:val="6a3e3e"/>
                <w:sz w:val="16"/>
                <w:szCs w:val="16"/>
                <w:rtl w:val="0"/>
              </w:rPr>
              <w:t xml:space="preserve">a</w:t>
            </w:r>
            <w:r w:rsidDel="00000000" w:rsidR="00000000" w:rsidRPr="00000000">
              <w:rPr>
                <w:rFonts w:ascii="Monospace" w:cs="Monospace" w:eastAsia="Monospace" w:hAnsi="Monospace"/>
                <w:color w:val="000000"/>
                <w:sz w:val="16"/>
                <w:szCs w:val="16"/>
                <w:rtl w:val="0"/>
              </w:rPr>
              <w:t xml:space="preserve">, </w:t>
            </w:r>
            <w:r w:rsidDel="00000000" w:rsidR="00000000" w:rsidRPr="00000000">
              <w:rPr>
                <w:rFonts w:ascii="Monospace" w:cs="Monospace" w:eastAsia="Monospace" w:hAnsi="Monospace"/>
                <w:b w:val="1"/>
                <w:color w:val="7f0055"/>
                <w:sz w:val="16"/>
                <w:szCs w:val="16"/>
                <w:rtl w:val="0"/>
              </w:rPr>
              <w:t xml:space="preserve">int</w:t>
            </w:r>
            <w:r w:rsidDel="00000000" w:rsidR="00000000" w:rsidRPr="00000000">
              <w:rPr>
                <w:rFonts w:ascii="Monospace" w:cs="Monospace" w:eastAsia="Monospace" w:hAnsi="Monospace"/>
                <w:color w:val="000000"/>
                <w:sz w:val="16"/>
                <w:szCs w:val="16"/>
                <w:rtl w:val="0"/>
              </w:rPr>
              <w:t xml:space="preserve"> </w:t>
            </w:r>
            <w:r w:rsidDel="00000000" w:rsidR="00000000" w:rsidRPr="00000000">
              <w:rPr>
                <w:rFonts w:ascii="Monospace" w:cs="Monospace" w:eastAsia="Monospace" w:hAnsi="Monospace"/>
                <w:color w:val="6a3e3e"/>
                <w:sz w:val="16"/>
                <w:szCs w:val="16"/>
                <w:rtl w:val="0"/>
              </w:rPr>
              <w:t xml:space="preserve">b</w:t>
            </w:r>
            <w:r w:rsidDel="00000000" w:rsidR="00000000" w:rsidRPr="00000000">
              <w:rPr>
                <w:rFonts w:ascii="Monospace" w:cs="Monospace" w:eastAsia="Monospace" w:hAnsi="Monospace"/>
                <w:color w:val="000000"/>
                <w:sz w:val="16"/>
                <w:szCs w:val="16"/>
                <w:rtl w:val="0"/>
              </w:rPr>
              <w:t xml:space="preserve">) {</w:t>
            </w:r>
            <w:r w:rsidDel="00000000" w:rsidR="00000000" w:rsidRPr="00000000">
              <w:rPr>
                <w:rtl w:val="0"/>
              </w:rPr>
            </w:r>
          </w:p>
          <w:p w:rsidR="00000000" w:rsidDel="00000000" w:rsidP="00000000" w:rsidRDefault="00000000" w:rsidRPr="00000000" w14:paraId="0000009F">
            <w:pPr>
              <w:pageBreakBefore w:val="0"/>
              <w:spacing w:after="0" w:lineRule="auto"/>
              <w:rPr/>
            </w:pPr>
            <w:r w:rsidDel="00000000" w:rsidR="00000000" w:rsidRPr="00000000">
              <w:rPr>
                <w:rFonts w:ascii="Monospace" w:cs="Monospace" w:eastAsia="Monospace" w:hAnsi="Monospace"/>
                <w:color w:val="000000"/>
                <w:sz w:val="16"/>
                <w:szCs w:val="16"/>
                <w:rtl w:val="0"/>
              </w:rPr>
              <w:tab/>
            </w:r>
            <w:r w:rsidDel="00000000" w:rsidR="00000000" w:rsidRPr="00000000">
              <w:rPr>
                <w:rFonts w:ascii="Monospace" w:cs="Monospace" w:eastAsia="Monospace" w:hAnsi="Monospace"/>
                <w:b w:val="1"/>
                <w:color w:val="7f0055"/>
                <w:sz w:val="16"/>
                <w:szCs w:val="16"/>
                <w:rtl w:val="0"/>
              </w:rPr>
              <w:t xml:space="preserve">return</w:t>
            </w:r>
            <w:r w:rsidDel="00000000" w:rsidR="00000000" w:rsidRPr="00000000">
              <w:rPr>
                <w:rFonts w:ascii="Monospace" w:cs="Monospace" w:eastAsia="Monospace" w:hAnsi="Monospace"/>
                <w:color w:val="000000"/>
                <w:sz w:val="16"/>
                <w:szCs w:val="16"/>
                <w:rtl w:val="0"/>
              </w:rPr>
              <w:t xml:space="preserve"> </w:t>
            </w:r>
            <w:r w:rsidDel="00000000" w:rsidR="00000000" w:rsidRPr="00000000">
              <w:rPr>
                <w:rFonts w:ascii="Monospace" w:cs="Monospace" w:eastAsia="Monospace" w:hAnsi="Monospace"/>
                <w:color w:val="6a3e3e"/>
                <w:sz w:val="16"/>
                <w:szCs w:val="16"/>
                <w:rtl w:val="0"/>
              </w:rPr>
              <w:t xml:space="preserve">a + b</w:t>
            </w:r>
            <w:r w:rsidDel="00000000" w:rsidR="00000000" w:rsidRPr="00000000">
              <w:rPr>
                <w:rFonts w:ascii="Monospace" w:cs="Monospace" w:eastAsia="Monospace" w:hAnsi="Monospace"/>
                <w:color w:val="000000"/>
                <w:sz w:val="16"/>
                <w:szCs w:val="16"/>
                <w:rtl w:val="0"/>
              </w:rPr>
              <w:t xml:space="preserve">;</w:t>
            </w:r>
            <w:r w:rsidDel="00000000" w:rsidR="00000000" w:rsidRPr="00000000">
              <w:rPr>
                <w:rtl w:val="0"/>
              </w:rPr>
            </w:r>
          </w:p>
          <w:p w:rsidR="00000000" w:rsidDel="00000000" w:rsidP="00000000" w:rsidRDefault="00000000" w:rsidRPr="00000000" w14:paraId="000000A0">
            <w:pPr>
              <w:pageBreakBefore w:val="0"/>
              <w:spacing w:after="159" w:lineRule="auto"/>
              <w:rPr/>
            </w:pPr>
            <w:r w:rsidDel="00000000" w:rsidR="00000000" w:rsidRPr="00000000">
              <w:rPr>
                <w:rFonts w:ascii="Monospace" w:cs="Monospace" w:eastAsia="Monospace" w:hAnsi="Monospace"/>
                <w:color w:val="000000"/>
                <w:sz w:val="16"/>
                <w:szCs w:val="1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pageBreakBefore w:val="0"/>
              <w:spacing w:after="0" w:lineRule="auto"/>
              <w:rPr/>
            </w:pPr>
            <w:r w:rsidDel="00000000" w:rsidR="00000000" w:rsidRPr="00000000">
              <w:rPr>
                <w:rFonts w:ascii="Monospace" w:cs="Monospace" w:eastAsia="Monospace" w:hAnsi="Monospace"/>
                <w:b w:val="1"/>
                <w:color w:val="7f0055"/>
                <w:sz w:val="16"/>
                <w:szCs w:val="16"/>
                <w:rtl w:val="0"/>
              </w:rPr>
              <w:t xml:space="preserve">public</w:t>
            </w:r>
            <w:r w:rsidDel="00000000" w:rsidR="00000000" w:rsidRPr="00000000">
              <w:rPr>
                <w:rFonts w:ascii="Monospace" w:cs="Monospace" w:eastAsia="Monospace" w:hAnsi="Monospace"/>
                <w:color w:val="000000"/>
                <w:sz w:val="16"/>
                <w:szCs w:val="16"/>
                <w:rtl w:val="0"/>
              </w:rPr>
              <w:t xml:space="preserve"> </w:t>
            </w:r>
            <w:r w:rsidDel="00000000" w:rsidR="00000000" w:rsidRPr="00000000">
              <w:rPr>
                <w:rFonts w:ascii="Monospace" w:cs="Monospace" w:eastAsia="Monospace" w:hAnsi="Monospace"/>
                <w:b w:val="1"/>
                <w:color w:val="7f0055"/>
                <w:sz w:val="16"/>
                <w:szCs w:val="16"/>
                <w:rtl w:val="0"/>
              </w:rPr>
              <w:t xml:space="preserve">int</w:t>
            </w:r>
            <w:r w:rsidDel="00000000" w:rsidR="00000000" w:rsidRPr="00000000">
              <w:rPr>
                <w:rFonts w:ascii="Monospace" w:cs="Monospace" w:eastAsia="Monospace" w:hAnsi="Monospace"/>
                <w:color w:val="000000"/>
                <w:sz w:val="16"/>
                <w:szCs w:val="16"/>
                <w:rtl w:val="0"/>
              </w:rPr>
              <w:t xml:space="preserve"> soma (</w:t>
            </w:r>
            <w:r w:rsidDel="00000000" w:rsidR="00000000" w:rsidRPr="00000000">
              <w:rPr>
                <w:rFonts w:ascii="Monospace" w:cs="Monospace" w:eastAsia="Monospace" w:hAnsi="Monospace"/>
                <w:b w:val="1"/>
                <w:color w:val="7f0055"/>
                <w:sz w:val="16"/>
                <w:szCs w:val="16"/>
                <w:rtl w:val="0"/>
              </w:rPr>
              <w:t xml:space="preserve">int</w:t>
            </w:r>
            <w:r w:rsidDel="00000000" w:rsidR="00000000" w:rsidRPr="00000000">
              <w:rPr>
                <w:rFonts w:ascii="Monospace" w:cs="Monospace" w:eastAsia="Monospace" w:hAnsi="Monospace"/>
                <w:color w:val="000000"/>
                <w:sz w:val="16"/>
                <w:szCs w:val="16"/>
                <w:rtl w:val="0"/>
              </w:rPr>
              <w:t xml:space="preserve"> </w:t>
            </w:r>
            <w:r w:rsidDel="00000000" w:rsidR="00000000" w:rsidRPr="00000000">
              <w:rPr>
                <w:rFonts w:ascii="Monospace" w:cs="Monospace" w:eastAsia="Monospace" w:hAnsi="Monospace"/>
                <w:color w:val="6a3e3e"/>
                <w:sz w:val="16"/>
                <w:szCs w:val="16"/>
                <w:rtl w:val="0"/>
              </w:rPr>
              <w:t xml:space="preserve">a</w:t>
            </w:r>
            <w:r w:rsidDel="00000000" w:rsidR="00000000" w:rsidRPr="00000000">
              <w:rPr>
                <w:rFonts w:ascii="Monospace" w:cs="Monospace" w:eastAsia="Monospace" w:hAnsi="Monospace"/>
                <w:color w:val="000000"/>
                <w:sz w:val="16"/>
                <w:szCs w:val="16"/>
                <w:rtl w:val="0"/>
              </w:rPr>
              <w:t xml:space="preserve">, </w:t>
            </w:r>
            <w:r w:rsidDel="00000000" w:rsidR="00000000" w:rsidRPr="00000000">
              <w:rPr>
                <w:rFonts w:ascii="Monospace" w:cs="Monospace" w:eastAsia="Monospace" w:hAnsi="Monospace"/>
                <w:b w:val="1"/>
                <w:color w:val="7f0055"/>
                <w:sz w:val="16"/>
                <w:szCs w:val="16"/>
                <w:rtl w:val="0"/>
              </w:rPr>
              <w:t xml:space="preserve">int</w:t>
            </w:r>
            <w:r w:rsidDel="00000000" w:rsidR="00000000" w:rsidRPr="00000000">
              <w:rPr>
                <w:rFonts w:ascii="Monospace" w:cs="Monospace" w:eastAsia="Monospace" w:hAnsi="Monospace"/>
                <w:color w:val="000000"/>
                <w:sz w:val="16"/>
                <w:szCs w:val="16"/>
                <w:rtl w:val="0"/>
              </w:rPr>
              <w:t xml:space="preserve"> </w:t>
            </w:r>
            <w:r w:rsidDel="00000000" w:rsidR="00000000" w:rsidRPr="00000000">
              <w:rPr>
                <w:rFonts w:ascii="Monospace" w:cs="Monospace" w:eastAsia="Monospace" w:hAnsi="Monospace"/>
                <w:color w:val="6a3e3e"/>
                <w:sz w:val="16"/>
                <w:szCs w:val="16"/>
                <w:rtl w:val="0"/>
              </w:rPr>
              <w:t xml:space="preserve">b</w:t>
            </w:r>
            <w:r w:rsidDel="00000000" w:rsidR="00000000" w:rsidRPr="00000000">
              <w:rPr>
                <w:rFonts w:ascii="Monospace" w:cs="Monospace" w:eastAsia="Monospace" w:hAnsi="Monospace"/>
                <w:color w:val="000000"/>
                <w:sz w:val="16"/>
                <w:szCs w:val="16"/>
                <w:rtl w:val="0"/>
              </w:rPr>
              <w:t xml:space="preserve">, </w:t>
            </w:r>
            <w:r w:rsidDel="00000000" w:rsidR="00000000" w:rsidRPr="00000000">
              <w:rPr>
                <w:rFonts w:ascii="Monospace" w:cs="Monospace" w:eastAsia="Monospace" w:hAnsi="Monospace"/>
                <w:b w:val="1"/>
                <w:color w:val="7f0055"/>
                <w:sz w:val="16"/>
                <w:szCs w:val="16"/>
                <w:rtl w:val="0"/>
              </w:rPr>
              <w:t xml:space="preserve">int</w:t>
            </w:r>
            <w:r w:rsidDel="00000000" w:rsidR="00000000" w:rsidRPr="00000000">
              <w:rPr>
                <w:rFonts w:ascii="Monospace" w:cs="Monospace" w:eastAsia="Monospace" w:hAnsi="Monospace"/>
                <w:color w:val="000000"/>
                <w:sz w:val="16"/>
                <w:szCs w:val="16"/>
                <w:rtl w:val="0"/>
              </w:rPr>
              <w:t xml:space="preserve"> </w:t>
            </w:r>
            <w:r w:rsidDel="00000000" w:rsidR="00000000" w:rsidRPr="00000000">
              <w:rPr>
                <w:rFonts w:ascii="Monospace" w:cs="Monospace" w:eastAsia="Monospace" w:hAnsi="Monospace"/>
                <w:color w:val="6a3e3e"/>
                <w:sz w:val="16"/>
                <w:szCs w:val="16"/>
                <w:rtl w:val="0"/>
              </w:rPr>
              <w:t xml:space="preserve">c) </w:t>
            </w:r>
            <w:r w:rsidDel="00000000" w:rsidR="00000000" w:rsidRPr="00000000">
              <w:rPr>
                <w:rFonts w:ascii="Monospace" w:cs="Monospace" w:eastAsia="Monospace" w:hAnsi="Monospace"/>
                <w:color w:val="000000"/>
                <w:sz w:val="16"/>
                <w:szCs w:val="16"/>
                <w:rtl w:val="0"/>
              </w:rPr>
              <w:t xml:space="preserve">{</w:t>
            </w:r>
            <w:r w:rsidDel="00000000" w:rsidR="00000000" w:rsidRPr="00000000">
              <w:rPr>
                <w:rtl w:val="0"/>
              </w:rPr>
            </w:r>
          </w:p>
          <w:p w:rsidR="00000000" w:rsidDel="00000000" w:rsidP="00000000" w:rsidRDefault="00000000" w:rsidRPr="00000000" w14:paraId="000000A2">
            <w:pPr>
              <w:pageBreakBefore w:val="0"/>
              <w:spacing w:after="0" w:lineRule="auto"/>
              <w:rPr/>
            </w:pPr>
            <w:r w:rsidDel="00000000" w:rsidR="00000000" w:rsidRPr="00000000">
              <w:rPr>
                <w:rFonts w:ascii="Monospace" w:cs="Monospace" w:eastAsia="Monospace" w:hAnsi="Monospace"/>
                <w:color w:val="000000"/>
                <w:sz w:val="16"/>
                <w:szCs w:val="16"/>
                <w:rtl w:val="0"/>
              </w:rPr>
              <w:tab/>
            </w:r>
            <w:r w:rsidDel="00000000" w:rsidR="00000000" w:rsidRPr="00000000">
              <w:rPr>
                <w:rFonts w:ascii="Monospace" w:cs="Monospace" w:eastAsia="Monospace" w:hAnsi="Monospace"/>
                <w:b w:val="1"/>
                <w:color w:val="7f0055"/>
                <w:sz w:val="16"/>
                <w:szCs w:val="16"/>
                <w:rtl w:val="0"/>
              </w:rPr>
              <w:t xml:space="preserve">return</w:t>
            </w:r>
            <w:r w:rsidDel="00000000" w:rsidR="00000000" w:rsidRPr="00000000">
              <w:rPr>
                <w:rFonts w:ascii="Monospace" w:cs="Monospace" w:eastAsia="Monospace" w:hAnsi="Monospace"/>
                <w:color w:val="000000"/>
                <w:sz w:val="16"/>
                <w:szCs w:val="16"/>
                <w:rtl w:val="0"/>
              </w:rPr>
              <w:t xml:space="preserve"> </w:t>
            </w:r>
            <w:r w:rsidDel="00000000" w:rsidR="00000000" w:rsidRPr="00000000">
              <w:rPr>
                <w:rFonts w:ascii="Monospace" w:cs="Monospace" w:eastAsia="Monospace" w:hAnsi="Monospace"/>
                <w:color w:val="6a3e3e"/>
                <w:sz w:val="16"/>
                <w:szCs w:val="16"/>
                <w:rtl w:val="0"/>
              </w:rPr>
              <w:t xml:space="preserve">a</w:t>
            </w:r>
            <w:r w:rsidDel="00000000" w:rsidR="00000000" w:rsidRPr="00000000">
              <w:rPr>
                <w:rFonts w:ascii="Monospace" w:cs="Monospace" w:eastAsia="Monospace" w:hAnsi="Monospace"/>
                <w:color w:val="000000"/>
                <w:sz w:val="16"/>
                <w:szCs w:val="16"/>
                <w:rtl w:val="0"/>
              </w:rPr>
              <w:t xml:space="preserve"> + </w:t>
            </w:r>
            <w:r w:rsidDel="00000000" w:rsidR="00000000" w:rsidRPr="00000000">
              <w:rPr>
                <w:rFonts w:ascii="Monospace" w:cs="Monospace" w:eastAsia="Monospace" w:hAnsi="Monospace"/>
                <w:color w:val="6a3e3e"/>
                <w:sz w:val="16"/>
                <w:szCs w:val="16"/>
                <w:rtl w:val="0"/>
              </w:rPr>
              <w:t xml:space="preserve">b</w:t>
            </w:r>
            <w:r w:rsidDel="00000000" w:rsidR="00000000" w:rsidRPr="00000000">
              <w:rPr>
                <w:rFonts w:ascii="Monospace" w:cs="Monospace" w:eastAsia="Monospace" w:hAnsi="Monospace"/>
                <w:color w:val="000000"/>
                <w:sz w:val="16"/>
                <w:szCs w:val="16"/>
                <w:rtl w:val="0"/>
              </w:rPr>
              <w:t xml:space="preserve"> + </w:t>
            </w:r>
            <w:r w:rsidDel="00000000" w:rsidR="00000000" w:rsidRPr="00000000">
              <w:rPr>
                <w:rFonts w:ascii="Monospace" w:cs="Monospace" w:eastAsia="Monospace" w:hAnsi="Monospace"/>
                <w:color w:val="6a3e3e"/>
                <w:sz w:val="16"/>
                <w:szCs w:val="16"/>
                <w:rtl w:val="0"/>
              </w:rPr>
              <w:t xml:space="preserve">c</w:t>
            </w:r>
            <w:r w:rsidDel="00000000" w:rsidR="00000000" w:rsidRPr="00000000">
              <w:rPr>
                <w:rFonts w:ascii="Monospace" w:cs="Monospace" w:eastAsia="Monospace" w:hAnsi="Monospace"/>
                <w:color w:val="000000"/>
                <w:sz w:val="16"/>
                <w:szCs w:val="16"/>
                <w:rtl w:val="0"/>
              </w:rPr>
              <w:t xml:space="preserve">;</w:t>
            </w:r>
            <w:r w:rsidDel="00000000" w:rsidR="00000000" w:rsidRPr="00000000">
              <w:rPr>
                <w:rtl w:val="0"/>
              </w:rPr>
            </w:r>
          </w:p>
          <w:p w:rsidR="00000000" w:rsidDel="00000000" w:rsidP="00000000" w:rsidRDefault="00000000" w:rsidRPr="00000000" w14:paraId="000000A3">
            <w:pPr>
              <w:pageBreakBefore w:val="0"/>
              <w:spacing w:after="159" w:lineRule="auto"/>
              <w:rPr/>
            </w:pPr>
            <w:r w:rsidDel="00000000" w:rsidR="00000000" w:rsidRPr="00000000">
              <w:rPr>
                <w:rFonts w:ascii="Monospace" w:cs="Monospace" w:eastAsia="Monospace" w:hAnsi="Monospace"/>
                <w:color w:val="000000"/>
                <w:sz w:val="16"/>
                <w:szCs w:val="16"/>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4">
            <w:pPr>
              <w:pageBreakBefore w:val="0"/>
              <w:spacing w:after="159" w:lineRule="auto"/>
              <w:jc w:val="center"/>
              <w:rPr/>
            </w:pPr>
            <w:r w:rsidDel="00000000" w:rsidR="00000000" w:rsidRPr="00000000">
              <w:rPr>
                <w:rFonts w:ascii="Monospace" w:cs="Monospace" w:eastAsia="Monospace" w:hAnsi="Monospace"/>
                <w:color w:val="000000"/>
                <w:sz w:val="16"/>
                <w:szCs w:val="16"/>
                <w:rtl w:val="0"/>
              </w:rPr>
              <w:t xml:space="preserve">c.soma (1,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pageBreakBefore w:val="0"/>
              <w:spacing w:after="159" w:lineRule="auto"/>
              <w:jc w:val="center"/>
              <w:rPr/>
            </w:pPr>
            <w:r w:rsidDel="00000000" w:rsidR="00000000" w:rsidRPr="00000000">
              <w:rPr>
                <w:rFonts w:ascii="Monospace" w:cs="Monospace" w:eastAsia="Monospace" w:hAnsi="Monospace"/>
                <w:color w:val="000000"/>
                <w:sz w:val="16"/>
                <w:szCs w:val="16"/>
                <w:rtl w:val="0"/>
              </w:rPr>
              <w:t xml:space="preserve">c.soma (1, 2, 3);</w:t>
            </w:r>
            <w:r w:rsidDel="00000000" w:rsidR="00000000" w:rsidRPr="00000000">
              <w:rPr>
                <w:rtl w:val="0"/>
              </w:rPr>
            </w:r>
          </w:p>
        </w:tc>
      </w:tr>
    </w:tbl>
    <w:p w:rsidR="00000000" w:rsidDel="00000000" w:rsidP="00000000" w:rsidRDefault="00000000" w:rsidRPr="00000000" w14:paraId="000000A6">
      <w:pPr>
        <w:pageBreakBefore w:val="0"/>
        <w:jc w:val="center"/>
        <w:rPr/>
      </w:pPr>
      <w:r w:rsidDel="00000000" w:rsidR="00000000" w:rsidRPr="00000000">
        <w:rPr>
          <w:rtl w:val="0"/>
        </w:rPr>
      </w:r>
    </w:p>
    <w:p w:rsidR="00000000" w:rsidDel="00000000" w:rsidP="00000000" w:rsidRDefault="00000000" w:rsidRPr="00000000" w14:paraId="000000A7">
      <w:pPr>
        <w:pageBreakBefore w:val="0"/>
        <w:jc w:val="both"/>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Times New Roman" w:cs="Times New Roman" w:eastAsia="Times New Roman" w:hAnsi="Times New Roman"/>
          <w:b w:val="1"/>
          <w:color w:val="00000a"/>
          <w:rtl w:val="0"/>
        </w:rPr>
        <w:t xml:space="preserve">Tipo dos parâmetros</w:t>
      </w:r>
      <w:r w:rsidDel="00000000" w:rsidR="00000000" w:rsidRPr="00000000">
        <w:rPr>
          <w:rFonts w:ascii="Times New Roman" w:cs="Times New Roman" w:eastAsia="Times New Roman" w:hAnsi="Times New Roman"/>
          <w:color w:val="00000a"/>
          <w:rtl w:val="0"/>
        </w:rPr>
        <w:t xml:space="preserve">: Se dois métodos possuem a mesma quantidade de parâmetros de tipos diferentes, para o compilador eles são diferentes. Por esse critério, os métodos da Tabela 1.10.2 são diferentes. A segunda linha mostra como o cliente os chama.</w:t>
      </w:r>
      <w:r w:rsidDel="00000000" w:rsidR="00000000" w:rsidRPr="00000000">
        <w:rPr>
          <w:rtl w:val="0"/>
        </w:rPr>
      </w:r>
    </w:p>
    <w:p w:rsidR="00000000" w:rsidDel="00000000" w:rsidP="00000000" w:rsidRDefault="00000000" w:rsidRPr="00000000" w14:paraId="000000A8">
      <w:pPr>
        <w:pageBreakBefore w:val="0"/>
        <w:jc w:val="center"/>
        <w:rPr/>
      </w:pPr>
      <w:r w:rsidDel="00000000" w:rsidR="00000000" w:rsidRPr="00000000">
        <w:rPr>
          <w:rtl w:val="0"/>
        </w:rPr>
      </w:r>
    </w:p>
    <w:p w:rsidR="00000000" w:rsidDel="00000000" w:rsidP="00000000" w:rsidRDefault="00000000" w:rsidRPr="00000000" w14:paraId="000000A9">
      <w:pPr>
        <w:pageBreakBefore w:val="0"/>
        <w:jc w:val="center"/>
        <w:rPr/>
      </w:pPr>
      <w:r w:rsidDel="00000000" w:rsidR="00000000" w:rsidRPr="00000000">
        <w:rPr>
          <w:rFonts w:ascii="Times New Roman" w:cs="Times New Roman" w:eastAsia="Times New Roman" w:hAnsi="Times New Roman"/>
          <w:color w:val="00000a"/>
          <w:rtl w:val="0"/>
        </w:rPr>
        <w:t xml:space="preserve">Tabela 1.10.2</w:t>
      </w:r>
      <w:r w:rsidDel="00000000" w:rsidR="00000000" w:rsidRPr="00000000">
        <w:rPr>
          <w:rtl w:val="0"/>
        </w:rPr>
      </w:r>
    </w:p>
    <w:tbl>
      <w:tblPr>
        <w:tblStyle w:val="Table11"/>
        <w:tblW w:w="8310.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400"/>
      </w:tblPr>
      <w:tblGrid>
        <w:gridCol w:w="4020"/>
        <w:gridCol w:w="4290"/>
        <w:tblGridChange w:id="0">
          <w:tblGrid>
            <w:gridCol w:w="4020"/>
            <w:gridCol w:w="42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A">
            <w:pPr>
              <w:pageBreakBefore w:val="0"/>
              <w:spacing w:after="0" w:lineRule="auto"/>
              <w:rPr/>
            </w:pP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soma (String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String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AB">
            <w:pPr>
              <w:pageBreakBefore w:val="0"/>
              <w:spacing w:after="0" w:lineRule="auto"/>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n1</w:t>
            </w:r>
            <w:r w:rsidDel="00000000" w:rsidR="00000000" w:rsidRPr="00000000">
              <w:rPr>
                <w:rFonts w:ascii="Monospace" w:cs="Monospace" w:eastAsia="Monospace" w:hAnsi="Monospace"/>
                <w:color w:val="000000"/>
                <w:sz w:val="20"/>
                <w:szCs w:val="20"/>
                <w:rtl w:val="0"/>
              </w:rPr>
              <w:t xml:space="preserve"> = Integer.</w:t>
            </w:r>
            <w:r w:rsidDel="00000000" w:rsidR="00000000" w:rsidRPr="00000000">
              <w:rPr>
                <w:rFonts w:ascii="Monospace" w:cs="Monospace" w:eastAsia="Monospace" w:hAnsi="Monospace"/>
                <w:i w:val="1"/>
                <w:color w:val="000000"/>
                <w:sz w:val="20"/>
                <w:szCs w:val="20"/>
                <w:rtl w:val="0"/>
              </w:rPr>
              <w:t xml:space="preserve">parseInt</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AC">
            <w:pPr>
              <w:pageBreakBefore w:val="0"/>
              <w:spacing w:after="0" w:lineRule="auto"/>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n2</w:t>
            </w:r>
            <w:r w:rsidDel="00000000" w:rsidR="00000000" w:rsidRPr="00000000">
              <w:rPr>
                <w:rFonts w:ascii="Monospace" w:cs="Monospace" w:eastAsia="Monospace" w:hAnsi="Monospace"/>
                <w:color w:val="000000"/>
                <w:sz w:val="20"/>
                <w:szCs w:val="20"/>
                <w:rtl w:val="0"/>
              </w:rPr>
              <w:t xml:space="preserve"> = Integer.</w:t>
            </w:r>
            <w:r w:rsidDel="00000000" w:rsidR="00000000" w:rsidRPr="00000000">
              <w:rPr>
                <w:rFonts w:ascii="Monospace" w:cs="Monospace" w:eastAsia="Monospace" w:hAnsi="Monospace"/>
                <w:i w:val="1"/>
                <w:color w:val="000000"/>
                <w:sz w:val="20"/>
                <w:szCs w:val="20"/>
                <w:rtl w:val="0"/>
              </w:rPr>
              <w:t xml:space="preserve">parseInt</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AD">
            <w:pPr>
              <w:pageBreakBefore w:val="0"/>
              <w:spacing w:after="0" w:lineRule="auto"/>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b w:val="1"/>
                <w:color w:val="7f0055"/>
                <w:sz w:val="20"/>
                <w:szCs w:val="20"/>
                <w:rtl w:val="0"/>
              </w:rPr>
              <w:t xml:space="preserve">return</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n1</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n2</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AE">
            <w:pPr>
              <w:pageBreakBefore w:val="0"/>
              <w:spacing w:after="159" w:lineRule="auto"/>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pageBreakBefore w:val="0"/>
              <w:spacing w:after="0" w:lineRule="auto"/>
              <w:rPr/>
            </w:pP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float</w:t>
            </w:r>
            <w:r w:rsidDel="00000000" w:rsidR="00000000" w:rsidRPr="00000000">
              <w:rPr>
                <w:rFonts w:ascii="Monospace" w:cs="Monospace" w:eastAsia="Monospace" w:hAnsi="Monospace"/>
                <w:color w:val="000000"/>
                <w:sz w:val="20"/>
                <w:szCs w:val="20"/>
                <w:rtl w:val="0"/>
              </w:rPr>
              <w:t xml:space="preserve"> soma (</w:t>
            </w:r>
            <w:r w:rsidDel="00000000" w:rsidR="00000000" w:rsidRPr="00000000">
              <w:rPr>
                <w:rFonts w:ascii="Monospace" w:cs="Monospace" w:eastAsia="Monospace" w:hAnsi="Monospace"/>
                <w:b w:val="1"/>
                <w:color w:val="7f0055"/>
                <w:sz w:val="20"/>
                <w:szCs w:val="20"/>
                <w:rtl w:val="0"/>
              </w:rPr>
              <w:t xml:space="preserve">float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float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B0">
            <w:pPr>
              <w:pageBreakBefore w:val="0"/>
              <w:spacing w:after="0" w:lineRule="auto"/>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b w:val="1"/>
                <w:color w:val="7f0055"/>
                <w:sz w:val="20"/>
                <w:szCs w:val="20"/>
                <w:rtl w:val="0"/>
              </w:rPr>
              <w:t xml:space="preserve">return</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B1">
            <w:pPr>
              <w:pageBreakBefore w:val="0"/>
              <w:spacing w:after="159" w:lineRule="auto"/>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2">
            <w:pPr>
              <w:pageBreakBefore w:val="0"/>
              <w:spacing w:after="159" w:lineRule="auto"/>
              <w:jc w:val="center"/>
              <w:rPr/>
            </w:pPr>
            <w:r w:rsidDel="00000000" w:rsidR="00000000" w:rsidRPr="00000000">
              <w:rPr>
                <w:rFonts w:ascii="Monospace" w:cs="Monospace" w:eastAsia="Monospace" w:hAnsi="Monospace"/>
                <w:color w:val="000000"/>
                <w:sz w:val="20"/>
                <w:szCs w:val="20"/>
                <w:rtl w:val="0"/>
              </w:rPr>
              <w:t xml:space="preserve">c.soma (“1”,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pageBreakBefore w:val="0"/>
              <w:spacing w:after="159" w:lineRule="auto"/>
              <w:jc w:val="center"/>
              <w:rPr/>
            </w:pPr>
            <w:r w:rsidDel="00000000" w:rsidR="00000000" w:rsidRPr="00000000">
              <w:rPr>
                <w:rFonts w:ascii="Monospace" w:cs="Monospace" w:eastAsia="Monospace" w:hAnsi="Monospace"/>
                <w:color w:val="000000"/>
                <w:sz w:val="20"/>
                <w:szCs w:val="20"/>
                <w:rtl w:val="0"/>
              </w:rPr>
              <w:t xml:space="preserve">c.soma (5f, 2f);</w:t>
            </w:r>
            <w:r w:rsidDel="00000000" w:rsidR="00000000" w:rsidRPr="00000000">
              <w:rPr>
                <w:rtl w:val="0"/>
              </w:rPr>
            </w:r>
          </w:p>
        </w:tc>
      </w:tr>
    </w:tbl>
    <w:p w:rsidR="00000000" w:rsidDel="00000000" w:rsidP="00000000" w:rsidRDefault="00000000" w:rsidRPr="00000000" w14:paraId="000000B4">
      <w:pPr>
        <w:pageBreakBefore w:val="0"/>
        <w:jc w:val="center"/>
        <w:rPr/>
      </w:pPr>
      <w:r w:rsidDel="00000000" w:rsidR="00000000" w:rsidRPr="00000000">
        <w:rPr>
          <w:rtl w:val="0"/>
        </w:rPr>
      </w:r>
    </w:p>
    <w:p w:rsidR="00000000" w:rsidDel="00000000" w:rsidP="00000000" w:rsidRDefault="00000000" w:rsidRPr="00000000" w14:paraId="000000B5">
      <w:pPr>
        <w:pageBreakBefore w:val="0"/>
        <w:jc w:val="both"/>
        <w:rPr/>
      </w:pPr>
      <w:r w:rsidDel="00000000" w:rsidR="00000000" w:rsidRPr="00000000">
        <w:rPr>
          <w:rFonts w:ascii="Times New Roman" w:cs="Times New Roman" w:eastAsia="Times New Roman" w:hAnsi="Times New Roman"/>
          <w:b w:val="1"/>
          <w:color w:val="00000a"/>
          <w:rtl w:val="0"/>
        </w:rPr>
        <w:t xml:space="preserve">- Ordem dos parâmetros: </w:t>
      </w:r>
      <w:r w:rsidDel="00000000" w:rsidR="00000000" w:rsidRPr="00000000">
        <w:rPr>
          <w:rFonts w:ascii="Times New Roman" w:cs="Times New Roman" w:eastAsia="Times New Roman" w:hAnsi="Times New Roman"/>
          <w:color w:val="00000a"/>
          <w:rtl w:val="0"/>
        </w:rPr>
        <w:t xml:space="preserve">Se dois métodos possuem a mesma quantidade de parâmetros e eles têm o mesmo tipo, porém a ordem de aparição na lista é diferente, para o compilador eles são diferentes. Por esse critério, os métodos da Tabela 1.10.3 são diferentes. A segunda linha mostra como o cliente os chama.</w:t>
      </w:r>
      <w:r w:rsidDel="00000000" w:rsidR="00000000" w:rsidRPr="00000000">
        <w:rPr>
          <w:rtl w:val="0"/>
        </w:rPr>
      </w:r>
    </w:p>
    <w:p w:rsidR="00000000" w:rsidDel="00000000" w:rsidP="00000000" w:rsidRDefault="00000000" w:rsidRPr="00000000" w14:paraId="000000B6">
      <w:pPr>
        <w:pageBreakBefore w:val="0"/>
        <w:jc w:val="both"/>
        <w:rPr/>
      </w:pPr>
      <w:r w:rsidDel="00000000" w:rsidR="00000000" w:rsidRPr="00000000">
        <w:rPr>
          <w:rtl w:val="0"/>
        </w:rPr>
      </w:r>
    </w:p>
    <w:p w:rsidR="00000000" w:rsidDel="00000000" w:rsidP="00000000" w:rsidRDefault="00000000" w:rsidRPr="00000000" w14:paraId="000000B7">
      <w:pPr>
        <w:pageBreakBefore w:val="0"/>
        <w:jc w:val="center"/>
        <w:rPr/>
      </w:pPr>
      <w:r w:rsidDel="00000000" w:rsidR="00000000" w:rsidRPr="00000000">
        <w:rPr>
          <w:rFonts w:ascii="Times New Roman" w:cs="Times New Roman" w:eastAsia="Times New Roman" w:hAnsi="Times New Roman"/>
          <w:color w:val="00000a"/>
          <w:rtl w:val="0"/>
        </w:rPr>
        <w:t xml:space="preserve">Tabela 1.10.3</w:t>
      </w:r>
      <w:r w:rsidDel="00000000" w:rsidR="00000000" w:rsidRPr="00000000">
        <w:rPr>
          <w:rtl w:val="0"/>
        </w:rPr>
      </w:r>
    </w:p>
    <w:tbl>
      <w:tblPr>
        <w:tblStyle w:val="Table12"/>
        <w:tblW w:w="8310.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400"/>
      </w:tblPr>
      <w:tblGrid>
        <w:gridCol w:w="4020"/>
        <w:gridCol w:w="4290"/>
        <w:tblGridChange w:id="0">
          <w:tblGrid>
            <w:gridCol w:w="4020"/>
            <w:gridCol w:w="42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8">
            <w:pPr>
              <w:pageBreakBefore w:val="0"/>
              <w:spacing w:after="0" w:lineRule="auto"/>
              <w:rPr/>
            </w:pP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soma (String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B9">
            <w:pPr>
              <w:pageBreakBefore w:val="0"/>
              <w:spacing w:after="0" w:lineRule="auto"/>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b w:val="1"/>
                <w:color w:val="7f0055"/>
                <w:sz w:val="20"/>
                <w:szCs w:val="20"/>
                <w:rtl w:val="0"/>
              </w:rPr>
              <w:t xml:space="preserve">return</w:t>
            </w:r>
            <w:r w:rsidDel="00000000" w:rsidR="00000000" w:rsidRPr="00000000">
              <w:rPr>
                <w:rFonts w:ascii="Monospace" w:cs="Monospace" w:eastAsia="Monospace" w:hAnsi="Monospace"/>
                <w:color w:val="000000"/>
                <w:sz w:val="20"/>
                <w:szCs w:val="20"/>
                <w:rtl w:val="0"/>
              </w:rPr>
              <w:t xml:space="preserve"> Integer.</w:t>
            </w:r>
            <w:r w:rsidDel="00000000" w:rsidR="00000000" w:rsidRPr="00000000">
              <w:rPr>
                <w:rFonts w:ascii="Monospace" w:cs="Monospace" w:eastAsia="Monospace" w:hAnsi="Monospace"/>
                <w:i w:val="1"/>
                <w:color w:val="000000"/>
                <w:sz w:val="20"/>
                <w:szCs w:val="20"/>
                <w:rtl w:val="0"/>
              </w:rPr>
              <w:t xml:space="preserve">parseInt</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b;</w:t>
            </w:r>
            <w:r w:rsidDel="00000000" w:rsidR="00000000" w:rsidRPr="00000000">
              <w:rPr>
                <w:rtl w:val="0"/>
              </w:rPr>
            </w:r>
          </w:p>
          <w:p w:rsidR="00000000" w:rsidDel="00000000" w:rsidP="00000000" w:rsidRDefault="00000000" w:rsidRPr="00000000" w14:paraId="000000BA">
            <w:pPr>
              <w:pageBreakBefore w:val="0"/>
              <w:spacing w:after="159" w:lineRule="auto"/>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pageBreakBefore w:val="0"/>
              <w:spacing w:after="0" w:lineRule="auto"/>
              <w:rPr/>
            </w:pP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soma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String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BC">
            <w:pPr>
              <w:pageBreakBefore w:val="0"/>
              <w:spacing w:after="0" w:lineRule="auto"/>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b w:val="1"/>
                <w:color w:val="7f0055"/>
                <w:sz w:val="20"/>
                <w:szCs w:val="20"/>
                <w:rtl w:val="0"/>
              </w:rPr>
              <w:t xml:space="preserve">return</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 Integer.</w:t>
            </w:r>
            <w:r w:rsidDel="00000000" w:rsidR="00000000" w:rsidRPr="00000000">
              <w:rPr>
                <w:rFonts w:ascii="Monospace" w:cs="Monospace" w:eastAsia="Monospace" w:hAnsi="Monospace"/>
                <w:i w:val="1"/>
                <w:color w:val="000000"/>
                <w:sz w:val="20"/>
                <w:szCs w:val="20"/>
                <w:rtl w:val="0"/>
              </w:rPr>
              <w:t xml:space="preserve">parseInt</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BD">
            <w:pPr>
              <w:pageBreakBefore w:val="0"/>
              <w:spacing w:after="159" w:lineRule="auto"/>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c.soma (“1”,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c.soma (1, “2”);</w:t>
            </w:r>
            <w:r w:rsidDel="00000000" w:rsidR="00000000" w:rsidRPr="00000000">
              <w:rPr>
                <w:rtl w:val="0"/>
              </w:rPr>
            </w:r>
          </w:p>
        </w:tc>
      </w:tr>
    </w:tbl>
    <w:p w:rsidR="00000000" w:rsidDel="00000000" w:rsidP="00000000" w:rsidRDefault="00000000" w:rsidRPr="00000000" w14:paraId="000000C0">
      <w:pPr>
        <w:pageBreakBefore w:val="0"/>
        <w:jc w:val="center"/>
        <w:rPr/>
      </w:pPr>
      <w:r w:rsidDel="00000000" w:rsidR="00000000" w:rsidRPr="00000000">
        <w:rPr>
          <w:rtl w:val="0"/>
        </w:rPr>
      </w:r>
    </w:p>
    <w:p w:rsidR="00000000" w:rsidDel="00000000" w:rsidP="00000000" w:rsidRDefault="00000000" w:rsidRPr="00000000" w14:paraId="000000C1">
      <w:pPr>
        <w:pageBreakBefore w:val="0"/>
        <w:jc w:val="both"/>
        <w:rPr/>
      </w:pPr>
      <w:r w:rsidDel="00000000" w:rsidR="00000000" w:rsidRPr="00000000">
        <w:rPr>
          <w:rFonts w:ascii="Times New Roman" w:cs="Times New Roman" w:eastAsia="Times New Roman" w:hAnsi="Times New Roman"/>
          <w:b w:val="1"/>
          <w:color w:val="00000a"/>
          <w:rtl w:val="0"/>
        </w:rPr>
        <w:t xml:space="preserve">1.11 (Tentando diferenciar métodos pelo nome dos seus parâmetros)</w:t>
      </w:r>
      <w:r w:rsidDel="00000000" w:rsidR="00000000" w:rsidRPr="00000000">
        <w:rPr>
          <w:rFonts w:ascii="Times New Roman" w:cs="Times New Roman" w:eastAsia="Times New Roman" w:hAnsi="Times New Roman"/>
          <w:color w:val="00000a"/>
          <w:rtl w:val="0"/>
        </w:rPr>
        <w:t xml:space="preserve"> Considere os métodos da Tabela 1.11.1. Embora seus parâmetros tenham nomes diferentes, para o compilador eles são iguais e, portanto, </w:t>
      </w:r>
      <w:r w:rsidDel="00000000" w:rsidR="00000000" w:rsidRPr="00000000">
        <w:rPr>
          <w:rFonts w:ascii="Times New Roman" w:cs="Times New Roman" w:eastAsia="Times New Roman" w:hAnsi="Times New Roman"/>
          <w:b w:val="1"/>
          <w:color w:val="00000a"/>
          <w:rtl w:val="0"/>
        </w:rPr>
        <w:t xml:space="preserve">não podem coexistir</w:t>
      </w:r>
      <w:r w:rsidDel="00000000" w:rsidR="00000000" w:rsidRPr="00000000">
        <w:rPr>
          <w:rFonts w:ascii="Times New Roman" w:cs="Times New Roman" w:eastAsia="Times New Roman" w:hAnsi="Times New Roman"/>
          <w:color w:val="00000a"/>
          <w:rtl w:val="0"/>
        </w:rPr>
        <w:t xml:space="preserve">. Isso ocorre pois o cliente, ao especificar os argumentos no momento da chamada ao método, não tem meios de informar o nome do parâmetro a que cada argumento deve ser atribuído. A segunda linha ilustra isso.</w:t>
      </w:r>
      <w:r w:rsidDel="00000000" w:rsidR="00000000" w:rsidRPr="00000000">
        <w:rPr>
          <w:rtl w:val="0"/>
        </w:rPr>
      </w:r>
    </w:p>
    <w:p w:rsidR="00000000" w:rsidDel="00000000" w:rsidP="00000000" w:rsidRDefault="00000000" w:rsidRPr="00000000" w14:paraId="000000C2">
      <w:pPr>
        <w:pageBreakBefore w:val="0"/>
        <w:jc w:val="both"/>
        <w:rPr/>
      </w:pPr>
      <w:r w:rsidDel="00000000" w:rsidR="00000000" w:rsidRPr="00000000">
        <w:rPr>
          <w:rtl w:val="0"/>
        </w:rPr>
      </w:r>
    </w:p>
    <w:p w:rsidR="00000000" w:rsidDel="00000000" w:rsidP="00000000" w:rsidRDefault="00000000" w:rsidRPr="00000000" w14:paraId="000000C3">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C4">
      <w:pPr>
        <w:pageBreakBefore w:val="0"/>
        <w:jc w:val="center"/>
        <w:rPr/>
      </w:pPr>
      <w:r w:rsidDel="00000000" w:rsidR="00000000" w:rsidRPr="00000000">
        <w:rPr>
          <w:rFonts w:ascii="Times New Roman" w:cs="Times New Roman" w:eastAsia="Times New Roman" w:hAnsi="Times New Roman"/>
          <w:color w:val="00000a"/>
          <w:rtl w:val="0"/>
        </w:rPr>
        <w:t xml:space="preserve">Tabela 1.11.1</w:t>
      </w:r>
      <w:r w:rsidDel="00000000" w:rsidR="00000000" w:rsidRPr="00000000">
        <w:rPr>
          <w:rtl w:val="0"/>
        </w:rPr>
      </w:r>
    </w:p>
    <w:tbl>
      <w:tblPr>
        <w:tblStyle w:val="Table13"/>
        <w:tblW w:w="8310.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400"/>
      </w:tblPr>
      <w:tblGrid>
        <w:gridCol w:w="4020"/>
        <w:gridCol w:w="4290"/>
        <w:tblGridChange w:id="0">
          <w:tblGrid>
            <w:gridCol w:w="4020"/>
            <w:gridCol w:w="42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5">
            <w:pPr>
              <w:pageBreakBefore w:val="0"/>
              <w:spacing w:after="0" w:lineRule="auto"/>
              <w:rPr/>
            </w:pP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soma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String </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C6">
            <w:pPr>
              <w:pageBreakBefore w:val="0"/>
              <w:spacing w:after="0" w:lineRule="auto"/>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b w:val="1"/>
                <w:color w:val="7f0055"/>
                <w:sz w:val="20"/>
                <w:szCs w:val="20"/>
                <w:rtl w:val="0"/>
              </w:rPr>
              <w:t xml:space="preserve">return</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a</w:t>
            </w:r>
            <w:r w:rsidDel="00000000" w:rsidR="00000000" w:rsidRPr="00000000">
              <w:rPr>
                <w:rFonts w:ascii="Monospace" w:cs="Monospace" w:eastAsia="Monospace" w:hAnsi="Monospace"/>
                <w:color w:val="000000"/>
                <w:sz w:val="20"/>
                <w:szCs w:val="20"/>
                <w:rtl w:val="0"/>
              </w:rPr>
              <w:t xml:space="preserve"> + Integer.</w:t>
            </w:r>
            <w:r w:rsidDel="00000000" w:rsidR="00000000" w:rsidRPr="00000000">
              <w:rPr>
                <w:rFonts w:ascii="Monospace" w:cs="Monospace" w:eastAsia="Monospace" w:hAnsi="Monospace"/>
                <w:i w:val="1"/>
                <w:color w:val="000000"/>
                <w:sz w:val="20"/>
                <w:szCs w:val="20"/>
                <w:rtl w:val="0"/>
              </w:rPr>
              <w:t xml:space="preserve">parseInt</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color w:val="6a3e3e"/>
                <w:sz w:val="20"/>
                <w:szCs w:val="20"/>
                <w:rtl w:val="0"/>
              </w:rPr>
              <w:t xml:space="preserve">b</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C7">
            <w:pPr>
              <w:pageBreakBefore w:val="0"/>
              <w:spacing w:after="159" w:lineRule="auto"/>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8">
            <w:pPr>
              <w:pageBreakBefore w:val="0"/>
              <w:spacing w:after="0" w:lineRule="auto"/>
              <w:rPr/>
            </w:pP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soma (</w:t>
            </w:r>
            <w:r w:rsidDel="00000000" w:rsidR="00000000" w:rsidRPr="00000000">
              <w:rPr>
                <w:rFonts w:ascii="Monospace" w:cs="Monospace" w:eastAsia="Monospace" w:hAnsi="Monospace"/>
                <w:b w:val="1"/>
                <w:color w:val="7f0055"/>
                <w:sz w:val="20"/>
                <w:szCs w:val="20"/>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x</w:t>
            </w:r>
            <w:r w:rsidDel="00000000" w:rsidR="00000000" w:rsidRPr="00000000">
              <w:rPr>
                <w:rFonts w:ascii="Monospace" w:cs="Monospace" w:eastAsia="Monospace" w:hAnsi="Monospace"/>
                <w:color w:val="000000"/>
                <w:sz w:val="20"/>
                <w:szCs w:val="20"/>
                <w:rtl w:val="0"/>
              </w:rPr>
              <w:t xml:space="preserve">, String </w:t>
            </w:r>
            <w:r w:rsidDel="00000000" w:rsidR="00000000" w:rsidRPr="00000000">
              <w:rPr>
                <w:rFonts w:ascii="Monospace" w:cs="Monospace" w:eastAsia="Monospace" w:hAnsi="Monospace"/>
                <w:color w:val="6a3e3e"/>
                <w:sz w:val="20"/>
                <w:szCs w:val="20"/>
                <w:rtl w:val="0"/>
              </w:rPr>
              <w:t xml:space="preserve">y</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C9">
            <w:pPr>
              <w:pageBreakBefore w:val="0"/>
              <w:spacing w:after="0" w:lineRule="auto"/>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b w:val="1"/>
                <w:color w:val="7f0055"/>
                <w:sz w:val="20"/>
                <w:szCs w:val="20"/>
                <w:rtl w:val="0"/>
              </w:rPr>
              <w:t xml:space="preserve">return</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x</w:t>
            </w:r>
            <w:r w:rsidDel="00000000" w:rsidR="00000000" w:rsidRPr="00000000">
              <w:rPr>
                <w:rFonts w:ascii="Monospace" w:cs="Monospace" w:eastAsia="Monospace" w:hAnsi="Monospace"/>
                <w:color w:val="000000"/>
                <w:sz w:val="20"/>
                <w:szCs w:val="20"/>
                <w:rtl w:val="0"/>
              </w:rPr>
              <w:t xml:space="preserve"> + Integer.</w:t>
            </w:r>
            <w:r w:rsidDel="00000000" w:rsidR="00000000" w:rsidRPr="00000000">
              <w:rPr>
                <w:rFonts w:ascii="Monospace" w:cs="Monospace" w:eastAsia="Monospace" w:hAnsi="Monospace"/>
                <w:i w:val="1"/>
                <w:color w:val="000000"/>
                <w:sz w:val="20"/>
                <w:szCs w:val="20"/>
                <w:rtl w:val="0"/>
              </w:rPr>
              <w:t xml:space="preserve">parseInt</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color w:val="6a3e3e"/>
                <w:sz w:val="20"/>
                <w:szCs w:val="20"/>
                <w:rtl w:val="0"/>
              </w:rPr>
              <w:t xml:space="preserve">y</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CA">
            <w:pPr>
              <w:pageBreakBefore w:val="0"/>
              <w:spacing w:after="159" w:lineRule="auto"/>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c.soma (2,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c.soma (1, “2”);</w:t>
            </w:r>
            <w:r w:rsidDel="00000000" w:rsidR="00000000" w:rsidRPr="00000000">
              <w:rPr>
                <w:rtl w:val="0"/>
              </w:rPr>
            </w:r>
          </w:p>
        </w:tc>
      </w:tr>
    </w:tbl>
    <w:p w:rsidR="00000000" w:rsidDel="00000000" w:rsidP="00000000" w:rsidRDefault="00000000" w:rsidRPr="00000000" w14:paraId="000000CD">
      <w:pPr>
        <w:pageBreakBefore w:val="0"/>
        <w:jc w:val="center"/>
        <w:rPr>
          <w:rFonts w:ascii="FreeSerif" w:cs="FreeSerif" w:eastAsia="FreeSerif" w:hAnsi="FreeSerif"/>
          <w:b w:val="1"/>
          <w:i w:val="1"/>
        </w:rPr>
      </w:pPr>
      <w:r w:rsidDel="00000000" w:rsidR="00000000" w:rsidRPr="00000000">
        <w:rPr>
          <w:rtl w:val="0"/>
        </w:rPr>
      </w:r>
    </w:p>
    <w:p w:rsidR="00000000" w:rsidDel="00000000" w:rsidP="00000000" w:rsidRDefault="00000000" w:rsidRPr="00000000" w14:paraId="000000CE">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CF">
      <w:pPr>
        <w:pageBreakBefore w:val="0"/>
        <w:spacing w:after="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0">
      <w:pPr>
        <w:pageBreakBefore w:val="0"/>
        <w:spacing w:after="0" w:lineRule="auto"/>
        <w:jc w:val="center"/>
        <w:rPr>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Exercícios</w:t>
      </w:r>
      <w:r w:rsidDel="00000000" w:rsidR="00000000" w:rsidRPr="00000000">
        <w:rPr>
          <w:rtl w:val="0"/>
        </w:rPr>
      </w:r>
    </w:p>
    <w:p w:rsidR="00000000" w:rsidDel="00000000" w:rsidP="00000000" w:rsidRDefault="00000000" w:rsidRPr="00000000" w14:paraId="000000D1">
      <w:pPr>
        <w:pageBreakBefore w:val="0"/>
        <w:spacing w:after="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pageBreakBefore w:val="0"/>
        <w:spacing w:after="0" w:lineRule="auto"/>
        <w:jc w:val="both"/>
        <w:rPr/>
      </w:pPr>
      <w:r w:rsidDel="00000000" w:rsidR="00000000" w:rsidRPr="00000000">
        <w:rPr>
          <w:rFonts w:ascii="Times New Roman" w:cs="Times New Roman" w:eastAsia="Times New Roman" w:hAnsi="Times New Roman"/>
          <w:rtl w:val="0"/>
        </w:rPr>
        <w:t xml:space="preserve">1 Escreva uma classe chamada Impressora. Essa classe tem como finalidade imprimir conteúdos diversos na tela. Ela deve possuir diversos métodos chamados </w:t>
      </w:r>
      <w:r w:rsidDel="00000000" w:rsidR="00000000" w:rsidRPr="00000000">
        <w:rPr>
          <w:rFonts w:ascii="Times New Roman" w:cs="Times New Roman" w:eastAsia="Times New Roman" w:hAnsi="Times New Roman"/>
          <w:b w:val="1"/>
          <w:rtl w:val="0"/>
        </w:rPr>
        <w:t xml:space="preserve">exibir</w:t>
      </w:r>
      <w:r w:rsidDel="00000000" w:rsidR="00000000" w:rsidRPr="00000000">
        <w:rPr>
          <w:rFonts w:ascii="Times New Roman" w:cs="Times New Roman" w:eastAsia="Times New Roman" w:hAnsi="Times New Roman"/>
          <w:rtl w:val="0"/>
        </w:rPr>
        <w:t xml:space="preserve">. Eles poderão coexistir graças ao mecanismo conhecido como sobrecarga de métodos. Escreva versões do método exibir que tenham as seguintes listas de parâmetros.</w:t>
      </w:r>
      <w:r w:rsidDel="00000000" w:rsidR="00000000" w:rsidRPr="00000000">
        <w:rPr>
          <w:rtl w:val="0"/>
        </w:rPr>
      </w:r>
    </w:p>
    <w:p w:rsidR="00000000" w:rsidDel="00000000" w:rsidP="00000000" w:rsidRDefault="00000000" w:rsidRPr="00000000" w14:paraId="000000D3">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ageBreakBefore w:val="0"/>
        <w:spacing w:after="0" w:lineRule="auto"/>
        <w:jc w:val="both"/>
        <w:rPr/>
      </w:pPr>
      <w:r w:rsidDel="00000000" w:rsidR="00000000" w:rsidRPr="00000000">
        <w:rPr>
          <w:rFonts w:ascii="Times New Roman" w:cs="Times New Roman" w:eastAsia="Times New Roman" w:hAnsi="Times New Roman"/>
          <w:rtl w:val="0"/>
        </w:rPr>
        <w:t xml:space="preserve">1.1 um único float. </w:t>
      </w:r>
      <w:r w:rsidDel="00000000" w:rsidR="00000000" w:rsidRPr="00000000">
        <w:rPr>
          <w:rtl w:val="0"/>
        </w:rPr>
      </w:r>
    </w:p>
    <w:p w:rsidR="00000000" w:rsidDel="00000000" w:rsidP="00000000" w:rsidRDefault="00000000" w:rsidRPr="00000000" w14:paraId="000000D5">
      <w:pPr>
        <w:pageBreakBefore w:val="0"/>
        <w:spacing w:after="0" w:lineRule="auto"/>
        <w:jc w:val="both"/>
        <w:rPr/>
      </w:pPr>
      <w:r w:rsidDel="00000000" w:rsidR="00000000" w:rsidRPr="00000000">
        <w:rPr>
          <w:rFonts w:ascii="Times New Roman" w:cs="Times New Roman" w:eastAsia="Times New Roman" w:hAnsi="Times New Roman"/>
          <w:rtl w:val="0"/>
        </w:rPr>
        <w:t xml:space="preserve">1.2 dois floats.</w:t>
      </w:r>
      <w:r w:rsidDel="00000000" w:rsidR="00000000" w:rsidRPr="00000000">
        <w:rPr>
          <w:rtl w:val="0"/>
        </w:rPr>
      </w:r>
    </w:p>
    <w:p w:rsidR="00000000" w:rsidDel="00000000" w:rsidP="00000000" w:rsidRDefault="00000000" w:rsidRPr="00000000" w14:paraId="000000D6">
      <w:pPr>
        <w:pageBreakBefore w:val="0"/>
        <w:spacing w:after="0" w:lineRule="auto"/>
        <w:jc w:val="both"/>
        <w:rPr/>
      </w:pPr>
      <w:r w:rsidDel="00000000" w:rsidR="00000000" w:rsidRPr="00000000">
        <w:rPr>
          <w:rFonts w:ascii="Times New Roman" w:cs="Times New Roman" w:eastAsia="Times New Roman" w:hAnsi="Times New Roman"/>
          <w:rtl w:val="0"/>
        </w:rPr>
        <w:t xml:space="preserve">1.3 um float e uma String, nessa ordem.</w:t>
      </w:r>
      <w:r w:rsidDel="00000000" w:rsidR="00000000" w:rsidRPr="00000000">
        <w:rPr>
          <w:rtl w:val="0"/>
        </w:rPr>
      </w:r>
    </w:p>
    <w:p w:rsidR="00000000" w:rsidDel="00000000" w:rsidP="00000000" w:rsidRDefault="00000000" w:rsidRPr="00000000" w14:paraId="000000D7">
      <w:pPr>
        <w:pageBreakBefore w:val="0"/>
        <w:spacing w:after="0" w:lineRule="auto"/>
        <w:jc w:val="both"/>
        <w:rPr/>
      </w:pPr>
      <w:r w:rsidDel="00000000" w:rsidR="00000000" w:rsidRPr="00000000">
        <w:rPr>
          <w:rFonts w:ascii="Times New Roman" w:cs="Times New Roman" w:eastAsia="Times New Roman" w:hAnsi="Times New Roman"/>
          <w:rtl w:val="0"/>
        </w:rPr>
        <w:t xml:space="preserve">1.4 uma String e um float, nessa ordem.</w:t>
      </w:r>
      <w:r w:rsidDel="00000000" w:rsidR="00000000" w:rsidRPr="00000000">
        <w:rPr>
          <w:rtl w:val="0"/>
        </w:rPr>
      </w:r>
    </w:p>
    <w:p w:rsidR="00000000" w:rsidDel="00000000" w:rsidP="00000000" w:rsidRDefault="00000000" w:rsidRPr="00000000" w14:paraId="000000D8">
      <w:pPr>
        <w:pageBreakBefore w:val="0"/>
        <w:spacing w:after="0" w:lineRule="auto"/>
        <w:jc w:val="both"/>
        <w:rPr/>
      </w:pPr>
      <w:r w:rsidDel="00000000" w:rsidR="00000000" w:rsidRPr="00000000">
        <w:rPr>
          <w:rFonts w:ascii="Times New Roman" w:cs="Times New Roman" w:eastAsia="Times New Roman" w:hAnsi="Times New Roman"/>
          <w:rtl w:val="0"/>
        </w:rPr>
        <w:t xml:space="preserve">1.5 três Strings.</w:t>
      </w:r>
      <w:r w:rsidDel="00000000" w:rsidR="00000000" w:rsidRPr="00000000">
        <w:rPr>
          <w:rtl w:val="0"/>
        </w:rPr>
      </w:r>
    </w:p>
    <w:p w:rsidR="00000000" w:rsidDel="00000000" w:rsidP="00000000" w:rsidRDefault="00000000" w:rsidRPr="00000000" w14:paraId="000000D9">
      <w:pPr>
        <w:pageBreakBefore w:val="0"/>
        <w:spacing w:after="0" w:lineRule="auto"/>
        <w:jc w:val="both"/>
        <w:rPr/>
      </w:pPr>
      <w:r w:rsidDel="00000000" w:rsidR="00000000" w:rsidRPr="00000000">
        <w:rPr>
          <w:rFonts w:ascii="Times New Roman" w:cs="Times New Roman" w:eastAsia="Times New Roman" w:hAnsi="Times New Roman"/>
          <w:rtl w:val="0"/>
        </w:rPr>
        <w:t xml:space="preserve">1.6 dois ints e uma String, nessa ordem.</w:t>
      </w:r>
      <w:r w:rsidDel="00000000" w:rsidR="00000000" w:rsidRPr="00000000">
        <w:rPr>
          <w:rtl w:val="0"/>
        </w:rPr>
      </w:r>
    </w:p>
    <w:p w:rsidR="00000000" w:rsidDel="00000000" w:rsidP="00000000" w:rsidRDefault="00000000" w:rsidRPr="00000000" w14:paraId="000000DA">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pageBreakBefore w:val="0"/>
        <w:spacing w:after="0" w:lineRule="auto"/>
        <w:jc w:val="both"/>
        <w:rPr/>
      </w:pPr>
      <w:r w:rsidDel="00000000" w:rsidR="00000000" w:rsidRPr="00000000">
        <w:rPr>
          <w:rFonts w:ascii="Times New Roman" w:cs="Times New Roman" w:eastAsia="Times New Roman" w:hAnsi="Times New Roman"/>
          <w:rtl w:val="0"/>
        </w:rPr>
        <w:t xml:space="preserve">Em todo caso, cada método exibir deve exibir todos os valores usando System.out.println, separando cada um por vírgula.</w:t>
      </w:r>
      <w:r w:rsidDel="00000000" w:rsidR="00000000" w:rsidRPr="00000000">
        <w:rPr>
          <w:rtl w:val="0"/>
        </w:rPr>
      </w:r>
    </w:p>
    <w:p w:rsidR="00000000" w:rsidDel="00000000" w:rsidP="00000000" w:rsidRDefault="00000000" w:rsidRPr="00000000" w14:paraId="000000DC">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ageBreakBefore w:val="0"/>
        <w:spacing w:after="0" w:lineRule="auto"/>
        <w:jc w:val="both"/>
        <w:rPr/>
      </w:pPr>
      <w:r w:rsidDel="00000000" w:rsidR="00000000" w:rsidRPr="00000000">
        <w:rPr>
          <w:rFonts w:ascii="Times New Roman" w:cs="Times New Roman" w:eastAsia="Times New Roman" w:hAnsi="Times New Roman"/>
          <w:rtl w:val="0"/>
        </w:rPr>
        <w:t xml:space="preserve">2 Escreva uma classe de teste que chama cada um dos métodos que você escreveu no exercício 1.</w:t>
      </w:r>
      <w:r w:rsidDel="00000000" w:rsidR="00000000" w:rsidRPr="00000000">
        <w:rPr>
          <w:rtl w:val="0"/>
        </w:rPr>
      </w:r>
    </w:p>
    <w:p w:rsidR="00000000" w:rsidDel="00000000" w:rsidP="00000000" w:rsidRDefault="00000000" w:rsidRPr="00000000" w14:paraId="000000DE">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pageBreakBefore w:val="0"/>
        <w:spacing w:after="0" w:lineRule="auto"/>
        <w:jc w:val="both"/>
        <w:rPr/>
      </w:pPr>
      <w:r w:rsidDel="00000000" w:rsidR="00000000" w:rsidRPr="00000000">
        <w:rPr>
          <w:rFonts w:ascii="Times New Roman" w:cs="Times New Roman" w:eastAsia="Times New Roman" w:hAnsi="Times New Roman"/>
          <w:rtl w:val="0"/>
        </w:rPr>
        <w:t xml:space="preserve">3 Escreva uma classe chamada CalculadoraCientifica. Ela deve fazer as operações de potenciação e radiciação com inteiros e reais.</w:t>
      </w:r>
      <w:r w:rsidDel="00000000" w:rsidR="00000000" w:rsidRPr="00000000">
        <w:rPr>
          <w:rtl w:val="0"/>
        </w:rPr>
      </w:r>
    </w:p>
    <w:p w:rsidR="00000000" w:rsidDel="00000000" w:rsidP="00000000" w:rsidRDefault="00000000" w:rsidRPr="00000000" w14:paraId="000000E0">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pageBreakBefore w:val="0"/>
        <w:spacing w:after="0" w:lineRule="auto"/>
        <w:jc w:val="both"/>
        <w:rPr/>
      </w:pPr>
      <w:r w:rsidDel="00000000" w:rsidR="00000000" w:rsidRPr="00000000">
        <w:rPr>
          <w:rFonts w:ascii="Times New Roman" w:cs="Times New Roman" w:eastAsia="Times New Roman" w:hAnsi="Times New Roman"/>
          <w:rtl w:val="0"/>
        </w:rPr>
        <w:t xml:space="preserve">3.1 Escreva um método chamado raiz. Utilizando sobrecarga de métodos, ele terá três versões:</w:t>
      </w:r>
      <w:r w:rsidDel="00000000" w:rsidR="00000000" w:rsidRPr="00000000">
        <w:rPr>
          <w:rtl w:val="0"/>
        </w:rPr>
      </w:r>
    </w:p>
    <w:p w:rsidR="00000000" w:rsidDel="00000000" w:rsidP="00000000" w:rsidRDefault="00000000" w:rsidRPr="00000000" w14:paraId="000000E2">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ageBreakBefore w:val="0"/>
        <w:spacing w:after="0" w:lineRule="auto"/>
        <w:jc w:val="both"/>
        <w:rPr/>
      </w:pPr>
      <w:r w:rsidDel="00000000" w:rsidR="00000000" w:rsidRPr="00000000">
        <w:rPr>
          <w:rFonts w:ascii="Times New Roman" w:cs="Times New Roman" w:eastAsia="Times New Roman" w:hAnsi="Times New Roman"/>
          <w:rtl w:val="0"/>
        </w:rPr>
        <w:t xml:space="preserve">3.1.1 Lista de parâmetros com um inteiro</w:t>
      </w:r>
      <w:r w:rsidDel="00000000" w:rsidR="00000000" w:rsidRPr="00000000">
        <w:rPr>
          <w:rtl w:val="0"/>
        </w:rPr>
      </w:r>
    </w:p>
    <w:p w:rsidR="00000000" w:rsidDel="00000000" w:rsidP="00000000" w:rsidRDefault="00000000" w:rsidRPr="00000000" w14:paraId="000000E4">
      <w:pPr>
        <w:pageBreakBefore w:val="0"/>
        <w:spacing w:after="0" w:lineRule="auto"/>
        <w:jc w:val="both"/>
        <w:rPr/>
      </w:pPr>
      <w:r w:rsidDel="00000000" w:rsidR="00000000" w:rsidRPr="00000000">
        <w:rPr>
          <w:rFonts w:ascii="Times New Roman" w:cs="Times New Roman" w:eastAsia="Times New Roman" w:hAnsi="Times New Roman"/>
          <w:rtl w:val="0"/>
        </w:rPr>
        <w:t xml:space="preserve">3.1.2 Lista de parâmetros com um double</w:t>
      </w:r>
      <w:r w:rsidDel="00000000" w:rsidR="00000000" w:rsidRPr="00000000">
        <w:rPr>
          <w:rtl w:val="0"/>
        </w:rPr>
      </w:r>
    </w:p>
    <w:p w:rsidR="00000000" w:rsidDel="00000000" w:rsidP="00000000" w:rsidRDefault="00000000" w:rsidRPr="00000000" w14:paraId="000000E5">
      <w:pPr>
        <w:pageBreakBefore w:val="0"/>
        <w:spacing w:after="0" w:lineRule="auto"/>
        <w:jc w:val="both"/>
        <w:rPr/>
      </w:pPr>
      <w:r w:rsidDel="00000000" w:rsidR="00000000" w:rsidRPr="00000000">
        <w:rPr>
          <w:rFonts w:ascii="Times New Roman" w:cs="Times New Roman" w:eastAsia="Times New Roman" w:hAnsi="Times New Roman"/>
          <w:rtl w:val="0"/>
        </w:rPr>
        <w:t xml:space="preserve">3.1.3 Lista de parâmetros com uma String (internamente, ele converte a String para Double com Double.parseDouble antes de fazer a operação).</w:t>
      </w:r>
      <w:r w:rsidDel="00000000" w:rsidR="00000000" w:rsidRPr="00000000">
        <w:rPr>
          <w:rtl w:val="0"/>
        </w:rPr>
      </w:r>
    </w:p>
    <w:p w:rsidR="00000000" w:rsidDel="00000000" w:rsidP="00000000" w:rsidRDefault="00000000" w:rsidRPr="00000000" w14:paraId="000000E6">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ageBreakBefore w:val="0"/>
        <w:spacing w:after="0" w:lineRule="auto"/>
        <w:jc w:val="both"/>
        <w:rPr/>
      </w:pPr>
      <w:r w:rsidDel="00000000" w:rsidR="00000000" w:rsidRPr="00000000">
        <w:rPr>
          <w:rFonts w:ascii="Times New Roman" w:cs="Times New Roman" w:eastAsia="Times New Roman" w:hAnsi="Times New Roman"/>
          <w:rtl w:val="0"/>
        </w:rPr>
        <w:t xml:space="preserve">Dica 1: Use o método Math.sqrt para fazer o cálculo da raiz.</w:t>
      </w:r>
      <w:r w:rsidDel="00000000" w:rsidR="00000000" w:rsidRPr="00000000">
        <w:rPr>
          <w:rtl w:val="0"/>
        </w:rPr>
      </w:r>
    </w:p>
    <w:p w:rsidR="00000000" w:rsidDel="00000000" w:rsidP="00000000" w:rsidRDefault="00000000" w:rsidRPr="00000000" w14:paraId="000000E8">
      <w:pPr>
        <w:pageBreakBefore w:val="0"/>
        <w:spacing w:after="0" w:lineRule="auto"/>
        <w:jc w:val="both"/>
        <w:rPr/>
      </w:pPr>
      <w:hyperlink r:id="rId7">
        <w:r w:rsidDel="00000000" w:rsidR="00000000" w:rsidRPr="00000000">
          <w:rPr>
            <w:rFonts w:ascii="Times New Roman" w:cs="Times New Roman" w:eastAsia="Times New Roman" w:hAnsi="Times New Roman"/>
            <w:color w:val="000080"/>
            <w:u w:val="single"/>
            <w:rtl w:val="0"/>
          </w:rPr>
          <w:t xml:space="preserve">https://docs.oracle.com/javase/8/docs/api/java/lang/Math.html#sqrt-double-</w:t>
        </w:r>
      </w:hyperlink>
      <w:r w:rsidDel="00000000" w:rsidR="00000000" w:rsidRPr="00000000">
        <w:rPr>
          <w:rtl w:val="0"/>
        </w:rPr>
      </w:r>
    </w:p>
    <w:p w:rsidR="00000000" w:rsidDel="00000000" w:rsidP="00000000" w:rsidRDefault="00000000" w:rsidRPr="00000000" w14:paraId="000000E9">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ageBreakBefore w:val="0"/>
        <w:spacing w:after="0" w:lineRule="auto"/>
        <w:jc w:val="both"/>
        <w:rPr/>
      </w:pPr>
      <w:r w:rsidDel="00000000" w:rsidR="00000000" w:rsidRPr="00000000">
        <w:rPr>
          <w:rFonts w:ascii="Times New Roman" w:cs="Times New Roman" w:eastAsia="Times New Roman" w:hAnsi="Times New Roman"/>
          <w:rtl w:val="0"/>
        </w:rPr>
        <w:t xml:space="preserve">Dica 2: Todos os métodos têm tipo de retorno double.</w:t>
      </w:r>
      <w:r w:rsidDel="00000000" w:rsidR="00000000" w:rsidRPr="00000000">
        <w:rPr>
          <w:rtl w:val="0"/>
        </w:rPr>
      </w:r>
    </w:p>
    <w:p w:rsidR="00000000" w:rsidDel="00000000" w:rsidP="00000000" w:rsidRDefault="00000000" w:rsidRPr="00000000" w14:paraId="000000EB">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pageBreakBefore w:val="0"/>
        <w:spacing w:after="0" w:lineRule="auto"/>
        <w:jc w:val="both"/>
        <w:rPr/>
      </w:pPr>
      <w:r w:rsidDel="00000000" w:rsidR="00000000" w:rsidRPr="00000000">
        <w:rPr>
          <w:rFonts w:ascii="Times New Roman" w:cs="Times New Roman" w:eastAsia="Times New Roman" w:hAnsi="Times New Roman"/>
          <w:rtl w:val="0"/>
        </w:rPr>
        <w:t xml:space="preserve">3.2 Escreva um método chamado potência. Utilizando a sobrecarga de métodos, ele terá três versões:</w:t>
      </w:r>
      <w:r w:rsidDel="00000000" w:rsidR="00000000" w:rsidRPr="00000000">
        <w:rPr>
          <w:rtl w:val="0"/>
        </w:rPr>
      </w:r>
    </w:p>
    <w:p w:rsidR="00000000" w:rsidDel="00000000" w:rsidP="00000000" w:rsidRDefault="00000000" w:rsidRPr="00000000" w14:paraId="000000ED">
      <w:pPr>
        <w:pageBreakBefore w:val="0"/>
        <w:spacing w:after="0" w:lineRule="auto"/>
        <w:jc w:val="both"/>
        <w:rPr/>
      </w:pPr>
      <w:r w:rsidDel="00000000" w:rsidR="00000000" w:rsidRPr="00000000">
        <w:rPr>
          <w:rFonts w:ascii="Times New Roman" w:cs="Times New Roman" w:eastAsia="Times New Roman" w:hAnsi="Times New Roman"/>
          <w:rtl w:val="0"/>
        </w:rPr>
        <w:t xml:space="preserve">3.2.1 Lista de parâmetros com dois bytes a e b. Ele calcula e devolve a elevado a b.</w:t>
      </w:r>
      <w:r w:rsidDel="00000000" w:rsidR="00000000" w:rsidRPr="00000000">
        <w:rPr>
          <w:rtl w:val="0"/>
        </w:rPr>
      </w:r>
    </w:p>
    <w:p w:rsidR="00000000" w:rsidDel="00000000" w:rsidP="00000000" w:rsidRDefault="00000000" w:rsidRPr="00000000" w14:paraId="000000EE">
      <w:pPr>
        <w:pageBreakBefore w:val="0"/>
        <w:spacing w:after="0" w:lineRule="auto"/>
        <w:jc w:val="both"/>
        <w:rPr/>
      </w:pPr>
      <w:r w:rsidDel="00000000" w:rsidR="00000000" w:rsidRPr="00000000">
        <w:rPr>
          <w:rFonts w:ascii="Times New Roman" w:cs="Times New Roman" w:eastAsia="Times New Roman" w:hAnsi="Times New Roman"/>
          <w:rtl w:val="0"/>
        </w:rPr>
        <w:t xml:space="preserve">3.2.2 Lista de parâmetros com duas Strings s1 e s2. Ele converte ambas para double, calcula e devolve s1 elevado a s2.</w:t>
      </w:r>
      <w:r w:rsidDel="00000000" w:rsidR="00000000" w:rsidRPr="00000000">
        <w:rPr>
          <w:rtl w:val="0"/>
        </w:rPr>
      </w:r>
    </w:p>
    <w:p w:rsidR="00000000" w:rsidDel="00000000" w:rsidP="00000000" w:rsidRDefault="00000000" w:rsidRPr="00000000" w14:paraId="000000EF">
      <w:pPr>
        <w:pageBreakBefore w:val="0"/>
        <w:spacing w:after="0" w:lineRule="auto"/>
        <w:jc w:val="both"/>
        <w:rPr/>
      </w:pPr>
      <w:r w:rsidDel="00000000" w:rsidR="00000000" w:rsidRPr="00000000">
        <w:rPr>
          <w:rFonts w:ascii="Times New Roman" w:cs="Times New Roman" w:eastAsia="Times New Roman" w:hAnsi="Times New Roman"/>
          <w:rtl w:val="0"/>
        </w:rPr>
        <w:t xml:space="preserve">3.2.3 Lista de parâmetros com um inteiro a e um double b. Ele calcula e devolve a elevado a b.</w:t>
      </w:r>
      <w:r w:rsidDel="00000000" w:rsidR="00000000" w:rsidRPr="00000000">
        <w:rPr>
          <w:rtl w:val="0"/>
        </w:rPr>
      </w:r>
    </w:p>
    <w:p w:rsidR="00000000" w:rsidDel="00000000" w:rsidP="00000000" w:rsidRDefault="00000000" w:rsidRPr="00000000" w14:paraId="000000F0">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pageBreakBefore w:val="0"/>
        <w:spacing w:after="0" w:lineRule="auto"/>
        <w:jc w:val="both"/>
        <w:rPr/>
      </w:pPr>
      <w:r w:rsidDel="00000000" w:rsidR="00000000" w:rsidRPr="00000000">
        <w:rPr>
          <w:rFonts w:ascii="Times New Roman" w:cs="Times New Roman" w:eastAsia="Times New Roman" w:hAnsi="Times New Roman"/>
          <w:rtl w:val="0"/>
        </w:rPr>
        <w:t xml:space="preserve">Dica 1: Use o método Math.pow para calcular a potência.</w:t>
      </w:r>
      <w:r w:rsidDel="00000000" w:rsidR="00000000" w:rsidRPr="00000000">
        <w:rPr>
          <w:rtl w:val="0"/>
        </w:rPr>
      </w:r>
    </w:p>
    <w:p w:rsidR="00000000" w:rsidDel="00000000" w:rsidP="00000000" w:rsidRDefault="00000000" w:rsidRPr="00000000" w14:paraId="000000F2">
      <w:pPr>
        <w:pageBreakBefore w:val="0"/>
        <w:spacing w:after="0" w:lineRule="auto"/>
        <w:jc w:val="both"/>
        <w:rPr/>
      </w:pPr>
      <w:hyperlink r:id="rId8">
        <w:r w:rsidDel="00000000" w:rsidR="00000000" w:rsidRPr="00000000">
          <w:rPr>
            <w:color w:val="0000ff"/>
            <w:u w:val="single"/>
            <w:rtl w:val="0"/>
          </w:rPr>
          <w:t xml:space="preserve">https://docs.oracle.com/javase/8/docs/api/java/lang/Math.html#sqrt-pow</w:t>
        </w:r>
      </w:hyperlink>
      <w:r w:rsidDel="00000000" w:rsidR="00000000" w:rsidRPr="00000000">
        <w:rPr>
          <w:rtl w:val="0"/>
        </w:rPr>
      </w:r>
    </w:p>
    <w:p w:rsidR="00000000" w:rsidDel="00000000" w:rsidP="00000000" w:rsidRDefault="00000000" w:rsidRPr="00000000" w14:paraId="000000F3">
      <w:pPr>
        <w:pageBreakBefore w:val="0"/>
        <w:spacing w:after="0" w:lineRule="auto"/>
        <w:jc w:val="both"/>
        <w:rPr/>
      </w:pPr>
      <w:r w:rsidDel="00000000" w:rsidR="00000000" w:rsidRPr="00000000">
        <w:rPr>
          <w:rFonts w:ascii="Times New Roman" w:cs="Times New Roman" w:eastAsia="Times New Roman" w:hAnsi="Times New Roman"/>
          <w:rtl w:val="0"/>
        </w:rPr>
        <w:t xml:space="preserve">Dica 2: Todos os métodos têm tipo de retorno double. </w:t>
      </w:r>
      <w:r w:rsidDel="00000000" w:rsidR="00000000" w:rsidRPr="00000000">
        <w:rPr>
          <w:rtl w:val="0"/>
        </w:rPr>
      </w:r>
    </w:p>
    <w:p w:rsidR="00000000" w:rsidDel="00000000" w:rsidP="00000000" w:rsidRDefault="00000000" w:rsidRPr="00000000" w14:paraId="000000F4">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pageBreakBefore w:val="0"/>
        <w:spacing w:after="0" w:lineRule="auto"/>
        <w:jc w:val="both"/>
        <w:rPr>
          <w:rFonts w:ascii="FreeSerif" w:cs="FreeSerif" w:eastAsia="FreeSerif" w:hAnsi="FreeSerif"/>
        </w:rPr>
      </w:pPr>
      <w:r w:rsidDel="00000000" w:rsidR="00000000" w:rsidRPr="00000000">
        <w:rPr>
          <w:rFonts w:ascii="Times New Roman" w:cs="Times New Roman" w:eastAsia="Times New Roman" w:hAnsi="Times New Roman"/>
          <w:rtl w:val="0"/>
        </w:rPr>
        <w:t xml:space="preserve">4 Escreva uma classe de teste para testar todos os métodos da sua calculadora científica.</w:t>
      </w:r>
      <w:r w:rsidDel="00000000" w:rsidR="00000000" w:rsidRPr="00000000">
        <w:br w:type="page"/>
      </w:r>
      <w:r w:rsidDel="00000000" w:rsidR="00000000" w:rsidRPr="00000000">
        <w:rPr>
          <w:rtl w:val="0"/>
        </w:rPr>
      </w:r>
    </w:p>
    <w:p w:rsidR="00000000" w:rsidDel="00000000" w:rsidP="00000000" w:rsidRDefault="00000000" w:rsidRPr="00000000" w14:paraId="000000F6">
      <w:pPr>
        <w:pageBreakBefore w:val="0"/>
        <w:jc w:val="center"/>
        <w:rPr/>
      </w:pPr>
      <w:r w:rsidDel="00000000" w:rsidR="00000000" w:rsidRPr="00000000">
        <w:rPr>
          <w:rFonts w:ascii="Times New Roman" w:cs="Times New Roman" w:eastAsia="Times New Roman" w:hAnsi="Times New Roman"/>
          <w:b w:val="1"/>
          <w:i w:val="1"/>
          <w:rtl w:val="0"/>
        </w:rPr>
        <w:t xml:space="preserve">Referências</w:t>
      </w:r>
      <w:r w:rsidDel="00000000" w:rsidR="00000000" w:rsidRPr="00000000">
        <w:rPr>
          <w:rtl w:val="0"/>
        </w:rPr>
      </w:r>
    </w:p>
    <w:p w:rsidR="00000000" w:rsidDel="00000000" w:rsidP="00000000" w:rsidRDefault="00000000" w:rsidRPr="00000000" w14:paraId="000000F7">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DEITEL, P. e DEITEL, 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Como Programar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8ª Edição. São Paulo, SP: Pearson, 2010.</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LOPES, A. e GARCIA, 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 à Programação – 500 Algoritmos Resolvidos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1ª Edição. São Paulo, SP: Elsevier, 2002.</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pageBreakBefore w:val="0"/>
        <w:jc w:val="both"/>
        <w:rPr/>
      </w:pPr>
      <w:r w:rsidDel="00000000" w:rsidR="00000000" w:rsidRPr="00000000">
        <w:rPr>
          <w:rtl w:val="0"/>
        </w:rPr>
      </w:r>
    </w:p>
    <w:sectPr>
      <w:pgSz w:h="16838" w:w="11906"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Monospace"/>
  <w:font w:name="Free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49.0" w:type="dxa"/>
        <w:bottom w:w="55.0" w:type="dxa"/>
        <w:right w:w="55.0" w:type="dxa"/>
      </w:tblCellMar>
    </w:tblPr>
  </w:style>
  <w:style w:type="table" w:styleId="Table3">
    <w:basedOn w:val="TableNormal"/>
    <w:tblPr>
      <w:tblStyleRowBandSize w:val="1"/>
      <w:tblStyleColBandSize w:val="1"/>
      <w:tblCellMar>
        <w:top w:w="55.0" w:type="dxa"/>
        <w:left w:w="49.0" w:type="dxa"/>
        <w:bottom w:w="55.0" w:type="dxa"/>
        <w:right w:w="55.0" w:type="dxa"/>
      </w:tblCellMar>
    </w:tblPr>
  </w:style>
  <w:style w:type="table" w:styleId="Table4">
    <w:basedOn w:val="TableNormal"/>
    <w:tblPr>
      <w:tblStyleRowBandSize w:val="1"/>
      <w:tblStyleColBandSize w:val="1"/>
      <w:tblCellMar>
        <w:top w:w="55.0" w:type="dxa"/>
        <w:left w:w="49.0" w:type="dxa"/>
        <w:bottom w:w="55.0" w:type="dxa"/>
        <w:right w:w="55.0" w:type="dxa"/>
      </w:tblCellMar>
    </w:tblPr>
  </w:style>
  <w:style w:type="table" w:styleId="Table5">
    <w:basedOn w:val="TableNormal"/>
    <w:tblPr>
      <w:tblStyleRowBandSize w:val="1"/>
      <w:tblStyleColBandSize w:val="1"/>
      <w:tblCellMar>
        <w:top w:w="55.0" w:type="dxa"/>
        <w:left w:w="50.0" w:type="dxa"/>
        <w:bottom w:w="55.0" w:type="dxa"/>
        <w:right w:w="55.0" w:type="dxa"/>
      </w:tblCellMar>
    </w:tblPr>
  </w:style>
  <w:style w:type="table" w:styleId="Table6">
    <w:basedOn w:val="TableNormal"/>
    <w:tblPr>
      <w:tblStyleRowBandSize w:val="1"/>
      <w:tblStyleColBandSize w:val="1"/>
      <w:tblCellMar>
        <w:top w:w="55.0" w:type="dxa"/>
        <w:left w:w="50.0" w:type="dxa"/>
        <w:bottom w:w="55.0" w:type="dxa"/>
        <w:right w:w="55.0" w:type="dxa"/>
      </w:tblCellMar>
    </w:tblPr>
  </w:style>
  <w:style w:type="table" w:styleId="Table7">
    <w:basedOn w:val="TableNormal"/>
    <w:tblPr>
      <w:tblStyleRowBandSize w:val="1"/>
      <w:tblStyleColBandSize w:val="1"/>
      <w:tblCellMar>
        <w:top w:w="55.0" w:type="dxa"/>
        <w:left w:w="50.0" w:type="dxa"/>
        <w:bottom w:w="55.0" w:type="dxa"/>
        <w:right w:w="55.0" w:type="dxa"/>
      </w:tblCellMar>
    </w:tblPr>
  </w:style>
  <w:style w:type="table" w:styleId="Table8">
    <w:basedOn w:val="TableNormal"/>
    <w:tblPr>
      <w:tblStyleRowBandSize w:val="1"/>
      <w:tblStyleColBandSize w:val="1"/>
      <w:tblCellMar>
        <w:top w:w="55.0" w:type="dxa"/>
        <w:left w:w="50.0" w:type="dxa"/>
        <w:bottom w:w="55.0" w:type="dxa"/>
        <w:right w:w="55.0" w:type="dxa"/>
      </w:tblCellMar>
    </w:tblPr>
  </w:style>
  <w:style w:type="table" w:styleId="Table9">
    <w:basedOn w:val="TableNormal"/>
    <w:tblPr>
      <w:tblStyleRowBandSize w:val="1"/>
      <w:tblStyleColBandSize w:val="1"/>
      <w:tblCellMar>
        <w:top w:w="55.0" w:type="dxa"/>
        <w:left w:w="50.0" w:type="dxa"/>
        <w:bottom w:w="55.0" w:type="dxa"/>
        <w:right w:w="55.0" w:type="dxa"/>
      </w:tblCellMar>
    </w:tblPr>
  </w:style>
  <w:style w:type="table" w:styleId="Table10">
    <w:basedOn w:val="TableNormal"/>
    <w:tblPr>
      <w:tblStyleRowBandSize w:val="1"/>
      <w:tblStyleColBandSize w:val="1"/>
      <w:tblCellMar>
        <w:top w:w="55.0" w:type="dxa"/>
        <w:left w:w="50.0" w:type="dxa"/>
        <w:bottom w:w="55.0" w:type="dxa"/>
        <w:right w:w="55.0" w:type="dxa"/>
      </w:tblCellMar>
    </w:tblPr>
  </w:style>
  <w:style w:type="table" w:styleId="Table11">
    <w:basedOn w:val="TableNormal"/>
    <w:tblPr>
      <w:tblStyleRowBandSize w:val="1"/>
      <w:tblStyleColBandSize w:val="1"/>
      <w:tblCellMar>
        <w:top w:w="55.0" w:type="dxa"/>
        <w:left w:w="50.0" w:type="dxa"/>
        <w:bottom w:w="55.0" w:type="dxa"/>
        <w:right w:w="55.0" w:type="dxa"/>
      </w:tblCellMar>
    </w:tblPr>
  </w:style>
  <w:style w:type="table" w:styleId="Table12">
    <w:basedOn w:val="TableNormal"/>
    <w:tblPr>
      <w:tblStyleRowBandSize w:val="1"/>
      <w:tblStyleColBandSize w:val="1"/>
      <w:tblCellMar>
        <w:top w:w="55.0" w:type="dxa"/>
        <w:left w:w="50.0" w:type="dxa"/>
        <w:bottom w:w="55.0" w:type="dxa"/>
        <w:right w:w="55.0" w:type="dxa"/>
      </w:tblCellMar>
    </w:tblPr>
  </w:style>
  <w:style w:type="table" w:styleId="Table13">
    <w:basedOn w:val="TableNormal"/>
    <w:tblPr>
      <w:tblStyleRowBandSize w:val="1"/>
      <w:tblStyleColBandSize w:val="1"/>
      <w:tblCellMar>
        <w:top w:w="55.0" w:type="dxa"/>
        <w:left w:w="50.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oracle.com/javase/8/docs/api/java/lang/Math.html#sqrt-double-" TargetMode="External"/><Relationship Id="rId8" Type="http://schemas.openxmlformats.org/officeDocument/2006/relationships/hyperlink" Target="https://docs.oracle.com/javase/8/docs/api/java/lang/Math.html#sqrt-p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