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07A" w:rsidRPr="002002EE" w:rsidRDefault="00ED007A" w:rsidP="00ED007A">
      <w:pPr>
        <w:ind w:left="720"/>
        <w:rPr>
          <w:b/>
          <w:lang w:val="sr-Latn-RS"/>
        </w:rPr>
      </w:pPr>
      <w:r w:rsidRPr="002002EE">
        <w:rPr>
          <w:b/>
          <w:lang w:val="sr-Latn-RS"/>
        </w:rPr>
        <w:t>Pitanja:</w:t>
      </w:r>
    </w:p>
    <w:p w:rsidR="00ED007A" w:rsidRPr="002002EE" w:rsidRDefault="00ED007A" w:rsidP="00ED007A">
      <w:pPr>
        <w:ind w:left="720"/>
        <w:rPr>
          <w:b/>
          <w:lang w:val="sr-Latn-RS"/>
        </w:rPr>
      </w:pPr>
    </w:p>
    <w:p w:rsidR="00ED007A" w:rsidRPr="002002EE" w:rsidRDefault="00ED007A" w:rsidP="00ED007A">
      <w:pPr>
        <w:numPr>
          <w:ilvl w:val="0"/>
          <w:numId w:val="1"/>
        </w:numPr>
        <w:rPr>
          <w:lang w:val="sr-Latn-RS"/>
        </w:rPr>
      </w:pPr>
      <w:r w:rsidRPr="002002EE">
        <w:rPr>
          <w:lang w:val="sr-Latn-RS"/>
        </w:rPr>
        <w:t>Ukratko objasniti ubrzanje i efikasnost. Šta je karakteristika efektivnih paralelnih algoritama?</w:t>
      </w:r>
    </w:p>
    <w:p w:rsidR="00ED007A" w:rsidRPr="002002EE" w:rsidRDefault="00ED007A" w:rsidP="00ED007A">
      <w:pPr>
        <w:numPr>
          <w:ilvl w:val="0"/>
          <w:numId w:val="1"/>
        </w:numPr>
        <w:rPr>
          <w:lang w:val="sr-Latn-RS"/>
        </w:rPr>
      </w:pPr>
      <w:r w:rsidRPr="002002EE">
        <w:rPr>
          <w:lang w:val="sr-Latn-RS"/>
        </w:rPr>
        <w:t>Zaokružiti tačan odgovor. Hazardi su</w:t>
      </w:r>
    </w:p>
    <w:p w:rsidR="00ED007A" w:rsidRPr="002002EE" w:rsidRDefault="00ED007A" w:rsidP="00ED007A">
      <w:pPr>
        <w:numPr>
          <w:ilvl w:val="0"/>
          <w:numId w:val="4"/>
        </w:numPr>
        <w:rPr>
          <w:lang w:val="sr-Latn-RS"/>
        </w:rPr>
      </w:pPr>
      <w:r w:rsidRPr="002002EE">
        <w:rPr>
          <w:lang w:val="sr-Latn-RS"/>
        </w:rPr>
        <w:t>svojtvo arhitekture</w:t>
      </w:r>
    </w:p>
    <w:p w:rsidR="00ED007A" w:rsidRPr="002002EE" w:rsidRDefault="00ED007A" w:rsidP="00ED007A">
      <w:pPr>
        <w:numPr>
          <w:ilvl w:val="0"/>
          <w:numId w:val="4"/>
        </w:numPr>
        <w:rPr>
          <w:lang w:val="sr-Latn-RS"/>
        </w:rPr>
      </w:pPr>
      <w:r w:rsidRPr="002002EE">
        <w:rPr>
          <w:lang w:val="sr-Latn-RS"/>
        </w:rPr>
        <w:t>svojstvo programa</w:t>
      </w:r>
    </w:p>
    <w:p w:rsidR="00ED007A" w:rsidRPr="002002EE" w:rsidRDefault="00ED007A" w:rsidP="00ED007A">
      <w:pPr>
        <w:numPr>
          <w:ilvl w:val="0"/>
          <w:numId w:val="4"/>
        </w:numPr>
        <w:rPr>
          <w:lang w:val="sr-Latn-RS"/>
        </w:rPr>
      </w:pPr>
      <w:r w:rsidRPr="002002EE">
        <w:rPr>
          <w:lang w:val="sr-Latn-RS"/>
        </w:rPr>
        <w:t>svojtva arhitekture i prograna</w:t>
      </w:r>
    </w:p>
    <w:p w:rsidR="00ED007A" w:rsidRPr="002002EE" w:rsidRDefault="00ED007A" w:rsidP="00ED007A">
      <w:pPr>
        <w:numPr>
          <w:ilvl w:val="0"/>
          <w:numId w:val="1"/>
        </w:numPr>
        <w:rPr>
          <w:lang w:val="sr-Latn-RS"/>
        </w:rPr>
      </w:pPr>
      <w:r w:rsidRPr="002002EE">
        <w:rPr>
          <w:lang w:val="sr-Latn-RS"/>
        </w:rPr>
        <w:t>Zaokružiti tačan odgovor. Zavisnosti po podacima su</w:t>
      </w:r>
    </w:p>
    <w:p w:rsidR="00ED007A" w:rsidRPr="002002EE" w:rsidRDefault="00ED007A" w:rsidP="00ED007A">
      <w:pPr>
        <w:numPr>
          <w:ilvl w:val="1"/>
          <w:numId w:val="2"/>
        </w:numPr>
        <w:rPr>
          <w:lang w:val="sr-Latn-RS"/>
        </w:rPr>
      </w:pPr>
      <w:r w:rsidRPr="002002EE">
        <w:rPr>
          <w:lang w:val="sr-Latn-RS"/>
        </w:rPr>
        <w:t>svojtvo arhitekture</w:t>
      </w:r>
    </w:p>
    <w:p w:rsidR="00ED007A" w:rsidRPr="002002EE" w:rsidRDefault="00ED007A" w:rsidP="00ED007A">
      <w:pPr>
        <w:numPr>
          <w:ilvl w:val="1"/>
          <w:numId w:val="2"/>
        </w:numPr>
        <w:rPr>
          <w:lang w:val="sr-Latn-RS"/>
        </w:rPr>
      </w:pPr>
      <w:r w:rsidRPr="002002EE">
        <w:rPr>
          <w:lang w:val="sr-Latn-RS"/>
        </w:rPr>
        <w:t>svojstvo programa</w:t>
      </w:r>
    </w:p>
    <w:p w:rsidR="00ED007A" w:rsidRPr="002002EE" w:rsidRDefault="00ED007A" w:rsidP="00ED007A">
      <w:pPr>
        <w:numPr>
          <w:ilvl w:val="1"/>
          <w:numId w:val="2"/>
        </w:numPr>
        <w:rPr>
          <w:lang w:val="sr-Latn-RS"/>
        </w:rPr>
      </w:pPr>
      <w:r w:rsidRPr="002002EE">
        <w:rPr>
          <w:lang w:val="sr-Latn-RS"/>
        </w:rPr>
        <w:t>svojtva arhitekture i prograna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 xml:space="preserve">U kojoj od faza izvršenja kod Scoreboard se razrešavaju </w:t>
      </w:r>
    </w:p>
    <w:p w:rsidR="00ED007A" w:rsidRPr="002002EE" w:rsidRDefault="00ED007A" w:rsidP="00ED007A">
      <w:pPr>
        <w:numPr>
          <w:ilvl w:val="1"/>
          <w:numId w:val="1"/>
        </w:numPr>
        <w:rPr>
          <w:lang w:val="sr-Latn-RS"/>
        </w:rPr>
      </w:pPr>
      <w:r w:rsidRPr="002002EE">
        <w:rPr>
          <w:lang w:val="sr-Latn-RS"/>
        </w:rPr>
        <w:t>WAR hazardi</w:t>
      </w:r>
    </w:p>
    <w:p w:rsidR="00ED007A" w:rsidRPr="002002EE" w:rsidRDefault="00ED007A" w:rsidP="00ED007A">
      <w:pPr>
        <w:numPr>
          <w:ilvl w:val="1"/>
          <w:numId w:val="1"/>
        </w:numPr>
        <w:rPr>
          <w:lang w:val="sr-Latn-RS"/>
        </w:rPr>
      </w:pPr>
      <w:r w:rsidRPr="002002EE">
        <w:rPr>
          <w:lang w:val="sr-Latn-RS"/>
        </w:rPr>
        <w:t>WAW hazardi</w:t>
      </w:r>
    </w:p>
    <w:p w:rsidR="00ED007A" w:rsidRPr="002002EE" w:rsidRDefault="00ED007A" w:rsidP="00ED007A">
      <w:pPr>
        <w:numPr>
          <w:ilvl w:val="1"/>
          <w:numId w:val="1"/>
        </w:numPr>
        <w:rPr>
          <w:lang w:val="sr-Latn-RS"/>
        </w:rPr>
      </w:pPr>
      <w:r w:rsidRPr="002002EE">
        <w:rPr>
          <w:lang w:val="sr-Latn-RS"/>
        </w:rPr>
        <w:t>RAW hazardi ?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U kojoj fazi izvršenja se kod Tomasulovog algoritma obavlja preimenovanje registara?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 xml:space="preserve">U kojoj od faza izvršenja instrukcija se pristupa </w:t>
      </w:r>
    </w:p>
    <w:p w:rsidR="00ED007A" w:rsidRPr="002002EE" w:rsidRDefault="00ED007A" w:rsidP="00ED007A">
      <w:pPr>
        <w:numPr>
          <w:ilvl w:val="1"/>
          <w:numId w:val="1"/>
        </w:numPr>
        <w:rPr>
          <w:lang w:val="sr-Latn-RS"/>
        </w:rPr>
      </w:pPr>
      <w:r w:rsidRPr="002002EE">
        <w:rPr>
          <w:lang w:val="sr-Latn-RS"/>
        </w:rPr>
        <w:t>Baferima predikcije grananja (BPB)</w:t>
      </w:r>
    </w:p>
    <w:p w:rsidR="00ED007A" w:rsidRPr="002002EE" w:rsidRDefault="00ED007A" w:rsidP="00ED007A">
      <w:pPr>
        <w:numPr>
          <w:ilvl w:val="1"/>
          <w:numId w:val="1"/>
        </w:numPr>
        <w:rPr>
          <w:lang w:val="sr-Latn-RS"/>
        </w:rPr>
      </w:pPr>
      <w:r w:rsidRPr="002002EE">
        <w:rPr>
          <w:lang w:val="sr-Latn-RS"/>
        </w:rPr>
        <w:t>Baferima ciljne adrese grananja (BTB)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Opisati rad n-bitnog prediktora za predikciju grananja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Ukratko objasniti razlike izmedju VLIW i superskalarne organizacije procesora.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Pomoću NZD testa ustanoviti da li u sledećoj petlji postojei loop carry zavisnosti</w:t>
      </w:r>
    </w:p>
    <w:p w:rsidR="00ED007A" w:rsidRPr="002002EE" w:rsidRDefault="00ED007A" w:rsidP="00ED007A">
      <w:pPr>
        <w:ind w:left="720" w:firstLine="720"/>
        <w:rPr>
          <w:lang w:val="sr-Latn-RS"/>
        </w:rPr>
      </w:pPr>
      <w:r w:rsidRPr="002002EE">
        <w:rPr>
          <w:lang w:val="sr-Latn-RS"/>
        </w:rPr>
        <w:t>for i=3, 50</w:t>
      </w:r>
    </w:p>
    <w:p w:rsidR="00ED007A" w:rsidRPr="002002EE" w:rsidRDefault="00ED007A" w:rsidP="00ED007A">
      <w:pPr>
        <w:rPr>
          <w:lang w:val="sr-Latn-RS"/>
        </w:rPr>
      </w:pPr>
      <w:r w:rsidRPr="002002EE">
        <w:rPr>
          <w:lang w:val="sr-Latn-RS"/>
        </w:rPr>
        <w:tab/>
      </w:r>
      <w:r w:rsidRPr="002002EE">
        <w:rPr>
          <w:lang w:val="sr-Latn-RS"/>
        </w:rPr>
        <w:tab/>
        <w:t>x(i)= y(i-2) * z(i)</w:t>
      </w:r>
    </w:p>
    <w:p w:rsidR="00ED007A" w:rsidRPr="002002EE" w:rsidRDefault="00ED007A" w:rsidP="00ED007A">
      <w:pPr>
        <w:rPr>
          <w:lang w:val="sr-Latn-RS"/>
        </w:rPr>
      </w:pPr>
      <w:r w:rsidRPr="002002EE">
        <w:rPr>
          <w:lang w:val="sr-Latn-RS"/>
        </w:rPr>
        <w:tab/>
      </w:r>
      <w:r w:rsidRPr="002002EE">
        <w:rPr>
          <w:lang w:val="sr-Latn-RS"/>
        </w:rPr>
        <w:tab/>
        <w:t>y(i)= y(i)+z(i)</w:t>
      </w:r>
    </w:p>
    <w:p w:rsidR="00ED007A" w:rsidRPr="002002EE" w:rsidRDefault="00ED007A" w:rsidP="00ED007A">
      <w:pPr>
        <w:rPr>
          <w:lang w:val="sr-Latn-RS"/>
        </w:rPr>
      </w:pPr>
      <w:r w:rsidRPr="002002EE">
        <w:rPr>
          <w:lang w:val="sr-Latn-RS"/>
        </w:rPr>
        <w:t xml:space="preserve">    </w:t>
      </w:r>
      <w:r w:rsidRPr="002002EE">
        <w:rPr>
          <w:lang w:val="sr-Latn-RS"/>
        </w:rPr>
        <w:tab/>
      </w:r>
      <w:r w:rsidRPr="002002EE">
        <w:rPr>
          <w:lang w:val="sr-Latn-RS"/>
        </w:rPr>
        <w:tab/>
        <w:t>endfor</w:t>
      </w:r>
    </w:p>
    <w:p w:rsidR="00ED007A" w:rsidRPr="002002EE" w:rsidRDefault="00ED007A" w:rsidP="00ED007A">
      <w:pPr>
        <w:rPr>
          <w:lang w:val="sr-Latn-RS"/>
        </w:rPr>
      </w:pPr>
    </w:p>
    <w:p w:rsidR="00ED007A" w:rsidRPr="002002EE" w:rsidRDefault="00ED007A" w:rsidP="00ED007A">
      <w:pPr>
        <w:ind w:left="720"/>
        <w:rPr>
          <w:lang w:val="sr-Latn-RS"/>
        </w:rPr>
      </w:pPr>
      <w:r w:rsidRPr="002002EE">
        <w:rPr>
          <w:lang w:val="sr-Latn-RS"/>
        </w:rPr>
        <w:t>b) Da li je petlju moguće vektorizovati preuredjenjem instrukcija? Ako jeste napisati vektorski kod.</w:t>
      </w:r>
    </w:p>
    <w:p w:rsidR="00ED007A" w:rsidRPr="002002EE" w:rsidRDefault="00ED007A" w:rsidP="00ED007A">
      <w:pPr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 xml:space="preserve">Da li je na sledećem gnezdu petlji </w:t>
      </w:r>
    </w:p>
    <w:p w:rsidR="00ED007A" w:rsidRPr="002002EE" w:rsidRDefault="00ED007A" w:rsidP="00ED007A">
      <w:pPr>
        <w:ind w:left="1080" w:firstLine="360"/>
        <w:rPr>
          <w:lang w:val="sr-Latn-RS"/>
        </w:rPr>
      </w:pPr>
      <w:r w:rsidRPr="002002EE">
        <w:rPr>
          <w:lang w:val="sr-Latn-RS"/>
        </w:rPr>
        <w:t xml:space="preserve">for </w:t>
      </w:r>
      <w:r w:rsidRPr="002002EE">
        <w:rPr>
          <w:i/>
          <w:lang w:val="sr-Latn-RS"/>
        </w:rPr>
        <w:t>i</w:t>
      </w:r>
      <w:r w:rsidRPr="002002EE">
        <w:rPr>
          <w:lang w:val="sr-Latn-RS"/>
        </w:rPr>
        <w:t>=1,n</w:t>
      </w:r>
    </w:p>
    <w:p w:rsidR="00ED007A" w:rsidRPr="002002EE" w:rsidRDefault="00ED007A" w:rsidP="00ED007A">
      <w:pPr>
        <w:ind w:left="1440"/>
        <w:rPr>
          <w:lang w:val="sr-Latn-RS"/>
        </w:rPr>
      </w:pPr>
      <w:r w:rsidRPr="002002EE">
        <w:rPr>
          <w:lang w:val="sr-Latn-RS"/>
        </w:rPr>
        <w:t xml:space="preserve">   for </w:t>
      </w:r>
      <w:r w:rsidRPr="002002EE">
        <w:rPr>
          <w:i/>
          <w:lang w:val="sr-Latn-RS"/>
        </w:rPr>
        <w:t>j</w:t>
      </w:r>
      <w:r w:rsidRPr="002002EE">
        <w:rPr>
          <w:lang w:val="sr-Latn-RS"/>
        </w:rPr>
        <w:t>=1,n</w:t>
      </w:r>
    </w:p>
    <w:p w:rsidR="00ED007A" w:rsidRPr="002002EE" w:rsidRDefault="00ED007A" w:rsidP="00ED007A">
      <w:pPr>
        <w:ind w:left="1800"/>
        <w:rPr>
          <w:lang w:val="sr-Latn-RS"/>
        </w:rPr>
      </w:pPr>
      <w:r w:rsidRPr="002002EE">
        <w:rPr>
          <w:lang w:val="sr-Latn-RS"/>
        </w:rPr>
        <w:t>c(</w:t>
      </w:r>
      <w:r w:rsidRPr="002002EE">
        <w:rPr>
          <w:i/>
          <w:lang w:val="sr-Latn-RS"/>
        </w:rPr>
        <w:t>i</w:t>
      </w:r>
      <w:r w:rsidRPr="002002EE">
        <w:rPr>
          <w:lang w:val="sr-Latn-RS"/>
        </w:rPr>
        <w:t xml:space="preserve">, </w:t>
      </w:r>
      <w:r w:rsidRPr="002002EE">
        <w:rPr>
          <w:i/>
          <w:lang w:val="sr-Latn-RS"/>
        </w:rPr>
        <w:t>j</w:t>
      </w:r>
      <w:r w:rsidRPr="002002EE">
        <w:rPr>
          <w:lang w:val="sr-Latn-RS"/>
        </w:rPr>
        <w:t>)=c(</w:t>
      </w:r>
      <w:r w:rsidRPr="002002EE">
        <w:rPr>
          <w:i/>
          <w:lang w:val="sr-Latn-RS"/>
        </w:rPr>
        <w:t>i</w:t>
      </w:r>
      <w:r w:rsidRPr="002002EE">
        <w:rPr>
          <w:lang w:val="sr-Latn-RS"/>
        </w:rPr>
        <w:t xml:space="preserve">+1, </w:t>
      </w:r>
      <w:r w:rsidRPr="002002EE">
        <w:rPr>
          <w:i/>
          <w:lang w:val="sr-Latn-RS"/>
        </w:rPr>
        <w:t>j</w:t>
      </w:r>
      <w:r w:rsidRPr="002002EE">
        <w:rPr>
          <w:lang w:val="sr-Latn-RS"/>
        </w:rPr>
        <w:t>-1)+1</w:t>
      </w:r>
    </w:p>
    <w:p w:rsidR="00ED007A" w:rsidRPr="002002EE" w:rsidRDefault="00ED007A" w:rsidP="00ED007A">
      <w:pPr>
        <w:ind w:left="720" w:firstLine="720"/>
        <w:rPr>
          <w:lang w:val="sr-Latn-RS"/>
        </w:rPr>
      </w:pPr>
      <w:r w:rsidRPr="002002EE">
        <w:rPr>
          <w:lang w:val="sr-Latn-RS"/>
        </w:rPr>
        <w:t>endfor{</w:t>
      </w:r>
      <w:r w:rsidRPr="002002EE">
        <w:rPr>
          <w:i/>
          <w:lang w:val="sr-Latn-RS"/>
        </w:rPr>
        <w:t>i</w:t>
      </w:r>
      <w:r w:rsidRPr="002002EE">
        <w:rPr>
          <w:lang w:val="sr-Latn-RS"/>
        </w:rPr>
        <w:t>,</w:t>
      </w:r>
      <w:r w:rsidRPr="002002EE">
        <w:rPr>
          <w:i/>
          <w:lang w:val="sr-Latn-RS"/>
        </w:rPr>
        <w:t>j</w:t>
      </w:r>
      <w:r w:rsidRPr="002002EE">
        <w:rPr>
          <w:lang w:val="sr-Latn-RS"/>
        </w:rPr>
        <w:t>}</w:t>
      </w:r>
    </w:p>
    <w:p w:rsidR="00ED007A" w:rsidRPr="002002EE" w:rsidRDefault="00ED007A" w:rsidP="00ED007A">
      <w:pPr>
        <w:ind w:left="360" w:firstLine="360"/>
        <w:rPr>
          <w:lang w:val="sr-Latn-RS"/>
        </w:rPr>
      </w:pPr>
      <w:r w:rsidRPr="002002EE">
        <w:rPr>
          <w:lang w:val="sr-Latn-RS"/>
        </w:rPr>
        <w:t>dozvoljeno primeniti</w:t>
      </w:r>
    </w:p>
    <w:p w:rsidR="00ED007A" w:rsidRPr="002002EE" w:rsidRDefault="00ED007A" w:rsidP="00ED007A">
      <w:pPr>
        <w:numPr>
          <w:ilvl w:val="0"/>
          <w:numId w:val="3"/>
        </w:numPr>
        <w:rPr>
          <w:lang w:val="sr-Latn-RS"/>
        </w:rPr>
      </w:pPr>
      <w:r w:rsidRPr="002002EE">
        <w:rPr>
          <w:lang w:val="sr-Latn-RS"/>
        </w:rPr>
        <w:t xml:space="preserve">permutaciji petlji </w:t>
      </w:r>
      <w:r w:rsidRPr="002002EE">
        <w:rPr>
          <w:i/>
          <w:lang w:val="sr-Latn-RS"/>
        </w:rPr>
        <w:t>i</w:t>
      </w:r>
      <w:r w:rsidRPr="002002EE">
        <w:rPr>
          <w:lang w:val="sr-Latn-RS"/>
        </w:rPr>
        <w:t xml:space="preserve"> i </w:t>
      </w:r>
      <w:r w:rsidRPr="002002EE">
        <w:rPr>
          <w:i/>
          <w:lang w:val="sr-Latn-RS"/>
        </w:rPr>
        <w:t>j</w:t>
      </w:r>
      <w:r w:rsidRPr="002002EE">
        <w:rPr>
          <w:lang w:val="sr-Latn-RS"/>
        </w:rPr>
        <w:t xml:space="preserve"> </w:t>
      </w:r>
    </w:p>
    <w:p w:rsidR="00ED007A" w:rsidRPr="002002EE" w:rsidRDefault="00ED007A" w:rsidP="00ED007A">
      <w:pPr>
        <w:numPr>
          <w:ilvl w:val="0"/>
          <w:numId w:val="3"/>
        </w:numPr>
        <w:rPr>
          <w:lang w:val="sr-Latn-RS"/>
        </w:rPr>
      </w:pPr>
      <w:r w:rsidRPr="002002EE">
        <w:rPr>
          <w:lang w:val="sr-Latn-RS"/>
        </w:rPr>
        <w:t xml:space="preserve">obrtanje po indeksnoj promenljivoj </w:t>
      </w:r>
      <w:r w:rsidRPr="002002EE">
        <w:rPr>
          <w:i/>
          <w:lang w:val="sr-Latn-RS"/>
        </w:rPr>
        <w:t>j</w:t>
      </w:r>
    </w:p>
    <w:p w:rsidR="00ED007A" w:rsidRPr="002002EE" w:rsidRDefault="00ED007A" w:rsidP="00ED007A">
      <w:pPr>
        <w:numPr>
          <w:ilvl w:val="0"/>
          <w:numId w:val="3"/>
        </w:numPr>
        <w:rPr>
          <w:lang w:val="sr-Latn-RS"/>
        </w:rPr>
      </w:pPr>
      <w:r w:rsidRPr="002002EE">
        <w:rPr>
          <w:lang w:val="sr-Latn-RS"/>
        </w:rPr>
        <w:t>kompoziciju transformacija pod a. i b.</w:t>
      </w:r>
    </w:p>
    <w:p w:rsidR="00ED007A" w:rsidRPr="002002EE" w:rsidRDefault="00ED007A" w:rsidP="00ED007A">
      <w:pPr>
        <w:spacing w:before="120"/>
        <w:ind w:left="720"/>
        <w:rPr>
          <w:lang w:val="sr-Latn-RS"/>
        </w:rPr>
      </w:pPr>
      <w:r w:rsidRPr="002002EE">
        <w:rPr>
          <w:lang w:val="sr-Latn-RS"/>
        </w:rPr>
        <w:t>Svaki odgovor obrazložiti. U slučaju da je dozvoljeno izvršiti navedenu transformaciju, prikazati kako izgleda transformisano gnezo petlji.</w:t>
      </w:r>
    </w:p>
    <w:p w:rsidR="00ED007A" w:rsidRPr="002002EE" w:rsidRDefault="00ED007A" w:rsidP="00ED007A">
      <w:pPr>
        <w:pStyle w:val="ListParagraph"/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 xml:space="preserve">Za upravljanje izvršavanjem instrukcija </w:t>
      </w:r>
      <w:r w:rsidR="00833C64" w:rsidRPr="002002EE">
        <w:rPr>
          <w:lang w:val="sr-Latn-RS"/>
        </w:rPr>
        <w:t>Scoreboard koristi nekoliko tabela. Koje su to tabele? Ukoliratko objasniti značenje pojedinih polja u svakoj tabeli.</w:t>
      </w:r>
    </w:p>
    <w:p w:rsidR="00833C64" w:rsidRPr="002002EE" w:rsidRDefault="00833C64" w:rsidP="00ED007A">
      <w:pPr>
        <w:pStyle w:val="ListParagraph"/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Kontrolni hazardi mogu dovesti do smanjenja performansi protočnog sistema. Koje hardverske tehnike koriste da bi se smanjili gubitci uzrokovani kontrolnim hazardima?</w:t>
      </w:r>
    </w:p>
    <w:p w:rsidR="00833C64" w:rsidRPr="002002EE" w:rsidRDefault="00833C64" w:rsidP="00ED007A">
      <w:pPr>
        <w:pStyle w:val="ListParagraph"/>
        <w:numPr>
          <w:ilvl w:val="0"/>
          <w:numId w:val="1"/>
        </w:numPr>
        <w:spacing w:before="120"/>
        <w:rPr>
          <w:lang w:val="sr-Latn-RS"/>
        </w:rPr>
      </w:pPr>
      <w:r w:rsidRPr="002002EE">
        <w:rPr>
          <w:lang w:val="sr-Latn-RS"/>
        </w:rPr>
        <w:t>Za svako od navedenih gnezda petlji odrediti da li se spoljašnja petlja može paralelizovati bez transformacije tela petlje. Obavezno obrazložiti odgovore.</w:t>
      </w:r>
    </w:p>
    <w:p w:rsidR="00833C64" w:rsidRPr="002002EE" w:rsidRDefault="00833C64" w:rsidP="00FD1254">
      <w:pPr>
        <w:pStyle w:val="ListParagraph"/>
        <w:numPr>
          <w:ilvl w:val="2"/>
          <w:numId w:val="2"/>
        </w:numPr>
        <w:spacing w:before="120"/>
        <w:rPr>
          <w:lang w:val="sr-Latn-RS"/>
        </w:rPr>
      </w:pPr>
      <w:r w:rsidRPr="002002EE">
        <w:rPr>
          <w:lang w:val="sr-Latn-RS"/>
        </w:rPr>
        <w:t>for (i=1;i&lt;=n;i++)</w:t>
      </w:r>
    </w:p>
    <w:p w:rsidR="00833C64" w:rsidRPr="002002EE" w:rsidRDefault="00833C64" w:rsidP="00833C64">
      <w:pPr>
        <w:spacing w:before="120"/>
        <w:ind w:left="1980" w:firstLine="180"/>
        <w:rPr>
          <w:lang w:val="sr-Latn-RS"/>
        </w:rPr>
      </w:pPr>
      <w:r w:rsidRPr="002002EE">
        <w:rPr>
          <w:lang w:val="sr-Latn-RS"/>
        </w:rPr>
        <w:t>for (j=1;j&lt;=n;j++)</w:t>
      </w:r>
    </w:p>
    <w:p w:rsidR="00833C64" w:rsidRPr="002002EE" w:rsidRDefault="00DB094E" w:rsidP="00833C64">
      <w:pPr>
        <w:pStyle w:val="ListParagraph"/>
        <w:spacing w:before="120"/>
        <w:ind w:left="2340"/>
        <w:rPr>
          <w:lang w:val="sr-Latn-RS"/>
        </w:rPr>
      </w:pPr>
      <w:r w:rsidRPr="002002EE">
        <w:rPr>
          <w:lang w:val="sr-Latn-RS"/>
        </w:rPr>
        <w:t>{</w:t>
      </w:r>
    </w:p>
    <w:p w:rsidR="00833C64" w:rsidRPr="002002EE" w:rsidRDefault="00833C64" w:rsidP="00833C64">
      <w:pPr>
        <w:pStyle w:val="ListParagraph"/>
        <w:spacing w:before="120"/>
        <w:ind w:left="2340"/>
        <w:rPr>
          <w:lang w:val="sr-Latn-RS"/>
        </w:rPr>
      </w:pPr>
      <w:r w:rsidRPr="002002EE">
        <w:rPr>
          <w:lang w:val="sr-Latn-RS"/>
        </w:rPr>
        <w:lastRenderedPageBreak/>
        <w:t>a(i,j) = a(</w:t>
      </w:r>
      <w:r w:rsidR="00FD1254" w:rsidRPr="002002EE">
        <w:rPr>
          <w:lang w:val="sr-Latn-RS"/>
        </w:rPr>
        <w:t>i,j-1</w:t>
      </w:r>
      <w:r w:rsidRPr="002002EE">
        <w:rPr>
          <w:lang w:val="sr-Latn-RS"/>
        </w:rPr>
        <w:t>)</w:t>
      </w:r>
      <w:r w:rsidR="00FD1254" w:rsidRPr="002002EE">
        <w:rPr>
          <w:lang w:val="sr-Latn-RS"/>
        </w:rPr>
        <w:t>+1;</w:t>
      </w:r>
    </w:p>
    <w:p w:rsidR="00FD1254" w:rsidRPr="002002EE" w:rsidRDefault="00FD1254" w:rsidP="00833C64">
      <w:pPr>
        <w:pStyle w:val="ListParagraph"/>
        <w:spacing w:before="120"/>
        <w:ind w:left="2340"/>
        <w:rPr>
          <w:lang w:val="sr-Latn-RS"/>
        </w:rPr>
      </w:pPr>
      <w:r w:rsidRPr="002002EE">
        <w:rPr>
          <w:lang w:val="sr-Latn-RS"/>
        </w:rPr>
        <w:t>b(i,j) = a(i,j)+a(i,j);</w:t>
      </w:r>
    </w:p>
    <w:p w:rsidR="00FD1254" w:rsidRPr="002002EE" w:rsidRDefault="00DB094E" w:rsidP="00833C64">
      <w:pPr>
        <w:pStyle w:val="ListParagraph"/>
        <w:spacing w:before="120"/>
        <w:ind w:left="2340"/>
        <w:rPr>
          <w:lang w:val="sr-Latn-RS"/>
        </w:rPr>
      </w:pPr>
      <w:r w:rsidRPr="002002EE">
        <w:rPr>
          <w:lang w:val="sr-Latn-RS"/>
        </w:rPr>
        <w:t>}</w:t>
      </w:r>
    </w:p>
    <w:p w:rsidR="00FD1254" w:rsidRPr="002002EE" w:rsidRDefault="00FD1254" w:rsidP="00FD1254">
      <w:pPr>
        <w:pStyle w:val="ListParagraph"/>
        <w:numPr>
          <w:ilvl w:val="2"/>
          <w:numId w:val="2"/>
        </w:numPr>
        <w:spacing w:before="120"/>
        <w:rPr>
          <w:lang w:val="sr-Latn-RS"/>
        </w:rPr>
      </w:pPr>
      <w:r w:rsidRPr="002002EE">
        <w:rPr>
          <w:lang w:val="sr-Latn-RS"/>
        </w:rPr>
        <w:t>for (i=1;i&lt;=n;i++)</w:t>
      </w:r>
    </w:p>
    <w:p w:rsidR="00FD1254" w:rsidRPr="002002EE" w:rsidRDefault="00FD1254" w:rsidP="00FD1254">
      <w:pPr>
        <w:spacing w:before="120"/>
        <w:ind w:left="1980" w:firstLine="180"/>
        <w:rPr>
          <w:lang w:val="sr-Latn-RS"/>
        </w:rPr>
      </w:pPr>
      <w:r w:rsidRPr="002002EE">
        <w:rPr>
          <w:lang w:val="sr-Latn-RS"/>
        </w:rPr>
        <w:t>for (j=1;j&lt;=n;j++)</w:t>
      </w:r>
    </w:p>
    <w:p w:rsidR="00FD1254" w:rsidRPr="002002EE" w:rsidRDefault="00FD1254" w:rsidP="00FD1254">
      <w:pPr>
        <w:pStyle w:val="ListParagraph"/>
        <w:spacing w:before="120"/>
        <w:ind w:left="2340"/>
        <w:rPr>
          <w:lang w:val="sr-Latn-RS"/>
        </w:rPr>
      </w:pPr>
      <w:r w:rsidRPr="002002EE">
        <w:rPr>
          <w:lang w:val="sr-Latn-RS"/>
        </w:rPr>
        <w:t>a(i,j) = a(i-1,j-1)+1;</w:t>
      </w:r>
    </w:p>
    <w:p w:rsidR="00634982" w:rsidRDefault="002002EE" w:rsidP="002002EE">
      <w:pPr>
        <w:pStyle w:val="ListParagraph"/>
        <w:numPr>
          <w:ilvl w:val="0"/>
          <w:numId w:val="1"/>
        </w:numPr>
        <w:rPr>
          <w:lang w:val="sr-Latn-RS"/>
        </w:rPr>
      </w:pPr>
      <w:r w:rsidRPr="002002EE">
        <w:rPr>
          <w:lang w:val="sr-Latn-RS"/>
        </w:rPr>
        <w:t xml:space="preserve">Preko kojih </w:t>
      </w:r>
      <w:r>
        <w:rPr>
          <w:lang w:val="sr-Latn-RS"/>
        </w:rPr>
        <w:t>tabela Tomasulov algoritam upravlje izvršenjem instrukcija i kako one izgledaju? objasniti značenje svakog polja u tabelama.</w:t>
      </w:r>
    </w:p>
    <w:p w:rsidR="002002EE" w:rsidRDefault="002002EE" w:rsidP="002002E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Objasniti distribuiranu arbitražu na magistrali kod multiprocesorskih sistema?</w:t>
      </w:r>
    </w:p>
    <w:p w:rsidR="002002EE" w:rsidRDefault="002002EE" w:rsidP="002002E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Kojim sprežnim funkcijama su definisane sledeće dinamičke sprežne mreže:</w:t>
      </w:r>
    </w:p>
    <w:p w:rsidR="002002EE" w:rsidRDefault="002002EE" w:rsidP="002002EE">
      <w:pPr>
        <w:pStyle w:val="ListParagraph"/>
        <w:numPr>
          <w:ilvl w:val="0"/>
          <w:numId w:val="5"/>
        </w:numPr>
        <w:rPr>
          <w:lang w:val="sr-Latn-RS"/>
        </w:rPr>
      </w:pPr>
      <w:r>
        <w:rPr>
          <w:lang w:val="sr-Latn-RS"/>
        </w:rPr>
        <w:t>mešanje-zamena (shuffle-exchange) b) kub c)rešetka(mesh)</w:t>
      </w:r>
    </w:p>
    <w:p w:rsidR="002002EE" w:rsidRDefault="002002EE" w:rsidP="002002E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Multiprocesorski sistem se sastoji od tri procesora. Svaki procesor ima svoju keš memoriju. Prikazati kako se vrši promena stanja keš blokova i glavne memorije ako se za održavanje keš koherencije koristi:</w:t>
      </w:r>
    </w:p>
    <w:p w:rsidR="002002EE" w:rsidRDefault="002002EE" w:rsidP="002002EE">
      <w:pPr>
        <w:pStyle w:val="ListParagraph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write-once protokol</w:t>
      </w:r>
    </w:p>
    <w:p w:rsidR="002002EE" w:rsidRDefault="002002EE" w:rsidP="002002EE">
      <w:pPr>
        <w:pStyle w:val="ListParagraph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firefly protokol</w:t>
      </w:r>
    </w:p>
    <w:p w:rsidR="002002EE" w:rsidRDefault="002002EE" w:rsidP="002002EE">
      <w:pPr>
        <w:rPr>
          <w:lang w:val="sr-Latn-RS"/>
        </w:rPr>
      </w:pPr>
      <w:r w:rsidRPr="002002EE">
        <w:rPr>
          <w:lang w:val="sr-Latn-RS"/>
        </w:rPr>
        <w:t xml:space="preserve">Inicijalno </w:t>
      </w:r>
      <w:r>
        <w:rPr>
          <w:lang w:val="sr-Latn-RS"/>
        </w:rPr>
        <w:t>su keš memorije prazne. Procesori pristupaju deljivoj promenljivoj X. Akcije procesora navedene su u prvoj koloni tabele. popuniti ostale ćelije tabele. 2015 – sep</w:t>
      </w:r>
    </w:p>
    <w:p w:rsidR="002002EE" w:rsidRDefault="002002EE" w:rsidP="002002E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Na koje se sve načine može definisati broj niti koji se kreira u prelenom regionu i koji su njihovi prioriteti?</w:t>
      </w:r>
    </w:p>
    <w:p w:rsidR="002002EE" w:rsidRDefault="00AB327A" w:rsidP="002002EE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Zaokružiti šta od navedenog važi za Scoreboard (SC) a šta za Tomasulov algoritam (TA).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izvršenje instrukcije van redosleda  sc – ta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koriste pribavljanje unapred (bypasing, forwarding) sc – ta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koriste Common Data Bus sc – ta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vrše preimenovanje registara sc – ta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centralizovano upravljanje sc – ta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omogućavaju centralizovano dinamičko odmotavanje petlje sc – ta</w:t>
      </w:r>
    </w:p>
    <w:p w:rsidR="00AB327A" w:rsidRDefault="00AB327A" w:rsidP="00AB327A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Zaokružiti šta od navedenog važi za Spekularne (SP), a šta za VLIW procesore. Planiranje izvršenja instrukcija se obavlja: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statički uz pomoć kompajlera sp – vliw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dinamički u fazi izvršenja programa sp – vliw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moguće su obe varijante sp – vliw</w:t>
      </w:r>
    </w:p>
    <w:p w:rsidR="00AB327A" w:rsidRDefault="00AB327A" w:rsidP="00AB327A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2016. kol1 4. zad</w:t>
      </w:r>
    </w:p>
    <w:p w:rsidR="00AB327A" w:rsidRDefault="00AB327A" w:rsidP="00AB327A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Pomoću NZD testa ustanoviti da li u sledećoj petlji postoje loop carry zavisnosti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for i=1,100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 xml:space="preserve">    a(3i) = b(i)/2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 xml:space="preserve">    b(i) = a(2i-1) + a(2i+3)</w:t>
      </w:r>
    </w:p>
    <w:p w:rsidR="00AB327A" w:rsidRDefault="00AB327A" w:rsidP="00AB327A">
      <w:pPr>
        <w:pStyle w:val="ListParagraph"/>
        <w:rPr>
          <w:lang w:val="sr-Latn-RS"/>
        </w:rPr>
      </w:pPr>
      <w:r>
        <w:rPr>
          <w:lang w:val="sr-Latn-RS"/>
        </w:rPr>
        <w:t>endfor</w:t>
      </w:r>
    </w:p>
    <w:p w:rsidR="00B2450E" w:rsidRDefault="00B2450E" w:rsidP="00AB327A">
      <w:pPr>
        <w:pStyle w:val="ListParagraph"/>
        <w:rPr>
          <w:lang w:val="sr-Latn-RS"/>
        </w:rPr>
      </w:pPr>
    </w:p>
    <w:p w:rsidR="00DC5E7A" w:rsidRDefault="00DC5E7A">
      <w:pPr>
        <w:spacing w:after="160" w:line="259" w:lineRule="auto"/>
        <w:rPr>
          <w:lang w:val="sr-Latn-RS"/>
        </w:rPr>
      </w:pPr>
      <w:r>
        <w:rPr>
          <w:lang w:val="sr-Latn-RS"/>
        </w:rPr>
        <w:br w:type="page"/>
      </w:r>
    </w:p>
    <w:p w:rsidR="00B2450E" w:rsidRDefault="00DC5E7A" w:rsidP="00DC5E7A">
      <w:pPr>
        <w:rPr>
          <w:lang w:val="sr-Latn-RS"/>
        </w:rPr>
      </w:pPr>
      <w:r w:rsidRPr="00DC5E7A">
        <w:rPr>
          <w:lang w:val="sr-Latn-RS"/>
        </w:rPr>
        <w:lastRenderedPageBreak/>
        <w:t>Definicija: “Paralelni računar predstavlja skup procesnih elemenata (procesora) koji medjusobno saradjuju i komuniciraju radi bržeg rešavanja nekog problema”</w:t>
      </w:r>
    </w:p>
    <w:p w:rsidR="00DC5E7A" w:rsidRDefault="00DC5E7A" w:rsidP="00DC5E7A">
      <w:pPr>
        <w:rPr>
          <w:lang w:val="sr-Latn-RS"/>
        </w:rPr>
      </w:pPr>
    </w:p>
    <w:p w:rsidR="00DC5E7A" w:rsidRDefault="00DC5E7A" w:rsidP="00DC5E7A">
      <w:pPr>
        <w:rPr>
          <w:lang w:val="sr-Latn-RS"/>
        </w:rPr>
      </w:pPr>
      <w:r w:rsidRPr="00DC5E7A">
        <w:rPr>
          <w:lang w:val="sr-Latn-RS"/>
        </w:rPr>
        <w:t>Flinova klasifikacija Von Neumanovih računara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Podela izvršena  prema broju jednovremenih tokova instrukcija i tokova podataka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SISD (Single Instruction Single Data stream) – računari sa jednim tokom instrukcija i jednim tokom podataka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MISD (Multiple Instruction Single Data stream) – računari sa višestrukim tokom instrukcija i jednim tokom podataka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SIMD (Single Instruction Multiple Data stream) – računari sa jednim tokom instrukcija i višestrukim tokom podataka</w:t>
      </w:r>
    </w:p>
    <w:p w:rsidR="00DC5E7A" w:rsidRDefault="00DC5E7A" w:rsidP="00DC5E7A">
      <w:pPr>
        <w:rPr>
          <w:lang w:val="sr-Latn-RS"/>
        </w:rPr>
      </w:pPr>
      <w:r w:rsidRPr="00DC5E7A">
        <w:rPr>
          <w:lang w:val="sr-Latn-RS"/>
        </w:rPr>
        <w:t>MIMD (Multiple Instruction Multiple Data stream) – računari sa višestrukim tokom instrukcija i višestrukim tokom podataka</w:t>
      </w:r>
    </w:p>
    <w:p w:rsidR="00DC5E7A" w:rsidRDefault="00DC5E7A" w:rsidP="00DC5E7A">
      <w:pPr>
        <w:rPr>
          <w:lang w:val="sr-Latn-RS"/>
        </w:rPr>
      </w:pP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 xml:space="preserve">Zajednička (deljiva) memorija  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 xml:space="preserve">Deljiva memorija se sastoji od globalnog adresnog prostora. Svi procesori mogu da čitaju i vrše upis u ovaj globalni adresni prostor. 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Memorija ne mora biti jedinstvena (može postojati više memorijskih banaka)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>Procesori komuniciraju preko read i write operacija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 xml:space="preserve">Sistemi sa razmenom poruka 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 xml:space="preserve">Svaki procesor ima odvojeni (sopstveni) adresni prostor. </w:t>
      </w:r>
    </w:p>
    <w:p w:rsidR="00DC5E7A" w:rsidRPr="00DC5E7A" w:rsidRDefault="00DC5E7A" w:rsidP="00DC5E7A">
      <w:pPr>
        <w:rPr>
          <w:lang w:val="sr-Latn-RS"/>
        </w:rPr>
      </w:pPr>
      <w:r w:rsidRPr="00DC5E7A">
        <w:rPr>
          <w:lang w:val="sr-Latn-RS"/>
        </w:rPr>
        <w:t xml:space="preserve">Procesor ne može pristupati adresnom prostoru drugog procesora. </w:t>
      </w:r>
    </w:p>
    <w:p w:rsidR="00DC5E7A" w:rsidRDefault="00DC5E7A" w:rsidP="00DC5E7A">
      <w:pPr>
        <w:rPr>
          <w:lang w:val="sr-Latn-RS"/>
        </w:rPr>
      </w:pPr>
      <w:r w:rsidRPr="00DC5E7A">
        <w:rPr>
          <w:lang w:val="sr-Latn-RS"/>
        </w:rPr>
        <w:t>Procesi komunicraju razmenjujući poruke</w:t>
      </w:r>
    </w:p>
    <w:p w:rsidR="000C7843" w:rsidRDefault="000C7843" w:rsidP="00DC5E7A">
      <w:pPr>
        <w:rPr>
          <w:lang w:val="sr-Latn-RS"/>
        </w:rPr>
      </w:pPr>
    </w:p>
    <w:p w:rsidR="000C7843" w:rsidRPr="000C7843" w:rsidRDefault="000C7843" w:rsidP="000C7843">
      <w:pPr>
        <w:rPr>
          <w:lang w:val="sr-Latn-RS"/>
        </w:rPr>
      </w:pPr>
      <w:r w:rsidRPr="000C7843">
        <w:rPr>
          <w:lang w:val="sr-Latn-RS"/>
        </w:rPr>
        <w:t>Kod arhitektura kod kojih je uveden bilo koji vid poboljšanja, može se dati ocena o dobijenom poboljšanju sa stanovišta performansi korišćenjem mere UBRZANJE</w:t>
      </w:r>
    </w:p>
    <w:p w:rsidR="000C7843" w:rsidRPr="000C7843" w:rsidRDefault="000C7843" w:rsidP="000C7843">
      <w:pPr>
        <w:rPr>
          <w:lang w:val="sr-Latn-RS"/>
        </w:rPr>
      </w:pPr>
    </w:p>
    <w:p w:rsidR="000C7843" w:rsidRDefault="000C7843" w:rsidP="000C7843">
      <w:pPr>
        <w:rPr>
          <w:lang w:val="sr-Latn-RS"/>
        </w:rPr>
      </w:pPr>
      <w:r w:rsidRPr="000C7843">
        <w:rPr>
          <w:lang w:val="sr-Latn-RS"/>
        </w:rPr>
        <w:t>S=</w:t>
      </w:r>
      <w:r w:rsidR="00C33666">
        <w:rPr>
          <w:lang w:val="sr-Latn-RS"/>
        </w:rPr>
        <w:t>(</w:t>
      </w:r>
      <w:r w:rsidR="00C33666" w:rsidRPr="00C33666">
        <w:rPr>
          <w:lang w:val="sr-Latn-RS"/>
        </w:rPr>
        <w:t>Vreme izvršenja programa na arhitetkuri bez poboljšanja</w:t>
      </w:r>
      <w:r w:rsidR="00C33666">
        <w:rPr>
          <w:lang w:val="sr-Latn-RS"/>
        </w:rPr>
        <w:t>)/(</w:t>
      </w:r>
      <w:r w:rsidR="00C33666" w:rsidRPr="00C33666">
        <w:rPr>
          <w:lang w:val="sr-Latn-RS"/>
        </w:rPr>
        <w:t>Vreme izvršenja programa na arh. sa izvedenim poboljšanjem</w:t>
      </w:r>
      <w:r w:rsidR="00C33666">
        <w:rPr>
          <w:lang w:val="sr-Latn-RS"/>
        </w:rPr>
        <w:t>)</w:t>
      </w:r>
    </w:p>
    <w:p w:rsidR="005B75BB" w:rsidRDefault="005B75BB" w:rsidP="000C7843">
      <w:pPr>
        <w:rPr>
          <w:lang w:val="sr-Latn-RS"/>
        </w:rPr>
      </w:pP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Efektivni paralelni algoritam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distribuirati vektor x svim ostalim procesorima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svi procesori jednovremen</w:t>
      </w:r>
      <w:r>
        <w:rPr>
          <w:lang w:val="sr-Latn-RS"/>
        </w:rPr>
        <w:t>o računaju komponente vektora y</w:t>
      </w:r>
    </w:p>
    <w:p w:rsidR="005B75BB" w:rsidRDefault="005B75BB" w:rsidP="005B75BB">
      <w:pPr>
        <w:rPr>
          <w:lang w:val="sr-Latn-RS"/>
        </w:rPr>
      </w:pPr>
      <w:r w:rsidRPr="005B75BB">
        <w:rPr>
          <w:lang w:val="sr-Latn-RS"/>
        </w:rPr>
        <w:t>sve komponente vektora y se predaju prvom procesoru</w:t>
      </w:r>
    </w:p>
    <w:p w:rsidR="005B75BB" w:rsidRDefault="005B75BB" w:rsidP="005B75BB">
      <w:pPr>
        <w:rPr>
          <w:lang w:val="sr-Latn-RS"/>
        </w:rPr>
      </w:pP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Efikasnost</w:t>
      </w:r>
      <w:r>
        <w:rPr>
          <w:lang w:val="sr-Latn-RS"/>
        </w:rPr>
        <w:t xml:space="preserve"> - </w:t>
      </w:r>
      <w:r w:rsidRPr="005B75BB">
        <w:rPr>
          <w:lang w:val="sr-Latn-RS"/>
        </w:rPr>
        <w:t>Definiše se kao odnos ubrzanja i broja procesora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 xml:space="preserve">E(n)=S(n)/n,     0 </w:t>
      </w:r>
      <w:r w:rsidRPr="005B75BB">
        <w:rPr>
          <w:lang w:val="sr-Latn-RS"/>
        </w:rPr>
        <w:t xml:space="preserve"> E </w:t>
      </w:r>
      <w:r w:rsidRPr="005B75BB">
        <w:rPr>
          <w:lang w:val="sr-Latn-RS"/>
        </w:rPr>
        <w:t> 1</w:t>
      </w:r>
    </w:p>
    <w:p w:rsidR="005B75BB" w:rsidRDefault="005B75BB" w:rsidP="005B75BB">
      <w:pPr>
        <w:rPr>
          <w:lang w:val="sr-Latn-RS"/>
        </w:rPr>
      </w:pPr>
      <w:r w:rsidRPr="005B75BB">
        <w:rPr>
          <w:lang w:val="sr-Latn-RS"/>
        </w:rPr>
        <w:t>Daje ocenu o srednjoj iskorišćenosti procesora u sistemu kada su svi procesori angažovani na rešavanju istog problema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Ubrzanje i efikasnost ne treba posmatrati odvojeno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sa poarstom broja procesora ubrzanje raste (do odredjene granice)</w:t>
      </w:r>
    </w:p>
    <w:p w:rsidR="005B75BB" w:rsidRPr="005B75BB" w:rsidRDefault="005B75BB" w:rsidP="005B75BB">
      <w:pPr>
        <w:rPr>
          <w:lang w:val="sr-Latn-RS"/>
        </w:rPr>
      </w:pPr>
      <w:r w:rsidRPr="005B75BB">
        <w:rPr>
          <w:lang w:val="sr-Latn-RS"/>
        </w:rPr>
        <w:t>sa porastom broja procesora efikasnost opada</w:t>
      </w:r>
    </w:p>
    <w:p w:rsidR="005B75BB" w:rsidRDefault="005B75BB" w:rsidP="005B75BB">
      <w:pPr>
        <w:rPr>
          <w:lang w:val="sr-Latn-RS"/>
        </w:rPr>
      </w:pPr>
      <w:r w:rsidRPr="005B75BB">
        <w:rPr>
          <w:lang w:val="sr-Latn-RS"/>
        </w:rPr>
        <w:t>S(n)*E(n) je najbolja ocena</w:t>
      </w:r>
    </w:p>
    <w:p w:rsidR="00DB094E" w:rsidRDefault="00DB094E" w:rsidP="005B75BB">
      <w:pPr>
        <w:rPr>
          <w:lang w:val="sr-Latn-RS"/>
        </w:rPr>
      </w:pPr>
    </w:p>
    <w:p w:rsidR="00DB094E" w:rsidRDefault="00DB094E" w:rsidP="005B75BB">
      <w:pPr>
        <w:rPr>
          <w:lang w:val="sr-Latn-RS"/>
        </w:rPr>
      </w:pPr>
    </w:p>
    <w:p w:rsidR="00DB094E" w:rsidRDefault="00DB094E" w:rsidP="005B75BB">
      <w:pPr>
        <w:rPr>
          <w:lang w:val="sr-Latn-RS"/>
        </w:rPr>
      </w:pPr>
    </w:p>
    <w:p w:rsidR="00DB094E" w:rsidRDefault="00DB094E" w:rsidP="005B75BB">
      <w:pPr>
        <w:rPr>
          <w:lang w:val="sr-Latn-RS"/>
        </w:rPr>
      </w:pPr>
      <w:r w:rsidRPr="00DB094E">
        <w:rPr>
          <w:lang w:val="sr-Latn-RS"/>
        </w:rPr>
        <w:t>Protočnost je tehnika projektovanja hardvera kojom se uvodi konkurentnost u računarski sistem tako što se neke osnovne funkcije (f) čije se izvršenje često zahteva dele na niz podfunkcija f1, f2, ..., fk</w:t>
      </w:r>
    </w:p>
    <w:p w:rsidR="00DB094E" w:rsidRDefault="00DB094E" w:rsidP="005B75BB">
      <w:pPr>
        <w:rPr>
          <w:lang w:val="sr-Latn-RS"/>
        </w:rPr>
      </w:pP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kriterijumi:</w:t>
      </w: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Izračunavanje osnovne funkcije f je ekvivalentno sekvencijalnom izračunavanju podfunkcija f1, f2, ..., fk.</w:t>
      </w: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izlazi prethodne podfunkcije predstavaljaju ulaze za sledeću podfunkciju u nizu podfunkcija koje se izvršavaju</w:t>
      </w: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Osim razmene podataka izmedju podfunkcija ne postoji nikakva druga zavisnost</w:t>
      </w: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lastRenderedPageBreak/>
        <w:t>Može se projektovati hardver za izračunavanje svake podfunkcije</w:t>
      </w:r>
    </w:p>
    <w:p w:rsidR="00DB094E" w:rsidRDefault="00DB094E" w:rsidP="00DB094E">
      <w:pPr>
        <w:rPr>
          <w:lang w:val="sr-Latn-RS"/>
        </w:rPr>
      </w:pPr>
      <w:r w:rsidRPr="00DB094E">
        <w:rPr>
          <w:lang w:val="sr-Latn-RS"/>
        </w:rPr>
        <w:t>Vremena potrebna ovim hardverskim jedinicama da obave individalana izračunavanja su približno jednaka</w:t>
      </w:r>
    </w:p>
    <w:p w:rsidR="00DB094E" w:rsidRDefault="00DB094E" w:rsidP="00DB094E">
      <w:pPr>
        <w:rPr>
          <w:lang w:val="sr-Latn-RS"/>
        </w:rPr>
      </w:pP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Hardver za izračunavanje bilo koje podfunkcije zove se stepen protočnog sistema (pipeline stage)</w:t>
      </w:r>
    </w:p>
    <w:p w:rsidR="00DB094E" w:rsidRPr="00DB094E" w:rsidRDefault="00DB094E" w:rsidP="00DB094E">
      <w:pPr>
        <w:rPr>
          <w:lang w:val="sr-Latn-RS"/>
        </w:rPr>
      </w:pPr>
      <w:r w:rsidRPr="00DB094E">
        <w:rPr>
          <w:lang w:val="sr-Latn-RS"/>
        </w:rPr>
        <w:t>U zavisnosti od načina upravljanja tokom podataka kroz protočni sistem mogu se razlikovati</w:t>
      </w:r>
    </w:p>
    <w:p w:rsidR="00DB094E" w:rsidRDefault="00DB094E" w:rsidP="00DB094E">
      <w:pPr>
        <w:rPr>
          <w:lang w:val="sr-Latn-RS"/>
        </w:rPr>
      </w:pPr>
      <w:r w:rsidRPr="00DB094E">
        <w:rPr>
          <w:lang w:val="sr-Latn-RS"/>
        </w:rPr>
        <w:t>Asinhroni model – razmenom podataka izmedju dva susedna stepena upravlja se nekom handshake procedurom. Hardverski stepeni sadrže memorijske elemente</w:t>
      </w:r>
    </w:p>
    <w:p w:rsidR="00DB094E" w:rsidRDefault="00DB094E" w:rsidP="005B75BB">
      <w:pPr>
        <w:rPr>
          <w:lang w:val="sr-Latn-RS"/>
        </w:rPr>
      </w:pPr>
      <w:r w:rsidRPr="00DB094E">
        <w:rPr>
          <w:lang w:val="sr-Latn-RS"/>
        </w:rPr>
        <w:t>Sinhroni model – razmenom podataka upravlja se pomoću globalnog clk. Hardverski stepeni ne sadrže memorijske elemente. Zato se izmedju stepena ubacuju lečevi.</w:t>
      </w:r>
    </w:p>
    <w:p w:rsidR="00DB094E" w:rsidRDefault="00DB094E" w:rsidP="005B75BB">
      <w:pPr>
        <w:rPr>
          <w:lang w:val="sr-Latn-RS"/>
        </w:rPr>
      </w:pPr>
    </w:p>
    <w:p w:rsidR="00DB094E" w:rsidRDefault="00DB094E" w:rsidP="005B75BB">
      <w:pPr>
        <w:rPr>
          <w:lang w:val="sr-Latn-RS"/>
        </w:rPr>
      </w:pPr>
    </w:p>
    <w:p w:rsidR="004E4330" w:rsidRDefault="004E4330" w:rsidP="005B75BB">
      <w:pPr>
        <w:rPr>
          <w:lang w:val="sr-Latn-RS"/>
        </w:rPr>
      </w:pP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Hazardi su situacije koje sprečavaju da izvršenje instrukcije otpočne u predvidjenom clok ciklusu. 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Hazardi redukuju idealne performanse protočnog sistema (izvršenje jedne instrukcije po klok ciklusu).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Hazardi se mogu klasifikovati u tri grupe: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Strukturni hazardi – nastaju zbog jednovremenih zahtva za korišćenjem istog hardverskog resursa 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Hazardi po podacima – nastupaju zato što je redosled pristupa operandima izmenjen uvodjenjem protočnosti u odnosu na sekvencijalno izvršenje instrukcija</w:t>
      </w: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Kontrolni hazardi – nastupaju zbog zavisnosti u redosledu izvršenja instrukcija (izazivaju ih instrukcije koje mogu promeniti sadržaj PC)</w:t>
      </w:r>
    </w:p>
    <w:p w:rsidR="004E4330" w:rsidRDefault="004E4330" w:rsidP="004E4330">
      <w:pPr>
        <w:rPr>
          <w:lang w:val="sr-Latn-RS"/>
        </w:rPr>
      </w:pP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Ako su I i J dve instrukcije, pri čemu I prethodi J, hazardi po podacima se u zavisnosti od redosleda upisa i čitanja mogu klasifikovati u tri grupe: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RAW (Read After Write) – nastupa kada instrukcija J pokušava da pročita operand pre nego što je instrukcija I obavila upis (najčešći tip hazarda)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WAR (Write After Read) – nastupa kada instrukcija J pokušava da upiše novu vrednost pre nego što je instrukcija I obavila čitanje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WAW (Write After Write) – nastupa kada instrukcija J pokušava da upiše vrednost pre instrukcije I </w:t>
      </w: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RAR nije hazard</w:t>
      </w:r>
    </w:p>
    <w:p w:rsidR="004E4330" w:rsidRDefault="004E4330" w:rsidP="004E4330">
      <w:pPr>
        <w:rPr>
          <w:lang w:val="sr-Latn-RS"/>
        </w:rPr>
      </w:pP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Zaustavljanje protočnog sistema uzrokovano RAW hazardima se može eliminisati pribavljanjem unapred (bypasing, forwarding)</w:t>
      </w:r>
    </w:p>
    <w:p w:rsidR="004E4330" w:rsidRDefault="004E4330" w:rsidP="004E4330">
      <w:pPr>
        <w:rPr>
          <w:lang w:val="sr-Latn-RS"/>
        </w:rPr>
      </w:pP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kontrolni hazardi</w:t>
      </w:r>
      <w:r>
        <w:rPr>
          <w:lang w:val="sr-Latn-RS"/>
        </w:rPr>
        <w:t xml:space="preserve"> - </w:t>
      </w:r>
      <w:r w:rsidRPr="004E4330">
        <w:rPr>
          <w:lang w:val="sr-Latn-RS"/>
        </w:rPr>
        <w:t>Mogu uzrokovati veći gubitak performansi nego hazardi po podacima.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Nastupaju zbog instrukcija koje mogu promeniti sadržaj PC (branch, jump, call, return).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Primer branch instrukcije: novi sadržaj PC poznat tek u MEM fazi, posle izračunavanja adrese i testiranja uslova.</w:t>
      </w: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Neophodno zaustaviti protočni sistem dok se ne dozna novi sadržaj PC.</w:t>
      </w: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Redukovanje kašnjenja zbog branch hazarda pomeranjem testiranja na 0 i izračunavanjem adrese u ID fazi.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Ideja je da se iza naredbe grananja postavi instrukcija koja će se izvršiti bez obzira da li će se grananje obaviti ili ne (dok se ne odredi uslov i novi sadržaj PC). 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Naziv potiče od činjenice da se efekat naredbe grananja odlaže.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ab/>
        <w:t>conditional branch instruction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 </w:t>
      </w:r>
      <w:r w:rsidRPr="004E4330">
        <w:rPr>
          <w:lang w:val="sr-Latn-RS"/>
        </w:rPr>
        <w:tab/>
        <w:t>sequential successor1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 </w:t>
      </w:r>
      <w:r w:rsidRPr="004E4330">
        <w:rPr>
          <w:lang w:val="sr-Latn-RS"/>
        </w:rPr>
        <w:tab/>
        <w:t>sequential successor2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         ……..</w:t>
      </w:r>
      <w:r w:rsidRPr="004E4330">
        <w:rPr>
          <w:lang w:val="sr-Latn-RS"/>
        </w:rPr>
        <w:tab/>
      </w:r>
      <w:r w:rsidRPr="004E4330">
        <w:rPr>
          <w:lang w:val="sr-Latn-RS"/>
        </w:rPr>
        <w:tab/>
      </w:r>
      <w:r w:rsidRPr="004E4330">
        <w:rPr>
          <w:lang w:val="sr-Latn-RS"/>
        </w:rPr>
        <w:tab/>
      </w:r>
      <w:r w:rsidR="00D505A9">
        <w:rPr>
          <w:lang w:val="sr-Latn-RS"/>
        </w:rPr>
        <w:t xml:space="preserve"> </w:t>
      </w:r>
      <w:r w:rsidRPr="004E4330">
        <w:rPr>
          <w:lang w:val="sr-Latn-RS"/>
        </w:rPr>
        <w:t>slot zakašnjenog grananja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 </w:t>
      </w:r>
      <w:r w:rsidRPr="004E4330">
        <w:rPr>
          <w:lang w:val="sr-Latn-RS"/>
        </w:rPr>
        <w:tab/>
        <w:t>sequential successorn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 xml:space="preserve">  </w:t>
      </w:r>
      <w:r w:rsidRPr="004E4330">
        <w:rPr>
          <w:lang w:val="sr-Latn-RS"/>
        </w:rPr>
        <w:tab/>
        <w:t>branch target if taken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Za instrukcije koje slede iza naredbe grananja se kaže da se nalaze u slotu (prozoru) zakašnjenog grananja. Ove instrukcije se izvršavaju bez obzira da li dolazi do grananja ili ne.</w:t>
      </w:r>
    </w:p>
    <w:p w:rsidR="004E4330" w:rsidRPr="004E4330" w:rsidRDefault="004E4330" w:rsidP="004E4330">
      <w:pPr>
        <w:rPr>
          <w:lang w:val="sr-Latn-RS"/>
        </w:rPr>
      </w:pPr>
      <w:r w:rsidRPr="004E4330">
        <w:rPr>
          <w:lang w:val="sr-Latn-RS"/>
        </w:rPr>
        <w:t>U praksi je veličina prozora najčešće 1.</w:t>
      </w:r>
    </w:p>
    <w:p w:rsidR="004E4330" w:rsidRDefault="004E4330" w:rsidP="004E4330">
      <w:pPr>
        <w:rPr>
          <w:lang w:val="sr-Latn-RS"/>
        </w:rPr>
      </w:pPr>
      <w:r w:rsidRPr="004E4330">
        <w:rPr>
          <w:lang w:val="sr-Latn-RS"/>
        </w:rPr>
        <w:t>Zadatak kompajlera je da u ovaj prozor postavi važeće i korisne instrukcije</w:t>
      </w:r>
    </w:p>
    <w:p w:rsidR="00DB094E" w:rsidRDefault="00D505A9" w:rsidP="005B75BB">
      <w:pPr>
        <w:rPr>
          <w:lang w:val="sr-Latn-RS"/>
        </w:rPr>
      </w:pPr>
      <w:r w:rsidRPr="00D505A9">
        <w:rPr>
          <w:lang w:val="sr-Latn-RS"/>
        </w:rPr>
        <w:lastRenderedPageBreak/>
        <w:t>Da bi se postigle bolje performanse potrebno je iskoristiti paralelizam koji postoji na nivou instrukcija (ILP – Instruction Level Parallelism)</w:t>
      </w:r>
    </w:p>
    <w:p w:rsidR="00D505A9" w:rsidRDefault="00D505A9" w:rsidP="005B75BB">
      <w:pPr>
        <w:rPr>
          <w:lang w:val="sr-Latn-RS"/>
        </w:rPr>
      </w:pPr>
      <w:r w:rsidRPr="00D505A9">
        <w:rPr>
          <w:lang w:val="sr-Latn-RS"/>
        </w:rPr>
        <w:t>paralelizam koji postoji izmedju različitih iteracija petlje se zove LLP – Loop Level Paralleism</w:t>
      </w:r>
    </w:p>
    <w:p w:rsidR="00DB094E" w:rsidRDefault="00DB094E" w:rsidP="005B75BB">
      <w:pPr>
        <w:rPr>
          <w:lang w:val="sr-Latn-RS"/>
        </w:rPr>
      </w:pP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Postoji puno tehnika za konverziju LLP u ILP. Tehnike rade tako što vrše odmotavanje petlje, statički uz pomoć kompajlera, ili dinamički  pomoću hw, čime se povećava veličina osnovnog bloka.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Važan alternativni metod za eksploataciju LLP je korišćenje vektorskih instrukcija.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Da bi se protočni sistem održao punim, moraju se pronaći instrukcije koje ne zavise jedna od druge i koje se mogu bezbedno izvršavati sa preklapanjem bez mogućnosti za nastupanje hazarda.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Da bi se izbeglo zaustavljanje protočnog sistema zbog nastupanja hazarda, instrukcije koje zavise jedna od druge moraju se razdvojiti drugim instrukcijama.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broj instrukcija kojima se moraju razdvojiti medjusobno zavisne instrukcije tako da se izbegne zaustavljanje protočnog sistema zavisi od latentnosti funkcionalne jedinice koja generiše rezultat.</w:t>
      </w:r>
    </w:p>
    <w:p w:rsidR="00D505A9" w:rsidRDefault="00D505A9" w:rsidP="00D505A9">
      <w:pPr>
        <w:rPr>
          <w:lang w:val="sr-Latn-RS"/>
        </w:rPr>
      </w:pPr>
      <w:r w:rsidRPr="00D505A9">
        <w:rPr>
          <w:lang w:val="sr-Latn-RS"/>
        </w:rPr>
        <w:t>da li će kompajler moći da izvrši preuredjenje koda tako da ne nastupi zastoj, zavisi od količine raspoloživog ILP.</w:t>
      </w:r>
    </w:p>
    <w:p w:rsidR="00D505A9" w:rsidRDefault="00D505A9" w:rsidP="00D505A9">
      <w:pPr>
        <w:rPr>
          <w:lang w:val="sr-Latn-RS"/>
        </w:rPr>
      </w:pP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Potrebno je da postoji više “korisnih” instrukcija unutar petlje u odnosu na ukupan broj instrukcija.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Jednostavan način za povećanje broja “korisnih” instrukcija je odmotavanje petlje.</w:t>
      </w:r>
    </w:p>
    <w:p w:rsidR="00D505A9" w:rsidRPr="00D505A9" w:rsidRDefault="00D505A9" w:rsidP="00D505A9">
      <w:pPr>
        <w:rPr>
          <w:lang w:val="sr-Latn-RS"/>
        </w:rPr>
      </w:pPr>
      <w:r w:rsidRPr="00D505A9">
        <w:rPr>
          <w:lang w:val="sr-Latn-RS"/>
        </w:rPr>
        <w:t>Odmotavanje se obavlja repliciranjem tela petlje više puta i podešavanjem dela koda za okončanje petlje</w:t>
      </w:r>
    </w:p>
    <w:p w:rsidR="00D505A9" w:rsidRDefault="00D505A9" w:rsidP="00D505A9">
      <w:pPr>
        <w:rPr>
          <w:lang w:val="sr-Latn-RS"/>
        </w:rPr>
      </w:pPr>
      <w:r w:rsidRPr="00D505A9">
        <w:rPr>
          <w:lang w:val="sr-Latn-RS"/>
        </w:rPr>
        <w:t>Da bi se izbegli zastoji, različite iteracije tela petlje koriste različite registre</w:t>
      </w:r>
    </w:p>
    <w:p w:rsidR="003E4024" w:rsidRDefault="003E4024" w:rsidP="00D505A9">
      <w:pPr>
        <w:rPr>
          <w:lang w:val="sr-Latn-RS"/>
        </w:rPr>
      </w:pPr>
    </w:p>
    <w:p w:rsidR="003E4024" w:rsidRDefault="003E4024" w:rsidP="00D505A9">
      <w:pPr>
        <w:rPr>
          <w:lang w:val="sr-Latn-RS"/>
        </w:rPr>
      </w:pPr>
      <w:r>
        <w:rPr>
          <w:lang w:val="sr-Latn-RS"/>
        </w:rPr>
        <w:t>Primer za odmotavanje</w:t>
      </w:r>
    </w:p>
    <w:p w:rsidR="003E4024" w:rsidRDefault="003E4024" w:rsidP="00D505A9">
      <w:pPr>
        <w:rPr>
          <w:lang w:val="sr-Latn-RS"/>
        </w:rPr>
      </w:pP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>Ako su dve instrukcije nezavisne, one se mogu izvršavati simultano u protočnom sistemu bez izazivanja zastoja (pod pretpostavkom da ima dovoljno resursa, tj. nema strukturnih hazarda.)</w:t>
      </w: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 xml:space="preserve">Instrukcije koje su zavisne jedna od druge se ne mogu preurediti. </w:t>
      </w: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>postoje tri tipa zavisnosti izmedju instrukcija :</w:t>
      </w:r>
    </w:p>
    <w:p w:rsidR="003E4024" w:rsidRPr="003E4024" w:rsidRDefault="003E4024" w:rsidP="003E4024">
      <w:pPr>
        <w:rPr>
          <w:lang w:val="sr-Latn-RS"/>
        </w:rPr>
      </w:pPr>
      <w:r>
        <w:rPr>
          <w:lang w:val="sr-Latn-RS"/>
        </w:rPr>
        <w:t>*</w:t>
      </w:r>
      <w:r w:rsidRPr="003E4024">
        <w:rPr>
          <w:lang w:val="sr-Latn-RS"/>
        </w:rPr>
        <w:t xml:space="preserve"> Prave zavisnosti (odgovaraju RAW)</w:t>
      </w:r>
      <w:r>
        <w:rPr>
          <w:lang w:val="sr-Latn-RS"/>
        </w:rPr>
        <w:t xml:space="preserve"> - </w:t>
      </w:r>
      <w:r w:rsidRPr="003E4024">
        <w:rPr>
          <w:lang w:val="sr-Latn-RS"/>
        </w:rPr>
        <w:t>izmedju instrukcije i  i instrukcije j postoji ako važi jedno od sledećeg:</w:t>
      </w:r>
      <w:r>
        <w:rPr>
          <w:lang w:val="sr-Latn-RS"/>
        </w:rPr>
        <w:t xml:space="preserve"> </w:t>
      </w:r>
      <w:r w:rsidRPr="003E4024">
        <w:rPr>
          <w:lang w:val="sr-Latn-RS"/>
        </w:rPr>
        <w:t>instrukcija i proizvodi rezultat koji koristi j</w:t>
      </w:r>
      <w:r>
        <w:rPr>
          <w:lang w:val="sr-Latn-RS"/>
        </w:rPr>
        <w:t xml:space="preserve"> ili </w:t>
      </w:r>
      <w:r w:rsidRPr="003E4024">
        <w:rPr>
          <w:lang w:val="sr-Latn-RS"/>
        </w:rPr>
        <w:t>instrukcija j zavisi od instrukcije k, a instrukcija k od instrukcije i, što ukazuje na postojanje lanca zavisnosti izmedju instrukcija</w:t>
      </w:r>
    </w:p>
    <w:p w:rsidR="003E4024" w:rsidRPr="003E4024" w:rsidRDefault="003E4024" w:rsidP="003E4024">
      <w:pPr>
        <w:rPr>
          <w:lang w:val="sr-Latn-RS"/>
        </w:rPr>
      </w:pPr>
      <w:r>
        <w:rPr>
          <w:lang w:val="sr-Latn-RS"/>
        </w:rPr>
        <w:t>*</w:t>
      </w:r>
      <w:r w:rsidRPr="003E4024">
        <w:rPr>
          <w:lang w:val="sr-Latn-RS"/>
        </w:rPr>
        <w:t xml:space="preserve"> Zavisnosti imenovanja </w:t>
      </w:r>
      <w:r>
        <w:rPr>
          <w:lang w:val="sr-Latn-RS"/>
        </w:rPr>
        <w:t xml:space="preserve">- </w:t>
      </w:r>
      <w:r w:rsidRPr="003E4024">
        <w:rPr>
          <w:lang w:val="sr-Latn-RS"/>
        </w:rPr>
        <w:t>kada dve ins</w:t>
      </w:r>
      <w:r>
        <w:rPr>
          <w:lang w:val="sr-Latn-RS"/>
        </w:rPr>
        <w:t xml:space="preserve">trukcije koriste isti registar. </w:t>
      </w:r>
      <w:r w:rsidRPr="003E4024">
        <w:rPr>
          <w:lang w:val="sr-Latn-RS"/>
        </w:rPr>
        <w:t>Izmedju instrukcija ne postoji nikakva razmena podataka.</w:t>
      </w:r>
      <w:r>
        <w:rPr>
          <w:lang w:val="sr-Latn-RS"/>
        </w:rPr>
        <w:t xml:space="preserve"> </w:t>
      </w:r>
      <w:r w:rsidRPr="003E4024">
        <w:rPr>
          <w:lang w:val="sr-Latn-RS"/>
        </w:rPr>
        <w:t>Ako instrujcija  i  prethodi instrukciji  j , tada dva tipa zavisnosti imenovanja mogu da nastupe:</w:t>
      </w:r>
      <w:r>
        <w:rPr>
          <w:lang w:val="sr-Latn-RS"/>
        </w:rPr>
        <w:t xml:space="preserve"> </w:t>
      </w:r>
      <w:r w:rsidRPr="003E4024">
        <w:rPr>
          <w:lang w:val="sr-Latn-RS"/>
        </w:rPr>
        <w:t>Antizavisnost nastupa kada j  upisuje u registar, a i čita isti registar i i  se prva izvršava (WAR hazard)</w:t>
      </w:r>
      <w:r>
        <w:rPr>
          <w:lang w:val="sr-Latn-RS"/>
        </w:rPr>
        <w:t xml:space="preserve"> ili </w:t>
      </w:r>
      <w:r w:rsidRPr="003E4024">
        <w:rPr>
          <w:lang w:val="sr-Latn-RS"/>
        </w:rPr>
        <w:t>Izlazna zavisnost nastupa kada instrukcije i   i  j   vrše upis u isti registar, dovodeći do WAW hazarda koji zahteva da redosled izvršenja instrukcija mora da se ispoštuje.</w:t>
      </w:r>
    </w:p>
    <w:p w:rsidR="003E4024" w:rsidRDefault="003E4024" w:rsidP="003E4024">
      <w:pPr>
        <w:rPr>
          <w:lang w:val="sr-Latn-RS"/>
        </w:rPr>
      </w:pPr>
      <w:r>
        <w:rPr>
          <w:lang w:val="sr-Latn-RS"/>
        </w:rPr>
        <w:t>*</w:t>
      </w:r>
      <w:r w:rsidRPr="003E4024">
        <w:rPr>
          <w:lang w:val="sr-Latn-RS"/>
        </w:rPr>
        <w:t xml:space="preserve"> kontrolne zavisnosti</w:t>
      </w:r>
    </w:p>
    <w:p w:rsidR="003E4024" w:rsidRDefault="003E4024" w:rsidP="003E4024">
      <w:pPr>
        <w:rPr>
          <w:lang w:val="sr-Latn-RS"/>
        </w:rPr>
      </w:pPr>
    </w:p>
    <w:p w:rsidR="003E4024" w:rsidRDefault="003E4024" w:rsidP="003E4024">
      <w:pPr>
        <w:rPr>
          <w:lang w:val="sr-Latn-RS"/>
        </w:rPr>
      </w:pPr>
      <w:r w:rsidRPr="003E4024">
        <w:rPr>
          <w:lang w:val="sr-Latn-RS"/>
        </w:rPr>
        <w:t>Zavisnosti su svojstvo programa. Da li data zavisnost dovodi do hazarda koji se detektuje i da li taj hazard uzrokuje zaustavljanje su osobine protočnog sistem</w:t>
      </w:r>
      <w:r>
        <w:rPr>
          <w:lang w:val="sr-Latn-RS"/>
        </w:rPr>
        <w:t>a. P</w:t>
      </w:r>
      <w:r w:rsidRPr="003E4024">
        <w:rPr>
          <w:lang w:val="sr-Latn-RS"/>
        </w:rPr>
        <w:t>risustvo zavisnosti ukazije na potencijalni hazard, ali stvarni hazard i dužina zastoja zavise od konkretnog protočnog sistema</w:t>
      </w:r>
      <w:r>
        <w:rPr>
          <w:lang w:val="sr-Latn-RS"/>
        </w:rPr>
        <w:t>.</w:t>
      </w:r>
    </w:p>
    <w:p w:rsidR="003E4024" w:rsidRDefault="003E4024" w:rsidP="003E4024">
      <w:pPr>
        <w:rPr>
          <w:lang w:val="sr-Latn-RS"/>
        </w:rPr>
      </w:pP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>Zašto je važno poznavati zavisnosti?</w:t>
      </w:r>
      <w:r>
        <w:rPr>
          <w:lang w:val="sr-Latn-RS"/>
        </w:rPr>
        <w:t xml:space="preserve"> U</w:t>
      </w:r>
      <w:r w:rsidRPr="003E4024">
        <w:rPr>
          <w:lang w:val="sr-Latn-RS"/>
        </w:rPr>
        <w:t>kazuju na mogućnost hazarda</w:t>
      </w:r>
      <w:r>
        <w:rPr>
          <w:lang w:val="sr-Latn-RS"/>
        </w:rPr>
        <w:t xml:space="preserve">. </w:t>
      </w:r>
      <w:r w:rsidRPr="003E4024">
        <w:rPr>
          <w:lang w:val="sr-Latn-RS"/>
        </w:rPr>
        <w:t>Odredjuju redosled po kome se rezultati moraju izračunavati</w:t>
      </w:r>
      <w:r>
        <w:rPr>
          <w:lang w:val="sr-Latn-RS"/>
        </w:rPr>
        <w:t xml:space="preserve">. </w:t>
      </w:r>
      <w:r w:rsidRPr="003E4024">
        <w:rPr>
          <w:lang w:val="sr-Latn-RS"/>
        </w:rPr>
        <w:t>Uspostavljaju gornju granicu potencijalnog ILP koji se može eksploatisati</w:t>
      </w: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>Pošto zavisnosti izmedju instrukcija mogu ograničiti količinu ILP, cilj je ukloniti ovo ograničenje. To se može postići na dva načina:</w:t>
      </w:r>
    </w:p>
    <w:p w:rsidR="003E4024" w:rsidRPr="003E4024" w:rsidRDefault="003E4024" w:rsidP="003E4024">
      <w:pPr>
        <w:rPr>
          <w:lang w:val="sr-Latn-RS"/>
        </w:rPr>
      </w:pPr>
      <w:r w:rsidRPr="003E4024">
        <w:rPr>
          <w:lang w:val="sr-Latn-RS"/>
        </w:rPr>
        <w:t>Održavanjem zavisnosti, ali izbegavanjem hazarda (preuredjenjem instrukcija u fazi prevodjenja, ili dinamički pomoću hw)</w:t>
      </w:r>
    </w:p>
    <w:p w:rsidR="003E4024" w:rsidRDefault="003E4024" w:rsidP="003E4024">
      <w:pPr>
        <w:rPr>
          <w:lang w:val="sr-Latn-RS"/>
        </w:rPr>
      </w:pPr>
      <w:r w:rsidRPr="003E4024">
        <w:rPr>
          <w:lang w:val="sr-Latn-RS"/>
        </w:rPr>
        <w:t>Eliminisanjem zavisnosti transformacijom koda (preimenovanjem registara)</w:t>
      </w:r>
    </w:p>
    <w:p w:rsidR="003E4024" w:rsidRDefault="003E4024" w:rsidP="003E4024">
      <w:pPr>
        <w:rPr>
          <w:lang w:val="sr-Latn-RS"/>
        </w:rPr>
      </w:pPr>
    </w:p>
    <w:p w:rsidR="003E4024" w:rsidRDefault="00E8235F" w:rsidP="00E8235F">
      <w:pPr>
        <w:rPr>
          <w:lang w:val="sr-Latn-RS"/>
        </w:rPr>
      </w:pPr>
      <w:r w:rsidRPr="00E8235F">
        <w:rPr>
          <w:lang w:val="sr-Latn-RS"/>
        </w:rPr>
        <w:t>Dinamičko planiranje izvršenja instrukcija</w:t>
      </w:r>
      <w:r>
        <w:rPr>
          <w:lang w:val="sr-Latn-RS"/>
        </w:rPr>
        <w:t xml:space="preserve"> - </w:t>
      </w:r>
      <w:r w:rsidRPr="00E8235F">
        <w:rPr>
          <w:lang w:val="sr-Latn-RS"/>
        </w:rPr>
        <w:t>U dosadašnjoj analizi smo pretpostavljali da protočni sistem pribavlja i izdaje instrukcije sve dok ne detektuje zavisnost po podacima koja ne može biti prevazidjena pribavljanjem unapred.</w:t>
      </w:r>
      <w:r>
        <w:rPr>
          <w:lang w:val="sr-Latn-RS"/>
        </w:rPr>
        <w:t xml:space="preserve"> </w:t>
      </w:r>
      <w:r w:rsidRPr="00E8235F">
        <w:rPr>
          <w:lang w:val="sr-Latn-RS"/>
        </w:rPr>
        <w:t>Logika za pribavljanje u napred redukije zastoje tako što izvesne zavisnosti ne dovode do hazarda.</w:t>
      </w:r>
      <w:r>
        <w:rPr>
          <w:lang w:val="sr-Latn-RS"/>
        </w:rPr>
        <w:t xml:space="preserve"> </w:t>
      </w:r>
      <w:r w:rsidRPr="00E8235F">
        <w:rPr>
          <w:lang w:val="sr-Latn-RS"/>
        </w:rPr>
        <w:t>Ako postoji zavisnost koja ne može biti prevazidjena, tada hw za detekciju zavisnosti zaustavlja protočni sistem, počev od instrukcije koja koristi rezultat.</w:t>
      </w:r>
      <w:r>
        <w:rPr>
          <w:lang w:val="sr-Latn-RS"/>
        </w:rPr>
        <w:t xml:space="preserve"> </w:t>
      </w:r>
      <w:r w:rsidRPr="00E8235F">
        <w:rPr>
          <w:lang w:val="sr-Latn-RS"/>
        </w:rPr>
        <w:t xml:space="preserve">Nove instrukcije se ne pribavljaju i </w:t>
      </w:r>
      <w:r w:rsidRPr="00E8235F">
        <w:rPr>
          <w:lang w:val="sr-Latn-RS"/>
        </w:rPr>
        <w:lastRenderedPageBreak/>
        <w:t>ne izdaju dok se hazard ne obriše.</w:t>
      </w:r>
      <w:r>
        <w:rPr>
          <w:lang w:val="sr-Latn-RS"/>
        </w:rPr>
        <w:t xml:space="preserve"> </w:t>
      </w:r>
      <w:r w:rsidRPr="00E8235F">
        <w:rPr>
          <w:lang w:val="sr-Latn-RS"/>
        </w:rPr>
        <w:t>Kompajlerskim tehnikama (zakašnjeni load i zakašnjeno grananje) su se razdvajale instrukcije koje su medjusobno zavisne i na taj način se minimizirao broj hazarda i zastoji koji iz toga proističu.</w:t>
      </w:r>
      <w:r>
        <w:rPr>
          <w:lang w:val="sr-Latn-RS"/>
        </w:rPr>
        <w:t xml:space="preserve"> </w:t>
      </w:r>
      <w:r w:rsidRPr="00E8235F">
        <w:rPr>
          <w:lang w:val="sr-Latn-RS"/>
        </w:rPr>
        <w:t>Dinamičkim planiranjem izvršenja instrukcija se ne mogu ukloniti zavisnosti izmedju instrukcija, ali se mogu izbeći zastoji kada su zavisnosti prisutne</w:t>
      </w:r>
    </w:p>
    <w:p w:rsidR="003E4024" w:rsidRDefault="003E4024" w:rsidP="003E4024">
      <w:pPr>
        <w:rPr>
          <w:lang w:val="sr-Latn-RS"/>
        </w:rPr>
      </w:pPr>
    </w:p>
    <w:p w:rsidR="00E8235F" w:rsidRPr="00E8235F" w:rsidRDefault="00E8235F" w:rsidP="00E8235F">
      <w:pPr>
        <w:rPr>
          <w:lang w:val="sr-Latn-RS"/>
        </w:rPr>
      </w:pPr>
      <w:r w:rsidRPr="00E8235F">
        <w:rPr>
          <w:lang w:val="sr-Latn-RS"/>
        </w:rPr>
        <w:t>Osnovno ograničenje u protočnom sistemu koji smo do sada analizirali, je da se zahteva izdavanje instrukcija po redosledu pribavljanja:</w:t>
      </w:r>
      <w:r>
        <w:rPr>
          <w:lang w:val="sr-Latn-RS"/>
        </w:rPr>
        <w:t xml:space="preserve"> +</w:t>
      </w:r>
      <w:r w:rsidRPr="00E8235F">
        <w:rPr>
          <w:lang w:val="sr-Latn-RS"/>
        </w:rPr>
        <w:t>ako je neka instrukcija zaustavljena u protočnom sistemu, ni jedna koja je pribavljena iza nje ne može da produži sa izvršenjem.</w:t>
      </w:r>
      <w:r>
        <w:rPr>
          <w:lang w:val="sr-Latn-RS"/>
        </w:rPr>
        <w:t xml:space="preserve"> +</w:t>
      </w:r>
      <w:r w:rsidRPr="00E8235F">
        <w:rPr>
          <w:lang w:val="sr-Latn-RS"/>
        </w:rPr>
        <w:t>ako postoji zavisnost izmedju dve prostorno bliske instrukcije, doći će do zaustavljanja protočnog sistema.</w:t>
      </w:r>
    </w:p>
    <w:p w:rsidR="00E8235F" w:rsidRDefault="00E8235F" w:rsidP="00E8235F">
      <w:pPr>
        <w:rPr>
          <w:lang w:val="sr-Latn-RS"/>
        </w:rPr>
      </w:pPr>
      <w:r w:rsidRPr="00E8235F">
        <w:rPr>
          <w:lang w:val="sr-Latn-RS"/>
        </w:rPr>
        <w:t>Ako postoji više funkcionalnih jedinica, ostaće neupošljene</w:t>
      </w:r>
    </w:p>
    <w:p w:rsidR="00E8235F" w:rsidRDefault="00E8235F" w:rsidP="003E4024">
      <w:pPr>
        <w:rPr>
          <w:lang w:val="sr-Latn-RS"/>
        </w:rPr>
      </w:pP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primer:</w:t>
      </w: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DIVD</w:t>
      </w:r>
      <w:r w:rsidRPr="003B03B3">
        <w:rPr>
          <w:lang w:val="sr-Latn-RS"/>
        </w:rPr>
        <w:tab/>
        <w:t xml:space="preserve"> F0,  F2, F4</w:t>
      </w: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ADDD F10, F0, F8</w:t>
      </w:r>
    </w:p>
    <w:p w:rsidR="003B03B3" w:rsidRDefault="003B03B3" w:rsidP="003B03B3">
      <w:pPr>
        <w:rPr>
          <w:lang w:val="sr-Latn-RS"/>
        </w:rPr>
      </w:pPr>
      <w:r w:rsidRPr="003B03B3">
        <w:rPr>
          <w:lang w:val="sr-Latn-RS"/>
        </w:rPr>
        <w:t>SUBD  F12, F8, F14</w:t>
      </w:r>
    </w:p>
    <w:p w:rsidR="003B03B3" w:rsidRDefault="003B03B3" w:rsidP="003E4024">
      <w:pPr>
        <w:rPr>
          <w:lang w:val="sr-Latn-RS"/>
        </w:rPr>
      </w:pPr>
    </w:p>
    <w:p w:rsidR="00E8235F" w:rsidRPr="00E8235F" w:rsidRDefault="00E8235F" w:rsidP="00E8235F">
      <w:pPr>
        <w:rPr>
          <w:lang w:val="sr-Latn-RS"/>
        </w:rPr>
      </w:pPr>
      <w:r w:rsidRPr="00E8235F">
        <w:rPr>
          <w:lang w:val="sr-Latn-RS"/>
        </w:rPr>
        <w:t>U protočnom sistemu se svi hazardi (strukturni, po podacima, kontrolni) proveravaju u ID fazi (u toku dekodiranja)</w:t>
      </w:r>
      <w:r w:rsidR="003B03B3">
        <w:rPr>
          <w:lang w:val="sr-Latn-RS"/>
        </w:rPr>
        <w:t xml:space="preserve">. </w:t>
      </w:r>
      <w:r w:rsidRPr="00E8235F">
        <w:rPr>
          <w:lang w:val="sr-Latn-RS"/>
        </w:rPr>
        <w:t>Ako instrukcija može da se izvrši korektno (bez izazivanja hazarda), ona prelazi iz ID u EX fazu (izdaje se)</w:t>
      </w:r>
      <w:r w:rsidR="003B03B3">
        <w:rPr>
          <w:lang w:val="sr-Latn-RS"/>
        </w:rPr>
        <w:t xml:space="preserve">. </w:t>
      </w:r>
      <w:r w:rsidRPr="00E8235F">
        <w:rPr>
          <w:lang w:val="sr-Latn-RS"/>
        </w:rPr>
        <w:t>Da bi omogućili da izvršenje SUBD otpočne što ranije (jer ne zavisi od DIVD i ADDD) potrebno je</w:t>
      </w:r>
      <w:r w:rsidR="003B03B3">
        <w:rPr>
          <w:lang w:val="sr-Latn-RS"/>
        </w:rPr>
        <w:t xml:space="preserve"> ID fazu podeliti na dva dela: </w:t>
      </w:r>
      <w:r w:rsidRPr="00E8235F">
        <w:rPr>
          <w:lang w:val="sr-Latn-RS"/>
        </w:rPr>
        <w:t>proveru strukturnih hazarda</w:t>
      </w:r>
      <w:r w:rsidR="003B03B3">
        <w:rPr>
          <w:lang w:val="sr-Latn-RS"/>
        </w:rPr>
        <w:t xml:space="preserve"> i </w:t>
      </w:r>
      <w:r w:rsidRPr="00E8235F">
        <w:rPr>
          <w:lang w:val="sr-Latn-RS"/>
        </w:rPr>
        <w:t>proveru hazarda po podacima</w:t>
      </w:r>
    </w:p>
    <w:p w:rsidR="00E8235F" w:rsidRPr="00E8235F" w:rsidRDefault="00E8235F" w:rsidP="00E8235F">
      <w:pPr>
        <w:rPr>
          <w:lang w:val="sr-Latn-RS"/>
        </w:rPr>
      </w:pPr>
      <w:r w:rsidRPr="00E8235F">
        <w:rPr>
          <w:lang w:val="sr-Latn-RS"/>
        </w:rPr>
        <w:t>Ako nema strukturnih hazarda, cilj je da izvršenje instrkcije otpočne čim su dostupni njeni operandi.</w:t>
      </w:r>
    </w:p>
    <w:p w:rsidR="00E8235F" w:rsidRDefault="00E8235F" w:rsidP="00E8235F">
      <w:pPr>
        <w:rPr>
          <w:lang w:val="sr-Latn-RS"/>
        </w:rPr>
      </w:pPr>
      <w:r w:rsidRPr="00E8235F">
        <w:rPr>
          <w:lang w:val="sr-Latn-RS"/>
        </w:rPr>
        <w:t>na taj način može doći do izvršenje instrukcija van redosleda, što će dovesti do završetka-van-redosleda.</w:t>
      </w:r>
    </w:p>
    <w:p w:rsidR="003E4024" w:rsidRDefault="003E4024" w:rsidP="003E4024">
      <w:pPr>
        <w:rPr>
          <w:lang w:val="sr-Latn-RS"/>
        </w:rPr>
      </w:pP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ID faza se deli na dva dela:</w:t>
      </w:r>
    </w:p>
    <w:p w:rsidR="003B03B3" w:rsidRPr="003B03B3" w:rsidRDefault="003B03B3" w:rsidP="003B03B3">
      <w:pPr>
        <w:rPr>
          <w:lang w:val="sr-Latn-RS"/>
        </w:rPr>
      </w:pPr>
      <w:r>
        <w:rPr>
          <w:lang w:val="sr-Latn-RS"/>
        </w:rPr>
        <w:t>*</w:t>
      </w:r>
      <w:r w:rsidRPr="003B03B3">
        <w:rPr>
          <w:lang w:val="sr-Latn-RS"/>
        </w:rPr>
        <w:t>ISSUE(odluka, izdavanje) – dekodiranje instrukcije i provera strukturnih hazarda</w:t>
      </w:r>
      <w:r>
        <w:rPr>
          <w:lang w:val="sr-Latn-RS"/>
        </w:rPr>
        <w:t>.</w:t>
      </w:r>
    </w:p>
    <w:p w:rsidR="003B03B3" w:rsidRPr="003B03B3" w:rsidRDefault="003B03B3" w:rsidP="003B03B3">
      <w:pPr>
        <w:rPr>
          <w:lang w:val="sr-Latn-RS"/>
        </w:rPr>
      </w:pPr>
      <w:r>
        <w:rPr>
          <w:lang w:val="sr-Latn-RS"/>
        </w:rPr>
        <w:t>*</w:t>
      </w:r>
      <w:r w:rsidRPr="003B03B3">
        <w:rPr>
          <w:lang w:val="sr-Latn-RS"/>
        </w:rPr>
        <w:t>Read operands (čitanje operanada)- čekanje na brisanje data hazarda, zatim čitanje operanada</w:t>
      </w: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Sve instrukcije prolaze kroz Issue stepen u redosledu pribavljanja, ali u read operands stepenu mogu biti zaustavljene ili propuštene u izvršenje-van-redosleda</w:t>
      </w:r>
      <w:r>
        <w:rPr>
          <w:lang w:val="sr-Latn-RS"/>
        </w:rPr>
        <w:t>.</w:t>
      </w:r>
      <w:r w:rsidRPr="003B03B3">
        <w:rPr>
          <w:lang w:val="sr-Latn-RS"/>
        </w:rPr>
        <w:t xml:space="preserve"> Pribavljanje instrukcije (IF) prethodi Issue stepenu. Instrukcije se pribavljaju u instrukcioni bafer veličine ≥1.</w:t>
      </w:r>
      <w:r>
        <w:rPr>
          <w:lang w:val="sr-Latn-RS"/>
        </w:rPr>
        <w:t xml:space="preserve"> </w:t>
      </w:r>
      <w:r w:rsidRPr="003B03B3">
        <w:rPr>
          <w:lang w:val="sr-Latn-RS"/>
        </w:rPr>
        <w:t>EX stepen sledi iza stepena u kome se čitaju operandi.</w:t>
      </w:r>
      <w:r>
        <w:rPr>
          <w:lang w:val="sr-Latn-RS"/>
        </w:rPr>
        <w:t xml:space="preserve"> </w:t>
      </w:r>
      <w:r w:rsidRPr="003B03B3">
        <w:rPr>
          <w:lang w:val="sr-Latn-RS"/>
        </w:rPr>
        <w:t>Kao i kod standardnog protočnog sistema izvršenje FP operacije može trajati više klok ciklusa i više instrukcija može biti u EX fazi jednovremeno.</w:t>
      </w:r>
      <w:r>
        <w:rPr>
          <w:lang w:val="sr-Latn-RS"/>
        </w:rPr>
        <w:t xml:space="preserve"> D</w:t>
      </w:r>
      <w:r w:rsidRPr="003B03B3">
        <w:rPr>
          <w:lang w:val="sr-Latn-RS"/>
        </w:rPr>
        <w:t>ve hardverske tehnike za dinamičko planiranje izvršenja instrukcija postoje:</w:t>
      </w:r>
    </w:p>
    <w:p w:rsidR="003B03B3" w:rsidRPr="003B03B3" w:rsidRDefault="003B03B3" w:rsidP="003B03B3">
      <w:pPr>
        <w:rPr>
          <w:lang w:val="sr-Latn-RS"/>
        </w:rPr>
      </w:pPr>
      <w:r w:rsidRPr="003B03B3">
        <w:rPr>
          <w:lang w:val="sr-Latn-RS"/>
        </w:rPr>
        <w:t>Dinamičko planiranje sa Scoreboard tehnikom (CDC6600)</w:t>
      </w:r>
    </w:p>
    <w:p w:rsidR="003B03B3" w:rsidRDefault="003B03B3" w:rsidP="003B03B3">
      <w:pPr>
        <w:rPr>
          <w:lang w:val="sr-Latn-RS"/>
        </w:rPr>
      </w:pPr>
      <w:r w:rsidRPr="003B03B3">
        <w:rPr>
          <w:lang w:val="sr-Latn-RS"/>
        </w:rPr>
        <w:t>Tomasulov algoritam (IBM 360/91)</w:t>
      </w:r>
    </w:p>
    <w:p w:rsidR="003B03B3" w:rsidRDefault="003B03B3" w:rsidP="003E4024">
      <w:pPr>
        <w:rPr>
          <w:lang w:val="sr-Latn-RS"/>
        </w:rPr>
      </w:pPr>
    </w:p>
    <w:p w:rsidR="003B03B3" w:rsidRDefault="003B03B3" w:rsidP="003B03B3">
      <w:pPr>
        <w:rPr>
          <w:lang w:val="sr-Latn-RS"/>
        </w:rPr>
      </w:pPr>
      <w:r w:rsidRPr="003B03B3">
        <w:rPr>
          <w:lang w:val="sr-Latn-RS"/>
        </w:rPr>
        <w:t>Scoreboard tehnika omogućava izvršenje instrukcija van redosleda kada ima dovoljno resursa i nema zavisnosti po podacima.</w:t>
      </w:r>
      <w:r w:rsidR="009A2F4B">
        <w:rPr>
          <w:lang w:val="sr-Latn-RS"/>
        </w:rPr>
        <w:t xml:space="preserve"> </w:t>
      </w:r>
      <w:r w:rsidRPr="003B03B3">
        <w:rPr>
          <w:lang w:val="sr-Latn-RS"/>
        </w:rPr>
        <w:t>Cilj tehnike je obezbediti brzinu izvršenja od 1 clk po instrukciji, tako što će se instrukcije izvršavati što je ranije moguće</w:t>
      </w:r>
      <w:r w:rsidR="009A2F4B">
        <w:rPr>
          <w:lang w:val="sr-Latn-RS"/>
        </w:rPr>
        <w:t xml:space="preserve">. </w:t>
      </w:r>
      <w:r w:rsidRPr="003B03B3">
        <w:rPr>
          <w:lang w:val="sr-Latn-RS"/>
        </w:rPr>
        <w:t>Ako se dozvoli izvršenje instrukcija van redosleda može doći i do WAR i WAW hazarda</w:t>
      </w:r>
      <w:r w:rsidR="009A2F4B">
        <w:rPr>
          <w:lang w:val="sr-Latn-RS"/>
        </w:rPr>
        <w:t>.</w:t>
      </w:r>
    </w:p>
    <w:p w:rsidR="003B03B3" w:rsidRDefault="003B03B3" w:rsidP="003E4024">
      <w:pPr>
        <w:rPr>
          <w:lang w:val="sr-Latn-RS"/>
        </w:rPr>
      </w:pPr>
    </w:p>
    <w:p w:rsidR="003B03B3" w:rsidRDefault="009A2F4B" w:rsidP="009A2F4B">
      <w:pPr>
        <w:rPr>
          <w:lang w:val="sr-Latn-RS"/>
        </w:rPr>
      </w:pPr>
      <w:r w:rsidRPr="009A2F4B">
        <w:rPr>
          <w:lang w:val="sr-Latn-RS"/>
        </w:rPr>
        <w:t>Svaka instrukcija prolazi kroz Scoreboard gde se beleži zapis o zavisnostima po podacima. Scoreboard sistem ima više funkcionalnih jedinica. Status svake funkcionalne jedinice se beleži u Scoreboard. Ako  scoreboard utvrdi da se instrukcija ne može odma izvršiti, on izvršava sledeću instrukciju koja čeka na izvršenje i nastavlja da nadgleda status funkcionalne jedinice da bi utvrdio kada instrukc</w:t>
      </w:r>
      <w:r>
        <w:rPr>
          <w:lang w:val="sr-Latn-RS"/>
        </w:rPr>
        <w:t xml:space="preserve">ija može da krene u izvršenje. </w:t>
      </w:r>
      <w:r w:rsidRPr="009A2F4B">
        <w:rPr>
          <w:lang w:val="sr-Latn-RS"/>
        </w:rPr>
        <w:t>Scoreboard odlučuje kada instrukcija može izvršiti upis u registarski fajl (detekcija i razrešenje hazarda je centralizovano u scoreboard).</w:t>
      </w:r>
    </w:p>
    <w:p w:rsidR="003B03B3" w:rsidRDefault="003B03B3" w:rsidP="003E4024">
      <w:pPr>
        <w:rPr>
          <w:lang w:val="sr-Latn-RS"/>
        </w:rPr>
      </w:pPr>
    </w:p>
    <w:p w:rsidR="009A2F4B" w:rsidRDefault="009A2F4B" w:rsidP="009A2F4B">
      <w:pPr>
        <w:rPr>
          <w:lang w:val="sr-Latn-RS"/>
        </w:rPr>
      </w:pPr>
      <w:r w:rsidRPr="009A2F4B">
        <w:rPr>
          <w:lang w:val="sr-Latn-RS"/>
        </w:rPr>
        <w:t>Četiri koraka koji zamenjuju ID, Ex i WB su (ne razmatramo stepen za obraćanje memoriji):</w:t>
      </w:r>
    </w:p>
    <w:p w:rsidR="009A2F4B" w:rsidRPr="009A2F4B" w:rsidRDefault="009A2F4B" w:rsidP="009A2F4B">
      <w:pPr>
        <w:rPr>
          <w:lang w:val="sr-Latn-RS"/>
        </w:rPr>
      </w:pPr>
    </w:p>
    <w:p w:rsidR="009A2F4B" w:rsidRPr="009A2F4B" w:rsidRDefault="009A2F4B" w:rsidP="009A2F4B">
      <w:pPr>
        <w:rPr>
          <w:lang w:val="sr-Latn-RS"/>
        </w:rPr>
      </w:pPr>
      <w:r w:rsidRPr="009A2F4B">
        <w:rPr>
          <w:lang w:val="sr-Latn-RS"/>
        </w:rPr>
        <w:t>Issue – ako je funkcionalna jedinica slobodna i ni jedna druga aktivna instrukcija nema isti odredišni registar, Sc. propušta instrukciju u funkcionalnu jedinicu i ažurira internu strukturu podataka. Ovde se detektuju strukurni i WAW hazardi. Ako strukturni ili WAW hazard postoji, onda se izdavanje svih instrukcija zaustavlja dok se hazard ne obriše.</w:t>
      </w:r>
      <w:r>
        <w:rPr>
          <w:lang w:val="sr-Latn-RS"/>
        </w:rPr>
        <w:t xml:space="preserve"> </w:t>
      </w:r>
      <w:r w:rsidRPr="009A2F4B">
        <w:rPr>
          <w:lang w:val="sr-Latn-RS"/>
        </w:rPr>
        <w:t xml:space="preserve">Kada se Issue stepen zaustavi, bafer izmedju IF i Issue </w:t>
      </w:r>
      <w:r w:rsidRPr="009A2F4B">
        <w:rPr>
          <w:lang w:val="sr-Latn-RS"/>
        </w:rPr>
        <w:lastRenderedPageBreak/>
        <w:t>stepena će se napuniti i prestaće da se pribavljaju nove instrukcije.</w:t>
      </w:r>
      <w:r>
        <w:rPr>
          <w:lang w:val="sr-Latn-RS"/>
        </w:rPr>
        <w:t xml:space="preserve"> K</w:t>
      </w:r>
      <w:r w:rsidRPr="009A2F4B">
        <w:rPr>
          <w:lang w:val="sr-Latn-RS"/>
        </w:rPr>
        <w:t>ljučno je uočiti da instrukcije kroz Issue stepen prolaze po redosledu pribavljanja</w:t>
      </w:r>
    </w:p>
    <w:p w:rsidR="009A2F4B" w:rsidRDefault="009A2F4B" w:rsidP="009A2F4B">
      <w:pPr>
        <w:rPr>
          <w:lang w:val="sr-Latn-RS"/>
        </w:rPr>
      </w:pPr>
    </w:p>
    <w:p w:rsidR="009A2F4B" w:rsidRPr="009A2F4B" w:rsidRDefault="009A2F4B" w:rsidP="009A2F4B">
      <w:pPr>
        <w:rPr>
          <w:lang w:val="sr-Latn-RS"/>
        </w:rPr>
      </w:pPr>
      <w:r w:rsidRPr="009A2F4B">
        <w:rPr>
          <w:lang w:val="sr-Latn-RS"/>
        </w:rPr>
        <w:t>Read operands – Sc. nadgleda raspoloživost izvornih operanada. Izvorni operand je raspoloživ ako ni jedna druga aktivna instrukcija koja je prethodno izdata neće da ga generiše (upiše rezultat).</w:t>
      </w:r>
      <w:r>
        <w:rPr>
          <w:lang w:val="sr-Latn-RS"/>
        </w:rPr>
        <w:t xml:space="preserve"> K</w:t>
      </w:r>
      <w:r w:rsidRPr="009A2F4B">
        <w:rPr>
          <w:lang w:val="sr-Latn-RS"/>
        </w:rPr>
        <w:t>ada su operandi dostupni, Sc. kaže funkcionalnoj jedinici da pročita operande iz RF i otpočne izvršenje.</w:t>
      </w:r>
    </w:p>
    <w:p w:rsidR="003B03B3" w:rsidRDefault="009A2F4B" w:rsidP="009A2F4B">
      <w:pPr>
        <w:rPr>
          <w:lang w:val="sr-Latn-RS"/>
        </w:rPr>
      </w:pPr>
      <w:r w:rsidRPr="009A2F4B">
        <w:rPr>
          <w:lang w:val="sr-Latn-RS"/>
        </w:rPr>
        <w:t>Sc. rešava RAW hazarde dinamički u ovom koraku i instrukcija može biti poslata u izvršenje van redosleda</w:t>
      </w:r>
    </w:p>
    <w:p w:rsidR="003B03B3" w:rsidRDefault="003B03B3" w:rsidP="003E4024">
      <w:pPr>
        <w:rPr>
          <w:lang w:val="sr-Latn-RS"/>
        </w:rPr>
      </w:pPr>
    </w:p>
    <w:p w:rsidR="009A2F4B" w:rsidRPr="009A2F4B" w:rsidRDefault="009A2F4B" w:rsidP="009A2F4B">
      <w:pPr>
        <w:rPr>
          <w:lang w:val="sr-Latn-RS"/>
        </w:rPr>
      </w:pPr>
      <w:r w:rsidRPr="009A2F4B">
        <w:rPr>
          <w:lang w:val="sr-Latn-RS"/>
        </w:rPr>
        <w:t>Execution (izvršenje) – Funkcionalna jedinica (FU) otpočinje izvršenje nakon pribavljanja operanada. Kada je rezultat spreman FU obaveštava Sc.</w:t>
      </w:r>
    </w:p>
    <w:p w:rsidR="009A2F4B" w:rsidRDefault="009A2F4B" w:rsidP="009A2F4B">
      <w:pPr>
        <w:rPr>
          <w:lang w:val="sr-Latn-RS"/>
        </w:rPr>
      </w:pPr>
    </w:p>
    <w:p w:rsidR="009A2F4B" w:rsidRDefault="009A2F4B" w:rsidP="009A2F4B">
      <w:pPr>
        <w:rPr>
          <w:lang w:val="sr-Latn-RS"/>
        </w:rPr>
      </w:pPr>
      <w:r w:rsidRPr="009A2F4B">
        <w:rPr>
          <w:lang w:val="sr-Latn-RS"/>
        </w:rPr>
        <w:t>Write results (upis rezultata)- kada je Sc. obavešten da je FU okončala sa izvršenjem, proverava WAR hazarde i zaustavlja instrukciju ako je potrebno</w:t>
      </w:r>
    </w:p>
    <w:p w:rsidR="009A2F4B" w:rsidRDefault="009A2F4B" w:rsidP="003E4024">
      <w:pPr>
        <w:rPr>
          <w:lang w:val="sr-Latn-RS"/>
        </w:rPr>
      </w:pPr>
    </w:p>
    <w:p w:rsidR="009A2F4B" w:rsidRPr="009A2F4B" w:rsidRDefault="009A2F4B" w:rsidP="009A2F4B">
      <w:pPr>
        <w:rPr>
          <w:lang w:val="sr-Latn-RS"/>
        </w:rPr>
      </w:pPr>
      <w:r w:rsidRPr="009A2F4B">
        <w:rPr>
          <w:lang w:val="sr-Latn-RS"/>
        </w:rPr>
        <w:t>Postoje tri tabele preko koji Sc. vodi evidenciju o statusu instrukcije, statusu FU, raspoloživosti operanada:</w:t>
      </w:r>
      <w:r>
        <w:rPr>
          <w:lang w:val="sr-Latn-RS"/>
        </w:rPr>
        <w:t xml:space="preserve"> </w:t>
      </w:r>
      <w:r w:rsidRPr="009A2F4B">
        <w:rPr>
          <w:lang w:val="sr-Latn-RS"/>
        </w:rPr>
        <w:t>Status instrukcije (instruction status)- govori u kojoj od 4 faze izvršenja se instrukcija nalazi.</w:t>
      </w:r>
    </w:p>
    <w:p w:rsidR="009A2F4B" w:rsidRDefault="009A2F4B" w:rsidP="009A2F4B">
      <w:pPr>
        <w:rPr>
          <w:lang w:val="sr-Latn-RS"/>
        </w:rPr>
      </w:pPr>
      <w:r w:rsidRPr="009A2F4B">
        <w:rPr>
          <w:lang w:val="sr-Latn-RS"/>
        </w:rPr>
        <w:t>Status funkcionalne jedinice –ukazuje na stanje FU.</w:t>
      </w:r>
      <w:r>
        <w:rPr>
          <w:lang w:val="sr-Latn-RS"/>
        </w:rPr>
        <w:t xml:space="preserve"> </w:t>
      </w:r>
      <w:r w:rsidRPr="009A2F4B">
        <w:rPr>
          <w:lang w:val="sr-Latn-RS"/>
        </w:rPr>
        <w:t>Tabela statusa registra rezultata (Register result status)- ukazuje koja će FU izvršiti upis u koji regstar, ako aktivna instrukcija ima registar kao odredište.</w:t>
      </w:r>
    </w:p>
    <w:p w:rsidR="009A2F4B" w:rsidRDefault="009A2F4B" w:rsidP="003E4024">
      <w:pPr>
        <w:rPr>
          <w:lang w:val="sr-Latn-RS"/>
        </w:rPr>
      </w:pPr>
    </w:p>
    <w:p w:rsidR="009A2F4B" w:rsidRPr="00DC5E7A" w:rsidRDefault="009A2F4B" w:rsidP="009A2F4B">
      <w:pPr>
        <w:rPr>
          <w:lang w:val="sr-Latn-RS"/>
        </w:rPr>
      </w:pPr>
      <w:r w:rsidRPr="009A2F4B">
        <w:rPr>
          <w:lang w:val="sr-Latn-RS"/>
        </w:rPr>
        <w:t>Ograničenja 6600 scoreboard</w:t>
      </w:r>
      <w:r>
        <w:rPr>
          <w:lang w:val="sr-Latn-RS"/>
        </w:rPr>
        <w:t xml:space="preserve">: </w:t>
      </w:r>
      <w:r w:rsidRPr="009A2F4B">
        <w:rPr>
          <w:lang w:val="sr-Latn-RS"/>
        </w:rPr>
        <w:t>Ne koristi prednosti pribavljanja u napred</w:t>
      </w:r>
      <w:r>
        <w:rPr>
          <w:lang w:val="sr-Latn-RS"/>
        </w:rPr>
        <w:t xml:space="preserve">, </w:t>
      </w:r>
      <w:r w:rsidRPr="009A2F4B">
        <w:rPr>
          <w:lang w:val="sr-Latn-RS"/>
        </w:rPr>
        <w:t>Ograničen na instrukcije u osnovnom bloku (mali issue prozor)</w:t>
      </w:r>
      <w:r>
        <w:rPr>
          <w:lang w:val="sr-Latn-RS"/>
        </w:rPr>
        <w:t xml:space="preserve">, </w:t>
      </w:r>
      <w:r w:rsidRPr="009A2F4B">
        <w:rPr>
          <w:lang w:val="sr-Latn-RS"/>
        </w:rPr>
        <w:t>Broj funkcionalnih jedinica (strukturni  hazardi)</w:t>
      </w:r>
      <w:r>
        <w:rPr>
          <w:lang w:val="sr-Latn-RS"/>
        </w:rPr>
        <w:t xml:space="preserve">, </w:t>
      </w:r>
      <w:r w:rsidRPr="009A2F4B">
        <w:rPr>
          <w:lang w:val="sr-Latn-RS"/>
        </w:rPr>
        <w:t>Čekanje zbog  WAR hazarda</w:t>
      </w:r>
      <w:r>
        <w:rPr>
          <w:lang w:val="sr-Latn-RS"/>
        </w:rPr>
        <w:t xml:space="preserve">, </w:t>
      </w:r>
      <w:r w:rsidRPr="009A2F4B">
        <w:rPr>
          <w:lang w:val="sr-Latn-RS"/>
        </w:rPr>
        <w:t>Sprečavanje  WAW hazarda</w:t>
      </w:r>
      <w:bookmarkStart w:id="0" w:name="_GoBack"/>
      <w:bookmarkEnd w:id="0"/>
    </w:p>
    <w:sectPr w:rsidR="009A2F4B" w:rsidRPr="00DC5E7A" w:rsidSect="00ED007A">
      <w:pgSz w:w="11907" w:h="16839" w:code="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20615"/>
    <w:multiLevelType w:val="hybridMultilevel"/>
    <w:tmpl w:val="E3C81EB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2A497B90"/>
    <w:multiLevelType w:val="hybridMultilevel"/>
    <w:tmpl w:val="25D606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A8DEEE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332322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E440FE9"/>
    <w:multiLevelType w:val="hybridMultilevel"/>
    <w:tmpl w:val="5B12377A"/>
    <w:lvl w:ilvl="0" w:tplc="6B749B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FE55FA"/>
    <w:multiLevelType w:val="hybridMultilevel"/>
    <w:tmpl w:val="D2022B76"/>
    <w:lvl w:ilvl="0" w:tplc="AECC56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8A114F"/>
    <w:multiLevelType w:val="hybridMultilevel"/>
    <w:tmpl w:val="17F8D10A"/>
    <w:lvl w:ilvl="0" w:tplc="ADAC171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799F0C10"/>
    <w:multiLevelType w:val="hybridMultilevel"/>
    <w:tmpl w:val="F72278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8EA"/>
    <w:rsid w:val="000C7843"/>
    <w:rsid w:val="002002EE"/>
    <w:rsid w:val="003B03B3"/>
    <w:rsid w:val="003E4024"/>
    <w:rsid w:val="004E4330"/>
    <w:rsid w:val="005B75BB"/>
    <w:rsid w:val="00634982"/>
    <w:rsid w:val="00833C64"/>
    <w:rsid w:val="009A2F4B"/>
    <w:rsid w:val="00A748EA"/>
    <w:rsid w:val="00A8562D"/>
    <w:rsid w:val="00AB327A"/>
    <w:rsid w:val="00B2450E"/>
    <w:rsid w:val="00C33666"/>
    <w:rsid w:val="00D505A9"/>
    <w:rsid w:val="00DB094E"/>
    <w:rsid w:val="00DC5E7A"/>
    <w:rsid w:val="00E8235F"/>
    <w:rsid w:val="00ED007A"/>
    <w:rsid w:val="00F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32793-6207-483F-B79F-469BB3C2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0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710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82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6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98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5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5331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5236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6341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517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662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1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508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3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548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60073">
          <w:marLeft w:val="1411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4693">
          <w:marLeft w:val="1411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62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3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6174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4131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74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47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4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770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88559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33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761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1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5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23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915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52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54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44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19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2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207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27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19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198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5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030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4097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276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40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749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287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04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11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25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74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49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377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5097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477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13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8169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1097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921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4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510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1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3150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40283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9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5506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183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2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660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7718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98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1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1513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7563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405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39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0543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957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801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2836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979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6946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03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27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6960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3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427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0598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7595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2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1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2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38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3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179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37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5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17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0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3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0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85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02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0765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9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70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61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7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8169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6395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38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24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509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55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333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569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51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4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48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9547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119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2268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342">
          <w:marLeft w:val="116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11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71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1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7</Pages>
  <Words>2797</Words>
  <Characters>15948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</dc:creator>
  <cp:keywords/>
  <dc:description/>
  <cp:lastModifiedBy>Terra</cp:lastModifiedBy>
  <cp:revision>11</cp:revision>
  <dcterms:created xsi:type="dcterms:W3CDTF">2017-03-23T14:13:00Z</dcterms:created>
  <dcterms:modified xsi:type="dcterms:W3CDTF">2017-03-27T16:08:00Z</dcterms:modified>
</cp:coreProperties>
</file>