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802" w:rsidRDefault="00D65802"/>
    <w:p w:rsidR="00D019EA" w:rsidRDefault="00D019EA"/>
    <w:p w:rsidR="00D019EA" w:rsidRPr="00D019EA" w:rsidRDefault="00D019EA" w:rsidP="00D019EA">
      <w:pPr>
        <w:pBdr>
          <w:bottom w:val="single" w:sz="6" w:space="4" w:color="EEEEEE"/>
        </w:pBdr>
        <w:spacing w:before="100" w:beforeAutospacing="1" w:after="240" w:line="240" w:lineRule="auto"/>
        <w:outlineLvl w:val="0"/>
        <w:rPr>
          <w:rFonts w:ascii="Open Sans" w:eastAsia="Times New Roman" w:hAnsi="Open Sans" w:cs="Open Sans"/>
          <w:b/>
          <w:bCs/>
          <w:color w:val="333333"/>
          <w:kern w:val="36"/>
          <w:sz w:val="54"/>
          <w:szCs w:val="54"/>
          <w:lang w:eastAsia="pt-BR"/>
        </w:rPr>
      </w:pPr>
      <w:r w:rsidRPr="00D019EA">
        <w:rPr>
          <w:rFonts w:ascii="Open Sans" w:eastAsia="Times New Roman" w:hAnsi="Open Sans" w:cs="Open Sans"/>
          <w:b/>
          <w:bCs/>
          <w:color w:val="333333"/>
          <w:kern w:val="36"/>
          <w:sz w:val="54"/>
          <w:szCs w:val="54"/>
          <w:lang w:eastAsia="pt-BR"/>
        </w:rPr>
        <w:t>Web Service REST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O serviço web (web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service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) é uma forma de integração bem utilizada atualmente para realizar a integração entre aplicações. 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O Web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Service REST é uma das formas de criar um serviço web, que utilizada muito o protocolo HTTP para realizar essa integração entre as aplicações.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O Web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Service REST pode disponibilizar através do protocolo HTTP métodos para manipulação de informações, por exemplo: na figura a seguir mostra uma requisição HTTP através do método GET para a URL </w:t>
      </w:r>
      <w:hyperlink r:id="rId6" w:tgtFrame="_blank" w:history="1">
        <w:r w:rsidRPr="00D019EA">
          <w:rPr>
            <w:rFonts w:ascii="Open Sans" w:eastAsia="Times New Roman" w:hAnsi="Open Sans" w:cs="Open Sans"/>
            <w:color w:val="4183C4"/>
            <w:sz w:val="24"/>
            <w:szCs w:val="24"/>
            <w:u w:val="single"/>
            <w:lang w:eastAsia="pt-BR"/>
          </w:rPr>
          <w:t>http://localhost:8080/MeuCinema/webresources/filmes</w:t>
        </w:r>
      </w:hyperlink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 para obter um recurso, que nesse caso é uma lista de filmes. Se chamar essa URL através de um navegador podemos verificar o retorno 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desse Web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Service REST.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drawing>
          <wp:inline distT="0" distB="0" distL="0" distR="0">
            <wp:extent cx="5743575" cy="990600"/>
            <wp:effectExtent l="0" t="0" r="9525" b="0"/>
            <wp:docPr id="11" name="Imagem 11" descr="Exemplo REST Fil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emplo REST Fil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Para exemplificar crie uma Aplicação Web chamada 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MeuCinema</w:t>
      </w:r>
      <w:proofErr w:type="spellEnd"/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. Dentro desse projeto vamos criar um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Web Service REST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, para isso clique com o botão direito do mouse sobre o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Pacotes de Códigos-Fonte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 e escolha no 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menu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a opção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Novo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e depois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Outros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Na tela de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Novo Arquivo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apresentada na figura a seguir, escolha a categoria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Web Services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, depois escolha o tipo de arquivo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 xml:space="preserve">Web Services 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RESTful</w:t>
      </w:r>
      <w:proofErr w:type="spellEnd"/>
      <w:proofErr w:type="gramEnd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 xml:space="preserve"> a partir dos Padrões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e clique em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Próximo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para continuar.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lastRenderedPageBreak/>
        <w:drawing>
          <wp:inline distT="0" distB="0" distL="0" distR="0">
            <wp:extent cx="5734050" cy="4057650"/>
            <wp:effectExtent l="0" t="0" r="0" b="0"/>
            <wp:docPr id="10" name="Imagem 10" descr="Novo WS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vo WS RE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Na tela de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 xml:space="preserve">Novo Web Services 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RESTful</w:t>
      </w:r>
      <w:proofErr w:type="spellEnd"/>
      <w:proofErr w:type="gramEnd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 xml:space="preserve"> a partir dos Padrões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apresentado na figura a seguir, escolha a opção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Recurso Raiz Simples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e clique em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Próximo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drawing>
          <wp:inline distT="0" distB="0" distL="0" distR="0">
            <wp:extent cx="5753100" cy="3267075"/>
            <wp:effectExtent l="0" t="0" r="0" b="9525"/>
            <wp:docPr id="9" name="Imagem 9" descr="Novo WS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vo WS RE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Continuando a criação 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do Web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Service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RESTful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, defina as opções:</w:t>
      </w:r>
    </w:p>
    <w:p w:rsidR="00D019EA" w:rsidRPr="00D019EA" w:rsidRDefault="00D019EA" w:rsidP="00D0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Pacotes do Recurso: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br.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metodista.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servicos</w:t>
      </w:r>
      <w:proofErr w:type="spellEnd"/>
    </w:p>
    <w:p w:rsidR="00D019EA" w:rsidRPr="00D019EA" w:rsidRDefault="00D019EA" w:rsidP="00D0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lastRenderedPageBreak/>
        <w:t>Caminho: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filmes</w:t>
      </w:r>
    </w:p>
    <w:p w:rsidR="00D019EA" w:rsidRPr="00D019EA" w:rsidRDefault="00D019EA" w:rsidP="00D0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Nome da Classe: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</w:t>
      </w:r>
      <w:proofErr w:type="spellStart"/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FilmesResource</w:t>
      </w:r>
      <w:proofErr w:type="spellEnd"/>
      <w:proofErr w:type="gramEnd"/>
    </w:p>
    <w:p w:rsidR="00D019EA" w:rsidRPr="00D019EA" w:rsidRDefault="00D019EA" w:rsidP="00D0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Tipo MIME: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application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/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json</w:t>
      </w:r>
      <w:proofErr w:type="spellEnd"/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E clique em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Finalizar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 para terminar a criação 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do Web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Service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RESTful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drawing>
          <wp:inline distT="0" distB="0" distL="0" distR="0">
            <wp:extent cx="5753100" cy="4476750"/>
            <wp:effectExtent l="0" t="0" r="0" b="0"/>
            <wp:docPr id="8" name="Imagem 8" descr="Novo WS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vo WS RE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A estrutura do projeto ficará com a seguinte aparência: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drawing>
          <wp:inline distT="0" distB="0" distL="0" distR="0">
            <wp:extent cx="3562350" cy="2200275"/>
            <wp:effectExtent l="0" t="0" r="0" b="9525"/>
            <wp:docPr id="7" name="Imagem 7" descr="Novo WS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vo WS RE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lastRenderedPageBreak/>
        <w:t>A classe 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FilmesResource</w:t>
      </w:r>
      <w:proofErr w:type="spellEnd"/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 é o Web Service REST, para interagir com ele será utilizado os métodos do HTTP, o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NetBeans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gera essa classe com os métodos GET e PUT: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@GET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@Produces(</w:t>
      </w:r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val="en-US" w:eastAsia="pt-BR"/>
        </w:rPr>
        <w:t>"application/json"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)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public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String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getJson</w:t>
      </w: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>()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//TODO return proper representation object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throw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new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UnsupportedOperationException();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}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@PUT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@Consumes(</w:t>
      </w:r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val="en-US" w:eastAsia="pt-BR"/>
        </w:rPr>
        <w:t>"application/json"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)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public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void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putJson</w:t>
      </w: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>(String content)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Nesses métodos vamos trocar informações no formato JSON.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Para converter objeto Java em JSON, podemos usar uma API simples do Google chamada 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GSon</w:t>
      </w:r>
      <w:proofErr w:type="spellEnd"/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(</w:t>
      </w:r>
      <w:hyperlink r:id="rId12" w:tgtFrame="_blank" w:history="1">
        <w:r w:rsidRPr="00D019EA">
          <w:rPr>
            <w:rFonts w:ascii="Open Sans" w:eastAsia="Times New Roman" w:hAnsi="Open Sans" w:cs="Open Sans"/>
            <w:color w:val="4183C4"/>
            <w:sz w:val="24"/>
            <w:szCs w:val="24"/>
            <w:u w:val="single"/>
            <w:lang w:eastAsia="pt-BR"/>
          </w:rPr>
          <w:t>https://code.google.com/p/google-gson</w:t>
        </w:r>
      </w:hyperlink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) que realiza essa conversão de maneira fácil. Faça o download da biblioteca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gson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e adicione na biblioteca do projeto.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Vamos criar uma classe chamada 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Filme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no pacote </w:t>
      </w:r>
      <w:proofErr w:type="spell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br.</w:t>
      </w:r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metodista.</w:t>
      </w:r>
      <w:proofErr w:type="gramEnd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modelo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para representar o recurso que desejamos compartilhar através do Web Service REST.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package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br.metodista.modelo;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public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class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Filme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private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Long id;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private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String filme;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private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String sinopse;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private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String genero;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private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Integer duracao;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private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String trailer;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public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Filme</w:t>
      </w: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 xml:space="preserve">(Long id, String filme, String sinopse,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 xml:space="preserve">    String genero, Integer duracao, String trailer)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this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.id = id;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eastAsia="pt-BR"/>
        </w:rPr>
        <w:t>this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.filme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= filme;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eastAsia="pt-BR"/>
        </w:rPr>
        <w:t>this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.sinopse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= sinopse;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eastAsia="pt-BR"/>
        </w:rPr>
        <w:t>this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.genero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=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genero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eastAsia="pt-BR"/>
        </w:rPr>
        <w:t>this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.duracao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=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duracao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this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.trailer = trailer;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}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// get e set dos atributos.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Vamos agora alterar a classe 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FilmesResource</w:t>
      </w:r>
      <w:proofErr w:type="spellEnd"/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, dentro dela crie uma lista de filmes e altere o construtor para inicializar alguns filmes para teste: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private static List&lt;Filme&gt; filmes;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public FilmeResource() 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filmes = new ArrayList&lt;Filme&gt;();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(new Filme(1L, "007: Operação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Skyfall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",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lastRenderedPageBreak/>
        <w:t xml:space="preserve">    "Em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007 - Operação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Skyfall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, a lealdade de Bond a M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é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testada quando o seu passado volta a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atormetá-la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Com a MI6 sendo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atacada, o 007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precisa rastrear e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destruir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a ameaça, não importando o quão pessoal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será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o custo disto.", "Ação", 145, ""));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(new Filme(2L, "Atividade Paranormal 4",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"Atividade Paranormal 4 se passa em 2011,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cinco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anos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depois de Katie matar seu namorado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Micah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, sua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irmã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Kristi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 seu marido Daniel e levar seu bebê,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Hunter. A história centra-se em Alice e sua mãe,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experimentando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atividades estranhas quando os novos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vizinhos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mudam-se para a casa ao lado.", "Suspense",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89, "")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(new Filme(3L, "Até Que A Sorte Nos Separe",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"Livremente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inspirado no best-seller Casais Inteligentes</w:t>
      </w:r>
      <w:proofErr w:type="gramEnd"/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Enriquecem Juntos, Até que a sorte nos separe é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uma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comédia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romântica sobre as aventuras de um casal que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consegue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, 2 vezes, o quase impossível: Ganhar na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loteria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 gastar tudo em dez anos...o filme fará com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que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o público se divirta e se identifique com os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segredos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 trapalhadas de uma família descobrindo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que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uma boa conta bancária até ajuda, mas desde que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você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saiba o que fazer com ela.", "Comédia", 104, ""));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(new Filme(4L, "Busca implacável 2", "Em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Istambul, agente aposentado da CIA, Bryan Mills, e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sua</w:t>
      </w:r>
      <w:proofErr w:type="gramEnd"/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mulher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são feitos reféns pelo pai de um sequestrador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que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Mills matou durante o resgate de sua filha no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primeiro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filme.", "Ação", 94, ""));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(new Filme(5L, "Gonzaga de Pai para Filho",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"Um pai e um filho, dois artistas, dois sucessos.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Um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sertão nordestino, o outro carioca do Morro de São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Carlos; um de direita, o outro de esquerda. Encontros,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desencontros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 uma trilha sonora que emocionou o Brasil.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Esta é a história de Luiz Gonzaga e Gonzaguinha, e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de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um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amor que venceu o medo e o preconceito e resistiu à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distância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 ao esquecimento.", "Drama", 130, ""));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(new Filme(6L, "Hotel Transilvânia 3D",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"Bem-vindos ao Hotel Transilvânia, o luxuoso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resort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'cinco estacas' de Drácula, onde monstros e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suas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famílias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podem viver livres da intromissão do mundo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humano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 Mas há um fato pouco conhecido sobre Drácula: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ele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não é apenas o príncipe das trevas, mas também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é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um pai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super-protetor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de uma filha adolescente,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Mavis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, e inventa contos de perigo para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dissuadir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seu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espírito aventureiro.", "Infantil", 93, ""));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filmes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.add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(new Filme(7L, "Possessão", "Uma jovem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compra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uma caixa antiga sem saber que dentro do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objeto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existe um espírito malicioso. Os pais da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menina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tentam encontrar uma maneira de acabar com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a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maldição que domina sua filha.", "Terror", 92,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"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")</w:t>
      </w:r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Também vamos alterar o método </w:t>
      </w:r>
      <w:proofErr w:type="spellStart"/>
      <w:proofErr w:type="gram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getJson</w:t>
      </w:r>
      <w:proofErr w:type="spellEnd"/>
      <w:proofErr w:type="gramEnd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()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 para devolver uma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String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com contendo todos os filmes no formato um JSON: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@GET 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@Produces(</w:t>
      </w:r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val="en-US" w:eastAsia="pt-BR"/>
        </w:rPr>
        <w:t>"application/gson"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)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public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String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getXml</w:t>
      </w: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>()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Gson gson =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new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Gson();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lastRenderedPageBreak/>
        <w:t xml:space="preserve">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return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gson.toJson(filmes);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Para testas se o método GET </w:t>
      </w:r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do Web</w:t>
      </w:r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Service REST está funcionando, publique a aplicação </w:t>
      </w:r>
      <w:proofErr w:type="spellStart"/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MeuCinema</w:t>
      </w: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no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</w:t>
      </w:r>
      <w:proofErr w:type="spell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GlassFish</w:t>
      </w:r>
      <w:proofErr w:type="spell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 e acesse a URL: </w:t>
      </w:r>
      <w:hyperlink r:id="rId13" w:tgtFrame="_blank" w:history="1">
        <w:r w:rsidRPr="00D019EA">
          <w:rPr>
            <w:rFonts w:ascii="Open Sans" w:eastAsia="Times New Roman" w:hAnsi="Open Sans" w:cs="Open Sans"/>
            <w:color w:val="4183C4"/>
            <w:sz w:val="24"/>
            <w:szCs w:val="24"/>
            <w:u w:val="single"/>
            <w:lang w:eastAsia="pt-BR"/>
          </w:rPr>
          <w:t>http://localhost:8080/MeuCinema/webresources/filmes</w:t>
        </w:r>
      </w:hyperlink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drawing>
          <wp:inline distT="0" distB="0" distL="0" distR="0">
            <wp:extent cx="5743575" cy="990600"/>
            <wp:effectExtent l="0" t="0" r="9525" b="0"/>
            <wp:docPr id="6" name="Imagem 6" descr="Exemplo REST Fil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emplo REST Fil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Deverá apresentar a lista de filmes no formato JSON.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 xml:space="preserve">Vamos adicionar também um método para obter apenas um filme através de seu ID, na </w:t>
      </w:r>
      <w:proofErr w:type="spellStart"/>
      <w:proofErr w:type="gramStart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classe</w:t>
      </w:r>
      <w:r w:rsidRPr="00D019EA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pt-BR"/>
        </w:rPr>
        <w:t>FilmesResource</w:t>
      </w:r>
      <w:proofErr w:type="spellEnd"/>
      <w:proofErr w:type="gramEnd"/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 adicione o método: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@GET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@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Path(</w:t>
      </w:r>
      <w:proofErr w:type="gramEnd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"{</w:t>
      </w:r>
      <w:proofErr w:type="spellStart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filmeId</w:t>
      </w:r>
      <w:proofErr w:type="spellEnd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}"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)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@</w:t>
      </w:r>
      <w:proofErr w:type="spellStart"/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Produces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"</w:t>
      </w:r>
      <w:proofErr w:type="spellStart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application</w:t>
      </w:r>
      <w:proofErr w:type="spellEnd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json</w:t>
      </w:r>
      <w:proofErr w:type="spellEnd"/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eastAsia="pt-BR"/>
        </w:rPr>
        <w:t>"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)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public</w:t>
      </w: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String </w:t>
      </w:r>
      <w:r w:rsidRPr="00D019EA">
        <w:rPr>
          <w:rFonts w:ascii="Consolas" w:eastAsia="Times New Roman" w:hAnsi="Consolas" w:cs="Consolas"/>
          <w:color w:val="8E908C"/>
          <w:sz w:val="20"/>
          <w:szCs w:val="20"/>
          <w:bdr w:val="none" w:sz="0" w:space="0" w:color="auto" w:frame="1"/>
          <w:lang w:val="en-US" w:eastAsia="pt-BR"/>
        </w:rPr>
        <w:t>getFilme</w:t>
      </w: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>(@PathParam(</w:t>
      </w:r>
      <w:r w:rsidRPr="00D019EA">
        <w:rPr>
          <w:rFonts w:ascii="Consolas" w:eastAsia="Times New Roman" w:hAnsi="Consolas" w:cs="Consolas"/>
          <w:color w:val="718C00"/>
          <w:sz w:val="20"/>
          <w:szCs w:val="20"/>
          <w:bdr w:val="none" w:sz="0" w:space="0" w:color="auto" w:frame="1"/>
          <w:lang w:val="en-US" w:eastAsia="pt-BR"/>
        </w:rPr>
        <w:t>"filmeId"</w:t>
      </w:r>
      <w:r w:rsidRPr="00D019EA">
        <w:rPr>
          <w:rFonts w:ascii="Consolas" w:eastAsia="Times New Roman" w:hAnsi="Consolas" w:cs="Consolas"/>
          <w:color w:val="F5871F"/>
          <w:sz w:val="20"/>
          <w:szCs w:val="20"/>
          <w:bdr w:val="none" w:sz="0" w:space="0" w:color="auto" w:frame="1"/>
          <w:lang w:val="en-US" w:eastAsia="pt-BR"/>
        </w:rPr>
        <w:t>)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4271AE"/>
          <w:sz w:val="20"/>
          <w:szCs w:val="20"/>
          <w:bdr w:val="none" w:sz="0" w:space="0" w:color="auto" w:frame="1"/>
          <w:lang w:val="en-US" w:eastAsia="pt-BR"/>
        </w:rPr>
        <w:t xml:space="preserve">    String filmeId) 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for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(Filme f : filmes) 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if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>(f.getId() == Long.valueOf(filmeId)) {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    Gson gson =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new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Gson();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    </w:t>
      </w:r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val="en-US" w:eastAsia="pt-BR"/>
        </w:rPr>
        <w:t>return</w:t>
      </w: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gson.toJson(f);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val="en-US" w:eastAsia="pt-BR"/>
        </w:rPr>
        <w:t xml:space="preserve">  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eastAsia="pt-BR"/>
        </w:rPr>
        <w:t>return</w:t>
      </w:r>
      <w:proofErr w:type="spellEnd"/>
      <w:proofErr w:type="gram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019EA">
        <w:rPr>
          <w:rFonts w:ascii="Consolas" w:eastAsia="Times New Roman" w:hAnsi="Consolas" w:cs="Consolas"/>
          <w:color w:val="8959A8"/>
          <w:sz w:val="20"/>
          <w:szCs w:val="20"/>
          <w:bdr w:val="none" w:sz="0" w:space="0" w:color="auto" w:frame="1"/>
          <w:lang w:eastAsia="pt-BR"/>
        </w:rPr>
        <w:t>null</w:t>
      </w:r>
      <w:proofErr w:type="spellEnd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;</w:t>
      </w:r>
    </w:p>
    <w:p w:rsidR="00D019EA" w:rsidRPr="00D019EA" w:rsidRDefault="00D019EA" w:rsidP="00D019E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</w:pPr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 xml:space="preserve">  </w:t>
      </w:r>
      <w:proofErr w:type="gramStart"/>
      <w:r w:rsidRPr="00D019EA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pt-BR"/>
        </w:rPr>
        <w:t>}</w:t>
      </w:r>
      <w:proofErr w:type="gramEnd"/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Para chamar esse método acesse a URL </w:t>
      </w:r>
      <w:hyperlink r:id="rId14" w:tgtFrame="_blank" w:history="1">
        <w:r w:rsidRPr="00D019EA">
          <w:rPr>
            <w:rFonts w:ascii="Open Sans" w:eastAsia="Times New Roman" w:hAnsi="Open Sans" w:cs="Open Sans"/>
            <w:color w:val="4183C4"/>
            <w:sz w:val="24"/>
            <w:szCs w:val="24"/>
            <w:u w:val="single"/>
            <w:lang w:eastAsia="pt-BR"/>
          </w:rPr>
          <w:t>http://localhost:8080/MeuCinema/webresources/filmes/3</w:t>
        </w:r>
      </w:hyperlink>
      <w:r w:rsidRPr="00D019EA"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  <w:t>.</w:t>
      </w:r>
    </w:p>
    <w:p w:rsidR="00D019EA" w:rsidRPr="00D019EA" w:rsidRDefault="00D019EA" w:rsidP="00D019EA">
      <w:pPr>
        <w:spacing w:after="24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pt-BR"/>
        </w:rPr>
      </w:pPr>
      <w:r>
        <w:rPr>
          <w:rFonts w:ascii="Open Sans" w:eastAsia="Times New Roman" w:hAnsi="Open Sans" w:cs="Open Sans"/>
          <w:noProof/>
          <w:color w:val="333333"/>
          <w:sz w:val="24"/>
          <w:szCs w:val="24"/>
          <w:lang w:eastAsia="pt-BR"/>
        </w:rPr>
        <w:drawing>
          <wp:inline distT="0" distB="0" distL="0" distR="0">
            <wp:extent cx="5743575" cy="1352550"/>
            <wp:effectExtent l="0" t="0" r="9525" b="0"/>
            <wp:docPr id="5" name="Imagem 5" descr="Novo WS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vo WS RES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19EA" w:rsidRPr="00D01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DejaVu Sans Condensed"/>
    <w:charset w:val="00"/>
    <w:family w:val="swiss"/>
    <w:pitch w:val="variable"/>
    <w:sig w:usb0="00000001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B27E7"/>
    <w:multiLevelType w:val="multilevel"/>
    <w:tmpl w:val="102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9EA"/>
    <w:rsid w:val="00761477"/>
    <w:rsid w:val="00D019EA"/>
    <w:rsid w:val="00D6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01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01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9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019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D019EA"/>
  </w:style>
  <w:style w:type="character" w:styleId="Hyperlink">
    <w:name w:val="Hyperlink"/>
    <w:basedOn w:val="Fontepargpadro"/>
    <w:uiPriority w:val="99"/>
    <w:semiHidden/>
    <w:unhideWhenUsed/>
    <w:rsid w:val="00D019E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D019E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1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19E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019EA"/>
    <w:rPr>
      <w:rFonts w:ascii="Courier New" w:eastAsia="Times New Roman" w:hAnsi="Courier New" w:cs="Courier New"/>
      <w:sz w:val="20"/>
      <w:szCs w:val="20"/>
    </w:rPr>
  </w:style>
  <w:style w:type="character" w:customStyle="1" w:styleId="hljs-annotation">
    <w:name w:val="hljs-annotation"/>
    <w:basedOn w:val="Fontepargpadro"/>
    <w:rsid w:val="00D019EA"/>
  </w:style>
  <w:style w:type="character" w:customStyle="1" w:styleId="hljs-string">
    <w:name w:val="hljs-string"/>
    <w:basedOn w:val="Fontepargpadro"/>
    <w:rsid w:val="00D019EA"/>
  </w:style>
  <w:style w:type="character" w:customStyle="1" w:styleId="hljs-function">
    <w:name w:val="hljs-function"/>
    <w:basedOn w:val="Fontepargpadro"/>
    <w:rsid w:val="00D019EA"/>
  </w:style>
  <w:style w:type="character" w:customStyle="1" w:styleId="hljs-keyword">
    <w:name w:val="hljs-keyword"/>
    <w:basedOn w:val="Fontepargpadro"/>
    <w:rsid w:val="00D019EA"/>
  </w:style>
  <w:style w:type="character" w:customStyle="1" w:styleId="hljs-title">
    <w:name w:val="hljs-title"/>
    <w:basedOn w:val="Fontepargpadro"/>
    <w:rsid w:val="00D019EA"/>
  </w:style>
  <w:style w:type="character" w:customStyle="1" w:styleId="hljs-params">
    <w:name w:val="hljs-params"/>
    <w:basedOn w:val="Fontepargpadro"/>
    <w:rsid w:val="00D019EA"/>
  </w:style>
  <w:style w:type="character" w:customStyle="1" w:styleId="hljs-comment">
    <w:name w:val="hljs-comment"/>
    <w:basedOn w:val="Fontepargpadro"/>
    <w:rsid w:val="00D019EA"/>
  </w:style>
  <w:style w:type="character" w:customStyle="1" w:styleId="hljs-class">
    <w:name w:val="hljs-class"/>
    <w:basedOn w:val="Fontepargpadro"/>
    <w:rsid w:val="00D019EA"/>
  </w:style>
  <w:style w:type="paragraph" w:styleId="Textodebalo">
    <w:name w:val="Balloon Text"/>
    <w:basedOn w:val="Normal"/>
    <w:link w:val="TextodebaloChar"/>
    <w:uiPriority w:val="99"/>
    <w:semiHidden/>
    <w:unhideWhenUsed/>
    <w:rsid w:val="00D0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19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01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01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9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019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D019EA"/>
  </w:style>
  <w:style w:type="character" w:styleId="Hyperlink">
    <w:name w:val="Hyperlink"/>
    <w:basedOn w:val="Fontepargpadro"/>
    <w:uiPriority w:val="99"/>
    <w:semiHidden/>
    <w:unhideWhenUsed/>
    <w:rsid w:val="00D019E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D019E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1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19E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019EA"/>
    <w:rPr>
      <w:rFonts w:ascii="Courier New" w:eastAsia="Times New Roman" w:hAnsi="Courier New" w:cs="Courier New"/>
      <w:sz w:val="20"/>
      <w:szCs w:val="20"/>
    </w:rPr>
  </w:style>
  <w:style w:type="character" w:customStyle="1" w:styleId="hljs-annotation">
    <w:name w:val="hljs-annotation"/>
    <w:basedOn w:val="Fontepargpadro"/>
    <w:rsid w:val="00D019EA"/>
  </w:style>
  <w:style w:type="character" w:customStyle="1" w:styleId="hljs-string">
    <w:name w:val="hljs-string"/>
    <w:basedOn w:val="Fontepargpadro"/>
    <w:rsid w:val="00D019EA"/>
  </w:style>
  <w:style w:type="character" w:customStyle="1" w:styleId="hljs-function">
    <w:name w:val="hljs-function"/>
    <w:basedOn w:val="Fontepargpadro"/>
    <w:rsid w:val="00D019EA"/>
  </w:style>
  <w:style w:type="character" w:customStyle="1" w:styleId="hljs-keyword">
    <w:name w:val="hljs-keyword"/>
    <w:basedOn w:val="Fontepargpadro"/>
    <w:rsid w:val="00D019EA"/>
  </w:style>
  <w:style w:type="character" w:customStyle="1" w:styleId="hljs-title">
    <w:name w:val="hljs-title"/>
    <w:basedOn w:val="Fontepargpadro"/>
    <w:rsid w:val="00D019EA"/>
  </w:style>
  <w:style w:type="character" w:customStyle="1" w:styleId="hljs-params">
    <w:name w:val="hljs-params"/>
    <w:basedOn w:val="Fontepargpadro"/>
    <w:rsid w:val="00D019EA"/>
  </w:style>
  <w:style w:type="character" w:customStyle="1" w:styleId="hljs-comment">
    <w:name w:val="hljs-comment"/>
    <w:basedOn w:val="Fontepargpadro"/>
    <w:rsid w:val="00D019EA"/>
  </w:style>
  <w:style w:type="character" w:customStyle="1" w:styleId="hljs-class">
    <w:name w:val="hljs-class"/>
    <w:basedOn w:val="Fontepargpadro"/>
    <w:rsid w:val="00D019EA"/>
  </w:style>
  <w:style w:type="paragraph" w:styleId="Textodebalo">
    <w:name w:val="Balloon Text"/>
    <w:basedOn w:val="Normal"/>
    <w:link w:val="TextodebaloChar"/>
    <w:uiPriority w:val="99"/>
    <w:semiHidden/>
    <w:unhideWhenUsed/>
    <w:rsid w:val="00D0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19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4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MeuCinema/webresources/filme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hyperlink" Target="https://code.google.com/p/google-gs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0/MeuCinema/webresources/film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0/MeuCinema/webresources/filmes/3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1143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Simone</dc:creator>
  <cp:lastModifiedBy>André Luís dos Reis Gomes de Carvalho</cp:lastModifiedBy>
  <cp:revision>2</cp:revision>
  <dcterms:created xsi:type="dcterms:W3CDTF">2016-09-30T21:45:00Z</dcterms:created>
  <dcterms:modified xsi:type="dcterms:W3CDTF">2019-04-09T14:08:00Z</dcterms:modified>
</cp:coreProperties>
</file>