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rPr>
          <w:b/>
        </w:rPr>
        <w:t xml:space="preserve">Parágrafo 11: </w:t>
      </w:r>
      <w:r>
        <w:t>Remoção do número '14', que parece estar incorretamente posicionado e sem contexto claro dentro do título. O título agora está limpo e coerente.</w:t>
      </w:r>
    </w:p>
    <w:p>
      <w:r>
        <w:rPr>
          <w:b/>
        </w:rPr>
        <w:t xml:space="preserve">Parágrafo 7: </w:t>
      </w:r>
      <w:r>
        <w:t>Remoção do número '7' que parece estar fora de contexto ou incorretamente posicionado no título.</w:t>
      </w:r>
    </w:p>
    <w:p>
      <w:r>
        <w:rPr>
          <w:b/>
        </w:rPr>
        <w:t xml:space="preserve">Parágrafo 17: </w:t>
      </w:r>
      <w:r>
        <w:t>Alteração da letra inicial maiúscula para minúscula no termo 'Indígenas' para padronização estilística, considerando que 'quilombolas' e 'pesqueiras' já estavam em minúsculas. Mantida a formatação numérica '17' como estava, presumindo que se refira a uma nota ou uma seção interna do documento.</w:t>
      </w:r>
    </w:p>
    <w:p>
      <w:r>
        <w:rPr>
          <w:b/>
        </w:rPr>
        <w:t xml:space="preserve">Parágrafo 10: </w:t>
      </w:r>
      <w:r>
        <w:t>Alteração para capitalizar as iniciais das palavras, seguindo a recomendação de títulos e seções técnicas que utilizam maiúsculas para a primeira letra de cada palavra, conforme práticas de clareza e formalidade em documentos técnicos.</w:t>
      </w:r>
    </w:p>
    <w:p>
      <w:r>
        <w:rPr>
          <w:b/>
        </w:rPr>
        <w:t xml:space="preserve">Parágrafo 25: </w:t>
      </w:r>
      <w:r>
        <w:t>Substituição de 'Este' por 'Esse' para harmonizar a referência temporal e inserção de vírgula antes de 'e' para melhorar a clareza e a fluidez do texto.</w:t>
      </w:r>
    </w:p>
    <w:p>
      <w:r>
        <w:rPr>
          <w:b/>
        </w:rPr>
        <w:t xml:space="preserve">Parágrafo 18: </w:t>
      </w:r>
      <w:r>
        <w:t>Nenhuma alteração necessária.</w:t>
      </w:r>
    </w:p>
    <w:p>
      <w:r>
        <w:rPr>
          <w:b/>
        </w:rPr>
        <w:t xml:space="preserve">Parágrafo 15: </w:t>
      </w:r>
      <w:r>
        <w:t>Nenhuma alteração necessária.</w:t>
      </w:r>
    </w:p>
    <w:p>
      <w:r>
        <w:rPr>
          <w:b/>
        </w:rPr>
        <w:t xml:space="preserve">Parágrafo 6: </w:t>
      </w:r>
      <w:r>
        <w:t>Remoção do número '6' fora de contexto e repetição do artigo desnecessária no título.</w:t>
      </w:r>
    </w:p>
    <w:p>
      <w:r>
        <w:rPr>
          <w:b/>
        </w:rPr>
        <w:t xml:space="preserve">Parágrafo 33: </w:t>
      </w:r>
      <w:r>
        <w:t>Substituído 'incluído' por 'localizado' para maior precisão sem alterar o estilo do autor.</w:t>
      </w:r>
    </w:p>
    <w:p>
      <w:r>
        <w:rPr>
          <w:b/>
        </w:rPr>
        <w:t xml:space="preserve">Parágrafo 42: </w:t>
      </w:r>
      <w:r>
        <w:t>Adicionei uma vírgula antes de 'juntamente' para melhorar a clareza e a separação das informações no texto.</w:t>
      </w:r>
    </w:p>
    <w:p>
      <w:r>
        <w:rPr>
          <w:b/>
        </w:rPr>
        <w:t xml:space="preserve">Parágrafo 45: </w:t>
      </w:r>
      <w:r>
        <w:t>Alteração para evitar construções na voz passiva desnecessária e melhorar a fluidez ('foi realizado' e 'foi dada ênfase'), mantendo o estilo formal e técnico.</w:t>
      </w:r>
    </w:p>
    <w:p>
      <w:r>
        <w:rPr>
          <w:b/>
        </w:rPr>
        <w:t xml:space="preserve">Parágrafo 53: </w:t>
      </w:r>
      <w:r>
        <w:t>Inclusão dos artigos definidos 'da' para especificar e clarificar o sujeito da conservação, melhorando a clareza do título.</w:t>
      </w:r>
    </w:p>
    <w:p>
      <w:r>
        <w:rPr>
          <w:b/>
        </w:rPr>
        <w:t xml:space="preserve">Parágrafo 3: </w:t>
      </w:r>
      <w:r>
        <w:t>Adicionada pontuação ao final do título para consistência e completude na apresentação do cabeçalho ou título.</w:t>
      </w:r>
    </w:p>
    <w:p>
      <w:r>
        <w:rPr>
          <w:b/>
        </w:rPr>
        <w:t xml:space="preserve">Parágrafo 30: </w:t>
      </w:r>
      <w:r>
        <w:t>Adição da preposição 'sobre' após 'dispõe' para adequação à norma culta da língua portuguesa.</w:t>
      </w:r>
    </w:p>
    <w:p>
      <w:r>
        <w:rPr>
          <w:b/>
        </w:rPr>
        <w:t xml:space="preserve">Parágrafo 31: </w:t>
      </w:r>
      <w:r>
        <w:t>Correção do início da frase para incluir o verbo 'forem' a fim de melhorar a clareza e fluidez. Substituição de travessões por parênteses conforme padrão ABNT para siglas.</w:t>
      </w:r>
    </w:p>
    <w:p>
      <w:r>
        <w:rPr>
          <w:b/>
        </w:rPr>
        <w:t xml:space="preserve">Parágrafo 36: </w:t>
      </w:r>
      <w:r>
        <w:t>Inclusão do artigo indefinido 'um' antes de 'empreendimento' para maior clareza e correção da vírgula antes de 'exclusivamente' para evitar redundância de pontuação.</w:t>
      </w:r>
    </w:p>
    <w:p>
      <w:r>
        <w:rPr>
          <w:b/>
        </w:rPr>
        <w:t xml:space="preserve">Parágrafo 46: </w:t>
      </w:r>
      <w:r>
        <w:t>Ajuste na estrutura da frase para maior clareza e correção da crase em 'quanto à esfera'. Remoção de repetição desnecessária e ajuste de pontuação para maior coerência e fluidez.</w:t>
      </w:r>
    </w:p>
    <w:p>
      <w:r>
        <w:rPr>
          <w:b/>
        </w:rPr>
        <w:t xml:space="preserve">Parágrafo 51: </w:t>
      </w:r>
      <w:r>
        <w:t>Substituição de 'e' por 'além de' para melhor encaixe semântico na frase, dando mais clareza na diferenciação dos dois grupos de elementos.</w:t>
      </w:r>
    </w:p>
    <w:p>
      <w:r>
        <w:rPr>
          <w:b/>
        </w:rPr>
        <w:t xml:space="preserve">Parágrafo 26: </w:t>
      </w:r>
      <w:r>
        <w:t>Realizada correção para melhorar a clareza ao substituir 'na esfera' por 'nas esferas', ajustando à certeza de que se refere a múltiplas esferas (federal, estadual e municipal). Nenhuma outra alteração foi necessária.</w:t>
      </w:r>
    </w:p>
    <w:p>
      <w:r>
        <w:rPr>
          <w:b/>
        </w:rPr>
        <w:t xml:space="preserve">Parágrafo 61: </w:t>
      </w:r>
      <w:r>
        <w:t>Ajuste para 'sobre' se alinha melhor com o termo 'legislação', mas a mudança é opcional e o original também estava correto. Optei por manter o texto original pois está correto e transmite a mesma mensagem de forma clara.</w:t>
      </w:r>
    </w:p>
    <w:p>
      <w:r>
        <w:rPr>
          <w:b/>
        </w:rPr>
        <w:t xml:space="preserve">Parágrafo 76: </w:t>
      </w:r>
      <w:r>
        <w:t>Remoção da vírgula após 'Curitiba Oeste' para corrigir a estrutura da oração, eliminando a pausa desnecessária que prejudicava a fluidez do texto.</w:t>
      </w:r>
    </w:p>
    <w:p>
      <w:r>
        <w:rPr>
          <w:b/>
        </w:rPr>
        <w:t xml:space="preserve">Parágrafo 68: </w:t>
      </w:r>
      <w:r>
        <w:t>Correção da ortografia com a adequação da capitalização; 'indígenas' deve seguir em minúscula, conforme normas gramaticais para adjetivos.</w:t>
      </w:r>
    </w:p>
    <w:p>
      <w:r>
        <w:rPr>
          <w:b/>
        </w:rPr>
        <w:t xml:space="preserve">Parágrafo 69: </w:t>
      </w:r>
      <w:r>
        <w:t>Correção de concordância nominal: 'aplicável' deve concordar com 'territórios tradicionais e outras comunidades' no plural ('aplicáveis').</w:t>
      </w:r>
    </w:p>
    <w:p>
      <w:r>
        <w:rPr>
          <w:b/>
        </w:rPr>
        <w:t xml:space="preserve">Parágrafo 83: </w:t>
      </w:r>
      <w:r>
        <w:t>Incorporação do ano de publicação (1986) seguindo o padrão de referências normativas conforme ABNT NBR 6023:2018, que requer a inclusão do ano para maior precisão e clareza.</w:t>
      </w:r>
    </w:p>
    <w:p>
      <w:r>
        <w:rPr>
          <w:b/>
        </w:rPr>
        <w:t xml:space="preserve">Parágrafo 88: </w:t>
      </w:r>
      <w:r>
        <w:t>Adicionada a data de publicação da resolução, alinhando ao padrão ABNT, que exige a identificação completa para referências normativas.</w:t>
      </w:r>
    </w:p>
    <w:p>
      <w:r>
        <w:rPr>
          <w:b/>
        </w:rPr>
        <w:t xml:space="preserve">Parágrafo 91: </w:t>
      </w:r>
      <w:r>
        <w:t>Correção na pontuação para separar corretamente as enumerações das leis, utilizando ponto e vírgula entre elas conforme a ABNT.</w:t>
      </w:r>
    </w:p>
    <w:p>
      <w:r>
        <w:rPr>
          <w:b/>
        </w:rPr>
        <w:t xml:space="preserve">Parágrafo 101: </w:t>
      </w:r>
      <w:r>
        <w:t>Adicionei a vírgula para melhorar a clareza. Corrigi a notação 'no' para 'n.º' conforme o padrão de numeração ordinal. Ajustei a pontuação dos artigos para o formato correto: 'art. 3.º e 7.º'.</w:t>
      </w:r>
    </w:p>
    <w:p>
      <w:r>
        <w:rPr>
          <w:b/>
        </w:rPr>
        <w:t xml:space="preserve">Parágrafo 81: </w:t>
      </w:r>
      <w:r>
        <w:t>A Resolução CONAMA nº 001 é, na realidade, a Resolução CONAMA nº 001/1986. Completar a informação com o ano de publicação melhora a clareza e precisão, especialmente em documentos técnicos, atendendo à norma ABNT para referências.</w:t>
      </w:r>
    </w:p>
    <w:p>
      <w:r>
        <w:rPr>
          <w:b/>
        </w:rPr>
        <w:t xml:space="preserve">Parágrafo 111: </w:t>
      </w:r>
      <w:r>
        <w:t>Correção de pontuação e conjugação verbal para assegurar consistência e concordância: uso de vírgula antes de 'e estabelece' e concordância verbal com 'estabelece'.</w:t>
      </w:r>
    </w:p>
    <w:p>
      <w:r>
        <w:rPr>
          <w:b/>
        </w:rPr>
        <w:t xml:space="preserve">Parágrafo 120: </w:t>
      </w:r>
      <w:r>
        <w:t>Correção do símbolo de ordinal para 'nº', conforme norma ABNT e uso padrão em textos normativos.</w:t>
      </w:r>
    </w:p>
    <w:p>
      <w:r>
        <w:rPr>
          <w:b/>
        </w:rPr>
        <w:t xml:space="preserve">Parágrafo 126: </w:t>
      </w:r>
      <w:r>
        <w:t>Correção do uso da abreviação para 'número', conforme padrão ortográfico da língua portuguesa.</w:t>
      </w:r>
    </w:p>
    <w:p>
      <w:r>
        <w:rPr>
          <w:b/>
        </w:rPr>
        <w:t xml:space="preserve">Parágrafo 124: </w:t>
      </w:r>
      <w:r>
        <w:t>Correção conforme norma padrão de abreviação 'n.º' para 'número', de acordo com a ABNT.</w:t>
      </w:r>
    </w:p>
    <w:p>
      <w:r>
        <w:rPr>
          <w:b/>
        </w:rPr>
        <w:t xml:space="preserve">Parágrafo 113: </w:t>
      </w:r>
      <w:r>
        <w:t>Correção de pontuação conforme norma padrão para abreviações.</w:t>
      </w:r>
    </w:p>
    <w:p>
      <w:r>
        <w:rPr>
          <w:b/>
        </w:rPr>
        <w:t xml:space="preserve">Parágrafo 125: </w:t>
      </w:r>
      <w:r>
        <w:t>Substituição da expressão 'sobre a emissão' por 'as diretrizes para a emissão' para melhorar a clareza e a formalidade do texto, mantendo o objetivo técnico original.</w:t>
      </w:r>
    </w:p>
    <w:p>
      <w:r>
        <w:rPr>
          <w:b/>
        </w:rPr>
        <w:t xml:space="preserve">Parágrafo 129: </w:t>
      </w:r>
      <w:r>
        <w:t>Correção da abreviação do número para 'nº', conforme o uso formal padrão.</w:t>
      </w:r>
    </w:p>
    <w:p>
      <w:r>
        <w:rPr>
          <w:b/>
        </w:rPr>
        <w:t xml:space="preserve">Parágrafo 65: </w:t>
      </w:r>
      <w:r>
        <w:t>Padronização do termo 'resíduos sólidos' para 'sobre resíduos sólidos' para melhorar a clareza e precisão técnica.</w:t>
      </w:r>
    </w:p>
    <w:p>
      <w:r>
        <w:rPr>
          <w:b/>
        </w:rPr>
        <w:t xml:space="preserve">Parágrafo 133: </w:t>
      </w:r>
      <w:r>
        <w:t>Corrigido para atender ao padrão de escrita da ABNT, onde 'n.º' é utilizado para indicar número ordinal em normas e documentos oficiais.</w:t>
      </w:r>
    </w:p>
    <w:p>
      <w:r>
        <w:rPr>
          <w:b/>
        </w:rPr>
        <w:t xml:space="preserve">Parágrafo 130: </w:t>
      </w:r>
      <w:r>
        <w:t>Correção de concordância verbal (‘acrescentam-se’) e ajuste do artigo definido (‘o procedimento’).</w:t>
      </w:r>
    </w:p>
    <w:p>
      <w:r>
        <w:rPr>
          <w:b/>
        </w:rPr>
        <w:t xml:space="preserve">Parágrafo 137: </w:t>
      </w:r>
      <w:r>
        <w:t>Correção na formatação para o correto uso do plural na abreviação de 'número', que é 'nºs', de acordo com as normas da ABNT.</w:t>
      </w:r>
    </w:p>
    <w:p>
      <w:r>
        <w:rPr>
          <w:b/>
        </w:rPr>
        <w:t xml:space="preserve">Parágrafo 132: </w:t>
      </w:r>
      <w:r>
        <w:t>Substituição de 'para' por 'visando à' para melhorar a clareza do objetivo; inserção de vírgula após 'Art. 2º' e adição de aspas em 'licenciamento ambiental' para destacar o termo conceituado.</w:t>
      </w:r>
    </w:p>
    <w:p>
      <w:r>
        <w:rPr>
          <w:b/>
        </w:rPr>
        <w:t xml:space="preserve">Parágrafo 145: </w:t>
      </w:r>
      <w:r>
        <w:t>Correção da pontuação para melhorar a clareza; foi inserida uma vírgula para separar as orações, tornando a leitura mais fluente.</w:t>
      </w:r>
    </w:p>
    <w:p>
      <w:r>
        <w:rPr>
          <w:b/>
        </w:rPr>
        <w:t xml:space="preserve">Parágrafo 138: </w:t>
      </w:r>
      <w:r>
        <w:t>Correção da abreviação 'n.º' para seguir a norma de abreviações da ABNT.</w:t>
      </w:r>
    </w:p>
    <w:p>
      <w:r>
        <w:rPr>
          <w:b/>
        </w:rPr>
        <w:t xml:space="preserve">Parágrafo 162: </w:t>
      </w:r>
      <w:r>
        <w:t>Inclusão do artigo definido 'o' para melhorar a clareza e a fluidez da frase.</w:t>
      </w:r>
    </w:p>
    <w:p>
      <w:r>
        <w:rPr>
          <w:b/>
        </w:rPr>
        <w:t xml:space="preserve">Parágrafo 148: </w:t>
      </w:r>
      <w:r>
        <w:t>Correção na abreviação para 'n.º', conforme as normas da ABNT para a indicação de números.</w:t>
      </w:r>
    </w:p>
    <w:p>
      <w:r>
        <w:rPr>
          <w:b/>
        </w:rPr>
        <w:t xml:space="preserve">Parágrafo 108: </w:t>
      </w:r>
      <w:r>
        <w:t>Correção da abreviação de 'número' para 'n.º', conforme normas de escrita e estilo formal.</w:t>
      </w:r>
    </w:p>
    <w:p>
      <w:r>
        <w:rPr>
          <w:b/>
        </w:rPr>
        <w:t xml:space="preserve">Parágrafo 146: </w:t>
      </w:r>
      <w:r>
        <w:t>Correção do símbolo de número para 'nº', conforme convenções da língua portuguesa.</w:t>
      </w:r>
    </w:p>
    <w:p>
      <w:r>
        <w:rPr>
          <w:b/>
        </w:rPr>
        <w:t xml:space="preserve">Parágrafo 164: </w:t>
      </w:r>
      <w:r>
        <w:t>Nenhuma alteração necessária.</w:t>
      </w:r>
    </w:p>
    <w:p>
      <w:r>
        <w:rPr>
          <w:b/>
        </w:rPr>
        <w:t xml:space="preserve">Parágrafo 167: </w:t>
      </w:r>
      <w:r>
        <w:t>Troca de hífen por travessão para padronização conforme normas tipográficas da ABNT.</w:t>
      </w:r>
    </w:p>
    <w:p>
      <w:r>
        <w:rPr>
          <w:b/>
        </w:rPr>
        <w:t xml:space="preserve">Parágrafo 192: </w:t>
      </w:r>
      <w:r>
        <w:t>Correção da sigla 'Aneel' para 'ANEEL', conforme padrão para siglas. Uso do símbolo 'º' para indicar número em documentos normativos, de acordo com a ABNT.</w:t>
      </w:r>
    </w:p>
    <w:p>
      <w:r>
        <w:rPr>
          <w:b/>
        </w:rPr>
        <w:t xml:space="preserve">Parágrafo 176: </w:t>
      </w:r>
      <w:r>
        <w:t>Correção na abreviação de 'número' para 'n.º', conforme a norma culta do português e padrões da ABNT.</w:t>
      </w:r>
    </w:p>
    <w:p>
      <w:r>
        <w:rPr>
          <w:b/>
        </w:rPr>
        <w:t xml:space="preserve">Parágrafo 140: </w:t>
      </w:r>
      <w:r>
        <w:t>Troca do preposição 'para' por 'das' para adequar a relação de pertinência entre o licenciamento e as obras. Melhoria na clareza e precisão do texto.</w:t>
      </w:r>
    </w:p>
    <w:p>
      <w:r>
        <w:rPr>
          <w:b/>
        </w:rPr>
        <w:t xml:space="preserve">Parágrafo 185: </w:t>
      </w:r>
      <w:r>
        <w:t>Removida a vírgula antes de 'e as novas modalidades', uma vez que a conjunção 'e' dispensa a vírgula antes de seu uso. Adicionada vírgula após 'rurais' para separar a oração principal do complemento.</w:t>
      </w:r>
    </w:p>
    <w:p>
      <w:r>
        <w:rPr>
          <w:b/>
        </w:rPr>
        <w:t xml:space="preserve">Parágrafo 159: </w:t>
      </w:r>
      <w:r>
        <w:t>Ajuste gramatical para introdução de um sujeito impessoal, pois a construção com voz passiva melhora a clareza nesse caso específico.</w:t>
      </w:r>
    </w:p>
    <w:p>
      <w:r>
        <w:rPr>
          <w:b/>
        </w:rPr>
        <w:t xml:space="preserve">Parágrafo 187: </w:t>
      </w:r>
      <w:r>
        <w:t>Adequação ao padrão de citação de leis conforme ABNT, incluindo a utilização de 'nº' antes do número da lei e a inclusão do ano completo após a expressão 'de'.</w:t>
      </w:r>
    </w:p>
    <w:p>
      <w:r>
        <w:rPr>
          <w:b/>
        </w:rPr>
        <w:t xml:space="preserve">Parágrafo 202: </w:t>
      </w:r>
      <w:r>
        <w:t>Expansão do acrônimo 'IBAMA' para o nome completo do órgão conforme as normas de primeira citação de siglas em textos formais.</w:t>
      </w:r>
    </w:p>
    <w:p>
      <w:r>
        <w:rPr>
          <w:b/>
        </w:rPr>
        <w:t xml:space="preserve">Parágrafo 171: </w:t>
      </w:r>
      <w:r>
        <w:t>Adição do 'e' para conectar melhor as duas ações ('regulamenta' e 'revoga'). Correção da pontuação final com um ponto após a data, para encerrar a frase corretamente.</w:t>
      </w:r>
    </w:p>
    <w:p>
      <w:r>
        <w:rPr>
          <w:b/>
        </w:rPr>
        <w:t xml:space="preserve">Parágrafo 186: </w:t>
      </w:r>
      <w:r>
        <w:t>Correção de concordância no plural; inclusão de 'Leis' para padronização conforme estilo e ABNT.</w:t>
      </w:r>
    </w:p>
    <w:p>
      <w:r>
        <w:rPr>
          <w:b/>
        </w:rPr>
        <w:t xml:space="preserve">Parágrafo 210: </w:t>
      </w:r>
      <w:r>
        <w:t>Adição de artigos definidos 'os' e 'das' para melhor clareza e precisão na definição dos elementos referidos.</w:t>
      </w:r>
    </w:p>
    <w:p>
      <w:r>
        <w:rPr>
          <w:b/>
        </w:rPr>
        <w:t xml:space="preserve">Parágrafo 215: </w:t>
      </w:r>
      <w:r>
        <w:t>Correção da abreviação de 'sem número', ajustando para 's/nº' conforme uso convencional.</w:t>
      </w:r>
    </w:p>
    <w:p>
      <w:r>
        <w:rPr>
          <w:b/>
        </w:rPr>
        <w:t xml:space="preserve">Parágrafo 193: </w:t>
      </w:r>
      <w:r>
        <w:t>Removidas vírgulas desnecessárias, padronizado o uso de parênteses para a sigla DUP e ajustada a capitalização para 'transporte de energia elétrica'. Além disso, a data foi ajustada para o formato Mês/Ano conforme padrões da ABNT.</w:t>
      </w:r>
    </w:p>
    <w:p>
      <w:r>
        <w:rPr>
          <w:b/>
        </w:rPr>
        <w:t xml:space="preserve">Parágrafo 212: </w:t>
      </w:r>
      <w:r>
        <w:t>A alteração realizada foi a correção do símbolo de número ('nº' em vez de 'no') no trecho inicial. As demais partes do texto não apresentam problemas de clareza, coerência, lógica, coesão ou consistência.</w:t>
      </w:r>
    </w:p>
    <w:p>
      <w:r>
        <w:rPr>
          <w:b/>
        </w:rPr>
        <w:t xml:space="preserve">Parágrafo 206: </w:t>
      </w:r>
      <w:r>
        <w:t>Corrigida a formatação do símbolo de grau ao exponente (º) para atender as normas ABNT.</w:t>
      </w:r>
    </w:p>
    <w:p>
      <w:r>
        <w:rPr>
          <w:b/>
        </w:rPr>
        <w:t xml:space="preserve">Parágrafo 196: </w:t>
      </w:r>
      <w:r>
        <w:t>A sigla 'n.º' é a forma correta para abreviação de 'número', conforme a norma ABNT para documentos técnicos.</w:t>
      </w:r>
    </w:p>
    <w:p>
      <w:r>
        <w:rPr>
          <w:b/>
        </w:rPr>
        <w:t xml:space="preserve">Parágrafo 209: </w:t>
      </w:r>
      <w:r>
        <w:t>Correção no uso do indicador ordinal, que deve ser 'n.º', com ponto abreviado antes da letra 'o' em conformidade com a norma ABNT.</w:t>
      </w:r>
    </w:p>
    <w:p>
      <w:r>
        <w:rPr>
          <w:b/>
        </w:rPr>
        <w:t xml:space="preserve">Parágrafo 225: </w:t>
      </w:r>
      <w:r>
        <w:t>Padronização do número da Instrução Normativa conforme convenções comuns de uso, que geralmente incluem três dígitos.</w:t>
      </w:r>
    </w:p>
    <w:p>
      <w:r>
        <w:rPr>
          <w:b/>
        </w:rPr>
        <w:t xml:space="preserve">Parágrafo 239: </w:t>
      </w:r>
      <w:r>
        <w:t>Correção do símbolo de número conforme norma ABNT, substituindo 'n°' por 'nº'.</w:t>
      </w:r>
    </w:p>
    <w:p>
      <w:r>
        <w:rPr>
          <w:b/>
        </w:rPr>
        <w:t xml:space="preserve">Parágrafo 214: </w:t>
      </w:r>
      <w:r>
        <w:t>Adição do artigo 'a' antes de 'identificação' para corrigir a estrutura da frase e garantir clareza.</w:t>
      </w:r>
    </w:p>
    <w:p>
      <w:r>
        <w:rPr>
          <w:b/>
        </w:rPr>
        <w:t xml:space="preserve">Parágrafo 223: </w:t>
      </w:r>
      <w:r>
        <w:t>Correção da abreviação de 'número', de 'n°' para 'nº', conforme padrão ABNT.</w:t>
      </w:r>
    </w:p>
    <w:p>
      <w:r>
        <w:rPr>
          <w:b/>
        </w:rPr>
        <w:t xml:space="preserve">Parágrafo 237: </w:t>
      </w:r>
      <w:r>
        <w:t>Correção do formato de abreviação de 'número', que de acordo com as normas de estilo deve ser 'n.º'.</w:t>
      </w:r>
    </w:p>
    <w:p>
      <w:r>
        <w:rPr>
          <w:b/>
        </w:rPr>
        <w:t xml:space="preserve">Parágrafo 243: </w:t>
      </w:r>
      <w:r>
        <w:t>Correção da forma abreviada do termo 'número' ('nº' ao invés de 'n°'), em conformidade com as normas da ABNT.</w:t>
      </w:r>
    </w:p>
    <w:p>
      <w:r>
        <w:rPr>
          <w:b/>
        </w:rPr>
        <w:t xml:space="preserve">Parágrafo 235: </w:t>
      </w:r>
      <w:r>
        <w:t>Padronização do número segundo as normas de citação e referências da ABNT, que sugerem a utilização de números arábicos sem o zero à esquerda.</w:t>
      </w:r>
    </w:p>
    <w:p>
      <w:r>
        <w:rPr>
          <w:b/>
        </w:rPr>
        <w:t xml:space="preserve">Parágrafo 247: </w:t>
      </w:r>
      <w:r>
        <w:t>Correção na abreviação de 'número', que deve ser grafada como 'nº' seguindo o padrão formal estabelecido pela ABNT.</w:t>
      </w:r>
    </w:p>
    <w:p>
      <w:r>
        <w:rPr>
          <w:b/>
        </w:rPr>
        <w:t xml:space="preserve">Parágrafo 257: </w:t>
      </w:r>
      <w:r>
        <w:t>Adicionado o ano de publicação conforme padrão de referência da ABNT (NBR 6023:2018), para garantir a precisão da citação normativa.</w:t>
      </w:r>
    </w:p>
    <w:p>
      <w:r>
        <w:rPr>
          <w:b/>
        </w:rPr>
        <w:t xml:space="preserve">Parágrafo 260: </w:t>
      </w:r>
      <w:r>
        <w:t>Foi feita a correção do uso da abreviação 'n.º' conforme a norma culta e técnica para referência de números em documentos oficiais.</w:t>
      </w:r>
    </w:p>
    <w:p>
      <w:r>
        <w:rPr>
          <w:b/>
        </w:rPr>
        <w:t xml:space="preserve">Parágrafo 258: </w:t>
      </w:r>
      <w:r>
        <w:t>Adicionada a preposição 'em' para correta regência (constitui-se em), uso de 'nº' para abreviatura de 'número' antes das instruções normativas, conforme padrões normativos.</w:t>
      </w:r>
    </w:p>
    <w:p>
      <w:r>
        <w:rPr>
          <w:b/>
        </w:rPr>
        <w:t xml:space="preserve">Parágrafo 251: </w:t>
      </w:r>
      <w:r>
        <w:t>Correção da capitalização em 'ambiental' para seguir o padrão de nomenclatura técnica e adequação das aspas simples para destacar o nome do projeto.</w:t>
      </w:r>
    </w:p>
    <w:p>
      <w:r>
        <w:rPr>
          <w:b/>
        </w:rPr>
        <w:t xml:space="preserve">Parágrafo 256: </w:t>
      </w:r>
      <w:r>
        <w:t>Correção de concordância verbal com o sujeito indeterminado ('Reconhecem-se'). Remoção da vírgula após 'extinção' para maior fluidez. Troca do pronome 'essas' por 'estas' para maior precisão e coesão com o que foi mencionado anteriormente ('Lista anexa'). 'Lista' não precisa estar com inicial maiúscula sem motivo específico, conforme padrão ABNT.</w:t>
      </w:r>
    </w:p>
    <w:p>
      <w:r>
        <w:rPr>
          <w:b/>
        </w:rPr>
        <w:t xml:space="preserve">Parágrafo 265: </w:t>
      </w:r>
      <w:r>
        <w:t>Inserção do símbolo 'n.º' para padronizar a indicação de número conforme práticas da ABNT.</w:t>
      </w:r>
    </w:p>
    <w:p>
      <w:r>
        <w:rPr>
          <w:b/>
        </w:rPr>
        <w:t xml:space="preserve">Parágrafo 263: </w:t>
      </w:r>
      <w:r>
        <w:t>Inserção de vírgula para melhorar a clareza e separação de ideias.</w:t>
      </w:r>
    </w:p>
    <w:p>
      <w:r>
        <w:rPr>
          <w:b/>
        </w:rPr>
        <w:t xml:space="preserve">Parágrafo 275: </w:t>
      </w:r>
      <w:r>
        <w:t>Correção da abreviação para ‘nº’ conforme o padrão da língua portuguesa e normas da ABNT para indicação de números em resoluções.</w:t>
      </w:r>
    </w:p>
    <w:p>
      <w:r>
        <w:rPr>
          <w:b/>
        </w:rPr>
        <w:t xml:space="preserve">Parágrafo 271: </w:t>
      </w:r>
      <w:r>
        <w:t>Correção na grafia do símbolo de número (nº) conforme padrão da língua portuguesa.</w:t>
      </w:r>
    </w:p>
    <w:p>
      <w:r>
        <w:rPr>
          <w:b/>
        </w:rPr>
        <w:t xml:space="preserve">Parágrafo 273: </w:t>
      </w:r>
      <w:r>
        <w:t>Correção na grafia do símbolo de número segundo a norma ABNT, utilizando 'nº' em vez de 'n°'.</w:t>
      </w:r>
    </w:p>
    <w:p>
      <w:r>
        <w:rPr>
          <w:b/>
        </w:rPr>
        <w:t xml:space="preserve">Parágrafo 293: </w:t>
      </w:r>
      <w:r>
        <w:t>Explicitação da sigla 'APP' para 'Área de Preservação Permanente' para maior clareza e consistência técnica.</w:t>
      </w:r>
    </w:p>
    <w:p>
      <w:r>
        <w:rPr>
          <w:b/>
        </w:rPr>
        <w:t xml:space="preserve">Parágrafo 264: </w:t>
      </w:r>
      <w:r>
        <w:t>Ajuste na abreviação de 'número', conforme norma padrão de abreviações.</w:t>
      </w:r>
    </w:p>
    <w:p>
      <w:r>
        <w:rPr>
          <w:b/>
        </w:rPr>
        <w:t xml:space="preserve">Parágrafo 285: </w:t>
      </w:r>
      <w:r>
        <w:t>Correção do verbo para a forma pronominal adequada ('Reconhecem-se') para manter o uso formal e correto da língua portuguesa.</w:t>
      </w:r>
    </w:p>
    <w:p>
      <w:r>
        <w:rPr>
          <w:b/>
        </w:rPr>
        <w:t xml:space="preserve">Parágrafo 277: </w:t>
      </w:r>
      <w:r>
        <w:t>Correção da numeração das leis para padrão ABNT, utilizando 'nº' para todos os números.</w:t>
      </w:r>
    </w:p>
    <w:p>
      <w:r>
        <w:rPr>
          <w:b/>
        </w:rPr>
        <w:t xml:space="preserve">Parágrafo 284: </w:t>
      </w:r>
      <w:r>
        <w:t>Ajuste na preposição para 'na' para melhorar a clareza e precisão, e padronização da inicial minúscula em 'lista' conforme norma ABNT.</w:t>
      </w:r>
    </w:p>
    <w:p>
      <w:r>
        <w:rPr>
          <w:b/>
        </w:rPr>
        <w:t xml:space="preserve">Parágrafo 298: </w:t>
      </w:r>
      <w:r>
        <w:t>Remoção da vírgula desnecessária antes de 'sujeitos', para melhorar a fluidez e coerência do texto.</w:t>
      </w:r>
    </w:p>
    <w:p>
      <w:r>
        <w:rPr>
          <w:b/>
        </w:rPr>
        <w:t xml:space="preserve">Parágrafo 297: </w:t>
      </w:r>
      <w:r>
        <w:t>Foi adicionada uma vírgula antes de 'com vistas à realização' para melhorar a clareza e a fluidez do texto, destacando a finalidade final das atividades enumeradas.</w:t>
      </w:r>
    </w:p>
    <w:p>
      <w:r>
        <w:rPr>
          <w:b/>
        </w:rPr>
        <w:t xml:space="preserve">Parágrafo 302: </w:t>
      </w:r>
      <w:r>
        <w:t>Substituição do termo 'advindos' por 'provenientes' para maior precisão e clareza.</w:t>
      </w:r>
    </w:p>
    <w:p>
      <w:r>
        <w:rPr>
          <w:b/>
        </w:rPr>
        <w:t xml:space="preserve">Parágrafo 307: </w:t>
      </w:r>
      <w:r>
        <w:t>Apenas ajustei o termo 'da' para 'de' antes de 'Compensação Ambiental' para melhor concordância.</w:t>
      </w:r>
    </w:p>
    <w:p>
      <w:r>
        <w:rPr>
          <w:b/>
        </w:rPr>
        <w:t xml:space="preserve">Parágrafo 315: </w:t>
      </w:r>
      <w:r>
        <w:t>Inserção de vírgula após a expressão 'Hídricos' para separar os elementos de uma enumeração e remoção de vírgula antes de 'e altera' para garantir coerência com as regras de pontuação.</w:t>
      </w:r>
    </w:p>
    <w:p>
      <w:r>
        <w:rPr>
          <w:b/>
        </w:rPr>
        <w:t xml:space="preserve">Parágrafo 309: </w:t>
      </w:r>
      <w:r>
        <w:t>Adicionado vírgulas para separar melhor os complementos explicativos e corrigido a preposição para 'do licenciamento ambiental' para conferir maior clareza ao texto.</w:t>
      </w:r>
    </w:p>
    <w:p>
      <w:r>
        <w:rPr>
          <w:b/>
        </w:rPr>
        <w:t xml:space="preserve">Parágrafo 300: </w:t>
      </w:r>
      <w:r>
        <w:t>Correção na abreviação de 'número' ('nº' ao invés de 'no.') e ajuste na data para consistentemente utilizar o formato abreviado, ‘6’ em vez de ‘06’ conforme padrão da ABNT.</w:t>
      </w:r>
    </w:p>
    <w:p>
      <w:r>
        <w:rPr>
          <w:b/>
        </w:rPr>
        <w:t xml:space="preserve">Parágrafo 314: </w:t>
      </w:r>
      <w:r>
        <w:t>Adicionei um ponto final para concluir a oração, conforme as regras de pontuação.</w:t>
      </w:r>
    </w:p>
    <w:p>
      <w:r>
        <w:rPr>
          <w:b/>
        </w:rPr>
        <w:t xml:space="preserve">Parágrafo 313: </w:t>
      </w:r>
      <w:r>
        <w:t>Corrigido a pontuação com a adição de vírgula após 'imóveis que', para separar adequadamente a oração principal da oração adjetiva condicional.</w:t>
      </w:r>
    </w:p>
    <w:p>
      <w:r>
        <w:rPr>
          <w:b/>
        </w:rPr>
        <w:t xml:space="preserve">Parágrafo 289: </w:t>
      </w:r>
      <w:r>
        <w:t>Adicionada a preposição 'da' para maior clareza e correta referência à vegetação específica.</w:t>
      </w:r>
    </w:p>
    <w:p>
      <w:r>
        <w:rPr>
          <w:b/>
        </w:rPr>
        <w:t xml:space="preserve">Parágrafo 319: </w:t>
      </w:r>
      <w:r>
        <w:t>Substituição do verbo 'dar' por 'determinar' para melhor clareza e formalidade, mantendo o estilo e a estrutura do autor.</w:t>
      </w:r>
    </w:p>
    <w:p>
      <w:r>
        <w:rPr>
          <w:b/>
        </w:rPr>
        <w:t xml:space="preserve">Parágrafo 299: </w:t>
      </w:r>
      <w:r>
        <w:t>Adicionamos o ano para especificar a resolução, seguindo a recomendação da ABNT para citações de documentos normativos.</w:t>
      </w:r>
    </w:p>
    <w:p>
      <w:r>
        <w:rPr>
          <w:b/>
        </w:rPr>
        <w:t xml:space="preserve">Parágrafo 316: </w:t>
      </w:r>
      <w:r>
        <w:t>Correção da abreviação de 'número' para 'n.º', conforme padrões de nomenclatura adotados pela ABNT.</w:t>
      </w:r>
    </w:p>
    <w:p>
      <w:r>
        <w:rPr>
          <w:b/>
        </w:rPr>
        <w:t xml:space="preserve">Parágrafo 338: </w:t>
      </w:r>
      <w:r>
        <w:t>Substituição do verbo 'fixar' por 'estabelecer', que é mais adequado ao contexto de normas e diretrizes.</w:t>
      </w:r>
    </w:p>
    <w:p>
      <w:r>
        <w:rPr>
          <w:b/>
        </w:rPr>
        <w:t xml:space="preserve">Parágrafo 334: </w:t>
      </w:r>
      <w:r>
        <w:t>Padronização da data em conformidade com a ABNT, utilizando '2 de janeiro' ao invés de '02 de janeiro'.</w:t>
      </w:r>
    </w:p>
    <w:p>
      <w:r>
        <w:rPr>
          <w:b/>
        </w:rPr>
        <w:t xml:space="preserve">Parágrafo 333: </w:t>
      </w:r>
      <w:r>
        <w:t>Substituição do termo 'pedido' por 'solicitação' para maior formalidade e consistência técnica.</w:t>
      </w:r>
    </w:p>
    <w:p>
      <w:r>
        <w:rPr>
          <w:b/>
        </w:rPr>
        <w:t xml:space="preserve">Parágrafo 331: </w:t>
      </w:r>
      <w:r>
        <w:t>Adicionada a data de publicação para melhorar a clareza e assegurar conformidade com a formatação ABNT de documentos normativos.</w:t>
      </w:r>
    </w:p>
    <w:p>
      <w:r>
        <w:rPr>
          <w:b/>
        </w:rPr>
        <w:t xml:space="preserve">Parágrafo 341: </w:t>
      </w:r>
      <w:r>
        <w:t>Padronização conforme ABNT para a abreviação de 'número' como 'n.º'.</w:t>
      </w:r>
    </w:p>
    <w:p>
      <w:r>
        <w:rPr>
          <w:b/>
        </w:rPr>
        <w:t xml:space="preserve">Parágrafo 349: </w:t>
      </w:r>
      <w:r>
        <w:t>Correção da abreviatura de 'número' conforme o uso correto em português ('n.º').</w:t>
      </w:r>
    </w:p>
    <w:p>
      <w:r>
        <w:rPr>
          <w:b/>
        </w:rPr>
        <w:t xml:space="preserve">Parágrafo 339: </w:t>
      </w:r>
      <w:r>
        <w:t>Acrescentei a data de publicação (1986) da Resolução CONAMA nº 01 para melhorar a precisão e a clareza, conforme padrão de citação da ABNT.</w:t>
      </w:r>
    </w:p>
    <w:p>
      <w:r>
        <w:rPr>
          <w:b/>
        </w:rPr>
        <w:t xml:space="preserve">Parágrafo 342: </w:t>
      </w:r>
      <w:r>
        <w:t>Removi a redundância ao repetir 'pessoas físicas ou jurídicas' e ajustei 'cadastro técnico federal' para 'Cadastro Técnico Federal' para conferir uma padronização ao termo.</w:t>
      </w:r>
    </w:p>
    <w:p>
      <w:r>
        <w:rPr>
          <w:b/>
        </w:rPr>
        <w:t xml:space="preserve">Parágrafo 322: </w:t>
      </w:r>
      <w:r>
        <w:t>Adicionada a preposição 'do' para clarificar a expressão e garantir a concordância adequada.</w:t>
      </w:r>
    </w:p>
    <w:p>
      <w:r>
        <w:rPr>
          <w:b/>
        </w:rPr>
        <w:t xml:space="preserve">Parágrafo 351: </w:t>
      </w:r>
      <w:r>
        <w:t>Correção do símbolo de indicação de número conforme a norma ABNT, que utiliza o formato 'n°'.</w:t>
      </w:r>
    </w:p>
    <w:p>
      <w:r>
        <w:rPr>
          <w:b/>
        </w:rPr>
        <w:t xml:space="preserve">Parágrafo 360: </w:t>
      </w:r>
      <w:r>
        <w:t>Corrigi a numeração ordinal de 'no' para 'n.º', conforme o padrão ABNT para grafia de normas.</w:t>
      </w:r>
    </w:p>
    <w:p>
      <w:r>
        <w:rPr>
          <w:b/>
        </w:rPr>
        <w:t xml:space="preserve">Parágrafo 359: </w:t>
      </w:r>
      <w:r>
        <w:t>Correção da abreviação normativa para ‘n.º’ conforme as normas da ABNT para indicações ordinais.</w:t>
      </w:r>
    </w:p>
    <w:p>
      <w:r>
        <w:rPr>
          <w:b/>
        </w:rPr>
        <w:t xml:space="preserve">Parágrafo 327: </w:t>
      </w:r>
      <w:r>
        <w:t>Segundo a norma de citação de documentos legislativos, os números são usualmente padronizados com três dígitos para resoluções, conforme as diretrizes de formatação da ABNT.</w:t>
      </w:r>
    </w:p>
    <w:p>
      <w:r>
        <w:rPr>
          <w:b/>
        </w:rPr>
        <w:t xml:space="preserve">Parágrafo 368: </w:t>
      </w:r>
      <w:r>
        <w:t>Padronização das siglas de Normas Regulamentadoras com hífen conforme ABNT e correção do gerúndio para manter paralelismo entre as ações descritas ('revogando' e 'aprovando').</w:t>
      </w:r>
    </w:p>
    <w:p>
      <w:r>
        <w:rPr>
          <w:b/>
        </w:rPr>
        <w:t xml:space="preserve">Parágrafo 375: </w:t>
      </w:r>
      <w:r>
        <w:t>Correção de acordo com a norma culta para representação de números ordinais, utilizando 'nº' em vez de 'no'.</w:t>
      </w:r>
    </w:p>
    <w:p>
      <w:r>
        <w:rPr>
          <w:b/>
        </w:rPr>
        <w:t xml:space="preserve">Parágrafo 363: </w:t>
      </w:r>
      <w:r>
        <w:t>Alteração para voz passiva pronominal para melhor clareza e precisão, adequando-se à forma frequentemente usada em textos normativos.</w:t>
      </w:r>
    </w:p>
    <w:p>
      <w:r>
        <w:rPr>
          <w:b/>
        </w:rPr>
        <w:t xml:space="preserve">Parágrafo 348: </w:t>
      </w:r>
      <w:r>
        <w:t>Correção para inclusão do artigo definido ('das') para melhor clareza e correção de espaço em 'II - não inertes'.</w:t>
      </w:r>
    </w:p>
    <w:p>
      <w:r>
        <w:rPr>
          <w:b/>
        </w:rPr>
        <w:t xml:space="preserve">Parágrafo 389: </w:t>
      </w:r>
      <w:r>
        <w:t>Remoção da preposição 'de' que estava desnecessária, já que 'infraestrutura' não pede complemento incondicional. Mantida clareza e concisão.</w:t>
      </w:r>
    </w:p>
    <w:p>
      <w:r>
        <w:rPr>
          <w:b/>
        </w:rPr>
        <w:t xml:space="preserve">Parágrafo 386: </w:t>
      </w:r>
      <w:r>
        <w:t>A correção foi feita para melhorar a concordância verbal; 'impactem' foi alterado para 'impactam' para corresponder ao tempo presente, já que trata-se de situações que efetivamente acontecem.</w:t>
      </w:r>
    </w:p>
    <w:p>
      <w:r>
        <w:rPr>
          <w:b/>
        </w:rPr>
        <w:t xml:space="preserve">Parágrafo 383: </w:t>
      </w:r>
      <w:r>
        <w:t>Ajuste para concordância verbal adequada, substituindo 'disciplinam' por 'regulamentam' para melhor clareza e precisão no contexto administrativo.</w:t>
      </w:r>
    </w:p>
    <w:p>
      <w:r>
        <w:rPr>
          <w:b/>
        </w:rPr>
        <w:t xml:space="preserve">Parágrafo 384: </w:t>
      </w:r>
      <w:r>
        <w:t>Inserção dos parênteses ao invés do hífen para a sigla conforme normas da ABNT.</w:t>
      </w:r>
    </w:p>
    <w:p>
      <w:r>
        <w:rPr>
          <w:b/>
        </w:rPr>
        <w:t xml:space="preserve">Parágrafo 323: </w:t>
      </w:r>
      <w:r>
        <w:t>Substituição do termo 'com' por 'conforme' para melhorar a fluidez e adequação à formalidade do texto técnico.</w:t>
      </w:r>
    </w:p>
    <w:p>
      <w:r>
        <w:rPr>
          <w:b/>
        </w:rPr>
        <w:t xml:space="preserve">Parágrafo 357: </w:t>
      </w:r>
      <w:r>
        <w:t>Foi acrescentado um espaço entre 'nº' e '448' conforme a norma da ABNT para numeração.</w:t>
      </w:r>
    </w:p>
    <w:p>
      <w:r>
        <w:rPr>
          <w:b/>
        </w:rPr>
        <w:t xml:space="preserve">Parágrafo 410: </w:t>
      </w:r>
      <w:r>
        <w:t>Inserção de vírgula após o número da lei conforme norma padrão, além de padronização de maiúsculas em 'Plano Diretor de Desenvolvimento Municipal' para uniformidade e respeito à ABNT.</w:t>
      </w:r>
    </w:p>
    <w:p>
      <w:r>
        <w:rPr>
          <w:b/>
        </w:rPr>
        <w:t xml:space="preserve">Parágrafo 400: </w:t>
      </w:r>
      <w:r>
        <w:t>Padronização da data para 'ago. 2009' conforme as normas da ABNT, que especificam que os meses devem ser abreviados. Nenhuma outra alteração necessária.</w:t>
      </w:r>
    </w:p>
    <w:p>
      <w:r>
        <w:rPr>
          <w:b/>
        </w:rPr>
        <w:t xml:space="preserve">Parágrafo 371: </w:t>
      </w:r>
      <w:r>
        <w:t>Inserção dos parênteses em 'EPIs' para adequação à norma de apresentação de siglas conforme ABNT.</w:t>
      </w:r>
    </w:p>
    <w:p>
      <w:r>
        <w:rPr>
          <w:b/>
        </w:rPr>
        <w:t xml:space="preserve">Parágrafo 412: </w:t>
      </w:r>
      <w:r>
        <w:t>Correção na formatação do símbolo de número ('n°' para 'nº') para atender às normas da ABNT.</w:t>
      </w:r>
    </w:p>
    <w:p>
      <w:r>
        <w:rPr>
          <w:b/>
        </w:rPr>
        <w:t xml:space="preserve">Parágrafo 426: </w:t>
      </w:r>
      <w:r>
        <w:t>Correção de capitalização em 'Lei Orgânica do Município de Vargem' e padronização da data de acordo com a ABNT.</w:t>
      </w:r>
    </w:p>
    <w:p>
      <w:r>
        <w:rPr>
          <w:b/>
        </w:rPr>
        <w:t xml:space="preserve">Parágrafo 398: </w:t>
      </w:r>
      <w:r>
        <w:t>Corrigido o ano de '200' para '2000' e acento adicionado na palavra 'providências'.</w:t>
      </w:r>
    </w:p>
    <w:p>
      <w:r>
        <w:rPr>
          <w:b/>
        </w:rPr>
        <w:t xml:space="preserve">Parágrafo 427: </w:t>
      </w:r>
      <w:r>
        <w:t>Correção na formatação do número da lei para 'nº' conforme normas da ABNT, uso da preposição correta ('de') para datas, padronização do nome do mês por extenso, e correção de 'vargem' para 'Vargem', tratando-o como nome próprio.</w:t>
      </w:r>
    </w:p>
    <w:p>
      <w:r>
        <w:rPr>
          <w:b/>
        </w:rPr>
        <w:t xml:space="preserve">Parágrafo 433: </w:t>
      </w:r>
      <w:r>
        <w:t>Correção na abreviação de 'número', que deve ser escrita como 'nº' conforme norma culta.</w:t>
      </w:r>
    </w:p>
    <w:p>
      <w:r>
        <w:rPr>
          <w:b/>
        </w:rPr>
        <w:t xml:space="preserve">Parágrafo 438: </w:t>
      </w:r>
      <w:r>
        <w:t>Acrescentei aspas simples na alínea 'c' conforme o padrão ABNT para citações de artigos de lei.</w:t>
      </w:r>
    </w:p>
    <w:p>
      <w:r>
        <w:rPr>
          <w:b/>
        </w:rPr>
        <w:t xml:space="preserve">Parágrafo 428: </w:t>
      </w:r>
      <w:r>
        <w:t>Correções feitas para padronização de acordo com a ABNT: uso de 'n.º' em vez de 'n°', inclusão de vírgula após o número da lei, e data no formato por extenso.</w:t>
      </w:r>
    </w:p>
    <w:p>
      <w:r>
        <w:rPr>
          <w:b/>
        </w:rPr>
        <w:t xml:space="preserve">Parágrafo 424: </w:t>
      </w:r>
      <w:r>
        <w:t>Padronização da capitalização de nomes próprios e mês, além da adequação do formato de data conforme ABNT.</w:t>
      </w:r>
    </w:p>
    <w:p>
      <w:r>
        <w:rPr>
          <w:b/>
        </w:rPr>
        <w:t xml:space="preserve">Parágrafo 445: </w:t>
      </w:r>
      <w:r>
        <w:t>Correção de concordância com o uso no plural de 'altas e extra altas tensões'.</w:t>
      </w:r>
    </w:p>
    <w:p>
      <w:r>
        <w:rPr>
          <w:b/>
        </w:rPr>
        <w:t xml:space="preserve">Parágrafo 439: </w:t>
      </w:r>
      <w:r>
        <w:t>Correção na representação do símbolo de número ('º' para 'º') e numeração em portarias segundo prática comum.</w:t>
      </w:r>
    </w:p>
    <w:p>
      <w:r>
        <w:rPr>
          <w:b/>
        </w:rPr>
        <w:t xml:space="preserve">Parágrafo 448: </w:t>
      </w:r>
      <w:r>
        <w:t>Correção do símbolo de número (‘no’ para ‘nº’), ajuste na pontuação para maior clareza e uso de ‘além da’ para melhor conexão entre as ideias.</w:t>
      </w:r>
    </w:p>
    <w:p>
      <w:r>
        <w:rPr>
          <w:b/>
        </w:rPr>
        <w:t xml:space="preserve">Parágrafo 442: </w:t>
      </w:r>
      <w:r>
        <w:t>Removi a vírgula após 'Helipontos' para melhorar a clareza e seguir a formatação padrão de listagem.</w:t>
      </w:r>
    </w:p>
    <w:p>
      <w:r>
        <w:rPr>
          <w:b/>
        </w:rPr>
        <w:t xml:space="preserve">Parágrafo 466: </w:t>
      </w:r>
      <w:r>
        <w:t>Nenhuma alteração necessária.</w:t>
      </w:r>
    </w:p>
    <w:p>
      <w:r>
        <w:rPr>
          <w:b/>
        </w:rPr>
        <w:t xml:space="preserve">Parágrafo 460: </w:t>
      </w:r>
      <w:r>
        <w:t>Unificação da frase para melhorar a fluidez e ajuste na pontuação ao substituir o ponto final por uma vírgula antes de 'alterada pela Lei 9.074/95' para criar continuidade com a cláusula anterior.</w:t>
      </w:r>
    </w:p>
    <w:p>
      <w:r>
        <w:rPr>
          <w:b/>
        </w:rPr>
        <w:t xml:space="preserve">Parágrafo 458: </w:t>
      </w:r>
      <w:r>
        <w:t>Correção do termo 'afluentes' para 'efluentes' para garantir a precisão técnica do texto.</w:t>
      </w:r>
    </w:p>
    <w:p>
      <w:r>
        <w:rPr>
          <w:b/>
        </w:rPr>
        <w:t xml:space="preserve">Parágrafo 453: </w:t>
      </w:r>
      <w:r>
        <w:t>Correção de concordância e pontuação: adição de vírgulas para separar elementos de uma enumeração e correção de plural em 'poços e trincheiras' para concordar com 'procedimentos básicos'.</w:t>
      </w:r>
    </w:p>
    <w:p>
      <w:r>
        <w:rPr>
          <w:b/>
        </w:rPr>
        <w:t xml:space="preserve">Parágrafo 464: </w:t>
      </w:r>
      <w:r>
        <w:t>Acrescentei o artigo definido 'a' antes de 'prorrogação' para melhorar a fluidez e adequação gramatical da frase.</w:t>
      </w:r>
    </w:p>
    <w:p>
      <w:r>
        <w:rPr>
          <w:b/>
        </w:rPr>
        <w:t xml:space="preserve">Parágrafo 480: </w:t>
      </w:r>
      <w:r>
        <w:t>Correção na abreviação de número, que deve ser 'nº' conforme a padronização ABNT.</w:t>
      </w:r>
    </w:p>
    <w:p>
      <w:r>
        <w:rPr>
          <w:b/>
        </w:rPr>
        <w:t xml:space="preserve">Parágrafo 465: </w:t>
      </w:r>
      <w:r>
        <w:t>A correção aplica-se ao formato das datas, que foram ajustadas conforme o padrão ABNT, que exige a numeração (nº) antes dos números das leis e a escrita completa do ano.</w:t>
      </w:r>
    </w:p>
    <w:p>
      <w:r>
        <w:rPr>
          <w:b/>
        </w:rPr>
        <w:t xml:space="preserve">Parágrafo 472: </w:t>
      </w:r>
      <w:r>
        <w:t>Adicionada a abreviatura 'n.º' antes do número do decreto para seguir a norma ABNT de citação de decretos.</w:t>
      </w:r>
    </w:p>
    <w:p>
      <w:r>
        <w:rPr>
          <w:b/>
        </w:rPr>
        <w:t xml:space="preserve">Parágrafo 454: </w:t>
      </w:r>
      <w:r>
        <w:t>Correção de 'dialétricos' para 'dielétricos'. 'Classe b' corrigido para 'classe B' para garantir consistência na capitalização. Adicionado ponto na representação de milhar em '1.000 V' para conformidade com as normas brasileiras de formatação de números.</w:t>
      </w:r>
    </w:p>
    <w:p>
      <w:r>
        <w:rPr>
          <w:b/>
        </w:rPr>
        <w:t xml:space="preserve">Parágrafo 470: </w:t>
      </w:r>
      <w:r>
        <w:t>Correção do símbolo de parêntese de fechamento, substituindo o asterisco por um parêntese correto.</w:t>
      </w:r>
    </w:p>
    <w:p>
      <w:r>
        <w:rPr>
          <w:b/>
        </w:rPr>
        <w:t xml:space="preserve">Parágrafo 476: </w:t>
      </w:r>
      <w:r>
        <w:t>Corrigido para o formato adequado da abreviação conforme ABNT, usando 'n.º' ao invés de 'n°'.</w:t>
      </w:r>
    </w:p>
    <w:p>
      <w:r>
        <w:rPr>
          <w:b/>
        </w:rPr>
        <w:t xml:space="preserve">Parágrafo 478: </w:t>
      </w:r>
      <w:r>
        <w:t>Correção da forma abreviada de número conforme padrão brasileiro de uso de símbolos, substituindo o 'n°' por 'nº'. Nenhuma pesquisa externa foi necessária para essa correção padrão.</w:t>
      </w:r>
    </w:p>
    <w:p>
      <w:r>
        <w:rPr>
          <w:b/>
        </w:rPr>
        <w:t xml:space="preserve">Parágrafo 394: </w:t>
      </w:r>
      <w:r>
        <w:t>Correção do formato do número ordinal de acordo com as normas de formatação em documentos técnicos.</w:t>
      </w:r>
    </w:p>
    <w:p>
      <w:r>
        <w:rPr>
          <w:b/>
        </w:rPr>
        <w:t xml:space="preserve">Parágrafo 489: </w:t>
      </w:r>
      <w:r>
        <w:t>Correção da abreviação 'nº' para 'nº', que é a forma correta conforme normas de escrita em português.</w:t>
      </w:r>
    </w:p>
    <w:p>
      <w:r>
        <w:rPr>
          <w:b/>
        </w:rPr>
        <w:t xml:space="preserve">Parágrafo 475: </w:t>
      </w:r>
      <w:r>
        <w:t>Inserção do termo 'nº' para padronizar a citação de leis de acordo com as normas da ABNT.</w:t>
      </w:r>
    </w:p>
    <w:p>
      <w:r>
        <w:rPr>
          <w:b/>
        </w:rPr>
        <w:t xml:space="preserve">Parágrafo 484: </w:t>
      </w:r>
      <w:r>
        <w:t>Remoção da expressão 'cujas finalidades,' que estava desconectada e prejudicava a clareza. A frase foi reestruturada para maior coerência e fluidez.</w:t>
      </w:r>
    </w:p>
    <w:p>
      <w:r>
        <w:rPr>
          <w:b/>
        </w:rPr>
        <w:t xml:space="preserve">Parágrafo 487: </w:t>
      </w:r>
      <w:r>
        <w:t>A preposição 'sobre' foi alterada para 'em' para melhorar a clareza e a fluidez da frase.</w:t>
      </w:r>
    </w:p>
    <w:p>
      <w:r>
        <w:rPr>
          <w:b/>
        </w:rPr>
        <w:t xml:space="preserve">Parágrafo 493: </w:t>
      </w:r>
      <w:r>
        <w:t>Correção na representação do símbolo de número, conforme norma da língua portuguesa ('nº' em vez de 'n°').</w:t>
      </w:r>
    </w:p>
    <w:p>
      <w:r>
        <w:rPr>
          <w:b/>
        </w:rPr>
        <w:t xml:space="preserve">Parágrafo 495: </w:t>
      </w:r>
      <w:r>
        <w:t>Correção na abreviação do termo 'número', que deve ser 'nº' conforme a norma padrão da língua portuguesa.</w:t>
      </w:r>
    </w:p>
    <w:p>
      <w:r>
        <w:rPr>
          <w:b/>
        </w:rPr>
        <w:t xml:space="preserve">Parágrafo 268: </w:t>
      </w:r>
      <w:r>
        <w:t>Correção de pontuação de acordo com normas ortográficas para abreviação ('n.º' em vez de 'nº').</w:t>
      </w:r>
    </w:p>
    <w:p>
      <w:r>
        <w:rPr>
          <w:b/>
        </w:rPr>
        <w:t xml:space="preserve">Parágrafo 515: </w:t>
      </w:r>
      <w:r>
        <w:t>Substituição de 'Fixa' por 'Estabelece' para manter a formalidade e clareza do texto técnico.</w:t>
      </w:r>
    </w:p>
    <w:p>
      <w:r>
        <w:rPr>
          <w:b/>
        </w:rPr>
        <w:t xml:space="preserve">Parágrafo 514: </w:t>
      </w:r>
      <w:r>
        <w:t>Correção do artigo 'da' para 'de', garantindo clareza e fluidez.</w:t>
      </w:r>
    </w:p>
    <w:p>
      <w:r>
        <w:rPr>
          <w:b/>
        </w:rPr>
        <w:t xml:space="preserve">Parágrafo 526: </w:t>
      </w:r>
      <w:r>
        <w:t>Ajustado para seguir a estrutura de citação correta para normas, colocando o nº antes do número e mantendo a sigla da agência após o 'Resolução'.</w:t>
      </w:r>
    </w:p>
    <w:p>
      <w:r>
        <w:rPr>
          <w:b/>
        </w:rPr>
        <w:t xml:space="preserve">Parágrafo 501: </w:t>
      </w:r>
      <w:r>
        <w:t>Correção ortográfica na palavra 'padrões'.</w:t>
      </w:r>
    </w:p>
    <w:p>
      <w:r>
        <w:rPr>
          <w:b/>
        </w:rPr>
        <w:t xml:space="preserve">Parágrafo 511: </w:t>
      </w:r>
      <w:r>
        <w:t>Correção de formatação de acordo com as normas da ABNT, adicionando o ponto abreviativo no 'n.º'.</w:t>
      </w:r>
    </w:p>
    <w:p>
      <w:r>
        <w:rPr>
          <w:b/>
        </w:rPr>
        <w:t xml:space="preserve">Parágrafo 525: </w:t>
      </w:r>
      <w:r>
        <w:t>Adição do artigo definido 'a' antes de 'transferência' para melhorar a fluidez, ajuste na expressão 'prestação de serviços' para maior clareza e remoção da vírgula desnecessária antes de 'entre'.</w:t>
      </w:r>
    </w:p>
    <w:p>
      <w:r>
        <w:rPr>
          <w:b/>
        </w:rPr>
        <w:t xml:space="preserve">Parágrafo 492: </w:t>
      </w:r>
      <w:r>
        <w:t>Correção de formatação na palavra 'arts.' para estar de acordo com a ABNT e inclusão do artigo definido 'a' antes de 'recomposição tarifária extraordinária' para melhorar a clareza e coerência da frase.</w:t>
      </w:r>
    </w:p>
    <w:p>
      <w:r>
        <w:rPr>
          <w:b/>
        </w:rPr>
        <w:t xml:space="preserve">Parágrafo 528: </w:t>
      </w:r>
      <w:r>
        <w:t>De acordo com a norma da ABNT para referências a decretos, a abreviação correta é 'n.º'.</w:t>
      </w:r>
    </w:p>
    <w:p>
      <w:r>
        <w:rPr>
          <w:b/>
        </w:rPr>
        <w:t xml:space="preserve">Parágrafo 482: </w:t>
      </w:r>
      <w:r>
        <w:t>Correção de ortografia na abreviação abreviatura 'n.º' segundo as normas da língua portuguesa e normatizações da ABNT (NBR 6023:2018) para uso de números.</w:t>
      </w:r>
    </w:p>
    <w:p>
      <w:r>
        <w:rPr>
          <w:b/>
        </w:rPr>
        <w:t xml:space="preserve">Parágrafo 513: </w:t>
      </w:r>
      <w:r>
        <w:t>Correção da ortografia do acrônimo internacional 'ISO' (em vez de 'ISSO').</w:t>
      </w:r>
    </w:p>
    <w:p>
      <w:pPr>
        <w:pStyle w:val="IntenseQuote"/>
      </w:pPr>
      <w:r>
        <w:t>Observações adicionais: manter título curto e visual</w:t>
      </w:r>
    </w:p>
    <w:p>
      <w:r>
        <w:rPr>
          <w:b/>
        </w:rPr>
        <w:t xml:space="preserve">Parágrafo 531: </w:t>
      </w:r>
      <w:r>
        <w:t>Nenhuma alteração necessária. O trecho está escrito de forma clara, com ortografia correta e seguindo as normas técnicas.</w:t>
      </w:r>
    </w:p>
    <w:p>
      <w:r>
        <w:rPr>
          <w:b/>
        </w:rPr>
        <w:t xml:space="preserve">Parágrafo 527: </w:t>
      </w:r>
      <w:r>
        <w:t>Correção de concordância e repetição dos termos técnicos ('e os Contratos de Conexão... vinculados'), além de ajustar a preposição e o artigo para concordar corretamente com a construção da frase.</w:t>
      </w:r>
    </w:p>
    <w:p>
      <w:r>
        <w:rPr>
          <w:b/>
        </w:rPr>
        <w:t xml:space="preserve">Parágrafo 540: </w:t>
      </w:r>
      <w:r>
        <w:t>Correção na formatação do texto legal. Retirada do ponto após '3º' e inclusão de 'da' antes de 'Lei 10.848/04' para melhorar a clareza e correção na referência normativa.</w:t>
      </w:r>
    </w:p>
    <w:p>
      <w:r>
        <w:rPr>
          <w:b/>
        </w:rPr>
        <w:t xml:space="preserve">Parágrafo 536: </w:t>
      </w:r>
      <w:r>
        <w:t>Correção do formato abreviado 'n.º' de acordo com a norma culta da língua portuguesa.</w:t>
      </w:r>
    </w:p>
    <w:p>
      <w:r>
        <w:rPr>
          <w:b/>
        </w:rPr>
        <w:t xml:space="preserve">Parágrafo 543: </w:t>
      </w:r>
      <w:r>
        <w:t>Padronização das datas de acordo com a ABNT, usando o ano completo.</w:t>
      </w:r>
    </w:p>
    <w:p>
      <w:r>
        <w:rPr>
          <w:b/>
        </w:rPr>
        <w:t xml:space="preserve">Parágrafo 538: </w:t>
      </w:r>
      <w:r>
        <w:t>Ajuste na construção para maior clareza e coesão. 'Atualizado' é coerente com o sujeito implícito 'documento/norma' enquanto 'questões relacionadas' confere melhor clareza ao trecho.</w:t>
      </w:r>
    </w:p>
    <w:p>
      <w:r>
        <w:rPr>
          <w:b/>
        </w:rPr>
        <w:t xml:space="preserve">Parágrafo 544: </w:t>
      </w:r>
      <w:r>
        <w:t>Correção na formatação padrão ABNT para numeração de decretos, usando 'n.º' ao invés de 'nº'.</w:t>
      </w:r>
    </w:p>
    <w:p>
      <w:r>
        <w:rPr>
          <w:b/>
        </w:rPr>
        <w:t xml:space="preserve">Parágrafo 541: </w:t>
      </w:r>
      <w:r>
        <w:t>Alteração da preposição 'para' para 'em' para melhorar a fluidez e precisão do texto.</w:t>
      </w:r>
    </w:p>
    <w:p>
      <w:r>
        <w:rPr>
          <w:b/>
        </w:rPr>
        <w:t xml:space="preserve">Parágrafo 524: </w:t>
      </w:r>
      <w:r>
        <w:t>Correção na ortografia do símbolo para número ('nº' em vez de 'n°') de acordo com a norma padrão para citações numéricas.</w:t>
      </w:r>
    </w:p>
    <w:p>
      <w:r>
        <w:rPr>
          <w:b/>
        </w:rPr>
        <w:t xml:space="preserve">Parágrafo 549: </w:t>
      </w:r>
      <w:r>
        <w:t>Correção da sigla do Operador Nacional do Sistema Elétrico, que é ONS, não NOS. Adição de vírgula para indicar complemento especificativo.</w:t>
      </w:r>
    </w:p>
    <w:p>
      <w:r>
        <w:rPr>
          <w:b/>
        </w:rPr>
        <w:t xml:space="preserve">Parágrafo 521: </w:t>
      </w:r>
      <w:r>
        <w:t>Adicionada vírgula após 'geração de energia elétrica' para melhorar a clareza e a leitura do texto.</w:t>
      </w:r>
    </w:p>
    <w:p>
      <w:r>
        <w:rPr>
          <w:b/>
        </w:rPr>
        <w:t xml:space="preserve">Parágrafo 535: </w:t>
      </w:r>
      <w:r>
        <w:t>Padronização da data conforme a norma ABNT, no formato completo com ano de quatro dígitos.</w:t>
      </w:r>
    </w:p>
    <w:p>
      <w:r>
        <w:rPr>
          <w:b/>
        </w:rPr>
        <w:t xml:space="preserve">Parágrafo 551: </w:t>
      </w:r>
      <w:r>
        <w:t>Adicionei a conjunção 'e' entre 'Sistemas Isolados' e 'as instalações de transmissão' para melhorar a clareza e a fluidez do texto. Incluí também parênteses para indicar a sigla do Sistema Interligado Nacional, seguindo a norma ABNT.</w:t>
      </w:r>
    </w:p>
    <w:p>
      <w:r>
        <w:rPr>
          <w:b/>
        </w:rPr>
        <w:t xml:space="preserve">Parágrafo 548: </w:t>
      </w:r>
      <w:r>
        <w:t>Correção conforme as normas de abreviação estabelecidas pela ABNT; o correto é 'n.º' para indicar número.</w:t>
      </w:r>
    </w:p>
    <w:p>
      <w:r>
        <w:rPr>
          <w:b/>
        </w:rPr>
        <w:t xml:space="preserve">Parágrafo 557: </w:t>
      </w:r>
      <w:r>
        <w:t>Correção do verbo 'acresce' para 'acrescenta' para concordar adequadamente com o sujeito. Padronização da sigla com parênteses conforme a norma ABNT.</w:t>
      </w:r>
    </w:p>
    <w:p>
      <w:r>
        <w:rPr>
          <w:b/>
        </w:rPr>
        <w:t xml:space="preserve">Parágrafo 550: </w:t>
      </w:r>
      <w:r>
        <w:t>Correção conforme a norma ABNT NBR 6023 para abreviação de 'número', utilizando 'n.º'.</w:t>
      </w:r>
    </w:p>
    <w:p>
      <w:r>
        <w:rPr>
          <w:b/>
        </w:rPr>
        <w:t xml:space="preserve">Parágrafo 583: </w:t>
      </w:r>
      <w:r>
        <w:t>Correção de ortografia ('Especifica' em vez de 'Específica'). Nenhuma outra alteração necessária.</w:t>
      </w:r>
    </w:p>
    <w:p>
      <w:r>
        <w:rPr>
          <w:b/>
        </w:rPr>
        <w:t xml:space="preserve">Parágrafo 573: </w:t>
      </w:r>
      <w:r>
        <w:t>Correção ortográfica do termo técnico 'cupilhas' para 'cavilhas', que é o termo correto neste contexto técnico.</w:t>
      </w:r>
    </w:p>
    <w:p>
      <w:r>
        <w:rPr>
          <w:b/>
        </w:rPr>
        <w:t xml:space="preserve">Parágrafo 560: </w:t>
      </w:r>
      <w:r>
        <w:t>Correção de acordo com a norma ABNT para a abreviação de 'número', que deve ser escrita como 'n.º'.</w:t>
      </w:r>
    </w:p>
    <w:p>
      <w:r>
        <w:rPr>
          <w:b/>
        </w:rPr>
        <w:t xml:space="preserve">Parágrafo 565: </w:t>
      </w:r>
      <w:r>
        <w:t>Correção no formato de numeração de normas de acordo com a ABNT, utilizando 'nº' antes do número da resolução e padronizando a data no formato Mês/Ano ('2007').</w:t>
      </w:r>
    </w:p>
    <w:p>
      <w:r>
        <w:rPr>
          <w:b/>
        </w:rPr>
        <w:t xml:space="preserve">Parágrafo 579: </w:t>
      </w:r>
      <w:r>
        <w:t>Corrigi a formatação da numeração para atender ao padrão usual de escrita de números ('1.000'). Acrescentei a palavra 'tensão' ao final para completar a expressão 'subestações de alta tensão', garantindo clareza.</w:t>
      </w:r>
    </w:p>
    <w:p>
      <w:r>
        <w:rPr>
          <w:b/>
        </w:rPr>
        <w:t xml:space="preserve">Parágrafo 578: </w:t>
      </w:r>
      <w:r>
        <w:t>Substituição de 'empregam' por 'emprega' para concordância correta com 'concreto leve, pesado ou outros tipos especiais'.</w:t>
      </w:r>
    </w:p>
    <w:p>
      <w:r>
        <w:rPr>
          <w:b/>
        </w:rPr>
        <w:t xml:space="preserve">Parágrafo 561: </w:t>
      </w:r>
      <w:r>
        <w:t>Apenas acrescentei uma vírgula antes do 'e dá outras providências' para maior clareza e separação das orações.</w:t>
      </w:r>
    </w:p>
    <w:p>
      <w:r>
        <w:br w:type="page"/>
      </w:r>
    </w:p>
    <w:p>
      <w:pPr>
        <w:pStyle w:val="Heading1"/>
      </w:pPr>
      <w:r>
        <w:t>2. Verificação Bibliográfica</w:t>
      </w:r>
    </w:p>
    <w:p>
      <w:r>
        <w:rPr>
          <w:b/>
        </w:rPr>
        <w:t>Parágrafo 5:</w:t>
      </w:r>
      <w:r>
        <w:t xml:space="preserve"> Datas com mês e ano devem ser abreviadas de acordo com a tabela de abreviaturas de meses da ABNT, utilizando inicial minúscula para o mês e formato 'mês. ano' conforme NBR 6023:2018. | Sem DOI válido | Sem ISBN | Sem URL acessível</w:t>
      </w:r>
    </w:p>
    <w:p>
      <w:r>
        <w:rPr>
          <w:b/>
        </w:rPr>
        <w:t>Parágrafo 1:</w:t>
      </w:r>
      <w:r>
        <w:t xml:space="preserve"> O trecho parece ser um título ou nome de um projeto/tópico. Como não há informações adicionais que indiquem formatação inadequada de referência, apenas mantenho os placeholders padrão conforme sugestão dada de respectivos colchetes. Caso se trate de uma referência, informações adicionais seriam necessárias para realizar uma formatação completa conforme a ABNT NBR 6023:2018. | Sem DOI válido | Sem ISBN | Sem URL acessível</w:t>
      </w:r>
    </w:p>
    <w:p>
      <w:r>
        <w:rPr>
          <w:b/>
        </w:rPr>
        <w:t>Parágrafo 41:</w:t>
      </w:r>
      <w:r>
        <w:t xml:space="preserve"> É necessário adicionar um ponto final após a numeração de níveis conforme a padronização de títulos e níveis de estilo, seguindo as diretrizes internas da Dossel e ABNT, que especifica a inclusão de ponto final para a correção gramatical dos níveis numerados. | Sem DOI válido | Sem ISBN | Sem URL acessível</w:t>
      </w:r>
    </w:p>
    <w:p>
      <w:r>
        <w:rPr>
          <w:b/>
        </w:rPr>
        <w:t>Parágrafo 50:</w:t>
      </w:r>
      <w:r>
        <w:t xml:space="preserve"> A data está incompleta. Para atender a norma ABNT NBR 6023:2018, é necessária a formatação completa da data no formato DD/MM/AAAA ou Mês/Ano. Como faltam o mês e o ano, sugere-se incluir placeholders para esses valores ficarem completos. | Sem DOI válido | Sem ISBN | Sem URL acessível</w:t>
      </w:r>
    </w:p>
    <w:p>
      <w:r>
        <w:rPr>
          <w:b/>
        </w:rPr>
        <w:t>Parágrafo 63:</w:t>
      </w:r>
      <w:r>
        <w:t xml:space="preserve"> A data '81' na Lei Federal nº 6.938 deveria ser normalizada para o formato completa 'de 1981', conforme as diretrizes da ABNT NBR 6023:2018. | Sem DOI válido | Sem ISBN | Sem URL acessível</w:t>
      </w:r>
    </w:p>
    <w:p>
      <w:r>
        <w:rPr>
          <w:b/>
        </w:rPr>
        <w:t>Parágrafo 52:</w:t>
      </w:r>
      <w:r>
        <w:t xml:space="preserve"> Mantive o termo 'Demandas Judiciais/administrativas' com as iniciais em maiúsculo para padronização da hierarquia dos títulos e respeitei a grafia padrão de cabeçalhos segundo estilo Dossel. Além disso, [25] pode indicar um número de página, conforme contexto padrão, mas não foi possível fazer outras correções sem maiores detalhes. | Sem DOI válido | Sem ISBN | Sem URL acessível</w:t>
      </w:r>
    </w:p>
    <w:p>
      <w:r>
        <w:rPr>
          <w:b/>
        </w:rPr>
        <w:t>Parágrafo 67:</w:t>
      </w:r>
      <w:r>
        <w:t xml:space="preserve"> Data e número do ofício estão incompletos. Sob ABNT NBR 6023:2018, dados indefinidos ou ausentes devem ser destacados como inconsistências. | Sem DOI válido | Sem ISBN | Sem URL acessível</w:t>
      </w:r>
    </w:p>
    <w:p>
      <w:r>
        <w:rPr>
          <w:b/>
        </w:rPr>
        <w:t>Parágrafo 104:</w:t>
      </w:r>
      <w:r>
        <w:t xml:space="preserve"> Alteração feita apenas para fluidez do título, não há erro de formatação específico, mas garantimos a coerência com possíveis padrões de nomenclatura interna. Em caso de referência ao quadro em textos, conferi formatação e títulos conforme padrão de estilo Dossel. | Sem DOI válido | Sem ISBN | Sem URL acessível</w:t>
      </w:r>
    </w:p>
    <w:p>
      <w:r>
        <w:rPr>
          <w:b/>
        </w:rPr>
        <w:t>Parágrafo 105:</w:t>
      </w:r>
      <w:r>
        <w:t xml:space="preserve"> Sem contexto adicional ou informação do documento específico, não é possível identificar falhas de formatação ou referências incompletas baseadas só em 'Resíduos Sólidos'. Detalhes adicionais da referência são necessários para cumprir com a norma ABNT. | Sem DOI válido | Sem ISBN | Sem URL acessível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