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A9" w:rsidRPr="00165E5D" w:rsidRDefault="00165E5D" w:rsidP="00165E5D">
      <w:pPr>
        <w:jc w:val="center"/>
        <w:rPr>
          <w:rFonts w:ascii="Arial" w:hAnsi="Arial" w:cs="Arial"/>
          <w:b/>
          <w:sz w:val="28"/>
          <w:lang w:val="es-MX"/>
        </w:rPr>
      </w:pPr>
      <w:r w:rsidRPr="00165E5D">
        <w:rPr>
          <w:rFonts w:ascii="Arial" w:hAnsi="Arial" w:cs="Arial"/>
          <w:b/>
          <w:sz w:val="28"/>
          <w:lang w:val="es-MX"/>
        </w:rPr>
        <w:t>INSTRUCCIONES PROGRAMA</w:t>
      </w:r>
    </w:p>
    <w:p w:rsidR="00165E5D" w:rsidRDefault="00165E5D" w:rsidP="00165E5D">
      <w:pPr>
        <w:jc w:val="center"/>
        <w:rPr>
          <w:rFonts w:ascii="Arial" w:hAnsi="Arial" w:cs="Arial"/>
          <w:b/>
          <w:lang w:val="es-MX"/>
        </w:rPr>
      </w:pPr>
    </w:p>
    <w:p w:rsidR="00165E5D" w:rsidRDefault="00165E5D" w:rsidP="00165E5D">
      <w:pPr>
        <w:rPr>
          <w:rFonts w:ascii="Arial" w:hAnsi="Arial" w:cs="Arial"/>
          <w:b/>
          <w:lang w:val="es-MX"/>
        </w:rPr>
      </w:pPr>
      <w:r>
        <w:rPr>
          <w:rFonts w:ascii="Arial" w:hAnsi="Arial" w:cs="Arial"/>
          <w:b/>
          <w:lang w:val="es-MX"/>
        </w:rPr>
        <w:t>Directrices generales:</w:t>
      </w:r>
    </w:p>
    <w:p w:rsidR="00165E5D" w:rsidRPr="00165E5D" w:rsidRDefault="00165E5D" w:rsidP="00165E5D">
      <w:pPr>
        <w:rPr>
          <w:rFonts w:ascii="Arial" w:hAnsi="Arial" w:cs="Arial"/>
          <w:b/>
          <w:lang w:val="es-MX"/>
        </w:rPr>
      </w:pPr>
      <w:r w:rsidRPr="00165E5D">
        <w:rPr>
          <w:rFonts w:ascii="Arial" w:hAnsi="Arial" w:cs="Arial"/>
          <w:lang w:val="es-MX"/>
        </w:rPr>
        <w:t xml:space="preserve">El repositorio cuenta con dos index.html (index.html e index2.html). El primero maneja una máquina de Moore mientras que el segundo una de </w:t>
      </w:r>
      <w:proofErr w:type="spellStart"/>
      <w:r w:rsidRPr="00165E5D">
        <w:rPr>
          <w:rFonts w:ascii="Arial" w:hAnsi="Arial" w:cs="Arial"/>
          <w:lang w:val="es-MX"/>
        </w:rPr>
        <w:t>Mealy</w:t>
      </w:r>
      <w:proofErr w:type="spellEnd"/>
      <w:r w:rsidRPr="00165E5D">
        <w:rPr>
          <w:rFonts w:ascii="Arial" w:hAnsi="Arial" w:cs="Arial"/>
          <w:lang w:val="es-MX"/>
        </w:rPr>
        <w:t>. Por esto se le solicita que corra en el navegador el archivo con la máquina que desea probar.</w:t>
      </w:r>
    </w:p>
    <w:p w:rsidR="00165E5D" w:rsidRDefault="00165E5D" w:rsidP="00165E5D">
      <w:pPr>
        <w:rPr>
          <w:rFonts w:ascii="Arial" w:hAnsi="Arial" w:cs="Arial"/>
          <w:b/>
          <w:lang w:val="es-MX"/>
        </w:rPr>
      </w:pPr>
    </w:p>
    <w:p w:rsidR="00165E5D" w:rsidRDefault="00165E5D" w:rsidP="00165E5D">
      <w:pPr>
        <w:rPr>
          <w:rFonts w:ascii="Arial" w:hAnsi="Arial" w:cs="Arial"/>
          <w:b/>
          <w:lang w:val="es-MX"/>
        </w:rPr>
      </w:pPr>
      <w:r>
        <w:rPr>
          <w:rFonts w:ascii="Arial" w:hAnsi="Arial" w:cs="Arial"/>
          <w:b/>
          <w:lang w:val="es-MX"/>
        </w:rPr>
        <w:t>MEALY:</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 xml:space="preserve">En un primer momento se le solicitará que ingrese los nombres de los estados de la máquina al igual que su alfabeto de entrada (considerado también el de salida como en la mayoría de ejercicios en clase). Tenga en cuenta que </w:t>
      </w:r>
      <w:r w:rsidRPr="00165E5D">
        <w:rPr>
          <w:rFonts w:ascii="Arial" w:hAnsi="Arial" w:cs="Arial"/>
          <w:b/>
          <w:lang w:val="es-MX"/>
        </w:rPr>
        <w:t>debe separarlos por coma</w:t>
      </w:r>
      <w:r>
        <w:rPr>
          <w:rFonts w:ascii="Arial" w:hAnsi="Arial" w:cs="Arial"/>
          <w:b/>
          <w:lang w:val="es-MX"/>
        </w:rPr>
        <w:t xml:space="preserve">. </w:t>
      </w:r>
      <w:r>
        <w:rPr>
          <w:rFonts w:ascii="Arial" w:hAnsi="Arial" w:cs="Arial"/>
          <w:lang w:val="es-MX"/>
        </w:rPr>
        <w:t xml:space="preserve">De igual forma, se solicita que sea </w:t>
      </w:r>
      <w:r w:rsidRPr="00165E5D">
        <w:rPr>
          <w:rFonts w:ascii="Arial" w:hAnsi="Arial" w:cs="Arial"/>
          <w:b/>
          <w:lang w:val="es-MX"/>
        </w:rPr>
        <w:t xml:space="preserve">coherente con los datos </w:t>
      </w:r>
      <w:r>
        <w:rPr>
          <w:rFonts w:ascii="Arial" w:hAnsi="Arial" w:cs="Arial"/>
          <w:lang w:val="es-MX"/>
        </w:rPr>
        <w:t>que ingrese a lo largo del programa ya que no cuenta con las verificaciones correspondientes para detectar inconsistencias entre los estados o alfabetos declarados inicialmente y los datos ingresados posteriormente.</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Una vez llene la información inicial oprima el botón de generar tabla, la cual generará una tabla vacía al igual que un formulario para ir agregando estados con todos los campos suministrados en el paso 1. Se le recuerda que no olvide llenar todos los estados que declaro inicialmente.</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Al llenar los datos agregue el estado por medio del botón agregar estado. Atención, el programa no vaciará los campos para agilizar algunas inserciones así que por favor cerciórese de ingresar los datos adecuados.</w:t>
      </w:r>
    </w:p>
    <w:p w:rsidR="00165E5D" w:rsidRPr="00E072E7" w:rsidRDefault="00165E5D" w:rsidP="00165E5D">
      <w:pPr>
        <w:pStyle w:val="Prrafodelista"/>
        <w:numPr>
          <w:ilvl w:val="0"/>
          <w:numId w:val="2"/>
        </w:numPr>
        <w:rPr>
          <w:rFonts w:ascii="Arial" w:hAnsi="Arial" w:cs="Arial"/>
          <w:b/>
          <w:lang w:val="es-MX"/>
        </w:rPr>
      </w:pPr>
      <w:r>
        <w:rPr>
          <w:rFonts w:ascii="Arial" w:hAnsi="Arial" w:cs="Arial"/>
          <w:lang w:val="es-MX"/>
        </w:rPr>
        <w:t>Si la máquina ya es conexa se mantendrá igual, pero si no lo es se generará una nueva tabla que ilustre la máquina conexa.</w:t>
      </w:r>
    </w:p>
    <w:p w:rsidR="00E072E7" w:rsidRPr="00165E5D" w:rsidRDefault="00E072E7" w:rsidP="00165E5D">
      <w:pPr>
        <w:pStyle w:val="Prrafodelista"/>
        <w:numPr>
          <w:ilvl w:val="0"/>
          <w:numId w:val="2"/>
        </w:numPr>
        <w:rPr>
          <w:rFonts w:ascii="Arial" w:hAnsi="Arial" w:cs="Arial"/>
          <w:b/>
          <w:lang w:val="es-MX"/>
        </w:rPr>
      </w:pPr>
      <w:r>
        <w:rPr>
          <w:rFonts w:ascii="Arial" w:hAnsi="Arial" w:cs="Arial"/>
          <w:lang w:val="es-MX"/>
        </w:rPr>
        <w:t>Si desea revisar el código, este se encuentra comentado donde se explican los procesos más relevantes de forma detallada y los no tan relevantes, sutilmente.</w:t>
      </w:r>
    </w:p>
    <w:p w:rsidR="00165E5D" w:rsidRDefault="00165E5D" w:rsidP="00165E5D">
      <w:pPr>
        <w:ind w:left="360"/>
        <w:rPr>
          <w:rFonts w:ascii="Arial" w:hAnsi="Arial" w:cs="Arial"/>
          <w:b/>
          <w:lang w:val="es-MX"/>
        </w:rPr>
      </w:pPr>
    </w:p>
    <w:p w:rsidR="00165E5D" w:rsidRDefault="00165E5D" w:rsidP="00165E5D">
      <w:pPr>
        <w:rPr>
          <w:rFonts w:ascii="Arial" w:hAnsi="Arial" w:cs="Arial"/>
          <w:b/>
          <w:lang w:val="es-MX"/>
        </w:rPr>
      </w:pPr>
      <w:r>
        <w:rPr>
          <w:rFonts w:ascii="Arial" w:hAnsi="Arial" w:cs="Arial"/>
          <w:b/>
          <w:lang w:val="es-MX"/>
        </w:rPr>
        <w:t>MOORE:</w:t>
      </w:r>
    </w:p>
    <w:p w:rsidR="00ED1F37" w:rsidRPr="00ED1F37" w:rsidRDefault="00ED1F37" w:rsidP="00ED1F37">
      <w:pPr>
        <w:pStyle w:val="Prrafodelista"/>
        <w:numPr>
          <w:ilvl w:val="0"/>
          <w:numId w:val="3"/>
        </w:numPr>
        <w:rPr>
          <w:rFonts w:ascii="Arial" w:hAnsi="Arial" w:cs="Arial"/>
          <w:b/>
          <w:lang w:val="es-MX"/>
        </w:rPr>
      </w:pPr>
      <w:r>
        <w:rPr>
          <w:rFonts w:ascii="Arial" w:hAnsi="Arial" w:cs="Arial"/>
          <w:lang w:val="es-MX"/>
        </w:rPr>
        <w:t xml:space="preserve">Para digitar los datos de la máquina que desea reducir, debe introducir primero los estados de la maquina separados por </w:t>
      </w:r>
      <w:r w:rsidRPr="00ED1F37">
        <w:rPr>
          <w:rFonts w:ascii="Arial" w:hAnsi="Arial" w:cs="Arial"/>
          <w:b/>
          <w:lang w:val="es-MX"/>
        </w:rPr>
        <w:t>“</w:t>
      </w:r>
      <w:proofErr w:type="gramStart"/>
      <w:r w:rsidRPr="00ED1F37">
        <w:rPr>
          <w:rFonts w:ascii="Arial" w:hAnsi="Arial" w:cs="Arial"/>
          <w:b/>
          <w:lang w:val="es-MX"/>
        </w:rPr>
        <w:t>, ”</w:t>
      </w:r>
      <w:proofErr w:type="gramEnd"/>
      <w:r>
        <w:rPr>
          <w:rFonts w:ascii="Arial" w:hAnsi="Arial" w:cs="Arial"/>
          <w:b/>
          <w:lang w:val="es-MX"/>
        </w:rPr>
        <w:t xml:space="preserve"> (coma y espacio)</w:t>
      </w:r>
      <w:r>
        <w:rPr>
          <w:rFonts w:ascii="Arial" w:hAnsi="Arial" w:cs="Arial"/>
          <w:lang w:val="es-MX"/>
        </w:rPr>
        <w:t>. Posteriormente debe añadir el alfabeto de entradas, también usando el separador “, “.</w:t>
      </w:r>
      <w:bookmarkStart w:id="0" w:name="_GoBack"/>
      <w:bookmarkEnd w:id="0"/>
    </w:p>
    <w:p w:rsidR="00ED1F37" w:rsidRPr="00ED1F37" w:rsidRDefault="00ED1F37" w:rsidP="00ED1F37">
      <w:pPr>
        <w:pStyle w:val="Prrafodelista"/>
        <w:numPr>
          <w:ilvl w:val="0"/>
          <w:numId w:val="3"/>
        </w:numPr>
        <w:rPr>
          <w:rFonts w:ascii="Arial" w:hAnsi="Arial" w:cs="Arial"/>
          <w:b/>
          <w:lang w:val="es-MX"/>
        </w:rPr>
      </w:pPr>
      <w:r>
        <w:rPr>
          <w:rFonts w:ascii="Arial" w:hAnsi="Arial" w:cs="Arial"/>
          <w:lang w:val="es-MX"/>
        </w:rPr>
        <w:t xml:space="preserve">Una vez le haya proporcionado estas entradas al sistema, presione el botón </w:t>
      </w:r>
      <w:r w:rsidRPr="00ED1F37">
        <w:rPr>
          <w:rFonts w:ascii="Arial" w:hAnsi="Arial" w:cs="Arial"/>
          <w:b/>
          <w:lang w:val="es-MX"/>
        </w:rPr>
        <w:t>Generar tabla de datos</w:t>
      </w:r>
      <w:r>
        <w:rPr>
          <w:rFonts w:ascii="Arial" w:hAnsi="Arial" w:cs="Arial"/>
          <w:lang w:val="es-MX"/>
        </w:rPr>
        <w:t xml:space="preserve">. Esto le permitirá introducir los datos necesarios que corresponden a las salidas y transiciones entre los estados. </w:t>
      </w:r>
    </w:p>
    <w:p w:rsidR="00ED1F37" w:rsidRPr="00ED1F37" w:rsidRDefault="00ED1F37" w:rsidP="00ED1F37">
      <w:pPr>
        <w:pStyle w:val="Prrafodelista"/>
        <w:numPr>
          <w:ilvl w:val="0"/>
          <w:numId w:val="3"/>
        </w:numPr>
        <w:rPr>
          <w:rFonts w:ascii="Arial" w:hAnsi="Arial" w:cs="Arial"/>
          <w:b/>
          <w:lang w:val="es-MX"/>
        </w:rPr>
      </w:pPr>
      <w:r>
        <w:rPr>
          <w:rFonts w:ascii="Arial" w:hAnsi="Arial" w:cs="Arial"/>
          <w:lang w:val="es-MX"/>
        </w:rPr>
        <w:t xml:space="preserve">Cuando la tabla esté completa en su totalidad, puede hacer clic en </w:t>
      </w:r>
      <w:r w:rsidRPr="00ED1F37">
        <w:rPr>
          <w:rFonts w:ascii="Arial" w:hAnsi="Arial" w:cs="Arial"/>
          <w:b/>
          <w:lang w:val="es-MX"/>
        </w:rPr>
        <w:t>Minimizar</w:t>
      </w:r>
      <w:r>
        <w:rPr>
          <w:rFonts w:ascii="Arial" w:hAnsi="Arial" w:cs="Arial"/>
          <w:lang w:val="es-MX"/>
        </w:rPr>
        <w:t>. Internamente el sistema convertirá el autómata en uno conexo para poder reducirlo.</w:t>
      </w:r>
    </w:p>
    <w:p w:rsidR="00ED1F37" w:rsidRPr="00ED1F37" w:rsidRDefault="00ED1F37" w:rsidP="00ED1F37">
      <w:pPr>
        <w:pStyle w:val="Prrafodelista"/>
        <w:numPr>
          <w:ilvl w:val="0"/>
          <w:numId w:val="3"/>
        </w:numPr>
        <w:rPr>
          <w:rFonts w:ascii="Arial" w:hAnsi="Arial" w:cs="Arial"/>
          <w:b/>
          <w:lang w:val="es-MX"/>
        </w:rPr>
      </w:pPr>
      <w:r>
        <w:rPr>
          <w:rFonts w:ascii="Arial" w:hAnsi="Arial" w:cs="Arial"/>
          <w:lang w:val="es-MX"/>
        </w:rPr>
        <w:t xml:space="preserve">Finalmente la única salida será la primera partición del proceso de reducción de autómatas. </w:t>
      </w:r>
      <w:r w:rsidRPr="00ED1F37">
        <w:rPr>
          <w:rFonts w:ascii="Arial" w:hAnsi="Arial" w:cs="Arial"/>
          <w:lang w:val="es-MX"/>
        </w:rPr>
        <w:t xml:space="preserve"> </w:t>
      </w:r>
    </w:p>
    <w:p w:rsidR="00165E5D" w:rsidRPr="00165E5D" w:rsidRDefault="00165E5D">
      <w:pPr>
        <w:rPr>
          <w:rFonts w:ascii="Arial" w:hAnsi="Arial" w:cs="Arial"/>
          <w:lang w:val="es-MX"/>
        </w:rPr>
      </w:pPr>
    </w:p>
    <w:sectPr w:rsidR="00165E5D" w:rsidRPr="00165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7C42"/>
    <w:multiLevelType w:val="hybridMultilevel"/>
    <w:tmpl w:val="91C49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54287"/>
    <w:multiLevelType w:val="hybridMultilevel"/>
    <w:tmpl w:val="E01E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F125C"/>
    <w:multiLevelType w:val="hybridMultilevel"/>
    <w:tmpl w:val="1F4A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F3"/>
    <w:rsid w:val="00165E5D"/>
    <w:rsid w:val="005B15A9"/>
    <w:rsid w:val="00BD74F3"/>
    <w:rsid w:val="00E072E7"/>
    <w:rsid w:val="00ED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B089-3069-458E-9077-BC1F3B4F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4</cp:revision>
  <dcterms:created xsi:type="dcterms:W3CDTF">2022-10-03T04:28:00Z</dcterms:created>
  <dcterms:modified xsi:type="dcterms:W3CDTF">2022-10-03T04:52:00Z</dcterms:modified>
</cp:coreProperties>
</file>