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48D8" w:rsidRDefault="0020768F">
      <w:pPr>
        <w:pStyle w:val="SemEspaamento"/>
      </w:pPr>
      <w:r>
        <w:t>CENTRO PAULA SOUZA</w:t>
      </w:r>
    </w:p>
    <w:p w:rsidR="00C948D8" w:rsidRDefault="0020768F">
      <w:pPr>
        <w:pStyle w:val="SemEspaamento"/>
      </w:pPr>
      <w:r>
        <w:t>ETEC PROF. MARIA CRISTINA MEDEIROS</w:t>
      </w:r>
    </w:p>
    <w:p w:rsidR="00C948D8" w:rsidRDefault="0020768F">
      <w:pPr>
        <w:pStyle w:val="SemEspaamento"/>
      </w:pPr>
      <w:r>
        <w:t>Técnico em Informática para Internet Integrado ao Ensino Médio</w:t>
      </w:r>
    </w:p>
    <w:p w:rsidR="00C948D8" w:rsidRDefault="0020768F">
      <w:pPr>
        <w:pStyle w:val="SemEspaamento"/>
        <w:spacing w:before="1800"/>
      </w:pPr>
      <w:r>
        <w:t>Danilo Correia Reis da Silva</w:t>
      </w:r>
    </w:p>
    <w:p w:rsidR="00C948D8" w:rsidRDefault="0020768F">
      <w:pPr>
        <w:pStyle w:val="SemEspaamento"/>
      </w:pPr>
      <w:r>
        <w:t xml:space="preserve">Danilo </w:t>
      </w:r>
      <w:proofErr w:type="spellStart"/>
      <w:r>
        <w:t>Keithi</w:t>
      </w:r>
      <w:proofErr w:type="spellEnd"/>
      <w:r>
        <w:t xml:space="preserve"> </w:t>
      </w:r>
      <w:proofErr w:type="spellStart"/>
      <w:r>
        <w:t>Makiya</w:t>
      </w:r>
      <w:proofErr w:type="spellEnd"/>
      <w:r>
        <w:t xml:space="preserve"> </w:t>
      </w:r>
      <w:proofErr w:type="spellStart"/>
      <w:r>
        <w:t>Nakasone</w:t>
      </w:r>
      <w:proofErr w:type="spellEnd"/>
    </w:p>
    <w:p w:rsidR="00C948D8" w:rsidRDefault="0020768F">
      <w:pPr>
        <w:pStyle w:val="SemEspaamento"/>
      </w:pPr>
      <w:r>
        <w:t>David da Silva Santos</w:t>
      </w:r>
    </w:p>
    <w:p w:rsidR="00C948D8" w:rsidRDefault="0020768F">
      <w:pPr>
        <w:pStyle w:val="SemEspaamento"/>
      </w:pPr>
      <w:r>
        <w:t>Enzo Duarte Siqueira</w:t>
      </w:r>
    </w:p>
    <w:p w:rsidR="00C948D8" w:rsidRDefault="0020768F">
      <w:pPr>
        <w:pStyle w:val="SemEspaamento"/>
      </w:pPr>
      <w:r>
        <w:t xml:space="preserve">Gabriel </w:t>
      </w:r>
      <w:proofErr w:type="spellStart"/>
      <w:r>
        <w:t>Christofoletti</w:t>
      </w:r>
      <w:proofErr w:type="spellEnd"/>
      <w:r>
        <w:t xml:space="preserve"> Dantas</w:t>
      </w:r>
    </w:p>
    <w:p w:rsidR="00C948D8" w:rsidRDefault="0020768F">
      <w:pPr>
        <w:pStyle w:val="SemEspaamento"/>
        <w:spacing w:before="2160"/>
      </w:pPr>
      <w:r>
        <w:t>PERR</w:t>
      </w:r>
    </w:p>
    <w:p w:rsidR="00C948D8" w:rsidRDefault="0020768F">
      <w:pPr>
        <w:pStyle w:val="SemEspaamento"/>
      </w:pPr>
      <w:r>
        <w:t>Programa para reintegração trabalhista de imigrantes e refugiados</w:t>
      </w:r>
    </w:p>
    <w:p w:rsidR="00C948D8" w:rsidRDefault="0020768F">
      <w:pPr>
        <w:pStyle w:val="SemEspaamento"/>
        <w:spacing w:before="6120"/>
      </w:pPr>
      <w:r>
        <w:t>Ribeirão Pires</w:t>
      </w:r>
    </w:p>
    <w:p w:rsidR="00C948D8" w:rsidRDefault="0020768F">
      <w:pPr>
        <w:pStyle w:val="SemEspaamento"/>
      </w:pPr>
      <w:r>
        <w:t>2024</w:t>
      </w:r>
    </w:p>
    <w:p w:rsidR="00C948D8" w:rsidRDefault="0020768F">
      <w:pPr>
        <w:pStyle w:val="SemEspaamento"/>
        <w:spacing w:before="1800"/>
      </w:pPr>
      <w:r>
        <w:lastRenderedPageBreak/>
        <w:t>Danilo Correia Reis da Silva</w:t>
      </w:r>
    </w:p>
    <w:p w:rsidR="00C948D8" w:rsidRDefault="0020768F">
      <w:pPr>
        <w:pStyle w:val="SemEspaamento"/>
      </w:pPr>
      <w:r>
        <w:t xml:space="preserve">Danilo </w:t>
      </w:r>
      <w:proofErr w:type="spellStart"/>
      <w:r>
        <w:t>Keithi</w:t>
      </w:r>
      <w:proofErr w:type="spellEnd"/>
      <w:r>
        <w:t xml:space="preserve"> </w:t>
      </w:r>
      <w:proofErr w:type="spellStart"/>
      <w:r>
        <w:t>Makiya</w:t>
      </w:r>
      <w:proofErr w:type="spellEnd"/>
      <w:r>
        <w:t xml:space="preserve"> </w:t>
      </w:r>
      <w:proofErr w:type="spellStart"/>
      <w:r>
        <w:t>Nakasone</w:t>
      </w:r>
      <w:proofErr w:type="spellEnd"/>
    </w:p>
    <w:p w:rsidR="00C948D8" w:rsidRDefault="0020768F">
      <w:pPr>
        <w:pStyle w:val="SemEspaamento"/>
      </w:pPr>
      <w:r>
        <w:t>David da Silva Santos</w:t>
      </w:r>
    </w:p>
    <w:p w:rsidR="00C948D8" w:rsidRDefault="0020768F">
      <w:pPr>
        <w:pStyle w:val="SemEspaamento"/>
      </w:pPr>
      <w:r>
        <w:t>Enzo Duarte Siqueira</w:t>
      </w:r>
    </w:p>
    <w:p w:rsidR="00C948D8" w:rsidRDefault="0020768F">
      <w:pPr>
        <w:pStyle w:val="SemEspaamento"/>
      </w:pPr>
      <w:r>
        <w:t xml:space="preserve">Gabriel </w:t>
      </w:r>
      <w:proofErr w:type="spellStart"/>
      <w:r>
        <w:t>Christofoletti</w:t>
      </w:r>
      <w:proofErr w:type="spellEnd"/>
      <w:r>
        <w:t xml:space="preserve"> Dantas</w:t>
      </w:r>
    </w:p>
    <w:p w:rsidR="00C948D8" w:rsidRDefault="0020768F">
      <w:pPr>
        <w:pStyle w:val="SemEspaamento"/>
      </w:pPr>
      <w:r>
        <w:t>l</w:t>
      </w:r>
    </w:p>
    <w:p w:rsidR="00C948D8" w:rsidRDefault="0020768F">
      <w:pPr>
        <w:pStyle w:val="SemEspaamento"/>
        <w:spacing w:before="4800"/>
      </w:pPr>
      <w:r>
        <w:t>PERR</w:t>
      </w:r>
    </w:p>
    <w:p w:rsidR="00C948D8" w:rsidRDefault="0020768F">
      <w:pPr>
        <w:pStyle w:val="SemEspaamento"/>
      </w:pPr>
      <w:r>
        <w:t>Programa para reintegração trabalhista de imigrantes e refugiados</w:t>
      </w:r>
    </w:p>
    <w:p w:rsidR="00C948D8" w:rsidRDefault="0020768F">
      <w:pPr>
        <w:pStyle w:val="SemEspaamento"/>
        <w:spacing w:before="480"/>
        <w:ind w:left="4536"/>
        <w:jc w:val="both"/>
        <w:rPr>
          <w:b w:val="0"/>
          <w:sz w:val="22"/>
        </w:rPr>
      </w:pPr>
      <w:r>
        <w:rPr>
          <w:b w:val="0"/>
          <w:sz w:val="22"/>
        </w:rPr>
        <w:t xml:space="preserve">Trabalho de Conclusão de Curso apresentado ao Curso Técnico em Informática para Internet Integrado ao Ensino Médio da </w:t>
      </w:r>
      <w:proofErr w:type="spellStart"/>
      <w:r>
        <w:rPr>
          <w:b w:val="0"/>
          <w:sz w:val="22"/>
        </w:rPr>
        <w:t>Etec</w:t>
      </w:r>
      <w:proofErr w:type="spellEnd"/>
      <w:r>
        <w:rPr>
          <w:b w:val="0"/>
          <w:sz w:val="22"/>
        </w:rPr>
        <w:t xml:space="preserve"> Prof. Maria Cristina Medeiros, orientado pela Prof. Cíntia Maria de Araújo Pinho, como requisito parcial para obtenção do título de Técnico em Informática pra Internet.</w:t>
      </w:r>
    </w:p>
    <w:p w:rsidR="00C948D8" w:rsidRDefault="00C948D8">
      <w:pPr>
        <w:pStyle w:val="SemEspaamento"/>
        <w:spacing w:before="480"/>
        <w:ind w:left="4536"/>
        <w:jc w:val="both"/>
        <w:rPr>
          <w:b w:val="0"/>
          <w:sz w:val="22"/>
        </w:rPr>
      </w:pPr>
    </w:p>
    <w:p w:rsidR="00C948D8" w:rsidRDefault="00C948D8">
      <w:pPr>
        <w:pStyle w:val="SemEspaamento"/>
        <w:spacing w:before="480"/>
      </w:pPr>
    </w:p>
    <w:p w:rsidR="00C948D8" w:rsidRDefault="00C948D8">
      <w:pPr>
        <w:pStyle w:val="SemEspaamento"/>
        <w:spacing w:before="480"/>
      </w:pPr>
    </w:p>
    <w:p w:rsidR="00C948D8" w:rsidRDefault="00C948D8">
      <w:pPr>
        <w:pStyle w:val="SemEspaamento"/>
        <w:spacing w:before="480"/>
      </w:pPr>
    </w:p>
    <w:p w:rsidR="00C948D8" w:rsidRDefault="0020768F">
      <w:pPr>
        <w:pStyle w:val="SemEspaamento"/>
        <w:spacing w:before="480"/>
      </w:pPr>
      <w:r>
        <w:t>Ribeirão Pires</w:t>
      </w:r>
    </w:p>
    <w:p w:rsidR="00C948D8" w:rsidRDefault="0020768F">
      <w:pPr>
        <w:pStyle w:val="SemEspaamento"/>
      </w:pPr>
      <w:r>
        <w:t>2024</w:t>
      </w:r>
    </w:p>
    <w:p w:rsidR="00C948D8" w:rsidRDefault="0020768F">
      <w:pPr>
        <w:pStyle w:val="SemEspaamento"/>
      </w:pPr>
      <w:r>
        <w:br w:type="page"/>
        <w:t>Danilo Correia Reis da Silva</w:t>
      </w:r>
    </w:p>
    <w:p w:rsidR="00C948D8" w:rsidRDefault="0020768F">
      <w:pPr>
        <w:pStyle w:val="SemEspaamento"/>
      </w:pPr>
      <w:r>
        <w:t xml:space="preserve">Danilo </w:t>
      </w:r>
      <w:proofErr w:type="spellStart"/>
      <w:r>
        <w:t>Keithi</w:t>
      </w:r>
      <w:proofErr w:type="spellEnd"/>
      <w:r>
        <w:t xml:space="preserve"> </w:t>
      </w:r>
      <w:proofErr w:type="spellStart"/>
      <w:r>
        <w:t>Makiya</w:t>
      </w:r>
      <w:proofErr w:type="spellEnd"/>
      <w:r>
        <w:t xml:space="preserve"> </w:t>
      </w:r>
      <w:proofErr w:type="spellStart"/>
      <w:r>
        <w:t>Nakasone</w:t>
      </w:r>
      <w:proofErr w:type="spellEnd"/>
    </w:p>
    <w:p w:rsidR="00C948D8" w:rsidRDefault="0020768F">
      <w:pPr>
        <w:pStyle w:val="SemEspaamento"/>
      </w:pPr>
      <w:r>
        <w:t>David da Silva Santos</w:t>
      </w:r>
    </w:p>
    <w:p w:rsidR="00C948D8" w:rsidRDefault="0020768F">
      <w:pPr>
        <w:pStyle w:val="SemEspaamento"/>
      </w:pPr>
      <w:r>
        <w:t>Enzo Duarte Siqueira</w:t>
      </w:r>
    </w:p>
    <w:p w:rsidR="00C948D8" w:rsidRDefault="0020768F">
      <w:pPr>
        <w:pStyle w:val="SemEspaamento"/>
      </w:pPr>
      <w:r>
        <w:t xml:space="preserve">Gabriel </w:t>
      </w:r>
      <w:proofErr w:type="spellStart"/>
      <w:r>
        <w:t>Christofoletti</w:t>
      </w:r>
      <w:proofErr w:type="spellEnd"/>
      <w:r>
        <w:t xml:space="preserve"> Dantas</w:t>
      </w:r>
    </w:p>
    <w:p w:rsidR="00C948D8" w:rsidRDefault="0020768F">
      <w:pPr>
        <w:pStyle w:val="SemEspaamento"/>
        <w:spacing w:before="1800"/>
      </w:pPr>
      <w:r>
        <w:t>PERR</w:t>
      </w:r>
    </w:p>
    <w:p w:rsidR="00C948D8" w:rsidRDefault="0020768F">
      <w:pPr>
        <w:pStyle w:val="SemEspaamento"/>
      </w:pPr>
      <w:r>
        <w:t xml:space="preserve">Programa para reintegração trabalhista de imigrantes e refugiados </w:t>
      </w:r>
    </w:p>
    <w:p w:rsidR="00C948D8" w:rsidRDefault="0020768F">
      <w:pPr>
        <w:pStyle w:val="SemEspaamento"/>
        <w:spacing w:before="480"/>
        <w:ind w:left="4536"/>
        <w:jc w:val="both"/>
        <w:rPr>
          <w:b w:val="0"/>
          <w:sz w:val="22"/>
        </w:rPr>
      </w:pPr>
      <w:r>
        <w:rPr>
          <w:b w:val="0"/>
          <w:sz w:val="22"/>
        </w:rPr>
        <w:t xml:space="preserve">Trabalho de Conclusão de Curso apresentado ao Curso Técnico em Informática para Internet Integrado ao Ensino Médio da </w:t>
      </w:r>
      <w:proofErr w:type="spellStart"/>
      <w:r>
        <w:rPr>
          <w:b w:val="0"/>
          <w:sz w:val="22"/>
        </w:rPr>
        <w:t>Etec</w:t>
      </w:r>
      <w:proofErr w:type="spellEnd"/>
      <w:r>
        <w:rPr>
          <w:b w:val="0"/>
          <w:sz w:val="22"/>
        </w:rPr>
        <w:t xml:space="preserve"> Prof. Maria Cristina Medeiros, orientado pela Prof. Cíntia Maria de Araújo Pinho, como requisito parcial para obtenção do título de Técnico em Informática pra Internet.</w:t>
      </w:r>
    </w:p>
    <w:p w:rsidR="00C948D8" w:rsidRDefault="0020768F">
      <w:pPr>
        <w:pStyle w:val="SemEspaamento"/>
        <w:spacing w:before="240"/>
        <w:jc w:val="left"/>
        <w:rPr>
          <w:b w:val="0"/>
        </w:rPr>
      </w:pPr>
      <w:proofErr w:type="spellStart"/>
      <w:r>
        <w:rPr>
          <w:b w:val="0"/>
        </w:rPr>
        <w:t>Etec</w:t>
      </w:r>
      <w:proofErr w:type="spellEnd"/>
      <w:r>
        <w:rPr>
          <w:b w:val="0"/>
        </w:rPr>
        <w:t xml:space="preserve"> Prof. Maria Cristina Medeiros ___ de ______________de ______</w:t>
      </w:r>
    </w:p>
    <w:p w:rsidR="00C948D8" w:rsidRDefault="0020768F">
      <w:pPr>
        <w:pStyle w:val="SemEspaamento"/>
        <w:spacing w:before="240"/>
        <w:jc w:val="left"/>
      </w:pPr>
      <w:r>
        <w:t>Banca Validadora</w:t>
      </w:r>
    </w:p>
    <w:p w:rsidR="00C948D8" w:rsidRDefault="0020768F">
      <w:pPr>
        <w:pStyle w:val="SemEspaamento"/>
        <w:spacing w:before="480"/>
        <w:rPr>
          <w:b w:val="0"/>
        </w:rPr>
      </w:pPr>
      <w:r>
        <w:rPr>
          <w:b w:val="0"/>
        </w:rPr>
        <w:t>__________________________________________________</w:t>
      </w:r>
    </w:p>
    <w:p w:rsidR="00C948D8" w:rsidRDefault="0020768F">
      <w:pPr>
        <w:pStyle w:val="SemEspaamento"/>
        <w:rPr>
          <w:b w:val="0"/>
        </w:rPr>
      </w:pPr>
      <w:r>
        <w:rPr>
          <w:b w:val="0"/>
        </w:rPr>
        <w:t>Prof. Me. Cíntia Maria, de Araújo Pinho (Orientadora)</w:t>
      </w:r>
    </w:p>
    <w:p w:rsidR="00C948D8" w:rsidRDefault="0020768F">
      <w:pPr>
        <w:pStyle w:val="SemEspaamento"/>
        <w:spacing w:before="480"/>
        <w:rPr>
          <w:b w:val="0"/>
        </w:rPr>
      </w:pPr>
      <w:r>
        <w:rPr>
          <w:b w:val="0"/>
        </w:rPr>
        <w:t>__________________________________________________</w:t>
      </w:r>
    </w:p>
    <w:p w:rsidR="00C948D8" w:rsidRDefault="0020768F">
      <w:pPr>
        <w:pStyle w:val="SemEspaamento"/>
        <w:rPr>
          <w:b w:val="0"/>
        </w:rPr>
      </w:pPr>
      <w:proofErr w:type="gramStart"/>
      <w:r>
        <w:rPr>
          <w:b w:val="0"/>
        </w:rPr>
        <w:t>Prof. Suely</w:t>
      </w:r>
      <w:proofErr w:type="gramEnd"/>
      <w:r>
        <w:rPr>
          <w:b w:val="0"/>
        </w:rPr>
        <w:t xml:space="preserve"> dos Santos Souza (Coordenadora de Curso)</w:t>
      </w:r>
    </w:p>
    <w:p w:rsidR="00C948D8" w:rsidRDefault="0020768F">
      <w:pPr>
        <w:pStyle w:val="SemEspaamento"/>
        <w:spacing w:before="480"/>
        <w:rPr>
          <w:b w:val="0"/>
        </w:rPr>
      </w:pPr>
      <w:r>
        <w:rPr>
          <w:b w:val="0"/>
        </w:rPr>
        <w:t>__________________________________________________</w:t>
      </w:r>
    </w:p>
    <w:p w:rsidR="00C948D8" w:rsidRDefault="0020768F">
      <w:pPr>
        <w:pStyle w:val="SemEspaamento"/>
        <w:rPr>
          <w:b w:val="0"/>
        </w:rPr>
      </w:pPr>
      <w:r>
        <w:rPr>
          <w:b w:val="0"/>
        </w:rPr>
        <w:t>Convidado 1</w:t>
      </w:r>
    </w:p>
    <w:p w:rsidR="00C948D8" w:rsidRDefault="0020768F">
      <w:pPr>
        <w:pStyle w:val="SemEspaamento"/>
        <w:spacing w:before="480"/>
        <w:rPr>
          <w:b w:val="0"/>
        </w:rPr>
      </w:pPr>
      <w:r>
        <w:rPr>
          <w:b w:val="0"/>
        </w:rPr>
        <w:t>__________________________________________________</w:t>
      </w:r>
    </w:p>
    <w:p w:rsidR="00C948D8" w:rsidRDefault="0020768F">
      <w:pPr>
        <w:pStyle w:val="SemEspaamento"/>
        <w:rPr>
          <w:b w:val="0"/>
        </w:rPr>
      </w:pPr>
      <w:r>
        <w:rPr>
          <w:b w:val="0"/>
        </w:rPr>
        <w:t>Convidado 2</w:t>
      </w:r>
    </w:p>
    <w:p w:rsidR="00C948D8" w:rsidRDefault="0020768F">
      <w:pPr>
        <w:pStyle w:val="SemEspaamento"/>
        <w:spacing w:before="1320"/>
      </w:pPr>
      <w:r>
        <w:t>Ribeirão Pires</w:t>
      </w:r>
    </w:p>
    <w:p w:rsidR="00C948D8" w:rsidRDefault="0020768F">
      <w:pPr>
        <w:pStyle w:val="SemEspaamento"/>
      </w:pPr>
      <w:r>
        <w:t>2024</w:t>
      </w:r>
    </w:p>
    <w:p w:rsidR="00C948D8" w:rsidRDefault="0020768F">
      <w:pPr>
        <w:pStyle w:val="SemEspaamento"/>
      </w:pPr>
      <w:r>
        <w:br w:type="page"/>
        <w:t>DEDICATÓRIA</w:t>
      </w:r>
    </w:p>
    <w:p w:rsidR="00C948D8" w:rsidRDefault="0020768F">
      <w:pPr>
        <w:rPr>
          <w:b/>
          <w:sz w:val="28"/>
        </w:rPr>
      </w:pPr>
      <w:r>
        <w:br w:type="page"/>
      </w:r>
    </w:p>
    <w:p w:rsidR="00C948D8" w:rsidRDefault="0020768F">
      <w:pPr>
        <w:pStyle w:val="SemEspaamento"/>
      </w:pPr>
      <w:r>
        <w:t>AGRADECIMENTOS</w:t>
      </w:r>
    </w:p>
    <w:p w:rsidR="00C948D8" w:rsidRDefault="0020768F">
      <w:pPr>
        <w:rPr>
          <w:b/>
          <w:sz w:val="28"/>
        </w:rPr>
      </w:pPr>
      <w:r>
        <w:br w:type="page"/>
      </w:r>
    </w:p>
    <w:p w:rsidR="00C948D8" w:rsidRDefault="0020768F">
      <w:pPr>
        <w:spacing w:before="13080"/>
      </w:pPr>
      <w:r>
        <w:t>Eu acredito que às vezes são as pessoas que ninguém espera nada que fazem as coisas que ninguém consegue imaginar. Alan Turing</w:t>
      </w:r>
    </w:p>
    <w:p w:rsidR="00C948D8" w:rsidRDefault="0020768F">
      <w:pPr>
        <w:pStyle w:val="SemEspaamento"/>
      </w:pPr>
      <w:r>
        <w:br w:type="page"/>
        <w:t>RESUMO</w:t>
      </w:r>
    </w:p>
    <w:p w:rsidR="00C948D8" w:rsidRDefault="0020768F">
      <w:pPr>
        <w:rPr>
          <w:b/>
          <w:sz w:val="28"/>
        </w:rPr>
      </w:pPr>
      <w:r>
        <w:br w:type="page"/>
      </w:r>
    </w:p>
    <w:p w:rsidR="00C948D8" w:rsidRDefault="0020768F">
      <w:pPr>
        <w:pStyle w:val="SemEspaamento"/>
      </w:pPr>
      <w:r>
        <w:t>ABSTRACT</w:t>
      </w:r>
    </w:p>
    <w:p w:rsidR="00C948D8" w:rsidRDefault="0020768F">
      <w:pPr>
        <w:rPr>
          <w:b/>
          <w:sz w:val="28"/>
        </w:rPr>
      </w:pPr>
      <w:r>
        <w:br w:type="page"/>
      </w:r>
    </w:p>
    <w:p w:rsidR="00C948D8" w:rsidRDefault="0020768F">
      <w:pPr>
        <w:pStyle w:val="SemEspaamento"/>
      </w:pPr>
      <w:r>
        <w:t>LISTA DE ILUSTRAÇÕES</w:t>
      </w:r>
    </w:p>
    <w:p w:rsidR="00C948D8" w:rsidRDefault="00C948D8">
      <w:pPr>
        <w:pStyle w:val="SemEspaamento"/>
      </w:pPr>
    </w:p>
    <w:p w:rsidR="00C948D8" w:rsidRDefault="0020768F">
      <w:pPr>
        <w:pStyle w:val="SemEspaamento"/>
      </w:pPr>
      <w:r>
        <w:t>Figuras</w:t>
      </w:r>
    </w:p>
    <w:p w:rsidR="00C948D8" w:rsidRDefault="00C948D8">
      <w:pPr>
        <w:pStyle w:val="SemEspaamento"/>
      </w:pPr>
    </w:p>
    <w:p w:rsidR="00C948D8" w:rsidRDefault="0020768F">
      <w:pPr>
        <w:pStyle w:val="ndicedeilustraes"/>
        <w:tabs>
          <w:tab w:val="right" w:leader="dot" w:pos="9061"/>
        </w:tabs>
        <w:rPr>
          <w:rFonts w:asciiTheme="minorHAnsi" w:eastAsiaTheme="minorEastAsia" w:hAnsiTheme="minorHAnsi"/>
          <w:sz w:val="22"/>
          <w:lang w:eastAsia="pt-BR"/>
        </w:rPr>
      </w:pPr>
      <w:r>
        <w:fldChar w:fldCharType="begin"/>
      </w:r>
      <w:r>
        <w:instrText xml:space="preserve"> TOC \h \z \c "Figura" </w:instrText>
      </w:r>
      <w:r>
        <w:fldChar w:fldCharType="separate"/>
      </w:r>
      <w:hyperlink w:anchor="_Toc177366932" w:history="1">
        <w:r>
          <w:rPr>
            <w:rStyle w:val="Hyperlink"/>
          </w:rPr>
          <w:t>Figura 1 – Caderno de sensibilidade</w:t>
        </w:r>
        <w:r>
          <w:tab/>
        </w:r>
        <w:r>
          <w:fldChar w:fldCharType="begin"/>
        </w:r>
        <w:r>
          <w:instrText xml:space="preserve"> PAGEREF _Toc177366932 \h </w:instrText>
        </w:r>
        <w:r>
          <w:fldChar w:fldCharType="separate"/>
        </w:r>
        <w:r>
          <w:t>20</w:t>
        </w:r>
        <w:r>
          <w:fldChar w:fldCharType="end"/>
        </w:r>
      </w:hyperlink>
    </w:p>
    <w:p w:rsidR="00C948D8" w:rsidRDefault="00D70713">
      <w:pPr>
        <w:pStyle w:val="ndicedeilustraes"/>
        <w:tabs>
          <w:tab w:val="right" w:leader="dot" w:pos="9061"/>
        </w:tabs>
        <w:rPr>
          <w:rFonts w:asciiTheme="minorHAnsi" w:eastAsiaTheme="minorEastAsia" w:hAnsiTheme="minorHAnsi"/>
          <w:sz w:val="22"/>
          <w:lang w:eastAsia="pt-BR"/>
        </w:rPr>
      </w:pPr>
      <w:hyperlink w:anchor="_Toc177366933" w:history="1">
        <w:r w:rsidR="0020768F">
          <w:rPr>
            <w:rStyle w:val="Hyperlink"/>
          </w:rPr>
          <w:t>Figura 2 - Gráfico países</w:t>
        </w:r>
        <w:r w:rsidR="0020768F">
          <w:tab/>
        </w:r>
        <w:r w:rsidR="0020768F">
          <w:fldChar w:fldCharType="begin"/>
        </w:r>
        <w:r w:rsidR="0020768F">
          <w:instrText xml:space="preserve"> PAGEREF _Toc177366933 \h </w:instrText>
        </w:r>
        <w:r w:rsidR="0020768F">
          <w:fldChar w:fldCharType="separate"/>
        </w:r>
        <w:r w:rsidR="0020768F">
          <w:t>21</w:t>
        </w:r>
        <w:r w:rsidR="0020768F">
          <w:fldChar w:fldCharType="end"/>
        </w:r>
      </w:hyperlink>
    </w:p>
    <w:p w:rsidR="00C948D8" w:rsidRDefault="00D70713">
      <w:pPr>
        <w:pStyle w:val="ndicedeilustraes"/>
        <w:tabs>
          <w:tab w:val="right" w:leader="dot" w:pos="9061"/>
        </w:tabs>
        <w:rPr>
          <w:rFonts w:asciiTheme="minorHAnsi" w:eastAsiaTheme="minorEastAsia" w:hAnsiTheme="minorHAnsi"/>
          <w:sz w:val="22"/>
          <w:lang w:eastAsia="pt-BR"/>
        </w:rPr>
      </w:pPr>
      <w:hyperlink w:anchor="_Toc177366934" w:history="1">
        <w:r w:rsidR="0020768F">
          <w:rPr>
            <w:rStyle w:val="Hyperlink"/>
          </w:rPr>
          <w:t>Figura 3 - Gráfico acolhimento Brasil</w:t>
        </w:r>
        <w:r w:rsidR="0020768F">
          <w:tab/>
        </w:r>
        <w:r w:rsidR="0020768F">
          <w:fldChar w:fldCharType="begin"/>
        </w:r>
        <w:r w:rsidR="0020768F">
          <w:instrText xml:space="preserve"> PAGEREF _Toc177366934 \h </w:instrText>
        </w:r>
        <w:r w:rsidR="0020768F">
          <w:fldChar w:fldCharType="separate"/>
        </w:r>
        <w:r w:rsidR="0020768F">
          <w:t>21</w:t>
        </w:r>
        <w:r w:rsidR="0020768F">
          <w:fldChar w:fldCharType="end"/>
        </w:r>
      </w:hyperlink>
    </w:p>
    <w:p w:rsidR="00C948D8" w:rsidRDefault="00D70713">
      <w:pPr>
        <w:pStyle w:val="ndicedeilustraes"/>
        <w:tabs>
          <w:tab w:val="right" w:leader="dot" w:pos="9061"/>
        </w:tabs>
        <w:rPr>
          <w:rFonts w:asciiTheme="minorHAnsi" w:eastAsiaTheme="minorEastAsia" w:hAnsiTheme="minorHAnsi"/>
          <w:sz w:val="22"/>
          <w:lang w:eastAsia="pt-BR"/>
        </w:rPr>
      </w:pPr>
      <w:hyperlink w:anchor="_Toc177366935" w:history="1">
        <w:r w:rsidR="0020768F">
          <w:rPr>
            <w:rStyle w:val="Hyperlink"/>
          </w:rPr>
          <w:t>Figura 4 - Dificuldade de emprego</w:t>
        </w:r>
        <w:r w:rsidR="0020768F">
          <w:tab/>
        </w:r>
        <w:r w:rsidR="0020768F">
          <w:fldChar w:fldCharType="begin"/>
        </w:r>
        <w:r w:rsidR="0020768F">
          <w:instrText xml:space="preserve"> PAGEREF _Toc177366935 \h </w:instrText>
        </w:r>
        <w:r w:rsidR="0020768F">
          <w:fldChar w:fldCharType="separate"/>
        </w:r>
        <w:r w:rsidR="0020768F">
          <w:t>22</w:t>
        </w:r>
        <w:r w:rsidR="0020768F">
          <w:fldChar w:fldCharType="end"/>
        </w:r>
      </w:hyperlink>
    </w:p>
    <w:p w:rsidR="00C948D8" w:rsidRDefault="00D70713">
      <w:pPr>
        <w:pStyle w:val="ndicedeilustraes"/>
        <w:tabs>
          <w:tab w:val="right" w:leader="dot" w:pos="9061"/>
        </w:tabs>
        <w:rPr>
          <w:rFonts w:asciiTheme="minorHAnsi" w:eastAsiaTheme="minorEastAsia" w:hAnsiTheme="minorHAnsi"/>
          <w:sz w:val="22"/>
          <w:lang w:eastAsia="pt-BR"/>
        </w:rPr>
      </w:pPr>
      <w:hyperlink w:anchor="_Toc177366936" w:history="1">
        <w:r w:rsidR="0020768F">
          <w:rPr>
            <w:rStyle w:val="Hyperlink"/>
          </w:rPr>
          <w:t>Figura 5 - Gráfico inserção no mercado de trabalho</w:t>
        </w:r>
        <w:r w:rsidR="0020768F">
          <w:tab/>
        </w:r>
        <w:r w:rsidR="0020768F">
          <w:fldChar w:fldCharType="begin"/>
        </w:r>
        <w:r w:rsidR="0020768F">
          <w:instrText xml:space="preserve"> PAGEREF _Toc177366936 \h </w:instrText>
        </w:r>
        <w:r w:rsidR="0020768F">
          <w:fldChar w:fldCharType="separate"/>
        </w:r>
        <w:r w:rsidR="0020768F">
          <w:t>22</w:t>
        </w:r>
        <w:r w:rsidR="0020768F">
          <w:fldChar w:fldCharType="end"/>
        </w:r>
      </w:hyperlink>
    </w:p>
    <w:p w:rsidR="00C948D8" w:rsidRDefault="00D70713">
      <w:pPr>
        <w:pStyle w:val="ndicedeilustraes"/>
        <w:tabs>
          <w:tab w:val="right" w:leader="dot" w:pos="9061"/>
        </w:tabs>
        <w:rPr>
          <w:rFonts w:asciiTheme="minorHAnsi" w:eastAsiaTheme="minorEastAsia" w:hAnsiTheme="minorHAnsi"/>
          <w:sz w:val="22"/>
          <w:lang w:eastAsia="pt-BR"/>
        </w:rPr>
      </w:pPr>
      <w:hyperlink w:anchor="_Toc177366937" w:history="1">
        <w:r w:rsidR="0020768F">
          <w:rPr>
            <w:rStyle w:val="Hyperlink"/>
          </w:rPr>
          <w:t>Figura 6 - Gráfico Acolhimento no ambiente de trabalho</w:t>
        </w:r>
        <w:r w:rsidR="0020768F">
          <w:tab/>
        </w:r>
        <w:r w:rsidR="0020768F">
          <w:fldChar w:fldCharType="begin"/>
        </w:r>
        <w:r w:rsidR="0020768F">
          <w:instrText xml:space="preserve"> PAGEREF _Toc177366937 \h </w:instrText>
        </w:r>
        <w:r w:rsidR="0020768F">
          <w:fldChar w:fldCharType="separate"/>
        </w:r>
        <w:r w:rsidR="0020768F">
          <w:t>22</w:t>
        </w:r>
        <w:r w:rsidR="0020768F">
          <w:fldChar w:fldCharType="end"/>
        </w:r>
      </w:hyperlink>
    </w:p>
    <w:p w:rsidR="00C948D8" w:rsidRDefault="00D70713">
      <w:pPr>
        <w:pStyle w:val="ndicedeilustraes"/>
        <w:tabs>
          <w:tab w:val="right" w:leader="dot" w:pos="9061"/>
        </w:tabs>
        <w:rPr>
          <w:rFonts w:asciiTheme="minorHAnsi" w:eastAsiaTheme="minorEastAsia" w:hAnsiTheme="minorHAnsi"/>
          <w:sz w:val="22"/>
          <w:lang w:eastAsia="pt-BR"/>
        </w:rPr>
      </w:pPr>
      <w:hyperlink w:anchor="_Toc177366938" w:history="1">
        <w:r w:rsidR="0020768F">
          <w:rPr>
            <w:rStyle w:val="Hyperlink"/>
          </w:rPr>
          <w:t>Figura 7 - Gráfico escolha de vinda</w:t>
        </w:r>
        <w:r w:rsidR="0020768F">
          <w:tab/>
        </w:r>
        <w:r w:rsidR="0020768F">
          <w:fldChar w:fldCharType="begin"/>
        </w:r>
        <w:r w:rsidR="0020768F">
          <w:instrText xml:space="preserve"> PAGEREF _Toc177366938 \h </w:instrText>
        </w:r>
        <w:r w:rsidR="0020768F">
          <w:fldChar w:fldCharType="separate"/>
        </w:r>
        <w:r w:rsidR="0020768F">
          <w:t>23</w:t>
        </w:r>
        <w:r w:rsidR="0020768F">
          <w:fldChar w:fldCharType="end"/>
        </w:r>
      </w:hyperlink>
    </w:p>
    <w:p w:rsidR="00C948D8" w:rsidRDefault="00D70713">
      <w:pPr>
        <w:pStyle w:val="ndicedeilustraes"/>
        <w:tabs>
          <w:tab w:val="right" w:leader="dot" w:pos="9061"/>
        </w:tabs>
        <w:rPr>
          <w:rFonts w:asciiTheme="minorHAnsi" w:eastAsiaTheme="minorEastAsia" w:hAnsiTheme="minorHAnsi"/>
          <w:sz w:val="22"/>
          <w:lang w:eastAsia="pt-BR"/>
        </w:rPr>
      </w:pPr>
      <w:hyperlink w:anchor="_Toc177366939" w:history="1">
        <w:r w:rsidR="0020768F">
          <w:rPr>
            <w:rStyle w:val="Hyperlink"/>
          </w:rPr>
          <w:t>Figura 8 - Persona 1</w:t>
        </w:r>
        <w:r w:rsidR="0020768F">
          <w:tab/>
        </w:r>
        <w:r w:rsidR="0020768F">
          <w:fldChar w:fldCharType="begin"/>
        </w:r>
        <w:r w:rsidR="0020768F">
          <w:instrText xml:space="preserve"> PAGEREF _Toc177366939 \h </w:instrText>
        </w:r>
        <w:r w:rsidR="0020768F">
          <w:fldChar w:fldCharType="separate"/>
        </w:r>
        <w:r w:rsidR="0020768F">
          <w:t>24</w:t>
        </w:r>
        <w:r w:rsidR="0020768F">
          <w:fldChar w:fldCharType="end"/>
        </w:r>
      </w:hyperlink>
    </w:p>
    <w:p w:rsidR="00C948D8" w:rsidRDefault="00D70713">
      <w:pPr>
        <w:pStyle w:val="ndicedeilustraes"/>
        <w:tabs>
          <w:tab w:val="right" w:leader="dot" w:pos="9061"/>
        </w:tabs>
        <w:rPr>
          <w:rFonts w:asciiTheme="minorHAnsi" w:eastAsiaTheme="minorEastAsia" w:hAnsiTheme="minorHAnsi"/>
          <w:sz w:val="22"/>
          <w:lang w:eastAsia="pt-BR"/>
        </w:rPr>
      </w:pPr>
      <w:hyperlink w:anchor="_Toc177366940" w:history="1">
        <w:r w:rsidR="0020768F">
          <w:rPr>
            <w:rStyle w:val="Hyperlink"/>
          </w:rPr>
          <w:t>Figura 9 - Diagrama de Afinidades</w:t>
        </w:r>
        <w:r w:rsidR="0020768F">
          <w:tab/>
        </w:r>
        <w:r w:rsidR="0020768F">
          <w:fldChar w:fldCharType="begin"/>
        </w:r>
        <w:r w:rsidR="0020768F">
          <w:instrText xml:space="preserve"> PAGEREF _Toc177366940 \h </w:instrText>
        </w:r>
        <w:r w:rsidR="0020768F">
          <w:fldChar w:fldCharType="separate"/>
        </w:r>
        <w:r w:rsidR="0020768F">
          <w:t>26</w:t>
        </w:r>
        <w:r w:rsidR="0020768F">
          <w:fldChar w:fldCharType="end"/>
        </w:r>
      </w:hyperlink>
    </w:p>
    <w:p w:rsidR="00C948D8" w:rsidRDefault="00D70713">
      <w:pPr>
        <w:pStyle w:val="ndicedeilustraes"/>
        <w:tabs>
          <w:tab w:val="right" w:leader="dot" w:pos="9061"/>
        </w:tabs>
        <w:rPr>
          <w:rFonts w:asciiTheme="minorHAnsi" w:eastAsiaTheme="minorEastAsia" w:hAnsiTheme="minorHAnsi"/>
          <w:sz w:val="22"/>
          <w:lang w:eastAsia="pt-BR"/>
        </w:rPr>
      </w:pPr>
      <w:hyperlink w:anchor="_Toc177366941" w:history="1">
        <w:r w:rsidR="0020768F">
          <w:rPr>
            <w:rStyle w:val="Hyperlink"/>
          </w:rPr>
          <w:t>Figura 10 - Mapa de Empatia</w:t>
        </w:r>
        <w:r w:rsidR="0020768F">
          <w:tab/>
        </w:r>
        <w:r w:rsidR="0020768F">
          <w:fldChar w:fldCharType="begin"/>
        </w:r>
        <w:r w:rsidR="0020768F">
          <w:instrText xml:space="preserve"> PAGEREF _Toc177366941 \h </w:instrText>
        </w:r>
        <w:r w:rsidR="0020768F">
          <w:fldChar w:fldCharType="separate"/>
        </w:r>
        <w:r w:rsidR="0020768F">
          <w:t>27</w:t>
        </w:r>
        <w:r w:rsidR="0020768F">
          <w:fldChar w:fldCharType="end"/>
        </w:r>
      </w:hyperlink>
    </w:p>
    <w:p w:rsidR="00C948D8" w:rsidRDefault="00D70713">
      <w:pPr>
        <w:pStyle w:val="ndicedeilustraes"/>
        <w:tabs>
          <w:tab w:val="right" w:leader="dot" w:pos="9061"/>
        </w:tabs>
        <w:rPr>
          <w:rFonts w:asciiTheme="minorHAnsi" w:eastAsiaTheme="minorEastAsia" w:hAnsiTheme="minorHAnsi"/>
          <w:sz w:val="22"/>
          <w:lang w:eastAsia="pt-BR"/>
        </w:rPr>
      </w:pPr>
      <w:hyperlink w:anchor="_Toc177366942" w:history="1">
        <w:r w:rsidR="0020768F">
          <w:rPr>
            <w:rStyle w:val="Hyperlink"/>
          </w:rPr>
          <w:t>Figura 11 - Mapa de Atores</w:t>
        </w:r>
        <w:r w:rsidR="0020768F">
          <w:tab/>
        </w:r>
        <w:r w:rsidR="0020768F">
          <w:fldChar w:fldCharType="begin"/>
        </w:r>
        <w:r w:rsidR="0020768F">
          <w:instrText xml:space="preserve"> PAGEREF _Toc177366942 \h </w:instrText>
        </w:r>
        <w:r w:rsidR="0020768F">
          <w:fldChar w:fldCharType="separate"/>
        </w:r>
        <w:r w:rsidR="0020768F">
          <w:t>30</w:t>
        </w:r>
        <w:r w:rsidR="0020768F">
          <w:fldChar w:fldCharType="end"/>
        </w:r>
      </w:hyperlink>
    </w:p>
    <w:p w:rsidR="00C948D8" w:rsidRDefault="00D70713">
      <w:pPr>
        <w:pStyle w:val="ndicedeilustraes"/>
        <w:tabs>
          <w:tab w:val="right" w:leader="dot" w:pos="9061"/>
        </w:tabs>
        <w:rPr>
          <w:rFonts w:asciiTheme="minorHAnsi" w:eastAsiaTheme="minorEastAsia" w:hAnsiTheme="minorHAnsi"/>
          <w:sz w:val="22"/>
          <w:lang w:eastAsia="pt-BR"/>
        </w:rPr>
      </w:pPr>
      <w:hyperlink w:anchor="_Toc177366943" w:history="1">
        <w:r w:rsidR="0020768F">
          <w:rPr>
            <w:rStyle w:val="Hyperlink"/>
          </w:rPr>
          <w:t>Figura 12 - Golden Circle</w:t>
        </w:r>
        <w:r w:rsidR="0020768F">
          <w:tab/>
        </w:r>
        <w:r w:rsidR="0020768F">
          <w:fldChar w:fldCharType="begin"/>
        </w:r>
        <w:r w:rsidR="0020768F">
          <w:instrText xml:space="preserve"> PAGEREF _Toc177366943 \h </w:instrText>
        </w:r>
        <w:r w:rsidR="0020768F">
          <w:fldChar w:fldCharType="separate"/>
        </w:r>
        <w:r w:rsidR="0020768F">
          <w:t>31</w:t>
        </w:r>
        <w:r w:rsidR="0020768F">
          <w:fldChar w:fldCharType="end"/>
        </w:r>
      </w:hyperlink>
    </w:p>
    <w:p w:rsidR="00C948D8" w:rsidRDefault="00D70713">
      <w:pPr>
        <w:pStyle w:val="ndicedeilustraes"/>
        <w:tabs>
          <w:tab w:val="right" w:leader="dot" w:pos="9061"/>
        </w:tabs>
        <w:rPr>
          <w:rFonts w:asciiTheme="minorHAnsi" w:eastAsiaTheme="minorEastAsia" w:hAnsiTheme="minorHAnsi"/>
          <w:sz w:val="22"/>
          <w:lang w:eastAsia="pt-BR"/>
        </w:rPr>
      </w:pPr>
      <w:hyperlink w:anchor="_Toc177366944" w:history="1">
        <w:r w:rsidR="0020768F">
          <w:rPr>
            <w:rStyle w:val="Hyperlink"/>
          </w:rPr>
          <w:t>Figura 13 - Canvas</w:t>
        </w:r>
        <w:r w:rsidR="0020768F">
          <w:tab/>
        </w:r>
        <w:r w:rsidR="0020768F">
          <w:fldChar w:fldCharType="begin"/>
        </w:r>
        <w:r w:rsidR="0020768F">
          <w:instrText xml:space="preserve"> PAGEREF _Toc177366944 \h </w:instrText>
        </w:r>
        <w:r w:rsidR="0020768F">
          <w:fldChar w:fldCharType="separate"/>
        </w:r>
        <w:r w:rsidR="0020768F">
          <w:t>33</w:t>
        </w:r>
        <w:r w:rsidR="0020768F">
          <w:fldChar w:fldCharType="end"/>
        </w:r>
      </w:hyperlink>
    </w:p>
    <w:p w:rsidR="00C948D8" w:rsidRDefault="0020768F">
      <w:pPr>
        <w:pStyle w:val="SemEspaamento"/>
      </w:pPr>
      <w:r>
        <w:fldChar w:fldCharType="end"/>
      </w:r>
      <w:r>
        <w:t>Quadros</w:t>
      </w:r>
    </w:p>
    <w:p w:rsidR="00C948D8" w:rsidRDefault="00C948D8">
      <w:pPr>
        <w:pStyle w:val="SemEspaamento"/>
      </w:pPr>
    </w:p>
    <w:p w:rsidR="00C948D8" w:rsidRDefault="0020768F">
      <w:pPr>
        <w:pStyle w:val="ndicedeilustraes"/>
        <w:tabs>
          <w:tab w:val="right" w:leader="dot" w:pos="9071"/>
        </w:tabs>
      </w:pPr>
      <w:r>
        <w:fldChar w:fldCharType="begin"/>
      </w:r>
      <w:r>
        <w:instrText>TOC \h \c "Quadro"</w:instrText>
      </w:r>
      <w:r>
        <w:fldChar w:fldCharType="separate"/>
      </w:r>
      <w:hyperlink w:anchor="_Toc29634" w:history="1">
        <w:r>
          <w:t>Quadro 1  - Jornada do usuário</w:t>
        </w:r>
        <w:r>
          <w:tab/>
        </w:r>
        <w:r>
          <w:fldChar w:fldCharType="begin"/>
        </w:r>
        <w:r>
          <w:instrText xml:space="preserve"> PAGEREF _Toc29634 \h </w:instrText>
        </w:r>
        <w:r>
          <w:fldChar w:fldCharType="separate"/>
        </w:r>
        <w:r>
          <w:t>28</w:t>
        </w:r>
        <w:r>
          <w:fldChar w:fldCharType="end"/>
        </w:r>
      </w:hyperlink>
    </w:p>
    <w:p w:rsidR="00C948D8" w:rsidRDefault="00D70713">
      <w:pPr>
        <w:pStyle w:val="ndicedeilustraes"/>
        <w:tabs>
          <w:tab w:val="right" w:leader="dot" w:pos="9071"/>
        </w:tabs>
      </w:pPr>
      <w:hyperlink w:anchor="_Toc9198" w:history="1">
        <w:r w:rsidR="0020768F">
          <w:t>Quadro 2  - Cardapio de Ideias</w:t>
        </w:r>
        <w:r w:rsidR="0020768F">
          <w:tab/>
        </w:r>
        <w:r w:rsidR="0020768F">
          <w:fldChar w:fldCharType="begin"/>
        </w:r>
        <w:r w:rsidR="0020768F">
          <w:instrText xml:space="preserve"> PAGEREF _Toc9198 \h </w:instrText>
        </w:r>
        <w:r w:rsidR="0020768F">
          <w:fldChar w:fldCharType="separate"/>
        </w:r>
        <w:r w:rsidR="0020768F">
          <w:t>32</w:t>
        </w:r>
        <w:r w:rsidR="0020768F">
          <w:fldChar w:fldCharType="end"/>
        </w:r>
      </w:hyperlink>
    </w:p>
    <w:p w:rsidR="00C948D8" w:rsidRDefault="0020768F">
      <w:r>
        <w:fldChar w:fldCharType="end"/>
      </w:r>
    </w:p>
    <w:p w:rsidR="00C948D8" w:rsidRDefault="0020768F">
      <w:pPr>
        <w:pStyle w:val="SemEspaamento"/>
      </w:pPr>
      <w:r>
        <w:t>Tabelas</w:t>
      </w:r>
    </w:p>
    <w:p w:rsidR="00C948D8" w:rsidRDefault="00C948D8">
      <w:pPr>
        <w:pStyle w:val="SemEspaamento"/>
      </w:pPr>
    </w:p>
    <w:p w:rsidR="00C948D8" w:rsidRDefault="0020768F">
      <w:r>
        <w:fldChar w:fldCharType="begin"/>
      </w:r>
      <w:r>
        <w:instrText xml:space="preserve"> TOC \h \z \c "Tabela" </w:instrText>
      </w:r>
      <w:r>
        <w:fldChar w:fldCharType="separate"/>
      </w:r>
      <w:r>
        <w:rPr>
          <w:b/>
        </w:rPr>
        <w:t>Erro! Nenhuma entrada de tabela de imagens encontrada.</w:t>
      </w:r>
      <w:r>
        <w:fldChar w:fldCharType="end"/>
      </w:r>
    </w:p>
    <w:p w:rsidR="00C948D8" w:rsidRDefault="00C948D8"/>
    <w:p w:rsidR="00C948D8" w:rsidRDefault="00C948D8">
      <w:pPr>
        <w:pStyle w:val="ndicedeilustraes"/>
      </w:pPr>
    </w:p>
    <w:p w:rsidR="00C948D8" w:rsidRDefault="00C948D8">
      <w:pPr>
        <w:pStyle w:val="SemEspaamento"/>
      </w:pPr>
    </w:p>
    <w:p w:rsidR="00C948D8" w:rsidRDefault="00C948D8">
      <w:pPr>
        <w:pStyle w:val="SemEspaamento"/>
      </w:pPr>
    </w:p>
    <w:p w:rsidR="00C948D8" w:rsidRDefault="0020768F">
      <w:pPr>
        <w:rPr>
          <w:b/>
          <w:sz w:val="28"/>
        </w:rPr>
      </w:pPr>
      <w:r>
        <w:br w:type="page"/>
      </w:r>
    </w:p>
    <w:p w:rsidR="00C948D8" w:rsidRDefault="0020768F">
      <w:pPr>
        <w:pStyle w:val="SemEspaamento"/>
      </w:pPr>
      <w:r>
        <w:t>SUMÁRIO</w:t>
      </w:r>
    </w:p>
    <w:p w:rsidR="00C948D8" w:rsidRDefault="00C948D8">
      <w:pPr>
        <w:pStyle w:val="SemEspaamento"/>
      </w:pPr>
    </w:p>
    <w:sdt>
      <w:sdtPr>
        <w:rPr>
          <w:rFonts w:ascii="Arial" w:eastAsiaTheme="minorHAnsi" w:hAnsi="Arial" w:cstheme="minorBidi"/>
          <w:color w:val="auto"/>
          <w:sz w:val="24"/>
          <w:szCs w:val="22"/>
          <w:lang w:eastAsia="en-US"/>
        </w:rPr>
        <w:id w:val="-1748797919"/>
        <w:docPartObj>
          <w:docPartGallery w:val="Table of Contents"/>
          <w:docPartUnique/>
        </w:docPartObj>
      </w:sdtPr>
      <w:sdtEndPr>
        <w:rPr>
          <w:b/>
          <w:bCs/>
        </w:rPr>
      </w:sdtEndPr>
      <w:sdtContent>
        <w:p w:rsidR="00C948D8" w:rsidRDefault="00C948D8">
          <w:pPr>
            <w:pStyle w:val="CabealhodoSumrio1"/>
          </w:pPr>
        </w:p>
        <w:p w:rsidR="00C948D8" w:rsidRDefault="0020768F">
          <w:pPr>
            <w:pStyle w:val="Sumrio1"/>
            <w:rPr>
              <w:rFonts w:asciiTheme="minorHAnsi" w:eastAsiaTheme="minorEastAsia" w:hAnsiTheme="minorHAnsi"/>
              <w:sz w:val="22"/>
              <w:lang w:eastAsia="pt-BR"/>
            </w:rPr>
          </w:pPr>
          <w:r>
            <w:fldChar w:fldCharType="begin"/>
          </w:r>
          <w:r>
            <w:instrText xml:space="preserve"> TOC \o "1-3" \h \z \u </w:instrText>
          </w:r>
          <w:r>
            <w:fldChar w:fldCharType="separate"/>
          </w:r>
          <w:hyperlink w:anchor="_Toc177366897" w:history="1">
            <w:r>
              <w:rPr>
                <w:rStyle w:val="Hyperlink"/>
              </w:rPr>
              <w:t>1</w:t>
            </w:r>
            <w:r>
              <w:rPr>
                <w:rFonts w:asciiTheme="minorHAnsi" w:eastAsiaTheme="minorEastAsia" w:hAnsiTheme="minorHAnsi"/>
                <w:sz w:val="22"/>
                <w:lang w:eastAsia="pt-BR"/>
              </w:rPr>
              <w:tab/>
            </w:r>
            <w:r>
              <w:rPr>
                <w:rStyle w:val="Hyperlink"/>
              </w:rPr>
              <w:t>INTRODUÇÃO</w:t>
            </w:r>
            <w:r>
              <w:tab/>
            </w:r>
            <w:r>
              <w:fldChar w:fldCharType="begin"/>
            </w:r>
            <w:r>
              <w:instrText xml:space="preserve"> PAGEREF _Toc177366897 \h </w:instrText>
            </w:r>
            <w:r>
              <w:fldChar w:fldCharType="separate"/>
            </w:r>
            <w:r>
              <w:t>11</w:t>
            </w:r>
            <w:r>
              <w:fldChar w:fldCharType="end"/>
            </w:r>
          </w:hyperlink>
        </w:p>
        <w:p w:rsidR="00C948D8" w:rsidRDefault="00D70713">
          <w:pPr>
            <w:pStyle w:val="Sumrio2"/>
            <w:rPr>
              <w:rFonts w:asciiTheme="minorHAnsi" w:eastAsiaTheme="minorEastAsia" w:hAnsiTheme="minorHAnsi"/>
              <w:sz w:val="22"/>
              <w:lang w:eastAsia="pt-BR"/>
            </w:rPr>
          </w:pPr>
          <w:hyperlink w:anchor="_Toc177366898" w:history="1">
            <w:r w:rsidR="0020768F">
              <w:rPr>
                <w:rStyle w:val="Hyperlink"/>
              </w:rPr>
              <w:t>1.1</w:t>
            </w:r>
            <w:r w:rsidR="0020768F">
              <w:rPr>
                <w:rFonts w:asciiTheme="minorHAnsi" w:eastAsiaTheme="minorEastAsia" w:hAnsiTheme="minorHAnsi"/>
                <w:sz w:val="22"/>
                <w:lang w:eastAsia="pt-BR"/>
              </w:rPr>
              <w:tab/>
            </w:r>
            <w:r w:rsidR="0020768F">
              <w:rPr>
                <w:rStyle w:val="Hyperlink"/>
              </w:rPr>
              <w:t>Problemática</w:t>
            </w:r>
            <w:r w:rsidR="0020768F">
              <w:tab/>
            </w:r>
            <w:r w:rsidR="0020768F">
              <w:fldChar w:fldCharType="begin"/>
            </w:r>
            <w:r w:rsidR="0020768F">
              <w:instrText xml:space="preserve"> PAGEREF _Toc177366898 \h </w:instrText>
            </w:r>
            <w:r w:rsidR="0020768F">
              <w:fldChar w:fldCharType="separate"/>
            </w:r>
            <w:r w:rsidR="0020768F">
              <w:t>11</w:t>
            </w:r>
            <w:r w:rsidR="0020768F">
              <w:fldChar w:fldCharType="end"/>
            </w:r>
          </w:hyperlink>
        </w:p>
        <w:p w:rsidR="00C948D8" w:rsidRDefault="00D70713">
          <w:pPr>
            <w:pStyle w:val="Sumrio2"/>
            <w:rPr>
              <w:rFonts w:asciiTheme="minorHAnsi" w:eastAsiaTheme="minorEastAsia" w:hAnsiTheme="minorHAnsi"/>
              <w:sz w:val="22"/>
              <w:lang w:eastAsia="pt-BR"/>
            </w:rPr>
          </w:pPr>
          <w:hyperlink w:anchor="_Toc177366899" w:history="1">
            <w:r w:rsidR="0020768F">
              <w:rPr>
                <w:rStyle w:val="Hyperlink"/>
              </w:rPr>
              <w:t>1.2</w:t>
            </w:r>
            <w:r w:rsidR="0020768F">
              <w:rPr>
                <w:rFonts w:asciiTheme="minorHAnsi" w:eastAsiaTheme="minorEastAsia" w:hAnsiTheme="minorHAnsi"/>
                <w:sz w:val="22"/>
                <w:lang w:eastAsia="pt-BR"/>
              </w:rPr>
              <w:tab/>
            </w:r>
            <w:r w:rsidR="0020768F">
              <w:rPr>
                <w:rStyle w:val="Hyperlink"/>
              </w:rPr>
              <w:t>Justificativa</w:t>
            </w:r>
            <w:r w:rsidR="0020768F">
              <w:tab/>
            </w:r>
            <w:r w:rsidR="0020768F">
              <w:fldChar w:fldCharType="begin"/>
            </w:r>
            <w:r w:rsidR="0020768F">
              <w:instrText xml:space="preserve"> PAGEREF _Toc177366899 \h </w:instrText>
            </w:r>
            <w:r w:rsidR="0020768F">
              <w:fldChar w:fldCharType="separate"/>
            </w:r>
            <w:r w:rsidR="0020768F">
              <w:t>12</w:t>
            </w:r>
            <w:r w:rsidR="0020768F">
              <w:fldChar w:fldCharType="end"/>
            </w:r>
          </w:hyperlink>
        </w:p>
        <w:p w:rsidR="00C948D8" w:rsidRDefault="00D70713">
          <w:pPr>
            <w:pStyle w:val="Sumrio2"/>
            <w:rPr>
              <w:rFonts w:asciiTheme="minorHAnsi" w:eastAsiaTheme="minorEastAsia" w:hAnsiTheme="minorHAnsi"/>
              <w:sz w:val="22"/>
              <w:lang w:eastAsia="pt-BR"/>
            </w:rPr>
          </w:pPr>
          <w:hyperlink w:anchor="_Toc177366900" w:history="1">
            <w:r w:rsidR="0020768F">
              <w:rPr>
                <w:rStyle w:val="Hyperlink"/>
              </w:rPr>
              <w:t>1.3</w:t>
            </w:r>
            <w:r w:rsidR="0020768F">
              <w:rPr>
                <w:rFonts w:asciiTheme="minorHAnsi" w:eastAsiaTheme="minorEastAsia" w:hAnsiTheme="minorHAnsi"/>
                <w:sz w:val="22"/>
                <w:lang w:eastAsia="pt-BR"/>
              </w:rPr>
              <w:tab/>
            </w:r>
            <w:r w:rsidR="0020768F">
              <w:rPr>
                <w:rStyle w:val="Hyperlink"/>
              </w:rPr>
              <w:t>Objetivos</w:t>
            </w:r>
            <w:r w:rsidR="0020768F">
              <w:tab/>
            </w:r>
            <w:r w:rsidR="0020768F">
              <w:fldChar w:fldCharType="begin"/>
            </w:r>
            <w:r w:rsidR="0020768F">
              <w:instrText xml:space="preserve"> PAGEREF _Toc177366900 \h </w:instrText>
            </w:r>
            <w:r w:rsidR="0020768F">
              <w:fldChar w:fldCharType="separate"/>
            </w:r>
            <w:r w:rsidR="0020768F">
              <w:t>13</w:t>
            </w:r>
            <w:r w:rsidR="0020768F">
              <w:fldChar w:fldCharType="end"/>
            </w:r>
          </w:hyperlink>
        </w:p>
        <w:p w:rsidR="00C948D8" w:rsidRDefault="00D70713">
          <w:pPr>
            <w:pStyle w:val="Sumrio2"/>
            <w:rPr>
              <w:rFonts w:asciiTheme="minorHAnsi" w:eastAsiaTheme="minorEastAsia" w:hAnsiTheme="minorHAnsi"/>
              <w:sz w:val="22"/>
              <w:lang w:eastAsia="pt-BR"/>
            </w:rPr>
          </w:pPr>
          <w:hyperlink w:anchor="_Toc177366901" w:history="1">
            <w:r w:rsidR="0020768F">
              <w:rPr>
                <w:rStyle w:val="Hyperlink"/>
              </w:rPr>
              <w:t>1.4</w:t>
            </w:r>
            <w:r w:rsidR="0020768F">
              <w:rPr>
                <w:rFonts w:asciiTheme="minorHAnsi" w:eastAsiaTheme="minorEastAsia" w:hAnsiTheme="minorHAnsi"/>
                <w:sz w:val="22"/>
                <w:lang w:eastAsia="pt-BR"/>
              </w:rPr>
              <w:tab/>
            </w:r>
            <w:r w:rsidR="0020768F">
              <w:rPr>
                <w:rStyle w:val="Hyperlink"/>
              </w:rPr>
              <w:t>Metodologia</w:t>
            </w:r>
            <w:r w:rsidR="0020768F">
              <w:tab/>
            </w:r>
            <w:r w:rsidR="0020768F">
              <w:fldChar w:fldCharType="begin"/>
            </w:r>
            <w:r w:rsidR="0020768F">
              <w:instrText xml:space="preserve"> PAGEREF _Toc177366901 \h </w:instrText>
            </w:r>
            <w:r w:rsidR="0020768F">
              <w:fldChar w:fldCharType="separate"/>
            </w:r>
            <w:r w:rsidR="0020768F">
              <w:t>13</w:t>
            </w:r>
            <w:r w:rsidR="0020768F">
              <w:fldChar w:fldCharType="end"/>
            </w:r>
          </w:hyperlink>
        </w:p>
        <w:p w:rsidR="00C948D8" w:rsidRDefault="00D70713">
          <w:pPr>
            <w:pStyle w:val="Sumrio2"/>
            <w:rPr>
              <w:rFonts w:asciiTheme="minorHAnsi" w:eastAsiaTheme="minorEastAsia" w:hAnsiTheme="minorHAnsi"/>
              <w:sz w:val="22"/>
              <w:lang w:eastAsia="pt-BR"/>
            </w:rPr>
          </w:pPr>
          <w:hyperlink w:anchor="_Toc177366902" w:history="1">
            <w:r w:rsidR="0020768F">
              <w:rPr>
                <w:rStyle w:val="Hyperlink"/>
              </w:rPr>
              <w:t>1.5</w:t>
            </w:r>
            <w:r w:rsidR="0020768F">
              <w:rPr>
                <w:rFonts w:asciiTheme="minorHAnsi" w:eastAsiaTheme="minorEastAsia" w:hAnsiTheme="minorHAnsi"/>
                <w:sz w:val="22"/>
                <w:lang w:eastAsia="pt-BR"/>
              </w:rPr>
              <w:tab/>
            </w:r>
            <w:r w:rsidR="0020768F">
              <w:rPr>
                <w:rStyle w:val="Hyperlink"/>
              </w:rPr>
              <w:t>Resultados Esperados</w:t>
            </w:r>
            <w:r w:rsidR="0020768F">
              <w:tab/>
            </w:r>
            <w:r w:rsidR="0020768F">
              <w:fldChar w:fldCharType="begin"/>
            </w:r>
            <w:r w:rsidR="0020768F">
              <w:instrText xml:space="preserve"> PAGEREF _Toc177366902 \h </w:instrText>
            </w:r>
            <w:r w:rsidR="0020768F">
              <w:fldChar w:fldCharType="separate"/>
            </w:r>
            <w:r w:rsidR="0020768F">
              <w:t>14</w:t>
            </w:r>
            <w:r w:rsidR="0020768F">
              <w:fldChar w:fldCharType="end"/>
            </w:r>
          </w:hyperlink>
        </w:p>
        <w:p w:rsidR="00C948D8" w:rsidRDefault="00D70713">
          <w:pPr>
            <w:pStyle w:val="Sumrio1"/>
            <w:rPr>
              <w:rFonts w:asciiTheme="minorHAnsi" w:eastAsiaTheme="minorEastAsia" w:hAnsiTheme="minorHAnsi"/>
              <w:sz w:val="22"/>
              <w:lang w:eastAsia="pt-BR"/>
            </w:rPr>
          </w:pPr>
          <w:hyperlink w:anchor="_Toc177366903" w:history="1">
            <w:r w:rsidR="0020768F">
              <w:rPr>
                <w:rStyle w:val="Hyperlink"/>
              </w:rPr>
              <w:t>2</w:t>
            </w:r>
            <w:r w:rsidR="0020768F">
              <w:rPr>
                <w:rFonts w:asciiTheme="minorHAnsi" w:eastAsiaTheme="minorEastAsia" w:hAnsiTheme="minorHAnsi"/>
                <w:sz w:val="22"/>
                <w:lang w:eastAsia="pt-BR"/>
              </w:rPr>
              <w:tab/>
            </w:r>
            <w:r w:rsidR="0020768F">
              <w:rPr>
                <w:rStyle w:val="Hyperlink"/>
              </w:rPr>
              <w:t>REFERENCIAL TEÓRICO</w:t>
            </w:r>
            <w:r w:rsidR="0020768F">
              <w:tab/>
            </w:r>
            <w:r w:rsidR="0020768F">
              <w:fldChar w:fldCharType="begin"/>
            </w:r>
            <w:r w:rsidR="0020768F">
              <w:instrText xml:space="preserve"> PAGEREF _Toc177366903 \h </w:instrText>
            </w:r>
            <w:r w:rsidR="0020768F">
              <w:fldChar w:fldCharType="separate"/>
            </w:r>
            <w:r w:rsidR="0020768F">
              <w:t>15</w:t>
            </w:r>
            <w:r w:rsidR="0020768F">
              <w:fldChar w:fldCharType="end"/>
            </w:r>
          </w:hyperlink>
        </w:p>
        <w:p w:rsidR="00C948D8" w:rsidRDefault="00D70713">
          <w:pPr>
            <w:pStyle w:val="Sumrio2"/>
            <w:rPr>
              <w:rFonts w:asciiTheme="minorHAnsi" w:eastAsiaTheme="minorEastAsia" w:hAnsiTheme="minorHAnsi"/>
              <w:sz w:val="22"/>
              <w:lang w:eastAsia="pt-BR"/>
            </w:rPr>
          </w:pPr>
          <w:hyperlink w:anchor="_Toc177366904" w:history="1">
            <w:r w:rsidR="0020768F">
              <w:rPr>
                <w:rStyle w:val="Hyperlink"/>
              </w:rPr>
              <w:t>2.1</w:t>
            </w:r>
            <w:r w:rsidR="0020768F">
              <w:rPr>
                <w:rFonts w:asciiTheme="minorHAnsi" w:eastAsiaTheme="minorEastAsia" w:hAnsiTheme="minorHAnsi"/>
                <w:sz w:val="22"/>
                <w:lang w:eastAsia="pt-BR"/>
              </w:rPr>
              <w:tab/>
            </w:r>
            <w:r w:rsidR="0020768F">
              <w:rPr>
                <w:rStyle w:val="Hyperlink"/>
              </w:rPr>
              <w:t>Diferença entre refugiados e imigrantes</w:t>
            </w:r>
            <w:r w:rsidR="0020768F">
              <w:tab/>
            </w:r>
            <w:r w:rsidR="0020768F">
              <w:fldChar w:fldCharType="begin"/>
            </w:r>
            <w:r w:rsidR="0020768F">
              <w:instrText xml:space="preserve"> PAGEREF _Toc177366904 \h </w:instrText>
            </w:r>
            <w:r w:rsidR="0020768F">
              <w:fldChar w:fldCharType="separate"/>
            </w:r>
            <w:r w:rsidR="0020768F">
              <w:t>15</w:t>
            </w:r>
            <w:r w:rsidR="0020768F">
              <w:fldChar w:fldCharType="end"/>
            </w:r>
          </w:hyperlink>
        </w:p>
        <w:p w:rsidR="00C948D8" w:rsidRDefault="00D70713">
          <w:pPr>
            <w:pStyle w:val="Sumrio2"/>
            <w:rPr>
              <w:rFonts w:asciiTheme="minorHAnsi" w:eastAsiaTheme="minorEastAsia" w:hAnsiTheme="minorHAnsi"/>
              <w:sz w:val="22"/>
              <w:lang w:eastAsia="pt-BR"/>
            </w:rPr>
          </w:pPr>
          <w:hyperlink w:anchor="_Toc177366905" w:history="1">
            <w:r w:rsidR="0020768F">
              <w:rPr>
                <w:rStyle w:val="Hyperlink"/>
              </w:rPr>
              <w:t>2.2</w:t>
            </w:r>
            <w:r w:rsidR="0020768F">
              <w:rPr>
                <w:rFonts w:asciiTheme="minorHAnsi" w:eastAsiaTheme="minorEastAsia" w:hAnsiTheme="minorHAnsi"/>
                <w:sz w:val="22"/>
                <w:lang w:eastAsia="pt-BR"/>
              </w:rPr>
              <w:tab/>
            </w:r>
            <w:r w:rsidR="0020768F">
              <w:rPr>
                <w:rStyle w:val="Hyperlink"/>
              </w:rPr>
              <w:t>Dificuldades dos refugiados e imigrantes</w:t>
            </w:r>
            <w:r w:rsidR="0020768F">
              <w:tab/>
            </w:r>
            <w:r w:rsidR="0020768F">
              <w:fldChar w:fldCharType="begin"/>
            </w:r>
            <w:r w:rsidR="0020768F">
              <w:instrText xml:space="preserve"> PAGEREF _Toc177366905 \h </w:instrText>
            </w:r>
            <w:r w:rsidR="0020768F">
              <w:fldChar w:fldCharType="separate"/>
            </w:r>
            <w:r w:rsidR="0020768F">
              <w:t>15</w:t>
            </w:r>
            <w:r w:rsidR="0020768F">
              <w:fldChar w:fldCharType="end"/>
            </w:r>
          </w:hyperlink>
        </w:p>
        <w:p w:rsidR="00C948D8" w:rsidRDefault="00D70713">
          <w:pPr>
            <w:pStyle w:val="Sumrio3"/>
            <w:rPr>
              <w:rFonts w:asciiTheme="minorHAnsi" w:eastAsiaTheme="minorEastAsia" w:hAnsiTheme="minorHAnsi"/>
              <w:sz w:val="22"/>
              <w:lang w:eastAsia="pt-BR"/>
            </w:rPr>
          </w:pPr>
          <w:hyperlink w:anchor="_Toc177366906" w:history="1">
            <w:r w:rsidR="0020768F">
              <w:rPr>
                <w:rStyle w:val="Hyperlink"/>
              </w:rPr>
              <w:t>2.2.1</w:t>
            </w:r>
            <w:r w:rsidR="0020768F">
              <w:rPr>
                <w:rFonts w:asciiTheme="minorHAnsi" w:eastAsiaTheme="minorEastAsia" w:hAnsiTheme="minorHAnsi"/>
                <w:sz w:val="22"/>
                <w:lang w:eastAsia="pt-BR"/>
              </w:rPr>
              <w:tab/>
            </w:r>
            <w:r w:rsidR="0020768F">
              <w:rPr>
                <w:rStyle w:val="Hyperlink"/>
              </w:rPr>
              <w:t>Idioma</w:t>
            </w:r>
            <w:r w:rsidR="0020768F">
              <w:tab/>
            </w:r>
            <w:r w:rsidR="0020768F">
              <w:fldChar w:fldCharType="begin"/>
            </w:r>
            <w:r w:rsidR="0020768F">
              <w:instrText xml:space="preserve"> PAGEREF _Toc177366906 \h </w:instrText>
            </w:r>
            <w:r w:rsidR="0020768F">
              <w:fldChar w:fldCharType="separate"/>
            </w:r>
            <w:r w:rsidR="0020768F">
              <w:t>16</w:t>
            </w:r>
            <w:r w:rsidR="0020768F">
              <w:fldChar w:fldCharType="end"/>
            </w:r>
          </w:hyperlink>
        </w:p>
        <w:p w:rsidR="00C948D8" w:rsidRDefault="00D70713">
          <w:pPr>
            <w:pStyle w:val="Sumrio3"/>
            <w:rPr>
              <w:rFonts w:asciiTheme="minorHAnsi" w:eastAsiaTheme="minorEastAsia" w:hAnsiTheme="minorHAnsi"/>
              <w:sz w:val="22"/>
              <w:lang w:eastAsia="pt-BR"/>
            </w:rPr>
          </w:pPr>
          <w:hyperlink w:anchor="_Toc177366907" w:history="1">
            <w:r w:rsidR="0020768F">
              <w:rPr>
                <w:rStyle w:val="Hyperlink"/>
              </w:rPr>
              <w:t>2.2.2</w:t>
            </w:r>
            <w:r w:rsidR="0020768F">
              <w:rPr>
                <w:rFonts w:asciiTheme="minorHAnsi" w:eastAsiaTheme="minorEastAsia" w:hAnsiTheme="minorHAnsi"/>
                <w:sz w:val="22"/>
                <w:lang w:eastAsia="pt-BR"/>
              </w:rPr>
              <w:tab/>
            </w:r>
            <w:r w:rsidR="0020768F">
              <w:rPr>
                <w:rStyle w:val="Hyperlink"/>
              </w:rPr>
              <w:t>Validação de documentos e Diplomas</w:t>
            </w:r>
            <w:r w:rsidR="0020768F">
              <w:tab/>
            </w:r>
            <w:r w:rsidR="0020768F">
              <w:fldChar w:fldCharType="begin"/>
            </w:r>
            <w:r w:rsidR="0020768F">
              <w:instrText xml:space="preserve"> PAGEREF _Toc177366907 \h </w:instrText>
            </w:r>
            <w:r w:rsidR="0020768F">
              <w:fldChar w:fldCharType="separate"/>
            </w:r>
            <w:r w:rsidR="0020768F">
              <w:t>16</w:t>
            </w:r>
            <w:r w:rsidR="0020768F">
              <w:fldChar w:fldCharType="end"/>
            </w:r>
          </w:hyperlink>
        </w:p>
        <w:p w:rsidR="00C948D8" w:rsidRDefault="00D70713">
          <w:pPr>
            <w:pStyle w:val="Sumrio3"/>
            <w:rPr>
              <w:rFonts w:asciiTheme="minorHAnsi" w:eastAsiaTheme="minorEastAsia" w:hAnsiTheme="minorHAnsi"/>
              <w:sz w:val="22"/>
              <w:lang w:eastAsia="pt-BR"/>
            </w:rPr>
          </w:pPr>
          <w:hyperlink w:anchor="_Toc177366908" w:history="1">
            <w:r w:rsidR="0020768F">
              <w:rPr>
                <w:rStyle w:val="Hyperlink"/>
              </w:rPr>
              <w:t>2.2.3</w:t>
            </w:r>
            <w:r w:rsidR="0020768F">
              <w:rPr>
                <w:rFonts w:asciiTheme="minorHAnsi" w:eastAsiaTheme="minorEastAsia" w:hAnsiTheme="minorHAnsi"/>
                <w:sz w:val="22"/>
                <w:lang w:eastAsia="pt-BR"/>
              </w:rPr>
              <w:tab/>
            </w:r>
            <w:r w:rsidR="0020768F">
              <w:rPr>
                <w:rStyle w:val="Hyperlink"/>
              </w:rPr>
              <w:t>Preconceito</w:t>
            </w:r>
            <w:r w:rsidR="0020768F">
              <w:tab/>
            </w:r>
            <w:r w:rsidR="0020768F">
              <w:fldChar w:fldCharType="begin"/>
            </w:r>
            <w:r w:rsidR="0020768F">
              <w:instrText xml:space="preserve"> PAGEREF _Toc177366908 \h </w:instrText>
            </w:r>
            <w:r w:rsidR="0020768F">
              <w:fldChar w:fldCharType="separate"/>
            </w:r>
            <w:r w:rsidR="0020768F">
              <w:t>16</w:t>
            </w:r>
            <w:r w:rsidR="0020768F">
              <w:fldChar w:fldCharType="end"/>
            </w:r>
          </w:hyperlink>
        </w:p>
        <w:p w:rsidR="00C948D8" w:rsidRDefault="00D70713">
          <w:pPr>
            <w:pStyle w:val="Sumrio3"/>
            <w:rPr>
              <w:rFonts w:asciiTheme="minorHAnsi" w:eastAsiaTheme="minorEastAsia" w:hAnsiTheme="minorHAnsi"/>
              <w:sz w:val="22"/>
              <w:lang w:eastAsia="pt-BR"/>
            </w:rPr>
          </w:pPr>
          <w:hyperlink w:anchor="_Toc177366909" w:history="1">
            <w:r w:rsidR="0020768F">
              <w:rPr>
                <w:rStyle w:val="Hyperlink"/>
              </w:rPr>
              <w:t>2.2.4</w:t>
            </w:r>
            <w:r w:rsidR="0020768F">
              <w:rPr>
                <w:rFonts w:asciiTheme="minorHAnsi" w:eastAsiaTheme="minorEastAsia" w:hAnsiTheme="minorHAnsi"/>
                <w:sz w:val="22"/>
                <w:lang w:eastAsia="pt-BR"/>
              </w:rPr>
              <w:tab/>
            </w:r>
            <w:r w:rsidR="0020768F">
              <w:rPr>
                <w:rStyle w:val="Hyperlink"/>
              </w:rPr>
              <w:t>Comportamento em entrevista</w:t>
            </w:r>
            <w:r w:rsidR="0020768F">
              <w:tab/>
            </w:r>
            <w:r w:rsidR="0020768F">
              <w:fldChar w:fldCharType="begin"/>
            </w:r>
            <w:r w:rsidR="0020768F">
              <w:instrText xml:space="preserve"> PAGEREF _Toc177366909 \h </w:instrText>
            </w:r>
            <w:r w:rsidR="0020768F">
              <w:fldChar w:fldCharType="separate"/>
            </w:r>
            <w:r w:rsidR="0020768F">
              <w:t>17</w:t>
            </w:r>
            <w:r w:rsidR="0020768F">
              <w:fldChar w:fldCharType="end"/>
            </w:r>
          </w:hyperlink>
        </w:p>
        <w:p w:rsidR="00C948D8" w:rsidRDefault="00D70713">
          <w:pPr>
            <w:pStyle w:val="Sumrio2"/>
            <w:rPr>
              <w:rFonts w:asciiTheme="minorHAnsi" w:eastAsiaTheme="minorEastAsia" w:hAnsiTheme="minorHAnsi"/>
              <w:sz w:val="22"/>
              <w:lang w:eastAsia="pt-BR"/>
            </w:rPr>
          </w:pPr>
          <w:hyperlink w:anchor="_Toc177366910" w:history="1">
            <w:r w:rsidR="0020768F">
              <w:rPr>
                <w:rStyle w:val="Hyperlink"/>
              </w:rPr>
              <w:t>2.3</w:t>
            </w:r>
            <w:r w:rsidR="0020768F">
              <w:rPr>
                <w:rFonts w:asciiTheme="minorHAnsi" w:eastAsiaTheme="minorEastAsia" w:hAnsiTheme="minorHAnsi"/>
                <w:sz w:val="22"/>
                <w:lang w:eastAsia="pt-BR"/>
              </w:rPr>
              <w:tab/>
            </w:r>
            <w:r w:rsidR="0020768F">
              <w:rPr>
                <w:rStyle w:val="Hyperlink"/>
              </w:rPr>
              <w:t>Linguagens utilizadas</w:t>
            </w:r>
            <w:r w:rsidR="0020768F">
              <w:tab/>
            </w:r>
            <w:r w:rsidR="0020768F">
              <w:fldChar w:fldCharType="begin"/>
            </w:r>
            <w:r w:rsidR="0020768F">
              <w:instrText xml:space="preserve"> PAGEREF _Toc177366910 \h </w:instrText>
            </w:r>
            <w:r w:rsidR="0020768F">
              <w:fldChar w:fldCharType="separate"/>
            </w:r>
            <w:r w:rsidR="0020768F">
              <w:t>17</w:t>
            </w:r>
            <w:r w:rsidR="0020768F">
              <w:fldChar w:fldCharType="end"/>
            </w:r>
          </w:hyperlink>
        </w:p>
        <w:p w:rsidR="00C948D8" w:rsidRDefault="00D70713">
          <w:pPr>
            <w:pStyle w:val="Sumrio3"/>
            <w:rPr>
              <w:rFonts w:asciiTheme="minorHAnsi" w:eastAsiaTheme="minorEastAsia" w:hAnsiTheme="minorHAnsi"/>
              <w:sz w:val="22"/>
              <w:lang w:eastAsia="pt-BR"/>
            </w:rPr>
          </w:pPr>
          <w:hyperlink w:anchor="_Toc177366911" w:history="1">
            <w:r w:rsidR="0020768F">
              <w:rPr>
                <w:rStyle w:val="Hyperlink"/>
              </w:rPr>
              <w:t>2.3.1</w:t>
            </w:r>
            <w:r w:rsidR="0020768F">
              <w:rPr>
                <w:rFonts w:asciiTheme="minorHAnsi" w:eastAsiaTheme="minorEastAsia" w:hAnsiTheme="minorHAnsi"/>
                <w:sz w:val="22"/>
                <w:lang w:eastAsia="pt-BR"/>
              </w:rPr>
              <w:tab/>
            </w:r>
            <w:r w:rsidR="0020768F">
              <w:rPr>
                <w:rStyle w:val="Hyperlink"/>
              </w:rPr>
              <w:t>O que é um Framework</w:t>
            </w:r>
            <w:r w:rsidR="0020768F">
              <w:tab/>
            </w:r>
            <w:r w:rsidR="0020768F">
              <w:fldChar w:fldCharType="begin"/>
            </w:r>
            <w:r w:rsidR="0020768F">
              <w:instrText xml:space="preserve"> PAGEREF _Toc177366911 \h </w:instrText>
            </w:r>
            <w:r w:rsidR="0020768F">
              <w:fldChar w:fldCharType="separate"/>
            </w:r>
            <w:r w:rsidR="0020768F">
              <w:t>17</w:t>
            </w:r>
            <w:r w:rsidR="0020768F">
              <w:fldChar w:fldCharType="end"/>
            </w:r>
          </w:hyperlink>
        </w:p>
        <w:p w:rsidR="00C948D8" w:rsidRDefault="00D70713">
          <w:pPr>
            <w:pStyle w:val="Sumrio3"/>
            <w:rPr>
              <w:rFonts w:asciiTheme="minorHAnsi" w:eastAsiaTheme="minorEastAsia" w:hAnsiTheme="minorHAnsi"/>
              <w:sz w:val="22"/>
              <w:lang w:eastAsia="pt-BR"/>
            </w:rPr>
          </w:pPr>
          <w:hyperlink w:anchor="_Toc177366912" w:history="1">
            <w:r w:rsidR="0020768F">
              <w:rPr>
                <w:rStyle w:val="Hyperlink"/>
              </w:rPr>
              <w:t>2.3.2</w:t>
            </w:r>
            <w:r w:rsidR="0020768F">
              <w:rPr>
                <w:rFonts w:asciiTheme="minorHAnsi" w:eastAsiaTheme="minorEastAsia" w:hAnsiTheme="minorHAnsi"/>
                <w:sz w:val="22"/>
                <w:lang w:eastAsia="pt-BR"/>
              </w:rPr>
              <w:tab/>
            </w:r>
            <w:r w:rsidR="0020768F">
              <w:rPr>
                <w:rStyle w:val="Hyperlink"/>
              </w:rPr>
              <w:t>VueJS</w:t>
            </w:r>
            <w:r w:rsidR="0020768F">
              <w:tab/>
            </w:r>
            <w:r w:rsidR="0020768F">
              <w:fldChar w:fldCharType="begin"/>
            </w:r>
            <w:r w:rsidR="0020768F">
              <w:instrText xml:space="preserve"> PAGEREF _Toc177366912 \h </w:instrText>
            </w:r>
            <w:r w:rsidR="0020768F">
              <w:fldChar w:fldCharType="separate"/>
            </w:r>
            <w:r w:rsidR="0020768F">
              <w:t>18</w:t>
            </w:r>
            <w:r w:rsidR="0020768F">
              <w:fldChar w:fldCharType="end"/>
            </w:r>
          </w:hyperlink>
        </w:p>
        <w:p w:rsidR="00C948D8" w:rsidRDefault="00D70713">
          <w:pPr>
            <w:pStyle w:val="Sumrio3"/>
            <w:rPr>
              <w:rFonts w:asciiTheme="minorHAnsi" w:eastAsiaTheme="minorEastAsia" w:hAnsiTheme="minorHAnsi"/>
              <w:sz w:val="22"/>
              <w:lang w:eastAsia="pt-BR"/>
            </w:rPr>
          </w:pPr>
          <w:hyperlink w:anchor="_Toc177366913" w:history="1">
            <w:r w:rsidR="0020768F">
              <w:rPr>
                <w:rStyle w:val="Hyperlink"/>
              </w:rPr>
              <w:t>2.3.3</w:t>
            </w:r>
            <w:r w:rsidR="0020768F">
              <w:rPr>
                <w:rFonts w:asciiTheme="minorHAnsi" w:eastAsiaTheme="minorEastAsia" w:hAnsiTheme="minorHAnsi"/>
                <w:sz w:val="22"/>
                <w:lang w:eastAsia="pt-BR"/>
              </w:rPr>
              <w:tab/>
            </w:r>
            <w:r w:rsidR="0020768F">
              <w:rPr>
                <w:rStyle w:val="Hyperlink"/>
              </w:rPr>
              <w:t>Node.js</w:t>
            </w:r>
            <w:r w:rsidR="0020768F">
              <w:tab/>
            </w:r>
            <w:r w:rsidR="0020768F">
              <w:fldChar w:fldCharType="begin"/>
            </w:r>
            <w:r w:rsidR="0020768F">
              <w:instrText xml:space="preserve"> PAGEREF _Toc177366913 \h </w:instrText>
            </w:r>
            <w:r w:rsidR="0020768F">
              <w:fldChar w:fldCharType="separate"/>
            </w:r>
            <w:r w:rsidR="0020768F">
              <w:t>18</w:t>
            </w:r>
            <w:r w:rsidR="0020768F">
              <w:fldChar w:fldCharType="end"/>
            </w:r>
          </w:hyperlink>
        </w:p>
        <w:p w:rsidR="00C948D8" w:rsidRDefault="00D70713">
          <w:pPr>
            <w:pStyle w:val="Sumrio3"/>
            <w:rPr>
              <w:rFonts w:asciiTheme="minorHAnsi" w:eastAsiaTheme="minorEastAsia" w:hAnsiTheme="minorHAnsi"/>
              <w:sz w:val="22"/>
              <w:lang w:eastAsia="pt-BR"/>
            </w:rPr>
          </w:pPr>
          <w:hyperlink w:anchor="_Toc177366914" w:history="1">
            <w:r w:rsidR="0020768F">
              <w:rPr>
                <w:rStyle w:val="Hyperlink"/>
              </w:rPr>
              <w:t>2.3.4</w:t>
            </w:r>
            <w:r w:rsidR="0020768F">
              <w:rPr>
                <w:rFonts w:asciiTheme="minorHAnsi" w:eastAsiaTheme="minorEastAsia" w:hAnsiTheme="minorHAnsi"/>
                <w:sz w:val="22"/>
                <w:lang w:eastAsia="pt-BR"/>
              </w:rPr>
              <w:tab/>
            </w:r>
            <w:r w:rsidR="0020768F">
              <w:rPr>
                <w:rStyle w:val="Hyperlink"/>
              </w:rPr>
              <w:t>O que é um banco de dados</w:t>
            </w:r>
            <w:r w:rsidR="0020768F">
              <w:tab/>
            </w:r>
            <w:r w:rsidR="0020768F">
              <w:fldChar w:fldCharType="begin"/>
            </w:r>
            <w:r w:rsidR="0020768F">
              <w:instrText xml:space="preserve"> PAGEREF _Toc177366914 \h </w:instrText>
            </w:r>
            <w:r w:rsidR="0020768F">
              <w:fldChar w:fldCharType="separate"/>
            </w:r>
            <w:r w:rsidR="0020768F">
              <w:t>19</w:t>
            </w:r>
            <w:r w:rsidR="0020768F">
              <w:fldChar w:fldCharType="end"/>
            </w:r>
          </w:hyperlink>
        </w:p>
        <w:p w:rsidR="00C948D8" w:rsidRDefault="00D70713">
          <w:pPr>
            <w:pStyle w:val="Sumrio1"/>
            <w:rPr>
              <w:rFonts w:asciiTheme="minorHAnsi" w:eastAsiaTheme="minorEastAsia" w:hAnsiTheme="minorHAnsi"/>
              <w:sz w:val="22"/>
              <w:lang w:eastAsia="pt-BR"/>
            </w:rPr>
          </w:pPr>
          <w:hyperlink w:anchor="_Toc177366915" w:history="1">
            <w:r w:rsidR="0020768F">
              <w:rPr>
                <w:rStyle w:val="Hyperlink"/>
              </w:rPr>
              <w:t>3</w:t>
            </w:r>
            <w:r w:rsidR="0020768F">
              <w:rPr>
                <w:rFonts w:asciiTheme="minorHAnsi" w:eastAsiaTheme="minorEastAsia" w:hAnsiTheme="minorHAnsi"/>
                <w:sz w:val="22"/>
                <w:lang w:eastAsia="pt-BR"/>
              </w:rPr>
              <w:tab/>
            </w:r>
            <w:r w:rsidR="0020768F">
              <w:rPr>
                <w:rStyle w:val="Hyperlink"/>
              </w:rPr>
              <w:t>IMERSÃO</w:t>
            </w:r>
            <w:r w:rsidR="0020768F">
              <w:tab/>
            </w:r>
            <w:r w:rsidR="0020768F">
              <w:fldChar w:fldCharType="begin"/>
            </w:r>
            <w:r w:rsidR="0020768F">
              <w:instrText xml:space="preserve"> PAGEREF _Toc177366915 \h </w:instrText>
            </w:r>
            <w:r w:rsidR="0020768F">
              <w:fldChar w:fldCharType="separate"/>
            </w:r>
            <w:r w:rsidR="0020768F">
              <w:t>19</w:t>
            </w:r>
            <w:r w:rsidR="0020768F">
              <w:fldChar w:fldCharType="end"/>
            </w:r>
          </w:hyperlink>
        </w:p>
        <w:p w:rsidR="00C948D8" w:rsidRDefault="00D70713">
          <w:pPr>
            <w:pStyle w:val="Sumrio2"/>
            <w:rPr>
              <w:rFonts w:asciiTheme="minorHAnsi" w:eastAsiaTheme="minorEastAsia" w:hAnsiTheme="minorHAnsi"/>
              <w:sz w:val="22"/>
              <w:lang w:eastAsia="pt-BR"/>
            </w:rPr>
          </w:pPr>
          <w:hyperlink w:anchor="_Toc177366916" w:history="1">
            <w:r w:rsidR="0020768F">
              <w:rPr>
                <w:rStyle w:val="Hyperlink"/>
                <w:rFonts w:eastAsia="Times New Roman"/>
                <w:lang w:eastAsia="pt-BR"/>
              </w:rPr>
              <w:t>3.1</w:t>
            </w:r>
            <w:r w:rsidR="0020768F">
              <w:rPr>
                <w:rFonts w:asciiTheme="minorHAnsi" w:eastAsiaTheme="minorEastAsia" w:hAnsiTheme="minorHAnsi"/>
                <w:sz w:val="22"/>
                <w:lang w:eastAsia="pt-BR"/>
              </w:rPr>
              <w:tab/>
            </w:r>
            <w:r w:rsidR="0020768F">
              <w:rPr>
                <w:rStyle w:val="Hyperlink"/>
                <w:rFonts w:eastAsia="Times New Roman"/>
                <w:lang w:eastAsia="pt-BR"/>
              </w:rPr>
              <w:t>Caderno de sensibilidade</w:t>
            </w:r>
            <w:r w:rsidR="0020768F">
              <w:tab/>
            </w:r>
            <w:r w:rsidR="0020768F">
              <w:fldChar w:fldCharType="begin"/>
            </w:r>
            <w:r w:rsidR="0020768F">
              <w:instrText xml:space="preserve"> PAGEREF _Toc177366916 \h </w:instrText>
            </w:r>
            <w:r w:rsidR="0020768F">
              <w:fldChar w:fldCharType="separate"/>
            </w:r>
            <w:r w:rsidR="0020768F">
              <w:t>20</w:t>
            </w:r>
            <w:r w:rsidR="0020768F">
              <w:fldChar w:fldCharType="end"/>
            </w:r>
          </w:hyperlink>
        </w:p>
        <w:p w:rsidR="00C948D8" w:rsidRDefault="00D70713">
          <w:pPr>
            <w:pStyle w:val="Sumrio2"/>
            <w:rPr>
              <w:rFonts w:asciiTheme="minorHAnsi" w:eastAsiaTheme="minorEastAsia" w:hAnsiTheme="minorHAnsi"/>
              <w:sz w:val="22"/>
              <w:lang w:eastAsia="pt-BR"/>
            </w:rPr>
          </w:pPr>
          <w:hyperlink w:anchor="_Toc177366917" w:history="1">
            <w:r w:rsidR="0020768F">
              <w:rPr>
                <w:rStyle w:val="Hyperlink"/>
                <w:rFonts w:eastAsia="Times New Roman"/>
                <w:lang w:eastAsia="pt-BR"/>
              </w:rPr>
              <w:t>3.2</w:t>
            </w:r>
            <w:r w:rsidR="0020768F">
              <w:rPr>
                <w:rFonts w:asciiTheme="minorHAnsi" w:eastAsiaTheme="minorEastAsia" w:hAnsiTheme="minorHAnsi"/>
                <w:sz w:val="22"/>
                <w:lang w:eastAsia="pt-BR"/>
              </w:rPr>
              <w:tab/>
            </w:r>
            <w:r w:rsidR="0020768F">
              <w:rPr>
                <w:rStyle w:val="Hyperlink"/>
                <w:rFonts w:eastAsia="Times New Roman"/>
                <w:lang w:eastAsia="pt-BR"/>
              </w:rPr>
              <w:t>Pesquisa de campo</w:t>
            </w:r>
            <w:r w:rsidR="0020768F">
              <w:tab/>
            </w:r>
            <w:r w:rsidR="0020768F">
              <w:fldChar w:fldCharType="begin"/>
            </w:r>
            <w:r w:rsidR="0020768F">
              <w:instrText xml:space="preserve"> PAGEREF _Toc177366917 \h </w:instrText>
            </w:r>
            <w:r w:rsidR="0020768F">
              <w:fldChar w:fldCharType="separate"/>
            </w:r>
            <w:r w:rsidR="0020768F">
              <w:t>20</w:t>
            </w:r>
            <w:r w:rsidR="0020768F">
              <w:fldChar w:fldCharType="end"/>
            </w:r>
          </w:hyperlink>
        </w:p>
        <w:p w:rsidR="00C948D8" w:rsidRDefault="00D70713">
          <w:pPr>
            <w:pStyle w:val="Sumrio3"/>
            <w:rPr>
              <w:rFonts w:asciiTheme="minorHAnsi" w:eastAsiaTheme="minorEastAsia" w:hAnsiTheme="minorHAnsi"/>
              <w:sz w:val="22"/>
              <w:lang w:eastAsia="pt-BR"/>
            </w:rPr>
          </w:pPr>
          <w:hyperlink w:anchor="_Toc177366918" w:history="1">
            <w:r w:rsidR="0020768F">
              <w:rPr>
                <w:rStyle w:val="Hyperlink"/>
                <w:rFonts w:eastAsia="Times New Roman"/>
                <w:lang w:eastAsia="pt-BR"/>
              </w:rPr>
              <w:t>3.2.1</w:t>
            </w:r>
            <w:r w:rsidR="0020768F">
              <w:rPr>
                <w:rFonts w:asciiTheme="minorHAnsi" w:eastAsiaTheme="minorEastAsia" w:hAnsiTheme="minorHAnsi"/>
                <w:sz w:val="22"/>
                <w:lang w:eastAsia="pt-BR"/>
              </w:rPr>
              <w:tab/>
            </w:r>
            <w:r w:rsidR="0020768F">
              <w:rPr>
                <w:rStyle w:val="Hyperlink"/>
                <w:rFonts w:eastAsia="Times New Roman"/>
                <w:lang w:eastAsia="pt-BR"/>
              </w:rPr>
              <w:t>Conclusão pesquisa de campo</w:t>
            </w:r>
            <w:r w:rsidR="0020768F">
              <w:tab/>
            </w:r>
            <w:r w:rsidR="0020768F">
              <w:fldChar w:fldCharType="begin"/>
            </w:r>
            <w:r w:rsidR="0020768F">
              <w:instrText xml:space="preserve"> PAGEREF _Toc177366918 \h </w:instrText>
            </w:r>
            <w:r w:rsidR="0020768F">
              <w:fldChar w:fldCharType="separate"/>
            </w:r>
            <w:r w:rsidR="0020768F">
              <w:t>23</w:t>
            </w:r>
            <w:r w:rsidR="0020768F">
              <w:fldChar w:fldCharType="end"/>
            </w:r>
          </w:hyperlink>
        </w:p>
        <w:p w:rsidR="00C948D8" w:rsidRDefault="00D70713">
          <w:pPr>
            <w:pStyle w:val="Sumrio1"/>
            <w:rPr>
              <w:rFonts w:asciiTheme="minorHAnsi" w:eastAsiaTheme="minorEastAsia" w:hAnsiTheme="minorHAnsi"/>
              <w:sz w:val="22"/>
              <w:lang w:eastAsia="pt-BR"/>
            </w:rPr>
          </w:pPr>
          <w:hyperlink w:anchor="_Toc177366919" w:history="1">
            <w:r w:rsidR="0020768F">
              <w:rPr>
                <w:rStyle w:val="Hyperlink"/>
              </w:rPr>
              <w:t>4</w:t>
            </w:r>
            <w:r w:rsidR="0020768F">
              <w:rPr>
                <w:rFonts w:asciiTheme="minorHAnsi" w:eastAsiaTheme="minorEastAsia" w:hAnsiTheme="minorHAnsi"/>
                <w:sz w:val="22"/>
                <w:lang w:eastAsia="pt-BR"/>
              </w:rPr>
              <w:tab/>
            </w:r>
            <w:r w:rsidR="0020768F">
              <w:rPr>
                <w:rStyle w:val="Hyperlink"/>
              </w:rPr>
              <w:t>Analise e Síntese</w:t>
            </w:r>
            <w:r w:rsidR="0020768F">
              <w:tab/>
            </w:r>
            <w:r w:rsidR="0020768F">
              <w:fldChar w:fldCharType="begin"/>
            </w:r>
            <w:r w:rsidR="0020768F">
              <w:instrText xml:space="preserve"> PAGEREF _Toc177366919 \h </w:instrText>
            </w:r>
            <w:r w:rsidR="0020768F">
              <w:fldChar w:fldCharType="separate"/>
            </w:r>
            <w:r w:rsidR="0020768F">
              <w:t>24</w:t>
            </w:r>
            <w:r w:rsidR="0020768F">
              <w:fldChar w:fldCharType="end"/>
            </w:r>
          </w:hyperlink>
        </w:p>
        <w:p w:rsidR="00C948D8" w:rsidRDefault="00D70713">
          <w:pPr>
            <w:pStyle w:val="Sumrio2"/>
            <w:rPr>
              <w:rFonts w:asciiTheme="minorHAnsi" w:eastAsiaTheme="minorEastAsia" w:hAnsiTheme="minorHAnsi"/>
              <w:sz w:val="22"/>
              <w:lang w:eastAsia="pt-BR"/>
            </w:rPr>
          </w:pPr>
          <w:hyperlink w:anchor="_Toc177366920" w:history="1">
            <w:r w:rsidR="0020768F">
              <w:rPr>
                <w:rStyle w:val="Hyperlink"/>
              </w:rPr>
              <w:t>4.1</w:t>
            </w:r>
            <w:r w:rsidR="0020768F">
              <w:rPr>
                <w:rFonts w:asciiTheme="minorHAnsi" w:eastAsiaTheme="minorEastAsia" w:hAnsiTheme="minorHAnsi"/>
                <w:sz w:val="22"/>
                <w:lang w:eastAsia="pt-BR"/>
              </w:rPr>
              <w:tab/>
            </w:r>
            <w:r w:rsidR="0020768F">
              <w:rPr>
                <w:rStyle w:val="Hyperlink"/>
              </w:rPr>
              <w:t>Persona</w:t>
            </w:r>
            <w:r w:rsidR="0020768F">
              <w:tab/>
            </w:r>
            <w:r w:rsidR="0020768F">
              <w:fldChar w:fldCharType="begin"/>
            </w:r>
            <w:r w:rsidR="0020768F">
              <w:instrText xml:space="preserve"> PAGEREF _Toc177366920 \h </w:instrText>
            </w:r>
            <w:r w:rsidR="0020768F">
              <w:fldChar w:fldCharType="separate"/>
            </w:r>
            <w:r w:rsidR="0020768F">
              <w:t>24</w:t>
            </w:r>
            <w:r w:rsidR="0020768F">
              <w:fldChar w:fldCharType="end"/>
            </w:r>
          </w:hyperlink>
        </w:p>
        <w:p w:rsidR="00C948D8" w:rsidRDefault="00D70713">
          <w:pPr>
            <w:pStyle w:val="Sumrio2"/>
            <w:rPr>
              <w:rFonts w:asciiTheme="minorHAnsi" w:eastAsiaTheme="minorEastAsia" w:hAnsiTheme="minorHAnsi"/>
              <w:sz w:val="22"/>
              <w:lang w:eastAsia="pt-BR"/>
            </w:rPr>
          </w:pPr>
          <w:hyperlink w:anchor="_Toc177366921" w:history="1">
            <w:r w:rsidR="0020768F">
              <w:rPr>
                <w:rStyle w:val="Hyperlink"/>
                <w:lang w:val="en-US" w:eastAsia="pt-BR"/>
              </w:rPr>
              <w:t>4.2</w:t>
            </w:r>
            <w:r w:rsidR="0020768F">
              <w:rPr>
                <w:rFonts w:asciiTheme="minorHAnsi" w:eastAsiaTheme="minorEastAsia" w:hAnsiTheme="minorHAnsi"/>
                <w:sz w:val="22"/>
                <w:lang w:eastAsia="pt-BR"/>
              </w:rPr>
              <w:tab/>
            </w:r>
            <w:r w:rsidR="0020768F">
              <w:rPr>
                <w:rStyle w:val="Hyperlink"/>
                <w:lang w:val="en-US" w:eastAsia="pt-BR"/>
              </w:rPr>
              <w:t>Diagrama de Afinidades</w:t>
            </w:r>
            <w:r w:rsidR="0020768F">
              <w:tab/>
            </w:r>
            <w:r w:rsidR="0020768F">
              <w:fldChar w:fldCharType="begin"/>
            </w:r>
            <w:r w:rsidR="0020768F">
              <w:instrText xml:space="preserve"> PAGEREF _Toc177366921 \h </w:instrText>
            </w:r>
            <w:r w:rsidR="0020768F">
              <w:fldChar w:fldCharType="separate"/>
            </w:r>
            <w:r w:rsidR="0020768F">
              <w:t>25</w:t>
            </w:r>
            <w:r w:rsidR="0020768F">
              <w:fldChar w:fldCharType="end"/>
            </w:r>
          </w:hyperlink>
        </w:p>
        <w:p w:rsidR="00C948D8" w:rsidRDefault="00D70713">
          <w:pPr>
            <w:pStyle w:val="Sumrio2"/>
            <w:rPr>
              <w:rFonts w:asciiTheme="minorHAnsi" w:eastAsiaTheme="minorEastAsia" w:hAnsiTheme="minorHAnsi"/>
              <w:sz w:val="22"/>
              <w:lang w:eastAsia="pt-BR"/>
            </w:rPr>
          </w:pPr>
          <w:hyperlink w:anchor="_Toc177366922" w:history="1">
            <w:r w:rsidR="0020768F">
              <w:rPr>
                <w:rStyle w:val="Hyperlink"/>
                <w:lang w:val="en-US" w:eastAsia="pt-BR"/>
              </w:rPr>
              <w:t>4.3</w:t>
            </w:r>
            <w:r w:rsidR="0020768F">
              <w:rPr>
                <w:rFonts w:asciiTheme="minorHAnsi" w:eastAsiaTheme="minorEastAsia" w:hAnsiTheme="minorHAnsi"/>
                <w:sz w:val="22"/>
                <w:lang w:eastAsia="pt-BR"/>
              </w:rPr>
              <w:tab/>
            </w:r>
            <w:r w:rsidR="0020768F">
              <w:rPr>
                <w:rStyle w:val="Hyperlink"/>
                <w:lang w:val="en-US" w:eastAsia="pt-BR"/>
              </w:rPr>
              <w:t>Mapa de Empatia</w:t>
            </w:r>
            <w:r w:rsidR="0020768F">
              <w:tab/>
            </w:r>
            <w:r w:rsidR="0020768F">
              <w:fldChar w:fldCharType="begin"/>
            </w:r>
            <w:r w:rsidR="0020768F">
              <w:instrText xml:space="preserve"> PAGEREF _Toc177366922 \h </w:instrText>
            </w:r>
            <w:r w:rsidR="0020768F">
              <w:fldChar w:fldCharType="separate"/>
            </w:r>
            <w:r w:rsidR="0020768F">
              <w:t>26</w:t>
            </w:r>
            <w:r w:rsidR="0020768F">
              <w:fldChar w:fldCharType="end"/>
            </w:r>
          </w:hyperlink>
        </w:p>
        <w:p w:rsidR="00C948D8" w:rsidRDefault="00D70713">
          <w:pPr>
            <w:pStyle w:val="Sumrio2"/>
            <w:rPr>
              <w:rFonts w:asciiTheme="minorHAnsi" w:eastAsiaTheme="minorEastAsia" w:hAnsiTheme="minorHAnsi"/>
              <w:sz w:val="22"/>
              <w:lang w:eastAsia="pt-BR"/>
            </w:rPr>
          </w:pPr>
          <w:hyperlink w:anchor="_Toc177366923" w:history="1">
            <w:r w:rsidR="0020768F">
              <w:rPr>
                <w:rStyle w:val="Hyperlink"/>
                <w:lang w:val="en-US" w:eastAsia="pt-BR"/>
              </w:rPr>
              <w:t>4.4</w:t>
            </w:r>
            <w:r w:rsidR="0020768F">
              <w:rPr>
                <w:rFonts w:asciiTheme="minorHAnsi" w:eastAsiaTheme="minorEastAsia" w:hAnsiTheme="minorHAnsi"/>
                <w:sz w:val="22"/>
                <w:lang w:eastAsia="pt-BR"/>
              </w:rPr>
              <w:tab/>
            </w:r>
            <w:r w:rsidR="0020768F">
              <w:rPr>
                <w:rStyle w:val="Hyperlink"/>
                <w:lang w:val="en-US" w:eastAsia="pt-BR"/>
              </w:rPr>
              <w:t>Jornada do Usuário</w:t>
            </w:r>
            <w:r w:rsidR="0020768F">
              <w:tab/>
            </w:r>
            <w:r w:rsidR="0020768F">
              <w:fldChar w:fldCharType="begin"/>
            </w:r>
            <w:r w:rsidR="0020768F">
              <w:instrText xml:space="preserve"> PAGEREF _Toc177366923 \h </w:instrText>
            </w:r>
            <w:r w:rsidR="0020768F">
              <w:fldChar w:fldCharType="separate"/>
            </w:r>
            <w:r w:rsidR="0020768F">
              <w:t>27</w:t>
            </w:r>
            <w:r w:rsidR="0020768F">
              <w:fldChar w:fldCharType="end"/>
            </w:r>
          </w:hyperlink>
        </w:p>
        <w:p w:rsidR="00C948D8" w:rsidRDefault="00D70713">
          <w:pPr>
            <w:pStyle w:val="Sumrio1"/>
            <w:rPr>
              <w:rFonts w:asciiTheme="minorHAnsi" w:eastAsiaTheme="minorEastAsia" w:hAnsiTheme="minorHAnsi"/>
              <w:sz w:val="22"/>
              <w:lang w:eastAsia="pt-BR"/>
            </w:rPr>
          </w:pPr>
          <w:hyperlink w:anchor="_Toc177366924" w:history="1">
            <w:r w:rsidR="0020768F">
              <w:rPr>
                <w:rStyle w:val="Hyperlink"/>
                <w:rFonts w:eastAsia="Times New Roman"/>
                <w:lang w:eastAsia="pt-BR"/>
              </w:rPr>
              <w:t>5</w:t>
            </w:r>
            <w:r w:rsidR="0020768F">
              <w:rPr>
                <w:rFonts w:asciiTheme="minorHAnsi" w:eastAsiaTheme="minorEastAsia" w:hAnsiTheme="minorHAnsi"/>
                <w:sz w:val="22"/>
                <w:lang w:eastAsia="pt-BR"/>
              </w:rPr>
              <w:tab/>
            </w:r>
            <w:r w:rsidR="0020768F">
              <w:rPr>
                <w:rStyle w:val="Hyperlink"/>
                <w:rFonts w:eastAsia="Times New Roman"/>
                <w:lang w:eastAsia="pt-BR"/>
              </w:rPr>
              <w:t>IDEAÇÃO</w:t>
            </w:r>
            <w:r w:rsidR="0020768F">
              <w:tab/>
            </w:r>
            <w:r w:rsidR="0020768F">
              <w:fldChar w:fldCharType="begin"/>
            </w:r>
            <w:r w:rsidR="0020768F">
              <w:instrText xml:space="preserve"> PAGEREF _Toc177366924 \h </w:instrText>
            </w:r>
            <w:r w:rsidR="0020768F">
              <w:fldChar w:fldCharType="separate"/>
            </w:r>
            <w:r w:rsidR="0020768F">
              <w:t>29</w:t>
            </w:r>
            <w:r w:rsidR="0020768F">
              <w:fldChar w:fldCharType="end"/>
            </w:r>
          </w:hyperlink>
        </w:p>
        <w:p w:rsidR="00C948D8" w:rsidRDefault="00D70713">
          <w:pPr>
            <w:pStyle w:val="Sumrio2"/>
            <w:rPr>
              <w:rFonts w:asciiTheme="minorHAnsi" w:eastAsiaTheme="minorEastAsia" w:hAnsiTheme="minorHAnsi"/>
              <w:sz w:val="22"/>
              <w:lang w:eastAsia="pt-BR"/>
            </w:rPr>
          </w:pPr>
          <w:hyperlink w:anchor="_Toc177366925" w:history="1">
            <w:r w:rsidR="0020768F">
              <w:rPr>
                <w:rStyle w:val="Hyperlink"/>
                <w:rFonts w:eastAsia="Times New Roman"/>
                <w:lang w:eastAsia="pt-BR"/>
              </w:rPr>
              <w:t>5.1</w:t>
            </w:r>
            <w:r w:rsidR="0020768F">
              <w:rPr>
                <w:rFonts w:asciiTheme="minorHAnsi" w:eastAsiaTheme="minorEastAsia" w:hAnsiTheme="minorHAnsi"/>
                <w:sz w:val="22"/>
                <w:lang w:eastAsia="pt-BR"/>
              </w:rPr>
              <w:tab/>
            </w:r>
            <w:r w:rsidR="0020768F">
              <w:rPr>
                <w:rStyle w:val="Hyperlink"/>
                <w:rFonts w:eastAsia="Times New Roman"/>
                <w:lang w:eastAsia="pt-BR"/>
              </w:rPr>
              <w:t>Brainstorm</w:t>
            </w:r>
            <w:r w:rsidR="0020768F">
              <w:tab/>
            </w:r>
            <w:r w:rsidR="0020768F">
              <w:fldChar w:fldCharType="begin"/>
            </w:r>
            <w:r w:rsidR="0020768F">
              <w:instrText xml:space="preserve"> PAGEREF _Toc177366925 \h </w:instrText>
            </w:r>
            <w:r w:rsidR="0020768F">
              <w:fldChar w:fldCharType="separate"/>
            </w:r>
            <w:r w:rsidR="0020768F">
              <w:t>29</w:t>
            </w:r>
            <w:r w:rsidR="0020768F">
              <w:fldChar w:fldCharType="end"/>
            </w:r>
          </w:hyperlink>
        </w:p>
        <w:p w:rsidR="00C948D8" w:rsidRDefault="00D70713">
          <w:pPr>
            <w:pStyle w:val="Sumrio2"/>
            <w:rPr>
              <w:rFonts w:asciiTheme="minorHAnsi" w:eastAsiaTheme="minorEastAsia" w:hAnsiTheme="minorHAnsi"/>
              <w:sz w:val="22"/>
              <w:lang w:eastAsia="pt-BR"/>
            </w:rPr>
          </w:pPr>
          <w:hyperlink w:anchor="_Toc177366926" w:history="1">
            <w:r w:rsidR="0020768F">
              <w:rPr>
                <w:rStyle w:val="Hyperlink"/>
                <w:lang w:eastAsia="pt-BR"/>
              </w:rPr>
              <w:t>5.2</w:t>
            </w:r>
            <w:r w:rsidR="0020768F">
              <w:rPr>
                <w:rFonts w:asciiTheme="minorHAnsi" w:eastAsiaTheme="minorEastAsia" w:hAnsiTheme="minorHAnsi"/>
                <w:sz w:val="22"/>
                <w:lang w:eastAsia="pt-BR"/>
              </w:rPr>
              <w:tab/>
            </w:r>
            <w:r w:rsidR="0020768F">
              <w:rPr>
                <w:rStyle w:val="Hyperlink"/>
                <w:lang w:val="en-US" w:eastAsia="pt-BR"/>
              </w:rPr>
              <w:t>Mapa de atores</w:t>
            </w:r>
            <w:r w:rsidR="0020768F">
              <w:tab/>
            </w:r>
            <w:r w:rsidR="0020768F">
              <w:fldChar w:fldCharType="begin"/>
            </w:r>
            <w:r w:rsidR="0020768F">
              <w:instrText xml:space="preserve"> PAGEREF _Toc177366926 \h </w:instrText>
            </w:r>
            <w:r w:rsidR="0020768F">
              <w:fldChar w:fldCharType="separate"/>
            </w:r>
            <w:r w:rsidR="0020768F">
              <w:t>29</w:t>
            </w:r>
            <w:r w:rsidR="0020768F">
              <w:fldChar w:fldCharType="end"/>
            </w:r>
          </w:hyperlink>
        </w:p>
        <w:p w:rsidR="00C948D8" w:rsidRDefault="00D70713">
          <w:pPr>
            <w:pStyle w:val="Sumrio2"/>
            <w:rPr>
              <w:rFonts w:asciiTheme="minorHAnsi" w:eastAsiaTheme="minorEastAsia" w:hAnsiTheme="minorHAnsi"/>
              <w:sz w:val="22"/>
              <w:lang w:eastAsia="pt-BR"/>
            </w:rPr>
          </w:pPr>
          <w:hyperlink w:anchor="_Toc177366927" w:history="1">
            <w:r w:rsidR="0020768F">
              <w:rPr>
                <w:rStyle w:val="Hyperlink"/>
                <w:lang w:eastAsia="pt-BR"/>
              </w:rPr>
              <w:t>5.3</w:t>
            </w:r>
            <w:r w:rsidR="0020768F">
              <w:rPr>
                <w:rFonts w:asciiTheme="minorHAnsi" w:eastAsiaTheme="minorEastAsia" w:hAnsiTheme="minorHAnsi"/>
                <w:sz w:val="22"/>
                <w:lang w:eastAsia="pt-BR"/>
              </w:rPr>
              <w:tab/>
            </w:r>
            <w:r w:rsidR="0020768F">
              <w:rPr>
                <w:rStyle w:val="Hyperlink"/>
                <w:lang w:val="en-US" w:eastAsia="pt-BR"/>
              </w:rPr>
              <w:t>Golden Circle</w:t>
            </w:r>
            <w:r w:rsidR="0020768F">
              <w:tab/>
            </w:r>
            <w:r w:rsidR="0020768F">
              <w:fldChar w:fldCharType="begin"/>
            </w:r>
            <w:r w:rsidR="0020768F">
              <w:instrText xml:space="preserve"> PAGEREF _Toc177366927 \h </w:instrText>
            </w:r>
            <w:r w:rsidR="0020768F">
              <w:fldChar w:fldCharType="separate"/>
            </w:r>
            <w:r w:rsidR="0020768F">
              <w:t>30</w:t>
            </w:r>
            <w:r w:rsidR="0020768F">
              <w:fldChar w:fldCharType="end"/>
            </w:r>
          </w:hyperlink>
        </w:p>
        <w:p w:rsidR="00C948D8" w:rsidRDefault="00D70713">
          <w:pPr>
            <w:pStyle w:val="Sumrio2"/>
            <w:rPr>
              <w:rFonts w:asciiTheme="minorHAnsi" w:eastAsiaTheme="minorEastAsia" w:hAnsiTheme="minorHAnsi"/>
              <w:sz w:val="22"/>
              <w:lang w:eastAsia="pt-BR"/>
            </w:rPr>
          </w:pPr>
          <w:hyperlink w:anchor="_Toc177366928" w:history="1">
            <w:r w:rsidR="0020768F">
              <w:rPr>
                <w:rStyle w:val="Hyperlink"/>
                <w:rFonts w:eastAsia="Times New Roman"/>
                <w:lang w:eastAsia="pt-BR"/>
              </w:rPr>
              <w:t>5.4</w:t>
            </w:r>
            <w:r w:rsidR="0020768F">
              <w:rPr>
                <w:rFonts w:asciiTheme="minorHAnsi" w:eastAsiaTheme="minorEastAsia" w:hAnsiTheme="minorHAnsi"/>
                <w:sz w:val="22"/>
                <w:lang w:eastAsia="pt-BR"/>
              </w:rPr>
              <w:tab/>
            </w:r>
            <w:r w:rsidR="0020768F">
              <w:rPr>
                <w:rStyle w:val="Hyperlink"/>
                <w:rFonts w:eastAsia="Times New Roman"/>
                <w:lang w:eastAsia="pt-BR"/>
              </w:rPr>
              <w:t>Cardápio de ideias</w:t>
            </w:r>
            <w:r w:rsidR="0020768F">
              <w:tab/>
            </w:r>
            <w:r w:rsidR="0020768F">
              <w:fldChar w:fldCharType="begin"/>
            </w:r>
            <w:r w:rsidR="0020768F">
              <w:instrText xml:space="preserve"> PAGEREF _Toc177366928 \h </w:instrText>
            </w:r>
            <w:r w:rsidR="0020768F">
              <w:fldChar w:fldCharType="separate"/>
            </w:r>
            <w:r w:rsidR="0020768F">
              <w:t>31</w:t>
            </w:r>
            <w:r w:rsidR="0020768F">
              <w:fldChar w:fldCharType="end"/>
            </w:r>
          </w:hyperlink>
        </w:p>
        <w:p w:rsidR="00C948D8" w:rsidRDefault="00D70713">
          <w:pPr>
            <w:pStyle w:val="Sumrio1"/>
            <w:rPr>
              <w:rFonts w:asciiTheme="minorHAnsi" w:eastAsiaTheme="minorEastAsia" w:hAnsiTheme="minorHAnsi"/>
              <w:sz w:val="22"/>
              <w:lang w:eastAsia="pt-BR"/>
            </w:rPr>
          </w:pPr>
          <w:hyperlink w:anchor="_Toc177366929" w:history="1">
            <w:r w:rsidR="0020768F">
              <w:rPr>
                <w:rStyle w:val="Hyperlink"/>
              </w:rPr>
              <w:t>6</w:t>
            </w:r>
            <w:r w:rsidR="0020768F">
              <w:rPr>
                <w:rFonts w:asciiTheme="minorHAnsi" w:eastAsiaTheme="minorEastAsia" w:hAnsiTheme="minorHAnsi"/>
                <w:sz w:val="22"/>
                <w:lang w:eastAsia="pt-BR"/>
              </w:rPr>
              <w:tab/>
            </w:r>
            <w:r w:rsidR="0020768F">
              <w:rPr>
                <w:rStyle w:val="Hyperlink"/>
              </w:rPr>
              <w:t>ASPECTOS ESTRATÉGICOS</w:t>
            </w:r>
            <w:r w:rsidR="0020768F">
              <w:tab/>
            </w:r>
            <w:r w:rsidR="0020768F">
              <w:fldChar w:fldCharType="begin"/>
            </w:r>
            <w:r w:rsidR="0020768F">
              <w:instrText xml:space="preserve"> PAGEREF _Toc177366929 \h </w:instrText>
            </w:r>
            <w:r w:rsidR="0020768F">
              <w:fldChar w:fldCharType="separate"/>
            </w:r>
            <w:r w:rsidR="0020768F">
              <w:t>33</w:t>
            </w:r>
            <w:r w:rsidR="0020768F">
              <w:fldChar w:fldCharType="end"/>
            </w:r>
          </w:hyperlink>
        </w:p>
        <w:p w:rsidR="00C948D8" w:rsidRDefault="00D70713">
          <w:pPr>
            <w:pStyle w:val="Sumrio2"/>
            <w:rPr>
              <w:rFonts w:asciiTheme="minorHAnsi" w:eastAsiaTheme="minorEastAsia" w:hAnsiTheme="minorHAnsi"/>
              <w:sz w:val="22"/>
              <w:lang w:eastAsia="pt-BR"/>
            </w:rPr>
          </w:pPr>
          <w:hyperlink w:anchor="_Toc177366930" w:history="1">
            <w:r w:rsidR="0020768F">
              <w:rPr>
                <w:rStyle w:val="Hyperlink"/>
              </w:rPr>
              <w:t>6.1</w:t>
            </w:r>
            <w:r w:rsidR="0020768F">
              <w:rPr>
                <w:rFonts w:asciiTheme="minorHAnsi" w:eastAsiaTheme="minorEastAsia" w:hAnsiTheme="minorHAnsi"/>
                <w:sz w:val="22"/>
                <w:lang w:eastAsia="pt-BR"/>
              </w:rPr>
              <w:tab/>
            </w:r>
            <w:r w:rsidR="0020768F">
              <w:rPr>
                <w:rStyle w:val="Hyperlink"/>
              </w:rPr>
              <w:t>Canvas</w:t>
            </w:r>
            <w:r w:rsidR="0020768F">
              <w:tab/>
            </w:r>
            <w:r w:rsidR="0020768F">
              <w:fldChar w:fldCharType="begin"/>
            </w:r>
            <w:r w:rsidR="0020768F">
              <w:instrText xml:space="preserve"> PAGEREF _Toc177366930 \h </w:instrText>
            </w:r>
            <w:r w:rsidR="0020768F">
              <w:fldChar w:fldCharType="separate"/>
            </w:r>
            <w:r w:rsidR="0020768F">
              <w:t>33</w:t>
            </w:r>
            <w:r w:rsidR="0020768F">
              <w:fldChar w:fldCharType="end"/>
            </w:r>
          </w:hyperlink>
        </w:p>
        <w:p w:rsidR="00C948D8" w:rsidRDefault="00D70713">
          <w:pPr>
            <w:pStyle w:val="Sumrio1"/>
            <w:rPr>
              <w:rFonts w:asciiTheme="minorHAnsi" w:eastAsiaTheme="minorEastAsia" w:hAnsiTheme="minorHAnsi"/>
              <w:sz w:val="22"/>
              <w:lang w:eastAsia="pt-BR"/>
            </w:rPr>
          </w:pPr>
          <w:hyperlink w:anchor="_Toc177366931" w:history="1">
            <w:r w:rsidR="0020768F">
              <w:rPr>
                <w:rStyle w:val="Hyperlink"/>
              </w:rPr>
              <w:t>7</w:t>
            </w:r>
            <w:r w:rsidR="0020768F">
              <w:rPr>
                <w:rFonts w:asciiTheme="minorHAnsi" w:eastAsiaTheme="minorEastAsia" w:hAnsiTheme="minorHAnsi"/>
                <w:sz w:val="22"/>
                <w:lang w:eastAsia="pt-BR"/>
              </w:rPr>
              <w:tab/>
            </w:r>
            <w:r w:rsidR="0020768F">
              <w:rPr>
                <w:rStyle w:val="Hyperlink"/>
              </w:rPr>
              <w:t>REFERÊNCIAS</w:t>
            </w:r>
            <w:r w:rsidR="0020768F">
              <w:tab/>
            </w:r>
            <w:r w:rsidR="0020768F">
              <w:fldChar w:fldCharType="begin"/>
            </w:r>
            <w:r w:rsidR="0020768F">
              <w:instrText xml:space="preserve"> PAGEREF _Toc177366931 \h </w:instrText>
            </w:r>
            <w:r w:rsidR="0020768F">
              <w:fldChar w:fldCharType="separate"/>
            </w:r>
            <w:r w:rsidR="0020768F">
              <w:t>35</w:t>
            </w:r>
            <w:r w:rsidR="0020768F">
              <w:fldChar w:fldCharType="end"/>
            </w:r>
          </w:hyperlink>
        </w:p>
        <w:p w:rsidR="00C948D8" w:rsidRDefault="0020768F">
          <w:r>
            <w:rPr>
              <w:bCs/>
            </w:rPr>
            <w:fldChar w:fldCharType="end"/>
          </w:r>
        </w:p>
      </w:sdtContent>
    </w:sdt>
    <w:p w:rsidR="00C948D8" w:rsidRDefault="00C948D8"/>
    <w:p w:rsidR="00C948D8" w:rsidRDefault="00C948D8">
      <w:pPr>
        <w:pStyle w:val="SemEspaamento"/>
      </w:pPr>
    </w:p>
    <w:p w:rsidR="00C948D8" w:rsidRDefault="00C948D8">
      <w:pPr>
        <w:pStyle w:val="SemEspaamento"/>
      </w:pPr>
    </w:p>
    <w:p w:rsidR="00C948D8" w:rsidRDefault="0020768F">
      <w:pPr>
        <w:sectPr w:rsidR="00C948D8">
          <w:pgSz w:w="11906" w:h="16838"/>
          <w:pgMar w:top="1701" w:right="1134" w:bottom="1134" w:left="1701" w:header="709" w:footer="709" w:gutter="0"/>
          <w:pgNumType w:start="0"/>
          <w:cols w:space="708"/>
          <w:docGrid w:linePitch="360"/>
        </w:sectPr>
      </w:pPr>
      <w:r>
        <w:br w:type="page"/>
      </w:r>
    </w:p>
    <w:p w:rsidR="00C948D8" w:rsidRDefault="0020768F">
      <w:pPr>
        <w:pStyle w:val="Ttulo1"/>
      </w:pPr>
      <w:bookmarkStart w:id="0" w:name="_Toc177366897"/>
      <w:r>
        <w:t>INTRODUÇÃO</w:t>
      </w:r>
      <w:bookmarkEnd w:id="0"/>
    </w:p>
    <w:p w:rsidR="00C948D8" w:rsidRDefault="0020768F">
      <w:r>
        <w:t xml:space="preserve">Pessoas Refugiadas são pessoas que tiveram que sair do seu país de origem por questões que variam entre raça, religião, nacionalidade, opiniões políticas, violação dos direitos humanos, entre outros. </w:t>
      </w:r>
      <w:r w:rsidRPr="0020768F">
        <w:rPr>
          <w:highlight w:val="yellow"/>
        </w:rPr>
        <w:t>(AGIER, 2006)</w:t>
      </w:r>
      <w:r>
        <w:t xml:space="preserve"> </w:t>
      </w:r>
    </w:p>
    <w:p w:rsidR="00C948D8" w:rsidRDefault="0020768F">
      <w:r>
        <w:t xml:space="preserve">Segundo dados da última edição do relatório "Refúgio em Números", apenas em 2023, foram registradas 58.362 solicitações de refúgio no Brasil, vindas de 150 países. As principais nacionalidades solicitantes em 2022 foram </w:t>
      </w:r>
      <w:proofErr w:type="gramStart"/>
      <w:r>
        <w:t>venezuelana</w:t>
      </w:r>
      <w:proofErr w:type="gramEnd"/>
      <w:r>
        <w:t xml:space="preserve"> (50,3%), cubana (19,6%) e angolana (6,7%). </w:t>
      </w:r>
      <w:r w:rsidRPr="0020768F">
        <w:rPr>
          <w:highlight w:val="yellow"/>
        </w:rPr>
        <w:t>(ACNUR, 2024)</w:t>
      </w:r>
    </w:p>
    <w:p w:rsidR="00C948D8" w:rsidRPr="0020768F" w:rsidRDefault="0020768F">
      <w:pPr>
        <w:ind w:firstLine="708"/>
        <w:rPr>
          <w:highlight w:val="yellow"/>
        </w:rPr>
      </w:pPr>
      <w:r w:rsidRPr="0020768F">
        <w:rPr>
          <w:highlight w:val="yellow"/>
        </w:rPr>
        <w:t>Em 2023, o Comitê Nacional para os Refugiados (</w:t>
      </w:r>
      <w:proofErr w:type="spellStart"/>
      <w:r w:rsidRPr="0020768F">
        <w:rPr>
          <w:highlight w:val="yellow"/>
        </w:rPr>
        <w:t>Conare</w:t>
      </w:r>
      <w:proofErr w:type="spellEnd"/>
      <w:r w:rsidRPr="0020768F">
        <w:rPr>
          <w:highlight w:val="yellow"/>
        </w:rPr>
        <w:t>) reconheceu 77.193 pessoas como refugiadas. Desse total, 51,7% eram homens e 47,6% eram mulheres. Além disso, 44,3% dos refugiados reconhecidos eram crianças, adolescentes e jovens de até 18 anos. (ACNUR, 2024)</w:t>
      </w:r>
      <w:r>
        <w:rPr>
          <w:highlight w:val="yellow"/>
        </w:rPr>
        <w:t xml:space="preserve"> </w:t>
      </w:r>
    </w:p>
    <w:p w:rsidR="00C948D8" w:rsidRDefault="0020768F">
      <w:r w:rsidRPr="0020768F">
        <w:rPr>
          <w:highlight w:val="yellow"/>
        </w:rPr>
        <w:t>O Brasil possui leis reconhecidas no atendimento a imigrantes e refugiados, mas ainda precisa avançar em alguns aspectos, conforme apontado pela ONU. Trabalhadores estrangeiros enfrentam dificuldades para ingressar no mercado de trabalho. O país abriga aproximadamente 1,5 milhão de imigrantes e cerca de 66 mil refugiados, porém, apenas 230 mil possuem emprego formal. É necessário ampliar a oferta de cursos de português para estrangeiros, facilitar o reconhecimento de diplomas obtidos no exterior para que esses profissionais possam atuar em suas áreas no Brasil, além de aprimorar a qualificação dos servidores responsáveis por prestar assistência aos recém-chegados. (TVSENADO, 2023)</w:t>
      </w:r>
    </w:p>
    <w:p w:rsidR="00C948D8" w:rsidRDefault="0020768F">
      <w:r>
        <w:t>Graças a tecnologia, hoje, é normal que diversas pessoas consigam empregos por meio de aplicativos e sites focados justamente em inserir pessoas dentro do mercado de trabalho, visto que é algo de fácil acesso e benéfico tanto para os que procuram emprego quanto para as empresas que necessitam de funcionários. (IDESG, 2023)</w:t>
      </w:r>
    </w:p>
    <w:p w:rsidR="00C948D8" w:rsidRDefault="0020768F">
      <w:pPr>
        <w:pStyle w:val="Ttulo2"/>
      </w:pPr>
      <w:bookmarkStart w:id="1" w:name="_Toc177366898"/>
      <w:r>
        <w:t>Problemática</w:t>
      </w:r>
      <w:bookmarkEnd w:id="1"/>
    </w:p>
    <w:p w:rsidR="00C948D8" w:rsidRDefault="0020768F">
      <w:r>
        <w:t xml:space="preserve">Muitos Imigrantes e </w:t>
      </w:r>
      <w:proofErr w:type="spellStart"/>
      <w:r>
        <w:t>refúgiados</w:t>
      </w:r>
      <w:proofErr w:type="spellEnd"/>
      <w:r>
        <w:t xml:space="preserve"> chegam qualificados, mas não conseguem emprego na própria área por preconceito e dificuldade com o novo idioma;  </w:t>
      </w:r>
    </w:p>
    <w:p w:rsidR="00C948D8" w:rsidRDefault="0020768F">
      <w:r>
        <w:rPr>
          <w:highlight w:val="yellow"/>
        </w:rPr>
        <w:t>De acordo com as pesquisas realizadas pelos membros do projeto PERR, 47,6% das pessoas entrevistadas relataram que a maior dificuldade na chegada ao Brasil foi se adaptar a língua do país.</w:t>
      </w:r>
      <w:r>
        <w:t xml:space="preserve">   </w:t>
      </w:r>
    </w:p>
    <w:p w:rsidR="00C948D8" w:rsidRDefault="0020768F">
      <w:r>
        <w:t xml:space="preserve">Outro empecilho foi a de conseguir um emprego por conta da falta de confiança que os recrutadores têm em relação as habilidades dessas pessoas. Há vários relatos em que esses imigrantes com experiência em determinada área procuram emprego em suas respectivas áreas e mesmo assim não são contratados ou são direcionados a cargos mais baixos por conta do preconceito que existe com eles. </w:t>
      </w:r>
      <w:r w:rsidRPr="0020768F">
        <w:rPr>
          <w:highlight w:val="yellow"/>
        </w:rPr>
        <w:t>(da SILVA</w:t>
      </w:r>
      <w:r w:rsidR="002A3A6D">
        <w:rPr>
          <w:highlight w:val="yellow"/>
        </w:rPr>
        <w:t xml:space="preserve"> et al</w:t>
      </w:r>
      <w:r w:rsidRPr="0020768F">
        <w:rPr>
          <w:highlight w:val="yellow"/>
        </w:rPr>
        <w:t>, 2022).</w:t>
      </w:r>
      <w:r>
        <w:t xml:space="preserve"> </w:t>
      </w:r>
    </w:p>
    <w:p w:rsidR="00C948D8" w:rsidRDefault="0020768F">
      <w:r>
        <w:t xml:space="preserve">De acordo com pesquisas realizadas por Renan </w:t>
      </w:r>
      <w:proofErr w:type="spellStart"/>
      <w:r>
        <w:t>Batistela</w:t>
      </w:r>
      <w:proofErr w:type="spellEnd"/>
      <w:r>
        <w:t xml:space="preserve">, especialista em diversidade e equidade, 55% dos imigrantes que vivem no </w:t>
      </w:r>
      <w:proofErr w:type="spellStart"/>
      <w:r>
        <w:t>territorio</w:t>
      </w:r>
      <w:proofErr w:type="spellEnd"/>
      <w:r>
        <w:t xml:space="preserve"> brasileiro estão desempregados. Onde 44% dos entrevistados consideram a discriminação um problema sério; 26% já vivenciaram discriminação no ambiente de trabalho; e 12,5% acreditam que foram excluídos de processos seletivos devido à xenofobia. </w:t>
      </w:r>
      <w:r w:rsidRPr="00D70713">
        <w:rPr>
          <w:highlight w:val="yellow"/>
        </w:rPr>
        <w:t>(COSTA, 2023)</w:t>
      </w:r>
      <w:r>
        <w:t xml:space="preserve"> </w:t>
      </w:r>
    </w:p>
    <w:p w:rsidR="00C948D8" w:rsidRDefault="0020768F">
      <w:r>
        <w:t xml:space="preserve">Eles também enfrentam barreiras como, falta de habilidade e acesso a oportunidades, discriminação e revalidação de seus documentos e </w:t>
      </w:r>
      <w:proofErr w:type="gramStart"/>
      <w:r>
        <w:t>diplomas.(</w:t>
      </w:r>
      <w:proofErr w:type="gramEnd"/>
      <w:r>
        <w:t xml:space="preserve">SCIELO, 2021)  </w:t>
      </w:r>
    </w:p>
    <w:p w:rsidR="00C948D8" w:rsidRDefault="0020768F">
      <w:r>
        <w:t>A integração da população venezuelana no âmbito laboral gaúcho perpassa por diversos desafios, como: linguístico; excessiva burocracia na revalidação dos diplomas; discriminação e, sobretudo, atuação em áreas incompatíveis com sua formação. O desconhecimento dos imigrantes acerca dos seus direitos trabalhistas, aliado à vulnerabilidade da migração por ameaça de subsistência, agrava as chances de submissão à exploração de mão de obra. (SCIELO, 2021)</w:t>
      </w:r>
    </w:p>
    <w:p w:rsidR="00C948D8" w:rsidRDefault="0020768F">
      <w:pPr>
        <w:pStyle w:val="Ttulo2"/>
      </w:pPr>
      <w:bookmarkStart w:id="2" w:name="_Toc177366899"/>
      <w:bookmarkStart w:id="3" w:name="_GoBack"/>
      <w:bookmarkEnd w:id="3"/>
      <w:r>
        <w:t>Justificativa</w:t>
      </w:r>
      <w:bookmarkEnd w:id="2"/>
    </w:p>
    <w:p w:rsidR="00C948D8" w:rsidRDefault="0020768F">
      <w:pPr>
        <w:rPr>
          <w:highlight w:val="yellow"/>
        </w:rPr>
      </w:pPr>
      <w:r>
        <w:rPr>
          <w:highlight w:val="yellow"/>
        </w:rPr>
        <w:t xml:space="preserve">Há um grande deslocamento de imigrantes e </w:t>
      </w:r>
      <w:proofErr w:type="spellStart"/>
      <w:r>
        <w:rPr>
          <w:highlight w:val="yellow"/>
        </w:rPr>
        <w:t>refúgiados</w:t>
      </w:r>
      <w:proofErr w:type="spellEnd"/>
      <w:r>
        <w:rPr>
          <w:highlight w:val="yellow"/>
        </w:rPr>
        <w:t xml:space="preserve"> vindo para o Brasil que necessitam de auxílio para a contratação dentro do mercado de trabalho. Foi analisado que a maioria vem ao país para uma melhor condição de vida social e trabalhista, todavia eles possuem grande dificuldade na adaptação linguística e cultural, na procura de um novo emprego e em relação ao acesso de seus direitos fundamentais. Portanto, pode-se considerar que as maiores dificuldades para ingressar no mercado de trabalho são: idioma, escassez de ofertas de emprego e</w:t>
      </w:r>
      <w:r w:rsidR="00D70713">
        <w:rPr>
          <w:highlight w:val="yellow"/>
        </w:rPr>
        <w:t xml:space="preserve"> falta de informação. (PORTELLES e SANDER</w:t>
      </w:r>
      <w:r>
        <w:rPr>
          <w:highlight w:val="yellow"/>
        </w:rPr>
        <w:t xml:space="preserve">, 2019.)  </w:t>
      </w:r>
    </w:p>
    <w:p w:rsidR="00C948D8" w:rsidRDefault="0020768F">
      <w:pPr>
        <w:ind w:firstLine="708"/>
        <w:rPr>
          <w:highlight w:val="yellow"/>
        </w:rPr>
      </w:pPr>
      <w:r>
        <w:rPr>
          <w:highlight w:val="yellow"/>
        </w:rPr>
        <w:t>Porém mesmo com esses diversos empecilhos a contratação desses cidadãos de diferentes origens é essencial para o aprimoramento de novas ideias. É necessário dentro de um espaço social (escolar ou trabalhista) situar histórias, costumes, idiomas e conhecimento dos imigrantes como pontos positivos, e não como empecilho, visto que eles têm muito a oferecer e a entregar. Por isso é importante dar apoio específico para essas pessoas. É preciso acolhê-los para que haja um bom ambiente de trabalho. (SCIELO, 2023)</w:t>
      </w:r>
      <w:r>
        <w:rPr>
          <w:highlight w:val="yellow"/>
        </w:rPr>
        <w:tab/>
        <w:t xml:space="preserve">  </w:t>
      </w:r>
    </w:p>
    <w:p w:rsidR="00C948D8" w:rsidRDefault="00C948D8">
      <w:pPr>
        <w:rPr>
          <w:highlight w:val="yellow"/>
        </w:rPr>
      </w:pPr>
    </w:p>
    <w:p w:rsidR="00C948D8" w:rsidRDefault="0020768F">
      <w:pPr>
        <w:rPr>
          <w:highlight w:val="yellow"/>
        </w:rPr>
      </w:pPr>
      <w:r>
        <w:rPr>
          <w:highlight w:val="yellow"/>
        </w:rPr>
        <w:t xml:space="preserve"> </w:t>
      </w:r>
    </w:p>
    <w:p w:rsidR="00C948D8" w:rsidRDefault="00C948D8">
      <w:pPr>
        <w:rPr>
          <w:highlight w:val="yellow"/>
        </w:rPr>
      </w:pPr>
    </w:p>
    <w:p w:rsidR="00C948D8" w:rsidRDefault="0020768F">
      <w:r>
        <w:rPr>
          <w:highlight w:val="yellow"/>
        </w:rPr>
        <w:t>Portanto para que haja tal resolução desses problemas e de suma aumentar o acesso a plataformas de capacitação gratuitas para melhorar a qualidade profissional dos refugiados no mercado de trabalho. E também é viável mostrar à Secretaria Municipal de Desenvolvimento Econômico e de Trabalho o potencial de utilizar programas por ela formulados e implementados, com o intuito de garantir oportunidades de trabalho a esta população. (</w:t>
      </w:r>
      <w:proofErr w:type="spellStart"/>
      <w:r>
        <w:rPr>
          <w:highlight w:val="yellow"/>
        </w:rPr>
        <w:t>Ardila</w:t>
      </w:r>
      <w:proofErr w:type="spellEnd"/>
      <w:r>
        <w:rPr>
          <w:highlight w:val="yellow"/>
        </w:rPr>
        <w:t>; Silveira, 2019)</w:t>
      </w:r>
    </w:p>
    <w:p w:rsidR="00C948D8" w:rsidRDefault="0020768F">
      <w:pPr>
        <w:pStyle w:val="Ttulo2"/>
      </w:pPr>
      <w:bookmarkStart w:id="4" w:name="_Toc177366900"/>
      <w:r>
        <w:t>Objetivos</w:t>
      </w:r>
      <w:bookmarkEnd w:id="4"/>
    </w:p>
    <w:p w:rsidR="00C948D8" w:rsidRDefault="0020768F">
      <w:r>
        <w:rPr>
          <w:highlight w:val="yellow"/>
        </w:rPr>
        <w:t>O projeto pretende desenvolver uma plataforma que facilite a interação entre os refugiados / imigrantes com as empresas no meio profissional. O objetivo principal é fazê-los encontrar uma vaga de emprego e aumentar sua qualificação de uma forma simples.</w:t>
      </w:r>
    </w:p>
    <w:p w:rsidR="00C948D8" w:rsidRDefault="0020768F">
      <w:pPr>
        <w:pStyle w:val="Ttulo2"/>
      </w:pPr>
      <w:bookmarkStart w:id="5" w:name="_Toc177366901"/>
      <w:r>
        <w:t>Metodologia</w:t>
      </w:r>
      <w:bookmarkEnd w:id="5"/>
    </w:p>
    <w:p w:rsidR="00C948D8" w:rsidRDefault="0020768F">
      <w:r>
        <w:t xml:space="preserve">O projeto se iniciou através de uma ideia de um grupo de RH, que propôs uma idealização inovadora. Visando essa ideia, foi aceita a proposta de desenvolvimento do projeto, onde será realizado as seguintes metodologias: </w:t>
      </w:r>
    </w:p>
    <w:p w:rsidR="00C948D8" w:rsidRDefault="0020768F">
      <w:r>
        <w:t xml:space="preserve">As pesquisas bibliográficas são para entender a dificuldade sofrida pelos refugiados no Brasil. Já a produção de um protótipo de site é uma parte importante para a criação deste projeto, é necessário o estudo de linguagens para o desenvolvimento do sistema, sendo elas VUE.JS, </w:t>
      </w:r>
      <w:proofErr w:type="spellStart"/>
      <w:r>
        <w:t>Nodejs</w:t>
      </w:r>
      <w:proofErr w:type="spellEnd"/>
      <w:r>
        <w:t xml:space="preserve"> e </w:t>
      </w:r>
      <w:proofErr w:type="spellStart"/>
      <w:r>
        <w:t>MongoDB</w:t>
      </w:r>
      <w:proofErr w:type="spellEnd"/>
      <w:r>
        <w:t xml:space="preserve">, assim de acordo com as informações obtidas será realizado o conteúdo do protótipo, atendendo as necessidades encontradas. </w:t>
      </w:r>
    </w:p>
    <w:p w:rsidR="00C948D8" w:rsidRDefault="0020768F">
      <w:r>
        <w:t>Para a confecção do projeto foi necessário a realização de pesquisas de campo com perguntas básicas que foram feitas para alguns refugiados e imigrantes que vieram ao território brasileiro com o intuito de uma melhor condição de vida. Assim podendo mostrar que as dores mencionadas são reais</w:t>
      </w:r>
    </w:p>
    <w:p w:rsidR="00C948D8" w:rsidRDefault="0020768F">
      <w:pPr>
        <w:pStyle w:val="Ttulo2"/>
      </w:pPr>
      <w:bookmarkStart w:id="6" w:name="_Toc177366902"/>
      <w:r>
        <w:t>Resultados Esperados</w:t>
      </w:r>
      <w:bookmarkEnd w:id="6"/>
    </w:p>
    <w:p w:rsidR="00C948D8" w:rsidRDefault="0020768F">
      <w:r>
        <w:rPr>
          <w:highlight w:val="yellow"/>
        </w:rPr>
        <w:t>A principal finalidade deste projeto é facilitar a vida dessas pessoas, com tantos problemas enfrentados em seu país natal a ponto de largar tudo em busca de uma vida melhor, conforme previsto na legislação nacional e nos tratados internacionais dos quais o Brasil é signatário, ou seja, compactua. Além de propor oportunidades aos refugiados para que reconstrua suas vidas com segurança, acesso à educação, cuidado a saúde e moradia, assim consequentemente promovendo a integração social e econômica deles, resultando a colaboração positivamente a sociedade brasileira e a economia através de empregos.</w:t>
      </w:r>
      <w:r>
        <w:t xml:space="preserve">    </w:t>
      </w:r>
      <w:r>
        <w:br w:type="page"/>
      </w:r>
    </w:p>
    <w:p w:rsidR="00C948D8" w:rsidRDefault="0020768F">
      <w:pPr>
        <w:pStyle w:val="Ttulo1"/>
      </w:pPr>
      <w:bookmarkStart w:id="7" w:name="_Toc177366903"/>
      <w:r>
        <w:t>REFERENCIAL TEÓRICO</w:t>
      </w:r>
      <w:bookmarkEnd w:id="7"/>
    </w:p>
    <w:p w:rsidR="00C948D8" w:rsidRDefault="0020768F">
      <w:r>
        <w:t>Neste capítulo será abordado a diferença entre os refugiados e imigrantes até suas dificuldades vista no Brasil, tendo o preconceito até no idioma ou até mesmo a validação do documento deles</w:t>
      </w:r>
    </w:p>
    <w:p w:rsidR="00C948D8" w:rsidRDefault="0020768F">
      <w:pPr>
        <w:pStyle w:val="Ttulo2"/>
      </w:pPr>
      <w:bookmarkStart w:id="8" w:name="_Toc177366904"/>
      <w:r>
        <w:t>Diferença entre refugiados e imigrantes</w:t>
      </w:r>
      <w:bookmarkEnd w:id="8"/>
    </w:p>
    <w:p w:rsidR="00C948D8" w:rsidRDefault="0020768F" w:rsidP="009F4464">
      <w:pPr>
        <w:ind w:firstLine="708"/>
      </w:pPr>
      <w:r>
        <w:t>O imigrante decide se deslocar voluntariamente e pode retornar a qualquer momento ao seu país de origem ou ao país onde vivia anteriormente, pois não enfrenta riscos nesses locais. Esse grupo inclui pessoas que vieram estudar, turistas que decidiram permanecer, aqueles que saíram de seus países devido a desastres naturais, que buscaram emprego ou melhores condições de vida, ou que já chegaram com um emprego garantido. Para viver no Brasil de forma regular, o imigrante precisa de uma autorização de residência. Existem várias modalidades de autorização de residência, conforme descrito no artigo 30 da Lei nº 13.445, de 24 de maio de 2017, ou disponíveis no site da Polícia Federal.</w:t>
      </w:r>
      <w:r w:rsidR="009F4464" w:rsidRPr="009F4464">
        <w:t xml:space="preserve"> </w:t>
      </w:r>
      <w:r w:rsidR="009F4464">
        <w:t>(BRASIL, 2023)</w:t>
      </w:r>
    </w:p>
    <w:p w:rsidR="00C948D8" w:rsidRDefault="0020768F">
      <w:pPr>
        <w:ind w:firstLine="708"/>
      </w:pPr>
      <w:r>
        <w:t xml:space="preserve">Por outro lado, o refugiado é alguém que foi forçado a se deslocar e conta com a proteção internacional e o princípio da não-devolução. Retornar ao país de origem ou ao local onde vivia anteriormente representa um risco à sua vida. Após a análise do pedido de refúgio e a decisão do </w:t>
      </w:r>
      <w:proofErr w:type="spellStart"/>
      <w:r>
        <w:t>Conare</w:t>
      </w:r>
      <w:proofErr w:type="spellEnd"/>
      <w:r>
        <w:t xml:space="preserve"> que reconhece sua condição, o refugiado obtém uma autorização de residência por tempo indeterminado, baseada no reconhecimento legal de sua situação de refúgio. (BRASIL, 2023)</w:t>
      </w:r>
    </w:p>
    <w:p w:rsidR="00C948D8" w:rsidRDefault="0020768F">
      <w:pPr>
        <w:pStyle w:val="Ttulo2"/>
      </w:pPr>
      <w:r>
        <w:t xml:space="preserve">Refúgio e </w:t>
      </w:r>
      <w:proofErr w:type="spellStart"/>
      <w:r>
        <w:t>orgão</w:t>
      </w:r>
      <w:proofErr w:type="spellEnd"/>
      <w:r>
        <w:t xml:space="preserve"> apoiadores</w:t>
      </w:r>
    </w:p>
    <w:p w:rsidR="00C948D8" w:rsidRPr="00AA3BF5" w:rsidRDefault="0020768F">
      <w:pPr>
        <w:rPr>
          <w:highlight w:val="yellow"/>
        </w:rPr>
      </w:pPr>
      <w:r w:rsidRPr="00AA3BF5">
        <w:rPr>
          <w:highlight w:val="yellow"/>
        </w:rPr>
        <w:t xml:space="preserve">O ACNUR, a Agência da ONU para Refugiados, atua no Brasil seguindo os mesmos princípios e funções aplicados em outros países: garantir a proteção dos refugiados e buscar soluções duradouras para suas dificuldades. Os refugiados têm a proteção do governo brasileiro e podem, assim, obter documentos, trabalhar, estudar e usufruir dos mesmos direitos que qualquer estrangeiro regularizado no país. O Brasil é reconhecido internacionalmente como um país acolhedor. No entanto, pessoas refugiadas também enfrentam desafios para se integrarem à sociedade </w:t>
      </w:r>
      <w:proofErr w:type="gramStart"/>
      <w:r w:rsidRPr="00AA3BF5">
        <w:rPr>
          <w:highlight w:val="yellow"/>
        </w:rPr>
        <w:t>brasileira.(</w:t>
      </w:r>
      <w:proofErr w:type="gramEnd"/>
      <w:r w:rsidRPr="00AA3BF5">
        <w:rPr>
          <w:highlight w:val="yellow"/>
        </w:rPr>
        <w:t>ACNUR, 2024)</w:t>
      </w:r>
    </w:p>
    <w:p w:rsidR="00C948D8" w:rsidRDefault="0020768F">
      <w:r w:rsidRPr="009F4464">
        <w:rPr>
          <w:highlight w:val="yellow"/>
        </w:rPr>
        <w:t>Para pedir o refúgio no Brasil, é preciso estar fisicamente no país. A qualquer tempo após a entrada no Brasil, a pessoa que se julga perseguida em seu país de origem deve procurar uma unidade da Polícia Federal, seja na fronteira ou em outra região do território. Quem solicita refúgio ao Brasil não pode ser enviado de volta para um país ou região onde sua vida ou liberdade corram perigo. (ACNUR, 2024)</w:t>
      </w:r>
      <w:r>
        <w:t xml:space="preserve"> </w:t>
      </w:r>
    </w:p>
    <w:p w:rsidR="00C948D8" w:rsidRPr="00A7791A" w:rsidRDefault="0020768F" w:rsidP="00A7791A">
      <w:pPr>
        <w:pStyle w:val="Ttulo2"/>
      </w:pPr>
      <w:bookmarkStart w:id="9" w:name="_Toc177366905"/>
      <w:r>
        <w:t>Dificuldades dos refugiados e imigrantes</w:t>
      </w:r>
      <w:bookmarkEnd w:id="9"/>
    </w:p>
    <w:p w:rsidR="00AA3BF5" w:rsidRPr="00A7791A" w:rsidRDefault="00AA3BF5">
      <w:r w:rsidRPr="00A7791A">
        <w:rPr>
          <w:highlight w:val="yellow"/>
        </w:rPr>
        <w:t>Uma pesquisa realizada sobre refugiados para a Agência da ONU que trata desse assunto (Acnur) revelou que 55,7% dos Refugiados no Brasil estão atualmente sem emprego. O levantamento mostra</w:t>
      </w:r>
      <w:r w:rsidR="00A7791A" w:rsidRPr="00A7791A">
        <w:rPr>
          <w:highlight w:val="yellow"/>
        </w:rPr>
        <w:t xml:space="preserve"> um claro desafio desse grupo </w:t>
      </w:r>
      <w:r w:rsidRPr="00A7791A">
        <w:rPr>
          <w:highlight w:val="yellow"/>
        </w:rPr>
        <w:t xml:space="preserve">em algum momento de </w:t>
      </w:r>
      <w:r w:rsidR="00A7791A" w:rsidRPr="00A7791A">
        <w:rPr>
          <w:highlight w:val="yellow"/>
        </w:rPr>
        <w:t>encontrar um trabalho. Cerca de 41,2% dos entrevistados apontam que as principais barreiras que os dificultam envolve idioma, discriminação, empecilho na validação de diplomas e discriminação.  (VALOR, 2023)</w:t>
      </w:r>
    </w:p>
    <w:p w:rsidR="00C948D8" w:rsidRDefault="0020768F">
      <w:r>
        <w:t>As políticas públicas destinadas a garantir os direitos dos refugiados nem sempre operam conforme o esperado, o que leva muitos refugiados a dependerem de alguma forma de solidariedade. São numerosas as dificuldades enfrentadas, como por exemplo, a obtenção de emprego. Além da complexidade em adquirir os documentos necessários, muitos não dominam o idioma do país de acolhimento, o que se torna uma barreira significativa no processo de integração do refugiado. A habilidade de comunicação emerge como um dos requisitos mais cruciais para a permanência desse indivíduo no país estrangeiro. (SCIELO, 2021)</w:t>
      </w:r>
    </w:p>
    <w:p w:rsidR="00C948D8" w:rsidRDefault="0020768F">
      <w:pPr>
        <w:pStyle w:val="Ttulo3"/>
      </w:pPr>
      <w:bookmarkStart w:id="10" w:name="_Toc177366906"/>
      <w:r>
        <w:t>Idioma</w:t>
      </w:r>
      <w:bookmarkEnd w:id="10"/>
    </w:p>
    <w:p w:rsidR="00C948D8" w:rsidRDefault="0020768F">
      <w:r>
        <w:t xml:space="preserve">Existe uma grande dificuldade quando se trata do idioma e a aprendizagem da língua portuguesa, onde os imigrantes tenham desacordo com barreiras linguísticas, habitação, acesso a serviços públicos e fora os preconceitos. </w:t>
      </w:r>
    </w:p>
    <w:p w:rsidR="00C948D8" w:rsidRDefault="0020768F">
      <w:r>
        <w:t>Organizações de apoio a imigrantes e refugiados no Brasil, como o Alto Comissariado das Nações Unidas para Refugiados (ACNUR), estabelecido em 1951, e o Instituto Migrações e Direitos Humanos (IMDH), trabalham para atender às necessidades imediatas das pessoas em situação de imigração ou refúgio. Em relação à aprendizagem da língua portuguesa, esse suporte inicial é fundamental para que eles possam se integrar na sociedade de forma satisfatória; (Fólio - Revista de Letras, 2018)</w:t>
      </w:r>
    </w:p>
    <w:p w:rsidR="00C948D8" w:rsidRDefault="00465E04">
      <w:pPr>
        <w:pStyle w:val="Ttulo3"/>
      </w:pPr>
      <w:bookmarkStart w:id="11" w:name="_Toc177366907"/>
      <w:r>
        <w:t>Rev</w:t>
      </w:r>
      <w:r w:rsidR="0020768F">
        <w:t>alidação de documentos e Diplomas</w:t>
      </w:r>
      <w:bookmarkEnd w:id="11"/>
    </w:p>
    <w:p w:rsidR="00C948D8" w:rsidRDefault="0020768F">
      <w:r>
        <w:t>A questão da falta de transferência de competências no Brasil representa, primordialmente, um elemento de escala nacional que pode impactar as iniciativas em nível organizacional intermediário. Isso ocorre devido a barreiras legais que dificultam a validação de certificados estrangeiros no país, limitando assim o reconhecimento das habilidades de refugiados. Esse cenário pode restringir as ações dos líderes empresariais em busca de uma maior equidade de oportunidades ou, inversamente, resultar na subutilização das habilidades dos deslocados. (SCIELO, 2022)</w:t>
      </w:r>
    </w:p>
    <w:p w:rsidR="00C948D8" w:rsidRDefault="0020768F">
      <w:r>
        <w:t xml:space="preserve">Frequentemente, as autoridades locais não reconhecem os documentos fornecidos aos refugiados na chegada. Esse desconhecimento é difundido em toda a sociedade, o que acaba por dificultar não apenas a obtenção de moradia, mas também a abertura de contas bancárias, a matrícula em cursos para continuação dos estudos e, principalmente, a obtenção de emprego. A condição de "ser indocumentado", conforme </w:t>
      </w:r>
      <w:proofErr w:type="spellStart"/>
      <w:r>
        <w:t>Villen</w:t>
      </w:r>
      <w:proofErr w:type="spellEnd"/>
      <w:r>
        <w:t xml:space="preserve"> (2016) destaca, perpetua a situação constante dos refugiados como marginalizados ou, sob outra perspectiva, como seres hostis. (SCIELO, 2021)</w:t>
      </w:r>
    </w:p>
    <w:p w:rsidR="00C948D8" w:rsidRDefault="0020768F">
      <w:pPr>
        <w:pStyle w:val="Ttulo3"/>
      </w:pPr>
      <w:bookmarkStart w:id="12" w:name="_Toc177366908"/>
      <w:r>
        <w:t>Preconceito</w:t>
      </w:r>
      <w:bookmarkEnd w:id="12"/>
    </w:p>
    <w:p w:rsidR="00C948D8" w:rsidRDefault="0020768F">
      <w:r>
        <w:t xml:space="preserve">Com o avanço da globalização, a questão das diferenças entre os seres humanos torna-se cada vez mais relevante, influenciando debates sobre respeito, identidade e igualdade. Ao discutir grupos de pessoas deslocadas de seus países de origem, é crucial entender as dinâmicas de inclusão e diversidade em suas novas realidades locais nos países receptores. (SCIELO, 2021)  </w:t>
      </w:r>
    </w:p>
    <w:p w:rsidR="00C948D8" w:rsidRDefault="0020768F">
      <w:pPr>
        <w:ind w:firstLine="708"/>
      </w:pPr>
      <w:r>
        <w:t xml:space="preserve">No contexto social do multiculturalismo, diferentes grupos coexistem em um ambiente que tende à tolerância, embora haja em grande parte um direito implícito de manter as diferenças, que na verdade esconde as vantagens dos grupos dominantes sobre as minorias (Rodrigo, 2012). É importante que a palavra “tolerância” seja reforçada na compreensão desse conceito, pois pressupõe a existência de pessoas que precisam ser toleradas, ou seja, que de fato não ocupam um papel social de igualdade e inclusão. Nesta dimensão, as relações de poder permanecem claramente delineadas, onde alguns atores sociais se sobrepõem a outros, seja em termos econômicos, de direitos, reconhecimento ou influência (SCIELO, 2021)  </w:t>
      </w:r>
    </w:p>
    <w:p w:rsidR="00C948D8" w:rsidRDefault="0020768F">
      <w:pPr>
        <w:pStyle w:val="Ttulo3"/>
      </w:pPr>
      <w:bookmarkStart w:id="13" w:name="_Toc177366909"/>
      <w:r>
        <w:t>Comportamento em entrevista</w:t>
      </w:r>
      <w:bookmarkEnd w:id="13"/>
    </w:p>
    <w:p w:rsidR="00C948D8" w:rsidRDefault="0020768F">
      <w:r>
        <w:t>Atualmente, os recrutadores estão se tornando mais exigentes e empregando uma variedade de métodos e técnicas para selecionar o candidato ideal. Portanto, é crucial que as pessoas estejam bem-informadas sobre como se comportar em uma entrevista de emprego. Isso inclui atenção à imagem pessoal, postura e gestos corporais, bem como às respostas fornecidas às perguntas. Além disso, compreender o conceito de entrevista comportamental por competência é essencial. (ACADEMIA EDU, 2020)</w:t>
      </w:r>
    </w:p>
    <w:p w:rsidR="00C948D8" w:rsidRDefault="0020768F">
      <w:pPr>
        <w:pStyle w:val="Ttulo2"/>
      </w:pPr>
      <w:bookmarkStart w:id="14" w:name="_Toc177366910"/>
      <w:r>
        <w:t>Linguagens utilizadas</w:t>
      </w:r>
      <w:bookmarkEnd w:id="14"/>
    </w:p>
    <w:p w:rsidR="00C948D8" w:rsidRDefault="0020768F">
      <w:r>
        <w:t>Neste capítulo será abordado as linguagens de programação que ser</w:t>
      </w:r>
      <w:r w:rsidR="009F4464">
        <w:t xml:space="preserve">ão </w:t>
      </w:r>
      <w:r>
        <w:t>primordia</w:t>
      </w:r>
      <w:r w:rsidR="009F4464">
        <w:t>is</w:t>
      </w:r>
      <w:r>
        <w:t xml:space="preserve"> </w:t>
      </w:r>
      <w:r w:rsidR="009F4464">
        <w:t>para o</w:t>
      </w:r>
      <w:r>
        <w:t xml:space="preserve"> projeto, resultando </w:t>
      </w:r>
      <w:r w:rsidR="009F4464">
        <w:t>n</w:t>
      </w:r>
      <w:r>
        <w:t>um método padronizado que é formado por um conjunto de regras sintáticas e semânticas, de implementação de um código, assim ajudando em nossas necessidades encontradas no projeto.</w:t>
      </w:r>
    </w:p>
    <w:p w:rsidR="00C948D8" w:rsidRDefault="0020768F">
      <w:pPr>
        <w:pStyle w:val="Ttulo3"/>
      </w:pPr>
      <w:bookmarkStart w:id="15" w:name="_Toc177366911"/>
      <w:r>
        <w:t>O que é um Framework</w:t>
      </w:r>
      <w:bookmarkEnd w:id="15"/>
    </w:p>
    <w:p w:rsidR="00C948D8" w:rsidRDefault="0020768F">
      <w:r>
        <w:t xml:space="preserve">Em suma, um framework atua como uma estrutura inicial para que o programador inicie a criação de seu programa. Ele oferece uma base organizada e lógica, permitindo que o desenvolvedor preencha os espaços em branco de maneira estruturada e sequencial ao escrever uma solução. É comparável a um guia, proporcionando ao desenvolvedor um caminho claro e organizado durante o desenvolvimento do programa. (EBACONLINE,2023) </w:t>
      </w:r>
    </w:p>
    <w:p w:rsidR="00C948D8" w:rsidRDefault="0020768F">
      <w:r>
        <w:t>Um framework facilita o desenvolvimento de software, agindo como um guia e um roteiro para que o programador possa seguir um caminho seguro na criação de uma solução. Pode-se compará-lo a um formulário com espaços a serem preenchidos com trechos de código para realizar uma tarefa específica. Ao fornecer uma estrutura de códigos pré-definida, o framework assegura maior agilidade no desenvolvimento de aplicações e sites. (EBACONILNE, 2023)</w:t>
      </w:r>
    </w:p>
    <w:p w:rsidR="00C948D8" w:rsidRDefault="0020768F">
      <w:pPr>
        <w:pStyle w:val="Ttulo3"/>
      </w:pPr>
      <w:bookmarkStart w:id="16" w:name="_Toc177366912"/>
      <w:proofErr w:type="spellStart"/>
      <w:r>
        <w:t>VueJS</w:t>
      </w:r>
      <w:bookmarkEnd w:id="16"/>
      <w:proofErr w:type="spellEnd"/>
    </w:p>
    <w:p w:rsidR="00C948D8" w:rsidRDefault="0020768F">
      <w:r>
        <w:t xml:space="preserve">O Vue.js é um framework </w:t>
      </w:r>
      <w:proofErr w:type="spellStart"/>
      <w:r>
        <w:t>JavaScript</w:t>
      </w:r>
      <w:proofErr w:type="spellEnd"/>
      <w:r>
        <w:t xml:space="preserve"> de código aberto para o desenvolvimento de aplicações web, concebido por Evan </w:t>
      </w:r>
      <w:proofErr w:type="spellStart"/>
      <w:r>
        <w:t>You</w:t>
      </w:r>
      <w:proofErr w:type="spellEnd"/>
      <w:r>
        <w:t xml:space="preserve"> em 2014. Ele possibilita a criação de aplicações de maneira reativa e aproveita um DOM virtual para proporcionar alto desempenho na maioria das situações. Além disso, o Vue.js possui uma arquitetura bem estruturada, permitindo a criação de componentes reutilizáveis. (Treina Web, 2021) </w:t>
      </w:r>
    </w:p>
    <w:p w:rsidR="00C948D8" w:rsidRDefault="0020768F">
      <w:r>
        <w:t xml:space="preserve">Amplamente utilizado para criar aplicações de página única (SPA) e uma variedade de outras interfaces, o Vue.js destaca-se pela sua ênfase na interação e experiência do usuário. Não é por acaso que ele se tornou um dos frameworks </w:t>
      </w:r>
      <w:proofErr w:type="spellStart"/>
      <w:r>
        <w:t>JavaScript</w:t>
      </w:r>
      <w:proofErr w:type="spellEnd"/>
      <w:r>
        <w:t xml:space="preserve"> mais populares para o desenvolvimento de interfaces em todo o mundo. Sua popularidade se deve à sua curva de aprendizado acessível, versatilidade e à oferta de uma solução completa, inclusive com uma ferramenta de linha de comando, o </w:t>
      </w:r>
      <w:proofErr w:type="spellStart"/>
      <w:r>
        <w:t>Vue</w:t>
      </w:r>
      <w:proofErr w:type="spellEnd"/>
      <w:r>
        <w:t xml:space="preserve"> CLI. (Treina Web, 2021).</w:t>
      </w:r>
    </w:p>
    <w:p w:rsidR="00C948D8" w:rsidRDefault="0020768F">
      <w:pPr>
        <w:pStyle w:val="Ttulo3"/>
      </w:pPr>
      <w:bookmarkStart w:id="17" w:name="_Toc177366913"/>
      <w:r>
        <w:t>Node.js</w:t>
      </w:r>
      <w:bookmarkEnd w:id="17"/>
    </w:p>
    <w:p w:rsidR="00C948D8" w:rsidRDefault="0020768F">
      <w:r>
        <w:t xml:space="preserve">O Node.js é a ferramenta que nos possibilita interpretar código </w:t>
      </w:r>
      <w:proofErr w:type="spellStart"/>
      <w:r>
        <w:t>JavaScript</w:t>
      </w:r>
      <w:proofErr w:type="spellEnd"/>
      <w:r>
        <w:t xml:space="preserve"> de maneira semelhante ao navegador. Quando um comando em </w:t>
      </w:r>
      <w:proofErr w:type="spellStart"/>
      <w:r>
        <w:t>JavaScript</w:t>
      </w:r>
      <w:proofErr w:type="spellEnd"/>
      <w:r>
        <w:t xml:space="preserve"> é executado, o Node.js interpreta e converte esse comando para a linguagem de máquina a ser executada pelo computador. Por essa razão, o Node.js também é conhecido como um </w:t>
      </w:r>
      <w:proofErr w:type="spellStart"/>
      <w:r>
        <w:t>JavaScript</w:t>
      </w:r>
      <w:proofErr w:type="spellEnd"/>
      <w:r>
        <w:t xml:space="preserve"> </w:t>
      </w:r>
      <w:proofErr w:type="spellStart"/>
      <w:r>
        <w:t>Runtime</w:t>
      </w:r>
      <w:proofErr w:type="spellEnd"/>
      <w:r>
        <w:t xml:space="preserve">, ou seja, um programa para executar </w:t>
      </w:r>
      <w:proofErr w:type="spellStart"/>
      <w:proofErr w:type="gramStart"/>
      <w:r>
        <w:t>JavaScript</w:t>
      </w:r>
      <w:proofErr w:type="spellEnd"/>
      <w:r>
        <w:t>.(</w:t>
      </w:r>
      <w:proofErr w:type="gramEnd"/>
      <w:r>
        <w:t>PEREIRA CAIO, 2021)</w:t>
      </w:r>
    </w:p>
    <w:p w:rsidR="00C948D8" w:rsidRDefault="0020768F">
      <w:pPr>
        <w:pStyle w:val="Ttulo3"/>
      </w:pPr>
      <w:bookmarkStart w:id="18" w:name="_Toc177366914"/>
      <w:r>
        <w:t>O que é um banco de dados</w:t>
      </w:r>
      <w:bookmarkEnd w:id="18"/>
      <w:r>
        <w:t xml:space="preserve"> </w:t>
      </w:r>
    </w:p>
    <w:p w:rsidR="00C948D8" w:rsidRDefault="0020768F">
      <w:r>
        <w:t xml:space="preserve">Um banco de dados consiste em uma coleção organizada de informações, também conhecidas como dados, que são tipicamente armazenadas de forma eletrônica em um sistema de computador. Geralmente, um banco de dados é gerenciado por um sistema de gerenciamento de banco de dados (DBMS). Em conjunto, os dados e o DBMS, juntamente com os aplicativos associados, formam o que é chamado de sistema de banco de dados, frequentemente abreviado para banco de dados. (REVISTA ECÓPOS, 2015) </w:t>
      </w:r>
    </w:p>
    <w:p w:rsidR="00C948D8" w:rsidRDefault="0020768F">
      <w:r>
        <w:t xml:space="preserve">Os dados nos tipos mais comuns de bancos de dados atualmente em operação são modelados em linhas e colunas, organizados em uma série de tabelas para otimizar o processamento e a consulta dos dados. Isso permite que os dados sejam facilmente acessados, gerenciados, modificados, atualizados, controlados e organizados. A maioria dos bancos de dados utiliza a linguagem de consulta estruturada (SQL) para escrever e consultar os dados. (Oracle, Acesso em 2024). Também no banco de dados será utilizado o MySQL que é um sistema de gerenciamento de banco de dados relacional SQL de código aberto, desenvolvido e mantido pela Oracle. Um banco de dados é, essencialmente, um conjunto estruturado de dados utilizado para armazenamento e recuperação eficientes. No contexto de um site </w:t>
      </w:r>
      <w:proofErr w:type="spellStart"/>
      <w:r>
        <w:t>WordPress</w:t>
      </w:r>
      <w:proofErr w:type="spellEnd"/>
      <w:r>
        <w:t>, esses "dados" podem incluir o texto das postagens do blog, informações dos usuários registrados, dados carregados automaticamente, configurações importantes, entre outros.  (REVISTA ECÓPOS, 2015)</w:t>
      </w:r>
    </w:p>
    <w:p w:rsidR="00C948D8" w:rsidRDefault="0020768F">
      <w:r>
        <w:t xml:space="preserve">O MySQL é uma escolha popular para armazenar e gerenciar esses dados, sendo uma solução especialmente difundida para sites baseados em </w:t>
      </w:r>
      <w:proofErr w:type="spellStart"/>
      <w:r>
        <w:t>WordPress</w:t>
      </w:r>
      <w:proofErr w:type="spellEnd"/>
      <w:r>
        <w:t>. (HOSTINGER, 2024)</w:t>
      </w:r>
    </w:p>
    <w:p w:rsidR="00C948D8" w:rsidRDefault="0020768F">
      <w:pPr>
        <w:pStyle w:val="Ttulo1"/>
      </w:pPr>
      <w:bookmarkStart w:id="19" w:name="_Toc177366915"/>
      <w:r>
        <w:t>IMERSÃO</w:t>
      </w:r>
      <w:bookmarkEnd w:id="19"/>
    </w:p>
    <w:p w:rsidR="00C948D8" w:rsidRDefault="0020768F">
      <w:r>
        <w:t xml:space="preserve">A Imersão é a primeira fase do processo de inovação guiado pelo Design </w:t>
      </w:r>
      <w:proofErr w:type="spellStart"/>
      <w:r>
        <w:t>Thinking</w:t>
      </w:r>
      <w:proofErr w:type="spellEnd"/>
      <w:r>
        <w:t>. É nela que a equipe se aproxima do contexto do projeto e começa a identificar e classificar os problemas a serem resolvidos.</w:t>
      </w:r>
    </w:p>
    <w:p w:rsidR="00C948D8" w:rsidRDefault="0020768F">
      <w:pPr>
        <w:ind w:firstLine="708"/>
      </w:pPr>
      <w:r>
        <w:t>Nesse momento, o time fica próximo do contexto do problema, tanto do ponto de vista da empresa (o cliente) quanto do usuário final (o cliente do cliente).</w:t>
      </w:r>
    </w:p>
    <w:p w:rsidR="00C948D8" w:rsidRDefault="0020768F">
      <w:pPr>
        <w:ind w:firstLine="708"/>
      </w:pPr>
      <w:r>
        <w:t>Muito importante para dar o input no pensamento e nas ações dos designers, a imersão geralmente é subdividida em duas etapas: imersão preliminar e imersão em profundidade. (MJVINNOVATION, 2022)</w:t>
      </w:r>
    </w:p>
    <w:p w:rsidR="00C948D8" w:rsidRDefault="0020768F">
      <w:pPr>
        <w:pStyle w:val="Ttulo2"/>
        <w:rPr>
          <w:rFonts w:eastAsia="Times New Roman"/>
          <w:lang w:eastAsia="pt-BR"/>
        </w:rPr>
      </w:pPr>
      <w:bookmarkStart w:id="20" w:name="_Toc177366916"/>
      <w:r>
        <w:rPr>
          <w:rFonts w:eastAsia="Times New Roman"/>
          <w:lang w:eastAsia="pt-BR"/>
        </w:rPr>
        <w:t>Caderno de sensibilidade</w:t>
      </w:r>
      <w:bookmarkEnd w:id="20"/>
      <w:r>
        <w:rPr>
          <w:rFonts w:eastAsia="Times New Roman"/>
          <w:lang w:eastAsia="pt-BR"/>
        </w:rPr>
        <w:t> </w:t>
      </w:r>
    </w:p>
    <w:p w:rsidR="00C948D8" w:rsidRDefault="0020768F">
      <w:pPr>
        <w:rPr>
          <w:highlight w:val="yellow"/>
          <w:lang w:eastAsia="pt-BR"/>
        </w:rPr>
      </w:pPr>
      <w:r>
        <w:rPr>
          <w:highlight w:val="yellow"/>
          <w:lang w:eastAsia="pt-BR"/>
        </w:rPr>
        <w:t>Os cadernos são uma ferramenta valiosa para obter informações sobre pessoas e seus contextos. Eles permitem a coleta de dados do usuário com o mínimo de interferência em suas ações, sendo especialmente eficazes quando a questão investigada se desenvolve de forma intermitente ou ao longo de um período prolongado. Diferente da observação direta e presencial, essa abordagem possibilita que o próprio usuário relate suas atividades no contexto de sua rotina diária. Esse tipo de informação é fundamental na fase de imersão, pois permite entender o universo do usuário, seus sonhos e expectativas, sem que o pesquisador precise estar fisicamente presente. MJVINNOVATION, 2016) </w:t>
      </w:r>
    </w:p>
    <w:p w:rsidR="00C948D8" w:rsidRDefault="0020768F">
      <w:pPr>
        <w:rPr>
          <w:lang w:eastAsia="pt-BR"/>
        </w:rPr>
      </w:pPr>
      <w:r>
        <w:rPr>
          <w:highlight w:val="yellow"/>
          <w:lang w:eastAsia="pt-BR"/>
        </w:rPr>
        <w:t>Nesse contexto, a Equipe PERR realizou uma análise aonde foi possível obter um maior conhecimento sobre os sentimentos e as dores dessas pessoas. Sendo assim, foi permitido a elaboração de estratégias eficazes para solucionar esses desafios e dificuldades no contexto profissional, ajudando com a criação do site.</w:t>
      </w:r>
    </w:p>
    <w:p w:rsidR="00C948D8" w:rsidRDefault="00C948D8">
      <w:pPr>
        <w:spacing w:after="0" w:line="240" w:lineRule="auto"/>
        <w:ind w:firstLine="705"/>
        <w:textAlignment w:val="baseline"/>
        <w:rPr>
          <w:rFonts w:ascii="Segoe UI" w:eastAsia="Times New Roman" w:hAnsi="Segoe UI" w:cs="Segoe UI"/>
          <w:sz w:val="18"/>
          <w:szCs w:val="18"/>
          <w:lang w:eastAsia="pt-BR"/>
        </w:rPr>
      </w:pPr>
    </w:p>
    <w:p w:rsidR="00C948D8" w:rsidRDefault="0020768F">
      <w:pPr>
        <w:pStyle w:val="Legenda"/>
        <w:keepNext/>
      </w:pPr>
      <w:bookmarkStart w:id="21" w:name="_Toc177366932"/>
      <w:r>
        <w:t xml:space="preserve">Figura </w:t>
      </w:r>
      <w:fldSimple w:instr=" SEQ Figura \* ARABIC ">
        <w:r>
          <w:t>1</w:t>
        </w:r>
      </w:fldSimple>
      <w:r>
        <w:t xml:space="preserve"> – Caderno de sensibilidade</w:t>
      </w:r>
      <w:bookmarkEnd w:id="21"/>
    </w:p>
    <w:p w:rsidR="00C948D8" w:rsidRDefault="0020768F">
      <w:pPr>
        <w:pStyle w:val="FonteeImagem"/>
        <w:rPr>
          <w:rFonts w:ascii="Segoe UI" w:eastAsia="Times New Roman" w:hAnsi="Segoe UI" w:cs="Segoe UI"/>
          <w:sz w:val="18"/>
          <w:szCs w:val="18"/>
          <w:lang w:eastAsia="pt-BR"/>
        </w:rPr>
      </w:pPr>
      <w:r>
        <w:rPr>
          <w:noProof/>
          <w:lang w:eastAsia="pt-BR"/>
        </w:rPr>
        <w:drawing>
          <wp:inline distT="0" distB="0" distL="0" distR="0">
            <wp:extent cx="5302250" cy="2978150"/>
            <wp:effectExtent l="9525" t="9525" r="22225" b="22225"/>
            <wp:docPr id="8" name="Imagem 8" descr="C:\Users\Aluno\AppData\Local\Microsoft\Windows\INetCache\Content.MSO\442541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C:\Users\Aluno\AppData\Local\Microsoft\Windows\INetCache\Content.MSO\44254190.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302250" cy="2978150"/>
                    </a:xfrm>
                    <a:prstGeom prst="rect">
                      <a:avLst/>
                    </a:prstGeom>
                    <a:noFill/>
                    <a:ln w="19050">
                      <a:solidFill>
                        <a:schemeClr val="accent2"/>
                      </a:solidFill>
                    </a:ln>
                  </pic:spPr>
                </pic:pic>
              </a:graphicData>
            </a:graphic>
          </wp:inline>
        </w:drawing>
      </w:r>
      <w:r>
        <w:rPr>
          <w:rFonts w:eastAsia="Times New Roman" w:cs="Arial"/>
          <w:szCs w:val="20"/>
          <w:lang w:eastAsia="pt-BR"/>
        </w:rPr>
        <w:t> </w:t>
      </w:r>
      <w:r>
        <w:rPr>
          <w:rFonts w:eastAsia="Times New Roman" w:cs="Arial"/>
          <w:szCs w:val="20"/>
          <w:lang w:eastAsia="pt-BR"/>
        </w:rPr>
        <w:br/>
        <w:t>Fonte: Autoria Própria, 2024 </w:t>
      </w:r>
    </w:p>
    <w:p w:rsidR="00C948D8" w:rsidRDefault="0020768F">
      <w:pPr>
        <w:pStyle w:val="Ttulo2"/>
        <w:rPr>
          <w:rFonts w:eastAsia="Times New Roman"/>
          <w:lang w:eastAsia="pt-BR"/>
        </w:rPr>
      </w:pPr>
      <w:bookmarkStart w:id="22" w:name="_Toc177366917"/>
      <w:r>
        <w:rPr>
          <w:rFonts w:eastAsia="Times New Roman"/>
          <w:lang w:eastAsia="pt-BR"/>
        </w:rPr>
        <w:t>Pesquisa de campo</w:t>
      </w:r>
      <w:bookmarkEnd w:id="22"/>
      <w:r>
        <w:rPr>
          <w:rFonts w:eastAsia="Times New Roman"/>
          <w:lang w:eastAsia="pt-BR"/>
        </w:rPr>
        <w:t> </w:t>
      </w:r>
    </w:p>
    <w:p w:rsidR="00C948D8" w:rsidRDefault="0020768F">
      <w:pPr>
        <w:rPr>
          <w:highlight w:val="yellow"/>
          <w:lang w:eastAsia="pt-BR"/>
        </w:rPr>
      </w:pPr>
      <w:r>
        <w:rPr>
          <w:highlight w:val="yellow"/>
          <w:lang w:eastAsia="pt-BR"/>
        </w:rPr>
        <w:t>A pesquisa de campo é uma metodologia de investigação que se concentra na observação, coleta de dados, análise e interpretação de resultados diretamente no ambiente natural ou na realidade onde os fenômenos ocorrem. O objetivo principal dessa abordagem é entender o que o objeto de estudo realmente faz, em vez de apenas se basear no que ele declara. Essa prática permite identificar discrepâncias entre o discurso e a realidade, proporcionando uma visão mais clara sobre as mudanças necessárias. (UNINASAU, 2022) </w:t>
      </w:r>
    </w:p>
    <w:p w:rsidR="00C948D8" w:rsidRDefault="0020768F">
      <w:pPr>
        <w:rPr>
          <w:lang w:eastAsia="pt-BR"/>
        </w:rPr>
      </w:pPr>
      <w:r>
        <w:rPr>
          <w:highlight w:val="yellow"/>
          <w:lang w:eastAsia="pt-BR"/>
        </w:rPr>
        <w:t>Nesse sentido, a pesquisa de campo foi feita em locais aonde se localiza uma grande concentração de comerciantes imigrantes/refugiados, mais especificamente na região central de São Paulo. Dessa forma foi possível entender as dores que foram mostradas no caderno de sensibilidade, e confirmadas por meio das respostas do público-alvo do projeto</w:t>
      </w:r>
    </w:p>
    <w:p w:rsidR="00C948D8" w:rsidRDefault="0020768F">
      <w:pPr>
        <w:pStyle w:val="Legenda"/>
        <w:rPr>
          <w:lang w:eastAsia="pt-BR"/>
        </w:rPr>
      </w:pPr>
      <w:bookmarkStart w:id="23" w:name="_Toc177366933"/>
      <w:r>
        <w:t xml:space="preserve">Figura </w:t>
      </w:r>
      <w:fldSimple w:instr=" SEQ Figura \* ARABIC ">
        <w:r>
          <w:t>2</w:t>
        </w:r>
      </w:fldSimple>
      <w:r>
        <w:t xml:space="preserve"> - Gráfico países</w:t>
      </w:r>
      <w:bookmarkEnd w:id="23"/>
    </w:p>
    <w:p w:rsidR="00C948D8" w:rsidRDefault="0020768F">
      <w:pPr>
        <w:pStyle w:val="FonteeImagem"/>
        <w:rPr>
          <w:rFonts w:ascii="Segoe UI" w:eastAsia="Times New Roman" w:hAnsi="Segoe UI" w:cs="Segoe UI"/>
          <w:sz w:val="18"/>
          <w:szCs w:val="18"/>
          <w:lang w:eastAsia="pt-BR"/>
        </w:rPr>
      </w:pPr>
      <w:r>
        <w:rPr>
          <w:noProof/>
          <w:lang w:eastAsia="pt-BR"/>
        </w:rPr>
        <w:drawing>
          <wp:inline distT="0" distB="0" distL="0" distR="0">
            <wp:extent cx="5956300" cy="2914650"/>
            <wp:effectExtent l="19050" t="19050" r="25400" b="19050"/>
            <wp:docPr id="7" name="Imagem 7" descr="C:\Users\Aluno\AppData\Local\Microsoft\Windows\INetCache\Content.MSO\A7C16E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C:\Users\Aluno\AppData\Local\Microsoft\Windows\INetCache\Content.MSO\A7C16E1E.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56300" cy="2914650"/>
                    </a:xfrm>
                    <a:prstGeom prst="rect">
                      <a:avLst/>
                    </a:prstGeom>
                    <a:noFill/>
                    <a:ln w="19050">
                      <a:solidFill>
                        <a:schemeClr val="accent2"/>
                      </a:solidFill>
                    </a:ln>
                  </pic:spPr>
                </pic:pic>
              </a:graphicData>
            </a:graphic>
          </wp:inline>
        </w:drawing>
      </w:r>
      <w:r>
        <w:t>Fonte: Autoria própria, 2024</w:t>
      </w:r>
      <w:r>
        <w:rPr>
          <w:rFonts w:eastAsia="Times New Roman" w:cs="Arial"/>
          <w:szCs w:val="20"/>
          <w:lang w:eastAsia="pt-BR"/>
        </w:rPr>
        <w:t> </w:t>
      </w:r>
    </w:p>
    <w:p w:rsidR="00C948D8" w:rsidRDefault="0020768F">
      <w:pPr>
        <w:spacing w:after="0" w:line="240" w:lineRule="auto"/>
        <w:ind w:firstLine="0"/>
        <w:jc w:val="center"/>
        <w:textAlignment w:val="baseline"/>
        <w:rPr>
          <w:rFonts w:ascii="Segoe UI" w:eastAsia="Times New Roman" w:hAnsi="Segoe UI" w:cs="Segoe UI"/>
          <w:sz w:val="18"/>
          <w:szCs w:val="18"/>
          <w:lang w:eastAsia="pt-BR"/>
        </w:rPr>
      </w:pPr>
      <w:r>
        <w:rPr>
          <w:rFonts w:eastAsia="Times New Roman" w:cs="Arial"/>
          <w:sz w:val="20"/>
          <w:szCs w:val="20"/>
          <w:lang w:eastAsia="pt-BR"/>
        </w:rPr>
        <w:t> </w:t>
      </w:r>
    </w:p>
    <w:p w:rsidR="00C948D8" w:rsidRDefault="0020768F">
      <w:pPr>
        <w:pStyle w:val="Legenda"/>
        <w:rPr>
          <w:lang w:eastAsia="pt-BR"/>
        </w:rPr>
      </w:pPr>
      <w:bookmarkStart w:id="24" w:name="_Toc177366934"/>
      <w:r>
        <w:t xml:space="preserve">Figura </w:t>
      </w:r>
      <w:fldSimple w:instr=" SEQ Figura \* ARABIC ">
        <w:r>
          <w:t>3</w:t>
        </w:r>
      </w:fldSimple>
      <w:r>
        <w:t xml:space="preserve"> - Gráfico acolhimento Brasil</w:t>
      </w:r>
      <w:bookmarkEnd w:id="24"/>
    </w:p>
    <w:p w:rsidR="00C948D8" w:rsidRDefault="0020768F">
      <w:pPr>
        <w:pStyle w:val="FonteeImagem"/>
        <w:rPr>
          <w:rFonts w:eastAsia="Times New Roman" w:cs="Arial"/>
          <w:szCs w:val="20"/>
          <w:lang w:eastAsia="pt-BR"/>
        </w:rPr>
      </w:pPr>
      <w:r>
        <w:rPr>
          <w:noProof/>
          <w:lang w:eastAsia="pt-BR"/>
        </w:rPr>
        <w:drawing>
          <wp:inline distT="0" distB="0" distL="0" distR="0">
            <wp:extent cx="6242050" cy="2686050"/>
            <wp:effectExtent l="19050" t="19050" r="25400" b="19050"/>
            <wp:docPr id="6" name="Imagem 6" descr="C:\Users\Aluno\AppData\Local\Microsoft\Windows\INetCache\Content.MSO\AEDDF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C:\Users\Aluno\AppData\Local\Microsoft\Windows\INetCache\Content.MSO\AEDDFDC.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242050" cy="2686050"/>
                    </a:xfrm>
                    <a:prstGeom prst="rect">
                      <a:avLst/>
                    </a:prstGeom>
                    <a:noFill/>
                    <a:ln w="19050">
                      <a:solidFill>
                        <a:schemeClr val="accent2"/>
                      </a:solidFill>
                    </a:ln>
                  </pic:spPr>
                </pic:pic>
              </a:graphicData>
            </a:graphic>
          </wp:inline>
        </w:drawing>
      </w:r>
      <w:r>
        <w:t>Fonte: Autoria própria, 2024</w:t>
      </w:r>
      <w:r>
        <w:rPr>
          <w:rFonts w:eastAsia="Times New Roman" w:cs="Arial"/>
          <w:szCs w:val="20"/>
          <w:lang w:eastAsia="pt-BR"/>
        </w:rPr>
        <w:t> </w:t>
      </w:r>
    </w:p>
    <w:p w:rsidR="00C948D8" w:rsidRDefault="00C948D8">
      <w:pPr>
        <w:pStyle w:val="FonteeImagem"/>
        <w:rPr>
          <w:rFonts w:eastAsia="Times New Roman" w:cs="Arial"/>
          <w:szCs w:val="20"/>
          <w:lang w:eastAsia="pt-BR"/>
        </w:rPr>
      </w:pPr>
    </w:p>
    <w:p w:rsidR="00C948D8" w:rsidRDefault="00C948D8">
      <w:pPr>
        <w:pStyle w:val="FonteeImagem"/>
        <w:rPr>
          <w:rFonts w:eastAsia="Times New Roman" w:cs="Arial"/>
          <w:szCs w:val="20"/>
          <w:lang w:eastAsia="pt-BR"/>
        </w:rPr>
      </w:pPr>
    </w:p>
    <w:p w:rsidR="00C948D8" w:rsidRDefault="00C948D8">
      <w:pPr>
        <w:pStyle w:val="FonteeImagem"/>
        <w:rPr>
          <w:rFonts w:eastAsia="Times New Roman" w:cs="Arial"/>
          <w:szCs w:val="20"/>
          <w:lang w:eastAsia="pt-BR"/>
        </w:rPr>
      </w:pPr>
    </w:p>
    <w:p w:rsidR="00C948D8" w:rsidRDefault="00C948D8">
      <w:pPr>
        <w:pStyle w:val="FonteeImagem"/>
        <w:rPr>
          <w:rFonts w:eastAsia="Times New Roman" w:cs="Arial"/>
          <w:szCs w:val="20"/>
          <w:lang w:eastAsia="pt-BR"/>
        </w:rPr>
      </w:pPr>
    </w:p>
    <w:p w:rsidR="00C948D8" w:rsidRDefault="0020768F">
      <w:pPr>
        <w:pStyle w:val="Legenda"/>
        <w:rPr>
          <w:lang w:eastAsia="pt-BR"/>
        </w:rPr>
      </w:pPr>
      <w:bookmarkStart w:id="25" w:name="_Toc177366935"/>
      <w:r>
        <w:t xml:space="preserve">Figura </w:t>
      </w:r>
      <w:fldSimple w:instr=" SEQ Figura \* ARABIC ">
        <w:r>
          <w:t>4</w:t>
        </w:r>
      </w:fldSimple>
      <w:r>
        <w:t xml:space="preserve"> - Dificuldade de emprego</w:t>
      </w:r>
      <w:bookmarkEnd w:id="25"/>
    </w:p>
    <w:p w:rsidR="00C948D8" w:rsidRDefault="0020768F">
      <w:pPr>
        <w:pStyle w:val="FonteeImagem"/>
        <w:rPr>
          <w:rFonts w:ascii="Segoe UI" w:eastAsia="Times New Roman" w:hAnsi="Segoe UI" w:cs="Segoe UI"/>
          <w:sz w:val="18"/>
          <w:szCs w:val="18"/>
          <w:lang w:eastAsia="pt-BR"/>
        </w:rPr>
      </w:pPr>
      <w:r>
        <w:rPr>
          <w:noProof/>
          <w:lang w:eastAsia="pt-BR"/>
        </w:rPr>
        <w:drawing>
          <wp:inline distT="0" distB="0" distL="0" distR="0">
            <wp:extent cx="6223000" cy="2527300"/>
            <wp:effectExtent l="19050" t="19050" r="25400" b="25400"/>
            <wp:docPr id="5" name="Imagem 5" descr="C:\Users\Aluno\AppData\Local\Microsoft\Windows\INetCache\Content.MSO\6FB53E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C:\Users\Aluno\AppData\Local\Microsoft\Windows\INetCache\Content.MSO\6FB53E4A.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223000" cy="2527300"/>
                    </a:xfrm>
                    <a:prstGeom prst="rect">
                      <a:avLst/>
                    </a:prstGeom>
                    <a:noFill/>
                    <a:ln w="19050">
                      <a:solidFill>
                        <a:schemeClr val="accent2"/>
                      </a:solidFill>
                    </a:ln>
                  </pic:spPr>
                </pic:pic>
              </a:graphicData>
            </a:graphic>
          </wp:inline>
        </w:drawing>
      </w:r>
      <w:r>
        <w:rPr>
          <w:rStyle w:val="FonteeImagemChar"/>
          <w:lang w:val="en-US" w:eastAsia="pt-BR"/>
        </w:rPr>
        <w:t xml:space="preserve">Fonte: </w:t>
      </w:r>
      <w:proofErr w:type="spellStart"/>
      <w:r>
        <w:rPr>
          <w:rStyle w:val="FonteeImagemChar"/>
          <w:lang w:val="en-US" w:eastAsia="pt-BR"/>
        </w:rPr>
        <w:t>Autoria</w:t>
      </w:r>
      <w:proofErr w:type="spellEnd"/>
      <w:r>
        <w:rPr>
          <w:rStyle w:val="FonteeImagemChar"/>
          <w:lang w:val="en-US" w:eastAsia="pt-BR"/>
        </w:rPr>
        <w:t xml:space="preserve"> </w:t>
      </w:r>
      <w:proofErr w:type="spellStart"/>
      <w:r>
        <w:rPr>
          <w:rStyle w:val="FonteeImagemChar"/>
          <w:lang w:val="en-US" w:eastAsia="pt-BR"/>
        </w:rPr>
        <w:t>própria</w:t>
      </w:r>
      <w:proofErr w:type="spellEnd"/>
      <w:r>
        <w:rPr>
          <w:rStyle w:val="FonteeImagemChar"/>
          <w:lang w:val="en-US" w:eastAsia="pt-BR"/>
        </w:rPr>
        <w:t>,</w:t>
      </w:r>
      <w:r>
        <w:rPr>
          <w:rStyle w:val="FonteeImagemChar"/>
          <w:lang w:eastAsia="pt-BR"/>
        </w:rPr>
        <w:t xml:space="preserve"> 2024</w:t>
      </w:r>
      <w:r>
        <w:rPr>
          <w:rFonts w:eastAsia="Times New Roman" w:cs="Arial"/>
          <w:szCs w:val="20"/>
          <w:lang w:eastAsia="pt-BR"/>
        </w:rPr>
        <w:t> </w:t>
      </w:r>
    </w:p>
    <w:p w:rsidR="00C948D8" w:rsidRDefault="0020768F">
      <w:pPr>
        <w:spacing w:after="0" w:line="240" w:lineRule="auto"/>
        <w:ind w:firstLine="705"/>
        <w:jc w:val="center"/>
        <w:textAlignment w:val="baseline"/>
        <w:rPr>
          <w:rFonts w:ascii="Segoe UI" w:eastAsia="Times New Roman" w:hAnsi="Segoe UI" w:cs="Segoe UI"/>
          <w:sz w:val="18"/>
          <w:szCs w:val="18"/>
          <w:lang w:eastAsia="pt-BR"/>
        </w:rPr>
      </w:pPr>
      <w:r>
        <w:rPr>
          <w:rFonts w:eastAsia="Times New Roman" w:cs="Arial"/>
          <w:color w:val="000000"/>
          <w:szCs w:val="24"/>
          <w:lang w:eastAsia="pt-BR"/>
        </w:rPr>
        <w:t> </w:t>
      </w:r>
    </w:p>
    <w:p w:rsidR="00C948D8" w:rsidRDefault="0020768F">
      <w:pPr>
        <w:spacing w:after="0" w:line="240" w:lineRule="auto"/>
        <w:ind w:firstLine="705"/>
        <w:jc w:val="center"/>
        <w:textAlignment w:val="baseline"/>
        <w:rPr>
          <w:rFonts w:ascii="Segoe UI" w:eastAsia="Times New Roman" w:hAnsi="Segoe UI" w:cs="Segoe UI"/>
          <w:sz w:val="18"/>
          <w:szCs w:val="18"/>
          <w:lang w:eastAsia="pt-BR"/>
        </w:rPr>
      </w:pPr>
      <w:r>
        <w:rPr>
          <w:rFonts w:eastAsia="Times New Roman" w:cs="Arial"/>
          <w:color w:val="000000"/>
          <w:szCs w:val="24"/>
          <w:lang w:eastAsia="pt-BR"/>
        </w:rPr>
        <w:t> </w:t>
      </w:r>
    </w:p>
    <w:p w:rsidR="00C948D8" w:rsidRDefault="00C948D8">
      <w:pPr>
        <w:spacing w:after="0" w:line="240" w:lineRule="auto"/>
        <w:ind w:firstLine="705"/>
        <w:jc w:val="center"/>
        <w:textAlignment w:val="baseline"/>
        <w:rPr>
          <w:rFonts w:ascii="Segoe UI" w:eastAsia="Times New Roman" w:hAnsi="Segoe UI" w:cs="Segoe UI"/>
          <w:sz w:val="18"/>
          <w:szCs w:val="18"/>
          <w:lang w:eastAsia="pt-BR"/>
        </w:rPr>
      </w:pPr>
    </w:p>
    <w:p w:rsidR="00C948D8" w:rsidRDefault="0020768F">
      <w:pPr>
        <w:pStyle w:val="Legenda"/>
      </w:pPr>
      <w:bookmarkStart w:id="26" w:name="_Toc177366936"/>
      <w:r>
        <w:t xml:space="preserve">Figura </w:t>
      </w:r>
      <w:fldSimple w:instr=" SEQ Figura \* ARABIC ">
        <w:r>
          <w:t>5</w:t>
        </w:r>
      </w:fldSimple>
      <w:r>
        <w:t xml:space="preserve"> - Gráfico inserção no mercado de trabalho</w:t>
      </w:r>
      <w:bookmarkEnd w:id="26"/>
    </w:p>
    <w:p w:rsidR="00C948D8" w:rsidRDefault="0020768F">
      <w:pPr>
        <w:pStyle w:val="FonteeImagem"/>
      </w:pPr>
      <w:r>
        <w:rPr>
          <w:noProof/>
          <w:lang w:eastAsia="pt-BR"/>
        </w:rPr>
        <w:drawing>
          <wp:inline distT="0" distB="0" distL="0" distR="0">
            <wp:extent cx="6261100" cy="2470150"/>
            <wp:effectExtent l="19050" t="19050" r="25400" b="25400"/>
            <wp:docPr id="4" name="Imagem 4" descr="C:\Users\Aluno\AppData\Local\Microsoft\Windows\INetCache\Content.MSO\27521C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C:\Users\Aluno\AppData\Local\Microsoft\Windows\INetCache\Content.MSO\27521CE8.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261100" cy="2470150"/>
                    </a:xfrm>
                    <a:prstGeom prst="rect">
                      <a:avLst/>
                    </a:prstGeom>
                    <a:noFill/>
                    <a:ln w="19050">
                      <a:solidFill>
                        <a:schemeClr val="accent2"/>
                      </a:solidFill>
                    </a:ln>
                  </pic:spPr>
                </pic:pic>
              </a:graphicData>
            </a:graphic>
          </wp:inline>
        </w:drawing>
      </w:r>
      <w:r>
        <w:t>Fonte: Autoria própria, 2024 </w:t>
      </w:r>
    </w:p>
    <w:p w:rsidR="00C948D8" w:rsidRDefault="00C948D8">
      <w:pPr>
        <w:pStyle w:val="FonteeImagem"/>
      </w:pPr>
    </w:p>
    <w:p w:rsidR="00C948D8" w:rsidRDefault="00C948D8">
      <w:pPr>
        <w:pStyle w:val="FonteeImagem"/>
      </w:pPr>
    </w:p>
    <w:p w:rsidR="00C948D8" w:rsidRDefault="00C948D8">
      <w:pPr>
        <w:pStyle w:val="FonteeImagem"/>
      </w:pPr>
    </w:p>
    <w:p w:rsidR="00C948D8" w:rsidRDefault="00C948D8">
      <w:pPr>
        <w:pStyle w:val="FonteeImagem"/>
      </w:pPr>
    </w:p>
    <w:p w:rsidR="00C948D8" w:rsidRDefault="0020768F">
      <w:pPr>
        <w:pStyle w:val="Legenda"/>
        <w:rPr>
          <w:lang w:eastAsia="pt-BR"/>
        </w:rPr>
      </w:pPr>
      <w:bookmarkStart w:id="27" w:name="_Toc177366937"/>
      <w:r>
        <w:t xml:space="preserve">Figura </w:t>
      </w:r>
      <w:fldSimple w:instr=" SEQ Figura \* ARABIC ">
        <w:r>
          <w:t>6</w:t>
        </w:r>
      </w:fldSimple>
      <w:r>
        <w:t xml:space="preserve"> - Gráfico Acolhimento no ambiente de trabalho</w:t>
      </w:r>
      <w:bookmarkEnd w:id="27"/>
    </w:p>
    <w:p w:rsidR="00C948D8" w:rsidRDefault="0020768F">
      <w:pPr>
        <w:pStyle w:val="FonteeImagem"/>
        <w:rPr>
          <w:rFonts w:ascii="Segoe UI" w:eastAsia="Times New Roman" w:hAnsi="Segoe UI" w:cs="Segoe UI"/>
          <w:sz w:val="18"/>
          <w:szCs w:val="18"/>
          <w:lang w:eastAsia="pt-BR"/>
        </w:rPr>
      </w:pPr>
      <w:r>
        <w:rPr>
          <w:noProof/>
          <w:lang w:eastAsia="pt-BR"/>
        </w:rPr>
        <w:drawing>
          <wp:inline distT="0" distB="0" distL="0" distR="0">
            <wp:extent cx="6223000" cy="2571750"/>
            <wp:effectExtent l="19050" t="19050" r="25400" b="19050"/>
            <wp:docPr id="3" name="Imagem 3" descr="C:\Users\Aluno\AppData\Local\Microsoft\Windows\INetCache\Content.MSO\A271DB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C:\Users\Aluno\AppData\Local\Microsoft\Windows\INetCache\Content.MSO\A271DB3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223000" cy="2571750"/>
                    </a:xfrm>
                    <a:prstGeom prst="rect">
                      <a:avLst/>
                    </a:prstGeom>
                    <a:noFill/>
                    <a:ln w="19050">
                      <a:solidFill>
                        <a:schemeClr val="accent2"/>
                      </a:solidFill>
                    </a:ln>
                  </pic:spPr>
                </pic:pic>
              </a:graphicData>
            </a:graphic>
          </wp:inline>
        </w:drawing>
      </w:r>
      <w:r>
        <w:t>Fonte: Autoria própria, 2024</w:t>
      </w:r>
      <w:r>
        <w:rPr>
          <w:rFonts w:eastAsia="Times New Roman" w:cs="Arial"/>
          <w:szCs w:val="20"/>
          <w:lang w:eastAsia="pt-BR"/>
        </w:rPr>
        <w:t> </w:t>
      </w:r>
    </w:p>
    <w:p w:rsidR="00C948D8" w:rsidRDefault="0020768F">
      <w:pPr>
        <w:spacing w:after="0" w:line="240" w:lineRule="auto"/>
        <w:ind w:firstLine="0"/>
        <w:jc w:val="center"/>
        <w:textAlignment w:val="baseline"/>
        <w:rPr>
          <w:rFonts w:ascii="Segoe UI" w:eastAsia="Times New Roman" w:hAnsi="Segoe UI" w:cs="Segoe UI"/>
          <w:sz w:val="18"/>
          <w:szCs w:val="18"/>
          <w:lang w:eastAsia="pt-BR"/>
        </w:rPr>
      </w:pPr>
      <w:r>
        <w:rPr>
          <w:rFonts w:eastAsia="Times New Roman" w:cs="Arial"/>
          <w:sz w:val="20"/>
          <w:szCs w:val="20"/>
          <w:lang w:eastAsia="pt-BR"/>
        </w:rPr>
        <w:t> </w:t>
      </w:r>
    </w:p>
    <w:p w:rsidR="00C948D8" w:rsidRDefault="0020768F">
      <w:pPr>
        <w:pStyle w:val="Legenda"/>
      </w:pPr>
      <w:bookmarkStart w:id="28" w:name="_Toc177366938"/>
      <w:r>
        <w:t xml:space="preserve">Figura </w:t>
      </w:r>
      <w:fldSimple w:instr=" SEQ Figura \* ARABIC ">
        <w:r>
          <w:t>7</w:t>
        </w:r>
      </w:fldSimple>
      <w:r>
        <w:t xml:space="preserve"> - Gráfico escolha de vinda</w:t>
      </w:r>
      <w:bookmarkEnd w:id="28"/>
    </w:p>
    <w:p w:rsidR="00C948D8" w:rsidRDefault="0020768F">
      <w:pPr>
        <w:pStyle w:val="FonteeImagem"/>
      </w:pPr>
      <w:r>
        <w:rPr>
          <w:noProof/>
          <w:lang w:eastAsia="pt-BR"/>
        </w:rPr>
        <w:drawing>
          <wp:inline distT="0" distB="0" distL="0" distR="0">
            <wp:extent cx="5760085" cy="2330450"/>
            <wp:effectExtent l="19050" t="19050" r="31115" b="31750"/>
            <wp:docPr id="1" name="Imagem 1" descr="C:\Users\Aluno\AppData\Local\Microsoft\Windows\INetCache\Content.MSO\F5DA84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C:\Users\Aluno\AppData\Local\Microsoft\Windows\INetCache\Content.MSO\F5DA84B4.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60085" cy="2330504"/>
                    </a:xfrm>
                    <a:prstGeom prst="rect">
                      <a:avLst/>
                    </a:prstGeom>
                    <a:noFill/>
                    <a:ln w="19050">
                      <a:solidFill>
                        <a:schemeClr val="accent2"/>
                      </a:solidFill>
                    </a:ln>
                  </pic:spPr>
                </pic:pic>
              </a:graphicData>
            </a:graphic>
          </wp:inline>
        </w:drawing>
      </w:r>
    </w:p>
    <w:p w:rsidR="00C948D8" w:rsidRDefault="0020768F">
      <w:pPr>
        <w:pStyle w:val="FonteeImagem"/>
      </w:pPr>
      <w:r>
        <w:t>Fonte: Autoria própria, 2024 </w:t>
      </w:r>
    </w:p>
    <w:p w:rsidR="00C948D8" w:rsidRDefault="0020768F">
      <w:pPr>
        <w:pStyle w:val="Ttulo3"/>
        <w:rPr>
          <w:rFonts w:eastAsia="Times New Roman"/>
          <w:lang w:eastAsia="pt-BR"/>
        </w:rPr>
      </w:pPr>
      <w:bookmarkStart w:id="29" w:name="_Toc177366918"/>
      <w:r>
        <w:rPr>
          <w:rFonts w:eastAsia="Times New Roman"/>
          <w:lang w:eastAsia="pt-BR"/>
        </w:rPr>
        <w:t>Conclusão pesquisa de campo</w:t>
      </w:r>
      <w:bookmarkEnd w:id="29"/>
      <w:r>
        <w:rPr>
          <w:rFonts w:eastAsia="Times New Roman"/>
          <w:lang w:eastAsia="pt-BR"/>
        </w:rPr>
        <w:t> </w:t>
      </w:r>
    </w:p>
    <w:p w:rsidR="00C948D8" w:rsidRDefault="0020768F">
      <w:pPr>
        <w:rPr>
          <w:lang w:eastAsia="pt-BR"/>
        </w:rPr>
      </w:pPr>
      <w:r>
        <w:rPr>
          <w:highlight w:val="yellow"/>
          <w:lang w:eastAsia="pt-BR"/>
        </w:rPr>
        <w:t xml:space="preserve">Com a pesquisa de campo, foi constatado que cerca de 42% dos entrevistados vieram ao Brasil com a expectativa de mudar de vida e buscar melhores oportunidades. Porém, 47% das respostas relataram dificuldade para achar um emprego digno em território brasileiro, mesmo com 61% afirmando que se sentem acolhidos em um ambiente de trabalho. E cerca de 71% relatando que não se alocaram ao espaço profissional por meio Institucional, </w:t>
      </w:r>
      <w:proofErr w:type="gramStart"/>
      <w:r>
        <w:rPr>
          <w:highlight w:val="yellow"/>
          <w:lang w:eastAsia="pt-BR"/>
        </w:rPr>
        <w:t>Governamental</w:t>
      </w:r>
      <w:proofErr w:type="gramEnd"/>
      <w:r>
        <w:rPr>
          <w:highlight w:val="yellow"/>
          <w:lang w:eastAsia="pt-BR"/>
        </w:rPr>
        <w:t xml:space="preserve"> ou por indicação. A maioria trabalhando por conta própria, em locais precários e sem o devido auxílio.</w:t>
      </w:r>
    </w:p>
    <w:p w:rsidR="00C948D8" w:rsidRDefault="0020768F">
      <w:pPr>
        <w:rPr>
          <w:rFonts w:ascii="Segoe UI" w:hAnsi="Segoe UI" w:cs="Segoe UI"/>
          <w:sz w:val="18"/>
          <w:szCs w:val="18"/>
          <w:lang w:eastAsia="pt-BR"/>
        </w:rPr>
      </w:pPr>
      <w:r>
        <w:t xml:space="preserve">Devido à grande dificuldade e pouco tempo dos entrevistados por conta de seus respectivos trabalhos, muitos não aceitaram a entrevista ou outros respondendo apenas com sim ou não brevemente. Todavia é notório o motivo de sua escolha, a dificuldade e o sentimento deles, sentindo também falta de um apoio que possa auxiliá-los. Consequentemente é evidente que </w:t>
      </w:r>
      <w:r>
        <w:rPr>
          <w:lang w:val="en-US" w:eastAsia="pt-BR"/>
        </w:rPr>
        <w:t>o</w:t>
      </w:r>
      <w:r>
        <w:rPr>
          <w:lang w:eastAsia="pt-BR"/>
        </w:rPr>
        <w:t> </w:t>
      </w:r>
      <w:r>
        <w:t>projeto que está sendo desenvolvido possuí uma grande responsabilidade e irá atuar neste meio, sempre</w:t>
      </w:r>
      <w:r>
        <w:rPr>
          <w:lang w:val="en-US" w:eastAsia="pt-BR"/>
        </w:rPr>
        <w:t xml:space="preserve"> </w:t>
      </w:r>
      <w:proofErr w:type="spellStart"/>
      <w:r>
        <w:rPr>
          <w:lang w:val="en-US" w:eastAsia="pt-BR"/>
        </w:rPr>
        <w:t>pensando</w:t>
      </w:r>
      <w:proofErr w:type="spellEnd"/>
      <w:r>
        <w:rPr>
          <w:lang w:val="en-US" w:eastAsia="pt-BR"/>
        </w:rPr>
        <w:t xml:space="preserve"> </w:t>
      </w:r>
      <w:proofErr w:type="spellStart"/>
      <w:r>
        <w:rPr>
          <w:lang w:val="en-US" w:eastAsia="pt-BR"/>
        </w:rPr>
        <w:t>em</w:t>
      </w:r>
      <w:proofErr w:type="spellEnd"/>
      <w:r>
        <w:rPr>
          <w:lang w:val="en-US" w:eastAsia="pt-BR"/>
        </w:rPr>
        <w:t xml:space="preserve"> </w:t>
      </w:r>
      <w:proofErr w:type="spellStart"/>
      <w:r>
        <w:rPr>
          <w:lang w:val="en-US" w:eastAsia="pt-BR"/>
        </w:rPr>
        <w:t>apoiá-los</w:t>
      </w:r>
      <w:proofErr w:type="spellEnd"/>
      <w:r>
        <w:rPr>
          <w:lang w:val="en-US" w:eastAsia="pt-BR"/>
        </w:rPr>
        <w:t>.            </w:t>
      </w:r>
    </w:p>
    <w:p w:rsidR="00C948D8" w:rsidRDefault="0020768F">
      <w:pPr>
        <w:pStyle w:val="Ttulo1"/>
      </w:pPr>
      <w:bookmarkStart w:id="30" w:name="_Toc177366919"/>
      <w:r>
        <w:t>Analise e Síntese</w:t>
      </w:r>
      <w:bookmarkEnd w:id="30"/>
    </w:p>
    <w:p w:rsidR="00C948D8" w:rsidRDefault="0020768F">
      <w:r>
        <w:t xml:space="preserve">Na etapa de análise e síntese, ocorre o planejamento das ações necessárias para garantir que a abordagem de Design </w:t>
      </w:r>
      <w:proofErr w:type="spellStart"/>
      <w:r>
        <w:t>Thinking</w:t>
      </w:r>
      <w:proofErr w:type="spellEnd"/>
      <w:r>
        <w:t xml:space="preserve"> resulte em um projeto eficiente.</w:t>
      </w:r>
    </w:p>
    <w:p w:rsidR="00C948D8" w:rsidRDefault="0020768F">
      <w:pPr>
        <w:ind w:firstLine="708"/>
      </w:pPr>
      <w:r>
        <w:t>É crucial que cada detalhe dessa etapa seja documentado e apresentado de maneira visual, de modo a servir como base para todas as fases subsequentes do projeto. (LIGA VENTURES, 2022)</w:t>
      </w:r>
    </w:p>
    <w:p w:rsidR="00C948D8" w:rsidRDefault="0020768F">
      <w:pPr>
        <w:pStyle w:val="Ttulo2"/>
      </w:pPr>
      <w:bookmarkStart w:id="31" w:name="_Toc177366920"/>
      <w:r>
        <w:t>Persona</w:t>
      </w:r>
      <w:bookmarkEnd w:id="31"/>
    </w:p>
    <w:p w:rsidR="00C948D8" w:rsidRDefault="0020768F">
      <w:pPr>
        <w:ind w:firstLine="708"/>
      </w:pPr>
      <w:r>
        <w:t>De forma sucinta, personas são personagens fictícias que representam diferentes tipos de usuários de um possível produto ou serviço. Elas são representações gerais de um grupo do público-alvo que compartilha atitudes, objetivos, necessidades e comportamentos semelhantes em relação ao produto, serviço ou processo em questão. (MJVINNOVATION, 2022)</w:t>
      </w:r>
    </w:p>
    <w:p w:rsidR="00C948D8" w:rsidRDefault="0020768F">
      <w:pPr>
        <w:pStyle w:val="Legenda"/>
      </w:pPr>
      <w:bookmarkStart w:id="32" w:name="_Toc177366939"/>
      <w:r>
        <w:t xml:space="preserve">Figura </w:t>
      </w:r>
      <w:fldSimple w:instr=" SEQ Figura \* ARABIC ">
        <w:r>
          <w:t>8</w:t>
        </w:r>
      </w:fldSimple>
      <w:r>
        <w:t xml:space="preserve"> - Persona 1</w:t>
      </w:r>
      <w:bookmarkEnd w:id="32"/>
    </w:p>
    <w:p w:rsidR="00C948D8" w:rsidRDefault="0020768F">
      <w:pPr>
        <w:pStyle w:val="FonteeImagem"/>
      </w:pPr>
      <w:r>
        <w:rPr>
          <w:noProof/>
          <w:lang w:eastAsia="pt-BR"/>
        </w:rPr>
        <w:drawing>
          <wp:inline distT="0" distB="0" distL="114300" distR="114300">
            <wp:extent cx="5745480" cy="3232150"/>
            <wp:effectExtent l="19050" t="19050" r="26670" b="25400"/>
            <wp:docPr id="2" name="Imagem 2" descr="WhatsApp Image 2024-09-12 at 18.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WhatsApp Image 2024-09-12 at 18.51.36"/>
                    <pic:cNvPicPr>
                      <a:picLocks noChangeAspect="1"/>
                    </pic:cNvPicPr>
                  </pic:nvPicPr>
                  <pic:blipFill>
                    <a:blip r:embed="rId17"/>
                    <a:stretch>
                      <a:fillRect/>
                    </a:stretch>
                  </pic:blipFill>
                  <pic:spPr>
                    <a:xfrm>
                      <a:off x="0" y="0"/>
                      <a:ext cx="5745480" cy="3232150"/>
                    </a:xfrm>
                    <a:prstGeom prst="rect">
                      <a:avLst/>
                    </a:prstGeom>
                    <a:ln w="19050">
                      <a:solidFill>
                        <a:schemeClr val="accent2"/>
                      </a:solidFill>
                    </a:ln>
                  </pic:spPr>
                </pic:pic>
              </a:graphicData>
            </a:graphic>
          </wp:inline>
        </w:drawing>
      </w:r>
    </w:p>
    <w:p w:rsidR="00C948D8" w:rsidRDefault="0020768F">
      <w:pPr>
        <w:pStyle w:val="FonteeImagem"/>
        <w:rPr>
          <w:lang w:val="en-US" w:eastAsia="pt-BR"/>
        </w:rPr>
      </w:pPr>
      <w:r>
        <w:rPr>
          <w:lang w:val="en-US" w:eastAsia="pt-BR"/>
        </w:rPr>
        <w:t xml:space="preserve">Fonte: </w:t>
      </w:r>
      <w:proofErr w:type="spellStart"/>
      <w:r>
        <w:rPr>
          <w:lang w:val="en-US" w:eastAsia="pt-BR"/>
        </w:rPr>
        <w:t>Autoria</w:t>
      </w:r>
      <w:proofErr w:type="spellEnd"/>
      <w:r>
        <w:rPr>
          <w:lang w:val="en-US" w:eastAsia="pt-BR"/>
        </w:rPr>
        <w:t xml:space="preserve"> </w:t>
      </w:r>
      <w:proofErr w:type="spellStart"/>
      <w:r>
        <w:rPr>
          <w:lang w:val="en-US" w:eastAsia="pt-BR"/>
        </w:rPr>
        <w:t>própria</w:t>
      </w:r>
      <w:proofErr w:type="spellEnd"/>
      <w:r>
        <w:rPr>
          <w:lang w:val="en-US" w:eastAsia="pt-BR"/>
        </w:rPr>
        <w:t>, 2024</w:t>
      </w:r>
    </w:p>
    <w:p w:rsidR="00C948D8" w:rsidRDefault="00C948D8">
      <w:pPr>
        <w:pStyle w:val="FonteeImagem"/>
        <w:rPr>
          <w:lang w:val="en-US" w:eastAsia="pt-BR"/>
        </w:rPr>
      </w:pPr>
    </w:p>
    <w:p w:rsidR="00C948D8" w:rsidRDefault="0020768F">
      <w:pPr>
        <w:rPr>
          <w:lang w:val="en-US" w:eastAsia="pt-BR"/>
        </w:rPr>
      </w:pPr>
      <w:r>
        <w:rPr>
          <w:lang w:val="en-US" w:eastAsia="pt-BR"/>
        </w:rPr>
        <w:t xml:space="preserve">Para </w:t>
      </w:r>
      <w:proofErr w:type="spellStart"/>
      <w:r>
        <w:rPr>
          <w:lang w:val="en-US" w:eastAsia="pt-BR"/>
        </w:rPr>
        <w:t>melhor</w:t>
      </w:r>
      <w:proofErr w:type="spellEnd"/>
      <w:r>
        <w:rPr>
          <w:lang w:val="en-US" w:eastAsia="pt-BR"/>
        </w:rPr>
        <w:t xml:space="preserve"> </w:t>
      </w:r>
      <w:proofErr w:type="spellStart"/>
      <w:r>
        <w:rPr>
          <w:lang w:val="en-US" w:eastAsia="pt-BR"/>
        </w:rPr>
        <w:t>compreensão</w:t>
      </w:r>
      <w:proofErr w:type="spellEnd"/>
      <w:r>
        <w:rPr>
          <w:lang w:val="en-US" w:eastAsia="pt-BR"/>
        </w:rPr>
        <w:t xml:space="preserve"> da persona e das “</w:t>
      </w:r>
      <w:proofErr w:type="spellStart"/>
      <w:r>
        <w:rPr>
          <w:lang w:val="en-US" w:eastAsia="pt-BR"/>
        </w:rPr>
        <w:t>dores</w:t>
      </w:r>
      <w:proofErr w:type="spellEnd"/>
      <w:r>
        <w:rPr>
          <w:lang w:val="en-US" w:eastAsia="pt-BR"/>
        </w:rPr>
        <w:t xml:space="preserve">” do </w:t>
      </w:r>
      <w:proofErr w:type="spellStart"/>
      <w:r>
        <w:rPr>
          <w:lang w:val="en-US" w:eastAsia="pt-BR"/>
        </w:rPr>
        <w:t>público</w:t>
      </w:r>
      <w:proofErr w:type="spellEnd"/>
      <w:r>
        <w:rPr>
          <w:lang w:val="en-US" w:eastAsia="pt-BR"/>
        </w:rPr>
        <w:t xml:space="preserve"> </w:t>
      </w:r>
      <w:proofErr w:type="spellStart"/>
      <w:r>
        <w:rPr>
          <w:lang w:val="en-US" w:eastAsia="pt-BR"/>
        </w:rPr>
        <w:t>alvo</w:t>
      </w:r>
      <w:proofErr w:type="spellEnd"/>
      <w:r>
        <w:rPr>
          <w:lang w:val="en-US" w:eastAsia="pt-BR"/>
        </w:rPr>
        <w:t xml:space="preserve">, </w:t>
      </w:r>
      <w:proofErr w:type="spellStart"/>
      <w:r>
        <w:rPr>
          <w:lang w:val="en-US" w:eastAsia="pt-BR"/>
        </w:rPr>
        <w:t>observa</w:t>
      </w:r>
      <w:proofErr w:type="spellEnd"/>
      <w:r>
        <w:rPr>
          <w:lang w:val="en-US" w:eastAsia="pt-BR"/>
        </w:rPr>
        <w:t xml:space="preserve">-se o </w:t>
      </w:r>
      <w:proofErr w:type="spellStart"/>
      <w:r>
        <w:rPr>
          <w:lang w:val="en-US" w:eastAsia="pt-BR"/>
        </w:rPr>
        <w:t>exemplo</w:t>
      </w:r>
      <w:proofErr w:type="spellEnd"/>
      <w:r>
        <w:rPr>
          <w:lang w:val="en-US" w:eastAsia="pt-BR"/>
        </w:rPr>
        <w:t xml:space="preserve"> de </w:t>
      </w:r>
      <w:proofErr w:type="spellStart"/>
      <w:r>
        <w:rPr>
          <w:lang w:val="en-US" w:eastAsia="pt-BR"/>
        </w:rPr>
        <w:t>Ismaila</w:t>
      </w:r>
      <w:proofErr w:type="spellEnd"/>
      <w:r>
        <w:rPr>
          <w:lang w:val="en-US" w:eastAsia="pt-BR"/>
        </w:rPr>
        <w:t xml:space="preserve"> </w:t>
      </w:r>
      <w:proofErr w:type="spellStart"/>
      <w:r>
        <w:rPr>
          <w:lang w:val="en-US" w:eastAsia="pt-BR"/>
        </w:rPr>
        <w:t>Sodiq</w:t>
      </w:r>
      <w:proofErr w:type="spellEnd"/>
      <w:r>
        <w:rPr>
          <w:lang w:val="en-US" w:eastAsia="pt-BR"/>
        </w:rPr>
        <w:t xml:space="preserve"> que é um </w:t>
      </w:r>
      <w:proofErr w:type="spellStart"/>
      <w:r>
        <w:rPr>
          <w:lang w:val="en-US" w:eastAsia="pt-BR"/>
        </w:rPr>
        <w:t>refugiado</w:t>
      </w:r>
      <w:proofErr w:type="spellEnd"/>
      <w:r>
        <w:rPr>
          <w:lang w:val="en-US" w:eastAsia="pt-BR"/>
        </w:rPr>
        <w:t xml:space="preserve"> que </w:t>
      </w:r>
      <w:proofErr w:type="spellStart"/>
      <w:r>
        <w:rPr>
          <w:lang w:val="en-US" w:eastAsia="pt-BR"/>
        </w:rPr>
        <w:t>veio</w:t>
      </w:r>
      <w:proofErr w:type="spellEnd"/>
      <w:r>
        <w:rPr>
          <w:lang w:val="en-US" w:eastAsia="pt-BR"/>
        </w:rPr>
        <w:t xml:space="preserve"> para o </w:t>
      </w:r>
      <w:proofErr w:type="spellStart"/>
      <w:r>
        <w:rPr>
          <w:lang w:val="en-US" w:eastAsia="pt-BR"/>
        </w:rPr>
        <w:t>Brasil</w:t>
      </w:r>
      <w:proofErr w:type="spellEnd"/>
      <w:r>
        <w:rPr>
          <w:lang w:val="en-US" w:eastAsia="pt-BR"/>
        </w:rPr>
        <w:t xml:space="preserve"> com </w:t>
      </w:r>
      <w:proofErr w:type="spellStart"/>
      <w:r>
        <w:rPr>
          <w:lang w:val="en-US" w:eastAsia="pt-BR"/>
        </w:rPr>
        <w:t>intuito</w:t>
      </w:r>
      <w:proofErr w:type="spellEnd"/>
      <w:r>
        <w:rPr>
          <w:lang w:val="en-US" w:eastAsia="pt-BR"/>
        </w:rPr>
        <w:t xml:space="preserve"> de </w:t>
      </w:r>
      <w:proofErr w:type="spellStart"/>
      <w:r>
        <w:rPr>
          <w:lang w:val="en-US" w:eastAsia="pt-BR"/>
        </w:rPr>
        <w:t>fugir</w:t>
      </w:r>
      <w:proofErr w:type="spellEnd"/>
      <w:r>
        <w:rPr>
          <w:lang w:val="en-US" w:eastAsia="pt-BR"/>
        </w:rPr>
        <w:t xml:space="preserve"> das </w:t>
      </w:r>
      <w:proofErr w:type="spellStart"/>
      <w:r>
        <w:rPr>
          <w:lang w:val="en-US" w:eastAsia="pt-BR"/>
        </w:rPr>
        <w:t>inseguranças</w:t>
      </w:r>
      <w:proofErr w:type="spellEnd"/>
      <w:r>
        <w:rPr>
          <w:lang w:val="en-US" w:eastAsia="pt-BR"/>
        </w:rPr>
        <w:t xml:space="preserve"> de </w:t>
      </w:r>
      <w:proofErr w:type="spellStart"/>
      <w:r>
        <w:rPr>
          <w:lang w:val="en-US" w:eastAsia="pt-BR"/>
        </w:rPr>
        <w:t>seu</w:t>
      </w:r>
      <w:proofErr w:type="spellEnd"/>
      <w:r>
        <w:rPr>
          <w:lang w:val="en-US" w:eastAsia="pt-BR"/>
        </w:rPr>
        <w:t xml:space="preserve"> </w:t>
      </w:r>
      <w:proofErr w:type="spellStart"/>
      <w:r>
        <w:rPr>
          <w:lang w:val="en-US" w:eastAsia="pt-BR"/>
        </w:rPr>
        <w:t>país</w:t>
      </w:r>
      <w:proofErr w:type="spellEnd"/>
      <w:r>
        <w:rPr>
          <w:lang w:val="en-US" w:eastAsia="pt-BR"/>
        </w:rPr>
        <w:t xml:space="preserve"> de </w:t>
      </w:r>
      <w:proofErr w:type="spellStart"/>
      <w:r>
        <w:rPr>
          <w:lang w:val="en-US" w:eastAsia="pt-BR"/>
        </w:rPr>
        <w:t>origem</w:t>
      </w:r>
      <w:proofErr w:type="spellEnd"/>
      <w:r>
        <w:rPr>
          <w:lang w:val="en-US" w:eastAsia="pt-BR"/>
        </w:rPr>
        <w:t xml:space="preserve"> e </w:t>
      </w:r>
      <w:proofErr w:type="spellStart"/>
      <w:r>
        <w:rPr>
          <w:lang w:val="en-US" w:eastAsia="pt-BR"/>
        </w:rPr>
        <w:t>também</w:t>
      </w:r>
      <w:proofErr w:type="spellEnd"/>
      <w:r>
        <w:rPr>
          <w:lang w:val="en-US" w:eastAsia="pt-BR"/>
        </w:rPr>
        <w:t xml:space="preserve"> com a </w:t>
      </w:r>
      <w:proofErr w:type="spellStart"/>
      <w:r>
        <w:rPr>
          <w:lang w:val="en-US" w:eastAsia="pt-BR"/>
        </w:rPr>
        <w:t>intenção</w:t>
      </w:r>
      <w:proofErr w:type="spellEnd"/>
      <w:r>
        <w:rPr>
          <w:lang w:val="en-US" w:eastAsia="pt-BR"/>
        </w:rPr>
        <w:t xml:space="preserve"> de </w:t>
      </w:r>
      <w:proofErr w:type="spellStart"/>
      <w:r>
        <w:rPr>
          <w:lang w:val="en-US" w:eastAsia="pt-BR"/>
        </w:rPr>
        <w:t>recomeçar</w:t>
      </w:r>
      <w:proofErr w:type="spellEnd"/>
      <w:r>
        <w:rPr>
          <w:lang w:val="en-US" w:eastAsia="pt-BR"/>
        </w:rPr>
        <w:t xml:space="preserve"> </w:t>
      </w:r>
      <w:proofErr w:type="spellStart"/>
      <w:r>
        <w:rPr>
          <w:lang w:val="en-US" w:eastAsia="pt-BR"/>
        </w:rPr>
        <w:t>uma</w:t>
      </w:r>
      <w:proofErr w:type="spellEnd"/>
      <w:r>
        <w:rPr>
          <w:lang w:val="en-US" w:eastAsia="pt-BR"/>
        </w:rPr>
        <w:t xml:space="preserve"> nova </w:t>
      </w:r>
      <w:proofErr w:type="spellStart"/>
      <w:r>
        <w:rPr>
          <w:lang w:val="en-US" w:eastAsia="pt-BR"/>
        </w:rPr>
        <w:t>vida</w:t>
      </w:r>
      <w:proofErr w:type="spellEnd"/>
      <w:r>
        <w:rPr>
          <w:lang w:val="en-US" w:eastAsia="pt-BR"/>
        </w:rPr>
        <w:t xml:space="preserve"> </w:t>
      </w:r>
      <w:proofErr w:type="spellStart"/>
      <w:r>
        <w:rPr>
          <w:lang w:val="en-US" w:eastAsia="pt-BR"/>
        </w:rPr>
        <w:t>dentro</w:t>
      </w:r>
      <w:proofErr w:type="spellEnd"/>
      <w:r>
        <w:rPr>
          <w:lang w:val="en-US" w:eastAsia="pt-BR"/>
        </w:rPr>
        <w:t xml:space="preserve"> do </w:t>
      </w:r>
      <w:proofErr w:type="spellStart"/>
      <w:r>
        <w:rPr>
          <w:lang w:val="en-US" w:eastAsia="pt-BR"/>
        </w:rPr>
        <w:t>território</w:t>
      </w:r>
      <w:proofErr w:type="spellEnd"/>
      <w:r>
        <w:rPr>
          <w:lang w:val="en-US" w:eastAsia="pt-BR"/>
        </w:rPr>
        <w:t xml:space="preserve">. </w:t>
      </w:r>
      <w:proofErr w:type="spellStart"/>
      <w:r>
        <w:rPr>
          <w:lang w:val="en-US" w:eastAsia="pt-BR"/>
        </w:rPr>
        <w:t>Porém</w:t>
      </w:r>
      <w:proofErr w:type="spellEnd"/>
      <w:r>
        <w:rPr>
          <w:lang w:val="en-US" w:eastAsia="pt-BR"/>
        </w:rPr>
        <w:t xml:space="preserve"> </w:t>
      </w:r>
      <w:proofErr w:type="spellStart"/>
      <w:r>
        <w:rPr>
          <w:lang w:val="en-US" w:eastAsia="pt-BR"/>
        </w:rPr>
        <w:t>ele</w:t>
      </w:r>
      <w:proofErr w:type="spellEnd"/>
      <w:r>
        <w:rPr>
          <w:lang w:val="en-US" w:eastAsia="pt-BR"/>
        </w:rPr>
        <w:t xml:space="preserve"> </w:t>
      </w:r>
      <w:proofErr w:type="spellStart"/>
      <w:r>
        <w:rPr>
          <w:lang w:val="en-US" w:eastAsia="pt-BR"/>
        </w:rPr>
        <w:t>enfrenta</w:t>
      </w:r>
      <w:proofErr w:type="spellEnd"/>
      <w:r>
        <w:rPr>
          <w:lang w:val="en-US" w:eastAsia="pt-BR"/>
        </w:rPr>
        <w:t xml:space="preserve"> </w:t>
      </w:r>
      <w:proofErr w:type="spellStart"/>
      <w:r>
        <w:rPr>
          <w:lang w:val="en-US" w:eastAsia="pt-BR"/>
        </w:rPr>
        <w:t>alguns</w:t>
      </w:r>
      <w:proofErr w:type="spellEnd"/>
      <w:r>
        <w:rPr>
          <w:lang w:val="en-US" w:eastAsia="pt-BR"/>
        </w:rPr>
        <w:t xml:space="preserve"> </w:t>
      </w:r>
      <w:proofErr w:type="spellStart"/>
      <w:r>
        <w:rPr>
          <w:lang w:val="en-US" w:eastAsia="pt-BR"/>
        </w:rPr>
        <w:t>desafios</w:t>
      </w:r>
      <w:proofErr w:type="spellEnd"/>
      <w:r>
        <w:rPr>
          <w:lang w:val="en-US" w:eastAsia="pt-BR"/>
        </w:rPr>
        <w:t xml:space="preserve"> </w:t>
      </w:r>
      <w:proofErr w:type="spellStart"/>
      <w:r>
        <w:rPr>
          <w:lang w:val="en-US" w:eastAsia="pt-BR"/>
        </w:rPr>
        <w:t>na</w:t>
      </w:r>
      <w:proofErr w:type="spellEnd"/>
      <w:r>
        <w:rPr>
          <w:lang w:val="en-US" w:eastAsia="pt-BR"/>
        </w:rPr>
        <w:t xml:space="preserve"> </w:t>
      </w:r>
      <w:proofErr w:type="spellStart"/>
      <w:r>
        <w:rPr>
          <w:lang w:val="en-US" w:eastAsia="pt-BR"/>
        </w:rPr>
        <w:t>chegada</w:t>
      </w:r>
      <w:proofErr w:type="spellEnd"/>
      <w:r>
        <w:rPr>
          <w:lang w:val="en-US" w:eastAsia="pt-BR"/>
        </w:rPr>
        <w:t xml:space="preserve">, um deles é a </w:t>
      </w:r>
      <w:proofErr w:type="spellStart"/>
      <w:r>
        <w:rPr>
          <w:lang w:val="en-US" w:eastAsia="pt-BR"/>
        </w:rPr>
        <w:t>dificuldade</w:t>
      </w:r>
      <w:proofErr w:type="spellEnd"/>
      <w:r>
        <w:rPr>
          <w:lang w:val="en-US" w:eastAsia="pt-BR"/>
        </w:rPr>
        <w:t xml:space="preserve"> </w:t>
      </w:r>
      <w:proofErr w:type="spellStart"/>
      <w:r>
        <w:rPr>
          <w:lang w:val="en-US" w:eastAsia="pt-BR"/>
        </w:rPr>
        <w:t>na</w:t>
      </w:r>
      <w:proofErr w:type="spellEnd"/>
      <w:r>
        <w:rPr>
          <w:lang w:val="en-US" w:eastAsia="pt-BR"/>
        </w:rPr>
        <w:t xml:space="preserve"> hora de </w:t>
      </w:r>
      <w:proofErr w:type="spellStart"/>
      <w:r>
        <w:rPr>
          <w:lang w:val="en-US" w:eastAsia="pt-BR"/>
        </w:rPr>
        <w:t>arrumar</w:t>
      </w:r>
      <w:proofErr w:type="spellEnd"/>
      <w:r>
        <w:rPr>
          <w:lang w:val="en-US" w:eastAsia="pt-BR"/>
        </w:rPr>
        <w:t xml:space="preserve"> um </w:t>
      </w:r>
      <w:proofErr w:type="spellStart"/>
      <w:r>
        <w:rPr>
          <w:lang w:val="en-US" w:eastAsia="pt-BR"/>
        </w:rPr>
        <w:t>emprego</w:t>
      </w:r>
      <w:proofErr w:type="spellEnd"/>
      <w:r>
        <w:rPr>
          <w:lang w:val="en-US" w:eastAsia="pt-BR"/>
        </w:rPr>
        <w:t xml:space="preserve"> </w:t>
      </w:r>
      <w:proofErr w:type="spellStart"/>
      <w:r>
        <w:rPr>
          <w:lang w:val="en-US" w:eastAsia="pt-BR"/>
        </w:rPr>
        <w:t>por</w:t>
      </w:r>
      <w:proofErr w:type="spellEnd"/>
      <w:r>
        <w:rPr>
          <w:lang w:val="en-US" w:eastAsia="pt-BR"/>
        </w:rPr>
        <w:t xml:space="preserve"> </w:t>
      </w:r>
      <w:proofErr w:type="spellStart"/>
      <w:r>
        <w:rPr>
          <w:lang w:val="en-US" w:eastAsia="pt-BR"/>
        </w:rPr>
        <w:t>conta</w:t>
      </w:r>
      <w:proofErr w:type="spellEnd"/>
      <w:r>
        <w:rPr>
          <w:lang w:val="en-US" w:eastAsia="pt-BR"/>
        </w:rPr>
        <w:t xml:space="preserve"> dos </w:t>
      </w:r>
      <w:proofErr w:type="spellStart"/>
      <w:r>
        <w:rPr>
          <w:lang w:val="en-US" w:eastAsia="pt-BR"/>
        </w:rPr>
        <w:t>diversos</w:t>
      </w:r>
      <w:proofErr w:type="spellEnd"/>
      <w:r>
        <w:rPr>
          <w:lang w:val="en-US" w:eastAsia="pt-BR"/>
        </w:rPr>
        <w:t xml:space="preserve"> </w:t>
      </w:r>
      <w:proofErr w:type="spellStart"/>
      <w:r>
        <w:rPr>
          <w:lang w:val="en-US" w:eastAsia="pt-BR"/>
        </w:rPr>
        <w:t>empecilhos</w:t>
      </w:r>
      <w:proofErr w:type="spellEnd"/>
      <w:r>
        <w:rPr>
          <w:lang w:val="en-US" w:eastAsia="pt-BR"/>
        </w:rPr>
        <w:t xml:space="preserve">, </w:t>
      </w:r>
      <w:proofErr w:type="spellStart"/>
      <w:r>
        <w:rPr>
          <w:lang w:val="en-US" w:eastAsia="pt-BR"/>
        </w:rPr>
        <w:t>como</w:t>
      </w:r>
      <w:proofErr w:type="spellEnd"/>
      <w:r>
        <w:rPr>
          <w:lang w:val="en-US" w:eastAsia="pt-BR"/>
        </w:rPr>
        <w:t xml:space="preserve">: </w:t>
      </w:r>
      <w:proofErr w:type="spellStart"/>
      <w:r>
        <w:rPr>
          <w:lang w:val="en-US" w:eastAsia="pt-BR"/>
        </w:rPr>
        <w:t>desconhecimento</w:t>
      </w:r>
      <w:proofErr w:type="spellEnd"/>
      <w:r>
        <w:rPr>
          <w:lang w:val="en-US" w:eastAsia="pt-BR"/>
        </w:rPr>
        <w:t xml:space="preserve"> da </w:t>
      </w:r>
      <w:proofErr w:type="spellStart"/>
      <w:r>
        <w:rPr>
          <w:lang w:val="en-US" w:eastAsia="pt-BR"/>
        </w:rPr>
        <w:t>língua</w:t>
      </w:r>
      <w:proofErr w:type="spellEnd"/>
      <w:r>
        <w:rPr>
          <w:lang w:val="en-US" w:eastAsia="pt-BR"/>
        </w:rPr>
        <w:t xml:space="preserve">, </w:t>
      </w:r>
      <w:proofErr w:type="spellStart"/>
      <w:r>
        <w:rPr>
          <w:lang w:val="en-US" w:eastAsia="pt-BR"/>
        </w:rPr>
        <w:t>preconceito</w:t>
      </w:r>
      <w:proofErr w:type="spellEnd"/>
      <w:r>
        <w:rPr>
          <w:lang w:val="en-US" w:eastAsia="pt-BR"/>
        </w:rPr>
        <w:t xml:space="preserve">, </w:t>
      </w:r>
      <w:proofErr w:type="spellStart"/>
      <w:r>
        <w:rPr>
          <w:lang w:val="en-US" w:eastAsia="pt-BR"/>
        </w:rPr>
        <w:t>revalidação</w:t>
      </w:r>
      <w:proofErr w:type="spellEnd"/>
      <w:r>
        <w:rPr>
          <w:lang w:val="en-US" w:eastAsia="pt-BR"/>
        </w:rPr>
        <w:t xml:space="preserve"> de diplomas e </w:t>
      </w:r>
      <w:proofErr w:type="spellStart"/>
      <w:r>
        <w:rPr>
          <w:lang w:val="en-US" w:eastAsia="pt-BR"/>
        </w:rPr>
        <w:t>documentos</w:t>
      </w:r>
      <w:proofErr w:type="spellEnd"/>
      <w:r>
        <w:rPr>
          <w:lang w:val="en-US" w:eastAsia="pt-BR"/>
        </w:rPr>
        <w:t xml:space="preserve"> e etc.</w:t>
      </w:r>
    </w:p>
    <w:p w:rsidR="00C948D8" w:rsidRDefault="0020768F">
      <w:pPr>
        <w:rPr>
          <w:lang w:val="en-US" w:eastAsia="pt-BR"/>
        </w:rPr>
      </w:pPr>
      <w:proofErr w:type="spellStart"/>
      <w:r>
        <w:rPr>
          <w:lang w:val="en-US" w:eastAsia="pt-BR"/>
        </w:rPr>
        <w:t>Assim</w:t>
      </w:r>
      <w:proofErr w:type="spellEnd"/>
      <w:r>
        <w:rPr>
          <w:lang w:val="en-US" w:eastAsia="pt-BR"/>
        </w:rPr>
        <w:t xml:space="preserve"> </w:t>
      </w:r>
      <w:proofErr w:type="spellStart"/>
      <w:r>
        <w:rPr>
          <w:lang w:val="en-US" w:eastAsia="pt-BR"/>
        </w:rPr>
        <w:t>como</w:t>
      </w:r>
      <w:proofErr w:type="spellEnd"/>
      <w:r>
        <w:rPr>
          <w:lang w:val="en-US" w:eastAsia="pt-BR"/>
        </w:rPr>
        <w:t xml:space="preserve"> </w:t>
      </w:r>
      <w:proofErr w:type="spellStart"/>
      <w:r>
        <w:rPr>
          <w:lang w:val="en-US" w:eastAsia="pt-BR"/>
        </w:rPr>
        <w:t>Ismaila</w:t>
      </w:r>
      <w:proofErr w:type="spellEnd"/>
      <w:r>
        <w:rPr>
          <w:lang w:val="en-US" w:eastAsia="pt-BR"/>
        </w:rPr>
        <w:t xml:space="preserve"> </w:t>
      </w:r>
      <w:proofErr w:type="spellStart"/>
      <w:r>
        <w:rPr>
          <w:lang w:val="en-US" w:eastAsia="pt-BR"/>
        </w:rPr>
        <w:t>Sodiq</w:t>
      </w:r>
      <w:proofErr w:type="spellEnd"/>
      <w:r>
        <w:rPr>
          <w:lang w:val="en-US" w:eastAsia="pt-BR"/>
        </w:rPr>
        <w:t xml:space="preserve">, </w:t>
      </w:r>
      <w:proofErr w:type="spellStart"/>
      <w:r>
        <w:rPr>
          <w:lang w:val="en-US" w:eastAsia="pt-BR"/>
        </w:rPr>
        <w:t>muito</w:t>
      </w:r>
      <w:proofErr w:type="spellEnd"/>
      <w:r>
        <w:rPr>
          <w:lang w:val="en-US" w:eastAsia="pt-BR"/>
        </w:rPr>
        <w:t xml:space="preserve"> </w:t>
      </w:r>
      <w:proofErr w:type="spellStart"/>
      <w:r>
        <w:rPr>
          <w:lang w:val="en-US" w:eastAsia="pt-BR"/>
        </w:rPr>
        <w:t>refugiados</w:t>
      </w:r>
      <w:proofErr w:type="spellEnd"/>
      <w:r>
        <w:rPr>
          <w:lang w:val="en-US" w:eastAsia="pt-BR"/>
        </w:rPr>
        <w:t xml:space="preserve"> </w:t>
      </w:r>
      <w:proofErr w:type="spellStart"/>
      <w:r>
        <w:rPr>
          <w:lang w:val="en-US" w:eastAsia="pt-BR"/>
        </w:rPr>
        <w:t>não</w:t>
      </w:r>
      <w:proofErr w:type="spellEnd"/>
      <w:r>
        <w:rPr>
          <w:lang w:val="en-US" w:eastAsia="pt-BR"/>
        </w:rPr>
        <w:t xml:space="preserve"> </w:t>
      </w:r>
      <w:proofErr w:type="spellStart"/>
      <w:r>
        <w:rPr>
          <w:lang w:val="en-US" w:eastAsia="pt-BR"/>
        </w:rPr>
        <w:t>conseguem</w:t>
      </w:r>
      <w:proofErr w:type="spellEnd"/>
      <w:r>
        <w:rPr>
          <w:lang w:val="en-US" w:eastAsia="pt-BR"/>
        </w:rPr>
        <w:t xml:space="preserve"> </w:t>
      </w:r>
      <w:proofErr w:type="spellStart"/>
      <w:r>
        <w:rPr>
          <w:lang w:val="en-US" w:eastAsia="pt-BR"/>
        </w:rPr>
        <w:t>encontrar</w:t>
      </w:r>
      <w:proofErr w:type="spellEnd"/>
      <w:r>
        <w:rPr>
          <w:lang w:val="en-US" w:eastAsia="pt-BR"/>
        </w:rPr>
        <w:t xml:space="preserve"> um </w:t>
      </w:r>
      <w:proofErr w:type="spellStart"/>
      <w:r>
        <w:rPr>
          <w:lang w:val="en-US" w:eastAsia="pt-BR"/>
        </w:rPr>
        <w:t>emprego</w:t>
      </w:r>
      <w:proofErr w:type="spellEnd"/>
      <w:r>
        <w:rPr>
          <w:lang w:val="en-US" w:eastAsia="pt-BR"/>
        </w:rPr>
        <w:t xml:space="preserve"> </w:t>
      </w:r>
      <w:proofErr w:type="spellStart"/>
      <w:r>
        <w:rPr>
          <w:lang w:val="en-US" w:eastAsia="pt-BR"/>
        </w:rPr>
        <w:t>devido</w:t>
      </w:r>
      <w:proofErr w:type="spellEnd"/>
      <w:r>
        <w:rPr>
          <w:lang w:val="en-US" w:eastAsia="pt-BR"/>
        </w:rPr>
        <w:t xml:space="preserve"> à </w:t>
      </w:r>
      <w:proofErr w:type="spellStart"/>
      <w:r>
        <w:rPr>
          <w:lang w:val="en-US" w:eastAsia="pt-BR"/>
        </w:rPr>
        <w:t>ausência</w:t>
      </w:r>
      <w:proofErr w:type="spellEnd"/>
      <w:r>
        <w:rPr>
          <w:lang w:val="en-US" w:eastAsia="pt-BR"/>
        </w:rPr>
        <w:t xml:space="preserve"> de </w:t>
      </w:r>
      <w:proofErr w:type="spellStart"/>
      <w:r>
        <w:rPr>
          <w:lang w:val="en-US" w:eastAsia="pt-BR"/>
        </w:rPr>
        <w:t>programas</w:t>
      </w:r>
      <w:proofErr w:type="spellEnd"/>
      <w:r>
        <w:rPr>
          <w:lang w:val="en-US" w:eastAsia="pt-BR"/>
        </w:rPr>
        <w:t xml:space="preserve"> que </w:t>
      </w:r>
      <w:proofErr w:type="spellStart"/>
      <w:r>
        <w:rPr>
          <w:lang w:val="en-US" w:eastAsia="pt-BR"/>
        </w:rPr>
        <w:t>auxiliam</w:t>
      </w:r>
      <w:proofErr w:type="spellEnd"/>
      <w:r>
        <w:rPr>
          <w:lang w:val="en-US" w:eastAsia="pt-BR"/>
        </w:rPr>
        <w:t xml:space="preserve"> </w:t>
      </w:r>
      <w:proofErr w:type="spellStart"/>
      <w:r>
        <w:rPr>
          <w:lang w:val="en-US" w:eastAsia="pt-BR"/>
        </w:rPr>
        <w:t>este</w:t>
      </w:r>
      <w:proofErr w:type="spellEnd"/>
      <w:r>
        <w:rPr>
          <w:lang w:val="en-US" w:eastAsia="pt-BR"/>
        </w:rPr>
        <w:t xml:space="preserve"> </w:t>
      </w:r>
      <w:proofErr w:type="spellStart"/>
      <w:r>
        <w:rPr>
          <w:lang w:val="en-US" w:eastAsia="pt-BR"/>
        </w:rPr>
        <w:t>público</w:t>
      </w:r>
      <w:proofErr w:type="spellEnd"/>
      <w:r>
        <w:rPr>
          <w:lang w:val="en-US" w:eastAsia="pt-BR"/>
        </w:rPr>
        <w:t xml:space="preserve"> </w:t>
      </w:r>
      <w:proofErr w:type="spellStart"/>
      <w:r>
        <w:rPr>
          <w:lang w:val="en-US" w:eastAsia="pt-BR"/>
        </w:rPr>
        <w:t>na</w:t>
      </w:r>
      <w:proofErr w:type="spellEnd"/>
      <w:r>
        <w:rPr>
          <w:lang w:val="en-US" w:eastAsia="pt-BR"/>
        </w:rPr>
        <w:t xml:space="preserve"> hora de se </w:t>
      </w:r>
      <w:proofErr w:type="spellStart"/>
      <w:r>
        <w:rPr>
          <w:lang w:val="en-US" w:eastAsia="pt-BR"/>
        </w:rPr>
        <w:t>inserirem</w:t>
      </w:r>
      <w:proofErr w:type="spellEnd"/>
      <w:r>
        <w:rPr>
          <w:lang w:val="en-US" w:eastAsia="pt-BR"/>
        </w:rPr>
        <w:t xml:space="preserve"> no </w:t>
      </w:r>
      <w:proofErr w:type="spellStart"/>
      <w:r>
        <w:rPr>
          <w:lang w:val="en-US" w:eastAsia="pt-BR"/>
        </w:rPr>
        <w:t>mercado</w:t>
      </w:r>
      <w:proofErr w:type="spellEnd"/>
      <w:r>
        <w:rPr>
          <w:lang w:val="en-US" w:eastAsia="pt-BR"/>
        </w:rPr>
        <w:t xml:space="preserve"> de </w:t>
      </w:r>
      <w:proofErr w:type="spellStart"/>
      <w:r>
        <w:rPr>
          <w:lang w:val="en-US" w:eastAsia="pt-BR"/>
        </w:rPr>
        <w:t>trabalho</w:t>
      </w:r>
      <w:proofErr w:type="spellEnd"/>
      <w:r>
        <w:rPr>
          <w:lang w:val="en-US" w:eastAsia="pt-BR"/>
        </w:rPr>
        <w:t xml:space="preserve">. A </w:t>
      </w:r>
      <w:proofErr w:type="spellStart"/>
      <w:r>
        <w:rPr>
          <w:lang w:val="en-US" w:eastAsia="pt-BR"/>
        </w:rPr>
        <w:t>plataforma</w:t>
      </w:r>
      <w:proofErr w:type="spellEnd"/>
      <w:r>
        <w:rPr>
          <w:lang w:val="en-US" w:eastAsia="pt-BR"/>
        </w:rPr>
        <w:t xml:space="preserve"> PERR (</w:t>
      </w:r>
      <w:proofErr w:type="spellStart"/>
      <w:r>
        <w:rPr>
          <w:lang w:val="en-US" w:eastAsia="pt-BR"/>
        </w:rPr>
        <w:t>Parceria</w:t>
      </w:r>
      <w:proofErr w:type="spellEnd"/>
      <w:r>
        <w:rPr>
          <w:lang w:val="en-US" w:eastAsia="pt-BR"/>
        </w:rPr>
        <w:t xml:space="preserve"> de </w:t>
      </w:r>
      <w:proofErr w:type="spellStart"/>
      <w:r>
        <w:rPr>
          <w:lang w:val="en-US" w:eastAsia="pt-BR"/>
        </w:rPr>
        <w:t>Emprego</w:t>
      </w:r>
      <w:proofErr w:type="spellEnd"/>
      <w:r>
        <w:rPr>
          <w:lang w:val="en-US" w:eastAsia="pt-BR"/>
        </w:rPr>
        <w:t xml:space="preserve"> e </w:t>
      </w:r>
      <w:proofErr w:type="spellStart"/>
      <w:r>
        <w:rPr>
          <w:lang w:val="en-US" w:eastAsia="pt-BR"/>
        </w:rPr>
        <w:t>Reintegração</w:t>
      </w:r>
      <w:proofErr w:type="spellEnd"/>
      <w:r>
        <w:rPr>
          <w:lang w:val="en-US" w:eastAsia="pt-BR"/>
        </w:rPr>
        <w:t xml:space="preserve"> de </w:t>
      </w:r>
      <w:proofErr w:type="spellStart"/>
      <w:r>
        <w:rPr>
          <w:lang w:val="en-US" w:eastAsia="pt-BR"/>
        </w:rPr>
        <w:t>Refugiados</w:t>
      </w:r>
      <w:proofErr w:type="spellEnd"/>
      <w:r>
        <w:rPr>
          <w:lang w:val="en-US" w:eastAsia="pt-BR"/>
        </w:rPr>
        <w:t xml:space="preserve">) visa </w:t>
      </w:r>
      <w:proofErr w:type="spellStart"/>
      <w:r>
        <w:rPr>
          <w:lang w:val="en-US" w:eastAsia="pt-BR"/>
        </w:rPr>
        <w:t>auxiliar</w:t>
      </w:r>
      <w:proofErr w:type="spellEnd"/>
      <w:r>
        <w:rPr>
          <w:lang w:val="en-US" w:eastAsia="pt-BR"/>
        </w:rPr>
        <w:t xml:space="preserve"> </w:t>
      </w:r>
      <w:proofErr w:type="spellStart"/>
      <w:r>
        <w:rPr>
          <w:lang w:val="en-US" w:eastAsia="pt-BR"/>
        </w:rPr>
        <w:t>na</w:t>
      </w:r>
      <w:proofErr w:type="spellEnd"/>
      <w:r>
        <w:rPr>
          <w:lang w:val="en-US" w:eastAsia="pt-BR"/>
        </w:rPr>
        <w:t xml:space="preserve"> </w:t>
      </w:r>
      <w:proofErr w:type="spellStart"/>
      <w:r>
        <w:rPr>
          <w:lang w:val="en-US" w:eastAsia="pt-BR"/>
        </w:rPr>
        <w:t>inserção</w:t>
      </w:r>
      <w:proofErr w:type="spellEnd"/>
      <w:r>
        <w:rPr>
          <w:lang w:val="en-US" w:eastAsia="pt-BR"/>
        </w:rPr>
        <w:t xml:space="preserve"> </w:t>
      </w:r>
      <w:proofErr w:type="spellStart"/>
      <w:r>
        <w:rPr>
          <w:lang w:val="en-US" w:eastAsia="pt-BR"/>
        </w:rPr>
        <w:t>destas</w:t>
      </w:r>
      <w:proofErr w:type="spellEnd"/>
      <w:r>
        <w:rPr>
          <w:lang w:val="en-US" w:eastAsia="pt-BR"/>
        </w:rPr>
        <w:t xml:space="preserve"> </w:t>
      </w:r>
      <w:proofErr w:type="spellStart"/>
      <w:r>
        <w:rPr>
          <w:lang w:val="en-US" w:eastAsia="pt-BR"/>
        </w:rPr>
        <w:t>pessoas</w:t>
      </w:r>
      <w:proofErr w:type="spellEnd"/>
      <w:r>
        <w:rPr>
          <w:lang w:val="en-US" w:eastAsia="pt-BR"/>
        </w:rPr>
        <w:t xml:space="preserve"> </w:t>
      </w:r>
      <w:proofErr w:type="spellStart"/>
      <w:r>
        <w:rPr>
          <w:lang w:val="en-US" w:eastAsia="pt-BR"/>
        </w:rPr>
        <w:t>na</w:t>
      </w:r>
      <w:proofErr w:type="spellEnd"/>
      <w:r>
        <w:rPr>
          <w:lang w:val="en-US" w:eastAsia="pt-BR"/>
        </w:rPr>
        <w:t xml:space="preserve"> </w:t>
      </w:r>
      <w:proofErr w:type="spellStart"/>
      <w:r>
        <w:rPr>
          <w:lang w:val="en-US" w:eastAsia="pt-BR"/>
        </w:rPr>
        <w:t>área</w:t>
      </w:r>
      <w:proofErr w:type="spellEnd"/>
      <w:r>
        <w:rPr>
          <w:lang w:val="en-US" w:eastAsia="pt-BR"/>
        </w:rPr>
        <w:t xml:space="preserve"> </w:t>
      </w:r>
      <w:proofErr w:type="spellStart"/>
      <w:r>
        <w:rPr>
          <w:lang w:val="en-US" w:eastAsia="pt-BR"/>
        </w:rPr>
        <w:t>profissional</w:t>
      </w:r>
      <w:proofErr w:type="spellEnd"/>
      <w:r>
        <w:rPr>
          <w:lang w:val="en-US" w:eastAsia="pt-BR"/>
        </w:rPr>
        <w:t xml:space="preserve">, </w:t>
      </w:r>
      <w:proofErr w:type="spellStart"/>
      <w:r>
        <w:rPr>
          <w:lang w:val="en-US" w:eastAsia="pt-BR"/>
        </w:rPr>
        <w:t>através</w:t>
      </w:r>
      <w:proofErr w:type="spellEnd"/>
      <w:r>
        <w:rPr>
          <w:lang w:val="en-US" w:eastAsia="pt-BR"/>
        </w:rPr>
        <w:t xml:space="preserve"> de </w:t>
      </w:r>
      <w:proofErr w:type="spellStart"/>
      <w:r>
        <w:rPr>
          <w:lang w:val="en-US" w:eastAsia="pt-BR"/>
        </w:rPr>
        <w:t>uma</w:t>
      </w:r>
      <w:proofErr w:type="spellEnd"/>
      <w:r>
        <w:rPr>
          <w:lang w:val="en-US" w:eastAsia="pt-BR"/>
        </w:rPr>
        <w:t xml:space="preserve"> </w:t>
      </w:r>
      <w:proofErr w:type="spellStart"/>
      <w:r>
        <w:rPr>
          <w:lang w:val="en-US" w:eastAsia="pt-BR"/>
        </w:rPr>
        <w:t>plataforma</w:t>
      </w:r>
      <w:proofErr w:type="spellEnd"/>
      <w:r>
        <w:rPr>
          <w:lang w:val="en-US" w:eastAsia="pt-BR"/>
        </w:rPr>
        <w:t xml:space="preserve"> que intermedia o </w:t>
      </w:r>
      <w:proofErr w:type="spellStart"/>
      <w:r>
        <w:rPr>
          <w:lang w:val="en-US" w:eastAsia="pt-BR"/>
        </w:rPr>
        <w:t>contato</w:t>
      </w:r>
      <w:proofErr w:type="spellEnd"/>
      <w:r>
        <w:rPr>
          <w:lang w:val="en-US" w:eastAsia="pt-BR"/>
        </w:rPr>
        <w:t xml:space="preserve"> de </w:t>
      </w:r>
      <w:proofErr w:type="spellStart"/>
      <w:r>
        <w:rPr>
          <w:lang w:val="en-US" w:eastAsia="pt-BR"/>
        </w:rPr>
        <w:t>refugiados</w:t>
      </w:r>
      <w:proofErr w:type="spellEnd"/>
      <w:r>
        <w:rPr>
          <w:lang w:val="en-US" w:eastAsia="pt-BR"/>
        </w:rPr>
        <w:t xml:space="preserve"> com </w:t>
      </w:r>
      <w:proofErr w:type="spellStart"/>
      <w:r>
        <w:rPr>
          <w:lang w:val="en-US" w:eastAsia="pt-BR"/>
        </w:rPr>
        <w:t>empresas</w:t>
      </w:r>
      <w:proofErr w:type="spellEnd"/>
      <w:r>
        <w:rPr>
          <w:lang w:val="en-US" w:eastAsia="pt-BR"/>
        </w:rPr>
        <w:t>.</w:t>
      </w:r>
    </w:p>
    <w:p w:rsidR="00C948D8" w:rsidRDefault="0020768F">
      <w:pPr>
        <w:pStyle w:val="Ttulo2"/>
        <w:rPr>
          <w:lang w:val="en-US" w:eastAsia="pt-BR"/>
        </w:rPr>
      </w:pPr>
      <w:bookmarkStart w:id="33" w:name="_Toc177366921"/>
      <w:proofErr w:type="spellStart"/>
      <w:r>
        <w:rPr>
          <w:lang w:val="en-US" w:eastAsia="pt-BR"/>
        </w:rPr>
        <w:t>Diagrama</w:t>
      </w:r>
      <w:proofErr w:type="spellEnd"/>
      <w:r>
        <w:rPr>
          <w:lang w:val="en-US" w:eastAsia="pt-BR"/>
        </w:rPr>
        <w:t xml:space="preserve"> de </w:t>
      </w:r>
      <w:proofErr w:type="spellStart"/>
      <w:r>
        <w:rPr>
          <w:lang w:val="en-US" w:eastAsia="pt-BR"/>
        </w:rPr>
        <w:t>Afinidades</w:t>
      </w:r>
      <w:bookmarkEnd w:id="33"/>
      <w:proofErr w:type="spellEnd"/>
    </w:p>
    <w:p w:rsidR="00C948D8" w:rsidRDefault="0020768F">
      <w:pPr>
        <w:rPr>
          <w:lang w:val="en-US" w:eastAsia="pt-BR"/>
        </w:rPr>
      </w:pPr>
      <w:r>
        <w:rPr>
          <w:lang w:val="en-US" w:eastAsia="pt-BR"/>
        </w:rPr>
        <w:t xml:space="preserve">O </w:t>
      </w:r>
      <w:proofErr w:type="spellStart"/>
      <w:r>
        <w:rPr>
          <w:lang w:val="en-US" w:eastAsia="pt-BR"/>
        </w:rPr>
        <w:t>Diagrama</w:t>
      </w:r>
      <w:proofErr w:type="spellEnd"/>
      <w:r>
        <w:rPr>
          <w:lang w:val="en-US" w:eastAsia="pt-BR"/>
        </w:rPr>
        <w:t xml:space="preserve"> de </w:t>
      </w:r>
      <w:proofErr w:type="spellStart"/>
      <w:r>
        <w:rPr>
          <w:lang w:val="en-US" w:eastAsia="pt-BR"/>
        </w:rPr>
        <w:t>Afinidades</w:t>
      </w:r>
      <w:proofErr w:type="spellEnd"/>
      <w:r>
        <w:rPr>
          <w:lang w:val="en-US" w:eastAsia="pt-BR"/>
        </w:rPr>
        <w:t xml:space="preserve"> é </w:t>
      </w:r>
      <w:proofErr w:type="spellStart"/>
      <w:r>
        <w:rPr>
          <w:lang w:val="en-US" w:eastAsia="pt-BR"/>
        </w:rPr>
        <w:t>uma</w:t>
      </w:r>
      <w:proofErr w:type="spellEnd"/>
      <w:r>
        <w:rPr>
          <w:lang w:val="en-US" w:eastAsia="pt-BR"/>
        </w:rPr>
        <w:t xml:space="preserve"> </w:t>
      </w:r>
      <w:proofErr w:type="spellStart"/>
      <w:r>
        <w:rPr>
          <w:lang w:val="en-US" w:eastAsia="pt-BR"/>
        </w:rPr>
        <w:t>ferramenta</w:t>
      </w:r>
      <w:proofErr w:type="spellEnd"/>
      <w:r>
        <w:rPr>
          <w:lang w:val="en-US" w:eastAsia="pt-BR"/>
        </w:rPr>
        <w:t xml:space="preserve"> do Design Thinking </w:t>
      </w:r>
      <w:proofErr w:type="spellStart"/>
      <w:r>
        <w:rPr>
          <w:lang w:val="en-US" w:eastAsia="pt-BR"/>
        </w:rPr>
        <w:t>usada</w:t>
      </w:r>
      <w:proofErr w:type="spellEnd"/>
      <w:r>
        <w:rPr>
          <w:lang w:val="en-US" w:eastAsia="pt-BR"/>
        </w:rPr>
        <w:t xml:space="preserve"> para </w:t>
      </w:r>
      <w:proofErr w:type="spellStart"/>
      <w:r>
        <w:rPr>
          <w:lang w:val="en-US" w:eastAsia="pt-BR"/>
        </w:rPr>
        <w:t>organizar</w:t>
      </w:r>
      <w:proofErr w:type="spellEnd"/>
      <w:r>
        <w:rPr>
          <w:lang w:val="en-US" w:eastAsia="pt-BR"/>
        </w:rPr>
        <w:t xml:space="preserve"> </w:t>
      </w:r>
      <w:proofErr w:type="spellStart"/>
      <w:r>
        <w:rPr>
          <w:lang w:val="en-US" w:eastAsia="pt-BR"/>
        </w:rPr>
        <w:t>ideias</w:t>
      </w:r>
      <w:proofErr w:type="spellEnd"/>
      <w:r>
        <w:rPr>
          <w:lang w:val="en-US" w:eastAsia="pt-BR"/>
        </w:rPr>
        <w:t xml:space="preserve">, </w:t>
      </w:r>
      <w:proofErr w:type="spellStart"/>
      <w:r>
        <w:rPr>
          <w:lang w:val="en-US" w:eastAsia="pt-BR"/>
        </w:rPr>
        <w:t>especialmente</w:t>
      </w:r>
      <w:proofErr w:type="spellEnd"/>
      <w:r>
        <w:rPr>
          <w:lang w:val="en-US" w:eastAsia="pt-BR"/>
        </w:rPr>
        <w:t xml:space="preserve"> </w:t>
      </w:r>
      <w:proofErr w:type="spellStart"/>
      <w:r>
        <w:rPr>
          <w:lang w:val="en-US" w:eastAsia="pt-BR"/>
        </w:rPr>
        <w:t>em</w:t>
      </w:r>
      <w:proofErr w:type="spellEnd"/>
      <w:r>
        <w:rPr>
          <w:lang w:val="en-US" w:eastAsia="pt-BR"/>
        </w:rPr>
        <w:t xml:space="preserve"> </w:t>
      </w:r>
      <w:proofErr w:type="spellStart"/>
      <w:r>
        <w:rPr>
          <w:lang w:val="en-US" w:eastAsia="pt-BR"/>
        </w:rPr>
        <w:t>sessões</w:t>
      </w:r>
      <w:proofErr w:type="spellEnd"/>
      <w:r>
        <w:rPr>
          <w:lang w:val="en-US" w:eastAsia="pt-BR"/>
        </w:rPr>
        <w:t xml:space="preserve"> de brainstorming. </w:t>
      </w:r>
      <w:proofErr w:type="spellStart"/>
      <w:r>
        <w:rPr>
          <w:lang w:val="en-US" w:eastAsia="pt-BR"/>
        </w:rPr>
        <w:t>Seu</w:t>
      </w:r>
      <w:proofErr w:type="spellEnd"/>
      <w:r>
        <w:rPr>
          <w:lang w:val="en-US" w:eastAsia="pt-BR"/>
        </w:rPr>
        <w:t xml:space="preserve"> </w:t>
      </w:r>
      <w:proofErr w:type="spellStart"/>
      <w:r>
        <w:rPr>
          <w:lang w:val="en-US" w:eastAsia="pt-BR"/>
        </w:rPr>
        <w:t>objetivo</w:t>
      </w:r>
      <w:proofErr w:type="spellEnd"/>
      <w:r>
        <w:rPr>
          <w:lang w:val="en-US" w:eastAsia="pt-BR"/>
        </w:rPr>
        <w:t xml:space="preserve"> é </w:t>
      </w:r>
      <w:proofErr w:type="spellStart"/>
      <w:r>
        <w:rPr>
          <w:lang w:val="en-US" w:eastAsia="pt-BR"/>
        </w:rPr>
        <w:t>sistematizar</w:t>
      </w:r>
      <w:proofErr w:type="spellEnd"/>
      <w:r>
        <w:rPr>
          <w:lang w:val="en-US" w:eastAsia="pt-BR"/>
        </w:rPr>
        <w:t xml:space="preserve"> um </w:t>
      </w:r>
      <w:proofErr w:type="spellStart"/>
      <w:r>
        <w:rPr>
          <w:lang w:val="en-US" w:eastAsia="pt-BR"/>
        </w:rPr>
        <w:t>grande</w:t>
      </w:r>
      <w:proofErr w:type="spellEnd"/>
      <w:r>
        <w:rPr>
          <w:lang w:val="en-US" w:eastAsia="pt-BR"/>
        </w:rPr>
        <w:t xml:space="preserve"> volume de </w:t>
      </w:r>
      <w:proofErr w:type="spellStart"/>
      <w:r>
        <w:rPr>
          <w:lang w:val="en-US" w:eastAsia="pt-BR"/>
        </w:rPr>
        <w:t>informações</w:t>
      </w:r>
      <w:proofErr w:type="spellEnd"/>
      <w:r>
        <w:rPr>
          <w:lang w:val="en-US" w:eastAsia="pt-BR"/>
        </w:rPr>
        <w:t xml:space="preserve"> </w:t>
      </w:r>
      <w:proofErr w:type="spellStart"/>
      <w:r>
        <w:rPr>
          <w:lang w:val="en-US" w:eastAsia="pt-BR"/>
        </w:rPr>
        <w:t>ou</w:t>
      </w:r>
      <w:proofErr w:type="spellEnd"/>
      <w:r>
        <w:rPr>
          <w:lang w:val="en-US" w:eastAsia="pt-BR"/>
        </w:rPr>
        <w:t xml:space="preserve"> insights para </w:t>
      </w:r>
      <w:proofErr w:type="spellStart"/>
      <w:r>
        <w:rPr>
          <w:lang w:val="en-US" w:eastAsia="pt-BR"/>
        </w:rPr>
        <w:t>identificar</w:t>
      </w:r>
      <w:proofErr w:type="spellEnd"/>
      <w:r>
        <w:rPr>
          <w:lang w:val="en-US" w:eastAsia="pt-BR"/>
        </w:rPr>
        <w:t xml:space="preserve"> a </w:t>
      </w:r>
      <w:proofErr w:type="spellStart"/>
      <w:r>
        <w:rPr>
          <w:lang w:val="en-US" w:eastAsia="pt-BR"/>
        </w:rPr>
        <w:t>essência</w:t>
      </w:r>
      <w:proofErr w:type="spellEnd"/>
      <w:r>
        <w:rPr>
          <w:lang w:val="en-US" w:eastAsia="pt-BR"/>
        </w:rPr>
        <w:t xml:space="preserve"> </w:t>
      </w:r>
      <w:proofErr w:type="spellStart"/>
      <w:r>
        <w:rPr>
          <w:lang w:val="en-US" w:eastAsia="pt-BR"/>
        </w:rPr>
        <w:t>por</w:t>
      </w:r>
      <w:proofErr w:type="spellEnd"/>
      <w:r>
        <w:rPr>
          <w:lang w:val="en-US" w:eastAsia="pt-BR"/>
        </w:rPr>
        <w:t xml:space="preserve"> </w:t>
      </w:r>
      <w:proofErr w:type="spellStart"/>
      <w:r>
        <w:rPr>
          <w:lang w:val="en-US" w:eastAsia="pt-BR"/>
        </w:rPr>
        <w:t>trás</w:t>
      </w:r>
      <w:proofErr w:type="spellEnd"/>
      <w:r>
        <w:rPr>
          <w:lang w:val="en-US" w:eastAsia="pt-BR"/>
        </w:rPr>
        <w:t xml:space="preserve"> dos </w:t>
      </w:r>
      <w:proofErr w:type="spellStart"/>
      <w:r>
        <w:rPr>
          <w:lang w:val="en-US" w:eastAsia="pt-BR"/>
        </w:rPr>
        <w:t>conceitos</w:t>
      </w:r>
      <w:proofErr w:type="spellEnd"/>
      <w:r>
        <w:rPr>
          <w:lang w:val="en-US" w:eastAsia="pt-BR"/>
        </w:rPr>
        <w:t xml:space="preserve"> </w:t>
      </w:r>
      <w:proofErr w:type="spellStart"/>
      <w:r>
        <w:rPr>
          <w:lang w:val="en-US" w:eastAsia="pt-BR"/>
        </w:rPr>
        <w:t>levantados</w:t>
      </w:r>
      <w:proofErr w:type="spellEnd"/>
      <w:r>
        <w:rPr>
          <w:lang w:val="en-US" w:eastAsia="pt-BR"/>
        </w:rPr>
        <w:t>.</w:t>
      </w:r>
    </w:p>
    <w:p w:rsidR="00C948D8" w:rsidRDefault="0020768F">
      <w:pPr>
        <w:rPr>
          <w:lang w:val="en-US" w:eastAsia="pt-BR"/>
        </w:rPr>
      </w:pPr>
      <w:r>
        <w:rPr>
          <w:lang w:val="en-US" w:eastAsia="pt-BR"/>
        </w:rPr>
        <w:t xml:space="preserve">A </w:t>
      </w:r>
      <w:proofErr w:type="spellStart"/>
      <w:r>
        <w:rPr>
          <w:lang w:val="en-US" w:eastAsia="pt-BR"/>
        </w:rPr>
        <w:t>proposta</w:t>
      </w:r>
      <w:proofErr w:type="spellEnd"/>
      <w:r>
        <w:rPr>
          <w:lang w:val="en-US" w:eastAsia="pt-BR"/>
        </w:rPr>
        <w:t xml:space="preserve"> é </w:t>
      </w:r>
      <w:proofErr w:type="spellStart"/>
      <w:r>
        <w:rPr>
          <w:lang w:val="en-US" w:eastAsia="pt-BR"/>
        </w:rPr>
        <w:t>agrupar</w:t>
      </w:r>
      <w:proofErr w:type="spellEnd"/>
      <w:r>
        <w:rPr>
          <w:lang w:val="en-US" w:eastAsia="pt-BR"/>
        </w:rPr>
        <w:t xml:space="preserve"> as </w:t>
      </w:r>
      <w:proofErr w:type="spellStart"/>
      <w:r>
        <w:rPr>
          <w:lang w:val="en-US" w:eastAsia="pt-BR"/>
        </w:rPr>
        <w:t>ideias</w:t>
      </w:r>
      <w:proofErr w:type="spellEnd"/>
      <w:r>
        <w:rPr>
          <w:lang w:val="en-US" w:eastAsia="pt-BR"/>
        </w:rPr>
        <w:t xml:space="preserve"> com base </w:t>
      </w:r>
      <w:proofErr w:type="spellStart"/>
      <w:r>
        <w:rPr>
          <w:lang w:val="en-US" w:eastAsia="pt-BR"/>
        </w:rPr>
        <w:t>em</w:t>
      </w:r>
      <w:proofErr w:type="spellEnd"/>
      <w:r>
        <w:rPr>
          <w:lang w:val="en-US" w:eastAsia="pt-BR"/>
        </w:rPr>
        <w:t xml:space="preserve"> </w:t>
      </w:r>
      <w:proofErr w:type="spellStart"/>
      <w:r>
        <w:rPr>
          <w:lang w:val="en-US" w:eastAsia="pt-BR"/>
        </w:rPr>
        <w:t>afinidade</w:t>
      </w:r>
      <w:proofErr w:type="spellEnd"/>
      <w:r>
        <w:rPr>
          <w:lang w:val="en-US" w:eastAsia="pt-BR"/>
        </w:rPr>
        <w:t xml:space="preserve">, </w:t>
      </w:r>
      <w:proofErr w:type="spellStart"/>
      <w:r>
        <w:rPr>
          <w:lang w:val="en-US" w:eastAsia="pt-BR"/>
        </w:rPr>
        <w:t>similaridade</w:t>
      </w:r>
      <w:proofErr w:type="spellEnd"/>
      <w:r>
        <w:rPr>
          <w:lang w:val="en-US" w:eastAsia="pt-BR"/>
        </w:rPr>
        <w:t xml:space="preserve">, </w:t>
      </w:r>
      <w:proofErr w:type="spellStart"/>
      <w:r>
        <w:rPr>
          <w:lang w:val="en-US" w:eastAsia="pt-BR"/>
        </w:rPr>
        <w:t>dependência</w:t>
      </w:r>
      <w:proofErr w:type="spellEnd"/>
      <w:r>
        <w:rPr>
          <w:lang w:val="en-US" w:eastAsia="pt-BR"/>
        </w:rPr>
        <w:t xml:space="preserve"> </w:t>
      </w:r>
      <w:proofErr w:type="spellStart"/>
      <w:r>
        <w:rPr>
          <w:lang w:val="en-US" w:eastAsia="pt-BR"/>
        </w:rPr>
        <w:t>ou</w:t>
      </w:r>
      <w:proofErr w:type="spellEnd"/>
      <w:r>
        <w:rPr>
          <w:lang w:val="en-US" w:eastAsia="pt-BR"/>
        </w:rPr>
        <w:t xml:space="preserve"> </w:t>
      </w:r>
      <w:proofErr w:type="spellStart"/>
      <w:r>
        <w:rPr>
          <w:lang w:val="en-US" w:eastAsia="pt-BR"/>
        </w:rPr>
        <w:t>proximidade</w:t>
      </w:r>
      <w:proofErr w:type="spellEnd"/>
      <w:r>
        <w:rPr>
          <w:lang w:val="en-US" w:eastAsia="pt-BR"/>
        </w:rPr>
        <w:t xml:space="preserve">, </w:t>
      </w:r>
      <w:proofErr w:type="spellStart"/>
      <w:r>
        <w:rPr>
          <w:lang w:val="en-US" w:eastAsia="pt-BR"/>
        </w:rPr>
        <w:t>criando</w:t>
      </w:r>
      <w:proofErr w:type="spellEnd"/>
      <w:r>
        <w:rPr>
          <w:lang w:val="en-US" w:eastAsia="pt-BR"/>
        </w:rPr>
        <w:t xml:space="preserve"> um </w:t>
      </w:r>
      <w:proofErr w:type="spellStart"/>
      <w:r>
        <w:rPr>
          <w:lang w:val="en-US" w:eastAsia="pt-BR"/>
        </w:rPr>
        <w:t>diagrama</w:t>
      </w:r>
      <w:proofErr w:type="spellEnd"/>
      <w:r>
        <w:rPr>
          <w:lang w:val="en-US" w:eastAsia="pt-BR"/>
        </w:rPr>
        <w:t xml:space="preserve"> que </w:t>
      </w:r>
      <w:proofErr w:type="spellStart"/>
      <w:r>
        <w:rPr>
          <w:lang w:val="en-US" w:eastAsia="pt-BR"/>
        </w:rPr>
        <w:t>apresenta</w:t>
      </w:r>
      <w:proofErr w:type="spellEnd"/>
      <w:r>
        <w:rPr>
          <w:lang w:val="en-US" w:eastAsia="pt-BR"/>
        </w:rPr>
        <w:t xml:space="preserve"> as macro </w:t>
      </w:r>
      <w:proofErr w:type="spellStart"/>
      <w:r>
        <w:rPr>
          <w:lang w:val="en-US" w:eastAsia="pt-BR"/>
        </w:rPr>
        <w:t>áreas</w:t>
      </w:r>
      <w:proofErr w:type="spellEnd"/>
      <w:r>
        <w:rPr>
          <w:lang w:val="en-US" w:eastAsia="pt-BR"/>
        </w:rPr>
        <w:t xml:space="preserve"> do </w:t>
      </w:r>
      <w:proofErr w:type="spellStart"/>
      <w:r>
        <w:rPr>
          <w:lang w:val="en-US" w:eastAsia="pt-BR"/>
        </w:rPr>
        <w:t>tema</w:t>
      </w:r>
      <w:proofErr w:type="spellEnd"/>
      <w:r>
        <w:rPr>
          <w:lang w:val="en-US" w:eastAsia="pt-BR"/>
        </w:rPr>
        <w:t xml:space="preserve"> a </w:t>
      </w:r>
      <w:proofErr w:type="spellStart"/>
      <w:r>
        <w:rPr>
          <w:lang w:val="en-US" w:eastAsia="pt-BR"/>
        </w:rPr>
        <w:t>ser</w:t>
      </w:r>
      <w:proofErr w:type="spellEnd"/>
      <w:r>
        <w:rPr>
          <w:lang w:val="en-US" w:eastAsia="pt-BR"/>
        </w:rPr>
        <w:t xml:space="preserve"> </w:t>
      </w:r>
      <w:proofErr w:type="spellStart"/>
      <w:r>
        <w:rPr>
          <w:lang w:val="en-US" w:eastAsia="pt-BR"/>
        </w:rPr>
        <w:t>trabalhado</w:t>
      </w:r>
      <w:proofErr w:type="spellEnd"/>
      <w:r>
        <w:rPr>
          <w:lang w:val="en-US" w:eastAsia="pt-BR"/>
        </w:rPr>
        <w:t xml:space="preserve">, </w:t>
      </w:r>
      <w:proofErr w:type="spellStart"/>
      <w:r>
        <w:rPr>
          <w:lang w:val="en-US" w:eastAsia="pt-BR"/>
        </w:rPr>
        <w:t>suas</w:t>
      </w:r>
      <w:proofErr w:type="spellEnd"/>
      <w:r>
        <w:rPr>
          <w:lang w:val="en-US" w:eastAsia="pt-BR"/>
        </w:rPr>
        <w:t xml:space="preserve"> </w:t>
      </w:r>
      <w:proofErr w:type="spellStart"/>
      <w:r>
        <w:rPr>
          <w:lang w:val="en-US" w:eastAsia="pt-BR"/>
        </w:rPr>
        <w:t>subdivisões</w:t>
      </w:r>
      <w:proofErr w:type="spellEnd"/>
      <w:r>
        <w:rPr>
          <w:lang w:val="en-US" w:eastAsia="pt-BR"/>
        </w:rPr>
        <w:t xml:space="preserve"> e </w:t>
      </w:r>
      <w:proofErr w:type="spellStart"/>
      <w:r>
        <w:rPr>
          <w:lang w:val="en-US" w:eastAsia="pt-BR"/>
        </w:rPr>
        <w:t>interdependências</w:t>
      </w:r>
      <w:proofErr w:type="spellEnd"/>
      <w:r>
        <w:rPr>
          <w:lang w:val="en-US" w:eastAsia="pt-BR"/>
        </w:rPr>
        <w:t>. (MJVINNOVATION, 2021)</w:t>
      </w:r>
    </w:p>
    <w:p w:rsidR="00C948D8" w:rsidRDefault="0020768F">
      <w:pPr>
        <w:rPr>
          <w:lang w:val="en-US" w:eastAsia="pt-BR"/>
        </w:rPr>
      </w:pPr>
      <w:r>
        <w:rPr>
          <w:lang w:val="en-US" w:eastAsia="pt-BR"/>
        </w:rPr>
        <w:t xml:space="preserve">As </w:t>
      </w:r>
      <w:proofErr w:type="spellStart"/>
      <w:r>
        <w:rPr>
          <w:lang w:val="en-US" w:eastAsia="pt-BR"/>
        </w:rPr>
        <w:t>respostas</w:t>
      </w:r>
      <w:proofErr w:type="spellEnd"/>
      <w:r>
        <w:rPr>
          <w:lang w:val="en-US" w:eastAsia="pt-BR"/>
        </w:rPr>
        <w:t xml:space="preserve"> do </w:t>
      </w:r>
      <w:proofErr w:type="spellStart"/>
      <w:r>
        <w:rPr>
          <w:lang w:val="en-US" w:eastAsia="pt-BR"/>
        </w:rPr>
        <w:t>diagrama</w:t>
      </w:r>
      <w:proofErr w:type="spellEnd"/>
      <w:r>
        <w:rPr>
          <w:lang w:val="en-US" w:eastAsia="pt-BR"/>
        </w:rPr>
        <w:t xml:space="preserve"> </w:t>
      </w:r>
      <w:proofErr w:type="spellStart"/>
      <w:r>
        <w:rPr>
          <w:lang w:val="en-US" w:eastAsia="pt-BR"/>
        </w:rPr>
        <w:t>foram</w:t>
      </w:r>
      <w:proofErr w:type="spellEnd"/>
      <w:r>
        <w:rPr>
          <w:lang w:val="en-US" w:eastAsia="pt-BR"/>
        </w:rPr>
        <w:t xml:space="preserve"> </w:t>
      </w:r>
      <w:proofErr w:type="spellStart"/>
      <w:r>
        <w:rPr>
          <w:lang w:val="en-US" w:eastAsia="pt-BR"/>
        </w:rPr>
        <w:t>embasadas</w:t>
      </w:r>
      <w:proofErr w:type="spellEnd"/>
      <w:r>
        <w:rPr>
          <w:lang w:val="en-US" w:eastAsia="pt-BR"/>
        </w:rPr>
        <w:t xml:space="preserve"> </w:t>
      </w:r>
      <w:proofErr w:type="spellStart"/>
      <w:r>
        <w:rPr>
          <w:lang w:val="en-US" w:eastAsia="pt-BR"/>
        </w:rPr>
        <w:t>na</w:t>
      </w:r>
      <w:proofErr w:type="spellEnd"/>
      <w:r>
        <w:rPr>
          <w:lang w:val="en-US" w:eastAsia="pt-BR"/>
        </w:rPr>
        <w:t xml:space="preserve"> </w:t>
      </w:r>
      <w:proofErr w:type="spellStart"/>
      <w:r>
        <w:rPr>
          <w:lang w:val="en-US" w:eastAsia="pt-BR"/>
        </w:rPr>
        <w:t>pesquisa</w:t>
      </w:r>
      <w:proofErr w:type="spellEnd"/>
      <w:r>
        <w:rPr>
          <w:lang w:val="en-US" w:eastAsia="pt-BR"/>
        </w:rPr>
        <w:t xml:space="preserve"> de campo </w:t>
      </w:r>
      <w:proofErr w:type="spellStart"/>
      <w:r>
        <w:rPr>
          <w:lang w:val="en-US" w:eastAsia="pt-BR"/>
        </w:rPr>
        <w:t>realizada</w:t>
      </w:r>
      <w:proofErr w:type="spellEnd"/>
      <w:r>
        <w:rPr>
          <w:lang w:val="en-US" w:eastAsia="pt-BR"/>
        </w:rPr>
        <w:t xml:space="preserve"> </w:t>
      </w:r>
      <w:proofErr w:type="spellStart"/>
      <w:r>
        <w:rPr>
          <w:lang w:val="en-US" w:eastAsia="pt-BR"/>
        </w:rPr>
        <w:t>pelo</w:t>
      </w:r>
      <w:proofErr w:type="spellEnd"/>
      <w:r>
        <w:rPr>
          <w:lang w:val="en-US" w:eastAsia="pt-BR"/>
        </w:rPr>
        <w:t xml:space="preserve"> </w:t>
      </w:r>
      <w:proofErr w:type="spellStart"/>
      <w:r>
        <w:rPr>
          <w:lang w:val="en-US" w:eastAsia="pt-BR"/>
        </w:rPr>
        <w:t>projeto</w:t>
      </w:r>
      <w:proofErr w:type="spellEnd"/>
      <w:r>
        <w:rPr>
          <w:lang w:val="en-US" w:eastAsia="pt-BR"/>
        </w:rPr>
        <w:t xml:space="preserve"> PERR, </w:t>
      </w:r>
      <w:proofErr w:type="spellStart"/>
      <w:r>
        <w:rPr>
          <w:lang w:val="en-US" w:eastAsia="pt-BR"/>
        </w:rPr>
        <w:t>onde</w:t>
      </w:r>
      <w:proofErr w:type="spellEnd"/>
      <w:r>
        <w:rPr>
          <w:lang w:val="en-US" w:eastAsia="pt-BR"/>
        </w:rPr>
        <w:t xml:space="preserve"> as </w:t>
      </w:r>
      <w:proofErr w:type="spellStart"/>
      <w:r>
        <w:rPr>
          <w:lang w:val="en-US" w:eastAsia="pt-BR"/>
        </w:rPr>
        <w:t>perguntas</w:t>
      </w:r>
      <w:proofErr w:type="spellEnd"/>
      <w:r>
        <w:rPr>
          <w:lang w:val="en-US" w:eastAsia="pt-BR"/>
        </w:rPr>
        <w:t xml:space="preserve"> </w:t>
      </w:r>
      <w:proofErr w:type="spellStart"/>
      <w:r>
        <w:rPr>
          <w:lang w:val="en-US" w:eastAsia="pt-BR"/>
        </w:rPr>
        <w:t>foram</w:t>
      </w:r>
      <w:proofErr w:type="spellEnd"/>
      <w:r>
        <w:rPr>
          <w:lang w:val="en-US" w:eastAsia="pt-BR"/>
        </w:rPr>
        <w:t xml:space="preserve"> </w:t>
      </w:r>
      <w:proofErr w:type="spellStart"/>
      <w:r>
        <w:rPr>
          <w:lang w:val="en-US" w:eastAsia="pt-BR"/>
        </w:rPr>
        <w:t>respondidas</w:t>
      </w:r>
      <w:proofErr w:type="spellEnd"/>
      <w:r>
        <w:rPr>
          <w:lang w:val="en-US" w:eastAsia="pt-BR"/>
        </w:rPr>
        <w:t xml:space="preserve"> </w:t>
      </w:r>
      <w:proofErr w:type="spellStart"/>
      <w:r>
        <w:rPr>
          <w:lang w:val="en-US" w:eastAsia="pt-BR"/>
        </w:rPr>
        <w:t>pelo</w:t>
      </w:r>
      <w:proofErr w:type="spellEnd"/>
      <w:r>
        <w:rPr>
          <w:lang w:val="en-US" w:eastAsia="pt-BR"/>
        </w:rPr>
        <w:t xml:space="preserve"> </w:t>
      </w:r>
      <w:proofErr w:type="spellStart"/>
      <w:r>
        <w:rPr>
          <w:lang w:val="en-US" w:eastAsia="pt-BR"/>
        </w:rPr>
        <w:t>próprio</w:t>
      </w:r>
      <w:proofErr w:type="spellEnd"/>
      <w:r>
        <w:rPr>
          <w:lang w:val="en-US" w:eastAsia="pt-BR"/>
        </w:rPr>
        <w:t xml:space="preserve"> </w:t>
      </w:r>
      <w:proofErr w:type="spellStart"/>
      <w:r>
        <w:rPr>
          <w:lang w:val="en-US" w:eastAsia="pt-BR"/>
        </w:rPr>
        <w:t>público-alvo</w:t>
      </w:r>
      <w:proofErr w:type="spellEnd"/>
    </w:p>
    <w:p w:rsidR="00C948D8" w:rsidRDefault="0020768F">
      <w:pPr>
        <w:pStyle w:val="Legenda"/>
        <w:rPr>
          <w:lang w:eastAsia="pt-BR"/>
        </w:rPr>
      </w:pPr>
      <w:bookmarkStart w:id="34" w:name="_Toc177366940"/>
      <w:r>
        <w:t xml:space="preserve">Figura </w:t>
      </w:r>
      <w:fldSimple w:instr=" SEQ Figura \* ARABIC ">
        <w:r>
          <w:t>9</w:t>
        </w:r>
      </w:fldSimple>
      <w:r>
        <w:t xml:space="preserve"> - Diagrama de Afinidades</w:t>
      </w:r>
      <w:bookmarkEnd w:id="34"/>
    </w:p>
    <w:p w:rsidR="00C948D8" w:rsidRDefault="0020768F">
      <w:pPr>
        <w:pStyle w:val="FonteeImagem"/>
        <w:rPr>
          <w:lang w:val="en-US" w:eastAsia="pt-BR"/>
        </w:rPr>
      </w:pPr>
      <w:r>
        <w:rPr>
          <w:noProof/>
          <w:lang w:eastAsia="pt-BR"/>
        </w:rPr>
        <w:drawing>
          <wp:inline distT="0" distB="0" distL="0" distR="0">
            <wp:extent cx="5760085" cy="323977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C948D8" w:rsidRDefault="0020768F">
      <w:pPr>
        <w:pStyle w:val="FonteeImagem"/>
        <w:rPr>
          <w:lang w:val="en-US" w:eastAsia="pt-BR"/>
        </w:rPr>
      </w:pPr>
      <w:r>
        <w:rPr>
          <w:lang w:val="en-US" w:eastAsia="pt-BR"/>
        </w:rPr>
        <w:t xml:space="preserve">Fonte: </w:t>
      </w:r>
      <w:proofErr w:type="spellStart"/>
      <w:r>
        <w:rPr>
          <w:lang w:val="en-US" w:eastAsia="pt-BR"/>
        </w:rPr>
        <w:t>Autoria</w:t>
      </w:r>
      <w:proofErr w:type="spellEnd"/>
      <w:r>
        <w:rPr>
          <w:lang w:val="en-US" w:eastAsia="pt-BR"/>
        </w:rPr>
        <w:t xml:space="preserve"> </w:t>
      </w:r>
      <w:proofErr w:type="spellStart"/>
      <w:r>
        <w:rPr>
          <w:lang w:val="en-US" w:eastAsia="pt-BR"/>
        </w:rPr>
        <w:t>Própria</w:t>
      </w:r>
      <w:proofErr w:type="spellEnd"/>
      <w:r>
        <w:rPr>
          <w:lang w:val="en-US" w:eastAsia="pt-BR"/>
        </w:rPr>
        <w:t>, 2024</w:t>
      </w:r>
    </w:p>
    <w:p w:rsidR="00C948D8" w:rsidRDefault="0020768F">
      <w:pPr>
        <w:pStyle w:val="Ttulo2"/>
        <w:rPr>
          <w:lang w:val="en-US" w:eastAsia="pt-BR"/>
        </w:rPr>
      </w:pPr>
      <w:bookmarkStart w:id="35" w:name="_Toc177366922"/>
      <w:proofErr w:type="spellStart"/>
      <w:r>
        <w:rPr>
          <w:lang w:val="en-US" w:eastAsia="pt-BR"/>
        </w:rPr>
        <w:t>Mapa</w:t>
      </w:r>
      <w:proofErr w:type="spellEnd"/>
      <w:r>
        <w:rPr>
          <w:lang w:val="en-US" w:eastAsia="pt-BR"/>
        </w:rPr>
        <w:t xml:space="preserve"> de </w:t>
      </w:r>
      <w:proofErr w:type="spellStart"/>
      <w:r>
        <w:rPr>
          <w:lang w:val="en-US" w:eastAsia="pt-BR"/>
        </w:rPr>
        <w:t>Empatia</w:t>
      </w:r>
      <w:bookmarkEnd w:id="35"/>
      <w:proofErr w:type="spellEnd"/>
    </w:p>
    <w:p w:rsidR="00C948D8" w:rsidRDefault="0020768F">
      <w:pPr>
        <w:rPr>
          <w:lang w:val="en-US" w:eastAsia="pt-BR"/>
        </w:rPr>
      </w:pPr>
      <w:r>
        <w:rPr>
          <w:lang w:val="en-US" w:eastAsia="pt-BR"/>
        </w:rPr>
        <w:t xml:space="preserve">O </w:t>
      </w:r>
      <w:proofErr w:type="spellStart"/>
      <w:r>
        <w:rPr>
          <w:lang w:val="en-US" w:eastAsia="pt-BR"/>
        </w:rPr>
        <w:t>Mapa</w:t>
      </w:r>
      <w:proofErr w:type="spellEnd"/>
      <w:r>
        <w:rPr>
          <w:lang w:val="en-US" w:eastAsia="pt-BR"/>
        </w:rPr>
        <w:t xml:space="preserve"> de </w:t>
      </w:r>
      <w:proofErr w:type="spellStart"/>
      <w:r>
        <w:rPr>
          <w:lang w:val="en-US" w:eastAsia="pt-BR"/>
        </w:rPr>
        <w:t>Empatia</w:t>
      </w:r>
      <w:proofErr w:type="spellEnd"/>
      <w:r>
        <w:rPr>
          <w:lang w:val="en-US" w:eastAsia="pt-BR"/>
        </w:rPr>
        <w:t xml:space="preserve"> é </w:t>
      </w:r>
      <w:proofErr w:type="spellStart"/>
      <w:r>
        <w:rPr>
          <w:lang w:val="en-US" w:eastAsia="pt-BR"/>
        </w:rPr>
        <w:t>uma</w:t>
      </w:r>
      <w:proofErr w:type="spellEnd"/>
      <w:r>
        <w:rPr>
          <w:lang w:val="en-US" w:eastAsia="pt-BR"/>
        </w:rPr>
        <w:t xml:space="preserve"> </w:t>
      </w:r>
      <w:proofErr w:type="spellStart"/>
      <w:r>
        <w:rPr>
          <w:lang w:val="en-US" w:eastAsia="pt-BR"/>
        </w:rPr>
        <w:t>ferramenta</w:t>
      </w:r>
      <w:proofErr w:type="spellEnd"/>
      <w:r>
        <w:rPr>
          <w:lang w:val="en-US" w:eastAsia="pt-BR"/>
        </w:rPr>
        <w:t xml:space="preserve"> visual e de </w:t>
      </w:r>
      <w:proofErr w:type="spellStart"/>
      <w:r>
        <w:rPr>
          <w:lang w:val="en-US" w:eastAsia="pt-BR"/>
        </w:rPr>
        <w:t>gestão</w:t>
      </w:r>
      <w:proofErr w:type="spellEnd"/>
      <w:r>
        <w:rPr>
          <w:lang w:val="en-US" w:eastAsia="pt-BR"/>
        </w:rPr>
        <w:t xml:space="preserve"> à vista que </w:t>
      </w:r>
      <w:proofErr w:type="spellStart"/>
      <w:r>
        <w:rPr>
          <w:lang w:val="en-US" w:eastAsia="pt-BR"/>
        </w:rPr>
        <w:t>ajuda</w:t>
      </w:r>
      <w:proofErr w:type="spellEnd"/>
      <w:r>
        <w:rPr>
          <w:lang w:val="en-US" w:eastAsia="pt-BR"/>
        </w:rPr>
        <w:t xml:space="preserve"> a </w:t>
      </w:r>
      <w:proofErr w:type="spellStart"/>
      <w:r>
        <w:rPr>
          <w:lang w:val="en-US" w:eastAsia="pt-BR"/>
        </w:rPr>
        <w:t>conhecer</w:t>
      </w:r>
      <w:proofErr w:type="spellEnd"/>
      <w:r>
        <w:rPr>
          <w:lang w:val="en-US" w:eastAsia="pt-BR"/>
        </w:rPr>
        <w:t xml:space="preserve"> o </w:t>
      </w:r>
      <w:proofErr w:type="spellStart"/>
      <w:r>
        <w:rPr>
          <w:lang w:val="en-US" w:eastAsia="pt-BR"/>
        </w:rPr>
        <w:t>cliente</w:t>
      </w:r>
      <w:proofErr w:type="spellEnd"/>
      <w:r>
        <w:rPr>
          <w:lang w:val="en-US" w:eastAsia="pt-BR"/>
        </w:rPr>
        <w:t xml:space="preserve"> de um </w:t>
      </w:r>
      <w:proofErr w:type="spellStart"/>
      <w:r>
        <w:rPr>
          <w:lang w:val="en-US" w:eastAsia="pt-BR"/>
        </w:rPr>
        <w:t>negócio</w:t>
      </w:r>
      <w:proofErr w:type="spellEnd"/>
      <w:r>
        <w:rPr>
          <w:lang w:val="en-US" w:eastAsia="pt-BR"/>
        </w:rPr>
        <w:t xml:space="preserve"> </w:t>
      </w:r>
      <w:proofErr w:type="spellStart"/>
      <w:r>
        <w:rPr>
          <w:lang w:val="en-US" w:eastAsia="pt-BR"/>
        </w:rPr>
        <w:t>por</w:t>
      </w:r>
      <w:proofErr w:type="spellEnd"/>
      <w:r>
        <w:rPr>
          <w:lang w:val="en-US" w:eastAsia="pt-BR"/>
        </w:rPr>
        <w:t xml:space="preserve"> </w:t>
      </w:r>
      <w:proofErr w:type="spellStart"/>
      <w:r>
        <w:rPr>
          <w:lang w:val="en-US" w:eastAsia="pt-BR"/>
        </w:rPr>
        <w:t>meio</w:t>
      </w:r>
      <w:proofErr w:type="spellEnd"/>
      <w:r>
        <w:rPr>
          <w:lang w:val="en-US" w:eastAsia="pt-BR"/>
        </w:rPr>
        <w:t xml:space="preserve"> de um </w:t>
      </w:r>
      <w:proofErr w:type="spellStart"/>
      <w:r>
        <w:rPr>
          <w:lang w:val="en-US" w:eastAsia="pt-BR"/>
        </w:rPr>
        <w:t>diagrama</w:t>
      </w:r>
      <w:proofErr w:type="spellEnd"/>
      <w:r>
        <w:rPr>
          <w:lang w:val="en-US" w:eastAsia="pt-BR"/>
        </w:rPr>
        <w:t xml:space="preserve"> que </w:t>
      </w:r>
      <w:proofErr w:type="spellStart"/>
      <w:r>
        <w:rPr>
          <w:lang w:val="en-US" w:eastAsia="pt-BR"/>
        </w:rPr>
        <w:t>aborda</w:t>
      </w:r>
      <w:proofErr w:type="spellEnd"/>
      <w:r>
        <w:rPr>
          <w:lang w:val="en-US" w:eastAsia="pt-BR"/>
        </w:rPr>
        <w:t xml:space="preserve"> </w:t>
      </w:r>
      <w:proofErr w:type="spellStart"/>
      <w:r>
        <w:rPr>
          <w:lang w:val="en-US" w:eastAsia="pt-BR"/>
        </w:rPr>
        <w:t>perguntas</w:t>
      </w:r>
      <w:proofErr w:type="spellEnd"/>
      <w:r>
        <w:rPr>
          <w:lang w:val="en-US" w:eastAsia="pt-BR"/>
        </w:rPr>
        <w:t xml:space="preserve"> e </w:t>
      </w:r>
      <w:proofErr w:type="spellStart"/>
      <w:r>
        <w:rPr>
          <w:lang w:val="en-US" w:eastAsia="pt-BR"/>
        </w:rPr>
        <w:t>tópicos</w:t>
      </w:r>
      <w:proofErr w:type="spellEnd"/>
      <w:r>
        <w:rPr>
          <w:lang w:val="en-US" w:eastAsia="pt-BR"/>
        </w:rPr>
        <w:t xml:space="preserve"> </w:t>
      </w:r>
      <w:proofErr w:type="spellStart"/>
      <w:r>
        <w:rPr>
          <w:lang w:val="en-US" w:eastAsia="pt-BR"/>
        </w:rPr>
        <w:t>sobre</w:t>
      </w:r>
      <w:proofErr w:type="spellEnd"/>
      <w:r>
        <w:rPr>
          <w:lang w:val="en-US" w:eastAsia="pt-BR"/>
        </w:rPr>
        <w:t xml:space="preserve"> </w:t>
      </w:r>
      <w:proofErr w:type="spellStart"/>
      <w:r>
        <w:rPr>
          <w:lang w:val="en-US" w:eastAsia="pt-BR"/>
        </w:rPr>
        <w:t>diferentes</w:t>
      </w:r>
      <w:proofErr w:type="spellEnd"/>
      <w:r>
        <w:rPr>
          <w:lang w:val="en-US" w:eastAsia="pt-BR"/>
        </w:rPr>
        <w:t xml:space="preserve"> </w:t>
      </w:r>
      <w:proofErr w:type="spellStart"/>
      <w:r>
        <w:rPr>
          <w:lang w:val="en-US" w:eastAsia="pt-BR"/>
        </w:rPr>
        <w:t>aspectos</w:t>
      </w:r>
      <w:proofErr w:type="spellEnd"/>
      <w:r>
        <w:rPr>
          <w:lang w:val="en-US" w:eastAsia="pt-BR"/>
        </w:rPr>
        <w:t xml:space="preserve"> da </w:t>
      </w:r>
      <w:proofErr w:type="spellStart"/>
      <w:r>
        <w:rPr>
          <w:lang w:val="en-US" w:eastAsia="pt-BR"/>
        </w:rPr>
        <w:t>vida</w:t>
      </w:r>
      <w:proofErr w:type="spellEnd"/>
      <w:r>
        <w:rPr>
          <w:lang w:val="en-US" w:eastAsia="pt-BR"/>
        </w:rPr>
        <w:t xml:space="preserve"> de </w:t>
      </w:r>
      <w:proofErr w:type="spellStart"/>
      <w:r>
        <w:rPr>
          <w:lang w:val="en-US" w:eastAsia="pt-BR"/>
        </w:rPr>
        <w:t>uma</w:t>
      </w:r>
      <w:proofErr w:type="spellEnd"/>
      <w:r>
        <w:rPr>
          <w:lang w:val="en-US" w:eastAsia="pt-BR"/>
        </w:rPr>
        <w:t xml:space="preserve"> persona. O </w:t>
      </w:r>
      <w:proofErr w:type="spellStart"/>
      <w:r>
        <w:rPr>
          <w:lang w:val="en-US" w:eastAsia="pt-BR"/>
        </w:rPr>
        <w:t>exercício</w:t>
      </w:r>
      <w:proofErr w:type="spellEnd"/>
      <w:r>
        <w:rPr>
          <w:lang w:val="en-US" w:eastAsia="pt-BR"/>
        </w:rPr>
        <w:t xml:space="preserve"> </w:t>
      </w:r>
      <w:proofErr w:type="spellStart"/>
      <w:r>
        <w:rPr>
          <w:lang w:val="en-US" w:eastAsia="pt-BR"/>
        </w:rPr>
        <w:t>envolve</w:t>
      </w:r>
      <w:proofErr w:type="spellEnd"/>
      <w:r>
        <w:rPr>
          <w:lang w:val="en-US" w:eastAsia="pt-BR"/>
        </w:rPr>
        <w:t xml:space="preserve"> </w:t>
      </w:r>
      <w:proofErr w:type="spellStart"/>
      <w:r>
        <w:rPr>
          <w:lang w:val="en-US" w:eastAsia="pt-BR"/>
        </w:rPr>
        <w:t>representar</w:t>
      </w:r>
      <w:proofErr w:type="spellEnd"/>
      <w:r>
        <w:rPr>
          <w:lang w:val="en-US" w:eastAsia="pt-BR"/>
        </w:rPr>
        <w:t xml:space="preserve"> o </w:t>
      </w:r>
      <w:proofErr w:type="spellStart"/>
      <w:r>
        <w:rPr>
          <w:lang w:val="en-US" w:eastAsia="pt-BR"/>
        </w:rPr>
        <w:t>cliente</w:t>
      </w:r>
      <w:proofErr w:type="spellEnd"/>
      <w:r>
        <w:rPr>
          <w:lang w:val="en-US" w:eastAsia="pt-BR"/>
        </w:rPr>
        <w:t xml:space="preserve"> de forma visual, </w:t>
      </w:r>
      <w:proofErr w:type="spellStart"/>
      <w:r>
        <w:rPr>
          <w:lang w:val="en-US" w:eastAsia="pt-BR"/>
        </w:rPr>
        <w:t>facilitando</w:t>
      </w:r>
      <w:proofErr w:type="spellEnd"/>
      <w:r>
        <w:rPr>
          <w:lang w:val="en-US" w:eastAsia="pt-BR"/>
        </w:rPr>
        <w:t xml:space="preserve"> a </w:t>
      </w:r>
      <w:proofErr w:type="spellStart"/>
      <w:r>
        <w:rPr>
          <w:lang w:val="en-US" w:eastAsia="pt-BR"/>
        </w:rPr>
        <w:t>geração</w:t>
      </w:r>
      <w:proofErr w:type="spellEnd"/>
      <w:r>
        <w:rPr>
          <w:lang w:val="en-US" w:eastAsia="pt-BR"/>
        </w:rPr>
        <w:t xml:space="preserve"> de </w:t>
      </w:r>
      <w:proofErr w:type="spellStart"/>
      <w:r>
        <w:rPr>
          <w:lang w:val="en-US" w:eastAsia="pt-BR"/>
        </w:rPr>
        <w:t>hipóteses</w:t>
      </w:r>
      <w:proofErr w:type="spellEnd"/>
      <w:r>
        <w:rPr>
          <w:lang w:val="en-US" w:eastAsia="pt-BR"/>
        </w:rPr>
        <w:t xml:space="preserve"> </w:t>
      </w:r>
      <w:proofErr w:type="spellStart"/>
      <w:r>
        <w:rPr>
          <w:lang w:val="en-US" w:eastAsia="pt-BR"/>
        </w:rPr>
        <w:t>sobre</w:t>
      </w:r>
      <w:proofErr w:type="spellEnd"/>
      <w:r>
        <w:rPr>
          <w:lang w:val="en-US" w:eastAsia="pt-BR"/>
        </w:rPr>
        <w:t xml:space="preserve"> o </w:t>
      </w:r>
      <w:proofErr w:type="spellStart"/>
      <w:r>
        <w:rPr>
          <w:lang w:val="en-US" w:eastAsia="pt-BR"/>
        </w:rPr>
        <w:t>público-alvo</w:t>
      </w:r>
      <w:proofErr w:type="spellEnd"/>
      <w:r>
        <w:rPr>
          <w:lang w:val="en-US" w:eastAsia="pt-BR"/>
        </w:rPr>
        <w:t xml:space="preserve"> e </w:t>
      </w:r>
      <w:proofErr w:type="spellStart"/>
      <w:r>
        <w:rPr>
          <w:lang w:val="en-US" w:eastAsia="pt-BR"/>
        </w:rPr>
        <w:t>promovendo</w:t>
      </w:r>
      <w:proofErr w:type="spellEnd"/>
      <w:r>
        <w:rPr>
          <w:lang w:val="en-US" w:eastAsia="pt-BR"/>
        </w:rPr>
        <w:t xml:space="preserve"> </w:t>
      </w:r>
      <w:proofErr w:type="spellStart"/>
      <w:r>
        <w:rPr>
          <w:lang w:val="en-US" w:eastAsia="pt-BR"/>
        </w:rPr>
        <w:t>uma</w:t>
      </w:r>
      <w:proofErr w:type="spellEnd"/>
      <w:r>
        <w:rPr>
          <w:lang w:val="en-US" w:eastAsia="pt-BR"/>
        </w:rPr>
        <w:t xml:space="preserve"> </w:t>
      </w:r>
      <w:proofErr w:type="spellStart"/>
      <w:r>
        <w:rPr>
          <w:lang w:val="en-US" w:eastAsia="pt-BR"/>
        </w:rPr>
        <w:t>compreensão</w:t>
      </w:r>
      <w:proofErr w:type="spellEnd"/>
      <w:r>
        <w:rPr>
          <w:lang w:val="en-US" w:eastAsia="pt-BR"/>
        </w:rPr>
        <w:t xml:space="preserve"> </w:t>
      </w:r>
      <w:proofErr w:type="spellStart"/>
      <w:r>
        <w:rPr>
          <w:lang w:val="en-US" w:eastAsia="pt-BR"/>
        </w:rPr>
        <w:t>mais</w:t>
      </w:r>
      <w:proofErr w:type="spellEnd"/>
      <w:r>
        <w:rPr>
          <w:lang w:val="en-US" w:eastAsia="pt-BR"/>
        </w:rPr>
        <w:t xml:space="preserve"> </w:t>
      </w:r>
      <w:proofErr w:type="spellStart"/>
      <w:r>
        <w:rPr>
          <w:lang w:val="en-US" w:eastAsia="pt-BR"/>
        </w:rPr>
        <w:t>profunda</w:t>
      </w:r>
      <w:proofErr w:type="spellEnd"/>
      <w:r>
        <w:rPr>
          <w:lang w:val="en-US" w:eastAsia="pt-BR"/>
        </w:rPr>
        <w:t xml:space="preserve"> da </w:t>
      </w:r>
      <w:proofErr w:type="spellStart"/>
      <w:r>
        <w:rPr>
          <w:lang w:val="en-US" w:eastAsia="pt-BR"/>
        </w:rPr>
        <w:t>realidade</w:t>
      </w:r>
      <w:proofErr w:type="spellEnd"/>
      <w:r>
        <w:rPr>
          <w:lang w:val="en-US" w:eastAsia="pt-BR"/>
        </w:rPr>
        <w:t xml:space="preserve"> do </w:t>
      </w:r>
      <w:proofErr w:type="spellStart"/>
      <w:r>
        <w:rPr>
          <w:lang w:val="en-US" w:eastAsia="pt-BR"/>
        </w:rPr>
        <w:t>consumidor</w:t>
      </w:r>
      <w:proofErr w:type="spellEnd"/>
      <w:r>
        <w:rPr>
          <w:lang w:val="en-US" w:eastAsia="pt-BR"/>
        </w:rPr>
        <w:t xml:space="preserve"> pela </w:t>
      </w:r>
      <w:proofErr w:type="spellStart"/>
      <w:r>
        <w:rPr>
          <w:lang w:val="en-US" w:eastAsia="pt-BR"/>
        </w:rPr>
        <w:t>equipe</w:t>
      </w:r>
      <w:proofErr w:type="spellEnd"/>
      <w:r>
        <w:rPr>
          <w:lang w:val="en-US" w:eastAsia="pt-BR"/>
        </w:rPr>
        <w:t xml:space="preserve">. O </w:t>
      </w:r>
      <w:proofErr w:type="spellStart"/>
      <w:r>
        <w:rPr>
          <w:lang w:val="en-US" w:eastAsia="pt-BR"/>
        </w:rPr>
        <w:t>Mapa</w:t>
      </w:r>
      <w:proofErr w:type="spellEnd"/>
      <w:r>
        <w:rPr>
          <w:lang w:val="en-US" w:eastAsia="pt-BR"/>
        </w:rPr>
        <w:t xml:space="preserve"> é </w:t>
      </w:r>
      <w:proofErr w:type="spellStart"/>
      <w:r>
        <w:rPr>
          <w:lang w:val="en-US" w:eastAsia="pt-BR"/>
        </w:rPr>
        <w:t>enriquecido</w:t>
      </w:r>
      <w:proofErr w:type="spellEnd"/>
      <w:r>
        <w:rPr>
          <w:lang w:val="en-US" w:eastAsia="pt-BR"/>
        </w:rPr>
        <w:t xml:space="preserve"> </w:t>
      </w:r>
      <w:proofErr w:type="spellStart"/>
      <w:r>
        <w:rPr>
          <w:lang w:val="en-US" w:eastAsia="pt-BR"/>
        </w:rPr>
        <w:t>conforme</w:t>
      </w:r>
      <w:proofErr w:type="spellEnd"/>
      <w:r>
        <w:rPr>
          <w:lang w:val="en-US" w:eastAsia="pt-BR"/>
        </w:rPr>
        <w:t xml:space="preserve"> </w:t>
      </w:r>
      <w:proofErr w:type="spellStart"/>
      <w:r>
        <w:rPr>
          <w:lang w:val="en-US" w:eastAsia="pt-BR"/>
        </w:rPr>
        <w:t>são</w:t>
      </w:r>
      <w:proofErr w:type="spellEnd"/>
      <w:r>
        <w:rPr>
          <w:lang w:val="en-US" w:eastAsia="pt-BR"/>
        </w:rPr>
        <w:t xml:space="preserve"> </w:t>
      </w:r>
      <w:proofErr w:type="spellStart"/>
      <w:r>
        <w:rPr>
          <w:lang w:val="en-US" w:eastAsia="pt-BR"/>
        </w:rPr>
        <w:t>respondidas</w:t>
      </w:r>
      <w:proofErr w:type="spellEnd"/>
      <w:r>
        <w:rPr>
          <w:lang w:val="en-US" w:eastAsia="pt-BR"/>
        </w:rPr>
        <w:t xml:space="preserve"> </w:t>
      </w:r>
      <w:proofErr w:type="spellStart"/>
      <w:r>
        <w:rPr>
          <w:lang w:val="en-US" w:eastAsia="pt-BR"/>
        </w:rPr>
        <w:t>perguntas</w:t>
      </w:r>
      <w:proofErr w:type="spellEnd"/>
      <w:r>
        <w:rPr>
          <w:lang w:val="en-US" w:eastAsia="pt-BR"/>
        </w:rPr>
        <w:t xml:space="preserve"> </w:t>
      </w:r>
      <w:proofErr w:type="spellStart"/>
      <w:r>
        <w:rPr>
          <w:lang w:val="en-US" w:eastAsia="pt-BR"/>
        </w:rPr>
        <w:t>como</w:t>
      </w:r>
      <w:proofErr w:type="spellEnd"/>
      <w:r>
        <w:rPr>
          <w:lang w:val="en-US" w:eastAsia="pt-BR"/>
        </w:rPr>
        <w:t xml:space="preserve">: </w:t>
      </w:r>
      <w:proofErr w:type="spellStart"/>
      <w:r>
        <w:rPr>
          <w:lang w:val="en-US" w:eastAsia="pt-BR"/>
        </w:rPr>
        <w:t>quem</w:t>
      </w:r>
      <w:proofErr w:type="spellEnd"/>
      <w:r>
        <w:rPr>
          <w:lang w:val="en-US" w:eastAsia="pt-BR"/>
        </w:rPr>
        <w:t xml:space="preserve"> é o </w:t>
      </w:r>
      <w:proofErr w:type="spellStart"/>
      <w:r>
        <w:rPr>
          <w:lang w:val="en-US" w:eastAsia="pt-BR"/>
        </w:rPr>
        <w:t>cliente</w:t>
      </w:r>
      <w:proofErr w:type="spellEnd"/>
      <w:r>
        <w:rPr>
          <w:lang w:val="en-US" w:eastAsia="pt-BR"/>
        </w:rPr>
        <w:t xml:space="preserve">, o que </w:t>
      </w:r>
      <w:proofErr w:type="spellStart"/>
      <w:r>
        <w:rPr>
          <w:lang w:val="en-US" w:eastAsia="pt-BR"/>
        </w:rPr>
        <w:t>ele</w:t>
      </w:r>
      <w:proofErr w:type="spellEnd"/>
      <w:r>
        <w:rPr>
          <w:lang w:val="en-US" w:eastAsia="pt-BR"/>
        </w:rPr>
        <w:t xml:space="preserve"> </w:t>
      </w:r>
      <w:proofErr w:type="spellStart"/>
      <w:r>
        <w:rPr>
          <w:lang w:val="en-US" w:eastAsia="pt-BR"/>
        </w:rPr>
        <w:t>vê</w:t>
      </w:r>
      <w:proofErr w:type="spellEnd"/>
      <w:r>
        <w:rPr>
          <w:lang w:val="en-US" w:eastAsia="pt-BR"/>
        </w:rPr>
        <w:t xml:space="preserve">, </w:t>
      </w:r>
      <w:proofErr w:type="spellStart"/>
      <w:r>
        <w:rPr>
          <w:lang w:val="en-US" w:eastAsia="pt-BR"/>
        </w:rPr>
        <w:t>ouve</w:t>
      </w:r>
      <w:proofErr w:type="spellEnd"/>
      <w:r>
        <w:rPr>
          <w:lang w:val="en-US" w:eastAsia="pt-BR"/>
        </w:rPr>
        <w:t xml:space="preserve">, </w:t>
      </w:r>
      <w:proofErr w:type="spellStart"/>
      <w:r>
        <w:rPr>
          <w:lang w:val="en-US" w:eastAsia="pt-BR"/>
        </w:rPr>
        <w:t>fala</w:t>
      </w:r>
      <w:proofErr w:type="spellEnd"/>
      <w:r>
        <w:rPr>
          <w:lang w:val="en-US" w:eastAsia="pt-BR"/>
        </w:rPr>
        <w:t xml:space="preserve"> e </w:t>
      </w:r>
      <w:proofErr w:type="spellStart"/>
      <w:r>
        <w:rPr>
          <w:lang w:val="en-US" w:eastAsia="pt-BR"/>
        </w:rPr>
        <w:t>faz</w:t>
      </w:r>
      <w:proofErr w:type="spellEnd"/>
      <w:r>
        <w:rPr>
          <w:lang w:val="en-US" w:eastAsia="pt-BR"/>
        </w:rPr>
        <w:t xml:space="preserve">, </w:t>
      </w:r>
      <w:proofErr w:type="spellStart"/>
      <w:r>
        <w:rPr>
          <w:lang w:val="en-US" w:eastAsia="pt-BR"/>
        </w:rPr>
        <w:t>além</w:t>
      </w:r>
      <w:proofErr w:type="spellEnd"/>
      <w:r>
        <w:rPr>
          <w:lang w:val="en-US" w:eastAsia="pt-BR"/>
        </w:rPr>
        <w:t xml:space="preserve"> do que </w:t>
      </w:r>
      <w:proofErr w:type="spellStart"/>
      <w:r>
        <w:rPr>
          <w:lang w:val="en-US" w:eastAsia="pt-BR"/>
        </w:rPr>
        <w:t>pensa</w:t>
      </w:r>
      <w:proofErr w:type="spellEnd"/>
      <w:r>
        <w:rPr>
          <w:lang w:val="en-US" w:eastAsia="pt-BR"/>
        </w:rPr>
        <w:t xml:space="preserve"> e </w:t>
      </w:r>
      <w:proofErr w:type="spellStart"/>
      <w:r>
        <w:rPr>
          <w:lang w:val="en-US" w:eastAsia="pt-BR"/>
        </w:rPr>
        <w:t>sente</w:t>
      </w:r>
      <w:proofErr w:type="spellEnd"/>
      <w:r>
        <w:rPr>
          <w:lang w:val="en-US" w:eastAsia="pt-BR"/>
        </w:rPr>
        <w:t>. (ROCKCONTENT, 2019)</w:t>
      </w:r>
    </w:p>
    <w:p w:rsidR="00C948D8" w:rsidRDefault="00C948D8">
      <w:pPr>
        <w:pStyle w:val="Legenda"/>
      </w:pPr>
    </w:p>
    <w:p w:rsidR="00C948D8" w:rsidRDefault="00C948D8">
      <w:pPr>
        <w:pStyle w:val="Legenda"/>
      </w:pPr>
    </w:p>
    <w:p w:rsidR="00C948D8" w:rsidRDefault="00C948D8">
      <w:pPr>
        <w:pStyle w:val="Legenda"/>
      </w:pPr>
    </w:p>
    <w:p w:rsidR="00C948D8" w:rsidRDefault="00C948D8">
      <w:pPr>
        <w:pStyle w:val="Legenda"/>
      </w:pPr>
    </w:p>
    <w:p w:rsidR="00C948D8" w:rsidRDefault="00C948D8">
      <w:pPr>
        <w:pStyle w:val="Legenda"/>
      </w:pPr>
    </w:p>
    <w:p w:rsidR="00C948D8" w:rsidRDefault="00C948D8">
      <w:pPr>
        <w:pStyle w:val="Legenda"/>
      </w:pPr>
    </w:p>
    <w:p w:rsidR="00C948D8" w:rsidRDefault="00C948D8">
      <w:pPr>
        <w:pStyle w:val="Legenda"/>
      </w:pPr>
    </w:p>
    <w:p w:rsidR="00C948D8" w:rsidRDefault="00C948D8">
      <w:pPr>
        <w:pStyle w:val="Legenda"/>
      </w:pPr>
    </w:p>
    <w:p w:rsidR="00C948D8" w:rsidRDefault="00C948D8">
      <w:pPr>
        <w:pStyle w:val="Legenda"/>
      </w:pPr>
    </w:p>
    <w:p w:rsidR="00C948D8" w:rsidRDefault="00C948D8">
      <w:pPr>
        <w:pStyle w:val="Legenda"/>
      </w:pPr>
    </w:p>
    <w:p w:rsidR="00C948D8" w:rsidRDefault="00C948D8">
      <w:pPr>
        <w:pStyle w:val="Legenda"/>
        <w:jc w:val="both"/>
      </w:pPr>
    </w:p>
    <w:p w:rsidR="00C948D8" w:rsidRDefault="0020768F">
      <w:pPr>
        <w:pStyle w:val="Legenda"/>
        <w:rPr>
          <w:lang w:eastAsia="pt-BR"/>
        </w:rPr>
      </w:pPr>
      <w:bookmarkStart w:id="36" w:name="_Toc177366941"/>
      <w:r>
        <w:t xml:space="preserve">Figura </w:t>
      </w:r>
      <w:fldSimple w:instr=" SEQ Figura \* ARABIC ">
        <w:r>
          <w:t>10</w:t>
        </w:r>
      </w:fldSimple>
      <w:r>
        <w:t xml:space="preserve"> - Mapa de Empatia</w:t>
      </w:r>
      <w:bookmarkEnd w:id="36"/>
    </w:p>
    <w:p w:rsidR="00C948D8" w:rsidRDefault="0020768F">
      <w:pPr>
        <w:pStyle w:val="FonteeImagem"/>
        <w:rPr>
          <w:lang w:val="en-US" w:eastAsia="pt-BR"/>
        </w:rPr>
      </w:pPr>
      <w:r>
        <w:rPr>
          <w:noProof/>
          <w:lang w:eastAsia="pt-BR"/>
        </w:rPr>
        <w:drawing>
          <wp:inline distT="0" distB="0" distL="114300" distR="114300">
            <wp:extent cx="5234940" cy="2945130"/>
            <wp:effectExtent l="9525" t="9525" r="13335" b="17145"/>
            <wp:docPr id="9" name="Imagem 9" descr="Mapa 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Mapa emp"/>
                    <pic:cNvPicPr>
                      <a:picLocks noChangeAspect="1"/>
                    </pic:cNvPicPr>
                  </pic:nvPicPr>
                  <pic:blipFill>
                    <a:blip r:embed="rId19"/>
                    <a:stretch>
                      <a:fillRect/>
                    </a:stretch>
                  </pic:blipFill>
                  <pic:spPr>
                    <a:xfrm>
                      <a:off x="0" y="0"/>
                      <a:ext cx="5234940" cy="2945130"/>
                    </a:xfrm>
                    <a:prstGeom prst="rect">
                      <a:avLst/>
                    </a:prstGeom>
                    <a:ln>
                      <a:solidFill>
                        <a:schemeClr val="tx1"/>
                      </a:solidFill>
                    </a:ln>
                  </pic:spPr>
                </pic:pic>
              </a:graphicData>
            </a:graphic>
          </wp:inline>
        </w:drawing>
      </w:r>
    </w:p>
    <w:p w:rsidR="00C948D8" w:rsidRDefault="0020768F">
      <w:pPr>
        <w:pStyle w:val="FonteeImagem"/>
        <w:rPr>
          <w:lang w:val="en-US" w:eastAsia="pt-BR"/>
        </w:rPr>
      </w:pPr>
      <w:r>
        <w:rPr>
          <w:lang w:val="en-US" w:eastAsia="pt-BR"/>
        </w:rPr>
        <w:t xml:space="preserve">Fonte: </w:t>
      </w:r>
      <w:proofErr w:type="spellStart"/>
      <w:r>
        <w:rPr>
          <w:lang w:val="en-US" w:eastAsia="pt-BR"/>
        </w:rPr>
        <w:t>Autoria</w:t>
      </w:r>
      <w:proofErr w:type="spellEnd"/>
      <w:r>
        <w:rPr>
          <w:lang w:val="en-US" w:eastAsia="pt-BR"/>
        </w:rPr>
        <w:t xml:space="preserve"> </w:t>
      </w:r>
      <w:proofErr w:type="spellStart"/>
      <w:r>
        <w:rPr>
          <w:lang w:val="en-US" w:eastAsia="pt-BR"/>
        </w:rPr>
        <w:t>Própria</w:t>
      </w:r>
      <w:proofErr w:type="spellEnd"/>
      <w:r>
        <w:rPr>
          <w:lang w:val="en-US" w:eastAsia="pt-BR"/>
        </w:rPr>
        <w:t>, 2024</w:t>
      </w:r>
    </w:p>
    <w:p w:rsidR="00C948D8" w:rsidRDefault="0020768F">
      <w:pPr>
        <w:pStyle w:val="Ttulo2"/>
        <w:rPr>
          <w:lang w:val="en-US" w:eastAsia="pt-BR"/>
        </w:rPr>
      </w:pPr>
      <w:bookmarkStart w:id="37" w:name="_Toc177366923"/>
      <w:proofErr w:type="spellStart"/>
      <w:r>
        <w:rPr>
          <w:lang w:val="en-US" w:eastAsia="pt-BR"/>
        </w:rPr>
        <w:t>Jornada</w:t>
      </w:r>
      <w:proofErr w:type="spellEnd"/>
      <w:r>
        <w:rPr>
          <w:lang w:val="en-US" w:eastAsia="pt-BR"/>
        </w:rPr>
        <w:t xml:space="preserve"> do </w:t>
      </w:r>
      <w:proofErr w:type="spellStart"/>
      <w:r>
        <w:rPr>
          <w:lang w:val="en-US" w:eastAsia="pt-BR"/>
        </w:rPr>
        <w:t>Usuário</w:t>
      </w:r>
      <w:bookmarkEnd w:id="37"/>
      <w:proofErr w:type="spellEnd"/>
    </w:p>
    <w:p w:rsidR="00C948D8" w:rsidRDefault="0020768F">
      <w:pPr>
        <w:rPr>
          <w:b/>
          <w:bCs/>
          <w:lang w:val="en-US" w:eastAsia="pt-BR"/>
        </w:rPr>
      </w:pPr>
      <w:r>
        <w:rPr>
          <w:lang w:val="en-US" w:eastAsia="pt-BR"/>
        </w:rPr>
        <w:t xml:space="preserve"> A </w:t>
      </w:r>
      <w:proofErr w:type="spellStart"/>
      <w:r>
        <w:rPr>
          <w:lang w:val="en-US" w:eastAsia="pt-BR"/>
        </w:rPr>
        <w:t>Jornada</w:t>
      </w:r>
      <w:proofErr w:type="spellEnd"/>
      <w:r>
        <w:rPr>
          <w:lang w:val="en-US" w:eastAsia="pt-BR"/>
        </w:rPr>
        <w:t xml:space="preserve"> de </w:t>
      </w:r>
      <w:proofErr w:type="spellStart"/>
      <w:r>
        <w:rPr>
          <w:lang w:val="en-US" w:eastAsia="pt-BR"/>
        </w:rPr>
        <w:t>Usuário</w:t>
      </w:r>
      <w:proofErr w:type="spellEnd"/>
      <w:r>
        <w:rPr>
          <w:lang w:val="en-US" w:eastAsia="pt-BR"/>
        </w:rPr>
        <w:t xml:space="preserve">, </w:t>
      </w:r>
      <w:proofErr w:type="spellStart"/>
      <w:r>
        <w:rPr>
          <w:lang w:val="en-US" w:eastAsia="pt-BR"/>
        </w:rPr>
        <w:t>ou</w:t>
      </w:r>
      <w:proofErr w:type="spellEnd"/>
      <w:r>
        <w:rPr>
          <w:lang w:val="en-US" w:eastAsia="pt-BR"/>
        </w:rPr>
        <w:t xml:space="preserve"> </w:t>
      </w:r>
      <w:proofErr w:type="spellStart"/>
      <w:r>
        <w:rPr>
          <w:lang w:val="en-US" w:eastAsia="pt-BR"/>
        </w:rPr>
        <w:t>Mapa</w:t>
      </w:r>
      <w:proofErr w:type="spellEnd"/>
      <w:r>
        <w:rPr>
          <w:lang w:val="en-US" w:eastAsia="pt-BR"/>
        </w:rPr>
        <w:t xml:space="preserve"> de </w:t>
      </w:r>
      <w:proofErr w:type="spellStart"/>
      <w:r>
        <w:rPr>
          <w:lang w:val="en-US" w:eastAsia="pt-BR"/>
        </w:rPr>
        <w:t>Jornada</w:t>
      </w:r>
      <w:proofErr w:type="spellEnd"/>
      <w:r>
        <w:rPr>
          <w:lang w:val="en-US" w:eastAsia="pt-BR"/>
        </w:rPr>
        <w:t xml:space="preserve"> de </w:t>
      </w:r>
      <w:proofErr w:type="spellStart"/>
      <w:r>
        <w:rPr>
          <w:lang w:val="en-US" w:eastAsia="pt-BR"/>
        </w:rPr>
        <w:t>Usuário</w:t>
      </w:r>
      <w:proofErr w:type="spellEnd"/>
      <w:r>
        <w:rPr>
          <w:lang w:val="en-US" w:eastAsia="pt-BR"/>
        </w:rPr>
        <w:t xml:space="preserve"> é </w:t>
      </w:r>
      <w:proofErr w:type="spellStart"/>
      <w:r>
        <w:rPr>
          <w:lang w:val="en-US" w:eastAsia="pt-BR"/>
        </w:rPr>
        <w:t>uma</w:t>
      </w:r>
      <w:proofErr w:type="spellEnd"/>
      <w:r>
        <w:rPr>
          <w:lang w:val="en-US" w:eastAsia="pt-BR"/>
        </w:rPr>
        <w:t xml:space="preserve"> </w:t>
      </w:r>
      <w:proofErr w:type="spellStart"/>
      <w:r>
        <w:rPr>
          <w:lang w:val="en-US" w:eastAsia="pt-BR"/>
        </w:rPr>
        <w:t>ferramenta</w:t>
      </w:r>
      <w:proofErr w:type="spellEnd"/>
      <w:r>
        <w:rPr>
          <w:lang w:val="en-US" w:eastAsia="pt-BR"/>
        </w:rPr>
        <w:t xml:space="preserve"> </w:t>
      </w:r>
      <w:proofErr w:type="spellStart"/>
      <w:r>
        <w:rPr>
          <w:lang w:val="en-US" w:eastAsia="pt-BR"/>
        </w:rPr>
        <w:t>muito</w:t>
      </w:r>
      <w:proofErr w:type="spellEnd"/>
      <w:r>
        <w:rPr>
          <w:lang w:val="en-US" w:eastAsia="pt-BR"/>
        </w:rPr>
        <w:t xml:space="preserve"> </w:t>
      </w:r>
      <w:proofErr w:type="spellStart"/>
      <w:r>
        <w:rPr>
          <w:lang w:val="en-US" w:eastAsia="pt-BR"/>
        </w:rPr>
        <w:t>importante</w:t>
      </w:r>
      <w:proofErr w:type="spellEnd"/>
      <w:r>
        <w:rPr>
          <w:lang w:val="en-US" w:eastAsia="pt-BR"/>
        </w:rPr>
        <w:t xml:space="preserve"> no </w:t>
      </w:r>
      <w:proofErr w:type="spellStart"/>
      <w:r>
        <w:rPr>
          <w:lang w:val="en-US" w:eastAsia="pt-BR"/>
        </w:rPr>
        <w:t>desenvolvimento</w:t>
      </w:r>
      <w:proofErr w:type="spellEnd"/>
      <w:r>
        <w:rPr>
          <w:lang w:val="en-US" w:eastAsia="pt-BR"/>
        </w:rPr>
        <w:t xml:space="preserve"> de </w:t>
      </w:r>
      <w:proofErr w:type="spellStart"/>
      <w:r>
        <w:rPr>
          <w:lang w:val="en-US" w:eastAsia="pt-BR"/>
        </w:rPr>
        <w:t>produtos</w:t>
      </w:r>
      <w:proofErr w:type="spellEnd"/>
      <w:r>
        <w:rPr>
          <w:lang w:val="en-US" w:eastAsia="pt-BR"/>
        </w:rPr>
        <w:t xml:space="preserve"> e </w:t>
      </w:r>
      <w:proofErr w:type="spellStart"/>
      <w:r>
        <w:rPr>
          <w:lang w:val="en-US" w:eastAsia="pt-BR"/>
        </w:rPr>
        <w:t>novas</w:t>
      </w:r>
      <w:proofErr w:type="spellEnd"/>
      <w:r>
        <w:rPr>
          <w:lang w:val="en-US" w:eastAsia="pt-BR"/>
        </w:rPr>
        <w:t xml:space="preserve"> </w:t>
      </w:r>
      <w:proofErr w:type="spellStart"/>
      <w:r>
        <w:rPr>
          <w:lang w:val="en-US" w:eastAsia="pt-BR"/>
        </w:rPr>
        <w:t>tecnologias</w:t>
      </w:r>
      <w:proofErr w:type="spellEnd"/>
      <w:r>
        <w:rPr>
          <w:lang w:val="en-US" w:eastAsia="pt-BR"/>
        </w:rPr>
        <w:t xml:space="preserve"> </w:t>
      </w:r>
      <w:proofErr w:type="spellStart"/>
      <w:r>
        <w:rPr>
          <w:lang w:val="en-US" w:eastAsia="pt-BR"/>
        </w:rPr>
        <w:t>digitais</w:t>
      </w:r>
      <w:proofErr w:type="spellEnd"/>
      <w:r>
        <w:rPr>
          <w:lang w:val="en-US" w:eastAsia="pt-BR"/>
        </w:rPr>
        <w:t xml:space="preserve">. </w:t>
      </w:r>
      <w:proofErr w:type="spellStart"/>
      <w:r>
        <w:rPr>
          <w:lang w:val="en-US" w:eastAsia="pt-BR"/>
        </w:rPr>
        <w:t>Através</w:t>
      </w:r>
      <w:proofErr w:type="spellEnd"/>
      <w:r>
        <w:rPr>
          <w:lang w:val="en-US" w:eastAsia="pt-BR"/>
        </w:rPr>
        <w:t xml:space="preserve"> </w:t>
      </w:r>
      <w:proofErr w:type="spellStart"/>
      <w:r>
        <w:rPr>
          <w:lang w:val="en-US" w:eastAsia="pt-BR"/>
        </w:rPr>
        <w:t>dela</w:t>
      </w:r>
      <w:proofErr w:type="spellEnd"/>
      <w:r>
        <w:rPr>
          <w:lang w:val="en-US" w:eastAsia="pt-BR"/>
        </w:rPr>
        <w:t xml:space="preserve">, é </w:t>
      </w:r>
      <w:proofErr w:type="spellStart"/>
      <w:r>
        <w:rPr>
          <w:lang w:val="en-US" w:eastAsia="pt-BR"/>
        </w:rPr>
        <w:t>possível</w:t>
      </w:r>
      <w:proofErr w:type="spellEnd"/>
      <w:r>
        <w:rPr>
          <w:lang w:val="en-US" w:eastAsia="pt-BR"/>
        </w:rPr>
        <w:t xml:space="preserve"> </w:t>
      </w:r>
      <w:proofErr w:type="spellStart"/>
      <w:r>
        <w:rPr>
          <w:lang w:val="en-US" w:eastAsia="pt-BR"/>
        </w:rPr>
        <w:t>obter</w:t>
      </w:r>
      <w:proofErr w:type="spellEnd"/>
      <w:r>
        <w:rPr>
          <w:lang w:val="en-US" w:eastAsia="pt-BR"/>
        </w:rPr>
        <w:t xml:space="preserve"> </w:t>
      </w:r>
      <w:proofErr w:type="spellStart"/>
      <w:r>
        <w:rPr>
          <w:lang w:val="en-US" w:eastAsia="pt-BR"/>
        </w:rPr>
        <w:t>inúmeros</w:t>
      </w:r>
      <w:proofErr w:type="spellEnd"/>
      <w:r>
        <w:rPr>
          <w:lang w:val="en-US" w:eastAsia="pt-BR"/>
        </w:rPr>
        <w:t xml:space="preserve"> </w:t>
      </w:r>
      <w:proofErr w:type="spellStart"/>
      <w:r>
        <w:rPr>
          <w:lang w:val="en-US" w:eastAsia="pt-BR"/>
        </w:rPr>
        <w:t>benefícios</w:t>
      </w:r>
      <w:proofErr w:type="spellEnd"/>
      <w:r>
        <w:rPr>
          <w:lang w:val="en-US" w:eastAsia="pt-BR"/>
        </w:rPr>
        <w:t xml:space="preserve">, </w:t>
      </w:r>
      <w:proofErr w:type="spellStart"/>
      <w:r>
        <w:rPr>
          <w:lang w:val="en-US" w:eastAsia="pt-BR"/>
        </w:rPr>
        <w:t>tanto</w:t>
      </w:r>
      <w:proofErr w:type="spellEnd"/>
      <w:r>
        <w:rPr>
          <w:lang w:val="en-US" w:eastAsia="pt-BR"/>
        </w:rPr>
        <w:t xml:space="preserve"> para o </w:t>
      </w:r>
      <w:proofErr w:type="spellStart"/>
      <w:r>
        <w:rPr>
          <w:lang w:val="en-US" w:eastAsia="pt-BR"/>
        </w:rPr>
        <w:t>modelo</w:t>
      </w:r>
      <w:proofErr w:type="spellEnd"/>
      <w:r>
        <w:rPr>
          <w:lang w:val="en-US" w:eastAsia="pt-BR"/>
        </w:rPr>
        <w:t xml:space="preserve"> de </w:t>
      </w:r>
      <w:proofErr w:type="spellStart"/>
      <w:r>
        <w:rPr>
          <w:lang w:val="en-US" w:eastAsia="pt-BR"/>
        </w:rPr>
        <w:t>negócio</w:t>
      </w:r>
      <w:proofErr w:type="spellEnd"/>
      <w:r>
        <w:rPr>
          <w:lang w:val="en-US" w:eastAsia="pt-BR"/>
        </w:rPr>
        <w:t xml:space="preserve"> a </w:t>
      </w:r>
      <w:proofErr w:type="spellStart"/>
      <w:r>
        <w:rPr>
          <w:lang w:val="en-US" w:eastAsia="pt-BR"/>
        </w:rPr>
        <w:t>ser</w:t>
      </w:r>
      <w:proofErr w:type="spellEnd"/>
      <w:r>
        <w:rPr>
          <w:lang w:val="en-US" w:eastAsia="pt-BR"/>
        </w:rPr>
        <w:t xml:space="preserve"> </w:t>
      </w:r>
      <w:proofErr w:type="spellStart"/>
      <w:r>
        <w:rPr>
          <w:lang w:val="en-US" w:eastAsia="pt-BR"/>
        </w:rPr>
        <w:t>implementado</w:t>
      </w:r>
      <w:proofErr w:type="spellEnd"/>
      <w:r>
        <w:rPr>
          <w:lang w:val="en-US" w:eastAsia="pt-BR"/>
        </w:rPr>
        <w:t xml:space="preserve">, </w:t>
      </w:r>
      <w:proofErr w:type="spellStart"/>
      <w:r>
        <w:rPr>
          <w:lang w:val="en-US" w:eastAsia="pt-BR"/>
        </w:rPr>
        <w:t>como</w:t>
      </w:r>
      <w:proofErr w:type="spellEnd"/>
      <w:r>
        <w:rPr>
          <w:lang w:val="en-US" w:eastAsia="pt-BR"/>
        </w:rPr>
        <w:t xml:space="preserve"> para designers e </w:t>
      </w:r>
      <w:proofErr w:type="spellStart"/>
      <w:r>
        <w:rPr>
          <w:lang w:val="en-US" w:eastAsia="pt-BR"/>
        </w:rPr>
        <w:t>desenvolvedores</w:t>
      </w:r>
      <w:proofErr w:type="spellEnd"/>
      <w:r>
        <w:rPr>
          <w:lang w:val="en-US" w:eastAsia="pt-BR"/>
        </w:rPr>
        <w:t xml:space="preserve">. </w:t>
      </w:r>
      <w:proofErr w:type="spellStart"/>
      <w:r>
        <w:rPr>
          <w:lang w:val="en-US" w:eastAsia="pt-BR"/>
        </w:rPr>
        <w:t>Além</w:t>
      </w:r>
      <w:proofErr w:type="spellEnd"/>
      <w:r>
        <w:rPr>
          <w:lang w:val="en-US" w:eastAsia="pt-BR"/>
        </w:rPr>
        <w:t xml:space="preserve"> disso, </w:t>
      </w:r>
      <w:proofErr w:type="spellStart"/>
      <w:r>
        <w:rPr>
          <w:lang w:val="en-US" w:eastAsia="pt-BR"/>
        </w:rPr>
        <w:t>ela</w:t>
      </w:r>
      <w:proofErr w:type="spellEnd"/>
      <w:r>
        <w:rPr>
          <w:lang w:val="en-US" w:eastAsia="pt-BR"/>
        </w:rPr>
        <w:t xml:space="preserve"> </w:t>
      </w:r>
      <w:proofErr w:type="spellStart"/>
      <w:r>
        <w:rPr>
          <w:lang w:val="en-US" w:eastAsia="pt-BR"/>
        </w:rPr>
        <w:t>pode</w:t>
      </w:r>
      <w:proofErr w:type="spellEnd"/>
      <w:r>
        <w:rPr>
          <w:lang w:val="en-US" w:eastAsia="pt-BR"/>
        </w:rPr>
        <w:t xml:space="preserve"> </w:t>
      </w:r>
      <w:proofErr w:type="spellStart"/>
      <w:r>
        <w:rPr>
          <w:lang w:val="en-US" w:eastAsia="pt-BR"/>
        </w:rPr>
        <w:t>contribuir</w:t>
      </w:r>
      <w:proofErr w:type="spellEnd"/>
      <w:r>
        <w:rPr>
          <w:lang w:val="en-US" w:eastAsia="pt-BR"/>
        </w:rPr>
        <w:t xml:space="preserve"> para </w:t>
      </w:r>
      <w:proofErr w:type="spellStart"/>
      <w:r>
        <w:rPr>
          <w:lang w:val="en-US" w:eastAsia="pt-BR"/>
        </w:rPr>
        <w:t>otimizar</w:t>
      </w:r>
      <w:proofErr w:type="spellEnd"/>
      <w:r>
        <w:rPr>
          <w:lang w:val="en-US" w:eastAsia="pt-BR"/>
        </w:rPr>
        <w:t xml:space="preserve"> a </w:t>
      </w:r>
      <w:proofErr w:type="spellStart"/>
      <w:r>
        <w:rPr>
          <w:lang w:val="en-US" w:eastAsia="pt-BR"/>
        </w:rPr>
        <w:t>experiência</w:t>
      </w:r>
      <w:proofErr w:type="spellEnd"/>
      <w:r>
        <w:rPr>
          <w:lang w:val="en-US" w:eastAsia="pt-BR"/>
        </w:rPr>
        <w:t xml:space="preserve"> do </w:t>
      </w:r>
      <w:proofErr w:type="spellStart"/>
      <w:r>
        <w:rPr>
          <w:lang w:val="en-US" w:eastAsia="pt-BR"/>
        </w:rPr>
        <w:t>usuário</w:t>
      </w:r>
      <w:proofErr w:type="spellEnd"/>
      <w:r>
        <w:rPr>
          <w:lang w:val="en-US" w:eastAsia="pt-BR"/>
        </w:rPr>
        <w:t xml:space="preserve"> e </w:t>
      </w:r>
      <w:proofErr w:type="spellStart"/>
      <w:r>
        <w:rPr>
          <w:lang w:val="en-US" w:eastAsia="pt-BR"/>
        </w:rPr>
        <w:t>gerar</w:t>
      </w:r>
      <w:proofErr w:type="spellEnd"/>
      <w:r>
        <w:rPr>
          <w:lang w:val="en-US" w:eastAsia="pt-BR"/>
        </w:rPr>
        <w:t xml:space="preserve"> </w:t>
      </w:r>
      <w:proofErr w:type="spellStart"/>
      <w:r>
        <w:rPr>
          <w:lang w:val="en-US" w:eastAsia="pt-BR"/>
        </w:rPr>
        <w:t>melhor</w:t>
      </w:r>
      <w:proofErr w:type="spellEnd"/>
      <w:r>
        <w:rPr>
          <w:lang w:val="en-US" w:eastAsia="pt-BR"/>
        </w:rPr>
        <w:t xml:space="preserve"> </w:t>
      </w:r>
      <w:proofErr w:type="spellStart"/>
      <w:r>
        <w:rPr>
          <w:lang w:val="en-US" w:eastAsia="pt-BR"/>
        </w:rPr>
        <w:t>satisfação</w:t>
      </w:r>
      <w:proofErr w:type="spellEnd"/>
      <w:r>
        <w:rPr>
          <w:lang w:val="en-US" w:eastAsia="pt-BR"/>
        </w:rPr>
        <w:t xml:space="preserve"> no que </w:t>
      </w:r>
      <w:proofErr w:type="spellStart"/>
      <w:r>
        <w:rPr>
          <w:lang w:val="en-US" w:eastAsia="pt-BR"/>
        </w:rPr>
        <w:t>diz</w:t>
      </w:r>
      <w:proofErr w:type="spellEnd"/>
      <w:r>
        <w:rPr>
          <w:lang w:val="en-US" w:eastAsia="pt-BR"/>
        </w:rPr>
        <w:t xml:space="preserve"> </w:t>
      </w:r>
      <w:proofErr w:type="spellStart"/>
      <w:r>
        <w:rPr>
          <w:lang w:val="en-US" w:eastAsia="pt-BR"/>
        </w:rPr>
        <w:t>respeito</w:t>
      </w:r>
      <w:proofErr w:type="spellEnd"/>
      <w:r>
        <w:rPr>
          <w:lang w:val="en-US" w:eastAsia="pt-BR"/>
        </w:rPr>
        <w:t xml:space="preserve"> </w:t>
      </w:r>
      <w:proofErr w:type="spellStart"/>
      <w:r>
        <w:rPr>
          <w:lang w:val="en-US" w:eastAsia="pt-BR"/>
        </w:rPr>
        <w:t>às</w:t>
      </w:r>
      <w:proofErr w:type="spellEnd"/>
      <w:r>
        <w:rPr>
          <w:lang w:val="en-US" w:eastAsia="pt-BR"/>
        </w:rPr>
        <w:t xml:space="preserve"> </w:t>
      </w:r>
      <w:proofErr w:type="spellStart"/>
      <w:r>
        <w:rPr>
          <w:lang w:val="en-US" w:eastAsia="pt-BR"/>
        </w:rPr>
        <w:t>suas</w:t>
      </w:r>
      <w:proofErr w:type="spellEnd"/>
      <w:r>
        <w:rPr>
          <w:lang w:val="en-US" w:eastAsia="pt-BR"/>
        </w:rPr>
        <w:t xml:space="preserve"> </w:t>
      </w:r>
      <w:proofErr w:type="spellStart"/>
      <w:r>
        <w:rPr>
          <w:lang w:val="en-US" w:eastAsia="pt-BR"/>
        </w:rPr>
        <w:t>dores</w:t>
      </w:r>
      <w:proofErr w:type="spellEnd"/>
      <w:r>
        <w:rPr>
          <w:lang w:val="en-US" w:eastAsia="pt-BR"/>
        </w:rPr>
        <w:t xml:space="preserve">, </w:t>
      </w:r>
      <w:proofErr w:type="spellStart"/>
      <w:r>
        <w:rPr>
          <w:lang w:val="en-US" w:eastAsia="pt-BR"/>
        </w:rPr>
        <w:t>necessidades</w:t>
      </w:r>
      <w:proofErr w:type="spellEnd"/>
      <w:r>
        <w:rPr>
          <w:lang w:val="en-US" w:eastAsia="pt-BR"/>
        </w:rPr>
        <w:t xml:space="preserve"> e </w:t>
      </w:r>
      <w:proofErr w:type="spellStart"/>
      <w:r>
        <w:rPr>
          <w:lang w:val="en-US" w:eastAsia="pt-BR"/>
        </w:rPr>
        <w:t>desejos</w:t>
      </w:r>
      <w:proofErr w:type="spellEnd"/>
      <w:r>
        <w:rPr>
          <w:lang w:val="en-US" w:eastAsia="pt-BR"/>
        </w:rPr>
        <w:t xml:space="preserve"> (Arthur </w:t>
      </w:r>
      <w:proofErr w:type="spellStart"/>
      <w:r>
        <w:rPr>
          <w:lang w:val="en-US" w:eastAsia="pt-BR"/>
        </w:rPr>
        <w:t>Verga</w:t>
      </w:r>
      <w:proofErr w:type="spellEnd"/>
      <w:r>
        <w:rPr>
          <w:lang w:val="en-US" w:eastAsia="pt-BR"/>
        </w:rPr>
        <w:t xml:space="preserve">, UX/ UI, 2024) </w:t>
      </w:r>
    </w:p>
    <w:p w:rsidR="00C948D8" w:rsidRDefault="0020768F">
      <w:pPr>
        <w:rPr>
          <w:rFonts w:cs="Arial"/>
          <w:szCs w:val="24"/>
        </w:rPr>
      </w:pPr>
      <w:r>
        <w:rPr>
          <w:rFonts w:cs="Arial"/>
          <w:szCs w:val="24"/>
        </w:rPr>
        <w:t xml:space="preserve"> </w:t>
      </w:r>
    </w:p>
    <w:p w:rsidR="00C948D8" w:rsidRDefault="0020768F">
      <w:pPr>
        <w:pStyle w:val="Legenda"/>
      </w:pPr>
      <w:r>
        <w:t xml:space="preserve">Quadro </w:t>
      </w:r>
      <w:fldSimple w:instr=" SEQ Quadro \* ARABIC ">
        <w:r>
          <w:t>1</w:t>
        </w:r>
      </w:fldSimple>
      <w:bookmarkStart w:id="38" w:name="_Toc29634"/>
      <w:r>
        <w:t xml:space="preserve"> - Jornada do usuário</w:t>
      </w:r>
      <w:bookmarkEnd w:id="38"/>
    </w:p>
    <w:tbl>
      <w:tblPr>
        <w:tblStyle w:val="Tabelacomgrade"/>
        <w:tblW w:w="8784" w:type="dxa"/>
        <w:tblLook w:val="04A0" w:firstRow="1" w:lastRow="0" w:firstColumn="1" w:lastColumn="0" w:noHBand="0" w:noVBand="1"/>
      </w:tblPr>
      <w:tblGrid>
        <w:gridCol w:w="2263"/>
        <w:gridCol w:w="2127"/>
        <w:gridCol w:w="2126"/>
        <w:gridCol w:w="2268"/>
      </w:tblGrid>
      <w:tr w:rsidR="00C948D8">
        <w:tc>
          <w:tcPr>
            <w:tcW w:w="2263" w:type="dxa"/>
          </w:tcPr>
          <w:p w:rsidR="00C948D8" w:rsidRDefault="0020768F">
            <w:pPr>
              <w:spacing w:after="0" w:line="240" w:lineRule="auto"/>
              <w:ind w:firstLine="0"/>
              <w:jc w:val="left"/>
              <w:rPr>
                <w:rFonts w:cs="Arial"/>
                <w:szCs w:val="24"/>
              </w:rPr>
            </w:pPr>
            <w:r>
              <w:rPr>
                <w:rFonts w:cs="Arial"/>
                <w:b/>
                <w:bCs/>
                <w:szCs w:val="24"/>
              </w:rPr>
              <w:t>Evidências físicas</w:t>
            </w:r>
          </w:p>
        </w:tc>
        <w:tc>
          <w:tcPr>
            <w:tcW w:w="2127" w:type="dxa"/>
          </w:tcPr>
          <w:p w:rsidR="00C948D8" w:rsidRDefault="0020768F">
            <w:pPr>
              <w:spacing w:after="0" w:line="240" w:lineRule="auto"/>
              <w:ind w:firstLine="0"/>
              <w:jc w:val="left"/>
              <w:rPr>
                <w:rFonts w:cs="Arial"/>
                <w:szCs w:val="24"/>
              </w:rPr>
            </w:pPr>
            <w:r>
              <w:rPr>
                <w:rFonts w:cs="Arial"/>
                <w:b/>
                <w:bCs/>
                <w:szCs w:val="24"/>
              </w:rPr>
              <w:t>Ações do usuário</w:t>
            </w:r>
          </w:p>
        </w:tc>
        <w:tc>
          <w:tcPr>
            <w:tcW w:w="2126" w:type="dxa"/>
          </w:tcPr>
          <w:p w:rsidR="00C948D8" w:rsidRDefault="0020768F">
            <w:pPr>
              <w:spacing w:after="0" w:line="240" w:lineRule="auto"/>
              <w:ind w:firstLine="0"/>
              <w:jc w:val="left"/>
              <w:rPr>
                <w:rFonts w:cs="Arial"/>
                <w:szCs w:val="24"/>
              </w:rPr>
            </w:pPr>
            <w:r>
              <w:rPr>
                <w:rFonts w:cs="Arial"/>
                <w:b/>
                <w:bCs/>
                <w:szCs w:val="24"/>
              </w:rPr>
              <w:t>Ações de bastidores</w:t>
            </w:r>
          </w:p>
        </w:tc>
        <w:tc>
          <w:tcPr>
            <w:tcW w:w="2268" w:type="dxa"/>
          </w:tcPr>
          <w:p w:rsidR="00C948D8" w:rsidRDefault="0020768F">
            <w:pPr>
              <w:spacing w:after="0" w:line="240" w:lineRule="auto"/>
              <w:ind w:firstLine="0"/>
              <w:jc w:val="left"/>
              <w:rPr>
                <w:rFonts w:cs="Arial"/>
                <w:szCs w:val="24"/>
              </w:rPr>
            </w:pPr>
            <w:r>
              <w:rPr>
                <w:rFonts w:cs="Arial"/>
                <w:b/>
                <w:bCs/>
                <w:szCs w:val="24"/>
              </w:rPr>
              <w:t>Sistemas de apoio</w:t>
            </w:r>
          </w:p>
        </w:tc>
      </w:tr>
      <w:tr w:rsidR="00C948D8">
        <w:trPr>
          <w:trHeight w:val="950"/>
        </w:trPr>
        <w:tc>
          <w:tcPr>
            <w:tcW w:w="2263" w:type="dxa"/>
            <w:vAlign w:val="center"/>
          </w:tcPr>
          <w:p w:rsidR="00C948D8" w:rsidRDefault="0020768F">
            <w:pPr>
              <w:spacing w:after="0" w:line="240" w:lineRule="auto"/>
              <w:ind w:firstLine="0"/>
              <w:jc w:val="center"/>
              <w:rPr>
                <w:rFonts w:cs="Arial"/>
                <w:szCs w:val="24"/>
              </w:rPr>
            </w:pPr>
            <w:r>
              <w:rPr>
                <w:rFonts w:cs="Arial"/>
                <w:szCs w:val="24"/>
              </w:rPr>
              <w:t>Dificuldade em achar um emprego digno</w:t>
            </w:r>
          </w:p>
        </w:tc>
        <w:tc>
          <w:tcPr>
            <w:tcW w:w="2127" w:type="dxa"/>
            <w:vAlign w:val="center"/>
          </w:tcPr>
          <w:p w:rsidR="00C948D8" w:rsidRDefault="0020768F">
            <w:pPr>
              <w:spacing w:after="0" w:line="240" w:lineRule="auto"/>
              <w:ind w:firstLine="0"/>
              <w:jc w:val="center"/>
              <w:rPr>
                <w:rFonts w:cs="Arial"/>
                <w:szCs w:val="24"/>
              </w:rPr>
            </w:pPr>
            <w:r>
              <w:rPr>
                <w:rFonts w:cs="Arial"/>
                <w:szCs w:val="24"/>
              </w:rPr>
              <w:t xml:space="preserve">Acessar o site do </w:t>
            </w:r>
            <w:proofErr w:type="spellStart"/>
            <w:r>
              <w:rPr>
                <w:rFonts w:cs="Arial"/>
                <w:szCs w:val="24"/>
              </w:rPr>
              <w:t>Perr</w:t>
            </w:r>
            <w:proofErr w:type="spellEnd"/>
          </w:p>
        </w:tc>
        <w:tc>
          <w:tcPr>
            <w:tcW w:w="2126" w:type="dxa"/>
            <w:vAlign w:val="center"/>
          </w:tcPr>
          <w:p w:rsidR="00C948D8" w:rsidRDefault="0020768F">
            <w:pPr>
              <w:spacing w:after="0" w:line="240" w:lineRule="auto"/>
              <w:ind w:firstLine="0"/>
              <w:jc w:val="center"/>
              <w:rPr>
                <w:rFonts w:cs="Arial"/>
                <w:szCs w:val="24"/>
              </w:rPr>
            </w:pPr>
            <w:r>
              <w:rPr>
                <w:rFonts w:cs="Arial"/>
                <w:szCs w:val="24"/>
              </w:rPr>
              <w:t>Parceria com empresas</w:t>
            </w:r>
          </w:p>
        </w:tc>
        <w:tc>
          <w:tcPr>
            <w:tcW w:w="2268" w:type="dxa"/>
            <w:vAlign w:val="center"/>
          </w:tcPr>
          <w:p w:rsidR="00C948D8" w:rsidRDefault="0020768F">
            <w:pPr>
              <w:spacing w:after="0" w:line="240" w:lineRule="auto"/>
              <w:ind w:firstLine="0"/>
              <w:jc w:val="center"/>
              <w:rPr>
                <w:rFonts w:cs="Arial"/>
                <w:szCs w:val="24"/>
              </w:rPr>
            </w:pPr>
            <w:r>
              <w:rPr>
                <w:rFonts w:cs="Arial"/>
                <w:szCs w:val="24"/>
              </w:rPr>
              <w:t>Divulgação do site</w:t>
            </w:r>
          </w:p>
        </w:tc>
      </w:tr>
      <w:tr w:rsidR="00C948D8">
        <w:trPr>
          <w:trHeight w:val="847"/>
        </w:trPr>
        <w:tc>
          <w:tcPr>
            <w:tcW w:w="2263" w:type="dxa"/>
            <w:vAlign w:val="center"/>
          </w:tcPr>
          <w:p w:rsidR="00C948D8" w:rsidRDefault="0020768F">
            <w:pPr>
              <w:spacing w:after="0" w:line="240" w:lineRule="auto"/>
              <w:ind w:firstLine="0"/>
              <w:jc w:val="center"/>
              <w:rPr>
                <w:rFonts w:cs="Arial"/>
                <w:szCs w:val="24"/>
              </w:rPr>
            </w:pPr>
            <w:r>
              <w:rPr>
                <w:rFonts w:cs="Arial"/>
                <w:szCs w:val="24"/>
              </w:rPr>
              <w:t>Adaptação do idioma</w:t>
            </w:r>
          </w:p>
        </w:tc>
        <w:tc>
          <w:tcPr>
            <w:tcW w:w="2127" w:type="dxa"/>
            <w:vAlign w:val="center"/>
          </w:tcPr>
          <w:p w:rsidR="00C948D8" w:rsidRDefault="0020768F">
            <w:pPr>
              <w:spacing w:after="0" w:line="240" w:lineRule="auto"/>
              <w:ind w:firstLine="0"/>
              <w:jc w:val="center"/>
              <w:rPr>
                <w:rFonts w:cs="Arial"/>
                <w:szCs w:val="24"/>
              </w:rPr>
            </w:pPr>
            <w:r>
              <w:rPr>
                <w:rFonts w:cs="Arial"/>
                <w:szCs w:val="24"/>
              </w:rPr>
              <w:t xml:space="preserve">Cadastre-se nos cursos do </w:t>
            </w:r>
            <w:proofErr w:type="spellStart"/>
            <w:r>
              <w:rPr>
                <w:rFonts w:cs="Arial"/>
                <w:szCs w:val="24"/>
              </w:rPr>
              <w:t>Perr</w:t>
            </w:r>
            <w:proofErr w:type="spellEnd"/>
          </w:p>
        </w:tc>
        <w:tc>
          <w:tcPr>
            <w:tcW w:w="2126" w:type="dxa"/>
            <w:vAlign w:val="center"/>
          </w:tcPr>
          <w:p w:rsidR="00C948D8" w:rsidRDefault="0020768F">
            <w:pPr>
              <w:spacing w:after="0" w:line="240" w:lineRule="auto"/>
              <w:ind w:firstLine="0"/>
              <w:jc w:val="center"/>
              <w:rPr>
                <w:rFonts w:cs="Arial"/>
                <w:szCs w:val="24"/>
              </w:rPr>
            </w:pPr>
            <w:r>
              <w:rPr>
                <w:rFonts w:cs="Arial"/>
                <w:szCs w:val="24"/>
              </w:rPr>
              <w:t>Oferecer cursos e aulas</w:t>
            </w:r>
          </w:p>
        </w:tc>
        <w:tc>
          <w:tcPr>
            <w:tcW w:w="2268" w:type="dxa"/>
            <w:vAlign w:val="center"/>
          </w:tcPr>
          <w:p w:rsidR="00C948D8" w:rsidRDefault="0020768F">
            <w:pPr>
              <w:spacing w:after="0" w:line="240" w:lineRule="auto"/>
              <w:ind w:firstLine="0"/>
              <w:jc w:val="center"/>
              <w:rPr>
                <w:rFonts w:cs="Arial"/>
                <w:szCs w:val="24"/>
              </w:rPr>
            </w:pPr>
            <w:r>
              <w:rPr>
                <w:rFonts w:cs="Arial"/>
                <w:szCs w:val="24"/>
              </w:rPr>
              <w:t>Divulgação e parcerias</w:t>
            </w:r>
          </w:p>
        </w:tc>
      </w:tr>
      <w:tr w:rsidR="00C948D8">
        <w:trPr>
          <w:trHeight w:val="651"/>
        </w:trPr>
        <w:tc>
          <w:tcPr>
            <w:tcW w:w="2263" w:type="dxa"/>
            <w:vAlign w:val="center"/>
          </w:tcPr>
          <w:p w:rsidR="00C948D8" w:rsidRDefault="0020768F">
            <w:pPr>
              <w:spacing w:after="0" w:line="240" w:lineRule="auto"/>
              <w:ind w:firstLine="0"/>
              <w:jc w:val="center"/>
              <w:rPr>
                <w:rFonts w:cs="Arial"/>
                <w:szCs w:val="24"/>
              </w:rPr>
            </w:pPr>
            <w:r>
              <w:rPr>
                <w:rFonts w:cs="Arial"/>
                <w:szCs w:val="24"/>
              </w:rPr>
              <w:t>Falta de acolhimento</w:t>
            </w:r>
          </w:p>
        </w:tc>
        <w:tc>
          <w:tcPr>
            <w:tcW w:w="2127" w:type="dxa"/>
            <w:vAlign w:val="center"/>
          </w:tcPr>
          <w:p w:rsidR="00C948D8" w:rsidRDefault="0020768F">
            <w:pPr>
              <w:spacing w:after="0" w:line="240" w:lineRule="auto"/>
              <w:ind w:firstLine="0"/>
              <w:jc w:val="center"/>
              <w:rPr>
                <w:rFonts w:cs="Arial"/>
                <w:szCs w:val="24"/>
              </w:rPr>
            </w:pPr>
            <w:r>
              <w:rPr>
                <w:rFonts w:cs="Arial"/>
                <w:szCs w:val="24"/>
              </w:rPr>
              <w:t xml:space="preserve">Registrar no </w:t>
            </w:r>
            <w:proofErr w:type="spellStart"/>
            <w:r>
              <w:rPr>
                <w:rFonts w:cs="Arial"/>
                <w:szCs w:val="24"/>
              </w:rPr>
              <w:t>Perr</w:t>
            </w:r>
            <w:proofErr w:type="spellEnd"/>
          </w:p>
        </w:tc>
        <w:tc>
          <w:tcPr>
            <w:tcW w:w="2126" w:type="dxa"/>
            <w:vAlign w:val="center"/>
          </w:tcPr>
          <w:p w:rsidR="00C948D8" w:rsidRDefault="0020768F">
            <w:pPr>
              <w:spacing w:after="0" w:line="240" w:lineRule="auto"/>
              <w:ind w:firstLine="0"/>
              <w:jc w:val="center"/>
              <w:rPr>
                <w:rFonts w:cs="Arial"/>
                <w:szCs w:val="24"/>
              </w:rPr>
            </w:pPr>
            <w:r>
              <w:rPr>
                <w:rFonts w:cs="Arial"/>
                <w:szCs w:val="24"/>
              </w:rPr>
              <w:t>Proporcionar um emprego digno</w:t>
            </w:r>
          </w:p>
        </w:tc>
        <w:tc>
          <w:tcPr>
            <w:tcW w:w="2268" w:type="dxa"/>
            <w:vAlign w:val="center"/>
          </w:tcPr>
          <w:p w:rsidR="00C948D8" w:rsidRDefault="0020768F">
            <w:pPr>
              <w:spacing w:after="0" w:line="240" w:lineRule="auto"/>
              <w:ind w:firstLine="0"/>
              <w:jc w:val="center"/>
              <w:rPr>
                <w:rFonts w:cs="Arial"/>
                <w:szCs w:val="24"/>
              </w:rPr>
            </w:pPr>
            <w:r>
              <w:rPr>
                <w:rFonts w:cs="Arial"/>
                <w:szCs w:val="24"/>
              </w:rPr>
              <w:t>Divulgação do site e redes sociais</w:t>
            </w:r>
          </w:p>
        </w:tc>
      </w:tr>
    </w:tbl>
    <w:p w:rsidR="00C948D8" w:rsidRDefault="0020768F">
      <w:pPr>
        <w:pStyle w:val="FonteeImagem"/>
      </w:pPr>
      <w:proofErr w:type="gramStart"/>
      <w:r>
        <w:t>Fonte :</w:t>
      </w:r>
      <w:proofErr w:type="gramEnd"/>
      <w:r>
        <w:t xml:space="preserve"> Autoria Própria, 2024</w:t>
      </w:r>
    </w:p>
    <w:p w:rsidR="00C948D8" w:rsidRDefault="0020768F">
      <w:pPr>
        <w:rPr>
          <w:lang w:val="en-US" w:eastAsia="pt-BR"/>
        </w:rPr>
      </w:pPr>
      <w:r>
        <w:rPr>
          <w:lang w:val="en-US" w:eastAsia="pt-BR"/>
        </w:rPr>
        <w:t xml:space="preserve">O </w:t>
      </w:r>
      <w:proofErr w:type="spellStart"/>
      <w:r>
        <w:rPr>
          <w:lang w:val="en-US" w:eastAsia="pt-BR"/>
        </w:rPr>
        <w:t>mapeamento</w:t>
      </w:r>
      <w:proofErr w:type="spellEnd"/>
      <w:r>
        <w:rPr>
          <w:lang w:val="en-US" w:eastAsia="pt-BR"/>
        </w:rPr>
        <w:t xml:space="preserve"> </w:t>
      </w:r>
      <w:proofErr w:type="spellStart"/>
      <w:r>
        <w:rPr>
          <w:lang w:val="en-US" w:eastAsia="pt-BR"/>
        </w:rPr>
        <w:t>desta</w:t>
      </w:r>
      <w:proofErr w:type="spellEnd"/>
      <w:r>
        <w:rPr>
          <w:lang w:val="en-US" w:eastAsia="pt-BR"/>
        </w:rPr>
        <w:t xml:space="preserve"> </w:t>
      </w:r>
      <w:proofErr w:type="spellStart"/>
      <w:r>
        <w:rPr>
          <w:lang w:val="en-US" w:eastAsia="pt-BR"/>
        </w:rPr>
        <w:t>jornada</w:t>
      </w:r>
      <w:proofErr w:type="spellEnd"/>
      <w:r>
        <w:rPr>
          <w:lang w:val="en-US" w:eastAsia="pt-BR"/>
        </w:rPr>
        <w:t xml:space="preserve"> </w:t>
      </w:r>
      <w:proofErr w:type="spellStart"/>
      <w:r>
        <w:rPr>
          <w:lang w:val="en-US" w:eastAsia="pt-BR"/>
        </w:rPr>
        <w:t>ajuda</w:t>
      </w:r>
      <w:proofErr w:type="spellEnd"/>
      <w:r>
        <w:rPr>
          <w:lang w:val="en-US" w:eastAsia="pt-BR"/>
        </w:rPr>
        <w:t xml:space="preserve"> </w:t>
      </w:r>
      <w:proofErr w:type="spellStart"/>
      <w:r>
        <w:rPr>
          <w:lang w:val="en-US" w:eastAsia="pt-BR"/>
        </w:rPr>
        <w:t>na</w:t>
      </w:r>
      <w:proofErr w:type="spellEnd"/>
      <w:r>
        <w:rPr>
          <w:lang w:val="en-US" w:eastAsia="pt-BR"/>
        </w:rPr>
        <w:t xml:space="preserve"> </w:t>
      </w:r>
      <w:proofErr w:type="spellStart"/>
      <w:r>
        <w:rPr>
          <w:lang w:val="en-US" w:eastAsia="pt-BR"/>
        </w:rPr>
        <w:t>relação</w:t>
      </w:r>
      <w:proofErr w:type="spellEnd"/>
      <w:r>
        <w:rPr>
          <w:lang w:val="en-US" w:eastAsia="pt-BR"/>
        </w:rPr>
        <w:t xml:space="preserve"> entre o </w:t>
      </w:r>
      <w:proofErr w:type="spellStart"/>
      <w:r>
        <w:rPr>
          <w:lang w:val="en-US" w:eastAsia="pt-BR"/>
        </w:rPr>
        <w:t>refugiado</w:t>
      </w:r>
      <w:proofErr w:type="spellEnd"/>
      <w:r>
        <w:rPr>
          <w:lang w:val="en-US" w:eastAsia="pt-BR"/>
        </w:rPr>
        <w:t xml:space="preserve"> e </w:t>
      </w:r>
      <w:proofErr w:type="spellStart"/>
      <w:r>
        <w:rPr>
          <w:lang w:val="en-US" w:eastAsia="pt-BR"/>
        </w:rPr>
        <w:t>imigrante</w:t>
      </w:r>
      <w:proofErr w:type="spellEnd"/>
      <w:r>
        <w:rPr>
          <w:lang w:val="en-US" w:eastAsia="pt-BR"/>
        </w:rPr>
        <w:t xml:space="preserve"> com o </w:t>
      </w:r>
      <w:proofErr w:type="spellStart"/>
      <w:r>
        <w:rPr>
          <w:lang w:val="en-US" w:eastAsia="pt-BR"/>
        </w:rPr>
        <w:t>serviço</w:t>
      </w:r>
      <w:proofErr w:type="spellEnd"/>
      <w:r>
        <w:rPr>
          <w:lang w:val="en-US" w:eastAsia="pt-BR"/>
        </w:rPr>
        <w:t xml:space="preserve"> </w:t>
      </w:r>
      <w:proofErr w:type="spellStart"/>
      <w:r>
        <w:rPr>
          <w:lang w:val="en-US" w:eastAsia="pt-BR"/>
        </w:rPr>
        <w:t>conveniente</w:t>
      </w:r>
      <w:proofErr w:type="spellEnd"/>
      <w:r>
        <w:rPr>
          <w:lang w:val="en-US" w:eastAsia="pt-BR"/>
        </w:rPr>
        <w:t xml:space="preserve"> que se </w:t>
      </w:r>
      <w:proofErr w:type="spellStart"/>
      <w:r>
        <w:rPr>
          <w:lang w:val="en-US" w:eastAsia="pt-BR"/>
        </w:rPr>
        <w:t>encaixa</w:t>
      </w:r>
      <w:proofErr w:type="spellEnd"/>
      <w:r>
        <w:rPr>
          <w:lang w:val="en-US" w:eastAsia="pt-BR"/>
        </w:rPr>
        <w:t xml:space="preserve">. O </w:t>
      </w:r>
      <w:proofErr w:type="spellStart"/>
      <w:r>
        <w:rPr>
          <w:lang w:val="en-US" w:eastAsia="pt-BR"/>
        </w:rPr>
        <w:t>usuário</w:t>
      </w:r>
      <w:proofErr w:type="spellEnd"/>
      <w:r>
        <w:rPr>
          <w:lang w:val="en-US" w:eastAsia="pt-BR"/>
        </w:rPr>
        <w:t xml:space="preserve"> </w:t>
      </w:r>
      <w:proofErr w:type="spellStart"/>
      <w:r>
        <w:rPr>
          <w:lang w:val="en-US" w:eastAsia="pt-BR"/>
        </w:rPr>
        <w:t>passa</w:t>
      </w:r>
      <w:proofErr w:type="spellEnd"/>
      <w:r>
        <w:rPr>
          <w:lang w:val="en-US" w:eastAsia="pt-BR"/>
        </w:rPr>
        <w:t xml:space="preserve"> </w:t>
      </w:r>
      <w:proofErr w:type="spellStart"/>
      <w:r>
        <w:rPr>
          <w:lang w:val="en-US" w:eastAsia="pt-BR"/>
        </w:rPr>
        <w:t>pelo</w:t>
      </w:r>
      <w:proofErr w:type="spellEnd"/>
      <w:r>
        <w:rPr>
          <w:lang w:val="en-US" w:eastAsia="pt-BR"/>
        </w:rPr>
        <w:t xml:space="preserve"> </w:t>
      </w:r>
      <w:proofErr w:type="spellStart"/>
      <w:r>
        <w:rPr>
          <w:lang w:val="en-US" w:eastAsia="pt-BR"/>
        </w:rPr>
        <w:t>trajeto</w:t>
      </w:r>
      <w:proofErr w:type="spellEnd"/>
      <w:r>
        <w:rPr>
          <w:lang w:val="en-US" w:eastAsia="pt-BR"/>
        </w:rPr>
        <w:t xml:space="preserve"> </w:t>
      </w:r>
      <w:proofErr w:type="spellStart"/>
      <w:r>
        <w:rPr>
          <w:lang w:val="en-US" w:eastAsia="pt-BR"/>
        </w:rPr>
        <w:t>desde</w:t>
      </w:r>
      <w:proofErr w:type="spellEnd"/>
      <w:r>
        <w:rPr>
          <w:lang w:val="en-US" w:eastAsia="pt-BR"/>
        </w:rPr>
        <w:t xml:space="preserve"> a </w:t>
      </w:r>
      <w:proofErr w:type="spellStart"/>
      <w:r>
        <w:rPr>
          <w:lang w:val="en-US" w:eastAsia="pt-BR"/>
        </w:rPr>
        <w:t>pesquisa</w:t>
      </w:r>
      <w:proofErr w:type="spellEnd"/>
      <w:r>
        <w:rPr>
          <w:lang w:val="en-US" w:eastAsia="pt-BR"/>
        </w:rPr>
        <w:t xml:space="preserve"> </w:t>
      </w:r>
      <w:proofErr w:type="spellStart"/>
      <w:r>
        <w:rPr>
          <w:lang w:val="en-US" w:eastAsia="pt-BR"/>
        </w:rPr>
        <w:t>até</w:t>
      </w:r>
      <w:proofErr w:type="spellEnd"/>
      <w:r>
        <w:rPr>
          <w:lang w:val="en-US" w:eastAsia="pt-BR"/>
        </w:rPr>
        <w:t xml:space="preserve"> a </w:t>
      </w:r>
      <w:proofErr w:type="spellStart"/>
      <w:r>
        <w:rPr>
          <w:lang w:val="en-US" w:eastAsia="pt-BR"/>
        </w:rPr>
        <w:t>vaga</w:t>
      </w:r>
      <w:proofErr w:type="spellEnd"/>
      <w:r>
        <w:rPr>
          <w:lang w:val="en-US" w:eastAsia="pt-BR"/>
        </w:rPr>
        <w:t xml:space="preserve"> de </w:t>
      </w:r>
      <w:proofErr w:type="spellStart"/>
      <w:r>
        <w:rPr>
          <w:lang w:val="en-US" w:eastAsia="pt-BR"/>
        </w:rPr>
        <w:t>emprego</w:t>
      </w:r>
      <w:proofErr w:type="spellEnd"/>
      <w:r>
        <w:rPr>
          <w:lang w:val="en-US" w:eastAsia="pt-BR"/>
        </w:rPr>
        <w:t>.</w:t>
      </w:r>
    </w:p>
    <w:p w:rsidR="00C948D8" w:rsidRDefault="00C948D8">
      <w:pPr>
        <w:pStyle w:val="FonteeImagem"/>
        <w:jc w:val="both"/>
      </w:pPr>
    </w:p>
    <w:p w:rsidR="00C948D8" w:rsidRDefault="0020768F">
      <w:pPr>
        <w:rPr>
          <w:lang w:val="en-US" w:eastAsia="pt-BR"/>
        </w:rPr>
      </w:pPr>
      <w:r>
        <w:rPr>
          <w:lang w:val="en-US" w:eastAsia="pt-BR"/>
        </w:rPr>
        <w:br w:type="page"/>
      </w:r>
    </w:p>
    <w:p w:rsidR="00C948D8" w:rsidRDefault="00C948D8">
      <w:pPr>
        <w:pStyle w:val="Estilo1"/>
      </w:pPr>
    </w:p>
    <w:p w:rsidR="00C948D8" w:rsidRDefault="0020768F">
      <w:pPr>
        <w:spacing w:after="0" w:line="240" w:lineRule="auto"/>
        <w:ind w:firstLine="0"/>
        <w:jc w:val="center"/>
        <w:textAlignment w:val="baseline"/>
        <w:rPr>
          <w:rFonts w:ascii="Segoe UI" w:eastAsia="Times New Roman" w:hAnsi="Segoe UI" w:cs="Segoe UI"/>
          <w:sz w:val="18"/>
          <w:szCs w:val="18"/>
          <w:lang w:eastAsia="pt-BR"/>
        </w:rPr>
      </w:pPr>
      <w:r>
        <w:rPr>
          <w:rFonts w:eastAsia="Times New Roman" w:cs="Arial"/>
          <w:sz w:val="20"/>
          <w:szCs w:val="20"/>
          <w:lang w:eastAsia="pt-BR"/>
        </w:rPr>
        <w:t> </w:t>
      </w:r>
    </w:p>
    <w:p w:rsidR="00C948D8" w:rsidRDefault="0020768F">
      <w:pPr>
        <w:pStyle w:val="Ttulo1"/>
        <w:rPr>
          <w:rFonts w:eastAsia="Times New Roman"/>
          <w:lang w:eastAsia="pt-BR"/>
        </w:rPr>
      </w:pPr>
      <w:bookmarkStart w:id="39" w:name="_Toc177366924"/>
      <w:r>
        <w:rPr>
          <w:rFonts w:eastAsia="Times New Roman"/>
          <w:lang w:eastAsia="pt-BR"/>
        </w:rPr>
        <w:t>IDEAÇÃO</w:t>
      </w:r>
      <w:bookmarkEnd w:id="39"/>
      <w:r>
        <w:rPr>
          <w:rFonts w:eastAsia="Times New Roman"/>
          <w:lang w:eastAsia="pt-BR"/>
        </w:rPr>
        <w:t> </w:t>
      </w:r>
    </w:p>
    <w:p w:rsidR="00C948D8" w:rsidRDefault="0020768F">
      <w:pPr>
        <w:rPr>
          <w:rFonts w:eastAsia="Times New Roman" w:cs="Arial"/>
          <w:color w:val="000000"/>
          <w:szCs w:val="24"/>
          <w:lang w:eastAsia="pt-BR"/>
        </w:rPr>
      </w:pPr>
      <w:r>
        <w:rPr>
          <w:lang w:eastAsia="pt-BR"/>
        </w:rPr>
        <w:t xml:space="preserve">A </w:t>
      </w:r>
      <w:r>
        <w:t>ideação abrange a criação e avaliação de ideias, bem como o desenvolvimento e teste de protótipos. A implementação envolve a produção e execução da solução identificada na etapa anterior, levando em conta a tecnologia disponível, as competências da organização e as demandas dos consumidores (</w:t>
      </w:r>
      <w:r>
        <w:rPr>
          <w:lang w:eastAsia="pt-BR"/>
        </w:rPr>
        <w:t>MJVINNOVATION, 2022</w:t>
      </w:r>
      <w:r>
        <w:t>).</w:t>
      </w:r>
      <w:r>
        <w:rPr>
          <w:rFonts w:eastAsia="Times New Roman" w:cs="Arial"/>
          <w:color w:val="000000"/>
          <w:szCs w:val="24"/>
          <w:lang w:eastAsia="pt-BR"/>
        </w:rPr>
        <w:t> </w:t>
      </w:r>
    </w:p>
    <w:p w:rsidR="00C948D8" w:rsidRDefault="0020768F">
      <w:pPr>
        <w:pStyle w:val="Ttulo2"/>
        <w:rPr>
          <w:rFonts w:eastAsia="Times New Roman"/>
          <w:lang w:eastAsia="pt-BR"/>
        </w:rPr>
      </w:pPr>
      <w:bookmarkStart w:id="40" w:name="_Toc177366925"/>
      <w:proofErr w:type="spellStart"/>
      <w:r>
        <w:rPr>
          <w:rFonts w:eastAsia="Times New Roman"/>
          <w:lang w:eastAsia="pt-BR"/>
        </w:rPr>
        <w:t>Brainstorm</w:t>
      </w:r>
      <w:bookmarkEnd w:id="40"/>
      <w:r>
        <w:rPr>
          <w:rFonts w:eastAsia="Times New Roman"/>
          <w:lang w:val="en-US" w:eastAsia="pt-BR"/>
        </w:rPr>
        <w:t>ing</w:t>
      </w:r>
      <w:proofErr w:type="spellEnd"/>
    </w:p>
    <w:p w:rsidR="00C948D8" w:rsidRDefault="0020768F">
      <w:pPr>
        <w:rPr>
          <w:lang w:eastAsia="pt-BR"/>
        </w:rPr>
      </w:pPr>
      <w:r>
        <w:rPr>
          <w:lang w:eastAsia="pt-BR"/>
        </w:rPr>
        <w:t xml:space="preserve">O </w:t>
      </w:r>
      <w:proofErr w:type="spellStart"/>
      <w:r>
        <w:rPr>
          <w:lang w:eastAsia="pt-BR"/>
        </w:rPr>
        <w:t>Brainstorm</w:t>
      </w:r>
      <w:r>
        <w:rPr>
          <w:lang w:val="en-US" w:eastAsia="pt-BR"/>
        </w:rPr>
        <w:t>ing</w:t>
      </w:r>
      <w:proofErr w:type="spellEnd"/>
      <w:r>
        <w:rPr>
          <w:lang w:eastAsia="pt-BR"/>
        </w:rPr>
        <w:t xml:space="preserve"> </w:t>
      </w:r>
      <w:proofErr w:type="spellStart"/>
      <w:r>
        <w:rPr>
          <w:lang w:eastAsia="pt-BR"/>
        </w:rPr>
        <w:t>é</w:t>
      </w:r>
      <w:proofErr w:type="spellEnd"/>
      <w:r>
        <w:rPr>
          <w:lang w:eastAsia="pt-BR"/>
        </w:rPr>
        <w:t xml:space="preserve"> uma excelente técnica para definir a ideia principal do projeto. Brainstorming (ou tempestade de ideias, em português) é um método para gerar novas ideias e soluções inovadoras.</w:t>
      </w:r>
    </w:p>
    <w:p w:rsidR="00C948D8" w:rsidRDefault="0020768F">
      <w:pPr>
        <w:rPr>
          <w:lang w:eastAsia="pt-BR"/>
        </w:rPr>
      </w:pPr>
      <w:r>
        <w:rPr>
          <w:lang w:eastAsia="pt-BR"/>
        </w:rPr>
        <w:t>Com as técnicas e abordagens certas, suas reuniões de brainstorming podem desbloquear as ideias mais criativas de sua equipe seja para desenvolver estratégias e projetos ou simplesmente resolver problemas. (MIRO, 2024)</w:t>
      </w:r>
    </w:p>
    <w:p w:rsidR="00C948D8" w:rsidRDefault="0020768F">
      <w:pPr>
        <w:rPr>
          <w:lang w:val="en-US" w:eastAsia="pt-BR"/>
        </w:rPr>
      </w:pPr>
      <w:r>
        <w:rPr>
          <w:lang w:eastAsia="pt-BR"/>
        </w:rPr>
        <w:t xml:space="preserve">Visando isto, o grupo PERR </w:t>
      </w:r>
      <w:proofErr w:type="spellStart"/>
      <w:r>
        <w:rPr>
          <w:lang w:val="en-US" w:eastAsia="pt-BR"/>
        </w:rPr>
        <w:t>analisou</w:t>
      </w:r>
      <w:proofErr w:type="spellEnd"/>
      <w:r>
        <w:rPr>
          <w:lang w:val="en-US" w:eastAsia="pt-BR"/>
        </w:rPr>
        <w:t xml:space="preserve"> as </w:t>
      </w:r>
      <w:proofErr w:type="spellStart"/>
      <w:r>
        <w:rPr>
          <w:lang w:val="en-US" w:eastAsia="pt-BR"/>
        </w:rPr>
        <w:t>dores</w:t>
      </w:r>
      <w:proofErr w:type="spellEnd"/>
      <w:r>
        <w:rPr>
          <w:lang w:val="en-US" w:eastAsia="pt-BR"/>
        </w:rPr>
        <w:t xml:space="preserve"> e </w:t>
      </w:r>
      <w:proofErr w:type="spellStart"/>
      <w:r>
        <w:rPr>
          <w:lang w:val="en-US" w:eastAsia="pt-BR"/>
        </w:rPr>
        <w:t>dificuldades</w:t>
      </w:r>
      <w:proofErr w:type="spellEnd"/>
      <w:r>
        <w:rPr>
          <w:lang w:val="en-US" w:eastAsia="pt-BR"/>
        </w:rPr>
        <w:t xml:space="preserve"> dos </w:t>
      </w:r>
      <w:proofErr w:type="spellStart"/>
      <w:r>
        <w:rPr>
          <w:lang w:val="en-US" w:eastAsia="pt-BR"/>
        </w:rPr>
        <w:t>imigrantes</w:t>
      </w:r>
      <w:proofErr w:type="spellEnd"/>
      <w:r>
        <w:rPr>
          <w:lang w:val="en-US" w:eastAsia="pt-BR"/>
        </w:rPr>
        <w:t xml:space="preserve"> e </w:t>
      </w:r>
      <w:proofErr w:type="spellStart"/>
      <w:r>
        <w:rPr>
          <w:lang w:val="en-US" w:eastAsia="pt-BR"/>
        </w:rPr>
        <w:t>refugiados</w:t>
      </w:r>
      <w:proofErr w:type="spellEnd"/>
      <w:r>
        <w:rPr>
          <w:lang w:val="en-US" w:eastAsia="pt-BR"/>
        </w:rPr>
        <w:t xml:space="preserve"> </w:t>
      </w:r>
      <w:proofErr w:type="spellStart"/>
      <w:r>
        <w:rPr>
          <w:lang w:val="en-US" w:eastAsia="pt-BR"/>
        </w:rPr>
        <w:t>dentro</w:t>
      </w:r>
      <w:proofErr w:type="spellEnd"/>
      <w:r>
        <w:rPr>
          <w:lang w:val="en-US" w:eastAsia="pt-BR"/>
        </w:rPr>
        <w:t xml:space="preserve"> do </w:t>
      </w:r>
      <w:proofErr w:type="spellStart"/>
      <w:r>
        <w:rPr>
          <w:lang w:val="en-US" w:eastAsia="pt-BR"/>
        </w:rPr>
        <w:t>mercado</w:t>
      </w:r>
      <w:proofErr w:type="spellEnd"/>
      <w:r>
        <w:rPr>
          <w:lang w:val="en-US" w:eastAsia="pt-BR"/>
        </w:rPr>
        <w:t xml:space="preserve"> de </w:t>
      </w:r>
      <w:proofErr w:type="spellStart"/>
      <w:r>
        <w:rPr>
          <w:lang w:val="en-US" w:eastAsia="pt-BR"/>
        </w:rPr>
        <w:t>trabalho</w:t>
      </w:r>
      <w:proofErr w:type="spellEnd"/>
      <w:r>
        <w:rPr>
          <w:lang w:val="en-US" w:eastAsia="pt-BR"/>
        </w:rPr>
        <w:t xml:space="preserve">, </w:t>
      </w:r>
      <w:proofErr w:type="spellStart"/>
      <w:r>
        <w:rPr>
          <w:lang w:val="en-US" w:eastAsia="pt-BR"/>
        </w:rPr>
        <w:t>confirmando</w:t>
      </w:r>
      <w:proofErr w:type="spellEnd"/>
      <w:r>
        <w:rPr>
          <w:lang w:val="en-US" w:eastAsia="pt-BR"/>
        </w:rPr>
        <w:t xml:space="preserve">-as </w:t>
      </w:r>
      <w:proofErr w:type="spellStart"/>
      <w:r>
        <w:rPr>
          <w:lang w:val="en-US" w:eastAsia="pt-BR"/>
        </w:rPr>
        <w:t>por</w:t>
      </w:r>
      <w:proofErr w:type="spellEnd"/>
      <w:r>
        <w:rPr>
          <w:lang w:val="en-US" w:eastAsia="pt-BR"/>
        </w:rPr>
        <w:t xml:space="preserve"> </w:t>
      </w:r>
      <w:proofErr w:type="spellStart"/>
      <w:r>
        <w:rPr>
          <w:lang w:val="en-US" w:eastAsia="pt-BR"/>
        </w:rPr>
        <w:t>meio</w:t>
      </w:r>
      <w:proofErr w:type="spellEnd"/>
      <w:r>
        <w:rPr>
          <w:lang w:val="en-US" w:eastAsia="pt-BR"/>
        </w:rPr>
        <w:t xml:space="preserve"> de </w:t>
      </w:r>
      <w:proofErr w:type="spellStart"/>
      <w:r>
        <w:rPr>
          <w:lang w:val="en-US" w:eastAsia="pt-BR"/>
        </w:rPr>
        <w:t>pesquisas</w:t>
      </w:r>
      <w:proofErr w:type="spellEnd"/>
      <w:r>
        <w:rPr>
          <w:lang w:val="en-US" w:eastAsia="pt-BR"/>
        </w:rPr>
        <w:t xml:space="preserve"> e </w:t>
      </w:r>
      <w:proofErr w:type="spellStart"/>
      <w:r>
        <w:rPr>
          <w:lang w:val="en-US" w:eastAsia="pt-BR"/>
        </w:rPr>
        <w:t>assim</w:t>
      </w:r>
      <w:proofErr w:type="spellEnd"/>
      <w:r>
        <w:rPr>
          <w:lang w:val="en-US" w:eastAsia="pt-BR"/>
        </w:rPr>
        <w:t xml:space="preserve"> </w:t>
      </w:r>
      <w:proofErr w:type="spellStart"/>
      <w:r>
        <w:rPr>
          <w:lang w:val="en-US" w:eastAsia="pt-BR"/>
        </w:rPr>
        <w:t>trazendo</w:t>
      </w:r>
      <w:proofErr w:type="spellEnd"/>
      <w:r>
        <w:rPr>
          <w:lang w:val="en-US" w:eastAsia="pt-BR"/>
        </w:rPr>
        <w:t xml:space="preserve"> </w:t>
      </w:r>
      <w:proofErr w:type="spellStart"/>
      <w:r>
        <w:rPr>
          <w:lang w:val="en-US" w:eastAsia="pt-BR"/>
        </w:rPr>
        <w:t>melhores</w:t>
      </w:r>
      <w:proofErr w:type="spellEnd"/>
      <w:r>
        <w:rPr>
          <w:lang w:val="en-US" w:eastAsia="pt-BR"/>
        </w:rPr>
        <w:t xml:space="preserve"> </w:t>
      </w:r>
      <w:proofErr w:type="spellStart"/>
      <w:r>
        <w:rPr>
          <w:lang w:val="en-US" w:eastAsia="pt-BR"/>
        </w:rPr>
        <w:t>formas</w:t>
      </w:r>
      <w:proofErr w:type="spellEnd"/>
      <w:r>
        <w:rPr>
          <w:lang w:val="en-US" w:eastAsia="pt-BR"/>
        </w:rPr>
        <w:t xml:space="preserve"> para a </w:t>
      </w:r>
      <w:proofErr w:type="spellStart"/>
      <w:r>
        <w:rPr>
          <w:lang w:val="en-US" w:eastAsia="pt-BR"/>
        </w:rPr>
        <w:t>solução</w:t>
      </w:r>
      <w:proofErr w:type="spellEnd"/>
      <w:r>
        <w:rPr>
          <w:lang w:val="en-US" w:eastAsia="pt-BR"/>
        </w:rPr>
        <w:t xml:space="preserve"> dos </w:t>
      </w:r>
      <w:proofErr w:type="spellStart"/>
      <w:r>
        <w:rPr>
          <w:lang w:val="en-US" w:eastAsia="pt-BR"/>
        </w:rPr>
        <w:t>problemas</w:t>
      </w:r>
      <w:proofErr w:type="spellEnd"/>
      <w:r>
        <w:rPr>
          <w:lang w:val="en-US" w:eastAsia="pt-BR"/>
        </w:rPr>
        <w:t xml:space="preserve"> </w:t>
      </w:r>
      <w:proofErr w:type="spellStart"/>
      <w:r>
        <w:rPr>
          <w:lang w:val="en-US" w:eastAsia="pt-BR"/>
        </w:rPr>
        <w:t>apresentados</w:t>
      </w:r>
      <w:proofErr w:type="spellEnd"/>
      <w:r>
        <w:rPr>
          <w:lang w:val="en-US" w:eastAsia="pt-BR"/>
        </w:rPr>
        <w:t xml:space="preserve"> </w:t>
      </w:r>
    </w:p>
    <w:p w:rsidR="00C948D8" w:rsidRDefault="0020768F">
      <w:pPr>
        <w:rPr>
          <w:lang w:eastAsia="pt-BR"/>
        </w:rPr>
      </w:pPr>
      <w:r>
        <w:rPr>
          <w:lang w:eastAsia="pt-BR"/>
        </w:rPr>
        <w:t>definiu um projeto que: auxilia na intermediação de refugiados e imigrantes encontrarem empresas que forneçam emprego para este público, beneficiando ambas partes, preparação destes para o mercado de trabalho através de cursos preparatórios, sendo estes de idioma e profissionais.</w:t>
      </w:r>
    </w:p>
    <w:p w:rsidR="00C948D8" w:rsidRDefault="0020768F">
      <w:pPr>
        <w:pStyle w:val="Ttulo2"/>
        <w:rPr>
          <w:lang w:eastAsia="pt-BR"/>
        </w:rPr>
      </w:pPr>
      <w:bookmarkStart w:id="41" w:name="_Toc177366926"/>
      <w:proofErr w:type="spellStart"/>
      <w:r>
        <w:rPr>
          <w:lang w:val="en-US" w:eastAsia="pt-BR"/>
        </w:rPr>
        <w:t>Mapa</w:t>
      </w:r>
      <w:proofErr w:type="spellEnd"/>
      <w:r>
        <w:rPr>
          <w:lang w:val="en-US" w:eastAsia="pt-BR"/>
        </w:rPr>
        <w:t xml:space="preserve"> de </w:t>
      </w:r>
      <w:proofErr w:type="spellStart"/>
      <w:r>
        <w:rPr>
          <w:lang w:val="en-US" w:eastAsia="pt-BR"/>
        </w:rPr>
        <w:t>atores</w:t>
      </w:r>
      <w:bookmarkEnd w:id="41"/>
      <w:proofErr w:type="spellEnd"/>
    </w:p>
    <w:p w:rsidR="00C948D8" w:rsidRDefault="0020768F">
      <w:pPr>
        <w:rPr>
          <w:lang w:val="en-US" w:eastAsia="pt-BR"/>
        </w:rPr>
      </w:pPr>
      <w:r>
        <w:rPr>
          <w:lang w:eastAsia="pt-BR"/>
        </w:rPr>
        <w:t>Reconhecer os atores envolvidos no projeto de desenvolvimento ou redesenho de um serviço público permite direcionar os esforços para engajar todos no processo. Ao mapear e manter os envolvidos próximos, é possível criar uma relação de confiança e parceria, promovendo um sentimento de pertencimento e valorização. Isso influencia positivamente os resultados e ajuda a equipe a gerir possíveis conflitos de interesse.</w:t>
      </w:r>
      <w:r>
        <w:rPr>
          <w:lang w:val="en-US" w:eastAsia="pt-BR"/>
        </w:rPr>
        <w:t xml:space="preserve"> (PORTAL TCU, 2021)</w:t>
      </w:r>
    </w:p>
    <w:p w:rsidR="00C948D8" w:rsidRDefault="00C948D8">
      <w:pPr>
        <w:rPr>
          <w:lang w:val="en-US" w:eastAsia="pt-BR"/>
        </w:rPr>
      </w:pPr>
    </w:p>
    <w:p w:rsidR="00C948D8" w:rsidRDefault="00C948D8">
      <w:pPr>
        <w:rPr>
          <w:lang w:val="en-US" w:eastAsia="pt-BR"/>
        </w:rPr>
      </w:pPr>
    </w:p>
    <w:p w:rsidR="00C948D8" w:rsidRDefault="00C948D8">
      <w:pPr>
        <w:rPr>
          <w:lang w:val="en-US" w:eastAsia="pt-BR"/>
        </w:rPr>
      </w:pPr>
    </w:p>
    <w:p w:rsidR="00C948D8" w:rsidRDefault="0020768F">
      <w:pPr>
        <w:pStyle w:val="Legenda"/>
        <w:rPr>
          <w:lang w:eastAsia="pt-BR"/>
        </w:rPr>
      </w:pPr>
      <w:bookmarkStart w:id="42" w:name="_Toc177366942"/>
      <w:r>
        <w:t xml:space="preserve">Figura </w:t>
      </w:r>
      <w:fldSimple w:instr=" SEQ Figura \* ARABIC ">
        <w:r>
          <w:t>11</w:t>
        </w:r>
      </w:fldSimple>
      <w:r>
        <w:t xml:space="preserve"> - Mapa de Atores</w:t>
      </w:r>
      <w:bookmarkEnd w:id="42"/>
    </w:p>
    <w:p w:rsidR="00C948D8" w:rsidRDefault="0020768F">
      <w:pPr>
        <w:pStyle w:val="FonteeImagem"/>
        <w:rPr>
          <w:lang w:val="en-US" w:eastAsia="pt-BR"/>
        </w:rPr>
      </w:pPr>
      <w:r>
        <w:rPr>
          <w:noProof/>
          <w:lang w:eastAsia="pt-BR"/>
        </w:rPr>
        <w:drawing>
          <wp:inline distT="0" distB="0" distL="114300" distR="114300">
            <wp:extent cx="5758180" cy="4429125"/>
            <wp:effectExtent l="0" t="0" r="13970" b="9525"/>
            <wp:docPr id="10" name="Imagem 10" descr="P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PERR"/>
                    <pic:cNvPicPr>
                      <a:picLocks noChangeAspect="1"/>
                    </pic:cNvPicPr>
                  </pic:nvPicPr>
                  <pic:blipFill>
                    <a:blip r:embed="rId20"/>
                    <a:stretch>
                      <a:fillRect/>
                    </a:stretch>
                  </pic:blipFill>
                  <pic:spPr>
                    <a:xfrm>
                      <a:off x="0" y="0"/>
                      <a:ext cx="5758180" cy="4429125"/>
                    </a:xfrm>
                    <a:prstGeom prst="rect">
                      <a:avLst/>
                    </a:prstGeom>
                  </pic:spPr>
                </pic:pic>
              </a:graphicData>
            </a:graphic>
          </wp:inline>
        </w:drawing>
      </w:r>
    </w:p>
    <w:p w:rsidR="00C948D8" w:rsidRDefault="0020768F">
      <w:pPr>
        <w:pStyle w:val="FonteeImagem"/>
        <w:rPr>
          <w:lang w:val="en-US" w:eastAsia="pt-BR"/>
        </w:rPr>
      </w:pPr>
      <w:r>
        <w:rPr>
          <w:lang w:val="en-US" w:eastAsia="pt-BR"/>
        </w:rPr>
        <w:t xml:space="preserve">Fonte: </w:t>
      </w:r>
      <w:proofErr w:type="spellStart"/>
      <w:r>
        <w:rPr>
          <w:lang w:val="en-US" w:eastAsia="pt-BR"/>
        </w:rPr>
        <w:t>Autoria</w:t>
      </w:r>
      <w:proofErr w:type="spellEnd"/>
      <w:r>
        <w:rPr>
          <w:lang w:val="en-US" w:eastAsia="pt-BR"/>
        </w:rPr>
        <w:t xml:space="preserve"> </w:t>
      </w:r>
      <w:proofErr w:type="spellStart"/>
      <w:r>
        <w:rPr>
          <w:lang w:val="en-US" w:eastAsia="pt-BR"/>
        </w:rPr>
        <w:t>Prórpia</w:t>
      </w:r>
      <w:proofErr w:type="spellEnd"/>
      <w:r>
        <w:rPr>
          <w:lang w:val="en-US" w:eastAsia="pt-BR"/>
        </w:rPr>
        <w:t>, 2024</w:t>
      </w:r>
    </w:p>
    <w:p w:rsidR="00C948D8" w:rsidRDefault="00C948D8">
      <w:pPr>
        <w:rPr>
          <w:lang w:val="en-US" w:eastAsia="pt-BR"/>
        </w:rPr>
      </w:pPr>
    </w:p>
    <w:p w:rsidR="00C948D8" w:rsidRDefault="0020768F">
      <w:pPr>
        <w:pStyle w:val="Ttulo2"/>
        <w:rPr>
          <w:lang w:eastAsia="pt-BR"/>
        </w:rPr>
      </w:pPr>
      <w:bookmarkStart w:id="43" w:name="_Toc177366927"/>
      <w:r>
        <w:rPr>
          <w:lang w:val="en-US" w:eastAsia="pt-BR"/>
        </w:rPr>
        <w:t>Golden Circle</w:t>
      </w:r>
      <w:bookmarkEnd w:id="43"/>
    </w:p>
    <w:p w:rsidR="00C948D8" w:rsidRDefault="0020768F">
      <w:pPr>
        <w:ind w:firstLine="708"/>
        <w:rPr>
          <w:lang w:eastAsia="pt-BR"/>
        </w:rPr>
      </w:pPr>
      <w:r>
        <w:rPr>
          <w:lang w:eastAsia="pt-BR"/>
        </w:rPr>
        <w:t xml:space="preserve">O Golden </w:t>
      </w:r>
      <w:proofErr w:type="spellStart"/>
      <w:r>
        <w:rPr>
          <w:lang w:eastAsia="pt-BR"/>
        </w:rPr>
        <w:t>Circle</w:t>
      </w:r>
      <w:proofErr w:type="spellEnd"/>
      <w:r>
        <w:rPr>
          <w:lang w:eastAsia="pt-BR"/>
        </w:rPr>
        <w:t xml:space="preserve">, ou Círculo de Ouro, é uma metodologia criada por Simon </w:t>
      </w:r>
      <w:proofErr w:type="spellStart"/>
      <w:r>
        <w:rPr>
          <w:lang w:eastAsia="pt-BR"/>
        </w:rPr>
        <w:t>Sinek</w:t>
      </w:r>
      <w:proofErr w:type="spellEnd"/>
      <w:r>
        <w:rPr>
          <w:lang w:eastAsia="pt-BR"/>
        </w:rPr>
        <w:t xml:space="preserve"> que ajuda empresas e líderes a gerar impacto por meio do propósito. O conceito sugere que empresas e líderes devem pensar, agir e comunicar de dentro para fora, do centro do círculo para as extremidades, seguindo três camadas ou esferas de trabalho que ajudam a extrair o potencial da empresa e a se destacar.</w:t>
      </w:r>
    </w:p>
    <w:p w:rsidR="00C948D8" w:rsidRDefault="0020768F">
      <w:pPr>
        <w:ind w:firstLine="708"/>
        <w:rPr>
          <w:lang w:val="en-US" w:eastAsia="pt-BR"/>
        </w:rPr>
      </w:pPr>
      <w:r>
        <w:rPr>
          <w:lang w:eastAsia="pt-BR"/>
        </w:rPr>
        <w:t xml:space="preserve">Compreender o Golden </w:t>
      </w:r>
      <w:proofErr w:type="spellStart"/>
      <w:r>
        <w:rPr>
          <w:lang w:eastAsia="pt-BR"/>
        </w:rPr>
        <w:t>Circle</w:t>
      </w:r>
      <w:proofErr w:type="spellEnd"/>
      <w:r>
        <w:rPr>
          <w:lang w:eastAsia="pt-BR"/>
        </w:rPr>
        <w:t xml:space="preserve"> auxilia as empresas a fugir do padrão tradicional de desenvolvimento, que foca de fora para dentro, e a ter um propósito maior que apenas o lucro.</w:t>
      </w:r>
      <w:r>
        <w:rPr>
          <w:lang w:val="en-US" w:eastAsia="pt-BR"/>
        </w:rPr>
        <w:t xml:space="preserve"> (ZENDESK,2024)</w:t>
      </w:r>
    </w:p>
    <w:p w:rsidR="00C948D8" w:rsidRDefault="00C948D8">
      <w:pPr>
        <w:ind w:firstLine="708"/>
        <w:rPr>
          <w:lang w:val="en-US" w:eastAsia="pt-BR"/>
        </w:rPr>
      </w:pPr>
    </w:p>
    <w:p w:rsidR="00C948D8" w:rsidRDefault="00C948D8">
      <w:pPr>
        <w:ind w:firstLine="708"/>
        <w:rPr>
          <w:lang w:val="en-US" w:eastAsia="pt-BR"/>
        </w:rPr>
      </w:pPr>
    </w:p>
    <w:p w:rsidR="00C948D8" w:rsidRDefault="00C948D8">
      <w:pPr>
        <w:ind w:firstLine="708"/>
        <w:rPr>
          <w:lang w:val="en-US" w:eastAsia="pt-BR"/>
        </w:rPr>
      </w:pPr>
    </w:p>
    <w:p w:rsidR="00C948D8" w:rsidRDefault="0020768F">
      <w:pPr>
        <w:pStyle w:val="Legenda"/>
        <w:rPr>
          <w:lang w:eastAsia="pt-BR"/>
        </w:rPr>
      </w:pPr>
      <w:bookmarkStart w:id="44" w:name="_Toc177366943"/>
      <w:r>
        <w:t xml:space="preserve">Figura </w:t>
      </w:r>
      <w:fldSimple w:instr=" SEQ Figura \* ARABIC ">
        <w:r>
          <w:t>12</w:t>
        </w:r>
      </w:fldSimple>
      <w:r>
        <w:t xml:space="preserve"> - Golden </w:t>
      </w:r>
      <w:proofErr w:type="spellStart"/>
      <w:r>
        <w:t>Circle</w:t>
      </w:r>
      <w:bookmarkEnd w:id="44"/>
      <w:proofErr w:type="spellEnd"/>
    </w:p>
    <w:p w:rsidR="00C948D8" w:rsidRDefault="0020768F">
      <w:pPr>
        <w:pStyle w:val="FonteeImagem"/>
        <w:rPr>
          <w:lang w:eastAsia="pt-BR"/>
        </w:rPr>
      </w:pPr>
      <w:r>
        <w:rPr>
          <w:noProof/>
          <w:lang w:eastAsia="pt-BR"/>
        </w:rPr>
        <w:drawing>
          <wp:inline distT="0" distB="0" distL="114300" distR="114300">
            <wp:extent cx="5742305" cy="3230245"/>
            <wp:effectExtent l="28575" t="9525" r="39370" b="36830"/>
            <wp:docPr id="11" name="Imagem 11" descr="TC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CC (1)"/>
                    <pic:cNvPicPr>
                      <a:picLocks noChangeAspect="1"/>
                    </pic:cNvPicPr>
                  </pic:nvPicPr>
                  <pic:blipFill>
                    <a:blip r:embed="rId21"/>
                    <a:stretch>
                      <a:fillRect/>
                    </a:stretch>
                  </pic:blipFill>
                  <pic:spPr>
                    <a:xfrm>
                      <a:off x="0" y="0"/>
                      <a:ext cx="5742305" cy="3230245"/>
                    </a:xfrm>
                    <a:prstGeom prst="rect">
                      <a:avLst/>
                    </a:prstGeom>
                    <a:ln w="28575">
                      <a:solidFill>
                        <a:schemeClr val="accent2"/>
                      </a:solidFill>
                    </a:ln>
                  </pic:spPr>
                </pic:pic>
              </a:graphicData>
            </a:graphic>
          </wp:inline>
        </w:drawing>
      </w:r>
    </w:p>
    <w:p w:rsidR="00C948D8" w:rsidRDefault="0020768F">
      <w:pPr>
        <w:pStyle w:val="FonteeImagem"/>
        <w:rPr>
          <w:lang w:val="en-US" w:eastAsia="pt-BR"/>
        </w:rPr>
      </w:pPr>
      <w:r>
        <w:rPr>
          <w:lang w:val="en-US" w:eastAsia="pt-BR"/>
        </w:rPr>
        <w:t xml:space="preserve">Fonte: </w:t>
      </w:r>
      <w:proofErr w:type="spellStart"/>
      <w:r>
        <w:rPr>
          <w:lang w:val="en-US" w:eastAsia="pt-BR"/>
        </w:rPr>
        <w:t>Autoria</w:t>
      </w:r>
      <w:proofErr w:type="spellEnd"/>
      <w:r>
        <w:rPr>
          <w:lang w:val="en-US" w:eastAsia="pt-BR"/>
        </w:rPr>
        <w:t xml:space="preserve"> </w:t>
      </w:r>
      <w:proofErr w:type="spellStart"/>
      <w:r>
        <w:rPr>
          <w:lang w:val="en-US" w:eastAsia="pt-BR"/>
        </w:rPr>
        <w:t>Própria</w:t>
      </w:r>
      <w:proofErr w:type="spellEnd"/>
      <w:r>
        <w:rPr>
          <w:lang w:val="en-US" w:eastAsia="pt-BR"/>
        </w:rPr>
        <w:t>, 2024</w:t>
      </w:r>
    </w:p>
    <w:p w:rsidR="00C948D8" w:rsidRDefault="00C948D8">
      <w:pPr>
        <w:spacing w:after="0" w:line="240" w:lineRule="auto"/>
        <w:ind w:firstLine="705"/>
        <w:textAlignment w:val="baseline"/>
        <w:rPr>
          <w:rFonts w:ascii="Segoe UI" w:eastAsia="Times New Roman" w:hAnsi="Segoe UI" w:cs="Segoe UI"/>
          <w:sz w:val="18"/>
          <w:szCs w:val="18"/>
          <w:lang w:eastAsia="pt-BR"/>
        </w:rPr>
      </w:pPr>
    </w:p>
    <w:p w:rsidR="00C948D8" w:rsidRDefault="0020768F">
      <w:pPr>
        <w:pStyle w:val="Ttulo2"/>
        <w:rPr>
          <w:rFonts w:eastAsia="Times New Roman"/>
          <w:lang w:eastAsia="pt-BR"/>
        </w:rPr>
      </w:pPr>
      <w:bookmarkStart w:id="45" w:name="_Toc177366928"/>
      <w:r>
        <w:rPr>
          <w:rFonts w:eastAsia="Times New Roman"/>
          <w:lang w:eastAsia="pt-BR"/>
        </w:rPr>
        <w:t>Cardápio de ideias</w:t>
      </w:r>
      <w:bookmarkEnd w:id="45"/>
    </w:p>
    <w:p w:rsidR="00C948D8" w:rsidRDefault="0020768F">
      <w:pPr>
        <w:rPr>
          <w:lang w:eastAsia="pt-BR"/>
        </w:rPr>
      </w:pPr>
      <w:r>
        <w:rPr>
          <w:lang w:eastAsia="pt-BR"/>
        </w:rPr>
        <w:t>O Cardápio de Ideias é um catálogo que reúne e concretiza todas as ideias desenvolvidas no projeto.</w:t>
      </w:r>
    </w:p>
    <w:p w:rsidR="00C948D8" w:rsidRDefault="0020768F">
      <w:pPr>
        <w:rPr>
          <w:lang w:eastAsia="pt-BR"/>
        </w:rPr>
      </w:pPr>
      <w:r>
        <w:rPr>
          <w:lang w:eastAsia="pt-BR"/>
        </w:rPr>
        <w:t>O produto final se assemelha às ações táticas de implementação encontradas em um plano de marketing, frequentemente incluindo comentários sobre as ideias e seus desdobramentos. (MJVINNOVATION, 2022)</w:t>
      </w:r>
    </w:p>
    <w:p w:rsidR="00C948D8" w:rsidRDefault="00C948D8">
      <w:pPr>
        <w:spacing w:after="0" w:line="240" w:lineRule="auto"/>
        <w:ind w:firstLine="705"/>
        <w:jc w:val="center"/>
        <w:textAlignment w:val="baseline"/>
        <w:rPr>
          <w:rFonts w:ascii="Segoe UI" w:eastAsia="Times New Roman" w:hAnsi="Segoe UI" w:cs="Segoe UI"/>
          <w:sz w:val="18"/>
          <w:szCs w:val="18"/>
          <w:lang w:eastAsia="pt-BR"/>
        </w:rPr>
      </w:pPr>
    </w:p>
    <w:p w:rsidR="00C948D8" w:rsidRDefault="0020768F">
      <w:pPr>
        <w:pStyle w:val="Legenda"/>
      </w:pPr>
      <w:r>
        <w:t xml:space="preserve">Quadro </w:t>
      </w:r>
      <w:fldSimple w:instr=" SEQ Quadro \* ARABIC ">
        <w:r>
          <w:t>2</w:t>
        </w:r>
      </w:fldSimple>
      <w:bookmarkStart w:id="46" w:name="_Toc9198"/>
      <w:r>
        <w:t xml:space="preserve"> - </w:t>
      </w:r>
      <w:proofErr w:type="spellStart"/>
      <w:r>
        <w:t>Cardapio</w:t>
      </w:r>
      <w:proofErr w:type="spellEnd"/>
      <w:r>
        <w:t xml:space="preserve"> de Ideias</w:t>
      </w:r>
      <w:bookmarkEnd w:id="46"/>
    </w:p>
    <w:tbl>
      <w:tblPr>
        <w:tblW w:w="90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28"/>
        <w:gridCol w:w="4527"/>
      </w:tblGrid>
      <w:tr w:rsidR="00C948D8">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tcPr>
          <w:p w:rsidR="00C948D8" w:rsidRDefault="0020768F">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b/>
                <w:bCs/>
                <w:szCs w:val="24"/>
                <w:lang w:eastAsia="pt-BR"/>
              </w:rPr>
              <w:t>OBJETIVOS </w:t>
            </w:r>
            <w:r>
              <w:rPr>
                <w:rFonts w:eastAsia="Times New Roman" w:cs="Arial"/>
                <w:szCs w:val="24"/>
                <w:lang w:eastAsia="pt-BR"/>
              </w:rPr>
              <w:t> </w:t>
            </w:r>
          </w:p>
        </w:tc>
        <w:tc>
          <w:tcPr>
            <w:tcW w:w="4527" w:type="dxa"/>
            <w:tcBorders>
              <w:top w:val="single" w:sz="6" w:space="0" w:color="auto"/>
              <w:left w:val="single" w:sz="6" w:space="0" w:color="auto"/>
              <w:bottom w:val="single" w:sz="6" w:space="0" w:color="auto"/>
              <w:right w:val="single" w:sz="6" w:space="0" w:color="auto"/>
            </w:tcBorders>
            <w:shd w:val="clear" w:color="auto" w:fill="auto"/>
          </w:tcPr>
          <w:p w:rsidR="00C948D8" w:rsidRDefault="0020768F">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b/>
                <w:bCs/>
                <w:szCs w:val="24"/>
                <w:lang w:eastAsia="pt-BR"/>
              </w:rPr>
              <w:t>IDEIA BASE</w:t>
            </w:r>
            <w:r>
              <w:rPr>
                <w:rFonts w:eastAsia="Times New Roman" w:cs="Arial"/>
                <w:szCs w:val="24"/>
                <w:lang w:eastAsia="pt-BR"/>
              </w:rPr>
              <w:t> </w:t>
            </w:r>
          </w:p>
        </w:tc>
      </w:tr>
      <w:tr w:rsidR="00C948D8">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vAlign w:val="center"/>
          </w:tcPr>
          <w:p w:rsidR="00C948D8" w:rsidRDefault="0020768F">
            <w:pPr>
              <w:spacing w:after="0" w:line="240" w:lineRule="auto"/>
              <w:ind w:firstLine="705"/>
              <w:jc w:val="left"/>
              <w:textAlignment w:val="baseline"/>
              <w:rPr>
                <w:rFonts w:ascii="Times New Roman" w:eastAsia="Times New Roman" w:hAnsi="Times New Roman" w:cs="Times New Roman"/>
                <w:szCs w:val="24"/>
                <w:lang w:eastAsia="pt-BR"/>
              </w:rPr>
            </w:pPr>
            <w:r>
              <w:rPr>
                <w:rFonts w:eastAsia="Times New Roman" w:cs="Arial"/>
                <w:szCs w:val="24"/>
                <w:lang w:eastAsia="pt-BR"/>
              </w:rPr>
              <w:t>Inserir os imigrantes e refugiados dentro do mercado de trabalho brasileiro </w:t>
            </w:r>
          </w:p>
        </w:tc>
        <w:tc>
          <w:tcPr>
            <w:tcW w:w="4527" w:type="dxa"/>
            <w:tcBorders>
              <w:top w:val="single" w:sz="6" w:space="0" w:color="auto"/>
              <w:left w:val="single" w:sz="6" w:space="0" w:color="auto"/>
              <w:bottom w:val="single" w:sz="6" w:space="0" w:color="auto"/>
              <w:right w:val="single" w:sz="6" w:space="0" w:color="auto"/>
            </w:tcBorders>
            <w:shd w:val="clear" w:color="auto" w:fill="auto"/>
            <w:vAlign w:val="center"/>
          </w:tcPr>
          <w:p w:rsidR="00C948D8" w:rsidRDefault="0020768F">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szCs w:val="24"/>
                <w:lang w:eastAsia="pt-BR"/>
              </w:rPr>
              <w:t>Instruir os mesmos para atingir um nível d e conhecimento e habilidade necessários e mostrar para empresas interessadas</w:t>
            </w:r>
          </w:p>
        </w:tc>
      </w:tr>
      <w:tr w:rsidR="00C948D8">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vAlign w:val="center"/>
          </w:tcPr>
          <w:p w:rsidR="00C948D8" w:rsidRDefault="0020768F">
            <w:pPr>
              <w:spacing w:after="0" w:line="240" w:lineRule="auto"/>
              <w:ind w:firstLine="705"/>
              <w:jc w:val="left"/>
              <w:textAlignment w:val="baseline"/>
              <w:rPr>
                <w:rFonts w:ascii="Times New Roman" w:eastAsia="Times New Roman" w:hAnsi="Times New Roman" w:cs="Times New Roman"/>
                <w:szCs w:val="24"/>
                <w:lang w:eastAsia="pt-BR"/>
              </w:rPr>
            </w:pPr>
            <w:r>
              <w:rPr>
                <w:rFonts w:eastAsia="Times New Roman" w:cs="Arial"/>
                <w:szCs w:val="24"/>
                <w:lang w:eastAsia="pt-BR"/>
              </w:rPr>
              <w:t>Auxiliar o Público-alvo a como se comportar dentro de uma entrevista de emprego </w:t>
            </w:r>
          </w:p>
        </w:tc>
        <w:tc>
          <w:tcPr>
            <w:tcW w:w="4527" w:type="dxa"/>
            <w:tcBorders>
              <w:top w:val="single" w:sz="6" w:space="0" w:color="auto"/>
              <w:left w:val="single" w:sz="6" w:space="0" w:color="auto"/>
              <w:bottom w:val="single" w:sz="6" w:space="0" w:color="auto"/>
              <w:right w:val="single" w:sz="6" w:space="0" w:color="auto"/>
            </w:tcBorders>
            <w:shd w:val="clear" w:color="auto" w:fill="auto"/>
            <w:vAlign w:val="center"/>
          </w:tcPr>
          <w:p w:rsidR="00C948D8" w:rsidRDefault="0020768F">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szCs w:val="24"/>
                <w:lang w:eastAsia="pt-BR"/>
              </w:rPr>
              <w:t xml:space="preserve">Colocar no site um passo a passo de como agir numa entrevista (vestimentas, postura, vocabulário, comportamento e </w:t>
            </w:r>
            <w:proofErr w:type="spellStart"/>
            <w:r>
              <w:rPr>
                <w:rFonts w:eastAsia="Times New Roman" w:cs="Arial"/>
                <w:szCs w:val="24"/>
                <w:lang w:eastAsia="pt-BR"/>
              </w:rPr>
              <w:t>etc</w:t>
            </w:r>
            <w:proofErr w:type="spellEnd"/>
            <w:r>
              <w:rPr>
                <w:rFonts w:eastAsia="Times New Roman" w:cs="Arial"/>
                <w:szCs w:val="24"/>
                <w:lang w:eastAsia="pt-BR"/>
              </w:rPr>
              <w:t>)</w:t>
            </w:r>
          </w:p>
        </w:tc>
      </w:tr>
      <w:tr w:rsidR="00C948D8">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vAlign w:val="center"/>
          </w:tcPr>
          <w:p w:rsidR="00C948D8" w:rsidRDefault="0020768F">
            <w:pPr>
              <w:spacing w:after="0" w:line="240" w:lineRule="auto"/>
              <w:ind w:firstLine="705"/>
              <w:jc w:val="left"/>
              <w:textAlignment w:val="baseline"/>
              <w:rPr>
                <w:rFonts w:ascii="Times New Roman" w:eastAsia="Times New Roman" w:hAnsi="Times New Roman" w:cs="Times New Roman"/>
                <w:szCs w:val="24"/>
                <w:lang w:eastAsia="pt-BR"/>
              </w:rPr>
            </w:pPr>
            <w:r>
              <w:rPr>
                <w:rFonts w:eastAsia="Times New Roman" w:cs="Arial"/>
                <w:szCs w:val="24"/>
                <w:lang w:eastAsia="pt-BR"/>
              </w:rPr>
              <w:t>Ajudar os imigrantes e refugiados a aprender o idioma do Brasil. </w:t>
            </w:r>
          </w:p>
        </w:tc>
        <w:tc>
          <w:tcPr>
            <w:tcW w:w="4527" w:type="dxa"/>
            <w:tcBorders>
              <w:top w:val="single" w:sz="6" w:space="0" w:color="auto"/>
              <w:left w:val="single" w:sz="6" w:space="0" w:color="auto"/>
              <w:bottom w:val="single" w:sz="6" w:space="0" w:color="auto"/>
              <w:right w:val="single" w:sz="6" w:space="0" w:color="auto"/>
            </w:tcBorders>
            <w:shd w:val="clear" w:color="auto" w:fill="auto"/>
            <w:vAlign w:val="center"/>
          </w:tcPr>
          <w:p w:rsidR="00C948D8" w:rsidRDefault="0020768F">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szCs w:val="24"/>
                <w:lang w:eastAsia="pt-BR"/>
              </w:rPr>
              <w:t>Fornecer cursos de língua portuguesa para maior facilidade de comunicação no ambiente de trabalho</w:t>
            </w:r>
          </w:p>
        </w:tc>
      </w:tr>
      <w:tr w:rsidR="00C948D8">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vAlign w:val="center"/>
          </w:tcPr>
          <w:p w:rsidR="00C948D8" w:rsidRDefault="0020768F">
            <w:pPr>
              <w:spacing w:after="0" w:line="240" w:lineRule="auto"/>
              <w:ind w:firstLine="705"/>
              <w:jc w:val="left"/>
              <w:textAlignment w:val="baseline"/>
              <w:rPr>
                <w:rFonts w:ascii="Times New Roman" w:eastAsia="Times New Roman" w:hAnsi="Times New Roman" w:cs="Times New Roman"/>
                <w:szCs w:val="24"/>
                <w:lang w:eastAsia="pt-BR"/>
              </w:rPr>
            </w:pPr>
            <w:r>
              <w:rPr>
                <w:rFonts w:eastAsia="Times New Roman" w:cs="Arial"/>
                <w:szCs w:val="24"/>
                <w:lang w:eastAsia="pt-BR"/>
              </w:rPr>
              <w:t>Facilitar o processo de criação do currículo do usuário </w:t>
            </w:r>
          </w:p>
        </w:tc>
        <w:tc>
          <w:tcPr>
            <w:tcW w:w="4527" w:type="dxa"/>
            <w:tcBorders>
              <w:top w:val="single" w:sz="6" w:space="0" w:color="auto"/>
              <w:left w:val="single" w:sz="6" w:space="0" w:color="auto"/>
              <w:bottom w:val="single" w:sz="6" w:space="0" w:color="auto"/>
              <w:right w:val="single" w:sz="6" w:space="0" w:color="auto"/>
            </w:tcBorders>
            <w:shd w:val="clear" w:color="auto" w:fill="auto"/>
            <w:vAlign w:val="center"/>
          </w:tcPr>
          <w:p w:rsidR="00C948D8" w:rsidRDefault="0020768F">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szCs w:val="24"/>
                <w:lang w:eastAsia="pt-BR"/>
              </w:rPr>
              <w:t>Criar uma aba que facilita na hora de colocar a informações necessárias para a confecção de um currículo decente</w:t>
            </w:r>
          </w:p>
        </w:tc>
      </w:tr>
    </w:tbl>
    <w:p w:rsidR="00C948D8" w:rsidRDefault="0020768F">
      <w:pPr>
        <w:pStyle w:val="FonteeImagem"/>
      </w:pPr>
      <w:r>
        <w:t>Fonte: Autoria própria, 2024</w:t>
      </w:r>
    </w:p>
    <w:p w:rsidR="00C948D8" w:rsidRDefault="0020768F">
      <w:pPr>
        <w:spacing w:after="0" w:line="240" w:lineRule="auto"/>
        <w:ind w:firstLine="0"/>
        <w:jc w:val="left"/>
        <w:rPr>
          <w:sz w:val="20"/>
        </w:rPr>
      </w:pPr>
      <w:r>
        <w:br w:type="page"/>
      </w:r>
    </w:p>
    <w:p w:rsidR="00C948D8" w:rsidRDefault="00C948D8">
      <w:pPr>
        <w:pStyle w:val="FonteeImagem"/>
      </w:pPr>
    </w:p>
    <w:p w:rsidR="00C948D8" w:rsidRDefault="0020768F">
      <w:pPr>
        <w:pStyle w:val="Ttulo1"/>
      </w:pPr>
      <w:bookmarkStart w:id="47" w:name="_Toc177366929"/>
      <w:r>
        <w:t>ASPECTOS ESTRATÉGICOS</w:t>
      </w:r>
      <w:bookmarkEnd w:id="47"/>
    </w:p>
    <w:p w:rsidR="00C948D8" w:rsidRDefault="0020768F">
      <w:r>
        <w:t>As estratégias e ferramentas usadas no processo são discutidas neste capítulo. desenvolver o modelo de negócios do projeto com o objetivo de definir a estrutura deste para facilitar a compreensão de temas como público-alvo, recursos, colaboração e estratégias para economizar dinheiro.</w:t>
      </w:r>
    </w:p>
    <w:p w:rsidR="00C948D8" w:rsidRDefault="0020768F">
      <w:pPr>
        <w:pStyle w:val="Ttulo2"/>
      </w:pPr>
      <w:bookmarkStart w:id="48" w:name="_Toc177366930"/>
      <w:proofErr w:type="spellStart"/>
      <w:r>
        <w:t>Canvas</w:t>
      </w:r>
      <w:bookmarkEnd w:id="48"/>
      <w:proofErr w:type="spellEnd"/>
    </w:p>
    <w:p w:rsidR="00C948D8" w:rsidRDefault="0020768F">
      <w:pPr>
        <w:ind w:firstLine="708"/>
      </w:pPr>
      <w:proofErr w:type="spellStart"/>
      <w:r>
        <w:t>Canvas</w:t>
      </w:r>
      <w:proofErr w:type="spellEnd"/>
      <w:r>
        <w:t xml:space="preserve">, ou business </w:t>
      </w:r>
      <w:proofErr w:type="spellStart"/>
      <w:r>
        <w:t>model</w:t>
      </w:r>
      <w:proofErr w:type="spellEnd"/>
      <w:r>
        <w:t xml:space="preserve"> </w:t>
      </w:r>
      <w:proofErr w:type="spellStart"/>
      <w:r>
        <w:t>canvas</w:t>
      </w:r>
      <w:proofErr w:type="spellEnd"/>
      <w:r>
        <w:t>, é uma ferramenta visual para ajudar a organizar ideias sobre um negócio. Assim é possível criar um modelo de negócio fácil de ser consultado e atualizado.</w:t>
      </w:r>
    </w:p>
    <w:p w:rsidR="00C948D8" w:rsidRDefault="0020768F">
      <w:pPr>
        <w:ind w:firstLine="708"/>
      </w:pPr>
      <w:r>
        <w:t xml:space="preserve">O método mais tradicional de planejar um novo negócio é através do plano de </w:t>
      </w:r>
      <w:proofErr w:type="gramStart"/>
      <w:r>
        <w:t>negócios.(</w:t>
      </w:r>
      <w:proofErr w:type="gramEnd"/>
      <w:r>
        <w:t>NOMUS BLOG INDUSTRIAL, 2024)</w:t>
      </w:r>
    </w:p>
    <w:p w:rsidR="00C948D8" w:rsidRDefault="0020768F">
      <w:pPr>
        <w:pStyle w:val="Legenda"/>
        <w:keepNext/>
      </w:pPr>
      <w:r>
        <w:t xml:space="preserve">Figura </w:t>
      </w:r>
      <w:fldSimple w:instr=" SEQ Figura \* ARABIC ">
        <w:r>
          <w:t>13</w:t>
        </w:r>
      </w:fldSimple>
      <w:r>
        <w:t xml:space="preserve"> - </w:t>
      </w:r>
      <w:proofErr w:type="spellStart"/>
      <w:r>
        <w:t>Canvas</w:t>
      </w:r>
      <w:proofErr w:type="spellEnd"/>
    </w:p>
    <w:p w:rsidR="00C948D8" w:rsidRDefault="0020768F">
      <w:pPr>
        <w:pStyle w:val="FonteeImagem"/>
      </w:pPr>
      <w:r>
        <w:rPr>
          <w:noProof/>
          <w:lang w:eastAsia="pt-BR"/>
        </w:rPr>
        <w:drawing>
          <wp:inline distT="0" distB="0" distL="0" distR="0">
            <wp:extent cx="5760085" cy="4525645"/>
            <wp:effectExtent l="0" t="0" r="0" b="825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60085" cy="4525645"/>
                    </a:xfrm>
                    <a:prstGeom prst="rect">
                      <a:avLst/>
                    </a:prstGeom>
                  </pic:spPr>
                </pic:pic>
              </a:graphicData>
            </a:graphic>
          </wp:inline>
        </w:drawing>
      </w:r>
    </w:p>
    <w:p w:rsidR="00C948D8" w:rsidRDefault="0020768F">
      <w:pPr>
        <w:pStyle w:val="FonteeImagem"/>
      </w:pPr>
      <w:r>
        <w:t xml:space="preserve">Fonte: </w:t>
      </w:r>
      <w:proofErr w:type="spellStart"/>
      <w:r>
        <w:t>Autória</w:t>
      </w:r>
      <w:proofErr w:type="spellEnd"/>
      <w:r>
        <w:t xml:space="preserve"> Própria, 2024</w:t>
      </w:r>
      <w:r>
        <w:br/>
      </w:r>
      <w:r>
        <w:tab/>
      </w:r>
    </w:p>
    <w:p w:rsidR="00C948D8" w:rsidRDefault="00C948D8"/>
    <w:p w:rsidR="00C948D8" w:rsidRDefault="00C948D8"/>
    <w:p w:rsidR="00C948D8" w:rsidRDefault="00C948D8"/>
    <w:p w:rsidR="00C948D8" w:rsidRDefault="0020768F">
      <w:r>
        <w:t xml:space="preserve"> </w:t>
      </w:r>
      <w:r>
        <w:br w:type="page"/>
      </w:r>
    </w:p>
    <w:p w:rsidR="00C948D8" w:rsidRDefault="00C948D8">
      <w:pPr>
        <w:pStyle w:val="FonteeImagem"/>
      </w:pPr>
    </w:p>
    <w:p w:rsidR="00C948D8" w:rsidRDefault="00C948D8"/>
    <w:p w:rsidR="00C948D8" w:rsidRDefault="0020768F">
      <w:pPr>
        <w:pStyle w:val="Ttulo1"/>
      </w:pPr>
      <w:bookmarkStart w:id="49" w:name="_Toc177366931"/>
      <w:r>
        <w:t>REFERÊNCIAS</w:t>
      </w:r>
      <w:bookmarkEnd w:id="49"/>
    </w:p>
    <w:p w:rsidR="00C948D8" w:rsidRDefault="0020768F">
      <w:pPr>
        <w:ind w:firstLine="0"/>
        <w:jc w:val="left"/>
      </w:pPr>
      <w:r>
        <w:t>AGIER, Michel; SCIELO</w:t>
      </w:r>
      <w:r w:rsidR="002A3A6D">
        <w:t>.</w:t>
      </w:r>
      <w:r w:rsidR="002A3A6D" w:rsidRPr="002A3A6D">
        <w:t xml:space="preserve"> </w:t>
      </w:r>
      <w:r w:rsidR="002A3A6D" w:rsidRPr="002A3A6D">
        <w:rPr>
          <w:b/>
        </w:rPr>
        <w:t>Refugiados diante da nova ordem mundial</w:t>
      </w:r>
      <w:r>
        <w:t xml:space="preserve">. </w:t>
      </w:r>
      <w:proofErr w:type="spellStart"/>
      <w:r>
        <w:t>Disponivel</w:t>
      </w:r>
      <w:proofErr w:type="spellEnd"/>
      <w:r>
        <w:t xml:space="preserve"> em: https://www.scielo.br/j/ts/a/dfrz9tB3Bg93PRGY3pZTjNv/?lang=pt. Acesso em: 12/08/2024 </w:t>
      </w:r>
    </w:p>
    <w:p w:rsidR="00A7791A" w:rsidRDefault="0020768F">
      <w:pPr>
        <w:ind w:firstLine="0"/>
        <w:jc w:val="left"/>
      </w:pPr>
      <w:r>
        <w:t xml:space="preserve">ACNUR. </w:t>
      </w:r>
      <w:r>
        <w:rPr>
          <w:b/>
          <w:bCs/>
        </w:rPr>
        <w:t>Dados Refugiados no Brasil</w:t>
      </w:r>
      <w:r>
        <w:t xml:space="preserve">. Disponível em: https://www.acnur.org/portugues/dados-sobre-refugiados-no-brasil/.Acesso </w:t>
      </w:r>
      <w:proofErr w:type="gramStart"/>
      <w:r>
        <w:t>em:?</w:t>
      </w:r>
      <w:proofErr w:type="gramEnd"/>
      <w:r>
        <w:t xml:space="preserve"> 12/08/2024 </w:t>
      </w:r>
    </w:p>
    <w:p w:rsidR="00A7791A" w:rsidRDefault="00A7791A">
      <w:pPr>
        <w:ind w:firstLine="0"/>
        <w:jc w:val="left"/>
      </w:pPr>
      <w:r>
        <w:t xml:space="preserve">VALOR. </w:t>
      </w:r>
      <w:r w:rsidRPr="00A7791A">
        <w:rPr>
          <w:b/>
        </w:rPr>
        <w:t>Taxa de Desemprego de Refugiados no Brasil</w:t>
      </w:r>
      <w:r>
        <w:t>. Disponível em:</w:t>
      </w:r>
    </w:p>
    <w:p w:rsidR="00A7791A" w:rsidRDefault="009F4464">
      <w:pPr>
        <w:ind w:firstLine="0"/>
        <w:jc w:val="left"/>
      </w:pPr>
      <w:r w:rsidRPr="009F4464">
        <w:t>https://valor.globo.com/brasil/noticia/2023/10/24/pesquisa-mostra-que-desemprego-atinge-55percent-dos-refugiados-no-brasil.ghtml</w:t>
      </w:r>
      <w:r>
        <w:t xml:space="preserve"> Acesso em: 01/10/2024</w:t>
      </w:r>
    </w:p>
    <w:p w:rsidR="00C948D8" w:rsidRDefault="0020768F">
      <w:pPr>
        <w:ind w:firstLine="0"/>
        <w:jc w:val="left"/>
      </w:pPr>
      <w:r>
        <w:t xml:space="preserve">TVSENADO. </w:t>
      </w:r>
      <w:r>
        <w:rPr>
          <w:b/>
          <w:bCs/>
        </w:rPr>
        <w:t xml:space="preserve">Dados desemprego e </w:t>
      </w:r>
      <w:proofErr w:type="gramStart"/>
      <w:r>
        <w:rPr>
          <w:b/>
          <w:bCs/>
        </w:rPr>
        <w:t xml:space="preserve">refugiados </w:t>
      </w:r>
      <w:r>
        <w:t>.</w:t>
      </w:r>
      <w:proofErr w:type="gramEnd"/>
      <w:r>
        <w:t xml:space="preserve"> Disponível em:https://www12.senado.leg.br/tv/programas/em-discussao/2023/10/desafios-de-imigrantes-e-refugiados-para-trabalhar-no-brasil-sao-apontados-em-</w:t>
      </w:r>
      <w:proofErr w:type="gramStart"/>
      <w:r>
        <w:t>debate .Acesso</w:t>
      </w:r>
      <w:proofErr w:type="gramEnd"/>
      <w:r>
        <w:t xml:space="preserve"> em:? 12/08/2024 </w:t>
      </w:r>
    </w:p>
    <w:p w:rsidR="00C948D8" w:rsidRDefault="0020768F">
      <w:pPr>
        <w:ind w:firstLine="0"/>
        <w:jc w:val="left"/>
      </w:pPr>
      <w:r>
        <w:t>IDESG.</w:t>
      </w:r>
      <w:r>
        <w:rPr>
          <w:b/>
          <w:bCs/>
        </w:rPr>
        <w:t xml:space="preserve"> Achar emprego</w:t>
      </w:r>
      <w:r>
        <w:rPr>
          <w:b/>
        </w:rPr>
        <w:t xml:space="preserve"> com tecnologia</w:t>
      </w:r>
      <w:r>
        <w:t xml:space="preserve">. </w:t>
      </w:r>
      <w:proofErr w:type="spellStart"/>
      <w:r>
        <w:t>Disponivel</w:t>
      </w:r>
      <w:proofErr w:type="spellEnd"/>
      <w:r>
        <w:t xml:space="preserve"> em: https://idesg.org.br/2023/10/04/recrutamento-e-selecao-na-era-digital-como-a-tecnologia-esta-transformando-a-busca-por-talentos/#:~:text=A%20tecnologia%20est%C3%A1%20facilitando%20e,mais%20adequados%20para%20cada%20fun%C3%A7%C3%A3o. Acesso em: 12/08/2024 </w:t>
      </w:r>
    </w:p>
    <w:p w:rsidR="00C948D8" w:rsidRDefault="0020768F">
      <w:pPr>
        <w:ind w:firstLine="0"/>
        <w:jc w:val="left"/>
      </w:pPr>
      <w:r>
        <w:t xml:space="preserve">Da SILVA, </w:t>
      </w:r>
      <w:r w:rsidRPr="0020768F">
        <w:t>P</w:t>
      </w:r>
      <w:r w:rsidR="002A3A6D">
        <w:t>.</w:t>
      </w:r>
      <w:r w:rsidRPr="0020768F">
        <w:t xml:space="preserve"> M</w:t>
      </w:r>
      <w:r w:rsidR="002A3A6D">
        <w:t>.</w:t>
      </w:r>
      <w:r w:rsidRPr="0020768F">
        <w:t xml:space="preserve"> M</w:t>
      </w:r>
      <w:r w:rsidR="002A3A6D">
        <w:t>. et al</w:t>
      </w:r>
      <w:r>
        <w:t>;</w:t>
      </w:r>
      <w:r w:rsidR="002A3A6D">
        <w:t xml:space="preserve"> </w:t>
      </w:r>
      <w:r>
        <w:t xml:space="preserve">SCIELO. </w:t>
      </w:r>
      <w:r>
        <w:rPr>
          <w:b/>
        </w:rPr>
        <w:t>Preconceito</w:t>
      </w:r>
      <w:r>
        <w:t xml:space="preserve">. </w:t>
      </w:r>
      <w:proofErr w:type="spellStart"/>
      <w:r>
        <w:t>Disponivel</w:t>
      </w:r>
      <w:proofErr w:type="spellEnd"/>
      <w:r>
        <w:t xml:space="preserve"> em: </w:t>
      </w:r>
      <w:proofErr w:type="gramStart"/>
      <w:r>
        <w:t>https://www.scielo.br/j/rbepop/a/6P3hmfryxSrPhPYMRvMx5pD/# .</w:t>
      </w:r>
      <w:proofErr w:type="gramEnd"/>
      <w:r>
        <w:t xml:space="preserve"> Acesso em: 12/08/2024 </w:t>
      </w:r>
    </w:p>
    <w:p w:rsidR="00C948D8" w:rsidRDefault="0020768F">
      <w:pPr>
        <w:ind w:firstLine="0"/>
        <w:jc w:val="left"/>
      </w:pPr>
      <w:r>
        <w:t xml:space="preserve">COSTA, </w:t>
      </w:r>
      <w:proofErr w:type="spellStart"/>
      <w:r>
        <w:t>Luisa</w:t>
      </w:r>
      <w:proofErr w:type="spellEnd"/>
      <w:r>
        <w:t>;</w:t>
      </w:r>
      <w:r w:rsidR="002A3A6D">
        <w:t xml:space="preserve"> </w:t>
      </w:r>
      <w:r>
        <w:t xml:space="preserve">VOCERH. </w:t>
      </w:r>
      <w:r>
        <w:rPr>
          <w:b/>
        </w:rPr>
        <w:t>Dados Preconceito</w:t>
      </w:r>
      <w:r>
        <w:t xml:space="preserve">. Disponível em: </w:t>
      </w:r>
      <w:proofErr w:type="gramStart"/>
      <w:r>
        <w:t>https://vocerh.abril.com.br/mercado-vagas/55-dos-refugiados-no-brasil-estao-desempregados-veja-outros-dados#:~:text=55%25%20dos%20refugiados%20no%20Brasil%20est%C3%A3o%20desempregados%3B%20veja%20outros%20dados,-O%20preconceito%20%C3%A9 .Acesso</w:t>
      </w:r>
      <w:proofErr w:type="gramEnd"/>
      <w:r>
        <w:t xml:space="preserve"> em: 12/08/2024 </w:t>
      </w:r>
    </w:p>
    <w:p w:rsidR="00C948D8" w:rsidRDefault="00935804">
      <w:pPr>
        <w:ind w:firstLine="0"/>
        <w:jc w:val="left"/>
      </w:pPr>
      <w:r>
        <w:t xml:space="preserve">Da SILVA, </w:t>
      </w:r>
      <w:r w:rsidRPr="0020768F">
        <w:t>P</w:t>
      </w:r>
      <w:r>
        <w:t>.</w:t>
      </w:r>
      <w:r w:rsidRPr="0020768F">
        <w:t xml:space="preserve"> M</w:t>
      </w:r>
      <w:r>
        <w:t>.</w:t>
      </w:r>
      <w:r w:rsidRPr="0020768F">
        <w:t xml:space="preserve"> M</w:t>
      </w:r>
      <w:r>
        <w:t>. et al; SCIELO</w:t>
      </w:r>
      <w:r w:rsidR="0020768F">
        <w:t xml:space="preserve">. </w:t>
      </w:r>
      <w:r w:rsidR="0020768F">
        <w:rPr>
          <w:b/>
        </w:rPr>
        <w:t>Revalidação de documentos</w:t>
      </w:r>
      <w:r w:rsidR="009F4464">
        <w:rPr>
          <w:b/>
        </w:rPr>
        <w:t xml:space="preserve"> e diplomas</w:t>
      </w:r>
      <w:r>
        <w:t xml:space="preserve">. Disponível em: </w:t>
      </w:r>
      <w:r w:rsidRPr="00935804">
        <w:t>https://www.scielo.br/j/rbepop/a/6P3hmfryxSrPhPYMRvMx5pD/</w:t>
      </w:r>
      <w:r w:rsidR="0020768F">
        <w:t xml:space="preserve">.Acesso em: 12/08/2024 </w:t>
      </w:r>
    </w:p>
    <w:p w:rsidR="00C948D8" w:rsidRDefault="0020768F">
      <w:pPr>
        <w:ind w:firstLine="0"/>
        <w:jc w:val="left"/>
      </w:pPr>
      <w:r>
        <w:t>SCIELO</w:t>
      </w:r>
      <w:r>
        <w:rPr>
          <w:b/>
        </w:rPr>
        <w:t>. Direitos Trabalhistas e Exploração</w:t>
      </w:r>
      <w:r>
        <w:t xml:space="preserve">. Disponível em: </w:t>
      </w:r>
      <w:proofErr w:type="gramStart"/>
      <w:r>
        <w:t>http://www.scielo.org.co/scielo.php?pid=S012156122021000200165&amp;script=sci_arttext&amp;tlng=pt .Acesso</w:t>
      </w:r>
      <w:proofErr w:type="gramEnd"/>
      <w:r>
        <w:t xml:space="preserve"> em: 12/08/2024 </w:t>
      </w:r>
    </w:p>
    <w:p w:rsidR="00C948D8" w:rsidRDefault="000E4C70">
      <w:pPr>
        <w:ind w:firstLine="0"/>
        <w:jc w:val="left"/>
      </w:pPr>
      <w:r>
        <w:t>PORTE</w:t>
      </w:r>
      <w:r w:rsidR="00D70713">
        <w:t xml:space="preserve">LLES, W.; </w:t>
      </w:r>
      <w:proofErr w:type="gramStart"/>
      <w:r w:rsidR="00D70713">
        <w:t>SANDER,A</w:t>
      </w:r>
      <w:proofErr w:type="gramEnd"/>
      <w:r w:rsidR="00D70713">
        <w:t xml:space="preserve">; </w:t>
      </w:r>
      <w:r w:rsidR="0020768F">
        <w:t xml:space="preserve">REVISTA METODISTA DE ADMINISTRAÇÃO DO SUL. </w:t>
      </w:r>
      <w:r w:rsidR="0020768F">
        <w:rPr>
          <w:b/>
        </w:rPr>
        <w:t>Justificativa</w:t>
      </w:r>
      <w:r w:rsidR="0020768F">
        <w:t>. Disponível em</w:t>
      </w:r>
      <w:r w:rsidRPr="000E4C70">
        <w:t xml:space="preserve"> https://l1nq.com/TjSYu</w:t>
      </w:r>
      <w:r w:rsidR="0020768F">
        <w:t xml:space="preserve">. Acesso em: 12/08/2024 </w:t>
      </w:r>
    </w:p>
    <w:p w:rsidR="00C948D8" w:rsidRDefault="0020768F">
      <w:pPr>
        <w:ind w:firstLine="0"/>
        <w:jc w:val="left"/>
      </w:pPr>
      <w:r>
        <w:t xml:space="preserve">SCIELO. </w:t>
      </w:r>
      <w:r>
        <w:rPr>
          <w:b/>
        </w:rPr>
        <w:t>Justificativa</w:t>
      </w:r>
      <w:r>
        <w:t xml:space="preserve">. Disponível em: </w:t>
      </w:r>
      <w:proofErr w:type="gramStart"/>
      <w:r>
        <w:t>https://www.scielo.br/j/edreal/a/ZBQP5pfDzDH9CG5HxCksFnK/  .</w:t>
      </w:r>
      <w:proofErr w:type="gramEnd"/>
      <w:r>
        <w:t xml:space="preserve"> Acesso em: 12/08/2024</w:t>
      </w:r>
    </w:p>
    <w:p w:rsidR="00C948D8" w:rsidRDefault="0020768F">
      <w:pPr>
        <w:ind w:firstLine="0"/>
        <w:jc w:val="left"/>
      </w:pPr>
      <w:r>
        <w:t xml:space="preserve">BRASIL. </w:t>
      </w:r>
      <w:r w:rsidR="00935804">
        <w:rPr>
          <w:b/>
        </w:rPr>
        <w:t>Diferença entre refug</w:t>
      </w:r>
      <w:r>
        <w:rPr>
          <w:b/>
        </w:rPr>
        <w:t>iado e imigrante</w:t>
      </w:r>
      <w:r>
        <w:t>. Disponível em: https://www.gov.br/mj/pt-br/assuntos/seus-direitos/refugio/o-que-e-refugio#:~:text=DIFERENÇA%20ENTRE%20REFUGIADOS%20E%20IMIGRANTES,não%20corre%20riscos%20por%20lá. Acesso em: 12/08/2024</w:t>
      </w:r>
    </w:p>
    <w:p w:rsidR="00465E04" w:rsidRDefault="00465E04" w:rsidP="00465E04">
      <w:pPr>
        <w:ind w:firstLine="0"/>
        <w:jc w:val="left"/>
      </w:pPr>
      <w:r>
        <w:t>ACNUR</w:t>
      </w:r>
      <w:r w:rsidRPr="00465E04">
        <w:rPr>
          <w:b/>
        </w:rPr>
        <w:t>. Instituições para refugiados</w:t>
      </w:r>
      <w:r>
        <w:rPr>
          <w:b/>
        </w:rPr>
        <w:t>.</w:t>
      </w:r>
      <w:r>
        <w:t xml:space="preserve"> Disponível em: </w:t>
      </w:r>
      <w:proofErr w:type="gramStart"/>
      <w:r>
        <w:t>https://www.acnur.org/portugues/acnur-no-brasil/ .</w:t>
      </w:r>
      <w:proofErr w:type="gramEnd"/>
      <w:r>
        <w:t xml:space="preserve"> Acesso em: 12/08/2024</w:t>
      </w:r>
    </w:p>
    <w:p w:rsidR="00465E04" w:rsidRDefault="00465E04">
      <w:pPr>
        <w:ind w:firstLine="0"/>
        <w:jc w:val="left"/>
      </w:pPr>
      <w:r>
        <w:t xml:space="preserve">ACNUR. </w:t>
      </w:r>
      <w:r w:rsidRPr="00465E04">
        <w:rPr>
          <w:b/>
        </w:rPr>
        <w:t>Refúgio no Brasil</w:t>
      </w:r>
      <w:r>
        <w:rPr>
          <w:b/>
        </w:rPr>
        <w:t>.</w:t>
      </w:r>
      <w:r>
        <w:t xml:space="preserve"> Disponível em:</w:t>
      </w:r>
      <w:r w:rsidRPr="00465E04">
        <w:t xml:space="preserve"> </w:t>
      </w:r>
      <w:r>
        <w:t>https://help.unhcr.org/brazil/asylum-claim/como-posso-solicitar-refugio-passo-a-passo/. Acesso em: 12/08/2024</w:t>
      </w:r>
    </w:p>
    <w:p w:rsidR="00C948D8" w:rsidRDefault="0020768F">
      <w:pPr>
        <w:ind w:firstLine="0"/>
        <w:jc w:val="left"/>
      </w:pPr>
      <w:r>
        <w:t>SCIELO.</w:t>
      </w:r>
      <w:r>
        <w:rPr>
          <w:b/>
          <w:bCs/>
        </w:rPr>
        <w:t xml:space="preserve"> Dificuldades dos refugiados e imigrantes</w:t>
      </w:r>
      <w:r>
        <w:t>. Disponível em: https://www.scielo.br/j/cebape/a/cgsJ9pBSDSjn7mQnqWSxpJC/?lang=pt. Acesso em: 12/08/2024</w:t>
      </w:r>
    </w:p>
    <w:p w:rsidR="00C948D8" w:rsidRDefault="0020768F">
      <w:pPr>
        <w:ind w:firstLine="0"/>
        <w:jc w:val="left"/>
      </w:pPr>
      <w:r>
        <w:t>FÓLIO - REVISTA DE LETRAS.</w:t>
      </w:r>
      <w:r>
        <w:rPr>
          <w:b/>
          <w:bCs/>
        </w:rPr>
        <w:t xml:space="preserve"> Dificuldade com idioma</w:t>
      </w:r>
      <w:r>
        <w:t>. Disponível em: https://periodicos2.uesb.br/index.php/folio/article/view/4045. Acesso em: 12/08/2024</w:t>
      </w:r>
    </w:p>
    <w:p w:rsidR="00C948D8" w:rsidRDefault="0020768F">
      <w:pPr>
        <w:ind w:firstLine="0"/>
        <w:jc w:val="left"/>
      </w:pPr>
      <w:r>
        <w:t>SCIELO.</w:t>
      </w:r>
      <w:r>
        <w:rPr>
          <w:b/>
          <w:bCs/>
        </w:rPr>
        <w:t xml:space="preserve"> </w:t>
      </w:r>
      <w:r w:rsidR="00465E04">
        <w:rPr>
          <w:b/>
          <w:bCs/>
        </w:rPr>
        <w:t>Rev</w:t>
      </w:r>
      <w:r>
        <w:rPr>
          <w:b/>
          <w:bCs/>
        </w:rPr>
        <w:t>alidação de documentos e diplomas</w:t>
      </w:r>
      <w:r>
        <w:t xml:space="preserve">. Disponível em: https://www.scielo.br/j/rbepop/a/6P3hmfryxSrPhPYMRvMx5pD/. Acesso em: 12/08/2024 </w:t>
      </w:r>
    </w:p>
    <w:p w:rsidR="00C948D8" w:rsidRDefault="0020768F">
      <w:pPr>
        <w:ind w:firstLine="0"/>
        <w:jc w:val="left"/>
      </w:pPr>
      <w:r>
        <w:t>SCIELO.</w:t>
      </w:r>
      <w:r>
        <w:rPr>
          <w:b/>
          <w:bCs/>
        </w:rPr>
        <w:t xml:space="preserve"> Validação de documentos e diplomas</w:t>
      </w:r>
      <w:r>
        <w:t xml:space="preserve">. Disponível em: https://www.scielo.br/j/cebape/a/cgsJ9pBSDSjn7mQnqWSxpJC/?lang=pt. Acesso em: 12/08/2024 </w:t>
      </w:r>
    </w:p>
    <w:p w:rsidR="00C948D8" w:rsidRDefault="0020768F">
      <w:pPr>
        <w:ind w:firstLine="0"/>
        <w:jc w:val="left"/>
      </w:pPr>
      <w:r>
        <w:t xml:space="preserve">SCIELO. </w:t>
      </w:r>
      <w:r>
        <w:rPr>
          <w:b/>
        </w:rPr>
        <w:t>Preconceito</w:t>
      </w:r>
      <w:r>
        <w:t xml:space="preserve">. </w:t>
      </w:r>
      <w:proofErr w:type="spellStart"/>
      <w:r>
        <w:t>Disponivel</w:t>
      </w:r>
      <w:proofErr w:type="spellEnd"/>
      <w:r>
        <w:t xml:space="preserve"> em: </w:t>
      </w:r>
      <w:proofErr w:type="gramStart"/>
      <w:r>
        <w:t>https://www.scielo.br/j/rbepop/a/6P3hmfryxSrPhPYMRvMx5pD/# .</w:t>
      </w:r>
      <w:proofErr w:type="gramEnd"/>
      <w:r>
        <w:t xml:space="preserve"> Acesso em: 12/08/2024 </w:t>
      </w:r>
    </w:p>
    <w:p w:rsidR="00C948D8" w:rsidRDefault="0020768F">
      <w:pPr>
        <w:ind w:firstLine="0"/>
        <w:jc w:val="left"/>
      </w:pPr>
      <w:r>
        <w:t xml:space="preserve">ACADEMIA EDU. </w:t>
      </w:r>
      <w:r>
        <w:rPr>
          <w:b/>
          <w:bCs/>
        </w:rPr>
        <w:t>Comportamento em entrevista</w:t>
      </w:r>
      <w:r>
        <w:t xml:space="preserve">. </w:t>
      </w:r>
      <w:proofErr w:type="spellStart"/>
      <w:r>
        <w:t>Disponivel</w:t>
      </w:r>
      <w:proofErr w:type="spellEnd"/>
      <w:r>
        <w:t xml:space="preserve"> em: https://d1wqtxts1xzle7.cloudfront.net/101991531/entrevista-de-emprego-libre.pdf?1683569477=&amp;response-content-disposition=inline%3B+filename%3DComo_se_comportar_em_uma_entrevista_de_e.pdf&amp;Expires=1726180576&amp;Signature=AQ~QKHPjk6eVP6CkIS7~QdAPRAmffKk~1it6~vQZx-dFTfqXoHT1fv5tRZzMEMjcdTQuCwZQC3NHOF8QHU12qkeo55a9Rk-7EGWlEM67IyAXV4Mm27jQVyEG62uQ70SAsZXahVi6CDOfpzKD4S-6JQ~0hCGCIQ9n89EkUjTjOggdLdwV-Bjeq0IINmgbcrzT0eU1voaxdm5l-mMUPJmIHsRHsTgVDjel0iDt1zjdYpyoNggQVx9Skg7fWqnx19qame~wpwh-47lg0ZqgolZOT0ROC27L~LdlVgtOhYcgCupvV6cibpcUKtyI4Tfvvnb~ARzzjTTks08s80x7IOTi1Q__&amp;Key-Pair-Id=APKAJLOHF5GGSLRBV4ZA. Acesso em: 12/08/2024 </w:t>
      </w:r>
    </w:p>
    <w:p w:rsidR="00C948D8" w:rsidRDefault="00C948D8">
      <w:pPr>
        <w:ind w:firstLine="0"/>
        <w:jc w:val="left"/>
      </w:pPr>
    </w:p>
    <w:p w:rsidR="00C948D8" w:rsidRDefault="0020768F">
      <w:pPr>
        <w:ind w:firstLine="0"/>
        <w:jc w:val="left"/>
      </w:pPr>
      <w:r>
        <w:t xml:space="preserve">EBACONLINE. </w:t>
      </w:r>
      <w:r>
        <w:rPr>
          <w:b/>
        </w:rPr>
        <w:t>O que é um framework</w:t>
      </w:r>
      <w:r>
        <w:t xml:space="preserve">. </w:t>
      </w:r>
      <w:proofErr w:type="spellStart"/>
      <w:r>
        <w:t>Disponivel</w:t>
      </w:r>
      <w:proofErr w:type="spellEnd"/>
      <w:r>
        <w:t xml:space="preserve"> em: https://ebaconline.com.br/blog/framework-seo. Acesso em: 12/08/2024 </w:t>
      </w:r>
    </w:p>
    <w:p w:rsidR="00C948D8" w:rsidRDefault="0020768F">
      <w:pPr>
        <w:ind w:firstLine="0"/>
        <w:jc w:val="left"/>
      </w:pPr>
      <w:r>
        <w:t xml:space="preserve">TREINA WEB. </w:t>
      </w:r>
      <w:r>
        <w:rPr>
          <w:b/>
        </w:rPr>
        <w:t xml:space="preserve">O que é </w:t>
      </w:r>
      <w:proofErr w:type="spellStart"/>
      <w:r>
        <w:rPr>
          <w:b/>
        </w:rPr>
        <w:t>VueJS</w:t>
      </w:r>
      <w:proofErr w:type="spellEnd"/>
      <w:r>
        <w:t xml:space="preserve">. </w:t>
      </w:r>
      <w:proofErr w:type="spellStart"/>
      <w:r>
        <w:t>Disponivel</w:t>
      </w:r>
      <w:proofErr w:type="spellEnd"/>
      <w:r>
        <w:t xml:space="preserve"> em: https://www.treinaweb.com.br/blog/o-que-e-o-vue-js. Acesso em: 12/08/2024 </w:t>
      </w:r>
    </w:p>
    <w:p w:rsidR="00C948D8" w:rsidRDefault="0020768F">
      <w:pPr>
        <w:ind w:firstLine="0"/>
        <w:jc w:val="left"/>
      </w:pPr>
      <w:proofErr w:type="gramStart"/>
      <w:r>
        <w:t>PEREIRA;CAIO</w:t>
      </w:r>
      <w:proofErr w:type="gramEnd"/>
      <w:r>
        <w:t xml:space="preserve">. </w:t>
      </w:r>
      <w:r>
        <w:rPr>
          <w:b/>
        </w:rPr>
        <w:t xml:space="preserve">O que é </w:t>
      </w:r>
      <w:proofErr w:type="spellStart"/>
      <w:r>
        <w:rPr>
          <w:b/>
        </w:rPr>
        <w:t>NodeJS</w:t>
      </w:r>
      <w:proofErr w:type="spellEnd"/>
      <w:r>
        <w:t xml:space="preserve">. </w:t>
      </w:r>
      <w:proofErr w:type="spellStart"/>
      <w:r>
        <w:t>Disponivel</w:t>
      </w:r>
      <w:proofErr w:type="spellEnd"/>
      <w:r>
        <w:t xml:space="preserve"> em: https://books.google.com.br/books?hl=pt-BR&amp;lr=&amp;id=Wm-CCwAAQBAJ&amp;oi=fnd&amp;pg=PT7&amp;dq=O+que+é+Node.js&amp;ots=_fn1_qAnbJ&amp;sig=nd5-kyEFYC0zgbNs5qPWfEIEKaU#v=onepage&amp;q=O%20que%20é%20Node.js&amp;f=false. Acesso em: 12/08/2024 </w:t>
      </w:r>
    </w:p>
    <w:p w:rsidR="00C948D8" w:rsidRDefault="0020768F">
      <w:pPr>
        <w:ind w:firstLine="0"/>
        <w:jc w:val="left"/>
      </w:pPr>
      <w:r>
        <w:t xml:space="preserve">REVISTA ECÓPOS. </w:t>
      </w:r>
      <w:r>
        <w:rPr>
          <w:b/>
        </w:rPr>
        <w:t>O que é Banco de dados</w:t>
      </w:r>
      <w:r>
        <w:t xml:space="preserve">. </w:t>
      </w:r>
      <w:proofErr w:type="spellStart"/>
      <w:r>
        <w:t>Disponivel</w:t>
      </w:r>
      <w:proofErr w:type="spellEnd"/>
      <w:r>
        <w:t xml:space="preserve"> em: https://ecopos.emnuvens.com.br/eco_pos/article/view/2366/2024. Acesso em: 12/08/2024 </w:t>
      </w:r>
    </w:p>
    <w:p w:rsidR="00C948D8" w:rsidRDefault="0020768F">
      <w:pPr>
        <w:ind w:firstLine="0"/>
        <w:jc w:val="left"/>
      </w:pPr>
      <w:r>
        <w:t xml:space="preserve">HOSTINGER. </w:t>
      </w:r>
      <w:r>
        <w:rPr>
          <w:b/>
        </w:rPr>
        <w:t>O que é MySQL</w:t>
      </w:r>
      <w:r>
        <w:t xml:space="preserve">. </w:t>
      </w:r>
      <w:proofErr w:type="spellStart"/>
      <w:r>
        <w:t>Disponivel</w:t>
      </w:r>
      <w:proofErr w:type="spellEnd"/>
      <w:r>
        <w:t xml:space="preserve"> em: https://www.hostinger.com.br/tutoriais/o-que-e-mysql. Acesso em: 12/08/2024 </w:t>
      </w:r>
    </w:p>
    <w:p w:rsidR="00C948D8" w:rsidRDefault="0020768F">
      <w:pPr>
        <w:ind w:firstLine="0"/>
        <w:jc w:val="left"/>
      </w:pPr>
      <w:r>
        <w:t xml:space="preserve">MJVINNOVATION. </w:t>
      </w:r>
      <w:r>
        <w:rPr>
          <w:b/>
        </w:rPr>
        <w:t xml:space="preserve">O que é imersão design </w:t>
      </w:r>
      <w:proofErr w:type="spellStart"/>
      <w:r>
        <w:rPr>
          <w:b/>
        </w:rPr>
        <w:t>thinking</w:t>
      </w:r>
      <w:proofErr w:type="spellEnd"/>
      <w:r>
        <w:t xml:space="preserve">. Disponível em: </w:t>
      </w:r>
      <w:proofErr w:type="gramStart"/>
      <w:r>
        <w:t>https://www.mjvinnovation.com/pt-br/blog/como-funciona-a-imersao-no-design-thinking/ .</w:t>
      </w:r>
      <w:proofErr w:type="gramEnd"/>
      <w:r>
        <w:t xml:space="preserve"> Acesso em: 12/08/2024</w:t>
      </w:r>
    </w:p>
    <w:p w:rsidR="00C948D8" w:rsidRDefault="0020768F">
      <w:pPr>
        <w:ind w:firstLine="0"/>
        <w:jc w:val="left"/>
      </w:pPr>
      <w:proofErr w:type="spellStart"/>
      <w:r>
        <w:t>UNINASSAU.</w:t>
      </w:r>
      <w:r>
        <w:rPr>
          <w:b/>
        </w:rPr>
        <w:t>Pesquisa</w:t>
      </w:r>
      <w:proofErr w:type="spellEnd"/>
      <w:r>
        <w:rPr>
          <w:b/>
        </w:rPr>
        <w:t xml:space="preserve"> de Campo o que é</w:t>
      </w:r>
      <w:r>
        <w:t>. Disponível em: https://blog.uninassau.edu.br/pesquisa-de-campo/. Acesso em: 12/08/2024</w:t>
      </w:r>
    </w:p>
    <w:p w:rsidR="00C948D8" w:rsidRDefault="0020768F">
      <w:pPr>
        <w:ind w:firstLine="0"/>
        <w:jc w:val="left"/>
      </w:pPr>
      <w:r>
        <w:t xml:space="preserve">LIGA </w:t>
      </w:r>
      <w:proofErr w:type="spellStart"/>
      <w:r>
        <w:t>VENTURES.</w:t>
      </w:r>
      <w:r>
        <w:rPr>
          <w:b/>
        </w:rPr>
        <w:t>Análise</w:t>
      </w:r>
      <w:proofErr w:type="spellEnd"/>
      <w:r>
        <w:rPr>
          <w:b/>
        </w:rPr>
        <w:t xml:space="preserve"> e Síntese</w:t>
      </w:r>
      <w:r>
        <w:t>. Disponível em: https://liga.ventures/insights/artigos/o-que-e-as-5-etapas-e-como-aplicar-o-design-thinking/. Acesso em: 12/08/2024</w:t>
      </w:r>
    </w:p>
    <w:p w:rsidR="00C948D8" w:rsidRDefault="0020768F">
      <w:pPr>
        <w:ind w:firstLine="0"/>
        <w:jc w:val="left"/>
      </w:pPr>
      <w:r>
        <w:t>MJVINNOVATION.</w:t>
      </w:r>
      <w:r>
        <w:rPr>
          <w:b/>
        </w:rPr>
        <w:t>O que é Persona</w:t>
      </w:r>
      <w:r>
        <w:t>. Disponível em: https://www.mjvinnovation.com/pt-br/blog/personas-uma-ferramenta-poderosa-no-design-thinking-2/. Acesso em: 12/08/2024</w:t>
      </w:r>
    </w:p>
    <w:p w:rsidR="00C948D8" w:rsidRDefault="0020768F">
      <w:pPr>
        <w:ind w:firstLine="0"/>
        <w:jc w:val="left"/>
      </w:pPr>
      <w:r>
        <w:t>MJVINNOVATION.</w:t>
      </w:r>
      <w:r>
        <w:rPr>
          <w:b/>
        </w:rPr>
        <w:t>O que é Diagrama de Afinidades</w:t>
      </w:r>
      <w:r>
        <w:t>. Disponível em: https://www.mjvinnovation.com/pt-br/blog/diagrama-de-afinidades/. Acesso em: 12/08/2024</w:t>
      </w:r>
    </w:p>
    <w:p w:rsidR="00C948D8" w:rsidRDefault="0020768F">
      <w:pPr>
        <w:ind w:firstLine="0"/>
        <w:jc w:val="left"/>
      </w:pPr>
      <w:r>
        <w:t>ROCKCONTENT.</w:t>
      </w:r>
      <w:r>
        <w:rPr>
          <w:b/>
        </w:rPr>
        <w:t>O que é Mapa de Empatia</w:t>
      </w:r>
      <w:r>
        <w:t>. Disponível em: https://rockcontent.com/br/blog/mapa-de-empatia/. Acesso em: 12/08/2024</w:t>
      </w:r>
    </w:p>
    <w:p w:rsidR="00C948D8" w:rsidRDefault="0020768F">
      <w:pPr>
        <w:ind w:firstLine="0"/>
        <w:jc w:val="left"/>
      </w:pPr>
      <w:r>
        <w:t>BLOG COREBIZ.</w:t>
      </w:r>
      <w:r>
        <w:rPr>
          <w:b/>
        </w:rPr>
        <w:t>O que é Jornada do Usuário</w:t>
      </w:r>
      <w:r>
        <w:t>. Disponível em: https://blog.corebiz.ag/descubra-como-mapear-a-jornada-do-usuario-em-ux/. Acesso em: 12/08/2024</w:t>
      </w:r>
    </w:p>
    <w:p w:rsidR="00C948D8" w:rsidRDefault="0020768F">
      <w:pPr>
        <w:ind w:firstLine="0"/>
        <w:jc w:val="left"/>
      </w:pPr>
      <w:r>
        <w:t xml:space="preserve">MJVINNOVATION. </w:t>
      </w:r>
      <w:r>
        <w:rPr>
          <w:b/>
        </w:rPr>
        <w:t xml:space="preserve">O que é ideação design </w:t>
      </w:r>
      <w:proofErr w:type="spellStart"/>
      <w:r>
        <w:rPr>
          <w:b/>
        </w:rPr>
        <w:t>thinking</w:t>
      </w:r>
      <w:proofErr w:type="spellEnd"/>
      <w:r>
        <w:t xml:space="preserve">. </w:t>
      </w:r>
      <w:proofErr w:type="spellStart"/>
      <w:r>
        <w:t>Disponivel</w:t>
      </w:r>
      <w:proofErr w:type="spellEnd"/>
      <w:r>
        <w:t xml:space="preserve"> em: </w:t>
      </w:r>
    </w:p>
    <w:p w:rsidR="00C948D8" w:rsidRDefault="0020768F">
      <w:pPr>
        <w:ind w:firstLine="0"/>
        <w:jc w:val="left"/>
      </w:pPr>
      <w:proofErr w:type="gramStart"/>
      <w:r>
        <w:t>https://liga.ventures/insights/artigos/o-que-e-as-5-etapas-e-como-aplicar-o-design-thinking/ .Acesso</w:t>
      </w:r>
      <w:proofErr w:type="gramEnd"/>
      <w:r>
        <w:t xml:space="preserve"> em: 12/08/2024</w:t>
      </w:r>
    </w:p>
    <w:p w:rsidR="00C948D8" w:rsidRDefault="0020768F">
      <w:pPr>
        <w:ind w:firstLine="0"/>
        <w:jc w:val="left"/>
      </w:pPr>
      <w:r>
        <w:t xml:space="preserve">MIRO. </w:t>
      </w:r>
      <w:r>
        <w:rPr>
          <w:b/>
        </w:rPr>
        <w:t>O que é Brainstorm</w:t>
      </w:r>
      <w:r>
        <w:t xml:space="preserve">. </w:t>
      </w:r>
      <w:proofErr w:type="spellStart"/>
      <w:r>
        <w:t>Disponivel</w:t>
      </w:r>
      <w:proofErr w:type="spellEnd"/>
      <w:r>
        <w:t xml:space="preserve"> em: https://miro.com/pt/brainstorming/o-que-e-brainstorming/. Acesso em: 12/08/2024</w:t>
      </w:r>
    </w:p>
    <w:p w:rsidR="00C948D8" w:rsidRDefault="0020768F">
      <w:pPr>
        <w:ind w:firstLine="0"/>
        <w:jc w:val="left"/>
      </w:pPr>
      <w:r>
        <w:t xml:space="preserve">PORTAL TCU. </w:t>
      </w:r>
      <w:r>
        <w:rPr>
          <w:b/>
        </w:rPr>
        <w:t>O que é Mapa de atores</w:t>
      </w:r>
      <w:r>
        <w:t xml:space="preserve">. </w:t>
      </w:r>
      <w:proofErr w:type="spellStart"/>
      <w:r>
        <w:t>Disponivel</w:t>
      </w:r>
      <w:proofErr w:type="spellEnd"/>
      <w:r>
        <w:t xml:space="preserve"> em: https://portal.tcu.gov.br/design_thinking/index.html. Acesso em: 12/08/2024</w:t>
      </w:r>
    </w:p>
    <w:p w:rsidR="00C948D8" w:rsidRDefault="0020768F">
      <w:pPr>
        <w:ind w:firstLine="0"/>
        <w:jc w:val="left"/>
      </w:pPr>
      <w:r>
        <w:t xml:space="preserve">ZENDESK. </w:t>
      </w:r>
      <w:r>
        <w:rPr>
          <w:b/>
        </w:rPr>
        <w:t xml:space="preserve">O que é Golden </w:t>
      </w:r>
      <w:proofErr w:type="spellStart"/>
      <w:r>
        <w:rPr>
          <w:b/>
        </w:rPr>
        <w:t>Circle</w:t>
      </w:r>
      <w:proofErr w:type="spellEnd"/>
      <w:r>
        <w:t xml:space="preserve">. </w:t>
      </w:r>
      <w:proofErr w:type="spellStart"/>
      <w:r>
        <w:t>Disponivel</w:t>
      </w:r>
      <w:proofErr w:type="spellEnd"/>
      <w:r>
        <w:t xml:space="preserve"> em: https://www.zendesk.com.br/blog/o-que-e-golden-circle/. Acesso em: 12/08/2024</w:t>
      </w:r>
    </w:p>
    <w:p w:rsidR="00C948D8" w:rsidRDefault="0020768F">
      <w:pPr>
        <w:ind w:firstLine="0"/>
        <w:jc w:val="left"/>
      </w:pPr>
      <w:r>
        <w:t xml:space="preserve">MJVINNOVATION. </w:t>
      </w:r>
      <w:r>
        <w:rPr>
          <w:b/>
        </w:rPr>
        <w:t xml:space="preserve">O que é cardápio de ideias design </w:t>
      </w:r>
      <w:proofErr w:type="spellStart"/>
      <w:r>
        <w:rPr>
          <w:b/>
        </w:rPr>
        <w:t>thinking</w:t>
      </w:r>
      <w:proofErr w:type="spellEnd"/>
      <w:r>
        <w:t xml:space="preserve">. </w:t>
      </w:r>
      <w:proofErr w:type="spellStart"/>
      <w:r>
        <w:t>Disponivel</w:t>
      </w:r>
      <w:proofErr w:type="spellEnd"/>
      <w:r>
        <w:t xml:space="preserve"> em: </w:t>
      </w:r>
    </w:p>
    <w:p w:rsidR="00C948D8" w:rsidRDefault="0020768F">
      <w:pPr>
        <w:ind w:firstLine="0"/>
        <w:jc w:val="left"/>
      </w:pPr>
      <w:r>
        <w:t>https://www.mjvinnovation.com/pt-br/blog/ideacao-no-design-thinking/. Acesso em: 12/08/2024</w:t>
      </w:r>
    </w:p>
    <w:p w:rsidR="00C948D8" w:rsidRDefault="0020768F">
      <w:pPr>
        <w:ind w:firstLine="0"/>
        <w:jc w:val="left"/>
      </w:pPr>
      <w:r>
        <w:t xml:space="preserve">NOMUS BLOG INDUSTRIAL. </w:t>
      </w:r>
      <w:r>
        <w:rPr>
          <w:b/>
        </w:rPr>
        <w:t xml:space="preserve">O que é </w:t>
      </w:r>
      <w:proofErr w:type="spellStart"/>
      <w:r>
        <w:rPr>
          <w:b/>
        </w:rPr>
        <w:t>Canvas</w:t>
      </w:r>
      <w:proofErr w:type="spellEnd"/>
      <w:r>
        <w:t xml:space="preserve">. </w:t>
      </w:r>
      <w:proofErr w:type="spellStart"/>
      <w:r>
        <w:t>Disponivel</w:t>
      </w:r>
      <w:proofErr w:type="spellEnd"/>
      <w:r>
        <w:t xml:space="preserve"> em:https://www.nomus.com.br/blog-industrial/canvas/#:~:text=Canvas%2C%20ou%20business%20model%20canvas,atrav%C3%A9s%20do%20plano%20de%20neg%C3%B3cios. Acesso em: 12/08/2024</w:t>
      </w:r>
    </w:p>
    <w:p w:rsidR="00C948D8" w:rsidRDefault="00C948D8">
      <w:pPr>
        <w:ind w:firstLine="0"/>
        <w:jc w:val="left"/>
      </w:pPr>
    </w:p>
    <w:p w:rsidR="00C948D8" w:rsidRDefault="00C948D8">
      <w:pPr>
        <w:ind w:firstLine="0"/>
        <w:jc w:val="left"/>
      </w:pPr>
    </w:p>
    <w:p w:rsidR="00C948D8" w:rsidRDefault="00C948D8">
      <w:pPr>
        <w:ind w:firstLine="0"/>
        <w:jc w:val="left"/>
      </w:pPr>
    </w:p>
    <w:p w:rsidR="00C948D8" w:rsidRDefault="00C948D8">
      <w:pPr>
        <w:ind w:firstLine="0"/>
        <w:jc w:val="left"/>
      </w:pPr>
    </w:p>
    <w:p w:rsidR="00C948D8" w:rsidRDefault="00C948D8">
      <w:pPr>
        <w:ind w:firstLine="0"/>
        <w:jc w:val="left"/>
      </w:pPr>
    </w:p>
    <w:p w:rsidR="00C948D8" w:rsidRDefault="00C948D8"/>
    <w:p w:rsidR="00C948D8" w:rsidRDefault="00C948D8"/>
    <w:p w:rsidR="00C948D8" w:rsidRDefault="00C948D8"/>
    <w:p w:rsidR="00C948D8" w:rsidRDefault="00C948D8"/>
    <w:p w:rsidR="00C948D8" w:rsidRDefault="00C948D8"/>
    <w:p w:rsidR="00C948D8" w:rsidRDefault="00C948D8"/>
    <w:p w:rsidR="00C948D8" w:rsidRDefault="00C948D8"/>
    <w:p w:rsidR="00C948D8" w:rsidRDefault="00C948D8"/>
    <w:sectPr w:rsidR="00C948D8">
      <w:headerReference w:type="default" r:id="rId23"/>
      <w:footerReference w:type="default" r:id="rId24"/>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0713" w:rsidRDefault="00D70713">
      <w:pPr>
        <w:spacing w:line="240" w:lineRule="auto"/>
      </w:pPr>
      <w:r>
        <w:separator/>
      </w:r>
    </w:p>
  </w:endnote>
  <w:endnote w:type="continuationSeparator" w:id="0">
    <w:p w:rsidR="00D70713" w:rsidRDefault="00D707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0713" w:rsidRDefault="00D70713">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0713" w:rsidRDefault="00D70713">
      <w:pPr>
        <w:spacing w:after="0"/>
      </w:pPr>
      <w:r>
        <w:separator/>
      </w:r>
    </w:p>
  </w:footnote>
  <w:footnote w:type="continuationSeparator" w:id="0">
    <w:p w:rsidR="00D70713" w:rsidRDefault="00D70713">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6175884"/>
    </w:sdtPr>
    <w:sdtContent>
      <w:p w:rsidR="00D70713" w:rsidRDefault="00D70713">
        <w:pPr>
          <w:pStyle w:val="Cabealho"/>
          <w:jc w:val="right"/>
        </w:pPr>
        <w:r>
          <w:fldChar w:fldCharType="begin"/>
        </w:r>
        <w:r>
          <w:instrText>PAGE   \* MERGEFORMAT</w:instrText>
        </w:r>
        <w:r>
          <w:fldChar w:fldCharType="separate"/>
        </w:r>
        <w:r w:rsidR="003C19F3">
          <w:rPr>
            <w:noProof/>
          </w:rPr>
          <w:t>13</w:t>
        </w:r>
        <w:r>
          <w:fldChar w:fldCharType="end"/>
        </w:r>
      </w:p>
    </w:sdtContent>
  </w:sdt>
  <w:p w:rsidR="00D70713" w:rsidRDefault="00D70713">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911E7"/>
    <w:multiLevelType w:val="multilevel"/>
    <w:tmpl w:val="04E911E7"/>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750" w:hanging="390"/>
      </w:pPr>
      <w:rPr>
        <w:rFonts w:hint="default"/>
      </w:rPr>
    </w:lvl>
    <w:lvl w:ilvl="2">
      <w:start w:val="1"/>
      <w:numFmt w:val="decimal"/>
      <w:pStyle w:val="Ttulo3"/>
      <w:isLgl/>
      <w:lvlText w:val="%1.%2.%3"/>
      <w:lvlJc w:val="left"/>
      <w:pPr>
        <w:ind w:left="1080" w:hanging="720"/>
      </w:pPr>
      <w:rPr>
        <w:rFonts w:hint="default"/>
      </w:rPr>
    </w:lvl>
    <w:lvl w:ilvl="3">
      <w:start w:val="1"/>
      <w:numFmt w:val="decimal"/>
      <w:pStyle w:val="Ttulo4"/>
      <w:isLgl/>
      <w:lvlText w:val="%1.%2.%3.%4"/>
      <w:lvlJc w:val="left"/>
      <w:pPr>
        <w:ind w:left="1080" w:hanging="720"/>
      </w:pPr>
      <w:rPr>
        <w:rFonts w:hint="default"/>
      </w:rPr>
    </w:lvl>
    <w:lvl w:ilvl="4">
      <w:start w:val="1"/>
      <w:numFmt w:val="decimal"/>
      <w:pStyle w:val="Ttulo5"/>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n-US" w:vendorID="64" w:dllVersion="131078" w:nlCheck="1" w:checkStyle="0"/>
  <w:proofState w:spelling="clean" w:grammar="clean"/>
  <w:defaultTabStop w:val="708"/>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380"/>
    <w:rsid w:val="000337CB"/>
    <w:rsid w:val="000E4C70"/>
    <w:rsid w:val="000F0343"/>
    <w:rsid w:val="00173339"/>
    <w:rsid w:val="001849D9"/>
    <w:rsid w:val="00186F52"/>
    <w:rsid w:val="0020768F"/>
    <w:rsid w:val="0026685C"/>
    <w:rsid w:val="00286114"/>
    <w:rsid w:val="002A3A6D"/>
    <w:rsid w:val="002B49A6"/>
    <w:rsid w:val="002D638D"/>
    <w:rsid w:val="0033443C"/>
    <w:rsid w:val="00391C23"/>
    <w:rsid w:val="00394239"/>
    <w:rsid w:val="003C19F3"/>
    <w:rsid w:val="003C47E9"/>
    <w:rsid w:val="00465E04"/>
    <w:rsid w:val="00470760"/>
    <w:rsid w:val="004933A7"/>
    <w:rsid w:val="004C29BA"/>
    <w:rsid w:val="004C54C1"/>
    <w:rsid w:val="004C5BF2"/>
    <w:rsid w:val="004C78A4"/>
    <w:rsid w:val="00504B67"/>
    <w:rsid w:val="005074DA"/>
    <w:rsid w:val="0058483A"/>
    <w:rsid w:val="00597232"/>
    <w:rsid w:val="005A0E4A"/>
    <w:rsid w:val="005E53C2"/>
    <w:rsid w:val="005F7E1D"/>
    <w:rsid w:val="00612DB6"/>
    <w:rsid w:val="0067467D"/>
    <w:rsid w:val="006C43FE"/>
    <w:rsid w:val="007661EC"/>
    <w:rsid w:val="00784EF0"/>
    <w:rsid w:val="007A6F21"/>
    <w:rsid w:val="007E7B68"/>
    <w:rsid w:val="008107D3"/>
    <w:rsid w:val="00872BDC"/>
    <w:rsid w:val="008945DF"/>
    <w:rsid w:val="009047AA"/>
    <w:rsid w:val="00935804"/>
    <w:rsid w:val="00954380"/>
    <w:rsid w:val="009613D0"/>
    <w:rsid w:val="009B59FE"/>
    <w:rsid w:val="009F4464"/>
    <w:rsid w:val="00A21319"/>
    <w:rsid w:val="00A674EF"/>
    <w:rsid w:val="00A7791A"/>
    <w:rsid w:val="00AA3BF5"/>
    <w:rsid w:val="00AC6BC0"/>
    <w:rsid w:val="00B0246C"/>
    <w:rsid w:val="00B835A2"/>
    <w:rsid w:val="00BD16F4"/>
    <w:rsid w:val="00C06A21"/>
    <w:rsid w:val="00C948D8"/>
    <w:rsid w:val="00CA2328"/>
    <w:rsid w:val="00D21CA5"/>
    <w:rsid w:val="00D310A3"/>
    <w:rsid w:val="00D36783"/>
    <w:rsid w:val="00D42932"/>
    <w:rsid w:val="00D70713"/>
    <w:rsid w:val="00DA71AE"/>
    <w:rsid w:val="00DF755E"/>
    <w:rsid w:val="00E23A22"/>
    <w:rsid w:val="00E47157"/>
    <w:rsid w:val="00E61BF2"/>
    <w:rsid w:val="00EB1EC6"/>
    <w:rsid w:val="00F8051B"/>
    <w:rsid w:val="0F2C6FD2"/>
    <w:rsid w:val="103C14E0"/>
    <w:rsid w:val="39354261"/>
    <w:rsid w:val="3A4F4497"/>
    <w:rsid w:val="49561BF1"/>
    <w:rsid w:val="5D5969FB"/>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F7C11"/>
  <w15:docId w15:val="{1B099711-76F3-41CB-A4E8-07FA22104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Quote" w:uiPriority="29"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line="360" w:lineRule="auto"/>
      <w:ind w:firstLine="709"/>
      <w:jc w:val="both"/>
    </w:pPr>
    <w:rPr>
      <w:rFonts w:ascii="Arial" w:eastAsiaTheme="minorHAnsi" w:hAnsi="Arial" w:cstheme="minorBidi"/>
      <w:sz w:val="24"/>
      <w:szCs w:val="22"/>
      <w:lang w:eastAsia="en-US"/>
    </w:rPr>
  </w:style>
  <w:style w:type="paragraph" w:styleId="Ttulo1">
    <w:name w:val="heading 1"/>
    <w:basedOn w:val="Normal"/>
    <w:next w:val="Normal"/>
    <w:link w:val="Ttulo1Char"/>
    <w:uiPriority w:val="9"/>
    <w:qFormat/>
    <w:pPr>
      <w:keepNext/>
      <w:keepLines/>
      <w:numPr>
        <w:numId w:val="1"/>
      </w:numPr>
      <w:spacing w:after="240"/>
      <w:ind w:left="0" w:firstLine="0"/>
      <w:outlineLvl w:val="0"/>
    </w:pPr>
    <w:rPr>
      <w:rFonts w:eastAsiaTheme="majorEastAsia" w:cstheme="majorBidi"/>
      <w:b/>
      <w:szCs w:val="32"/>
    </w:rPr>
  </w:style>
  <w:style w:type="paragraph" w:styleId="Ttulo2">
    <w:name w:val="heading 2"/>
    <w:basedOn w:val="Normal"/>
    <w:next w:val="Normal"/>
    <w:link w:val="Ttulo2Char"/>
    <w:uiPriority w:val="9"/>
    <w:unhideWhenUsed/>
    <w:qFormat/>
    <w:pPr>
      <w:keepNext/>
      <w:keepLines/>
      <w:numPr>
        <w:ilvl w:val="1"/>
        <w:numId w:val="1"/>
      </w:numPr>
      <w:spacing w:before="240" w:after="240"/>
      <w:ind w:left="0" w:firstLine="0"/>
      <w:outlineLvl w:val="1"/>
    </w:pPr>
    <w:rPr>
      <w:rFonts w:eastAsiaTheme="majorEastAsia" w:cstheme="majorBidi"/>
      <w:b/>
      <w:szCs w:val="26"/>
    </w:rPr>
  </w:style>
  <w:style w:type="paragraph" w:styleId="Ttulo3">
    <w:name w:val="heading 3"/>
    <w:basedOn w:val="Normal"/>
    <w:next w:val="Normal"/>
    <w:link w:val="Ttulo3Char"/>
    <w:uiPriority w:val="9"/>
    <w:unhideWhenUsed/>
    <w:qFormat/>
    <w:pPr>
      <w:keepNext/>
      <w:keepLines/>
      <w:numPr>
        <w:ilvl w:val="2"/>
        <w:numId w:val="1"/>
      </w:numPr>
      <w:spacing w:before="240" w:after="240"/>
      <w:ind w:left="0" w:firstLine="0"/>
      <w:outlineLvl w:val="2"/>
    </w:pPr>
    <w:rPr>
      <w:rFonts w:eastAsiaTheme="majorEastAsia" w:cstheme="majorBidi"/>
      <w:b/>
      <w:szCs w:val="24"/>
    </w:rPr>
  </w:style>
  <w:style w:type="paragraph" w:styleId="Ttulo4">
    <w:name w:val="heading 4"/>
    <w:basedOn w:val="Normal"/>
    <w:next w:val="Normal"/>
    <w:link w:val="Ttulo4Char"/>
    <w:uiPriority w:val="9"/>
    <w:unhideWhenUsed/>
    <w:qFormat/>
    <w:pPr>
      <w:keepNext/>
      <w:keepLines/>
      <w:numPr>
        <w:ilvl w:val="3"/>
        <w:numId w:val="1"/>
      </w:numPr>
      <w:spacing w:before="240" w:after="240"/>
      <w:ind w:left="0" w:firstLine="0"/>
      <w:outlineLvl w:val="3"/>
    </w:pPr>
    <w:rPr>
      <w:rFonts w:eastAsiaTheme="majorEastAsia" w:cstheme="majorBidi"/>
      <w:b/>
      <w:iCs/>
    </w:rPr>
  </w:style>
  <w:style w:type="paragraph" w:styleId="Ttulo5">
    <w:name w:val="heading 5"/>
    <w:basedOn w:val="Normal"/>
    <w:next w:val="Normal"/>
    <w:link w:val="Ttulo5Char"/>
    <w:uiPriority w:val="9"/>
    <w:unhideWhenUsed/>
    <w:qFormat/>
    <w:pPr>
      <w:keepNext/>
      <w:keepLines/>
      <w:numPr>
        <w:ilvl w:val="4"/>
        <w:numId w:val="1"/>
      </w:numPr>
      <w:spacing w:before="240" w:after="240"/>
      <w:ind w:left="0" w:firstLine="0"/>
      <w:outlineLvl w:val="4"/>
    </w:pPr>
    <w:rPr>
      <w:rFonts w:eastAsiaTheme="majorEastAsia" w:cstheme="majorBidi"/>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qFormat/>
    <w:rPr>
      <w:color w:val="0563C1" w:themeColor="hyperlink"/>
      <w:u w:val="single"/>
    </w:rPr>
  </w:style>
  <w:style w:type="paragraph" w:styleId="Sumrio2">
    <w:name w:val="toc 2"/>
    <w:basedOn w:val="Normal"/>
    <w:next w:val="Normal"/>
    <w:autoRedefine/>
    <w:uiPriority w:val="39"/>
    <w:unhideWhenUsed/>
    <w:qFormat/>
    <w:pPr>
      <w:tabs>
        <w:tab w:val="left" w:pos="1418"/>
        <w:tab w:val="right" w:leader="dot" w:pos="9061"/>
      </w:tabs>
      <w:spacing w:after="100"/>
      <w:ind w:firstLine="0"/>
    </w:pPr>
  </w:style>
  <w:style w:type="paragraph" w:styleId="ndicedeilustraes">
    <w:name w:val="table of figures"/>
    <w:basedOn w:val="Normal"/>
    <w:next w:val="Normal"/>
    <w:uiPriority w:val="99"/>
    <w:unhideWhenUsed/>
    <w:qFormat/>
    <w:pPr>
      <w:spacing w:after="0"/>
    </w:p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Rodap">
    <w:name w:val="footer"/>
    <w:basedOn w:val="Normal"/>
    <w:link w:val="RodapChar"/>
    <w:uiPriority w:val="99"/>
    <w:unhideWhenUsed/>
    <w:qFormat/>
    <w:pPr>
      <w:tabs>
        <w:tab w:val="center" w:pos="4252"/>
        <w:tab w:val="right" w:pos="8504"/>
      </w:tabs>
      <w:spacing w:after="0" w:line="240" w:lineRule="auto"/>
    </w:pPr>
  </w:style>
  <w:style w:type="paragraph" w:styleId="Legenda">
    <w:name w:val="caption"/>
    <w:basedOn w:val="Normal"/>
    <w:next w:val="Normal"/>
    <w:uiPriority w:val="35"/>
    <w:unhideWhenUsed/>
    <w:qFormat/>
    <w:pPr>
      <w:spacing w:before="120" w:line="240" w:lineRule="auto"/>
      <w:ind w:firstLine="0"/>
      <w:jc w:val="center"/>
    </w:pPr>
    <w:rPr>
      <w:b/>
      <w:iCs/>
      <w:sz w:val="20"/>
      <w:szCs w:val="18"/>
    </w:rPr>
  </w:style>
  <w:style w:type="paragraph" w:styleId="Sumrio3">
    <w:name w:val="toc 3"/>
    <w:basedOn w:val="Normal"/>
    <w:next w:val="Normal"/>
    <w:autoRedefine/>
    <w:uiPriority w:val="39"/>
    <w:unhideWhenUsed/>
    <w:qFormat/>
    <w:pPr>
      <w:tabs>
        <w:tab w:val="left" w:pos="1418"/>
        <w:tab w:val="right" w:leader="dot" w:pos="9061"/>
      </w:tabs>
      <w:spacing w:after="100"/>
      <w:ind w:firstLine="0"/>
    </w:pPr>
  </w:style>
  <w:style w:type="paragraph" w:styleId="Textodebalo">
    <w:name w:val="Balloon Text"/>
    <w:basedOn w:val="Normal"/>
    <w:link w:val="TextodebaloChar"/>
    <w:uiPriority w:val="99"/>
    <w:semiHidden/>
    <w:unhideWhenUsed/>
    <w:qFormat/>
    <w:pPr>
      <w:spacing w:after="0" w:line="240" w:lineRule="auto"/>
    </w:pPr>
    <w:rPr>
      <w:rFonts w:ascii="Segoe UI" w:hAnsi="Segoe UI" w:cs="Segoe UI"/>
      <w:sz w:val="18"/>
      <w:szCs w:val="18"/>
    </w:rPr>
  </w:style>
  <w:style w:type="paragraph" w:styleId="Sumrio1">
    <w:name w:val="toc 1"/>
    <w:basedOn w:val="Normal"/>
    <w:next w:val="Normal"/>
    <w:autoRedefine/>
    <w:uiPriority w:val="39"/>
    <w:unhideWhenUsed/>
    <w:qFormat/>
    <w:pPr>
      <w:tabs>
        <w:tab w:val="left" w:pos="1418"/>
        <w:tab w:val="right" w:leader="dot" w:pos="9061"/>
      </w:tabs>
      <w:spacing w:after="100"/>
      <w:ind w:firstLine="0"/>
    </w:pPr>
  </w:style>
  <w:style w:type="table" w:styleId="Tabelacomgrade">
    <w:name w:val="Table Grid"/>
    <w:basedOn w:val="Tabela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pPr>
      <w:jc w:val="center"/>
    </w:pPr>
    <w:rPr>
      <w:rFonts w:ascii="Arial" w:eastAsiaTheme="minorHAnsi" w:hAnsi="Arial" w:cstheme="minorBidi"/>
      <w:b/>
      <w:sz w:val="28"/>
      <w:szCs w:val="22"/>
      <w:lang w:eastAsia="en-US"/>
    </w:rPr>
  </w:style>
  <w:style w:type="character" w:customStyle="1" w:styleId="Ttulo1Char">
    <w:name w:val="Título 1 Char"/>
    <w:basedOn w:val="Fontepargpadro"/>
    <w:link w:val="Ttulo1"/>
    <w:uiPriority w:val="9"/>
    <w:qFormat/>
    <w:rPr>
      <w:rFonts w:ascii="Arial" w:eastAsiaTheme="majorEastAsia" w:hAnsi="Arial" w:cstheme="majorBidi"/>
      <w:b/>
      <w:sz w:val="24"/>
      <w:szCs w:val="32"/>
    </w:rPr>
  </w:style>
  <w:style w:type="character" w:customStyle="1" w:styleId="Ttulo2Char">
    <w:name w:val="Título 2 Char"/>
    <w:basedOn w:val="Fontepargpadro"/>
    <w:link w:val="Ttulo2"/>
    <w:uiPriority w:val="9"/>
    <w:qFormat/>
    <w:rPr>
      <w:rFonts w:ascii="Arial" w:eastAsiaTheme="majorEastAsia" w:hAnsi="Arial" w:cstheme="majorBidi"/>
      <w:b/>
      <w:sz w:val="24"/>
      <w:szCs w:val="26"/>
    </w:rPr>
  </w:style>
  <w:style w:type="character" w:customStyle="1" w:styleId="Ttulo3Char">
    <w:name w:val="Título 3 Char"/>
    <w:basedOn w:val="Fontepargpadro"/>
    <w:link w:val="Ttulo3"/>
    <w:uiPriority w:val="9"/>
    <w:qFormat/>
    <w:rPr>
      <w:rFonts w:ascii="Arial" w:eastAsiaTheme="majorEastAsia" w:hAnsi="Arial" w:cstheme="majorBidi"/>
      <w:b/>
      <w:sz w:val="24"/>
      <w:szCs w:val="24"/>
    </w:rPr>
  </w:style>
  <w:style w:type="character" w:customStyle="1" w:styleId="Ttulo4Char">
    <w:name w:val="Título 4 Char"/>
    <w:basedOn w:val="Fontepargpadro"/>
    <w:link w:val="Ttulo4"/>
    <w:uiPriority w:val="9"/>
    <w:qFormat/>
    <w:rPr>
      <w:rFonts w:ascii="Arial" w:eastAsiaTheme="majorEastAsia" w:hAnsi="Arial" w:cstheme="majorBidi"/>
      <w:b/>
      <w:iCs/>
      <w:sz w:val="24"/>
    </w:rPr>
  </w:style>
  <w:style w:type="character" w:customStyle="1" w:styleId="Ttulo5Char">
    <w:name w:val="Título 5 Char"/>
    <w:basedOn w:val="Fontepargpadro"/>
    <w:link w:val="Ttulo5"/>
    <w:uiPriority w:val="9"/>
    <w:qFormat/>
    <w:rPr>
      <w:rFonts w:ascii="Arial" w:eastAsiaTheme="majorEastAsia" w:hAnsi="Arial" w:cstheme="majorBidi"/>
      <w:b/>
      <w:sz w:val="24"/>
    </w:rPr>
  </w:style>
  <w:style w:type="character" w:customStyle="1" w:styleId="TextodebaloChar">
    <w:name w:val="Texto de balão Char"/>
    <w:basedOn w:val="Fontepargpadro"/>
    <w:link w:val="Textodebalo"/>
    <w:uiPriority w:val="99"/>
    <w:semiHidden/>
    <w:qFormat/>
    <w:rPr>
      <w:rFonts w:ascii="Segoe UI" w:hAnsi="Segoe UI" w:cs="Segoe UI"/>
      <w:sz w:val="18"/>
      <w:szCs w:val="18"/>
    </w:rPr>
  </w:style>
  <w:style w:type="paragraph" w:styleId="Citao">
    <w:name w:val="Quote"/>
    <w:basedOn w:val="Normal"/>
    <w:next w:val="Normal"/>
    <w:link w:val="CitaoChar"/>
    <w:uiPriority w:val="29"/>
    <w:qFormat/>
    <w:pPr>
      <w:spacing w:before="120" w:line="240" w:lineRule="auto"/>
      <w:ind w:left="2268" w:firstLine="0"/>
    </w:pPr>
    <w:rPr>
      <w:iCs/>
      <w:sz w:val="20"/>
    </w:rPr>
  </w:style>
  <w:style w:type="character" w:customStyle="1" w:styleId="CitaoChar">
    <w:name w:val="Citação Char"/>
    <w:basedOn w:val="Fontepargpadro"/>
    <w:link w:val="Citao"/>
    <w:uiPriority w:val="29"/>
    <w:qFormat/>
    <w:rPr>
      <w:rFonts w:ascii="Arial" w:hAnsi="Arial"/>
      <w:iCs/>
      <w:sz w:val="20"/>
    </w:rPr>
  </w:style>
  <w:style w:type="paragraph" w:customStyle="1" w:styleId="CabealhodoSumrio1">
    <w:name w:val="Cabeçalho do Sumário1"/>
    <w:basedOn w:val="Ttulo1"/>
    <w:next w:val="Normal"/>
    <w:uiPriority w:val="39"/>
    <w:unhideWhenUsed/>
    <w:qFormat/>
    <w:pPr>
      <w:numPr>
        <w:numId w:val="0"/>
      </w:numPr>
      <w:spacing w:before="240" w:after="0" w:line="259" w:lineRule="auto"/>
      <w:jc w:val="left"/>
      <w:outlineLvl w:val="9"/>
    </w:pPr>
    <w:rPr>
      <w:rFonts w:asciiTheme="majorHAnsi" w:hAnsiTheme="majorHAnsi"/>
      <w:b w:val="0"/>
      <w:color w:val="2F5496" w:themeColor="accent1" w:themeShade="BF"/>
      <w:sz w:val="32"/>
      <w:lang w:eastAsia="pt-BR"/>
    </w:rPr>
  </w:style>
  <w:style w:type="paragraph" w:customStyle="1" w:styleId="FonteeImagem">
    <w:name w:val="Fonte e Imagem"/>
    <w:basedOn w:val="Normal"/>
    <w:link w:val="FonteeImagemChar"/>
    <w:qFormat/>
    <w:pPr>
      <w:spacing w:before="120" w:line="240" w:lineRule="auto"/>
      <w:ind w:firstLine="0"/>
      <w:jc w:val="center"/>
    </w:pPr>
    <w:rPr>
      <w:sz w:val="20"/>
    </w:rPr>
  </w:style>
  <w:style w:type="character" w:customStyle="1" w:styleId="FonteeImagemChar">
    <w:name w:val="Fonte e Imagem Char"/>
    <w:basedOn w:val="Fontepargpadro"/>
    <w:link w:val="FonteeImagem"/>
    <w:qFormat/>
    <w:rPr>
      <w:rFonts w:ascii="Arial" w:hAnsi="Arial"/>
      <w:sz w:val="20"/>
    </w:rPr>
  </w:style>
  <w:style w:type="character" w:customStyle="1" w:styleId="CabealhoChar">
    <w:name w:val="Cabeçalho Char"/>
    <w:basedOn w:val="Fontepargpadro"/>
    <w:link w:val="Cabealho"/>
    <w:uiPriority w:val="99"/>
    <w:qFormat/>
    <w:rPr>
      <w:rFonts w:ascii="Arial" w:hAnsi="Arial"/>
      <w:sz w:val="24"/>
    </w:rPr>
  </w:style>
  <w:style w:type="character" w:customStyle="1" w:styleId="RodapChar">
    <w:name w:val="Rodapé Char"/>
    <w:basedOn w:val="Fontepargpadro"/>
    <w:link w:val="Rodap"/>
    <w:uiPriority w:val="99"/>
    <w:qFormat/>
    <w:rPr>
      <w:rFonts w:ascii="Arial" w:hAnsi="Arial"/>
      <w:sz w:val="24"/>
    </w:rPr>
  </w:style>
  <w:style w:type="paragraph" w:customStyle="1" w:styleId="paragraph">
    <w:name w:val="paragraph"/>
    <w:basedOn w:val="Normal"/>
    <w:qFormat/>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character" w:customStyle="1" w:styleId="normaltextrun">
    <w:name w:val="normaltextrun"/>
    <w:basedOn w:val="Fontepargpadro"/>
    <w:qFormat/>
  </w:style>
  <w:style w:type="character" w:customStyle="1" w:styleId="eop">
    <w:name w:val="eop"/>
    <w:basedOn w:val="Fontepargpadro"/>
    <w:qFormat/>
  </w:style>
  <w:style w:type="character" w:customStyle="1" w:styleId="scxw267137502">
    <w:name w:val="scxw267137502"/>
    <w:basedOn w:val="Fontepargpadro"/>
    <w:qFormat/>
  </w:style>
  <w:style w:type="paragraph" w:customStyle="1" w:styleId="Estilo1">
    <w:name w:val="Estilo1"/>
    <w:basedOn w:val="Normal"/>
    <w:pPr>
      <w:jc w:val="center"/>
    </w:pPr>
    <w:rPr>
      <w:rFonts w:eastAsiaTheme="minorEastAsia"/>
      <w:lang w:val="en-US" w:eastAsia="pt-BR"/>
    </w:rPr>
  </w:style>
  <w:style w:type="character" w:customStyle="1" w:styleId="UnresolvedMention">
    <w:name w:val="Unresolved Mention"/>
    <w:basedOn w:val="Fontepargpadro"/>
    <w:uiPriority w:val="99"/>
    <w:semiHidden/>
    <w:unhideWhenUsed/>
    <w:rsid w:val="009F44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5BD64373F2F8EA46842AEE2C089701FE" ma:contentTypeVersion="12" ma:contentTypeDescription="Crie um novo documento." ma:contentTypeScope="" ma:versionID="a62f9943e8a28505f70c0552b32404be">
  <xsd:schema xmlns:xsd="http://www.w3.org/2001/XMLSchema" xmlns:xs="http://www.w3.org/2001/XMLSchema" xmlns:p="http://schemas.microsoft.com/office/2006/metadata/properties" xmlns:ns2="ddbccd2f-01a1-4086-9e04-0ad221c712f8" xmlns:ns3="4c1ed3a2-e609-41e4-8185-bed92be7cf27" targetNamespace="http://schemas.microsoft.com/office/2006/metadata/properties" ma:root="true" ma:fieldsID="5a4446b6b179e7a821f4ced6f16f9e8c" ns2:_="" ns3:_="">
    <xsd:import namespace="ddbccd2f-01a1-4086-9e04-0ad221c712f8"/>
    <xsd:import namespace="4c1ed3a2-e609-41e4-8185-bed92be7cf2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bccd2f-01a1-4086-9e04-0ad221c712f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Marcações de imagem"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c1ed3a2-e609-41e4-8185-bed92be7cf27"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2f3159f8-874a-43a5-be52-88cab67edd06}" ma:internalName="TaxCatchAll" ma:showField="CatchAllData" ma:web="4c1ed3a2-e609-41e4-8185-bed92be7cf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C2D8D7-4547-42C7-8150-6A6CCC73ADF6}">
  <ds:schemaRefs>
    <ds:schemaRef ds:uri="http://schemas.microsoft.com/sharepoint/v3/contenttype/forms"/>
  </ds:schemaRefs>
</ds:datastoreItem>
</file>

<file path=customXml/itemProps2.xml><?xml version="1.0" encoding="utf-8"?>
<ds:datastoreItem xmlns:ds="http://schemas.openxmlformats.org/officeDocument/2006/customXml" ds:itemID="{A691C98D-1394-4811-B4BA-116A80E8B1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bccd2f-01a1-4086-9e04-0ad221c712f8"/>
    <ds:schemaRef ds:uri="4c1ed3a2-e609-41e4-8185-bed92be7cf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9DC1DDC-BEA3-44B4-9AF7-A0AADBEBA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6962</Words>
  <Characters>37601</Characters>
  <Application>Microsoft Office Word</Application>
  <DocSecurity>0</DocSecurity>
  <Lines>313</Lines>
  <Paragraphs>88</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44475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LAB4</dc:creator>
  <cp:lastModifiedBy>lab1-aluno</cp:lastModifiedBy>
  <cp:revision>2</cp:revision>
  <dcterms:created xsi:type="dcterms:W3CDTF">2024-10-01T14:04:00Z</dcterms:created>
  <dcterms:modified xsi:type="dcterms:W3CDTF">2024-10-01T14:04:00Z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1046-12.2.0.18283</vt:lpwstr>
  </property>
  <property fmtid="{D5CDD505-2E9C-101B-9397-08002B2CF9AE}" pid="3" name="ICV">
    <vt:lpwstr>C60BFBF602C94C89B0D01C9689F7380B_13</vt:lpwstr>
  </property>
</Properties>
</file>