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E7" w:rsidRDefault="006378E7" w:rsidP="00637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8E7">
        <w:rPr>
          <w:rFonts w:ascii="Times New Roman" w:hAnsi="Times New Roman" w:cs="Times New Roman"/>
          <w:b/>
          <w:sz w:val="28"/>
          <w:szCs w:val="28"/>
        </w:rPr>
        <w:t>RELATÓRIO “</w:t>
      </w:r>
      <w:proofErr w:type="spellStart"/>
      <w:r w:rsidR="005B788C">
        <w:rPr>
          <w:rFonts w:ascii="Times New Roman" w:hAnsi="Times New Roman" w:cs="Times New Roman"/>
          <w:b/>
          <w:sz w:val="28"/>
          <w:szCs w:val="28"/>
        </w:rPr>
        <w:t>Abercrobie</w:t>
      </w:r>
      <w:proofErr w:type="spellEnd"/>
      <w:r w:rsidR="005B788C">
        <w:rPr>
          <w:rFonts w:ascii="Times New Roman" w:hAnsi="Times New Roman" w:cs="Times New Roman"/>
          <w:b/>
          <w:sz w:val="28"/>
          <w:szCs w:val="28"/>
        </w:rPr>
        <w:t xml:space="preserve"> &amp; Fitch: Asc</w:t>
      </w:r>
      <w:r w:rsidRPr="006378E7">
        <w:rPr>
          <w:rFonts w:ascii="Times New Roman" w:hAnsi="Times New Roman" w:cs="Times New Roman"/>
          <w:b/>
          <w:sz w:val="28"/>
          <w:szCs w:val="28"/>
        </w:rPr>
        <w:t>enção e Queda”</w:t>
      </w:r>
    </w:p>
    <w:p w:rsidR="00C136D0" w:rsidRDefault="00C136D0" w:rsidP="006378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36D0" w:rsidRPr="006378E7" w:rsidRDefault="001C1B37" w:rsidP="00C13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332105</wp:posOffset>
            </wp:positionV>
            <wp:extent cx="3501390" cy="248602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C136D0">
        <w:rPr>
          <w:rFonts w:ascii="Times New Roman" w:hAnsi="Times New Roman" w:cs="Times New Roman"/>
          <w:b/>
          <w:sz w:val="28"/>
          <w:szCs w:val="28"/>
        </w:rPr>
        <w:t>Como começou</w:t>
      </w:r>
    </w:p>
    <w:p w:rsidR="006378E7" w:rsidRPr="005B788C" w:rsidRDefault="006378E7" w:rsidP="00C136D0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788C">
        <w:rPr>
          <w:rFonts w:ascii="Times New Roman" w:hAnsi="Times New Roman" w:cs="Times New Roman"/>
          <w:sz w:val="24"/>
          <w:szCs w:val="24"/>
        </w:rPr>
        <w:t>A “</w:t>
      </w:r>
      <w:proofErr w:type="spellStart"/>
      <w:r w:rsidRPr="005B788C">
        <w:rPr>
          <w:rFonts w:ascii="Times New Roman" w:hAnsi="Times New Roman" w:cs="Times New Roman"/>
          <w:sz w:val="24"/>
          <w:szCs w:val="24"/>
        </w:rPr>
        <w:t>Abercrombie</w:t>
      </w:r>
      <w:proofErr w:type="spellEnd"/>
      <w:r w:rsidRPr="005B788C">
        <w:rPr>
          <w:rFonts w:ascii="Times New Roman" w:hAnsi="Times New Roman" w:cs="Times New Roman"/>
          <w:sz w:val="24"/>
          <w:szCs w:val="24"/>
        </w:rPr>
        <w:t xml:space="preserve"> &amp; Fitch” foi (é) uma loja de roupas norte-americana, criada por </w:t>
      </w:r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David Thomas </w:t>
      </w:r>
      <w:proofErr w:type="spellStart"/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em </w:t>
      </w:r>
      <w:proofErr w:type="spellStart"/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Manhat</w:t>
      </w:r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tam</w:t>
      </w:r>
      <w:proofErr w:type="spellEnd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Nova York, no dia 4 de junho</w:t>
      </w:r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</w:t>
      </w:r>
      <w:proofErr w:type="spellEnd"/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1892.</w:t>
      </w:r>
    </w:p>
    <w:p w:rsidR="00B26148" w:rsidRPr="005B788C" w:rsidRDefault="006378E7" w:rsidP="005B788C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Inicialmente</w:t>
      </w:r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loja não tinha uma grande quantidades de lojas, tinha </w:t>
      </w:r>
      <w:proofErr w:type="gramStart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 intuito</w:t>
      </w:r>
      <w:proofErr w:type="gramEnd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trazer roupas confortáveis para a pratica de esportes radicais e naturais (escalada, </w:t>
      </w:r>
      <w:proofErr w:type="spellStart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jumping</w:t>
      </w:r>
      <w:proofErr w:type="spellEnd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etc</w:t>
      </w:r>
      <w:proofErr w:type="spellEnd"/>
      <w:r w:rsidR="00C136D0" w:rsidRP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</w:p>
    <w:p w:rsidR="00C136D0" w:rsidRPr="00C136D0" w:rsidRDefault="00C136D0" w:rsidP="006378E7">
      <w:pPr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136D0" w:rsidRDefault="00C136D0" w:rsidP="00C136D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C136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Publico</w:t>
      </w:r>
      <w:proofErr w:type="spellEnd"/>
      <w:r w:rsidRPr="00C136D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Alvo</w:t>
      </w:r>
      <w:bookmarkStart w:id="0" w:name="_GoBack"/>
      <w:bookmarkEnd w:id="0"/>
    </w:p>
    <w:p w:rsidR="00C136D0" w:rsidRDefault="00C136D0" w:rsidP="00CE144A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 c</w:t>
      </w:r>
      <w:r w:rsidR="00CE1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onta do alto custo de suas peças,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E14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sempre teve em mente como público alvo aqueles que tinham maior condição financeira (a elite do povo) e também pessoas com uma boa aparência </w:t>
      </w:r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que a marca fosse</w:t>
      </w:r>
      <w:r w:rsidR="00B261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vista e reconhecida </w:t>
      </w:r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como uma marca para pessoas bonitas e saradas</w:t>
      </w:r>
    </w:p>
    <w:p w:rsidR="005B788C" w:rsidRDefault="005B788C" w:rsidP="005B788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E144A" w:rsidRDefault="005B788C" w:rsidP="00CE144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Crescimento e</w:t>
      </w:r>
      <w:r w:rsidR="00CE14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C5765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Marketing</w:t>
      </w:r>
    </w:p>
    <w:p w:rsidR="005B788C" w:rsidRDefault="00B26148" w:rsidP="00CE144A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Conforme o tempo foi passando a marca</w:t>
      </w:r>
      <w:r w:rsidR="00C576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foi abrindo mais estabelecimentos e expandindo-se para todas as regiões norte-americanas,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foi ganhando </w:t>
      </w:r>
      <w:r w:rsidR="00C576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visibilidade em território nacional atraindo a atenção de muitas pessoas por conta da sua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estética  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qualidade de suas peças de roupa</w:t>
      </w:r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principalmente o </w:t>
      </w:r>
      <w:proofErr w:type="spellStart"/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publico</w:t>
      </w:r>
      <w:proofErr w:type="spellEnd"/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mais jovem, pois para eles quem usava </w:t>
      </w:r>
      <w:proofErr w:type="spellStart"/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Abercrombie</w:t>
      </w:r>
      <w:proofErr w:type="spellEnd"/>
      <w:r w:rsidR="005B78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576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estava “dentro da moda”</w:t>
      </w:r>
    </w:p>
    <w:p w:rsidR="00CE144A" w:rsidRDefault="005B788C" w:rsidP="005B788C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marca fazia propagandas</w:t>
      </w:r>
      <w:r w:rsidR="00C576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bem chamativas com, homens e mulheres com uma boa aparência praticamente nus, isso chamava muita atenção daqueles que queriam estar dentro da moda e serem bem vistos pelos outros dentro de locais que haviam um grande ciclo social (escola, trabalho...) </w:t>
      </w:r>
    </w:p>
    <w:p w:rsidR="00C5765A" w:rsidRDefault="00C5765A" w:rsidP="005B788C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 entrada de suas lojas ficavam vários homens e mulheres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bonitos(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as) e com o corpo bem definidos para chamar a atenção de quem passava em frente dos estabelecimentos. Quando não haviam funcionários para chamar</w:t>
      </w:r>
      <w:r w:rsidR="008701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atenção </w:t>
      </w:r>
      <w:proofErr w:type="gramStart"/>
      <w:r w:rsidR="008701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 colocavam</w:t>
      </w:r>
      <w:proofErr w:type="gramEnd"/>
      <w:r w:rsidR="008701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algumas caixas de papelão recortadas com imagens de pessoas bonitas.</w:t>
      </w:r>
    </w:p>
    <w:p w:rsidR="00870199" w:rsidRDefault="00870199" w:rsidP="005B788C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Dentro das lojas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ficavam  funcionários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 a aparência que chamava bastante atenção vestindo as roupas da marca e muita das vezes não faziam nada apenas ficavam lá para chamar a atenção.</w:t>
      </w:r>
    </w:p>
    <w:p w:rsidR="00870199" w:rsidRDefault="00870199" w:rsidP="005B788C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0199" w:rsidRDefault="00870199" w:rsidP="0087019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Problemas e Conflitos</w:t>
      </w:r>
    </w:p>
    <w:p w:rsidR="001C1B37" w:rsidRDefault="00870199" w:rsidP="008701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="001C1B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grande problema da marca sempre foi a obsessão por beleza. Eles impuseram vários padrões, fazendo com que pessoas que estavam fora dele se sentirem excluídas ou algo do tipo</w:t>
      </w:r>
    </w:p>
    <w:p w:rsidR="001C1B37" w:rsidRDefault="001C1B37" w:rsidP="008701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Eles também fizeram peças de roupa fazendo piadas com asiáticos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oque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agradou muito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por conta que eles poderiam se sentir ofendidos, mas a marca não estava se importando com os seus clientes, apenas com o dinheiro. </w:t>
      </w:r>
    </w:p>
    <w:p w:rsidR="001C1B37" w:rsidRDefault="001C1B37" w:rsidP="008701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C1B37" w:rsidRPr="001C1B37" w:rsidRDefault="001C1B37" w:rsidP="0087019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5765A" w:rsidRPr="00CE144A" w:rsidRDefault="00C5765A" w:rsidP="005B788C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C5765A" w:rsidRPr="00CE1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E7"/>
    <w:rsid w:val="000C19E2"/>
    <w:rsid w:val="001C1B37"/>
    <w:rsid w:val="005B788C"/>
    <w:rsid w:val="006378E7"/>
    <w:rsid w:val="00870199"/>
    <w:rsid w:val="00AF785D"/>
    <w:rsid w:val="00B26148"/>
    <w:rsid w:val="00C136D0"/>
    <w:rsid w:val="00C5765A"/>
    <w:rsid w:val="00C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0BAF"/>
  <w15:chartTrackingRefBased/>
  <w15:docId w15:val="{C1D04CB5-2801-47B9-AFD2-0C7A48BB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2022-05-20T12:26:00Z</dcterms:created>
  <dcterms:modified xsi:type="dcterms:W3CDTF">2022-05-20T14:02:00Z</dcterms:modified>
</cp:coreProperties>
</file>