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620FA" w14:textId="77777777" w:rsidR="000B5D84" w:rsidRPr="0056376D" w:rsidRDefault="000B5D84" w:rsidP="00051864">
      <w:pPr>
        <w:pStyle w:val="title-georgia"/>
        <w:jc w:val="center"/>
        <w:rPr>
          <w:rFonts w:ascii="Arial" w:hAnsi="Arial" w:cs="Arial"/>
          <w:lang w:val="es-ES_tradnl"/>
        </w:rPr>
      </w:pPr>
      <w:bookmarkStart w:id="0" w:name="_Hlk42739444"/>
      <w:bookmarkEnd w:id="0"/>
      <w:r w:rsidRPr="0056376D">
        <w:rPr>
          <w:rFonts w:ascii="Arial" w:hAnsi="Arial" w:cs="Arial"/>
          <w:lang w:val="es-ES_tradnl"/>
        </w:rPr>
        <w:t>Algoritmo cuántico para resolver el problema de la mochila binaria en instancias de baja dimensionalidad</w:t>
      </w:r>
    </w:p>
    <w:p w14:paraId="2C862883" w14:textId="2824AC5C" w:rsidR="003E7B8F" w:rsidRPr="00AF78D0" w:rsidRDefault="003E7B8F" w:rsidP="00AF78D0">
      <w:pPr>
        <w:spacing w:after="0"/>
        <w:rPr>
          <w:rFonts w:cs="Arial"/>
          <w:bCs/>
          <w:color w:val="000000"/>
        </w:rPr>
      </w:pPr>
    </w:p>
    <w:p w14:paraId="31CD05E7" w14:textId="77777777" w:rsidR="003E7B8F" w:rsidRPr="00AF78D0" w:rsidRDefault="003E7B8F" w:rsidP="00AF78D0">
      <w:pPr>
        <w:spacing w:after="0"/>
        <w:rPr>
          <w:rFonts w:cs="Arial"/>
          <w:bCs/>
          <w:color w:val="000000"/>
        </w:rPr>
      </w:pPr>
    </w:p>
    <w:p w14:paraId="2168405E" w14:textId="77777777" w:rsidR="003E7B8F" w:rsidRPr="008620A0" w:rsidRDefault="003E7B8F" w:rsidP="00051864">
      <w:pPr>
        <w:spacing w:line="276" w:lineRule="auto"/>
        <w:jc w:val="center"/>
        <w:rPr>
          <w:rFonts w:cs="Arial"/>
          <w:b/>
          <w:color w:val="000000"/>
        </w:rPr>
      </w:pPr>
      <w:r w:rsidRPr="008620A0">
        <w:rPr>
          <w:rFonts w:cs="Arial"/>
          <w:b/>
          <w:noProof/>
          <w:color w:val="000000"/>
          <w:lang w:eastAsia="es-CO"/>
        </w:rPr>
        <w:drawing>
          <wp:inline distT="0" distB="0" distL="0" distR="0" wp14:anchorId="4035AF6A" wp14:editId="66973F16">
            <wp:extent cx="1456814" cy="1816925"/>
            <wp:effectExtent l="0" t="0" r="0" b="0"/>
            <wp:docPr id="1" name="Imagen 2" descr="unica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nicauca"/>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57325" cy="1817563"/>
                    </a:xfrm>
                    <a:prstGeom prst="rect">
                      <a:avLst/>
                    </a:prstGeom>
                    <a:noFill/>
                    <a:ln>
                      <a:noFill/>
                    </a:ln>
                  </pic:spPr>
                </pic:pic>
              </a:graphicData>
            </a:graphic>
          </wp:inline>
        </w:drawing>
      </w:r>
    </w:p>
    <w:p w14:paraId="377A1AA2" w14:textId="1EE440D4" w:rsidR="003E7B8F" w:rsidRDefault="003E7B8F" w:rsidP="00AF78D0">
      <w:pPr>
        <w:spacing w:after="0"/>
        <w:rPr>
          <w:rFonts w:cs="Arial"/>
          <w:bCs/>
          <w:color w:val="000000"/>
        </w:rPr>
      </w:pPr>
    </w:p>
    <w:p w14:paraId="3597C29C" w14:textId="77777777" w:rsidR="00AF78D0" w:rsidRPr="00AF78D0" w:rsidRDefault="00AF78D0" w:rsidP="00AF78D0">
      <w:pPr>
        <w:spacing w:after="0"/>
        <w:rPr>
          <w:rFonts w:cs="Arial"/>
          <w:bCs/>
          <w:color w:val="000000"/>
        </w:rPr>
      </w:pPr>
    </w:p>
    <w:p w14:paraId="149120AF" w14:textId="77777777" w:rsidR="003E7B8F" w:rsidRPr="00AF78D0" w:rsidRDefault="003E7B8F" w:rsidP="00AF78D0">
      <w:pPr>
        <w:spacing w:after="0"/>
        <w:rPr>
          <w:rFonts w:cs="Arial"/>
          <w:bCs/>
          <w:color w:val="000000"/>
        </w:rPr>
      </w:pPr>
    </w:p>
    <w:p w14:paraId="35D5B1E5" w14:textId="3C363FA5" w:rsidR="003E7B8F" w:rsidRPr="00AF78D0" w:rsidRDefault="000B5D84" w:rsidP="00AF78D0">
      <w:pPr>
        <w:spacing w:after="0"/>
        <w:jc w:val="center"/>
        <w:rPr>
          <w:rFonts w:cs="Arial"/>
          <w:b/>
          <w:color w:val="000000"/>
        </w:rPr>
      </w:pPr>
      <w:r w:rsidRPr="00AF78D0">
        <w:rPr>
          <w:rFonts w:cs="Arial"/>
          <w:b/>
          <w:color w:val="000000"/>
        </w:rPr>
        <w:t>DANILO LÓPEZ SANDOVAL</w:t>
      </w:r>
    </w:p>
    <w:p w14:paraId="599B6AEC" w14:textId="1A1199FD" w:rsidR="006D79DA" w:rsidRDefault="006D79DA" w:rsidP="00AF78D0">
      <w:pPr>
        <w:spacing w:after="0"/>
        <w:rPr>
          <w:rFonts w:cs="Arial"/>
          <w:bCs/>
          <w:color w:val="000000"/>
        </w:rPr>
      </w:pPr>
    </w:p>
    <w:p w14:paraId="304D450B" w14:textId="1F5E9170" w:rsidR="00AF78D0" w:rsidRDefault="00AF78D0" w:rsidP="00AF78D0">
      <w:pPr>
        <w:spacing w:after="0"/>
        <w:rPr>
          <w:rFonts w:cs="Arial"/>
          <w:bCs/>
          <w:color w:val="000000"/>
        </w:rPr>
      </w:pPr>
    </w:p>
    <w:p w14:paraId="09FE3262" w14:textId="77777777" w:rsidR="00AF78D0" w:rsidRPr="00AF78D0" w:rsidRDefault="00AF78D0" w:rsidP="00AF78D0">
      <w:pPr>
        <w:spacing w:after="0"/>
        <w:rPr>
          <w:rFonts w:cs="Arial"/>
          <w:bCs/>
          <w:color w:val="000000"/>
        </w:rPr>
      </w:pPr>
    </w:p>
    <w:p w14:paraId="4E5C09DB" w14:textId="583FD298" w:rsidR="003E7B8F" w:rsidRPr="00AF78D0" w:rsidRDefault="003E7B8F" w:rsidP="00AF78D0">
      <w:pPr>
        <w:spacing w:after="0"/>
        <w:rPr>
          <w:rFonts w:cs="Arial"/>
          <w:bCs/>
          <w:color w:val="000000"/>
        </w:rPr>
      </w:pPr>
    </w:p>
    <w:p w14:paraId="237EFA92" w14:textId="77777777" w:rsidR="006D79DA" w:rsidRPr="00AF78D0" w:rsidRDefault="006D79DA" w:rsidP="00AF78D0">
      <w:pPr>
        <w:spacing w:after="0"/>
        <w:rPr>
          <w:rFonts w:cs="Arial"/>
          <w:bCs/>
          <w:color w:val="000000"/>
        </w:rPr>
      </w:pPr>
    </w:p>
    <w:p w14:paraId="3BF2F27F" w14:textId="0D7B504D" w:rsidR="003E7B8F" w:rsidRPr="00AF78D0" w:rsidRDefault="003E7B8F" w:rsidP="00AF78D0">
      <w:pPr>
        <w:spacing w:after="0"/>
        <w:jc w:val="center"/>
        <w:rPr>
          <w:rFonts w:cs="Arial"/>
          <w:b/>
          <w:color w:val="000000"/>
        </w:rPr>
      </w:pPr>
      <w:r w:rsidRPr="00AF78D0">
        <w:rPr>
          <w:rFonts w:cs="Arial"/>
          <w:b/>
          <w:color w:val="000000"/>
        </w:rPr>
        <w:t>Director: PhD. CARLOS ALBERTO COBOS LOZADA</w:t>
      </w:r>
    </w:p>
    <w:p w14:paraId="16266359" w14:textId="57BECA51" w:rsidR="003E7B8F" w:rsidRDefault="003E7B8F" w:rsidP="00AF78D0">
      <w:pPr>
        <w:spacing w:after="0"/>
        <w:rPr>
          <w:rFonts w:cs="Arial"/>
          <w:bCs/>
          <w:color w:val="000000"/>
        </w:rPr>
      </w:pPr>
    </w:p>
    <w:p w14:paraId="4D647418" w14:textId="77DF9205" w:rsidR="00AF78D0" w:rsidRDefault="00AF78D0" w:rsidP="00AF78D0">
      <w:pPr>
        <w:spacing w:after="0"/>
        <w:rPr>
          <w:rFonts w:cs="Arial"/>
          <w:bCs/>
          <w:color w:val="000000"/>
        </w:rPr>
      </w:pPr>
    </w:p>
    <w:p w14:paraId="56F1C167" w14:textId="1395625D" w:rsidR="00AF78D0" w:rsidRDefault="00AF78D0" w:rsidP="00AF78D0">
      <w:pPr>
        <w:spacing w:after="0"/>
        <w:rPr>
          <w:rFonts w:cs="Arial"/>
          <w:bCs/>
          <w:color w:val="000000"/>
        </w:rPr>
      </w:pPr>
    </w:p>
    <w:p w14:paraId="64EB4A5F" w14:textId="31910E62" w:rsidR="00AF78D0" w:rsidRDefault="00AF78D0" w:rsidP="00AF78D0">
      <w:pPr>
        <w:spacing w:after="0"/>
        <w:rPr>
          <w:rFonts w:cs="Arial"/>
          <w:bCs/>
          <w:color w:val="000000"/>
        </w:rPr>
      </w:pPr>
    </w:p>
    <w:p w14:paraId="24E18059" w14:textId="7A059964" w:rsidR="00AF78D0" w:rsidRDefault="00AF78D0" w:rsidP="00AF78D0">
      <w:pPr>
        <w:spacing w:after="0"/>
        <w:rPr>
          <w:rFonts w:cs="Arial"/>
          <w:bCs/>
          <w:color w:val="000000"/>
        </w:rPr>
      </w:pPr>
    </w:p>
    <w:p w14:paraId="43DA80F9" w14:textId="30929CCF" w:rsidR="00AF78D0" w:rsidRDefault="00AF78D0" w:rsidP="00AF78D0">
      <w:pPr>
        <w:spacing w:after="0"/>
        <w:rPr>
          <w:rFonts w:cs="Arial"/>
          <w:bCs/>
          <w:color w:val="000000"/>
        </w:rPr>
      </w:pPr>
    </w:p>
    <w:p w14:paraId="79118A95" w14:textId="77777777" w:rsidR="00AF78D0" w:rsidRDefault="00AF78D0" w:rsidP="00AF78D0">
      <w:pPr>
        <w:spacing w:after="0"/>
        <w:rPr>
          <w:rFonts w:cs="Arial"/>
          <w:bCs/>
          <w:color w:val="000000"/>
        </w:rPr>
      </w:pPr>
    </w:p>
    <w:p w14:paraId="5C2B8ADE" w14:textId="77777777" w:rsidR="00AF78D0" w:rsidRPr="00AF78D0" w:rsidRDefault="00AF78D0" w:rsidP="00AF78D0">
      <w:pPr>
        <w:spacing w:after="0"/>
        <w:rPr>
          <w:rFonts w:cs="Arial"/>
          <w:bCs/>
          <w:color w:val="000000"/>
        </w:rPr>
      </w:pPr>
    </w:p>
    <w:p w14:paraId="2F255E75" w14:textId="2DF46248" w:rsidR="006D79DA" w:rsidRDefault="006D79DA" w:rsidP="00AF78D0">
      <w:pPr>
        <w:spacing w:after="0"/>
        <w:rPr>
          <w:rFonts w:cs="Arial"/>
          <w:bCs/>
          <w:color w:val="000000"/>
        </w:rPr>
      </w:pPr>
    </w:p>
    <w:p w14:paraId="136B2DBD" w14:textId="77777777" w:rsidR="00AF78D0" w:rsidRPr="00AF78D0" w:rsidRDefault="00AF78D0" w:rsidP="00AF78D0">
      <w:pPr>
        <w:spacing w:after="0"/>
        <w:rPr>
          <w:rFonts w:cs="Arial"/>
          <w:bCs/>
          <w:color w:val="000000"/>
        </w:rPr>
      </w:pPr>
    </w:p>
    <w:p w14:paraId="3B9E9540" w14:textId="77777777" w:rsidR="006D79DA" w:rsidRPr="00AF78D0" w:rsidRDefault="006D79DA" w:rsidP="00AF78D0">
      <w:pPr>
        <w:spacing w:after="0"/>
        <w:rPr>
          <w:rFonts w:cs="Arial"/>
          <w:bCs/>
          <w:color w:val="000000"/>
        </w:rPr>
      </w:pPr>
    </w:p>
    <w:p w14:paraId="11600726" w14:textId="77777777" w:rsidR="003E7B8F" w:rsidRPr="00AF78D0" w:rsidRDefault="003E7B8F" w:rsidP="00AF78D0">
      <w:pPr>
        <w:spacing w:after="120"/>
        <w:jc w:val="center"/>
        <w:rPr>
          <w:rFonts w:cs="Arial"/>
          <w:b/>
          <w:color w:val="000000"/>
        </w:rPr>
      </w:pPr>
      <w:r w:rsidRPr="00AF78D0">
        <w:rPr>
          <w:rFonts w:cs="Arial"/>
          <w:b/>
          <w:color w:val="000000"/>
        </w:rPr>
        <w:t>UNIVERSIDAD DEL CAUCA</w:t>
      </w:r>
    </w:p>
    <w:p w14:paraId="2BFEFFA4" w14:textId="77777777" w:rsidR="003E7B8F" w:rsidRPr="00AF78D0" w:rsidRDefault="003E7B8F" w:rsidP="00AF78D0">
      <w:pPr>
        <w:spacing w:after="120"/>
        <w:jc w:val="center"/>
        <w:rPr>
          <w:rFonts w:cs="Arial"/>
          <w:b/>
          <w:color w:val="000000"/>
        </w:rPr>
      </w:pPr>
      <w:r w:rsidRPr="00AF78D0">
        <w:rPr>
          <w:rFonts w:cs="Arial"/>
          <w:b/>
          <w:color w:val="000000"/>
        </w:rPr>
        <w:t>FACULTAD DE INGENIERÍA ELECTRÓNICA Y TELECOMUNICACIONES</w:t>
      </w:r>
    </w:p>
    <w:p w14:paraId="70A21150" w14:textId="77777777" w:rsidR="003E7B8F" w:rsidRPr="00AF78D0" w:rsidRDefault="003E7B8F" w:rsidP="00AF78D0">
      <w:pPr>
        <w:spacing w:after="120"/>
        <w:jc w:val="center"/>
        <w:rPr>
          <w:rFonts w:cs="Arial"/>
          <w:b/>
          <w:color w:val="000000"/>
        </w:rPr>
      </w:pPr>
      <w:r w:rsidRPr="00AF78D0">
        <w:rPr>
          <w:rFonts w:cs="Arial"/>
          <w:b/>
          <w:color w:val="000000"/>
        </w:rPr>
        <w:t>DEPARTAMENTO DE SISTEMAS</w:t>
      </w:r>
    </w:p>
    <w:p w14:paraId="147F28FE" w14:textId="77777777" w:rsidR="003E7B8F" w:rsidRPr="00AF78D0" w:rsidRDefault="003E7B8F" w:rsidP="00AF78D0">
      <w:pPr>
        <w:spacing w:after="120"/>
        <w:jc w:val="center"/>
        <w:rPr>
          <w:rFonts w:cs="Arial"/>
          <w:b/>
          <w:color w:val="000000"/>
        </w:rPr>
      </w:pPr>
      <w:r w:rsidRPr="00AF78D0">
        <w:rPr>
          <w:rFonts w:cs="Arial"/>
          <w:b/>
          <w:color w:val="000000"/>
        </w:rPr>
        <w:t>GRUPO DE I+D EN TECNOLOGÍAS DE LA INFORMACIÓN (GTI)</w:t>
      </w:r>
    </w:p>
    <w:p w14:paraId="537588C9" w14:textId="06F01768" w:rsidR="000B5D84" w:rsidRPr="00AF78D0" w:rsidRDefault="000B5D84" w:rsidP="00AF78D0">
      <w:pPr>
        <w:spacing w:after="120"/>
        <w:jc w:val="center"/>
        <w:rPr>
          <w:rFonts w:cs="Arial"/>
          <w:b/>
          <w:color w:val="000000"/>
        </w:rPr>
      </w:pPr>
      <w:r w:rsidRPr="00AF78D0">
        <w:rPr>
          <w:rFonts w:cs="Arial"/>
          <w:b/>
          <w:color w:val="000000"/>
        </w:rPr>
        <w:t>LÍNEA INVESTIGACIÓN EN SISTEMAS INTELIGENTES</w:t>
      </w:r>
    </w:p>
    <w:p w14:paraId="3AF6ABEE" w14:textId="77777777" w:rsidR="00F532F9" w:rsidRDefault="00F547C0" w:rsidP="00AF78D0">
      <w:pPr>
        <w:spacing w:after="120"/>
        <w:jc w:val="center"/>
        <w:rPr>
          <w:rFonts w:cs="Arial"/>
          <w:b/>
          <w:color w:val="000000"/>
        </w:rPr>
        <w:sectPr w:rsidR="00F532F9" w:rsidSect="007D336F">
          <w:headerReference w:type="default" r:id="rId9"/>
          <w:footerReference w:type="default" r:id="rId10"/>
          <w:pgSz w:w="12240" w:h="15840" w:code="1"/>
          <w:pgMar w:top="1701" w:right="1701" w:bottom="1701" w:left="1701" w:header="709" w:footer="709" w:gutter="0"/>
          <w:cols w:space="708"/>
          <w:titlePg/>
          <w:docGrid w:linePitch="360"/>
        </w:sectPr>
      </w:pPr>
      <w:r w:rsidRPr="00AF78D0">
        <w:rPr>
          <w:rFonts w:cs="Arial"/>
          <w:b/>
          <w:color w:val="000000"/>
        </w:rPr>
        <w:t>POPAYÁN, MARZO DE 2022</w:t>
      </w:r>
    </w:p>
    <w:sdt>
      <w:sdtPr>
        <w:rPr>
          <w:rFonts w:ascii="Arial" w:eastAsia="Calibri" w:hAnsi="Arial" w:cs="Times New Roman"/>
          <w:caps/>
          <w:smallCaps/>
          <w:color w:val="auto"/>
          <w:sz w:val="22"/>
          <w:szCs w:val="22"/>
          <w:lang w:val="es-ES" w:eastAsia="en-US"/>
        </w:rPr>
        <w:id w:val="234136387"/>
        <w:docPartObj>
          <w:docPartGallery w:val="Table of Contents"/>
          <w:docPartUnique/>
        </w:docPartObj>
      </w:sdtPr>
      <w:sdtEndPr>
        <w:rPr>
          <w:b/>
          <w:bCs/>
          <w:caps w:val="0"/>
          <w:smallCaps w:val="0"/>
        </w:rPr>
      </w:sdtEndPr>
      <w:sdtContent>
        <w:p w14:paraId="50C9D969" w14:textId="695DC276" w:rsidR="00C84223" w:rsidRPr="004F692D" w:rsidRDefault="00683653" w:rsidP="004F692D">
          <w:pPr>
            <w:pStyle w:val="TtuloTDC"/>
            <w:jc w:val="center"/>
            <w:rPr>
              <w:rStyle w:val="Ttulo1Car"/>
              <w:color w:val="auto"/>
            </w:rPr>
          </w:pPr>
          <w:r w:rsidRPr="004F692D">
            <w:rPr>
              <w:rStyle w:val="Ttulo1Car"/>
              <w:color w:val="auto"/>
            </w:rPr>
            <w:t>TABLA DE CONTENIDO</w:t>
          </w:r>
        </w:p>
        <w:p w14:paraId="5B8FC3E7" w14:textId="13B00ACC" w:rsidR="00371DFC" w:rsidRDefault="00ED5137">
          <w:pPr>
            <w:pStyle w:val="TDC1"/>
            <w:rPr>
              <w:rFonts w:asciiTheme="minorHAnsi" w:eastAsiaTheme="minorEastAsia" w:hAnsiTheme="minorHAnsi" w:cstheme="minorBidi"/>
              <w:b w:val="0"/>
              <w:caps w:val="0"/>
              <w:noProof/>
              <w:lang w:val="es-419" w:eastAsia="es-419"/>
            </w:rPr>
          </w:pPr>
          <w:r>
            <w:fldChar w:fldCharType="begin"/>
          </w:r>
          <w:r>
            <w:instrText xml:space="preserve"> TOC \o "1-3" \h \z \u </w:instrText>
          </w:r>
          <w:r>
            <w:fldChar w:fldCharType="separate"/>
          </w:r>
          <w:hyperlink w:anchor="_Toc99593469" w:history="1">
            <w:r w:rsidR="00371DFC" w:rsidRPr="00C82F5E">
              <w:rPr>
                <w:rStyle w:val="Hipervnculo"/>
                <w:noProof/>
              </w:rPr>
              <w:t>LISTA DE FIGURAS</w:t>
            </w:r>
            <w:r w:rsidR="00371DFC">
              <w:rPr>
                <w:noProof/>
                <w:webHidden/>
              </w:rPr>
              <w:tab/>
            </w:r>
            <w:r w:rsidR="00371DFC">
              <w:rPr>
                <w:noProof/>
                <w:webHidden/>
              </w:rPr>
              <w:fldChar w:fldCharType="begin"/>
            </w:r>
            <w:r w:rsidR="00371DFC">
              <w:rPr>
                <w:noProof/>
                <w:webHidden/>
              </w:rPr>
              <w:instrText xml:space="preserve"> PAGEREF _Toc99593469 \h </w:instrText>
            </w:r>
            <w:r w:rsidR="00371DFC">
              <w:rPr>
                <w:noProof/>
                <w:webHidden/>
              </w:rPr>
            </w:r>
            <w:r w:rsidR="00371DFC">
              <w:rPr>
                <w:noProof/>
                <w:webHidden/>
              </w:rPr>
              <w:fldChar w:fldCharType="separate"/>
            </w:r>
            <w:r w:rsidR="00371DFC">
              <w:rPr>
                <w:noProof/>
                <w:webHidden/>
              </w:rPr>
              <w:t>ii</w:t>
            </w:r>
            <w:r w:rsidR="00371DFC">
              <w:rPr>
                <w:noProof/>
                <w:webHidden/>
              </w:rPr>
              <w:fldChar w:fldCharType="end"/>
            </w:r>
          </w:hyperlink>
        </w:p>
        <w:p w14:paraId="355B5654" w14:textId="0D464FFB" w:rsidR="00371DFC" w:rsidRDefault="00371DFC">
          <w:pPr>
            <w:pStyle w:val="TDC1"/>
            <w:rPr>
              <w:rFonts w:asciiTheme="minorHAnsi" w:eastAsiaTheme="minorEastAsia" w:hAnsiTheme="minorHAnsi" w:cstheme="minorBidi"/>
              <w:b w:val="0"/>
              <w:caps w:val="0"/>
              <w:noProof/>
              <w:lang w:val="es-419" w:eastAsia="es-419"/>
            </w:rPr>
          </w:pPr>
          <w:hyperlink w:anchor="_Toc99593470" w:history="1">
            <w:r w:rsidRPr="00C82F5E">
              <w:rPr>
                <w:rStyle w:val="Hipervnculo"/>
                <w:bCs/>
                <w:smallCaps/>
                <w:noProof/>
              </w:rPr>
              <w:t>LISTA DE TABLAS</w:t>
            </w:r>
            <w:r>
              <w:rPr>
                <w:noProof/>
                <w:webHidden/>
              </w:rPr>
              <w:tab/>
            </w:r>
            <w:r>
              <w:rPr>
                <w:noProof/>
                <w:webHidden/>
              </w:rPr>
              <w:fldChar w:fldCharType="begin"/>
            </w:r>
            <w:r>
              <w:rPr>
                <w:noProof/>
                <w:webHidden/>
              </w:rPr>
              <w:instrText xml:space="preserve"> PAGEREF _Toc99593470 \h </w:instrText>
            </w:r>
            <w:r>
              <w:rPr>
                <w:noProof/>
                <w:webHidden/>
              </w:rPr>
            </w:r>
            <w:r>
              <w:rPr>
                <w:noProof/>
                <w:webHidden/>
              </w:rPr>
              <w:fldChar w:fldCharType="separate"/>
            </w:r>
            <w:r>
              <w:rPr>
                <w:noProof/>
                <w:webHidden/>
              </w:rPr>
              <w:t>iii</w:t>
            </w:r>
            <w:r>
              <w:rPr>
                <w:noProof/>
                <w:webHidden/>
              </w:rPr>
              <w:fldChar w:fldCharType="end"/>
            </w:r>
          </w:hyperlink>
        </w:p>
        <w:p w14:paraId="0C0BA418" w14:textId="4E10AFA1" w:rsidR="00371DFC" w:rsidRDefault="00371DFC">
          <w:pPr>
            <w:pStyle w:val="TDC1"/>
            <w:rPr>
              <w:rFonts w:asciiTheme="minorHAnsi" w:eastAsiaTheme="minorEastAsia" w:hAnsiTheme="minorHAnsi" w:cstheme="minorBidi"/>
              <w:b w:val="0"/>
              <w:caps w:val="0"/>
              <w:noProof/>
              <w:lang w:val="es-419" w:eastAsia="es-419"/>
            </w:rPr>
          </w:pPr>
          <w:hyperlink w:anchor="_Toc99593471" w:history="1">
            <w:r w:rsidRPr="00C82F5E">
              <w:rPr>
                <w:rStyle w:val="Hipervnculo"/>
                <w:bCs/>
                <w:smallCaps/>
                <w:noProof/>
              </w:rPr>
              <w:t>LISTA DE ANEXOS</w:t>
            </w:r>
            <w:r>
              <w:rPr>
                <w:noProof/>
                <w:webHidden/>
              </w:rPr>
              <w:tab/>
            </w:r>
            <w:r>
              <w:rPr>
                <w:noProof/>
                <w:webHidden/>
              </w:rPr>
              <w:fldChar w:fldCharType="begin"/>
            </w:r>
            <w:r>
              <w:rPr>
                <w:noProof/>
                <w:webHidden/>
              </w:rPr>
              <w:instrText xml:space="preserve"> PAGEREF _Toc99593471 \h </w:instrText>
            </w:r>
            <w:r>
              <w:rPr>
                <w:noProof/>
                <w:webHidden/>
              </w:rPr>
            </w:r>
            <w:r>
              <w:rPr>
                <w:noProof/>
                <w:webHidden/>
              </w:rPr>
              <w:fldChar w:fldCharType="separate"/>
            </w:r>
            <w:r>
              <w:rPr>
                <w:noProof/>
                <w:webHidden/>
              </w:rPr>
              <w:t>iii</w:t>
            </w:r>
            <w:r>
              <w:rPr>
                <w:noProof/>
                <w:webHidden/>
              </w:rPr>
              <w:fldChar w:fldCharType="end"/>
            </w:r>
          </w:hyperlink>
        </w:p>
        <w:p w14:paraId="35A2DC73" w14:textId="08511406" w:rsidR="00371DFC" w:rsidRDefault="00371DFC">
          <w:pPr>
            <w:pStyle w:val="TDC1"/>
            <w:rPr>
              <w:rFonts w:asciiTheme="minorHAnsi" w:eastAsiaTheme="minorEastAsia" w:hAnsiTheme="minorHAnsi" w:cstheme="minorBidi"/>
              <w:b w:val="0"/>
              <w:caps w:val="0"/>
              <w:noProof/>
              <w:lang w:val="es-419" w:eastAsia="es-419"/>
            </w:rPr>
          </w:pPr>
          <w:hyperlink w:anchor="_Toc99593472" w:history="1">
            <w:r w:rsidRPr="00C82F5E">
              <w:rPr>
                <w:rStyle w:val="Hipervnculo"/>
                <w:rFonts w:eastAsia="Arial"/>
                <w:noProof/>
                <w:lang w:val="es-ES_tradnl"/>
              </w:rPr>
              <w:t>Resumen</w:t>
            </w:r>
            <w:r>
              <w:rPr>
                <w:noProof/>
                <w:webHidden/>
              </w:rPr>
              <w:tab/>
            </w:r>
            <w:r>
              <w:rPr>
                <w:noProof/>
                <w:webHidden/>
              </w:rPr>
              <w:fldChar w:fldCharType="begin"/>
            </w:r>
            <w:r>
              <w:rPr>
                <w:noProof/>
                <w:webHidden/>
              </w:rPr>
              <w:instrText xml:space="preserve"> PAGEREF _Toc99593472 \h </w:instrText>
            </w:r>
            <w:r>
              <w:rPr>
                <w:noProof/>
                <w:webHidden/>
              </w:rPr>
            </w:r>
            <w:r>
              <w:rPr>
                <w:noProof/>
                <w:webHidden/>
              </w:rPr>
              <w:fldChar w:fldCharType="separate"/>
            </w:r>
            <w:r>
              <w:rPr>
                <w:noProof/>
                <w:webHidden/>
              </w:rPr>
              <w:t>iv</w:t>
            </w:r>
            <w:r>
              <w:rPr>
                <w:noProof/>
                <w:webHidden/>
              </w:rPr>
              <w:fldChar w:fldCharType="end"/>
            </w:r>
          </w:hyperlink>
        </w:p>
        <w:p w14:paraId="43EFF64D" w14:textId="78B783DC" w:rsidR="00371DFC" w:rsidRDefault="00371DFC">
          <w:pPr>
            <w:pStyle w:val="TDC1"/>
            <w:rPr>
              <w:rFonts w:asciiTheme="minorHAnsi" w:eastAsiaTheme="minorEastAsia" w:hAnsiTheme="minorHAnsi" w:cstheme="minorBidi"/>
              <w:b w:val="0"/>
              <w:caps w:val="0"/>
              <w:noProof/>
              <w:lang w:val="es-419" w:eastAsia="es-419"/>
            </w:rPr>
          </w:pPr>
          <w:hyperlink w:anchor="_Toc99593473" w:history="1">
            <w:r w:rsidRPr="00C82F5E">
              <w:rPr>
                <w:rStyle w:val="Hipervnculo"/>
                <w:rFonts w:eastAsia="Arial"/>
                <w:noProof/>
                <w:lang w:val="es-419"/>
              </w:rPr>
              <w:t>Capítulo 1</w:t>
            </w:r>
            <w:r>
              <w:rPr>
                <w:noProof/>
                <w:webHidden/>
              </w:rPr>
              <w:tab/>
            </w:r>
            <w:r>
              <w:rPr>
                <w:noProof/>
                <w:webHidden/>
              </w:rPr>
              <w:fldChar w:fldCharType="begin"/>
            </w:r>
            <w:r>
              <w:rPr>
                <w:noProof/>
                <w:webHidden/>
              </w:rPr>
              <w:instrText xml:space="preserve"> PAGEREF _Toc99593473 \h </w:instrText>
            </w:r>
            <w:r>
              <w:rPr>
                <w:noProof/>
                <w:webHidden/>
              </w:rPr>
            </w:r>
            <w:r>
              <w:rPr>
                <w:noProof/>
                <w:webHidden/>
              </w:rPr>
              <w:fldChar w:fldCharType="separate"/>
            </w:r>
            <w:r>
              <w:rPr>
                <w:noProof/>
                <w:webHidden/>
              </w:rPr>
              <w:t>1</w:t>
            </w:r>
            <w:r>
              <w:rPr>
                <w:noProof/>
                <w:webHidden/>
              </w:rPr>
              <w:fldChar w:fldCharType="end"/>
            </w:r>
          </w:hyperlink>
        </w:p>
        <w:p w14:paraId="67C8CF99" w14:textId="672EE4E0" w:rsidR="00371DFC" w:rsidRDefault="00371DFC">
          <w:pPr>
            <w:pStyle w:val="TDC1"/>
            <w:rPr>
              <w:rFonts w:asciiTheme="minorHAnsi" w:eastAsiaTheme="minorEastAsia" w:hAnsiTheme="minorHAnsi" w:cstheme="minorBidi"/>
              <w:b w:val="0"/>
              <w:caps w:val="0"/>
              <w:noProof/>
              <w:lang w:val="es-419" w:eastAsia="es-419"/>
            </w:rPr>
          </w:pPr>
          <w:hyperlink w:anchor="_Toc99593474" w:history="1">
            <w:r w:rsidRPr="00C82F5E">
              <w:rPr>
                <w:rStyle w:val="Hipervnculo"/>
                <w:noProof/>
              </w:rPr>
              <w:t>1</w:t>
            </w:r>
            <w:r>
              <w:rPr>
                <w:rFonts w:asciiTheme="minorHAnsi" w:eastAsiaTheme="minorEastAsia" w:hAnsiTheme="minorHAnsi" w:cstheme="minorBidi"/>
                <w:b w:val="0"/>
                <w:caps w:val="0"/>
                <w:noProof/>
                <w:lang w:val="es-419" w:eastAsia="es-419"/>
              </w:rPr>
              <w:tab/>
            </w:r>
            <w:r w:rsidRPr="00C82F5E">
              <w:rPr>
                <w:rStyle w:val="Hipervnculo"/>
                <w:noProof/>
              </w:rPr>
              <w:t>Introducción</w:t>
            </w:r>
            <w:r>
              <w:rPr>
                <w:noProof/>
                <w:webHidden/>
              </w:rPr>
              <w:tab/>
            </w:r>
            <w:r>
              <w:rPr>
                <w:noProof/>
                <w:webHidden/>
              </w:rPr>
              <w:fldChar w:fldCharType="begin"/>
            </w:r>
            <w:r>
              <w:rPr>
                <w:noProof/>
                <w:webHidden/>
              </w:rPr>
              <w:instrText xml:space="preserve"> PAGEREF _Toc99593474 \h </w:instrText>
            </w:r>
            <w:r>
              <w:rPr>
                <w:noProof/>
                <w:webHidden/>
              </w:rPr>
            </w:r>
            <w:r>
              <w:rPr>
                <w:noProof/>
                <w:webHidden/>
              </w:rPr>
              <w:fldChar w:fldCharType="separate"/>
            </w:r>
            <w:r>
              <w:rPr>
                <w:noProof/>
                <w:webHidden/>
              </w:rPr>
              <w:t>1</w:t>
            </w:r>
            <w:r>
              <w:rPr>
                <w:noProof/>
                <w:webHidden/>
              </w:rPr>
              <w:fldChar w:fldCharType="end"/>
            </w:r>
          </w:hyperlink>
        </w:p>
        <w:p w14:paraId="1DD10271" w14:textId="3BFE3D72" w:rsidR="00371DFC" w:rsidRDefault="00371DFC">
          <w:pPr>
            <w:pStyle w:val="TDC2"/>
            <w:tabs>
              <w:tab w:val="left" w:pos="880"/>
              <w:tab w:val="right" w:leader="dot" w:pos="8828"/>
            </w:tabs>
            <w:rPr>
              <w:rFonts w:asciiTheme="minorHAnsi" w:eastAsiaTheme="minorEastAsia" w:hAnsiTheme="minorHAnsi" w:cstheme="minorBidi"/>
              <w:noProof/>
              <w:lang w:val="es-419" w:eastAsia="es-419"/>
            </w:rPr>
          </w:pPr>
          <w:hyperlink w:anchor="_Toc99593475" w:history="1">
            <w:r w:rsidRPr="00C82F5E">
              <w:rPr>
                <w:rStyle w:val="Hipervnculo"/>
                <w:noProof/>
                <w:lang w:val="es-MX" w:eastAsia="es-ES"/>
              </w:rPr>
              <w:t>1.1</w:t>
            </w:r>
            <w:r>
              <w:rPr>
                <w:rFonts w:asciiTheme="minorHAnsi" w:eastAsiaTheme="minorEastAsia" w:hAnsiTheme="minorHAnsi" w:cstheme="minorBidi"/>
                <w:noProof/>
                <w:lang w:val="es-419" w:eastAsia="es-419"/>
              </w:rPr>
              <w:tab/>
            </w:r>
            <w:r w:rsidRPr="00C82F5E">
              <w:rPr>
                <w:rStyle w:val="Hipervnculo"/>
                <w:noProof/>
                <w:lang w:val="es-MX" w:eastAsia="es-ES"/>
              </w:rPr>
              <w:t>Planteamiento del problema</w:t>
            </w:r>
            <w:r>
              <w:rPr>
                <w:noProof/>
                <w:webHidden/>
              </w:rPr>
              <w:tab/>
            </w:r>
            <w:r>
              <w:rPr>
                <w:noProof/>
                <w:webHidden/>
              </w:rPr>
              <w:fldChar w:fldCharType="begin"/>
            </w:r>
            <w:r>
              <w:rPr>
                <w:noProof/>
                <w:webHidden/>
              </w:rPr>
              <w:instrText xml:space="preserve"> PAGEREF _Toc99593475 \h </w:instrText>
            </w:r>
            <w:r>
              <w:rPr>
                <w:noProof/>
                <w:webHidden/>
              </w:rPr>
            </w:r>
            <w:r>
              <w:rPr>
                <w:noProof/>
                <w:webHidden/>
              </w:rPr>
              <w:fldChar w:fldCharType="separate"/>
            </w:r>
            <w:r>
              <w:rPr>
                <w:noProof/>
                <w:webHidden/>
              </w:rPr>
              <w:t>1</w:t>
            </w:r>
            <w:r>
              <w:rPr>
                <w:noProof/>
                <w:webHidden/>
              </w:rPr>
              <w:fldChar w:fldCharType="end"/>
            </w:r>
          </w:hyperlink>
        </w:p>
        <w:p w14:paraId="76576511" w14:textId="24AE4DD2" w:rsidR="00371DFC" w:rsidRDefault="00371DFC">
          <w:pPr>
            <w:pStyle w:val="TDC2"/>
            <w:tabs>
              <w:tab w:val="left" w:pos="880"/>
              <w:tab w:val="right" w:leader="dot" w:pos="8828"/>
            </w:tabs>
            <w:rPr>
              <w:rFonts w:asciiTheme="minorHAnsi" w:eastAsiaTheme="minorEastAsia" w:hAnsiTheme="minorHAnsi" w:cstheme="minorBidi"/>
              <w:noProof/>
              <w:lang w:val="es-419" w:eastAsia="es-419"/>
            </w:rPr>
          </w:pPr>
          <w:hyperlink w:anchor="_Toc99593476" w:history="1">
            <w:r w:rsidRPr="00C82F5E">
              <w:rPr>
                <w:rStyle w:val="Hipervnculo"/>
                <w:noProof/>
              </w:rPr>
              <w:t>1.2</w:t>
            </w:r>
            <w:r>
              <w:rPr>
                <w:rFonts w:asciiTheme="minorHAnsi" w:eastAsiaTheme="minorEastAsia" w:hAnsiTheme="minorHAnsi" w:cstheme="minorBidi"/>
                <w:noProof/>
                <w:lang w:val="es-419" w:eastAsia="es-419"/>
              </w:rPr>
              <w:tab/>
            </w:r>
            <w:r w:rsidRPr="00C82F5E">
              <w:rPr>
                <w:rStyle w:val="Hipervnculo"/>
                <w:noProof/>
              </w:rPr>
              <w:t>Aportes del proyecto</w:t>
            </w:r>
            <w:r>
              <w:rPr>
                <w:noProof/>
                <w:webHidden/>
              </w:rPr>
              <w:tab/>
            </w:r>
            <w:r>
              <w:rPr>
                <w:noProof/>
                <w:webHidden/>
              </w:rPr>
              <w:fldChar w:fldCharType="begin"/>
            </w:r>
            <w:r>
              <w:rPr>
                <w:noProof/>
                <w:webHidden/>
              </w:rPr>
              <w:instrText xml:space="preserve"> PAGEREF _Toc99593476 \h </w:instrText>
            </w:r>
            <w:r>
              <w:rPr>
                <w:noProof/>
                <w:webHidden/>
              </w:rPr>
            </w:r>
            <w:r>
              <w:rPr>
                <w:noProof/>
                <w:webHidden/>
              </w:rPr>
              <w:fldChar w:fldCharType="separate"/>
            </w:r>
            <w:r>
              <w:rPr>
                <w:noProof/>
                <w:webHidden/>
              </w:rPr>
              <w:t>3</w:t>
            </w:r>
            <w:r>
              <w:rPr>
                <w:noProof/>
                <w:webHidden/>
              </w:rPr>
              <w:fldChar w:fldCharType="end"/>
            </w:r>
          </w:hyperlink>
        </w:p>
        <w:p w14:paraId="11CD29FA" w14:textId="0A9C386C" w:rsidR="00371DFC" w:rsidRDefault="00371DFC">
          <w:pPr>
            <w:pStyle w:val="TDC2"/>
            <w:tabs>
              <w:tab w:val="left" w:pos="880"/>
              <w:tab w:val="right" w:leader="dot" w:pos="8828"/>
            </w:tabs>
            <w:rPr>
              <w:rFonts w:asciiTheme="minorHAnsi" w:eastAsiaTheme="minorEastAsia" w:hAnsiTheme="minorHAnsi" w:cstheme="minorBidi"/>
              <w:noProof/>
              <w:lang w:val="es-419" w:eastAsia="es-419"/>
            </w:rPr>
          </w:pPr>
          <w:hyperlink w:anchor="_Toc99593477" w:history="1">
            <w:r w:rsidRPr="00C82F5E">
              <w:rPr>
                <w:rStyle w:val="Hipervnculo"/>
                <w:noProof/>
              </w:rPr>
              <w:t>1.3</w:t>
            </w:r>
            <w:r>
              <w:rPr>
                <w:rFonts w:asciiTheme="minorHAnsi" w:eastAsiaTheme="minorEastAsia" w:hAnsiTheme="minorHAnsi" w:cstheme="minorBidi"/>
                <w:noProof/>
                <w:lang w:val="es-419" w:eastAsia="es-419"/>
              </w:rPr>
              <w:tab/>
            </w:r>
            <w:r w:rsidRPr="00C82F5E">
              <w:rPr>
                <w:rStyle w:val="Hipervnculo"/>
                <w:noProof/>
              </w:rPr>
              <w:t>Objetivos</w:t>
            </w:r>
            <w:r>
              <w:rPr>
                <w:noProof/>
                <w:webHidden/>
              </w:rPr>
              <w:tab/>
            </w:r>
            <w:r>
              <w:rPr>
                <w:noProof/>
                <w:webHidden/>
              </w:rPr>
              <w:fldChar w:fldCharType="begin"/>
            </w:r>
            <w:r>
              <w:rPr>
                <w:noProof/>
                <w:webHidden/>
              </w:rPr>
              <w:instrText xml:space="preserve"> PAGEREF _Toc99593477 \h </w:instrText>
            </w:r>
            <w:r>
              <w:rPr>
                <w:noProof/>
                <w:webHidden/>
              </w:rPr>
            </w:r>
            <w:r>
              <w:rPr>
                <w:noProof/>
                <w:webHidden/>
              </w:rPr>
              <w:fldChar w:fldCharType="separate"/>
            </w:r>
            <w:r>
              <w:rPr>
                <w:noProof/>
                <w:webHidden/>
              </w:rPr>
              <w:t>4</w:t>
            </w:r>
            <w:r>
              <w:rPr>
                <w:noProof/>
                <w:webHidden/>
              </w:rPr>
              <w:fldChar w:fldCharType="end"/>
            </w:r>
          </w:hyperlink>
        </w:p>
        <w:p w14:paraId="06D00569" w14:textId="2EAF8BF9" w:rsidR="00371DFC" w:rsidRDefault="00371DFC">
          <w:pPr>
            <w:pStyle w:val="TDC3"/>
            <w:tabs>
              <w:tab w:val="left" w:pos="1320"/>
              <w:tab w:val="right" w:leader="dot" w:pos="8828"/>
            </w:tabs>
            <w:rPr>
              <w:rFonts w:asciiTheme="minorHAnsi" w:eastAsiaTheme="minorEastAsia" w:hAnsiTheme="minorHAnsi" w:cstheme="minorBidi"/>
              <w:noProof/>
              <w:lang w:val="es-419" w:eastAsia="es-419"/>
            </w:rPr>
          </w:pPr>
          <w:hyperlink w:anchor="_Toc99593478" w:history="1">
            <w:r w:rsidRPr="00C82F5E">
              <w:rPr>
                <w:rStyle w:val="Hipervnculo"/>
                <w:noProof/>
              </w:rPr>
              <w:t>1.3.1</w:t>
            </w:r>
            <w:r>
              <w:rPr>
                <w:rFonts w:asciiTheme="minorHAnsi" w:eastAsiaTheme="minorEastAsia" w:hAnsiTheme="minorHAnsi" w:cstheme="minorBidi"/>
                <w:noProof/>
                <w:lang w:val="es-419" w:eastAsia="es-419"/>
              </w:rPr>
              <w:tab/>
            </w:r>
            <w:r w:rsidRPr="00C82F5E">
              <w:rPr>
                <w:rStyle w:val="Hipervnculo"/>
                <w:noProof/>
              </w:rPr>
              <w:t>Objetivo general</w:t>
            </w:r>
            <w:r>
              <w:rPr>
                <w:noProof/>
                <w:webHidden/>
              </w:rPr>
              <w:tab/>
            </w:r>
            <w:r>
              <w:rPr>
                <w:noProof/>
                <w:webHidden/>
              </w:rPr>
              <w:fldChar w:fldCharType="begin"/>
            </w:r>
            <w:r>
              <w:rPr>
                <w:noProof/>
                <w:webHidden/>
              </w:rPr>
              <w:instrText xml:space="preserve"> PAGEREF _Toc99593478 \h </w:instrText>
            </w:r>
            <w:r>
              <w:rPr>
                <w:noProof/>
                <w:webHidden/>
              </w:rPr>
            </w:r>
            <w:r>
              <w:rPr>
                <w:noProof/>
                <w:webHidden/>
              </w:rPr>
              <w:fldChar w:fldCharType="separate"/>
            </w:r>
            <w:r>
              <w:rPr>
                <w:noProof/>
                <w:webHidden/>
              </w:rPr>
              <w:t>4</w:t>
            </w:r>
            <w:r>
              <w:rPr>
                <w:noProof/>
                <w:webHidden/>
              </w:rPr>
              <w:fldChar w:fldCharType="end"/>
            </w:r>
          </w:hyperlink>
        </w:p>
        <w:p w14:paraId="756C3959" w14:textId="6C17243B" w:rsidR="00371DFC" w:rsidRDefault="00371DFC">
          <w:pPr>
            <w:pStyle w:val="TDC3"/>
            <w:tabs>
              <w:tab w:val="left" w:pos="1320"/>
              <w:tab w:val="right" w:leader="dot" w:pos="8828"/>
            </w:tabs>
            <w:rPr>
              <w:rFonts w:asciiTheme="minorHAnsi" w:eastAsiaTheme="minorEastAsia" w:hAnsiTheme="minorHAnsi" w:cstheme="minorBidi"/>
              <w:noProof/>
              <w:lang w:val="es-419" w:eastAsia="es-419"/>
            </w:rPr>
          </w:pPr>
          <w:hyperlink w:anchor="_Toc99593479" w:history="1">
            <w:r w:rsidRPr="00C82F5E">
              <w:rPr>
                <w:rStyle w:val="Hipervnculo"/>
                <w:noProof/>
              </w:rPr>
              <w:t>1.3.2</w:t>
            </w:r>
            <w:r>
              <w:rPr>
                <w:rFonts w:asciiTheme="minorHAnsi" w:eastAsiaTheme="minorEastAsia" w:hAnsiTheme="minorHAnsi" w:cstheme="minorBidi"/>
                <w:noProof/>
                <w:lang w:val="es-419" w:eastAsia="es-419"/>
              </w:rPr>
              <w:tab/>
            </w:r>
            <w:r w:rsidRPr="00C82F5E">
              <w:rPr>
                <w:rStyle w:val="Hipervnculo"/>
                <w:noProof/>
              </w:rPr>
              <w:t>Objetivos específicos</w:t>
            </w:r>
            <w:r>
              <w:rPr>
                <w:noProof/>
                <w:webHidden/>
              </w:rPr>
              <w:tab/>
            </w:r>
            <w:r>
              <w:rPr>
                <w:noProof/>
                <w:webHidden/>
              </w:rPr>
              <w:fldChar w:fldCharType="begin"/>
            </w:r>
            <w:r>
              <w:rPr>
                <w:noProof/>
                <w:webHidden/>
              </w:rPr>
              <w:instrText xml:space="preserve"> PAGEREF _Toc99593479 \h </w:instrText>
            </w:r>
            <w:r>
              <w:rPr>
                <w:noProof/>
                <w:webHidden/>
              </w:rPr>
            </w:r>
            <w:r>
              <w:rPr>
                <w:noProof/>
                <w:webHidden/>
              </w:rPr>
              <w:fldChar w:fldCharType="separate"/>
            </w:r>
            <w:r>
              <w:rPr>
                <w:noProof/>
                <w:webHidden/>
              </w:rPr>
              <w:t>4</w:t>
            </w:r>
            <w:r>
              <w:rPr>
                <w:noProof/>
                <w:webHidden/>
              </w:rPr>
              <w:fldChar w:fldCharType="end"/>
            </w:r>
          </w:hyperlink>
        </w:p>
        <w:p w14:paraId="53E111FA" w14:textId="15808B16" w:rsidR="00371DFC" w:rsidRDefault="00371DFC">
          <w:pPr>
            <w:pStyle w:val="TDC2"/>
            <w:tabs>
              <w:tab w:val="left" w:pos="880"/>
              <w:tab w:val="right" w:leader="dot" w:pos="8828"/>
            </w:tabs>
            <w:rPr>
              <w:rFonts w:asciiTheme="minorHAnsi" w:eastAsiaTheme="minorEastAsia" w:hAnsiTheme="minorHAnsi" w:cstheme="minorBidi"/>
              <w:noProof/>
              <w:lang w:val="es-419" w:eastAsia="es-419"/>
            </w:rPr>
          </w:pPr>
          <w:hyperlink w:anchor="_Toc99593480" w:history="1">
            <w:r w:rsidRPr="00C82F5E">
              <w:rPr>
                <w:rStyle w:val="Hipervnculo"/>
                <w:noProof/>
              </w:rPr>
              <w:t>1.4</w:t>
            </w:r>
            <w:r>
              <w:rPr>
                <w:rFonts w:asciiTheme="minorHAnsi" w:eastAsiaTheme="minorEastAsia" w:hAnsiTheme="minorHAnsi" w:cstheme="minorBidi"/>
                <w:noProof/>
                <w:lang w:val="es-419" w:eastAsia="es-419"/>
              </w:rPr>
              <w:tab/>
            </w:r>
            <w:r w:rsidRPr="00C82F5E">
              <w:rPr>
                <w:rStyle w:val="Hipervnculo"/>
                <w:noProof/>
              </w:rPr>
              <w:t>Resultados obtenidos</w:t>
            </w:r>
            <w:r>
              <w:rPr>
                <w:noProof/>
                <w:webHidden/>
              </w:rPr>
              <w:tab/>
            </w:r>
            <w:r>
              <w:rPr>
                <w:noProof/>
                <w:webHidden/>
              </w:rPr>
              <w:fldChar w:fldCharType="begin"/>
            </w:r>
            <w:r>
              <w:rPr>
                <w:noProof/>
                <w:webHidden/>
              </w:rPr>
              <w:instrText xml:space="preserve"> PAGEREF _Toc99593480 \h </w:instrText>
            </w:r>
            <w:r>
              <w:rPr>
                <w:noProof/>
                <w:webHidden/>
              </w:rPr>
            </w:r>
            <w:r>
              <w:rPr>
                <w:noProof/>
                <w:webHidden/>
              </w:rPr>
              <w:fldChar w:fldCharType="separate"/>
            </w:r>
            <w:r>
              <w:rPr>
                <w:noProof/>
                <w:webHidden/>
              </w:rPr>
              <w:t>4</w:t>
            </w:r>
            <w:r>
              <w:rPr>
                <w:noProof/>
                <w:webHidden/>
              </w:rPr>
              <w:fldChar w:fldCharType="end"/>
            </w:r>
          </w:hyperlink>
        </w:p>
        <w:p w14:paraId="7C7B8D64" w14:textId="2B08D020" w:rsidR="00371DFC" w:rsidRDefault="00371DFC">
          <w:pPr>
            <w:pStyle w:val="TDC2"/>
            <w:tabs>
              <w:tab w:val="left" w:pos="880"/>
              <w:tab w:val="right" w:leader="dot" w:pos="8828"/>
            </w:tabs>
            <w:rPr>
              <w:rFonts w:asciiTheme="minorHAnsi" w:eastAsiaTheme="minorEastAsia" w:hAnsiTheme="minorHAnsi" w:cstheme="minorBidi"/>
              <w:noProof/>
              <w:lang w:val="es-419" w:eastAsia="es-419"/>
            </w:rPr>
          </w:pPr>
          <w:hyperlink w:anchor="_Toc99593481" w:history="1">
            <w:r w:rsidRPr="00C82F5E">
              <w:rPr>
                <w:rStyle w:val="Hipervnculo"/>
                <w:noProof/>
              </w:rPr>
              <w:t>1.5</w:t>
            </w:r>
            <w:r>
              <w:rPr>
                <w:rFonts w:asciiTheme="minorHAnsi" w:eastAsiaTheme="minorEastAsia" w:hAnsiTheme="minorHAnsi" w:cstheme="minorBidi"/>
                <w:noProof/>
                <w:lang w:val="es-419" w:eastAsia="es-419"/>
              </w:rPr>
              <w:tab/>
            </w:r>
            <w:r w:rsidRPr="00C82F5E">
              <w:rPr>
                <w:rStyle w:val="Hipervnculo"/>
                <w:noProof/>
              </w:rPr>
              <w:t>Estructura de la monografía</w:t>
            </w:r>
            <w:r>
              <w:rPr>
                <w:noProof/>
                <w:webHidden/>
              </w:rPr>
              <w:tab/>
            </w:r>
            <w:r>
              <w:rPr>
                <w:noProof/>
                <w:webHidden/>
              </w:rPr>
              <w:fldChar w:fldCharType="begin"/>
            </w:r>
            <w:r>
              <w:rPr>
                <w:noProof/>
                <w:webHidden/>
              </w:rPr>
              <w:instrText xml:space="preserve"> PAGEREF _Toc99593481 \h </w:instrText>
            </w:r>
            <w:r>
              <w:rPr>
                <w:noProof/>
                <w:webHidden/>
              </w:rPr>
            </w:r>
            <w:r>
              <w:rPr>
                <w:noProof/>
                <w:webHidden/>
              </w:rPr>
              <w:fldChar w:fldCharType="separate"/>
            </w:r>
            <w:r>
              <w:rPr>
                <w:noProof/>
                <w:webHidden/>
              </w:rPr>
              <w:t>5</w:t>
            </w:r>
            <w:r>
              <w:rPr>
                <w:noProof/>
                <w:webHidden/>
              </w:rPr>
              <w:fldChar w:fldCharType="end"/>
            </w:r>
          </w:hyperlink>
        </w:p>
        <w:p w14:paraId="2AEC32E9" w14:textId="5E6F1C6F" w:rsidR="00371DFC" w:rsidRDefault="00371DFC">
          <w:pPr>
            <w:pStyle w:val="TDC1"/>
            <w:rPr>
              <w:rFonts w:asciiTheme="minorHAnsi" w:eastAsiaTheme="minorEastAsia" w:hAnsiTheme="minorHAnsi" w:cstheme="minorBidi"/>
              <w:b w:val="0"/>
              <w:caps w:val="0"/>
              <w:noProof/>
              <w:lang w:val="es-419" w:eastAsia="es-419"/>
            </w:rPr>
          </w:pPr>
          <w:hyperlink w:anchor="_Toc99593482" w:history="1">
            <w:r w:rsidRPr="00C82F5E">
              <w:rPr>
                <w:rStyle w:val="Hipervnculo"/>
                <w:rFonts w:eastAsia="Arial"/>
                <w:noProof/>
              </w:rPr>
              <w:t>Capítulo 2</w:t>
            </w:r>
            <w:r>
              <w:rPr>
                <w:noProof/>
                <w:webHidden/>
              </w:rPr>
              <w:tab/>
            </w:r>
            <w:r>
              <w:rPr>
                <w:noProof/>
                <w:webHidden/>
              </w:rPr>
              <w:fldChar w:fldCharType="begin"/>
            </w:r>
            <w:r>
              <w:rPr>
                <w:noProof/>
                <w:webHidden/>
              </w:rPr>
              <w:instrText xml:space="preserve"> PAGEREF _Toc99593482 \h </w:instrText>
            </w:r>
            <w:r>
              <w:rPr>
                <w:noProof/>
                <w:webHidden/>
              </w:rPr>
            </w:r>
            <w:r>
              <w:rPr>
                <w:noProof/>
                <w:webHidden/>
              </w:rPr>
              <w:fldChar w:fldCharType="separate"/>
            </w:r>
            <w:r>
              <w:rPr>
                <w:noProof/>
                <w:webHidden/>
              </w:rPr>
              <w:t>7</w:t>
            </w:r>
            <w:r>
              <w:rPr>
                <w:noProof/>
                <w:webHidden/>
              </w:rPr>
              <w:fldChar w:fldCharType="end"/>
            </w:r>
          </w:hyperlink>
        </w:p>
        <w:p w14:paraId="4269D89B" w14:textId="62E31B03" w:rsidR="00371DFC" w:rsidRDefault="00371DFC">
          <w:pPr>
            <w:pStyle w:val="TDC1"/>
            <w:rPr>
              <w:rFonts w:asciiTheme="minorHAnsi" w:eastAsiaTheme="minorEastAsia" w:hAnsiTheme="minorHAnsi" w:cstheme="minorBidi"/>
              <w:b w:val="0"/>
              <w:caps w:val="0"/>
              <w:noProof/>
              <w:lang w:val="es-419" w:eastAsia="es-419"/>
            </w:rPr>
          </w:pPr>
          <w:hyperlink w:anchor="_Toc99593483" w:history="1">
            <w:r w:rsidRPr="00C82F5E">
              <w:rPr>
                <w:rStyle w:val="Hipervnculo"/>
                <w:noProof/>
              </w:rPr>
              <w:t>2</w:t>
            </w:r>
            <w:r>
              <w:rPr>
                <w:rFonts w:asciiTheme="minorHAnsi" w:eastAsiaTheme="minorEastAsia" w:hAnsiTheme="minorHAnsi" w:cstheme="minorBidi"/>
                <w:b w:val="0"/>
                <w:caps w:val="0"/>
                <w:noProof/>
                <w:lang w:val="es-419" w:eastAsia="es-419"/>
              </w:rPr>
              <w:tab/>
            </w:r>
            <w:r w:rsidRPr="00C82F5E">
              <w:rPr>
                <w:rStyle w:val="Hipervnculo"/>
                <w:noProof/>
              </w:rPr>
              <w:t>Contexto teórico y estado del arte</w:t>
            </w:r>
            <w:r>
              <w:rPr>
                <w:noProof/>
                <w:webHidden/>
              </w:rPr>
              <w:tab/>
            </w:r>
            <w:r>
              <w:rPr>
                <w:noProof/>
                <w:webHidden/>
              </w:rPr>
              <w:fldChar w:fldCharType="begin"/>
            </w:r>
            <w:r>
              <w:rPr>
                <w:noProof/>
                <w:webHidden/>
              </w:rPr>
              <w:instrText xml:space="preserve"> PAGEREF _Toc99593483 \h </w:instrText>
            </w:r>
            <w:r>
              <w:rPr>
                <w:noProof/>
                <w:webHidden/>
              </w:rPr>
            </w:r>
            <w:r>
              <w:rPr>
                <w:noProof/>
                <w:webHidden/>
              </w:rPr>
              <w:fldChar w:fldCharType="separate"/>
            </w:r>
            <w:r>
              <w:rPr>
                <w:noProof/>
                <w:webHidden/>
              </w:rPr>
              <w:t>7</w:t>
            </w:r>
            <w:r>
              <w:rPr>
                <w:noProof/>
                <w:webHidden/>
              </w:rPr>
              <w:fldChar w:fldCharType="end"/>
            </w:r>
          </w:hyperlink>
        </w:p>
        <w:p w14:paraId="71A7827B" w14:textId="456E750D" w:rsidR="00371DFC" w:rsidRDefault="00371DFC">
          <w:pPr>
            <w:pStyle w:val="TDC2"/>
            <w:tabs>
              <w:tab w:val="left" w:pos="880"/>
              <w:tab w:val="right" w:leader="dot" w:pos="8828"/>
            </w:tabs>
            <w:rPr>
              <w:rFonts w:asciiTheme="minorHAnsi" w:eastAsiaTheme="minorEastAsia" w:hAnsiTheme="minorHAnsi" w:cstheme="minorBidi"/>
              <w:noProof/>
              <w:lang w:val="es-419" w:eastAsia="es-419"/>
            </w:rPr>
          </w:pPr>
          <w:hyperlink w:anchor="_Toc99593484" w:history="1">
            <w:r w:rsidRPr="00C82F5E">
              <w:rPr>
                <w:rStyle w:val="Hipervnculo"/>
                <w:noProof/>
              </w:rPr>
              <w:t>2.1</w:t>
            </w:r>
            <w:r>
              <w:rPr>
                <w:rFonts w:asciiTheme="minorHAnsi" w:eastAsiaTheme="minorEastAsia" w:hAnsiTheme="minorHAnsi" w:cstheme="minorBidi"/>
                <w:noProof/>
                <w:lang w:val="es-419" w:eastAsia="es-419"/>
              </w:rPr>
              <w:tab/>
            </w:r>
            <w:r w:rsidRPr="00C82F5E">
              <w:rPr>
                <w:rStyle w:val="Hipervnculo"/>
                <w:noProof/>
              </w:rPr>
              <w:t>Contexto teórico</w:t>
            </w:r>
            <w:r>
              <w:rPr>
                <w:noProof/>
                <w:webHidden/>
              </w:rPr>
              <w:tab/>
            </w:r>
            <w:r>
              <w:rPr>
                <w:noProof/>
                <w:webHidden/>
              </w:rPr>
              <w:fldChar w:fldCharType="begin"/>
            </w:r>
            <w:r>
              <w:rPr>
                <w:noProof/>
                <w:webHidden/>
              </w:rPr>
              <w:instrText xml:space="preserve"> PAGEREF _Toc99593484 \h </w:instrText>
            </w:r>
            <w:r>
              <w:rPr>
                <w:noProof/>
                <w:webHidden/>
              </w:rPr>
            </w:r>
            <w:r>
              <w:rPr>
                <w:noProof/>
                <w:webHidden/>
              </w:rPr>
              <w:fldChar w:fldCharType="separate"/>
            </w:r>
            <w:r>
              <w:rPr>
                <w:noProof/>
                <w:webHidden/>
              </w:rPr>
              <w:t>7</w:t>
            </w:r>
            <w:r>
              <w:rPr>
                <w:noProof/>
                <w:webHidden/>
              </w:rPr>
              <w:fldChar w:fldCharType="end"/>
            </w:r>
          </w:hyperlink>
        </w:p>
        <w:p w14:paraId="42459029" w14:textId="047E20EF" w:rsidR="00371DFC" w:rsidRDefault="00371DFC">
          <w:pPr>
            <w:pStyle w:val="TDC3"/>
            <w:tabs>
              <w:tab w:val="left" w:pos="1320"/>
              <w:tab w:val="right" w:leader="dot" w:pos="8828"/>
            </w:tabs>
            <w:rPr>
              <w:rFonts w:asciiTheme="minorHAnsi" w:eastAsiaTheme="minorEastAsia" w:hAnsiTheme="minorHAnsi" w:cstheme="minorBidi"/>
              <w:noProof/>
              <w:lang w:val="es-419" w:eastAsia="es-419"/>
            </w:rPr>
          </w:pPr>
          <w:hyperlink w:anchor="_Toc99593485" w:history="1">
            <w:r w:rsidRPr="00C82F5E">
              <w:rPr>
                <w:rStyle w:val="Hipervnculo"/>
                <w:noProof/>
              </w:rPr>
              <w:t>2.1.1</w:t>
            </w:r>
            <w:r>
              <w:rPr>
                <w:rFonts w:asciiTheme="minorHAnsi" w:eastAsiaTheme="minorEastAsia" w:hAnsiTheme="minorHAnsi" w:cstheme="minorBidi"/>
                <w:noProof/>
                <w:lang w:val="es-419" w:eastAsia="es-419"/>
              </w:rPr>
              <w:tab/>
            </w:r>
            <w:r w:rsidRPr="00C82F5E">
              <w:rPr>
                <w:rStyle w:val="Hipervnculo"/>
                <w:noProof/>
              </w:rPr>
              <w:t>Computación cuántica</w:t>
            </w:r>
            <w:r>
              <w:rPr>
                <w:noProof/>
                <w:webHidden/>
              </w:rPr>
              <w:tab/>
            </w:r>
            <w:r>
              <w:rPr>
                <w:noProof/>
                <w:webHidden/>
              </w:rPr>
              <w:fldChar w:fldCharType="begin"/>
            </w:r>
            <w:r>
              <w:rPr>
                <w:noProof/>
                <w:webHidden/>
              </w:rPr>
              <w:instrText xml:space="preserve"> PAGEREF _Toc99593485 \h </w:instrText>
            </w:r>
            <w:r>
              <w:rPr>
                <w:noProof/>
                <w:webHidden/>
              </w:rPr>
            </w:r>
            <w:r>
              <w:rPr>
                <w:noProof/>
                <w:webHidden/>
              </w:rPr>
              <w:fldChar w:fldCharType="separate"/>
            </w:r>
            <w:r>
              <w:rPr>
                <w:noProof/>
                <w:webHidden/>
              </w:rPr>
              <w:t>7</w:t>
            </w:r>
            <w:r>
              <w:rPr>
                <w:noProof/>
                <w:webHidden/>
              </w:rPr>
              <w:fldChar w:fldCharType="end"/>
            </w:r>
          </w:hyperlink>
        </w:p>
        <w:p w14:paraId="01B848E5" w14:textId="053101B3" w:rsidR="00371DFC" w:rsidRDefault="00371DFC">
          <w:pPr>
            <w:pStyle w:val="TDC3"/>
            <w:tabs>
              <w:tab w:val="left" w:pos="1320"/>
              <w:tab w:val="right" w:leader="dot" w:pos="8828"/>
            </w:tabs>
            <w:rPr>
              <w:rFonts w:asciiTheme="minorHAnsi" w:eastAsiaTheme="minorEastAsia" w:hAnsiTheme="minorHAnsi" w:cstheme="minorBidi"/>
              <w:noProof/>
              <w:lang w:val="es-419" w:eastAsia="es-419"/>
            </w:rPr>
          </w:pPr>
          <w:hyperlink w:anchor="_Toc99593486" w:history="1">
            <w:r w:rsidRPr="00C82F5E">
              <w:rPr>
                <w:rStyle w:val="Hipervnculo"/>
                <w:noProof/>
              </w:rPr>
              <w:t>2.1.2</w:t>
            </w:r>
            <w:r>
              <w:rPr>
                <w:rFonts w:asciiTheme="minorHAnsi" w:eastAsiaTheme="minorEastAsia" w:hAnsiTheme="minorHAnsi" w:cstheme="minorBidi"/>
                <w:noProof/>
                <w:lang w:val="es-419" w:eastAsia="es-419"/>
              </w:rPr>
              <w:tab/>
            </w:r>
            <w:r w:rsidRPr="00C82F5E">
              <w:rPr>
                <w:rStyle w:val="Hipervnculo"/>
                <w:noProof/>
              </w:rPr>
              <w:t>Computación cuántica adiabática (AQC)</w:t>
            </w:r>
            <w:r>
              <w:rPr>
                <w:noProof/>
                <w:webHidden/>
              </w:rPr>
              <w:tab/>
            </w:r>
            <w:r>
              <w:rPr>
                <w:noProof/>
                <w:webHidden/>
              </w:rPr>
              <w:fldChar w:fldCharType="begin"/>
            </w:r>
            <w:r>
              <w:rPr>
                <w:noProof/>
                <w:webHidden/>
              </w:rPr>
              <w:instrText xml:space="preserve"> PAGEREF _Toc99593486 \h </w:instrText>
            </w:r>
            <w:r>
              <w:rPr>
                <w:noProof/>
                <w:webHidden/>
              </w:rPr>
            </w:r>
            <w:r>
              <w:rPr>
                <w:noProof/>
                <w:webHidden/>
              </w:rPr>
              <w:fldChar w:fldCharType="separate"/>
            </w:r>
            <w:r>
              <w:rPr>
                <w:noProof/>
                <w:webHidden/>
              </w:rPr>
              <w:t>8</w:t>
            </w:r>
            <w:r>
              <w:rPr>
                <w:noProof/>
                <w:webHidden/>
              </w:rPr>
              <w:fldChar w:fldCharType="end"/>
            </w:r>
          </w:hyperlink>
        </w:p>
        <w:p w14:paraId="15D11E0F" w14:textId="43CCDD15" w:rsidR="00371DFC" w:rsidRDefault="00371DFC">
          <w:pPr>
            <w:pStyle w:val="TDC3"/>
            <w:tabs>
              <w:tab w:val="left" w:pos="1320"/>
              <w:tab w:val="right" w:leader="dot" w:pos="8828"/>
            </w:tabs>
            <w:rPr>
              <w:rFonts w:asciiTheme="minorHAnsi" w:eastAsiaTheme="minorEastAsia" w:hAnsiTheme="minorHAnsi" w:cstheme="minorBidi"/>
              <w:noProof/>
              <w:lang w:val="es-419" w:eastAsia="es-419"/>
            </w:rPr>
          </w:pPr>
          <w:hyperlink w:anchor="_Toc99593487" w:history="1">
            <w:r w:rsidRPr="00C82F5E">
              <w:rPr>
                <w:rStyle w:val="Hipervnculo"/>
                <w:noProof/>
                <w:lang w:val="es-ES_tradnl"/>
              </w:rPr>
              <w:t>2.1.3</w:t>
            </w:r>
            <w:r>
              <w:rPr>
                <w:rFonts w:asciiTheme="minorHAnsi" w:eastAsiaTheme="minorEastAsia" w:hAnsiTheme="minorHAnsi" w:cstheme="minorBidi"/>
                <w:noProof/>
                <w:lang w:val="es-419" w:eastAsia="es-419"/>
              </w:rPr>
              <w:tab/>
            </w:r>
            <w:r w:rsidRPr="00C82F5E">
              <w:rPr>
                <w:rStyle w:val="Hipervnculo"/>
                <w:noProof/>
              </w:rPr>
              <w:t>Hamiltoniano en computación cuántica adiabática</w:t>
            </w:r>
            <w:r>
              <w:rPr>
                <w:noProof/>
                <w:webHidden/>
              </w:rPr>
              <w:tab/>
            </w:r>
            <w:r>
              <w:rPr>
                <w:noProof/>
                <w:webHidden/>
              </w:rPr>
              <w:fldChar w:fldCharType="begin"/>
            </w:r>
            <w:r>
              <w:rPr>
                <w:noProof/>
                <w:webHidden/>
              </w:rPr>
              <w:instrText xml:space="preserve"> PAGEREF _Toc99593487 \h </w:instrText>
            </w:r>
            <w:r>
              <w:rPr>
                <w:noProof/>
                <w:webHidden/>
              </w:rPr>
            </w:r>
            <w:r>
              <w:rPr>
                <w:noProof/>
                <w:webHidden/>
              </w:rPr>
              <w:fldChar w:fldCharType="separate"/>
            </w:r>
            <w:r>
              <w:rPr>
                <w:noProof/>
                <w:webHidden/>
              </w:rPr>
              <w:t>9</w:t>
            </w:r>
            <w:r>
              <w:rPr>
                <w:noProof/>
                <w:webHidden/>
              </w:rPr>
              <w:fldChar w:fldCharType="end"/>
            </w:r>
          </w:hyperlink>
        </w:p>
        <w:p w14:paraId="127AE704" w14:textId="08D29C07" w:rsidR="00371DFC" w:rsidRDefault="00371DFC">
          <w:pPr>
            <w:pStyle w:val="TDC3"/>
            <w:tabs>
              <w:tab w:val="left" w:pos="1320"/>
              <w:tab w:val="right" w:leader="dot" w:pos="8828"/>
            </w:tabs>
            <w:rPr>
              <w:rFonts w:asciiTheme="minorHAnsi" w:eastAsiaTheme="minorEastAsia" w:hAnsiTheme="minorHAnsi" w:cstheme="minorBidi"/>
              <w:noProof/>
              <w:lang w:val="es-419" w:eastAsia="es-419"/>
            </w:rPr>
          </w:pPr>
          <w:hyperlink w:anchor="_Toc99593488" w:history="1">
            <w:r w:rsidRPr="00C82F5E">
              <w:rPr>
                <w:rStyle w:val="Hipervnculo"/>
                <w:noProof/>
                <w:lang w:val="es-ES_tradnl"/>
              </w:rPr>
              <w:t>2.1.4</w:t>
            </w:r>
            <w:r>
              <w:rPr>
                <w:rFonts w:asciiTheme="minorHAnsi" w:eastAsiaTheme="minorEastAsia" w:hAnsiTheme="minorHAnsi" w:cstheme="minorBidi"/>
                <w:noProof/>
                <w:lang w:val="es-419" w:eastAsia="es-419"/>
              </w:rPr>
              <w:tab/>
            </w:r>
            <w:r w:rsidRPr="00C82F5E">
              <w:rPr>
                <w:rStyle w:val="Hipervnculo"/>
                <w:noProof/>
                <w:lang w:val="es-ES_tradnl"/>
              </w:rPr>
              <w:t>Modelo Ising</w:t>
            </w:r>
            <w:r>
              <w:rPr>
                <w:noProof/>
                <w:webHidden/>
              </w:rPr>
              <w:tab/>
            </w:r>
            <w:r>
              <w:rPr>
                <w:noProof/>
                <w:webHidden/>
              </w:rPr>
              <w:fldChar w:fldCharType="begin"/>
            </w:r>
            <w:r>
              <w:rPr>
                <w:noProof/>
                <w:webHidden/>
              </w:rPr>
              <w:instrText xml:space="preserve"> PAGEREF _Toc99593488 \h </w:instrText>
            </w:r>
            <w:r>
              <w:rPr>
                <w:noProof/>
                <w:webHidden/>
              </w:rPr>
            </w:r>
            <w:r>
              <w:rPr>
                <w:noProof/>
                <w:webHidden/>
              </w:rPr>
              <w:fldChar w:fldCharType="separate"/>
            </w:r>
            <w:r>
              <w:rPr>
                <w:noProof/>
                <w:webHidden/>
              </w:rPr>
              <w:t>9</w:t>
            </w:r>
            <w:r>
              <w:rPr>
                <w:noProof/>
                <w:webHidden/>
              </w:rPr>
              <w:fldChar w:fldCharType="end"/>
            </w:r>
          </w:hyperlink>
        </w:p>
        <w:p w14:paraId="0FFD4C76" w14:textId="281E96B7" w:rsidR="00371DFC" w:rsidRDefault="00371DFC">
          <w:pPr>
            <w:pStyle w:val="TDC2"/>
            <w:tabs>
              <w:tab w:val="left" w:pos="880"/>
              <w:tab w:val="right" w:leader="dot" w:pos="8828"/>
            </w:tabs>
            <w:rPr>
              <w:rFonts w:asciiTheme="minorHAnsi" w:eastAsiaTheme="minorEastAsia" w:hAnsiTheme="minorHAnsi" w:cstheme="minorBidi"/>
              <w:noProof/>
              <w:lang w:val="es-419" w:eastAsia="es-419"/>
            </w:rPr>
          </w:pPr>
          <w:hyperlink w:anchor="_Toc99593489" w:history="1">
            <w:r w:rsidRPr="00C82F5E">
              <w:rPr>
                <w:rStyle w:val="Hipervnculo"/>
                <w:noProof/>
              </w:rPr>
              <w:t>2.2</w:t>
            </w:r>
            <w:r>
              <w:rPr>
                <w:rFonts w:asciiTheme="minorHAnsi" w:eastAsiaTheme="minorEastAsia" w:hAnsiTheme="minorHAnsi" w:cstheme="minorBidi"/>
                <w:noProof/>
                <w:lang w:val="es-419" w:eastAsia="es-419"/>
              </w:rPr>
              <w:tab/>
            </w:r>
            <w:r w:rsidRPr="00C82F5E">
              <w:rPr>
                <w:rStyle w:val="Hipervnculo"/>
                <w:noProof/>
              </w:rPr>
              <w:t>Estado del Arte</w:t>
            </w:r>
            <w:r>
              <w:rPr>
                <w:noProof/>
                <w:webHidden/>
              </w:rPr>
              <w:tab/>
            </w:r>
            <w:r>
              <w:rPr>
                <w:noProof/>
                <w:webHidden/>
              </w:rPr>
              <w:fldChar w:fldCharType="begin"/>
            </w:r>
            <w:r>
              <w:rPr>
                <w:noProof/>
                <w:webHidden/>
              </w:rPr>
              <w:instrText xml:space="preserve"> PAGEREF _Toc99593489 \h </w:instrText>
            </w:r>
            <w:r>
              <w:rPr>
                <w:noProof/>
                <w:webHidden/>
              </w:rPr>
            </w:r>
            <w:r>
              <w:rPr>
                <w:noProof/>
                <w:webHidden/>
              </w:rPr>
              <w:fldChar w:fldCharType="separate"/>
            </w:r>
            <w:r>
              <w:rPr>
                <w:noProof/>
                <w:webHidden/>
              </w:rPr>
              <w:t>10</w:t>
            </w:r>
            <w:r>
              <w:rPr>
                <w:noProof/>
                <w:webHidden/>
              </w:rPr>
              <w:fldChar w:fldCharType="end"/>
            </w:r>
          </w:hyperlink>
        </w:p>
        <w:p w14:paraId="036B13B4" w14:textId="07F3B80B" w:rsidR="00371DFC" w:rsidRDefault="00371DFC">
          <w:pPr>
            <w:pStyle w:val="TDC3"/>
            <w:tabs>
              <w:tab w:val="left" w:pos="1320"/>
              <w:tab w:val="right" w:leader="dot" w:pos="8828"/>
            </w:tabs>
            <w:rPr>
              <w:rFonts w:asciiTheme="minorHAnsi" w:eastAsiaTheme="minorEastAsia" w:hAnsiTheme="minorHAnsi" w:cstheme="minorBidi"/>
              <w:noProof/>
              <w:lang w:val="es-419" w:eastAsia="es-419"/>
            </w:rPr>
          </w:pPr>
          <w:hyperlink w:anchor="_Toc99593490" w:history="1">
            <w:r w:rsidRPr="00C82F5E">
              <w:rPr>
                <w:rStyle w:val="Hipervnculo"/>
                <w:noProof/>
                <w:lang w:val="es-ES_tradnl"/>
              </w:rPr>
              <w:t>2.2.1</w:t>
            </w:r>
            <w:r>
              <w:rPr>
                <w:rFonts w:asciiTheme="minorHAnsi" w:eastAsiaTheme="minorEastAsia" w:hAnsiTheme="minorHAnsi" w:cstheme="minorBidi"/>
                <w:noProof/>
                <w:lang w:val="es-419" w:eastAsia="es-419"/>
              </w:rPr>
              <w:tab/>
            </w:r>
            <w:r w:rsidRPr="00C82F5E">
              <w:rPr>
                <w:rStyle w:val="Hipervnculo"/>
                <w:noProof/>
                <w:lang w:val="es-ES_tradnl"/>
              </w:rPr>
              <w:t>Trabajos previos en el ámbito de algoritmos clásicos</w:t>
            </w:r>
            <w:r>
              <w:rPr>
                <w:noProof/>
                <w:webHidden/>
              </w:rPr>
              <w:tab/>
            </w:r>
            <w:r>
              <w:rPr>
                <w:noProof/>
                <w:webHidden/>
              </w:rPr>
              <w:fldChar w:fldCharType="begin"/>
            </w:r>
            <w:r>
              <w:rPr>
                <w:noProof/>
                <w:webHidden/>
              </w:rPr>
              <w:instrText xml:space="preserve"> PAGEREF _Toc99593490 \h </w:instrText>
            </w:r>
            <w:r>
              <w:rPr>
                <w:noProof/>
                <w:webHidden/>
              </w:rPr>
            </w:r>
            <w:r>
              <w:rPr>
                <w:noProof/>
                <w:webHidden/>
              </w:rPr>
              <w:fldChar w:fldCharType="separate"/>
            </w:r>
            <w:r>
              <w:rPr>
                <w:noProof/>
                <w:webHidden/>
              </w:rPr>
              <w:t>10</w:t>
            </w:r>
            <w:r>
              <w:rPr>
                <w:noProof/>
                <w:webHidden/>
              </w:rPr>
              <w:fldChar w:fldCharType="end"/>
            </w:r>
          </w:hyperlink>
        </w:p>
        <w:p w14:paraId="3DDF82C8" w14:textId="1ED9EF53" w:rsidR="00371DFC" w:rsidRDefault="00371DFC">
          <w:pPr>
            <w:pStyle w:val="TDC3"/>
            <w:tabs>
              <w:tab w:val="left" w:pos="1320"/>
              <w:tab w:val="right" w:leader="dot" w:pos="8828"/>
            </w:tabs>
            <w:rPr>
              <w:rFonts w:asciiTheme="minorHAnsi" w:eastAsiaTheme="minorEastAsia" w:hAnsiTheme="minorHAnsi" w:cstheme="minorBidi"/>
              <w:noProof/>
              <w:lang w:val="es-419" w:eastAsia="es-419"/>
            </w:rPr>
          </w:pPr>
          <w:hyperlink w:anchor="_Toc99593491" w:history="1">
            <w:r w:rsidRPr="00C82F5E">
              <w:rPr>
                <w:rStyle w:val="Hipervnculo"/>
                <w:noProof/>
                <w:lang w:val="es-ES_tradnl"/>
              </w:rPr>
              <w:t>2.2.2</w:t>
            </w:r>
            <w:r>
              <w:rPr>
                <w:rFonts w:asciiTheme="minorHAnsi" w:eastAsiaTheme="minorEastAsia" w:hAnsiTheme="minorHAnsi" w:cstheme="minorBidi"/>
                <w:noProof/>
                <w:lang w:val="es-419" w:eastAsia="es-419"/>
              </w:rPr>
              <w:tab/>
            </w:r>
            <w:r w:rsidRPr="00C82F5E">
              <w:rPr>
                <w:rStyle w:val="Hipervnculo"/>
                <w:noProof/>
                <w:lang w:val="es-ES_tradnl"/>
              </w:rPr>
              <w:t>Trabajos previos en el ámbito de computación cuántica</w:t>
            </w:r>
            <w:r>
              <w:rPr>
                <w:noProof/>
                <w:webHidden/>
              </w:rPr>
              <w:tab/>
            </w:r>
            <w:r>
              <w:rPr>
                <w:noProof/>
                <w:webHidden/>
              </w:rPr>
              <w:fldChar w:fldCharType="begin"/>
            </w:r>
            <w:r>
              <w:rPr>
                <w:noProof/>
                <w:webHidden/>
              </w:rPr>
              <w:instrText xml:space="preserve"> PAGEREF _Toc99593491 \h </w:instrText>
            </w:r>
            <w:r>
              <w:rPr>
                <w:noProof/>
                <w:webHidden/>
              </w:rPr>
            </w:r>
            <w:r>
              <w:rPr>
                <w:noProof/>
                <w:webHidden/>
              </w:rPr>
              <w:fldChar w:fldCharType="separate"/>
            </w:r>
            <w:r>
              <w:rPr>
                <w:noProof/>
                <w:webHidden/>
              </w:rPr>
              <w:t>14</w:t>
            </w:r>
            <w:r>
              <w:rPr>
                <w:noProof/>
                <w:webHidden/>
              </w:rPr>
              <w:fldChar w:fldCharType="end"/>
            </w:r>
          </w:hyperlink>
        </w:p>
        <w:p w14:paraId="42A91ACF" w14:textId="6DAD0E3D" w:rsidR="00371DFC" w:rsidRDefault="00371DFC">
          <w:pPr>
            <w:pStyle w:val="TDC1"/>
            <w:rPr>
              <w:rFonts w:asciiTheme="minorHAnsi" w:eastAsiaTheme="minorEastAsia" w:hAnsiTheme="minorHAnsi" w:cstheme="minorBidi"/>
              <w:b w:val="0"/>
              <w:caps w:val="0"/>
              <w:noProof/>
              <w:lang w:val="es-419" w:eastAsia="es-419"/>
            </w:rPr>
          </w:pPr>
          <w:hyperlink w:anchor="_Toc99593492" w:history="1">
            <w:r w:rsidRPr="00C82F5E">
              <w:rPr>
                <w:rStyle w:val="Hipervnculo"/>
                <w:noProof/>
              </w:rPr>
              <w:t>C</w:t>
            </w:r>
            <w:r w:rsidRPr="00C82F5E">
              <w:rPr>
                <w:rStyle w:val="Hipervnculo"/>
                <w:rFonts w:eastAsia="Arial"/>
                <w:noProof/>
              </w:rPr>
              <w:t>APÍTULO 3</w:t>
            </w:r>
            <w:r>
              <w:rPr>
                <w:noProof/>
                <w:webHidden/>
              </w:rPr>
              <w:tab/>
            </w:r>
            <w:r>
              <w:rPr>
                <w:noProof/>
                <w:webHidden/>
              </w:rPr>
              <w:fldChar w:fldCharType="begin"/>
            </w:r>
            <w:r>
              <w:rPr>
                <w:noProof/>
                <w:webHidden/>
              </w:rPr>
              <w:instrText xml:space="preserve"> PAGEREF _Toc99593492 \h </w:instrText>
            </w:r>
            <w:r>
              <w:rPr>
                <w:noProof/>
                <w:webHidden/>
              </w:rPr>
            </w:r>
            <w:r>
              <w:rPr>
                <w:noProof/>
                <w:webHidden/>
              </w:rPr>
              <w:fldChar w:fldCharType="separate"/>
            </w:r>
            <w:r>
              <w:rPr>
                <w:noProof/>
                <w:webHidden/>
              </w:rPr>
              <w:t>17</w:t>
            </w:r>
            <w:r>
              <w:rPr>
                <w:noProof/>
                <w:webHidden/>
              </w:rPr>
              <w:fldChar w:fldCharType="end"/>
            </w:r>
          </w:hyperlink>
        </w:p>
        <w:p w14:paraId="6C763D1B" w14:textId="6FDA62CC" w:rsidR="00371DFC" w:rsidRDefault="00371DFC">
          <w:pPr>
            <w:pStyle w:val="TDC1"/>
            <w:rPr>
              <w:rFonts w:asciiTheme="minorHAnsi" w:eastAsiaTheme="minorEastAsia" w:hAnsiTheme="minorHAnsi" w:cstheme="minorBidi"/>
              <w:b w:val="0"/>
              <w:caps w:val="0"/>
              <w:noProof/>
              <w:lang w:val="es-419" w:eastAsia="es-419"/>
            </w:rPr>
          </w:pPr>
          <w:hyperlink w:anchor="_Toc99593493" w:history="1">
            <w:r w:rsidRPr="00C82F5E">
              <w:rPr>
                <w:rStyle w:val="Hipervnculo"/>
                <w:noProof/>
              </w:rPr>
              <w:t>3</w:t>
            </w:r>
            <w:r>
              <w:rPr>
                <w:rFonts w:asciiTheme="minorHAnsi" w:eastAsiaTheme="minorEastAsia" w:hAnsiTheme="minorHAnsi" w:cstheme="minorBidi"/>
                <w:b w:val="0"/>
                <w:caps w:val="0"/>
                <w:noProof/>
                <w:lang w:val="es-419" w:eastAsia="es-419"/>
              </w:rPr>
              <w:tab/>
            </w:r>
            <w:r w:rsidRPr="00C82F5E">
              <w:rPr>
                <w:rStyle w:val="Hipervnculo"/>
                <w:noProof/>
              </w:rPr>
              <w:t>Marco de trabajo PROPUESTO</w:t>
            </w:r>
            <w:r>
              <w:rPr>
                <w:noProof/>
                <w:webHidden/>
              </w:rPr>
              <w:tab/>
            </w:r>
            <w:r>
              <w:rPr>
                <w:noProof/>
                <w:webHidden/>
              </w:rPr>
              <w:fldChar w:fldCharType="begin"/>
            </w:r>
            <w:r>
              <w:rPr>
                <w:noProof/>
                <w:webHidden/>
              </w:rPr>
              <w:instrText xml:space="preserve"> PAGEREF _Toc99593493 \h </w:instrText>
            </w:r>
            <w:r>
              <w:rPr>
                <w:noProof/>
                <w:webHidden/>
              </w:rPr>
            </w:r>
            <w:r>
              <w:rPr>
                <w:noProof/>
                <w:webHidden/>
              </w:rPr>
              <w:fldChar w:fldCharType="separate"/>
            </w:r>
            <w:r>
              <w:rPr>
                <w:noProof/>
                <w:webHidden/>
              </w:rPr>
              <w:t>17</w:t>
            </w:r>
            <w:r>
              <w:rPr>
                <w:noProof/>
                <w:webHidden/>
              </w:rPr>
              <w:fldChar w:fldCharType="end"/>
            </w:r>
          </w:hyperlink>
        </w:p>
        <w:p w14:paraId="0F1320B5" w14:textId="42F2AEB2" w:rsidR="00371DFC" w:rsidRDefault="00371DFC">
          <w:pPr>
            <w:pStyle w:val="TDC2"/>
            <w:tabs>
              <w:tab w:val="left" w:pos="880"/>
              <w:tab w:val="right" w:leader="dot" w:pos="8828"/>
            </w:tabs>
            <w:rPr>
              <w:rFonts w:asciiTheme="minorHAnsi" w:eastAsiaTheme="minorEastAsia" w:hAnsiTheme="minorHAnsi" w:cstheme="minorBidi"/>
              <w:noProof/>
              <w:lang w:val="es-419" w:eastAsia="es-419"/>
            </w:rPr>
          </w:pPr>
          <w:hyperlink w:anchor="_Toc99593494" w:history="1">
            <w:r w:rsidRPr="00C82F5E">
              <w:rPr>
                <w:rStyle w:val="Hipervnculo"/>
                <w:noProof/>
              </w:rPr>
              <w:t>3.1</w:t>
            </w:r>
            <w:r>
              <w:rPr>
                <w:rFonts w:asciiTheme="minorHAnsi" w:eastAsiaTheme="minorEastAsia" w:hAnsiTheme="minorHAnsi" w:cstheme="minorBidi"/>
                <w:noProof/>
                <w:lang w:val="es-419" w:eastAsia="es-419"/>
              </w:rPr>
              <w:tab/>
            </w:r>
            <w:r w:rsidRPr="00C82F5E">
              <w:rPr>
                <w:rStyle w:val="Hipervnculo"/>
                <w:noProof/>
              </w:rPr>
              <w:t>Metodología de desarrollo</w:t>
            </w:r>
            <w:r>
              <w:rPr>
                <w:noProof/>
                <w:webHidden/>
              </w:rPr>
              <w:tab/>
            </w:r>
            <w:r>
              <w:rPr>
                <w:noProof/>
                <w:webHidden/>
              </w:rPr>
              <w:fldChar w:fldCharType="begin"/>
            </w:r>
            <w:r>
              <w:rPr>
                <w:noProof/>
                <w:webHidden/>
              </w:rPr>
              <w:instrText xml:space="preserve"> PAGEREF _Toc99593494 \h </w:instrText>
            </w:r>
            <w:r>
              <w:rPr>
                <w:noProof/>
                <w:webHidden/>
              </w:rPr>
            </w:r>
            <w:r>
              <w:rPr>
                <w:noProof/>
                <w:webHidden/>
              </w:rPr>
              <w:fldChar w:fldCharType="separate"/>
            </w:r>
            <w:r>
              <w:rPr>
                <w:noProof/>
                <w:webHidden/>
              </w:rPr>
              <w:t>17</w:t>
            </w:r>
            <w:r>
              <w:rPr>
                <w:noProof/>
                <w:webHidden/>
              </w:rPr>
              <w:fldChar w:fldCharType="end"/>
            </w:r>
          </w:hyperlink>
        </w:p>
        <w:p w14:paraId="6BDA88CF" w14:textId="42864B49" w:rsidR="00371DFC" w:rsidRDefault="00371DFC">
          <w:pPr>
            <w:pStyle w:val="TDC2"/>
            <w:tabs>
              <w:tab w:val="left" w:pos="880"/>
              <w:tab w:val="right" w:leader="dot" w:pos="8828"/>
            </w:tabs>
            <w:rPr>
              <w:rFonts w:asciiTheme="minorHAnsi" w:eastAsiaTheme="minorEastAsia" w:hAnsiTheme="minorHAnsi" w:cstheme="minorBidi"/>
              <w:noProof/>
              <w:lang w:val="es-419" w:eastAsia="es-419"/>
            </w:rPr>
          </w:pPr>
          <w:hyperlink w:anchor="_Toc99593495" w:history="1">
            <w:r w:rsidRPr="00C82F5E">
              <w:rPr>
                <w:rStyle w:val="Hipervnculo"/>
                <w:noProof/>
              </w:rPr>
              <w:t>3.2</w:t>
            </w:r>
            <w:r>
              <w:rPr>
                <w:rFonts w:asciiTheme="minorHAnsi" w:eastAsiaTheme="minorEastAsia" w:hAnsiTheme="minorHAnsi" w:cstheme="minorBidi"/>
                <w:noProof/>
                <w:lang w:val="es-419" w:eastAsia="es-419"/>
              </w:rPr>
              <w:tab/>
            </w:r>
            <w:r w:rsidRPr="00C82F5E">
              <w:rPr>
                <w:rStyle w:val="Hipervnculo"/>
                <w:noProof/>
              </w:rPr>
              <w:t>Descripción del marco de trabajo</w:t>
            </w:r>
            <w:r>
              <w:rPr>
                <w:noProof/>
                <w:webHidden/>
              </w:rPr>
              <w:tab/>
            </w:r>
            <w:r>
              <w:rPr>
                <w:noProof/>
                <w:webHidden/>
              </w:rPr>
              <w:fldChar w:fldCharType="begin"/>
            </w:r>
            <w:r>
              <w:rPr>
                <w:noProof/>
                <w:webHidden/>
              </w:rPr>
              <w:instrText xml:space="preserve"> PAGEREF _Toc99593495 \h </w:instrText>
            </w:r>
            <w:r>
              <w:rPr>
                <w:noProof/>
                <w:webHidden/>
              </w:rPr>
            </w:r>
            <w:r>
              <w:rPr>
                <w:noProof/>
                <w:webHidden/>
              </w:rPr>
              <w:fldChar w:fldCharType="separate"/>
            </w:r>
            <w:r>
              <w:rPr>
                <w:noProof/>
                <w:webHidden/>
              </w:rPr>
              <w:t>18</w:t>
            </w:r>
            <w:r>
              <w:rPr>
                <w:noProof/>
                <w:webHidden/>
              </w:rPr>
              <w:fldChar w:fldCharType="end"/>
            </w:r>
          </w:hyperlink>
        </w:p>
        <w:p w14:paraId="39BF4ADC" w14:textId="3C132AA2" w:rsidR="00371DFC" w:rsidRDefault="00371DFC">
          <w:pPr>
            <w:pStyle w:val="TDC3"/>
            <w:tabs>
              <w:tab w:val="left" w:pos="1320"/>
              <w:tab w:val="right" w:leader="dot" w:pos="8828"/>
            </w:tabs>
            <w:rPr>
              <w:rFonts w:asciiTheme="minorHAnsi" w:eastAsiaTheme="minorEastAsia" w:hAnsiTheme="minorHAnsi" w:cstheme="minorBidi"/>
              <w:noProof/>
              <w:lang w:val="es-419" w:eastAsia="es-419"/>
            </w:rPr>
          </w:pPr>
          <w:hyperlink w:anchor="_Toc99593496" w:history="1">
            <w:r w:rsidRPr="00C82F5E">
              <w:rPr>
                <w:rStyle w:val="Hipervnculo"/>
                <w:noProof/>
              </w:rPr>
              <w:t>3.2.1</w:t>
            </w:r>
            <w:r>
              <w:rPr>
                <w:rFonts w:asciiTheme="minorHAnsi" w:eastAsiaTheme="minorEastAsia" w:hAnsiTheme="minorHAnsi" w:cstheme="minorBidi"/>
                <w:noProof/>
                <w:lang w:val="es-419" w:eastAsia="es-419"/>
              </w:rPr>
              <w:tab/>
            </w:r>
            <w:r w:rsidRPr="00C82F5E">
              <w:rPr>
                <w:rStyle w:val="Hipervnculo"/>
                <w:noProof/>
              </w:rPr>
              <w:t>Modulo principal</w:t>
            </w:r>
            <w:r>
              <w:rPr>
                <w:noProof/>
                <w:webHidden/>
              </w:rPr>
              <w:tab/>
            </w:r>
            <w:r>
              <w:rPr>
                <w:noProof/>
                <w:webHidden/>
              </w:rPr>
              <w:fldChar w:fldCharType="begin"/>
            </w:r>
            <w:r>
              <w:rPr>
                <w:noProof/>
                <w:webHidden/>
              </w:rPr>
              <w:instrText xml:space="preserve"> PAGEREF _Toc99593496 \h </w:instrText>
            </w:r>
            <w:r>
              <w:rPr>
                <w:noProof/>
                <w:webHidden/>
              </w:rPr>
            </w:r>
            <w:r>
              <w:rPr>
                <w:noProof/>
                <w:webHidden/>
              </w:rPr>
              <w:fldChar w:fldCharType="separate"/>
            </w:r>
            <w:r>
              <w:rPr>
                <w:noProof/>
                <w:webHidden/>
              </w:rPr>
              <w:t>20</w:t>
            </w:r>
            <w:r>
              <w:rPr>
                <w:noProof/>
                <w:webHidden/>
              </w:rPr>
              <w:fldChar w:fldCharType="end"/>
            </w:r>
          </w:hyperlink>
        </w:p>
        <w:p w14:paraId="7AA7B5DB" w14:textId="63AC27E9" w:rsidR="00371DFC" w:rsidRDefault="00371DFC">
          <w:pPr>
            <w:pStyle w:val="TDC3"/>
            <w:tabs>
              <w:tab w:val="left" w:pos="1320"/>
              <w:tab w:val="right" w:leader="dot" w:pos="8828"/>
            </w:tabs>
            <w:rPr>
              <w:rFonts w:asciiTheme="minorHAnsi" w:eastAsiaTheme="minorEastAsia" w:hAnsiTheme="minorHAnsi" w:cstheme="minorBidi"/>
              <w:noProof/>
              <w:lang w:val="es-419" w:eastAsia="es-419"/>
            </w:rPr>
          </w:pPr>
          <w:hyperlink w:anchor="_Toc99593497" w:history="1">
            <w:r w:rsidRPr="00C82F5E">
              <w:rPr>
                <w:rStyle w:val="Hipervnculo"/>
                <w:noProof/>
              </w:rPr>
              <w:t>3.2.2</w:t>
            </w:r>
            <w:r>
              <w:rPr>
                <w:rFonts w:asciiTheme="minorHAnsi" w:eastAsiaTheme="minorEastAsia" w:hAnsiTheme="minorHAnsi" w:cstheme="minorBidi"/>
                <w:noProof/>
                <w:lang w:val="es-419" w:eastAsia="es-419"/>
              </w:rPr>
              <w:tab/>
            </w:r>
            <w:r w:rsidRPr="00C82F5E">
              <w:rPr>
                <w:rStyle w:val="Hipervnculo"/>
                <w:noProof/>
              </w:rPr>
              <w:t>Modulo generador</w:t>
            </w:r>
            <w:r>
              <w:rPr>
                <w:noProof/>
                <w:webHidden/>
              </w:rPr>
              <w:tab/>
            </w:r>
            <w:r>
              <w:rPr>
                <w:noProof/>
                <w:webHidden/>
              </w:rPr>
              <w:fldChar w:fldCharType="begin"/>
            </w:r>
            <w:r>
              <w:rPr>
                <w:noProof/>
                <w:webHidden/>
              </w:rPr>
              <w:instrText xml:space="preserve"> PAGEREF _Toc99593497 \h </w:instrText>
            </w:r>
            <w:r>
              <w:rPr>
                <w:noProof/>
                <w:webHidden/>
              </w:rPr>
            </w:r>
            <w:r>
              <w:rPr>
                <w:noProof/>
                <w:webHidden/>
              </w:rPr>
              <w:fldChar w:fldCharType="separate"/>
            </w:r>
            <w:r>
              <w:rPr>
                <w:noProof/>
                <w:webHidden/>
              </w:rPr>
              <w:t>22</w:t>
            </w:r>
            <w:r>
              <w:rPr>
                <w:noProof/>
                <w:webHidden/>
              </w:rPr>
              <w:fldChar w:fldCharType="end"/>
            </w:r>
          </w:hyperlink>
        </w:p>
        <w:p w14:paraId="0EF88DE5" w14:textId="1C659706" w:rsidR="00371DFC" w:rsidRDefault="00371DFC">
          <w:pPr>
            <w:pStyle w:val="TDC3"/>
            <w:tabs>
              <w:tab w:val="left" w:pos="1320"/>
              <w:tab w:val="right" w:leader="dot" w:pos="8828"/>
            </w:tabs>
            <w:rPr>
              <w:rFonts w:asciiTheme="minorHAnsi" w:eastAsiaTheme="minorEastAsia" w:hAnsiTheme="minorHAnsi" w:cstheme="minorBidi"/>
              <w:noProof/>
              <w:lang w:val="es-419" w:eastAsia="es-419"/>
            </w:rPr>
          </w:pPr>
          <w:hyperlink w:anchor="_Toc99593498" w:history="1">
            <w:r w:rsidRPr="00C82F5E">
              <w:rPr>
                <w:rStyle w:val="Hipervnculo"/>
                <w:noProof/>
              </w:rPr>
              <w:t>3.2.3</w:t>
            </w:r>
            <w:r>
              <w:rPr>
                <w:rFonts w:asciiTheme="minorHAnsi" w:eastAsiaTheme="minorEastAsia" w:hAnsiTheme="minorHAnsi" w:cstheme="minorBidi"/>
                <w:noProof/>
                <w:lang w:val="es-419" w:eastAsia="es-419"/>
              </w:rPr>
              <w:tab/>
            </w:r>
            <w:r w:rsidRPr="00C82F5E">
              <w:rPr>
                <w:rStyle w:val="Hipervnculo"/>
                <w:noProof/>
              </w:rPr>
              <w:t>Módulo de archivos</w:t>
            </w:r>
            <w:r>
              <w:rPr>
                <w:noProof/>
                <w:webHidden/>
              </w:rPr>
              <w:tab/>
            </w:r>
            <w:r>
              <w:rPr>
                <w:noProof/>
                <w:webHidden/>
              </w:rPr>
              <w:fldChar w:fldCharType="begin"/>
            </w:r>
            <w:r>
              <w:rPr>
                <w:noProof/>
                <w:webHidden/>
              </w:rPr>
              <w:instrText xml:space="preserve"> PAGEREF _Toc99593498 \h </w:instrText>
            </w:r>
            <w:r>
              <w:rPr>
                <w:noProof/>
                <w:webHidden/>
              </w:rPr>
            </w:r>
            <w:r>
              <w:rPr>
                <w:noProof/>
                <w:webHidden/>
              </w:rPr>
              <w:fldChar w:fldCharType="separate"/>
            </w:r>
            <w:r>
              <w:rPr>
                <w:noProof/>
                <w:webHidden/>
              </w:rPr>
              <w:t>24</w:t>
            </w:r>
            <w:r>
              <w:rPr>
                <w:noProof/>
                <w:webHidden/>
              </w:rPr>
              <w:fldChar w:fldCharType="end"/>
            </w:r>
          </w:hyperlink>
        </w:p>
        <w:p w14:paraId="70683D11" w14:textId="7AB933BA" w:rsidR="00371DFC" w:rsidRDefault="00371DFC">
          <w:pPr>
            <w:pStyle w:val="TDC3"/>
            <w:tabs>
              <w:tab w:val="left" w:pos="1320"/>
              <w:tab w:val="right" w:leader="dot" w:pos="8828"/>
            </w:tabs>
            <w:rPr>
              <w:rFonts w:asciiTheme="minorHAnsi" w:eastAsiaTheme="minorEastAsia" w:hAnsiTheme="minorHAnsi" w:cstheme="minorBidi"/>
              <w:noProof/>
              <w:lang w:val="es-419" w:eastAsia="es-419"/>
            </w:rPr>
          </w:pPr>
          <w:hyperlink w:anchor="_Toc99593499" w:history="1">
            <w:r w:rsidRPr="00C82F5E">
              <w:rPr>
                <w:rStyle w:val="Hipervnculo"/>
                <w:noProof/>
              </w:rPr>
              <w:t>3.2.4</w:t>
            </w:r>
            <w:r>
              <w:rPr>
                <w:rFonts w:asciiTheme="minorHAnsi" w:eastAsiaTheme="minorEastAsia" w:hAnsiTheme="minorHAnsi" w:cstheme="minorBidi"/>
                <w:noProof/>
                <w:lang w:val="es-419" w:eastAsia="es-419"/>
              </w:rPr>
              <w:tab/>
            </w:r>
            <w:r w:rsidRPr="00C82F5E">
              <w:rPr>
                <w:rStyle w:val="Hipervnculo"/>
                <w:noProof/>
              </w:rPr>
              <w:t>Módulo de algoritmos</w:t>
            </w:r>
            <w:r>
              <w:rPr>
                <w:noProof/>
                <w:webHidden/>
              </w:rPr>
              <w:tab/>
            </w:r>
            <w:r>
              <w:rPr>
                <w:noProof/>
                <w:webHidden/>
              </w:rPr>
              <w:fldChar w:fldCharType="begin"/>
            </w:r>
            <w:r>
              <w:rPr>
                <w:noProof/>
                <w:webHidden/>
              </w:rPr>
              <w:instrText xml:space="preserve"> PAGEREF _Toc99593499 \h </w:instrText>
            </w:r>
            <w:r>
              <w:rPr>
                <w:noProof/>
                <w:webHidden/>
              </w:rPr>
            </w:r>
            <w:r>
              <w:rPr>
                <w:noProof/>
                <w:webHidden/>
              </w:rPr>
              <w:fldChar w:fldCharType="separate"/>
            </w:r>
            <w:r>
              <w:rPr>
                <w:noProof/>
                <w:webHidden/>
              </w:rPr>
              <w:t>26</w:t>
            </w:r>
            <w:r>
              <w:rPr>
                <w:noProof/>
                <w:webHidden/>
              </w:rPr>
              <w:fldChar w:fldCharType="end"/>
            </w:r>
          </w:hyperlink>
        </w:p>
        <w:p w14:paraId="69FB9BD3" w14:textId="713DC65D" w:rsidR="00371DFC" w:rsidRDefault="00371DFC">
          <w:pPr>
            <w:pStyle w:val="TDC1"/>
            <w:rPr>
              <w:rFonts w:asciiTheme="minorHAnsi" w:eastAsiaTheme="minorEastAsia" w:hAnsiTheme="minorHAnsi" w:cstheme="minorBidi"/>
              <w:b w:val="0"/>
              <w:caps w:val="0"/>
              <w:noProof/>
              <w:lang w:val="es-419" w:eastAsia="es-419"/>
            </w:rPr>
          </w:pPr>
          <w:hyperlink w:anchor="_Toc99593500" w:history="1">
            <w:r w:rsidRPr="00C82F5E">
              <w:rPr>
                <w:rStyle w:val="Hipervnculo"/>
                <w:rFonts w:eastAsia="Arial"/>
                <w:noProof/>
              </w:rPr>
              <w:t>CAPÍTULO 4</w:t>
            </w:r>
            <w:r>
              <w:rPr>
                <w:noProof/>
                <w:webHidden/>
              </w:rPr>
              <w:tab/>
            </w:r>
            <w:r>
              <w:rPr>
                <w:noProof/>
                <w:webHidden/>
              </w:rPr>
              <w:fldChar w:fldCharType="begin"/>
            </w:r>
            <w:r>
              <w:rPr>
                <w:noProof/>
                <w:webHidden/>
              </w:rPr>
              <w:instrText xml:space="preserve"> PAGEREF _Toc99593500 \h </w:instrText>
            </w:r>
            <w:r>
              <w:rPr>
                <w:noProof/>
                <w:webHidden/>
              </w:rPr>
            </w:r>
            <w:r>
              <w:rPr>
                <w:noProof/>
                <w:webHidden/>
              </w:rPr>
              <w:fldChar w:fldCharType="separate"/>
            </w:r>
            <w:r>
              <w:rPr>
                <w:noProof/>
                <w:webHidden/>
              </w:rPr>
              <w:t>29</w:t>
            </w:r>
            <w:r>
              <w:rPr>
                <w:noProof/>
                <w:webHidden/>
              </w:rPr>
              <w:fldChar w:fldCharType="end"/>
            </w:r>
          </w:hyperlink>
        </w:p>
        <w:p w14:paraId="7495E828" w14:textId="3636A8B4" w:rsidR="00371DFC" w:rsidRDefault="00371DFC">
          <w:pPr>
            <w:pStyle w:val="TDC1"/>
            <w:rPr>
              <w:rFonts w:asciiTheme="minorHAnsi" w:eastAsiaTheme="minorEastAsia" w:hAnsiTheme="minorHAnsi" w:cstheme="minorBidi"/>
              <w:b w:val="0"/>
              <w:caps w:val="0"/>
              <w:noProof/>
              <w:lang w:val="es-419" w:eastAsia="es-419"/>
            </w:rPr>
          </w:pPr>
          <w:hyperlink w:anchor="_Toc99593501" w:history="1">
            <w:r w:rsidRPr="00C82F5E">
              <w:rPr>
                <w:rStyle w:val="Hipervnculo"/>
                <w:noProof/>
              </w:rPr>
              <w:t>4</w:t>
            </w:r>
            <w:r>
              <w:rPr>
                <w:rFonts w:asciiTheme="minorHAnsi" w:eastAsiaTheme="minorEastAsia" w:hAnsiTheme="minorHAnsi" w:cstheme="minorBidi"/>
                <w:b w:val="0"/>
                <w:caps w:val="0"/>
                <w:noProof/>
                <w:lang w:val="es-419" w:eastAsia="es-419"/>
              </w:rPr>
              <w:tab/>
            </w:r>
            <w:r w:rsidRPr="00C82F5E">
              <w:rPr>
                <w:rStyle w:val="Hipervnculo"/>
                <w:noProof/>
              </w:rPr>
              <w:t>PROPUESTA CUáNTICA</w:t>
            </w:r>
            <w:r>
              <w:rPr>
                <w:noProof/>
                <w:webHidden/>
              </w:rPr>
              <w:tab/>
            </w:r>
            <w:r>
              <w:rPr>
                <w:noProof/>
                <w:webHidden/>
              </w:rPr>
              <w:fldChar w:fldCharType="begin"/>
            </w:r>
            <w:r>
              <w:rPr>
                <w:noProof/>
                <w:webHidden/>
              </w:rPr>
              <w:instrText xml:space="preserve"> PAGEREF _Toc99593501 \h </w:instrText>
            </w:r>
            <w:r>
              <w:rPr>
                <w:noProof/>
                <w:webHidden/>
              </w:rPr>
            </w:r>
            <w:r>
              <w:rPr>
                <w:noProof/>
                <w:webHidden/>
              </w:rPr>
              <w:fldChar w:fldCharType="separate"/>
            </w:r>
            <w:r>
              <w:rPr>
                <w:noProof/>
                <w:webHidden/>
              </w:rPr>
              <w:t>29</w:t>
            </w:r>
            <w:r>
              <w:rPr>
                <w:noProof/>
                <w:webHidden/>
              </w:rPr>
              <w:fldChar w:fldCharType="end"/>
            </w:r>
          </w:hyperlink>
        </w:p>
        <w:p w14:paraId="35F8460F" w14:textId="2671B420" w:rsidR="00371DFC" w:rsidRDefault="00371DFC">
          <w:pPr>
            <w:pStyle w:val="TDC2"/>
            <w:tabs>
              <w:tab w:val="left" w:pos="880"/>
              <w:tab w:val="right" w:leader="dot" w:pos="8828"/>
            </w:tabs>
            <w:rPr>
              <w:rFonts w:asciiTheme="minorHAnsi" w:eastAsiaTheme="minorEastAsia" w:hAnsiTheme="minorHAnsi" w:cstheme="minorBidi"/>
              <w:noProof/>
              <w:lang w:val="es-419" w:eastAsia="es-419"/>
            </w:rPr>
          </w:pPr>
          <w:hyperlink w:anchor="_Toc99593502" w:history="1">
            <w:r w:rsidRPr="00C82F5E">
              <w:rPr>
                <w:rStyle w:val="Hipervnculo"/>
                <w:noProof/>
              </w:rPr>
              <w:t>4.1</w:t>
            </w:r>
            <w:r>
              <w:rPr>
                <w:rFonts w:asciiTheme="minorHAnsi" w:eastAsiaTheme="minorEastAsia" w:hAnsiTheme="minorHAnsi" w:cstheme="minorBidi"/>
                <w:noProof/>
                <w:lang w:val="es-419" w:eastAsia="es-419"/>
              </w:rPr>
              <w:tab/>
            </w:r>
            <w:r w:rsidRPr="00C82F5E">
              <w:rPr>
                <w:rStyle w:val="Hipervnculo"/>
                <w:noProof/>
              </w:rPr>
              <w:t>Mapeo de una función de costo a un hamiltoniano cuántico</w:t>
            </w:r>
            <w:r>
              <w:rPr>
                <w:noProof/>
                <w:webHidden/>
              </w:rPr>
              <w:tab/>
            </w:r>
            <w:r>
              <w:rPr>
                <w:noProof/>
                <w:webHidden/>
              </w:rPr>
              <w:fldChar w:fldCharType="begin"/>
            </w:r>
            <w:r>
              <w:rPr>
                <w:noProof/>
                <w:webHidden/>
              </w:rPr>
              <w:instrText xml:space="preserve"> PAGEREF _Toc99593502 \h </w:instrText>
            </w:r>
            <w:r>
              <w:rPr>
                <w:noProof/>
                <w:webHidden/>
              </w:rPr>
            </w:r>
            <w:r>
              <w:rPr>
                <w:noProof/>
                <w:webHidden/>
              </w:rPr>
              <w:fldChar w:fldCharType="separate"/>
            </w:r>
            <w:r>
              <w:rPr>
                <w:noProof/>
                <w:webHidden/>
              </w:rPr>
              <w:t>29</w:t>
            </w:r>
            <w:r>
              <w:rPr>
                <w:noProof/>
                <w:webHidden/>
              </w:rPr>
              <w:fldChar w:fldCharType="end"/>
            </w:r>
          </w:hyperlink>
        </w:p>
        <w:p w14:paraId="10A48D49" w14:textId="5A1C5F7D" w:rsidR="00371DFC" w:rsidRDefault="00371DFC">
          <w:pPr>
            <w:pStyle w:val="TDC3"/>
            <w:tabs>
              <w:tab w:val="left" w:pos="1320"/>
              <w:tab w:val="right" w:leader="dot" w:pos="8828"/>
            </w:tabs>
            <w:rPr>
              <w:rFonts w:asciiTheme="minorHAnsi" w:eastAsiaTheme="minorEastAsia" w:hAnsiTheme="minorHAnsi" w:cstheme="minorBidi"/>
              <w:noProof/>
              <w:lang w:val="es-419" w:eastAsia="es-419"/>
            </w:rPr>
          </w:pPr>
          <w:hyperlink w:anchor="_Toc99593503" w:history="1">
            <w:r w:rsidRPr="00C82F5E">
              <w:rPr>
                <w:rStyle w:val="Hipervnculo"/>
                <w:noProof/>
                <w:lang w:val="es-ES_tradnl"/>
              </w:rPr>
              <w:t>4.1.1</w:t>
            </w:r>
            <w:r>
              <w:rPr>
                <w:rFonts w:asciiTheme="minorHAnsi" w:eastAsiaTheme="minorEastAsia" w:hAnsiTheme="minorHAnsi" w:cstheme="minorBidi"/>
                <w:noProof/>
                <w:lang w:val="es-419" w:eastAsia="es-419"/>
              </w:rPr>
              <w:tab/>
            </w:r>
            <w:r w:rsidRPr="00C82F5E">
              <w:rPr>
                <w:rStyle w:val="Hipervnculo"/>
                <w:noProof/>
                <w:lang w:val="es-ES_tradnl"/>
              </w:rPr>
              <w:t>Solución con (n + C) qubits</w:t>
            </w:r>
            <w:r>
              <w:rPr>
                <w:noProof/>
                <w:webHidden/>
              </w:rPr>
              <w:tab/>
            </w:r>
            <w:r>
              <w:rPr>
                <w:noProof/>
                <w:webHidden/>
              </w:rPr>
              <w:fldChar w:fldCharType="begin"/>
            </w:r>
            <w:r>
              <w:rPr>
                <w:noProof/>
                <w:webHidden/>
              </w:rPr>
              <w:instrText xml:space="preserve"> PAGEREF _Toc99593503 \h </w:instrText>
            </w:r>
            <w:r>
              <w:rPr>
                <w:noProof/>
                <w:webHidden/>
              </w:rPr>
            </w:r>
            <w:r>
              <w:rPr>
                <w:noProof/>
                <w:webHidden/>
              </w:rPr>
              <w:fldChar w:fldCharType="separate"/>
            </w:r>
            <w:r>
              <w:rPr>
                <w:noProof/>
                <w:webHidden/>
              </w:rPr>
              <w:t>29</w:t>
            </w:r>
            <w:r>
              <w:rPr>
                <w:noProof/>
                <w:webHidden/>
              </w:rPr>
              <w:fldChar w:fldCharType="end"/>
            </w:r>
          </w:hyperlink>
        </w:p>
        <w:p w14:paraId="13CCE936" w14:textId="26891980" w:rsidR="00371DFC" w:rsidRDefault="00371DFC">
          <w:pPr>
            <w:pStyle w:val="TDC3"/>
            <w:tabs>
              <w:tab w:val="left" w:pos="1320"/>
              <w:tab w:val="right" w:leader="dot" w:pos="8828"/>
            </w:tabs>
            <w:rPr>
              <w:rFonts w:asciiTheme="minorHAnsi" w:eastAsiaTheme="minorEastAsia" w:hAnsiTheme="minorHAnsi" w:cstheme="minorBidi"/>
              <w:noProof/>
              <w:lang w:val="es-419" w:eastAsia="es-419"/>
            </w:rPr>
          </w:pPr>
          <w:hyperlink w:anchor="_Toc99593504" w:history="1">
            <w:r w:rsidRPr="00C82F5E">
              <w:rPr>
                <w:rStyle w:val="Hipervnculo"/>
                <w:noProof/>
                <w:lang w:val="es-ES_tradnl"/>
              </w:rPr>
              <w:t>4.1.2</w:t>
            </w:r>
            <w:r>
              <w:rPr>
                <w:rFonts w:asciiTheme="minorHAnsi" w:eastAsiaTheme="minorEastAsia" w:hAnsiTheme="minorHAnsi" w:cstheme="minorBidi"/>
                <w:noProof/>
                <w:lang w:val="es-419" w:eastAsia="es-419"/>
              </w:rPr>
              <w:tab/>
            </w:r>
            <w:r w:rsidRPr="00C82F5E">
              <w:rPr>
                <w:rStyle w:val="Hipervnculo"/>
                <w:noProof/>
                <w:lang w:val="es-ES_tradnl"/>
              </w:rPr>
              <w:t xml:space="preserve">Solución con (n + </w:t>
            </w:r>
            <w:r w:rsidRPr="00C82F5E">
              <w:rPr>
                <w:rStyle w:val="Hipervnculo"/>
                <w:rFonts w:ascii="Cambria Math" w:hAnsi="Cambria Math" w:cs="Cambria Math"/>
                <w:noProof/>
                <w:lang w:val="es-ES_tradnl"/>
              </w:rPr>
              <w:t>[</w:t>
            </w:r>
            <w:r w:rsidRPr="00C82F5E">
              <w:rPr>
                <w:rStyle w:val="Hipervnculo"/>
                <w:noProof/>
                <w:lang w:val="es-ES_tradnl"/>
              </w:rPr>
              <w:t>log</w:t>
            </w:r>
            <w:r w:rsidRPr="00C82F5E">
              <w:rPr>
                <w:rStyle w:val="Hipervnculo"/>
                <w:noProof/>
                <w:vertAlign w:val="subscript"/>
                <w:lang w:val="es-ES_tradnl"/>
              </w:rPr>
              <w:t>2</w:t>
            </w:r>
            <w:r w:rsidRPr="00C82F5E">
              <w:rPr>
                <w:rStyle w:val="Hipervnculo"/>
                <w:noProof/>
                <w:lang w:val="es-ES_tradnl"/>
              </w:rPr>
              <w:t xml:space="preserve"> C</w:t>
            </w:r>
            <w:r w:rsidRPr="00C82F5E">
              <w:rPr>
                <w:rStyle w:val="Hipervnculo"/>
                <w:rFonts w:ascii="Cambria Math" w:hAnsi="Cambria Math" w:cs="Cambria Math"/>
                <w:noProof/>
                <w:lang w:val="es-ES_tradnl"/>
              </w:rPr>
              <w:t>]</w:t>
            </w:r>
            <w:r w:rsidRPr="00C82F5E">
              <w:rPr>
                <w:rStyle w:val="Hipervnculo"/>
                <w:noProof/>
                <w:lang w:val="es-ES_tradnl"/>
              </w:rPr>
              <w:t xml:space="preserve"> + 1) qubits</w:t>
            </w:r>
            <w:r>
              <w:rPr>
                <w:noProof/>
                <w:webHidden/>
              </w:rPr>
              <w:tab/>
            </w:r>
            <w:r>
              <w:rPr>
                <w:noProof/>
                <w:webHidden/>
              </w:rPr>
              <w:fldChar w:fldCharType="begin"/>
            </w:r>
            <w:r>
              <w:rPr>
                <w:noProof/>
                <w:webHidden/>
              </w:rPr>
              <w:instrText xml:space="preserve"> PAGEREF _Toc99593504 \h </w:instrText>
            </w:r>
            <w:r>
              <w:rPr>
                <w:noProof/>
                <w:webHidden/>
              </w:rPr>
            </w:r>
            <w:r>
              <w:rPr>
                <w:noProof/>
                <w:webHidden/>
              </w:rPr>
              <w:fldChar w:fldCharType="separate"/>
            </w:r>
            <w:r>
              <w:rPr>
                <w:noProof/>
                <w:webHidden/>
              </w:rPr>
              <w:t>30</w:t>
            </w:r>
            <w:r>
              <w:rPr>
                <w:noProof/>
                <w:webHidden/>
              </w:rPr>
              <w:fldChar w:fldCharType="end"/>
            </w:r>
          </w:hyperlink>
        </w:p>
        <w:p w14:paraId="371B7F3B" w14:textId="274C77C9" w:rsidR="00371DFC" w:rsidRDefault="00371DFC">
          <w:pPr>
            <w:pStyle w:val="TDC3"/>
            <w:tabs>
              <w:tab w:val="left" w:pos="1320"/>
              <w:tab w:val="right" w:leader="dot" w:pos="8828"/>
            </w:tabs>
            <w:rPr>
              <w:rFonts w:asciiTheme="minorHAnsi" w:eastAsiaTheme="minorEastAsia" w:hAnsiTheme="minorHAnsi" w:cstheme="minorBidi"/>
              <w:noProof/>
              <w:lang w:val="es-419" w:eastAsia="es-419"/>
            </w:rPr>
          </w:pPr>
          <w:hyperlink w:anchor="_Toc99593505" w:history="1">
            <w:r w:rsidRPr="00C82F5E">
              <w:rPr>
                <w:rStyle w:val="Hipervnculo"/>
                <w:noProof/>
                <w:lang w:val="es-ES_tradnl"/>
              </w:rPr>
              <w:t>4.1.3</w:t>
            </w:r>
            <w:r>
              <w:rPr>
                <w:rFonts w:asciiTheme="minorHAnsi" w:eastAsiaTheme="minorEastAsia" w:hAnsiTheme="minorHAnsi" w:cstheme="minorBidi"/>
                <w:noProof/>
                <w:lang w:val="es-419" w:eastAsia="es-419"/>
              </w:rPr>
              <w:tab/>
            </w:r>
            <w:r w:rsidRPr="00C82F5E">
              <w:rPr>
                <w:rStyle w:val="Hipervnculo"/>
                <w:noProof/>
                <w:lang w:val="es-ES_tradnl"/>
              </w:rPr>
              <w:t>Mapeo de una función de costo a su hamiltoniano cuántico</w:t>
            </w:r>
            <w:r>
              <w:rPr>
                <w:noProof/>
                <w:webHidden/>
              </w:rPr>
              <w:tab/>
            </w:r>
            <w:r>
              <w:rPr>
                <w:noProof/>
                <w:webHidden/>
              </w:rPr>
              <w:fldChar w:fldCharType="begin"/>
            </w:r>
            <w:r>
              <w:rPr>
                <w:noProof/>
                <w:webHidden/>
              </w:rPr>
              <w:instrText xml:space="preserve"> PAGEREF _Toc99593505 \h </w:instrText>
            </w:r>
            <w:r>
              <w:rPr>
                <w:noProof/>
                <w:webHidden/>
              </w:rPr>
            </w:r>
            <w:r>
              <w:rPr>
                <w:noProof/>
                <w:webHidden/>
              </w:rPr>
              <w:fldChar w:fldCharType="separate"/>
            </w:r>
            <w:r>
              <w:rPr>
                <w:noProof/>
                <w:webHidden/>
              </w:rPr>
              <w:t>32</w:t>
            </w:r>
            <w:r>
              <w:rPr>
                <w:noProof/>
                <w:webHidden/>
              </w:rPr>
              <w:fldChar w:fldCharType="end"/>
            </w:r>
          </w:hyperlink>
        </w:p>
        <w:p w14:paraId="34ECC045" w14:textId="0210B6E7" w:rsidR="00371DFC" w:rsidRDefault="00371DFC">
          <w:pPr>
            <w:pStyle w:val="TDC2"/>
            <w:tabs>
              <w:tab w:val="left" w:pos="880"/>
              <w:tab w:val="right" w:leader="dot" w:pos="8828"/>
            </w:tabs>
            <w:rPr>
              <w:rFonts w:asciiTheme="minorHAnsi" w:eastAsiaTheme="minorEastAsia" w:hAnsiTheme="minorHAnsi" w:cstheme="minorBidi"/>
              <w:noProof/>
              <w:lang w:val="es-419" w:eastAsia="es-419"/>
            </w:rPr>
          </w:pPr>
          <w:hyperlink w:anchor="_Toc99593506" w:history="1">
            <w:r w:rsidRPr="00C82F5E">
              <w:rPr>
                <w:rStyle w:val="Hipervnculo"/>
                <w:noProof/>
              </w:rPr>
              <w:t>4.2</w:t>
            </w:r>
            <w:r>
              <w:rPr>
                <w:rFonts w:asciiTheme="minorHAnsi" w:eastAsiaTheme="minorEastAsia" w:hAnsiTheme="minorHAnsi" w:cstheme="minorBidi"/>
                <w:noProof/>
                <w:lang w:val="es-419" w:eastAsia="es-419"/>
              </w:rPr>
              <w:tab/>
            </w:r>
            <w:r w:rsidRPr="00C82F5E">
              <w:rPr>
                <w:rStyle w:val="Hipervnculo"/>
                <w:noProof/>
              </w:rPr>
              <w:t>Tendencias en aplicaciones y algoritmos cuánticos QA&amp;A</w:t>
            </w:r>
            <w:r w:rsidRPr="00C82F5E">
              <w:rPr>
                <w:rStyle w:val="Hipervnculo"/>
                <w:rFonts w:cs="Arial"/>
                <w:noProof/>
                <w:shd w:val="clear" w:color="auto" w:fill="FFFFFF"/>
              </w:rPr>
              <w:t xml:space="preserve"> </w:t>
            </w:r>
            <w:r w:rsidRPr="00C82F5E">
              <w:rPr>
                <w:rStyle w:val="Hipervnculo"/>
                <w:noProof/>
              </w:rPr>
              <w:t>en Qiskit</w:t>
            </w:r>
            <w:r>
              <w:rPr>
                <w:noProof/>
                <w:webHidden/>
              </w:rPr>
              <w:tab/>
            </w:r>
            <w:r>
              <w:rPr>
                <w:noProof/>
                <w:webHidden/>
              </w:rPr>
              <w:fldChar w:fldCharType="begin"/>
            </w:r>
            <w:r>
              <w:rPr>
                <w:noProof/>
                <w:webHidden/>
              </w:rPr>
              <w:instrText xml:space="preserve"> PAGEREF _Toc99593506 \h </w:instrText>
            </w:r>
            <w:r>
              <w:rPr>
                <w:noProof/>
                <w:webHidden/>
              </w:rPr>
            </w:r>
            <w:r>
              <w:rPr>
                <w:noProof/>
                <w:webHidden/>
              </w:rPr>
              <w:fldChar w:fldCharType="separate"/>
            </w:r>
            <w:r>
              <w:rPr>
                <w:noProof/>
                <w:webHidden/>
              </w:rPr>
              <w:t>33</w:t>
            </w:r>
            <w:r>
              <w:rPr>
                <w:noProof/>
                <w:webHidden/>
              </w:rPr>
              <w:fldChar w:fldCharType="end"/>
            </w:r>
          </w:hyperlink>
        </w:p>
        <w:p w14:paraId="7998D5A1" w14:textId="54D7AAFD" w:rsidR="00371DFC" w:rsidRDefault="00371DFC">
          <w:pPr>
            <w:pStyle w:val="TDC2"/>
            <w:tabs>
              <w:tab w:val="left" w:pos="880"/>
              <w:tab w:val="right" w:leader="dot" w:pos="8828"/>
            </w:tabs>
            <w:rPr>
              <w:rFonts w:asciiTheme="minorHAnsi" w:eastAsiaTheme="minorEastAsia" w:hAnsiTheme="minorHAnsi" w:cstheme="minorBidi"/>
              <w:noProof/>
              <w:lang w:val="es-419" w:eastAsia="es-419"/>
            </w:rPr>
          </w:pPr>
          <w:hyperlink w:anchor="_Toc99593507" w:history="1">
            <w:r w:rsidRPr="00C82F5E">
              <w:rPr>
                <w:rStyle w:val="Hipervnculo"/>
                <w:noProof/>
              </w:rPr>
              <w:t>4.3</w:t>
            </w:r>
            <w:r>
              <w:rPr>
                <w:rFonts w:asciiTheme="minorHAnsi" w:eastAsiaTheme="minorEastAsia" w:hAnsiTheme="minorHAnsi" w:cstheme="minorBidi"/>
                <w:noProof/>
                <w:lang w:val="es-419" w:eastAsia="es-419"/>
              </w:rPr>
              <w:tab/>
            </w:r>
            <w:r w:rsidRPr="00C82F5E">
              <w:rPr>
                <w:rStyle w:val="Hipervnculo"/>
                <w:noProof/>
              </w:rPr>
              <w:t>Descripción del algoritmo y sus componentes</w:t>
            </w:r>
            <w:r>
              <w:rPr>
                <w:noProof/>
                <w:webHidden/>
              </w:rPr>
              <w:tab/>
            </w:r>
            <w:r>
              <w:rPr>
                <w:noProof/>
                <w:webHidden/>
              </w:rPr>
              <w:fldChar w:fldCharType="begin"/>
            </w:r>
            <w:r>
              <w:rPr>
                <w:noProof/>
                <w:webHidden/>
              </w:rPr>
              <w:instrText xml:space="preserve"> PAGEREF _Toc99593507 \h </w:instrText>
            </w:r>
            <w:r>
              <w:rPr>
                <w:noProof/>
                <w:webHidden/>
              </w:rPr>
            </w:r>
            <w:r>
              <w:rPr>
                <w:noProof/>
                <w:webHidden/>
              </w:rPr>
              <w:fldChar w:fldCharType="separate"/>
            </w:r>
            <w:r>
              <w:rPr>
                <w:noProof/>
                <w:webHidden/>
              </w:rPr>
              <w:t>34</w:t>
            </w:r>
            <w:r>
              <w:rPr>
                <w:noProof/>
                <w:webHidden/>
              </w:rPr>
              <w:fldChar w:fldCharType="end"/>
            </w:r>
          </w:hyperlink>
        </w:p>
        <w:p w14:paraId="77487506" w14:textId="5A6637BD" w:rsidR="00371DFC" w:rsidRDefault="00371DFC">
          <w:pPr>
            <w:pStyle w:val="TDC3"/>
            <w:tabs>
              <w:tab w:val="left" w:pos="1320"/>
              <w:tab w:val="right" w:leader="dot" w:pos="8828"/>
            </w:tabs>
            <w:rPr>
              <w:rFonts w:asciiTheme="minorHAnsi" w:eastAsiaTheme="minorEastAsia" w:hAnsiTheme="minorHAnsi" w:cstheme="minorBidi"/>
              <w:noProof/>
              <w:lang w:val="es-419" w:eastAsia="es-419"/>
            </w:rPr>
          </w:pPr>
          <w:hyperlink w:anchor="_Toc99593508" w:history="1">
            <w:r w:rsidRPr="00C82F5E">
              <w:rPr>
                <w:rStyle w:val="Hipervnculo"/>
                <w:noProof/>
              </w:rPr>
              <w:t>4.3.1</w:t>
            </w:r>
            <w:r>
              <w:rPr>
                <w:rFonts w:asciiTheme="minorHAnsi" w:eastAsiaTheme="minorEastAsia" w:hAnsiTheme="minorHAnsi" w:cstheme="minorBidi"/>
                <w:noProof/>
                <w:lang w:val="es-419" w:eastAsia="es-419"/>
              </w:rPr>
              <w:tab/>
            </w:r>
            <w:r w:rsidRPr="00C82F5E">
              <w:rPr>
                <w:rStyle w:val="Hipervnculo"/>
                <w:noProof/>
              </w:rPr>
              <w:t>Librerías requeridas</w:t>
            </w:r>
            <w:r>
              <w:rPr>
                <w:noProof/>
                <w:webHidden/>
              </w:rPr>
              <w:tab/>
            </w:r>
            <w:r>
              <w:rPr>
                <w:noProof/>
                <w:webHidden/>
              </w:rPr>
              <w:fldChar w:fldCharType="begin"/>
            </w:r>
            <w:r>
              <w:rPr>
                <w:noProof/>
                <w:webHidden/>
              </w:rPr>
              <w:instrText xml:space="preserve"> PAGEREF _Toc99593508 \h </w:instrText>
            </w:r>
            <w:r>
              <w:rPr>
                <w:noProof/>
                <w:webHidden/>
              </w:rPr>
            </w:r>
            <w:r>
              <w:rPr>
                <w:noProof/>
                <w:webHidden/>
              </w:rPr>
              <w:fldChar w:fldCharType="separate"/>
            </w:r>
            <w:r>
              <w:rPr>
                <w:noProof/>
                <w:webHidden/>
              </w:rPr>
              <w:t>34</w:t>
            </w:r>
            <w:r>
              <w:rPr>
                <w:noProof/>
                <w:webHidden/>
              </w:rPr>
              <w:fldChar w:fldCharType="end"/>
            </w:r>
          </w:hyperlink>
        </w:p>
        <w:p w14:paraId="31BE6AFB" w14:textId="5942132C" w:rsidR="00371DFC" w:rsidRDefault="00371DFC">
          <w:pPr>
            <w:pStyle w:val="TDC3"/>
            <w:tabs>
              <w:tab w:val="left" w:pos="1320"/>
              <w:tab w:val="right" w:leader="dot" w:pos="8828"/>
            </w:tabs>
            <w:rPr>
              <w:rFonts w:asciiTheme="minorHAnsi" w:eastAsiaTheme="minorEastAsia" w:hAnsiTheme="minorHAnsi" w:cstheme="minorBidi"/>
              <w:noProof/>
              <w:lang w:val="es-419" w:eastAsia="es-419"/>
            </w:rPr>
          </w:pPr>
          <w:hyperlink w:anchor="_Toc99593509" w:history="1">
            <w:r w:rsidRPr="00C82F5E">
              <w:rPr>
                <w:rStyle w:val="Hipervnculo"/>
                <w:noProof/>
                <w:lang w:val="es-419"/>
              </w:rPr>
              <w:t>4.3.2</w:t>
            </w:r>
            <w:r>
              <w:rPr>
                <w:rFonts w:asciiTheme="minorHAnsi" w:eastAsiaTheme="minorEastAsia" w:hAnsiTheme="minorHAnsi" w:cstheme="minorBidi"/>
                <w:noProof/>
                <w:lang w:val="es-419" w:eastAsia="es-419"/>
              </w:rPr>
              <w:tab/>
            </w:r>
            <w:r w:rsidRPr="00C82F5E">
              <w:rPr>
                <w:rStyle w:val="Hipervnculo"/>
                <w:noProof/>
                <w:lang w:val="es-419"/>
              </w:rPr>
              <w:t>Mapeo a un problema de Ising</w:t>
            </w:r>
            <w:r>
              <w:rPr>
                <w:noProof/>
                <w:webHidden/>
              </w:rPr>
              <w:tab/>
            </w:r>
            <w:r>
              <w:rPr>
                <w:noProof/>
                <w:webHidden/>
              </w:rPr>
              <w:fldChar w:fldCharType="begin"/>
            </w:r>
            <w:r>
              <w:rPr>
                <w:noProof/>
                <w:webHidden/>
              </w:rPr>
              <w:instrText xml:space="preserve"> PAGEREF _Toc99593509 \h </w:instrText>
            </w:r>
            <w:r>
              <w:rPr>
                <w:noProof/>
                <w:webHidden/>
              </w:rPr>
            </w:r>
            <w:r>
              <w:rPr>
                <w:noProof/>
                <w:webHidden/>
              </w:rPr>
              <w:fldChar w:fldCharType="separate"/>
            </w:r>
            <w:r>
              <w:rPr>
                <w:noProof/>
                <w:webHidden/>
              </w:rPr>
              <w:t>34</w:t>
            </w:r>
            <w:r>
              <w:rPr>
                <w:noProof/>
                <w:webHidden/>
              </w:rPr>
              <w:fldChar w:fldCharType="end"/>
            </w:r>
          </w:hyperlink>
        </w:p>
        <w:p w14:paraId="711AE623" w14:textId="1253B8F3" w:rsidR="00371DFC" w:rsidRDefault="00371DFC">
          <w:pPr>
            <w:pStyle w:val="TDC3"/>
            <w:tabs>
              <w:tab w:val="left" w:pos="1320"/>
              <w:tab w:val="right" w:leader="dot" w:pos="8828"/>
            </w:tabs>
            <w:rPr>
              <w:rFonts w:asciiTheme="minorHAnsi" w:eastAsiaTheme="minorEastAsia" w:hAnsiTheme="minorHAnsi" w:cstheme="minorBidi"/>
              <w:noProof/>
              <w:lang w:val="es-419" w:eastAsia="es-419"/>
            </w:rPr>
          </w:pPr>
          <w:hyperlink w:anchor="_Toc99593510" w:history="1">
            <w:r w:rsidRPr="00C82F5E">
              <w:rPr>
                <w:rStyle w:val="Hipervnculo"/>
                <w:noProof/>
              </w:rPr>
              <w:t>4.3.3</w:t>
            </w:r>
            <w:r>
              <w:rPr>
                <w:rFonts w:asciiTheme="minorHAnsi" w:eastAsiaTheme="minorEastAsia" w:hAnsiTheme="minorHAnsi" w:cstheme="minorBidi"/>
                <w:noProof/>
                <w:lang w:val="es-419" w:eastAsia="es-419"/>
              </w:rPr>
              <w:tab/>
            </w:r>
            <w:r w:rsidRPr="00C82F5E">
              <w:rPr>
                <w:rStyle w:val="Hipervnculo"/>
                <w:noProof/>
              </w:rPr>
              <w:t>Encontrar el estado base de un Hamiltoniano</w:t>
            </w:r>
            <w:r>
              <w:rPr>
                <w:noProof/>
                <w:webHidden/>
              </w:rPr>
              <w:tab/>
            </w:r>
            <w:r>
              <w:rPr>
                <w:noProof/>
                <w:webHidden/>
              </w:rPr>
              <w:fldChar w:fldCharType="begin"/>
            </w:r>
            <w:r>
              <w:rPr>
                <w:noProof/>
                <w:webHidden/>
              </w:rPr>
              <w:instrText xml:space="preserve"> PAGEREF _Toc99593510 \h </w:instrText>
            </w:r>
            <w:r>
              <w:rPr>
                <w:noProof/>
                <w:webHidden/>
              </w:rPr>
            </w:r>
            <w:r>
              <w:rPr>
                <w:noProof/>
                <w:webHidden/>
              </w:rPr>
              <w:fldChar w:fldCharType="separate"/>
            </w:r>
            <w:r>
              <w:rPr>
                <w:noProof/>
                <w:webHidden/>
              </w:rPr>
              <w:t>35</w:t>
            </w:r>
            <w:r>
              <w:rPr>
                <w:noProof/>
                <w:webHidden/>
              </w:rPr>
              <w:fldChar w:fldCharType="end"/>
            </w:r>
          </w:hyperlink>
        </w:p>
        <w:p w14:paraId="2FFBCD71" w14:textId="18034382" w:rsidR="00371DFC" w:rsidRDefault="00371DFC">
          <w:pPr>
            <w:pStyle w:val="TDC1"/>
            <w:rPr>
              <w:rFonts w:asciiTheme="minorHAnsi" w:eastAsiaTheme="minorEastAsia" w:hAnsiTheme="minorHAnsi" w:cstheme="minorBidi"/>
              <w:b w:val="0"/>
              <w:caps w:val="0"/>
              <w:noProof/>
              <w:lang w:val="es-419" w:eastAsia="es-419"/>
            </w:rPr>
          </w:pPr>
          <w:hyperlink w:anchor="_Toc99593511" w:history="1">
            <w:r w:rsidRPr="00C82F5E">
              <w:rPr>
                <w:rStyle w:val="Hipervnculo"/>
                <w:rFonts w:eastAsia="Arial"/>
                <w:noProof/>
              </w:rPr>
              <w:t>CAPÍTULO 5</w:t>
            </w:r>
            <w:r>
              <w:rPr>
                <w:noProof/>
                <w:webHidden/>
              </w:rPr>
              <w:tab/>
            </w:r>
            <w:r>
              <w:rPr>
                <w:noProof/>
                <w:webHidden/>
              </w:rPr>
              <w:fldChar w:fldCharType="begin"/>
            </w:r>
            <w:r>
              <w:rPr>
                <w:noProof/>
                <w:webHidden/>
              </w:rPr>
              <w:instrText xml:space="preserve"> PAGEREF _Toc99593511 \h </w:instrText>
            </w:r>
            <w:r>
              <w:rPr>
                <w:noProof/>
                <w:webHidden/>
              </w:rPr>
            </w:r>
            <w:r>
              <w:rPr>
                <w:noProof/>
                <w:webHidden/>
              </w:rPr>
              <w:fldChar w:fldCharType="separate"/>
            </w:r>
            <w:r>
              <w:rPr>
                <w:noProof/>
                <w:webHidden/>
              </w:rPr>
              <w:t>37</w:t>
            </w:r>
            <w:r>
              <w:rPr>
                <w:noProof/>
                <w:webHidden/>
              </w:rPr>
              <w:fldChar w:fldCharType="end"/>
            </w:r>
          </w:hyperlink>
        </w:p>
        <w:p w14:paraId="6A054449" w14:textId="03046144" w:rsidR="00371DFC" w:rsidRDefault="00371DFC">
          <w:pPr>
            <w:pStyle w:val="TDC1"/>
            <w:rPr>
              <w:rFonts w:asciiTheme="minorHAnsi" w:eastAsiaTheme="minorEastAsia" w:hAnsiTheme="minorHAnsi" w:cstheme="minorBidi"/>
              <w:b w:val="0"/>
              <w:caps w:val="0"/>
              <w:noProof/>
              <w:lang w:val="es-419" w:eastAsia="es-419"/>
            </w:rPr>
          </w:pPr>
          <w:hyperlink w:anchor="_Toc99593512" w:history="1">
            <w:r w:rsidRPr="00C82F5E">
              <w:rPr>
                <w:rStyle w:val="Hipervnculo"/>
                <w:noProof/>
              </w:rPr>
              <w:t>5</w:t>
            </w:r>
            <w:r>
              <w:rPr>
                <w:rFonts w:asciiTheme="minorHAnsi" w:eastAsiaTheme="minorEastAsia" w:hAnsiTheme="minorHAnsi" w:cstheme="minorBidi"/>
                <w:b w:val="0"/>
                <w:caps w:val="0"/>
                <w:noProof/>
                <w:lang w:val="es-419" w:eastAsia="es-419"/>
              </w:rPr>
              <w:tab/>
            </w:r>
            <w:r w:rsidRPr="00C82F5E">
              <w:rPr>
                <w:rStyle w:val="Hipervnculo"/>
                <w:noProof/>
              </w:rPr>
              <w:t>EXPERIMENTOS Y RESULTADOS</w:t>
            </w:r>
            <w:r>
              <w:rPr>
                <w:noProof/>
                <w:webHidden/>
              </w:rPr>
              <w:tab/>
            </w:r>
            <w:r>
              <w:rPr>
                <w:noProof/>
                <w:webHidden/>
              </w:rPr>
              <w:fldChar w:fldCharType="begin"/>
            </w:r>
            <w:r>
              <w:rPr>
                <w:noProof/>
                <w:webHidden/>
              </w:rPr>
              <w:instrText xml:space="preserve"> PAGEREF _Toc99593512 \h </w:instrText>
            </w:r>
            <w:r>
              <w:rPr>
                <w:noProof/>
                <w:webHidden/>
              </w:rPr>
            </w:r>
            <w:r>
              <w:rPr>
                <w:noProof/>
                <w:webHidden/>
              </w:rPr>
              <w:fldChar w:fldCharType="separate"/>
            </w:r>
            <w:r>
              <w:rPr>
                <w:noProof/>
                <w:webHidden/>
              </w:rPr>
              <w:t>37</w:t>
            </w:r>
            <w:r>
              <w:rPr>
                <w:noProof/>
                <w:webHidden/>
              </w:rPr>
              <w:fldChar w:fldCharType="end"/>
            </w:r>
          </w:hyperlink>
        </w:p>
        <w:p w14:paraId="6719955C" w14:textId="694C0527" w:rsidR="00371DFC" w:rsidRDefault="00371DFC">
          <w:pPr>
            <w:pStyle w:val="TDC2"/>
            <w:tabs>
              <w:tab w:val="left" w:pos="880"/>
              <w:tab w:val="right" w:leader="dot" w:pos="8828"/>
            </w:tabs>
            <w:rPr>
              <w:rFonts w:asciiTheme="minorHAnsi" w:eastAsiaTheme="minorEastAsia" w:hAnsiTheme="minorHAnsi" w:cstheme="minorBidi"/>
              <w:noProof/>
              <w:lang w:val="es-419" w:eastAsia="es-419"/>
            </w:rPr>
          </w:pPr>
          <w:hyperlink w:anchor="_Toc99593513" w:history="1">
            <w:r w:rsidRPr="00C82F5E">
              <w:rPr>
                <w:rStyle w:val="Hipervnculo"/>
                <w:noProof/>
                <w:lang w:val="es-ES_tradnl"/>
              </w:rPr>
              <w:t>5.1</w:t>
            </w:r>
            <w:r>
              <w:rPr>
                <w:rFonts w:asciiTheme="minorHAnsi" w:eastAsiaTheme="minorEastAsia" w:hAnsiTheme="minorHAnsi" w:cstheme="minorBidi"/>
                <w:noProof/>
                <w:lang w:val="es-419" w:eastAsia="es-419"/>
              </w:rPr>
              <w:tab/>
            </w:r>
            <w:r w:rsidRPr="00C82F5E">
              <w:rPr>
                <w:rStyle w:val="Hipervnculo"/>
                <w:noProof/>
                <w:lang w:val="es-ES_tradnl"/>
              </w:rPr>
              <w:t>Parámetros de configuración</w:t>
            </w:r>
            <w:r>
              <w:rPr>
                <w:noProof/>
                <w:webHidden/>
              </w:rPr>
              <w:tab/>
            </w:r>
            <w:r>
              <w:rPr>
                <w:noProof/>
                <w:webHidden/>
              </w:rPr>
              <w:fldChar w:fldCharType="begin"/>
            </w:r>
            <w:r>
              <w:rPr>
                <w:noProof/>
                <w:webHidden/>
              </w:rPr>
              <w:instrText xml:space="preserve"> PAGEREF _Toc99593513 \h </w:instrText>
            </w:r>
            <w:r>
              <w:rPr>
                <w:noProof/>
                <w:webHidden/>
              </w:rPr>
            </w:r>
            <w:r>
              <w:rPr>
                <w:noProof/>
                <w:webHidden/>
              </w:rPr>
              <w:fldChar w:fldCharType="separate"/>
            </w:r>
            <w:r>
              <w:rPr>
                <w:noProof/>
                <w:webHidden/>
              </w:rPr>
              <w:t>37</w:t>
            </w:r>
            <w:r>
              <w:rPr>
                <w:noProof/>
                <w:webHidden/>
              </w:rPr>
              <w:fldChar w:fldCharType="end"/>
            </w:r>
          </w:hyperlink>
        </w:p>
        <w:p w14:paraId="5B83D964" w14:textId="1F5CFDE2" w:rsidR="00371DFC" w:rsidRDefault="00371DFC">
          <w:pPr>
            <w:pStyle w:val="TDC2"/>
            <w:tabs>
              <w:tab w:val="left" w:pos="880"/>
              <w:tab w:val="right" w:leader="dot" w:pos="8828"/>
            </w:tabs>
            <w:rPr>
              <w:rFonts w:asciiTheme="minorHAnsi" w:eastAsiaTheme="minorEastAsia" w:hAnsiTheme="minorHAnsi" w:cstheme="minorBidi"/>
              <w:noProof/>
              <w:lang w:val="es-419" w:eastAsia="es-419"/>
            </w:rPr>
          </w:pPr>
          <w:hyperlink w:anchor="_Toc99593514" w:history="1">
            <w:r w:rsidRPr="00C82F5E">
              <w:rPr>
                <w:rStyle w:val="Hipervnculo"/>
                <w:noProof/>
              </w:rPr>
              <w:t>5.2</w:t>
            </w:r>
            <w:r>
              <w:rPr>
                <w:rFonts w:asciiTheme="minorHAnsi" w:eastAsiaTheme="minorEastAsia" w:hAnsiTheme="minorHAnsi" w:cstheme="minorBidi"/>
                <w:noProof/>
                <w:lang w:val="es-419" w:eastAsia="es-419"/>
              </w:rPr>
              <w:tab/>
            </w:r>
            <w:r w:rsidRPr="00C82F5E">
              <w:rPr>
                <w:rStyle w:val="Hipervnculo"/>
                <w:noProof/>
              </w:rPr>
              <w:t>Conjunto de datos</w:t>
            </w:r>
            <w:r>
              <w:rPr>
                <w:noProof/>
                <w:webHidden/>
              </w:rPr>
              <w:tab/>
            </w:r>
            <w:r>
              <w:rPr>
                <w:noProof/>
                <w:webHidden/>
              </w:rPr>
              <w:fldChar w:fldCharType="begin"/>
            </w:r>
            <w:r>
              <w:rPr>
                <w:noProof/>
                <w:webHidden/>
              </w:rPr>
              <w:instrText xml:space="preserve"> PAGEREF _Toc99593514 \h </w:instrText>
            </w:r>
            <w:r>
              <w:rPr>
                <w:noProof/>
                <w:webHidden/>
              </w:rPr>
            </w:r>
            <w:r>
              <w:rPr>
                <w:noProof/>
                <w:webHidden/>
              </w:rPr>
              <w:fldChar w:fldCharType="separate"/>
            </w:r>
            <w:r>
              <w:rPr>
                <w:noProof/>
                <w:webHidden/>
              </w:rPr>
              <w:t>37</w:t>
            </w:r>
            <w:r>
              <w:rPr>
                <w:noProof/>
                <w:webHidden/>
              </w:rPr>
              <w:fldChar w:fldCharType="end"/>
            </w:r>
          </w:hyperlink>
        </w:p>
        <w:p w14:paraId="6C37AB8A" w14:textId="52154800" w:rsidR="00371DFC" w:rsidRDefault="00371DFC">
          <w:pPr>
            <w:pStyle w:val="TDC2"/>
            <w:tabs>
              <w:tab w:val="left" w:pos="880"/>
              <w:tab w:val="right" w:leader="dot" w:pos="8828"/>
            </w:tabs>
            <w:rPr>
              <w:rFonts w:asciiTheme="minorHAnsi" w:eastAsiaTheme="minorEastAsia" w:hAnsiTheme="minorHAnsi" w:cstheme="minorBidi"/>
              <w:noProof/>
              <w:lang w:val="es-419" w:eastAsia="es-419"/>
            </w:rPr>
          </w:pPr>
          <w:hyperlink w:anchor="_Toc99593515" w:history="1">
            <w:r w:rsidRPr="00C82F5E">
              <w:rPr>
                <w:rStyle w:val="Hipervnculo"/>
                <w:noProof/>
              </w:rPr>
              <w:t>5.3</w:t>
            </w:r>
            <w:r>
              <w:rPr>
                <w:rFonts w:asciiTheme="minorHAnsi" w:eastAsiaTheme="minorEastAsia" w:hAnsiTheme="minorHAnsi" w:cstheme="minorBidi"/>
                <w:noProof/>
                <w:lang w:val="es-419" w:eastAsia="es-419"/>
              </w:rPr>
              <w:tab/>
            </w:r>
            <w:r w:rsidRPr="00C82F5E">
              <w:rPr>
                <w:rStyle w:val="Hipervnculo"/>
                <w:noProof/>
              </w:rPr>
              <w:t>Algoritmos comparados</w:t>
            </w:r>
            <w:r>
              <w:rPr>
                <w:noProof/>
                <w:webHidden/>
              </w:rPr>
              <w:tab/>
            </w:r>
            <w:r>
              <w:rPr>
                <w:noProof/>
                <w:webHidden/>
              </w:rPr>
              <w:fldChar w:fldCharType="begin"/>
            </w:r>
            <w:r>
              <w:rPr>
                <w:noProof/>
                <w:webHidden/>
              </w:rPr>
              <w:instrText xml:space="preserve"> PAGEREF _Toc99593515 \h </w:instrText>
            </w:r>
            <w:r>
              <w:rPr>
                <w:noProof/>
                <w:webHidden/>
              </w:rPr>
            </w:r>
            <w:r>
              <w:rPr>
                <w:noProof/>
                <w:webHidden/>
              </w:rPr>
              <w:fldChar w:fldCharType="separate"/>
            </w:r>
            <w:r>
              <w:rPr>
                <w:noProof/>
                <w:webHidden/>
              </w:rPr>
              <w:t>38</w:t>
            </w:r>
            <w:r>
              <w:rPr>
                <w:noProof/>
                <w:webHidden/>
              </w:rPr>
              <w:fldChar w:fldCharType="end"/>
            </w:r>
          </w:hyperlink>
        </w:p>
        <w:p w14:paraId="2EBCC1A6" w14:textId="5D0EB5AE" w:rsidR="00371DFC" w:rsidRDefault="00371DFC">
          <w:pPr>
            <w:pStyle w:val="TDC2"/>
            <w:tabs>
              <w:tab w:val="left" w:pos="880"/>
              <w:tab w:val="right" w:leader="dot" w:pos="8828"/>
            </w:tabs>
            <w:rPr>
              <w:rFonts w:asciiTheme="minorHAnsi" w:eastAsiaTheme="minorEastAsia" w:hAnsiTheme="minorHAnsi" w:cstheme="minorBidi"/>
              <w:noProof/>
              <w:lang w:val="es-419" w:eastAsia="es-419"/>
            </w:rPr>
          </w:pPr>
          <w:hyperlink w:anchor="_Toc99593516" w:history="1">
            <w:r w:rsidRPr="00C82F5E">
              <w:rPr>
                <w:rStyle w:val="Hipervnculo"/>
                <w:noProof/>
              </w:rPr>
              <w:t>5.4</w:t>
            </w:r>
            <w:r>
              <w:rPr>
                <w:rFonts w:asciiTheme="minorHAnsi" w:eastAsiaTheme="minorEastAsia" w:hAnsiTheme="minorHAnsi" w:cstheme="minorBidi"/>
                <w:noProof/>
                <w:lang w:val="es-419" w:eastAsia="es-419"/>
              </w:rPr>
              <w:tab/>
            </w:r>
            <w:r w:rsidRPr="00C82F5E">
              <w:rPr>
                <w:rStyle w:val="Hipervnculo"/>
                <w:noProof/>
              </w:rPr>
              <w:t>Protocolo de experimentación</w:t>
            </w:r>
            <w:r>
              <w:rPr>
                <w:noProof/>
                <w:webHidden/>
              </w:rPr>
              <w:tab/>
            </w:r>
            <w:r>
              <w:rPr>
                <w:noProof/>
                <w:webHidden/>
              </w:rPr>
              <w:fldChar w:fldCharType="begin"/>
            </w:r>
            <w:r>
              <w:rPr>
                <w:noProof/>
                <w:webHidden/>
              </w:rPr>
              <w:instrText xml:space="preserve"> PAGEREF _Toc99593516 \h </w:instrText>
            </w:r>
            <w:r>
              <w:rPr>
                <w:noProof/>
                <w:webHidden/>
              </w:rPr>
            </w:r>
            <w:r>
              <w:rPr>
                <w:noProof/>
                <w:webHidden/>
              </w:rPr>
              <w:fldChar w:fldCharType="separate"/>
            </w:r>
            <w:r>
              <w:rPr>
                <w:noProof/>
                <w:webHidden/>
              </w:rPr>
              <w:t>39</w:t>
            </w:r>
            <w:r>
              <w:rPr>
                <w:noProof/>
                <w:webHidden/>
              </w:rPr>
              <w:fldChar w:fldCharType="end"/>
            </w:r>
          </w:hyperlink>
        </w:p>
        <w:p w14:paraId="1A5DC22B" w14:textId="7C1ABA7D" w:rsidR="00371DFC" w:rsidRDefault="00371DFC">
          <w:pPr>
            <w:pStyle w:val="TDC2"/>
            <w:tabs>
              <w:tab w:val="left" w:pos="880"/>
              <w:tab w:val="right" w:leader="dot" w:pos="8828"/>
            </w:tabs>
            <w:rPr>
              <w:rFonts w:asciiTheme="minorHAnsi" w:eastAsiaTheme="minorEastAsia" w:hAnsiTheme="minorHAnsi" w:cstheme="minorBidi"/>
              <w:noProof/>
              <w:lang w:val="es-419" w:eastAsia="es-419"/>
            </w:rPr>
          </w:pPr>
          <w:hyperlink w:anchor="_Toc99593517" w:history="1">
            <w:r w:rsidRPr="00C82F5E">
              <w:rPr>
                <w:rStyle w:val="Hipervnculo"/>
                <w:noProof/>
              </w:rPr>
              <w:t>5.5</w:t>
            </w:r>
            <w:r>
              <w:rPr>
                <w:rFonts w:asciiTheme="minorHAnsi" w:eastAsiaTheme="minorEastAsia" w:hAnsiTheme="minorHAnsi" w:cstheme="minorBidi"/>
                <w:noProof/>
                <w:lang w:val="es-419" w:eastAsia="es-419"/>
              </w:rPr>
              <w:tab/>
            </w:r>
            <w:r w:rsidRPr="00C82F5E">
              <w:rPr>
                <w:rStyle w:val="Hipervnculo"/>
                <w:noProof/>
              </w:rPr>
              <w:t>Resultados experimentales</w:t>
            </w:r>
            <w:r>
              <w:rPr>
                <w:noProof/>
                <w:webHidden/>
              </w:rPr>
              <w:tab/>
            </w:r>
            <w:r>
              <w:rPr>
                <w:noProof/>
                <w:webHidden/>
              </w:rPr>
              <w:fldChar w:fldCharType="begin"/>
            </w:r>
            <w:r>
              <w:rPr>
                <w:noProof/>
                <w:webHidden/>
              </w:rPr>
              <w:instrText xml:space="preserve"> PAGEREF _Toc99593517 \h </w:instrText>
            </w:r>
            <w:r>
              <w:rPr>
                <w:noProof/>
                <w:webHidden/>
              </w:rPr>
            </w:r>
            <w:r>
              <w:rPr>
                <w:noProof/>
                <w:webHidden/>
              </w:rPr>
              <w:fldChar w:fldCharType="separate"/>
            </w:r>
            <w:r>
              <w:rPr>
                <w:noProof/>
                <w:webHidden/>
              </w:rPr>
              <w:t>40</w:t>
            </w:r>
            <w:r>
              <w:rPr>
                <w:noProof/>
                <w:webHidden/>
              </w:rPr>
              <w:fldChar w:fldCharType="end"/>
            </w:r>
          </w:hyperlink>
        </w:p>
        <w:p w14:paraId="19EE9C54" w14:textId="62889CFA" w:rsidR="00371DFC" w:rsidRDefault="00371DFC">
          <w:pPr>
            <w:pStyle w:val="TDC3"/>
            <w:tabs>
              <w:tab w:val="left" w:pos="1320"/>
              <w:tab w:val="right" w:leader="dot" w:pos="8828"/>
            </w:tabs>
            <w:rPr>
              <w:rFonts w:asciiTheme="minorHAnsi" w:eastAsiaTheme="minorEastAsia" w:hAnsiTheme="minorHAnsi" w:cstheme="minorBidi"/>
              <w:noProof/>
              <w:lang w:val="es-419" w:eastAsia="es-419"/>
            </w:rPr>
          </w:pPr>
          <w:hyperlink w:anchor="_Toc99593518" w:history="1">
            <w:r w:rsidRPr="00C82F5E">
              <w:rPr>
                <w:rStyle w:val="Hipervnculo"/>
                <w:noProof/>
              </w:rPr>
              <w:t>5.5.1</w:t>
            </w:r>
            <w:r>
              <w:rPr>
                <w:rFonts w:asciiTheme="minorHAnsi" w:eastAsiaTheme="minorEastAsia" w:hAnsiTheme="minorHAnsi" w:cstheme="minorBidi"/>
                <w:noProof/>
                <w:lang w:val="es-419" w:eastAsia="es-419"/>
              </w:rPr>
              <w:tab/>
            </w:r>
            <w:r w:rsidRPr="00C82F5E">
              <w:rPr>
                <w:rStyle w:val="Hipervnculo"/>
                <w:noProof/>
              </w:rPr>
              <w:t>Resultados para instancias no correlacionadas</w:t>
            </w:r>
            <w:r>
              <w:rPr>
                <w:noProof/>
                <w:webHidden/>
              </w:rPr>
              <w:tab/>
            </w:r>
            <w:r>
              <w:rPr>
                <w:noProof/>
                <w:webHidden/>
              </w:rPr>
              <w:fldChar w:fldCharType="begin"/>
            </w:r>
            <w:r>
              <w:rPr>
                <w:noProof/>
                <w:webHidden/>
              </w:rPr>
              <w:instrText xml:space="preserve"> PAGEREF _Toc99593518 \h </w:instrText>
            </w:r>
            <w:r>
              <w:rPr>
                <w:noProof/>
                <w:webHidden/>
              </w:rPr>
            </w:r>
            <w:r>
              <w:rPr>
                <w:noProof/>
                <w:webHidden/>
              </w:rPr>
              <w:fldChar w:fldCharType="separate"/>
            </w:r>
            <w:r>
              <w:rPr>
                <w:noProof/>
                <w:webHidden/>
              </w:rPr>
              <w:t>40</w:t>
            </w:r>
            <w:r>
              <w:rPr>
                <w:noProof/>
                <w:webHidden/>
              </w:rPr>
              <w:fldChar w:fldCharType="end"/>
            </w:r>
          </w:hyperlink>
        </w:p>
        <w:p w14:paraId="71EFF889" w14:textId="0A1F1FBE" w:rsidR="00371DFC" w:rsidRDefault="00371DFC">
          <w:pPr>
            <w:pStyle w:val="TDC3"/>
            <w:tabs>
              <w:tab w:val="left" w:pos="1320"/>
              <w:tab w:val="right" w:leader="dot" w:pos="8828"/>
            </w:tabs>
            <w:rPr>
              <w:rFonts w:asciiTheme="minorHAnsi" w:eastAsiaTheme="minorEastAsia" w:hAnsiTheme="minorHAnsi" w:cstheme="minorBidi"/>
              <w:noProof/>
              <w:lang w:val="es-419" w:eastAsia="es-419"/>
            </w:rPr>
          </w:pPr>
          <w:hyperlink w:anchor="_Toc99593519" w:history="1">
            <w:r w:rsidRPr="00C82F5E">
              <w:rPr>
                <w:rStyle w:val="Hipervnculo"/>
                <w:noProof/>
              </w:rPr>
              <w:t>5.5.2</w:t>
            </w:r>
            <w:r>
              <w:rPr>
                <w:rFonts w:asciiTheme="minorHAnsi" w:eastAsiaTheme="minorEastAsia" w:hAnsiTheme="minorHAnsi" w:cstheme="minorBidi"/>
                <w:noProof/>
                <w:lang w:val="es-419" w:eastAsia="es-419"/>
              </w:rPr>
              <w:tab/>
            </w:r>
            <w:r w:rsidRPr="00C82F5E">
              <w:rPr>
                <w:rStyle w:val="Hipervnculo"/>
                <w:noProof/>
              </w:rPr>
              <w:t>Resultados para instancias débilmente correlacionadas</w:t>
            </w:r>
            <w:r>
              <w:rPr>
                <w:noProof/>
                <w:webHidden/>
              </w:rPr>
              <w:tab/>
            </w:r>
            <w:r>
              <w:rPr>
                <w:noProof/>
                <w:webHidden/>
              </w:rPr>
              <w:fldChar w:fldCharType="begin"/>
            </w:r>
            <w:r>
              <w:rPr>
                <w:noProof/>
                <w:webHidden/>
              </w:rPr>
              <w:instrText xml:space="preserve"> PAGEREF _Toc99593519 \h </w:instrText>
            </w:r>
            <w:r>
              <w:rPr>
                <w:noProof/>
                <w:webHidden/>
              </w:rPr>
            </w:r>
            <w:r>
              <w:rPr>
                <w:noProof/>
                <w:webHidden/>
              </w:rPr>
              <w:fldChar w:fldCharType="separate"/>
            </w:r>
            <w:r>
              <w:rPr>
                <w:noProof/>
                <w:webHidden/>
              </w:rPr>
              <w:t>46</w:t>
            </w:r>
            <w:r>
              <w:rPr>
                <w:noProof/>
                <w:webHidden/>
              </w:rPr>
              <w:fldChar w:fldCharType="end"/>
            </w:r>
          </w:hyperlink>
        </w:p>
        <w:p w14:paraId="1E1E9E8D" w14:textId="7DB0D331" w:rsidR="00371DFC" w:rsidRDefault="00371DFC">
          <w:pPr>
            <w:pStyle w:val="TDC3"/>
            <w:tabs>
              <w:tab w:val="left" w:pos="1320"/>
              <w:tab w:val="right" w:leader="dot" w:pos="8828"/>
            </w:tabs>
            <w:rPr>
              <w:rFonts w:asciiTheme="minorHAnsi" w:eastAsiaTheme="minorEastAsia" w:hAnsiTheme="minorHAnsi" w:cstheme="minorBidi"/>
              <w:noProof/>
              <w:lang w:val="es-419" w:eastAsia="es-419"/>
            </w:rPr>
          </w:pPr>
          <w:hyperlink w:anchor="_Toc99593520" w:history="1">
            <w:r w:rsidRPr="00C82F5E">
              <w:rPr>
                <w:rStyle w:val="Hipervnculo"/>
                <w:noProof/>
              </w:rPr>
              <w:t>5.5.3</w:t>
            </w:r>
            <w:r>
              <w:rPr>
                <w:rFonts w:asciiTheme="minorHAnsi" w:eastAsiaTheme="minorEastAsia" w:hAnsiTheme="minorHAnsi" w:cstheme="minorBidi"/>
                <w:noProof/>
                <w:lang w:val="es-419" w:eastAsia="es-419"/>
              </w:rPr>
              <w:tab/>
            </w:r>
            <w:r w:rsidRPr="00C82F5E">
              <w:rPr>
                <w:rStyle w:val="Hipervnculo"/>
                <w:noProof/>
              </w:rPr>
              <w:t>Resultados para instancias fuertemente correlacionadas</w:t>
            </w:r>
            <w:r>
              <w:rPr>
                <w:noProof/>
                <w:webHidden/>
              </w:rPr>
              <w:tab/>
            </w:r>
            <w:r>
              <w:rPr>
                <w:noProof/>
                <w:webHidden/>
              </w:rPr>
              <w:fldChar w:fldCharType="begin"/>
            </w:r>
            <w:r>
              <w:rPr>
                <w:noProof/>
                <w:webHidden/>
              </w:rPr>
              <w:instrText xml:space="preserve"> PAGEREF _Toc99593520 \h </w:instrText>
            </w:r>
            <w:r>
              <w:rPr>
                <w:noProof/>
                <w:webHidden/>
              </w:rPr>
            </w:r>
            <w:r>
              <w:rPr>
                <w:noProof/>
                <w:webHidden/>
              </w:rPr>
              <w:fldChar w:fldCharType="separate"/>
            </w:r>
            <w:r>
              <w:rPr>
                <w:noProof/>
                <w:webHidden/>
              </w:rPr>
              <w:t>51</w:t>
            </w:r>
            <w:r>
              <w:rPr>
                <w:noProof/>
                <w:webHidden/>
              </w:rPr>
              <w:fldChar w:fldCharType="end"/>
            </w:r>
          </w:hyperlink>
        </w:p>
        <w:p w14:paraId="17B54797" w14:textId="3F4F8B37" w:rsidR="00371DFC" w:rsidRDefault="00371DFC">
          <w:pPr>
            <w:pStyle w:val="TDC1"/>
            <w:rPr>
              <w:rFonts w:asciiTheme="minorHAnsi" w:eastAsiaTheme="minorEastAsia" w:hAnsiTheme="minorHAnsi" w:cstheme="minorBidi"/>
              <w:b w:val="0"/>
              <w:caps w:val="0"/>
              <w:noProof/>
              <w:lang w:val="es-419" w:eastAsia="es-419"/>
            </w:rPr>
          </w:pPr>
          <w:hyperlink w:anchor="_Toc99593521" w:history="1">
            <w:r w:rsidRPr="00C82F5E">
              <w:rPr>
                <w:rStyle w:val="Hipervnculo"/>
                <w:rFonts w:eastAsia="Arial"/>
                <w:noProof/>
              </w:rPr>
              <w:t>CAPÍTULO 6</w:t>
            </w:r>
            <w:r>
              <w:rPr>
                <w:noProof/>
                <w:webHidden/>
              </w:rPr>
              <w:tab/>
            </w:r>
            <w:r>
              <w:rPr>
                <w:noProof/>
                <w:webHidden/>
              </w:rPr>
              <w:fldChar w:fldCharType="begin"/>
            </w:r>
            <w:r>
              <w:rPr>
                <w:noProof/>
                <w:webHidden/>
              </w:rPr>
              <w:instrText xml:space="preserve"> PAGEREF _Toc99593521 \h </w:instrText>
            </w:r>
            <w:r>
              <w:rPr>
                <w:noProof/>
                <w:webHidden/>
              </w:rPr>
            </w:r>
            <w:r>
              <w:rPr>
                <w:noProof/>
                <w:webHidden/>
              </w:rPr>
              <w:fldChar w:fldCharType="separate"/>
            </w:r>
            <w:r>
              <w:rPr>
                <w:noProof/>
                <w:webHidden/>
              </w:rPr>
              <w:t>58</w:t>
            </w:r>
            <w:r>
              <w:rPr>
                <w:noProof/>
                <w:webHidden/>
              </w:rPr>
              <w:fldChar w:fldCharType="end"/>
            </w:r>
          </w:hyperlink>
        </w:p>
        <w:p w14:paraId="20882075" w14:textId="329690AB" w:rsidR="00371DFC" w:rsidRDefault="00371DFC">
          <w:pPr>
            <w:pStyle w:val="TDC1"/>
            <w:rPr>
              <w:rFonts w:asciiTheme="minorHAnsi" w:eastAsiaTheme="minorEastAsia" w:hAnsiTheme="minorHAnsi" w:cstheme="minorBidi"/>
              <w:b w:val="0"/>
              <w:caps w:val="0"/>
              <w:noProof/>
              <w:lang w:val="es-419" w:eastAsia="es-419"/>
            </w:rPr>
          </w:pPr>
          <w:hyperlink w:anchor="_Toc99593522" w:history="1">
            <w:r w:rsidRPr="00C82F5E">
              <w:rPr>
                <w:rStyle w:val="Hipervnculo"/>
                <w:noProof/>
              </w:rPr>
              <w:t>6</w:t>
            </w:r>
            <w:r>
              <w:rPr>
                <w:rFonts w:asciiTheme="minorHAnsi" w:eastAsiaTheme="minorEastAsia" w:hAnsiTheme="minorHAnsi" w:cstheme="minorBidi"/>
                <w:b w:val="0"/>
                <w:caps w:val="0"/>
                <w:noProof/>
                <w:lang w:val="es-419" w:eastAsia="es-419"/>
              </w:rPr>
              <w:tab/>
            </w:r>
            <w:r w:rsidRPr="00C82F5E">
              <w:rPr>
                <w:rStyle w:val="Hipervnculo"/>
                <w:noProof/>
              </w:rPr>
              <w:t>CONCLUSIONES Y TRABAJO FUTUROS</w:t>
            </w:r>
            <w:r>
              <w:rPr>
                <w:noProof/>
                <w:webHidden/>
              </w:rPr>
              <w:tab/>
            </w:r>
            <w:r>
              <w:rPr>
                <w:noProof/>
                <w:webHidden/>
              </w:rPr>
              <w:fldChar w:fldCharType="begin"/>
            </w:r>
            <w:r>
              <w:rPr>
                <w:noProof/>
                <w:webHidden/>
              </w:rPr>
              <w:instrText xml:space="preserve"> PAGEREF _Toc99593522 \h </w:instrText>
            </w:r>
            <w:r>
              <w:rPr>
                <w:noProof/>
                <w:webHidden/>
              </w:rPr>
            </w:r>
            <w:r>
              <w:rPr>
                <w:noProof/>
                <w:webHidden/>
              </w:rPr>
              <w:fldChar w:fldCharType="separate"/>
            </w:r>
            <w:r>
              <w:rPr>
                <w:noProof/>
                <w:webHidden/>
              </w:rPr>
              <w:t>58</w:t>
            </w:r>
            <w:r>
              <w:rPr>
                <w:noProof/>
                <w:webHidden/>
              </w:rPr>
              <w:fldChar w:fldCharType="end"/>
            </w:r>
          </w:hyperlink>
        </w:p>
        <w:p w14:paraId="2151EF9D" w14:textId="04377751" w:rsidR="00371DFC" w:rsidRDefault="00371DFC">
          <w:pPr>
            <w:pStyle w:val="TDC2"/>
            <w:tabs>
              <w:tab w:val="left" w:pos="880"/>
              <w:tab w:val="right" w:leader="dot" w:pos="8828"/>
            </w:tabs>
            <w:rPr>
              <w:rFonts w:asciiTheme="minorHAnsi" w:eastAsiaTheme="minorEastAsia" w:hAnsiTheme="minorHAnsi" w:cstheme="minorBidi"/>
              <w:noProof/>
              <w:lang w:val="es-419" w:eastAsia="es-419"/>
            </w:rPr>
          </w:pPr>
          <w:hyperlink w:anchor="_Toc99593523" w:history="1">
            <w:r w:rsidRPr="00C82F5E">
              <w:rPr>
                <w:rStyle w:val="Hipervnculo"/>
                <w:noProof/>
              </w:rPr>
              <w:t>6.1</w:t>
            </w:r>
            <w:r>
              <w:rPr>
                <w:rFonts w:asciiTheme="minorHAnsi" w:eastAsiaTheme="minorEastAsia" w:hAnsiTheme="minorHAnsi" w:cstheme="minorBidi"/>
                <w:noProof/>
                <w:lang w:val="es-419" w:eastAsia="es-419"/>
              </w:rPr>
              <w:tab/>
            </w:r>
            <w:r w:rsidRPr="00C82F5E">
              <w:rPr>
                <w:rStyle w:val="Hipervnculo"/>
                <w:noProof/>
              </w:rPr>
              <w:t>Conclusiones</w:t>
            </w:r>
            <w:r>
              <w:rPr>
                <w:noProof/>
                <w:webHidden/>
              </w:rPr>
              <w:tab/>
            </w:r>
            <w:r>
              <w:rPr>
                <w:noProof/>
                <w:webHidden/>
              </w:rPr>
              <w:fldChar w:fldCharType="begin"/>
            </w:r>
            <w:r>
              <w:rPr>
                <w:noProof/>
                <w:webHidden/>
              </w:rPr>
              <w:instrText xml:space="preserve"> PAGEREF _Toc99593523 \h </w:instrText>
            </w:r>
            <w:r>
              <w:rPr>
                <w:noProof/>
                <w:webHidden/>
              </w:rPr>
            </w:r>
            <w:r>
              <w:rPr>
                <w:noProof/>
                <w:webHidden/>
              </w:rPr>
              <w:fldChar w:fldCharType="separate"/>
            </w:r>
            <w:r>
              <w:rPr>
                <w:noProof/>
                <w:webHidden/>
              </w:rPr>
              <w:t>58</w:t>
            </w:r>
            <w:r>
              <w:rPr>
                <w:noProof/>
                <w:webHidden/>
              </w:rPr>
              <w:fldChar w:fldCharType="end"/>
            </w:r>
          </w:hyperlink>
        </w:p>
        <w:p w14:paraId="5F621BF8" w14:textId="3780A0B6" w:rsidR="00371DFC" w:rsidRDefault="00371DFC">
          <w:pPr>
            <w:pStyle w:val="TDC2"/>
            <w:tabs>
              <w:tab w:val="left" w:pos="880"/>
              <w:tab w:val="right" w:leader="dot" w:pos="8828"/>
            </w:tabs>
            <w:rPr>
              <w:rFonts w:asciiTheme="minorHAnsi" w:eastAsiaTheme="minorEastAsia" w:hAnsiTheme="minorHAnsi" w:cstheme="minorBidi"/>
              <w:noProof/>
              <w:lang w:val="es-419" w:eastAsia="es-419"/>
            </w:rPr>
          </w:pPr>
          <w:hyperlink w:anchor="_Toc99593524" w:history="1">
            <w:r w:rsidRPr="00C82F5E">
              <w:rPr>
                <w:rStyle w:val="Hipervnculo"/>
                <w:noProof/>
              </w:rPr>
              <w:t>6.2</w:t>
            </w:r>
            <w:r>
              <w:rPr>
                <w:rFonts w:asciiTheme="minorHAnsi" w:eastAsiaTheme="minorEastAsia" w:hAnsiTheme="minorHAnsi" w:cstheme="minorBidi"/>
                <w:noProof/>
                <w:lang w:val="es-419" w:eastAsia="es-419"/>
              </w:rPr>
              <w:tab/>
            </w:r>
            <w:r w:rsidRPr="00C82F5E">
              <w:rPr>
                <w:rStyle w:val="Hipervnculo"/>
                <w:noProof/>
              </w:rPr>
              <w:t>Trabajo futuros</w:t>
            </w:r>
            <w:r>
              <w:rPr>
                <w:noProof/>
                <w:webHidden/>
              </w:rPr>
              <w:tab/>
            </w:r>
            <w:r>
              <w:rPr>
                <w:noProof/>
                <w:webHidden/>
              </w:rPr>
              <w:fldChar w:fldCharType="begin"/>
            </w:r>
            <w:r>
              <w:rPr>
                <w:noProof/>
                <w:webHidden/>
              </w:rPr>
              <w:instrText xml:space="preserve"> PAGEREF _Toc99593524 \h </w:instrText>
            </w:r>
            <w:r>
              <w:rPr>
                <w:noProof/>
                <w:webHidden/>
              </w:rPr>
            </w:r>
            <w:r>
              <w:rPr>
                <w:noProof/>
                <w:webHidden/>
              </w:rPr>
              <w:fldChar w:fldCharType="separate"/>
            </w:r>
            <w:r>
              <w:rPr>
                <w:noProof/>
                <w:webHidden/>
              </w:rPr>
              <w:t>58</w:t>
            </w:r>
            <w:r>
              <w:rPr>
                <w:noProof/>
                <w:webHidden/>
              </w:rPr>
              <w:fldChar w:fldCharType="end"/>
            </w:r>
          </w:hyperlink>
        </w:p>
        <w:p w14:paraId="51D7F34D" w14:textId="7C26E81B" w:rsidR="00371DFC" w:rsidRDefault="00371DFC">
          <w:pPr>
            <w:pStyle w:val="TDC1"/>
            <w:rPr>
              <w:rFonts w:asciiTheme="minorHAnsi" w:eastAsiaTheme="minorEastAsia" w:hAnsiTheme="minorHAnsi" w:cstheme="minorBidi"/>
              <w:b w:val="0"/>
              <w:caps w:val="0"/>
              <w:noProof/>
              <w:lang w:val="es-419" w:eastAsia="es-419"/>
            </w:rPr>
          </w:pPr>
          <w:hyperlink w:anchor="_Toc99593525" w:history="1">
            <w:r w:rsidRPr="00C82F5E">
              <w:rPr>
                <w:rStyle w:val="Hipervnculo"/>
                <w:rFonts w:eastAsia="Arial"/>
                <w:noProof/>
              </w:rPr>
              <w:t>CAPÍTULO 7</w:t>
            </w:r>
            <w:r>
              <w:rPr>
                <w:noProof/>
                <w:webHidden/>
              </w:rPr>
              <w:tab/>
            </w:r>
            <w:r>
              <w:rPr>
                <w:noProof/>
                <w:webHidden/>
              </w:rPr>
              <w:fldChar w:fldCharType="begin"/>
            </w:r>
            <w:r>
              <w:rPr>
                <w:noProof/>
                <w:webHidden/>
              </w:rPr>
              <w:instrText xml:space="preserve"> PAGEREF _Toc99593525 \h </w:instrText>
            </w:r>
            <w:r>
              <w:rPr>
                <w:noProof/>
                <w:webHidden/>
              </w:rPr>
            </w:r>
            <w:r>
              <w:rPr>
                <w:noProof/>
                <w:webHidden/>
              </w:rPr>
              <w:fldChar w:fldCharType="separate"/>
            </w:r>
            <w:r>
              <w:rPr>
                <w:noProof/>
                <w:webHidden/>
              </w:rPr>
              <w:t>59</w:t>
            </w:r>
            <w:r>
              <w:rPr>
                <w:noProof/>
                <w:webHidden/>
              </w:rPr>
              <w:fldChar w:fldCharType="end"/>
            </w:r>
          </w:hyperlink>
        </w:p>
        <w:p w14:paraId="649DB4A0" w14:textId="6BA6E7F0" w:rsidR="00371DFC" w:rsidRDefault="00371DFC">
          <w:pPr>
            <w:pStyle w:val="TDC1"/>
            <w:rPr>
              <w:rFonts w:asciiTheme="minorHAnsi" w:eastAsiaTheme="minorEastAsia" w:hAnsiTheme="minorHAnsi" w:cstheme="minorBidi"/>
              <w:b w:val="0"/>
              <w:caps w:val="0"/>
              <w:noProof/>
              <w:lang w:val="es-419" w:eastAsia="es-419"/>
            </w:rPr>
          </w:pPr>
          <w:hyperlink w:anchor="_Toc99593526" w:history="1">
            <w:r w:rsidRPr="00C82F5E">
              <w:rPr>
                <w:rStyle w:val="Hipervnculo"/>
                <w:noProof/>
              </w:rPr>
              <w:t>7</w:t>
            </w:r>
            <w:r>
              <w:rPr>
                <w:rFonts w:asciiTheme="minorHAnsi" w:eastAsiaTheme="minorEastAsia" w:hAnsiTheme="minorHAnsi" w:cstheme="minorBidi"/>
                <w:b w:val="0"/>
                <w:caps w:val="0"/>
                <w:noProof/>
                <w:lang w:val="es-419" w:eastAsia="es-419"/>
              </w:rPr>
              <w:tab/>
            </w:r>
            <w:r w:rsidRPr="00C82F5E">
              <w:rPr>
                <w:rStyle w:val="Hipervnculo"/>
                <w:noProof/>
              </w:rPr>
              <w:t>BIBLIOGRAFIA</w:t>
            </w:r>
            <w:r>
              <w:rPr>
                <w:noProof/>
                <w:webHidden/>
              </w:rPr>
              <w:tab/>
            </w:r>
            <w:r>
              <w:rPr>
                <w:noProof/>
                <w:webHidden/>
              </w:rPr>
              <w:fldChar w:fldCharType="begin"/>
            </w:r>
            <w:r>
              <w:rPr>
                <w:noProof/>
                <w:webHidden/>
              </w:rPr>
              <w:instrText xml:space="preserve"> PAGEREF _Toc99593526 \h </w:instrText>
            </w:r>
            <w:r>
              <w:rPr>
                <w:noProof/>
                <w:webHidden/>
              </w:rPr>
            </w:r>
            <w:r>
              <w:rPr>
                <w:noProof/>
                <w:webHidden/>
              </w:rPr>
              <w:fldChar w:fldCharType="separate"/>
            </w:r>
            <w:r>
              <w:rPr>
                <w:noProof/>
                <w:webHidden/>
              </w:rPr>
              <w:t>59</w:t>
            </w:r>
            <w:r>
              <w:rPr>
                <w:noProof/>
                <w:webHidden/>
              </w:rPr>
              <w:fldChar w:fldCharType="end"/>
            </w:r>
          </w:hyperlink>
        </w:p>
        <w:p w14:paraId="6AA676BF" w14:textId="11274E4C" w:rsidR="00C84223" w:rsidRDefault="00ED5137" w:rsidP="00051864">
          <w:r>
            <w:rPr>
              <w:bCs/>
              <w:caps/>
              <w:lang w:eastAsia="es-CO"/>
            </w:rPr>
            <w:fldChar w:fldCharType="end"/>
          </w:r>
        </w:p>
      </w:sdtContent>
    </w:sdt>
    <w:p w14:paraId="62B45715" w14:textId="4A069916" w:rsidR="00E83082" w:rsidRDefault="00E83082" w:rsidP="00AF39DE">
      <w:pPr>
        <w:pStyle w:val="ParrafoNormal"/>
      </w:pPr>
    </w:p>
    <w:p w14:paraId="2CEB4DE7" w14:textId="77777777" w:rsidR="000B034A" w:rsidRDefault="000B034A" w:rsidP="00AF39DE">
      <w:pPr>
        <w:pStyle w:val="ParrafoNormal"/>
      </w:pPr>
    </w:p>
    <w:p w14:paraId="6B5B486E" w14:textId="4C6B5D3D" w:rsidR="00E83082" w:rsidRPr="008C3F15" w:rsidRDefault="00ED5137" w:rsidP="00AF39DE">
      <w:pPr>
        <w:pStyle w:val="ParrafoNormal"/>
        <w:jc w:val="center"/>
        <w:rPr>
          <w:rStyle w:val="Ttulo1Car"/>
          <w:rFonts w:eastAsia="Calibri" w:cs="Times New Roman"/>
          <w:b w:val="0"/>
          <w:smallCaps/>
          <w:szCs w:val="20"/>
        </w:rPr>
      </w:pPr>
      <w:bookmarkStart w:id="1" w:name="_Toc99593469"/>
      <w:r w:rsidRPr="008C3F15">
        <w:rPr>
          <w:rStyle w:val="Ttulo1Car"/>
          <w:rFonts w:eastAsia="Calibri" w:cs="Times New Roman"/>
          <w:szCs w:val="20"/>
        </w:rPr>
        <w:t>LISTA DE FIGURAS</w:t>
      </w:r>
      <w:bookmarkEnd w:id="1"/>
    </w:p>
    <w:p w14:paraId="5322DC48" w14:textId="04D7FA04" w:rsidR="00371DFC" w:rsidRDefault="00301922">
      <w:pPr>
        <w:pStyle w:val="Tabladeilustraciones"/>
        <w:tabs>
          <w:tab w:val="right" w:leader="dot" w:pos="8828"/>
        </w:tabs>
        <w:rPr>
          <w:rFonts w:asciiTheme="minorHAnsi" w:eastAsiaTheme="minorEastAsia" w:hAnsiTheme="minorHAnsi" w:cstheme="minorBidi"/>
          <w:noProof/>
          <w:lang w:val="es-419" w:eastAsia="es-419"/>
        </w:rPr>
      </w:pPr>
      <w:r>
        <w:fldChar w:fldCharType="begin"/>
      </w:r>
      <w:r>
        <w:instrText xml:space="preserve"> TOC \h \z \c "Figura" </w:instrText>
      </w:r>
      <w:r>
        <w:fldChar w:fldCharType="separate"/>
      </w:r>
      <w:hyperlink w:anchor="_Toc99593527" w:history="1">
        <w:r w:rsidR="00371DFC" w:rsidRPr="00D878CD">
          <w:rPr>
            <w:rStyle w:val="Hipervnculo"/>
            <w:b/>
            <w:noProof/>
          </w:rPr>
          <w:t>Figura 1.</w:t>
        </w:r>
        <w:r w:rsidR="00371DFC" w:rsidRPr="00D878CD">
          <w:rPr>
            <w:rStyle w:val="Hipervnculo"/>
            <w:noProof/>
          </w:rPr>
          <w:t xml:space="preserve"> Diagrama de clases de alto nivel</w:t>
        </w:r>
        <w:r w:rsidR="00371DFC">
          <w:rPr>
            <w:noProof/>
            <w:webHidden/>
          </w:rPr>
          <w:tab/>
        </w:r>
        <w:r w:rsidR="00371DFC">
          <w:rPr>
            <w:noProof/>
            <w:webHidden/>
          </w:rPr>
          <w:fldChar w:fldCharType="begin"/>
        </w:r>
        <w:r w:rsidR="00371DFC">
          <w:rPr>
            <w:noProof/>
            <w:webHidden/>
          </w:rPr>
          <w:instrText xml:space="preserve"> PAGEREF _Toc99593527 \h </w:instrText>
        </w:r>
        <w:r w:rsidR="00371DFC">
          <w:rPr>
            <w:noProof/>
            <w:webHidden/>
          </w:rPr>
        </w:r>
        <w:r w:rsidR="00371DFC">
          <w:rPr>
            <w:noProof/>
            <w:webHidden/>
          </w:rPr>
          <w:fldChar w:fldCharType="separate"/>
        </w:r>
        <w:r w:rsidR="00371DFC">
          <w:rPr>
            <w:noProof/>
            <w:webHidden/>
          </w:rPr>
          <w:t>20</w:t>
        </w:r>
        <w:r w:rsidR="00371DFC">
          <w:rPr>
            <w:noProof/>
            <w:webHidden/>
          </w:rPr>
          <w:fldChar w:fldCharType="end"/>
        </w:r>
      </w:hyperlink>
    </w:p>
    <w:p w14:paraId="7B699E27" w14:textId="5E1CCB8B" w:rsidR="00371DFC" w:rsidRDefault="00371DFC">
      <w:pPr>
        <w:pStyle w:val="Tabladeilustraciones"/>
        <w:tabs>
          <w:tab w:val="right" w:leader="dot" w:pos="8828"/>
        </w:tabs>
        <w:rPr>
          <w:rFonts w:asciiTheme="minorHAnsi" w:eastAsiaTheme="minorEastAsia" w:hAnsiTheme="minorHAnsi" w:cstheme="minorBidi"/>
          <w:noProof/>
          <w:lang w:val="es-419" w:eastAsia="es-419"/>
        </w:rPr>
      </w:pPr>
      <w:hyperlink w:anchor="_Toc99593528" w:history="1">
        <w:r w:rsidRPr="00D878CD">
          <w:rPr>
            <w:rStyle w:val="Hipervnculo"/>
            <w:b/>
            <w:noProof/>
          </w:rPr>
          <w:t>Figura 2.</w:t>
        </w:r>
        <w:r w:rsidRPr="00D878CD">
          <w:rPr>
            <w:rStyle w:val="Hipervnculo"/>
            <w:noProof/>
          </w:rPr>
          <w:t xml:space="preserve"> Diagrama de clases detallado del módulo principal</w:t>
        </w:r>
        <w:r>
          <w:rPr>
            <w:noProof/>
            <w:webHidden/>
          </w:rPr>
          <w:tab/>
        </w:r>
        <w:r>
          <w:rPr>
            <w:noProof/>
            <w:webHidden/>
          </w:rPr>
          <w:fldChar w:fldCharType="begin"/>
        </w:r>
        <w:r>
          <w:rPr>
            <w:noProof/>
            <w:webHidden/>
          </w:rPr>
          <w:instrText xml:space="preserve"> PAGEREF _Toc99593528 \h </w:instrText>
        </w:r>
        <w:r>
          <w:rPr>
            <w:noProof/>
            <w:webHidden/>
          </w:rPr>
        </w:r>
        <w:r>
          <w:rPr>
            <w:noProof/>
            <w:webHidden/>
          </w:rPr>
          <w:fldChar w:fldCharType="separate"/>
        </w:r>
        <w:r>
          <w:rPr>
            <w:noProof/>
            <w:webHidden/>
          </w:rPr>
          <w:t>20</w:t>
        </w:r>
        <w:r>
          <w:rPr>
            <w:noProof/>
            <w:webHidden/>
          </w:rPr>
          <w:fldChar w:fldCharType="end"/>
        </w:r>
      </w:hyperlink>
    </w:p>
    <w:p w14:paraId="1DE542DE" w14:textId="6DFFE31E" w:rsidR="00371DFC" w:rsidRDefault="00371DFC">
      <w:pPr>
        <w:pStyle w:val="Tabladeilustraciones"/>
        <w:tabs>
          <w:tab w:val="right" w:leader="dot" w:pos="8828"/>
        </w:tabs>
        <w:rPr>
          <w:rFonts w:asciiTheme="minorHAnsi" w:eastAsiaTheme="minorEastAsia" w:hAnsiTheme="minorHAnsi" w:cstheme="minorBidi"/>
          <w:noProof/>
          <w:lang w:val="es-419" w:eastAsia="es-419"/>
        </w:rPr>
      </w:pPr>
      <w:hyperlink w:anchor="_Toc99593529" w:history="1">
        <w:r w:rsidRPr="00D878CD">
          <w:rPr>
            <w:rStyle w:val="Hipervnculo"/>
            <w:b/>
            <w:noProof/>
          </w:rPr>
          <w:t>Figura 3.</w:t>
        </w:r>
        <w:r w:rsidRPr="00D878CD">
          <w:rPr>
            <w:rStyle w:val="Hipervnculo"/>
            <w:noProof/>
          </w:rPr>
          <w:t xml:space="preserve"> Diagrama de clases detallado del módulo generador</w:t>
        </w:r>
        <w:r>
          <w:rPr>
            <w:noProof/>
            <w:webHidden/>
          </w:rPr>
          <w:tab/>
        </w:r>
        <w:r>
          <w:rPr>
            <w:noProof/>
            <w:webHidden/>
          </w:rPr>
          <w:fldChar w:fldCharType="begin"/>
        </w:r>
        <w:r>
          <w:rPr>
            <w:noProof/>
            <w:webHidden/>
          </w:rPr>
          <w:instrText xml:space="preserve"> PAGEREF _Toc99593529 \h </w:instrText>
        </w:r>
        <w:r>
          <w:rPr>
            <w:noProof/>
            <w:webHidden/>
          </w:rPr>
        </w:r>
        <w:r>
          <w:rPr>
            <w:noProof/>
            <w:webHidden/>
          </w:rPr>
          <w:fldChar w:fldCharType="separate"/>
        </w:r>
        <w:r>
          <w:rPr>
            <w:noProof/>
            <w:webHidden/>
          </w:rPr>
          <w:t>22</w:t>
        </w:r>
        <w:r>
          <w:rPr>
            <w:noProof/>
            <w:webHidden/>
          </w:rPr>
          <w:fldChar w:fldCharType="end"/>
        </w:r>
      </w:hyperlink>
    </w:p>
    <w:p w14:paraId="7F430C7F" w14:textId="630BAA74" w:rsidR="00371DFC" w:rsidRDefault="00371DFC">
      <w:pPr>
        <w:pStyle w:val="Tabladeilustraciones"/>
        <w:tabs>
          <w:tab w:val="right" w:leader="dot" w:pos="8828"/>
        </w:tabs>
        <w:rPr>
          <w:rFonts w:asciiTheme="minorHAnsi" w:eastAsiaTheme="minorEastAsia" w:hAnsiTheme="minorHAnsi" w:cstheme="minorBidi"/>
          <w:noProof/>
          <w:lang w:val="es-419" w:eastAsia="es-419"/>
        </w:rPr>
      </w:pPr>
      <w:hyperlink w:anchor="_Toc99593530" w:history="1">
        <w:r w:rsidRPr="00D878CD">
          <w:rPr>
            <w:rStyle w:val="Hipervnculo"/>
            <w:b/>
            <w:noProof/>
          </w:rPr>
          <w:t>Figura 4.</w:t>
        </w:r>
        <w:r w:rsidRPr="00D878CD">
          <w:rPr>
            <w:rStyle w:val="Hipervnculo"/>
            <w:noProof/>
          </w:rPr>
          <w:t xml:space="preserve"> Estructura del archivo con una instancia de la mochila</w:t>
        </w:r>
        <w:r>
          <w:rPr>
            <w:noProof/>
            <w:webHidden/>
          </w:rPr>
          <w:tab/>
        </w:r>
        <w:r>
          <w:rPr>
            <w:noProof/>
            <w:webHidden/>
          </w:rPr>
          <w:fldChar w:fldCharType="begin"/>
        </w:r>
        <w:r>
          <w:rPr>
            <w:noProof/>
            <w:webHidden/>
          </w:rPr>
          <w:instrText xml:space="preserve"> PAGEREF _Toc99593530 \h </w:instrText>
        </w:r>
        <w:r>
          <w:rPr>
            <w:noProof/>
            <w:webHidden/>
          </w:rPr>
        </w:r>
        <w:r>
          <w:rPr>
            <w:noProof/>
            <w:webHidden/>
          </w:rPr>
          <w:fldChar w:fldCharType="separate"/>
        </w:r>
        <w:r>
          <w:rPr>
            <w:noProof/>
            <w:webHidden/>
          </w:rPr>
          <w:t>24</w:t>
        </w:r>
        <w:r>
          <w:rPr>
            <w:noProof/>
            <w:webHidden/>
          </w:rPr>
          <w:fldChar w:fldCharType="end"/>
        </w:r>
      </w:hyperlink>
    </w:p>
    <w:p w14:paraId="4A4359C6" w14:textId="5DF030B2" w:rsidR="00371DFC" w:rsidRDefault="00371DFC">
      <w:pPr>
        <w:pStyle w:val="Tabladeilustraciones"/>
        <w:tabs>
          <w:tab w:val="right" w:leader="dot" w:pos="8828"/>
        </w:tabs>
        <w:rPr>
          <w:rFonts w:asciiTheme="minorHAnsi" w:eastAsiaTheme="minorEastAsia" w:hAnsiTheme="minorHAnsi" w:cstheme="minorBidi"/>
          <w:noProof/>
          <w:lang w:val="es-419" w:eastAsia="es-419"/>
        </w:rPr>
      </w:pPr>
      <w:hyperlink w:anchor="_Toc99593531" w:history="1">
        <w:r w:rsidRPr="00D878CD">
          <w:rPr>
            <w:rStyle w:val="Hipervnculo"/>
            <w:b/>
            <w:noProof/>
          </w:rPr>
          <w:t>Figura 5.</w:t>
        </w:r>
        <w:r w:rsidRPr="00D878CD">
          <w:rPr>
            <w:rStyle w:val="Hipervnculo"/>
            <w:noProof/>
          </w:rPr>
          <w:t xml:space="preserve"> Diagrama de clases detallado del módulo de archivos</w:t>
        </w:r>
        <w:r>
          <w:rPr>
            <w:noProof/>
            <w:webHidden/>
          </w:rPr>
          <w:tab/>
        </w:r>
        <w:r>
          <w:rPr>
            <w:noProof/>
            <w:webHidden/>
          </w:rPr>
          <w:fldChar w:fldCharType="begin"/>
        </w:r>
        <w:r>
          <w:rPr>
            <w:noProof/>
            <w:webHidden/>
          </w:rPr>
          <w:instrText xml:space="preserve"> PAGEREF _Toc99593531 \h </w:instrText>
        </w:r>
        <w:r>
          <w:rPr>
            <w:noProof/>
            <w:webHidden/>
          </w:rPr>
        </w:r>
        <w:r>
          <w:rPr>
            <w:noProof/>
            <w:webHidden/>
          </w:rPr>
          <w:fldChar w:fldCharType="separate"/>
        </w:r>
        <w:r>
          <w:rPr>
            <w:noProof/>
            <w:webHidden/>
          </w:rPr>
          <w:t>25</w:t>
        </w:r>
        <w:r>
          <w:rPr>
            <w:noProof/>
            <w:webHidden/>
          </w:rPr>
          <w:fldChar w:fldCharType="end"/>
        </w:r>
      </w:hyperlink>
    </w:p>
    <w:p w14:paraId="14D7E1AA" w14:textId="034EE06F" w:rsidR="00371DFC" w:rsidRDefault="00371DFC">
      <w:pPr>
        <w:pStyle w:val="Tabladeilustraciones"/>
        <w:tabs>
          <w:tab w:val="right" w:leader="dot" w:pos="8828"/>
        </w:tabs>
        <w:rPr>
          <w:rFonts w:asciiTheme="minorHAnsi" w:eastAsiaTheme="minorEastAsia" w:hAnsiTheme="minorHAnsi" w:cstheme="minorBidi"/>
          <w:noProof/>
          <w:lang w:val="es-419" w:eastAsia="es-419"/>
        </w:rPr>
      </w:pPr>
      <w:hyperlink w:anchor="_Toc99593532" w:history="1">
        <w:r w:rsidRPr="00D878CD">
          <w:rPr>
            <w:rStyle w:val="Hipervnculo"/>
            <w:b/>
            <w:noProof/>
          </w:rPr>
          <w:t>Figura 6.</w:t>
        </w:r>
        <w:r w:rsidRPr="00D878CD">
          <w:rPr>
            <w:rStyle w:val="Hipervnculo"/>
            <w:noProof/>
          </w:rPr>
          <w:t xml:space="preserve"> Estructura extendida del archivo con una instancia de la mochila</w:t>
        </w:r>
        <w:r>
          <w:rPr>
            <w:noProof/>
            <w:webHidden/>
          </w:rPr>
          <w:tab/>
        </w:r>
        <w:r>
          <w:rPr>
            <w:noProof/>
            <w:webHidden/>
          </w:rPr>
          <w:fldChar w:fldCharType="begin"/>
        </w:r>
        <w:r>
          <w:rPr>
            <w:noProof/>
            <w:webHidden/>
          </w:rPr>
          <w:instrText xml:space="preserve"> PAGEREF _Toc99593532 \h </w:instrText>
        </w:r>
        <w:r>
          <w:rPr>
            <w:noProof/>
            <w:webHidden/>
          </w:rPr>
        </w:r>
        <w:r>
          <w:rPr>
            <w:noProof/>
            <w:webHidden/>
          </w:rPr>
          <w:fldChar w:fldCharType="separate"/>
        </w:r>
        <w:r>
          <w:rPr>
            <w:noProof/>
            <w:webHidden/>
          </w:rPr>
          <w:t>25</w:t>
        </w:r>
        <w:r>
          <w:rPr>
            <w:noProof/>
            <w:webHidden/>
          </w:rPr>
          <w:fldChar w:fldCharType="end"/>
        </w:r>
      </w:hyperlink>
    </w:p>
    <w:p w14:paraId="38F8FD57" w14:textId="2B869F52" w:rsidR="00371DFC" w:rsidRDefault="00371DFC">
      <w:pPr>
        <w:pStyle w:val="Tabladeilustraciones"/>
        <w:tabs>
          <w:tab w:val="right" w:leader="dot" w:pos="8828"/>
        </w:tabs>
        <w:rPr>
          <w:rFonts w:asciiTheme="minorHAnsi" w:eastAsiaTheme="minorEastAsia" w:hAnsiTheme="minorHAnsi" w:cstheme="minorBidi"/>
          <w:noProof/>
          <w:lang w:val="es-419" w:eastAsia="es-419"/>
        </w:rPr>
      </w:pPr>
      <w:hyperlink w:anchor="_Toc99593533" w:history="1">
        <w:r w:rsidRPr="00D878CD">
          <w:rPr>
            <w:rStyle w:val="Hipervnculo"/>
            <w:b/>
            <w:noProof/>
          </w:rPr>
          <w:t>Figura 7.</w:t>
        </w:r>
        <w:r w:rsidRPr="00D878CD">
          <w:rPr>
            <w:rStyle w:val="Hipervnculo"/>
            <w:noProof/>
          </w:rPr>
          <w:t xml:space="preserve"> Diagrama de clases del módulo de algoritmos</w:t>
        </w:r>
        <w:r>
          <w:rPr>
            <w:noProof/>
            <w:webHidden/>
          </w:rPr>
          <w:tab/>
        </w:r>
        <w:r>
          <w:rPr>
            <w:noProof/>
            <w:webHidden/>
          </w:rPr>
          <w:fldChar w:fldCharType="begin"/>
        </w:r>
        <w:r>
          <w:rPr>
            <w:noProof/>
            <w:webHidden/>
          </w:rPr>
          <w:instrText xml:space="preserve"> PAGEREF _Toc99593533 \h </w:instrText>
        </w:r>
        <w:r>
          <w:rPr>
            <w:noProof/>
            <w:webHidden/>
          </w:rPr>
        </w:r>
        <w:r>
          <w:rPr>
            <w:noProof/>
            <w:webHidden/>
          </w:rPr>
          <w:fldChar w:fldCharType="separate"/>
        </w:r>
        <w:r>
          <w:rPr>
            <w:noProof/>
            <w:webHidden/>
          </w:rPr>
          <w:t>27</w:t>
        </w:r>
        <w:r>
          <w:rPr>
            <w:noProof/>
            <w:webHidden/>
          </w:rPr>
          <w:fldChar w:fldCharType="end"/>
        </w:r>
      </w:hyperlink>
    </w:p>
    <w:p w14:paraId="431BD07E" w14:textId="360CFD6E" w:rsidR="00371DFC" w:rsidRDefault="00371DFC">
      <w:pPr>
        <w:pStyle w:val="Tabladeilustraciones"/>
        <w:tabs>
          <w:tab w:val="right" w:leader="dot" w:pos="8828"/>
        </w:tabs>
        <w:rPr>
          <w:rFonts w:asciiTheme="minorHAnsi" w:eastAsiaTheme="minorEastAsia" w:hAnsiTheme="minorHAnsi" w:cstheme="minorBidi"/>
          <w:noProof/>
          <w:lang w:val="es-419" w:eastAsia="es-419"/>
        </w:rPr>
      </w:pPr>
      <w:hyperlink w:anchor="_Toc99593534" w:history="1">
        <w:r w:rsidRPr="00D878CD">
          <w:rPr>
            <w:rStyle w:val="Hipervnculo"/>
            <w:b/>
            <w:noProof/>
          </w:rPr>
          <w:t>Figura 8.</w:t>
        </w:r>
        <w:r w:rsidRPr="00D878CD">
          <w:rPr>
            <w:rStyle w:val="Hipervnculo"/>
            <w:noProof/>
          </w:rPr>
          <w:t xml:space="preserve"> </w:t>
        </w:r>
        <w:r w:rsidRPr="00D878CD">
          <w:rPr>
            <w:rStyle w:val="Hipervnculo"/>
            <w:rFonts w:cs="Arial"/>
            <w:noProof/>
          </w:rPr>
          <w:t xml:space="preserve">Operadores de Pauli para el término </w:t>
        </w:r>
        <m:oMath>
          <m:r>
            <w:rPr>
              <w:rStyle w:val="Hipervnculo"/>
              <w:rFonts w:ascii="Cambria Math" w:hAnsi="Cambria Math" w:cs="Arial"/>
              <w:noProof/>
              <w:lang w:val="es-ES_tradnl"/>
            </w:rPr>
            <m:t>i</m:t>
          </m:r>
          <m:r>
            <m:rPr>
              <m:sty m:val="p"/>
            </m:rPr>
            <w:rPr>
              <w:rStyle w:val="Hipervnculo"/>
              <w:rFonts w:ascii="Cambria Math" w:hAnsi="Cambria Math" w:cs="Arial"/>
              <w:noProof/>
              <w:lang w:val="es-ES_tradnl"/>
            </w:rPr>
            <m:t>=0n-1</m:t>
          </m:r>
          <m:r>
            <w:rPr>
              <w:rStyle w:val="Hipervnculo"/>
              <w:rFonts w:ascii="Cambria Math" w:hAnsi="Cambria Math" w:cs="Arial"/>
              <w:noProof/>
              <w:lang w:val="es-ES_tradnl"/>
            </w:rPr>
            <m:t>Wixi2</m:t>
          </m:r>
        </m:oMath>
        <w:r>
          <w:rPr>
            <w:noProof/>
            <w:webHidden/>
          </w:rPr>
          <w:tab/>
        </w:r>
        <w:r>
          <w:rPr>
            <w:noProof/>
            <w:webHidden/>
          </w:rPr>
          <w:fldChar w:fldCharType="begin"/>
        </w:r>
        <w:r>
          <w:rPr>
            <w:noProof/>
            <w:webHidden/>
          </w:rPr>
          <w:instrText xml:space="preserve"> PAGEREF _Toc99593534 \h </w:instrText>
        </w:r>
        <w:r>
          <w:rPr>
            <w:noProof/>
            <w:webHidden/>
          </w:rPr>
        </w:r>
        <w:r>
          <w:rPr>
            <w:noProof/>
            <w:webHidden/>
          </w:rPr>
          <w:fldChar w:fldCharType="separate"/>
        </w:r>
        <w:r>
          <w:rPr>
            <w:noProof/>
            <w:webHidden/>
          </w:rPr>
          <w:t>33</w:t>
        </w:r>
        <w:r>
          <w:rPr>
            <w:noProof/>
            <w:webHidden/>
          </w:rPr>
          <w:fldChar w:fldCharType="end"/>
        </w:r>
      </w:hyperlink>
    </w:p>
    <w:p w14:paraId="1D1A3C1B" w14:textId="42253278" w:rsidR="00371DFC" w:rsidRDefault="00371DFC">
      <w:pPr>
        <w:pStyle w:val="Tabladeilustraciones"/>
        <w:tabs>
          <w:tab w:val="right" w:leader="dot" w:pos="8828"/>
        </w:tabs>
        <w:rPr>
          <w:rFonts w:asciiTheme="minorHAnsi" w:eastAsiaTheme="minorEastAsia" w:hAnsiTheme="minorHAnsi" w:cstheme="minorBidi"/>
          <w:noProof/>
          <w:lang w:val="es-419" w:eastAsia="es-419"/>
        </w:rPr>
      </w:pPr>
      <w:hyperlink w:anchor="_Toc99593535" w:history="1">
        <w:r w:rsidRPr="00D878CD">
          <w:rPr>
            <w:rStyle w:val="Hipervnculo"/>
            <w:b/>
            <w:noProof/>
          </w:rPr>
          <w:t>Figura 9.</w:t>
        </w:r>
        <w:r w:rsidRPr="00D878CD">
          <w:rPr>
            <w:rStyle w:val="Hipervnculo"/>
            <w:noProof/>
          </w:rPr>
          <w:t xml:space="preserve"> Librerías de Qiskit necesarias</w:t>
        </w:r>
        <w:r>
          <w:rPr>
            <w:noProof/>
            <w:webHidden/>
          </w:rPr>
          <w:tab/>
        </w:r>
        <w:r>
          <w:rPr>
            <w:noProof/>
            <w:webHidden/>
          </w:rPr>
          <w:fldChar w:fldCharType="begin"/>
        </w:r>
        <w:r>
          <w:rPr>
            <w:noProof/>
            <w:webHidden/>
          </w:rPr>
          <w:instrText xml:space="preserve"> PAGEREF _Toc99593535 \h </w:instrText>
        </w:r>
        <w:r>
          <w:rPr>
            <w:noProof/>
            <w:webHidden/>
          </w:rPr>
        </w:r>
        <w:r>
          <w:rPr>
            <w:noProof/>
            <w:webHidden/>
          </w:rPr>
          <w:fldChar w:fldCharType="separate"/>
        </w:r>
        <w:r>
          <w:rPr>
            <w:noProof/>
            <w:webHidden/>
          </w:rPr>
          <w:t>34</w:t>
        </w:r>
        <w:r>
          <w:rPr>
            <w:noProof/>
            <w:webHidden/>
          </w:rPr>
          <w:fldChar w:fldCharType="end"/>
        </w:r>
      </w:hyperlink>
    </w:p>
    <w:p w14:paraId="1280927B" w14:textId="226C7D94" w:rsidR="00371DFC" w:rsidRDefault="00371DFC">
      <w:pPr>
        <w:pStyle w:val="Tabladeilustraciones"/>
        <w:tabs>
          <w:tab w:val="right" w:leader="dot" w:pos="8828"/>
        </w:tabs>
        <w:rPr>
          <w:rFonts w:asciiTheme="minorHAnsi" w:eastAsiaTheme="minorEastAsia" w:hAnsiTheme="minorHAnsi" w:cstheme="minorBidi"/>
          <w:noProof/>
          <w:lang w:val="es-419" w:eastAsia="es-419"/>
        </w:rPr>
      </w:pPr>
      <w:hyperlink w:anchor="_Toc99593536" w:history="1">
        <w:r w:rsidRPr="00D878CD">
          <w:rPr>
            <w:rStyle w:val="Hipervnculo"/>
            <w:b/>
            <w:noProof/>
          </w:rPr>
          <w:t>Figura 10.</w:t>
        </w:r>
        <w:r w:rsidRPr="00D878CD">
          <w:rPr>
            <w:rStyle w:val="Hipervnculo"/>
            <w:noProof/>
          </w:rPr>
          <w:t xml:space="preserve"> Modificación de una instancia de la clase </w:t>
        </w:r>
        <w:r w:rsidRPr="00D878CD">
          <w:rPr>
            <w:rStyle w:val="Hipervnculo"/>
            <w:i/>
            <w:iCs/>
            <w:noProof/>
          </w:rPr>
          <w:t>Knapsack</w:t>
        </w:r>
        <w:r w:rsidRPr="00D878CD">
          <w:rPr>
            <w:rStyle w:val="Hipervnculo"/>
            <w:noProof/>
          </w:rPr>
          <w:t xml:space="preserve"> a una representación de programa cuadrático</w:t>
        </w:r>
        <w:r>
          <w:rPr>
            <w:noProof/>
            <w:webHidden/>
          </w:rPr>
          <w:tab/>
        </w:r>
        <w:r>
          <w:rPr>
            <w:noProof/>
            <w:webHidden/>
          </w:rPr>
          <w:fldChar w:fldCharType="begin"/>
        </w:r>
        <w:r>
          <w:rPr>
            <w:noProof/>
            <w:webHidden/>
          </w:rPr>
          <w:instrText xml:space="preserve"> PAGEREF _Toc99593536 \h </w:instrText>
        </w:r>
        <w:r>
          <w:rPr>
            <w:noProof/>
            <w:webHidden/>
          </w:rPr>
        </w:r>
        <w:r>
          <w:rPr>
            <w:noProof/>
            <w:webHidden/>
          </w:rPr>
          <w:fldChar w:fldCharType="separate"/>
        </w:r>
        <w:r>
          <w:rPr>
            <w:noProof/>
            <w:webHidden/>
          </w:rPr>
          <w:t>35</w:t>
        </w:r>
        <w:r>
          <w:rPr>
            <w:noProof/>
            <w:webHidden/>
          </w:rPr>
          <w:fldChar w:fldCharType="end"/>
        </w:r>
      </w:hyperlink>
    </w:p>
    <w:p w14:paraId="698034C6" w14:textId="4D0A74EF" w:rsidR="00371DFC" w:rsidRDefault="00371DFC">
      <w:pPr>
        <w:pStyle w:val="Tabladeilustraciones"/>
        <w:tabs>
          <w:tab w:val="right" w:leader="dot" w:pos="8828"/>
        </w:tabs>
        <w:rPr>
          <w:rFonts w:asciiTheme="minorHAnsi" w:eastAsiaTheme="minorEastAsia" w:hAnsiTheme="minorHAnsi" w:cstheme="minorBidi"/>
          <w:noProof/>
          <w:lang w:val="es-419" w:eastAsia="es-419"/>
        </w:rPr>
      </w:pPr>
      <w:hyperlink w:anchor="_Toc99593537" w:history="1">
        <w:r w:rsidRPr="00D878CD">
          <w:rPr>
            <w:rStyle w:val="Hipervnculo"/>
            <w:b/>
            <w:noProof/>
          </w:rPr>
          <w:t>Figura 11.</w:t>
        </w:r>
        <w:r w:rsidRPr="00D878CD">
          <w:rPr>
            <w:rStyle w:val="Hipervnculo"/>
            <w:noProof/>
          </w:rPr>
          <w:t xml:space="preserve"> Secuencia de ejecución del algoritmo </w:t>
        </w:r>
        <w:r w:rsidRPr="00D878CD">
          <w:rPr>
            <w:rStyle w:val="Hipervnculo"/>
            <w:i/>
            <w:iCs/>
            <w:noProof/>
          </w:rPr>
          <w:t>MinimunEigenOptimizer</w:t>
        </w:r>
        <w:r>
          <w:rPr>
            <w:noProof/>
            <w:webHidden/>
          </w:rPr>
          <w:tab/>
        </w:r>
        <w:r>
          <w:rPr>
            <w:noProof/>
            <w:webHidden/>
          </w:rPr>
          <w:fldChar w:fldCharType="begin"/>
        </w:r>
        <w:r>
          <w:rPr>
            <w:noProof/>
            <w:webHidden/>
          </w:rPr>
          <w:instrText xml:space="preserve"> PAGEREF _Toc99593537 \h </w:instrText>
        </w:r>
        <w:r>
          <w:rPr>
            <w:noProof/>
            <w:webHidden/>
          </w:rPr>
        </w:r>
        <w:r>
          <w:rPr>
            <w:noProof/>
            <w:webHidden/>
          </w:rPr>
          <w:fldChar w:fldCharType="separate"/>
        </w:r>
        <w:r>
          <w:rPr>
            <w:noProof/>
            <w:webHidden/>
          </w:rPr>
          <w:t>35</w:t>
        </w:r>
        <w:r>
          <w:rPr>
            <w:noProof/>
            <w:webHidden/>
          </w:rPr>
          <w:fldChar w:fldCharType="end"/>
        </w:r>
      </w:hyperlink>
    </w:p>
    <w:p w14:paraId="1E6D34FB" w14:textId="767583B1" w:rsidR="006B3823" w:rsidRDefault="00301922" w:rsidP="00AF39DE">
      <w:pPr>
        <w:pStyle w:val="ParrafoNormal"/>
      </w:pPr>
      <w:r>
        <w:fldChar w:fldCharType="end"/>
      </w:r>
      <w:bookmarkStart w:id="2" w:name="_Toc524902069"/>
      <w:bookmarkStart w:id="3" w:name="_Toc3830945"/>
      <w:bookmarkStart w:id="4" w:name="_Toc12212055"/>
      <w:bookmarkStart w:id="5" w:name="_Toc12274273"/>
      <w:bookmarkStart w:id="6" w:name="_Toc448560914"/>
    </w:p>
    <w:p w14:paraId="6B3305C2" w14:textId="77777777" w:rsidR="006B3823" w:rsidRDefault="006B3823" w:rsidP="00AF39DE">
      <w:pPr>
        <w:pStyle w:val="ParrafoNormal"/>
      </w:pPr>
    </w:p>
    <w:p w14:paraId="2223E3C2" w14:textId="26107914" w:rsidR="004F692D" w:rsidRPr="004F692D" w:rsidRDefault="00AF39DE" w:rsidP="00AF39DE">
      <w:pPr>
        <w:pStyle w:val="ParrafoNormal"/>
        <w:jc w:val="center"/>
        <w:rPr>
          <w:rStyle w:val="Ttulo1Car"/>
          <w:rFonts w:eastAsia="Calibri" w:cs="Times New Roman"/>
          <w:bCs/>
          <w:smallCaps/>
          <w:szCs w:val="20"/>
        </w:rPr>
      </w:pPr>
      <w:bookmarkStart w:id="7" w:name="_Toc99593470"/>
      <w:r w:rsidRPr="004F692D">
        <w:rPr>
          <w:rStyle w:val="Ttulo1Car"/>
          <w:rFonts w:eastAsia="Calibri" w:cs="Times New Roman"/>
          <w:bCs/>
          <w:smallCaps/>
          <w:szCs w:val="20"/>
        </w:rPr>
        <w:t>LISTA DE TABLAS</w:t>
      </w:r>
      <w:bookmarkEnd w:id="7"/>
    </w:p>
    <w:p w14:paraId="273EABCF" w14:textId="4D8F6C6A" w:rsidR="00371DFC" w:rsidRDefault="00943A08">
      <w:pPr>
        <w:pStyle w:val="Tabladeilustraciones"/>
        <w:tabs>
          <w:tab w:val="right" w:leader="dot" w:pos="8828"/>
        </w:tabs>
        <w:rPr>
          <w:rFonts w:asciiTheme="minorHAnsi" w:eastAsiaTheme="minorEastAsia" w:hAnsiTheme="minorHAnsi" w:cstheme="minorBidi"/>
          <w:noProof/>
          <w:lang w:val="es-419" w:eastAsia="es-419"/>
        </w:rPr>
      </w:pPr>
      <w:r>
        <w:fldChar w:fldCharType="begin"/>
      </w:r>
      <w:r w:rsidRPr="00AF39DE">
        <w:instrText xml:space="preserve"> TOC \h \z \c "Tabla" </w:instrText>
      </w:r>
      <w:r>
        <w:fldChar w:fldCharType="separate"/>
      </w:r>
      <w:hyperlink w:anchor="_Toc99593538" w:history="1">
        <w:r w:rsidR="00371DFC" w:rsidRPr="00002C6D">
          <w:rPr>
            <w:rStyle w:val="Hipervnculo"/>
            <w:b/>
            <w:noProof/>
          </w:rPr>
          <w:t>Tabla 1.</w:t>
        </w:r>
        <w:r w:rsidR="00371DFC" w:rsidRPr="00002C6D">
          <w:rPr>
            <w:rStyle w:val="Hipervnculo"/>
            <w:noProof/>
          </w:rPr>
          <w:t xml:space="preserve"> Parámetros de configuración para los tres algoritmos</w:t>
        </w:r>
        <w:r w:rsidR="00371DFC">
          <w:rPr>
            <w:noProof/>
            <w:webHidden/>
          </w:rPr>
          <w:tab/>
        </w:r>
        <w:r w:rsidR="00371DFC">
          <w:rPr>
            <w:noProof/>
            <w:webHidden/>
          </w:rPr>
          <w:fldChar w:fldCharType="begin"/>
        </w:r>
        <w:r w:rsidR="00371DFC">
          <w:rPr>
            <w:noProof/>
            <w:webHidden/>
          </w:rPr>
          <w:instrText xml:space="preserve"> PAGEREF _Toc99593538 \h </w:instrText>
        </w:r>
        <w:r w:rsidR="00371DFC">
          <w:rPr>
            <w:noProof/>
            <w:webHidden/>
          </w:rPr>
        </w:r>
        <w:r w:rsidR="00371DFC">
          <w:rPr>
            <w:noProof/>
            <w:webHidden/>
          </w:rPr>
          <w:fldChar w:fldCharType="separate"/>
        </w:r>
        <w:r w:rsidR="00371DFC">
          <w:rPr>
            <w:noProof/>
            <w:webHidden/>
          </w:rPr>
          <w:t>37</w:t>
        </w:r>
        <w:r w:rsidR="00371DFC">
          <w:rPr>
            <w:noProof/>
            <w:webHidden/>
          </w:rPr>
          <w:fldChar w:fldCharType="end"/>
        </w:r>
      </w:hyperlink>
    </w:p>
    <w:p w14:paraId="2A51F666" w14:textId="4546FFC0" w:rsidR="00371DFC" w:rsidRDefault="00371DFC">
      <w:pPr>
        <w:pStyle w:val="Tabladeilustraciones"/>
        <w:tabs>
          <w:tab w:val="right" w:leader="dot" w:pos="8828"/>
        </w:tabs>
        <w:rPr>
          <w:rFonts w:asciiTheme="minorHAnsi" w:eastAsiaTheme="minorEastAsia" w:hAnsiTheme="minorHAnsi" w:cstheme="minorBidi"/>
          <w:noProof/>
          <w:lang w:val="es-419" w:eastAsia="es-419"/>
        </w:rPr>
      </w:pPr>
      <w:hyperlink w:anchor="_Toc99593539" w:history="1">
        <w:r w:rsidRPr="00002C6D">
          <w:rPr>
            <w:rStyle w:val="Hipervnculo"/>
            <w:b/>
            <w:noProof/>
          </w:rPr>
          <w:t>Tabla 2.</w:t>
        </w:r>
        <w:r w:rsidRPr="00002C6D">
          <w:rPr>
            <w:rStyle w:val="Hipervnculo"/>
            <w:noProof/>
          </w:rPr>
          <w:t xml:space="preserve"> Parámetros de ejecución para la generación de los problemas</w:t>
        </w:r>
        <w:r>
          <w:rPr>
            <w:noProof/>
            <w:webHidden/>
          </w:rPr>
          <w:tab/>
        </w:r>
        <w:r>
          <w:rPr>
            <w:noProof/>
            <w:webHidden/>
          </w:rPr>
          <w:fldChar w:fldCharType="begin"/>
        </w:r>
        <w:r>
          <w:rPr>
            <w:noProof/>
            <w:webHidden/>
          </w:rPr>
          <w:instrText xml:space="preserve"> PAGEREF _Toc99593539 \h </w:instrText>
        </w:r>
        <w:r>
          <w:rPr>
            <w:noProof/>
            <w:webHidden/>
          </w:rPr>
        </w:r>
        <w:r>
          <w:rPr>
            <w:noProof/>
            <w:webHidden/>
          </w:rPr>
          <w:fldChar w:fldCharType="separate"/>
        </w:r>
        <w:r>
          <w:rPr>
            <w:noProof/>
            <w:webHidden/>
          </w:rPr>
          <w:t>38</w:t>
        </w:r>
        <w:r>
          <w:rPr>
            <w:noProof/>
            <w:webHidden/>
          </w:rPr>
          <w:fldChar w:fldCharType="end"/>
        </w:r>
      </w:hyperlink>
    </w:p>
    <w:p w14:paraId="2566647F" w14:textId="61EFF3A6" w:rsidR="00371DFC" w:rsidRDefault="00371DFC">
      <w:pPr>
        <w:pStyle w:val="Tabladeilustraciones"/>
        <w:tabs>
          <w:tab w:val="right" w:leader="dot" w:pos="8828"/>
        </w:tabs>
        <w:rPr>
          <w:rFonts w:asciiTheme="minorHAnsi" w:eastAsiaTheme="minorEastAsia" w:hAnsiTheme="minorHAnsi" w:cstheme="minorBidi"/>
          <w:noProof/>
          <w:lang w:val="es-419" w:eastAsia="es-419"/>
        </w:rPr>
      </w:pPr>
      <w:hyperlink w:anchor="_Toc99593540" w:history="1">
        <w:r w:rsidRPr="00002C6D">
          <w:rPr>
            <w:rStyle w:val="Hipervnculo"/>
            <w:b/>
            <w:noProof/>
          </w:rPr>
          <w:t>Tabla 3.</w:t>
        </w:r>
        <w:r w:rsidRPr="00002C6D">
          <w:rPr>
            <w:rStyle w:val="Hipervnculo"/>
            <w:noProof/>
          </w:rPr>
          <w:t xml:space="preserve"> Parámetros de configuración específicos para cada algoritmo</w:t>
        </w:r>
        <w:r>
          <w:rPr>
            <w:noProof/>
            <w:webHidden/>
          </w:rPr>
          <w:tab/>
        </w:r>
        <w:r>
          <w:rPr>
            <w:noProof/>
            <w:webHidden/>
          </w:rPr>
          <w:fldChar w:fldCharType="begin"/>
        </w:r>
        <w:r>
          <w:rPr>
            <w:noProof/>
            <w:webHidden/>
          </w:rPr>
          <w:instrText xml:space="preserve"> PAGEREF _Toc99593540 \h </w:instrText>
        </w:r>
        <w:r>
          <w:rPr>
            <w:noProof/>
            <w:webHidden/>
          </w:rPr>
        </w:r>
        <w:r>
          <w:rPr>
            <w:noProof/>
            <w:webHidden/>
          </w:rPr>
          <w:fldChar w:fldCharType="separate"/>
        </w:r>
        <w:r>
          <w:rPr>
            <w:noProof/>
            <w:webHidden/>
          </w:rPr>
          <w:t>39</w:t>
        </w:r>
        <w:r>
          <w:rPr>
            <w:noProof/>
            <w:webHidden/>
          </w:rPr>
          <w:fldChar w:fldCharType="end"/>
        </w:r>
      </w:hyperlink>
    </w:p>
    <w:p w14:paraId="642A33E0" w14:textId="64498C61" w:rsidR="00371DFC" w:rsidRDefault="00371DFC">
      <w:pPr>
        <w:pStyle w:val="Tabladeilustraciones"/>
        <w:tabs>
          <w:tab w:val="right" w:leader="dot" w:pos="8828"/>
        </w:tabs>
        <w:rPr>
          <w:rFonts w:asciiTheme="minorHAnsi" w:eastAsiaTheme="minorEastAsia" w:hAnsiTheme="minorHAnsi" w:cstheme="minorBidi"/>
          <w:noProof/>
          <w:lang w:val="es-419" w:eastAsia="es-419"/>
        </w:rPr>
      </w:pPr>
      <w:hyperlink w:anchor="_Toc99593541" w:history="1">
        <w:r w:rsidRPr="00002C6D">
          <w:rPr>
            <w:rStyle w:val="Hipervnculo"/>
            <w:b/>
            <w:noProof/>
          </w:rPr>
          <w:t>Tabla 4.</w:t>
        </w:r>
        <w:r w:rsidRPr="00002C6D">
          <w:rPr>
            <w:rStyle w:val="Hipervnculo"/>
            <w:noProof/>
          </w:rPr>
          <w:t xml:space="preserve"> Promedio de fitness para la configuración t1_d1_n5-10_r10-50</w:t>
        </w:r>
        <w:r>
          <w:rPr>
            <w:noProof/>
            <w:webHidden/>
          </w:rPr>
          <w:tab/>
        </w:r>
        <w:r>
          <w:rPr>
            <w:noProof/>
            <w:webHidden/>
          </w:rPr>
          <w:fldChar w:fldCharType="begin"/>
        </w:r>
        <w:r>
          <w:rPr>
            <w:noProof/>
            <w:webHidden/>
          </w:rPr>
          <w:instrText xml:space="preserve"> PAGEREF _Toc99593541 \h </w:instrText>
        </w:r>
        <w:r>
          <w:rPr>
            <w:noProof/>
            <w:webHidden/>
          </w:rPr>
        </w:r>
        <w:r>
          <w:rPr>
            <w:noProof/>
            <w:webHidden/>
          </w:rPr>
          <w:fldChar w:fldCharType="separate"/>
        </w:r>
        <w:r>
          <w:rPr>
            <w:noProof/>
            <w:webHidden/>
          </w:rPr>
          <w:t>40</w:t>
        </w:r>
        <w:r>
          <w:rPr>
            <w:noProof/>
            <w:webHidden/>
          </w:rPr>
          <w:fldChar w:fldCharType="end"/>
        </w:r>
      </w:hyperlink>
    </w:p>
    <w:p w14:paraId="42150D1D" w14:textId="190969D7" w:rsidR="00371DFC" w:rsidRDefault="00371DFC">
      <w:pPr>
        <w:pStyle w:val="Tabladeilustraciones"/>
        <w:tabs>
          <w:tab w:val="right" w:leader="dot" w:pos="8828"/>
        </w:tabs>
        <w:rPr>
          <w:rFonts w:asciiTheme="minorHAnsi" w:eastAsiaTheme="minorEastAsia" w:hAnsiTheme="minorHAnsi" w:cstheme="minorBidi"/>
          <w:noProof/>
          <w:lang w:val="es-419" w:eastAsia="es-419"/>
        </w:rPr>
      </w:pPr>
      <w:hyperlink w:anchor="_Toc99593542" w:history="1">
        <w:r w:rsidRPr="00002C6D">
          <w:rPr>
            <w:rStyle w:val="Hipervnculo"/>
            <w:b/>
            <w:noProof/>
          </w:rPr>
          <w:t>Tabla 5.</w:t>
        </w:r>
        <w:r w:rsidRPr="00002C6D">
          <w:rPr>
            <w:rStyle w:val="Hipervnculo"/>
            <w:noProof/>
          </w:rPr>
          <w:t xml:space="preserve"> Promedio de fitness para la configuración t1_d2_n5-10_r10-50</w:t>
        </w:r>
        <w:r>
          <w:rPr>
            <w:noProof/>
            <w:webHidden/>
          </w:rPr>
          <w:tab/>
        </w:r>
        <w:r>
          <w:rPr>
            <w:noProof/>
            <w:webHidden/>
          </w:rPr>
          <w:fldChar w:fldCharType="begin"/>
        </w:r>
        <w:r>
          <w:rPr>
            <w:noProof/>
            <w:webHidden/>
          </w:rPr>
          <w:instrText xml:space="preserve"> PAGEREF _Toc99593542 \h </w:instrText>
        </w:r>
        <w:r>
          <w:rPr>
            <w:noProof/>
            <w:webHidden/>
          </w:rPr>
        </w:r>
        <w:r>
          <w:rPr>
            <w:noProof/>
            <w:webHidden/>
          </w:rPr>
          <w:fldChar w:fldCharType="separate"/>
        </w:r>
        <w:r>
          <w:rPr>
            <w:noProof/>
            <w:webHidden/>
          </w:rPr>
          <w:t>41</w:t>
        </w:r>
        <w:r>
          <w:rPr>
            <w:noProof/>
            <w:webHidden/>
          </w:rPr>
          <w:fldChar w:fldCharType="end"/>
        </w:r>
      </w:hyperlink>
    </w:p>
    <w:p w14:paraId="3CA4EB3A" w14:textId="22D24A76" w:rsidR="00371DFC" w:rsidRDefault="00371DFC">
      <w:pPr>
        <w:pStyle w:val="Tabladeilustraciones"/>
        <w:tabs>
          <w:tab w:val="right" w:leader="dot" w:pos="8828"/>
        </w:tabs>
        <w:rPr>
          <w:rFonts w:asciiTheme="minorHAnsi" w:eastAsiaTheme="minorEastAsia" w:hAnsiTheme="minorHAnsi" w:cstheme="minorBidi"/>
          <w:noProof/>
          <w:lang w:val="es-419" w:eastAsia="es-419"/>
        </w:rPr>
      </w:pPr>
      <w:hyperlink w:anchor="_Toc99593543" w:history="1">
        <w:r w:rsidRPr="00002C6D">
          <w:rPr>
            <w:rStyle w:val="Hipervnculo"/>
            <w:b/>
            <w:noProof/>
          </w:rPr>
          <w:t>Tabla 6.</w:t>
        </w:r>
        <w:r w:rsidRPr="00002C6D">
          <w:rPr>
            <w:rStyle w:val="Hipervnculo"/>
            <w:noProof/>
          </w:rPr>
          <w:t xml:space="preserve"> Promedio de fitness para la configuración t1_d3_n5-10_r10-50</w:t>
        </w:r>
        <w:r>
          <w:rPr>
            <w:noProof/>
            <w:webHidden/>
          </w:rPr>
          <w:tab/>
        </w:r>
        <w:r>
          <w:rPr>
            <w:noProof/>
            <w:webHidden/>
          </w:rPr>
          <w:fldChar w:fldCharType="begin"/>
        </w:r>
        <w:r>
          <w:rPr>
            <w:noProof/>
            <w:webHidden/>
          </w:rPr>
          <w:instrText xml:space="preserve"> PAGEREF _Toc99593543 \h </w:instrText>
        </w:r>
        <w:r>
          <w:rPr>
            <w:noProof/>
            <w:webHidden/>
          </w:rPr>
        </w:r>
        <w:r>
          <w:rPr>
            <w:noProof/>
            <w:webHidden/>
          </w:rPr>
          <w:fldChar w:fldCharType="separate"/>
        </w:r>
        <w:r>
          <w:rPr>
            <w:noProof/>
            <w:webHidden/>
          </w:rPr>
          <w:t>42</w:t>
        </w:r>
        <w:r>
          <w:rPr>
            <w:noProof/>
            <w:webHidden/>
          </w:rPr>
          <w:fldChar w:fldCharType="end"/>
        </w:r>
      </w:hyperlink>
    </w:p>
    <w:p w14:paraId="1DE0D3CF" w14:textId="0DB9C082" w:rsidR="00371DFC" w:rsidRDefault="00371DFC">
      <w:pPr>
        <w:pStyle w:val="Tabladeilustraciones"/>
        <w:tabs>
          <w:tab w:val="right" w:leader="dot" w:pos="8828"/>
        </w:tabs>
        <w:rPr>
          <w:rFonts w:asciiTheme="minorHAnsi" w:eastAsiaTheme="minorEastAsia" w:hAnsiTheme="minorHAnsi" w:cstheme="minorBidi"/>
          <w:noProof/>
          <w:lang w:val="es-419" w:eastAsia="es-419"/>
        </w:rPr>
      </w:pPr>
      <w:hyperlink w:anchor="_Toc99593544" w:history="1">
        <w:r w:rsidRPr="00002C6D">
          <w:rPr>
            <w:rStyle w:val="Hipervnculo"/>
            <w:b/>
            <w:noProof/>
          </w:rPr>
          <w:t>Tabla 7.</w:t>
        </w:r>
        <w:r w:rsidRPr="00002C6D">
          <w:rPr>
            <w:rStyle w:val="Hipervnculo"/>
            <w:noProof/>
          </w:rPr>
          <w:t xml:space="preserve"> Promedio de tiempos de ejecución para la configuración t1_d1_n6-10_r10-50</w:t>
        </w:r>
        <w:r>
          <w:rPr>
            <w:noProof/>
            <w:webHidden/>
          </w:rPr>
          <w:tab/>
        </w:r>
        <w:r>
          <w:rPr>
            <w:noProof/>
            <w:webHidden/>
          </w:rPr>
          <w:fldChar w:fldCharType="begin"/>
        </w:r>
        <w:r>
          <w:rPr>
            <w:noProof/>
            <w:webHidden/>
          </w:rPr>
          <w:instrText xml:space="preserve"> PAGEREF _Toc99593544 \h </w:instrText>
        </w:r>
        <w:r>
          <w:rPr>
            <w:noProof/>
            <w:webHidden/>
          </w:rPr>
        </w:r>
        <w:r>
          <w:rPr>
            <w:noProof/>
            <w:webHidden/>
          </w:rPr>
          <w:fldChar w:fldCharType="separate"/>
        </w:r>
        <w:r>
          <w:rPr>
            <w:noProof/>
            <w:webHidden/>
          </w:rPr>
          <w:t>43</w:t>
        </w:r>
        <w:r>
          <w:rPr>
            <w:noProof/>
            <w:webHidden/>
          </w:rPr>
          <w:fldChar w:fldCharType="end"/>
        </w:r>
      </w:hyperlink>
    </w:p>
    <w:p w14:paraId="552A6777" w14:textId="0182EE27" w:rsidR="00371DFC" w:rsidRDefault="00371DFC">
      <w:pPr>
        <w:pStyle w:val="Tabladeilustraciones"/>
        <w:tabs>
          <w:tab w:val="right" w:leader="dot" w:pos="8828"/>
        </w:tabs>
        <w:rPr>
          <w:rFonts w:asciiTheme="minorHAnsi" w:eastAsiaTheme="minorEastAsia" w:hAnsiTheme="minorHAnsi" w:cstheme="minorBidi"/>
          <w:noProof/>
          <w:lang w:val="es-419" w:eastAsia="es-419"/>
        </w:rPr>
      </w:pPr>
      <w:hyperlink w:anchor="_Toc99593545" w:history="1">
        <w:r w:rsidRPr="00002C6D">
          <w:rPr>
            <w:rStyle w:val="Hipervnculo"/>
            <w:b/>
            <w:noProof/>
          </w:rPr>
          <w:t>Tabla 8.</w:t>
        </w:r>
        <w:r w:rsidRPr="00002C6D">
          <w:rPr>
            <w:rStyle w:val="Hipervnculo"/>
            <w:noProof/>
          </w:rPr>
          <w:t xml:space="preserve"> Promedio de tiempos de ejecución para la configuración t1_d2_n6-10_r10-50</w:t>
        </w:r>
        <w:r>
          <w:rPr>
            <w:noProof/>
            <w:webHidden/>
          </w:rPr>
          <w:tab/>
        </w:r>
        <w:r>
          <w:rPr>
            <w:noProof/>
            <w:webHidden/>
          </w:rPr>
          <w:fldChar w:fldCharType="begin"/>
        </w:r>
        <w:r>
          <w:rPr>
            <w:noProof/>
            <w:webHidden/>
          </w:rPr>
          <w:instrText xml:space="preserve"> PAGEREF _Toc99593545 \h </w:instrText>
        </w:r>
        <w:r>
          <w:rPr>
            <w:noProof/>
            <w:webHidden/>
          </w:rPr>
        </w:r>
        <w:r>
          <w:rPr>
            <w:noProof/>
            <w:webHidden/>
          </w:rPr>
          <w:fldChar w:fldCharType="separate"/>
        </w:r>
        <w:r>
          <w:rPr>
            <w:noProof/>
            <w:webHidden/>
          </w:rPr>
          <w:t>44</w:t>
        </w:r>
        <w:r>
          <w:rPr>
            <w:noProof/>
            <w:webHidden/>
          </w:rPr>
          <w:fldChar w:fldCharType="end"/>
        </w:r>
      </w:hyperlink>
    </w:p>
    <w:p w14:paraId="56D03412" w14:textId="0EB14197" w:rsidR="00371DFC" w:rsidRDefault="00371DFC">
      <w:pPr>
        <w:pStyle w:val="Tabladeilustraciones"/>
        <w:tabs>
          <w:tab w:val="right" w:leader="dot" w:pos="8828"/>
        </w:tabs>
        <w:rPr>
          <w:rFonts w:asciiTheme="minorHAnsi" w:eastAsiaTheme="minorEastAsia" w:hAnsiTheme="minorHAnsi" w:cstheme="minorBidi"/>
          <w:noProof/>
          <w:lang w:val="es-419" w:eastAsia="es-419"/>
        </w:rPr>
      </w:pPr>
      <w:hyperlink w:anchor="_Toc99593546" w:history="1">
        <w:r w:rsidRPr="00002C6D">
          <w:rPr>
            <w:rStyle w:val="Hipervnculo"/>
            <w:b/>
            <w:noProof/>
          </w:rPr>
          <w:t>Tabla 9.</w:t>
        </w:r>
        <w:r w:rsidRPr="00002C6D">
          <w:rPr>
            <w:rStyle w:val="Hipervnculo"/>
            <w:noProof/>
          </w:rPr>
          <w:t xml:space="preserve"> Promedio de tiempos de ejecución para la configuración t1_d3_n6-10_r10-50</w:t>
        </w:r>
        <w:r>
          <w:rPr>
            <w:noProof/>
            <w:webHidden/>
          </w:rPr>
          <w:tab/>
        </w:r>
        <w:r>
          <w:rPr>
            <w:noProof/>
            <w:webHidden/>
          </w:rPr>
          <w:fldChar w:fldCharType="begin"/>
        </w:r>
        <w:r>
          <w:rPr>
            <w:noProof/>
            <w:webHidden/>
          </w:rPr>
          <w:instrText xml:space="preserve"> PAGEREF _Toc99593546 \h </w:instrText>
        </w:r>
        <w:r>
          <w:rPr>
            <w:noProof/>
            <w:webHidden/>
          </w:rPr>
        </w:r>
        <w:r>
          <w:rPr>
            <w:noProof/>
            <w:webHidden/>
          </w:rPr>
          <w:fldChar w:fldCharType="separate"/>
        </w:r>
        <w:r>
          <w:rPr>
            <w:noProof/>
            <w:webHidden/>
          </w:rPr>
          <w:t>45</w:t>
        </w:r>
        <w:r>
          <w:rPr>
            <w:noProof/>
            <w:webHidden/>
          </w:rPr>
          <w:fldChar w:fldCharType="end"/>
        </w:r>
      </w:hyperlink>
    </w:p>
    <w:p w14:paraId="0C6A6957" w14:textId="3042D1A0" w:rsidR="00371DFC" w:rsidRDefault="00371DFC">
      <w:pPr>
        <w:pStyle w:val="Tabladeilustraciones"/>
        <w:tabs>
          <w:tab w:val="right" w:leader="dot" w:pos="8828"/>
        </w:tabs>
        <w:rPr>
          <w:rFonts w:asciiTheme="minorHAnsi" w:eastAsiaTheme="minorEastAsia" w:hAnsiTheme="minorHAnsi" w:cstheme="minorBidi"/>
          <w:noProof/>
          <w:lang w:val="es-419" w:eastAsia="es-419"/>
        </w:rPr>
      </w:pPr>
      <w:hyperlink w:anchor="_Toc99593547" w:history="1">
        <w:r w:rsidRPr="00002C6D">
          <w:rPr>
            <w:rStyle w:val="Hipervnculo"/>
            <w:b/>
            <w:noProof/>
          </w:rPr>
          <w:t>Tabla 10.</w:t>
        </w:r>
        <w:r w:rsidRPr="00002C6D">
          <w:rPr>
            <w:rStyle w:val="Hipervnculo"/>
            <w:noProof/>
          </w:rPr>
          <w:t xml:space="preserve"> Promedio de fitness para la configuración t2_d1_n5-10_r10-50</w:t>
        </w:r>
        <w:r>
          <w:rPr>
            <w:noProof/>
            <w:webHidden/>
          </w:rPr>
          <w:tab/>
        </w:r>
        <w:r>
          <w:rPr>
            <w:noProof/>
            <w:webHidden/>
          </w:rPr>
          <w:fldChar w:fldCharType="begin"/>
        </w:r>
        <w:r>
          <w:rPr>
            <w:noProof/>
            <w:webHidden/>
          </w:rPr>
          <w:instrText xml:space="preserve"> PAGEREF _Toc99593547 \h </w:instrText>
        </w:r>
        <w:r>
          <w:rPr>
            <w:noProof/>
            <w:webHidden/>
          </w:rPr>
        </w:r>
        <w:r>
          <w:rPr>
            <w:noProof/>
            <w:webHidden/>
          </w:rPr>
          <w:fldChar w:fldCharType="separate"/>
        </w:r>
        <w:r>
          <w:rPr>
            <w:noProof/>
            <w:webHidden/>
          </w:rPr>
          <w:t>46</w:t>
        </w:r>
        <w:r>
          <w:rPr>
            <w:noProof/>
            <w:webHidden/>
          </w:rPr>
          <w:fldChar w:fldCharType="end"/>
        </w:r>
      </w:hyperlink>
    </w:p>
    <w:p w14:paraId="6957D711" w14:textId="723EB63E" w:rsidR="00371DFC" w:rsidRDefault="00371DFC">
      <w:pPr>
        <w:pStyle w:val="Tabladeilustraciones"/>
        <w:tabs>
          <w:tab w:val="right" w:leader="dot" w:pos="8828"/>
        </w:tabs>
        <w:rPr>
          <w:rFonts w:asciiTheme="minorHAnsi" w:eastAsiaTheme="minorEastAsia" w:hAnsiTheme="minorHAnsi" w:cstheme="minorBidi"/>
          <w:noProof/>
          <w:lang w:val="es-419" w:eastAsia="es-419"/>
        </w:rPr>
      </w:pPr>
      <w:hyperlink w:anchor="_Toc99593548" w:history="1">
        <w:r w:rsidRPr="00002C6D">
          <w:rPr>
            <w:rStyle w:val="Hipervnculo"/>
            <w:b/>
            <w:noProof/>
          </w:rPr>
          <w:t>Tabla 11.</w:t>
        </w:r>
        <w:r w:rsidRPr="00002C6D">
          <w:rPr>
            <w:rStyle w:val="Hipervnculo"/>
            <w:noProof/>
          </w:rPr>
          <w:t xml:space="preserve"> Promedio de fitness para la configuración t2_d2_n5-10_r10-50</w:t>
        </w:r>
        <w:r>
          <w:rPr>
            <w:noProof/>
            <w:webHidden/>
          </w:rPr>
          <w:tab/>
        </w:r>
        <w:r>
          <w:rPr>
            <w:noProof/>
            <w:webHidden/>
          </w:rPr>
          <w:fldChar w:fldCharType="begin"/>
        </w:r>
        <w:r>
          <w:rPr>
            <w:noProof/>
            <w:webHidden/>
          </w:rPr>
          <w:instrText xml:space="preserve"> PAGEREF _Toc99593548 \h </w:instrText>
        </w:r>
        <w:r>
          <w:rPr>
            <w:noProof/>
            <w:webHidden/>
          </w:rPr>
        </w:r>
        <w:r>
          <w:rPr>
            <w:noProof/>
            <w:webHidden/>
          </w:rPr>
          <w:fldChar w:fldCharType="separate"/>
        </w:r>
        <w:r>
          <w:rPr>
            <w:noProof/>
            <w:webHidden/>
          </w:rPr>
          <w:t>47</w:t>
        </w:r>
        <w:r>
          <w:rPr>
            <w:noProof/>
            <w:webHidden/>
          </w:rPr>
          <w:fldChar w:fldCharType="end"/>
        </w:r>
      </w:hyperlink>
    </w:p>
    <w:p w14:paraId="69E2844F" w14:textId="3DA1C4E9" w:rsidR="00371DFC" w:rsidRDefault="00371DFC">
      <w:pPr>
        <w:pStyle w:val="Tabladeilustraciones"/>
        <w:tabs>
          <w:tab w:val="right" w:leader="dot" w:pos="8828"/>
        </w:tabs>
        <w:rPr>
          <w:rFonts w:asciiTheme="minorHAnsi" w:eastAsiaTheme="minorEastAsia" w:hAnsiTheme="minorHAnsi" w:cstheme="minorBidi"/>
          <w:noProof/>
          <w:lang w:val="es-419" w:eastAsia="es-419"/>
        </w:rPr>
      </w:pPr>
      <w:hyperlink w:anchor="_Toc99593549" w:history="1">
        <w:r w:rsidRPr="00002C6D">
          <w:rPr>
            <w:rStyle w:val="Hipervnculo"/>
            <w:b/>
            <w:noProof/>
          </w:rPr>
          <w:t>Tabla 12.</w:t>
        </w:r>
        <w:r w:rsidRPr="00002C6D">
          <w:rPr>
            <w:rStyle w:val="Hipervnculo"/>
            <w:noProof/>
          </w:rPr>
          <w:t xml:space="preserve"> Promedio de fitness para la configuración t2_d3_n5-10_r10-50</w:t>
        </w:r>
        <w:r>
          <w:rPr>
            <w:noProof/>
            <w:webHidden/>
          </w:rPr>
          <w:tab/>
        </w:r>
        <w:r>
          <w:rPr>
            <w:noProof/>
            <w:webHidden/>
          </w:rPr>
          <w:fldChar w:fldCharType="begin"/>
        </w:r>
        <w:r>
          <w:rPr>
            <w:noProof/>
            <w:webHidden/>
          </w:rPr>
          <w:instrText xml:space="preserve"> PAGEREF _Toc99593549 \h </w:instrText>
        </w:r>
        <w:r>
          <w:rPr>
            <w:noProof/>
            <w:webHidden/>
          </w:rPr>
        </w:r>
        <w:r>
          <w:rPr>
            <w:noProof/>
            <w:webHidden/>
          </w:rPr>
          <w:fldChar w:fldCharType="separate"/>
        </w:r>
        <w:r>
          <w:rPr>
            <w:noProof/>
            <w:webHidden/>
          </w:rPr>
          <w:t>47</w:t>
        </w:r>
        <w:r>
          <w:rPr>
            <w:noProof/>
            <w:webHidden/>
          </w:rPr>
          <w:fldChar w:fldCharType="end"/>
        </w:r>
      </w:hyperlink>
    </w:p>
    <w:p w14:paraId="31FAC270" w14:textId="32D9F9A7" w:rsidR="00371DFC" w:rsidRDefault="00371DFC">
      <w:pPr>
        <w:pStyle w:val="Tabladeilustraciones"/>
        <w:tabs>
          <w:tab w:val="right" w:leader="dot" w:pos="8828"/>
        </w:tabs>
        <w:rPr>
          <w:rFonts w:asciiTheme="minorHAnsi" w:eastAsiaTheme="minorEastAsia" w:hAnsiTheme="minorHAnsi" w:cstheme="minorBidi"/>
          <w:noProof/>
          <w:lang w:val="es-419" w:eastAsia="es-419"/>
        </w:rPr>
      </w:pPr>
      <w:hyperlink w:anchor="_Toc99593550" w:history="1">
        <w:r w:rsidRPr="00002C6D">
          <w:rPr>
            <w:rStyle w:val="Hipervnculo"/>
            <w:b/>
            <w:noProof/>
          </w:rPr>
          <w:t>Tabla 13.</w:t>
        </w:r>
        <w:r w:rsidRPr="00002C6D">
          <w:rPr>
            <w:rStyle w:val="Hipervnculo"/>
            <w:noProof/>
          </w:rPr>
          <w:t xml:space="preserve"> Promedio de tiempos de ejecución para la configuración t2_d1_n6-10_r10-50</w:t>
        </w:r>
        <w:r>
          <w:rPr>
            <w:noProof/>
            <w:webHidden/>
          </w:rPr>
          <w:tab/>
        </w:r>
        <w:r>
          <w:rPr>
            <w:noProof/>
            <w:webHidden/>
          </w:rPr>
          <w:fldChar w:fldCharType="begin"/>
        </w:r>
        <w:r>
          <w:rPr>
            <w:noProof/>
            <w:webHidden/>
          </w:rPr>
          <w:instrText xml:space="preserve"> PAGEREF _Toc99593550 \h </w:instrText>
        </w:r>
        <w:r>
          <w:rPr>
            <w:noProof/>
            <w:webHidden/>
          </w:rPr>
        </w:r>
        <w:r>
          <w:rPr>
            <w:noProof/>
            <w:webHidden/>
          </w:rPr>
          <w:fldChar w:fldCharType="separate"/>
        </w:r>
        <w:r>
          <w:rPr>
            <w:noProof/>
            <w:webHidden/>
          </w:rPr>
          <w:t>48</w:t>
        </w:r>
        <w:r>
          <w:rPr>
            <w:noProof/>
            <w:webHidden/>
          </w:rPr>
          <w:fldChar w:fldCharType="end"/>
        </w:r>
      </w:hyperlink>
    </w:p>
    <w:p w14:paraId="7C020033" w14:textId="38DB7345" w:rsidR="00371DFC" w:rsidRDefault="00371DFC">
      <w:pPr>
        <w:pStyle w:val="Tabladeilustraciones"/>
        <w:tabs>
          <w:tab w:val="right" w:leader="dot" w:pos="8828"/>
        </w:tabs>
        <w:rPr>
          <w:rFonts w:asciiTheme="minorHAnsi" w:eastAsiaTheme="minorEastAsia" w:hAnsiTheme="minorHAnsi" w:cstheme="minorBidi"/>
          <w:noProof/>
          <w:lang w:val="es-419" w:eastAsia="es-419"/>
        </w:rPr>
      </w:pPr>
      <w:hyperlink w:anchor="_Toc99593551" w:history="1">
        <w:r w:rsidRPr="00002C6D">
          <w:rPr>
            <w:rStyle w:val="Hipervnculo"/>
            <w:b/>
            <w:noProof/>
          </w:rPr>
          <w:t>Tabla 14.</w:t>
        </w:r>
        <w:r w:rsidRPr="00002C6D">
          <w:rPr>
            <w:rStyle w:val="Hipervnculo"/>
            <w:noProof/>
          </w:rPr>
          <w:t xml:space="preserve"> Promedio de tiempos de ejecución para la configuración t2_d2_n6-10_r10-50</w:t>
        </w:r>
        <w:r>
          <w:rPr>
            <w:noProof/>
            <w:webHidden/>
          </w:rPr>
          <w:tab/>
        </w:r>
        <w:r>
          <w:rPr>
            <w:noProof/>
            <w:webHidden/>
          </w:rPr>
          <w:fldChar w:fldCharType="begin"/>
        </w:r>
        <w:r>
          <w:rPr>
            <w:noProof/>
            <w:webHidden/>
          </w:rPr>
          <w:instrText xml:space="preserve"> PAGEREF _Toc99593551 \h </w:instrText>
        </w:r>
        <w:r>
          <w:rPr>
            <w:noProof/>
            <w:webHidden/>
          </w:rPr>
        </w:r>
        <w:r>
          <w:rPr>
            <w:noProof/>
            <w:webHidden/>
          </w:rPr>
          <w:fldChar w:fldCharType="separate"/>
        </w:r>
        <w:r>
          <w:rPr>
            <w:noProof/>
            <w:webHidden/>
          </w:rPr>
          <w:t>49</w:t>
        </w:r>
        <w:r>
          <w:rPr>
            <w:noProof/>
            <w:webHidden/>
          </w:rPr>
          <w:fldChar w:fldCharType="end"/>
        </w:r>
      </w:hyperlink>
    </w:p>
    <w:p w14:paraId="73CEA999" w14:textId="1955A568" w:rsidR="00371DFC" w:rsidRDefault="00371DFC">
      <w:pPr>
        <w:pStyle w:val="Tabladeilustraciones"/>
        <w:tabs>
          <w:tab w:val="right" w:leader="dot" w:pos="8828"/>
        </w:tabs>
        <w:rPr>
          <w:rFonts w:asciiTheme="minorHAnsi" w:eastAsiaTheme="minorEastAsia" w:hAnsiTheme="minorHAnsi" w:cstheme="minorBidi"/>
          <w:noProof/>
          <w:lang w:val="es-419" w:eastAsia="es-419"/>
        </w:rPr>
      </w:pPr>
      <w:hyperlink w:anchor="_Toc99593552" w:history="1">
        <w:r w:rsidRPr="00002C6D">
          <w:rPr>
            <w:rStyle w:val="Hipervnculo"/>
            <w:b/>
            <w:noProof/>
          </w:rPr>
          <w:t>Tabla 15.</w:t>
        </w:r>
        <w:r w:rsidRPr="00002C6D">
          <w:rPr>
            <w:rStyle w:val="Hipervnculo"/>
            <w:noProof/>
          </w:rPr>
          <w:t xml:space="preserve"> Promedio de tiempos de ejecución para la configuración t2_d3_n6-10_r10-50</w:t>
        </w:r>
        <w:r>
          <w:rPr>
            <w:noProof/>
            <w:webHidden/>
          </w:rPr>
          <w:tab/>
        </w:r>
        <w:r>
          <w:rPr>
            <w:noProof/>
            <w:webHidden/>
          </w:rPr>
          <w:fldChar w:fldCharType="begin"/>
        </w:r>
        <w:r>
          <w:rPr>
            <w:noProof/>
            <w:webHidden/>
          </w:rPr>
          <w:instrText xml:space="preserve"> PAGEREF _Toc99593552 \h </w:instrText>
        </w:r>
        <w:r>
          <w:rPr>
            <w:noProof/>
            <w:webHidden/>
          </w:rPr>
        </w:r>
        <w:r>
          <w:rPr>
            <w:noProof/>
            <w:webHidden/>
          </w:rPr>
          <w:fldChar w:fldCharType="separate"/>
        </w:r>
        <w:r>
          <w:rPr>
            <w:noProof/>
            <w:webHidden/>
          </w:rPr>
          <w:t>50</w:t>
        </w:r>
        <w:r>
          <w:rPr>
            <w:noProof/>
            <w:webHidden/>
          </w:rPr>
          <w:fldChar w:fldCharType="end"/>
        </w:r>
      </w:hyperlink>
    </w:p>
    <w:p w14:paraId="5A4D4333" w14:textId="75B7F72B" w:rsidR="00371DFC" w:rsidRDefault="00371DFC">
      <w:pPr>
        <w:pStyle w:val="Tabladeilustraciones"/>
        <w:tabs>
          <w:tab w:val="right" w:leader="dot" w:pos="8828"/>
        </w:tabs>
        <w:rPr>
          <w:rFonts w:asciiTheme="minorHAnsi" w:eastAsiaTheme="minorEastAsia" w:hAnsiTheme="minorHAnsi" w:cstheme="minorBidi"/>
          <w:noProof/>
          <w:lang w:val="es-419" w:eastAsia="es-419"/>
        </w:rPr>
      </w:pPr>
      <w:hyperlink w:anchor="_Toc99593553" w:history="1">
        <w:r w:rsidRPr="00002C6D">
          <w:rPr>
            <w:rStyle w:val="Hipervnculo"/>
            <w:b/>
            <w:noProof/>
          </w:rPr>
          <w:t>Tabla 16.</w:t>
        </w:r>
        <w:r w:rsidRPr="00002C6D">
          <w:rPr>
            <w:rStyle w:val="Hipervnculo"/>
            <w:noProof/>
          </w:rPr>
          <w:t xml:space="preserve"> Promedio de fitness para la configuración t3_d1_n6-10_r10-50</w:t>
        </w:r>
        <w:r>
          <w:rPr>
            <w:noProof/>
            <w:webHidden/>
          </w:rPr>
          <w:tab/>
        </w:r>
        <w:r>
          <w:rPr>
            <w:noProof/>
            <w:webHidden/>
          </w:rPr>
          <w:fldChar w:fldCharType="begin"/>
        </w:r>
        <w:r>
          <w:rPr>
            <w:noProof/>
            <w:webHidden/>
          </w:rPr>
          <w:instrText xml:space="preserve"> PAGEREF _Toc99593553 \h </w:instrText>
        </w:r>
        <w:r>
          <w:rPr>
            <w:noProof/>
            <w:webHidden/>
          </w:rPr>
        </w:r>
        <w:r>
          <w:rPr>
            <w:noProof/>
            <w:webHidden/>
          </w:rPr>
          <w:fldChar w:fldCharType="separate"/>
        </w:r>
        <w:r>
          <w:rPr>
            <w:noProof/>
            <w:webHidden/>
          </w:rPr>
          <w:t>51</w:t>
        </w:r>
        <w:r>
          <w:rPr>
            <w:noProof/>
            <w:webHidden/>
          </w:rPr>
          <w:fldChar w:fldCharType="end"/>
        </w:r>
      </w:hyperlink>
    </w:p>
    <w:p w14:paraId="6117D5AA" w14:textId="0FF4D333" w:rsidR="00371DFC" w:rsidRDefault="00371DFC">
      <w:pPr>
        <w:pStyle w:val="Tabladeilustraciones"/>
        <w:tabs>
          <w:tab w:val="right" w:leader="dot" w:pos="8828"/>
        </w:tabs>
        <w:rPr>
          <w:rFonts w:asciiTheme="minorHAnsi" w:eastAsiaTheme="minorEastAsia" w:hAnsiTheme="minorHAnsi" w:cstheme="minorBidi"/>
          <w:noProof/>
          <w:lang w:val="es-419" w:eastAsia="es-419"/>
        </w:rPr>
      </w:pPr>
      <w:hyperlink w:anchor="_Toc99593554" w:history="1">
        <w:r w:rsidRPr="00002C6D">
          <w:rPr>
            <w:rStyle w:val="Hipervnculo"/>
            <w:b/>
            <w:noProof/>
          </w:rPr>
          <w:t>Tabla 17.</w:t>
        </w:r>
        <w:r w:rsidRPr="00002C6D">
          <w:rPr>
            <w:rStyle w:val="Hipervnculo"/>
            <w:noProof/>
          </w:rPr>
          <w:t xml:space="preserve"> Promedio de fitness para la configuración t3_d2_n6-10_r10-50</w:t>
        </w:r>
        <w:r>
          <w:rPr>
            <w:noProof/>
            <w:webHidden/>
          </w:rPr>
          <w:tab/>
        </w:r>
        <w:r>
          <w:rPr>
            <w:noProof/>
            <w:webHidden/>
          </w:rPr>
          <w:fldChar w:fldCharType="begin"/>
        </w:r>
        <w:r>
          <w:rPr>
            <w:noProof/>
            <w:webHidden/>
          </w:rPr>
          <w:instrText xml:space="preserve"> PAGEREF _Toc99593554 \h </w:instrText>
        </w:r>
        <w:r>
          <w:rPr>
            <w:noProof/>
            <w:webHidden/>
          </w:rPr>
        </w:r>
        <w:r>
          <w:rPr>
            <w:noProof/>
            <w:webHidden/>
          </w:rPr>
          <w:fldChar w:fldCharType="separate"/>
        </w:r>
        <w:r>
          <w:rPr>
            <w:noProof/>
            <w:webHidden/>
          </w:rPr>
          <w:t>52</w:t>
        </w:r>
        <w:r>
          <w:rPr>
            <w:noProof/>
            <w:webHidden/>
          </w:rPr>
          <w:fldChar w:fldCharType="end"/>
        </w:r>
      </w:hyperlink>
    </w:p>
    <w:p w14:paraId="6A6CC84D" w14:textId="73862FC8" w:rsidR="00371DFC" w:rsidRDefault="00371DFC">
      <w:pPr>
        <w:pStyle w:val="Tabladeilustraciones"/>
        <w:tabs>
          <w:tab w:val="right" w:leader="dot" w:pos="8828"/>
        </w:tabs>
        <w:rPr>
          <w:rFonts w:asciiTheme="minorHAnsi" w:eastAsiaTheme="minorEastAsia" w:hAnsiTheme="minorHAnsi" w:cstheme="minorBidi"/>
          <w:noProof/>
          <w:lang w:val="es-419" w:eastAsia="es-419"/>
        </w:rPr>
      </w:pPr>
      <w:hyperlink w:anchor="_Toc99593555" w:history="1">
        <w:r w:rsidRPr="00002C6D">
          <w:rPr>
            <w:rStyle w:val="Hipervnculo"/>
            <w:b/>
            <w:noProof/>
          </w:rPr>
          <w:t>Tabla 18.</w:t>
        </w:r>
        <w:r w:rsidRPr="00002C6D">
          <w:rPr>
            <w:rStyle w:val="Hipervnculo"/>
            <w:noProof/>
          </w:rPr>
          <w:t xml:space="preserve"> Promedio de fitness para la configuración t3_d3_n6-10_r10-50</w:t>
        </w:r>
        <w:r>
          <w:rPr>
            <w:noProof/>
            <w:webHidden/>
          </w:rPr>
          <w:tab/>
        </w:r>
        <w:r>
          <w:rPr>
            <w:noProof/>
            <w:webHidden/>
          </w:rPr>
          <w:fldChar w:fldCharType="begin"/>
        </w:r>
        <w:r>
          <w:rPr>
            <w:noProof/>
            <w:webHidden/>
          </w:rPr>
          <w:instrText xml:space="preserve"> PAGEREF _Toc99593555 \h </w:instrText>
        </w:r>
        <w:r>
          <w:rPr>
            <w:noProof/>
            <w:webHidden/>
          </w:rPr>
        </w:r>
        <w:r>
          <w:rPr>
            <w:noProof/>
            <w:webHidden/>
          </w:rPr>
          <w:fldChar w:fldCharType="separate"/>
        </w:r>
        <w:r>
          <w:rPr>
            <w:noProof/>
            <w:webHidden/>
          </w:rPr>
          <w:t>53</w:t>
        </w:r>
        <w:r>
          <w:rPr>
            <w:noProof/>
            <w:webHidden/>
          </w:rPr>
          <w:fldChar w:fldCharType="end"/>
        </w:r>
      </w:hyperlink>
    </w:p>
    <w:p w14:paraId="6A4D213D" w14:textId="04460A8C" w:rsidR="00371DFC" w:rsidRDefault="00371DFC">
      <w:pPr>
        <w:pStyle w:val="Tabladeilustraciones"/>
        <w:tabs>
          <w:tab w:val="right" w:leader="dot" w:pos="8828"/>
        </w:tabs>
        <w:rPr>
          <w:rFonts w:asciiTheme="minorHAnsi" w:eastAsiaTheme="minorEastAsia" w:hAnsiTheme="minorHAnsi" w:cstheme="minorBidi"/>
          <w:noProof/>
          <w:lang w:val="es-419" w:eastAsia="es-419"/>
        </w:rPr>
      </w:pPr>
      <w:hyperlink w:anchor="_Toc99593556" w:history="1">
        <w:r w:rsidRPr="00002C6D">
          <w:rPr>
            <w:rStyle w:val="Hipervnculo"/>
            <w:b/>
            <w:noProof/>
          </w:rPr>
          <w:t>Tabla 19.</w:t>
        </w:r>
        <w:r w:rsidRPr="00002C6D">
          <w:rPr>
            <w:rStyle w:val="Hipervnculo"/>
            <w:noProof/>
          </w:rPr>
          <w:t xml:space="preserve"> Promedio de tiempos de ejecución para la configuración t3_d1_n6-10_r10-50</w:t>
        </w:r>
        <w:r>
          <w:rPr>
            <w:noProof/>
            <w:webHidden/>
          </w:rPr>
          <w:tab/>
        </w:r>
        <w:r>
          <w:rPr>
            <w:noProof/>
            <w:webHidden/>
          </w:rPr>
          <w:fldChar w:fldCharType="begin"/>
        </w:r>
        <w:r>
          <w:rPr>
            <w:noProof/>
            <w:webHidden/>
          </w:rPr>
          <w:instrText xml:space="preserve"> PAGEREF _Toc99593556 \h </w:instrText>
        </w:r>
        <w:r>
          <w:rPr>
            <w:noProof/>
            <w:webHidden/>
          </w:rPr>
        </w:r>
        <w:r>
          <w:rPr>
            <w:noProof/>
            <w:webHidden/>
          </w:rPr>
          <w:fldChar w:fldCharType="separate"/>
        </w:r>
        <w:r>
          <w:rPr>
            <w:noProof/>
            <w:webHidden/>
          </w:rPr>
          <w:t>54</w:t>
        </w:r>
        <w:r>
          <w:rPr>
            <w:noProof/>
            <w:webHidden/>
          </w:rPr>
          <w:fldChar w:fldCharType="end"/>
        </w:r>
      </w:hyperlink>
    </w:p>
    <w:p w14:paraId="2C011740" w14:textId="77CDE639" w:rsidR="00371DFC" w:rsidRDefault="00371DFC">
      <w:pPr>
        <w:pStyle w:val="Tabladeilustraciones"/>
        <w:tabs>
          <w:tab w:val="right" w:leader="dot" w:pos="8828"/>
        </w:tabs>
        <w:rPr>
          <w:rFonts w:asciiTheme="minorHAnsi" w:eastAsiaTheme="minorEastAsia" w:hAnsiTheme="minorHAnsi" w:cstheme="minorBidi"/>
          <w:noProof/>
          <w:lang w:val="es-419" w:eastAsia="es-419"/>
        </w:rPr>
      </w:pPr>
      <w:hyperlink w:anchor="_Toc99593557" w:history="1">
        <w:r w:rsidRPr="00002C6D">
          <w:rPr>
            <w:rStyle w:val="Hipervnculo"/>
            <w:b/>
            <w:noProof/>
          </w:rPr>
          <w:t>Tabla 20.</w:t>
        </w:r>
        <w:r w:rsidRPr="00002C6D">
          <w:rPr>
            <w:rStyle w:val="Hipervnculo"/>
            <w:noProof/>
          </w:rPr>
          <w:t xml:space="preserve"> Promedio de tiempos de ejecución para la configuración t3_d2_n6-10_r10-50</w:t>
        </w:r>
        <w:r>
          <w:rPr>
            <w:noProof/>
            <w:webHidden/>
          </w:rPr>
          <w:tab/>
        </w:r>
        <w:r>
          <w:rPr>
            <w:noProof/>
            <w:webHidden/>
          </w:rPr>
          <w:fldChar w:fldCharType="begin"/>
        </w:r>
        <w:r>
          <w:rPr>
            <w:noProof/>
            <w:webHidden/>
          </w:rPr>
          <w:instrText xml:space="preserve"> PAGEREF _Toc99593557 \h </w:instrText>
        </w:r>
        <w:r>
          <w:rPr>
            <w:noProof/>
            <w:webHidden/>
          </w:rPr>
        </w:r>
        <w:r>
          <w:rPr>
            <w:noProof/>
            <w:webHidden/>
          </w:rPr>
          <w:fldChar w:fldCharType="separate"/>
        </w:r>
        <w:r>
          <w:rPr>
            <w:noProof/>
            <w:webHidden/>
          </w:rPr>
          <w:t>54</w:t>
        </w:r>
        <w:r>
          <w:rPr>
            <w:noProof/>
            <w:webHidden/>
          </w:rPr>
          <w:fldChar w:fldCharType="end"/>
        </w:r>
      </w:hyperlink>
    </w:p>
    <w:p w14:paraId="40E5AFEB" w14:textId="5643EB28" w:rsidR="00371DFC" w:rsidRDefault="00371DFC">
      <w:pPr>
        <w:pStyle w:val="Tabladeilustraciones"/>
        <w:tabs>
          <w:tab w:val="right" w:leader="dot" w:pos="8828"/>
        </w:tabs>
        <w:rPr>
          <w:rFonts w:asciiTheme="minorHAnsi" w:eastAsiaTheme="minorEastAsia" w:hAnsiTheme="minorHAnsi" w:cstheme="minorBidi"/>
          <w:noProof/>
          <w:lang w:val="es-419" w:eastAsia="es-419"/>
        </w:rPr>
      </w:pPr>
      <w:hyperlink w:anchor="_Toc99593558" w:history="1">
        <w:r w:rsidRPr="00002C6D">
          <w:rPr>
            <w:rStyle w:val="Hipervnculo"/>
            <w:b/>
            <w:noProof/>
          </w:rPr>
          <w:t>Tabla 21.</w:t>
        </w:r>
        <w:r w:rsidRPr="00002C6D">
          <w:rPr>
            <w:rStyle w:val="Hipervnculo"/>
            <w:noProof/>
          </w:rPr>
          <w:t xml:space="preserve"> Promedio de tiempos de ejecución para la configuración t3_d3_n6-10_r10-50</w:t>
        </w:r>
        <w:r>
          <w:rPr>
            <w:noProof/>
            <w:webHidden/>
          </w:rPr>
          <w:tab/>
        </w:r>
        <w:r>
          <w:rPr>
            <w:noProof/>
            <w:webHidden/>
          </w:rPr>
          <w:fldChar w:fldCharType="begin"/>
        </w:r>
        <w:r>
          <w:rPr>
            <w:noProof/>
            <w:webHidden/>
          </w:rPr>
          <w:instrText xml:space="preserve"> PAGEREF _Toc99593558 \h </w:instrText>
        </w:r>
        <w:r>
          <w:rPr>
            <w:noProof/>
            <w:webHidden/>
          </w:rPr>
        </w:r>
        <w:r>
          <w:rPr>
            <w:noProof/>
            <w:webHidden/>
          </w:rPr>
          <w:fldChar w:fldCharType="separate"/>
        </w:r>
        <w:r>
          <w:rPr>
            <w:noProof/>
            <w:webHidden/>
          </w:rPr>
          <w:t>55</w:t>
        </w:r>
        <w:r>
          <w:rPr>
            <w:noProof/>
            <w:webHidden/>
          </w:rPr>
          <w:fldChar w:fldCharType="end"/>
        </w:r>
      </w:hyperlink>
    </w:p>
    <w:p w14:paraId="5CB1D0F8" w14:textId="469A90A7" w:rsidR="00943A08" w:rsidRDefault="00943A08" w:rsidP="006B3823">
      <w:pPr>
        <w:pStyle w:val="TDC1"/>
      </w:pPr>
      <w:r>
        <w:fldChar w:fldCharType="end"/>
      </w:r>
    </w:p>
    <w:p w14:paraId="79B8F86A" w14:textId="77777777" w:rsidR="00AF39DE" w:rsidRDefault="00AF39DE" w:rsidP="00AF39DE">
      <w:pPr>
        <w:pStyle w:val="ParrafoNormal"/>
      </w:pPr>
    </w:p>
    <w:p w14:paraId="481EFE3B" w14:textId="12E607E7" w:rsidR="00AF39DE" w:rsidRPr="004F692D" w:rsidRDefault="00AF39DE" w:rsidP="00AF39DE">
      <w:pPr>
        <w:pStyle w:val="ParrafoNormal"/>
        <w:jc w:val="center"/>
        <w:rPr>
          <w:rStyle w:val="Ttulo1Car"/>
          <w:rFonts w:eastAsia="Calibri" w:cs="Times New Roman"/>
          <w:bCs/>
          <w:smallCaps/>
          <w:szCs w:val="20"/>
        </w:rPr>
      </w:pPr>
      <w:bookmarkStart w:id="8" w:name="_Toc99593471"/>
      <w:r w:rsidRPr="004F692D">
        <w:rPr>
          <w:rStyle w:val="Ttulo1Car"/>
          <w:rFonts w:eastAsia="Calibri" w:cs="Times New Roman"/>
          <w:bCs/>
          <w:smallCaps/>
          <w:szCs w:val="20"/>
        </w:rPr>
        <w:t xml:space="preserve">LISTA DE </w:t>
      </w:r>
      <w:r>
        <w:rPr>
          <w:rStyle w:val="Ttulo1Car"/>
          <w:rFonts w:eastAsia="Calibri" w:cs="Times New Roman"/>
          <w:bCs/>
          <w:smallCaps/>
          <w:szCs w:val="20"/>
        </w:rPr>
        <w:t>ANEXOS</w:t>
      </w:r>
      <w:bookmarkEnd w:id="8"/>
    </w:p>
    <w:p w14:paraId="4F75EAAE" w14:textId="36190EEF" w:rsidR="00AF39DE" w:rsidRPr="00AF39DE" w:rsidRDefault="00AF39DE" w:rsidP="00AF39DE">
      <w:pPr>
        <w:rPr>
          <w:highlight w:val="yellow"/>
          <w:lang w:eastAsia="es-CO"/>
        </w:rPr>
      </w:pPr>
      <w:r w:rsidRPr="00AF39DE">
        <w:rPr>
          <w:highlight w:val="yellow"/>
          <w:lang w:eastAsia="es-CO"/>
        </w:rPr>
        <w:t>Anexo A. XXXX</w:t>
      </w:r>
    </w:p>
    <w:p w14:paraId="204B88D8" w14:textId="56D0AAAC" w:rsidR="00AF39DE" w:rsidRPr="00AF39DE" w:rsidRDefault="00AF39DE" w:rsidP="00AF39DE">
      <w:pPr>
        <w:rPr>
          <w:highlight w:val="yellow"/>
          <w:lang w:eastAsia="es-CO"/>
        </w:rPr>
      </w:pPr>
      <w:r w:rsidRPr="00AF39DE">
        <w:rPr>
          <w:highlight w:val="yellow"/>
          <w:lang w:eastAsia="es-CO"/>
        </w:rPr>
        <w:t>Anexo B. XXXX</w:t>
      </w:r>
    </w:p>
    <w:p w14:paraId="0CCD9A51" w14:textId="44B6D39B" w:rsidR="00AF39DE" w:rsidRPr="00AF39DE" w:rsidRDefault="00AF39DE" w:rsidP="00AF39DE">
      <w:pPr>
        <w:rPr>
          <w:highlight w:val="yellow"/>
          <w:lang w:eastAsia="es-CO"/>
        </w:rPr>
      </w:pPr>
      <w:r w:rsidRPr="00AF39DE">
        <w:rPr>
          <w:highlight w:val="yellow"/>
          <w:lang w:eastAsia="es-CO"/>
        </w:rPr>
        <w:t>Anexo C. XXXX</w:t>
      </w:r>
    </w:p>
    <w:p w14:paraId="46A5D2B8" w14:textId="2A0E6E49" w:rsidR="00AF39DE" w:rsidRPr="00AF39DE" w:rsidRDefault="00AF39DE" w:rsidP="00AF39DE">
      <w:pPr>
        <w:rPr>
          <w:highlight w:val="yellow"/>
          <w:lang w:eastAsia="es-CO"/>
        </w:rPr>
      </w:pPr>
      <w:r w:rsidRPr="00AF39DE">
        <w:rPr>
          <w:highlight w:val="yellow"/>
          <w:lang w:eastAsia="es-CO"/>
        </w:rPr>
        <w:t>Anexo D. XXXX</w:t>
      </w:r>
    </w:p>
    <w:p w14:paraId="6291A6A5" w14:textId="340137C0" w:rsidR="00AF39DE" w:rsidRPr="00AF39DE" w:rsidRDefault="00AF39DE" w:rsidP="00AF39DE">
      <w:pPr>
        <w:rPr>
          <w:lang w:eastAsia="es-CO"/>
        </w:rPr>
      </w:pPr>
      <w:r w:rsidRPr="00AF39DE">
        <w:rPr>
          <w:highlight w:val="yellow"/>
          <w:lang w:eastAsia="es-CO"/>
        </w:rPr>
        <w:t>Anexo E. XXXX</w:t>
      </w:r>
    </w:p>
    <w:p w14:paraId="7A5EC229" w14:textId="77777777" w:rsidR="00AF39DE" w:rsidRPr="00AF39DE" w:rsidRDefault="00AF39DE" w:rsidP="00AF39DE">
      <w:pPr>
        <w:rPr>
          <w:lang w:eastAsia="es-CO"/>
        </w:rPr>
      </w:pPr>
    </w:p>
    <w:p w14:paraId="1C2D406A" w14:textId="0F0CF203" w:rsidR="00AF39DE" w:rsidRDefault="00AF39DE">
      <w:pPr>
        <w:rPr>
          <w:lang w:eastAsia="es-CO"/>
        </w:rPr>
      </w:pPr>
      <w:r>
        <w:rPr>
          <w:lang w:eastAsia="es-CO"/>
        </w:rPr>
        <w:br w:type="page"/>
      </w:r>
    </w:p>
    <w:p w14:paraId="2B0E324E" w14:textId="77777777" w:rsidR="006664EC" w:rsidRPr="006664EC" w:rsidRDefault="006664EC" w:rsidP="006664EC">
      <w:pPr>
        <w:pStyle w:val="Ttulo"/>
        <w:rPr>
          <w:rFonts w:ascii="Arial,DejaVu Sans" w:eastAsia="Arial,DejaVu Sans" w:hAnsi="Arial,DejaVu Sans" w:cs="Arial,DejaVu Sans"/>
          <w:lang w:val="es-ES_tradnl"/>
        </w:rPr>
      </w:pPr>
      <w:bookmarkStart w:id="9" w:name="_Toc471811159"/>
      <w:bookmarkStart w:id="10" w:name="_Toc472381297"/>
      <w:bookmarkStart w:id="11" w:name="_Toc472463152"/>
      <w:bookmarkStart w:id="12" w:name="_Toc475893493"/>
      <w:bookmarkStart w:id="13" w:name="_Toc524902068"/>
      <w:bookmarkStart w:id="14" w:name="_Toc3830944"/>
      <w:bookmarkStart w:id="15" w:name="_Toc12212054"/>
      <w:bookmarkStart w:id="16" w:name="_Toc99451585"/>
      <w:bookmarkStart w:id="17" w:name="_Toc99593472"/>
      <w:r w:rsidRPr="006664EC">
        <w:rPr>
          <w:rFonts w:eastAsia="Arial"/>
          <w:lang w:val="es-ES_tradnl"/>
        </w:rPr>
        <w:lastRenderedPageBreak/>
        <w:t>Resumen</w:t>
      </w:r>
      <w:bookmarkEnd w:id="9"/>
      <w:bookmarkEnd w:id="10"/>
      <w:bookmarkEnd w:id="11"/>
      <w:bookmarkEnd w:id="12"/>
      <w:bookmarkEnd w:id="13"/>
      <w:bookmarkEnd w:id="14"/>
      <w:bookmarkEnd w:id="15"/>
      <w:bookmarkEnd w:id="16"/>
      <w:bookmarkEnd w:id="17"/>
    </w:p>
    <w:p w14:paraId="29B260DE" w14:textId="03850959" w:rsidR="00273571" w:rsidRDefault="00273571" w:rsidP="001072E2">
      <w:pPr>
        <w:rPr>
          <w:szCs w:val="24"/>
          <w:lang w:val="es-419"/>
        </w:rPr>
      </w:pPr>
      <w:r w:rsidRPr="008465EA">
        <w:rPr>
          <w:szCs w:val="24"/>
          <w:shd w:val="clear" w:color="auto" w:fill="FFFFFF"/>
          <w:lang w:val="es-ES_tradnl"/>
        </w:rPr>
        <w:t xml:space="preserve">Día a día los problemas que enfrenta la humanidad son más complejos, y las herramientas que nos brinda la computación clásica empiezan a ser insuficientes para resolverlos, como por ejemplo los problemas de optimización donde </w:t>
      </w:r>
      <w:r>
        <w:rPr>
          <w:szCs w:val="24"/>
          <w:shd w:val="clear" w:color="auto" w:fill="FFFFFF"/>
          <w:lang w:val="es-ES_tradnl"/>
        </w:rPr>
        <w:t>un</w:t>
      </w:r>
      <w:r w:rsidRPr="008465EA">
        <w:rPr>
          <w:szCs w:val="24"/>
          <w:shd w:val="clear" w:color="auto" w:fill="FFFFFF"/>
          <w:lang w:val="es-ES_tradnl"/>
        </w:rPr>
        <w:t xml:space="preserve"> espacio de búsqueda</w:t>
      </w:r>
      <w:r>
        <w:rPr>
          <w:szCs w:val="24"/>
          <w:shd w:val="clear" w:color="auto" w:fill="FFFFFF"/>
          <w:lang w:val="es-ES_tradnl"/>
        </w:rPr>
        <w:t xml:space="preserve"> puede</w:t>
      </w:r>
      <w:r w:rsidRPr="008465EA">
        <w:rPr>
          <w:szCs w:val="24"/>
          <w:shd w:val="clear" w:color="auto" w:fill="FFFFFF"/>
          <w:lang w:val="es-ES_tradnl"/>
        </w:rPr>
        <w:t xml:space="preserve"> crece</w:t>
      </w:r>
      <w:r>
        <w:rPr>
          <w:szCs w:val="24"/>
          <w:shd w:val="clear" w:color="auto" w:fill="FFFFFF"/>
          <w:lang w:val="es-ES_tradnl"/>
        </w:rPr>
        <w:t>r</w:t>
      </w:r>
      <w:r w:rsidRPr="008465EA">
        <w:rPr>
          <w:szCs w:val="24"/>
          <w:shd w:val="clear" w:color="auto" w:fill="FFFFFF"/>
          <w:lang w:val="es-ES_tradnl"/>
        </w:rPr>
        <w:t xml:space="preserve"> exponencialmente</w:t>
      </w:r>
      <w:r w:rsidR="00BE25D0">
        <w:rPr>
          <w:szCs w:val="24"/>
          <w:shd w:val="clear" w:color="auto" w:fill="FFFFFF"/>
          <w:lang w:val="es-ES_tradnl"/>
        </w:rPr>
        <w:t>;</w:t>
      </w:r>
      <w:r>
        <w:rPr>
          <w:szCs w:val="24"/>
          <w:shd w:val="clear" w:color="auto" w:fill="FFFFFF"/>
          <w:lang w:val="es-ES_tradnl"/>
        </w:rPr>
        <w:t xml:space="preserve"> </w:t>
      </w:r>
      <w:r w:rsidR="00BE25D0">
        <w:rPr>
          <w:szCs w:val="24"/>
          <w:shd w:val="clear" w:color="auto" w:fill="FFFFFF"/>
          <w:lang w:val="es-ES_tradnl"/>
        </w:rPr>
        <w:t xml:space="preserve">es así como </w:t>
      </w:r>
      <w:r w:rsidR="00BE25D0">
        <w:rPr>
          <w:szCs w:val="24"/>
          <w:lang w:val="es-419"/>
        </w:rPr>
        <w:t>l</w:t>
      </w:r>
      <w:r w:rsidR="00BE25D0" w:rsidRPr="00060AC4">
        <w:rPr>
          <w:szCs w:val="24"/>
          <w:lang w:val="es-419"/>
        </w:rPr>
        <w:t xml:space="preserve">os avances recientes en la </w:t>
      </w:r>
      <w:r w:rsidR="00BE25D0">
        <w:rPr>
          <w:szCs w:val="24"/>
          <w:lang w:val="es-419"/>
        </w:rPr>
        <w:t>investigación</w:t>
      </w:r>
      <w:r w:rsidR="00BE25D0" w:rsidRPr="00060AC4">
        <w:rPr>
          <w:szCs w:val="24"/>
          <w:lang w:val="es-419"/>
        </w:rPr>
        <w:t xml:space="preserve"> cuántica han llevado al desarrollo de </w:t>
      </w:r>
      <w:r w:rsidR="00BE25D0">
        <w:rPr>
          <w:szCs w:val="24"/>
          <w:lang w:val="es-419"/>
        </w:rPr>
        <w:t>algoritmos</w:t>
      </w:r>
      <w:r w:rsidR="00BE25D0" w:rsidRPr="00060AC4">
        <w:rPr>
          <w:szCs w:val="24"/>
          <w:lang w:val="es-419"/>
        </w:rPr>
        <w:t xml:space="preserve"> cuánticos experimentales que prometen resolver </w:t>
      </w:r>
      <w:r w:rsidR="00BE25D0">
        <w:rPr>
          <w:szCs w:val="24"/>
          <w:lang w:val="es-419"/>
        </w:rPr>
        <w:t>dichos</w:t>
      </w:r>
      <w:r w:rsidR="00BE25D0" w:rsidRPr="00060AC4">
        <w:rPr>
          <w:szCs w:val="24"/>
          <w:lang w:val="es-419"/>
        </w:rPr>
        <w:t xml:space="preserve"> problemas de optimización </w:t>
      </w:r>
      <w:r w:rsidR="00BE25D0">
        <w:rPr>
          <w:szCs w:val="24"/>
          <w:lang w:val="es-419"/>
        </w:rPr>
        <w:t xml:space="preserve">y han </w:t>
      </w:r>
      <w:r w:rsidR="00BE25D0">
        <w:t xml:space="preserve">demostrado su superioridad ante </w:t>
      </w:r>
      <w:r w:rsidR="00C46FCB">
        <w:t xml:space="preserve">algunos de </w:t>
      </w:r>
      <w:r w:rsidR="00BE25D0" w:rsidRPr="00060AC4">
        <w:rPr>
          <w:szCs w:val="24"/>
          <w:lang w:val="es-419"/>
        </w:rPr>
        <w:t xml:space="preserve">sus análogos clásicos. </w:t>
      </w:r>
      <w:r w:rsidRPr="008465EA">
        <w:rPr>
          <w:szCs w:val="24"/>
          <w:shd w:val="clear" w:color="auto" w:fill="FFFFFF"/>
          <w:lang w:val="es-ES_tradnl"/>
        </w:rPr>
        <w:t xml:space="preserve">En este contexto, la computación cuántica ha empezado a mostrar su dominio y en los últimos años empresas como IBM </w:t>
      </w:r>
      <w:r>
        <w:rPr>
          <w:szCs w:val="24"/>
          <w:shd w:val="clear" w:color="auto" w:fill="FFFFFF"/>
          <w:lang w:val="es-ES_tradnl"/>
        </w:rPr>
        <w:t xml:space="preserve">o Microsoft </w:t>
      </w:r>
      <w:r w:rsidRPr="008465EA">
        <w:rPr>
          <w:szCs w:val="24"/>
          <w:shd w:val="clear" w:color="auto" w:fill="FFFFFF"/>
          <w:lang w:val="es-ES_tradnl"/>
        </w:rPr>
        <w:t>empiezan a ofertar servicios de cómputo cuántico para tareas de optimización y análisis de datos.</w:t>
      </w:r>
    </w:p>
    <w:p w14:paraId="32C20816" w14:textId="30F409AA" w:rsidR="004E677D" w:rsidRDefault="008C0122" w:rsidP="004E677D">
      <w:pPr>
        <w:rPr>
          <w:szCs w:val="24"/>
          <w:lang w:val="es-419"/>
        </w:rPr>
      </w:pPr>
      <w:r w:rsidRPr="00506E83">
        <w:t xml:space="preserve">Con este nuevo paradigma se </w:t>
      </w:r>
      <w:r w:rsidR="006229F3">
        <w:t>podrán</w:t>
      </w:r>
      <w:r w:rsidRPr="00506E83">
        <w:t xml:space="preserve"> estudiar problemas de alta complejidad que tienen gran cantidad de operaciones y manejan gran cantidad de variables, para esto, se hace uso de algunas propiedades de la física cuántica como el entrelazamiento cuántico o la superposición cuántica, con las cuales se pueden realizar más operaciones en una misma unidad de tiempo disminuyendo radicalmente los tiempos de respuesta</w:t>
      </w:r>
      <w:r w:rsidR="006229F3">
        <w:t>;</w:t>
      </w:r>
      <w:r w:rsidR="004E677D">
        <w:t xml:space="preserve"> </w:t>
      </w:r>
      <w:r w:rsidR="00140788">
        <w:t>Ya que</w:t>
      </w:r>
      <w:r w:rsidR="004E677D">
        <w:t xml:space="preserve"> l</w:t>
      </w:r>
      <w:r w:rsidR="004E677D" w:rsidRPr="00060AC4">
        <w:rPr>
          <w:szCs w:val="24"/>
          <w:lang w:val="es-419"/>
        </w:rPr>
        <w:t xml:space="preserve">a aplicabilidad de dichos </w:t>
      </w:r>
      <w:r w:rsidR="001308AA">
        <w:rPr>
          <w:szCs w:val="24"/>
          <w:lang w:val="es-419"/>
        </w:rPr>
        <w:t xml:space="preserve">algoritmos sobre un dispositivo cuántico </w:t>
      </w:r>
      <w:r w:rsidR="004E677D" w:rsidRPr="00060AC4">
        <w:rPr>
          <w:szCs w:val="24"/>
          <w:lang w:val="es-419"/>
        </w:rPr>
        <w:t xml:space="preserve">para muchos problemas de optimización teóricos y del mundo real, que a menudo </w:t>
      </w:r>
      <w:r w:rsidR="001308AA">
        <w:rPr>
          <w:szCs w:val="24"/>
          <w:lang w:val="es-419"/>
        </w:rPr>
        <w:t>contienen gran cantidad de restricciones</w:t>
      </w:r>
      <w:r w:rsidR="004E677D" w:rsidRPr="00060AC4">
        <w:rPr>
          <w:szCs w:val="24"/>
          <w:lang w:val="es-419"/>
        </w:rPr>
        <w:t xml:space="preserve">, </w:t>
      </w:r>
      <w:r w:rsidR="004E677D">
        <w:rPr>
          <w:szCs w:val="24"/>
          <w:lang w:val="es-419"/>
        </w:rPr>
        <w:t xml:space="preserve">se encuentra </w:t>
      </w:r>
      <w:r w:rsidR="004E677D" w:rsidRPr="00060AC4">
        <w:rPr>
          <w:szCs w:val="24"/>
          <w:lang w:val="es-419"/>
        </w:rPr>
        <w:t>limitada por el</w:t>
      </w:r>
      <w:r w:rsidR="00140788">
        <w:rPr>
          <w:szCs w:val="24"/>
          <w:lang w:val="es-419"/>
        </w:rPr>
        <w:t xml:space="preserve"> número actual de qubits que se ha</w:t>
      </w:r>
      <w:r w:rsidR="00503612">
        <w:rPr>
          <w:szCs w:val="24"/>
          <w:lang w:val="es-419"/>
        </w:rPr>
        <w:t>n</w:t>
      </w:r>
      <w:r w:rsidR="00140788">
        <w:rPr>
          <w:szCs w:val="24"/>
          <w:lang w:val="es-419"/>
        </w:rPr>
        <w:t xml:space="preserve"> logrado </w:t>
      </w:r>
      <w:r w:rsidR="00503612">
        <w:rPr>
          <w:szCs w:val="24"/>
          <w:lang w:val="es-419"/>
        </w:rPr>
        <w:t>integrar</w:t>
      </w:r>
      <w:r w:rsidR="00140788">
        <w:rPr>
          <w:szCs w:val="24"/>
          <w:lang w:val="es-419"/>
        </w:rPr>
        <w:t xml:space="preserve"> en un sistema </w:t>
      </w:r>
      <w:r w:rsidR="00503612">
        <w:rPr>
          <w:szCs w:val="24"/>
          <w:lang w:val="es-419"/>
        </w:rPr>
        <w:t>físico</w:t>
      </w:r>
      <w:r w:rsidR="00140788">
        <w:rPr>
          <w:szCs w:val="24"/>
          <w:lang w:val="es-419"/>
        </w:rPr>
        <w:t xml:space="preserve"> estable</w:t>
      </w:r>
      <w:r w:rsidR="00503612">
        <w:rPr>
          <w:szCs w:val="24"/>
          <w:lang w:val="es-419"/>
        </w:rPr>
        <w:t xml:space="preserve">, en los últimos años se han realizado estudios para tratar de aplicar algunas leyes del campo cuántico </w:t>
      </w:r>
      <w:r w:rsidR="00985EB9">
        <w:rPr>
          <w:szCs w:val="24"/>
          <w:lang w:val="es-419"/>
        </w:rPr>
        <w:t>a algoritmos que funcionan sobre un sistema de computación clásico.</w:t>
      </w:r>
    </w:p>
    <w:p w14:paraId="74A8F64A" w14:textId="1C20C872" w:rsidR="00CF2B3D" w:rsidRDefault="00985EB9" w:rsidP="001072E2">
      <w:r>
        <w:rPr>
          <w:szCs w:val="24"/>
          <w:lang w:val="es-419"/>
        </w:rPr>
        <w:t>Un problema</w:t>
      </w:r>
      <w:r w:rsidR="00A005E5">
        <w:rPr>
          <w:szCs w:val="24"/>
          <w:lang w:val="es-419"/>
        </w:rPr>
        <w:t xml:space="preserve"> de optimización</w:t>
      </w:r>
      <w:r>
        <w:rPr>
          <w:szCs w:val="24"/>
          <w:lang w:val="es-419"/>
        </w:rPr>
        <w:t xml:space="preserve"> particularmente reconocido </w:t>
      </w:r>
      <w:r w:rsidR="0049384C">
        <w:rPr>
          <w:szCs w:val="24"/>
          <w:lang w:val="es-419"/>
        </w:rPr>
        <w:t xml:space="preserve">es el problema de la mochila binaria, el cual sirve de base para dar solución a una gran variedad de problemas </w:t>
      </w:r>
      <w:r w:rsidR="00A12C6C" w:rsidRPr="00506E83">
        <w:t>combinatorios complejos</w:t>
      </w:r>
      <w:r w:rsidR="00CD589C">
        <w:t>.</w:t>
      </w:r>
      <w:r w:rsidR="00CF2B3D">
        <w:t xml:space="preserve"> </w:t>
      </w:r>
      <w:r w:rsidR="00CD589C">
        <w:t>Y</w:t>
      </w:r>
      <w:r w:rsidR="00CF2B3D">
        <w:t xml:space="preserve">a que se han venido desarrollando soluciones de algoritmos </w:t>
      </w:r>
      <w:r w:rsidR="00CD589C">
        <w:t>híbridos</w:t>
      </w:r>
      <w:r w:rsidR="00CF2B3D">
        <w:t xml:space="preserve"> que incluyen componentes cuánticos, </w:t>
      </w:r>
      <w:r w:rsidR="00A12C6C" w:rsidRPr="00506E83">
        <w:t xml:space="preserve">se hace necesario comprender los conceptos claves de la computación cuántica, los modelos hamiltonianos, la computación cuántica adiabática y el desarrollo actual de soluciones </w:t>
      </w:r>
      <w:r w:rsidR="00CD589C">
        <w:t xml:space="preserve">cuánticas que permitan obtener resultados </w:t>
      </w:r>
      <w:r w:rsidR="00CD5857">
        <w:t>comparables a las soluciones convencionales</w:t>
      </w:r>
      <w:r w:rsidR="00CD589C">
        <w:t>.</w:t>
      </w:r>
      <w:r w:rsidR="00A12C6C" w:rsidRPr="00506E83">
        <w:t xml:space="preserve"> </w:t>
      </w:r>
    </w:p>
    <w:p w14:paraId="6C86A5EA" w14:textId="2710CFE4" w:rsidR="006A5290" w:rsidRDefault="00CD5857" w:rsidP="001072E2">
      <w:pPr>
        <w:rPr>
          <w:szCs w:val="24"/>
          <w:lang w:val="es-419"/>
        </w:rPr>
      </w:pPr>
      <w:r>
        <w:t>Así</w:t>
      </w:r>
      <w:r w:rsidR="00F667D0">
        <w:t>, en este documento se</w:t>
      </w:r>
      <w:r w:rsidR="001072E2" w:rsidRPr="008465EA">
        <w:rPr>
          <w:szCs w:val="24"/>
          <w:shd w:val="clear" w:color="auto" w:fill="FFFFFF"/>
          <w:lang w:val="es-ES_tradnl"/>
        </w:rPr>
        <w:t xml:space="preserve"> detalla</w:t>
      </w:r>
      <w:r w:rsidR="00F667D0">
        <w:rPr>
          <w:szCs w:val="24"/>
          <w:shd w:val="clear" w:color="auto" w:fill="FFFFFF"/>
          <w:lang w:val="es-ES_tradnl"/>
        </w:rPr>
        <w:t>n</w:t>
      </w:r>
      <w:r w:rsidR="001072E2" w:rsidRPr="008465EA">
        <w:rPr>
          <w:szCs w:val="24"/>
          <w:shd w:val="clear" w:color="auto" w:fill="FFFFFF"/>
          <w:lang w:val="es-ES_tradnl"/>
        </w:rPr>
        <w:t xml:space="preserve"> los pasos seguidos para construir una solución al problema de la mochila binaria utilizando un algoritmo de Computación Cuántica Adiabática haciendo uso de las librerías de Qiskit y su implementación en Python. </w:t>
      </w:r>
      <w:r w:rsidR="001072E2" w:rsidRPr="008465EA">
        <w:rPr>
          <w:rStyle w:val="tlid-translation"/>
          <w:szCs w:val="24"/>
          <w:lang w:val="es-ES"/>
        </w:rPr>
        <w:t xml:space="preserve">Para validar la eficiencia del algoritmo propuesto, se realizan experimentos con </w:t>
      </w:r>
      <w:r w:rsidR="00A005E5">
        <w:rPr>
          <w:rStyle w:val="tlid-translation"/>
          <w:szCs w:val="24"/>
          <w:lang w:val="es-ES"/>
        </w:rPr>
        <w:t>un conjunto de</w:t>
      </w:r>
      <w:r w:rsidR="001072E2" w:rsidRPr="008465EA">
        <w:rPr>
          <w:rStyle w:val="tlid-translation"/>
          <w:szCs w:val="24"/>
          <w:lang w:val="es-ES"/>
        </w:rPr>
        <w:t xml:space="preserve"> instancias </w:t>
      </w:r>
      <w:r w:rsidR="00A005E5">
        <w:rPr>
          <w:rStyle w:val="tlid-translation"/>
          <w:szCs w:val="24"/>
          <w:lang w:val="es-ES"/>
        </w:rPr>
        <w:t xml:space="preserve">diversas </w:t>
      </w:r>
      <w:r w:rsidR="001072E2" w:rsidRPr="008465EA">
        <w:rPr>
          <w:rStyle w:val="tlid-translation"/>
          <w:szCs w:val="24"/>
          <w:lang w:val="es-ES"/>
        </w:rPr>
        <w:t>y se compara</w:t>
      </w:r>
      <w:r w:rsidR="005F61A1">
        <w:rPr>
          <w:rStyle w:val="tlid-translation"/>
          <w:szCs w:val="24"/>
          <w:lang w:val="es-ES"/>
        </w:rPr>
        <w:t xml:space="preserve">n los resultados de un algoritmo cuántico y </w:t>
      </w:r>
      <w:r w:rsidR="00F667D0">
        <w:rPr>
          <w:rStyle w:val="tlid-translation"/>
          <w:szCs w:val="24"/>
          <w:lang w:val="es-ES"/>
        </w:rPr>
        <w:t>tres</w:t>
      </w:r>
      <w:r w:rsidR="001072E2" w:rsidRPr="008465EA">
        <w:rPr>
          <w:rStyle w:val="tlid-translation"/>
          <w:szCs w:val="24"/>
          <w:lang w:val="es-ES"/>
        </w:rPr>
        <w:t xml:space="preserve"> algoritmos </w:t>
      </w:r>
      <w:r w:rsidR="00F667D0">
        <w:rPr>
          <w:rStyle w:val="tlid-translation"/>
          <w:szCs w:val="24"/>
          <w:lang w:val="es-ES"/>
        </w:rPr>
        <w:t>del estado del arte.</w:t>
      </w:r>
    </w:p>
    <w:p w14:paraId="19C21478" w14:textId="77777777" w:rsidR="00F532F9" w:rsidRDefault="005F61A1" w:rsidP="000B034A">
      <w:pPr>
        <w:rPr>
          <w:szCs w:val="24"/>
          <w:lang w:val="es-419"/>
        </w:rPr>
        <w:sectPr w:rsidR="00F532F9" w:rsidSect="00F532F9">
          <w:footerReference w:type="default" r:id="rId11"/>
          <w:pgSz w:w="12240" w:h="15840" w:code="1"/>
          <w:pgMar w:top="1701" w:right="1701" w:bottom="1701" w:left="1701" w:header="709" w:footer="709" w:gutter="0"/>
          <w:pgNumType w:fmt="lowerRoman" w:start="1"/>
          <w:cols w:space="708"/>
          <w:docGrid w:linePitch="360"/>
        </w:sectPr>
      </w:pPr>
      <w:r>
        <w:rPr>
          <w:szCs w:val="24"/>
          <w:lang w:val="es-419"/>
        </w:rPr>
        <w:t>L</w:t>
      </w:r>
      <w:r w:rsidR="00B03350">
        <w:rPr>
          <w:szCs w:val="24"/>
          <w:lang w:val="es-419"/>
        </w:rPr>
        <w:t>os resultados arrojados indican que el algoritmo cuántico s</w:t>
      </w:r>
      <w:r w:rsidR="00CD5857">
        <w:rPr>
          <w:szCs w:val="24"/>
          <w:lang w:val="es-419"/>
        </w:rPr>
        <w:t xml:space="preserve">e encuentra al nivel del algoritmo </w:t>
      </w:r>
      <w:r w:rsidR="00280610">
        <w:rPr>
          <w:szCs w:val="24"/>
          <w:lang w:val="es-419"/>
        </w:rPr>
        <w:t xml:space="preserve">clásico que </w:t>
      </w:r>
      <w:r w:rsidR="0017094E">
        <w:rPr>
          <w:szCs w:val="24"/>
          <w:lang w:val="es-419"/>
        </w:rPr>
        <w:t>obtuvo mejores</w:t>
      </w:r>
      <w:r w:rsidR="00280610">
        <w:rPr>
          <w:szCs w:val="24"/>
          <w:lang w:val="es-419"/>
        </w:rPr>
        <w:t xml:space="preserve"> resultados</w:t>
      </w:r>
      <w:r w:rsidR="00CD5857">
        <w:rPr>
          <w:szCs w:val="24"/>
          <w:lang w:val="es-419"/>
        </w:rPr>
        <w:t xml:space="preserve"> </w:t>
      </w:r>
      <w:r w:rsidR="00280610">
        <w:rPr>
          <w:szCs w:val="24"/>
          <w:lang w:val="es-419"/>
        </w:rPr>
        <w:t xml:space="preserve">y </w:t>
      </w:r>
      <w:r w:rsidR="0017094E">
        <w:rPr>
          <w:szCs w:val="24"/>
          <w:lang w:val="es-419"/>
        </w:rPr>
        <w:t xml:space="preserve">es </w:t>
      </w:r>
      <w:r w:rsidR="00280610">
        <w:rPr>
          <w:szCs w:val="24"/>
          <w:lang w:val="es-419"/>
        </w:rPr>
        <w:t>más</w:t>
      </w:r>
      <w:r w:rsidR="00CD5857">
        <w:rPr>
          <w:szCs w:val="24"/>
          <w:lang w:val="es-419"/>
        </w:rPr>
        <w:t xml:space="preserve"> eficiente</w:t>
      </w:r>
      <w:r w:rsidR="00280610">
        <w:rPr>
          <w:szCs w:val="24"/>
          <w:lang w:val="es-419"/>
        </w:rPr>
        <w:t xml:space="preserve"> y eficaz que dos</w:t>
      </w:r>
      <w:r w:rsidR="00B03350">
        <w:rPr>
          <w:szCs w:val="24"/>
          <w:lang w:val="es-419"/>
        </w:rPr>
        <w:t xml:space="preserve"> </w:t>
      </w:r>
      <w:r w:rsidR="0017094E">
        <w:rPr>
          <w:szCs w:val="24"/>
          <w:lang w:val="es-419"/>
        </w:rPr>
        <w:t xml:space="preserve">propuestas de </w:t>
      </w:r>
      <w:r w:rsidR="00B03350">
        <w:rPr>
          <w:szCs w:val="24"/>
          <w:lang w:val="es-419"/>
        </w:rPr>
        <w:t>algoritmos</w:t>
      </w:r>
      <w:r w:rsidR="0017094E">
        <w:rPr>
          <w:szCs w:val="24"/>
          <w:lang w:val="es-419"/>
        </w:rPr>
        <w:t xml:space="preserve"> evolutivos</w:t>
      </w:r>
      <w:r w:rsidR="00B03350">
        <w:rPr>
          <w:szCs w:val="24"/>
          <w:lang w:val="es-419"/>
        </w:rPr>
        <w:t xml:space="preserve">. </w:t>
      </w:r>
      <w:r w:rsidR="00F667D0">
        <w:rPr>
          <w:szCs w:val="24"/>
          <w:lang w:val="es-419"/>
        </w:rPr>
        <w:t>Se c</w:t>
      </w:r>
      <w:r w:rsidR="00060AC4" w:rsidRPr="00060AC4">
        <w:rPr>
          <w:szCs w:val="24"/>
          <w:lang w:val="es-419"/>
        </w:rPr>
        <w:t>onclu</w:t>
      </w:r>
      <w:r w:rsidR="00F667D0">
        <w:rPr>
          <w:szCs w:val="24"/>
          <w:lang w:val="es-419"/>
        </w:rPr>
        <w:t xml:space="preserve">ye </w:t>
      </w:r>
      <w:r w:rsidR="00060AC4" w:rsidRPr="00060AC4">
        <w:rPr>
          <w:szCs w:val="24"/>
          <w:lang w:val="es-419"/>
        </w:rPr>
        <w:t>discutiendo la viabilidad experimental de</w:t>
      </w:r>
      <w:r w:rsidR="00F667D0">
        <w:rPr>
          <w:szCs w:val="24"/>
          <w:lang w:val="es-419"/>
        </w:rPr>
        <w:t>l</w:t>
      </w:r>
      <w:r w:rsidR="00060AC4" w:rsidRPr="00060AC4">
        <w:rPr>
          <w:szCs w:val="24"/>
          <w:lang w:val="es-419"/>
        </w:rPr>
        <w:t xml:space="preserve"> </w:t>
      </w:r>
      <w:r w:rsidR="00346405">
        <w:rPr>
          <w:szCs w:val="24"/>
          <w:lang w:val="es-419"/>
        </w:rPr>
        <w:t>algoritmo</w:t>
      </w:r>
      <w:r w:rsidR="00060AC4" w:rsidRPr="00060AC4">
        <w:rPr>
          <w:szCs w:val="24"/>
          <w:lang w:val="es-419"/>
        </w:rPr>
        <w:t xml:space="preserve"> </w:t>
      </w:r>
      <w:r w:rsidR="0017094E">
        <w:rPr>
          <w:szCs w:val="24"/>
          <w:lang w:val="es-419"/>
        </w:rPr>
        <w:t>cuántico evaluado</w:t>
      </w:r>
      <w:r w:rsidR="00060AC4" w:rsidRPr="00060AC4">
        <w:rPr>
          <w:szCs w:val="24"/>
          <w:lang w:val="es-419"/>
        </w:rPr>
        <w:t>, así como su potencial para</w:t>
      </w:r>
      <w:r w:rsidR="00A005E5">
        <w:rPr>
          <w:szCs w:val="24"/>
          <w:lang w:val="es-419"/>
        </w:rPr>
        <w:t xml:space="preserve"> encontrar soluciones viables y</w:t>
      </w:r>
      <w:r w:rsidR="00060AC4" w:rsidRPr="00060AC4">
        <w:rPr>
          <w:szCs w:val="24"/>
          <w:lang w:val="es-419"/>
        </w:rPr>
        <w:t xml:space="preserve"> reducir los requisitos de recursos para implementar</w:t>
      </w:r>
      <w:r w:rsidR="00A005E5">
        <w:rPr>
          <w:szCs w:val="24"/>
          <w:lang w:val="es-419"/>
        </w:rPr>
        <w:t xml:space="preserve"> soluciones a</w:t>
      </w:r>
      <w:r w:rsidR="00060AC4" w:rsidRPr="00060AC4">
        <w:rPr>
          <w:szCs w:val="24"/>
          <w:lang w:val="es-419"/>
        </w:rPr>
        <w:t xml:space="preserve"> </w:t>
      </w:r>
      <w:r w:rsidR="00346405">
        <w:rPr>
          <w:szCs w:val="24"/>
          <w:lang w:val="es-419"/>
        </w:rPr>
        <w:t xml:space="preserve">estos </w:t>
      </w:r>
      <w:r w:rsidR="00060AC4" w:rsidRPr="00060AC4">
        <w:rPr>
          <w:szCs w:val="24"/>
          <w:lang w:val="es-419"/>
        </w:rPr>
        <w:t xml:space="preserve">problemas de optimización </w:t>
      </w:r>
      <w:r w:rsidR="00A005E5">
        <w:rPr>
          <w:szCs w:val="24"/>
          <w:lang w:val="es-419"/>
        </w:rPr>
        <w:t>que</w:t>
      </w:r>
      <w:r w:rsidR="00346405">
        <w:rPr>
          <w:szCs w:val="24"/>
          <w:lang w:val="es-419"/>
        </w:rPr>
        <w:t xml:space="preserve"> permitan </w:t>
      </w:r>
      <w:r w:rsidR="00A12C6C">
        <w:rPr>
          <w:szCs w:val="24"/>
          <w:lang w:val="es-419"/>
        </w:rPr>
        <w:t>dirigirnos</w:t>
      </w:r>
      <w:r w:rsidR="00346405">
        <w:rPr>
          <w:szCs w:val="24"/>
          <w:lang w:val="es-419"/>
        </w:rPr>
        <w:t xml:space="preserve"> en la búsqueda del conocimiento necesario para lograr avances </w:t>
      </w:r>
      <w:r w:rsidR="00060AC4" w:rsidRPr="00060AC4">
        <w:rPr>
          <w:szCs w:val="24"/>
          <w:lang w:val="es-419"/>
        </w:rPr>
        <w:t>en el campo de la</w:t>
      </w:r>
      <w:r w:rsidR="00F667D0">
        <w:rPr>
          <w:szCs w:val="24"/>
          <w:lang w:val="es-419"/>
        </w:rPr>
        <w:t xml:space="preserve"> implementación de algoritmos</w:t>
      </w:r>
      <w:r>
        <w:rPr>
          <w:szCs w:val="24"/>
          <w:lang w:val="es-419"/>
        </w:rPr>
        <w:t xml:space="preserve"> que </w:t>
      </w:r>
      <w:r>
        <w:rPr>
          <w:szCs w:val="24"/>
          <w:lang w:val="es-419"/>
        </w:rPr>
        <w:t>integr</w:t>
      </w:r>
      <w:r>
        <w:rPr>
          <w:szCs w:val="24"/>
          <w:lang w:val="es-419"/>
        </w:rPr>
        <w:t>en</w:t>
      </w:r>
      <w:r>
        <w:rPr>
          <w:szCs w:val="24"/>
          <w:lang w:val="es-419"/>
        </w:rPr>
        <w:t xml:space="preserve"> conocimientos del área de</w:t>
      </w:r>
      <w:r w:rsidRPr="00060AC4">
        <w:rPr>
          <w:szCs w:val="24"/>
          <w:lang w:val="es-419"/>
        </w:rPr>
        <w:t xml:space="preserve"> computación cuántica</w:t>
      </w:r>
      <w:r>
        <w:rPr>
          <w:szCs w:val="24"/>
          <w:lang w:val="es-419"/>
        </w:rPr>
        <w:t xml:space="preserve"> y</w:t>
      </w:r>
      <w:r w:rsidR="0049384C">
        <w:rPr>
          <w:szCs w:val="24"/>
          <w:lang w:val="es-419"/>
        </w:rPr>
        <w:t xml:space="preserve"> </w:t>
      </w:r>
      <w:r w:rsidR="0049384C">
        <w:rPr>
          <w:szCs w:val="24"/>
          <w:lang w:val="es-419"/>
        </w:rPr>
        <w:t xml:space="preserve">brinden un rendimiento superior </w:t>
      </w:r>
      <w:r w:rsidR="00C46FCB">
        <w:rPr>
          <w:szCs w:val="24"/>
          <w:lang w:val="es-419"/>
        </w:rPr>
        <w:t xml:space="preserve">a los </w:t>
      </w:r>
      <w:r>
        <w:rPr>
          <w:szCs w:val="24"/>
          <w:lang w:val="es-419"/>
        </w:rPr>
        <w:t xml:space="preserve">algoritmos </w:t>
      </w:r>
      <w:r w:rsidR="000B034A">
        <w:rPr>
          <w:szCs w:val="24"/>
          <w:lang w:val="es-419"/>
        </w:rPr>
        <w:t xml:space="preserve">clásicos </w:t>
      </w:r>
      <w:r w:rsidR="00C46FCB">
        <w:rPr>
          <w:szCs w:val="24"/>
          <w:lang w:val="es-419"/>
        </w:rPr>
        <w:t>actuales</w:t>
      </w:r>
      <w:r w:rsidR="0049384C">
        <w:rPr>
          <w:szCs w:val="24"/>
          <w:lang w:val="es-419"/>
        </w:rPr>
        <w:t>.</w:t>
      </w:r>
    </w:p>
    <w:p w14:paraId="5C7693A2" w14:textId="2B39FD90" w:rsidR="006542A0" w:rsidRPr="00F47DAD" w:rsidRDefault="006542A0" w:rsidP="003A6AF4">
      <w:pPr>
        <w:pStyle w:val="Ttulo"/>
        <w:rPr>
          <w:rFonts w:eastAsia="Arial,DejaVu Sans"/>
          <w:lang w:val="es-419"/>
        </w:rPr>
      </w:pPr>
      <w:bookmarkStart w:id="18" w:name="_Toc99593473"/>
      <w:r w:rsidRPr="00F47DAD">
        <w:rPr>
          <w:rFonts w:eastAsia="Arial"/>
          <w:lang w:val="es-419"/>
        </w:rPr>
        <w:lastRenderedPageBreak/>
        <w:t>Capítulo 1</w:t>
      </w:r>
      <w:bookmarkEnd w:id="2"/>
      <w:bookmarkEnd w:id="3"/>
      <w:bookmarkEnd w:id="4"/>
      <w:bookmarkEnd w:id="5"/>
      <w:bookmarkEnd w:id="18"/>
    </w:p>
    <w:p w14:paraId="2EB1B9A1" w14:textId="5106EEA0" w:rsidR="00CE71D1" w:rsidRPr="008231E3" w:rsidRDefault="00B15E30" w:rsidP="00AD5D01">
      <w:pPr>
        <w:pStyle w:val="Ttulo1"/>
        <w:spacing w:before="360"/>
      </w:pPr>
      <w:bookmarkStart w:id="19" w:name="_Toc448560915"/>
      <w:bookmarkStart w:id="20" w:name="_Toc99593474"/>
      <w:bookmarkEnd w:id="6"/>
      <w:r w:rsidRPr="003A6AF4">
        <w:t>I</w:t>
      </w:r>
      <w:r w:rsidR="00D34334" w:rsidRPr="003A6AF4">
        <w:t>ntroducción</w:t>
      </w:r>
      <w:bookmarkEnd w:id="20"/>
    </w:p>
    <w:p w14:paraId="7C5A5D49" w14:textId="5D07B331" w:rsidR="00DB3692" w:rsidRPr="005B4C47" w:rsidRDefault="00B15E30" w:rsidP="00AD5D01">
      <w:pPr>
        <w:pStyle w:val="Ttulo2"/>
        <w:spacing w:before="240"/>
        <w:rPr>
          <w:lang w:val="es-MX" w:eastAsia="es-ES"/>
        </w:rPr>
      </w:pPr>
      <w:bookmarkStart w:id="21" w:name="_Toc99593475"/>
      <w:bookmarkEnd w:id="19"/>
      <w:r>
        <w:rPr>
          <w:lang w:val="es-MX" w:eastAsia="es-ES"/>
        </w:rPr>
        <w:t>P</w:t>
      </w:r>
      <w:r w:rsidR="00F758F5">
        <w:rPr>
          <w:lang w:val="es-MX" w:eastAsia="es-ES"/>
        </w:rPr>
        <w:t xml:space="preserve">lanteamiento del </w:t>
      </w:r>
      <w:r w:rsidR="001347DE">
        <w:rPr>
          <w:lang w:val="es-MX" w:eastAsia="es-ES"/>
        </w:rPr>
        <w:t>p</w:t>
      </w:r>
      <w:r w:rsidR="00F758F5">
        <w:rPr>
          <w:lang w:val="es-MX" w:eastAsia="es-ES"/>
        </w:rPr>
        <w:t>roblema</w:t>
      </w:r>
      <w:bookmarkEnd w:id="21"/>
    </w:p>
    <w:p w14:paraId="4668D16D" w14:textId="620E9AAF" w:rsidR="00DB3692" w:rsidRPr="00F758F5" w:rsidRDefault="00DB3692" w:rsidP="00C10730">
      <w:pPr>
        <w:pStyle w:val="ParrafoNormal"/>
      </w:pPr>
      <w:r w:rsidRPr="00F758F5">
        <w:t xml:space="preserve">El problema de la mochila es un conocido problema de optimización combinatoria que pertenece a la clase de problemas NP-completos </w:t>
      </w:r>
      <w:r w:rsidRPr="00F758F5">
        <w:fldChar w:fldCharType="begin" w:fldLock="1"/>
      </w:r>
      <w:r w:rsidR="0006105D" w:rsidRPr="00F758F5">
        <w:instrText>ADDIN CSL_CITATION {"citationItems":[{"id":"ITEM-1","itemData":{"DOI":"10.1007/978-3-540-68279-0","ISBN":"9783540682745","abstract":"In 1958, Ralph E. Gomory transformed the field of integer programming when he published a short paper that described his cutting-plane algorithm for pure integer programs and announced that the method could be refined to give a finite algorithm for integer programming. In January of 2008, to commemorate the anniversary of Gomory's seminal paper, a special session celebrating fifty years of integer programming was held in Aussois, France, as part of the 12th Combinatorial Optimization Workshop. This book is based on the material presented during this session. 50 Years of Integer Programming offers an account of featured talks at the 2008 Aussois workshop, namely - Michele Conforti, Gérard Cornuéjols, and Giacomo Zambelli: Polyhedral Approaches to Mixed Integer Linear Programming - William Cook: 50+ Years of Combinatorial Integer Programming - Francois Vanderbeck and Laurence A. Wolsey: Reformulation and Decomposition of Integer Programs The book contains reprints of key historical articles together with new troductions and historical perspectives by the authors: Egon Balas, Michel Balinski, Jack Edmonds, Ralph E. Gomory, Arthur M. Geoffrion, Alan J. Hoffman &amp; Joseph B. Kruskal, Richard M. Karp, Harold W. Kuhn, and Ailsa H. Land &amp; Alison G. Doig. It also contains written versions of survey lectures on six of the hottest topics in the field by distinguished members of the integer programming community: - Friedrich Eisenbrand: Integer Programming and Algorithmic Geometry of Numbers - Raymond Hemmecke, Matthias Köppe, Jon Lee, and Robert Weismantel: Nonlinear Integer Programming - Andrea Lodi: Mixed Integer Programming Computation - Francois Margot: Symmetry in Integer Linear Programming - Franz Rendl: Semidefinite Relaxations for Integer Programming - Jean-Philippe P. Richard and Santanu S. Dey: The Group-Theoretic Approach to Mixed Integer Programming Integer programming holds great promise for the future, and continues to build on its foundations. Indeed, Gomory's finite cutting-plane method for the pure integer case is currently being reexamined and is showing new promise as a practical computational method. This book is a uniquely useful celebration of the past, present and future of this important and active field. Ideal for students and researchers in mathematics, computer science and operations research, it exposes mathematical optimization, in particular integer programming and combinatorial optimization, to a broad audience. © Springer-Verlag Berli…","author":[{"dropping-particle":"","family":"Karp","given":"Richard","non-dropping-particle":"","parse-names":false,"suffix":""}],"chapter-number":"8","container-title":"50 Years of Integer Programming 1958-2008: From the Early Years to the State-of-the-Art","id":"ITEM-1","issued":{"date-parts":[["2010"]]},"page":"219-241","title":"Reducibility Among Combinatorial Problems","type":"chapter"},"uris":["http://www.mendeley.com/documents/?uuid=3ab36f47-ed92-49cc-8586-725734f6d26a"]}],"mendeley":{"formattedCitation":"[1]","plainTextFormattedCitation":"[1]","previouslyFormattedCitation":"[1]"},"properties":{"noteIndex":0},"schema":"https://github.com/citation-style-language/schema/raw/master/csl-citation.json"}</w:instrText>
      </w:r>
      <w:r w:rsidRPr="00F758F5">
        <w:fldChar w:fldCharType="separate"/>
      </w:r>
      <w:r w:rsidR="004965B2" w:rsidRPr="00F758F5">
        <w:rPr>
          <w:noProof/>
        </w:rPr>
        <w:t>[1]</w:t>
      </w:r>
      <w:r w:rsidRPr="00F758F5">
        <w:fldChar w:fldCharType="end"/>
      </w:r>
      <w:r w:rsidRPr="00F758F5">
        <w:t xml:space="preserve">. Existen diferentes variantes del problema de la mochila que se utilizan como guía para resolver una gran variedad de problemas, entre ellos, problemas de empaque y reducción de existencias, toma de decisiones financieras, titulización respaldada por activos, subastas combinatorias </w:t>
      </w:r>
      <w:r w:rsidRPr="00F758F5">
        <w:fldChar w:fldCharType="begin" w:fldLock="1"/>
      </w:r>
      <w:r w:rsidR="0006105D" w:rsidRPr="00F758F5">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http://www.mendeley.com/documents/?uuid=5e380cba-97aa-449e-9898-fbaa641635b2"]}],"mendeley":{"formattedCitation":"[2]","plainTextFormattedCitation":"[2]","previouslyFormattedCitation":"[2]"},"properties":{"noteIndex":0},"schema":"https://github.com/citation-style-language/schema/raw/master/csl-citation.json"}</w:instrText>
      </w:r>
      <w:r w:rsidRPr="00F758F5">
        <w:fldChar w:fldCharType="separate"/>
      </w:r>
      <w:r w:rsidR="004965B2" w:rsidRPr="00F758F5">
        <w:rPr>
          <w:noProof/>
        </w:rPr>
        <w:t>[2]</w:t>
      </w:r>
      <w:r w:rsidRPr="00F758F5">
        <w:fldChar w:fldCharType="end"/>
      </w:r>
      <w:r w:rsidRPr="00F758F5">
        <w:t xml:space="preserve">, control de presupuestos, toma de decisiones y corte de material </w:t>
      </w:r>
      <w:r w:rsidRPr="00F758F5">
        <w:fldChar w:fldCharType="begin" w:fldLock="1"/>
      </w:r>
      <w:r w:rsidR="0006105D" w:rsidRPr="00F758F5">
        <w:instrText>ADDIN CSL_CITATION {"citationItems":[{"id":"ITEM-1","itemData":{"ISSN":"10044132","abstract":"The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Electronics","id":"ITEM-1","issue":"5","issued":{"date-parts":[["2009"]]},"page":"1012-1016","title":"Quantum-inspired ant algorithm for knapsack problems","type":"article-journal","volume":"20"},"uris":["http://www.mendeley.com/documents/?uuid=ac722b79-b105-40bf-a048-665bdd56f587","http://www.mendeley.com/documents/?uuid=657407fd-9e46-42dc-8bbc-71519bc4bee3"]}],"mendeley":{"formattedCitation":"[3]","plainTextFormattedCitation":"[3]","previouslyFormattedCitation":"[3]"},"properties":{"noteIndex":0},"schema":"https://github.com/citation-style-language/schema/raw/master/csl-citation.json"}</w:instrText>
      </w:r>
      <w:r w:rsidRPr="00F758F5">
        <w:fldChar w:fldCharType="separate"/>
      </w:r>
      <w:r w:rsidR="004965B2" w:rsidRPr="00F758F5">
        <w:rPr>
          <w:noProof/>
        </w:rPr>
        <w:t>[3]</w:t>
      </w:r>
      <w:r w:rsidRPr="00F758F5">
        <w:fldChar w:fldCharType="end"/>
      </w:r>
      <w:r w:rsidRPr="00F758F5">
        <w:t>.</w:t>
      </w:r>
    </w:p>
    <w:p w14:paraId="65D194B9" w14:textId="6551161F" w:rsidR="00DB3692" w:rsidRPr="00F758F5" w:rsidRDefault="00DB3692" w:rsidP="00C10730">
      <w:pPr>
        <w:pStyle w:val="ParrafoNormal"/>
      </w:pPr>
      <w:r w:rsidRPr="00F758F5">
        <w:t>Entre las variantes más conocidas del problema de la mochila</w:t>
      </w:r>
      <w:r w:rsidRPr="00F758F5">
        <w:rPr>
          <w:lang w:val="es-ES_tradnl"/>
        </w:rPr>
        <w:t xml:space="preserve"> se encuentran:</w:t>
      </w:r>
      <w:r w:rsidRPr="00F758F5">
        <w:t xml:space="preserve"> la mochila binaria (</w:t>
      </w:r>
      <w:proofErr w:type="spellStart"/>
      <w:r w:rsidRPr="00F758F5">
        <w:t>Binary</w:t>
      </w:r>
      <w:proofErr w:type="spellEnd"/>
      <w:r w:rsidRPr="00F758F5">
        <w:t xml:space="preserve"> </w:t>
      </w:r>
      <w:proofErr w:type="spellStart"/>
      <w:r w:rsidRPr="00F758F5">
        <w:t>Knapsack</w:t>
      </w:r>
      <w:proofErr w:type="spellEnd"/>
      <w:r w:rsidRPr="00F758F5">
        <w:t xml:space="preserve"> </w:t>
      </w:r>
      <w:proofErr w:type="spellStart"/>
      <w:r w:rsidRPr="00F758F5">
        <w:t>Problem</w:t>
      </w:r>
      <w:proofErr w:type="spellEnd"/>
      <w:r w:rsidRPr="00F758F5">
        <w:t>, BKP), el problema de la suma de subconjuntos (P</w:t>
      </w:r>
      <w:r w:rsidRPr="00F758F5">
        <w:rPr>
          <w:vertAlign w:val="subscript"/>
        </w:rPr>
        <w:t>i</w:t>
      </w:r>
      <w:r w:rsidRPr="00F758F5">
        <w:t xml:space="preserve"> = </w:t>
      </w:r>
      <w:proofErr w:type="spellStart"/>
      <w:r w:rsidRPr="00F758F5">
        <w:t>W</w:t>
      </w:r>
      <w:r w:rsidRPr="00F758F5">
        <w:rPr>
          <w:vertAlign w:val="subscript"/>
        </w:rPr>
        <w:t>i</w:t>
      </w:r>
      <w:proofErr w:type="spellEnd"/>
      <w:r w:rsidRPr="00F758F5">
        <w:t xml:space="preserve">), el problema de la mochila sin límite, el problema de la mochila acotada </w:t>
      </w:r>
      <w:r w:rsidRPr="00F758F5">
        <w:fldChar w:fldCharType="begin" w:fldLock="1"/>
      </w:r>
      <w:r w:rsidR="0006105D" w:rsidRPr="00F758F5">
        <w:instrText>ADDIN CSL_CITATION {"citationItems":[{"id":"ITEM-1","itemData":{"DOI":"10.1016/S0304-0208(08)73237-7","ISSN":"03040208","abstract":"This chapter presents a great variety of practical problems that are represented by a set of entities, each having an associated value, from which one or more subsets has to be selected in such a way that the sum of the values of the selected entities is maximized and some predefined conditions. The most common condition is obtained by associating a size to each entity and establishing that the sum of the entity sizes in each subset does not exceed some prefixed bound. These problems are generally called knapsack problems, as they recall the situation of a hitch-hiker having to fill up knapsack by selecting from among various possible objects those that provides the maximum comfort. The entities are called as items and their number is indicated by n. The value and size associated with the j-th item are called as profit and weight. The majority of problems are considered as single knapsack problems, where one container must be filled with an optimal subset of items. The chapter reviews both exact and approximate algorithms for the solution of the most important types of knapsack problems. Exact solutions are obtained through branch-and-bound algorithms or dynamic programming, or a combination of the two approaches. The performances of these algorithms are evaluated by computational experiments with randomly generated test problems. Approximate algorithms are of the greedy type or are based on scaling. They are evaluated on the basis of their worst-case performance. © 1987, Elsevier B.V. All rights reserved.","author":[{"dropping-particle":"","family":"Martello","given":"Silvano","non-dropping-particle":"","parse-names":false,"suffix":""},{"dropping-particle":"","family":"Toth","given":"Paolo","non-dropping-particle":"","parse-names":false,"suffix":""}],"container-title":"North-Holland Mathematics Studies","id":"ITEM-1","issue":"C","issued":{"date-parts":[["1987"]]},"page":"213-257","title":"Algorithms for Knapsack Problems","type":"article-journal","volume":"132"},"uris":["http://www.mendeley.com/documents/?uuid=55ca9541-4e85-4b8c-99b4-34678aa6e3e3","http://www.mendeley.com/documents/?uuid=69ce6c2e-e94b-41ff-b9d4-47e911e5d0e6"]}],"mendeley":{"formattedCitation":"[4]","plainTextFormattedCitation":"[4]","previouslyFormattedCitation":"[4]"},"properties":{"noteIndex":0},"schema":"https://github.com/citation-style-language/schema/raw/master/csl-citation.json"}</w:instrText>
      </w:r>
      <w:r w:rsidRPr="00F758F5">
        <w:fldChar w:fldCharType="separate"/>
      </w:r>
      <w:r w:rsidR="004965B2" w:rsidRPr="00F758F5">
        <w:rPr>
          <w:noProof/>
        </w:rPr>
        <w:t>[4]</w:t>
      </w:r>
      <w:r w:rsidRPr="00F758F5">
        <w:fldChar w:fldCharType="end"/>
      </w:r>
      <w:r w:rsidRPr="00F758F5">
        <w:t xml:space="preserve">, el problema de la mochila d-dimensional (d-KP), el problema de las múltiples mochilas (MKP) </w:t>
      </w:r>
      <w:r w:rsidRPr="00F758F5">
        <w:fldChar w:fldCharType="begin" w:fldLock="1"/>
      </w:r>
      <w:r w:rsidR="0006105D" w:rsidRPr="00F758F5">
        <w:instrText>ADDIN CSL_CITATION {"citationItems":[{"id":"ITEM-1","itemData":{"DOI":"10.1016/j.tcs.2018.12.019","ISSN":"03043975","abstract":"The knapsack problem (KP)is a very famous NP-hard problem in combinatorial optimization. Also its generalization to multiple dimensions named d-dimensional knapsack problem (d-KP)and to multiple knapsacks named multiple knapsack problem (MKP)are well known problems. In this paper we give a first study on the fixed-parameter tractability of these three problems. The idea behind fixed-parameter tractability is to split the complexity into two parts – one part that depends purely on the size of the input and one part that depends on some parameter of the problem that tends to be small in practice. Further we consider the closely related question, whether the sizes and the values can be reduced, such that their bit-length is bounded polynomially or even constantly in a given parameter, i.e. the existence of kernelizations is studied. We give several upper and some lower bounds on the parameterized complexity and kernel sizes for the following parameters: the number of items, the threshold value for the profit, the sizes, the profits, the number d of dimensions, and the number m of knapsacks. We also consider the connection of parameterized knapsack problems to linear programming, approximation, and pseudo-polynomial algorithms.","author":[{"dropping-particle":"","family":"Gurski","given":"Frank","non-dropping-particle":"","parse-names":false,"suffix":""},{"dropping-particle":"","family":"Rehs","given":"Carolin","non-dropping-particle":"","parse-names":false,"suffix":""},{"dropping-particle":"","family":"Rethmann","given":"Jochen","non-dropping-particle":"","parse-names":false,"suffix":""}],"container-title":"Theoretical Computer Science","id":"ITEM-1","issued":{"date-parts":[["2019"]]},"page":"93-108","publisher":"Elsevier B.V.","title":"Knapsack problems: A parameterized point of view","type":"article-journal","volume":"775"},"uris":["http://www.mendeley.com/documents/?uuid=ba74550f-1ffd-4bd5-a6e6-b737ad980cc2","http://www.mendeley.com/documents/?uuid=c5c7e76a-e0f7-4031-b391-59ad24ff85ff"]}],"mendeley":{"formattedCitation":"[5]","plainTextFormattedCitation":"[5]","previouslyFormattedCitation":"[5]"},"properties":{"noteIndex":0},"schema":"https://github.com/citation-style-language/schema/raw/master/csl-citation.json"}</w:instrText>
      </w:r>
      <w:r w:rsidRPr="00F758F5">
        <w:fldChar w:fldCharType="separate"/>
      </w:r>
      <w:r w:rsidR="004965B2" w:rsidRPr="00F758F5">
        <w:rPr>
          <w:noProof/>
        </w:rPr>
        <w:t>[5]</w:t>
      </w:r>
      <w:r w:rsidRPr="00F758F5">
        <w:fldChar w:fldCharType="end"/>
      </w:r>
      <w:r w:rsidRPr="00F758F5">
        <w:t xml:space="preserve">, el problema de la mochila de elección múltiple multidimensional y el problema de la mochila cuadrática </w:t>
      </w:r>
      <w:r w:rsidRPr="00F758F5">
        <w:fldChar w:fldCharType="begin" w:fldLock="1"/>
      </w:r>
      <w:r w:rsidR="0006105D" w:rsidRPr="00F758F5">
        <w:instrText>ADDIN CSL_CITATION {"citationItems":[{"id":"ITEM-1","itemData":{"DOI":"10.1109/ACIT.2018.8672677","ISBN":"9781728103853","abstract":"The Knapsack Problem (KP) is one of the most studied combinatorial problems. There are many variations of the problem along with many real life applications. KP seeks to select some of the available items with the maximal total weight in a way that does not exceed a given maximum limit L. Knapsack problems have been used to tackle real life problem belonging to a variety of fields including cryptography and applied mathematics. In this paper, we consider the different instances of Knapsack Problem along with its applications and various approaches to solve the problem.","author":[{"dropping-particle":"","family":"Assi","given":"Maram","non-dropping-particle":"","parse-names":false,"suffix":""},{"dropping-particle":"","family":"Haraty","given":"Ramzi A.","non-dropping-particle":"","parse-names":false,"suffix":""}],"container-title":"ACIT 2018 - 19th International Arab Conference on Information Technology","id":"ITEM-1","issued":{"date-parts":[["2019"]]},"page":"1-6","publisher":"IEEE","title":"A Survey of the Knapsack Problem","type":"article-journal"},"uris":["http://www.mendeley.com/documents/?uuid=f725678b-4bd7-4398-aca4-98f7dc53728b","http://www.mendeley.com/documents/?uuid=a610c515-c535-4841-b7b2-7cefb166fd44"]}],"mendeley":{"formattedCitation":"[6]","plainTextFormattedCitation":"[6]","previouslyFormattedCitation":"[6]"},"properties":{"noteIndex":0},"schema":"https://github.com/citation-style-language/schema/raw/master/csl-citation.json"}</w:instrText>
      </w:r>
      <w:r w:rsidRPr="00F758F5">
        <w:fldChar w:fldCharType="separate"/>
      </w:r>
      <w:r w:rsidR="004965B2" w:rsidRPr="00F758F5">
        <w:rPr>
          <w:noProof/>
        </w:rPr>
        <w:t>[6]</w:t>
      </w:r>
      <w:r w:rsidRPr="00F758F5">
        <w:fldChar w:fldCharType="end"/>
      </w:r>
      <w:r w:rsidRPr="00F758F5">
        <w:t>. A la fecha se han desarrollado una variedad de técnicas para resolver las diferentes variantes del problema de la mochila, las cuales se pueden agrupar de la siguientes manera: (i) exactos, (</w:t>
      </w:r>
      <w:proofErr w:type="spellStart"/>
      <w:r w:rsidRPr="00F758F5">
        <w:t>ii</w:t>
      </w:r>
      <w:proofErr w:type="spellEnd"/>
      <w:r w:rsidRPr="00F758F5">
        <w:t>) programación dinámica, (</w:t>
      </w:r>
      <w:proofErr w:type="spellStart"/>
      <w:r w:rsidRPr="00F758F5">
        <w:t>iii</w:t>
      </w:r>
      <w:proofErr w:type="spellEnd"/>
      <w:r w:rsidRPr="00F758F5">
        <w:t>) programación entera, (</w:t>
      </w:r>
      <w:proofErr w:type="spellStart"/>
      <w:r w:rsidRPr="00F758F5">
        <w:t>iv</w:t>
      </w:r>
      <w:proofErr w:type="spellEnd"/>
      <w:r w:rsidRPr="00F758F5">
        <w:t>) métodos metaheurísticos, (v) métodos lagrangianos, (vi) métodos basados en árboles de búsqueda con back tracking y (</w:t>
      </w:r>
      <w:proofErr w:type="spellStart"/>
      <w:r w:rsidRPr="00F758F5">
        <w:t>vii</w:t>
      </w:r>
      <w:proofErr w:type="spellEnd"/>
      <w:r w:rsidRPr="00F758F5">
        <w:t xml:space="preserve">) enfoques de red </w:t>
      </w:r>
      <w:r w:rsidRPr="00F758F5">
        <w:fldChar w:fldCharType="begin" w:fldLock="1"/>
      </w:r>
      <w:r w:rsidR="0006105D" w:rsidRPr="00F758F5">
        <w:instrText>ADDIN CSL_CITATION {"citationItems":[{"id":"ITEM-1","itemData":{"DOI":"https://doi.org/10.1002/nav.3800220110","author":[{"dropping-particle":"","family":"Salkin","given":"Harvey M","non-dropping-particle":"","parse-names":false,"suffix":""},{"dropping-particle":"","family":"Kluyver","given":"Cornelis A","non-dropping-particle":"de","parse-names":false,"suffix":""}],"id":"ITEM-1","issue":"1","issued":{"date-parts":[["1975"]]},"page":"127-144","title":"The knapsack problem: a survey*","type":"article-journal","volume":"22"},"uris":["http://www.mendeley.com/documents/?uuid=183863f8-730b-4b40-a6d1-646b44e8ad40","http://www.mendeley.com/documents/?uuid=94f28546-26c3-4711-9db1-46cc93eb23a3"]}],"mendeley":{"formattedCitation":"[7]","plainTextFormattedCitation":"[7]","previouslyFormattedCitation":"[7]"},"properties":{"noteIndex":0},"schema":"https://github.com/citation-style-language/schema/raw/master/csl-citation.json"}</w:instrText>
      </w:r>
      <w:r w:rsidRPr="00F758F5">
        <w:fldChar w:fldCharType="separate"/>
      </w:r>
      <w:r w:rsidR="004965B2" w:rsidRPr="00F758F5">
        <w:rPr>
          <w:noProof/>
        </w:rPr>
        <w:t>[7]</w:t>
      </w:r>
      <w:r w:rsidRPr="00F758F5">
        <w:fldChar w:fldCharType="end"/>
      </w:r>
      <w:r w:rsidRPr="00F758F5">
        <w:t>.</w:t>
      </w:r>
    </w:p>
    <w:p w14:paraId="19F010AF" w14:textId="43FDB208" w:rsidR="00DB3692" w:rsidRPr="00F758F5" w:rsidRDefault="00DB3692" w:rsidP="00C10730">
      <w:pPr>
        <w:pStyle w:val="ParrafoNormal"/>
        <w:rPr>
          <w:sz w:val="28"/>
          <w:szCs w:val="28"/>
          <w:lang w:val="es-ES_tradnl"/>
        </w:rPr>
      </w:pPr>
      <w:r w:rsidRPr="00F758F5">
        <w:t xml:space="preserve">Esta investigación se relaciona con el problema de la mochila binaria que se define formalmente por la </w:t>
      </w:r>
      <w:r w:rsidRPr="00F758F5">
        <w:rPr>
          <w:b/>
          <w:bCs/>
        </w:rPr>
        <w:t>Ecuación (1)</w:t>
      </w:r>
      <w:r w:rsidRPr="00F758F5">
        <w:t xml:space="preserve"> y se describe de la siguiente forma: dada una mochila con una capacidad limitada </w:t>
      </w:r>
      <w:r w:rsidRPr="00F758F5">
        <w:rPr>
          <w:b/>
          <w:bCs/>
        </w:rPr>
        <w:t>C</w:t>
      </w:r>
      <w:r w:rsidRPr="00F758F5">
        <w:t xml:space="preserve"> </w:t>
      </w:r>
      <w:r w:rsidRPr="00F758F5">
        <w:sym w:font="Symbol" w:char="F0CE"/>
      </w:r>
      <w:r w:rsidRPr="00F758F5">
        <w:t xml:space="preserve"> Z</w:t>
      </w:r>
      <w:r w:rsidRPr="00F758F5">
        <w:rPr>
          <w:vertAlign w:val="superscript"/>
        </w:rPr>
        <w:t>+</w:t>
      </w:r>
      <w:r w:rsidRPr="00F758F5">
        <w:t xml:space="preserve">, y un conjunto de </w:t>
      </w:r>
      <w:r w:rsidRPr="00F758F5">
        <w:rPr>
          <w:b/>
          <w:bCs/>
          <w:i/>
          <w:iCs/>
        </w:rPr>
        <w:t>n</w:t>
      </w:r>
      <w:r w:rsidRPr="00F758F5">
        <w:t xml:space="preserve"> elementos (artículos o ítems), cada uno con un beneficio </w:t>
      </w:r>
      <w:r w:rsidRPr="00F758F5">
        <w:rPr>
          <w:b/>
          <w:bCs/>
        </w:rPr>
        <w:t>P</w:t>
      </w:r>
      <w:r w:rsidRPr="00F758F5">
        <w:rPr>
          <w:b/>
          <w:bCs/>
          <w:vertAlign w:val="subscript"/>
        </w:rPr>
        <w:t>i</w:t>
      </w:r>
      <w:r w:rsidRPr="00F758F5">
        <w:t xml:space="preserve"> </w:t>
      </w:r>
      <w:r w:rsidRPr="00F758F5">
        <w:sym w:font="Symbol" w:char="F0CE"/>
      </w:r>
      <w:r w:rsidRPr="00F758F5">
        <w:t xml:space="preserve"> Ζ</w:t>
      </w:r>
      <w:r w:rsidRPr="00F758F5">
        <w:rPr>
          <w:vertAlign w:val="superscript"/>
        </w:rPr>
        <w:t>+</w:t>
      </w:r>
      <w:r w:rsidRPr="00F758F5">
        <w:t xml:space="preserve"> y un peso </w:t>
      </w:r>
      <w:proofErr w:type="spellStart"/>
      <w:r w:rsidRPr="00F758F5">
        <w:rPr>
          <w:b/>
          <w:bCs/>
        </w:rPr>
        <w:t>W</w:t>
      </w:r>
      <w:r w:rsidRPr="00F758F5">
        <w:rPr>
          <w:b/>
          <w:bCs/>
          <w:vertAlign w:val="subscript"/>
        </w:rPr>
        <w:t>i</w:t>
      </w:r>
      <w:proofErr w:type="spellEnd"/>
      <w:r w:rsidRPr="00F758F5">
        <w:t xml:space="preserve"> </w:t>
      </w:r>
      <w:r w:rsidRPr="00F758F5">
        <w:sym w:font="Symbol" w:char="F0CE"/>
      </w:r>
      <w:r w:rsidRPr="00F758F5">
        <w:t xml:space="preserve"> Ζ</w:t>
      </w:r>
      <w:r w:rsidRPr="00F758F5">
        <w:rPr>
          <w:vertAlign w:val="superscript"/>
        </w:rPr>
        <w:t>+</w:t>
      </w:r>
      <w:r w:rsidRPr="00F758F5">
        <w:t xml:space="preserve"> donde i = 1, 2, ..., n, se debe seleccionar un subconjunto de </w:t>
      </w:r>
      <w:r w:rsidRPr="00F758F5">
        <w:rPr>
          <w:b/>
          <w:bCs/>
          <w:i/>
          <w:iCs/>
        </w:rPr>
        <w:t>m</w:t>
      </w:r>
      <w:r w:rsidRPr="00F758F5">
        <w:t xml:space="preserve"> elementos (</w:t>
      </w:r>
      <m:oMath>
        <m:r>
          <w:rPr>
            <w:rFonts w:ascii="Cambria Math" w:hAnsi="Cambria Math"/>
          </w:rPr>
          <m:t>m≤n</m:t>
        </m:r>
      </m:oMath>
      <w:r w:rsidRPr="00F758F5">
        <w:t>) de modo que se genere la mayor (máxima) ganancia o beneficio posible</w:t>
      </w:r>
      <w:r w:rsidR="004D4C36" w:rsidRPr="00F758F5">
        <w:t>,</w:t>
      </w:r>
      <w:r w:rsidRPr="00F758F5">
        <w:t xml:space="preserve"> sujeto a una restricción principal</w:t>
      </w:r>
      <w:r w:rsidR="004D4C36" w:rsidRPr="00F758F5">
        <w:t xml:space="preserve"> la cual define </w:t>
      </w:r>
      <w:r w:rsidRPr="00F758F5">
        <w:t xml:space="preserve">que los pesos totales de los elementos seleccionados no excedan la capacidad </w:t>
      </w:r>
      <w:r w:rsidRPr="00F758F5">
        <w:rPr>
          <w:b/>
          <w:bCs/>
        </w:rPr>
        <w:t>C</w:t>
      </w:r>
      <w:r w:rsidRPr="00F758F5">
        <w:t xml:space="preserve"> de la mochila </w:t>
      </w:r>
      <w:r w:rsidRPr="00F758F5">
        <w:fldChar w:fldCharType="begin" w:fldLock="1"/>
      </w:r>
      <w:r w:rsidR="0006105D" w:rsidRPr="00F758F5">
        <w:instrText>ADDIN CSL_CITATION {"citationItems":[{"id":"ITEM-1","itemData":{"ISSN":"10044132","abstract":"The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Electronics","id":"ITEM-1","issue":"5","issued":{"date-parts":[["2009"]]},"page":"1012-1016","title":"Quantum-inspired ant algorithm for knapsack problems","type":"article-journal","volume":"20"},"uris":["http://www.mendeley.com/documents/?uuid=657407fd-9e46-42dc-8bbc-71519bc4bee3","http://www.mendeley.com/documents/?uuid=ac722b79-b105-40bf-a048-665bdd56f587"]}],"mendeley":{"formattedCitation":"[3]","plainTextFormattedCitation":"[3]","previouslyFormattedCitation":"[3]"},"properties":{"noteIndex":0},"schema":"https://github.com/citation-style-language/schema/raw/master/csl-citation.json"}</w:instrText>
      </w:r>
      <w:r w:rsidRPr="00F758F5">
        <w:fldChar w:fldCharType="separate"/>
      </w:r>
      <w:r w:rsidR="004965B2" w:rsidRPr="00F758F5">
        <w:rPr>
          <w:noProof/>
        </w:rPr>
        <w:t>[3]</w:t>
      </w:r>
      <w:r w:rsidRPr="00F758F5">
        <w:fldChar w:fldCharType="end"/>
      </w:r>
      <w:r w:rsidRPr="00F758F5">
        <w:t xml:space="preserve">, teniendo en cuenta que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F758F5">
        <w:t xml:space="preserve"> es un valor binario {0,1} que indica si el elemento </w:t>
      </w:r>
      <w:r w:rsidRPr="00F758F5">
        <w:rPr>
          <w:i/>
          <w:iCs/>
        </w:rPr>
        <w:t>i</w:t>
      </w:r>
      <w:r w:rsidRPr="00F758F5">
        <w:t xml:space="preserve"> debe ir o no en la mochila</w:t>
      </w:r>
      <w:r w:rsidRPr="00F758F5">
        <w:rPr>
          <w:lang w:val="es-ES_tradnl"/>
        </w:rPr>
        <w:t>.</w:t>
      </w:r>
    </w:p>
    <w:tbl>
      <w:tblPr>
        <w:tblW w:w="5000" w:type="pct"/>
        <w:tblLook w:val="04A0" w:firstRow="1" w:lastRow="0" w:firstColumn="1" w:lastColumn="0" w:noHBand="0" w:noVBand="1"/>
      </w:tblPr>
      <w:tblGrid>
        <w:gridCol w:w="8302"/>
        <w:gridCol w:w="536"/>
      </w:tblGrid>
      <w:tr w:rsidR="00DB3692" w:rsidRPr="00506E83" w14:paraId="47A678C2" w14:textId="77777777" w:rsidTr="00AD5D01">
        <w:trPr>
          <w:trHeight w:val="1495"/>
        </w:trPr>
        <w:tc>
          <w:tcPr>
            <w:tcW w:w="4697" w:type="pct"/>
            <w:shd w:val="clear" w:color="auto" w:fill="auto"/>
            <w:vAlign w:val="center"/>
          </w:tcPr>
          <w:p w14:paraId="29BCCF2F" w14:textId="77777777" w:rsidR="00DB3692" w:rsidRPr="00506E83" w:rsidRDefault="00DB3692" w:rsidP="00BF340B">
            <w:pPr>
              <w:spacing w:before="120" w:after="120"/>
              <w:rPr>
                <w:sz w:val="24"/>
                <w:szCs w:val="24"/>
                <w:lang w:val="es-ES_tradnl"/>
              </w:rPr>
            </w:pPr>
            <m:oMathPara>
              <m:oMath>
                <m:r>
                  <w:rPr>
                    <w:rFonts w:ascii="Cambria Math" w:hAnsi="Cambria Math"/>
                    <w:sz w:val="24"/>
                    <w:szCs w:val="24"/>
                    <w:lang w:val="es-ES_tradnl"/>
                  </w:rPr>
                  <m:t>Max</m:t>
                </m:r>
                <m:r>
                  <m:rPr>
                    <m:sty m:val="p"/>
                  </m:rPr>
                  <w:rPr>
                    <w:rFonts w:ascii="Cambria Math" w:hAnsi="Cambria Math"/>
                    <w:sz w:val="24"/>
                    <w:szCs w:val="24"/>
                    <w:lang w:val="es-ES_tradnl"/>
                  </w:rPr>
                  <m:t xml:space="preserve"> </m:t>
                </m:r>
                <m:r>
                  <w:rPr>
                    <w:rFonts w:ascii="Cambria Math" w:hAnsi="Cambria Math"/>
                    <w:sz w:val="24"/>
                    <w:szCs w:val="24"/>
                    <w:lang w:val="es-ES_tradnl"/>
                  </w:rPr>
                  <m:t>f</m:t>
                </m:r>
                <m:d>
                  <m:dPr>
                    <m:ctrlPr>
                      <w:rPr>
                        <w:rFonts w:ascii="Cambria Math" w:hAnsi="Cambria Math"/>
                        <w:sz w:val="24"/>
                        <w:szCs w:val="24"/>
                        <w:lang w:val="es-ES_tradnl"/>
                      </w:rPr>
                    </m:ctrlPr>
                  </m:dPr>
                  <m:e>
                    <m:r>
                      <w:rPr>
                        <w:rFonts w:ascii="Cambria Math" w:hAnsi="Cambria Math"/>
                        <w:sz w:val="24"/>
                        <w:szCs w:val="24"/>
                        <w:lang w:val="es-ES_tradnl"/>
                      </w:rPr>
                      <m:t>x</m:t>
                    </m:r>
                  </m:e>
                </m:d>
                <m:r>
                  <m:rPr>
                    <m:sty m:val="p"/>
                  </m:rPr>
                  <w:rPr>
                    <w:rFonts w:ascii="Cambria Math" w:hAnsi="Cambria Math"/>
                    <w:sz w:val="24"/>
                    <w:szCs w:val="24"/>
                    <w:lang w:val="es-ES_tradnl"/>
                  </w:rPr>
                  <m:t>=</m:t>
                </m:r>
                <m:nary>
                  <m:naryPr>
                    <m:chr m:val="∑"/>
                    <m:limLoc m:val="subSup"/>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i</m:t>
                        </m:r>
                      </m:sub>
                    </m:sSub>
                    <m:r>
                      <m:rPr>
                        <m:sty m:val="p"/>
                      </m:rPr>
                      <w:rPr>
                        <w:rFonts w:ascii="Cambria Math" w:hAnsi="Cambria Math"/>
                        <w:sz w:val="24"/>
                        <w:szCs w:val="24"/>
                        <w:lang w:val="es-ES_tradnl"/>
                      </w:rPr>
                      <m:t>×</m:t>
                    </m:r>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oMath>
            </m:oMathPara>
          </w:p>
          <w:p w14:paraId="4B650E19" w14:textId="77777777" w:rsidR="00DB3692" w:rsidRPr="00506E83" w:rsidRDefault="00DB3692" w:rsidP="00BF340B">
            <w:pPr>
              <w:spacing w:before="120" w:after="120"/>
              <w:rPr>
                <w:sz w:val="24"/>
                <w:szCs w:val="24"/>
                <w:lang w:val="es-ES_tradnl"/>
              </w:rPr>
            </w:pPr>
            <m:oMathPara>
              <m:oMath>
                <m:r>
                  <w:rPr>
                    <w:rFonts w:ascii="Cambria Math" w:hAnsi="Cambria Math"/>
                    <w:sz w:val="24"/>
                    <w:szCs w:val="24"/>
                    <w:lang w:val="es-ES_tradnl"/>
                  </w:rPr>
                  <m:t>sujeto</m:t>
                </m:r>
                <m:r>
                  <m:rPr>
                    <m:sty m:val="p"/>
                  </m:rPr>
                  <w:rPr>
                    <w:rFonts w:ascii="Cambria Math" w:hAnsi="Cambria Math"/>
                    <w:sz w:val="24"/>
                    <w:szCs w:val="24"/>
                    <w:lang w:val="es-ES_tradnl"/>
                  </w:rPr>
                  <m:t xml:space="preserve"> </m:t>
                </m:r>
                <m:r>
                  <w:rPr>
                    <w:rFonts w:ascii="Cambria Math" w:hAnsi="Cambria Math"/>
                    <w:sz w:val="24"/>
                    <w:szCs w:val="24"/>
                    <w:lang w:val="es-ES_tradnl"/>
                  </w:rPr>
                  <m:t>a</m:t>
                </m:r>
                <m:r>
                  <m:rPr>
                    <m:sty m:val="p"/>
                  </m:rPr>
                  <w:rPr>
                    <w:rFonts w:ascii="Cambria Math" w:hAnsi="Cambria Math"/>
                    <w:sz w:val="24"/>
                    <w:szCs w:val="24"/>
                    <w:lang w:val="es-ES_tradnl"/>
                  </w:rPr>
                  <m:t xml:space="preserve"> </m:t>
                </m:r>
                <m:nary>
                  <m:naryPr>
                    <m:chr m:val="∑"/>
                    <m:limLoc m:val="subSup"/>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r>
                      <m:rPr>
                        <m:sty m:val="p"/>
                      </m:rPr>
                      <w:rPr>
                        <w:rFonts w:ascii="Cambria Math" w:hAnsi="Cambria Math"/>
                        <w:sz w:val="24"/>
                        <w:szCs w:val="24"/>
                        <w:lang w:val="es-ES_tradnl"/>
                      </w:rPr>
                      <m:t>×</m:t>
                    </m:r>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r>
                  <m:rPr>
                    <m:sty m:val="p"/>
                  </m:rPr>
                  <w:rPr>
                    <w:rFonts w:ascii="Cambria Math" w:hAnsi="Cambria Math"/>
                    <w:sz w:val="24"/>
                    <w:szCs w:val="24"/>
                    <w:lang w:val="es-ES_tradnl"/>
                  </w:rPr>
                  <m:t>≤</m:t>
                </m:r>
                <m:r>
                  <w:rPr>
                    <w:rFonts w:ascii="Cambria Math" w:hAnsi="Cambria Math"/>
                    <w:sz w:val="24"/>
                    <w:szCs w:val="24"/>
                    <w:lang w:val="es-ES_tradnl"/>
                  </w:rPr>
                  <m:t>C</m:t>
                </m:r>
              </m:oMath>
            </m:oMathPara>
          </w:p>
          <w:p w14:paraId="7EDAAE9E" w14:textId="77777777" w:rsidR="00DB3692" w:rsidRPr="00506E83" w:rsidRDefault="005677D5" w:rsidP="00BF340B">
            <w:pPr>
              <w:spacing w:before="120" w:after="120"/>
              <w:rPr>
                <w:sz w:val="24"/>
                <w:szCs w:val="24"/>
                <w:lang w:val="es-ES_tradnl"/>
              </w:rPr>
            </w:pPr>
            <m:oMathPara>
              <m:oMath>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r>
                  <m:rPr>
                    <m:sty m:val="p"/>
                  </m:rPr>
                  <w:rPr>
                    <w:rFonts w:ascii="Cambria Math" w:hAnsi="Cambria Math"/>
                    <w:sz w:val="24"/>
                    <w:szCs w:val="24"/>
                    <w:lang w:val="es-ES_tradnl"/>
                  </w:rPr>
                  <m:t>∈</m:t>
                </m:r>
                <m:d>
                  <m:dPr>
                    <m:begChr m:val="{"/>
                    <m:endChr m:val="}"/>
                    <m:ctrlPr>
                      <w:rPr>
                        <w:rFonts w:ascii="Cambria Math" w:hAnsi="Cambria Math"/>
                        <w:sz w:val="24"/>
                        <w:szCs w:val="24"/>
                        <w:lang w:val="es-ES_tradnl"/>
                      </w:rPr>
                    </m:ctrlPr>
                  </m:dPr>
                  <m:e>
                    <m:r>
                      <m:rPr>
                        <m:sty m:val="p"/>
                      </m:rPr>
                      <w:rPr>
                        <w:rFonts w:ascii="Cambria Math" w:hAnsi="Cambria Math"/>
                        <w:sz w:val="24"/>
                        <w:szCs w:val="24"/>
                        <w:lang w:val="es-ES_tradnl"/>
                      </w:rPr>
                      <m:t>0,1</m:t>
                    </m:r>
                  </m:e>
                </m:d>
                <m:r>
                  <m:rPr>
                    <m:sty m:val="p"/>
                  </m:rPr>
                  <w:rPr>
                    <w:rFonts w:ascii="Cambria Math" w:hAnsi="Cambria Math"/>
                    <w:sz w:val="24"/>
                    <w:szCs w:val="24"/>
                    <w:lang w:val="es-ES_tradnl"/>
                  </w:rPr>
                  <m:t xml:space="preserve">, </m:t>
                </m:r>
                <m:r>
                  <w:rPr>
                    <w:rFonts w:ascii="Cambria Math" w:hAnsi="Cambria Math"/>
                    <w:sz w:val="24"/>
                    <w:szCs w:val="24"/>
                    <w:lang w:val="es-ES_tradnl"/>
                  </w:rPr>
                  <m:t>i</m:t>
                </m:r>
                <m:r>
                  <m:rPr>
                    <m:sty m:val="p"/>
                  </m:rPr>
                  <w:rPr>
                    <w:rFonts w:ascii="Cambria Math" w:hAnsi="Cambria Math"/>
                    <w:sz w:val="24"/>
                    <w:szCs w:val="24"/>
                    <w:lang w:val="es-ES_tradnl"/>
                  </w:rPr>
                  <m:t xml:space="preserve">=1, 2, …, </m:t>
                </m:r>
                <m:r>
                  <w:rPr>
                    <w:rFonts w:ascii="Cambria Math" w:hAnsi="Cambria Math"/>
                    <w:sz w:val="24"/>
                    <w:szCs w:val="24"/>
                    <w:lang w:val="es-ES_tradnl"/>
                  </w:rPr>
                  <m:t>n</m:t>
                </m:r>
              </m:oMath>
            </m:oMathPara>
          </w:p>
        </w:tc>
        <w:tc>
          <w:tcPr>
            <w:tcW w:w="303" w:type="pct"/>
            <w:shd w:val="clear" w:color="auto" w:fill="auto"/>
            <w:vAlign w:val="center"/>
          </w:tcPr>
          <w:p w14:paraId="2669E5ED" w14:textId="3EC428BE" w:rsidR="00DB3692" w:rsidRPr="00193E5A" w:rsidRDefault="00DB3692" w:rsidP="00BF340B">
            <w:pPr>
              <w:pStyle w:val="Descripcin"/>
              <w:rPr>
                <w:szCs w:val="24"/>
                <w:lang w:val="es-ES_tradnl"/>
              </w:rPr>
            </w:pPr>
            <w:r w:rsidRPr="00193E5A">
              <w:rPr>
                <w:szCs w:val="24"/>
                <w:lang w:val="es-ES_tradnl"/>
              </w:rPr>
              <w:t>(</w:t>
            </w:r>
            <w:r w:rsidRPr="00193E5A">
              <w:rPr>
                <w:szCs w:val="24"/>
                <w:lang w:val="es-ES_tradnl"/>
              </w:rPr>
              <w:fldChar w:fldCharType="begin"/>
            </w:r>
            <w:r w:rsidRPr="00193E5A">
              <w:rPr>
                <w:szCs w:val="24"/>
                <w:lang w:val="es-ES_tradnl"/>
              </w:rPr>
              <w:instrText xml:space="preserve"> SEQ Ecuación \* ARABIC </w:instrText>
            </w:r>
            <w:r w:rsidRPr="00193E5A">
              <w:rPr>
                <w:szCs w:val="24"/>
                <w:lang w:val="es-ES_tradnl"/>
              </w:rPr>
              <w:fldChar w:fldCharType="separate"/>
            </w:r>
            <w:r w:rsidR="00C452D1">
              <w:rPr>
                <w:noProof/>
                <w:szCs w:val="24"/>
                <w:lang w:val="es-ES_tradnl"/>
              </w:rPr>
              <w:t>1</w:t>
            </w:r>
            <w:r w:rsidRPr="00193E5A">
              <w:rPr>
                <w:szCs w:val="24"/>
                <w:lang w:val="es-ES_tradnl"/>
              </w:rPr>
              <w:fldChar w:fldCharType="end"/>
            </w:r>
            <w:r w:rsidRPr="00193E5A">
              <w:rPr>
                <w:szCs w:val="24"/>
                <w:lang w:val="es-ES_tradnl"/>
              </w:rPr>
              <w:t>)</w:t>
            </w:r>
          </w:p>
        </w:tc>
      </w:tr>
    </w:tbl>
    <w:p w14:paraId="1BACCA45" w14:textId="3F7D3ACE" w:rsidR="00DB3692" w:rsidRPr="00506E83" w:rsidRDefault="00DB3692" w:rsidP="00C10730">
      <w:pPr>
        <w:pStyle w:val="ParrafoNormal"/>
      </w:pPr>
      <w:r w:rsidRPr="00506E83">
        <w:lastRenderedPageBreak/>
        <w:t>Existen diferentes maneras de clasificar un problema de mochila binaria, entre las más destacadas se tiene una definición basada e</w:t>
      </w:r>
      <w:r w:rsidR="00806825">
        <w:t>n</w:t>
      </w:r>
      <w:r w:rsidRPr="00506E83">
        <w:t xml:space="preserve"> el número de elementos n (baja o pequeña dimensionalidad si n &lt; 20, dimensionalidad media si 20 ≤ n &lt; 200 y alta dimensionalidad si n ≥ 1000 </w:t>
      </w:r>
      <w:r w:rsidRPr="00506E83">
        <w:rPr>
          <w:rFonts w:cs="Times"/>
        </w:rPr>
        <w:fldChar w:fldCharType="begin" w:fldLock="1"/>
      </w:r>
      <w:r w:rsidR="0006105D" w:rsidRPr="00506E83">
        <w:rPr>
          <w:rFonts w:cs="Times"/>
        </w:rPr>
        <w:instrText>ADDIN CSL_CITATION {"citationItems":[{"id":"ITEM-1","itemData":{"DOI":"10.1137/16M1101209","ISSN":"1052-6234","author":[{"dropping-particle":"","family":"Blado","given":"Daniel","non-dropping-particle":"","parse-names":false,"suffix":""},{"dropping-particle":"","family":"Toriello","given":"Alejandro","non-dropping-particle":"","parse-names":false,"suffix":""}],"container-title":"SIAM Journal on Optimization","id":"ITEM-1","issue":"1","issued":{"date-parts":[["2019","1"]]},"page":"1-30","publisher":"Society for Industrial and Applied Mathematics","title":"Relaxation Analysis for the Dynamic Knapsack Problem with Stochastic Item Sizes","type":"article-journal","volume":"29"},"uris":["http://www.mendeley.com/documents/?uuid=8eef0a3d-4b71-4329-8200-edb56851ff60","http://www.mendeley.com/documents/?uuid=430e2836-a28e-4a8f-9397-ac618178f83a"]}],"mendeley":{"formattedCitation":"[8]","plainTextFormattedCitation":"[8]","previouslyFormattedCitation":"[8]"},"properties":{"noteIndex":0},"schema":"https://github.com/citation-style-language/schema/raw/master/csl-citation.json"}</w:instrText>
      </w:r>
      <w:r w:rsidRPr="00506E83">
        <w:rPr>
          <w:rFonts w:cs="Times"/>
        </w:rPr>
        <w:fldChar w:fldCharType="separate"/>
      </w:r>
      <w:r w:rsidR="004965B2" w:rsidRPr="00506E83">
        <w:rPr>
          <w:rFonts w:cs="Times"/>
          <w:noProof/>
        </w:rPr>
        <w:t>[8]</w:t>
      </w:r>
      <w:r w:rsidRPr="00506E83">
        <w:rPr>
          <w:rFonts w:cs="Times"/>
        </w:rPr>
        <w:fldChar w:fldCharType="end"/>
      </w:r>
      <w:r w:rsidRPr="00506E83">
        <w:t xml:space="preserve">) y una definición mejor aceptada de clasificación de acuerdo con la complejidad de las instancias, esto es la relación o no de los pesos de cada ítem con su valor, y se definen como instancias </w:t>
      </w:r>
      <w:r w:rsidR="00806825">
        <w:t>n</w:t>
      </w:r>
      <w:r w:rsidRPr="00506E83">
        <w:t xml:space="preserve">o correlacionadas, débilmente correlacionadas, casi fuertemente correlacionadas, fuertemente correlacionadas, </w:t>
      </w:r>
      <w:r w:rsidR="00806825">
        <w:t>i</w:t>
      </w:r>
      <w:r w:rsidRPr="00506E83">
        <w:t xml:space="preserve">nversamente correlacionadas, e instancias con pesos y beneficios iguales (subconjuntos de instancias de suma) </w:t>
      </w:r>
      <w:r w:rsidRPr="00506E83">
        <w:fldChar w:fldCharType="begin" w:fldLock="1"/>
      </w:r>
      <w:r w:rsidR="0006105D" w:rsidRPr="00506E83">
        <w:instrText>ADDIN CSL_CITATION {"citationItems":[{"id":"ITEM-1","itemData":{"DOI":"10.1016/j.cor.2004.03.002","ISSN":"03050548","abstract":"The knapsack problem is believed to be one of the \"easier\" NP-hard problems. Not only can it be solved in pseudo-polynomial time, but also decades of algorithmic improvements have made it possible to solve nearly all standard instances from the literature. The purpose of this paper is to give an overview of all recent exact solution approaches, and to show that the knapsack problem still is hard to solve for these algorithms for a variety of new test problems. These problems are constructed either by using standard benchmark instances with larger coefficients, or by introducing new classes of instances for which most upper bounds perform badly. The first group of problems challenge the dynamic programming algorithms while the other group of problems are focused towards branch-and-bound algorithms. Numerous computational experiments with all recent state-of-the-art codes are used to show that (KP) is still difficult to solve for a wide number of problems. One could say that the previous benchmark tests were limited to a few highly structured instances, which do not show the full characteristics of knapsack problems. © 2004 Elsevier Ltd. All rights reserved.","author":[{"dropping-particle":"","family":"Pisinger","given":"David","non-dropping-particle":"","parse-names":false,"suffix":""}],"container-title":"Computers and Operations Research","id":"ITEM-1","issue":"9","issued":{"date-parts":[["2005"]]},"page":"2271-2284","title":"Where are the hard knapsack problems?","type":"article-journal","volume":"32"},"uris":["http://www.mendeley.com/documents/?uuid=4a8bce7d-6104-4a49-8ddc-98d1a44f512d"]}],"mendeley":{"formattedCitation":"[9]","plainTextFormattedCitation":"[9]","previouslyFormattedCitation":"[9]"},"properties":{"noteIndex":0},"schema":"https://github.com/citation-style-language/schema/raw/master/csl-citation.json"}</w:instrText>
      </w:r>
      <w:r w:rsidRPr="00506E83">
        <w:fldChar w:fldCharType="separate"/>
      </w:r>
      <w:r w:rsidR="004965B2" w:rsidRPr="00506E83">
        <w:rPr>
          <w:noProof/>
        </w:rPr>
        <w:t>[9]</w:t>
      </w:r>
      <w:r w:rsidRPr="00506E83">
        <w:fldChar w:fldCharType="end"/>
      </w:r>
      <w:r w:rsidRPr="00506E83">
        <w:t>.</w:t>
      </w:r>
    </w:p>
    <w:p w14:paraId="64692CE2" w14:textId="26AEE701" w:rsidR="00DB3692" w:rsidRPr="00F758F5" w:rsidRDefault="00DB3692" w:rsidP="00C10730">
      <w:pPr>
        <w:pStyle w:val="ParrafoNormal"/>
      </w:pPr>
      <w:r w:rsidRPr="00506E83">
        <w:t xml:space="preserve">Debido a la importancia y el reto que representa el problema de la mochila binaria, en los últimos años se han reportado un gran número de algoritmos que buscan su solución, estos se agrupan en: exactos, de programación dinámica, basados en back-tracking (incluidos ramificación y poda), y metaheurísticos. Entre los algoritmos metaheurísticos más destacados se encuentran los algoritmos genéticos, el recocido simulado, la optimización por enjambre de partículas (PSO) y la búsqueda tabú </w:t>
      </w:r>
      <w:r w:rsidRPr="00506E83">
        <w:fldChar w:fldCharType="begin" w:fldLock="1"/>
      </w:r>
      <w:r w:rsidR="0006105D" w:rsidRPr="00506E83">
        <w:instrText>ADDIN CSL_CITATION {"citationItems":[{"id":"ITEM-1","itemData":{"author":[{"dropping-particle":"","family":"Vickram","given":"P","non-dropping-particle":"","parse-names":false,"suffix":""},{"dropping-particle":"","family":"Krishna","given":"A Sri","non-dropping-particle":"","parse-names":false,"suffix":""},{"dropping-particle":"","family":"Srinivas","given":"V Sesha","non-dropping-particle":"","parse-names":false,"suffix":""}],"container-title":"International Journal of Scientific &amp; Engineering Research","id":"ITEM-1","issue":"11","issued":{"date-parts":[["2016"]]},"page":"112-117","title":"A Survey on Design Paradigms to solve 0/1 Knapsack Problem","type":"article-journal","volume":"7"},"uris":["http://www.mendeley.com/documents/?uuid=51f3f4f5-f048-4d9b-acf1-f199ca383f42"]},{"id":"ITEM-2","itemData":{"ISSN":"10044132","abstract":"The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Electronics","id":"ITEM-2","issue":"5","issued":{"date-parts":[["2009"]]},"page":"1012-1016","title":"Quantum-inspired ant algorithm for knapsack problems","type":"article-journal","volume":"20"},"uris":["http://www.mendeley.com/documents/?uuid=ac722b79-b105-40bf-a048-665bdd56f587"]}],"mendeley":{"formattedCitation":"[3], [10]","plainTextFormattedCitation":"[3], [10]","previouslyFormattedCitation":"[3], [10]"},"properties":{"noteIndex":0},"schema":"https://github.com/citation-style-language/schema/raw/master/csl-citation.json"}</w:instrText>
      </w:r>
      <w:r w:rsidRPr="00506E83">
        <w:fldChar w:fldCharType="separate"/>
      </w:r>
      <w:r w:rsidR="004965B2" w:rsidRPr="00506E83">
        <w:rPr>
          <w:noProof/>
        </w:rPr>
        <w:t>[3], [10]</w:t>
      </w:r>
      <w:r w:rsidRPr="00506E83">
        <w:fldChar w:fldCharType="end"/>
      </w:r>
      <w:r w:rsidRPr="00506E83">
        <w:t xml:space="preserve">. Además recientemente se han realizado investigaciones con algoritmos </w:t>
      </w:r>
      <w:r w:rsidR="00DA5C7E">
        <w:t xml:space="preserve">inspirados en conceptos de la </w:t>
      </w:r>
      <w:r w:rsidRPr="00506E83">
        <w:t>cuántic</w:t>
      </w:r>
      <w:r w:rsidR="00DA5C7E">
        <w:t>a</w:t>
      </w:r>
      <w:r w:rsidRPr="00506E83">
        <w:t xml:space="preserve"> como el algoritmo evolucionario cuántico </w:t>
      </w:r>
      <w:r w:rsidRPr="00506E83">
        <w:fldChar w:fldCharType="begin" w:fldLock="1"/>
      </w:r>
      <w:r w:rsidR="0006105D" w:rsidRPr="00506E83">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http://www.mendeley.com/documents/?uuid=519c09fe-4ec3-42f5-8e7c-4cc9a3aebdc5"]}],"mendeley":{"formattedCitation":"[11]","plainTextFormattedCitation":"[11]","previouslyFormattedCitation":"[11]"},"properties":{"noteIndex":0},"schema":"https://github.com/citation-style-language/schema/raw/master/csl-citation.json"}</w:instrText>
      </w:r>
      <w:r w:rsidRPr="00506E83">
        <w:fldChar w:fldCharType="separate"/>
      </w:r>
      <w:r w:rsidR="004965B2" w:rsidRPr="00506E83">
        <w:rPr>
          <w:noProof/>
        </w:rPr>
        <w:t>[11]</w:t>
      </w:r>
      <w:r w:rsidRPr="00506E83">
        <w:fldChar w:fldCharType="end"/>
      </w:r>
      <w:r w:rsidRPr="00506E83">
        <w:t xml:space="preserve">, el algoritmo genético cuántico </w:t>
      </w:r>
      <w:r w:rsidRPr="00506E83">
        <w:fldChar w:fldCharType="begin" w:fldLock="1"/>
      </w:r>
      <w:r w:rsidR="0006105D" w:rsidRPr="00506E83">
        <w:instrText>ADDIN CSL_CITATION {"citationItems":[{"id":"ITEM-1","itemData":{"DOI":"10.1109/MIC.2012.6273347","ISBN":"9781457716041","author":[{"dropping-particle":"","family":"Wang","given":"Rui","non-dropping-particle":"","parse-names":false,"suffix":""},{"dropping-particle":"","family":"Guo","given":"Ning","non-dropping-particle":"","parse-names":false,"suffix":""},{"dropping-particle":"","family":"Xiang","given":"Fenghong","non-dropping-particle":"","parse-names":false,"suffix":""},{"dropping-particle":"","family":"Mao","given":"Jianlin","non-dropping-particle":"","parse-names":false,"suffix":""}],"container-title":"Intemational Conference on Measurement, Information and Control (MIC)","id":"ITEM-1","issue":"M Ic","issued":{"date-parts":[["2012"]]},"page":"484-488","title":"An improved quantum genetic algorithm with mutation and its application to 0-1 knapsack problem","type":"article-journal"},"uris":["http://www.mendeley.com/documents/?uuid=214c0ef3-5406-43d2-a46b-c4d339830036","http://www.mendeley.com/documents/?uuid=c64bc2ff-edba-4da4-a51e-dff4251e05a0"]}],"mendeley":{"formattedCitation":"[12]","plainTextFormattedCitation":"[12]","previouslyFormattedCitation":"[12]"},"properties":{"noteIndex":0},"schema":"https://github.com/citation-style-language/schema/raw/master/csl-citation.json"}</w:instrText>
      </w:r>
      <w:r w:rsidRPr="00506E83">
        <w:fldChar w:fldCharType="separate"/>
      </w:r>
      <w:r w:rsidR="004965B2" w:rsidRPr="00506E83">
        <w:rPr>
          <w:noProof/>
        </w:rPr>
        <w:t>[12]</w:t>
      </w:r>
      <w:r w:rsidRPr="00506E83">
        <w:fldChar w:fldCharType="end"/>
      </w:r>
      <w:r w:rsidRPr="00506E83">
        <w:t xml:space="preserve"> y el algoritmo VQE (</w:t>
      </w:r>
      <w:proofErr w:type="spellStart"/>
      <w:r w:rsidRPr="00506E83">
        <w:t>Variational</w:t>
      </w:r>
      <w:proofErr w:type="spellEnd"/>
      <w:r w:rsidRPr="00506E83">
        <w:t xml:space="preserve"> Quantum </w:t>
      </w:r>
      <w:proofErr w:type="spellStart"/>
      <w:r w:rsidRPr="00506E83">
        <w:t>Eigensolver</w:t>
      </w:r>
      <w:proofErr w:type="spellEnd"/>
      <w:r w:rsidRPr="00506E83">
        <w:t xml:space="preserve">) </w:t>
      </w:r>
      <w:r w:rsidRPr="00506E83">
        <w:fldChar w:fldCharType="begin" w:fldLock="1"/>
      </w:r>
      <w:r w:rsidR="0006105D" w:rsidRPr="00506E83">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ff18c174-ae36-302d-bad3-a063dbb77f94","http://www.mendeley.com/documents/?uuid=3c0625b1-76b0-482a-a32e-0260f325075b"]}],"mendeley":{"formattedCitation":"[13]","plainTextFormattedCitation":"[13]","previouslyFormattedCitation":"[13]"},"properties":{"noteIndex":0},"schema":"https://github.com/citation-style-language/schema/raw/master/csl-citation.json"}</w:instrText>
      </w:r>
      <w:r w:rsidRPr="00506E83">
        <w:fldChar w:fldCharType="separate"/>
      </w:r>
      <w:r w:rsidR="004965B2" w:rsidRPr="00506E83">
        <w:rPr>
          <w:noProof/>
        </w:rPr>
        <w:t>[13]</w:t>
      </w:r>
      <w:r w:rsidRPr="00506E83">
        <w:fldChar w:fldCharType="end"/>
      </w:r>
      <w:r w:rsidRPr="00506E83">
        <w:t>, con lo cual empieza a vislumbrarse una línea de investigación en este ámbito.</w:t>
      </w:r>
    </w:p>
    <w:p w14:paraId="3E9605DB" w14:textId="47D62390" w:rsidR="00DB3692" w:rsidRPr="00506E83" w:rsidRDefault="00DB3692" w:rsidP="00C10730">
      <w:pPr>
        <w:pStyle w:val="ParrafoNormal"/>
      </w:pPr>
      <w:r w:rsidRPr="00506E83">
        <w:t xml:space="preserve">Por su parte, la computación cuántica nace como una alternativa al paradigma computacional convencional basado en máquinas de Turing y de </w:t>
      </w:r>
      <w:proofErr w:type="spellStart"/>
      <w:r w:rsidRPr="00506E83">
        <w:t>Von</w:t>
      </w:r>
      <w:proofErr w:type="spellEnd"/>
      <w:r w:rsidRPr="00506E83">
        <w:t xml:space="preserve"> Neumann, la cual ha demostrado su superioridad ante la computación clásica para algunos problemas específicos </w:t>
      </w:r>
      <w:r w:rsidRPr="00506E83">
        <w:fldChar w:fldCharType="begin" w:fldLock="1"/>
      </w:r>
      <w:r w:rsidR="0006105D" w:rsidRPr="00506E83">
        <w:instrText>ADDIN CSL_CITATION {"citationItems":[{"id":"ITEM-1","itemData":{"DOI":"10.1080/00107514.2011.587535","ISBN":"9781107002173","ISSN":"0010-7514","abstract":"The article reviews the book \"Quantum Computation and Quantum Information,\" by M. A. Nielsen and Isaac L. Chuang.","author":[{"dropping-particle":"","family":"Vogel","given":"Manuel","non-dropping-particle":"","parse-names":false,"suffix":""}],"container-title":"Contemporary Physics","id":"ITEM-1","issue":"6","issued":{"date-parts":[["2011"]]},"number-of-pages":"604-605","title":"Quantum Computation and Quantum Information, by M.A. Nielsen and I.L. Chuang","type":"book","volume":"52"},"uris":["http://www.mendeley.com/documents/?uuid=6b992de2-938b-470a-8d90-f50ed9228629","http://www.mendeley.com/documents/?uuid=3c2f3cf1-9109-4ae8-afa5-9cf834fea612"]},{"id":"ITEM-2","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Physics","id":"ITEM-2","issue":"1","issued":{"date-parts":[["2018"]]},"page":"015002","title":"Adiabatic quantum computation","type":"article-journal","volume":"90"},"uris":["http://www.mendeley.com/documents/?uuid=4db121b5-5d54-4f30-b615-ccb778ddd1c6","http://www.mendeley.com/documents/?uuid=a0493286-7736-4fb5-9e51-aa6005fcc894"]}],"mendeley":{"formattedCitation":"[14], [15]","plainTextFormattedCitation":"[14], [15]","previouslyFormattedCitation":"[14], [15]"},"properties":{"noteIndex":0},"schema":"https://github.com/citation-style-language/schema/raw/master/csl-citation.json"}</w:instrText>
      </w:r>
      <w:r w:rsidRPr="00506E83">
        <w:fldChar w:fldCharType="separate"/>
      </w:r>
      <w:r w:rsidR="004965B2" w:rsidRPr="00506E83">
        <w:rPr>
          <w:noProof/>
        </w:rPr>
        <w:t>[14], [15]</w:t>
      </w:r>
      <w:r w:rsidRPr="00506E83">
        <w:fldChar w:fldCharType="end"/>
      </w:r>
      <w:r w:rsidRPr="00506E83">
        <w:t xml:space="preserve">. Con este nuevo paradigma se pueden estudiar problemas de alta complejidad que tienen gran cantidad de operaciones y manejan gran cantidad de variables, para esto, se hace uso de algunas propiedades de la física cuántica como el entrelazamiento cuántico o la superposición cuántica, con las cuales se pueden realizar más operaciones en una misma unidad de tiempo disminuyendo radicalmente los tiempos de respuesta </w:t>
      </w:r>
      <w:r w:rsidRPr="00506E83">
        <w:fldChar w:fldCharType="begin" w:fldLock="1"/>
      </w:r>
      <w:r w:rsidR="0006105D" w:rsidRPr="00506E83">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Pr="00506E83">
        <w:fldChar w:fldCharType="separate"/>
      </w:r>
      <w:r w:rsidR="004965B2" w:rsidRPr="00506E83">
        <w:rPr>
          <w:noProof/>
        </w:rPr>
        <w:t>[16]</w:t>
      </w:r>
      <w:r w:rsidRPr="00506E83">
        <w:fldChar w:fldCharType="end"/>
      </w:r>
      <w:r w:rsidRPr="00506E83">
        <w:t>.</w:t>
      </w:r>
    </w:p>
    <w:p w14:paraId="617C3324" w14:textId="4626A6E6" w:rsidR="00DB3692" w:rsidRPr="00F758F5" w:rsidRDefault="00DB3692" w:rsidP="00C10730">
      <w:pPr>
        <w:pStyle w:val="ParrafoNormal"/>
      </w:pPr>
      <w:r w:rsidRPr="00506E83">
        <w:t xml:space="preserve">A la fecha se han definido varios algoritmos cuánticos eficientes para problemas discretos como la factorización entera, la simulación cuántica, la estimación del valor propio, la integración, la solución de </w:t>
      </w:r>
      <w:r w:rsidR="008712C2">
        <w:t>Ecuacion</w:t>
      </w:r>
      <w:r w:rsidR="008712C2" w:rsidRPr="00506E83">
        <w:t>es</w:t>
      </w:r>
      <w:r w:rsidRPr="00506E83">
        <w:t xml:space="preserve"> diferenciales parciales y la solución a problemas numéricos de álgebra lineal </w:t>
      </w:r>
      <w:r w:rsidRPr="00506E83">
        <w:fldChar w:fldCharType="begin" w:fldLock="1"/>
      </w:r>
      <w:r w:rsidR="0006105D" w:rsidRPr="00506E83">
        <w:instrText>ADDIN CSL_CITATION {"citationItems":[{"id":"ITEM-1","itemData":{"DOI":"10.7916/D8X650C9","abstract":"Quantum computation appears to offer significant advantages over classical computation and this has generated a tremendous interest in the field. In this thesis we consider the application of quantum computers to scientific computing and combinatorial optimization. We study five problems. The first three deal with quantum algorithms for computational problems in science and engineering, including quantum simulation of physical systems. In particular, we study quantum algorithms for numerical computation, for the approximation of ground and excited state energies of the Schr\\\"odinger equation, and for Hamiltonian simulation with applications to physics and chemistry. The remaining two deal with quantum algorithms for approximate optimization. We study the performance of the quantum approximate optimization algorithm (QAOA), and show a generalization of QAOA, the $\\textit{quantum}$ $\\textit{alternating}$ $\\textit{operator}$ $\\textit{ansatz}$, particularly suitable for constrained optimization problems and low-resource implementations on near-term quantum devices.","author":[{"dropping-particle":"","family":"Hadfield","given":"Stuart A","non-dropping-particle":"","parse-names":false,"suffix":""}],"id":"ITEM-1","issued":{"date-parts":[["2018"]]},"page":"1-264","title":"Quantum Algorithms for Scientific Computing and Approximate Optimization","type":"article-journal"},"uris":["http://www.mendeley.com/documents/?uuid=6e857687-fabc-4a86-bda9-42a985966c51","http://www.mendeley.com/documents/?uuid=ce346fe0-6562-4670-a477-56aa7b2dca05"]}],"mendeley":{"formattedCitation":"[17]","plainTextFormattedCitation":"[17]","previouslyFormattedCitation":"[17]"},"properties":{"noteIndex":0},"schema":"https://github.com/citation-style-language/schema/raw/master/csl-citation.json"}</w:instrText>
      </w:r>
      <w:r w:rsidRPr="00506E83">
        <w:fldChar w:fldCharType="separate"/>
      </w:r>
      <w:r w:rsidR="004965B2" w:rsidRPr="00506E83">
        <w:rPr>
          <w:noProof/>
        </w:rPr>
        <w:t>[17]</w:t>
      </w:r>
      <w:r w:rsidRPr="00506E83">
        <w:fldChar w:fldCharType="end"/>
      </w:r>
      <w:r w:rsidRPr="00506E83">
        <w:t xml:space="preserve">, pero una búsqueda en la literatura reveló que existen muy pocos artículos publicados sobre algoritmos cuánticos que se apliquen al problema de la mochila binaria </w:t>
      </w:r>
      <w:r w:rsidRPr="00506E83">
        <w:fldChar w:fldCharType="begin" w:fldLock="1"/>
      </w:r>
      <w:r w:rsidR="0006105D" w:rsidRPr="00506E83">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mendeley":{"formattedCitation":"[2]","plainTextFormattedCitation":"[2]","previouslyFormattedCitation":"[2]"},"properties":{"noteIndex":0},"schema":"https://github.com/citation-style-language/schema/raw/master/csl-citation.json"}</w:instrText>
      </w:r>
      <w:r w:rsidRPr="00506E83">
        <w:fldChar w:fldCharType="separate"/>
      </w:r>
      <w:r w:rsidR="004965B2" w:rsidRPr="00506E83">
        <w:rPr>
          <w:noProof/>
        </w:rPr>
        <w:t>[2]</w:t>
      </w:r>
      <w:r w:rsidRPr="00506E83">
        <w:fldChar w:fldCharType="end"/>
      </w:r>
      <w:r w:rsidRPr="00506E83">
        <w:fldChar w:fldCharType="begin" w:fldLock="1"/>
      </w:r>
      <w:r w:rsidR="0006105D" w:rsidRPr="00506E83">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mendeley":{"formattedCitation":"[11]","plainTextFormattedCitation":"[11]","previouslyFormattedCitation":"[11]"},"properties":{"noteIndex":0},"schema":"https://github.com/citation-style-language/schema/raw/master/csl-citation.json"}</w:instrText>
      </w:r>
      <w:r w:rsidRPr="00506E83">
        <w:fldChar w:fldCharType="separate"/>
      </w:r>
      <w:r w:rsidR="004965B2" w:rsidRPr="00506E83">
        <w:rPr>
          <w:noProof/>
        </w:rPr>
        <w:t>[11]</w:t>
      </w:r>
      <w:r w:rsidRPr="00506E83">
        <w:fldChar w:fldCharType="end"/>
      </w:r>
      <w:r w:rsidRPr="00506E83">
        <w:t>.</w:t>
      </w:r>
    </w:p>
    <w:p w14:paraId="70EA4620" w14:textId="4D04E03B" w:rsidR="00DB3692" w:rsidRPr="0056376D" w:rsidRDefault="00DB3692" w:rsidP="00C10730">
      <w:pPr>
        <w:pStyle w:val="ParrafoNormal"/>
      </w:pPr>
      <w:r w:rsidRPr="00506E83">
        <w:t>Para lograr la solución de problemas combinatorios complejos como el de la mochila binaria, se hace necesario comprender los conceptos claves de la computación cuántica, los modelos hamiltonianos, la computación cuántica adiabática y el desarrollo actual de soluciones a problemas concretos de optimización. Finalmente, realizar nuevas propuestas y comparar las soluciones obtenidas con los modelos cuánticos y sus contrapartes tradicionales para establecer si se obtienen mejoras. Iniciando este trabajo, el autor de</w:t>
      </w:r>
      <w:r w:rsidR="001347DE">
        <w:t xml:space="preserve">l </w:t>
      </w:r>
      <w:r w:rsidRPr="00506E83">
        <w:t>realiz</w:t>
      </w:r>
      <w:r w:rsidR="00EF0A9C">
        <w:t>ó</w:t>
      </w:r>
      <w:r w:rsidRPr="00506E83">
        <w:t xml:space="preserve"> una primera revisión e implementación de </w:t>
      </w:r>
      <w:r w:rsidRPr="00506E83">
        <w:lastRenderedPageBreak/>
        <w:t xml:space="preserve">un algoritmo cuántico para la solución del problema de la mochila binaria, encontrando que lo existente no permite la solución del 100% de las instancias evaluadas, ya que los modelos de Ising existentes tienden a llenar la mochila totalmente y en algunas instancias la solución óptima se encuentra dejando la mochila con espacio libre </w:t>
      </w:r>
      <w:r w:rsidRPr="00506E83">
        <w:fldChar w:fldCharType="begin" w:fldLock="1"/>
      </w:r>
      <w:r w:rsidR="0006105D" w:rsidRPr="00506E83">
        <w:instrText>ADDIN CSL_CITATION {"citationItems":[{"id":"ITEM-1","itemData":{"abstract":"The problems humanity faces are day by day ever more complex and the tools provided by classical computing are beginning to be insufficient to solve certain of these, such as optimization problems in which the search space grows exponentially. Quantum computing has begun to show its dominance in this realm and in recent years companies like IBM have begun to offer quantum computing services for data analysis and optimization tasks. This paper presents and details the steps followed to build a solution to the binary knapsack problem using an Adiabatic Quantum Computing algorithm making use of the Qiskit libraries, and their implementation in Python. Finally, a comparison is presented of the quantum algorithm obtained with a classic simulated annealing version. The results show the effectiveness of the quantum algorithm and the slight superiority it offers compared to its classical counterpart.","author":[{"dropping-particle":"","family":"López-Sandoval","given":"Danilo","non-dropping-particle":"","parse-names":false,"suffix":""},{"dropping-particle":"","family":"Cobos-Lozada","given":"Carlos-Alberto","non-dropping-particle":"","parse-names":false,"suffix":""}],"container-title":"Revista Ibérica de Sistemas e Tecnologias de Informação","id":"ITEM-1","issued":{"date-parts":[["2020"]]},"title":"Adiabatic Quantum Computing applied to the solution of the Binary Knapsack Problem","type":"article-journal","volume":"In Press"},"uris":["http://www.mendeley.com/documents/?uuid=cd5d30cd-d04d-4b80-b2ab-e619af0a6ead","http://www.mendeley.com/documents/?uuid=1bea13a4-a7d5-49dd-8266-02c20403c1ee"]}],"mendeley":{"formattedCitation":"[18]","plainTextFormattedCitation":"[18]","previouslyFormattedCitation":"[18]"},"properties":{"noteIndex":0},"schema":"https://github.com/citation-style-language/schema/raw/master/csl-citation.json"}</w:instrText>
      </w:r>
      <w:r w:rsidRPr="00506E83">
        <w:fldChar w:fldCharType="separate"/>
      </w:r>
      <w:r w:rsidR="004965B2" w:rsidRPr="00506E83">
        <w:rPr>
          <w:noProof/>
        </w:rPr>
        <w:t>[18]</w:t>
      </w:r>
      <w:r w:rsidRPr="00506E83">
        <w:fldChar w:fldCharType="end"/>
      </w:r>
      <w:r w:rsidRPr="00506E83">
        <w:t>.</w:t>
      </w:r>
    </w:p>
    <w:p w14:paraId="6933F07D" w14:textId="0E3C853A" w:rsidR="00DB3692" w:rsidRPr="00506E83" w:rsidRDefault="00DB3692" w:rsidP="00C10730">
      <w:pPr>
        <w:pStyle w:val="ParrafoNormal"/>
      </w:pPr>
      <w:r w:rsidRPr="00506E83">
        <w:t xml:space="preserve">En este sentido, en este </w:t>
      </w:r>
      <w:r w:rsidR="00EF0A9C">
        <w:t>trabajo de grado</w:t>
      </w:r>
      <w:r w:rsidRPr="00506E83">
        <w:t xml:space="preserve"> se plante</w:t>
      </w:r>
      <w:r w:rsidR="00EF0A9C">
        <w:t>ó</w:t>
      </w:r>
      <w:r w:rsidRPr="00506E83">
        <w:t xml:space="preserve"> la siguiente pregunta de investigación: ¿Cuáles son las características de un hamiltoniano cuántico basado en un modelo de Ising y su implementación, que al ser ejecutada en emuladores de computación cuántica permite obtener resultados comparables o mejores que los obtenidos mediante algoritmos clásicos del problema de la mochila binaria en instancias de baja dimensionalidad (n &lt; 20)?</w:t>
      </w:r>
    </w:p>
    <w:p w14:paraId="5C26AFD6" w14:textId="534756B0" w:rsidR="00CE71D1" w:rsidRPr="00BF67FF" w:rsidRDefault="00DB3692" w:rsidP="00C10730">
      <w:pPr>
        <w:pStyle w:val="ParrafoNormal"/>
        <w:rPr>
          <w:lang w:val="es-MX" w:eastAsia="es-ES"/>
        </w:rPr>
      </w:pPr>
      <w:r w:rsidRPr="00506E83">
        <w:t>Es preciso aclarar dos aspectos de esta pregunta de investigación. Primero, se plant</w:t>
      </w:r>
      <w:r w:rsidR="00EF0A9C">
        <w:t>e</w:t>
      </w:r>
      <w:r w:rsidRPr="00506E83">
        <w:t>a el uso de emuladores de computación cuántica debido a que a la fecha no se cuenta con el acceso a computadores cuánticos que se programen con lenguajes de alto nivel como Python; existe la posibilidad de contar con tiempo limitado de procesamiento en un computador cuántico de IBM, pero programado a nivel de circuitos y compuertas cuánticas, lo que desborda el alcance y el objetivo central de la investigación. Y segundo, se planeta el uso de instancias de baja dimensionalidad (n &lt; 20), esto debido a que los emuladores tienen restricciones para procesar problemas con mayor número de dimensiones.</w:t>
      </w:r>
    </w:p>
    <w:p w14:paraId="3C8CA9FF" w14:textId="2B37DD9B" w:rsidR="0006105D" w:rsidRPr="00527A34" w:rsidRDefault="00BF67FF" w:rsidP="00C10730">
      <w:pPr>
        <w:pStyle w:val="Ttulo2"/>
      </w:pPr>
      <w:bookmarkStart w:id="22" w:name="_Toc99593476"/>
      <w:r w:rsidRPr="00527A34">
        <w:t xml:space="preserve">Aportes del </w:t>
      </w:r>
      <w:r w:rsidR="001347DE">
        <w:t>p</w:t>
      </w:r>
      <w:r w:rsidRPr="00527A34">
        <w:t>royecto</w:t>
      </w:r>
      <w:bookmarkEnd w:id="22"/>
    </w:p>
    <w:p w14:paraId="7E3895AC" w14:textId="01B700F6" w:rsidR="00506E83" w:rsidRDefault="00D07A16" w:rsidP="00C10730">
      <w:pPr>
        <w:pStyle w:val="ParrafoNormal"/>
      </w:pPr>
      <w:r w:rsidRPr="00506E83">
        <w:t xml:space="preserve">Con el desarrollo de este proyecto se </w:t>
      </w:r>
      <w:r w:rsidR="00EF0A9C">
        <w:t>logr</w:t>
      </w:r>
      <w:r w:rsidR="00705CDD">
        <w:t>ó</w:t>
      </w:r>
      <w:r w:rsidRPr="00506E83">
        <w:t xml:space="preserve"> contribuir </w:t>
      </w:r>
      <w:r w:rsidR="00705CDD">
        <w:t xml:space="preserve">desde la perspectiva de la generación de nuevo conocimiento en </w:t>
      </w:r>
      <w:r w:rsidRPr="00506E83">
        <w:t>la línea de investigación de Sistemas Inteligentes del Grupo de I+D en Tecnologías de la Información (GTI), mostra</w:t>
      </w:r>
      <w:r w:rsidR="00705CDD">
        <w:t xml:space="preserve">ndo una primer </w:t>
      </w:r>
      <w:r w:rsidR="00705CDD">
        <w:rPr>
          <w:lang w:val="es-ES_tradnl"/>
        </w:rPr>
        <w:t xml:space="preserve">solución a </w:t>
      </w:r>
      <w:r w:rsidRPr="00506E83">
        <w:rPr>
          <w:lang w:val="es-ES_tradnl"/>
        </w:rPr>
        <w:t xml:space="preserve">un problema </w:t>
      </w:r>
      <w:r w:rsidR="00705CDD">
        <w:rPr>
          <w:lang w:val="es-ES_tradnl"/>
        </w:rPr>
        <w:t xml:space="preserve">clásico </w:t>
      </w:r>
      <w:r w:rsidRPr="00506E83">
        <w:rPr>
          <w:lang w:val="es-ES_tradnl"/>
        </w:rPr>
        <w:t>de optimización con el enfoque de computación cuántica adiabática, dando a conocer el funcionamiento de un algoritmo adiabático cuántico aplicado al problema de la mochila binaria, y comparando los resultados obtenidos frente a algoritmos del estado del arte en instancias de baja dimensionalidad (n &lt; 20)</w:t>
      </w:r>
      <w:r w:rsidR="00527A34">
        <w:t>.</w:t>
      </w:r>
    </w:p>
    <w:p w14:paraId="57839305" w14:textId="637143A3" w:rsidR="00705CDD" w:rsidRPr="00506E83" w:rsidRDefault="00705CDD" w:rsidP="00C10730">
      <w:pPr>
        <w:pStyle w:val="ParrafoNormal"/>
      </w:pPr>
      <w:r>
        <w:t xml:space="preserve">Desde la perspectiva del desarrollo se contribuye con una </w:t>
      </w:r>
      <w:proofErr w:type="spellStart"/>
      <w:r>
        <w:t>framework</w:t>
      </w:r>
      <w:proofErr w:type="spellEnd"/>
      <w:r>
        <w:t xml:space="preserve"> en Python para evaluar algoritmos que resuelven el problema de la mochila binaria equipado con diversos problemas y la implementación de 3 metaheurísticos del estado del arte y la propuesta cuántica</w:t>
      </w:r>
      <w:r w:rsidR="00511F99">
        <w:t xml:space="preserve"> realizada</w:t>
      </w:r>
      <w:r>
        <w:t>.</w:t>
      </w:r>
      <w:r w:rsidR="00511F99">
        <w:t xml:space="preserve"> Este </w:t>
      </w:r>
      <w:proofErr w:type="spellStart"/>
      <w:r w:rsidR="00511F99">
        <w:t>framework</w:t>
      </w:r>
      <w:proofErr w:type="spellEnd"/>
      <w:r w:rsidR="00511F99">
        <w:t xml:space="preserve"> es de código abierto y queda disponible a la comunidad académica y científica para enriquecerlo y usarlo.</w:t>
      </w:r>
    </w:p>
    <w:p w14:paraId="28D7F4CF" w14:textId="763C894D" w:rsidR="00A84A74" w:rsidRPr="005F649F" w:rsidRDefault="00D07A16" w:rsidP="00C10730">
      <w:pPr>
        <w:pStyle w:val="ParrafoNormal"/>
      </w:pPr>
      <w:r w:rsidRPr="00506E83">
        <w:t>Se espera que las herramientas ofrecidas para solucionar problemas de optimización mediante computación cuántica evolucionen y que con este proyecto se sienten las bases para que en el futuro se puedan realizar propuestas e investigaciones que manejen problemas de la mochila con alta dimensionalidad</w:t>
      </w:r>
      <w:r w:rsidR="00511F99">
        <w:t xml:space="preserve"> y se motive a los estudiantes a trabajar en esta interesante área de investigación</w:t>
      </w:r>
      <w:r w:rsidRPr="00506E83">
        <w:t>.</w:t>
      </w:r>
    </w:p>
    <w:p w14:paraId="6C9B1BF8" w14:textId="424EEF4A" w:rsidR="00D30ED3" w:rsidRPr="00D30ED3" w:rsidRDefault="0040096E" w:rsidP="005F649F">
      <w:pPr>
        <w:pStyle w:val="Ttulo2"/>
      </w:pPr>
      <w:bookmarkStart w:id="23" w:name="_Toc99156918"/>
      <w:bookmarkStart w:id="24" w:name="_Toc99157017"/>
      <w:bookmarkStart w:id="25" w:name="_Toc99157483"/>
      <w:bookmarkStart w:id="26" w:name="_Toc99159403"/>
      <w:bookmarkStart w:id="27" w:name="_Toc99593477"/>
      <w:bookmarkEnd w:id="23"/>
      <w:bookmarkEnd w:id="24"/>
      <w:bookmarkEnd w:id="25"/>
      <w:bookmarkEnd w:id="26"/>
      <w:r>
        <w:lastRenderedPageBreak/>
        <w:t>O</w:t>
      </w:r>
      <w:r w:rsidRPr="007B1D0D">
        <w:t>bjetivos</w:t>
      </w:r>
      <w:bookmarkEnd w:id="27"/>
    </w:p>
    <w:p w14:paraId="31B69BDF" w14:textId="2ACCF518" w:rsidR="00D30ED3" w:rsidRPr="00EA4AB3" w:rsidRDefault="00996ED0" w:rsidP="00C10730">
      <w:pPr>
        <w:pStyle w:val="ParrafoNormal"/>
      </w:pPr>
      <w:r w:rsidRPr="00EA4AB3">
        <w:t xml:space="preserve">A continuación, se presentan los objetivos como fueron aprobados en el </w:t>
      </w:r>
      <w:r w:rsidR="00511F99">
        <w:t>documento del a</w:t>
      </w:r>
      <w:r w:rsidRPr="00EA4AB3">
        <w:t xml:space="preserve">nteproyecto por parte del </w:t>
      </w:r>
      <w:r w:rsidR="001076B6" w:rsidRPr="00EA4AB3">
        <w:t>Consejo de</w:t>
      </w:r>
      <w:r w:rsidRPr="00EA4AB3">
        <w:t xml:space="preserve"> la Facultad de </w:t>
      </w:r>
      <w:r w:rsidR="00511F99">
        <w:t xml:space="preserve">la Facultad de </w:t>
      </w:r>
      <w:r w:rsidRPr="00EA4AB3">
        <w:t>Ingeniería Electrónica y Telecomunicaciones.</w:t>
      </w:r>
    </w:p>
    <w:p w14:paraId="04FCBA90" w14:textId="47A07B2B" w:rsidR="00D30ED3" w:rsidRPr="00EA4AB3" w:rsidRDefault="00996ED0" w:rsidP="005F649F">
      <w:pPr>
        <w:pStyle w:val="Ttulo3"/>
      </w:pPr>
      <w:bookmarkStart w:id="28" w:name="_or22mfnx4azz" w:colFirst="0" w:colLast="0"/>
      <w:bookmarkStart w:id="29" w:name="_Toc53762178"/>
      <w:bookmarkStart w:id="30" w:name="_Toc99593478"/>
      <w:bookmarkEnd w:id="28"/>
      <w:r w:rsidRPr="00EA4AB3">
        <w:t>Objetivo general</w:t>
      </w:r>
      <w:bookmarkStart w:id="31" w:name="_wkai01mrmm0h" w:colFirst="0" w:colLast="0"/>
      <w:bookmarkEnd w:id="29"/>
      <w:bookmarkEnd w:id="30"/>
      <w:bookmarkEnd w:id="31"/>
    </w:p>
    <w:p w14:paraId="084CD66E" w14:textId="445CD516" w:rsidR="00D30ED3" w:rsidRPr="00EA4AB3" w:rsidRDefault="007B1D0D" w:rsidP="00051864">
      <w:pPr>
        <w:pStyle w:val="Prrafodelista"/>
        <w:ind w:left="0"/>
        <w:rPr>
          <w:sz w:val="24"/>
          <w:szCs w:val="24"/>
        </w:rPr>
      </w:pPr>
      <w:r w:rsidRPr="00EA4AB3">
        <w:rPr>
          <w:sz w:val="24"/>
          <w:szCs w:val="24"/>
        </w:rPr>
        <w:t>Proponer un algoritmo cuántico para resolver instancias de baja dimensionalidad del problema de la mochila binaria basado en conceptos de computación cuántica adiabática.</w:t>
      </w:r>
    </w:p>
    <w:p w14:paraId="676A83F5" w14:textId="3A97E759" w:rsidR="00D30ED3" w:rsidRPr="00D30ED3" w:rsidRDefault="00A84A74" w:rsidP="00051864">
      <w:pPr>
        <w:pStyle w:val="Ttulo3"/>
      </w:pPr>
      <w:bookmarkStart w:id="32" w:name="_t707dtgr392" w:colFirst="0" w:colLast="0"/>
      <w:bookmarkStart w:id="33" w:name="_Toc53762179"/>
      <w:bookmarkStart w:id="34" w:name="_Toc99593479"/>
      <w:bookmarkEnd w:id="32"/>
      <w:r>
        <w:t>O</w:t>
      </w:r>
      <w:r w:rsidR="00D30ED3" w:rsidRPr="00D30ED3">
        <w:t>bjetivos específicos</w:t>
      </w:r>
      <w:bookmarkEnd w:id="33"/>
      <w:bookmarkEnd w:id="34"/>
    </w:p>
    <w:p w14:paraId="7DD3DA0D" w14:textId="77777777" w:rsidR="007B1D0D" w:rsidRPr="00EA4AB3" w:rsidRDefault="007B1D0D" w:rsidP="002C24A1">
      <w:pPr>
        <w:pStyle w:val="ParrafoNormal"/>
        <w:numPr>
          <w:ilvl w:val="0"/>
          <w:numId w:val="7"/>
        </w:numPr>
      </w:pPr>
      <w:r w:rsidRPr="00EA4AB3">
        <w:t>Establecer la línea base de la investigación con el modelado e implementación de un marco de prueba implementado en Python que incluya tres (3) algoritmos del estado del arte que resuelven el problema de la mochila binaria en instancias de baja dimensionalidad (n&lt;20) con diferentes grados de complejidad y métricas de comparación (tasa de éxito para encontrar el resultado óptimo, mejor óptimo promedio encontrado y tiempo de ejecución) reconocidas por la comunidad científica.</w:t>
      </w:r>
    </w:p>
    <w:p w14:paraId="43612513" w14:textId="77777777" w:rsidR="007B1D0D" w:rsidRPr="00EA4AB3" w:rsidRDefault="007B1D0D" w:rsidP="002C24A1">
      <w:pPr>
        <w:pStyle w:val="ParrafoNormal"/>
        <w:numPr>
          <w:ilvl w:val="0"/>
          <w:numId w:val="7"/>
        </w:numPr>
      </w:pPr>
      <w:bookmarkStart w:id="35" w:name="_28r1bpo9vhw" w:colFirst="0" w:colLast="0"/>
      <w:bookmarkEnd w:id="35"/>
      <w:r w:rsidRPr="00EA4AB3">
        <w:t xml:space="preserve">Definir un algoritmo cuántico y su implementación en Python sobre </w:t>
      </w:r>
      <w:proofErr w:type="spellStart"/>
      <w:r w:rsidRPr="00EA4AB3">
        <w:t>Qiskit</w:t>
      </w:r>
      <w:r w:rsidRPr="00EA4AB3">
        <w:rPr>
          <w:vertAlign w:val="superscript"/>
        </w:rPr>
        <w:t>TM</w:t>
      </w:r>
      <w:proofErr w:type="spellEnd"/>
      <w:r w:rsidRPr="00EA4AB3">
        <w:t xml:space="preserve"> Aqua, usando el proceso de investigación iterativo propuesto por Pratt, para resolver el problema de la mochila binaria en instancias de baja dimensionalidad.</w:t>
      </w:r>
    </w:p>
    <w:p w14:paraId="003F85CB" w14:textId="5F289845" w:rsidR="007B1D0D" w:rsidRPr="00EA4AB3" w:rsidRDefault="007B1D0D" w:rsidP="002C24A1">
      <w:pPr>
        <w:pStyle w:val="ParrafoNormal"/>
        <w:numPr>
          <w:ilvl w:val="0"/>
          <w:numId w:val="7"/>
        </w:numPr>
      </w:pPr>
      <w:r w:rsidRPr="00EA4AB3">
        <w:t>Documentar el desempeño del del algoritmo cuántico propuesto, a partir de un estudio comparativo de los resultados de este respecto a los algoritmos del estado del arte implementados en el marco de prueba, en función de las métricas e instancias disponibles</w:t>
      </w:r>
      <w:r w:rsidR="00D30ED3" w:rsidRPr="00EA4AB3">
        <w:t>.</w:t>
      </w:r>
    </w:p>
    <w:p w14:paraId="12D35BE0" w14:textId="60E67B17" w:rsidR="00975B36" w:rsidRPr="00975B36" w:rsidRDefault="00FB242E" w:rsidP="00051864">
      <w:pPr>
        <w:pStyle w:val="Ttulo2"/>
      </w:pPr>
      <w:r>
        <w:t xml:space="preserve"> </w:t>
      </w:r>
      <w:bookmarkStart w:id="36" w:name="_Toc99593480"/>
      <w:r w:rsidR="005F649F">
        <w:t>R</w:t>
      </w:r>
      <w:r w:rsidR="005F649F" w:rsidRPr="0045243B">
        <w:t xml:space="preserve">esultados </w:t>
      </w:r>
      <w:r w:rsidR="001347DE">
        <w:t>o</w:t>
      </w:r>
      <w:r w:rsidR="005F649F" w:rsidRPr="0045243B">
        <w:t>btenidos</w:t>
      </w:r>
      <w:bookmarkEnd w:id="36"/>
    </w:p>
    <w:p w14:paraId="0F107110" w14:textId="3B7F1674" w:rsidR="00975B36" w:rsidRPr="00D94E9A" w:rsidRDefault="00975B36" w:rsidP="00057DD5">
      <w:pPr>
        <w:pStyle w:val="ParrafoNormal"/>
      </w:pPr>
      <w:r w:rsidRPr="00D94E9A">
        <w:t xml:space="preserve">A continuación, se resumen los principales resultados </w:t>
      </w:r>
      <w:r w:rsidR="00333AC4" w:rsidRPr="00D94E9A">
        <w:t>obtenidos en la elaboración de</w:t>
      </w:r>
      <w:r w:rsidRPr="00D94E9A">
        <w:t>l presente trabajo de grado:</w:t>
      </w:r>
    </w:p>
    <w:p w14:paraId="153D789B" w14:textId="66A2DEC0" w:rsidR="00415666" w:rsidRPr="00D94E9A" w:rsidRDefault="00975B36" w:rsidP="002C24A1">
      <w:pPr>
        <w:pStyle w:val="ParrafoNormal"/>
        <w:numPr>
          <w:ilvl w:val="0"/>
          <w:numId w:val="8"/>
        </w:numPr>
      </w:pPr>
      <w:r w:rsidRPr="00D94E9A">
        <w:rPr>
          <w:b/>
          <w:bCs/>
        </w:rPr>
        <w:t>Monografía de trabajo de grado</w:t>
      </w:r>
      <w:r w:rsidRPr="00D94E9A">
        <w:t>: Se refiere al presente documento e</w:t>
      </w:r>
      <w:r w:rsidR="009C5EA7" w:rsidRPr="00D94E9A">
        <w:t>n el</w:t>
      </w:r>
      <w:r w:rsidRPr="00D94E9A">
        <w:t xml:space="preserve"> cual </w:t>
      </w:r>
      <w:r w:rsidR="009C5EA7" w:rsidRPr="00D94E9A">
        <w:t xml:space="preserve">se </w:t>
      </w:r>
      <w:r w:rsidRPr="00D94E9A">
        <w:t xml:space="preserve">presenta </w:t>
      </w:r>
      <w:r w:rsidR="00080135">
        <w:t xml:space="preserve">una introducción al trabajo (problema, aportes, objetivos y resultados obtenidos), el </w:t>
      </w:r>
      <w:r w:rsidRPr="00D94E9A">
        <w:t>estado del arte en el campo de</w:t>
      </w:r>
      <w:r w:rsidR="004937F5" w:rsidRPr="00D94E9A">
        <w:t xml:space="preserve"> </w:t>
      </w:r>
      <w:r w:rsidR="00080135">
        <w:t xml:space="preserve">la </w:t>
      </w:r>
      <w:r w:rsidR="004937F5" w:rsidRPr="00D94E9A">
        <w:t>optimización</w:t>
      </w:r>
      <w:r w:rsidR="00080135">
        <w:t xml:space="preserve">, especialmente en el problema de la mochila </w:t>
      </w:r>
      <w:r w:rsidR="004937F5" w:rsidRPr="00D94E9A">
        <w:rPr>
          <w:lang w:val="es-ES_tradnl"/>
        </w:rPr>
        <w:t>binaria</w:t>
      </w:r>
      <w:r w:rsidRPr="00D94E9A">
        <w:t xml:space="preserve">, </w:t>
      </w:r>
      <w:r w:rsidR="00824737" w:rsidRPr="00D94E9A">
        <w:t>un</w:t>
      </w:r>
      <w:r w:rsidR="00555DFC" w:rsidRPr="00D94E9A">
        <w:t xml:space="preserve"> </w:t>
      </w:r>
      <w:proofErr w:type="spellStart"/>
      <w:r w:rsidR="0013253B">
        <w:t>framework</w:t>
      </w:r>
      <w:proofErr w:type="spellEnd"/>
      <w:r w:rsidR="0013253B">
        <w:t xml:space="preserve"> de pruebas</w:t>
      </w:r>
      <w:r w:rsidR="00555DFC" w:rsidRPr="00D94E9A">
        <w:t xml:space="preserve"> implementado </w:t>
      </w:r>
      <w:r w:rsidR="008B2EF6" w:rsidRPr="00D94E9A">
        <w:t xml:space="preserve">con el cual se evalúan cuatro algoritmos con enfoques de solución diferentes </w:t>
      </w:r>
      <w:r w:rsidRPr="00D94E9A">
        <w:t>y la definición</w:t>
      </w:r>
      <w:r w:rsidR="00333AC4" w:rsidRPr="00D94E9A">
        <w:t>,</w:t>
      </w:r>
      <w:r w:rsidRPr="00D94E9A">
        <w:t xml:space="preserve"> implementación</w:t>
      </w:r>
      <w:r w:rsidR="00333AC4" w:rsidRPr="00D94E9A">
        <w:t xml:space="preserve"> y </w:t>
      </w:r>
      <w:r w:rsidR="00080135">
        <w:t xml:space="preserve">resultados de la comparación de los </w:t>
      </w:r>
      <w:r w:rsidR="00333AC4" w:rsidRPr="00D94E9A">
        <w:t>algoritmo</w:t>
      </w:r>
      <w:r w:rsidR="00080135">
        <w:t xml:space="preserve">s implementados en el </w:t>
      </w:r>
      <w:proofErr w:type="spellStart"/>
      <w:r w:rsidR="0013253B">
        <w:t>framework</w:t>
      </w:r>
      <w:proofErr w:type="spellEnd"/>
      <w:r w:rsidRPr="00D94E9A">
        <w:t xml:space="preserve">, por último, se </w:t>
      </w:r>
      <w:r w:rsidR="00080135">
        <w:t xml:space="preserve">presentan las conclusiones y el trabajo futuro que el grupo de investigación puede </w:t>
      </w:r>
      <w:r w:rsidR="008712C2">
        <w:t>realizar</w:t>
      </w:r>
      <w:r w:rsidR="00080135">
        <w:t xml:space="preserve"> en el área de la optimización cuántica.</w:t>
      </w:r>
    </w:p>
    <w:p w14:paraId="2F79F529" w14:textId="1BF8A255" w:rsidR="00442EC2" w:rsidRPr="00D94E9A" w:rsidRDefault="00975B36" w:rsidP="002C24A1">
      <w:pPr>
        <w:pStyle w:val="ParrafoNormal"/>
        <w:numPr>
          <w:ilvl w:val="0"/>
          <w:numId w:val="8"/>
        </w:numPr>
        <w:rPr>
          <w:b/>
          <w:bCs/>
        </w:rPr>
      </w:pPr>
      <w:r w:rsidRPr="00D94E9A">
        <w:rPr>
          <w:b/>
          <w:bCs/>
        </w:rPr>
        <w:t xml:space="preserve">Framework de pruebas: </w:t>
      </w:r>
      <w:r w:rsidRPr="00D94E9A">
        <w:t xml:space="preserve">Se refiere al código fuente del </w:t>
      </w:r>
      <w:r w:rsidR="002C00F6" w:rsidRPr="00D94E9A">
        <w:t>marco de trabajo</w:t>
      </w:r>
      <w:r w:rsidR="00810AB8">
        <w:t xml:space="preserve"> </w:t>
      </w:r>
      <w:r w:rsidR="0013253B">
        <w:t xml:space="preserve">de pruebas </w:t>
      </w:r>
      <w:r w:rsidRPr="00D94E9A">
        <w:t xml:space="preserve">construido para realizar </w:t>
      </w:r>
      <w:r w:rsidR="0013253B">
        <w:t xml:space="preserve">los experimentos (coloquialmente pruebas) </w:t>
      </w:r>
      <w:r w:rsidRPr="00D94E9A">
        <w:t xml:space="preserve">e </w:t>
      </w:r>
      <w:r w:rsidRPr="00D94E9A">
        <w:lastRenderedPageBreak/>
        <w:t xml:space="preserve">implementar los algoritmos </w:t>
      </w:r>
      <w:r w:rsidR="002C00F6" w:rsidRPr="00D94E9A">
        <w:t>que dan</w:t>
      </w:r>
      <w:r w:rsidR="00415666" w:rsidRPr="00D94E9A">
        <w:t xml:space="preserve"> solución a problemas</w:t>
      </w:r>
      <w:r w:rsidR="002C00F6" w:rsidRPr="00D94E9A">
        <w:t xml:space="preserve"> de optimización</w:t>
      </w:r>
      <w:r w:rsidR="00415666" w:rsidRPr="00D94E9A">
        <w:t xml:space="preserve"> de </w:t>
      </w:r>
      <w:r w:rsidR="0013253B">
        <w:t xml:space="preserve">la </w:t>
      </w:r>
      <w:r w:rsidR="00415666" w:rsidRPr="00D94E9A">
        <w:t>mochila binaria</w:t>
      </w:r>
      <w:r w:rsidR="0013253B">
        <w:t>. E</w:t>
      </w:r>
      <w:r w:rsidR="002C00F6" w:rsidRPr="00D94E9A">
        <w:t>l c</w:t>
      </w:r>
      <w:r w:rsidRPr="00D94E9A">
        <w:t>ódigo</w:t>
      </w:r>
      <w:r w:rsidR="000F7353" w:rsidRPr="00D94E9A">
        <w:t xml:space="preserve"> fuente</w:t>
      </w:r>
      <w:r w:rsidRPr="00D94E9A">
        <w:t xml:space="preserve"> del marco de </w:t>
      </w:r>
      <w:r w:rsidR="000F7353" w:rsidRPr="00D94E9A">
        <w:t>trabajo</w:t>
      </w:r>
      <w:r w:rsidRPr="00D94E9A">
        <w:t xml:space="preserve"> se encuentra disponible en </w:t>
      </w:r>
      <w:r w:rsidR="00587022" w:rsidRPr="00D94E9A">
        <w:fldChar w:fldCharType="begin" w:fldLock="1"/>
      </w:r>
      <w:r w:rsidR="00485AE2" w:rsidRPr="00D94E9A">
        <w:instrText>ADDIN CSL_CITATION {"citationItems":[{"id":"ITEM-1","itemData":{"URL":"https://github.com/DaniloLopez/QuantumAlgorithmToSolveKnapsackProblem","accessed":{"date-parts":[["2022","3","18"]]},"author":[{"dropping-particle":"","family":"López Sandoval","given":"Danilo","non-dropping-particle":"","parse-names":false,"suffix":""}],"id":"ITEM-1","issued":{"date-parts":[["2022"]]},"title":"Quantum Algorithm to solve Binary Knapsack Problem","type":"webpage"},"uris":["http://www.mendeley.com/documents/?uuid=be3b8f2f-d27b-4fdd-b34f-c622d4a21950"]}],"mendeley":{"formattedCitation":"[19]","plainTextFormattedCitation":"[19]","previouslyFormattedCitation":"[19]"},"properties":{"noteIndex":0},"schema":"https://github.com/citation-style-language/schema/raw/master/csl-citation.json"}</w:instrText>
      </w:r>
      <w:r w:rsidR="00587022" w:rsidRPr="00D94E9A">
        <w:fldChar w:fldCharType="separate"/>
      </w:r>
      <w:r w:rsidR="00587022" w:rsidRPr="00D94E9A">
        <w:rPr>
          <w:noProof/>
        </w:rPr>
        <w:t>[19]</w:t>
      </w:r>
      <w:r w:rsidR="00587022" w:rsidRPr="00D94E9A">
        <w:fldChar w:fldCharType="end"/>
      </w:r>
      <w:r w:rsidR="00587022" w:rsidRPr="00D94E9A">
        <w:t xml:space="preserve"> </w:t>
      </w:r>
      <w:r w:rsidRPr="00D94E9A">
        <w:t>y en un anexo digital (</w:t>
      </w:r>
      <w:r w:rsidRPr="00D94E9A">
        <w:rPr>
          <w:b/>
          <w:bCs/>
        </w:rPr>
        <w:t>Anexo A</w:t>
      </w:r>
      <w:r w:rsidRPr="00D94E9A">
        <w:t xml:space="preserve">) de esta monografía. La documentación del código se presenta en el </w:t>
      </w:r>
      <w:r w:rsidRPr="00D94E9A">
        <w:rPr>
          <w:b/>
          <w:bCs/>
        </w:rPr>
        <w:t>Anexo B</w:t>
      </w:r>
      <w:r w:rsidRPr="00D94E9A">
        <w:t>.</w:t>
      </w:r>
    </w:p>
    <w:p w14:paraId="4DEAD1EA" w14:textId="350E76A3" w:rsidR="00755C4A" w:rsidRPr="00D94E9A" w:rsidRDefault="00755C4A" w:rsidP="002C24A1">
      <w:pPr>
        <w:pStyle w:val="ParrafoNormal"/>
        <w:numPr>
          <w:ilvl w:val="0"/>
          <w:numId w:val="8"/>
        </w:numPr>
        <w:rPr>
          <w:b/>
          <w:bCs/>
        </w:rPr>
      </w:pPr>
      <w:r w:rsidRPr="00D94E9A">
        <w:rPr>
          <w:b/>
          <w:bCs/>
        </w:rPr>
        <w:t xml:space="preserve">Ponencia: </w:t>
      </w:r>
      <w:r w:rsidRPr="00D94E9A">
        <w:t xml:space="preserve">el </w:t>
      </w:r>
      <w:r w:rsidR="00DB7294" w:rsidRPr="00D94E9A">
        <w:t>artículo</w:t>
      </w:r>
      <w:r w:rsidRPr="00D94E9A">
        <w:t xml:space="preserve"> titulado</w:t>
      </w:r>
      <w:r w:rsidRPr="00D94E9A">
        <w:rPr>
          <w:b/>
          <w:bCs/>
        </w:rPr>
        <w:t xml:space="preserve"> </w:t>
      </w:r>
      <w:r w:rsidRPr="00D94E9A">
        <w:rPr>
          <w:i/>
          <w:iCs/>
        </w:rPr>
        <w:t>“Computación Cuántica Adiabática aplicada a la solución del Problema de la Mochila Binaria”</w:t>
      </w:r>
      <w:r w:rsidRPr="00D94E9A">
        <w:t xml:space="preserve">, </w:t>
      </w:r>
      <w:r w:rsidR="0013253B">
        <w:t xml:space="preserve">se presentó </w:t>
      </w:r>
      <w:r w:rsidRPr="00D94E9A">
        <w:t>en la</w:t>
      </w:r>
      <w:r w:rsidR="0013253B">
        <w:t>s</w:t>
      </w:r>
      <w:r w:rsidRPr="00D94E9A">
        <w:t xml:space="preserve"> Jornada</w:t>
      </w:r>
      <w:r w:rsidR="0013253B">
        <w:t>s</w:t>
      </w:r>
      <w:r w:rsidRPr="00D94E9A">
        <w:t xml:space="preserve"> iberoamericana</w:t>
      </w:r>
      <w:r w:rsidR="0013253B">
        <w:t>s</w:t>
      </w:r>
      <w:r w:rsidRPr="00D94E9A">
        <w:t xml:space="preserve"> de ingeniería de software e ingeniería del Conocimiento, JIISIC’2020.</w:t>
      </w:r>
    </w:p>
    <w:p w14:paraId="3FC3A46E" w14:textId="689E0108" w:rsidR="00975B36" w:rsidRPr="00D94E9A" w:rsidRDefault="00975B36" w:rsidP="002C24A1">
      <w:pPr>
        <w:pStyle w:val="ParrafoNormal"/>
        <w:numPr>
          <w:ilvl w:val="0"/>
          <w:numId w:val="8"/>
        </w:numPr>
        <w:rPr>
          <w:b/>
          <w:bCs/>
        </w:rPr>
      </w:pPr>
      <w:r w:rsidRPr="00D94E9A">
        <w:rPr>
          <w:b/>
          <w:bCs/>
        </w:rPr>
        <w:t xml:space="preserve">Artículo </w:t>
      </w:r>
      <w:r w:rsidR="00755C4A" w:rsidRPr="00D94E9A">
        <w:rPr>
          <w:b/>
          <w:bCs/>
        </w:rPr>
        <w:t>publicado</w:t>
      </w:r>
      <w:r w:rsidRPr="00D94E9A">
        <w:rPr>
          <w:b/>
          <w:bCs/>
        </w:rPr>
        <w:t>:</w:t>
      </w:r>
      <w:r w:rsidRPr="00D94E9A">
        <w:t xml:space="preserve"> </w:t>
      </w:r>
      <w:r w:rsidR="0013253B">
        <w:t xml:space="preserve">en el marco de las JIISIC’2020, el comité de evaluación decidió que las memorias del artículo </w:t>
      </w:r>
      <w:r w:rsidRPr="00D94E9A">
        <w:t xml:space="preserve">titulado </w:t>
      </w:r>
      <w:r w:rsidRPr="00D94E9A">
        <w:rPr>
          <w:i/>
          <w:iCs/>
        </w:rPr>
        <w:t>“</w:t>
      </w:r>
      <w:r w:rsidR="00442EC2" w:rsidRPr="00D94E9A">
        <w:rPr>
          <w:i/>
          <w:iCs/>
        </w:rPr>
        <w:t>Computación Cuántica Adiabática aplicada a la solución del Problema de la Mochila Binaria</w:t>
      </w:r>
      <w:r w:rsidRPr="00D94E9A">
        <w:rPr>
          <w:i/>
          <w:iCs/>
        </w:rPr>
        <w:t>”</w:t>
      </w:r>
      <w:r w:rsidRPr="00D94E9A">
        <w:t xml:space="preserve"> </w:t>
      </w:r>
      <w:r w:rsidR="0013253B">
        <w:t xml:space="preserve">se publicaran en la </w:t>
      </w:r>
      <w:r w:rsidR="001A7655" w:rsidRPr="00B56251">
        <w:rPr>
          <w:lang w:val="pt-BR"/>
        </w:rPr>
        <w:t xml:space="preserve">Revista Ibérica de Sistemas e Tecnologias de Informação - </w:t>
      </w:r>
      <w:r w:rsidR="00B56251" w:rsidRPr="00B56251">
        <w:rPr>
          <w:lang w:val="pt-BR"/>
        </w:rPr>
        <w:t>RISTI</w:t>
      </w:r>
      <w:r w:rsidRPr="00D94E9A">
        <w:t xml:space="preserve"> (</w:t>
      </w:r>
      <w:r w:rsidR="001A7655" w:rsidRPr="00D94E9A">
        <w:t>ISSN: 1646-9895</w:t>
      </w:r>
      <w:r w:rsidRPr="00D94E9A">
        <w:t>)</w:t>
      </w:r>
      <w:r w:rsidR="0013253B">
        <w:t xml:space="preserve">. El </w:t>
      </w:r>
      <w:r w:rsidR="0013253B" w:rsidRPr="00D94E9A">
        <w:rPr>
          <w:b/>
          <w:bCs/>
        </w:rPr>
        <w:t>Anexo C</w:t>
      </w:r>
      <w:r w:rsidR="0013253B">
        <w:rPr>
          <w:b/>
          <w:bCs/>
        </w:rPr>
        <w:t xml:space="preserve"> </w:t>
      </w:r>
      <w:r w:rsidR="0013253B">
        <w:t>muestra el artículo publicado en el cual se muestra una solución cuántica a problemas de baja dimensionalidad con resultados entre aceptables y prometedores.</w:t>
      </w:r>
    </w:p>
    <w:p w14:paraId="4D68470D" w14:textId="0BF9BADD" w:rsidR="009F25B8" w:rsidRPr="00D94E9A" w:rsidRDefault="00975B36" w:rsidP="002C24A1">
      <w:pPr>
        <w:pStyle w:val="ParrafoNormal"/>
        <w:numPr>
          <w:ilvl w:val="0"/>
          <w:numId w:val="8"/>
        </w:numPr>
      </w:pPr>
      <w:r w:rsidRPr="00D94E9A">
        <w:rPr>
          <w:b/>
          <w:bCs/>
        </w:rPr>
        <w:t>Artículo final de la investigación</w:t>
      </w:r>
      <w:r w:rsidRPr="00D94E9A">
        <w:t xml:space="preserve">: artículo con la descripción y resultados del marco de </w:t>
      </w:r>
      <w:r w:rsidR="00A92FEC" w:rsidRPr="00D94E9A">
        <w:t xml:space="preserve">trabajo </w:t>
      </w:r>
      <w:r w:rsidRPr="00D94E9A">
        <w:t xml:space="preserve">propuesto en este </w:t>
      </w:r>
      <w:r w:rsidR="00A92FEC" w:rsidRPr="00D94E9A">
        <w:t>documento</w:t>
      </w:r>
      <w:r w:rsidRPr="00D94E9A">
        <w:t xml:space="preserve">, el cual ha sido titulado </w:t>
      </w:r>
      <w:r w:rsidRPr="00D94E9A">
        <w:rPr>
          <w:b/>
          <w:bCs/>
        </w:rPr>
        <w:t>“</w:t>
      </w:r>
      <w:r w:rsidR="00C236AC" w:rsidRPr="007E0D43">
        <w:rPr>
          <w:b/>
          <w:bCs/>
          <w:color w:val="FF0000"/>
          <w:highlight w:val="yellow"/>
        </w:rPr>
        <w:t>nombre</w:t>
      </w:r>
      <w:r w:rsidRPr="00D94E9A">
        <w:rPr>
          <w:b/>
          <w:bCs/>
        </w:rPr>
        <w:t>”</w:t>
      </w:r>
      <w:r w:rsidRPr="00D94E9A">
        <w:t xml:space="preserve"> y que se encuentra en proceso de envío a una revista </w:t>
      </w:r>
      <w:r w:rsidR="007E0D43">
        <w:t>o evento nacional o internacional (</w:t>
      </w:r>
      <w:r w:rsidRPr="00D94E9A">
        <w:t xml:space="preserve">Ver </w:t>
      </w:r>
      <w:r w:rsidRPr="00D94E9A">
        <w:rPr>
          <w:b/>
          <w:bCs/>
        </w:rPr>
        <w:t>Anexo D</w:t>
      </w:r>
      <w:r w:rsidR="007E0D43">
        <w:rPr>
          <w:b/>
          <w:bCs/>
        </w:rPr>
        <w:t>)</w:t>
      </w:r>
      <w:r w:rsidRPr="00D94E9A">
        <w:t>.</w:t>
      </w:r>
    </w:p>
    <w:p w14:paraId="3E5F55CC" w14:textId="5EC8566E" w:rsidR="00B67B11" w:rsidRPr="002E3FC5" w:rsidRDefault="00FB242E" w:rsidP="002E3FC5">
      <w:pPr>
        <w:pStyle w:val="Ttulo2"/>
        <w:rPr>
          <w:sz w:val="28"/>
          <w:szCs w:val="28"/>
        </w:rPr>
      </w:pPr>
      <w:bookmarkStart w:id="37" w:name="_Toc12212063"/>
      <w:bookmarkStart w:id="38" w:name="_Toc12274281"/>
      <w:r>
        <w:t xml:space="preserve"> </w:t>
      </w:r>
      <w:bookmarkStart w:id="39" w:name="_Toc99593481"/>
      <w:r w:rsidR="00D94E9A">
        <w:t>E</w:t>
      </w:r>
      <w:r w:rsidR="00D94E9A" w:rsidRPr="00975B36">
        <w:t xml:space="preserve">structura de la </w:t>
      </w:r>
      <w:r w:rsidR="001347DE">
        <w:t>m</w:t>
      </w:r>
      <w:r w:rsidR="00D94E9A" w:rsidRPr="00975B36">
        <w:t>onografía</w:t>
      </w:r>
      <w:bookmarkEnd w:id="37"/>
      <w:bookmarkEnd w:id="38"/>
      <w:bookmarkEnd w:id="39"/>
    </w:p>
    <w:p w14:paraId="5C933D7A" w14:textId="1F9CAE1E" w:rsidR="00B67B11" w:rsidRPr="002E3FC5" w:rsidRDefault="00975B36" w:rsidP="007E0D43">
      <w:pPr>
        <w:pStyle w:val="ParrafoNormal"/>
      </w:pPr>
      <w:r w:rsidRPr="002E3FC5">
        <w:t>A continuación, se describe de manera general el contenido y organización de la presente monografía:</w:t>
      </w:r>
    </w:p>
    <w:p w14:paraId="46A5CA81" w14:textId="05837A43" w:rsidR="00975B36" w:rsidRPr="002E3FC5" w:rsidRDefault="00975B36" w:rsidP="007E0D43">
      <w:pPr>
        <w:pStyle w:val="ParrafoNormal"/>
      </w:pPr>
      <w:r w:rsidRPr="002E3FC5">
        <w:rPr>
          <w:b/>
          <w:bCs/>
        </w:rPr>
        <w:t>CAPITULO 1: INTRODUCCIÓN</w:t>
      </w:r>
      <w:r w:rsidRPr="002E3FC5">
        <w:t>: Hace referencia al presente capitulo que introduce el tema de investigación, presenta la pregunta de investigación que origin</w:t>
      </w:r>
      <w:r w:rsidR="00BD4F32">
        <w:t>ó</w:t>
      </w:r>
      <w:r w:rsidRPr="002E3FC5">
        <w:t xml:space="preserve"> el trabajo, los aportes al problema, también los objetivos (general y específicos) definidos en el anteproyecto, un breve resumen de los resultados obtenidos y finalmente la organización de la monografía.</w:t>
      </w:r>
    </w:p>
    <w:p w14:paraId="615685E9" w14:textId="4CCF87B9" w:rsidR="00975B36" w:rsidRPr="002E3FC5" w:rsidRDefault="00975B36" w:rsidP="007E0D43">
      <w:pPr>
        <w:pStyle w:val="ParrafoNormal"/>
      </w:pPr>
      <w:r w:rsidRPr="002E3FC5">
        <w:rPr>
          <w:b/>
          <w:bCs/>
        </w:rPr>
        <w:t>CAPITULO 2: CONTEXTO TEÓRICO Y ESTADO DEL ARTE</w:t>
      </w:r>
      <w:r w:rsidRPr="002E3FC5">
        <w:t xml:space="preserve">: En este capítulo se presentan conceptos teóricos relacionados con </w:t>
      </w:r>
      <w:r w:rsidR="001C5F15" w:rsidRPr="002E3FC5">
        <w:t xml:space="preserve">computación </w:t>
      </w:r>
      <w:r w:rsidR="00C446D6" w:rsidRPr="002E3FC5">
        <w:t>cuántica</w:t>
      </w:r>
      <w:r w:rsidR="001C5F15" w:rsidRPr="002E3FC5">
        <w:t>.</w:t>
      </w:r>
      <w:r w:rsidRPr="002E3FC5">
        <w:t xml:space="preserve"> Además, se presentan propuestas relevantes del estado del arte que </w:t>
      </w:r>
      <w:r w:rsidR="00C446D6" w:rsidRPr="002E3FC5">
        <w:t>se han venido aplicando y mejorando con el paso del tiempo</w:t>
      </w:r>
      <w:r w:rsidR="0097516B" w:rsidRPr="002E3FC5">
        <w:t xml:space="preserve"> para la resolución de problemas de optimización</w:t>
      </w:r>
      <w:r w:rsidR="00C446D6" w:rsidRPr="002E3FC5">
        <w:t>.</w:t>
      </w:r>
    </w:p>
    <w:p w14:paraId="4F5C2DAF" w14:textId="74559FDC" w:rsidR="00975B36" w:rsidRPr="002E3FC5" w:rsidRDefault="00975B36" w:rsidP="007E0D43">
      <w:pPr>
        <w:pStyle w:val="ParrafoNormal"/>
      </w:pPr>
      <w:r w:rsidRPr="002E3FC5">
        <w:rPr>
          <w:b/>
          <w:bCs/>
        </w:rPr>
        <w:t xml:space="preserve">CAPITULO 3: FRAMEWORK PARA SOPORTAR LA EXPERIMENTACIÓN: </w:t>
      </w:r>
      <w:r w:rsidRPr="002E3FC5">
        <w:t xml:space="preserve">En este capítulo se explica la estructura y funcionamiento general del </w:t>
      </w:r>
      <w:r w:rsidR="0097516B" w:rsidRPr="002E3FC5">
        <w:t>marco de trabajo</w:t>
      </w:r>
      <w:r w:rsidRPr="002E3FC5">
        <w:t xml:space="preserve"> desarrollado para la ejecución de los experimentos, así como un ejemplo de construcción y ejecución de un experimento.</w:t>
      </w:r>
    </w:p>
    <w:p w14:paraId="375991EB" w14:textId="14A45C1B" w:rsidR="00975B36" w:rsidRPr="002E3FC5" w:rsidRDefault="00975B36" w:rsidP="007E0D43">
      <w:pPr>
        <w:pStyle w:val="ParrafoNormal"/>
      </w:pPr>
      <w:r w:rsidRPr="002E3FC5">
        <w:rPr>
          <w:b/>
          <w:bCs/>
        </w:rPr>
        <w:t xml:space="preserve">CAPITULO </w:t>
      </w:r>
      <w:r w:rsidR="0097516B" w:rsidRPr="002E3FC5">
        <w:rPr>
          <w:b/>
          <w:bCs/>
        </w:rPr>
        <w:t>4</w:t>
      </w:r>
      <w:r w:rsidRPr="002E3FC5">
        <w:rPr>
          <w:b/>
          <w:bCs/>
        </w:rPr>
        <w:t>: EXPERIMENTOS Y RESULTADOS</w:t>
      </w:r>
      <w:r w:rsidRPr="002E3FC5">
        <w:t xml:space="preserve">: Se presenta el protocolo de experimentación y se presentan los resultados de los algoritmos de la línea base y del algoritmo propuesto en los distintos escenarios de prueba. También se presenta </w:t>
      </w:r>
      <w:r w:rsidRPr="002E3FC5">
        <w:lastRenderedPageBreak/>
        <w:t>un análisis comparativo de los resultados soportado con las pruebas estadísticas no paramétricas de Friedman y Wilcoxo</w:t>
      </w:r>
      <w:r w:rsidR="0097516B" w:rsidRPr="002E3FC5">
        <w:t>n</w:t>
      </w:r>
      <w:r w:rsidRPr="002E3FC5">
        <w:t>.</w:t>
      </w:r>
    </w:p>
    <w:p w14:paraId="611E1C68" w14:textId="67DE5D33" w:rsidR="00CC7131" w:rsidRPr="002E3FC5" w:rsidRDefault="00975B36" w:rsidP="007E0D43">
      <w:pPr>
        <w:pStyle w:val="ParrafoNormal"/>
        <w:rPr>
          <w:b/>
          <w:bCs/>
        </w:rPr>
      </w:pPr>
      <w:r w:rsidRPr="002E3FC5">
        <w:rPr>
          <w:b/>
          <w:bCs/>
        </w:rPr>
        <w:t xml:space="preserve">CAPITULO </w:t>
      </w:r>
      <w:r w:rsidR="0097516B" w:rsidRPr="002E3FC5">
        <w:rPr>
          <w:b/>
          <w:bCs/>
        </w:rPr>
        <w:t>5</w:t>
      </w:r>
      <w:r w:rsidRPr="002E3FC5">
        <w:rPr>
          <w:b/>
          <w:bCs/>
        </w:rPr>
        <w:t>: CONCLUSIONES Y TRABAJOS FUTUROS</w:t>
      </w:r>
      <w:r w:rsidRPr="002E3FC5">
        <w:t>: En este capítulo se presentan las conclusiones obtenidas al finalizar el trabajo de grado e ideas que el grupo de investigación espera realizar en un futuro</w:t>
      </w:r>
      <w:r w:rsidR="0093035F">
        <w:t xml:space="preserve"> cercano</w:t>
      </w:r>
      <w:r w:rsidRPr="002E3FC5">
        <w:t>.</w:t>
      </w:r>
    </w:p>
    <w:p w14:paraId="72BC34C6" w14:textId="2CFEED80" w:rsidR="002E3FC5" w:rsidRDefault="00975B36" w:rsidP="007E0D43">
      <w:pPr>
        <w:pStyle w:val="ParrafoNormal"/>
      </w:pPr>
      <w:r w:rsidRPr="002E3FC5">
        <w:rPr>
          <w:b/>
          <w:bCs/>
        </w:rPr>
        <w:t xml:space="preserve">CAPITULO </w:t>
      </w:r>
      <w:r w:rsidR="0097516B" w:rsidRPr="002E3FC5">
        <w:rPr>
          <w:b/>
          <w:bCs/>
        </w:rPr>
        <w:t>6</w:t>
      </w:r>
      <w:r w:rsidRPr="002E3FC5">
        <w:rPr>
          <w:b/>
          <w:bCs/>
        </w:rPr>
        <w:t>: BIBLIOGRAFIA</w:t>
      </w:r>
      <w:r w:rsidRPr="002E3FC5">
        <w:t xml:space="preserve">: Este último capítulo contiene las referencias bibliográficas de </w:t>
      </w:r>
      <w:r w:rsidR="0083792C" w:rsidRPr="002E3FC5">
        <w:t>sitios web,</w:t>
      </w:r>
      <w:r w:rsidRPr="002E3FC5">
        <w:t xml:space="preserve"> artículos</w:t>
      </w:r>
      <w:r w:rsidR="0083792C" w:rsidRPr="002E3FC5">
        <w:t xml:space="preserve"> y </w:t>
      </w:r>
      <w:r w:rsidRPr="002E3FC5">
        <w:t>libros</w:t>
      </w:r>
      <w:r w:rsidR="0083792C" w:rsidRPr="002E3FC5">
        <w:t xml:space="preserve"> </w:t>
      </w:r>
      <w:r w:rsidRPr="002E3FC5">
        <w:t>consultados para la realización del proyec</w:t>
      </w:r>
      <w:r w:rsidR="001076B6" w:rsidRPr="002E3FC5">
        <w:t>to.</w:t>
      </w:r>
      <w:bookmarkStart w:id="40" w:name="_Toc524902078"/>
      <w:bookmarkStart w:id="41" w:name="_Toc3830954"/>
      <w:bookmarkStart w:id="42" w:name="_Toc12212064"/>
      <w:bookmarkStart w:id="43" w:name="_Toc12274282"/>
    </w:p>
    <w:p w14:paraId="6CBEDF5A" w14:textId="77777777" w:rsidR="00BF1D17" w:rsidRPr="00F47DAD" w:rsidRDefault="00BF1D17">
      <w:pPr>
        <w:rPr>
          <w:rFonts w:ascii="Cambria" w:eastAsia="Arial" w:hAnsi="Cambria" w:cstheme="majorBidi"/>
          <w:b/>
          <w:smallCaps/>
          <w:sz w:val="52"/>
          <w:szCs w:val="20"/>
          <w:lang w:val="es-419" w:eastAsia="pt-PT"/>
        </w:rPr>
      </w:pPr>
      <w:r>
        <w:rPr>
          <w:rFonts w:eastAsia="Arial"/>
        </w:rPr>
        <w:br w:type="page"/>
      </w:r>
    </w:p>
    <w:p w14:paraId="7978A895" w14:textId="15E308B9" w:rsidR="00CC7131" w:rsidRPr="003E19E0" w:rsidRDefault="002E3FC5" w:rsidP="002E3FC5">
      <w:pPr>
        <w:pStyle w:val="Ttulo"/>
        <w:rPr>
          <w:rFonts w:eastAsia="Arial,DejaVu Sans"/>
        </w:rPr>
      </w:pPr>
      <w:bookmarkStart w:id="44" w:name="_Toc99593482"/>
      <w:r>
        <w:rPr>
          <w:rFonts w:eastAsia="Arial"/>
        </w:rPr>
        <w:lastRenderedPageBreak/>
        <w:t>C</w:t>
      </w:r>
      <w:r w:rsidRPr="003E19E0">
        <w:rPr>
          <w:rFonts w:eastAsia="Arial"/>
        </w:rPr>
        <w:t>ap</w:t>
      </w:r>
      <w:r>
        <w:rPr>
          <w:rFonts w:eastAsia="Arial"/>
        </w:rPr>
        <w:t>í</w:t>
      </w:r>
      <w:r w:rsidRPr="003E19E0">
        <w:rPr>
          <w:rFonts w:eastAsia="Arial"/>
        </w:rPr>
        <w:t>tulo 2</w:t>
      </w:r>
      <w:bookmarkEnd w:id="44"/>
    </w:p>
    <w:p w14:paraId="2DEB12CF" w14:textId="38B64AEF" w:rsidR="003E5808" w:rsidRPr="003E5808" w:rsidRDefault="002E3FC5" w:rsidP="003A6AF4">
      <w:pPr>
        <w:pStyle w:val="Ttulo1"/>
      </w:pPr>
      <w:bookmarkStart w:id="45" w:name="_Toc99156925"/>
      <w:bookmarkStart w:id="46" w:name="_Toc99157024"/>
      <w:bookmarkStart w:id="47" w:name="_Toc99157490"/>
      <w:bookmarkStart w:id="48" w:name="_Toc99159410"/>
      <w:bookmarkStart w:id="49" w:name="_Toc12212065"/>
      <w:bookmarkStart w:id="50" w:name="_Toc12274283"/>
      <w:bookmarkStart w:id="51" w:name="_Toc99593483"/>
      <w:bookmarkEnd w:id="40"/>
      <w:bookmarkEnd w:id="41"/>
      <w:bookmarkEnd w:id="42"/>
      <w:bookmarkEnd w:id="43"/>
      <w:bookmarkEnd w:id="45"/>
      <w:bookmarkEnd w:id="46"/>
      <w:bookmarkEnd w:id="47"/>
      <w:bookmarkEnd w:id="48"/>
      <w:r>
        <w:t>C</w:t>
      </w:r>
      <w:r w:rsidRPr="00481E5C">
        <w:t>ontexto</w:t>
      </w:r>
      <w:r w:rsidRPr="0083792C">
        <w:t xml:space="preserve"> </w:t>
      </w:r>
      <w:r w:rsidR="006E6F7F">
        <w:t>t</w:t>
      </w:r>
      <w:r w:rsidRPr="0083792C">
        <w:t xml:space="preserve">eórico y </w:t>
      </w:r>
      <w:r w:rsidR="006E6F7F">
        <w:t>e</w:t>
      </w:r>
      <w:r w:rsidRPr="0083792C">
        <w:t xml:space="preserve">stado del </w:t>
      </w:r>
      <w:r w:rsidR="006E6F7F">
        <w:t>a</w:t>
      </w:r>
      <w:r w:rsidRPr="0083792C">
        <w:t>rte</w:t>
      </w:r>
      <w:bookmarkEnd w:id="49"/>
      <w:bookmarkEnd w:id="50"/>
      <w:bookmarkEnd w:id="51"/>
    </w:p>
    <w:p w14:paraId="0F827968" w14:textId="6F1F2B7A" w:rsidR="004D4C36" w:rsidRDefault="002E3FC5" w:rsidP="00051864">
      <w:pPr>
        <w:pStyle w:val="Ttulo2"/>
        <w:spacing w:before="240"/>
      </w:pPr>
      <w:bookmarkStart w:id="52" w:name="_Toc99332933"/>
      <w:bookmarkStart w:id="53" w:name="_Toc99333073"/>
      <w:bookmarkStart w:id="54" w:name="_Toc99434117"/>
      <w:bookmarkStart w:id="55" w:name="_Toc12212066"/>
      <w:bookmarkStart w:id="56" w:name="_Toc12274284"/>
      <w:bookmarkStart w:id="57" w:name="_Toc99593484"/>
      <w:bookmarkEnd w:id="52"/>
      <w:bookmarkEnd w:id="53"/>
      <w:bookmarkEnd w:id="54"/>
      <w:r>
        <w:t>C</w:t>
      </w:r>
      <w:r w:rsidRPr="005D44F3">
        <w:t xml:space="preserve">ontexto </w:t>
      </w:r>
      <w:r w:rsidR="006E6F7F">
        <w:t>t</w:t>
      </w:r>
      <w:r w:rsidRPr="005D44F3">
        <w:t>eórico</w:t>
      </w:r>
      <w:bookmarkEnd w:id="55"/>
      <w:bookmarkEnd w:id="56"/>
      <w:bookmarkEnd w:id="57"/>
    </w:p>
    <w:p w14:paraId="1B78406F" w14:textId="13977848" w:rsidR="004D4C36" w:rsidRPr="00E015AB" w:rsidRDefault="00E015AB" w:rsidP="00051864">
      <w:pPr>
        <w:pStyle w:val="Ttulo3"/>
      </w:pPr>
      <w:bookmarkStart w:id="58" w:name="_Toc99156928"/>
      <w:bookmarkStart w:id="59" w:name="_Toc99157027"/>
      <w:bookmarkStart w:id="60" w:name="_Toc99157493"/>
      <w:bookmarkStart w:id="61" w:name="_Toc99159413"/>
      <w:bookmarkStart w:id="62" w:name="_Toc53762170"/>
      <w:bookmarkStart w:id="63" w:name="_Toc99593485"/>
      <w:bookmarkEnd w:id="58"/>
      <w:bookmarkEnd w:id="59"/>
      <w:bookmarkEnd w:id="60"/>
      <w:bookmarkEnd w:id="61"/>
      <w:r>
        <w:t>C</w:t>
      </w:r>
      <w:r w:rsidRPr="00E015AB">
        <w:t>omputación cuántica</w:t>
      </w:r>
      <w:bookmarkEnd w:id="62"/>
      <w:bookmarkEnd w:id="63"/>
    </w:p>
    <w:p w14:paraId="686C2785" w14:textId="381ABE7C" w:rsidR="004D4C36" w:rsidRPr="00241857" w:rsidRDefault="004D4C36" w:rsidP="0056628B">
      <w:pPr>
        <w:pStyle w:val="ParrafoNormal"/>
      </w:pPr>
      <w:r w:rsidRPr="00241857">
        <w:t xml:space="preserve">La computación cuántica es un nuevo paradigma de computación que surgió como resultado de la fusión de la informática y la mecánica cuántica. El origen de la computación cuántica se remonta a principios de los 80’s cuando Richard Feynman observó que algunos efectos de la mecánica cuántica no se pueden simular de manera eficiente en una computadora clásica </w:t>
      </w:r>
      <w:r w:rsidRPr="00241857">
        <w:fldChar w:fldCharType="begin" w:fldLock="1"/>
      </w:r>
      <w:r w:rsidRPr="00241857">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Pr="00241857">
        <w:fldChar w:fldCharType="separate"/>
      </w:r>
      <w:r w:rsidRPr="00241857">
        <w:rPr>
          <w:noProof/>
        </w:rPr>
        <w:t>[16]</w:t>
      </w:r>
      <w:r w:rsidRPr="00241857">
        <w:fldChar w:fldCharType="end"/>
      </w:r>
      <w:r w:rsidRPr="00241857">
        <w:t>.</w:t>
      </w:r>
    </w:p>
    <w:p w14:paraId="291F8915" w14:textId="7969D340" w:rsidR="00DE5D15" w:rsidRPr="00241857" w:rsidRDefault="004D4C36" w:rsidP="0056628B">
      <w:pPr>
        <w:pStyle w:val="ParrafoNormal"/>
      </w:pPr>
      <w:r w:rsidRPr="00241857">
        <w:t xml:space="preserve">En computación cuántica, un bit cuántico (Quantum bit, qubit) es la unidad de información más pequeña almacenada en una computadora cuántica de dos estados </w:t>
      </w:r>
      <w:r w:rsidRPr="00241857">
        <w:fldChar w:fldCharType="begin" w:fldLock="1"/>
      </w:r>
      <w:r w:rsidR="00DE6F16" w:rsidRPr="00241857">
        <w:instrText>ADDIN CSL_CITATION {"citationItems":[{"id":"ITEM-1","itemData":{"DOI":"10.1049/cce:19990303","author":[{"dropping-particle":"","family":"Hey","given":"Tony","non-dropping-particle":"","parse-names":false,"suffix":""}],"container-title":"Computing Control Engineering","id":"ITEM-1","issue":"3","issued":{"date-parts":[["1999"]]},"page":"105-112","title":"Quantum computing: an introduction","type":"article-journal","volume":"10"},"uris":["http://www.mendeley.com/documents/?uuid=15c4db83-9e2d-45ce-8fc2-9a174ef7a403","http://www.mendeley.com/documents/?uuid=4b339d64-20ac-4e2e-8d87-d8ead1eb5560"]}],"mendeley":{"formattedCitation":"[20]","plainTextFormattedCitation":"[20]","previouslyFormattedCitation":"[20]"},"properties":{"noteIndex":0},"schema":"https://github.com/citation-style-language/schema/raw/master/csl-citation.json"}</w:instrText>
      </w:r>
      <w:r w:rsidRPr="00241857">
        <w:fldChar w:fldCharType="separate"/>
      </w:r>
      <w:r w:rsidR="00485AE2" w:rsidRPr="00241857">
        <w:rPr>
          <w:noProof/>
        </w:rPr>
        <w:t>[20]</w:t>
      </w:r>
      <w:r w:rsidRPr="00241857">
        <w:fldChar w:fldCharType="end"/>
      </w:r>
      <w:r w:rsidRPr="00241857">
        <w:t>. Al contrario del bit clásico el cual tiene dos valores posibles, “0” o “1”, un qubit puede estar en el estado "1", en el estado "0" o en cualquier superposición de los dos estados. El estado de un qubit se puede representar mediante la notación de corchetes (</w:t>
      </w:r>
      <w:proofErr w:type="spellStart"/>
      <w:r w:rsidRPr="00241857">
        <w:t>Bra-Ket</w:t>
      </w:r>
      <w:proofErr w:type="spellEnd"/>
      <w:r w:rsidRPr="00241857">
        <w:t xml:space="preserve">) presentada en la </w:t>
      </w:r>
      <w:r w:rsidRPr="00241857">
        <w:rPr>
          <w:b/>
          <w:bCs/>
        </w:rPr>
        <w:t xml:space="preserve">Ecuación </w:t>
      </w:r>
      <w:r w:rsidRPr="00241857">
        <w:rPr>
          <w:b/>
          <w:bCs/>
        </w:rPr>
        <w:fldChar w:fldCharType="begin"/>
      </w:r>
      <w:r w:rsidRPr="00241857">
        <w:rPr>
          <w:b/>
          <w:bCs/>
        </w:rPr>
        <w:instrText xml:space="preserve"> REF _Ref35375303 \h  \* MERGEFORMAT </w:instrText>
      </w:r>
      <w:r w:rsidRPr="00241857">
        <w:rPr>
          <w:b/>
          <w:bCs/>
        </w:rPr>
      </w:r>
      <w:r w:rsidRPr="00241857">
        <w:rPr>
          <w:b/>
          <w:bCs/>
        </w:rPr>
        <w:fldChar w:fldCharType="separate"/>
      </w:r>
      <w:r w:rsidR="00C452D1" w:rsidRPr="00C452D1">
        <w:rPr>
          <w:b/>
          <w:bCs/>
        </w:rPr>
        <w:t>(2)</w:t>
      </w:r>
      <w:r w:rsidRPr="00241857">
        <w:rPr>
          <w:b/>
          <w:bCs/>
        </w:rPr>
        <w:fldChar w:fldCharType="end"/>
      </w:r>
      <w:r w:rsidRPr="00241857">
        <w:t>.</w:t>
      </w:r>
    </w:p>
    <w:tbl>
      <w:tblPr>
        <w:tblW w:w="5037" w:type="pct"/>
        <w:tblLook w:val="04A0" w:firstRow="1" w:lastRow="0" w:firstColumn="1" w:lastColumn="0" w:noHBand="0" w:noVBand="1"/>
      </w:tblPr>
      <w:tblGrid>
        <w:gridCol w:w="8363"/>
        <w:gridCol w:w="540"/>
      </w:tblGrid>
      <w:tr w:rsidR="004D4C36" w:rsidRPr="0056376D" w14:paraId="75632193" w14:textId="77777777" w:rsidTr="00BF1D17">
        <w:tc>
          <w:tcPr>
            <w:tcW w:w="4697" w:type="pct"/>
            <w:shd w:val="clear" w:color="auto" w:fill="auto"/>
            <w:vAlign w:val="center"/>
          </w:tcPr>
          <w:p w14:paraId="4809D606" w14:textId="77777777" w:rsidR="004D4C36" w:rsidRPr="00BF1D17" w:rsidRDefault="004D4C36" w:rsidP="00BF340B">
            <w:pPr>
              <w:spacing w:before="240" w:after="240"/>
              <w:rPr>
                <w:sz w:val="24"/>
                <w:szCs w:val="24"/>
                <w:lang w:val="es-ES_tradnl"/>
              </w:rPr>
            </w:pPr>
            <m:oMathPara>
              <m:oMath>
                <m:r>
                  <m:rPr>
                    <m:sty m:val="p"/>
                  </m:rPr>
                  <w:rPr>
                    <w:rFonts w:ascii="Cambria Math" w:hAnsi="Cambria Math"/>
                    <w:sz w:val="24"/>
                    <w:szCs w:val="24"/>
                    <w:lang w:val="es-ES_tradnl"/>
                  </w:rPr>
                  <m:t>|Ψ</m:t>
                </m:r>
                <m:r>
                  <m:rPr>
                    <m:sty m:val="p"/>
                  </m:rPr>
                  <w:rPr>
                    <w:rFonts w:ascii="Cambria Math" w:eastAsia="MS Mincho" w:hAnsi="Cambria Math" w:cs="MS Mincho" w:hint="eastAsia"/>
                    <w:sz w:val="24"/>
                    <w:szCs w:val="24"/>
                    <w:lang w:val="es-ES_tradnl"/>
                  </w:rPr>
                  <m:t>〉</m:t>
                </m:r>
                <m:r>
                  <m:rPr>
                    <m:sty m:val="p"/>
                  </m:rPr>
                  <w:rPr>
                    <w:rFonts w:ascii="Cambria Math" w:eastAsia="MS Mincho" w:hAnsi="Cambria Math" w:cs="MS Mincho"/>
                    <w:sz w:val="24"/>
                    <w:szCs w:val="24"/>
                    <w:lang w:val="es-ES_tradnl"/>
                  </w:rPr>
                  <m:t xml:space="preserve">= </m:t>
                </m:r>
                <m:r>
                  <m:rPr>
                    <m:sty m:val="p"/>
                  </m:rPr>
                  <w:rPr>
                    <w:rFonts w:ascii="Cambria Math" w:hAnsi="Cambria Math"/>
                    <w:sz w:val="24"/>
                    <w:szCs w:val="24"/>
                    <w:lang w:val="es-ES_tradnl"/>
                  </w:rPr>
                  <m:t>α |0</m:t>
                </m:r>
                <m:r>
                  <m:rPr>
                    <m:sty m:val="p"/>
                  </m:rPr>
                  <w:rPr>
                    <w:rFonts w:ascii="Cambria Math" w:eastAsia="MS Mincho" w:hAnsi="Cambria Math" w:cs="MS Mincho" w:hint="eastAsia"/>
                    <w:sz w:val="24"/>
                    <w:szCs w:val="24"/>
                    <w:lang w:val="es-ES_tradnl"/>
                  </w:rPr>
                  <m:t>〉</m:t>
                </m:r>
                <m:r>
                  <m:rPr>
                    <m:sty m:val="p"/>
                  </m:rPr>
                  <w:rPr>
                    <w:rFonts w:ascii="Cambria Math" w:eastAsia="MS Mincho" w:hAnsi="Cambria Math" w:cs="MS Mincho"/>
                    <w:sz w:val="24"/>
                    <w:szCs w:val="24"/>
                    <w:lang w:val="es-ES_tradnl"/>
                  </w:rPr>
                  <m:t xml:space="preserve">+ </m:t>
                </m:r>
                <m:r>
                  <m:rPr>
                    <m:sty m:val="p"/>
                  </m:rPr>
                  <w:rPr>
                    <w:rFonts w:ascii="Cambria Math" w:hAnsi="Cambria Math"/>
                    <w:sz w:val="24"/>
                    <w:szCs w:val="24"/>
                    <w:lang w:val="es-ES_tradnl"/>
                  </w:rPr>
                  <m:t>β |1</m:t>
                </m:r>
                <m:r>
                  <m:rPr>
                    <m:sty m:val="p"/>
                  </m:rPr>
                  <w:rPr>
                    <w:rFonts w:ascii="Cambria Math" w:eastAsia="MS Mincho" w:hAnsi="Cambria Math" w:cs="MS Mincho" w:hint="eastAsia"/>
                    <w:sz w:val="24"/>
                    <w:szCs w:val="24"/>
                    <w:lang w:val="es-ES_tradnl"/>
                  </w:rPr>
                  <m:t>〉</m:t>
                </m:r>
              </m:oMath>
            </m:oMathPara>
          </w:p>
        </w:tc>
        <w:tc>
          <w:tcPr>
            <w:tcW w:w="303" w:type="pct"/>
            <w:shd w:val="clear" w:color="auto" w:fill="auto"/>
            <w:vAlign w:val="center"/>
          </w:tcPr>
          <w:p w14:paraId="3C64782D" w14:textId="3A723611" w:rsidR="004D4C36" w:rsidRPr="00BF1D17" w:rsidRDefault="004D4C36" w:rsidP="00BF340B">
            <w:pPr>
              <w:pStyle w:val="Descripcin"/>
              <w:spacing w:before="240" w:after="240"/>
              <w:rPr>
                <w:lang w:val="es-ES_tradnl"/>
              </w:rPr>
            </w:pPr>
            <w:bookmarkStart w:id="64" w:name="_Ref35375303"/>
            <w:r w:rsidRPr="00BF1D17">
              <w:rPr>
                <w:lang w:val="es-ES_tradnl"/>
              </w:rPr>
              <w:t>(</w:t>
            </w:r>
            <w:r w:rsidRPr="00BF1D17">
              <w:rPr>
                <w:lang w:val="es-ES_tradnl"/>
              </w:rPr>
              <w:fldChar w:fldCharType="begin"/>
            </w:r>
            <w:r w:rsidRPr="00BF1D17">
              <w:rPr>
                <w:lang w:val="es-ES_tradnl"/>
              </w:rPr>
              <w:instrText xml:space="preserve"> SEQ Ecuación \* ARABIC </w:instrText>
            </w:r>
            <w:r w:rsidRPr="00BF1D17">
              <w:rPr>
                <w:lang w:val="es-ES_tradnl"/>
              </w:rPr>
              <w:fldChar w:fldCharType="separate"/>
            </w:r>
            <w:r w:rsidR="00C452D1">
              <w:rPr>
                <w:noProof/>
                <w:lang w:val="es-ES_tradnl"/>
              </w:rPr>
              <w:t>2</w:t>
            </w:r>
            <w:r w:rsidRPr="00BF1D17">
              <w:rPr>
                <w:lang w:val="es-ES_tradnl"/>
              </w:rPr>
              <w:fldChar w:fldCharType="end"/>
            </w:r>
            <w:r w:rsidRPr="00BF1D17">
              <w:rPr>
                <w:lang w:val="es-ES_tradnl"/>
              </w:rPr>
              <w:t>)</w:t>
            </w:r>
            <w:bookmarkEnd w:id="64"/>
          </w:p>
        </w:tc>
      </w:tr>
    </w:tbl>
    <w:p w14:paraId="1F7629F6" w14:textId="7697EB94" w:rsidR="004D4C36" w:rsidRPr="00241857" w:rsidRDefault="004D4C36" w:rsidP="0056628B">
      <w:pPr>
        <w:pStyle w:val="ParrafoNormal"/>
      </w:pPr>
      <w:r w:rsidRPr="00241857">
        <w:t xml:space="preserve">Donde </w:t>
      </w:r>
      <m:oMath>
        <m:r>
          <m:rPr>
            <m:sty m:val="p"/>
          </m:rPr>
          <w:rPr>
            <w:rFonts w:ascii="Cambria Math" w:hAnsi="Cambria Math"/>
          </w:rPr>
          <m:t>|Ψ</m:t>
        </m:r>
        <m:r>
          <m:rPr>
            <m:sty m:val="p"/>
          </m:rPr>
          <w:rPr>
            <w:rFonts w:ascii="Cambria Math" w:eastAsia="MS Mincho" w:hAnsi="Cambria Math" w:cs="MS Mincho"/>
          </w:rPr>
          <m:t>〉</m:t>
        </m:r>
      </m:oMath>
      <w:r w:rsidRPr="00241857">
        <w:t xml:space="preserve">denota más de un vector </w:t>
      </w:r>
      <m:oMath>
        <m:acc>
          <m:accPr>
            <m:chr m:val="⃗"/>
            <m:ctrlPr>
              <w:rPr>
                <w:rFonts w:ascii="Cambria Math" w:hAnsi="Cambria Math"/>
              </w:rPr>
            </m:ctrlPr>
          </m:accPr>
          <m:e>
            <m:r>
              <m:rPr>
                <m:sty m:val="p"/>
              </m:rPr>
              <w:rPr>
                <w:rFonts w:ascii="Cambria Math" w:hAnsi="Cambria Math"/>
              </w:rPr>
              <m:t>Ψ</m:t>
            </m:r>
          </m:e>
        </m:acc>
      </m:oMath>
      <w:r w:rsidRPr="00241857">
        <w:t xml:space="preserve"> en algún espacio vectorial y representa una superposición lineal de la partícula dados los vectores de estado cuántico individuales. </w:t>
      </w:r>
      <m:oMath>
        <m:r>
          <m:rPr>
            <m:sty m:val="p"/>
          </m:rPr>
          <w:rPr>
            <w:rFonts w:ascii="Cambria Math" w:hAnsi="Cambria Math"/>
          </w:rPr>
          <m:t>|0</m:t>
        </m:r>
        <m:r>
          <m:rPr>
            <m:sty m:val="p"/>
          </m:rPr>
          <w:rPr>
            <w:rFonts w:ascii="Cambria Math" w:eastAsia="MS Mincho" w:hAnsi="Cambria Math" w:cs="MS Mincho" w:hint="eastAsia"/>
          </w:rPr>
          <m:t>〉</m:t>
        </m:r>
        <m:r>
          <m:rPr>
            <m:sty m:val="p"/>
          </m:rPr>
          <w:rPr>
            <w:rFonts w:ascii="Cambria Math" w:hAnsi="Cambria Math"/>
          </w:rPr>
          <m:t>y  |1</m:t>
        </m:r>
        <m:r>
          <m:rPr>
            <m:sty m:val="p"/>
          </m:rPr>
          <w:rPr>
            <w:rFonts w:ascii="Cambria Math" w:eastAsia="MS Mincho" w:hAnsi="Cambria Math" w:cs="MS Mincho" w:hint="eastAsia"/>
          </w:rPr>
          <m:t>〉</m:t>
        </m:r>
      </m:oMath>
      <w:r w:rsidRPr="00241857">
        <w:t xml:space="preserve"> representan los valores de bit clásicos 0 y 1 respectivamente. </w:t>
      </w:r>
      <m:oMath>
        <m:r>
          <m:rPr>
            <m:sty m:val="p"/>
          </m:rPr>
          <w:rPr>
            <w:rFonts w:ascii="Cambria Math" w:hAnsi="Cambria Math"/>
          </w:rPr>
          <m:t>α</m:t>
        </m:r>
      </m:oMath>
      <w:r w:rsidRPr="00241857">
        <w:t xml:space="preserve"> y </w:t>
      </w:r>
      <m:oMath>
        <m:r>
          <m:rPr>
            <m:sty m:val="p"/>
          </m:rPr>
          <w:rPr>
            <w:rFonts w:ascii="Cambria Math" w:hAnsi="Cambria Math"/>
          </w:rPr>
          <m:t>β</m:t>
        </m:r>
      </m:oMath>
      <w:r w:rsidRPr="00241857">
        <w:t xml:space="preserve"> son números complejos tales que </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α</m:t>
                </m:r>
              </m:e>
            </m:d>
          </m:e>
          <m:sup>
            <m:r>
              <m:rPr>
                <m:sty m:val="p"/>
              </m:rPr>
              <w:rPr>
                <w:rFonts w:ascii="Cambria Math" w:hAnsi="Cambria Math"/>
              </w:rPr>
              <m:t>2</m:t>
            </m:r>
          </m:sup>
        </m:sSup>
        <m:r>
          <m:rPr>
            <m:sty m:val="p"/>
          </m:rPr>
          <w:rPr>
            <w:rFonts w:ascii="Cambria Math" w:hAnsi="Cambria Math"/>
          </w:rPr>
          <m:t xml:space="preserve"> + </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β</m:t>
                </m:r>
              </m:e>
            </m:d>
          </m:e>
          <m:sup>
            <m:r>
              <m:rPr>
                <m:sty m:val="p"/>
              </m:rPr>
              <w:rPr>
                <w:rFonts w:ascii="Cambria Math" w:hAnsi="Cambria Math"/>
              </w:rPr>
              <m:t>2</m:t>
            </m:r>
          </m:sup>
        </m:sSup>
        <m:r>
          <m:rPr>
            <m:sty m:val="p"/>
          </m:rPr>
          <w:rPr>
            <w:rFonts w:ascii="Cambria Math" w:hAnsi="Cambria Math"/>
          </w:rPr>
          <m:t>=1</m:t>
        </m:r>
      </m:oMath>
      <w:r w:rsidRPr="00241857">
        <w:t xml:space="preserve">, los cuales especifican las amplitudes de probabilidad de los estados correspondientes. Cuando se realiza la medición del estado de un qubit, se puede obtener cero con una probabilidad </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α</m:t>
                </m:r>
              </m:e>
            </m:d>
          </m:e>
          <m:sup>
            <m:r>
              <m:rPr>
                <m:sty m:val="p"/>
              </m:rPr>
              <w:rPr>
                <w:rFonts w:ascii="Cambria Math" w:hAnsi="Cambria Math"/>
              </w:rPr>
              <m:t>2</m:t>
            </m:r>
          </m:sup>
        </m:sSup>
      </m:oMath>
      <w:r w:rsidRPr="00241857">
        <w:t xml:space="preserve"> o uno con una probabilidad </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β</m:t>
                </m:r>
              </m:e>
            </m:d>
          </m:e>
          <m:sup>
            <m:r>
              <m:rPr>
                <m:sty m:val="p"/>
              </m:rPr>
              <w:rPr>
                <w:rFonts w:ascii="Cambria Math" w:hAnsi="Cambria Math"/>
              </w:rPr>
              <m:t>2</m:t>
            </m:r>
          </m:sup>
        </m:sSup>
      </m:oMath>
      <w:r w:rsidRPr="00241857">
        <w:t xml:space="preserve">. Existe una particularidad en el ámbito cuántico, al observar el estado cuántico de un qubit, este colapsa a un solo estado, cero (0) o uno (1) </w:t>
      </w:r>
      <w:r w:rsidRPr="00241857">
        <w:fldChar w:fldCharType="begin" w:fldLock="1"/>
      </w:r>
      <w:r w:rsidR="00DE6F16" w:rsidRPr="00241857">
        <w:instrText>ADDIN CSL_CITATION {"citationItems":[{"id":"ITEM-1","itemData":{"DOI":"10.1109/CEC.1999.785552","ISBN":"0780355369","abstract":"The paper introduces the basic concepts and principles behind quantum computing and examines in detail Shor's (1994) quantum algorithm for factoring very large numbers. Some basic methodological principles and guidelines for constructing quantum algorithms are stated. The aim is not to provide a formal exposition of quantum computing but to identify its novelty and potential use in tackling NP-hard problems. © 1999 IEEE.","author":[{"dropping-particle":"","family":"Narayanan","given":"Ajit","non-dropping-particle":"","parse-names":false,"suffix":""}],"container-title":"Proceedings of the 1999 Congress on Evolutionary Computation, CEC 1999","id":"ITEM-1","issued":{"date-parts":[["1999"]]},"page":"2231-2238","title":"Quantum computing for beginners","type":"article-journal","volume":"3"},"uris":["http://www.mendeley.com/documents/?uuid=451c4e7a-8231-4f46-b698-d959e0bf935b","http://www.mendeley.com/documents/?uuid=c257c1e1-69dc-455d-a151-49adfbf2ad48"]}],"mendeley":{"formattedCitation":"[21]","plainTextFormattedCitation":"[21]","previouslyFormattedCitation":"[21]"},"properties":{"noteIndex":0},"schema":"https://github.com/citation-style-language/schema/raw/master/csl-citation.json"}</w:instrText>
      </w:r>
      <w:r w:rsidRPr="00241857">
        <w:fldChar w:fldCharType="separate"/>
      </w:r>
      <w:r w:rsidR="00485AE2" w:rsidRPr="00241857">
        <w:rPr>
          <w:noProof/>
        </w:rPr>
        <w:t>[21]</w:t>
      </w:r>
      <w:r w:rsidRPr="00241857">
        <w:fldChar w:fldCharType="end"/>
      </w:r>
      <w:r w:rsidRPr="00241857">
        <w:t>.</w:t>
      </w:r>
    </w:p>
    <w:p w14:paraId="133474F2" w14:textId="77777777" w:rsidR="004D4C36" w:rsidRPr="00241857" w:rsidRDefault="004D4C36" w:rsidP="0056628B">
      <w:pPr>
        <w:pStyle w:val="ParrafoNormal"/>
      </w:pPr>
      <w:r w:rsidRPr="00241857">
        <w:t xml:space="preserve">Un sistema de n-qubits puede representar </w:t>
      </w:r>
      <m:oMath>
        <m:sSup>
          <m:sSupPr>
            <m:ctrlPr>
              <w:rPr>
                <w:rFonts w:ascii="Cambria Math" w:hAnsi="Cambria Math"/>
              </w:rPr>
            </m:ctrlPr>
          </m:sSupPr>
          <m:e>
            <m:r>
              <m:rPr>
                <m:sty m:val="p"/>
              </m:rPr>
              <w:rPr>
                <w:rFonts w:ascii="Cambria Math" w:hAnsi="Cambria Math"/>
              </w:rPr>
              <m:t>2</m:t>
            </m:r>
          </m:e>
          <m:sup>
            <m:r>
              <w:rPr>
                <w:rFonts w:ascii="Cambria Math" w:hAnsi="Cambria Math"/>
              </w:rPr>
              <m:t>n</m:t>
            </m:r>
          </m:sup>
        </m:sSup>
      </m:oMath>
      <w:r w:rsidRPr="00241857">
        <w:t xml:space="preserve"> estados al mismo tiempo. Este crecimiento exponencial del espacio de estado con el número de qubits es lo que sugiere una aceleración exponencial de la computación en las computadoras cuánticas sobre las computadoras tradicionales.</w:t>
      </w:r>
    </w:p>
    <w:p w14:paraId="4BB88663" w14:textId="157E1B79" w:rsidR="004D4C36" w:rsidRPr="00241857" w:rsidRDefault="004D4C36" w:rsidP="0056628B">
      <w:pPr>
        <w:pStyle w:val="ParrafoNormal"/>
      </w:pPr>
      <w:r w:rsidRPr="00241857">
        <w:t xml:space="preserve">Con este nuevo paradigma se pueden estudiar problemas de alta complejidad que tienen gran cantidad de operaciones y manejan gran cantidad de variables. Para esto, se hace uso de algunas propiedades de la física cuántica como el entrelazamiento cuántico o la superposición cuántica, con las cuales se pueden realizar más operaciones en una misma unidad de tiempo disminuyendo </w:t>
      </w:r>
      <w:r w:rsidRPr="00241857">
        <w:lastRenderedPageBreak/>
        <w:t xml:space="preserve">radicalmente los tiempos de respuesta </w:t>
      </w:r>
      <w:r w:rsidRPr="00241857">
        <w:fldChar w:fldCharType="begin" w:fldLock="1"/>
      </w:r>
      <w:r w:rsidRPr="00241857">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Pr="00241857">
        <w:fldChar w:fldCharType="separate"/>
      </w:r>
      <w:r w:rsidRPr="00241857">
        <w:rPr>
          <w:noProof/>
        </w:rPr>
        <w:t>[16]</w:t>
      </w:r>
      <w:r w:rsidRPr="00241857">
        <w:fldChar w:fldCharType="end"/>
      </w:r>
      <w:r w:rsidRPr="00241857">
        <w:t xml:space="preserve">. Entre los algoritmos cuánticos más famosos se encuentran el algoritmo de </w:t>
      </w:r>
      <w:proofErr w:type="spellStart"/>
      <w:r w:rsidRPr="00241857">
        <w:t>Shore’s</w:t>
      </w:r>
      <w:proofErr w:type="spellEnd"/>
      <w:r w:rsidRPr="00241857">
        <w:t xml:space="preserve"> </w:t>
      </w:r>
      <w:r w:rsidRPr="00241857">
        <w:fldChar w:fldCharType="begin" w:fldLock="1"/>
      </w:r>
      <w:r w:rsidR="00DE6F16" w:rsidRPr="00241857">
        <w:instrText>ADDIN CSL_CITATION {"citationItems":[{"id":"ITEM-1","itemData":{"DOI":"10.1016/0024-3205(96)00287-1","ISSN":"00243205","abstract":"Nitric oxide (NO) produced by inducible nitric oxide synthase (iNOS) plays a minor role in immune responses to bacteria and tumors, and the gene is induced by endotoxin and cytokines. However, we have detected iNOS cDNA sequences expressed constitutively at low level from human retinal, cerebellar and skeletal muscle tissues using northern-blot and RT-PCR analyses. In northern-blot analysis, two types (4.5 kb and 4.2 kb) of iNOS mRNA have been observed in retinal tissue, whereas only one type of mRNA was observed in cerebellum (4.5 kb) and skeletal muscle (4.2 kb). This result indicates that the presence of differential expression and/or structural diversity of the iNOS gene in various tissues, and some cells can express iNOS gene constitutively. We have also demonstrated a structural diversity formed by alternative splicing in the open reading frame sequence of the iNOS cDNA cloned from retinal tissue, which may reflect functional differences of iNOS gene.","author":[{"dropping-particle":"","family":"Shor","given":"Peter W","non-dropping-particle":"","parse-names":false,"suffix":""}],"container-title":"Proceedings 35th Annual Symposium on Foundations of Computer Science","id":"ITEM-1","issue":"3","issued":{"date-parts":[["1994"]]},"page":"124-134","title":"Algorithms for Quantum Computation: Discrete Logarithms and Factoring","type":"article-journal","volume":"59"},"uris":["http://www.mendeley.com/documents/?uuid=af172316-0eaf-4405-8ae4-196d44d0f70f","http://www.mendeley.com/documents/?uuid=36c33fda-3a2e-465f-b845-ac0ac3fcd829"]}],"mendeley":{"formattedCitation":"[22]","plainTextFormattedCitation":"[22]","previouslyFormattedCitation":"[22]"},"properties":{"noteIndex":0},"schema":"https://github.com/citation-style-language/schema/raw/master/csl-citation.json"}</w:instrText>
      </w:r>
      <w:r w:rsidRPr="00241857">
        <w:fldChar w:fldCharType="separate"/>
      </w:r>
      <w:r w:rsidR="00485AE2" w:rsidRPr="00241857">
        <w:rPr>
          <w:noProof/>
        </w:rPr>
        <w:t>[22]</w:t>
      </w:r>
      <w:r w:rsidRPr="00241857">
        <w:fldChar w:fldCharType="end"/>
      </w:r>
      <w:r w:rsidRPr="00241857">
        <w:t xml:space="preserve"> utilizado para factorización numérica y el algoritmo de </w:t>
      </w:r>
      <w:proofErr w:type="spellStart"/>
      <w:r w:rsidRPr="00241857">
        <w:t>Grover’s</w:t>
      </w:r>
      <w:proofErr w:type="spellEnd"/>
      <w:r w:rsidRPr="00241857">
        <w:t xml:space="preserve"> </w:t>
      </w:r>
      <w:r w:rsidRPr="00241857">
        <w:fldChar w:fldCharType="begin" w:fldLock="1"/>
      </w:r>
      <w:r w:rsidR="00DE6F16" w:rsidRPr="00241857">
        <w:instrText>ADDIN CSL_CITATION {"citationItems":[{"id":"ITEM-1","itemData":{"DOI":"10.1007/BF01913177","ISSN":"09168478","abstract":"The fifth patient with an interstitial deletion of the short arm of chromosome 10 is described. She showed most of the features observed in other known patients at age 20, including psychomotor retardation, distinct facial dysmorphism, abnormally shaped skull and cardiac malformation, while she did not show any growth retardation. The elevation of serum IgG level was observed from age 15, but she did not show DiGeorge syndrome. These differences would be explained by the differences in the amount of deleted segments using high resolution chromosome banding and molecular methods.","author":[{"dropping-particle":"","family":"Grover","given":"Lov K","non-dropping-particle":"","parse-names":false,"suffix":""}],"container-title":"Proceedings of 28th Annual ACM Symposium on the Theory of Computing","id":"ITEM-1","issue":"3","issued":{"date-parts":[["1996"]]},"page":"212-221","title":"A fast quantum mechanical algorithm for database search","type":"article-journal","volume":"41"},"uris":["http://www.mendeley.com/documents/?uuid=7f012fbb-247b-436f-b2a2-62d4afa0c78e","http://www.mendeley.com/documents/?uuid=7894c9db-ea0a-49e6-8268-e7524069c963"]}],"mendeley":{"formattedCitation":"[23]","plainTextFormattedCitation":"[23]","previouslyFormattedCitation":"[23]"},"properties":{"noteIndex":0},"schema":"https://github.com/citation-style-language/schema/raw/master/csl-citation.json"}</w:instrText>
      </w:r>
      <w:r w:rsidRPr="00241857">
        <w:fldChar w:fldCharType="separate"/>
      </w:r>
      <w:r w:rsidR="00485AE2" w:rsidRPr="00241857">
        <w:rPr>
          <w:noProof/>
        </w:rPr>
        <w:t>[23]</w:t>
      </w:r>
      <w:r w:rsidRPr="00241857">
        <w:fldChar w:fldCharType="end"/>
      </w:r>
      <w:r w:rsidRPr="00241857">
        <w:t xml:space="preserve"> utilizado para búsquedas en una base de datos no ordenada. Ambos algoritmos redujeron la complejidad de la solución al problema </w:t>
      </w:r>
      <w:r w:rsidRPr="00241857">
        <w:fldChar w:fldCharType="begin" w:fldLock="1"/>
      </w:r>
      <w:r w:rsidR="00DE6F16" w:rsidRPr="00241857">
        <w:instrText>ADDIN CSL_CITATION {"citationItems":[{"id":"ITEM-1","itemData":{"ISSN":"16833198","abstract":"Evolving solutions rather than computing them certainly represents a promising programming approach. Evolutionary computation has already been known in computer science since more than 4 decades. More recently, another alternative of evolutionary algorithms was invented: quantum genetic algorithms (QGA). In this paper, we outline the approach of QGA by giving a comparison with conventional genetic algorithm (CGA). Our results have shown that QGA can be a very promising tool for exploring search spaces.","author":[{"dropping-particle":"","family":"Laboudi","given":"Zakaria","non-dropping-particle":"","parse-names":false,"suffix":""},{"dropping-particle":"","family":"Chikhi","given":"Salim","non-dropping-particle":"","parse-names":false,"suffix":""}],"container-title":"International Arab Journal of Information Technology","id":"ITEM-1","issue":"3","issued":{"date-parts":[["2012"]]},"page":"243-249","title":"Comparison of genetic algorithm and quantum genetic algorithm","type":"article-journal","volume":"9"},"uris":["http://www.mendeley.com/documents/?uuid=69f17eee-dc96-4f08-8209-67f252855044","http://www.mendeley.com/documents/?uuid=85105b57-bd16-4362-9dc7-354c73fdfb58"]}],"mendeley":{"formattedCitation":"[24]","plainTextFormattedCitation":"[24]","previouslyFormattedCitation":"[24]"},"properties":{"noteIndex":0},"schema":"https://github.com/citation-style-language/schema/raw/master/csl-citation.json"}</w:instrText>
      </w:r>
      <w:r w:rsidRPr="00241857">
        <w:fldChar w:fldCharType="separate"/>
      </w:r>
      <w:r w:rsidR="00485AE2" w:rsidRPr="00241857">
        <w:rPr>
          <w:noProof/>
        </w:rPr>
        <w:t>[24]</w:t>
      </w:r>
      <w:r w:rsidRPr="00241857">
        <w:fldChar w:fldCharType="end"/>
      </w:r>
      <w:r w:rsidRPr="00241857">
        <w:t xml:space="preserve">; al igual que los algoritmos de cuánticos aplicados a la estimación del valor propio, la integración, la solución de </w:t>
      </w:r>
      <w:r w:rsidR="008712C2">
        <w:t>Ecuacion</w:t>
      </w:r>
      <w:r w:rsidR="008712C2" w:rsidRPr="00241857">
        <w:t>es</w:t>
      </w:r>
      <w:r w:rsidRPr="00241857">
        <w:t xml:space="preserve"> diferenciales parciales y la solución a problemas numéricos de álgebra lineal </w:t>
      </w:r>
      <w:r w:rsidRPr="00241857">
        <w:fldChar w:fldCharType="begin" w:fldLock="1"/>
      </w:r>
      <w:r w:rsidRPr="00241857">
        <w:instrText>ADDIN CSL_CITATION {"citationItems":[{"id":"ITEM-1","itemData":{"DOI":"10.7916/D8X650C9","abstract":"Quantum computation appears to offer significant advantages over classical computation and this has generated a tremendous interest in the field. In this thesis we consider the application of quantum computers to scientific computing and combinatorial optimization. We study five problems. The first three deal with quantum algorithms for computational problems in science and engineering, including quantum simulation of physical systems. In particular, we study quantum algorithms for numerical computation, for the approximation of ground and excited state energies of the Schr\\\"odinger equation, and for Hamiltonian simulation with applications to physics and chemistry. The remaining two deal with quantum algorithms for approximate optimization. We study the performance of the quantum approximate optimization algorithm (QAOA), and show a generalization of QAOA, the $\\textit{quantum}$ $\\textit{alternating}$ $\\textit{operator}$ $\\textit{ansatz}$, particularly suitable for constrained optimization problems and low-resource implementations on near-term quantum devices.","author":[{"dropping-particle":"","family":"Hadfield","given":"Stuart A","non-dropping-particle":"","parse-names":false,"suffix":""}],"id":"ITEM-1","issued":{"date-parts":[["2018"]]},"page":"1-264","title":"Quantum Algorithms for Scientific Computing and Approximate Optimization","type":"article-journal"},"uris":["http://www.mendeley.com/documents/?uuid=6e857687-fabc-4a86-bda9-42a985966c51","http://www.mendeley.com/documents/?uuid=ce346fe0-6562-4670-a477-56aa7b2dca05"]}],"mendeley":{"formattedCitation":"[17]","plainTextFormattedCitation":"[17]","previouslyFormattedCitation":"[17]"},"properties":{"noteIndex":0},"schema":"https://github.com/citation-style-language/schema/raw/master/csl-citation.json"}</w:instrText>
      </w:r>
      <w:r w:rsidRPr="00241857">
        <w:fldChar w:fldCharType="separate"/>
      </w:r>
      <w:r w:rsidRPr="00241857">
        <w:rPr>
          <w:noProof/>
        </w:rPr>
        <w:t>[17]</w:t>
      </w:r>
      <w:r w:rsidRPr="00241857">
        <w:fldChar w:fldCharType="end"/>
      </w:r>
      <w:r w:rsidRPr="00241857">
        <w:t>.</w:t>
      </w:r>
    </w:p>
    <w:p w14:paraId="0108539E" w14:textId="683B2498" w:rsidR="004D4C36" w:rsidRPr="00241857" w:rsidRDefault="004D4C36" w:rsidP="0056628B">
      <w:pPr>
        <w:pStyle w:val="ParrafoNormal"/>
      </w:pPr>
      <w:r w:rsidRPr="00241857">
        <w:t xml:space="preserve">Durante la última década, la computación cuántica ha atraído un interés generalizado y ha inducido intensivas investigaciones, debido especialmente a su paralelismo innato que reduce la complejidad algorítmica. Tal capacidad de procesamiento en paralelo se puede utilizar para resolver problemas de optimización combinatoria que requieren la exploración de grandes espacios de posibles soluciones </w:t>
      </w:r>
      <w:r w:rsidRPr="00241857">
        <w:fldChar w:fldCharType="begin" w:fldLock="1"/>
      </w:r>
      <w:r w:rsidR="00DE6F16" w:rsidRPr="00241857">
        <w:instrText>ADDIN CSL_CITATION {"citationItems":[{"id":"ITEM-1","itemData":{"DOI":"10.1504/IJBIC.2011.042260","ISSN":"17580366","abstract":"This paper presents a new inspired algorithm called quantum inspired cuckoo search algorithm (QICSA). This one is a new framework relying on quantum computing principles and cuckoo search algorithm. The contribution consists in defining an appropriate representation scheme in the cuckoo search algorithm that allows applying successfully on combinatorial optimisation problems some quantum computing principles like qubit representation, superposition of states, measurement, and interference. This hybridisation between quantum inspired computing and bioinspired computing has led to an efficient hybrid framework which achieves better balance between exploration and exploitation capabilities of the search process. Experiments on knapsack problems show the effectiveness of the proposed framework and its ability to achieve good quality solutions. Copyright © 2011 Inderscience Enterprises Ltd.","author":[{"dropping-particle":"","family":"Layeb","given":"Abdesslem","non-dropping-particle":"","parse-names":false,"suffix":""}],"container-title":"International Journal of Bio-Inspired Computation","id":"ITEM-1","issue":"5","issued":{"date-parts":[["2011"]]},"page":"297-305","title":"A novel quantum inspired cuckoo search for knapsack problems","type":"article-journal","volume":"3"},"uris":["http://www.mendeley.com/documents/?uuid=e3f0283b-d9f6-4331-afa0-3ebff74332ff","http://www.mendeley.com/documents/?uuid=aae63d9a-bee4-41db-a2e8-fa321c5cf455"]}],"mendeley":{"formattedCitation":"[25]","plainTextFormattedCitation":"[25]","previouslyFormattedCitation":"[25]"},"properties":{"noteIndex":0},"schema":"https://github.com/citation-style-language/schema/raw/master/csl-citation.json"}</w:instrText>
      </w:r>
      <w:r w:rsidRPr="00241857">
        <w:fldChar w:fldCharType="separate"/>
      </w:r>
      <w:r w:rsidR="00485AE2" w:rsidRPr="00241857">
        <w:rPr>
          <w:noProof/>
        </w:rPr>
        <w:t>[25]</w:t>
      </w:r>
      <w:r w:rsidRPr="00241857">
        <w:fldChar w:fldCharType="end"/>
      </w:r>
      <w:r w:rsidRPr="00241857">
        <w:t>.</w:t>
      </w:r>
      <w:r w:rsidRPr="00241857">
        <w:rPr>
          <w:color w:val="FF0000"/>
        </w:rPr>
        <w:t xml:space="preserve"> </w:t>
      </w:r>
      <w:r w:rsidRPr="00241857">
        <w:t xml:space="preserve">Debido a la complejidad de diseñar y probar algoritmos cuánticos complejos en una maquina real, algunos investigadores han optado por emular algunas propiedades de la computación cuántica en algoritmos tradicionales </w:t>
      </w:r>
      <w:r w:rsidRPr="00241857">
        <w:fldChar w:fldCharType="begin" w:fldLock="1"/>
      </w:r>
      <w:r w:rsidR="00DE6F16" w:rsidRPr="00241857">
        <w:instrText>ADDIN CSL_CITATION {"citationItems":[{"id":"ITEM-1","itemData":{"DOI":"10.1504/IJBIC.2011.042260","ISSN":"17580366","abstract":"This paper presents a new inspired algorithm called quantum inspired cuckoo search algorithm (QICSA). This one is a new framework relying on quantum computing principles and cuckoo search algorithm. The contribution consists in defining an appropriate representation scheme in the cuckoo search algorithm that allows applying successfully on combinatorial optimisation problems some quantum computing principles like qubit representation, superposition of states, measurement, and interference. This hybridisation between quantum inspired computing and bioinspired computing has led to an efficient hybrid framework which achieves better balance between exploration and exploitation capabilities of the search process. Experiments on knapsack problems show the effectiveness of the proposed framework and its ability to achieve good quality solutions. Copyright © 2011 Inderscience Enterprises Ltd.","author":[{"dropping-particle":"","family":"Layeb","given":"Abdesslem","non-dropping-particle":"","parse-names":false,"suffix":""}],"container-title":"International Journal of Bio-Inspired Computation","id":"ITEM-1","issue":"5","issued":{"date-parts":[["2011"]]},"page":"297-305","title":"A novel quantum inspired cuckoo search for knapsack problems","type":"article-journal","volume":"3"},"uris":["http://www.mendeley.com/documents/?uuid=aae63d9a-bee4-41db-a2e8-fa321c5cf455","http://www.mendeley.com/documents/?uuid=e3f0283b-d9f6-4331-afa0-3ebff74332ff"]}],"mendeley":{"formattedCitation":"[25]","plainTextFormattedCitation":"[25]","previouslyFormattedCitation":"[25]"},"properties":{"noteIndex":0},"schema":"https://github.com/citation-style-language/schema/raw/master/csl-citation.json"}</w:instrText>
      </w:r>
      <w:r w:rsidRPr="00241857">
        <w:fldChar w:fldCharType="separate"/>
      </w:r>
      <w:r w:rsidR="00485AE2" w:rsidRPr="00241857">
        <w:rPr>
          <w:noProof/>
        </w:rPr>
        <w:t>[25]</w:t>
      </w:r>
      <w:r w:rsidRPr="00241857">
        <w:fldChar w:fldCharType="end"/>
      </w:r>
      <w:r w:rsidRPr="00241857">
        <w:t>.</w:t>
      </w:r>
    </w:p>
    <w:p w14:paraId="510540FD" w14:textId="22F3C149" w:rsidR="00213CC7" w:rsidRPr="00213CC7" w:rsidRDefault="004D4C36" w:rsidP="00051864">
      <w:pPr>
        <w:pStyle w:val="Ttulo3"/>
      </w:pPr>
      <w:bookmarkStart w:id="65" w:name="_Toc99156930"/>
      <w:bookmarkStart w:id="66" w:name="_Toc99157029"/>
      <w:bookmarkStart w:id="67" w:name="_Toc99157495"/>
      <w:bookmarkStart w:id="68" w:name="_Toc99159415"/>
      <w:bookmarkStart w:id="69" w:name="_Toc53762171"/>
      <w:bookmarkStart w:id="70" w:name="_Toc99593486"/>
      <w:bookmarkEnd w:id="65"/>
      <w:bookmarkEnd w:id="66"/>
      <w:bookmarkEnd w:id="67"/>
      <w:bookmarkEnd w:id="68"/>
      <w:r w:rsidRPr="00E015AB">
        <w:t>Computación cuántica adiabática (AQC)</w:t>
      </w:r>
      <w:bookmarkEnd w:id="69"/>
      <w:bookmarkEnd w:id="70"/>
    </w:p>
    <w:p w14:paraId="1CDF7084" w14:textId="34038F50" w:rsidR="004D4C36" w:rsidRPr="00613FE7" w:rsidRDefault="004D4C36" w:rsidP="0056628B">
      <w:pPr>
        <w:pStyle w:val="ParrafoNormal"/>
      </w:pPr>
      <w:r w:rsidRPr="00613FE7">
        <w:t>La computación cuántica adiabática (</w:t>
      </w:r>
      <w:proofErr w:type="spellStart"/>
      <w:r w:rsidRPr="00613FE7">
        <w:t>Adiabatic</w:t>
      </w:r>
      <w:proofErr w:type="spellEnd"/>
      <w:r w:rsidRPr="00613FE7">
        <w:t xml:space="preserve"> Quantum </w:t>
      </w:r>
      <w:proofErr w:type="spellStart"/>
      <w:r w:rsidRPr="00613FE7">
        <w:t>Computation</w:t>
      </w:r>
      <w:proofErr w:type="spellEnd"/>
      <w:r w:rsidRPr="00613FE7">
        <w:t xml:space="preserve">, AQC) es un enfoque equivalente al modelo de circuito de computación cuántica, adecuado para problemas del tipo de optimización combinatoria, incluyendo particiones, coberturas, particionado de árboles y gráficos, y satisfacción booleana </w:t>
      </w:r>
      <w:r w:rsidRPr="00613FE7">
        <w:fldChar w:fldCharType="begin" w:fldLock="1"/>
      </w:r>
      <w:r w:rsidRPr="00613FE7">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5e380cba-97aa-449e-9898-fbaa641635b2","http://www.mendeley.com/documents/?uuid=32dcc0a0-e07c-4717-a4aa-c9b43c023304"]}],"mendeley":{"formattedCitation":"[2]","plainTextFormattedCitation":"[2]","previouslyFormattedCitation":"[2]"},"properties":{"noteIndex":0},"schema":"https://github.com/citation-style-language/schema/raw/master/csl-citation.json"}</w:instrText>
      </w:r>
      <w:r w:rsidRPr="00613FE7">
        <w:fldChar w:fldCharType="separate"/>
      </w:r>
      <w:r w:rsidRPr="00613FE7">
        <w:rPr>
          <w:noProof/>
        </w:rPr>
        <w:t>[2]</w:t>
      </w:r>
      <w:r w:rsidRPr="00613FE7">
        <w:fldChar w:fldCharType="end"/>
      </w:r>
      <w:r w:rsidRPr="00613FE7">
        <w:t>.</w:t>
      </w:r>
    </w:p>
    <w:p w14:paraId="78C3D2B5" w14:textId="24CEDBB7" w:rsidR="004D4C36" w:rsidRPr="00613FE7" w:rsidRDefault="004D4C36" w:rsidP="0056628B">
      <w:pPr>
        <w:pStyle w:val="ParrafoNormal"/>
      </w:pPr>
      <w:r w:rsidRPr="00613FE7">
        <w:t xml:space="preserve">Debido a sus inicios, la AQC puede considerarse como una clase particular de Recocido cuántico (Quantum </w:t>
      </w:r>
      <w:proofErr w:type="spellStart"/>
      <w:r w:rsidRPr="00613FE7">
        <w:t>Annealing</w:t>
      </w:r>
      <w:proofErr w:type="spellEnd"/>
      <w:r w:rsidRPr="00613FE7">
        <w:t xml:space="preserve">, QA), la cual utiliza los principios de la mecánica cuántica para resolver problemas de optimización </w:t>
      </w:r>
      <w:r w:rsidRPr="00613FE7">
        <w:fldChar w:fldCharType="begin" w:fldLock="1"/>
      </w:r>
      <w:r w:rsidRPr="00613FE7">
        <w:instrText>ADDIN CSL_CITATION {"citationItems":[{"id":"ITEM-1","itemData":{"DOI":"10.1103/RevModPhys.90.015002","ISSN":"15390756","abstract":"Adiabatic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Physics","id":"ITEM-1","issue":"1","issued":{"date-parts":[["2018"]]},"page":"015002","title":"Adiabatic quantum computation","type":"article-journal","volume":"90"},"uris":["http://www.mendeley.com/documents/?uuid=4db121b5-5d54-4f30-b615-ccb778ddd1c6"]}],"mendeley":{"formattedCitation":"[15]","plainTextFormattedCitation":"[15]","previouslyFormattedCitation":"[15]"},"properties":{"noteIndex":0},"schema":"https://github.com/citation-style-language/schema/raw/master/csl-citation.json"}</w:instrText>
      </w:r>
      <w:r w:rsidRPr="00613FE7">
        <w:fldChar w:fldCharType="separate"/>
      </w:r>
      <w:r w:rsidRPr="00613FE7">
        <w:rPr>
          <w:noProof/>
        </w:rPr>
        <w:t>[15]</w:t>
      </w:r>
      <w:r w:rsidRPr="00613FE7">
        <w:fldChar w:fldCharType="end"/>
      </w:r>
      <w:r w:rsidRPr="00613FE7">
        <w:t>. Desde la propuesta inicial de QA, ha habido mucho interés en la búsqueda de problemas prácticos donde pueda ser ventajoso con respecto a los algoritmos clásicos, particularmente el recocido simulado (</w:t>
      </w:r>
      <w:proofErr w:type="spellStart"/>
      <w:r w:rsidRPr="00613FE7">
        <w:t>Simulating</w:t>
      </w:r>
      <w:proofErr w:type="spellEnd"/>
      <w:r w:rsidRPr="00613FE7">
        <w:t xml:space="preserve"> </w:t>
      </w:r>
      <w:proofErr w:type="spellStart"/>
      <w:r w:rsidRPr="00613FE7">
        <w:t>annealing</w:t>
      </w:r>
      <w:proofErr w:type="spellEnd"/>
      <w:r w:rsidRPr="00613FE7">
        <w:t xml:space="preserve">, SA). Muchos de estos enfoques transforman un problema computacional en un problema donde se debe encontrar el estado fundamental de un modelo Ising Spin </w:t>
      </w:r>
      <w:proofErr w:type="spellStart"/>
      <w:r w:rsidRPr="00613FE7">
        <w:t>Glass</w:t>
      </w:r>
      <w:proofErr w:type="spellEnd"/>
      <w:r w:rsidRPr="00613FE7">
        <w:t xml:space="preserve"> (ISG) cuántico, el cual, en el peor de los casos es un problema NP-completo </w:t>
      </w:r>
      <w:r w:rsidRPr="00613FE7">
        <w:fldChar w:fldCharType="begin" w:fldLock="1"/>
      </w:r>
      <w:r w:rsidR="00DE6F16" w:rsidRPr="00613FE7">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[26]","plainTextFormattedCitation":"[26]","previouslyFormattedCitation":"[26]"},"properties":{"noteIndex":0},"schema":"https://github.com/citation-style-language/schema/raw/master/csl-citation.json"}</w:instrText>
      </w:r>
      <w:r w:rsidRPr="00613FE7">
        <w:fldChar w:fldCharType="separate"/>
      </w:r>
      <w:r w:rsidR="00485AE2" w:rsidRPr="00613FE7">
        <w:rPr>
          <w:noProof/>
        </w:rPr>
        <w:t>[26]</w:t>
      </w:r>
      <w:r w:rsidRPr="00613FE7">
        <w:fldChar w:fldCharType="end"/>
      </w:r>
      <w:r w:rsidRPr="00613FE7">
        <w:t>.</w:t>
      </w:r>
    </w:p>
    <w:p w14:paraId="671AB06B" w14:textId="21B39698" w:rsidR="00AD5D01" w:rsidRDefault="004D4C36" w:rsidP="0056628B">
      <w:pPr>
        <w:pStyle w:val="ParrafoNormal"/>
      </w:pPr>
      <w:r w:rsidRPr="00613FE7">
        <w:t>El modelo Ising (</w:t>
      </w:r>
      <w:r w:rsidR="00C77175">
        <w:t>u</w:t>
      </w:r>
      <w:r w:rsidRPr="00613FE7">
        <w:t>na clase conveniente, restringida y ciertamente no universal de Hamiltoniano) tiene la versatilidad de codificar eficientemente muchos problemas NP y ha motivado la realización física de QA. En general las computadoras cuánticas universales no pueden resolver problemas NP-</w:t>
      </w:r>
      <w:proofErr w:type="spellStart"/>
      <w:r w:rsidRPr="00613FE7">
        <w:t>hard</w:t>
      </w:r>
      <w:proofErr w:type="spellEnd"/>
      <w:r w:rsidRPr="00613FE7">
        <w:t xml:space="preserve"> de manera eficiente, pero se ha encontrado evidencia en los sistemas experimentales de Ising cuántico que sugiere una aceleración cuántica sobre la computación tradicional debido al efecto del túnel cuántico (hace referencia a pasar de un estado A </w:t>
      </w:r>
      <w:proofErr w:type="spellStart"/>
      <w:r w:rsidRPr="00613FE7">
        <w:t>a</w:t>
      </w:r>
      <w:proofErr w:type="spellEnd"/>
      <w:r w:rsidRPr="00613FE7">
        <w:t xml:space="preserve"> un estado B no contiguo para evitar estancarse en óptimos locales) </w:t>
      </w:r>
      <w:r w:rsidRPr="00613FE7">
        <w:fldChar w:fldCharType="begin" w:fldLock="1"/>
      </w:r>
      <w:r w:rsidR="00DE6F16" w:rsidRPr="00613FE7">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[26]","plainTextFormattedCitation":"[26]","previouslyFormattedCitation":"[26]"},"properties":{"noteIndex":0},"schema":"https://github.com/citation-style-language/schema/raw/master/csl-citation.json"}</w:instrText>
      </w:r>
      <w:r w:rsidRPr="00613FE7">
        <w:fldChar w:fldCharType="separate"/>
      </w:r>
      <w:r w:rsidR="00485AE2" w:rsidRPr="00613FE7">
        <w:rPr>
          <w:noProof/>
        </w:rPr>
        <w:t>[26]</w:t>
      </w:r>
      <w:r w:rsidRPr="00613FE7">
        <w:fldChar w:fldCharType="end"/>
      </w:r>
      <w:r w:rsidRPr="00613FE7">
        <w:t>.</w:t>
      </w:r>
      <w:bookmarkStart w:id="71" w:name="_Toc99156932"/>
      <w:bookmarkStart w:id="72" w:name="_Toc99157031"/>
      <w:bookmarkStart w:id="73" w:name="_Toc99157497"/>
      <w:bookmarkStart w:id="74" w:name="_Toc99159417"/>
      <w:bookmarkStart w:id="75" w:name="_u2ncg8lun66c" w:colFirst="0" w:colLast="0"/>
      <w:bookmarkStart w:id="76" w:name="_Toc53762172"/>
      <w:bookmarkEnd w:id="71"/>
      <w:bookmarkEnd w:id="72"/>
      <w:bookmarkEnd w:id="73"/>
      <w:bookmarkEnd w:id="74"/>
      <w:bookmarkEnd w:id="75"/>
    </w:p>
    <w:p w14:paraId="7F5F4B5D" w14:textId="6755F165" w:rsidR="004D4C36" w:rsidRPr="00AD5D01" w:rsidRDefault="004D4C36" w:rsidP="00AD5D01">
      <w:pPr>
        <w:pStyle w:val="Ttulo3"/>
        <w:rPr>
          <w:lang w:val="es-ES_tradnl"/>
        </w:rPr>
      </w:pPr>
      <w:bookmarkStart w:id="77" w:name="_Toc99593487"/>
      <w:r w:rsidRPr="00213CC7">
        <w:lastRenderedPageBreak/>
        <w:t>Hamiltoniano en computación cuántica adiabática</w:t>
      </w:r>
      <w:bookmarkEnd w:id="76"/>
      <w:bookmarkEnd w:id="77"/>
    </w:p>
    <w:p w14:paraId="219E15BF" w14:textId="7BE47012" w:rsidR="00613FE7" w:rsidRPr="00613FE7" w:rsidRDefault="004D4C36" w:rsidP="0056628B">
      <w:pPr>
        <w:pStyle w:val="ParrafoNormal"/>
      </w:pPr>
      <w:r w:rsidRPr="00613FE7">
        <w:t xml:space="preserve">En un modelo de circuito de computación cuántica, un cálculo puede evolucionar en todo el espacio de Hilbert (es una generalización del espacio euclidiano, es un espacio de producto interior que es completo con respecto a la norma vectorial definida por el producto interior) y está codificado en una serie de puertas de lógica cuántica unitarias </w:t>
      </w:r>
      <w:r w:rsidRPr="00613FE7">
        <w:fldChar w:fldCharType="begin" w:fldLock="1"/>
      </w:r>
      <w:r w:rsidRPr="00613FE7">
        <w:instrText>ADDIN CSL_CITATION {"citationItems":[{"id":"ITEM-1","itemData":{"DOI":"10.1103/RevModPhys.90.015002","ISSN":"15390756","abstract":"Adiabatic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Physics","id":"ITEM-1","issue":"1","issued":{"date-parts":[["2018"]]},"page":"015002","title":"Adiabatic quantum computation","type":"article-journal","volume":"90"},"uris":["http://www.mendeley.com/documents/?uuid=a0493286-7736-4fb5-9e51-aa6005fcc894","http://www.mendeley.com/documents/?uuid=4db121b5-5d54-4f30-b615-ccb778ddd1c6"]}],"mendeley":{"formattedCitation":"[15]","plainTextFormattedCitation":"[15]","previouslyFormattedCitation":"[15]"},"properties":{"noteIndex":0},"schema":"https://github.com/citation-style-language/schema/raw/master/csl-citation.json"}</w:instrText>
      </w:r>
      <w:r w:rsidRPr="00613FE7">
        <w:fldChar w:fldCharType="separate"/>
      </w:r>
      <w:r w:rsidRPr="00613FE7">
        <w:rPr>
          <w:noProof/>
        </w:rPr>
        <w:t>[15]</w:t>
      </w:r>
      <w:r w:rsidRPr="00613FE7">
        <w:fldChar w:fldCharType="end"/>
      </w:r>
      <w:r w:rsidRPr="00613FE7">
        <w:t>. Por otro lado, en un modelo AQC el cálculo se realiza mediante un Hamiltoniano inicial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613FE7">
        <w:t>), cuyo estado fundamental codifica la solución a un problema de interés, y otro hamiltoniano (</w:t>
      </w:r>
      <m:oMath>
        <m:sSub>
          <m:sSubPr>
            <m:ctrlPr>
              <w:rPr>
                <w:rFonts w:ascii="Cambria Math" w:hAnsi="Cambria Math"/>
                <w:i/>
              </w:rPr>
            </m:ctrlPr>
          </m:sSubPr>
          <m:e>
            <m:r>
              <w:rPr>
                <w:rFonts w:ascii="Cambria Math" w:hAnsi="Cambria Math"/>
              </w:rPr>
              <m:t>H</m:t>
            </m:r>
          </m:e>
          <m:sub>
            <m:r>
              <w:rPr>
                <w:rFonts w:ascii="Cambria Math" w:hAnsi="Cambria Math"/>
              </w:rPr>
              <m:t>P</m:t>
            </m:r>
          </m:sub>
        </m:sSub>
      </m:oMath>
      <w:r w:rsidRPr="00613FE7">
        <w:t xml:space="preserve">), cuyo estado fundamental es trivial. Entonces, si se prepara un sistema cuántico para estar en el estado fundamental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613FE7">
        <w:t xml:space="preserve">, y luego se cambia adiabáticamente el hamiltoniano por un tiempo T de acuerdo con la </w:t>
      </w:r>
      <w:r w:rsidRPr="00613FE7">
        <w:rPr>
          <w:b/>
          <w:bCs/>
        </w:rPr>
        <w:t xml:space="preserve">Ecuación </w:t>
      </w:r>
      <w:r w:rsidRPr="00613FE7">
        <w:rPr>
          <w:b/>
          <w:bCs/>
        </w:rPr>
        <w:fldChar w:fldCharType="begin"/>
      </w:r>
      <w:r w:rsidRPr="00613FE7">
        <w:rPr>
          <w:b/>
          <w:bCs/>
        </w:rPr>
        <w:instrText xml:space="preserve"> REF _Ref37695863 \h  \* MERGEFORMAT </w:instrText>
      </w:r>
      <w:r w:rsidRPr="00613FE7">
        <w:rPr>
          <w:b/>
          <w:bCs/>
        </w:rPr>
      </w:r>
      <w:r w:rsidRPr="00613FE7">
        <w:rPr>
          <w:b/>
          <w:bCs/>
        </w:rPr>
        <w:fldChar w:fldCharType="separate"/>
      </w:r>
      <w:r w:rsidR="00C452D1" w:rsidRPr="00C452D1">
        <w:rPr>
          <w:b/>
          <w:bCs/>
        </w:rPr>
        <w:t>(3)</w:t>
      </w:r>
      <w:r w:rsidRPr="00613FE7">
        <w:rPr>
          <w:b/>
          <w:bCs/>
        </w:rPr>
        <w:fldChar w:fldCharType="end"/>
      </w:r>
      <w:r w:rsidRPr="00613FE7">
        <w:t xml:space="preserve"> y T es lo suficientemente grande, al final, el estado cuántico en T devolverá una solución al problema de interés </w:t>
      </w:r>
      <w:r w:rsidRPr="00613FE7">
        <w:fldChar w:fldCharType="begin" w:fldLock="1"/>
      </w:r>
      <w:r w:rsidRPr="00613FE7">
        <w:instrText>ADDIN CSL_CITATION {"citationItems":[{"id":"ITEM-1","itemData":{"DOI":"10.1103/RevModPhys.90.015002","ISSN":"15390756","abstract":"Adiabatic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Physics","id":"ITEM-1","issue":"1","issued":{"date-parts":[["2018"]]},"page":"015002","title":"Adiabatic quantum computation","type":"article-journal","volume":"90"},"uris":["http://www.mendeley.com/documents/?uuid=a0493286-7736-4fb5-9e51-aa6005fcc894","http://www.mendeley.com/documents/?uuid=4db121b5-5d54-4f30-b615-ccb778ddd1c6"]}],"mendeley":{"formattedCitation":"[15]","plainTextFormattedCitation":"[15]","previouslyFormattedCitation":"[15]"},"properties":{"noteIndex":0},"schema":"https://github.com/citation-style-language/schema/raw/master/csl-citation.json"}</w:instrText>
      </w:r>
      <w:r w:rsidRPr="00613FE7">
        <w:fldChar w:fldCharType="separate"/>
      </w:r>
      <w:r w:rsidRPr="00613FE7">
        <w:rPr>
          <w:noProof/>
        </w:rPr>
        <w:t>[15]</w:t>
      </w:r>
      <w:r w:rsidRPr="00613FE7">
        <w:fldChar w:fldCharType="end"/>
      </w:r>
      <w:r w:rsidRPr="00613FE7">
        <w:fldChar w:fldCharType="begin" w:fldLock="1"/>
      </w:r>
      <w:r w:rsidR="00DE6F16" w:rsidRPr="00613FE7">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[26]","plainTextFormattedCitation":"[26]","previouslyFormattedCitation":"[26]"},"properties":{"noteIndex":0},"schema":"https://github.com/citation-style-language/schema/raw/master/csl-citation.json"}</w:instrText>
      </w:r>
      <w:r w:rsidRPr="00613FE7">
        <w:fldChar w:fldCharType="separate"/>
      </w:r>
      <w:r w:rsidR="00485AE2" w:rsidRPr="00613FE7">
        <w:rPr>
          <w:noProof/>
        </w:rPr>
        <w:t>[26]</w:t>
      </w:r>
      <w:r w:rsidRPr="00613FE7">
        <w:fldChar w:fldCharType="end"/>
      </w:r>
      <w:r w:rsidRPr="00613FE7">
        <w:fldChar w:fldCharType="begin" w:fldLock="1"/>
      </w:r>
      <w:r w:rsidR="00DE6F16" w:rsidRPr="00613FE7">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http://www.mendeley.com/documents/?uuid=95efe7c3-529b-4bc3-87c6-f3bf96580a43"]}],"mendeley":{"formattedCitation":"[27]","plainTextFormattedCitation":"[27]","previouslyFormattedCitation":"[27]"},"properties":{"noteIndex":0},"schema":"https://github.com/citation-style-language/schema/raw/master/csl-citation.json"}</w:instrText>
      </w:r>
      <w:r w:rsidRPr="00613FE7">
        <w:fldChar w:fldCharType="separate"/>
      </w:r>
      <w:r w:rsidR="00485AE2" w:rsidRPr="00613FE7">
        <w:rPr>
          <w:noProof/>
        </w:rPr>
        <w:t>[27]</w:t>
      </w:r>
      <w:r w:rsidRPr="00613FE7">
        <w:fldChar w:fldCharType="end"/>
      </w:r>
      <w:r w:rsidRPr="00613FE7">
        <w:t>.</w:t>
      </w:r>
    </w:p>
    <w:tbl>
      <w:tblPr>
        <w:tblW w:w="5000" w:type="pct"/>
        <w:tblLook w:val="04A0" w:firstRow="1" w:lastRow="0" w:firstColumn="1" w:lastColumn="0" w:noHBand="0" w:noVBand="1"/>
      </w:tblPr>
      <w:tblGrid>
        <w:gridCol w:w="8367"/>
        <w:gridCol w:w="471"/>
      </w:tblGrid>
      <w:tr w:rsidR="004D4C36" w:rsidRPr="0056376D" w14:paraId="2FA47290" w14:textId="77777777" w:rsidTr="00BF1D17">
        <w:trPr>
          <w:trHeight w:val="718"/>
        </w:trPr>
        <w:tc>
          <w:tcPr>
            <w:tcW w:w="4740" w:type="pct"/>
            <w:shd w:val="clear" w:color="auto" w:fill="auto"/>
            <w:vAlign w:val="center"/>
          </w:tcPr>
          <w:p w14:paraId="466F7D2B" w14:textId="77777777" w:rsidR="004D4C36" w:rsidRPr="00613FE7" w:rsidRDefault="004D4C36" w:rsidP="004D410D">
            <w:pPr>
              <w:spacing w:before="120" w:after="240"/>
              <w:rPr>
                <w:sz w:val="24"/>
                <w:szCs w:val="24"/>
                <w:lang w:val="es-ES_tradnl"/>
              </w:rPr>
            </w:pPr>
            <m:oMathPara>
              <m:oMath>
                <m:r>
                  <w:rPr>
                    <w:rFonts w:ascii="Cambria Math" w:hAnsi="Cambria Math"/>
                    <w:sz w:val="24"/>
                    <w:szCs w:val="24"/>
                    <w:lang w:val="es-ES_tradnl"/>
                  </w:rPr>
                  <m:t>H</m:t>
                </m:r>
                <m:d>
                  <m:dPr>
                    <m:ctrlPr>
                      <w:rPr>
                        <w:rFonts w:ascii="Cambria Math" w:hAnsi="Cambria Math"/>
                        <w:sz w:val="24"/>
                        <w:szCs w:val="24"/>
                        <w:lang w:val="es-ES_tradnl"/>
                      </w:rPr>
                    </m:ctrlPr>
                  </m:dPr>
                  <m:e>
                    <m:r>
                      <w:rPr>
                        <w:rFonts w:ascii="Cambria Math" w:hAnsi="Cambria Math"/>
                        <w:sz w:val="24"/>
                        <w:szCs w:val="24"/>
                        <w:lang w:val="es-ES_tradnl"/>
                      </w:rPr>
                      <m:t>t</m:t>
                    </m:r>
                  </m:e>
                </m:d>
                <m:r>
                  <m:rPr>
                    <m:sty m:val="p"/>
                  </m:rPr>
                  <w:rPr>
                    <w:rFonts w:ascii="Cambria Math" w:hAnsi="Cambria Math"/>
                    <w:sz w:val="24"/>
                    <w:szCs w:val="24"/>
                    <w:lang w:val="es-ES_tradnl"/>
                  </w:rPr>
                  <m:t>=</m:t>
                </m:r>
                <m:d>
                  <m:dPr>
                    <m:ctrlPr>
                      <w:rPr>
                        <w:rFonts w:ascii="Cambria Math" w:hAnsi="Cambria Math"/>
                        <w:sz w:val="24"/>
                        <w:szCs w:val="24"/>
                        <w:lang w:val="es-ES_tradnl"/>
                      </w:rPr>
                    </m:ctrlPr>
                  </m:dPr>
                  <m:e>
                    <m:r>
                      <m:rPr>
                        <m:sty m:val="p"/>
                      </m:rPr>
                      <w:rPr>
                        <w:rFonts w:ascii="Cambria Math" w:hAnsi="Cambria Math"/>
                        <w:sz w:val="24"/>
                        <w:szCs w:val="24"/>
                        <w:lang w:val="es-ES_tradnl"/>
                      </w:rPr>
                      <m:t>1-</m:t>
                    </m:r>
                    <m:r>
                      <w:rPr>
                        <w:rFonts w:ascii="Cambria Math" w:hAnsi="Cambria Math"/>
                        <w:sz w:val="24"/>
                        <w:szCs w:val="24"/>
                        <w:lang w:val="es-ES_tradnl"/>
                      </w:rPr>
                      <m:t>s</m:t>
                    </m:r>
                  </m:e>
                </m:d>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0</m:t>
                    </m:r>
                  </m:sub>
                </m:sSub>
                <m:r>
                  <m:rPr>
                    <m:sty m:val="p"/>
                  </m:rPr>
                  <w:rPr>
                    <w:rFonts w:ascii="Cambria Math" w:hAnsi="Cambria Math"/>
                    <w:sz w:val="24"/>
                    <w:szCs w:val="24"/>
                    <w:lang w:val="es-ES_tradnl"/>
                  </w:rPr>
                  <m:t xml:space="preserve">+ </m:t>
                </m:r>
                <m:r>
                  <w:rPr>
                    <w:rFonts w:ascii="Cambria Math" w:hAnsi="Cambria Math"/>
                    <w:sz w:val="24"/>
                    <w:szCs w:val="24"/>
                    <w:lang w:val="es-ES_tradnl"/>
                  </w:rPr>
                  <m:t>s</m:t>
                </m:r>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p</m:t>
                    </m:r>
                  </m:sub>
                </m:sSub>
              </m:oMath>
            </m:oMathPara>
          </w:p>
        </w:tc>
        <w:tc>
          <w:tcPr>
            <w:tcW w:w="260" w:type="pct"/>
            <w:shd w:val="clear" w:color="auto" w:fill="auto"/>
            <w:vAlign w:val="center"/>
          </w:tcPr>
          <w:p w14:paraId="3E21BEE0" w14:textId="228C9B32" w:rsidR="004D4C36" w:rsidRPr="00BF1D17" w:rsidRDefault="004D4C36" w:rsidP="004D410D">
            <w:pPr>
              <w:pStyle w:val="Descripcin"/>
              <w:spacing w:after="240"/>
              <w:ind w:left="-39"/>
              <w:rPr>
                <w:lang w:val="es-ES_tradnl"/>
              </w:rPr>
            </w:pPr>
            <w:bookmarkStart w:id="78" w:name="_Ref37695863"/>
            <w:r w:rsidRPr="00BF1D17">
              <w:rPr>
                <w:lang w:val="es-ES_tradnl"/>
              </w:rPr>
              <w:t>(</w:t>
            </w:r>
            <w:r w:rsidRPr="00BF1D17">
              <w:rPr>
                <w:lang w:val="es-ES_tradnl"/>
              </w:rPr>
              <w:fldChar w:fldCharType="begin"/>
            </w:r>
            <w:r w:rsidRPr="00BF1D17">
              <w:rPr>
                <w:lang w:val="es-ES_tradnl"/>
              </w:rPr>
              <w:instrText xml:space="preserve"> SEQ Ecuación \* ARABIC </w:instrText>
            </w:r>
            <w:r w:rsidRPr="00BF1D17">
              <w:rPr>
                <w:lang w:val="es-ES_tradnl"/>
              </w:rPr>
              <w:fldChar w:fldCharType="separate"/>
            </w:r>
            <w:r w:rsidR="00C452D1">
              <w:rPr>
                <w:noProof/>
                <w:lang w:val="es-ES_tradnl"/>
              </w:rPr>
              <w:t>3</w:t>
            </w:r>
            <w:r w:rsidRPr="00BF1D17">
              <w:rPr>
                <w:lang w:val="es-ES_tradnl"/>
              </w:rPr>
              <w:fldChar w:fldCharType="end"/>
            </w:r>
            <w:r w:rsidRPr="00BF1D17">
              <w:rPr>
                <w:lang w:val="es-ES_tradnl"/>
              </w:rPr>
              <w:t>)</w:t>
            </w:r>
            <w:bookmarkEnd w:id="78"/>
          </w:p>
        </w:tc>
      </w:tr>
    </w:tbl>
    <w:p w14:paraId="52CBDA53" w14:textId="48B4FC67" w:rsidR="004D4C36" w:rsidRPr="00613FE7" w:rsidRDefault="004D4C36" w:rsidP="0056628B">
      <w:pPr>
        <w:pStyle w:val="ParrafoNormal"/>
      </w:pPr>
      <w:r w:rsidRPr="00613FE7">
        <w:t xml:space="preserve">Donde s </w:t>
      </w:r>
      <w:r w:rsidRPr="00613FE7">
        <w:sym w:font="Symbol" w:char="F0CE"/>
      </w:r>
      <w:r w:rsidRPr="00613FE7">
        <w:t xml:space="preserve"> [0, 1], es un parámetro de tiempo considerado como una función dependiente del tiempo s(t) = </w:t>
      </w:r>
      <m:oMath>
        <m:f>
          <m:fPr>
            <m:ctrlPr>
              <w:rPr>
                <w:rFonts w:ascii="Cambria Math" w:hAnsi="Cambria Math"/>
              </w:rPr>
            </m:ctrlPr>
          </m:fPr>
          <m:num>
            <m:r>
              <w:rPr>
                <w:rFonts w:ascii="Cambria Math" w:hAnsi="Cambria Math"/>
              </w:rPr>
              <m:t>t</m:t>
            </m:r>
          </m:num>
          <m:den>
            <m:r>
              <w:rPr>
                <w:rFonts w:ascii="Cambria Math" w:hAnsi="Cambria Math"/>
              </w:rPr>
              <m:t>T</m:t>
            </m:r>
          </m:den>
        </m:f>
      </m:oMath>
      <w:r w:rsidRPr="00613FE7">
        <w:t xml:space="preserve"> para un tiempo total de evolución T (en general se puede considerar cualquier función que satisfaga s(0) = 0 y s(1) = 1), y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rsidRPr="00613FE7">
        <w:t xml:space="preserve"> y </w:t>
      </w:r>
      <m:oMath>
        <m:sSub>
          <m:sSubPr>
            <m:ctrlPr>
              <w:rPr>
                <w:rFonts w:ascii="Cambria Math" w:hAnsi="Cambria Math"/>
              </w:rPr>
            </m:ctrlPr>
          </m:sSubPr>
          <m:e>
            <m:r>
              <w:rPr>
                <w:rFonts w:ascii="Cambria Math" w:hAnsi="Cambria Math"/>
              </w:rPr>
              <m:t>H</m:t>
            </m:r>
          </m:e>
          <m:sub>
            <m:r>
              <w:rPr>
                <w:rFonts w:ascii="Cambria Math" w:hAnsi="Cambria Math"/>
              </w:rPr>
              <m:t>p</m:t>
            </m:r>
          </m:sub>
        </m:sSub>
      </m:oMath>
      <w:r w:rsidRPr="00613FE7">
        <w:t xml:space="preserve"> no conmutan (Dos operadores no conmutan cuando se cumple que [A, B] = AB - BA </w:t>
      </w:r>
      <m:oMath>
        <m:r>
          <w:rPr>
            <w:rFonts w:ascii="Cambria Math" w:hAnsi="Cambria Math"/>
          </w:rPr>
          <m:t>≠</m:t>
        </m:r>
      </m:oMath>
      <w:r w:rsidRPr="00613FE7">
        <w:t xml:space="preserve"> 0 </w:t>
      </w:r>
      <w:r w:rsidRPr="00613FE7">
        <w:fldChar w:fldCharType="begin" w:fldLock="1"/>
      </w:r>
      <w:r w:rsidR="00DE6F16" w:rsidRPr="00613FE7">
        <w:instrText>ADDIN CSL_CITATION {"citationItems":[{"id":"ITEM-1","itemData":{"DOI":"10.1142/5838","ISBN":"9789812708458","abstract":"Quantum computation and information is a new, rapidly developing interdisciplinary field. Its fundamental concepts and central results may not be easily understood without facing numerous technical details. Building on the basic concepts introduced in Vol I, this second volume deals with various important aspects, both theoretical and experimental, of quantum computation and information in depth. The areas include quantum data compression, accessible information, entanglement concentration, limits to quantum computation due to decoherence, quantum error-correction, and the first experimental implementations of quantum information protocols. This volume also includes a selection of special topics: chaos and quantum to classical transition, quantum trajectories, quantum computation and quantum chaos, and the Zeno effect.","author":[{"dropping-particle":"","family":"Benenti","given":"Giuliano","non-dropping-particle":"","parse-names":false,"suffix":""},{"dropping-particle":"","family":"Casati","given":"Giulio","non-dropping-particle":"","parse-names":false,"suffix":""},{"dropping-particle":"","family":"Strini","given":"Giuliano","non-dropping-particle":"","parse-names":false,"suffix":""}],"container-title":"Principles of Quantum Computation and Information - Volume II: Basic Tools and Special Topics","id":"ITEM-1","issued":{"date-parts":[["2007"]]},"number-of-pages":"1-680","publisher":"World Scientific Publishing Co. Pte. Ltd.","publisher-place":"57 Shelton Street, Covent Garden, London WC2H 9HE","title":"Principles of quantum computation and information: Volume II: Basic tools and special topics","type":"book","volume":"I"},"uris":["http://www.mendeley.com/documents/?uuid=2d1fcef4-8399-4cbb-a2a4-54154a7d20a8"]}],"mendeley":{"formattedCitation":"[28]","plainTextFormattedCitation":"[28]","previouslyFormattedCitation":"[28]"},"properties":{"noteIndex":0},"schema":"https://github.com/citation-style-language/schema/raw/master/csl-citation.json"}</w:instrText>
      </w:r>
      <w:r w:rsidRPr="00613FE7">
        <w:fldChar w:fldCharType="separate"/>
      </w:r>
      <w:r w:rsidR="00485AE2" w:rsidRPr="00613FE7">
        <w:rPr>
          <w:noProof/>
        </w:rPr>
        <w:t>[28]</w:t>
      </w:r>
      <w:r w:rsidRPr="00613FE7">
        <w:fldChar w:fldCharType="end"/>
      </w:r>
      <w:r w:rsidRPr="00613FE7">
        <w:t>). Con esta definición y debido al teorema adiabático de la mecánica cuántica el sistema cuántico permanecerá en el estado fundamental todo el tiempo.</w:t>
      </w:r>
    </w:p>
    <w:p w14:paraId="3F396387" w14:textId="44890D51" w:rsidR="00CD7084" w:rsidRPr="00627589" w:rsidRDefault="00CD7084" w:rsidP="00051864">
      <w:pPr>
        <w:pStyle w:val="Ttulo3"/>
        <w:rPr>
          <w:lang w:val="es-ES_tradnl"/>
        </w:rPr>
      </w:pPr>
      <w:bookmarkStart w:id="79" w:name="_Toc99156934"/>
      <w:bookmarkStart w:id="80" w:name="_Toc99157033"/>
      <w:bookmarkStart w:id="81" w:name="_Toc99157499"/>
      <w:bookmarkStart w:id="82" w:name="_Toc99159419"/>
      <w:bookmarkStart w:id="83" w:name="_Toc99593488"/>
      <w:bookmarkEnd w:id="79"/>
      <w:bookmarkEnd w:id="80"/>
      <w:bookmarkEnd w:id="81"/>
      <w:bookmarkEnd w:id="82"/>
      <w:r w:rsidRPr="00627589">
        <w:rPr>
          <w:lang w:val="es-ES_tradnl"/>
        </w:rPr>
        <w:t>Modelo Ising</w:t>
      </w:r>
      <w:bookmarkEnd w:id="83"/>
    </w:p>
    <w:p w14:paraId="57B48EFA" w14:textId="5C324B14" w:rsidR="007D0127" w:rsidRPr="007D0127" w:rsidRDefault="00CD7084" w:rsidP="0056628B">
      <w:pPr>
        <w:pStyle w:val="ParrafoNormal"/>
      </w:pPr>
      <w:r w:rsidRPr="007D0127">
        <w:t xml:space="preserve">Uno de los modelos más utilizados en física se llama el modelo Ising. Propuesto entre 1920 y 1930 por Ernst Ising y Wilhelm Lenz como una forma de entender el funcionamiento de los materiales magnéticos. El enfoque modela un material magnético como una colección de moléculas, cada una de las cuales tiene un espín que puede alinearse o </w:t>
      </w:r>
      <w:proofErr w:type="spellStart"/>
      <w:r w:rsidRPr="007D0127">
        <w:t>anti-alinearse</w:t>
      </w:r>
      <w:proofErr w:type="spellEnd"/>
      <w:r w:rsidRPr="007D0127">
        <w:t xml:space="preserve"> con un campo magnético aplicado </w:t>
      </w:r>
      <m:oMath>
        <m:sSub>
          <m:sSubPr>
            <m:ctrlPr>
              <w:rPr>
                <w:rFonts w:ascii="Cambria Math" w:hAnsi="Cambria Math"/>
              </w:rPr>
            </m:ctrlPr>
          </m:sSubPr>
          <m:e>
            <m:r>
              <w:rPr>
                <w:rFonts w:ascii="Cambria Math" w:hAnsi="Cambria Math"/>
              </w:rPr>
              <m:t>h</m:t>
            </m:r>
          </m:e>
          <m:sub>
            <m:r>
              <w:rPr>
                <w:rFonts w:ascii="Cambria Math" w:hAnsi="Cambria Math"/>
              </w:rPr>
              <m:t>i</m:t>
            </m:r>
          </m:sub>
        </m:sSub>
      </m:oMath>
      <w:r w:rsidRPr="007D0127">
        <w:t xml:space="preserve">, y que interactúan entre sí con base en un campo de interacción </w:t>
      </w:r>
      <m:oMath>
        <m:sSub>
          <m:sSubPr>
            <m:ctrlPr>
              <w:rPr>
                <w:rFonts w:ascii="Cambria Math" w:hAnsi="Cambria Math"/>
                <w:i/>
              </w:rPr>
            </m:ctrlPr>
          </m:sSubPr>
          <m:e>
            <m:r>
              <w:rPr>
                <w:rFonts w:ascii="Cambria Math" w:hAnsi="Cambria Math"/>
              </w:rPr>
              <m:t>J</m:t>
            </m:r>
          </m:e>
          <m:sub>
            <m:r>
              <w:rPr>
                <w:rFonts w:ascii="Cambria Math" w:hAnsi="Cambria Math"/>
              </w:rPr>
              <m:t>ij</m:t>
            </m:r>
          </m:sub>
        </m:sSub>
      </m:oMath>
      <w:r w:rsidRPr="007D0127">
        <w:t xml:space="preserve"> </w:t>
      </w:r>
      <w:r w:rsidR="00DE6F16" w:rsidRPr="007D0127">
        <w:fldChar w:fldCharType="begin" w:fldLock="1"/>
      </w:r>
      <w:r w:rsidR="00DE6F16" w:rsidRPr="007D0127">
        <w:instrText>ADDIN CSL_CITATION {"citationItems":[{"id":"ITEM-1","itemData":{"DOI":"10.1103/RevModPhys.39.883","ISSN":"00346861","abstract":"Many physico-chemical systems can be represented more or less accurately by a lattice arrangement of molecules with nearest-neighbor interactions. The simplest and most popular version of this theory is the so-called \"Ising model,\" discussed by Ernst Ising in 1925 but suggested earlier (1920) by Wilhelm Lenz. Major events in the subsequent history of the Lenz-Ising model are reviewed, including early approximate methods of solution, Onsager's exact result for the two-dimensional model, the use of the mathematically equivalent \"lattice gas\" model to study gas-liquid and liquid-solid phase transitions, and recent progress in determining the singularities of thermodynamic and magnetic properties at the critical point. Not only is there a wide range of possible physical applications of the model, there is also an urgent need for the application of advanced mathematical techniques in order to establish its exact properties, especially in the neighborhood of phase transitions where approximate methods are unreliable. © 1967 The American Physical Society.","author":[{"dropping-particle":"","family":"Brush","given":"Stephen G.","non-dropping-particle":"","parse-names":false,"suffix":""}],"container-title":"Reviews of Modern Physics","id":"ITEM-1","issue":"4","issued":{"date-parts":[["1967"]]},"page":"883-893","title":"History of the Lenz-Ising model","type":"article-journal","volume":"39"},"uris":["http://www.mendeley.com/documents/?uuid=ea895abd-33fc-480b-a652-b2a2c9aed500"]}],"mendeley":{"formattedCitation":"[29]","plainTextFormattedCitation":"[29]","previouslyFormattedCitation":"[29]"},"properties":{"noteIndex":0},"schema":"https://github.com/citation-style-language/schema/raw/master/csl-citation.json"}</w:instrText>
      </w:r>
      <w:r w:rsidR="00DE6F16" w:rsidRPr="007D0127">
        <w:fldChar w:fldCharType="separate"/>
      </w:r>
      <w:r w:rsidR="00DE6F16" w:rsidRPr="007D0127">
        <w:rPr>
          <w:noProof/>
        </w:rPr>
        <w:t>[29]</w:t>
      </w:r>
      <w:r w:rsidR="00DE6F16" w:rsidRPr="007D0127">
        <w:fldChar w:fldCharType="end"/>
      </w:r>
      <w:r w:rsidR="00DE6F16" w:rsidRPr="007D0127">
        <w:t>.</w:t>
      </w:r>
    </w:p>
    <w:p w14:paraId="41EB3270" w14:textId="1945D772" w:rsidR="007D0127" w:rsidRPr="007D0127" w:rsidRDefault="00CD7084" w:rsidP="0056628B">
      <w:pPr>
        <w:pStyle w:val="ParrafoNormal"/>
      </w:pPr>
      <w:r w:rsidRPr="007D0127">
        <w:t xml:space="preserve">En la </w:t>
      </w:r>
      <w:r w:rsidRPr="00C77175">
        <w:rPr>
          <w:b/>
          <w:bCs/>
        </w:rPr>
        <w:t xml:space="preserve">Ecuación </w:t>
      </w:r>
      <w:r w:rsidRPr="00C77175">
        <w:rPr>
          <w:b/>
          <w:bCs/>
        </w:rPr>
        <w:fldChar w:fldCharType="begin"/>
      </w:r>
      <w:r w:rsidRPr="00C77175">
        <w:rPr>
          <w:b/>
          <w:bCs/>
        </w:rPr>
        <w:instrText xml:space="preserve"> REF _Ref37696280 \h  \* MERGEFORMAT </w:instrText>
      </w:r>
      <w:r w:rsidRPr="00C77175">
        <w:rPr>
          <w:b/>
          <w:bCs/>
        </w:rPr>
      </w:r>
      <w:r w:rsidRPr="00C77175">
        <w:rPr>
          <w:b/>
          <w:bCs/>
        </w:rPr>
        <w:fldChar w:fldCharType="separate"/>
      </w:r>
      <w:r w:rsidR="00C452D1" w:rsidRPr="00C452D1">
        <w:rPr>
          <w:b/>
          <w:bCs/>
        </w:rPr>
        <w:t>(4)</w:t>
      </w:r>
      <w:r w:rsidRPr="00C77175">
        <w:rPr>
          <w:b/>
          <w:bCs/>
        </w:rPr>
        <w:fldChar w:fldCharType="end"/>
      </w:r>
      <w:r w:rsidRPr="007D0127">
        <w:t xml:space="preserve"> se representa el modelo clásico de Ising, el cual se puede escribir como una función cuadrática de un conjunto de </w:t>
      </w:r>
      <w:r w:rsidRPr="007D0127">
        <w:rPr>
          <w:i/>
          <w:iCs/>
        </w:rPr>
        <w:t>n</w:t>
      </w:r>
      <w:r w:rsidRPr="007D0127">
        <w:t xml:space="preserve"> giros, donde s</w:t>
      </w:r>
      <w:r w:rsidRPr="007D0127">
        <w:rPr>
          <w:vertAlign w:val="subscript"/>
        </w:rPr>
        <w:t xml:space="preserve">i </w:t>
      </w:r>
      <w:r w:rsidRPr="007D0127">
        <w:sym w:font="Symbol" w:char="F0CE"/>
      </w:r>
      <w:r w:rsidRPr="007D0127">
        <w:t xml:space="preserve"> {-1, +1} representa el spin de la i-</w:t>
      </w:r>
      <w:proofErr w:type="spellStart"/>
      <w:r w:rsidRPr="007D0127">
        <w:t>ésima</w:t>
      </w:r>
      <w:proofErr w:type="spellEnd"/>
      <w:r w:rsidRPr="007D0127">
        <w:t xml:space="preserve"> partícula.</w:t>
      </w:r>
    </w:p>
    <w:tbl>
      <w:tblPr>
        <w:tblW w:w="8874" w:type="dxa"/>
        <w:tblLook w:val="04A0" w:firstRow="1" w:lastRow="0" w:firstColumn="1" w:lastColumn="0" w:noHBand="0" w:noVBand="1"/>
      </w:tblPr>
      <w:tblGrid>
        <w:gridCol w:w="8364"/>
        <w:gridCol w:w="510"/>
      </w:tblGrid>
      <w:tr w:rsidR="00CD7084" w:rsidRPr="00627589" w14:paraId="0DB9927C" w14:textId="77777777" w:rsidTr="00D05E13">
        <w:tc>
          <w:tcPr>
            <w:tcW w:w="8364" w:type="dxa"/>
            <w:shd w:val="clear" w:color="auto" w:fill="auto"/>
            <w:vAlign w:val="center"/>
          </w:tcPr>
          <w:p w14:paraId="5BE004A5" w14:textId="77777777" w:rsidR="00CD7084" w:rsidRPr="007D0127" w:rsidRDefault="00CD7084" w:rsidP="004D410D">
            <w:pPr>
              <w:spacing w:before="120" w:after="240"/>
              <w:rPr>
                <w:sz w:val="24"/>
                <w:szCs w:val="24"/>
                <w:lang w:val="es-ES_tradnl"/>
              </w:rPr>
            </w:pPr>
            <m:oMathPara>
              <m:oMath>
                <m:r>
                  <w:rPr>
                    <w:rFonts w:ascii="Cambria Math" w:hAnsi="Cambria Math"/>
                    <w:sz w:val="24"/>
                    <w:szCs w:val="24"/>
                    <w:lang w:val="es-ES_tradnl"/>
                  </w:rPr>
                  <m:t>H</m:t>
                </m:r>
                <m:d>
                  <m:dPr>
                    <m:ctrlPr>
                      <w:rPr>
                        <w:rFonts w:ascii="Cambria Math" w:hAnsi="Cambria Math"/>
                        <w:sz w:val="24"/>
                        <w:szCs w:val="24"/>
                        <w:lang w:val="es-ES_tradnl"/>
                      </w:rPr>
                    </m:ctrlPr>
                  </m:dPr>
                  <m:e>
                    <m:sSub>
                      <m:sSubPr>
                        <m:ctrlPr>
                          <w:rPr>
                            <w:rFonts w:ascii="Cambria Math" w:hAnsi="Cambria Math"/>
                            <w:sz w:val="24"/>
                            <w:szCs w:val="24"/>
                            <w:lang w:val="es-ES_tradnl"/>
                          </w:rPr>
                        </m:ctrlPr>
                      </m:sSubPr>
                      <m:e>
                        <m:r>
                          <w:rPr>
                            <w:rFonts w:ascii="Cambria Math" w:hAnsi="Cambria Math"/>
                            <w:sz w:val="24"/>
                            <w:szCs w:val="24"/>
                            <w:lang w:val="es-ES_tradnl"/>
                          </w:rPr>
                          <m:t>s</m:t>
                        </m:r>
                      </m:e>
                      <m:sub>
                        <m:r>
                          <m:rPr>
                            <m:sty m:val="p"/>
                          </m:rPr>
                          <w:rPr>
                            <w:rFonts w:ascii="Cambria Math" w:hAnsi="Cambria Math"/>
                            <w:sz w:val="24"/>
                            <w:szCs w:val="24"/>
                            <w:lang w:val="es-ES_tradnl"/>
                          </w:rPr>
                          <m:t>1</m:t>
                        </m:r>
                      </m:sub>
                    </m:sSub>
                    <m:r>
                      <m:rPr>
                        <m:sty m:val="p"/>
                      </m:rPr>
                      <w:rPr>
                        <w:rFonts w:ascii="Cambria Math" w:hAnsi="Cambria Math"/>
                        <w:sz w:val="24"/>
                        <w:szCs w:val="24"/>
                        <w:lang w:val="es-ES_tradnl"/>
                      </w:rPr>
                      <m:t xml:space="preserve">, …, </m:t>
                    </m:r>
                    <m:sSub>
                      <m:sSubPr>
                        <m:ctrlPr>
                          <w:rPr>
                            <w:rFonts w:ascii="Cambria Math" w:hAnsi="Cambria Math"/>
                            <w:sz w:val="24"/>
                            <w:szCs w:val="24"/>
                            <w:lang w:val="es-ES_tradnl"/>
                          </w:rPr>
                        </m:ctrlPr>
                      </m:sSubPr>
                      <m:e>
                        <m:r>
                          <w:rPr>
                            <w:rFonts w:ascii="Cambria Math" w:hAnsi="Cambria Math"/>
                            <w:sz w:val="24"/>
                            <w:szCs w:val="24"/>
                            <w:lang w:val="es-ES_tradnl"/>
                          </w:rPr>
                          <m:t>s</m:t>
                        </m:r>
                      </m:e>
                      <m:sub>
                        <m:r>
                          <w:rPr>
                            <w:rFonts w:ascii="Cambria Math" w:hAnsi="Cambria Math"/>
                            <w:sz w:val="24"/>
                            <w:szCs w:val="24"/>
                            <w:lang w:val="es-ES_tradnl"/>
                          </w:rPr>
                          <m:t>N</m:t>
                        </m:r>
                      </m:sub>
                    </m:sSub>
                  </m:e>
                </m:d>
                <m:r>
                  <m:rPr>
                    <m:sty m:val="p"/>
                  </m:rPr>
                  <w:rPr>
                    <w:rFonts w:ascii="Cambria Math" w:hAnsi="Cambria Math"/>
                    <w:sz w:val="24"/>
                    <w:szCs w:val="24"/>
                    <w:lang w:val="es-ES_tradnl"/>
                  </w:rPr>
                  <m:t>= -</m:t>
                </m:r>
                <m:nary>
                  <m:naryPr>
                    <m:chr m:val="∑"/>
                    <m:grow m:val="1"/>
                    <m:ctrlPr>
                      <w:rPr>
                        <w:rFonts w:ascii="Cambria Math" w:hAnsi="Cambria Math"/>
                        <w:sz w:val="24"/>
                        <w:szCs w:val="24"/>
                        <w:lang w:val="es-ES_tradnl"/>
                      </w:rPr>
                    </m:ctrlPr>
                  </m:naryPr>
                  <m:sub>
                    <m:r>
                      <w:rPr>
                        <w:rFonts w:ascii="Cambria Math" w:hAnsi="Cambria Math"/>
                        <w:sz w:val="24"/>
                        <w:szCs w:val="24"/>
                        <w:lang w:val="es-ES_tradnl"/>
                      </w:rPr>
                      <m:t>i=1</m:t>
                    </m:r>
                  </m:sub>
                  <m:sup>
                    <m:r>
                      <w:rPr>
                        <w:rFonts w:ascii="Cambria Math" w:hAnsi="Cambria Math"/>
                        <w:sz w:val="24"/>
                        <w:szCs w:val="24"/>
                        <w:lang w:val="es-ES_tradnl"/>
                      </w:rPr>
                      <m:t>n</m:t>
                    </m:r>
                  </m:sup>
                  <m:e>
                    <m:sSub>
                      <m:sSubPr>
                        <m:ctrlPr>
                          <w:rPr>
                            <w:rFonts w:ascii="Cambria Math" w:hAnsi="Cambria Math"/>
                            <w:i/>
                            <w:sz w:val="24"/>
                            <w:szCs w:val="24"/>
                            <w:lang w:val="es-ES_tradnl"/>
                          </w:rPr>
                        </m:ctrlPr>
                      </m:sSubPr>
                      <m:e>
                        <m:r>
                          <w:rPr>
                            <w:rFonts w:ascii="Cambria Math" w:hAnsi="Cambria Math"/>
                            <w:sz w:val="24"/>
                            <w:szCs w:val="24"/>
                            <w:lang w:val="es-ES_tradnl"/>
                          </w:rPr>
                          <m:t>J</m:t>
                        </m:r>
                      </m:e>
                      <m:sub>
                        <m:r>
                          <w:rPr>
                            <w:rFonts w:ascii="Cambria Math" w:hAnsi="Cambria Math"/>
                            <w:sz w:val="24"/>
                            <w:szCs w:val="24"/>
                            <w:lang w:val="es-ES_tradnl"/>
                          </w:rPr>
                          <m:t>ij</m:t>
                        </m:r>
                      </m:sub>
                    </m:sSub>
                    <m:sSub>
                      <m:sSubPr>
                        <m:ctrlPr>
                          <w:rPr>
                            <w:rFonts w:ascii="Cambria Math" w:hAnsi="Cambria Math"/>
                            <w:sz w:val="24"/>
                            <w:szCs w:val="24"/>
                            <w:lang w:val="es-ES_tradnl"/>
                          </w:rPr>
                        </m:ctrlPr>
                      </m:sSubPr>
                      <m:e>
                        <m:r>
                          <w:rPr>
                            <w:rFonts w:ascii="Cambria Math" w:hAnsi="Cambria Math"/>
                            <w:sz w:val="24"/>
                            <w:szCs w:val="24"/>
                            <w:lang w:val="es-ES_tradnl"/>
                          </w:rPr>
                          <m:t>s</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s</m:t>
                        </m:r>
                      </m:e>
                      <m:sub>
                        <m:r>
                          <w:rPr>
                            <w:rFonts w:ascii="Cambria Math" w:hAnsi="Cambria Math"/>
                            <w:sz w:val="24"/>
                            <w:szCs w:val="24"/>
                            <w:lang w:val="es-ES_tradnl"/>
                          </w:rPr>
                          <m:t>j</m:t>
                        </m:r>
                      </m:sub>
                    </m:sSub>
                  </m:e>
                </m:nary>
                <m:r>
                  <m:rPr>
                    <m:sty m:val="p"/>
                  </m:rPr>
                  <w:rPr>
                    <w:rFonts w:ascii="Cambria Math" w:hAnsi="Cambria Math"/>
                    <w:sz w:val="24"/>
                    <w:szCs w:val="24"/>
                    <w:lang w:val="es-ES_tradnl"/>
                  </w:rPr>
                  <m:t xml:space="preserve">- </m:t>
                </m:r>
                <m:nary>
                  <m:naryPr>
                    <m:chr m:val="∑"/>
                    <m:grow m:val="1"/>
                    <m:ctrlPr>
                      <w:rPr>
                        <w:rFonts w:ascii="Cambria Math" w:hAnsi="Cambria Math"/>
                        <w:sz w:val="24"/>
                        <w:szCs w:val="24"/>
                        <w:lang w:val="es-ES_tradnl"/>
                      </w:rPr>
                    </m:ctrlPr>
                  </m:naryPr>
                  <m:sub>
                    <m:r>
                      <w:rPr>
                        <w:rFonts w:ascii="Cambria Math" w:hAnsi="Cambria Math"/>
                        <w:sz w:val="24"/>
                        <w:szCs w:val="24"/>
                        <w:lang w:val="es-ES_tradnl"/>
                      </w:rPr>
                      <m:t>i=1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s</m:t>
                        </m:r>
                      </m:e>
                      <m:sub>
                        <m:r>
                          <w:rPr>
                            <w:rFonts w:ascii="Cambria Math" w:hAnsi="Cambria Math"/>
                            <w:sz w:val="24"/>
                            <w:szCs w:val="24"/>
                            <w:lang w:val="es-ES_tradnl"/>
                          </w:rPr>
                          <m:t>i</m:t>
                        </m:r>
                      </m:sub>
                    </m:sSub>
                  </m:e>
                </m:nary>
              </m:oMath>
            </m:oMathPara>
          </w:p>
        </w:tc>
        <w:tc>
          <w:tcPr>
            <w:tcW w:w="510" w:type="dxa"/>
            <w:shd w:val="clear" w:color="auto" w:fill="auto"/>
            <w:vAlign w:val="center"/>
          </w:tcPr>
          <w:p w14:paraId="3C1F096E" w14:textId="77777777" w:rsidR="00CD7084" w:rsidRPr="00A41C56" w:rsidRDefault="00CD7084" w:rsidP="004D410D">
            <w:pPr>
              <w:pStyle w:val="Descripcin"/>
              <w:spacing w:after="240"/>
              <w:rPr>
                <w:bCs w:val="0"/>
                <w:lang w:val="es-ES_tradnl"/>
              </w:rPr>
            </w:pPr>
            <w:bookmarkStart w:id="84" w:name="_Ref37696280"/>
            <w:r w:rsidRPr="00A41C56">
              <w:rPr>
                <w:bCs w:val="0"/>
                <w:lang w:val="es-ES_tradnl"/>
              </w:rPr>
              <w:t>(4)</w:t>
            </w:r>
            <w:bookmarkEnd w:id="84"/>
          </w:p>
        </w:tc>
      </w:tr>
    </w:tbl>
    <w:p w14:paraId="7A2E6C5E" w14:textId="77777777" w:rsidR="007D0127" w:rsidRDefault="007D0127" w:rsidP="00051864">
      <w:pPr>
        <w:rPr>
          <w:sz w:val="24"/>
          <w:szCs w:val="24"/>
          <w:lang w:val="es-ES_tradnl"/>
        </w:rPr>
      </w:pPr>
    </w:p>
    <w:p w14:paraId="23356A80" w14:textId="4D60CBCF" w:rsidR="00CD7084" w:rsidRPr="007D0127" w:rsidRDefault="00CD7084" w:rsidP="00C77175">
      <w:pPr>
        <w:pStyle w:val="ParrafoNormal"/>
      </w:pPr>
      <w:r w:rsidRPr="007D0127">
        <w:t xml:space="preserve">La </w:t>
      </w:r>
      <w:r w:rsidRPr="007D0127">
        <w:rPr>
          <w:b/>
          <w:bCs/>
        </w:rPr>
        <w:t xml:space="preserve">Ecuación </w:t>
      </w:r>
      <w:r w:rsidRPr="007D0127">
        <w:rPr>
          <w:b/>
          <w:bCs/>
        </w:rPr>
        <w:fldChar w:fldCharType="begin"/>
      </w:r>
      <w:r w:rsidRPr="007D0127">
        <w:rPr>
          <w:b/>
          <w:bCs/>
        </w:rPr>
        <w:instrText xml:space="preserve"> REF _Ref37696290 \h  \* MERGEFORMAT </w:instrText>
      </w:r>
      <w:r w:rsidRPr="007D0127">
        <w:rPr>
          <w:b/>
          <w:bCs/>
        </w:rPr>
      </w:r>
      <w:r w:rsidRPr="007D0127">
        <w:rPr>
          <w:b/>
          <w:bCs/>
        </w:rPr>
        <w:fldChar w:fldCharType="separate"/>
      </w:r>
      <w:r w:rsidR="00C452D1" w:rsidRPr="00C452D1">
        <w:rPr>
          <w:b/>
          <w:bCs/>
        </w:rPr>
        <w:t>(5)</w:t>
      </w:r>
      <w:r w:rsidRPr="007D0127">
        <w:rPr>
          <w:b/>
          <w:bCs/>
        </w:rPr>
        <w:fldChar w:fldCharType="end"/>
      </w:r>
      <w:r w:rsidRPr="007D0127">
        <w:t xml:space="preserve"> representa un Hamiltoniano (</w:t>
      </w:r>
      <m:oMath>
        <m:sSub>
          <m:sSubPr>
            <m:ctrlPr>
              <w:rPr>
                <w:rFonts w:ascii="Cambria Math" w:hAnsi="Cambria Math"/>
                <w:i/>
              </w:rPr>
            </m:ctrlPr>
          </m:sSubPr>
          <m:e>
            <m:r>
              <w:rPr>
                <w:rFonts w:ascii="Cambria Math" w:hAnsi="Cambria Math"/>
              </w:rPr>
              <m:t>H</m:t>
            </m:r>
          </m:e>
          <m:sub>
            <m:r>
              <w:rPr>
                <w:rFonts w:ascii="Cambria Math" w:hAnsi="Cambria Math"/>
              </w:rPr>
              <m:t>p</m:t>
            </m:r>
          </m:sub>
        </m:sSub>
      </m:oMath>
      <w:r w:rsidRPr="007D0127">
        <w:t xml:space="preserve">) como la versión cuántica del modelo Ising, donde </w:t>
      </w:r>
      <m:oMath>
        <m:sSub>
          <m:sSubPr>
            <m:ctrlPr>
              <w:rPr>
                <w:rFonts w:ascii="Cambria Math" w:hAnsi="Cambria Math"/>
              </w:rPr>
            </m:ctrlPr>
          </m:sSubPr>
          <m:e>
            <m:r>
              <w:rPr>
                <w:rFonts w:ascii="Cambria Math" w:hAnsi="Cambria Math"/>
              </w:rPr>
              <m:t>s</m:t>
            </m:r>
          </m:e>
          <m:sub>
            <m:r>
              <m:rPr>
                <m:sty m:val="p"/>
              </m:rPr>
              <w:rPr>
                <w:rFonts w:ascii="Cambria Math" w:hAnsi="Cambria Math"/>
              </w:rPr>
              <m:t>i</m:t>
            </m:r>
          </m:sub>
        </m:sSub>
      </m:oMath>
      <w:r w:rsidRPr="007D0127">
        <w:t xml:space="preserve"> se reemplaza por </w:t>
      </w:r>
      <m:oMath>
        <m:r>
          <m:rPr>
            <m:sty m:val="p"/>
          </m:rPr>
          <w:rPr>
            <w:rFonts w:ascii="Cambria Math" w:hAnsi="Cambria Math"/>
          </w:rPr>
          <w:sym w:font="Symbol" w:char="F073"/>
        </m:r>
        <m:m>
          <m:mPr>
            <m:mcs>
              <m:mc>
                <m:mcPr>
                  <m:count m:val="1"/>
                  <m:mcJc m:val="center"/>
                </m:mcPr>
              </m:mc>
            </m:mcs>
            <m:ctrlPr>
              <w:rPr>
                <w:rFonts w:ascii="Cambria Math" w:hAnsi="Cambria Math"/>
              </w:rPr>
            </m:ctrlPr>
          </m:mPr>
          <m:mr>
            <m:e>
              <m:r>
                <w:rPr>
                  <w:rFonts w:ascii="Cambria Math" w:hAnsi="Cambria Math"/>
                </w:rPr>
                <m:t>z</m:t>
              </m:r>
            </m:e>
          </m:mr>
          <m:mr>
            <m:e>
              <m:r>
                <m:rPr>
                  <m:sty m:val="p"/>
                </m:rPr>
                <w:rPr>
                  <w:rFonts w:ascii="Cambria Math" w:hAnsi="Cambria Math"/>
                </w:rPr>
                <m:t>i</m:t>
              </m:r>
            </m:e>
          </m:mr>
        </m:m>
      </m:oMath>
      <w:r w:rsidRPr="007D0127">
        <w:t xml:space="preserve"> en la </w:t>
      </w:r>
      <w:r w:rsidRPr="007D0127">
        <w:rPr>
          <w:b/>
          <w:bCs/>
        </w:rPr>
        <w:t>Ecuación (4)</w:t>
      </w:r>
      <w:r w:rsidRPr="007D0127">
        <w:t>.</w:t>
      </w:r>
    </w:p>
    <w:tbl>
      <w:tblPr>
        <w:tblW w:w="8874" w:type="dxa"/>
        <w:tblLook w:val="04A0" w:firstRow="1" w:lastRow="0" w:firstColumn="1" w:lastColumn="0" w:noHBand="0" w:noVBand="1"/>
      </w:tblPr>
      <w:tblGrid>
        <w:gridCol w:w="8364"/>
        <w:gridCol w:w="510"/>
      </w:tblGrid>
      <w:tr w:rsidR="00CD7084" w:rsidRPr="00627589" w14:paraId="1A86C91B" w14:textId="77777777" w:rsidTr="00D05E13">
        <w:tc>
          <w:tcPr>
            <w:tcW w:w="8364" w:type="dxa"/>
            <w:shd w:val="clear" w:color="auto" w:fill="auto"/>
            <w:vAlign w:val="center"/>
          </w:tcPr>
          <w:p w14:paraId="534386F7" w14:textId="77777777" w:rsidR="00CD7084" w:rsidRPr="0022764B" w:rsidRDefault="005677D5" w:rsidP="004D410D">
            <w:pPr>
              <w:spacing w:before="120" w:after="240"/>
              <w:jc w:val="center"/>
              <w:rPr>
                <w:sz w:val="24"/>
                <w:szCs w:val="24"/>
                <w:lang w:val="es-ES_tradnl"/>
              </w:rPr>
            </w:pPr>
            <m:oMathPara>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p</m:t>
                    </m:r>
                  </m:sub>
                </m:sSub>
                <m:r>
                  <m:rPr>
                    <m:sty m:val="p"/>
                  </m:rPr>
                  <w:rPr>
                    <w:rFonts w:ascii="Cambria Math" w:hAnsi="Cambria Math"/>
                    <w:sz w:val="24"/>
                    <w:szCs w:val="24"/>
                    <w:lang w:val="es-ES_tradnl"/>
                  </w:rPr>
                  <m:t>=</m:t>
                </m:r>
                <m:r>
                  <w:rPr>
                    <w:rFonts w:ascii="Cambria Math" w:hAnsi="Cambria Math"/>
                    <w:sz w:val="24"/>
                    <w:szCs w:val="24"/>
                    <w:lang w:val="es-ES_tradnl"/>
                  </w:rPr>
                  <m:t>H</m:t>
                </m:r>
                <m:d>
                  <m:dPr>
                    <m:ctrlPr>
                      <w:rPr>
                        <w:rFonts w:ascii="Cambria Math" w:hAnsi="Cambria Math"/>
                        <w:sz w:val="24"/>
                        <w:szCs w:val="24"/>
                        <w:lang w:val="es-ES_tradnl"/>
                      </w:rPr>
                    </m:ctrlPr>
                  </m:dPr>
                  <m:e>
                    <m:r>
                      <m:rPr>
                        <m:sty m:val="p"/>
                      </m:rPr>
                      <w:rPr>
                        <w:rFonts w:ascii="Cambria Math" w:hAnsi="Cambria Math"/>
                        <w:sz w:val="24"/>
                        <w:szCs w:val="24"/>
                        <w:lang w:val="es-ES_tradnl"/>
                      </w:rPr>
                      <w:sym w:font="Symbol" w:char="F073"/>
                    </m:r>
                    <m:m>
                      <m:mPr>
                        <m:mcs>
                          <m:mc>
                            <m:mcPr>
                              <m:count m:val="1"/>
                              <m:mcJc m:val="center"/>
                            </m:mcPr>
                          </m:mc>
                        </m:mcs>
                        <m:ctrlPr>
                          <w:rPr>
                            <w:rFonts w:ascii="Cambria Math" w:hAnsi="Cambria Math"/>
                            <w:sz w:val="24"/>
                            <w:szCs w:val="24"/>
                            <w:lang w:val="es-ES_tradnl"/>
                          </w:rPr>
                        </m:ctrlPr>
                      </m:mPr>
                      <m:mr>
                        <m:e>
                          <m:r>
                            <w:rPr>
                              <w:rFonts w:ascii="Cambria Math" w:hAnsi="Cambria Math"/>
                              <w:sz w:val="24"/>
                              <w:szCs w:val="24"/>
                              <w:lang w:val="es-ES_tradnl"/>
                            </w:rPr>
                            <m:t>z</m:t>
                          </m:r>
                        </m:e>
                      </m:mr>
                      <m:mr>
                        <m:e>
                          <m:r>
                            <m:rPr>
                              <m:sty m:val="p"/>
                            </m:rPr>
                            <w:rPr>
                              <w:rFonts w:ascii="Cambria Math" w:hAnsi="Cambria Math"/>
                              <w:sz w:val="24"/>
                              <w:szCs w:val="24"/>
                              <w:lang w:val="es-ES_tradnl"/>
                            </w:rPr>
                            <m:t>1</m:t>
                          </m:r>
                        </m:e>
                      </m:mr>
                    </m:m>
                    <m:r>
                      <m:rPr>
                        <m:sty m:val="p"/>
                      </m:rPr>
                      <w:rPr>
                        <w:rFonts w:ascii="Cambria Math" w:hAnsi="Cambria Math"/>
                        <w:sz w:val="24"/>
                        <w:szCs w:val="24"/>
                        <w:lang w:val="es-ES_tradnl"/>
                      </w:rPr>
                      <m:t xml:space="preserve">, …, </m:t>
                    </m:r>
                    <m:r>
                      <m:rPr>
                        <m:sty m:val="p"/>
                      </m:rPr>
                      <w:rPr>
                        <w:rFonts w:ascii="Cambria Math" w:hAnsi="Cambria Math"/>
                        <w:sz w:val="24"/>
                        <w:szCs w:val="24"/>
                        <w:lang w:val="es-ES_tradnl"/>
                      </w:rPr>
                      <w:sym w:font="Symbol" w:char="F073"/>
                    </m:r>
                    <m:m>
                      <m:mPr>
                        <m:mcs>
                          <m:mc>
                            <m:mcPr>
                              <m:count m:val="1"/>
                              <m:mcJc m:val="center"/>
                            </m:mcPr>
                          </m:mc>
                        </m:mcs>
                        <m:ctrlPr>
                          <w:rPr>
                            <w:rFonts w:ascii="Cambria Math" w:hAnsi="Cambria Math"/>
                            <w:sz w:val="24"/>
                            <w:szCs w:val="24"/>
                            <w:lang w:val="es-ES_tradnl"/>
                          </w:rPr>
                        </m:ctrlPr>
                      </m:mPr>
                      <m:mr>
                        <m:e>
                          <m:r>
                            <w:rPr>
                              <w:rFonts w:ascii="Cambria Math" w:hAnsi="Cambria Math"/>
                              <w:sz w:val="24"/>
                              <w:szCs w:val="24"/>
                              <w:lang w:val="es-ES_tradnl"/>
                            </w:rPr>
                            <m:t>z</m:t>
                          </m:r>
                        </m:e>
                      </m:mr>
                      <m:mr>
                        <m:e>
                          <m:r>
                            <w:rPr>
                              <w:rFonts w:ascii="Cambria Math" w:hAnsi="Cambria Math"/>
                              <w:sz w:val="24"/>
                              <w:szCs w:val="24"/>
                              <w:lang w:val="es-ES_tradnl"/>
                            </w:rPr>
                            <m:t>N</m:t>
                          </m:r>
                        </m:e>
                      </m:mr>
                    </m:m>
                  </m:e>
                </m:d>
                <m:r>
                  <w:rPr>
                    <w:rFonts w:ascii="Cambria Math" w:hAnsi="Cambria Math"/>
                    <w:sz w:val="24"/>
                    <w:szCs w:val="24"/>
                    <w:lang w:val="es-ES_tradnl"/>
                  </w:rPr>
                  <m:t>= -</m:t>
                </m:r>
                <m:nary>
                  <m:naryPr>
                    <m:chr m:val="∑"/>
                    <m:limLoc m:val="undOvr"/>
                    <m:supHide m:val="1"/>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&lt;</m:t>
                    </m:r>
                    <m:r>
                      <w:rPr>
                        <w:rFonts w:ascii="Cambria Math" w:hAnsi="Cambria Math"/>
                        <w:sz w:val="24"/>
                        <w:szCs w:val="24"/>
                        <w:lang w:val="es-ES_tradnl"/>
                      </w:rPr>
                      <m:t>j</m:t>
                    </m:r>
                  </m:sub>
                  <m:sup/>
                  <m:e>
                    <m:sSub>
                      <m:sSubPr>
                        <m:ctrlPr>
                          <w:rPr>
                            <w:rFonts w:ascii="Cambria Math" w:hAnsi="Cambria Math"/>
                            <w:i/>
                            <w:sz w:val="24"/>
                            <w:szCs w:val="24"/>
                            <w:lang w:val="es-ES_tradnl"/>
                          </w:rPr>
                        </m:ctrlPr>
                      </m:sSubPr>
                      <m:e>
                        <m:r>
                          <w:rPr>
                            <w:rFonts w:ascii="Cambria Math" w:hAnsi="Cambria Math"/>
                            <w:sz w:val="24"/>
                            <w:szCs w:val="24"/>
                            <w:lang w:val="es-ES_tradnl"/>
                          </w:rPr>
                          <m:t>J</m:t>
                        </m:r>
                      </m:e>
                      <m:sub>
                        <m:r>
                          <w:rPr>
                            <w:rFonts w:ascii="Cambria Math" w:hAnsi="Cambria Math"/>
                            <w:sz w:val="24"/>
                            <w:szCs w:val="24"/>
                            <w:lang w:val="es-ES_tradnl"/>
                          </w:rPr>
                          <m:t>ij</m:t>
                        </m:r>
                      </m:sub>
                    </m:sSub>
                    <m:r>
                      <m:rPr>
                        <m:sty m:val="p"/>
                      </m:rPr>
                      <w:rPr>
                        <w:rFonts w:ascii="Cambria Math" w:hAnsi="Cambria Math"/>
                        <w:sz w:val="24"/>
                        <w:szCs w:val="24"/>
                        <w:lang w:val="es-ES_tradnl"/>
                      </w:rPr>
                      <w:sym w:font="Symbol" w:char="F073"/>
                    </m:r>
                    <m:m>
                      <m:mPr>
                        <m:mcs>
                          <m:mc>
                            <m:mcPr>
                              <m:count m:val="1"/>
                              <m:mcJc m:val="center"/>
                            </m:mcPr>
                          </m:mc>
                        </m:mcs>
                        <m:ctrlPr>
                          <w:rPr>
                            <w:rFonts w:ascii="Cambria Math" w:hAnsi="Cambria Math"/>
                            <w:sz w:val="24"/>
                            <w:szCs w:val="24"/>
                            <w:lang w:val="es-ES_tradnl"/>
                          </w:rPr>
                        </m:ctrlPr>
                      </m:mPr>
                      <m:mr>
                        <m:e>
                          <m:r>
                            <w:rPr>
                              <w:rFonts w:ascii="Cambria Math" w:hAnsi="Cambria Math"/>
                              <w:sz w:val="24"/>
                              <w:szCs w:val="24"/>
                              <w:lang w:val="es-ES_tradnl"/>
                            </w:rPr>
                            <m:t>z</m:t>
                          </m:r>
                        </m:e>
                      </m:mr>
                      <m:mr>
                        <m:e>
                          <m:r>
                            <w:rPr>
                              <w:rFonts w:ascii="Cambria Math" w:hAnsi="Cambria Math"/>
                              <w:sz w:val="24"/>
                              <w:szCs w:val="24"/>
                              <w:lang w:val="es-ES_tradnl"/>
                            </w:rPr>
                            <m:t>i</m:t>
                          </m:r>
                        </m:e>
                      </m:mr>
                    </m:m>
                    <m:r>
                      <m:rPr>
                        <m:sty m:val="p"/>
                      </m:rPr>
                      <w:rPr>
                        <w:rFonts w:ascii="Cambria Math" w:hAnsi="Cambria Math"/>
                        <w:sz w:val="24"/>
                        <w:szCs w:val="24"/>
                        <w:lang w:val="es-ES_tradnl"/>
                      </w:rPr>
                      <w:sym w:font="Symbol" w:char="F073"/>
                    </m:r>
                    <m:m>
                      <m:mPr>
                        <m:mcs>
                          <m:mc>
                            <m:mcPr>
                              <m:count m:val="1"/>
                              <m:mcJc m:val="center"/>
                            </m:mcPr>
                          </m:mc>
                        </m:mcs>
                        <m:ctrlPr>
                          <w:rPr>
                            <w:rFonts w:ascii="Cambria Math" w:hAnsi="Cambria Math"/>
                            <w:sz w:val="24"/>
                            <w:szCs w:val="24"/>
                            <w:lang w:val="es-ES_tradnl"/>
                          </w:rPr>
                        </m:ctrlPr>
                      </m:mPr>
                      <m:mr>
                        <m:e>
                          <m:r>
                            <w:rPr>
                              <w:rFonts w:ascii="Cambria Math" w:hAnsi="Cambria Math"/>
                              <w:sz w:val="24"/>
                              <w:szCs w:val="24"/>
                              <w:lang w:val="es-ES_tradnl"/>
                            </w:rPr>
                            <m:t>z</m:t>
                          </m:r>
                        </m:e>
                      </m:mr>
                      <m:mr>
                        <m:e>
                          <m:r>
                            <w:rPr>
                              <w:rFonts w:ascii="Cambria Math" w:hAnsi="Cambria Math"/>
                              <w:sz w:val="24"/>
                              <w:szCs w:val="24"/>
                              <w:lang w:val="es-ES_tradnl"/>
                            </w:rPr>
                            <m:t>j</m:t>
                          </m:r>
                        </m:e>
                      </m:mr>
                    </m:m>
                  </m:e>
                </m:nary>
                <m:r>
                  <m:rPr>
                    <m:sty m:val="p"/>
                  </m:rPr>
                  <w:rPr>
                    <w:rFonts w:ascii="Cambria Math" w:hAnsi="Cambria Math"/>
                    <w:sz w:val="24"/>
                    <w:szCs w:val="24"/>
                    <w:lang w:val="es-ES_tradnl"/>
                  </w:rPr>
                  <m:t xml:space="preserve">- </m:t>
                </m:r>
                <m:nary>
                  <m:naryPr>
                    <m:chr m:val="∑"/>
                    <m:grow m:val="1"/>
                    <m:ctrlPr>
                      <w:rPr>
                        <w:rFonts w:ascii="Cambria Math" w:hAnsi="Cambria Math"/>
                        <w:sz w:val="24"/>
                        <w:szCs w:val="24"/>
                        <w:lang w:val="es-ES_tradnl"/>
                      </w:rPr>
                    </m:ctrlPr>
                  </m:naryPr>
                  <m:sub>
                    <m:r>
                      <w:rPr>
                        <w:rFonts w:ascii="Cambria Math" w:hAnsi="Cambria Math"/>
                        <w:sz w:val="24"/>
                        <w:szCs w:val="24"/>
                        <w:lang w:val="es-ES_tradnl"/>
                      </w:rPr>
                      <m:t>i=1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i</m:t>
                        </m:r>
                      </m:sub>
                    </m:sSub>
                    <m:r>
                      <m:rPr>
                        <m:sty m:val="p"/>
                      </m:rPr>
                      <w:rPr>
                        <w:rFonts w:ascii="Cambria Math" w:hAnsi="Cambria Math"/>
                        <w:sz w:val="24"/>
                        <w:szCs w:val="24"/>
                        <w:lang w:val="es-ES_tradnl"/>
                      </w:rPr>
                      <w:sym w:font="Symbol" w:char="F073"/>
                    </m:r>
                    <m:m>
                      <m:mPr>
                        <m:mcs>
                          <m:mc>
                            <m:mcPr>
                              <m:count m:val="1"/>
                              <m:mcJc m:val="center"/>
                            </m:mcPr>
                          </m:mc>
                        </m:mcs>
                        <m:ctrlPr>
                          <w:rPr>
                            <w:rFonts w:ascii="Cambria Math" w:hAnsi="Cambria Math"/>
                            <w:sz w:val="24"/>
                            <w:szCs w:val="24"/>
                            <w:lang w:val="es-ES_tradnl"/>
                          </w:rPr>
                        </m:ctrlPr>
                      </m:mPr>
                      <m:mr>
                        <m:e>
                          <m:r>
                            <w:rPr>
                              <w:rFonts w:ascii="Cambria Math" w:hAnsi="Cambria Math"/>
                              <w:sz w:val="24"/>
                              <w:szCs w:val="24"/>
                              <w:lang w:val="es-ES_tradnl"/>
                            </w:rPr>
                            <m:t>z</m:t>
                          </m:r>
                        </m:e>
                      </m:mr>
                      <m:mr>
                        <m:e>
                          <m:r>
                            <w:rPr>
                              <w:rFonts w:ascii="Cambria Math" w:hAnsi="Cambria Math"/>
                              <w:sz w:val="24"/>
                              <w:szCs w:val="24"/>
                              <w:lang w:val="es-ES_tradnl"/>
                            </w:rPr>
                            <m:t>i</m:t>
                          </m:r>
                        </m:e>
                      </m:mr>
                    </m:m>
                  </m:e>
                </m:nary>
              </m:oMath>
            </m:oMathPara>
          </w:p>
        </w:tc>
        <w:tc>
          <w:tcPr>
            <w:tcW w:w="510" w:type="dxa"/>
            <w:shd w:val="clear" w:color="auto" w:fill="auto"/>
            <w:vAlign w:val="center"/>
          </w:tcPr>
          <w:p w14:paraId="609DA318" w14:textId="77777777" w:rsidR="00CD7084" w:rsidRPr="00A41C56" w:rsidRDefault="00CD7084" w:rsidP="004D410D">
            <w:pPr>
              <w:pStyle w:val="Descripcin"/>
              <w:spacing w:after="240"/>
              <w:rPr>
                <w:bCs w:val="0"/>
                <w:lang w:val="es-ES_tradnl"/>
              </w:rPr>
            </w:pPr>
            <w:bookmarkStart w:id="85" w:name="_Ref37696290"/>
            <w:r w:rsidRPr="00A41C56">
              <w:rPr>
                <w:bCs w:val="0"/>
                <w:lang w:val="es-ES_tradnl"/>
              </w:rPr>
              <w:t>(5)</w:t>
            </w:r>
            <w:bookmarkEnd w:id="85"/>
          </w:p>
        </w:tc>
      </w:tr>
    </w:tbl>
    <w:p w14:paraId="27064712" w14:textId="5D9D19A7" w:rsidR="00022F82" w:rsidRPr="00D05E13" w:rsidRDefault="00CD7084" w:rsidP="0056628B">
      <w:pPr>
        <w:pStyle w:val="ParrafoNormal"/>
      </w:pPr>
      <m:oMath>
        <m:r>
          <w:rPr>
            <w:rFonts w:ascii="Cambria Math" w:hAnsi="Cambria Math"/>
            <w:i/>
          </w:rPr>
          <w:sym w:font="Symbol" w:char="F073"/>
        </m:r>
        <m:m>
          <m:mPr>
            <m:mcs>
              <m:mc>
                <m:mcPr>
                  <m:count m:val="1"/>
                  <m:mcJc m:val="center"/>
                </m:mcPr>
              </m:mc>
            </m:mcs>
            <m:ctrlPr>
              <w:rPr>
                <w:rFonts w:ascii="Cambria Math" w:hAnsi="Cambria Math"/>
                <w:i/>
              </w:rPr>
            </m:ctrlPr>
          </m:mPr>
          <m:mr>
            <m:e>
              <m:r>
                <w:rPr>
                  <w:rFonts w:ascii="Cambria Math" w:hAnsi="Cambria Math"/>
                </w:rPr>
                <m:t>z</m:t>
              </m:r>
            </m:e>
          </m:mr>
          <m:mr>
            <m:e>
              <m:r>
                <w:rPr>
                  <w:rFonts w:ascii="Cambria Math" w:hAnsi="Cambria Math"/>
                </w:rPr>
                <m:t>i</m:t>
              </m:r>
            </m:e>
          </m:mr>
        </m:m>
        <m:r>
          <w:rPr>
            <w:rFonts w:ascii="Cambria Math" w:hAnsi="Cambria Math"/>
          </w:rPr>
          <m:t>=</m:t>
        </m:r>
        <m:sSup>
          <m:sSupPr>
            <m:ctrlPr>
              <w:rPr>
                <w:rFonts w:ascii="Cambria Math" w:hAnsi="Cambria Math"/>
              </w:rPr>
            </m:ctrlPr>
          </m:sSupPr>
          <m:e>
            <m:r>
              <m:rPr>
                <m:scr m:val="double-struck"/>
              </m:rPr>
              <w:rPr>
                <w:rFonts w:ascii="Cambria Math" w:hAnsi="Cambria Math"/>
              </w:rPr>
              <m:t>I</m:t>
            </m:r>
          </m:e>
          <m:sup>
            <m:r>
              <w:rPr>
                <w:rFonts w:ascii="Cambria Math" w:hAnsi="Cambria Math"/>
                <w:i/>
              </w:rPr>
              <w:sym w:font="Symbol" w:char="F0C4"/>
            </m:r>
            <m:r>
              <w:rPr>
                <w:rFonts w:ascii="Cambria Math" w:hAnsi="Cambria Math"/>
              </w:rPr>
              <m:t>(i-1)</m:t>
            </m:r>
          </m:sup>
        </m:sSup>
        <m:r>
          <w:rPr>
            <w:rFonts w:ascii="Cambria Math" w:hAnsi="Cambria Math"/>
            <w:i/>
          </w:rPr>
          <w:sym w:font="Symbol" w:char="F0C4"/>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i/>
          </w:rPr>
          <w:sym w:font="Symbol" w:char="F0C4"/>
        </m:r>
        <m:r>
          <w:rPr>
            <w:rFonts w:ascii="Cambria Math" w:hAnsi="Cambria Math"/>
          </w:rPr>
          <m:t xml:space="preserve"> </m:t>
        </m:r>
        <m:sSup>
          <m:sSupPr>
            <m:ctrlPr>
              <w:rPr>
                <w:rFonts w:ascii="Cambria Math" w:hAnsi="Cambria Math"/>
              </w:rPr>
            </m:ctrlPr>
          </m:sSupPr>
          <m:e>
            <m:r>
              <m:rPr>
                <m:scr m:val="double-struck"/>
              </m:rPr>
              <w:rPr>
                <w:rFonts w:ascii="Cambria Math" w:hAnsi="Cambria Math"/>
              </w:rPr>
              <m:t>I</m:t>
            </m:r>
          </m:e>
          <m:sup>
            <m:r>
              <w:rPr>
                <w:rFonts w:ascii="Cambria Math" w:hAnsi="Cambria Math"/>
                <w:i/>
              </w:rPr>
              <w:sym w:font="Symbol" w:char="F0C4"/>
            </m:r>
            <m:r>
              <w:rPr>
                <w:rFonts w:ascii="Cambria Math" w:hAnsi="Cambria Math"/>
              </w:rPr>
              <m:t>(n-i)</m:t>
            </m:r>
          </m:sup>
        </m:sSup>
        <m:r>
          <w:rPr>
            <w:rFonts w:ascii="Cambria Math" w:hAnsi="Cambria Math"/>
          </w:rPr>
          <m:t xml:space="preserve"> </m:t>
        </m:r>
      </m:oMath>
      <w:r w:rsidRPr="0022764B">
        <w:t>es una matriz de Pauli</w:t>
      </w:r>
      <w:r w:rsidRPr="00943A08">
        <w:rPr>
          <w:rStyle w:val="Refdenotaalpie"/>
        </w:rPr>
        <w:footnoteReference w:id="1"/>
      </w:r>
      <w:r w:rsidRPr="0022764B">
        <w:t xml:space="preserve"> que actúa sobre el i-ésimo</w:t>
      </w:r>
      <w:r w:rsidRPr="0022764B">
        <w:rPr>
          <w:vertAlign w:val="superscript"/>
        </w:rPr>
        <w:t xml:space="preserve"> </w:t>
      </w:r>
      <w:r w:rsidRPr="0022764B">
        <w:t xml:space="preserve">spin en un espacio de Hilbert de N qubits </w:t>
      </w:r>
      <m:oMath>
        <m:sSup>
          <m:sSupPr>
            <m:ctrlPr>
              <w:rPr>
                <w:rFonts w:ascii="Cambria Math" w:hAnsi="Cambria Math"/>
                <w:i/>
              </w:rPr>
            </m:ctrlPr>
          </m:sSupPr>
          <m:e>
            <m:r>
              <m:rPr>
                <m:sty m:val="p"/>
              </m:rPr>
              <w:rPr>
                <w:rFonts w:ascii="Cambria Math" w:hAnsi="Cambria Math"/>
              </w:rPr>
              <m:t>{</m:t>
            </m:r>
            <m:r>
              <w:rPr>
                <w:rFonts w:ascii="Cambria Math" w:hAnsi="Cambria Math"/>
              </w:rPr>
              <m:t>|+</m:t>
            </m:r>
            <m:r>
              <m:rPr>
                <m:sty m:val="p"/>
              </m:rPr>
              <w:rPr>
                <w:rFonts w:ascii="Cambria Math" w:eastAsia="MS Mincho" w:hAnsi="Cambria Math" w:cs="MS Mincho"/>
              </w:rPr>
              <m:t>〉</m:t>
            </m:r>
            <m:r>
              <m:rPr>
                <m:sty m:val="p"/>
              </m:rPr>
              <w:rPr>
                <w:rFonts w:ascii="Cambria Math" w:eastAsia="MS Mincho" w:hAnsi="Cambria Math" w:cs="MS Mincho"/>
              </w:rPr>
              <m:t xml:space="preserve">, </m:t>
            </m:r>
            <m:r>
              <w:rPr>
                <w:rFonts w:ascii="Cambria Math" w:hAnsi="Cambria Math"/>
              </w:rPr>
              <m:t>|-</m:t>
            </m:r>
            <m:r>
              <m:rPr>
                <m:sty m:val="p"/>
              </m:rPr>
              <w:rPr>
                <w:rFonts w:ascii="Cambria Math" w:hAnsi="Cambria Math"/>
              </w:rPr>
              <m:t>}</m:t>
            </m:r>
          </m:e>
          <m:sup>
            <m:r>
              <w:rPr>
                <w:rFonts w:ascii="Cambria Math" w:hAnsi="Cambria Math"/>
                <w:i/>
              </w:rPr>
              <w:sym w:font="Symbol" w:char="F0C4"/>
            </m:r>
            <m:r>
              <w:rPr>
                <w:rFonts w:ascii="Cambria Math" w:hAnsi="Cambria Math"/>
              </w:rPr>
              <m:t>N</m:t>
            </m:r>
          </m:sup>
        </m:sSup>
      </m:oMath>
      <w:r w:rsidRPr="0022764B">
        <w:t xml:space="preserve"> donde</w:t>
      </w:r>
      <w:r w:rsidRPr="0022764B">
        <w:rPr>
          <w:rFonts w:ascii="Cambria Math" w:hAnsi="Cambria Math"/>
        </w:rPr>
        <w:t xml:space="preserve"> 𝕀</w:t>
      </w:r>
      <w:r w:rsidRPr="0022764B">
        <w:t xml:space="preserve"> es una matriz identidad de 2 x 2 y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22764B">
        <w:rPr>
          <w:vertAlign w:val="subscript"/>
        </w:rPr>
        <w:t xml:space="preserve"> </w:t>
      </w:r>
      <w:r w:rsidRPr="0022764B">
        <w:t xml:space="preserve">, </w:t>
      </w:r>
      <m:oMath>
        <m:sSub>
          <m:sSubPr>
            <m:ctrlPr>
              <w:rPr>
                <w:rFonts w:ascii="Cambria Math" w:hAnsi="Cambria Math"/>
                <w:i/>
              </w:rPr>
            </m:ctrlPr>
          </m:sSubPr>
          <m:e>
            <m:r>
              <w:rPr>
                <w:rFonts w:ascii="Cambria Math" w:hAnsi="Cambria Math"/>
              </w:rPr>
              <m:t>J</m:t>
            </m:r>
          </m:e>
          <m:sub>
            <m:r>
              <w:rPr>
                <w:rFonts w:ascii="Cambria Math" w:hAnsi="Cambria Math"/>
              </w:rPr>
              <m:t>ij</m:t>
            </m:r>
          </m:sub>
        </m:sSub>
      </m:oMath>
      <w:r w:rsidRPr="0022764B">
        <w:rPr>
          <w:vertAlign w:val="subscript"/>
        </w:rPr>
        <w:t xml:space="preserve"> </w:t>
      </w:r>
      <w:r w:rsidRPr="0022764B">
        <w:sym w:font="Symbol" w:char="F0CE"/>
      </w:r>
      <w:r w:rsidRPr="0022764B">
        <w:t xml:space="preserve"> </w:t>
      </w:r>
      <w:r w:rsidRPr="0022764B">
        <w:rPr>
          <w:rFonts w:ascii="Cambria Math" w:hAnsi="Cambria Math"/>
        </w:rPr>
        <w:t xml:space="preserve">ℝ </w:t>
      </w:r>
      <w:r w:rsidRPr="0022764B">
        <w:t>son coeficientes</w:t>
      </w:r>
      <w:r w:rsidR="00DE6F16" w:rsidRPr="0022764B">
        <w:t xml:space="preserve"> </w:t>
      </w:r>
      <w:r w:rsidR="00DE6F16" w:rsidRPr="0022764B">
        <w:fldChar w:fldCharType="begin" w:fldLock="1"/>
      </w:r>
      <w:r w:rsidR="00DE6F16" w:rsidRPr="0022764B">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[27]","plainTextFormattedCitation":"[27]","previouslyFormattedCitation":"[27]"},"properties":{"noteIndex":0},"schema":"https://github.com/citation-style-language/schema/raw/master/csl-citation.json"}</w:instrText>
      </w:r>
      <w:r w:rsidR="00DE6F16" w:rsidRPr="0022764B">
        <w:fldChar w:fldCharType="separate"/>
      </w:r>
      <w:r w:rsidR="00DE6F16" w:rsidRPr="0022764B">
        <w:rPr>
          <w:noProof/>
        </w:rPr>
        <w:t>[27]</w:t>
      </w:r>
      <w:r w:rsidR="00DE6F16" w:rsidRPr="0022764B">
        <w:fldChar w:fldCharType="end"/>
      </w:r>
      <w:r w:rsidR="00DE6F16" w:rsidRPr="0022764B">
        <w:fldChar w:fldCharType="begin" w:fldLock="1"/>
      </w:r>
      <w:r w:rsidR="00BC201B" w:rsidRPr="0022764B">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ad27e8a4-225e-4eb8-889d-108c2dfebb3b"]}],"mendeley":{"formattedCitation":"[26]","plainTextFormattedCitation":"[26]","previouslyFormattedCitation":"[26]"},"properties":{"noteIndex":0},"schema":"https://github.com/citation-style-language/schema/raw/master/csl-citation.json"}</w:instrText>
      </w:r>
      <w:r w:rsidR="00DE6F16" w:rsidRPr="0022764B">
        <w:fldChar w:fldCharType="separate"/>
      </w:r>
      <w:r w:rsidR="00DE6F16" w:rsidRPr="0022764B">
        <w:rPr>
          <w:noProof/>
        </w:rPr>
        <w:t>[26]</w:t>
      </w:r>
      <w:r w:rsidR="00DE6F16" w:rsidRPr="0022764B">
        <w:fldChar w:fldCharType="end"/>
      </w:r>
      <w:r w:rsidR="00DE6F16" w:rsidRPr="0022764B">
        <w:t>.</w:t>
      </w:r>
      <w:r w:rsidRPr="0022764B">
        <w:t xml:space="preserve">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22764B">
        <w:t xml:space="preserve"> es la fuerza del campo aplicado sobre el i-ésimo spin y </w:t>
      </w:r>
      <m:oMath>
        <m:sSub>
          <m:sSubPr>
            <m:ctrlPr>
              <w:rPr>
                <w:rFonts w:ascii="Cambria Math" w:hAnsi="Cambria Math"/>
                <w:i/>
              </w:rPr>
            </m:ctrlPr>
          </m:sSubPr>
          <m:e>
            <m:r>
              <w:rPr>
                <w:rFonts w:ascii="Cambria Math" w:hAnsi="Cambria Math"/>
              </w:rPr>
              <m:t>J</m:t>
            </m:r>
          </m:e>
          <m:sub>
            <m:r>
              <w:rPr>
                <w:rFonts w:ascii="Cambria Math" w:hAnsi="Cambria Math"/>
              </w:rPr>
              <m:t>ij</m:t>
            </m:r>
          </m:sub>
        </m:sSub>
      </m:oMath>
      <w:r w:rsidRPr="0022764B">
        <w:rPr>
          <w:vertAlign w:val="subscript"/>
        </w:rPr>
        <w:t xml:space="preserve"> </w:t>
      </w:r>
      <w:r w:rsidRPr="0022764B">
        <w:t xml:space="preserve">actúa </w:t>
      </w:r>
      <w:r w:rsidRPr="0022764B">
        <w:rPr>
          <w:rFonts w:ascii="Cambria Math" w:hAnsi="Cambria Math"/>
        </w:rPr>
        <w:t>como</w:t>
      </w:r>
      <w:r w:rsidRPr="0022764B">
        <w:t xml:space="preserve"> el campo de interacción entre los spines vecinos i, j</w:t>
      </w:r>
      <w:r w:rsidR="00BC201B" w:rsidRPr="0022764B">
        <w:t xml:space="preserve"> </w:t>
      </w:r>
      <w:r w:rsidR="00BC201B" w:rsidRPr="0022764B">
        <w:fldChar w:fldCharType="begin" w:fldLock="1"/>
      </w:r>
      <w:r w:rsidR="00BC201B" w:rsidRPr="0022764B">
        <w:instrText>ADDIN CSL_CITATION {"citationItems":[{"id":"ITEM-1","itemData":{"abstract":"In this paper we investigate the use of hardware which physically realizes quantum annealing for machine learning applications. We show how to take advantage of the hard- ware in both zero- and finite-temperature modes of operation. At zero temperature the hardware is used as a heuristic minimizer of Ising energy functions, and at finite tempera- ture the hardware allows for sampling fromthe corresponding Boltzmann distribution.We rely on quantum mechanical processes to performboth these tasks more efficiently than is possible through software simulation on classical computers. We show how Ising energy functions can be sculpted to solve a range of supervised learning problems. Finally, we val- idate the use of the hardware by constructing learning algorithms trained using quantum annealing on several synthetic and real data sets. We demonstrate that this novel approach to learning using quantum mechanical hardware can provide significant performance gains for a number of structured supervised learning problems.","author":[{"dropping-particle":"","family":"Bian","given":"Zhengbing","non-dropping-particle":"","parse-names":false,"suffix":""},{"dropping-particle":"","family":"Chudak","given":"Fabian","non-dropping-particle":"","parse-names":false,"suffix":""},{"dropping-particle":"","family":"Macready","given":"Wg","non-dropping-particle":"","parse-names":false,"suffix":""},{"dropping-particle":"","family":"Rose","given":"Geordie","non-dropping-particle":"","parse-names":false,"suffix":""}],"container-title":"D-Wave Systems","id":"ITEM-1","issued":{"date-parts":[["2010"]]},"page":"1-32","title":"The Ising model: teaching an old problem new tricks","type":"article-journal"},"uris":["http://www.mendeley.com/documents/?uuid=61db24ce-ef5f-4420-9f38-56fd7ef9071b"]}],"mendeley":{"formattedCitation":"[30]","plainTextFormattedCitation":"[30]","previouslyFormattedCitation":"[30]"},"properties":{"noteIndex":0},"schema":"https://github.com/citation-style-language/schema/raw/master/csl-citation.json"}</w:instrText>
      </w:r>
      <w:r w:rsidR="00BC201B" w:rsidRPr="0022764B">
        <w:fldChar w:fldCharType="separate"/>
      </w:r>
      <w:r w:rsidR="00BC201B" w:rsidRPr="0022764B">
        <w:rPr>
          <w:noProof/>
        </w:rPr>
        <w:t>[30]</w:t>
      </w:r>
      <w:r w:rsidR="00BC201B" w:rsidRPr="0022764B">
        <w:fldChar w:fldCharType="end"/>
      </w:r>
      <w:r w:rsidR="00BC201B" w:rsidRPr="0022764B">
        <w:t>.</w:t>
      </w:r>
      <w:r w:rsidRPr="0022764B">
        <w:t xml:space="preserve"> Un estado fundamental </w:t>
      </w:r>
      <m:oMath>
        <m:sSub>
          <m:sSubPr>
            <m:ctrlPr>
              <w:rPr>
                <w:rFonts w:ascii="Cambria Math" w:hAnsi="Cambria Math"/>
              </w:rPr>
            </m:ctrlPr>
          </m:sSubPr>
          <m:e>
            <m:r>
              <w:rPr>
                <w:rFonts w:ascii="Cambria Math" w:hAnsi="Cambria Math"/>
              </w:rPr>
              <m:t>H</m:t>
            </m:r>
          </m:e>
          <m:sub>
            <m:r>
              <w:rPr>
                <w:rFonts w:ascii="Cambria Math" w:hAnsi="Cambria Math"/>
              </w:rPr>
              <m:t>O</m:t>
            </m:r>
          </m:sub>
        </m:sSub>
      </m:oMath>
      <w:r w:rsidRPr="0022764B">
        <w:t xml:space="preserve"> es una superposición de todos los estados posibles en la base propia de </w:t>
      </w:r>
      <m:oMath>
        <m:sSub>
          <m:sSubPr>
            <m:ctrlPr>
              <w:rPr>
                <w:rFonts w:ascii="Cambria Math" w:hAnsi="Cambria Math"/>
              </w:rPr>
            </m:ctrlPr>
          </m:sSubPr>
          <m:e>
            <m:r>
              <w:rPr>
                <w:rFonts w:ascii="Cambria Math" w:hAnsi="Cambria Math"/>
              </w:rPr>
              <m:t>H</m:t>
            </m:r>
          </m:e>
          <m:sub>
            <m:r>
              <w:rPr>
                <w:rFonts w:ascii="Cambria Math" w:hAnsi="Cambria Math"/>
              </w:rPr>
              <m:t>P</m:t>
            </m:r>
          </m:sub>
        </m:sSub>
      </m:oMath>
      <w:r w:rsidRPr="0022764B">
        <w:t xml:space="preserve"> </w:t>
      </w:r>
      <w:r w:rsidR="00BC201B" w:rsidRPr="0022764B">
        <w:fldChar w:fldCharType="begin" w:fldLock="1"/>
      </w:r>
      <w:r w:rsidR="00BC201B" w:rsidRPr="0022764B">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[27]","plainTextFormattedCitation":"[27]","previouslyFormattedCitation":"[27]"},"properties":{"noteIndex":0},"schema":"https://github.com/citation-style-language/schema/raw/master/csl-citation.json"}</w:instrText>
      </w:r>
      <w:r w:rsidR="00BC201B" w:rsidRPr="0022764B">
        <w:fldChar w:fldCharType="separate"/>
      </w:r>
      <w:r w:rsidR="00BC201B" w:rsidRPr="0022764B">
        <w:rPr>
          <w:noProof/>
        </w:rPr>
        <w:t>[27]</w:t>
      </w:r>
      <w:r w:rsidR="00BC201B" w:rsidRPr="0022764B">
        <w:fldChar w:fldCharType="end"/>
      </w:r>
      <w:r w:rsidRPr="0022764B">
        <w:t xml:space="preserve"> donde </w:t>
      </w:r>
      <m:oMath>
        <m:r>
          <w:rPr>
            <w:rFonts w:ascii="Cambria Math" w:hAnsi="Cambria Math"/>
            <w:i/>
          </w:rPr>
          <w:sym w:font="Symbol" w:char="F073"/>
        </m:r>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i</m:t>
              </m:r>
            </m:e>
          </m:mr>
        </m:m>
      </m:oMath>
      <w:r w:rsidRPr="0022764B">
        <w:t xml:space="preserve">es la puerta NOT sobre el i-ésimo qubit </w:t>
      </w:r>
      <w:r w:rsidR="00BC201B" w:rsidRPr="0022764B">
        <w:fldChar w:fldCharType="begin" w:fldLock="1"/>
      </w:r>
      <w:r w:rsidR="00DC3E94" w:rsidRPr="0022764B">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mendeley":{"formattedCitation":"[2]","plainTextFormattedCitation":"[2]","previouslyFormattedCitation":"[2]"},"properties":{"noteIndex":0},"schema":"https://github.com/citation-style-language/schema/raw/master/csl-citation.json"}</w:instrText>
      </w:r>
      <w:r w:rsidR="00BC201B" w:rsidRPr="0022764B">
        <w:fldChar w:fldCharType="separate"/>
      </w:r>
      <w:r w:rsidR="00BC201B" w:rsidRPr="0022764B">
        <w:rPr>
          <w:noProof/>
        </w:rPr>
        <w:t>[2]</w:t>
      </w:r>
      <w:r w:rsidR="00BC201B" w:rsidRPr="0022764B">
        <w:fldChar w:fldCharType="end"/>
      </w:r>
      <w:r w:rsidR="00BC201B" w:rsidRPr="0022764B">
        <w:t>.</w:t>
      </w:r>
    </w:p>
    <w:p w14:paraId="10D10265" w14:textId="36EE8D03" w:rsidR="004D4C36" w:rsidRPr="00143883" w:rsidRDefault="00D05E13" w:rsidP="00051864">
      <w:pPr>
        <w:pStyle w:val="Ttulo2"/>
      </w:pPr>
      <w:bookmarkStart w:id="86" w:name="_Toc99156936"/>
      <w:bookmarkStart w:id="87" w:name="_Toc99157035"/>
      <w:bookmarkStart w:id="88" w:name="_Toc99157501"/>
      <w:bookmarkStart w:id="89" w:name="_Toc99159421"/>
      <w:bookmarkStart w:id="90" w:name="_Toc53762173"/>
      <w:bookmarkStart w:id="91" w:name="_Toc99593489"/>
      <w:bookmarkEnd w:id="86"/>
      <w:bookmarkEnd w:id="87"/>
      <w:bookmarkEnd w:id="88"/>
      <w:bookmarkEnd w:id="89"/>
      <w:r>
        <w:t>E</w:t>
      </w:r>
      <w:r w:rsidRPr="00143883">
        <w:t xml:space="preserve">stado del </w:t>
      </w:r>
      <w:r>
        <w:t>A</w:t>
      </w:r>
      <w:r w:rsidRPr="00143883">
        <w:t>rte</w:t>
      </w:r>
      <w:bookmarkEnd w:id="90"/>
      <w:bookmarkEnd w:id="91"/>
    </w:p>
    <w:p w14:paraId="18741D2E" w14:textId="58E9C1B2" w:rsidR="004D4C36" w:rsidRPr="00A41C56" w:rsidRDefault="004D4C36" w:rsidP="00C77175">
      <w:pPr>
        <w:pStyle w:val="ParrafoNormal"/>
      </w:pPr>
      <w:r w:rsidRPr="00A41C56">
        <w:t>Debido a la importancia y el reto que representa el problema de la mochila binaria, en los últimos años se han reportado un gran número de algoritmos que buscan su solución. Estos se agrupan en algoritmos exactos, algoritmos de programación dinámica, algoritmos basados en back-tracking (incluidos ramificación y poda), algoritmos metaheurísticos y recientemente algoritmos basados o que simulan lógica cuántica.</w:t>
      </w:r>
    </w:p>
    <w:p w14:paraId="399038F1" w14:textId="7BC8BD1B" w:rsidR="004D4C36" w:rsidRPr="00A41C56" w:rsidRDefault="004D4C36" w:rsidP="00C77175">
      <w:pPr>
        <w:pStyle w:val="ParrafoNormal"/>
      </w:pPr>
      <w:r w:rsidRPr="00A41C56">
        <w:t xml:space="preserve">Entre los algoritmos metaheurísticos más destacados se encuentran los algoritmos genéticos, el recocido simulado, la optimización por enjambre de partículas (PSO), la búsqueda tabú </w:t>
      </w:r>
      <w:r w:rsidRPr="00A41C56">
        <w:fldChar w:fldCharType="begin" w:fldLock="1"/>
      </w:r>
      <w:r w:rsidRPr="00A41C56">
        <w:instrText>ADDIN CSL_CITATION {"citationItems":[{"id":"ITEM-1","itemData":{"author":[{"dropping-particle":"","family":"Vickram","given":"P","non-dropping-particle":"","parse-names":false,"suffix":""},{"dropping-particle":"","family":"Krishna","given":"A Sri","non-dropping-particle":"","parse-names":false,"suffix":""},{"dropping-particle":"","family":"Srinivas","given":"V Sesha","non-dropping-particle":"","parse-names":false,"suffix":""}],"container-title":"International Journal of Scientific &amp; Engineering Research","id":"ITEM-1","issue":"11","issued":{"date-parts":[["2016"]]},"page":"112-117","title":"A Survey on Design Paradigms to solve 0/1 Knapsack Problem","type":"article-journal","volume":"7"},"uris":["http://www.mendeley.com/documents/?uuid=51f3f4f5-f048-4d9b-acf1-f199ca383f42","http://www.mendeley.com/documents/?uuid=2651b381-b1c2-4270-b8b0-90a295edd60d"]},{"id":"ITEM-2","itemData":{"ISSN":"10044132","abstract":"The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Electronics","id":"ITEM-2","issue":"5","issued":{"date-parts":[["2009"]]},"page":"1012-1016","title":"Quantum-inspired ant algorithm for knapsack problems","type":"article-journal","volume":"20"},"uris":["http://www.mendeley.com/documents/?uuid=657407fd-9e46-42dc-8bbc-71519bc4bee3","http://www.mendeley.com/documents/?uuid=ac722b79-b105-40bf-a048-665bdd56f587"]}],"mendeley":{"formattedCitation":"[3], [10]","plainTextFormattedCitation":"[3], [10]","previouslyFormattedCitation":"[3], [10]"},"properties":{"noteIndex":0},"schema":"https://github.com/citation-style-language/schema/raw/master/csl-citation.json"}</w:instrText>
      </w:r>
      <w:r w:rsidRPr="00A41C56">
        <w:fldChar w:fldCharType="separate"/>
      </w:r>
      <w:r w:rsidRPr="00A41C56">
        <w:rPr>
          <w:noProof/>
        </w:rPr>
        <w:t>[3], [10]</w:t>
      </w:r>
      <w:r w:rsidRPr="00A41C56">
        <w:fldChar w:fldCharType="end"/>
      </w:r>
      <w:r w:rsidRPr="00A41C56">
        <w:t xml:space="preserve">, el algoritmo evolutivo cuántico </w:t>
      </w:r>
      <w:r w:rsidRPr="00A41C56">
        <w:fldChar w:fldCharType="begin" w:fldLock="1"/>
      </w:r>
      <w:r w:rsidRPr="00A41C56">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http://www.mendeley.com/documents/?uuid=519c09fe-4ec3-42f5-8e7c-4cc9a3aebdc5"]}],"mendeley":{"formattedCitation":"[11]","plainTextFormattedCitation":"[11]","previouslyFormattedCitation":"[11]"},"properties":{"noteIndex":0},"schema":"https://github.com/citation-style-language/schema/raw/master/csl-citation.json"}</w:instrText>
      </w:r>
      <w:r w:rsidRPr="00A41C56">
        <w:fldChar w:fldCharType="separate"/>
      </w:r>
      <w:r w:rsidRPr="00A41C56">
        <w:rPr>
          <w:noProof/>
        </w:rPr>
        <w:t>[11]</w:t>
      </w:r>
      <w:r w:rsidRPr="00A41C56">
        <w:fldChar w:fldCharType="end"/>
      </w:r>
      <w:r w:rsidRPr="00A41C56">
        <w:t xml:space="preserve">, el algoritmo genético cuántico </w:t>
      </w:r>
      <w:r w:rsidRPr="00A41C56">
        <w:fldChar w:fldCharType="begin" w:fldLock="1"/>
      </w:r>
      <w:r w:rsidRPr="00A41C56">
        <w:instrText>ADDIN CSL_CITATION {"citationItems":[{"id":"ITEM-1","itemData":{"DOI":"10.1109/MIC.2012.6273347","ISBN":"9781457716041","author":[{"dropping-particle":"","family":"Wang","given":"Rui","non-dropping-particle":"","parse-names":false,"suffix":""},{"dropping-particle":"","family":"Guo","given":"Ning","non-dropping-particle":"","parse-names":false,"suffix":""},{"dropping-particle":"","family":"Xiang","given":"Fenghong","non-dropping-particle":"","parse-names":false,"suffix":""},{"dropping-particle":"","family":"Mao","given":"Jianlin","non-dropping-particle":"","parse-names":false,"suffix":""}],"container-title":"Intemational Conference on Measurement, Information and Control (MIC)","id":"ITEM-1","issue":"M Ic","issued":{"date-parts":[["2012"]]},"page":"484-488","title":"An improved quantum genetic algorithm with mutation and its application to 0-1 knapsack problem","type":"article-journal"},"uris":["http://www.mendeley.com/documents/?uuid=214c0ef3-5406-43d2-a46b-c4d339830036","http://www.mendeley.com/documents/?uuid=c64bc2ff-edba-4da4-a51e-dff4251e05a0"]}],"mendeley":{"formattedCitation":"[12]","plainTextFormattedCitation":"[12]","previouslyFormattedCitation":"[12]"},"properties":{"noteIndex":0},"schema":"https://github.com/citation-style-language/schema/raw/master/csl-citation.json"}</w:instrText>
      </w:r>
      <w:r w:rsidRPr="00A41C56">
        <w:fldChar w:fldCharType="separate"/>
      </w:r>
      <w:r w:rsidRPr="00A41C56">
        <w:rPr>
          <w:noProof/>
        </w:rPr>
        <w:t>[12]</w:t>
      </w:r>
      <w:r w:rsidRPr="00A41C56">
        <w:fldChar w:fldCharType="end"/>
      </w:r>
      <w:r w:rsidRPr="00A41C56">
        <w:t xml:space="preserve"> y el algoritmo VQE (</w:t>
      </w:r>
      <w:proofErr w:type="spellStart"/>
      <w:r w:rsidRPr="00A41C56">
        <w:t>Variational</w:t>
      </w:r>
      <w:proofErr w:type="spellEnd"/>
      <w:r w:rsidRPr="00A41C56">
        <w:t xml:space="preserve"> Quantum </w:t>
      </w:r>
      <w:proofErr w:type="spellStart"/>
      <w:r w:rsidRPr="00A41C56">
        <w:t>Eigensolver</w:t>
      </w:r>
      <w:proofErr w:type="spellEnd"/>
      <w:r w:rsidRPr="00A41C56">
        <w:t xml:space="preserve">) </w:t>
      </w:r>
      <w:r w:rsidRPr="00A41C56">
        <w:fldChar w:fldCharType="begin" w:fldLock="1"/>
      </w:r>
      <w:r w:rsidRPr="00A41C56">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ff18c174-ae36-302d-bad3-a063dbb77f94","http://www.mendeley.com/documents/?uuid=3c0625b1-76b0-482a-a32e-0260f325075b"]}],"mendeley":{"formattedCitation":"[13]","plainTextFormattedCitation":"[13]","previouslyFormattedCitation":"[13]"},"properties":{"noteIndex":0},"schema":"https://github.com/citation-style-language/schema/raw/master/csl-citation.json"}</w:instrText>
      </w:r>
      <w:r w:rsidRPr="00A41C56">
        <w:fldChar w:fldCharType="separate"/>
      </w:r>
      <w:r w:rsidRPr="00A41C56">
        <w:rPr>
          <w:noProof/>
        </w:rPr>
        <w:t>[13]</w:t>
      </w:r>
      <w:r w:rsidRPr="00A41C56">
        <w:fldChar w:fldCharType="end"/>
      </w:r>
      <w:r w:rsidRPr="00A41C56">
        <w:t>.</w:t>
      </w:r>
    </w:p>
    <w:p w14:paraId="6CE5371C" w14:textId="61170C54" w:rsidR="004D4C36" w:rsidRPr="00143883" w:rsidRDefault="004D4C36" w:rsidP="00051864">
      <w:pPr>
        <w:pStyle w:val="Ttulo3"/>
        <w:rPr>
          <w:lang w:val="es-ES_tradnl"/>
        </w:rPr>
      </w:pPr>
      <w:bookmarkStart w:id="92" w:name="_Toc99156938"/>
      <w:bookmarkStart w:id="93" w:name="_Toc99157037"/>
      <w:bookmarkStart w:id="94" w:name="_Toc99157503"/>
      <w:bookmarkStart w:id="95" w:name="_Toc99159423"/>
      <w:bookmarkStart w:id="96" w:name="_Toc53762174"/>
      <w:bookmarkStart w:id="97" w:name="_Toc99593490"/>
      <w:bookmarkEnd w:id="92"/>
      <w:bookmarkEnd w:id="93"/>
      <w:bookmarkEnd w:id="94"/>
      <w:bookmarkEnd w:id="95"/>
      <w:r w:rsidRPr="00143883">
        <w:rPr>
          <w:lang w:val="es-ES_tradnl"/>
        </w:rPr>
        <w:t>Trabajos previos en el ámbito de algoritmos clásicos</w:t>
      </w:r>
      <w:bookmarkEnd w:id="96"/>
      <w:bookmarkEnd w:id="97"/>
    </w:p>
    <w:p w14:paraId="3FFAB1F7" w14:textId="59A3D58D" w:rsidR="004D4C36" w:rsidRPr="0056628B" w:rsidRDefault="004D4C36" w:rsidP="0056628B">
      <w:pPr>
        <w:pStyle w:val="ParrafoNormal"/>
        <w:rPr>
          <w:rStyle w:val="tlid-translation"/>
        </w:rPr>
      </w:pPr>
      <w:r w:rsidRPr="0056628B">
        <w:rPr>
          <w:rStyle w:val="tlid-translation"/>
        </w:rPr>
        <w:t xml:space="preserve">Varios algoritmos propuestos en la literatura para resolver el problema de la mochila binaria tienen baja precisión y caen fácilmente en soluciones óptimas locales. Para superar estos problemas, en 2016 </w:t>
      </w:r>
      <w:r w:rsidRPr="0056628B">
        <w:rPr>
          <w:rStyle w:val="tlid-translation"/>
        </w:rPr>
        <w:fldChar w:fldCharType="begin" w:fldLock="1"/>
      </w:r>
      <w:r w:rsidR="00DE6F16" w:rsidRPr="0056628B">
        <w:rPr>
          <w:rStyle w:val="tlid-translation"/>
        </w:rPr>
        <w:instrText>ADDIN CSL_CITATION {"citationItems":[{"id":"ITEM-1","itemData":{"DOI":"10.1016/j.asoc.2015.10.043","ISSN":"15684946","abstract":"The 0-1 knapsack problem is a classic combinational optimization problem. However, many exiting algorithms have low precision and easily fall into local optimal solutions to solve the 0-1 knapsack problem. In order to overcome these problems, this paper proposes a binary version of the monkey algorithm where the greedy algorithm is used to strengthen the local search ability, the somersault process is modified to avoid falling into local optimal solutions, and the cooperation process is adopted to speed up the convergence rate of the algorithm. To validate the efficiency of the proposed algorithm, experiments are carried out with various data instances of 0-1 knapsack problems and the results are compared with those of five metaheuristic algorithms.","author":[{"dropping-particle":"","family":"Zhou","given":"Yongquan","non-dropping-particle":"","parse-names":false,"suffix":""},{"dropping-particle":"","family":"Chen","given":"Xin","non-dropping-particle":"","parse-names":false,"suffix":""},{"dropping-particle":"","family":"Zhou","given":"Guo","non-dropping-particle":"","parse-names":false,"suffix":""}],"container-title":"Applied Soft Computing Journal","id":"ITEM-1","issued":{"date-parts":[["2016"]]},"page":"817-830","publisher":"Elsevier B.V.","title":"An improved monkey algorithm for a 0-1 knapsack problem","type":"article-journal","volume":"38"},"uris":["http://www.mendeley.com/documents/?uuid=a5b40ed5-7e63-4e26-a47a-82696bd8c188","http://www.mendeley.com/documents/?uuid=74bde97f-e375-47dc-81e3-a74ef6f0d48e"]}],"mendeley":{"formattedCitation":"[31]","plainTextFormattedCitation":"[31]","previouslyFormattedCitation":"[31]"},"properties":{"noteIndex":0},"schema":"https://github.com/citation-style-language/schema/raw/master/csl-citation.json"}</w:instrText>
      </w:r>
      <w:r w:rsidRPr="0056628B">
        <w:rPr>
          <w:rStyle w:val="tlid-translation"/>
        </w:rPr>
        <w:fldChar w:fldCharType="separate"/>
      </w:r>
      <w:r w:rsidR="00485AE2" w:rsidRPr="0056628B">
        <w:rPr>
          <w:rStyle w:val="tlid-translation"/>
        </w:rPr>
        <w:t>[31]</w:t>
      </w:r>
      <w:r w:rsidRPr="0056628B">
        <w:rPr>
          <w:rStyle w:val="tlid-translation"/>
        </w:rPr>
        <w:fldChar w:fldCharType="end"/>
      </w:r>
      <w:r w:rsidRPr="0056628B">
        <w:rPr>
          <w:rStyle w:val="tlid-translation"/>
        </w:rPr>
        <w:t xml:space="preserve"> se propone una versión binaria del algoritmo del mono (MA). Para validar la eficiencia del algoritmo propuesto, se realizan experimentos con varias instancias y se comparan los resultados con cinco algoritmos metaheurísticos reportados en la literatura (BPSO, MBPSO, NGHS, DGHS y S-</w:t>
      </w:r>
      <w:proofErr w:type="spellStart"/>
      <w:r w:rsidRPr="0056628B">
        <w:rPr>
          <w:rStyle w:val="tlid-translation"/>
        </w:rPr>
        <w:t>bAFSA</w:t>
      </w:r>
      <w:proofErr w:type="spellEnd"/>
      <w:r w:rsidRPr="0056628B">
        <w:rPr>
          <w:rStyle w:val="tlid-translation"/>
        </w:rPr>
        <w:t>). Los experimentos muestran que el algoritmo CGMA propuesto tiene grandes ventajas en la resolución de problemas de la mochila binaria fijos y aleatorios y problemas de pequeña y gran escala. Dado que las pruebas de CGMA se realizaron contrastando los resultados de algoritmos de diferentes tipos y con una amplia variedad de instancias, CGMA se consideró en su fecha de publicación, una alternativa eficaz para resolver problemas binarios de la mochila.</w:t>
      </w:r>
    </w:p>
    <w:p w14:paraId="41F79B91" w14:textId="7D4476F5" w:rsidR="004D4C36" w:rsidRPr="0056628B" w:rsidRDefault="004D4C36" w:rsidP="0056628B">
      <w:pPr>
        <w:pStyle w:val="ParrafoNormal"/>
      </w:pPr>
      <w:r w:rsidRPr="0056628B">
        <w:lastRenderedPageBreak/>
        <w:t xml:space="preserve">En 2017 </w:t>
      </w:r>
      <w:r w:rsidRPr="0056628B">
        <w:fldChar w:fldCharType="begin" w:fldLock="1"/>
      </w:r>
      <w:r w:rsidR="00DE6F16" w:rsidRPr="0056628B">
        <w:instrText>ADDIN CSL_CITATION {"citationItems":[{"id":"ITEM-1","itemData":{"DOI":"10.1109/AICCSA.2017.61","ISBN":"9781538635810","ISSN":"21615330","abstract":"Large combinatorial optimization problems may be overly complex to be processed by a single type of algorithm. This explains the growing interest of researchers in the hybrid resolution. The hybridization of algorithms aims to take advantage of each one benefits, thereby achieving better results.In this paper, a hybrid metaheuristic is proposed to solve one of the most complex variants of the knapsack problem which is the Strongly Correlated Knapsack Problem (SCKP).The proposed approach combines a proposed Ant Colony Optimization algorithm (ACO) with a 2-opt algorithm. The proposed ACO scheme used combines two ant algorithms: the MAX-MIN Ant System and the Ant Colony System.At a first stage, our proposed ACO aims to solve the SCKP to optimality. In case an optimal solution is not found, a proposed 2-opt algorithm is used. Even if the 2-opt heuristic fails to find the optimal solution, it would hopefully improve the solution quality by reducing the gap between the found solution and the optimum.The proposed algorithm was tested on a set of instances and compared with classical and recent methods reported in the literature.","author":[{"dropping-particle":"","family":"Zouari","given":"Wiem","non-dropping-particle":"","parse-names":false,"suffix":""},{"dropping-particle":"","family":"Alaya","given":"Ines","non-dropping-particle":"","parse-names":false,"suffix":""},{"dropping-particle":"","family":"Tagina","given":"Moncef","non-dropping-particle":"","parse-names":false,"suffix":""}],"container-title":"Proceedings of IEEE/ACS International Conference on Computer Systems and Applications, AICCSA","id":"ITEM-1","issued":{"date-parts":[["2018"]]},"page":"527-533","title":"A hybrid ant colony algorithm with a local search for the strongly correlated knapsack problem","type":"article-journal","volume":"2017-Octob"},"uris":["http://www.mendeley.com/documents/?uuid=f1855d82-5ed5-4ecd-a2fc-869610be03a8","http://www.mendeley.com/documents/?uuid=31108d6b-519a-419f-a7d2-395d4b4f9d0e"]}],"mendeley":{"formattedCitation":"[32]","plainTextFormattedCitation":"[32]","previouslyFormattedCitation":"[32]"},"properties":{"noteIndex":0},"schema":"https://github.com/citation-style-language/schema/raw/master/csl-citation.json"}</w:instrText>
      </w:r>
      <w:r w:rsidRPr="0056628B">
        <w:fldChar w:fldCharType="separate"/>
      </w:r>
      <w:r w:rsidR="00485AE2" w:rsidRPr="0056628B">
        <w:t>[32]</w:t>
      </w:r>
      <w:r w:rsidRPr="0056628B">
        <w:fldChar w:fldCharType="end"/>
      </w:r>
      <w:r w:rsidRPr="0056628B">
        <w:t xml:space="preserve"> se propone una metaheurística hibrida para solucionar el problema de la mochila fuertemente correlacionada (SCKP). Se propone un algoritmo Hibrido de Optimización de Colonias de Hormigas </w:t>
      </w:r>
      <w:r w:rsidR="00C415DC" w:rsidRPr="0056628B">
        <w:t>(</w:t>
      </w:r>
      <w:r w:rsidRPr="0056628B">
        <w:t>ACO</w:t>
      </w:r>
      <w:r w:rsidR="00C415DC" w:rsidRPr="0056628B">
        <w:t>)</w:t>
      </w:r>
      <w:r w:rsidRPr="0056628B">
        <w:t xml:space="preserve"> el cual combina el Sistema de Hormigas MAX-MIN y el Sistema de Colonias de Hormigas con el algoritmo 2-optimal, los cuales se ejecutan secuencialmente (la salida del primer algoritmo es la entrada del segundo). El algoritmo MMACS propuesto tiene como objetivo resolver óptimamente problemas SCKP, en caso de que no se encuentre una solución óptima, se utiliza el algoritmo 2-optimal; si la heurística 2-optimal no logra encontrar una solución óptima, al menos mejorará la calidad de la solución al reducir la brecha entre la solución encontrada y la óptima. Con este nuevo algoritmo se pretende </w:t>
      </w:r>
      <w:r w:rsidRPr="0056628B">
        <w:rPr>
          <w:rStyle w:val="tlid-translation"/>
        </w:rPr>
        <w:t>mejorar las soluciones encontradas por el algoritmo ACO mediante el algoritmo 2-optimal para obtener mejores soluciones manteniendo un tiempo de ejecución reducido</w:t>
      </w:r>
      <w:r w:rsidRPr="0056628B">
        <w:t>. El algoritmo propuesto se probó en un conjunto de instancias de alta y media dimensionalidad y se contrastó con el Algoritmo evolucionario inspirado en Cuántica (QEA). El algoritmo QEA no consigue encontrar soluciones apropiadas a los problemas. Por otro lado, el algoritmo propuesto es ineficiente en instancias de baja dimensionalidad, pero en la medida que la dimensionalidad crece encuentra soluciones óptimas. Este algoritmo propuesto tiene el problema de funcionar solo en instancias SCKP y no en otros tipos de problemas de la mochila.</w:t>
      </w:r>
    </w:p>
    <w:p w14:paraId="54AB85B4" w14:textId="18A4950A" w:rsidR="004D4C36" w:rsidRPr="0056628B" w:rsidRDefault="004D4C36" w:rsidP="0056628B">
      <w:pPr>
        <w:pStyle w:val="ParrafoNormal"/>
      </w:pPr>
      <w:r w:rsidRPr="0056628B">
        <w:t xml:space="preserve">Ese mismo año (2017) </w:t>
      </w:r>
      <w:r w:rsidRPr="0056628B">
        <w:fldChar w:fldCharType="begin" w:fldLock="1"/>
      </w:r>
      <w:r w:rsidR="00DE6F16" w:rsidRPr="0056628B">
        <w:instrText>ADDIN CSL_CITATION {"citationItems":[{"id":"ITEM-1","itemData":{"DOI":"10.1109/CONFLUENCE.2017.7943137","ISBN":"9781509035182","abstract":"This paper aims to discuss and compare various metaheuristic algorithms applied to the 'Knapsack Problem'. The Knapsack Problem is a combinatorial optimization maximization problem which requires to find the number of each weighted item to be included in a hypothetical knapsack, so the total weight is less than or equal to the required weight. To come to an optimized solution for such a problem, a variety of algorithms can possibly be used. In this paper, Tabu Search, Scatter Search and Local Search algorithms are compared taking execution time, solution quality and relative difference to best known quality, as metrics to compute the results of this NP-hard problem.","author":[{"dropping-particle":"","family":"Sapra","given":"Dikscha","non-dropping-particle":"","parse-names":false,"suffix":""},{"dropping-particle":"","family":"Sharma","given":"Rashi","non-dropping-particle":"","parse-names":false,"suffix":""},{"dropping-particle":"","family":"Agarwal","given":"Arun Prakash","non-dropping-particle":"","parse-names":false,"suffix":""}],"container-title":"Proceedings of the 7th International Conference Confluence 2017 on Cloud Computing, Data Science and Engineering","id":"ITEM-1","issued":{"date-parts":[["2017"]]},"page":"134-137","title":"Comparative study of metaheuristic algorithms using Knapsack Problem","type":"article-journal"},"uris":["http://www.mendeley.com/documents/?uuid=54630b26-b00b-4ba0-824d-ecf643aaca83","http://www.mendeley.com/documents/?uuid=a73853fc-57c0-4b81-97b7-8acc6d217afa"]}],"mendeley":{"formattedCitation":"[33]","plainTextFormattedCitation":"[33]","previouslyFormattedCitation":"[33]"},"properties":{"noteIndex":0},"schema":"https://github.com/citation-style-language/schema/raw/master/csl-citation.json"}</w:instrText>
      </w:r>
      <w:r w:rsidRPr="0056628B">
        <w:fldChar w:fldCharType="separate"/>
      </w:r>
      <w:r w:rsidR="00485AE2" w:rsidRPr="0056628B">
        <w:t>[33]</w:t>
      </w:r>
      <w:r w:rsidRPr="0056628B">
        <w:fldChar w:fldCharType="end"/>
      </w:r>
      <w:r w:rsidRPr="0056628B">
        <w:t xml:space="preserve"> se realiza el análisis de los algoritmos de Búsqueda tabú (Tabú </w:t>
      </w:r>
      <w:proofErr w:type="spellStart"/>
      <w:r w:rsidRPr="0056628B">
        <w:t>Search</w:t>
      </w:r>
      <w:proofErr w:type="spellEnd"/>
      <w:r w:rsidRPr="0056628B">
        <w:t>, TS), Búsqueda Dispersa (</w:t>
      </w:r>
      <w:proofErr w:type="spellStart"/>
      <w:r w:rsidRPr="0056628B">
        <w:t>Scatter</w:t>
      </w:r>
      <w:proofErr w:type="spellEnd"/>
      <w:r w:rsidRPr="0056628B">
        <w:t xml:space="preserve"> </w:t>
      </w:r>
      <w:proofErr w:type="spellStart"/>
      <w:r w:rsidRPr="0056628B">
        <w:t>Search</w:t>
      </w:r>
      <w:proofErr w:type="spellEnd"/>
      <w:r w:rsidRPr="0056628B">
        <w:t xml:space="preserve">, SS) y un algoritmo de búsqueda local (Local </w:t>
      </w:r>
      <w:proofErr w:type="spellStart"/>
      <w:r w:rsidRPr="0056628B">
        <w:t>Search</w:t>
      </w:r>
      <w:proofErr w:type="spellEnd"/>
      <w:r w:rsidRPr="0056628B">
        <w:t xml:space="preserve">, LS). El objetivo del estudio fue determinar la eficiencia y precisión de cada uno en la solución del problema de la mochila binaria. Las pruebas se realizaron con el software </w:t>
      </w:r>
      <w:proofErr w:type="spellStart"/>
      <w:r w:rsidRPr="0056628B">
        <w:t>HeuristicLab</w:t>
      </w:r>
      <w:proofErr w:type="spellEnd"/>
      <w:r w:rsidRPr="0056628B">
        <w:t xml:space="preserve"> </w:t>
      </w:r>
      <w:r w:rsidR="00D31533" w:rsidRPr="0056628B">
        <w:t>F</w:t>
      </w:r>
      <w:r w:rsidRPr="0056628B">
        <w:t>ramework, donde los algoritmos se comparan en función de la solución con mejor calidad</w:t>
      </w:r>
      <w:r w:rsidR="006E6F7F" w:rsidRPr="0056628B">
        <w:t xml:space="preserve"> y</w:t>
      </w:r>
      <w:r w:rsidRPr="0056628B">
        <w:t xml:space="preserve"> los tiempos de ejecución; medidos y comparados en un total de treinta observaciones tomando instancias de dimensionalidad media. Como resultado se tiene que el algoritmo SS registra la menor complejidad de tiempo (menor tiempo de ejecución) y el algoritmo TS consigue la menor desviación de la solución con la mejor calidad de la mochila. Como trabajos futuros, los autores plantean el uso de algoritmos metaheurísticos, como </w:t>
      </w:r>
      <w:proofErr w:type="spellStart"/>
      <w:r w:rsidRPr="0056628B">
        <w:t>firefly</w:t>
      </w:r>
      <w:proofErr w:type="spellEnd"/>
      <w:r w:rsidRPr="0056628B">
        <w:t>, colonia de hormigas o GRASP, y comparar los resultados con más métricas y diferentes tamaños de muestra.</w:t>
      </w:r>
    </w:p>
    <w:p w14:paraId="3B98BC21" w14:textId="14761EA9" w:rsidR="004D4C36" w:rsidRPr="0056628B" w:rsidRDefault="004D4C36" w:rsidP="0056628B">
      <w:pPr>
        <w:pStyle w:val="ParrafoNormal"/>
        <w:rPr>
          <w:rStyle w:val="tlid-translation"/>
        </w:rPr>
      </w:pPr>
      <w:r w:rsidRPr="0056628B">
        <w:rPr>
          <w:rStyle w:val="tlid-translation"/>
        </w:rPr>
        <w:t xml:space="preserve">También en 2017 </w:t>
      </w:r>
      <w:r w:rsidRPr="0056628B">
        <w:rPr>
          <w:rStyle w:val="tlid-translation"/>
        </w:rPr>
        <w:fldChar w:fldCharType="begin" w:fldLock="1"/>
      </w:r>
      <w:r w:rsidR="00DE6F16" w:rsidRPr="0056628B">
        <w:rPr>
          <w:rStyle w:val="tlid-translation"/>
        </w:rPr>
        <w:instrText>ADDIN CSL_CITATION {"citationItems":[{"id":"ITEM-1","itemData":{"ISSN":"13494198","abstract":"The 0-1 knapsack problem (KP01) is a well-known NP-hard optimization problem. Recently a new metaheuristic algorithm, called social spider algorithm, was proposed, which has been successfully applied to solving various continuous optimization problems. This paper proposes a binary social spider algorithm to solve KP01 efficiently. This algorithm is composed of discrete process and constraint handling process. In discrete process, a popular sigmoid function is used to achieve good discrete process result. Two constraint handling techniques are utilized. The repair operator with ADD phase and DROP phase is executed to treat infeasibility and improve the efficiency. The experimental results have proven the superior performance of BSSA compared to genetic algorithm and particle swarm optimization.","author":[{"dropping-particle":"","family":"Nguyen","given":"Phuong Hoai","non-dropping-particle":"","parse-names":false,"suffix":""},{"dropping-particle":"","family":"Wang","given":"Dong","non-dropping-particle":"","parse-names":false,"suffix":""},{"dropping-particle":"","family":"Truong","given":"Tung Khac","non-dropping-particle":"","parse-names":false,"suffix":""}],"container-title":"International Journal of Innovative Computing, Information and Control","id":"ITEM-1","issue":"6","issued":{"date-parts":[["2017"]]},"page":"2039-2049","title":"A novel binary social spider algorithm for 0-1 knapsack problem","type":"article-journal","volume":"13"},"uris":["http://www.mendeley.com/documents/?uuid=5580cb51-6b8e-48d5-a9bb-fe3b892c09d8","http://www.mendeley.com/documents/?uuid=54bed99e-db87-4acf-b50b-816406aa0430"]}],"mendeley":{"formattedCitation":"[34]","plainTextFormattedCitation":"[34]","previouslyFormattedCitation":"[34]"},"properties":{"noteIndex":0},"schema":"https://github.com/citation-style-language/schema/raw/master/csl-citation.json"}</w:instrText>
      </w:r>
      <w:r w:rsidRPr="0056628B">
        <w:rPr>
          <w:rStyle w:val="tlid-translation"/>
        </w:rPr>
        <w:fldChar w:fldCharType="separate"/>
      </w:r>
      <w:r w:rsidR="00485AE2" w:rsidRPr="0056628B">
        <w:rPr>
          <w:rStyle w:val="tlid-translation"/>
        </w:rPr>
        <w:t>[34]</w:t>
      </w:r>
      <w:r w:rsidRPr="0056628B">
        <w:rPr>
          <w:rStyle w:val="tlid-translation"/>
        </w:rPr>
        <w:fldChar w:fldCharType="end"/>
      </w:r>
      <w:r w:rsidRPr="0056628B">
        <w:rPr>
          <w:rStyle w:val="tlid-translation"/>
        </w:rPr>
        <w:t xml:space="preserve"> se propone un algoritmo binario de araña social (BSSA) para resolver el problema de la mochila </w:t>
      </w:r>
      <w:r w:rsidR="00313017" w:rsidRPr="0056628B">
        <w:rPr>
          <w:rStyle w:val="tlid-translation"/>
        </w:rPr>
        <w:t xml:space="preserve">El algoritmo propuesto </w:t>
      </w:r>
      <w:r w:rsidRPr="0056628B">
        <w:rPr>
          <w:rStyle w:val="tlid-translation"/>
        </w:rPr>
        <w:t>combina con dos técnicas de manejo de restricciones para el problema de la mochila binaria.</w:t>
      </w:r>
      <w:r w:rsidR="00313017" w:rsidRPr="0056628B">
        <w:rPr>
          <w:rStyle w:val="tlid-translation"/>
        </w:rPr>
        <w:t xml:space="preserve"> En BSSA se integra </w:t>
      </w:r>
      <w:r w:rsidRPr="0056628B">
        <w:rPr>
          <w:rStyle w:val="tlid-translation"/>
        </w:rPr>
        <w:t>la exploración del algoritmo de araña social (SSA) y la explotación con un operador de reparación, además proponen dos técnicas de restricción basadas en el factor de penalización y una estrategia codiciosa para mejorar la eficiencia del algoritmo propuesto. Los resultados de la simulación en cinco instancias recientes según la literatura y con conjuntos de datos fuertemente correlacionados demuestran que el algoritmo propuesto tiene un rendimiento superior en comparación con un algoritmo genético y un algoritmo basado en PSO, s</w:t>
      </w:r>
      <w:r w:rsidRPr="0056628B">
        <w:t xml:space="preserve">in </w:t>
      </w:r>
      <w:r w:rsidRPr="0056628B">
        <w:lastRenderedPageBreak/>
        <w:t xml:space="preserve">embargo, </w:t>
      </w:r>
      <w:r w:rsidRPr="0056628B">
        <w:rPr>
          <w:rStyle w:val="tlid-translation"/>
        </w:rPr>
        <w:t>las pruebas no son lo suficientemente extensas para concluir la eficacia del algoritmo propuesto.</w:t>
      </w:r>
    </w:p>
    <w:p w14:paraId="6429EC75" w14:textId="5ADD9AB1" w:rsidR="004D4C36" w:rsidRPr="0056628B" w:rsidRDefault="004D4C36" w:rsidP="0056628B">
      <w:pPr>
        <w:pStyle w:val="ParrafoNormal"/>
      </w:pPr>
      <w:r w:rsidRPr="0056628B">
        <w:rPr>
          <w:rStyle w:val="tlid-translation"/>
        </w:rPr>
        <w:t xml:space="preserve">El algoritmo de </w:t>
      </w:r>
      <w:r w:rsidR="007711F0">
        <w:rPr>
          <w:rStyle w:val="tlid-translation"/>
        </w:rPr>
        <w:t>o</w:t>
      </w:r>
      <w:r w:rsidRPr="0056628B">
        <w:rPr>
          <w:rStyle w:val="tlid-translation"/>
        </w:rPr>
        <w:t xml:space="preserve">ptimización </w:t>
      </w:r>
      <w:r w:rsidR="007711F0">
        <w:rPr>
          <w:rStyle w:val="tlid-translation"/>
        </w:rPr>
        <w:t>por</w:t>
      </w:r>
      <w:r w:rsidRPr="0056628B">
        <w:rPr>
          <w:rStyle w:val="tlid-translation"/>
        </w:rPr>
        <w:t xml:space="preserve"> enjambre de partículas binarias (BPSO) original y sus variantes no pueden proporcionar resultados totalmente satisfactorios debido al uso de funciones de desplazamiento inapropiadas, estas funciones no le proporcionan al algoritmo un buen equilibrio entre exploración y explotación en el espacio de búsqueda, lo que limita su desempeño. Para superar este problema, en 2017 </w:t>
      </w:r>
      <w:r w:rsidRPr="0056628B">
        <w:rPr>
          <w:rStyle w:val="tlid-translation"/>
        </w:rPr>
        <w:fldChar w:fldCharType="begin" w:fldLock="1"/>
      </w:r>
      <w:r w:rsidR="00DE6F16" w:rsidRPr="0056628B">
        <w:rPr>
          <w:rStyle w:val="tlid-translation"/>
        </w:rPr>
        <w:instrText>ADDIN CSL_CITATION {"citationItems":[{"id":"ITEM-1","itemData":{"DOI":"10.1016/j.asoc.2017.04.050","ISSN":"15684946","abstract":"Many real-world problems belong to the family of discrete optimization problems. Most of these problems are NP-hard and difficult to solve efficiently using classical linear and convex optimization methods. In addition, the computational difficulties of these optimization tasks increase rapidly with the increasing number of decision variables. A further difficulty can be also caused by the search space being intrinsically multimodal and non-convex. In such a case, it is more desirable to have an effective optimization method that can cope better with these problem characteristics. Binary particle swarm optimization (BPSO) is a simple and effective discrete optimization method. The original BPSO and its variants have been used to solve a number of classic discrete optimization problems. However, it is reported that the original BPSO and its variants are unable to provide satisfactory results due to the use of inappropriate transfer functions. More specifically, these transfer functions are unable to provide BPSO a good balance between exploration and exploitation in the search space, limiting their performances. To overcome this problem, this paper proposes to employ a time-varying transfer function in the BPSO, namely TVT-BPSO. To understand the search behaviour of the TVT-BPSO, we provide a systematic analysis of its exploration and exploitation capability. Our experimental results demonstrate that TVT-BPSO outperforms existing BPSO variants on both low-dimensional and high-dimensional classical 0–1 knapsack problems, as well as a 200-member truss problem, suggesting that TVT-BPSO is able to better scale to high dimensional combinatorial problems than the existing BPSO variants and other metaheuristic algorithms.","author":[{"dropping-particle":"","family":"Islam","given":"Md Jakirul","non-dropping-particle":"","parse-names":false,"suffix":""},{"dropping-particle":"","family":"Li","given":"Xiaodong","non-dropping-particle":"","parse-names":false,"suffix":""},{"dropping-particle":"","family":"Mei","given":"Yi","non-dropping-particle":"","parse-names":false,"suffix":""}],"container-title":"Applied Soft Computing Journal","id":"ITEM-1","issued":{"date-parts":[["2017"]]},"page":"182-196","publisher":"Elsevier B.V.","title":"A time-varying transfer function for balancing the exploration and exploitation ability of a binary PSO","type":"article-journal","volume":"59"},"uris":["http://www.mendeley.com/documents/?uuid=0d494495-63fc-4f14-97c3-dd4fa7fabeb9","http://www.mendeley.com/documents/?uuid=998fe93a-dfc2-46d5-b9b1-4a687e16d8a5"]}],"mendeley":{"formattedCitation":"[35]","plainTextFormattedCitation":"[35]","previouslyFormattedCitation":"[35]"},"properties":{"noteIndex":0},"schema":"https://github.com/citation-style-language/schema/raw/master/csl-citation.json"}</w:instrText>
      </w:r>
      <w:r w:rsidRPr="0056628B">
        <w:rPr>
          <w:rStyle w:val="tlid-translation"/>
        </w:rPr>
        <w:fldChar w:fldCharType="separate"/>
      </w:r>
      <w:r w:rsidR="00485AE2" w:rsidRPr="0056628B">
        <w:rPr>
          <w:rStyle w:val="tlid-translation"/>
        </w:rPr>
        <w:t>[35]</w:t>
      </w:r>
      <w:r w:rsidRPr="0056628B">
        <w:rPr>
          <w:rStyle w:val="tlid-translation"/>
        </w:rPr>
        <w:fldChar w:fldCharType="end"/>
      </w:r>
      <w:r w:rsidRPr="0056628B">
        <w:rPr>
          <w:rStyle w:val="tlid-translation"/>
        </w:rPr>
        <w:t xml:space="preserve"> se propone agregar una función de desplazamiento variable en el tiempo denominada TVT-BPSO. Los resultados experimentales presentados demuestran que TVT-BPSO supera a las variantes de BPSO y a tres variantes de BPSO propuestas para solucionar el problema de mochila binaria utilizando instancias de baja dimensión, alta dimensión y un problema de </w:t>
      </w:r>
      <w:proofErr w:type="spellStart"/>
      <w:r w:rsidRPr="0056628B">
        <w:rPr>
          <w:rStyle w:val="tlid-translation"/>
        </w:rPr>
        <w:t>truss</w:t>
      </w:r>
      <w:proofErr w:type="spellEnd"/>
      <w:r w:rsidRPr="0056628B">
        <w:rPr>
          <w:rStyle w:val="tlid-translation"/>
        </w:rPr>
        <w:t xml:space="preserve"> de 200 individuos. Los autores sugieren que TVT-BPSO puede escalar mejor a problemas combinatorios de alta dimensión que las variantes existentes y aunque no se evalúe la solución propuesta con diferentes implementaciones de otros algoritmos metaheurísticos, se sugiere que la solución propuesta puede lograr resultados competitivos o mejores.</w:t>
      </w:r>
    </w:p>
    <w:p w14:paraId="252358A4" w14:textId="2A02571F" w:rsidR="004D4C36" w:rsidRPr="0056628B" w:rsidRDefault="004D4C36" w:rsidP="0056628B">
      <w:pPr>
        <w:pStyle w:val="ParrafoNormal"/>
      </w:pPr>
      <w:r w:rsidRPr="0056628B">
        <w:t xml:space="preserve">En 2018 </w:t>
      </w:r>
      <w:r w:rsidRPr="0056628B">
        <w:fldChar w:fldCharType="begin" w:fldLock="1"/>
      </w:r>
      <w:r w:rsidR="00DE6F16" w:rsidRPr="0056628B">
        <w:instrText>ADDIN CSL_CITATION {"citationItems":[{"id":"ITEM-1","itemData":{"DOI":"10.1080/17445760.2017.1324025","ISSN":"17445779","abstract":"The 0–1 knapsack problem (KP) is a well-known intractable optimization problem with wide range of applications. Harmony Search (HS) is one of the most popular metaheuristic algorithms to successfully solve 0–1 KPs. Nevertheless, metaheuristic algorithms are generally compute intensive and slow when implemented in software. In this paper, we present an FPGA-based pipelined hardware accelerator to reduce computation time for solving large dimension 0–1 KPs using Binary Harmony Search algorithm. The proposed architecture exploits the intrinsic parallelism of population based metaheuristic algorithm and the flexibility and parallel processing capabilities of FPGAs to perform the computation concurrently thus enhancing performance. To validate the efficiency of the proposed hardware accelerator, experiments were conducted using a large number of 0–1 KPs. Comparative analysis on experimental results reveals that the proposed approach offers promising speedups of 51×–111× as compared with a software implementation and 2×–5× as compared with a hardware implementation of Binary Particle Swarm Optimization algorithm.","author":[{"dropping-particle":"","family":"El-Shafei","given":"Mohammed","non-dropping-particle":"","parse-names":false,"suffix":""},{"dropping-particle":"","family":"Ahmad","given":"Imtiaz","non-dropping-particle":"","parse-names":false,"suffix":""},{"dropping-particle":"","family":"Alfailakawi","given":"Mohammad Gh","non-dropping-particle":"","parse-names":false,"suffix":""}],"container-title":"International Journal of Parallel, Emergent and Distributed Systems","id":"ITEM-1","issue":"1","issued":{"date-parts":[["2018"]]},"page":"87-102","publisher":"Taylor &amp; Francis","title":"Hardware accelerator for solving 0–1 knapsack problems using binary harmony search","type":"article-journal","volume":"33"},"uris":["http://www.mendeley.com/documents/?uuid=5bd5c3c1-89ba-4a72-a121-8b6a036ab8cc","http://www.mendeley.com/documents/?uuid=8d754ed7-856f-4534-99e7-4350a636d0d6"]}],"mendeley":{"formattedCitation":"[36]","plainTextFormattedCitation":"[36]","previouslyFormattedCitation":"[36]"},"properties":{"noteIndex":0},"schema":"https://github.com/citation-style-language/schema/raw/master/csl-citation.json"}</w:instrText>
      </w:r>
      <w:r w:rsidRPr="0056628B">
        <w:fldChar w:fldCharType="separate"/>
      </w:r>
      <w:r w:rsidR="00485AE2" w:rsidRPr="0056628B">
        <w:t>[36]</w:t>
      </w:r>
      <w:r w:rsidRPr="0056628B">
        <w:fldChar w:fldCharType="end"/>
      </w:r>
      <w:r w:rsidRPr="0056628B">
        <w:t xml:space="preserve"> se presenta un acelerador de hardware basado en FPGA para reducir el tiempo de procesamiento requerido para resolver problemas de la mochila binaria en instancias de baja, media y alta dimensionalidad utilizando el algoritmo de la Búsqueda Armónica Binaria (BHS). Los resultados experimentales revelaron una aceleración significativa en comparación con dos implementaciones de software paralelas del mismo algoritmo, así como una implementación de hardware que utiliza el Algoritmo de optimización por enjambre de partículas binarias (BPSO). Todos los resultados obtenidos por las distintas implementaciones son óptimos lo que indica que la calidad de las soluciones no se vio afectada, sin embargo, se observa una diferencia considerable en el tiempo de ejecución de BHS frente a BPSO.</w:t>
      </w:r>
    </w:p>
    <w:p w14:paraId="6BE3EAD6" w14:textId="36D51382" w:rsidR="004D4C36" w:rsidRPr="0056628B" w:rsidRDefault="004D4C36" w:rsidP="0056628B">
      <w:pPr>
        <w:pStyle w:val="ParrafoNormal"/>
      </w:pPr>
      <w:r w:rsidRPr="0056628B">
        <w:t xml:space="preserve">También en 2018 </w:t>
      </w:r>
      <w:r w:rsidRPr="0056628B">
        <w:fldChar w:fldCharType="begin" w:fldLock="1"/>
      </w:r>
      <w:r w:rsidR="00DE6F16" w:rsidRPr="0056628B">
        <w:instrText>ADDIN CSL_CITATION {"citationItems":[{"id":"ITEM-1","itemData":{"DOI":"10.1007/s12293-016-0211-4","ISSN":"18659292","abstract":"Recently, inspired by the migration behavior of monarch butterflies in nature, a metaheuristic optimization algorithm, called monarch butterfly optimization (MBO), was proposed. In the present study, a novel chaotic MBO algorithm (CMBO) is proposed, in which chaos theory is introduced in order to enhance its global optimization ability. Here, 12 one-dimensional classical chaotic maps are used to tune two main migration processes of monarch butterflies. Meanwhile, applying Gaussian mutation operator to some worst individuals can effectively prevent premature convergence of the optimization process. The performance of CMBO is verified and analyzed by three groups of large-scale 0–1 knapsack problems instances. The results show that the introduction of appropriate chaotic map and Gaussian perturbation can significantly improve the solution quality together with the overall performance of the proposed CMBO algorithm. The proposed CMBO can outperform the standard MBO and other eight state-of-the-art canonical algorithms.","author":[{"dropping-particle":"","family":"Feng","given":"Yanhong","non-dropping-particle":"","parse-names":false,"suffix":""},{"dropping-particle":"","family":"Yang","given":"Juan","non-dropping-particle":"","parse-names":false,"suffix":""},{"dropping-particle":"","family":"Wu","given":"Congcong","non-dropping-particle":"","parse-names":false,"suffix":""},{"dropping-particle":"","family":"Lu","given":"Mei","non-dropping-particle":"","parse-names":false,"suffix":""},{"dropping-particle":"","family":"Zhao","given":"Xiang Jun","non-dropping-particle":"","parse-names":false,"suffix":""}],"container-title":"Memetic Computing","id":"ITEM-1","issue":"2","issued":{"date-parts":[["2018"]]},"page":"135-150","publisher":"Springer Berlin Heidelberg","title":"Solving 0–1 knapsack problems by chaotic monarch butterfly optimization algorithm with Gaussian mutation","type":"article-journal","volume":"10"},"uris":["http://www.mendeley.com/documents/?uuid=f4f46af6-232d-4524-b203-7439619fdadb","http://www.mendeley.com/documents/?uuid=23d738d9-a33d-4a9e-8474-810a554f06f1"]}],"mendeley":{"formattedCitation":"[37]","plainTextFormattedCitation":"[37]","previouslyFormattedCitation":"[37]"},"properties":{"noteIndex":0},"schema":"https://github.com/citation-style-language/schema/raw/master/csl-citation.json"}</w:instrText>
      </w:r>
      <w:r w:rsidRPr="0056628B">
        <w:fldChar w:fldCharType="separate"/>
      </w:r>
      <w:r w:rsidR="00485AE2" w:rsidRPr="0056628B">
        <w:t>[37]</w:t>
      </w:r>
      <w:r w:rsidRPr="0056628B">
        <w:fldChar w:fldCharType="end"/>
      </w:r>
      <w:r w:rsidRPr="0056628B">
        <w:t xml:space="preserve"> se presenta un nuevo algoritmo de optimización caótico basado en la mariposa monarca (CMBO). En el algoritmo de la mariposa monarca (MBO) se introduce la teoría del caos con el objetivo de acelerar la optimización y mejorar las capacidades de búsqueda global/local. Se utilizan doce mapas caóticos unidimensionales para ajustar los parámetros de CMBO y una mutación gaussiana con la cual se perturba una pequeña parte de las soluciones con peor aptitud. El desempeño de CMBO se verificó y analizó con tres grupos de instancias de problemas de la mochila binaria (no correlacionados, débilmente correlacionados y fuertemente correlacionados). Los resultados muestran que la introducción de un mapa caótico apropiado y la perturbación gaussiana pueden mejorar significativamente la calidad de la solución junto con el rendimiento general del algoritmo propuesto. El CMBO propuesto puede superar al MBO estándar y los algoritmos ABC, CS, DE, GA, FA, SFLA, HS y MBO, pero no se tiene en cuenta la dimensionalidad que se puede manejar en los diferentes problemas de mochila.</w:t>
      </w:r>
    </w:p>
    <w:p w14:paraId="3AB3FDB2" w14:textId="275A3480" w:rsidR="004D4C36" w:rsidRPr="0056628B" w:rsidRDefault="004D4C36" w:rsidP="0056628B">
      <w:pPr>
        <w:pStyle w:val="ParrafoNormal"/>
        <w:rPr>
          <w:rStyle w:val="tlid-translation"/>
        </w:rPr>
      </w:pPr>
      <w:r w:rsidRPr="0056628B">
        <w:lastRenderedPageBreak/>
        <w:t xml:space="preserve">Algunos algoritmos metaheurísticos pueden fallar al quedar atrapados en un óptimo local, por ello en 2019 </w:t>
      </w:r>
      <w:r w:rsidRPr="0056628B">
        <w:fldChar w:fldCharType="begin" w:fldLock="1"/>
      </w:r>
      <w:r w:rsidR="00DE6F16" w:rsidRPr="0056628B">
        <w:instrText>ADDIN CSL_CITATION {"citationItems":[{"id":"ITEM-1","itemData":{"DOI":"10.1145/3316615.3316658","ISBN":"9781450365734","abstract":"The 0/1 Knapsack problem is one of the most popular real-world optimization problems that arise in searching space and finding the most optimum solution. Theoretically, the optimum solution problem of the 0/1 Knapsack requires suitable technique to explore the search space effectively. Practically, as many metaheuristic algorithms, Whale Optimization Algorithm (WOA) may fail in local optimum solution. This paper proposes Opposition-based Whale Optimization Algorithm (OWOA) to optimize solution problem in 0/1 Knapsack. The OWOA has been tested original WOA by using twenty cases of Knapsack problem and against other metaheuristic algorithms such as (CGMA) and HS-Jaya. The experimental results indicate a significant performance of the optimization solution and stabilization with minimal standard deviation value. This shows that the OWOA improved the original version WOA and has promising result in comparison with other existing algorithms.","author":[{"dropping-particle":"","family":"Alamri","given":"Hammoudeh S.","non-dropping-particle":"","parse-names":false,"suffix":""},{"dropping-particle":"","family":"Zamli","given":"Kamal Z.","non-dropping-particle":"","parse-names":false,"suffix":""},{"dropping-particle":"","family":"Ab Razak","given":"Mohd Faizal","non-dropping-particle":"","parse-names":false,"suffix":""},{"dropping-particle":"","family":"Firdaus","given":"Ahmad","non-dropping-particle":"","parse-names":false,"suffix":""}],"container-title":"ACM International Conference Proceeding Series","id":"ITEM-1","issued":{"date-parts":[["2019"]]},"page":"135-139","title":"Solving 0/1 knapsack problem using opposition-based whale optimization algorithm (OWOA)","type":"article-journal","volume":"Part F1479"},"uris":["http://www.mendeley.com/documents/?uuid=1524078b-5f86-4a56-ab1b-2ffdf5f25d87","http://www.mendeley.com/documents/?uuid=911561c9-9e05-4631-b3de-75452d9283b3"]}],"mendeley":{"formattedCitation":"[38]","plainTextFormattedCitation":"[38]","previouslyFormattedCitation":"[38]"},"properties":{"noteIndex":0},"schema":"https://github.com/citation-style-language/schema/raw/master/csl-citation.json"}</w:instrText>
      </w:r>
      <w:r w:rsidRPr="0056628B">
        <w:fldChar w:fldCharType="separate"/>
      </w:r>
      <w:r w:rsidR="00485AE2" w:rsidRPr="0056628B">
        <w:t>[38]</w:t>
      </w:r>
      <w:r w:rsidRPr="0056628B">
        <w:fldChar w:fldCharType="end"/>
      </w:r>
      <w:r w:rsidRPr="0056628B">
        <w:t xml:space="preserve"> se propone un algoritmo de </w:t>
      </w:r>
      <w:r w:rsidRPr="0056628B">
        <w:rPr>
          <w:rStyle w:val="tlid-translation"/>
        </w:rPr>
        <w:t>optimización de ballenas basado en oposición (OWOA) que permita encontrar la solución a problemas de la mochila binaria.</w:t>
      </w:r>
      <w:r w:rsidRPr="0056628B">
        <w:t xml:space="preserve"> La oposición se realiza calculando el vector opuesto de una posible solución, por ejemplo, si un candidato es (001000101), el vector opuesto será (110111010). </w:t>
      </w:r>
      <w:r w:rsidRPr="0056628B">
        <w:rPr>
          <w:rStyle w:val="tlid-translation"/>
        </w:rPr>
        <w:t>Se realizaron 3 experimentos para validar el algoritmo propuesto, en el primer experimento se comparó WOA con OWAO ejecutado la comparación 100 veces y encontrando el valor medio de los resultados, y en el segundo y tercer experimento se validó el rendimiento de OWOA comparando el resultado con los algoritmos HS-Jaya y CGMA utilizando 10 casos de problemas de mochila diferentes. Los resultados obtenidos muestran que en el valor medio de los resultados se nota una mejora notable en el rendimiento en comparación con OWOA. Como trabajos futuros se recomienda resolver diferentes problemas de optimización, como pruebas de software y problemas del vendedor viajero, y estudiar una nueva variante de OBL para mejorar WOA.</w:t>
      </w:r>
    </w:p>
    <w:p w14:paraId="7B7511D7" w14:textId="48C7F877" w:rsidR="00022F82" w:rsidRPr="0056628B" w:rsidRDefault="004D4C36" w:rsidP="0056628B">
      <w:pPr>
        <w:pStyle w:val="ParrafoNormal"/>
        <w:rPr>
          <w:rStyle w:val="tlid-translation"/>
        </w:rPr>
      </w:pPr>
      <w:r w:rsidRPr="0056628B">
        <w:t xml:space="preserve">Los autores de otro estudio publicado en 2019 </w:t>
      </w:r>
      <w:r w:rsidRPr="0056628B">
        <w:fldChar w:fldCharType="begin" w:fldLock="1"/>
      </w:r>
      <w:r w:rsidR="00DE6F16" w:rsidRPr="0056628B">
        <w:instrText>ADDIN CSL_CITATION {"citationItems":[{"id":"ITEM-1","itemData":{"DOI":"10.1016/j.asoc.2019.105658","ISSN":"15684946","abstract":"Bio-inspired computation is one of the emerging soft computing techniques of the past decade. Although they do not guarantee optimality, the underlying reasons that make such algorithms become popular are indeed simplicity in implementation and being open to various improvements. Grey Wolf Optimizer (GWO), which derives inspiration from the hierarchical order and hunting behaviours of grey wolves in nature, is one of the new generation bio-inspired metaheuristics. GWO is first introduced to solve global optimization and mechanical design problems. Next, it has been applied to a variety of problems. As reported in numerous publications, GWO is shown to be a promising algorithm, however, the effects of characteristic mechanisms of GWO on solution quality has not been sufficiently discussed in the related literature. Accordingly, the present study analyses the effects of dominant wolves, which clearly have crucial effects on search capability of GWO and introduces new extensions, which are based on the variations of dominant wolves. In the first extension, three dominant wolves in GWO are evaluated first. Thus, an implicit local search without an additional computational cost is conducted at the beginning of each iteration. Only after repositioning of wolf council of higher-ranks, the rest of the pack is allowed to reposition. Secondarily, dominant wolves are exposed to learning curves so that the hierarchy amongst the leading wolves is established throughout generations. In the final modification, the procedures of the previous extensions are adopted simultaneously. The performances of all developed algorithms are tested on both constrained and unconstrained optimization problems including combinatorial problems such as uncapacitated facility location problem and 0-1 knapsack problem, which have numerous possible real-life applications. The proposed modifications are compared to the standard GWO, some other metaheuristic algorithms taken from the literature and Particle Swarm Optimization, which can be considered as a fundamental algorithm commonly employed in comparative studies. Finally, proposed algorithms are implemented on real-life cases of which the data are taken from the related publications. Statistically verified results point out significant improvements achieved by proposed modifications. In this regard, the results of the present study demonstrate that the dominant wolves have crucial effects on the performance of GWO.","author":[{"dropping-particle":"","family":"Ozsoydan","given":"Fehmi Burcin","non-dropping-particle":"","parse-names":false,"suffix":""}],"container-title":"Applied Soft Computing Journal","id":"ITEM-1","issued":{"date-parts":[["2019"]]},"page":"105658","publisher":"Elsevier B.V.","title":"Effects of dominant wolves in grey wolf optimization algorithm","type":"article-journal","volume":"83"},"uris":["http://www.mendeley.com/documents/?uuid=399ad3ac-7c1f-4f7d-a322-f5be0f63c446","http://www.mendeley.com/documents/?uuid=df0c62fe-0204-4b39-a588-3ef998cf8554"]}],"mendeley":{"formattedCitation":"[39]","plainTextFormattedCitation":"[39]","previouslyFormattedCitation":"[39]"},"properties":{"noteIndex":0},"schema":"https://github.com/citation-style-language/schema/raw/master/csl-citation.json"}</w:instrText>
      </w:r>
      <w:r w:rsidRPr="0056628B">
        <w:fldChar w:fldCharType="separate"/>
      </w:r>
      <w:r w:rsidR="00485AE2" w:rsidRPr="0056628B">
        <w:t>[39]</w:t>
      </w:r>
      <w:r w:rsidRPr="0056628B">
        <w:fldChar w:fldCharType="end"/>
      </w:r>
      <w:r w:rsidRPr="0056628B">
        <w:t xml:space="preserve"> se fijan el </w:t>
      </w:r>
      <w:r w:rsidRPr="0056628B">
        <w:rPr>
          <w:rStyle w:val="tlid-translation"/>
        </w:rPr>
        <w:t>objetivo observar los efectos de los lobos dominantes en la eficiencia de la metaheurística de Optimización del Lobo Gris (GWO). Para probar el desempeño de los enfoques desarrollados y observar los efectos de los lobos dominantes modificados, se emplean tres conjuntos diferentes de evaluaciones comparativas que incluyen problemas continuos, combinatorios sin restricciones y con restricciones. Entre los problemas escogidos para probar el enfoque propuesto se utilizó el problema de la mochila binaria. Todas las modificaciones desarrolladas se comparan con el GWO estándar y el algoritmo de optimización por enjambre de partículas (PSO). El estudio experimental y los resultados verificados estadísticamente demuestran que los lobos dominantes en GWO tienen efectos cruciales en la eficiencia del GWO estándar. Además, las pruebas estadísticas demuestran que las modificaciones de GWO desarrolladas superan significativamente a algunos de los algoritmos informados en la literatura relacionada, como por ejemplo PSO. Para dar solución al problema de la mochila los artículos son ubicados en orden decreciente de acuerdo con la densidad de cada artículo (beneficio/peso), luego los artículos clasificados se asignan a la mochila hasta que se excede la capacidad de la mochila; este método de llenado podría dejar soluciones optimas por fuera del estudio.</w:t>
      </w:r>
    </w:p>
    <w:p w14:paraId="6B183507" w14:textId="74B46D09" w:rsidR="00BB69CA" w:rsidRPr="0056628B" w:rsidRDefault="00DC3E94" w:rsidP="0056628B">
      <w:pPr>
        <w:pStyle w:val="ParrafoNormal"/>
      </w:pPr>
      <w:r w:rsidRPr="0056628B">
        <w:t xml:space="preserve">En un trabajo reciente de 2021 </w:t>
      </w:r>
      <w:r w:rsidRPr="0056628B">
        <w:fldChar w:fldCharType="begin" w:fldLock="1"/>
      </w:r>
      <w:r w:rsidR="00BE1186" w:rsidRPr="0056628B">
        <w:instrText>ADDIN CSL_CITATION {"citationItems":[{"id":"ITEM-1","itemData":{"DOI":"10.1007/s00366-021-01470-z","ISBN":"0036602101470","ISSN":"14355663","abstract":"The slime mould algorithm (SMA) has recently been introduced to solve continuous engineering problems, which has been employed to solve a wide range of various problems due to its good performance. This paper presents an enhanced binary SMA for solving the 0–1 knapsack problem at different scales. In the presented binary SMA, eight different transfer functions have been used and evaluated. The transfer function, which has performed better than others, has been proposed for the subsequent experiments. The Bitwise and Gaussian mutation operators are used to enhance the performance of the proposed binary SMA. Furthermore, a penalty function and a repair algorithm are used to handle infeasible solutions. The proposed method’s performance was evaluated statistically on 63 standard datasets with different scales. The obtained results from the proposed method were compared with ten state-of-the-art methods. The results indicated the superiority of the proposed methods.","author":[{"dropping-particle":"","family":"Abdollahzadeh","given":"Benyamin","non-dropping-particle":"","parse-names":false,"suffix":""},{"dropping-particle":"","family":"Barshandeh","given":"Saeid","non-dropping-particle":"","parse-names":false,"suffix":""},{"dropping-particle":"","family":"Javadi","given":"Hatef","non-dropping-particle":"","parse-names":false,"suffix":""},{"dropping-particle":"","family":"Epicoco","given":"Nicola","non-dropping-particle":"","parse-names":false,"suffix":""}],"container-title":"Engineering with Computers","id":"ITEM-1","issue":"0123456789","issued":{"date-parts":[["2021"]]},"publisher":"Springer London","title":"An enhanced binary slime mould algorithm for solving the 0–1 knapsack problem","type":"article-journal"},"uris":["http://www.mendeley.com/documents/?uuid=16f8f605-993c-4deb-8c86-f3b4b1163cf8"]}],"mendeley":{"formattedCitation":"[40]","plainTextFormattedCitation":"[40]","previouslyFormattedCitation":"[40]"},"properties":{"noteIndex":0},"schema":"https://github.com/citation-style-language/schema/raw/master/csl-citation.json"}</w:instrText>
      </w:r>
      <w:r w:rsidRPr="0056628B">
        <w:fldChar w:fldCharType="separate"/>
      </w:r>
      <w:r w:rsidRPr="0056628B">
        <w:t>[40]</w:t>
      </w:r>
      <w:r w:rsidRPr="0056628B">
        <w:fldChar w:fldCharType="end"/>
      </w:r>
      <w:r w:rsidRPr="0056628B">
        <w:t xml:space="preserve"> s</w:t>
      </w:r>
      <w:r w:rsidR="004D1A15" w:rsidRPr="0056628B">
        <w:t>e propone un algoritmo</w:t>
      </w:r>
      <w:r w:rsidR="003214CB" w:rsidRPr="0056628B">
        <w:t xml:space="preserve"> d</w:t>
      </w:r>
      <w:r w:rsidR="004D1A15" w:rsidRPr="0056628B">
        <w:t>e moho mucilaginoso</w:t>
      </w:r>
      <w:r w:rsidR="003214CB" w:rsidRPr="0056628B">
        <w:t xml:space="preserve"> binario mejorado</w:t>
      </w:r>
      <w:r w:rsidR="004D1A15" w:rsidRPr="0056628B">
        <w:t xml:space="preserve"> (SMA) </w:t>
      </w:r>
      <w:r w:rsidR="00442E4A" w:rsidRPr="0056628B">
        <w:t xml:space="preserve">para resolver el problema de la mochila binaria. </w:t>
      </w:r>
      <w:r w:rsidR="00F30596" w:rsidRPr="0056628B">
        <w:t xml:space="preserve">Este algoritmo </w:t>
      </w:r>
      <w:r w:rsidR="002B3608" w:rsidRPr="0056628B">
        <w:t xml:space="preserve">utiliza </w:t>
      </w:r>
      <w:r w:rsidR="00F30596" w:rsidRPr="0056628B">
        <w:t xml:space="preserve">una función de trasferencia </w:t>
      </w:r>
      <w:r w:rsidR="002B3608" w:rsidRPr="0056628B">
        <w:t>para convertir las soluc</w:t>
      </w:r>
      <w:r w:rsidR="00F30596" w:rsidRPr="0056628B">
        <w:t>i</w:t>
      </w:r>
      <w:r w:rsidR="002B3608" w:rsidRPr="0056628B">
        <w:t xml:space="preserve">ones de un espacio de búsqueda </w:t>
      </w:r>
      <w:r w:rsidR="00F30596" w:rsidRPr="0056628B">
        <w:t>continuo a un espacio de búsqueda bi</w:t>
      </w:r>
      <w:r w:rsidR="007859EA" w:rsidRPr="0056628B">
        <w:t>nario, un operador de mutación gaussiana que permite</w:t>
      </w:r>
      <w:r w:rsidR="005D6FA0" w:rsidRPr="0056628B">
        <w:t xml:space="preserve"> </w:t>
      </w:r>
      <w:r w:rsidR="007859EA" w:rsidRPr="0056628B">
        <w:t>aumentar la diversidad</w:t>
      </w:r>
      <w:r w:rsidR="00AB707F" w:rsidRPr="0056628B">
        <w:t xml:space="preserve"> y </w:t>
      </w:r>
      <w:r w:rsidR="007859EA" w:rsidRPr="0056628B">
        <w:t>evitar la convergencia excesiva durante el proceso de optimización</w:t>
      </w:r>
      <w:r w:rsidR="00DE78EE" w:rsidRPr="0056628B">
        <w:t xml:space="preserve">, </w:t>
      </w:r>
      <w:r w:rsidR="007859EA" w:rsidRPr="0056628B">
        <w:t xml:space="preserve">un operador </w:t>
      </w:r>
      <w:r w:rsidR="00DE78EE" w:rsidRPr="0056628B">
        <w:t>de cruce que permite</w:t>
      </w:r>
      <w:r w:rsidR="007859EA" w:rsidRPr="0056628B">
        <w:t xml:space="preserve"> dispersar soluciones en el espacio del problema y salir de soluciones atrapadas en óptimos locales</w:t>
      </w:r>
      <w:r w:rsidR="00AB707F" w:rsidRPr="0056628B">
        <w:t xml:space="preserve"> y</w:t>
      </w:r>
      <w:r w:rsidR="00DE78EE" w:rsidRPr="0056628B">
        <w:t xml:space="preserve"> una </w:t>
      </w:r>
      <w:r w:rsidR="007859EA" w:rsidRPr="0056628B">
        <w:t>función de</w:t>
      </w:r>
      <w:r w:rsidR="00DE78EE" w:rsidRPr="0056628B">
        <w:t xml:space="preserve"> p</w:t>
      </w:r>
      <w:r w:rsidR="007859EA" w:rsidRPr="0056628B">
        <w:t>enalización</w:t>
      </w:r>
      <w:r w:rsidR="00DE78EE" w:rsidRPr="0056628B">
        <w:t xml:space="preserve"> y r</w:t>
      </w:r>
      <w:r w:rsidR="007859EA" w:rsidRPr="0056628B">
        <w:t xml:space="preserve">eparación </w:t>
      </w:r>
      <w:r w:rsidR="00DE78EE" w:rsidRPr="0056628B">
        <w:t xml:space="preserve">que permiten </w:t>
      </w:r>
      <w:r w:rsidR="00ED0416" w:rsidRPr="0056628B">
        <w:t xml:space="preserve">convertir soluciones no </w:t>
      </w:r>
      <w:r w:rsidR="00BB69CA" w:rsidRPr="0056628B">
        <w:t>factibles en factibles</w:t>
      </w:r>
      <w:r w:rsidR="00ED0416" w:rsidRPr="0056628B">
        <w:t xml:space="preserve">. El algoritmo propuesto se </w:t>
      </w:r>
      <w:r w:rsidR="007711F0">
        <w:t>comparó</w:t>
      </w:r>
      <w:r w:rsidR="00ED0416" w:rsidRPr="0056628B">
        <w:t xml:space="preserve"> con</w:t>
      </w:r>
      <w:r w:rsidR="007711F0">
        <w:t>tra</w:t>
      </w:r>
      <w:r w:rsidR="00DB666D" w:rsidRPr="0056628B">
        <w:t xml:space="preserve"> </w:t>
      </w:r>
      <w:r w:rsidR="00FF1FDB" w:rsidRPr="0056628B">
        <w:t>7 algoritmos (PSO, HHO,</w:t>
      </w:r>
      <w:r w:rsidR="000F41D1" w:rsidRPr="0056628B">
        <w:t xml:space="preserve"> </w:t>
      </w:r>
      <w:r w:rsidR="00FF1FDB" w:rsidRPr="0056628B">
        <w:t xml:space="preserve">TSA, WOA, FFA, TLBO, AOA) y el proceso se </w:t>
      </w:r>
      <w:r w:rsidR="003A1233" w:rsidRPr="0056628B">
        <w:t>realizó</w:t>
      </w:r>
      <w:r w:rsidR="00FF1FDB" w:rsidRPr="0056628B">
        <w:t xml:space="preserve"> en </w:t>
      </w:r>
      <w:r w:rsidR="00FF1FDB" w:rsidRPr="0056628B">
        <w:lastRenderedPageBreak/>
        <w:t>tres fases</w:t>
      </w:r>
      <w:r w:rsidR="007711F0">
        <w:t>. I</w:t>
      </w:r>
      <w:r w:rsidR="00FF1FDB" w:rsidRPr="0056628B">
        <w:t>nicialmente se evaluaron instancias de 1 a 20 elementos, seguido de 21 a 45 elementos y finalmente con instancias de 46 a 63 elementos</w:t>
      </w:r>
      <w:r w:rsidR="00F53480" w:rsidRPr="0056628B">
        <w:t>,</w:t>
      </w:r>
      <w:r w:rsidR="00937733" w:rsidRPr="0056628B">
        <w:t xml:space="preserve"> con una</w:t>
      </w:r>
      <w:r w:rsidR="00C84013" w:rsidRPr="0056628B">
        <w:t xml:space="preserve"> </w:t>
      </w:r>
      <w:r w:rsidR="00937733" w:rsidRPr="0056628B">
        <w:t>métrica</w:t>
      </w:r>
      <w:r w:rsidR="00C84013" w:rsidRPr="0056628B">
        <w:t xml:space="preserve"> de </w:t>
      </w:r>
      <w:r w:rsidR="00937733" w:rsidRPr="0056628B">
        <w:t>evaluación</w:t>
      </w:r>
      <w:r w:rsidR="00C84013" w:rsidRPr="0056628B">
        <w:t xml:space="preserve"> </w:t>
      </w:r>
      <w:r w:rsidR="00937733" w:rsidRPr="0056628B">
        <w:t xml:space="preserve">enfocada </w:t>
      </w:r>
      <w:r w:rsidR="007711F0">
        <w:t>en e</w:t>
      </w:r>
      <w:r w:rsidR="00937733" w:rsidRPr="0056628B">
        <w:t xml:space="preserve">l tiempo de respuesta. </w:t>
      </w:r>
      <w:r w:rsidR="00F53480" w:rsidRPr="0056628B">
        <w:t>En las dos primeras fases el algoritmo propuesto presenta una mejora significativa frente a sus contrapartes</w:t>
      </w:r>
      <w:r w:rsidR="00937733" w:rsidRPr="0056628B">
        <w:t>,</w:t>
      </w:r>
      <w:r w:rsidR="00F53480" w:rsidRPr="0056628B">
        <w:t xml:space="preserve"> y en la tercera fase a pesar de no encontrar la solución </w:t>
      </w:r>
      <w:r w:rsidR="00AB707F" w:rsidRPr="0056628B">
        <w:t>óptima</w:t>
      </w:r>
      <w:r w:rsidR="00F53480" w:rsidRPr="0056628B">
        <w:t xml:space="preserve"> en todos los </w:t>
      </w:r>
      <w:r w:rsidR="00AB707F" w:rsidRPr="0056628B">
        <w:t>escenarios</w:t>
      </w:r>
      <w:r w:rsidR="00F53480" w:rsidRPr="0056628B">
        <w:t xml:space="preserve">, </w:t>
      </w:r>
      <w:r w:rsidR="00AB707F" w:rsidRPr="0056628B">
        <w:t xml:space="preserve">de manera general, </w:t>
      </w:r>
      <w:r w:rsidR="00937733" w:rsidRPr="0056628B">
        <w:t xml:space="preserve">presenta </w:t>
      </w:r>
      <w:r w:rsidR="00AB707F" w:rsidRPr="0056628B">
        <w:t>mejores tiempos de respuesta</w:t>
      </w:r>
      <w:r w:rsidR="00BB69CA" w:rsidRPr="0056628B">
        <w:t>.</w:t>
      </w:r>
    </w:p>
    <w:p w14:paraId="3B4EFEBF" w14:textId="2892D207" w:rsidR="002B3608" w:rsidRPr="0056628B" w:rsidRDefault="00BE1186" w:rsidP="0056628B">
      <w:pPr>
        <w:pStyle w:val="ParrafoNormal"/>
      </w:pPr>
      <w:r w:rsidRPr="0056628B">
        <w:t>Un novedoso algoritmo de la libélula (</w:t>
      </w:r>
      <w:proofErr w:type="spellStart"/>
      <w:r w:rsidRPr="0056628B">
        <w:t>Dragonfly</w:t>
      </w:r>
      <w:proofErr w:type="spellEnd"/>
      <w:r w:rsidRPr="0056628B">
        <w:t xml:space="preserve"> </w:t>
      </w:r>
      <w:proofErr w:type="spellStart"/>
      <w:r w:rsidRPr="0056628B">
        <w:t>Algorithm</w:t>
      </w:r>
      <w:proofErr w:type="spellEnd"/>
      <w:r w:rsidRPr="0056628B">
        <w:t xml:space="preserve"> - DA) basado en la teoría de la alimentación de las libélulas y la evasión de los depredadores es propuesto en </w:t>
      </w:r>
      <w:r w:rsidRPr="0056628B">
        <w:fldChar w:fldCharType="begin" w:fldLock="1"/>
      </w:r>
      <w:r w:rsidR="00C83111" w:rsidRPr="0056628B">
        <w:instrText>ADDIN CSL_CITATION {"citationItems":[{"id":"ITEM-1","itemData":{"DOI":"10.3390/e23050598","ISSN":"10994300","abstract":"The dragonfly algorithm (DA) is a new intelligent algorithm based on the theory of dragonfly foraging and evading predators. DA exhibits excellent performance in solving multimodal continuous functions and engineering problems. To make this algorithm work in the binary space, this paper introduces an angle modulation mechanism on DA (called AMDA) to generate bit strings, that is, to give alternative solutions to binary problems, and uses DA to optimize the coefficients of the trigonometric function. Further, to improve the algorithm stability and convergence speed, an improved AMDA, called IAMDA, is proposed by adding one more coefficient to adjust the vertical displacement of the cosine part of the original generating function. To test the performance of IAMDA and AMDA, 12 zero</w:instrText>
      </w:r>
      <w:r w:rsidR="00C83111" w:rsidRPr="0056628B">
        <w:rPr>
          <w:rFonts w:ascii="Cambria Math" w:hAnsi="Cambria Math" w:cs="Cambria Math"/>
        </w:rPr>
        <w:instrText>‐</w:instrText>
      </w:r>
      <w:r w:rsidR="00C83111" w:rsidRPr="0056628B">
        <w:instrText>one knapsack problems are considered along with 13 classic benchmark functions. Experimental results prove that IAMDA has a superior convergence speed and solution quality as compared to other algorithms.","author":[{"dropping-particle":"","family":"Wang","given":"Lin","non-dropping-particle":"","parse-names":false,"suffix":""},{"dropping-particle":"","family":"Shi","given":"Ronghua","non-dropping-particle":"","parse-names":false,"suffix":""},{"dropping-particle":"","family":"Dong","given":"Jian","non-dropping-particle":"","parse-names":false,"suffix":""}],"container-title":"Entropy","id":"ITEM-1","issue":"5","issued":{"date-parts":[["2021"]]},"page":"1-24","title":"A hybridization of dragonfly algorithm optimization and angle modulation mechanism for 0</w:instrText>
      </w:r>
      <w:r w:rsidR="00C83111" w:rsidRPr="0056628B">
        <w:rPr>
          <w:rFonts w:ascii="Cambria Math" w:hAnsi="Cambria Math" w:cs="Cambria Math"/>
        </w:rPr>
        <w:instrText>‐</w:instrText>
      </w:r>
      <w:r w:rsidR="00C83111" w:rsidRPr="0056628B">
        <w:instrText>1 knapsack problems","type":"article-journal","volume":"23"},"uris":["http://www.mendeley.com/documents/?uuid=f630ad55-4c14-462f-be76-02ab41dc4ef2"]}],"mendeley":{"formattedCitation":"[41]","plainTextFormattedCitation":"[41]","previouslyFormattedCitation":"[41]"},"properties":{"noteIndex":0},"schema":"https://github.com/citation-style-language/schema/raw/master/csl-citation.json"}</w:instrText>
      </w:r>
      <w:r w:rsidRPr="0056628B">
        <w:fldChar w:fldCharType="separate"/>
      </w:r>
      <w:r w:rsidRPr="0056628B">
        <w:t>[41]</w:t>
      </w:r>
      <w:r w:rsidRPr="0056628B">
        <w:fldChar w:fldCharType="end"/>
      </w:r>
      <w:r w:rsidRPr="0056628B">
        <w:t xml:space="preserve">. </w:t>
      </w:r>
      <w:r w:rsidR="00C52F36" w:rsidRPr="0056628B">
        <w:t xml:space="preserve">Este algoritmo tiene la capacidad de resolver problemas de optimización binaria debido a que introduce una </w:t>
      </w:r>
      <w:r w:rsidRPr="0056628B">
        <w:t xml:space="preserve">un mecanismo de modulación de ángulo </w:t>
      </w:r>
      <w:r w:rsidR="0099480F" w:rsidRPr="0056628B">
        <w:t>mejorado</w:t>
      </w:r>
      <w:r w:rsidRPr="0056628B">
        <w:t xml:space="preserve"> </w:t>
      </w:r>
      <w:r w:rsidR="00C52F36" w:rsidRPr="0056628B">
        <w:t xml:space="preserve">denominado </w:t>
      </w:r>
      <w:r w:rsidR="0099480F" w:rsidRPr="0056628B">
        <w:t>I</w:t>
      </w:r>
      <w:r w:rsidRPr="0056628B">
        <w:t>AMDA</w:t>
      </w:r>
      <w:r w:rsidR="00145F24" w:rsidRPr="0056628B">
        <w:t>,</w:t>
      </w:r>
      <w:r w:rsidR="0099480F" w:rsidRPr="0056628B">
        <w:t xml:space="preserve"> el cual permite mejorar la estabilidad del algoritmo</w:t>
      </w:r>
      <w:r w:rsidR="00383C3D" w:rsidRPr="0056628B">
        <w:t xml:space="preserve"> DA</w:t>
      </w:r>
      <w:r w:rsidR="0099480F" w:rsidRPr="0056628B">
        <w:t xml:space="preserve"> y la velocidad de convergencia</w:t>
      </w:r>
      <w:r w:rsidR="007711F0">
        <w:t>. S</w:t>
      </w:r>
      <w:r w:rsidR="00AC7BA0" w:rsidRPr="0056628B">
        <w:t xml:space="preserve">e utiliza DA para </w:t>
      </w:r>
      <w:r w:rsidR="008063AC" w:rsidRPr="0056628B">
        <w:t>evolucionar</w:t>
      </w:r>
      <w:r w:rsidR="00AC7BA0" w:rsidRPr="0056628B">
        <w:t xml:space="preserve"> los coeficientes de una función trigonométrica</w:t>
      </w:r>
      <w:r w:rsidR="008063AC" w:rsidRPr="0056628B">
        <w:t xml:space="preserve"> la cual es </w:t>
      </w:r>
      <w:r w:rsidR="00622E5B" w:rsidRPr="0056628B">
        <w:t>el mecanismo</w:t>
      </w:r>
      <w:r w:rsidR="008063AC" w:rsidRPr="0056628B">
        <w:t xml:space="preserve"> de modulación </w:t>
      </w:r>
      <w:r w:rsidR="007711F0">
        <w:t xml:space="preserve">que </w:t>
      </w:r>
      <w:r w:rsidR="008063AC" w:rsidRPr="0056628B">
        <w:t>se utiliza para generar cadenas de bits, las cuales serán la solución al problema que se desea tratar.</w:t>
      </w:r>
      <w:r w:rsidR="00674B00" w:rsidRPr="0056628B">
        <w:t xml:space="preserve"> </w:t>
      </w:r>
      <w:r w:rsidRPr="0056628B">
        <w:t xml:space="preserve">Para probar el rendimiento de IAMDA </w:t>
      </w:r>
      <w:r w:rsidR="00D26A44" w:rsidRPr="0056628B">
        <w:t xml:space="preserve">se </w:t>
      </w:r>
      <w:r w:rsidR="00383C3D" w:rsidRPr="0056628B">
        <w:t>contrasta</w:t>
      </w:r>
      <w:r w:rsidR="00D26A44" w:rsidRPr="0056628B">
        <w:t xml:space="preserve"> con los algoritmos </w:t>
      </w:r>
      <w:r w:rsidRPr="0056628B">
        <w:t>AMDA</w:t>
      </w:r>
      <w:r w:rsidR="00D26A44" w:rsidRPr="0056628B">
        <w:t>, BDA y BPSO</w:t>
      </w:r>
      <w:r w:rsidRPr="0056628B">
        <w:t>, consideran</w:t>
      </w:r>
      <w:r w:rsidR="007711F0">
        <w:t>do</w:t>
      </w:r>
      <w:r w:rsidRPr="0056628B">
        <w:t xml:space="preserve"> 12 problemas de mochila </w:t>
      </w:r>
      <w:r w:rsidR="00674B00" w:rsidRPr="0056628B">
        <w:t>binaria</w:t>
      </w:r>
      <w:r w:rsidRPr="0056628B">
        <w:t xml:space="preserve"> junto con 13 funciones de referencia clásicas. Los resultados experimentales demuestran que IAMDA tiene una velocidad de convergencia y una calidad de solución superiores</w:t>
      </w:r>
      <w:r w:rsidR="00383C3D" w:rsidRPr="0056628B">
        <w:t>. Como trabajos futuros se plantean probar el algoritmo propuesto con problemas de mochila binaria multidimensional o problemas multiobjetivo</w:t>
      </w:r>
      <w:r w:rsidR="000B196B" w:rsidRPr="0056628B">
        <w:t>.</w:t>
      </w:r>
    </w:p>
    <w:p w14:paraId="12A59799" w14:textId="53BD696E" w:rsidR="004D4C36" w:rsidRPr="00435600" w:rsidRDefault="004D4C36" w:rsidP="00051864">
      <w:pPr>
        <w:pStyle w:val="Ttulo3"/>
        <w:rPr>
          <w:lang w:val="es-ES_tradnl"/>
        </w:rPr>
      </w:pPr>
      <w:bookmarkStart w:id="98" w:name="_Toc99156940"/>
      <w:bookmarkStart w:id="99" w:name="_Toc99157039"/>
      <w:bookmarkStart w:id="100" w:name="_Toc99157505"/>
      <w:bookmarkStart w:id="101" w:name="_Toc99159425"/>
      <w:bookmarkStart w:id="102" w:name="_Toc53762175"/>
      <w:bookmarkStart w:id="103" w:name="_Toc99593491"/>
      <w:bookmarkEnd w:id="98"/>
      <w:bookmarkEnd w:id="99"/>
      <w:bookmarkEnd w:id="100"/>
      <w:bookmarkEnd w:id="101"/>
      <w:r w:rsidRPr="00435600">
        <w:rPr>
          <w:lang w:val="es-ES_tradnl"/>
        </w:rPr>
        <w:t>Trabajos previos en el ámbito de computación cuántica</w:t>
      </w:r>
      <w:bookmarkEnd w:id="102"/>
      <w:bookmarkEnd w:id="103"/>
    </w:p>
    <w:p w14:paraId="05110BE9" w14:textId="1AC50B75" w:rsidR="00022F82" w:rsidRPr="00A41C56" w:rsidRDefault="004D4C36" w:rsidP="0056628B">
      <w:pPr>
        <w:pStyle w:val="ParrafoNormal"/>
        <w:rPr>
          <w:rStyle w:val="tlid-translation"/>
          <w:lang w:val="es-ES"/>
        </w:rPr>
      </w:pPr>
      <w:r w:rsidRPr="00A41C56">
        <w:t xml:space="preserve">En 2017 </w:t>
      </w:r>
      <w:r w:rsidRPr="00A41C56">
        <w:fldChar w:fldCharType="begin" w:fldLock="1"/>
      </w:r>
      <w:r w:rsidRPr="00A41C56">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mendeley":{"formattedCitation":"[2]","plainTextFormattedCitation":"[2]","previouslyFormattedCitation":"[2]"},"properties":{"noteIndex":0},"schema":"https://github.com/citation-style-language/schema/raw/master/csl-citation.json"}</w:instrText>
      </w:r>
      <w:r w:rsidRPr="00A41C56">
        <w:fldChar w:fldCharType="separate"/>
      </w:r>
      <w:r w:rsidRPr="00A41C56">
        <w:rPr>
          <w:noProof/>
        </w:rPr>
        <w:t>[2]</w:t>
      </w:r>
      <w:r w:rsidRPr="00A41C56">
        <w:fldChar w:fldCharType="end"/>
      </w:r>
      <w:r w:rsidRPr="00A41C56">
        <w:t xml:space="preserve"> se propone un algoritmo para solucionar el problema de la mochila </w:t>
      </w:r>
      <w:r w:rsidRPr="00A41C56">
        <w:rPr>
          <w:rStyle w:val="tlid-translation"/>
          <w:lang w:val="es-ES"/>
        </w:rPr>
        <w:t>con ganancias y pesos enteros,</w:t>
      </w:r>
      <w:r w:rsidRPr="00A41C56">
        <w:t xml:space="preserve"> mediante computación </w:t>
      </w:r>
      <w:r w:rsidRPr="00A41C56">
        <w:rPr>
          <w:rStyle w:val="tlid-translation"/>
          <w:lang w:val="es-ES"/>
        </w:rPr>
        <w:t xml:space="preserve">cuántica adiabática. En este documento se realizan dos implementaciones, una utiliza un Ising Hamiltoniano que requiere n + c qubits para representar la </w:t>
      </w:r>
      <w:r w:rsidRPr="00A41C56">
        <w:rPr>
          <w:rStyle w:val="tlid-translation"/>
          <w:lang w:val="es-ES_tradnl"/>
        </w:rPr>
        <w:t>solución</w:t>
      </w:r>
      <w:r w:rsidRPr="00A41C56">
        <w:rPr>
          <w:rStyle w:val="tlid-translation"/>
          <w:lang w:val="es-ES"/>
        </w:rPr>
        <w:t xml:space="preserve"> y otra más eficiente la cual utiliza n + [</w:t>
      </w:r>
      <m:oMath>
        <m:sSub>
          <m:sSubPr>
            <m:ctrlPr>
              <w:rPr>
                <w:rStyle w:val="tlid-translation"/>
                <w:rFonts w:ascii="Cambria Math" w:hAnsi="Cambria Math"/>
                <w:i/>
                <w:vertAlign w:val="subscript"/>
                <w:lang w:val="es-ES"/>
              </w:rPr>
            </m:ctrlPr>
          </m:sSubPr>
          <m:e>
            <m:r>
              <w:rPr>
                <w:rStyle w:val="tlid-translation"/>
                <w:rFonts w:ascii="Cambria Math" w:hAnsi="Cambria Math"/>
                <w:vertAlign w:val="subscript"/>
                <w:lang w:val="es-ES"/>
              </w:rPr>
              <m:t>log</m:t>
            </m:r>
          </m:e>
          <m:sub>
            <m:r>
              <w:rPr>
                <w:rStyle w:val="tlid-translation"/>
                <w:rFonts w:ascii="Cambria Math" w:hAnsi="Cambria Math"/>
                <w:vertAlign w:val="subscript"/>
                <w:lang w:val="es-ES"/>
              </w:rPr>
              <m:t>2</m:t>
            </m:r>
          </m:sub>
        </m:sSub>
      </m:oMath>
      <w:r w:rsidRPr="00A41C56">
        <w:rPr>
          <w:rStyle w:val="tlid-translation"/>
          <w:lang w:val="es-ES"/>
        </w:rPr>
        <w:t xml:space="preserve"> C] + 1 qubits. En este </w:t>
      </w:r>
      <w:r w:rsidRPr="00A41C56">
        <w:rPr>
          <w:rStyle w:val="tlid-translation"/>
          <w:lang w:val="es-ES_tradnl"/>
        </w:rPr>
        <w:t>documento</w:t>
      </w:r>
      <w:r w:rsidRPr="00A41C56">
        <w:rPr>
          <w:rStyle w:val="tlid-translation"/>
          <w:lang w:val="es-ES"/>
        </w:rPr>
        <w:t xml:space="preserve"> se puede observar que reducir la cantidad de qubits aplicando una trasformación logarítmica tiene un impacto positivo en el rendimiento del algoritmo, ya que reduce considerablemente la cantidad de qubits necesarios para procesar una solución. En el trabajo presentado no se realizan pruebas comparativas detalladas con diferentes tipos de algoritmos del estado del arte, ya sean algoritmos clásicos, otras propuestas cuánticas puras o híbridos.</w:t>
      </w:r>
    </w:p>
    <w:p w14:paraId="056B33EF" w14:textId="14553763" w:rsidR="009E0BE1" w:rsidRPr="0018436C" w:rsidRDefault="004D4C36" w:rsidP="0056628B">
      <w:pPr>
        <w:pStyle w:val="ParrafoNormal"/>
        <w:rPr>
          <w:lang w:val="es-ES"/>
        </w:rPr>
      </w:pPr>
      <w:r w:rsidRPr="00A41C56">
        <w:t xml:space="preserve">En 2019 </w:t>
      </w:r>
      <w:r w:rsidRPr="00A41C56">
        <w:fldChar w:fldCharType="begin" w:fldLock="1"/>
      </w:r>
      <w:r w:rsidRPr="00A41C56">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mendeley":{"formattedCitation":"[11]","plainTextFormattedCitation":"[11]","previouslyFormattedCitation":"[11]"},"properties":{"noteIndex":0},"schema":"https://github.com/citation-style-language/schema/raw/master/csl-citation.json"}</w:instrText>
      </w:r>
      <w:r w:rsidRPr="00A41C56">
        <w:fldChar w:fldCharType="separate"/>
      </w:r>
      <w:r w:rsidRPr="00A41C56">
        <w:rPr>
          <w:noProof/>
        </w:rPr>
        <w:t>[11]</w:t>
      </w:r>
      <w:r w:rsidRPr="00A41C56">
        <w:fldChar w:fldCharType="end"/>
      </w:r>
      <w:r w:rsidRPr="00A41C56">
        <w:t xml:space="preserve"> se propone un Algoritmo Evolutivo Genético Cuántico Mejorado </w:t>
      </w:r>
      <w:r w:rsidRPr="00A41C56">
        <w:rPr>
          <w:rStyle w:val="tlid-translation"/>
          <w:lang w:val="es-ES"/>
        </w:rPr>
        <w:t>(AEC-M)</w:t>
      </w:r>
      <w:r w:rsidRPr="00A41C56">
        <w:t xml:space="preserve"> para solucionar el problema de la mochila binaria, el cual esta </w:t>
      </w:r>
      <w:r w:rsidRPr="00A41C56">
        <w:rPr>
          <w:rStyle w:val="tlid-translation"/>
          <w:lang w:val="es-ES"/>
        </w:rPr>
        <w:t xml:space="preserve">basado en la tecnología de catástrofe del ángulo de rotación dinámico donde se diseña un operador de puerta giratoria cuántica que ajusta de forma adaptativa los valores del ángulo de rotación de los qubits de acuerdo con el valor de aptitud y las generaciones de la evolución. Lo anterior se hace con el objetivo de que los spines de cada qubit del cromosoma apunten en la dirección de la solución. Se evalúa la solución propuesta con un algoritmo evolutivo cuántico (AEC) y un algoritmo evolutivo clásico AE. Los resultados experimentales permiten observar que (AEC-M) tiene un mejor rendimiento que AEC y que AE. Si se varia la cantidad de generaciones a evolucionar con respecto del valor de aptitud obtenido, se puede </w:t>
      </w:r>
      <w:r w:rsidRPr="00A41C56">
        <w:rPr>
          <w:rStyle w:val="tlid-translation"/>
          <w:lang w:val="es-ES"/>
        </w:rPr>
        <w:lastRenderedPageBreak/>
        <w:t>observar que AEC con cantidades de generaciones a evolucionar pequeñas (1 - 100) arroja valores de aptitud estables, visualizándose una curva de convergencia muy suave hasta estabilizarse en un valle que varía muy poco; a diferencia de AEC-M el cual arroja mejores resultados de aptitud con un numero grande en la cantidad de generaciones a evolucionar, pero el crecimiento de la curva es muy brusco, con lo cual se observa que resultan óptimos locales muy a menudo.</w:t>
      </w:r>
    </w:p>
    <w:p w14:paraId="0E1B89CF" w14:textId="77777777" w:rsidR="000B034A" w:rsidRDefault="000E5823" w:rsidP="000B034A">
      <w:pPr>
        <w:pStyle w:val="ParrafoNormal"/>
      </w:pPr>
      <w:r w:rsidRPr="00A41C56">
        <w:t>En</w:t>
      </w:r>
      <w:r w:rsidR="005B601A">
        <w:t xml:space="preserve"> 2021</w:t>
      </w:r>
      <w:r w:rsidRPr="00A41C56">
        <w:t xml:space="preserve"> </w:t>
      </w:r>
      <w:r w:rsidR="00C83111" w:rsidRPr="00A41C56">
        <w:fldChar w:fldCharType="begin" w:fldLock="1"/>
      </w:r>
      <w:r w:rsidR="00813F11" w:rsidRPr="00A41C56">
        <w:instrText>ADDIN CSL_CITATION {"citationItems":[{"id":"ITEM-1","itemData":{"DOI":"10.3390/math9111233","ISSN":"22277390","abstract":"The knapsack problem is one of the most widely researched NP-complete combinatorial optimization problems and has numerous practical applications. This paper proposes a quantuminspired differential evolution algorithm with grey wolf optimizer (QDGWO) to enhance the diversity and convergence performance and improve the performance in high-dimensional cases for 0-1 knapsack problems. The proposed algorithm adopts quantum computing principles such as quantum superposition states and quantum gates. It also uses adaptive mutation operations of differential evolution, crossover operations of differential evolution, and quantum observation to generate new solutions as trial individuals. Selection operations are used to determine the better solutions between the stored individuals and the trial individuals created by mutation and crossover operations. In the event that the trial individuals are worse than the current individuals, the adaptive grey wolf optimizer and quantum rotation gate are used to preserve the diversity of the population as well as speed up the search for the global optimal solution. The experimental results for 0-1 knapsack problems confirm the advantages of QDGWO with the effectiveness and global search capability for knapsack problems, especially for high-dimensional situations.","author":[{"dropping-particle":"","family":"Wang","given":"Yule","non-dropping-particle":"","parse-names":false,"suffix":""},{"dropping-particle":"","family":"Wang","given":"Wanliang","non-dropping-particle":"","parse-names":false,"suffix":""}],"container-title":"Mathematics","id":"ITEM-1","issue":"11","issued":{"date-parts":[["2021"]]},"title":"Quantum-inspired differential evolution with greywolf optimizer for 0-1 knapsack problem","type":"article-journal","volume":"9"},"uris":["http://www.mendeley.com/documents/?uuid=ab299df1-224c-439e-a41e-6d31171f8bce"]}],"mendeley":{"formattedCitation":"[42]","plainTextFormattedCitation":"[42]","previouslyFormattedCitation":"[42]"},"properties":{"noteIndex":0},"schema":"https://github.com/citation-style-language/schema/raw/master/csl-citation.json"}</w:instrText>
      </w:r>
      <w:r w:rsidR="00C83111" w:rsidRPr="00A41C56">
        <w:fldChar w:fldCharType="separate"/>
      </w:r>
      <w:r w:rsidR="00C83111" w:rsidRPr="00A41C56">
        <w:rPr>
          <w:noProof/>
        </w:rPr>
        <w:t>[42]</w:t>
      </w:r>
      <w:r w:rsidR="00C83111" w:rsidRPr="00A41C56">
        <w:fldChar w:fldCharType="end"/>
      </w:r>
      <w:r w:rsidR="00C83111" w:rsidRPr="00A41C56">
        <w:t xml:space="preserve"> se</w:t>
      </w:r>
      <w:r w:rsidRPr="00A41C56">
        <w:t xml:space="preserve"> propone un algoritmo de evolución diferencial </w:t>
      </w:r>
      <w:r w:rsidR="00B854C7">
        <w:t>que combina</w:t>
      </w:r>
      <w:r w:rsidR="00C83111" w:rsidRPr="00A41C56">
        <w:t xml:space="preserve"> </w:t>
      </w:r>
      <w:r w:rsidR="008E1BFE">
        <w:t>algunos de los principios</w:t>
      </w:r>
      <w:r w:rsidR="00C83111" w:rsidRPr="00A41C56">
        <w:t xml:space="preserve"> </w:t>
      </w:r>
      <w:r w:rsidR="005B601A">
        <w:t xml:space="preserve">de la </w:t>
      </w:r>
      <w:r w:rsidR="0089196C" w:rsidRPr="00A41C56">
        <w:t>computación</w:t>
      </w:r>
      <w:r w:rsidR="00C83111" w:rsidRPr="00A41C56">
        <w:t xml:space="preserve"> </w:t>
      </w:r>
      <w:r w:rsidRPr="00A41C56">
        <w:t>cuántica</w:t>
      </w:r>
      <w:r w:rsidR="003F18C1" w:rsidRPr="00A41C56">
        <w:t xml:space="preserve"> </w:t>
      </w:r>
      <w:r w:rsidR="0089196C" w:rsidRPr="00A41C56">
        <w:t>con</w:t>
      </w:r>
      <w:r w:rsidRPr="00A41C56">
        <w:t xml:space="preserve"> un optimizador de lobo gris (QDGWO)</w:t>
      </w:r>
      <w:r w:rsidR="00FE1E22" w:rsidRPr="00A41C56">
        <w:t xml:space="preserve"> para solucionar el problema de la mochila binaria. </w:t>
      </w:r>
      <w:r w:rsidR="003F18C1" w:rsidRPr="00A41C56">
        <w:t xml:space="preserve">QDGWO combina los principios de superposición de la computación cuántica, las operaciones de evolución diferencial y los comportamientos de caza de los lobos grises. </w:t>
      </w:r>
      <w:r w:rsidR="00FE1E22" w:rsidRPr="00A41C56">
        <w:t xml:space="preserve">Con este algoritmo </w:t>
      </w:r>
      <w:r w:rsidR="00C83111" w:rsidRPr="00A41C56">
        <w:t xml:space="preserve">se </w:t>
      </w:r>
      <w:r w:rsidR="00FE1E22" w:rsidRPr="00A41C56">
        <w:t>espera</w:t>
      </w:r>
      <w:r w:rsidR="00C83111" w:rsidRPr="00A41C56">
        <w:t xml:space="preserve"> </w:t>
      </w:r>
      <w:r w:rsidRPr="00A41C56">
        <w:t xml:space="preserve">mejorar el rendimiento </w:t>
      </w:r>
      <w:r w:rsidR="00FE1E22" w:rsidRPr="00A41C56">
        <w:t xml:space="preserve">en cuanto </w:t>
      </w:r>
      <w:r w:rsidR="0089196C" w:rsidRPr="00A41C56">
        <w:t>a diversidad</w:t>
      </w:r>
      <w:r w:rsidR="00C83111" w:rsidRPr="00A41C56">
        <w:t xml:space="preserve"> y </w:t>
      </w:r>
      <w:r w:rsidRPr="00A41C56">
        <w:t>convergencia</w:t>
      </w:r>
      <w:r w:rsidR="00FE1E22" w:rsidRPr="00A41C56">
        <w:t>,</w:t>
      </w:r>
      <w:r w:rsidRPr="00A41C56">
        <w:t xml:space="preserve"> y mejorar el rendimiento </w:t>
      </w:r>
      <w:r w:rsidR="005B601A">
        <w:t xml:space="preserve">en </w:t>
      </w:r>
      <w:r w:rsidR="00FE1E22" w:rsidRPr="00A41C56">
        <w:t xml:space="preserve">instancias de </w:t>
      </w:r>
      <w:r w:rsidRPr="00A41C56">
        <w:t xml:space="preserve">alta </w:t>
      </w:r>
      <w:r w:rsidR="00FE1E22" w:rsidRPr="00A41C56">
        <w:t>dimensionalidad</w:t>
      </w:r>
      <w:r w:rsidR="0089196C" w:rsidRPr="00A41C56">
        <w:t xml:space="preserve">. </w:t>
      </w:r>
      <w:r w:rsidR="00FB22B2" w:rsidRPr="00A41C56">
        <w:t>Este algoritmo utiliza operaciones de mutación</w:t>
      </w:r>
      <w:r w:rsidR="00954DE9">
        <w:t>,</w:t>
      </w:r>
      <w:r w:rsidR="00FB22B2" w:rsidRPr="00A41C56">
        <w:t xml:space="preserve"> cru</w:t>
      </w:r>
      <w:r w:rsidR="00954DE9">
        <w:t xml:space="preserve">ce </w:t>
      </w:r>
      <w:r w:rsidR="00FB22B2" w:rsidRPr="00A41C56">
        <w:t>y observación cuántica para generar nuev</w:t>
      </w:r>
      <w:r w:rsidR="00954DE9">
        <w:t>os</w:t>
      </w:r>
      <w:r w:rsidR="00FB22B2" w:rsidRPr="00A41C56">
        <w:t xml:space="preserve"> individuos de prueba</w:t>
      </w:r>
      <w:r w:rsidR="00702973">
        <w:t xml:space="preserve">. </w:t>
      </w:r>
      <w:r w:rsidR="000B5644" w:rsidRPr="00A41C56">
        <w:t>E</w:t>
      </w:r>
      <w:r w:rsidR="00FB22B2" w:rsidRPr="00A41C56">
        <w:t>l optimizador de lobo gris adaptativo y la puerta de rotación cuántica se utilizan para preservar la diversidad de la población y acelerar la búsqueda de la solución óptima global</w:t>
      </w:r>
      <w:r w:rsidR="000B5644" w:rsidRPr="00A41C56">
        <w:t xml:space="preserve"> en el caso de que los individuos de prueba sean peores que los individuos actuales.</w:t>
      </w:r>
      <w:r w:rsidR="00FF3083" w:rsidRPr="00A41C56">
        <w:t xml:space="preserve"> Con los resultados experimentales se logra observar las ventajas de la optimización colaborativa con operaciones de mutación adaptativa, cruce y puerta de rotación cuántica con el GWO adaptativo en la investigación del espacio de búsqueda.</w:t>
      </w:r>
    </w:p>
    <w:p w14:paraId="164A2574" w14:textId="77777777" w:rsidR="000B034A" w:rsidRDefault="000B034A">
      <w:pPr>
        <w:rPr>
          <w:sz w:val="24"/>
          <w:szCs w:val="24"/>
          <w:lang w:val="es-419"/>
        </w:rPr>
      </w:pPr>
      <w:r>
        <w:br w:type="page"/>
      </w:r>
    </w:p>
    <w:p w14:paraId="5C2CAF04" w14:textId="51827EE0" w:rsidR="0056628B" w:rsidRPr="000B034A" w:rsidRDefault="0056628B" w:rsidP="000B034A">
      <w:pPr>
        <w:pStyle w:val="ParrafoNormal"/>
      </w:pPr>
      <w:r>
        <w:lastRenderedPageBreak/>
        <w:br w:type="page"/>
      </w:r>
    </w:p>
    <w:p w14:paraId="32C6A353" w14:textId="417FBAC3" w:rsidR="00DD4BD5" w:rsidRPr="00695062" w:rsidRDefault="0018436C" w:rsidP="0018436C">
      <w:pPr>
        <w:pStyle w:val="Ttulo"/>
        <w:rPr>
          <w:rFonts w:asciiTheme="majorHAnsi" w:eastAsiaTheme="majorEastAsia" w:hAnsiTheme="majorHAnsi"/>
        </w:rPr>
      </w:pPr>
      <w:bookmarkStart w:id="104" w:name="_Toc99593492"/>
      <w:r>
        <w:lastRenderedPageBreak/>
        <w:t>C</w:t>
      </w:r>
      <w:r w:rsidR="006D79DA" w:rsidRPr="00695062">
        <w:rPr>
          <w:rFonts w:eastAsia="Arial"/>
        </w:rPr>
        <w:t>APÍTULO 3</w:t>
      </w:r>
      <w:bookmarkEnd w:id="104"/>
    </w:p>
    <w:p w14:paraId="3565F394" w14:textId="54C2E5B7" w:rsidR="00944576" w:rsidRPr="001226C8" w:rsidRDefault="00724839" w:rsidP="001226C8">
      <w:pPr>
        <w:pStyle w:val="Ttulo1"/>
      </w:pPr>
      <w:bookmarkStart w:id="105" w:name="_Toc99332943"/>
      <w:bookmarkStart w:id="106" w:name="_Toc99333083"/>
      <w:bookmarkStart w:id="107" w:name="_Toc99434127"/>
      <w:bookmarkStart w:id="108" w:name="_Toc99593493"/>
      <w:bookmarkEnd w:id="105"/>
      <w:bookmarkEnd w:id="106"/>
      <w:bookmarkEnd w:id="107"/>
      <w:r w:rsidRPr="001226C8">
        <w:t xml:space="preserve">Marco de </w:t>
      </w:r>
      <w:r w:rsidR="007C1E10" w:rsidRPr="001226C8">
        <w:t>t</w:t>
      </w:r>
      <w:r w:rsidRPr="001226C8">
        <w:t xml:space="preserve">rabajo </w:t>
      </w:r>
      <w:r w:rsidR="001226C8">
        <w:t>PROPUESTO</w:t>
      </w:r>
      <w:bookmarkEnd w:id="108"/>
    </w:p>
    <w:p w14:paraId="51817EFF" w14:textId="77777777" w:rsidR="003C6BD3" w:rsidRPr="0087466E" w:rsidRDefault="003C6BD3" w:rsidP="003C6BD3">
      <w:pPr>
        <w:pStyle w:val="Ttulo2"/>
      </w:pPr>
      <w:bookmarkStart w:id="109" w:name="_Toc99332949"/>
      <w:bookmarkStart w:id="110" w:name="_Toc99333089"/>
      <w:bookmarkStart w:id="111" w:name="_Toc99434129"/>
      <w:bookmarkStart w:id="112" w:name="_Toc12212092"/>
      <w:bookmarkStart w:id="113" w:name="_Toc12274310"/>
      <w:bookmarkStart w:id="114" w:name="_Toc99593494"/>
      <w:bookmarkEnd w:id="109"/>
      <w:bookmarkEnd w:id="110"/>
      <w:bookmarkEnd w:id="111"/>
      <w:r w:rsidRPr="0087466E">
        <w:t xml:space="preserve">Metodología de </w:t>
      </w:r>
      <w:r>
        <w:t>d</w:t>
      </w:r>
      <w:r w:rsidRPr="0087466E">
        <w:t>esarrollo</w:t>
      </w:r>
      <w:bookmarkEnd w:id="112"/>
      <w:bookmarkEnd w:id="113"/>
      <w:bookmarkEnd w:id="114"/>
    </w:p>
    <w:p w14:paraId="6FF1D6B3" w14:textId="3CC6B099" w:rsidR="003C6BD3" w:rsidRPr="0087466E" w:rsidRDefault="003C6BD3" w:rsidP="003C6BD3">
      <w:pPr>
        <w:pStyle w:val="ParrafoNormal"/>
        <w:rPr>
          <w:lang w:val="es-ES"/>
        </w:rPr>
      </w:pPr>
      <w:r w:rsidRPr="0087466E">
        <w:rPr>
          <w:lang w:val="es-ES"/>
        </w:rPr>
        <w:t xml:space="preserve">En este trabajo se </w:t>
      </w:r>
      <w:r>
        <w:rPr>
          <w:lang w:val="es-ES"/>
        </w:rPr>
        <w:t>utilizó</w:t>
      </w:r>
      <w:r w:rsidRPr="0087466E">
        <w:rPr>
          <w:lang w:val="es-ES"/>
        </w:rPr>
        <w:t xml:space="preserve"> el patrón de investigación iterativo (PII) propuesto por Pratt</w:t>
      </w:r>
      <w:r>
        <w:t xml:space="preserve"> </w:t>
      </w:r>
      <w:r>
        <w:fldChar w:fldCharType="begin" w:fldLock="1"/>
      </w:r>
      <w:r>
        <w:instrText>ADDIN CSL_CITATION {"citationItems":[{"id":"ITEM-1","itemData":{"abstract":"For the last two decades the idea of design patterns has been a useful abstraction for computer scientists and programmers. As computer scientists, and scientists of all fields, are more than just programmers, we can apply the patterns concept to more than just program design. Indeed, the meta-creative pro- cesses and research methods which generate the code can also be viewed through the patterning abstraction to identify re- search method patterns and the contexts where they can be applied. One example of a research pattern is Iterative Re- search. Two examples of this Iterative Research method will be presented: the first investigating the vehicle, interface, and team CONOPS for small Unmanned Aerial Systems (sUAS) used during Urban Search And Rescue (USAR) operations, and the second working to develop a multi-operator team HRI metric and robot usability evaluation method. Introduction","author":[{"dropping-particle":"","family":"Pratt","given":"Kevin S.","non-dropping-particle":"","parse-names":false,"suffix":""}],"container-title":"AAAI Spring Symposium: Experimental Design for Real","id":"ITEM-1","issue":"1994","issued":{"date-parts":[["2009"]]},"page":"1-7","title":"Design Patterns for Research Methods: Iterative Field Research","type":"article-journal"},"uris":["http://www.mendeley.com/documents/?uuid=13523eeb-c61d-4ee7-975f-e8efcfce5e3e"]}],"mendeley":{"formattedCitation":"[46]","plainTextFormattedCitation":"[46]","previouslyFormattedCitation":"[46]"},"properties":{"noteIndex":0},"schema":"https://github.com/citation-style-language/schema/raw/master/csl-citation.json"}</w:instrText>
      </w:r>
      <w:r>
        <w:fldChar w:fldCharType="separate"/>
      </w:r>
      <w:r w:rsidRPr="00122E02">
        <w:rPr>
          <w:noProof/>
        </w:rPr>
        <w:t>[46]</w:t>
      </w:r>
      <w:r>
        <w:fldChar w:fldCharType="end"/>
      </w:r>
      <w:r w:rsidRPr="0087466E">
        <w:rPr>
          <w:lang w:val="es-ES"/>
        </w:rPr>
        <w:t xml:space="preserve">, para el desarrollo del </w:t>
      </w:r>
      <w:r>
        <w:rPr>
          <w:lang w:val="es-ES"/>
        </w:rPr>
        <w:t xml:space="preserve">marco de trabajo de comparación que se presenta en este capítulo, el </w:t>
      </w:r>
      <w:r w:rsidRPr="0087466E">
        <w:rPr>
          <w:lang w:val="es-ES"/>
        </w:rPr>
        <w:t xml:space="preserve">algoritmo </w:t>
      </w:r>
      <w:r>
        <w:rPr>
          <w:lang w:val="es-ES"/>
        </w:rPr>
        <w:t xml:space="preserve">cuántico </w:t>
      </w:r>
      <w:r w:rsidRPr="0087466E">
        <w:rPr>
          <w:lang w:val="es-ES"/>
        </w:rPr>
        <w:t xml:space="preserve">propuesto en </w:t>
      </w:r>
      <w:r>
        <w:rPr>
          <w:lang w:val="es-ES"/>
        </w:rPr>
        <w:t xml:space="preserve">el </w:t>
      </w:r>
      <w:r w:rsidRPr="003C6BD3">
        <w:rPr>
          <w:b/>
          <w:bCs/>
          <w:lang w:val="es-ES"/>
        </w:rPr>
        <w:t xml:space="preserve">Capítulo </w:t>
      </w:r>
      <w:r w:rsidRPr="003C6BD3">
        <w:rPr>
          <w:b/>
          <w:bCs/>
          <w:lang w:val="es-ES"/>
        </w:rPr>
        <w:fldChar w:fldCharType="begin"/>
      </w:r>
      <w:r w:rsidRPr="003C6BD3">
        <w:rPr>
          <w:b/>
          <w:bCs/>
          <w:lang w:val="es-ES"/>
        </w:rPr>
        <w:instrText xml:space="preserve"> REF _Ref99550074 \w \h </w:instrText>
      </w:r>
      <w:r>
        <w:rPr>
          <w:b/>
          <w:bCs/>
          <w:lang w:val="es-ES"/>
        </w:rPr>
        <w:instrText xml:space="preserve"> \* MERGEFORMAT </w:instrText>
      </w:r>
      <w:r w:rsidRPr="003C6BD3">
        <w:rPr>
          <w:b/>
          <w:bCs/>
          <w:lang w:val="es-ES"/>
        </w:rPr>
      </w:r>
      <w:r w:rsidRPr="003C6BD3">
        <w:rPr>
          <w:b/>
          <w:bCs/>
          <w:lang w:val="es-ES"/>
        </w:rPr>
        <w:fldChar w:fldCharType="separate"/>
      </w:r>
      <w:r w:rsidRPr="003C6BD3">
        <w:rPr>
          <w:b/>
          <w:bCs/>
          <w:lang w:val="es-ES"/>
        </w:rPr>
        <w:t>4</w:t>
      </w:r>
      <w:r w:rsidRPr="003C6BD3">
        <w:rPr>
          <w:b/>
          <w:bCs/>
          <w:lang w:val="es-ES"/>
        </w:rPr>
        <w:fldChar w:fldCharType="end"/>
      </w:r>
      <w:r>
        <w:rPr>
          <w:lang w:val="es-ES"/>
        </w:rPr>
        <w:t xml:space="preserve"> y las tres (3) metaheurísticos del estado del arte que se presentan en el </w:t>
      </w:r>
      <w:r w:rsidRPr="003C6BD3">
        <w:rPr>
          <w:b/>
          <w:bCs/>
          <w:lang w:val="es-ES"/>
        </w:rPr>
        <w:t xml:space="preserve">Capítulo </w:t>
      </w:r>
      <w:r w:rsidRPr="003C6BD3">
        <w:rPr>
          <w:b/>
          <w:bCs/>
          <w:lang w:val="es-ES"/>
        </w:rPr>
        <w:fldChar w:fldCharType="begin"/>
      </w:r>
      <w:r w:rsidRPr="003C6BD3">
        <w:rPr>
          <w:b/>
          <w:bCs/>
          <w:lang w:val="es-ES"/>
        </w:rPr>
        <w:instrText xml:space="preserve"> REF _Ref99550103 \w \h </w:instrText>
      </w:r>
      <w:r>
        <w:rPr>
          <w:b/>
          <w:bCs/>
          <w:lang w:val="es-ES"/>
        </w:rPr>
        <w:instrText xml:space="preserve"> \* MERGEFORMAT </w:instrText>
      </w:r>
      <w:r w:rsidRPr="003C6BD3">
        <w:rPr>
          <w:b/>
          <w:bCs/>
          <w:lang w:val="es-ES"/>
        </w:rPr>
      </w:r>
      <w:r w:rsidRPr="003C6BD3">
        <w:rPr>
          <w:b/>
          <w:bCs/>
          <w:lang w:val="es-ES"/>
        </w:rPr>
        <w:fldChar w:fldCharType="separate"/>
      </w:r>
      <w:r w:rsidRPr="003C6BD3">
        <w:rPr>
          <w:b/>
          <w:bCs/>
          <w:lang w:val="es-ES"/>
        </w:rPr>
        <w:t>5</w:t>
      </w:r>
      <w:r w:rsidRPr="003C6BD3">
        <w:rPr>
          <w:b/>
          <w:bCs/>
          <w:lang w:val="es-ES"/>
        </w:rPr>
        <w:fldChar w:fldCharType="end"/>
      </w:r>
      <w:r w:rsidRPr="0087466E">
        <w:rPr>
          <w:lang w:val="es-ES"/>
        </w:rPr>
        <w:t>. PII se compone de cuatro etapas principales, a saber: observación de campo (O), identificación del problema (I), desarrollo de la solución (D) y pruebas de campo (P).</w:t>
      </w:r>
      <w:r w:rsidRPr="00371970">
        <w:rPr>
          <w:lang w:val="es-ES"/>
        </w:rPr>
        <w:t xml:space="preserve"> Los algoritmos se desarrollaron y refinaron a lo largo de 3 ciclos compuestos de estas etapas.</w:t>
      </w:r>
    </w:p>
    <w:p w14:paraId="2BC6779B" w14:textId="77777777" w:rsidR="003C6BD3" w:rsidRPr="0087466E" w:rsidRDefault="003C6BD3" w:rsidP="003C6BD3">
      <w:pPr>
        <w:pStyle w:val="ParrafoNormal"/>
        <w:rPr>
          <w:lang w:val="es-ES"/>
        </w:rPr>
      </w:pPr>
      <w:r>
        <w:rPr>
          <w:lang w:val="es-ES"/>
        </w:rPr>
        <w:t>Durante l</w:t>
      </w:r>
      <w:r w:rsidRPr="0087466E">
        <w:rPr>
          <w:lang w:val="es-ES"/>
        </w:rPr>
        <w:t>a etapa de observación</w:t>
      </w:r>
      <w:r>
        <w:rPr>
          <w:lang w:val="es-ES"/>
        </w:rPr>
        <w:t xml:space="preserve"> </w:t>
      </w:r>
      <w:r w:rsidRPr="0087466E">
        <w:rPr>
          <w:lang w:val="es-ES"/>
        </w:rPr>
        <w:t xml:space="preserve">se realizó </w:t>
      </w:r>
      <w:r>
        <w:rPr>
          <w:lang w:val="es-ES"/>
        </w:rPr>
        <w:t>l</w:t>
      </w:r>
      <w:r w:rsidRPr="0087466E">
        <w:rPr>
          <w:lang w:val="es-ES"/>
        </w:rPr>
        <w:t xml:space="preserve">a </w:t>
      </w:r>
      <w:r>
        <w:rPr>
          <w:lang w:val="es-ES"/>
        </w:rPr>
        <w:t>identificación</w:t>
      </w:r>
      <w:r w:rsidRPr="0087466E">
        <w:rPr>
          <w:lang w:val="es-ES"/>
        </w:rPr>
        <w:t xml:space="preserve"> de</w:t>
      </w:r>
      <w:r>
        <w:rPr>
          <w:lang w:val="es-ES"/>
        </w:rPr>
        <w:t xml:space="preserve"> los algoritmos que logran dar solución a problemas de optimización y que son apropiados para abordar el problema de la mochila binaria, cuáles son sus falencias y cuáles son las métricas de comparación de efectividad y eficiencia que permiten medir su desempeño</w:t>
      </w:r>
      <w:r w:rsidRPr="0087466E">
        <w:rPr>
          <w:lang w:val="es-ES"/>
        </w:rPr>
        <w:t>.</w:t>
      </w:r>
      <w:r>
        <w:rPr>
          <w:lang w:val="es-ES"/>
        </w:rPr>
        <w:t xml:space="preserve"> En todas las etapas de observación se identificó que es necesario contar con conjunto de datos extenso y diverso que permita contemplar varios escenarios de pruebas para determinar las fortalezas y debilidades de los algoritmos, esto brinda un acercamiento acerca de los problemas que puede afrontar cada algoritmo en un entorno real.</w:t>
      </w:r>
    </w:p>
    <w:p w14:paraId="77E74268" w14:textId="443C822D" w:rsidR="003C6BD3" w:rsidRDefault="003C6BD3" w:rsidP="003C6BD3">
      <w:pPr>
        <w:pStyle w:val="ParrafoNormal"/>
        <w:rPr>
          <w:lang w:val="es-ES"/>
        </w:rPr>
      </w:pPr>
      <w:r>
        <w:rPr>
          <w:lang w:val="es-ES"/>
        </w:rPr>
        <w:t>Luego</w:t>
      </w:r>
      <w:r w:rsidRPr="0087466E">
        <w:rPr>
          <w:lang w:val="es-ES"/>
        </w:rPr>
        <w:t>, en la etapa de identificación se escogieron l</w:t>
      </w:r>
      <w:r>
        <w:rPr>
          <w:lang w:val="es-ES"/>
        </w:rPr>
        <w:t xml:space="preserve">os algoritmos </w:t>
      </w:r>
      <w:r w:rsidRPr="0087466E">
        <w:rPr>
          <w:lang w:val="es-ES"/>
        </w:rPr>
        <w:t xml:space="preserve">que se consideran </w:t>
      </w:r>
      <w:r>
        <w:rPr>
          <w:lang w:val="es-ES"/>
        </w:rPr>
        <w:t>relevantes para realizar la evaluación de soluciones cuánticas y se seleccionaron algunas métricas que resultan ser constantes en la evaluación de los algoritmos propuestos que se estudiaron</w:t>
      </w:r>
      <w:r w:rsidRPr="0087466E">
        <w:rPr>
          <w:lang w:val="es-ES"/>
        </w:rPr>
        <w:t xml:space="preserve">. Por otra parte, </w:t>
      </w:r>
      <w:r>
        <w:rPr>
          <w:lang w:val="es-ES"/>
        </w:rPr>
        <w:t>para abordar la complejidad que resulta de la selección o construcción de los conjuntos de datos, se decidió tomar como insumo tres generadores (comentados en este capítulo) automáticos de instancias de mochila los cuales permiten construir los datos necesarios de acuerdo con algunos parámetros de diversidad definidos previamente.</w:t>
      </w:r>
    </w:p>
    <w:p w14:paraId="7DEB8C75" w14:textId="77777777" w:rsidR="003C6BD3" w:rsidRPr="00630316" w:rsidRDefault="003C6BD3" w:rsidP="003C6BD3">
      <w:pPr>
        <w:pStyle w:val="ParrafoNormal"/>
      </w:pPr>
      <w:r>
        <w:rPr>
          <w:lang w:val="es-ES"/>
        </w:rPr>
        <w:t>L</w:t>
      </w:r>
      <w:r w:rsidRPr="0087466E">
        <w:rPr>
          <w:lang w:val="es-ES"/>
        </w:rPr>
        <w:t xml:space="preserve">as etapas de desarrollo y pruebas (experimentación) se realizaron en paralelo, en un proceso de retroalimentación constante. Este proceso </w:t>
      </w:r>
      <w:r>
        <w:rPr>
          <w:lang w:val="es-ES"/>
        </w:rPr>
        <w:t xml:space="preserve">se ejecutó </w:t>
      </w:r>
      <w:r w:rsidRPr="0087466E">
        <w:rPr>
          <w:lang w:val="es-ES"/>
        </w:rPr>
        <w:t xml:space="preserve">de la siguiente manera: </w:t>
      </w:r>
      <w:r>
        <w:rPr>
          <w:lang w:val="es-ES"/>
        </w:rPr>
        <w:t xml:space="preserve">Para el marco de trabajo se implementó una </w:t>
      </w:r>
      <w:r w:rsidRPr="0087466E">
        <w:rPr>
          <w:lang w:val="es-ES"/>
        </w:rPr>
        <w:t xml:space="preserve">versión </w:t>
      </w:r>
      <w:r>
        <w:rPr>
          <w:lang w:val="es-ES"/>
        </w:rPr>
        <w:t xml:space="preserve">inicial del módulo principal y el módulo generador, con ello se buscó realizar la integración de uno de los tres programas ejecutables seleccionados para la generación del conjunto de datos de prueba; una vez se obtuvieron los datos de prueba iniciales se procedió a implementar el módulo de archivos y finalmente se inició la construcción del módulo de algoritmos teniendo presente que se buscaba contar con un marco de trabajo extensible y sencillo con un buen nivel de modularidad que permita realizar </w:t>
      </w:r>
      <w:r>
        <w:rPr>
          <w:lang w:val="es-ES"/>
        </w:rPr>
        <w:lastRenderedPageBreak/>
        <w:t>modificaciones sin afectar el funcionamiento del programa. En la medida que se avanza en la ejecución de cada ciclo se van integrando los dos programas faltantes que realizan la generación del conjunto de datos, se adiciona un componente para realizar la gestión de los argumentos introducidos por la línea de comandos y se implementan los algoritmos metaheurísticos que se usarán para comparar la propuesta cuántica.</w:t>
      </w:r>
      <w:r w:rsidRPr="00630316">
        <w:t xml:space="preserve"> </w:t>
      </w:r>
      <w:r>
        <w:t xml:space="preserve">En paralelo con los </w:t>
      </w:r>
      <w:r w:rsidRPr="00630316">
        <w:t>ciclo</w:t>
      </w:r>
      <w:r>
        <w:t>s</w:t>
      </w:r>
      <w:r w:rsidRPr="00630316">
        <w:t xml:space="preserve"> de PII</w:t>
      </w:r>
      <w:r>
        <w:t xml:space="preserve"> se</w:t>
      </w:r>
      <w:r w:rsidRPr="00630316">
        <w:t xml:space="preserve"> realiza</w:t>
      </w:r>
      <w:r>
        <w:t>ron</w:t>
      </w:r>
      <w:r w:rsidRPr="00630316">
        <w:t xml:space="preserve"> </w:t>
      </w:r>
      <w:r>
        <w:t>experimentos</w:t>
      </w:r>
      <w:r w:rsidRPr="00630316">
        <w:t xml:space="preserve"> para evaluar </w:t>
      </w:r>
      <w:r w:rsidRPr="0056376D">
        <w:t>y contra</w:t>
      </w:r>
      <w:r>
        <w:t>s</w:t>
      </w:r>
      <w:r w:rsidRPr="0056376D">
        <w:t xml:space="preserve">tar </w:t>
      </w:r>
      <w:r>
        <w:t xml:space="preserve">la calidad de los resultados y </w:t>
      </w:r>
      <w:r w:rsidRPr="00630316">
        <w:t>los tiempos de ejecución de los algoritmos implementados en el marco de prueba</w:t>
      </w:r>
      <w:r>
        <w:t>, junto con el algoritmo cuántico</w:t>
      </w:r>
      <w:r w:rsidRPr="0056376D">
        <w:t>.</w:t>
      </w:r>
    </w:p>
    <w:p w14:paraId="50786E4C" w14:textId="77777777" w:rsidR="003C6BD3" w:rsidRDefault="003C6BD3" w:rsidP="003C6BD3">
      <w:pPr>
        <w:pStyle w:val="ParrafoNormal"/>
        <w:rPr>
          <w:lang w:val="es-ES"/>
        </w:rPr>
      </w:pPr>
      <w:r w:rsidRPr="00630316">
        <w:t>En forma transversal al desarrollo de las anteriores actividades se realizar</w:t>
      </w:r>
      <w:r>
        <w:t>o</w:t>
      </w:r>
      <w:r w:rsidRPr="00630316">
        <w:t>n actividades de documentación,</w:t>
      </w:r>
      <w:r>
        <w:t xml:space="preserve"> </w:t>
      </w:r>
      <w:r w:rsidRPr="00630316">
        <w:t>escritura de la monografía y sus anexos</w:t>
      </w:r>
      <w:r>
        <w:t xml:space="preserve">; Para finalizar, en el ultimo </w:t>
      </w:r>
      <w:r w:rsidRPr="0087466E">
        <w:rPr>
          <w:lang w:val="es-ES"/>
        </w:rPr>
        <w:t xml:space="preserve">ciclo de este proceso se </w:t>
      </w:r>
      <w:r>
        <w:rPr>
          <w:lang w:val="es-ES"/>
        </w:rPr>
        <w:t xml:space="preserve">realizó </w:t>
      </w:r>
      <w:r w:rsidRPr="0087466E">
        <w:rPr>
          <w:lang w:val="es-ES"/>
        </w:rPr>
        <w:t xml:space="preserve">la escritura de </w:t>
      </w:r>
      <w:r>
        <w:rPr>
          <w:lang w:val="es-ES"/>
        </w:rPr>
        <w:t xml:space="preserve">un </w:t>
      </w:r>
      <w:r w:rsidRPr="0087466E">
        <w:rPr>
          <w:lang w:val="es-ES"/>
        </w:rPr>
        <w:t xml:space="preserve">artículo para </w:t>
      </w:r>
      <w:r>
        <w:rPr>
          <w:lang w:val="es-ES"/>
        </w:rPr>
        <w:t xml:space="preserve">la </w:t>
      </w:r>
      <w:r w:rsidRPr="0087466E">
        <w:rPr>
          <w:lang w:val="es-ES"/>
        </w:rPr>
        <w:t xml:space="preserve">divulgación </w:t>
      </w:r>
      <w:r>
        <w:rPr>
          <w:lang w:val="es-ES"/>
        </w:rPr>
        <w:t>de los resultados obtenidos</w:t>
      </w:r>
      <w:r w:rsidRPr="0087466E">
        <w:rPr>
          <w:lang w:val="es-ES"/>
        </w:rPr>
        <w:t>.</w:t>
      </w:r>
    </w:p>
    <w:p w14:paraId="372C34F3" w14:textId="77777777" w:rsidR="003C6BD3" w:rsidRPr="0087466E" w:rsidRDefault="003C6BD3" w:rsidP="003C6BD3">
      <w:pPr>
        <w:pStyle w:val="ParrafoNormal"/>
        <w:rPr>
          <w:lang w:val="es-ES"/>
        </w:rPr>
      </w:pPr>
      <w:r w:rsidRPr="0087466E">
        <w:rPr>
          <w:lang w:val="es-ES"/>
        </w:rPr>
        <w:t xml:space="preserve">Durante </w:t>
      </w:r>
      <w:r>
        <w:rPr>
          <w:lang w:val="es-ES"/>
        </w:rPr>
        <w:t xml:space="preserve">la última </w:t>
      </w:r>
      <w:r w:rsidRPr="0087466E">
        <w:rPr>
          <w:lang w:val="es-ES"/>
        </w:rPr>
        <w:t xml:space="preserve">etapa se finiquitaron detalles relacionados con los pseudocódigos de los algoritmos y se realizó un proceso retrospectivo para identificar los aspectos necesarios para lograr una adecuada </w:t>
      </w:r>
      <w:r>
        <w:rPr>
          <w:lang w:val="es-ES"/>
        </w:rPr>
        <w:t xml:space="preserve">repetibilidad </w:t>
      </w:r>
      <w:r w:rsidRPr="0087466E">
        <w:rPr>
          <w:lang w:val="es-ES"/>
        </w:rPr>
        <w:t xml:space="preserve">de los resultados de las pruebas finales </w:t>
      </w:r>
      <w:r>
        <w:rPr>
          <w:lang w:val="es-ES"/>
        </w:rPr>
        <w:t xml:space="preserve">que se </w:t>
      </w:r>
      <w:r w:rsidRPr="0087466E">
        <w:rPr>
          <w:lang w:val="es-ES"/>
        </w:rPr>
        <w:t>presenta</w:t>
      </w:r>
      <w:r>
        <w:rPr>
          <w:lang w:val="es-ES"/>
        </w:rPr>
        <w:t>n</w:t>
      </w:r>
      <w:r w:rsidRPr="0087466E">
        <w:rPr>
          <w:lang w:val="es-ES"/>
        </w:rPr>
        <w:t xml:space="preserve"> en el</w:t>
      </w:r>
      <w:r>
        <w:rPr>
          <w:lang w:val="es-ES"/>
        </w:rPr>
        <w:t xml:space="preserve"> </w:t>
      </w:r>
      <w:r w:rsidRPr="003C6BD3">
        <w:rPr>
          <w:b/>
          <w:bCs/>
          <w:lang w:val="es-ES"/>
        </w:rPr>
        <w:t xml:space="preserve">Capítulo </w:t>
      </w:r>
      <w:r w:rsidRPr="003C6BD3">
        <w:rPr>
          <w:b/>
          <w:bCs/>
          <w:lang w:val="es-ES"/>
        </w:rPr>
        <w:fldChar w:fldCharType="begin"/>
      </w:r>
      <w:r w:rsidRPr="003C6BD3">
        <w:rPr>
          <w:b/>
          <w:bCs/>
          <w:lang w:val="es-ES"/>
        </w:rPr>
        <w:instrText xml:space="preserve"> REF _Ref99549952 \w \h </w:instrText>
      </w:r>
      <w:r>
        <w:rPr>
          <w:b/>
          <w:bCs/>
          <w:lang w:val="es-ES"/>
        </w:rPr>
        <w:instrText xml:space="preserve"> \* MERGEFORMAT </w:instrText>
      </w:r>
      <w:r w:rsidRPr="003C6BD3">
        <w:rPr>
          <w:b/>
          <w:bCs/>
          <w:lang w:val="es-ES"/>
        </w:rPr>
      </w:r>
      <w:r w:rsidRPr="003C6BD3">
        <w:rPr>
          <w:b/>
          <w:bCs/>
          <w:lang w:val="es-ES"/>
        </w:rPr>
        <w:fldChar w:fldCharType="separate"/>
      </w:r>
      <w:r w:rsidRPr="003C6BD3">
        <w:rPr>
          <w:b/>
          <w:bCs/>
          <w:lang w:val="es-ES"/>
        </w:rPr>
        <w:t>5</w:t>
      </w:r>
      <w:r w:rsidRPr="003C6BD3">
        <w:rPr>
          <w:b/>
          <w:bCs/>
          <w:lang w:val="es-ES"/>
        </w:rPr>
        <w:fldChar w:fldCharType="end"/>
      </w:r>
      <w:r w:rsidRPr="0087466E">
        <w:rPr>
          <w:lang w:val="es-ES"/>
        </w:rPr>
        <w:t>.</w:t>
      </w:r>
    </w:p>
    <w:p w14:paraId="32ACDDB9" w14:textId="12085862" w:rsidR="00EA2BB9" w:rsidRPr="001226C8" w:rsidRDefault="00724839" w:rsidP="001226C8">
      <w:pPr>
        <w:pStyle w:val="Ttulo2"/>
      </w:pPr>
      <w:bookmarkStart w:id="115" w:name="_Toc99593495"/>
      <w:r w:rsidRPr="001226C8">
        <w:t xml:space="preserve">Descripción del </w:t>
      </w:r>
      <w:r w:rsidR="007C1E10" w:rsidRPr="001226C8">
        <w:t>m</w:t>
      </w:r>
      <w:r w:rsidRPr="001226C8">
        <w:t xml:space="preserve">arco de </w:t>
      </w:r>
      <w:r w:rsidR="007C1E10" w:rsidRPr="001226C8">
        <w:t>t</w:t>
      </w:r>
      <w:r w:rsidRPr="001226C8">
        <w:t>rabajo</w:t>
      </w:r>
      <w:bookmarkEnd w:id="115"/>
    </w:p>
    <w:p w14:paraId="3B11FB9C" w14:textId="06E79AE6" w:rsidR="007D16A6" w:rsidRPr="00AB7C2C" w:rsidRDefault="00EB1882" w:rsidP="001226C8">
      <w:pPr>
        <w:pStyle w:val="ParrafoNormal"/>
      </w:pPr>
      <w:r w:rsidRPr="00AB7C2C">
        <w:t>En la actualidad</w:t>
      </w:r>
      <w:r w:rsidR="002C7EA2">
        <w:t xml:space="preserve">, </w:t>
      </w:r>
      <w:r w:rsidR="002B13A1">
        <w:t>la mayoría de</w:t>
      </w:r>
      <w:r w:rsidR="00A06305" w:rsidRPr="00AB7C2C">
        <w:t xml:space="preserve"> </w:t>
      </w:r>
      <w:r w:rsidR="002B13A1" w:rsidRPr="00AB7C2C">
        <w:t>las soluciones</w:t>
      </w:r>
      <w:r w:rsidRPr="00AB7C2C">
        <w:t xml:space="preserve"> cuánticas </w:t>
      </w:r>
      <w:r w:rsidR="002B13A1">
        <w:t xml:space="preserve">que se realizan a </w:t>
      </w:r>
      <w:r w:rsidRPr="00AB7C2C">
        <w:t xml:space="preserve">problemas de optimización se </w:t>
      </w:r>
      <w:r w:rsidR="002B13A1">
        <w:t xml:space="preserve">realiza usando </w:t>
      </w:r>
      <w:r w:rsidR="00315F65">
        <w:t xml:space="preserve">un modelo de </w:t>
      </w:r>
      <w:r w:rsidRPr="00AB7C2C">
        <w:t>circuitos cuánticos</w:t>
      </w:r>
      <w:r w:rsidR="006D3016" w:rsidRPr="00AB7C2C">
        <w:t xml:space="preserve"> que </w:t>
      </w:r>
      <w:r w:rsidRPr="00AB7C2C">
        <w:t xml:space="preserve">trabajan con programación a bajo nivel, </w:t>
      </w:r>
      <w:r w:rsidR="002B13A1">
        <w:t xml:space="preserve">es </w:t>
      </w:r>
      <w:r w:rsidRPr="00AB7C2C">
        <w:t xml:space="preserve">decir con compuertas </w:t>
      </w:r>
      <w:r w:rsidR="006E20C8" w:rsidRPr="00AB7C2C">
        <w:t xml:space="preserve">cuánticas que </w:t>
      </w:r>
      <w:r w:rsidR="0045016E" w:rsidRPr="00AB7C2C">
        <w:t xml:space="preserve">alteran el estado de un qubit sobre una </w:t>
      </w:r>
      <w:r w:rsidR="00240296" w:rsidRPr="00AB7C2C">
        <w:t>máquina</w:t>
      </w:r>
      <w:r w:rsidR="0045016E" w:rsidRPr="00AB7C2C">
        <w:t xml:space="preserve"> que trabaja bajo las leyes de la mecánica cuántica</w:t>
      </w:r>
      <w:r w:rsidR="002B13A1">
        <w:t>. E</w:t>
      </w:r>
      <w:r w:rsidR="006D3016" w:rsidRPr="00AB7C2C">
        <w:t xml:space="preserve">sta </w:t>
      </w:r>
      <w:r w:rsidR="00841E32" w:rsidRPr="00AB7C2C">
        <w:t>tecnología</w:t>
      </w:r>
      <w:r w:rsidR="0045016E" w:rsidRPr="00AB7C2C">
        <w:t xml:space="preserve"> permite </w:t>
      </w:r>
      <w:r w:rsidR="001D26DA" w:rsidRPr="00AB7C2C">
        <w:t>realizar cálculos en paralelo a través del principio de superposición de estados.</w:t>
      </w:r>
    </w:p>
    <w:p w14:paraId="43EC7CF7" w14:textId="6114499C" w:rsidR="00136713" w:rsidRPr="00AB7C2C" w:rsidRDefault="001D26DA" w:rsidP="001226C8">
      <w:pPr>
        <w:pStyle w:val="ParrafoNormal"/>
      </w:pPr>
      <w:r w:rsidRPr="00AB7C2C">
        <w:t xml:space="preserve">Debido a que </w:t>
      </w:r>
      <w:r w:rsidR="007D16A6" w:rsidRPr="00AB7C2C">
        <w:t xml:space="preserve">esta tecnología </w:t>
      </w:r>
      <w:r w:rsidR="00E7565F" w:rsidRPr="00AB7C2C">
        <w:t>aún</w:t>
      </w:r>
      <w:r w:rsidR="007D16A6" w:rsidRPr="00AB7C2C">
        <w:t xml:space="preserve"> </w:t>
      </w:r>
      <w:r w:rsidR="00E7565F" w:rsidRPr="00AB7C2C">
        <w:t>está</w:t>
      </w:r>
      <w:r w:rsidR="007D16A6" w:rsidRPr="00AB7C2C">
        <w:t xml:space="preserve"> en una fase temprana de desarrollo, aun no se </w:t>
      </w:r>
      <w:r w:rsidR="00315F65">
        <w:t>cuenta con</w:t>
      </w:r>
      <w:r w:rsidR="007D16A6" w:rsidRPr="00AB7C2C">
        <w:t xml:space="preserve"> </w:t>
      </w:r>
      <w:r w:rsidR="00EB1882" w:rsidRPr="00AB7C2C">
        <w:t xml:space="preserve">lenguajes de programación </w:t>
      </w:r>
      <w:r w:rsidR="00315F65">
        <w:t>de alto nivel</w:t>
      </w:r>
      <w:r w:rsidR="00EB1882" w:rsidRPr="00AB7C2C">
        <w:t xml:space="preserve"> y se presentan algunos problemas de escalabilidad</w:t>
      </w:r>
      <w:r w:rsidR="007D16A6" w:rsidRPr="00AB7C2C">
        <w:t xml:space="preserve"> ya que con el </w:t>
      </w:r>
      <w:r w:rsidR="00EB1882" w:rsidRPr="00AB7C2C">
        <w:t xml:space="preserve">incremento </w:t>
      </w:r>
      <w:r w:rsidR="007D16A6" w:rsidRPr="00AB7C2C">
        <w:t xml:space="preserve">del espacio de búsqueda de un algoritmo aumenta la cantidad de qubits requeridos </w:t>
      </w:r>
      <w:r w:rsidR="00EB1882" w:rsidRPr="00AB7C2C">
        <w:t>para realizar operaciones de cálculos complejos</w:t>
      </w:r>
      <w:r w:rsidR="00E7565F" w:rsidRPr="00AB7C2C">
        <w:t>. D</w:t>
      </w:r>
      <w:r w:rsidR="007D16A6" w:rsidRPr="00AB7C2C">
        <w:t xml:space="preserve">ebido a esto </w:t>
      </w:r>
      <w:r w:rsidR="00136713" w:rsidRPr="00AB7C2C">
        <w:t>y mientras se realizan avances significativos en materia de Hardware y Software</w:t>
      </w:r>
      <w:r w:rsidR="00A36643" w:rsidRPr="00AB7C2C">
        <w:t>,</w:t>
      </w:r>
      <w:r w:rsidR="00136713" w:rsidRPr="00AB7C2C">
        <w:t xml:space="preserve"> </w:t>
      </w:r>
      <w:r w:rsidR="00EB1882" w:rsidRPr="00AB7C2C">
        <w:t>se plantea el uso de emuladores de computación cuántica</w:t>
      </w:r>
      <w:r w:rsidR="00136713" w:rsidRPr="00AB7C2C">
        <w:t xml:space="preserve"> que </w:t>
      </w:r>
      <w:r w:rsidR="00B758D9" w:rsidRPr="00AB7C2C">
        <w:t>incorporan</w:t>
      </w:r>
      <w:r w:rsidR="00136713" w:rsidRPr="00AB7C2C">
        <w:t xml:space="preserve"> la lógica de la mecánica cuántica </w:t>
      </w:r>
      <w:r w:rsidR="00E7565F" w:rsidRPr="00AB7C2C">
        <w:t xml:space="preserve">para desarrollar </w:t>
      </w:r>
      <w:r w:rsidR="005C3A26" w:rsidRPr="00AB7C2C">
        <w:t xml:space="preserve">heurísticas que permitan dar </w:t>
      </w:r>
      <w:r w:rsidR="00496101" w:rsidRPr="00AB7C2C">
        <w:t>soluciones</w:t>
      </w:r>
      <w:r w:rsidR="005C3A26" w:rsidRPr="00AB7C2C">
        <w:t xml:space="preserve"> </w:t>
      </w:r>
      <w:r w:rsidR="00496101" w:rsidRPr="00AB7C2C">
        <w:t xml:space="preserve">eficientes </w:t>
      </w:r>
      <w:r w:rsidR="00315F65">
        <w:t xml:space="preserve">a problemas complejos </w:t>
      </w:r>
      <w:r w:rsidR="00496101" w:rsidRPr="00AB7C2C">
        <w:t xml:space="preserve">sobre una infraestructura de </w:t>
      </w:r>
      <w:r w:rsidR="005C3A26" w:rsidRPr="00AB7C2C">
        <w:t xml:space="preserve">computación </w:t>
      </w:r>
      <w:r w:rsidR="00496101" w:rsidRPr="00AB7C2C">
        <w:t>clásica</w:t>
      </w:r>
      <w:r w:rsidR="005C3A26" w:rsidRPr="00AB7C2C">
        <w:t>.</w:t>
      </w:r>
    </w:p>
    <w:p w14:paraId="633090C0" w14:textId="2C55171C" w:rsidR="00EB1882" w:rsidRDefault="00315F65" w:rsidP="001226C8">
      <w:pPr>
        <w:pStyle w:val="ParrafoNormal"/>
      </w:pPr>
      <w:r>
        <w:t xml:space="preserve">Por lo anterior, </w:t>
      </w:r>
      <w:r w:rsidR="0089049A" w:rsidRPr="00AB7C2C">
        <w:t>e</w:t>
      </w:r>
      <w:r w:rsidR="00EB1882" w:rsidRPr="00AB7C2C">
        <w:t>n el presente trabajo se utiliza</w:t>
      </w:r>
      <w:r>
        <w:t>n</w:t>
      </w:r>
      <w:r w:rsidR="00EB1882" w:rsidRPr="00AB7C2C">
        <w:t xml:space="preserve"> algoritmos de computación cuántica </w:t>
      </w:r>
      <w:r>
        <w:t xml:space="preserve">basado en un emulador que ejecuta programas en Python soportados en </w:t>
      </w:r>
      <w:r w:rsidR="00C51E3B" w:rsidRPr="00AB7C2C">
        <w:t xml:space="preserve">una librería </w:t>
      </w:r>
      <w:r w:rsidRPr="00AB7C2C">
        <w:t>denominad</w:t>
      </w:r>
      <w:r>
        <w:t>a</w:t>
      </w:r>
      <w:r w:rsidRPr="00AB7C2C">
        <w:t xml:space="preserve"> Qiski</w:t>
      </w:r>
      <w:r>
        <w:t xml:space="preserve">t, que ha sido </w:t>
      </w:r>
      <w:r w:rsidR="00C51E3B" w:rsidRPr="00AB7C2C">
        <w:t>desarrollada por el equipo de IBM para el estudio de soluciones cuánticas</w:t>
      </w:r>
      <w:r w:rsidR="00B21144" w:rsidRPr="00AB7C2C">
        <w:t>.</w:t>
      </w:r>
      <w:r w:rsidR="00A36643" w:rsidRPr="00AB7C2C">
        <w:t xml:space="preserve"> </w:t>
      </w:r>
      <w:r w:rsidR="00B21144" w:rsidRPr="00AB7C2C">
        <w:t>E</w:t>
      </w:r>
      <w:r w:rsidR="00A36643" w:rsidRPr="00AB7C2C">
        <w:t xml:space="preserve">sta librería contiene un conjunto de herramientas y algoritmos desarrollados </w:t>
      </w:r>
      <w:r>
        <w:t xml:space="preserve">con </w:t>
      </w:r>
      <w:r w:rsidR="00A36643" w:rsidRPr="00AB7C2C">
        <w:t xml:space="preserve">base </w:t>
      </w:r>
      <w:r>
        <w:t xml:space="preserve">en </w:t>
      </w:r>
      <w:r w:rsidR="00A36643" w:rsidRPr="00AB7C2C">
        <w:t>la experimentación</w:t>
      </w:r>
      <w:r w:rsidR="00B21144" w:rsidRPr="00AB7C2C">
        <w:t xml:space="preserve"> que </w:t>
      </w:r>
      <w:r>
        <w:t xml:space="preserve">ha tenido IBM en </w:t>
      </w:r>
      <w:r w:rsidR="00B21144" w:rsidRPr="00AB7C2C">
        <w:t>computador</w:t>
      </w:r>
      <w:r>
        <w:t>e</w:t>
      </w:r>
      <w:r w:rsidR="00B21144" w:rsidRPr="00AB7C2C">
        <w:t xml:space="preserve">s cuánticas reales, </w:t>
      </w:r>
      <w:r>
        <w:t xml:space="preserve">y cuenta con </w:t>
      </w:r>
      <w:r w:rsidR="00C51E3B" w:rsidRPr="00AB7C2C">
        <w:t>una</w:t>
      </w:r>
      <w:r w:rsidR="00EB1882" w:rsidRPr="00AB7C2C">
        <w:t xml:space="preserve"> base </w:t>
      </w:r>
      <w:r w:rsidR="00B21144" w:rsidRPr="00AB7C2C">
        <w:t>teórica</w:t>
      </w:r>
      <w:r w:rsidR="00EB1882" w:rsidRPr="00AB7C2C">
        <w:t xml:space="preserve"> robusta, una documentación extensa y detallada, y además con el apoyo de la infraestructura </w:t>
      </w:r>
      <w:r w:rsidR="00A306D7" w:rsidRPr="00AB7C2C">
        <w:t>que</w:t>
      </w:r>
      <w:r w:rsidR="00EB1882" w:rsidRPr="00AB7C2C">
        <w:t xml:space="preserve"> IBM</w:t>
      </w:r>
      <w:r w:rsidR="00A306D7" w:rsidRPr="00AB7C2C">
        <w:t xml:space="preserve"> ha venido creando en los últimos años</w:t>
      </w:r>
      <w:r w:rsidR="00DF0642">
        <w:t xml:space="preserve"> en este interesante tema</w:t>
      </w:r>
      <w:r w:rsidR="00240296" w:rsidRPr="00AB7C2C">
        <w:t>.</w:t>
      </w:r>
    </w:p>
    <w:p w14:paraId="2FB66617" w14:textId="23CD5704" w:rsidR="007C3F7A" w:rsidRPr="00AB7C2C" w:rsidRDefault="007C3F7A" w:rsidP="001226C8">
      <w:pPr>
        <w:pStyle w:val="ParrafoNormal"/>
      </w:pPr>
      <w:r w:rsidRPr="00E348BF">
        <w:lastRenderedPageBreak/>
        <w:t xml:space="preserve">En el proceso de revisión del estado del arte se </w:t>
      </w:r>
      <w:r w:rsidR="00DE745C" w:rsidRPr="00E348BF">
        <w:t>logró</w:t>
      </w:r>
      <w:r w:rsidRPr="00E348BF">
        <w:t xml:space="preserve"> vislumbrar un amplio abanico de algoritmos que se han venido utilizando para dar solución al problema de la mochila</w:t>
      </w:r>
      <w:r w:rsidR="00DE745C" w:rsidRPr="00E348BF">
        <w:t xml:space="preserve"> binaria</w:t>
      </w:r>
      <w:r w:rsidRPr="00E348BF">
        <w:t xml:space="preserve">, donde una de las preocupaciones </w:t>
      </w:r>
      <w:r w:rsidR="00DE745C" w:rsidRPr="00E348BF">
        <w:t>principales consiste en</w:t>
      </w:r>
      <w:r w:rsidRPr="00E348BF">
        <w:t xml:space="preserve"> tratar de encontrar un equilibrio entre </w:t>
      </w:r>
      <w:r w:rsidR="00DE745C" w:rsidRPr="00E348BF">
        <w:t xml:space="preserve">la </w:t>
      </w:r>
      <w:r w:rsidRPr="00E348BF">
        <w:t xml:space="preserve">exploración y </w:t>
      </w:r>
      <w:r w:rsidR="00DE745C" w:rsidRPr="00E348BF">
        <w:t xml:space="preserve">la </w:t>
      </w:r>
      <w:r w:rsidRPr="00E348BF">
        <w:t xml:space="preserve">explotación del espacio de búsqueda </w:t>
      </w:r>
      <w:r w:rsidR="00DE745C" w:rsidRPr="00E348BF">
        <w:t xml:space="preserve">(que crece exponencialmente con el número de elementos o ítems) </w:t>
      </w:r>
      <w:r w:rsidRPr="00E348BF">
        <w:t>y lograr reducir el tiempo de respuesta utilizado como métrica de comparación de eficiencia y eficacia</w:t>
      </w:r>
      <w:r w:rsidR="00DE745C" w:rsidRPr="00E348BF">
        <w:t>, además de la calidad de las soluciones encontradas</w:t>
      </w:r>
      <w:r w:rsidRPr="00E348BF">
        <w:t xml:space="preserve">. Entre los algoritmos del estado del arte propuestos y la escogencia de los algoritmos que son </w:t>
      </w:r>
      <w:r w:rsidR="00DE745C" w:rsidRPr="00E348BF">
        <w:t xml:space="preserve">de interés para el presente trabajo, ya que </w:t>
      </w:r>
      <w:r w:rsidR="007F5C0E" w:rsidRPr="00E348BF">
        <w:t xml:space="preserve">se </w:t>
      </w:r>
      <w:r w:rsidR="00DE745C" w:rsidRPr="00E348BF">
        <w:t>usarían para la comparación con el algoritmo cuántico propuesto</w:t>
      </w:r>
      <w:r w:rsidRPr="00E348BF">
        <w:t>, se logra apreciar un uso recurrente de algoritmos metaheurístic</w:t>
      </w:r>
      <w:r w:rsidR="00DE745C" w:rsidRPr="00E348BF">
        <w:t>o</w:t>
      </w:r>
      <w:r w:rsidRPr="00E348BF">
        <w:t xml:space="preserve">s poblacionales y se plantea la necesidad de realizar estudios comparativos con instancias de prueba que tengan diversidad en cuanto a la correlación de </w:t>
      </w:r>
      <w:r w:rsidR="00DE745C" w:rsidRPr="00E348BF">
        <w:t>los pesos y valores (</w:t>
      </w:r>
      <w:proofErr w:type="spellStart"/>
      <w:r w:rsidR="00DE745C" w:rsidRPr="00E348BF">
        <w:t>profit</w:t>
      </w:r>
      <w:proofErr w:type="spellEnd"/>
      <w:r w:rsidR="00DE745C" w:rsidRPr="00E348BF">
        <w:t xml:space="preserve">) de los </w:t>
      </w:r>
      <w:r w:rsidRPr="00E348BF">
        <w:t>elementos</w:t>
      </w:r>
      <w:r w:rsidR="00DE745C" w:rsidRPr="00E348BF">
        <w:t xml:space="preserve"> (objetos) y la </w:t>
      </w:r>
      <w:r w:rsidRPr="00E348BF">
        <w:t>dimensionalidad</w:t>
      </w:r>
      <w:r w:rsidR="00DE745C" w:rsidRPr="00E348BF">
        <w:t xml:space="preserve"> del problema (número de elementos)</w:t>
      </w:r>
      <w:r w:rsidRPr="00E348BF">
        <w:t xml:space="preserve">. Esto </w:t>
      </w:r>
      <w:r w:rsidR="007F5C0E" w:rsidRPr="00E348BF">
        <w:t xml:space="preserve">ayuda a definir </w:t>
      </w:r>
      <w:r w:rsidRPr="00E348BF">
        <w:t xml:space="preserve">algunos criterios para la </w:t>
      </w:r>
      <w:r w:rsidR="007F5C0E" w:rsidRPr="00E348BF">
        <w:t xml:space="preserve">selección </w:t>
      </w:r>
      <w:r w:rsidRPr="00E348BF">
        <w:t>de los algoritmos que ser</w:t>
      </w:r>
      <w:r w:rsidR="007F5C0E" w:rsidRPr="00E348BF">
        <w:t>ía</w:t>
      </w:r>
      <w:r w:rsidRPr="00E348BF">
        <w:t>n objeto de comparación en el presente trabajo.</w:t>
      </w:r>
    </w:p>
    <w:p w14:paraId="3C0A18CB" w14:textId="734360F8" w:rsidR="003A3F6C" w:rsidRDefault="00A306D7" w:rsidP="001226C8">
      <w:pPr>
        <w:pStyle w:val="ParrafoNormal"/>
      </w:pPr>
      <w:r w:rsidRPr="00AB7C2C">
        <w:t xml:space="preserve">En la </w:t>
      </w:r>
      <w:r w:rsidR="00E348BF">
        <w:rPr>
          <w:b/>
          <w:bCs/>
        </w:rPr>
        <w:fldChar w:fldCharType="begin"/>
      </w:r>
      <w:r w:rsidR="00E348BF">
        <w:instrText xml:space="preserve"> REF _Ref99535918 \h </w:instrText>
      </w:r>
      <w:r w:rsidR="00E348BF">
        <w:rPr>
          <w:b/>
          <w:bCs/>
        </w:rPr>
      </w:r>
      <w:r w:rsidR="00E348BF">
        <w:rPr>
          <w:b/>
          <w:bCs/>
        </w:rPr>
        <w:fldChar w:fldCharType="separate"/>
      </w:r>
      <w:r w:rsidR="00C452D1" w:rsidRPr="00F47DAD">
        <w:rPr>
          <w:b/>
        </w:rPr>
        <w:t xml:space="preserve">Figura </w:t>
      </w:r>
      <w:r w:rsidR="00C452D1">
        <w:rPr>
          <w:b/>
          <w:bCs/>
          <w:noProof/>
        </w:rPr>
        <w:t>1</w:t>
      </w:r>
      <w:r w:rsidR="00E348BF">
        <w:rPr>
          <w:b/>
          <w:bCs/>
        </w:rPr>
        <w:fldChar w:fldCharType="end"/>
      </w:r>
      <w:r w:rsidR="006A00A9" w:rsidRPr="00E348BF">
        <w:t xml:space="preserve"> </w:t>
      </w:r>
      <w:r w:rsidRPr="00AB7C2C">
        <w:t>se muestra un</w:t>
      </w:r>
      <w:r w:rsidR="00A73DEB" w:rsidRPr="00AB7C2C">
        <w:t xml:space="preserve"> diagrama de clases</w:t>
      </w:r>
      <w:r w:rsidRPr="00AB7C2C">
        <w:t xml:space="preserve"> de alto nivel de</w:t>
      </w:r>
      <w:r w:rsidR="006A00A9" w:rsidRPr="00AB7C2C">
        <w:t xml:space="preserve">l </w:t>
      </w:r>
      <w:r w:rsidR="007F5C0E">
        <w:t>marco de trabajo (</w:t>
      </w:r>
      <w:proofErr w:type="spellStart"/>
      <w:r w:rsidR="007F5C0E">
        <w:t>framework</w:t>
      </w:r>
      <w:proofErr w:type="spellEnd"/>
      <w:r w:rsidR="007F5C0E">
        <w:t xml:space="preserve">) de prueba </w:t>
      </w:r>
      <w:r w:rsidR="006A00A9" w:rsidRPr="00AB7C2C">
        <w:t>implementado</w:t>
      </w:r>
      <w:r w:rsidRPr="00AB7C2C">
        <w:t xml:space="preserve">. Las clases de color </w:t>
      </w:r>
      <w:r w:rsidR="00E97C86" w:rsidRPr="00AB7C2C">
        <w:t>naranja</w:t>
      </w:r>
      <w:r w:rsidRPr="00AB7C2C">
        <w:t xml:space="preserve"> corresponden al núcleo del </w:t>
      </w:r>
      <w:r w:rsidR="006A00A9" w:rsidRPr="00AB7C2C">
        <w:t>marco de trabajo</w:t>
      </w:r>
      <w:r w:rsidRPr="00AB7C2C">
        <w:t xml:space="preserve">, y las </w:t>
      </w:r>
      <w:r w:rsidR="00550752" w:rsidRPr="00AB7C2C">
        <w:t xml:space="preserve">clases </w:t>
      </w:r>
      <w:r w:rsidRPr="00AB7C2C">
        <w:t xml:space="preserve">de color </w:t>
      </w:r>
      <w:r w:rsidR="00E97C86" w:rsidRPr="00AB7C2C">
        <w:t>azul</w:t>
      </w:r>
      <w:r w:rsidRPr="00AB7C2C">
        <w:t xml:space="preserve"> son clases asociadas a </w:t>
      </w:r>
      <w:r w:rsidR="007F5C0E">
        <w:t xml:space="preserve">la </w:t>
      </w:r>
      <w:r w:rsidRPr="00AB7C2C">
        <w:t>implementaci</w:t>
      </w:r>
      <w:r w:rsidR="007F5C0E">
        <w:t>ón</w:t>
      </w:r>
      <w:r w:rsidRPr="00AB7C2C">
        <w:t xml:space="preserve"> de </w:t>
      </w:r>
      <w:r w:rsidR="007F5C0E">
        <w:t xml:space="preserve">un </w:t>
      </w:r>
      <w:r w:rsidRPr="00AB7C2C">
        <w:t>algoritmo específico</w:t>
      </w:r>
      <w:r w:rsidR="00033BE3" w:rsidRPr="00AB7C2C">
        <w:t xml:space="preserve"> </w:t>
      </w:r>
      <w:r w:rsidR="00550752" w:rsidRPr="00AB7C2C">
        <w:t>o implementaciones de clases abstractas</w:t>
      </w:r>
      <w:r w:rsidR="007F5C0E">
        <w:t xml:space="preserve"> y</w:t>
      </w:r>
      <w:r w:rsidR="00033BE3" w:rsidRPr="00AB7C2C">
        <w:t xml:space="preserve"> los artefactos en color verde corresponden a los</w:t>
      </w:r>
      <w:r w:rsidR="003A3F6C" w:rsidRPr="00AB7C2C">
        <w:t xml:space="preserve"> archivos ejecutables que contienen los</w:t>
      </w:r>
      <w:r w:rsidR="00033BE3" w:rsidRPr="00AB7C2C">
        <w:t xml:space="preserve"> algoritmos generadores de los conjuntos de datos</w:t>
      </w:r>
      <w:r w:rsidR="007F5C0E">
        <w:t>. P</w:t>
      </w:r>
      <w:r w:rsidR="00550752" w:rsidRPr="00AB7C2C">
        <w:t>or último</w:t>
      </w:r>
      <w:r w:rsidR="003A3F6C" w:rsidRPr="00AB7C2C">
        <w:t>,</w:t>
      </w:r>
      <w:r w:rsidR="00550752" w:rsidRPr="00AB7C2C">
        <w:t xml:space="preserve"> </w:t>
      </w:r>
      <w:r w:rsidR="00C77D91" w:rsidRPr="00AB7C2C">
        <w:t>los</w:t>
      </w:r>
      <w:r w:rsidR="00550752" w:rsidRPr="00AB7C2C">
        <w:t xml:space="preserve"> artefacto</w:t>
      </w:r>
      <w:r w:rsidR="00C77D91" w:rsidRPr="00AB7C2C">
        <w:t>s</w:t>
      </w:r>
      <w:r w:rsidR="00550752" w:rsidRPr="00AB7C2C">
        <w:t xml:space="preserve"> de color rojo hace</w:t>
      </w:r>
      <w:r w:rsidR="007F5C0E">
        <w:t>n</w:t>
      </w:r>
      <w:r w:rsidR="00550752" w:rsidRPr="00AB7C2C">
        <w:t xml:space="preserve"> referencia a documento</w:t>
      </w:r>
      <w:r w:rsidR="00C77D91" w:rsidRPr="00AB7C2C">
        <w:t>s</w:t>
      </w:r>
      <w:r w:rsidR="00550752" w:rsidRPr="00AB7C2C">
        <w:t xml:space="preserve"> de respuesta con los resultados obtenidos de la evaluación de los algoritmos</w:t>
      </w:r>
      <w:r w:rsidR="00C77D91" w:rsidRPr="00AB7C2C">
        <w:t xml:space="preserve"> y a los archivos resultantes de la generación del conjunto de datos</w:t>
      </w:r>
      <w:r w:rsidR="00033BE3" w:rsidRPr="00AB7C2C">
        <w:t>.</w:t>
      </w:r>
    </w:p>
    <w:p w14:paraId="485D53AD" w14:textId="77777777" w:rsidR="002F62F0" w:rsidRPr="00AB7C2C" w:rsidRDefault="002F62F0" w:rsidP="002F62F0">
      <w:pPr>
        <w:pStyle w:val="ParrafoNormal"/>
      </w:pPr>
      <w:r w:rsidRPr="00AB7C2C">
        <w:t xml:space="preserve">El marco de trabajo de divide en </w:t>
      </w:r>
      <w:r>
        <w:t>cuatro</w:t>
      </w:r>
      <w:r w:rsidRPr="00AB7C2C">
        <w:t xml:space="preserve"> módulos:</w:t>
      </w:r>
    </w:p>
    <w:p w14:paraId="3F5FEE49" w14:textId="77777777" w:rsidR="002F62F0" w:rsidRPr="00E348BF" w:rsidRDefault="002F62F0" w:rsidP="002C24A1">
      <w:pPr>
        <w:pStyle w:val="ParrafoNormal"/>
        <w:numPr>
          <w:ilvl w:val="0"/>
          <w:numId w:val="9"/>
        </w:numPr>
      </w:pPr>
      <w:r w:rsidRPr="00E348BF">
        <w:rPr>
          <w:b/>
          <w:bCs/>
        </w:rPr>
        <w:t xml:space="preserve">Modulo principal: </w:t>
      </w:r>
      <w:r>
        <w:t xml:space="preserve">Se encarga de </w:t>
      </w:r>
      <w:r w:rsidRPr="00E348BF">
        <w:t>controla</w:t>
      </w:r>
      <w:r>
        <w:t>r</w:t>
      </w:r>
      <w:r w:rsidRPr="00E348BF">
        <w:t xml:space="preserve"> el funcionamiento del </w:t>
      </w:r>
      <w:proofErr w:type="spellStart"/>
      <w:r w:rsidRPr="00E348BF">
        <w:t>framework</w:t>
      </w:r>
      <w:proofErr w:type="spellEnd"/>
      <w:r w:rsidRPr="00E348BF">
        <w:t xml:space="preserve">, definiendo la lógica requerida </w:t>
      </w:r>
      <w:r>
        <w:t xml:space="preserve">para </w:t>
      </w:r>
      <w:r w:rsidRPr="00E348BF">
        <w:t>crear y realizar pruebas sobre múltiples algoritmos y conjuntos de datos.</w:t>
      </w:r>
    </w:p>
    <w:p w14:paraId="5E454993" w14:textId="77777777" w:rsidR="002F62F0" w:rsidRPr="00E348BF" w:rsidRDefault="002F62F0" w:rsidP="002C24A1">
      <w:pPr>
        <w:pStyle w:val="ParrafoNormal"/>
        <w:numPr>
          <w:ilvl w:val="0"/>
          <w:numId w:val="9"/>
        </w:numPr>
      </w:pPr>
      <w:r w:rsidRPr="00E348BF">
        <w:rPr>
          <w:b/>
          <w:bCs/>
        </w:rPr>
        <w:t xml:space="preserve">Modulo generador: </w:t>
      </w:r>
      <w:r w:rsidRPr="00E348BF">
        <w:t xml:space="preserve">Se encarga de generar </w:t>
      </w:r>
      <w:r>
        <w:t xml:space="preserve">los </w:t>
      </w:r>
      <w:r w:rsidRPr="00E348BF">
        <w:t>conjunto</w:t>
      </w:r>
      <w:r>
        <w:t>s</w:t>
      </w:r>
      <w:r w:rsidRPr="00E348BF">
        <w:t xml:space="preserve"> de datos de acuerdo </w:t>
      </w:r>
      <w:r>
        <w:t>con</w:t>
      </w:r>
      <w:r w:rsidRPr="00E348BF">
        <w:t>a los parámetros ingresados por la línea de comandos.</w:t>
      </w:r>
    </w:p>
    <w:p w14:paraId="23246B30" w14:textId="77777777" w:rsidR="002F62F0" w:rsidRPr="00E348BF" w:rsidRDefault="002F62F0" w:rsidP="002C24A1">
      <w:pPr>
        <w:pStyle w:val="ParrafoNormal"/>
        <w:numPr>
          <w:ilvl w:val="0"/>
          <w:numId w:val="9"/>
        </w:numPr>
      </w:pPr>
      <w:r w:rsidRPr="00E348BF">
        <w:rPr>
          <w:b/>
          <w:bCs/>
        </w:rPr>
        <w:t xml:space="preserve">Módulo de archivos: </w:t>
      </w:r>
      <w:r w:rsidRPr="00E348BF">
        <w:t xml:space="preserve">Se </w:t>
      </w:r>
      <w:r>
        <w:t xml:space="preserve">responsabiliza de </w:t>
      </w:r>
      <w:r w:rsidRPr="00E348BF">
        <w:t>carg</w:t>
      </w:r>
      <w:r>
        <w:t>ar</w:t>
      </w:r>
      <w:r w:rsidRPr="00E348BF">
        <w:t xml:space="preserve"> l</w:t>
      </w:r>
      <w:r>
        <w:t>os</w:t>
      </w:r>
      <w:r w:rsidRPr="00E348BF">
        <w:t xml:space="preserve"> conjunto</w:t>
      </w:r>
      <w:r>
        <w:t>s</w:t>
      </w:r>
      <w:r w:rsidRPr="00E348BF">
        <w:t xml:space="preserve"> de datos con los cuales se realiza la comparación de rendimiento de los algoritmos y de escribir los resultados en un documento de texto.</w:t>
      </w:r>
    </w:p>
    <w:p w14:paraId="4730E1A9" w14:textId="77777777" w:rsidR="002F62F0" w:rsidRPr="00E348BF" w:rsidRDefault="002F62F0" w:rsidP="002C24A1">
      <w:pPr>
        <w:pStyle w:val="ParrafoNormal"/>
        <w:numPr>
          <w:ilvl w:val="0"/>
          <w:numId w:val="9"/>
        </w:numPr>
      </w:pPr>
      <w:r w:rsidRPr="00E348BF">
        <w:rPr>
          <w:b/>
          <w:bCs/>
        </w:rPr>
        <w:t xml:space="preserve">Módulo de algoritmos: </w:t>
      </w:r>
      <w:r w:rsidRPr="00E348BF">
        <w:t>Define la estructura base para lograr integrar nuevos algoritmos</w:t>
      </w:r>
      <w:r>
        <w:t xml:space="preserve"> diseñados para resolver el problema de la mochila binaria</w:t>
      </w:r>
      <w:r w:rsidRPr="00E348BF">
        <w:t>.</w:t>
      </w:r>
    </w:p>
    <w:p w14:paraId="394DE657" w14:textId="77777777" w:rsidR="002F62F0" w:rsidRPr="00AB7C2C" w:rsidRDefault="002F62F0" w:rsidP="002F62F0">
      <w:pPr>
        <w:pStyle w:val="ParrafoNormal"/>
      </w:pPr>
      <w:r>
        <w:t>A continuación,</w:t>
      </w:r>
      <w:r w:rsidRPr="00AB7C2C">
        <w:t xml:space="preserve"> se </w:t>
      </w:r>
      <w:r>
        <w:t xml:space="preserve">detalla </w:t>
      </w:r>
      <w:r w:rsidRPr="00AB7C2C">
        <w:t>cada uno de los módulos mencionados</w:t>
      </w:r>
      <w:r>
        <w:t>.</w:t>
      </w:r>
    </w:p>
    <w:p w14:paraId="6AC77236" w14:textId="77777777" w:rsidR="00D47F76" w:rsidRDefault="00D47F76" w:rsidP="00E348BF">
      <w:pPr>
        <w:pStyle w:val="ParrafoNormal"/>
        <w:jc w:val="center"/>
      </w:pPr>
      <w:r>
        <w:rPr>
          <w:noProof/>
          <w:lang w:eastAsia="es-CO"/>
        </w:rPr>
        <w:lastRenderedPageBreak/>
        <w:drawing>
          <wp:inline distT="0" distB="0" distL="0" distR="0" wp14:anchorId="33D4AB90" wp14:editId="00C675B4">
            <wp:extent cx="5612130" cy="3404235"/>
            <wp:effectExtent l="0" t="0" r="762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404235"/>
                    </a:xfrm>
                    <a:prstGeom prst="rect">
                      <a:avLst/>
                    </a:prstGeom>
                  </pic:spPr>
                </pic:pic>
              </a:graphicData>
            </a:graphic>
          </wp:inline>
        </w:drawing>
      </w:r>
    </w:p>
    <w:p w14:paraId="00756C9E" w14:textId="25535799" w:rsidR="00D47F76" w:rsidRDefault="00D47F76" w:rsidP="00D47F76">
      <w:pPr>
        <w:pStyle w:val="Descripcin"/>
        <w:spacing w:before="0" w:after="240"/>
        <w:jc w:val="center"/>
      </w:pPr>
      <w:bookmarkStart w:id="116" w:name="_Ref99535918"/>
      <w:bookmarkStart w:id="117" w:name="_Toc99593527"/>
      <w:r w:rsidRPr="00F47DAD">
        <w:rPr>
          <w:b/>
          <w:bCs w:val="0"/>
        </w:rPr>
        <w:t xml:space="preserve">Figura </w:t>
      </w:r>
      <w:r w:rsidRPr="00F47DAD">
        <w:rPr>
          <w:b/>
          <w:bCs w:val="0"/>
        </w:rPr>
        <w:fldChar w:fldCharType="begin"/>
      </w:r>
      <w:r w:rsidRPr="00F47DAD">
        <w:rPr>
          <w:b/>
          <w:bCs w:val="0"/>
        </w:rPr>
        <w:instrText xml:space="preserve"> SEQ Figura \* ARABIC </w:instrText>
      </w:r>
      <w:r w:rsidRPr="00F47DAD">
        <w:rPr>
          <w:b/>
          <w:bCs w:val="0"/>
        </w:rPr>
        <w:fldChar w:fldCharType="separate"/>
      </w:r>
      <w:r w:rsidR="00897709">
        <w:rPr>
          <w:b/>
          <w:bCs w:val="0"/>
          <w:noProof/>
        </w:rPr>
        <w:t>1</w:t>
      </w:r>
      <w:r w:rsidRPr="00F47DAD">
        <w:rPr>
          <w:b/>
          <w:bCs w:val="0"/>
        </w:rPr>
        <w:fldChar w:fldCharType="end"/>
      </w:r>
      <w:bookmarkEnd w:id="116"/>
      <w:r w:rsidRPr="00F47DAD">
        <w:rPr>
          <w:b/>
          <w:bCs w:val="0"/>
        </w:rPr>
        <w:t>.</w:t>
      </w:r>
      <w:r>
        <w:t xml:space="preserve"> </w:t>
      </w:r>
      <w:r w:rsidRPr="00450F25">
        <w:t>Diagrama de clases de alto nivel</w:t>
      </w:r>
      <w:bookmarkEnd w:id="117"/>
    </w:p>
    <w:p w14:paraId="5304CD99" w14:textId="04B73226" w:rsidR="001E1D0A" w:rsidRPr="005A4116" w:rsidRDefault="001E1D0A" w:rsidP="001E1D0A">
      <w:pPr>
        <w:pStyle w:val="Ttulo3"/>
        <w:ind w:left="142" w:hanging="142"/>
      </w:pPr>
      <w:bookmarkStart w:id="118" w:name="_Toc99593496"/>
      <w:r w:rsidRPr="005A4116">
        <w:t>Modulo principal</w:t>
      </w:r>
      <w:bookmarkEnd w:id="118"/>
    </w:p>
    <w:p w14:paraId="7A5045F6" w14:textId="42741C66" w:rsidR="001E1D0A" w:rsidRDefault="001E1D0A" w:rsidP="00AF5B61">
      <w:pPr>
        <w:pStyle w:val="ParrafoNormal"/>
      </w:pPr>
      <w:r w:rsidRPr="00AB7C2C">
        <w:t xml:space="preserve">En la </w:t>
      </w:r>
      <w:r w:rsidR="005728FD">
        <w:rPr>
          <w:b/>
          <w:bCs/>
        </w:rPr>
        <w:fldChar w:fldCharType="begin"/>
      </w:r>
      <w:r w:rsidR="005728FD">
        <w:instrText xml:space="preserve"> REF _Ref99536270 \h </w:instrText>
      </w:r>
      <w:r w:rsidR="005728FD">
        <w:rPr>
          <w:b/>
          <w:bCs/>
        </w:rPr>
      </w:r>
      <w:r w:rsidR="005728FD">
        <w:rPr>
          <w:b/>
          <w:bCs/>
        </w:rPr>
        <w:fldChar w:fldCharType="separate"/>
      </w:r>
      <w:r w:rsidR="00C452D1" w:rsidRPr="00A5410E">
        <w:rPr>
          <w:b/>
        </w:rPr>
        <w:t xml:space="preserve">Figura </w:t>
      </w:r>
      <w:r w:rsidR="00C452D1">
        <w:rPr>
          <w:b/>
          <w:bCs/>
          <w:noProof/>
        </w:rPr>
        <w:t>2</w:t>
      </w:r>
      <w:r w:rsidR="005728FD">
        <w:rPr>
          <w:b/>
          <w:bCs/>
        </w:rPr>
        <w:fldChar w:fldCharType="end"/>
      </w:r>
      <w:r w:rsidRPr="00AB7C2C">
        <w:t xml:space="preserve"> se muestran las clases que hacen parte del módulo principal. Este módulo se puede subdividir en dos partes, por un lado, </w:t>
      </w:r>
      <w:r w:rsidR="005728FD">
        <w:t>se cuenta con</w:t>
      </w:r>
      <w:r w:rsidRPr="00AB7C2C">
        <w:t xml:space="preserve"> las clases encargadas de la gestión </w:t>
      </w:r>
      <w:r>
        <w:t xml:space="preserve">de los </w:t>
      </w:r>
      <w:r w:rsidRPr="00AB7C2C">
        <w:t xml:space="preserve">argumentos ingresados por </w:t>
      </w:r>
      <w:r w:rsidR="008712C2">
        <w:t xml:space="preserve">la </w:t>
      </w:r>
      <w:r w:rsidRPr="00AB7C2C">
        <w:t xml:space="preserve">línea de comandos, y por el otro lado la clase principal </w:t>
      </w:r>
      <w:r w:rsidR="005728FD">
        <w:t>(</w:t>
      </w:r>
      <w:proofErr w:type="spellStart"/>
      <w:r w:rsidR="005728FD">
        <w:t>main</w:t>
      </w:r>
      <w:proofErr w:type="spellEnd"/>
      <w:r w:rsidR="005728FD">
        <w:t xml:space="preserve">) </w:t>
      </w:r>
      <w:r w:rsidRPr="00AB7C2C">
        <w:t>y de evaluación encargada</w:t>
      </w:r>
      <w:r w:rsidR="005728FD">
        <w:t xml:space="preserve"> </w:t>
      </w:r>
      <w:r w:rsidRPr="00AB7C2C">
        <w:t>de gestionar el funcionamiento del marco de trabajo</w:t>
      </w:r>
      <w:r w:rsidR="005728FD">
        <w:t xml:space="preserve"> de prueba</w:t>
      </w:r>
      <w:r w:rsidRPr="00AB7C2C">
        <w:t>.</w:t>
      </w:r>
    </w:p>
    <w:p w14:paraId="0F5915DE" w14:textId="77777777" w:rsidR="00D47F76" w:rsidRDefault="00D47F76" w:rsidP="00AF5B61">
      <w:pPr>
        <w:pStyle w:val="ParrafoNormal"/>
      </w:pPr>
      <w:r>
        <w:rPr>
          <w:noProof/>
          <w:lang w:eastAsia="es-CO"/>
        </w:rPr>
        <w:drawing>
          <wp:inline distT="0" distB="0" distL="0" distR="0" wp14:anchorId="4B23C57E" wp14:editId="365C5A2D">
            <wp:extent cx="5612130" cy="1749425"/>
            <wp:effectExtent l="0" t="0" r="762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749425"/>
                    </a:xfrm>
                    <a:prstGeom prst="rect">
                      <a:avLst/>
                    </a:prstGeom>
                  </pic:spPr>
                </pic:pic>
              </a:graphicData>
            </a:graphic>
          </wp:inline>
        </w:drawing>
      </w:r>
    </w:p>
    <w:p w14:paraId="67A8A08A" w14:textId="4BF20BAC" w:rsidR="00D47F76" w:rsidRDefault="00D47F76" w:rsidP="00D47F76">
      <w:pPr>
        <w:pStyle w:val="Descripcin"/>
        <w:spacing w:before="0" w:after="240"/>
        <w:jc w:val="center"/>
      </w:pPr>
      <w:bookmarkStart w:id="119" w:name="_Ref99536270"/>
      <w:bookmarkStart w:id="120" w:name="_Toc99593528"/>
      <w:r w:rsidRPr="00A5410E">
        <w:rPr>
          <w:b/>
          <w:bCs w:val="0"/>
        </w:rPr>
        <w:t xml:space="preserve">Figura </w:t>
      </w:r>
      <w:r w:rsidRPr="00A5410E">
        <w:rPr>
          <w:b/>
          <w:bCs w:val="0"/>
        </w:rPr>
        <w:fldChar w:fldCharType="begin"/>
      </w:r>
      <w:r w:rsidRPr="00A5410E">
        <w:rPr>
          <w:b/>
          <w:bCs w:val="0"/>
        </w:rPr>
        <w:instrText xml:space="preserve"> SEQ Figura \* ARABIC </w:instrText>
      </w:r>
      <w:r w:rsidRPr="00A5410E">
        <w:rPr>
          <w:b/>
          <w:bCs w:val="0"/>
        </w:rPr>
        <w:fldChar w:fldCharType="separate"/>
      </w:r>
      <w:r w:rsidR="00897709">
        <w:rPr>
          <w:b/>
          <w:bCs w:val="0"/>
          <w:noProof/>
        </w:rPr>
        <w:t>2</w:t>
      </w:r>
      <w:r w:rsidRPr="00A5410E">
        <w:rPr>
          <w:b/>
          <w:bCs w:val="0"/>
        </w:rPr>
        <w:fldChar w:fldCharType="end"/>
      </w:r>
      <w:bookmarkEnd w:id="119"/>
      <w:r w:rsidRPr="00A5410E">
        <w:rPr>
          <w:b/>
          <w:bCs w:val="0"/>
        </w:rPr>
        <w:t>.</w:t>
      </w:r>
      <w:r>
        <w:t xml:space="preserve"> D</w:t>
      </w:r>
      <w:r w:rsidRPr="002108B8">
        <w:t>iagrama de clases detallado del módulo principal</w:t>
      </w:r>
      <w:bookmarkEnd w:id="120"/>
    </w:p>
    <w:p w14:paraId="618BB3BC" w14:textId="77777777" w:rsidR="00D76C0F" w:rsidRDefault="00D76C0F" w:rsidP="00D76C0F">
      <w:pPr>
        <w:pStyle w:val="Ttulo4"/>
        <w:ind w:left="680" w:hanging="680"/>
      </w:pPr>
      <w:r>
        <w:t>S</w:t>
      </w:r>
      <w:r w:rsidRPr="0012143F">
        <w:t>ubmódulo de argumentos</w:t>
      </w:r>
    </w:p>
    <w:p w14:paraId="477B112F" w14:textId="13203AE8" w:rsidR="00D76C0F" w:rsidRPr="00AF5B61" w:rsidRDefault="00B224E2" w:rsidP="005728FD">
      <w:pPr>
        <w:pStyle w:val="ParrafoNormal"/>
      </w:pPr>
      <w:r>
        <w:t>En este submódulo s</w:t>
      </w:r>
      <w:r w:rsidR="00D76C0F" w:rsidRPr="00AF5B61">
        <w:t xml:space="preserve">e implementa una clase abstracta para que el aplicativo tenga la capacidad de ser </w:t>
      </w:r>
      <w:r>
        <w:t>extensible</w:t>
      </w:r>
      <w:r w:rsidR="00D76C0F" w:rsidRPr="00AF5B61">
        <w:t xml:space="preserve"> y </w:t>
      </w:r>
      <w:r>
        <w:t xml:space="preserve">con ello se puedan </w:t>
      </w:r>
      <w:r w:rsidR="00D76C0F" w:rsidRPr="00AF5B61">
        <w:t xml:space="preserve">agregar las clases concretas </w:t>
      </w:r>
      <w:r w:rsidR="00D76C0F" w:rsidRPr="00AF5B61">
        <w:lastRenderedPageBreak/>
        <w:t xml:space="preserve">que se consideren pertinentes dependiendo del modelo de argumentos que se desee utilizar. La clase abstracta </w:t>
      </w:r>
      <w:proofErr w:type="spellStart"/>
      <w:r w:rsidR="00D76C0F" w:rsidRPr="00AF5B61">
        <w:rPr>
          <w:b/>
          <w:bCs/>
        </w:rPr>
        <w:t>Arguments</w:t>
      </w:r>
      <w:proofErr w:type="spellEnd"/>
      <w:r w:rsidR="00D76C0F" w:rsidRPr="00AF5B61">
        <w:t xml:space="preserve"> contiene cuatro métodos básicos para la gestión de los argumentos ingresados en la ejecución del programa, estos son:</w:t>
      </w:r>
    </w:p>
    <w:p w14:paraId="0D1C0A74" w14:textId="2CB66810" w:rsidR="00D76C0F" w:rsidRPr="00716530" w:rsidRDefault="00D76C0F" w:rsidP="002C24A1">
      <w:pPr>
        <w:pStyle w:val="ParrafoNormal"/>
        <w:numPr>
          <w:ilvl w:val="0"/>
          <w:numId w:val="10"/>
        </w:numPr>
      </w:pPr>
      <w:proofErr w:type="spellStart"/>
      <w:r w:rsidRPr="00B224E2">
        <w:rPr>
          <w:b/>
          <w:bCs/>
        </w:rPr>
        <w:t>is_</w:t>
      </w:r>
      <w:proofErr w:type="gramStart"/>
      <w:r w:rsidRPr="00B224E2">
        <w:rPr>
          <w:b/>
          <w:bCs/>
        </w:rPr>
        <w:t>generate</w:t>
      </w:r>
      <w:proofErr w:type="spellEnd"/>
      <w:r w:rsidRPr="00B224E2">
        <w:rPr>
          <w:b/>
          <w:bCs/>
        </w:rPr>
        <w:t>(</w:t>
      </w:r>
      <w:proofErr w:type="gramEnd"/>
      <w:r w:rsidRPr="00B224E2">
        <w:rPr>
          <w:b/>
          <w:bCs/>
        </w:rPr>
        <w:t>)</w:t>
      </w:r>
      <w:r w:rsidR="00B224E2" w:rsidRPr="00B224E2">
        <w:rPr>
          <w:b/>
          <w:bCs/>
        </w:rPr>
        <w:t xml:space="preserve">: </w:t>
      </w:r>
      <w:r>
        <w:t>I</w:t>
      </w:r>
      <w:r w:rsidRPr="00716530">
        <w:t>ndica si se debe generar un nuevo conjunto de datos</w:t>
      </w:r>
      <w:r>
        <w:t>.</w:t>
      </w:r>
    </w:p>
    <w:p w14:paraId="61E08B32" w14:textId="0370F40B" w:rsidR="00D76C0F" w:rsidRPr="00716530" w:rsidRDefault="00D76C0F" w:rsidP="002C24A1">
      <w:pPr>
        <w:pStyle w:val="ParrafoNormal"/>
        <w:numPr>
          <w:ilvl w:val="0"/>
          <w:numId w:val="10"/>
        </w:numPr>
      </w:pPr>
      <w:proofErr w:type="spellStart"/>
      <w:r w:rsidRPr="00B224E2">
        <w:rPr>
          <w:b/>
          <w:bCs/>
        </w:rPr>
        <w:t>is_debug_</w:t>
      </w:r>
      <w:proofErr w:type="gramStart"/>
      <w:r w:rsidRPr="00B224E2">
        <w:rPr>
          <w:b/>
          <w:bCs/>
        </w:rPr>
        <w:t>enable</w:t>
      </w:r>
      <w:proofErr w:type="spellEnd"/>
      <w:r w:rsidRPr="00B224E2">
        <w:rPr>
          <w:b/>
          <w:bCs/>
        </w:rPr>
        <w:t>(</w:t>
      </w:r>
      <w:proofErr w:type="gramEnd"/>
      <w:r w:rsidRPr="00B224E2">
        <w:rPr>
          <w:b/>
          <w:bCs/>
        </w:rPr>
        <w:t>):</w:t>
      </w:r>
      <w:r w:rsidR="00B224E2" w:rsidRPr="00B224E2">
        <w:rPr>
          <w:b/>
          <w:bCs/>
        </w:rPr>
        <w:t xml:space="preserve"> </w:t>
      </w:r>
      <w:r>
        <w:t>I</w:t>
      </w:r>
      <w:r w:rsidRPr="00716530">
        <w:t>ndica si el usuario desea que el programa se ejecute en modo de depuración, esto habilita la salida de texto que permite la visualización de las operaciones que se están ejecutando.</w:t>
      </w:r>
    </w:p>
    <w:p w14:paraId="4F134901" w14:textId="308A368C" w:rsidR="00D76C0F" w:rsidRPr="00716530" w:rsidRDefault="00D76C0F" w:rsidP="002C24A1">
      <w:pPr>
        <w:pStyle w:val="ParrafoNormal"/>
        <w:numPr>
          <w:ilvl w:val="0"/>
          <w:numId w:val="10"/>
        </w:numPr>
      </w:pPr>
      <w:proofErr w:type="spellStart"/>
      <w:r w:rsidRPr="00B224E2">
        <w:rPr>
          <w:b/>
          <w:bCs/>
        </w:rPr>
        <w:t>get_</w:t>
      </w:r>
      <w:proofErr w:type="gramStart"/>
      <w:r w:rsidRPr="00B224E2">
        <w:rPr>
          <w:b/>
          <w:bCs/>
        </w:rPr>
        <w:t>arguments</w:t>
      </w:r>
      <w:proofErr w:type="spellEnd"/>
      <w:r w:rsidRPr="00B224E2">
        <w:rPr>
          <w:b/>
          <w:bCs/>
        </w:rPr>
        <w:t>(</w:t>
      </w:r>
      <w:proofErr w:type="gramEnd"/>
      <w:r w:rsidRPr="00B224E2">
        <w:rPr>
          <w:b/>
          <w:bCs/>
        </w:rPr>
        <w:t>):</w:t>
      </w:r>
      <w:r w:rsidR="00B224E2" w:rsidRPr="00B224E2">
        <w:rPr>
          <w:b/>
          <w:bCs/>
        </w:rPr>
        <w:t xml:space="preserve"> </w:t>
      </w:r>
      <w:r>
        <w:t>R</w:t>
      </w:r>
      <w:r w:rsidRPr="00716530">
        <w:t xml:space="preserve">etorna una instancia de tipo </w:t>
      </w:r>
      <w:proofErr w:type="spellStart"/>
      <w:r w:rsidRPr="00B224E2">
        <w:rPr>
          <w:b/>
          <w:bCs/>
        </w:rPr>
        <w:t>ArgumentParser</w:t>
      </w:r>
      <w:proofErr w:type="spellEnd"/>
      <w:r w:rsidRPr="00716530">
        <w:t xml:space="preserve"> la cual contiene los argumentos ingresados por el usuario en la línea de comandos al momento de la ejecución del programa.</w:t>
      </w:r>
    </w:p>
    <w:p w14:paraId="377E587C" w14:textId="7AA9BC2D" w:rsidR="001E1D0A" w:rsidRPr="001E1D0A" w:rsidRDefault="00D76C0F" w:rsidP="002C24A1">
      <w:pPr>
        <w:pStyle w:val="ParrafoNormal"/>
        <w:numPr>
          <w:ilvl w:val="0"/>
          <w:numId w:val="10"/>
        </w:numPr>
      </w:pPr>
      <w:proofErr w:type="spellStart"/>
      <w:r w:rsidRPr="00B224E2">
        <w:rPr>
          <w:b/>
          <w:bCs/>
        </w:rPr>
        <w:t>get_</w:t>
      </w:r>
      <w:proofErr w:type="gramStart"/>
      <w:r w:rsidRPr="00B224E2">
        <w:rPr>
          <w:b/>
          <w:bCs/>
        </w:rPr>
        <w:t>iterations</w:t>
      </w:r>
      <w:proofErr w:type="spellEnd"/>
      <w:r w:rsidRPr="00B224E2">
        <w:rPr>
          <w:b/>
          <w:bCs/>
        </w:rPr>
        <w:t>(</w:t>
      </w:r>
      <w:proofErr w:type="gramEnd"/>
      <w:r w:rsidRPr="00B224E2">
        <w:rPr>
          <w:b/>
          <w:bCs/>
        </w:rPr>
        <w:t>):</w:t>
      </w:r>
      <w:r w:rsidR="00B224E2" w:rsidRPr="00B224E2">
        <w:rPr>
          <w:b/>
          <w:bCs/>
        </w:rPr>
        <w:t xml:space="preserve"> </w:t>
      </w:r>
      <w:r w:rsidRPr="00716530">
        <w:t>Retorna la cantidad de iteraciones que definió el usuario</w:t>
      </w:r>
      <w:r w:rsidR="00B224E2">
        <w:t>. C</w:t>
      </w:r>
      <w:r w:rsidRPr="00716530">
        <w:t>on este valor se define cuantas veces se debe ejecutar cada algoritmo</w:t>
      </w:r>
      <w:r w:rsidR="00B224E2">
        <w:t>, también se conoce como el número máximo de repeticiones de un experimento, donde un experimento es igual a un argumento resolviendo un problema concreto con unos parámetros específicos y una semilla de inicialización de números aleatorios especifica que permita asegurar la repetibilidad del experimento</w:t>
      </w:r>
      <w:r>
        <w:t>.</w:t>
      </w:r>
    </w:p>
    <w:p w14:paraId="210653ED" w14:textId="14124155" w:rsidR="00BC5B9F" w:rsidRDefault="00BC5B9F" w:rsidP="005728FD">
      <w:pPr>
        <w:pStyle w:val="ParrafoNormal"/>
      </w:pPr>
      <w:r w:rsidRPr="00423B34">
        <w:t xml:space="preserve">Debido a que el programa se ejecuta por </w:t>
      </w:r>
      <w:r w:rsidR="00B224E2" w:rsidRPr="00423B34">
        <w:t>la línea</w:t>
      </w:r>
      <w:r w:rsidRPr="00423B34">
        <w:t xml:space="preserve"> de comandos, se tiene la clase concreta </w:t>
      </w:r>
      <w:proofErr w:type="spellStart"/>
      <w:r w:rsidRPr="00423B34">
        <w:rPr>
          <w:b/>
          <w:bCs/>
        </w:rPr>
        <w:t>Arguments_command_line</w:t>
      </w:r>
      <w:proofErr w:type="spellEnd"/>
      <w:r w:rsidRPr="00423B34">
        <w:t xml:space="preserve"> la cual se encarga de implementar los métodos heredados de la clase padre y además de eso realiza la configuración del menú de ayuda para el usuario, en este menú se tiene información básica de los argumentos que son admitidos en el proceso de ejecución del aplicativo.</w:t>
      </w:r>
    </w:p>
    <w:p w14:paraId="697B98BF" w14:textId="5F4E7081" w:rsidR="00BC5B9F" w:rsidRPr="00423B34" w:rsidRDefault="00664ACA" w:rsidP="005728FD">
      <w:pPr>
        <w:pStyle w:val="ParrafoNormal"/>
      </w:pPr>
      <w:r>
        <w:t>Los a</w:t>
      </w:r>
      <w:r w:rsidR="00BC5B9F" w:rsidRPr="00423B34">
        <w:t>rgumentos opcionales</w:t>
      </w:r>
      <w:r>
        <w:t xml:space="preserve"> de esta clase son</w:t>
      </w:r>
      <w:r w:rsidR="00BC5B9F" w:rsidRPr="00423B34">
        <w:t>:</w:t>
      </w:r>
    </w:p>
    <w:p w14:paraId="1C169BF5" w14:textId="121A073B" w:rsidR="00BC5B9F" w:rsidRPr="00423B34" w:rsidRDefault="00BC5B9F" w:rsidP="002C24A1">
      <w:pPr>
        <w:pStyle w:val="ParrafoNormal"/>
        <w:numPr>
          <w:ilvl w:val="0"/>
          <w:numId w:val="11"/>
        </w:numPr>
      </w:pPr>
      <w:r w:rsidRPr="00B224E2">
        <w:rPr>
          <w:b/>
          <w:bCs/>
        </w:rPr>
        <w:t>[-h, --</w:t>
      </w:r>
      <w:proofErr w:type="spellStart"/>
      <w:r w:rsidRPr="00B224E2">
        <w:rPr>
          <w:b/>
          <w:bCs/>
        </w:rPr>
        <w:t>help</w:t>
      </w:r>
      <w:proofErr w:type="spellEnd"/>
      <w:r w:rsidRPr="00B224E2">
        <w:rPr>
          <w:b/>
          <w:bCs/>
        </w:rPr>
        <w:t>]</w:t>
      </w:r>
      <w:r w:rsidR="00B224E2" w:rsidRPr="00B224E2">
        <w:rPr>
          <w:b/>
          <w:bCs/>
        </w:rPr>
        <w:t xml:space="preserve">: </w:t>
      </w:r>
      <w:r w:rsidRPr="00423B34">
        <w:t>Permite visualizar el mensaje de ayuda</w:t>
      </w:r>
      <w:r>
        <w:t>.</w:t>
      </w:r>
    </w:p>
    <w:p w14:paraId="382AF0C2" w14:textId="13EE2E88" w:rsidR="00BC5B9F" w:rsidRPr="00423B34" w:rsidRDefault="00BC5B9F" w:rsidP="002C24A1">
      <w:pPr>
        <w:pStyle w:val="ParrafoNormal"/>
        <w:numPr>
          <w:ilvl w:val="0"/>
          <w:numId w:val="11"/>
        </w:numPr>
      </w:pPr>
      <w:r w:rsidRPr="00B224E2">
        <w:rPr>
          <w:b/>
          <w:bCs/>
        </w:rPr>
        <w:t>[-i ITERATIONS, --</w:t>
      </w:r>
      <w:proofErr w:type="spellStart"/>
      <w:r w:rsidRPr="00B224E2">
        <w:rPr>
          <w:b/>
          <w:bCs/>
        </w:rPr>
        <w:t>iterations</w:t>
      </w:r>
      <w:proofErr w:type="spellEnd"/>
      <w:r w:rsidRPr="00B224E2">
        <w:rPr>
          <w:b/>
          <w:bCs/>
        </w:rPr>
        <w:t xml:space="preserve"> ITERATIONS]</w:t>
      </w:r>
      <w:r w:rsidR="00B224E2" w:rsidRPr="00B224E2">
        <w:rPr>
          <w:b/>
          <w:bCs/>
        </w:rPr>
        <w:t xml:space="preserve">: </w:t>
      </w:r>
      <w:r w:rsidRPr="00423B34">
        <w:t>Con esta bandera se permite indicar el número de iteraciones que se debe utilizar al momento de ejecutar cada algoritmo con cada archivo de mochila disponible. Por defecto se toma el valor 31</w:t>
      </w:r>
      <w:r>
        <w:t>.</w:t>
      </w:r>
    </w:p>
    <w:p w14:paraId="0CE39C64" w14:textId="7D24C546" w:rsidR="00BC5B9F" w:rsidRPr="00423B34" w:rsidRDefault="00BC5B9F" w:rsidP="002C24A1">
      <w:pPr>
        <w:pStyle w:val="ParrafoNormal"/>
        <w:numPr>
          <w:ilvl w:val="0"/>
          <w:numId w:val="11"/>
        </w:numPr>
      </w:pPr>
      <w:r w:rsidRPr="00B224E2">
        <w:rPr>
          <w:b/>
          <w:bCs/>
        </w:rPr>
        <w:t>[-d, --</w:t>
      </w:r>
      <w:proofErr w:type="spellStart"/>
      <w:r w:rsidRPr="00B224E2">
        <w:rPr>
          <w:b/>
          <w:bCs/>
        </w:rPr>
        <w:t>debug</w:t>
      </w:r>
      <w:proofErr w:type="spellEnd"/>
      <w:r w:rsidRPr="00B224E2">
        <w:rPr>
          <w:b/>
          <w:bCs/>
        </w:rPr>
        <w:t>]</w:t>
      </w:r>
      <w:r w:rsidR="00B224E2" w:rsidRPr="00B224E2">
        <w:rPr>
          <w:b/>
          <w:bCs/>
        </w:rPr>
        <w:t xml:space="preserve">: </w:t>
      </w:r>
      <w:r>
        <w:t>L</w:t>
      </w:r>
      <w:r w:rsidRPr="00423B34">
        <w:t>e indica al programa que habilite la salida de texto a modo de información para poder realizar una depuración</w:t>
      </w:r>
      <w:r>
        <w:t>.</w:t>
      </w:r>
    </w:p>
    <w:p w14:paraId="3F551906" w14:textId="1638119E" w:rsidR="005D6FA0" w:rsidRDefault="00BC5B9F" w:rsidP="002C24A1">
      <w:pPr>
        <w:pStyle w:val="ParrafoNormal"/>
        <w:numPr>
          <w:ilvl w:val="0"/>
          <w:numId w:val="11"/>
        </w:numPr>
      </w:pPr>
      <w:r w:rsidRPr="00B224E2">
        <w:rPr>
          <w:b/>
          <w:bCs/>
        </w:rPr>
        <w:t>[-</w:t>
      </w:r>
      <w:proofErr w:type="spellStart"/>
      <w:r w:rsidRPr="00B224E2">
        <w:rPr>
          <w:b/>
          <w:bCs/>
        </w:rPr>
        <w:t>fl</w:t>
      </w:r>
      <w:proofErr w:type="spellEnd"/>
      <w:r w:rsidRPr="00B224E2">
        <w:rPr>
          <w:b/>
          <w:bCs/>
        </w:rPr>
        <w:t xml:space="preserve"> FILE, --file FILE]</w:t>
      </w:r>
      <w:r w:rsidR="00B224E2" w:rsidRPr="00B224E2">
        <w:rPr>
          <w:b/>
          <w:bCs/>
        </w:rPr>
        <w:t xml:space="preserve">: </w:t>
      </w:r>
      <w:r w:rsidRPr="00423B34">
        <w:t>Con esta bandera se permite indicar el nombre o ubicación de un archivo con la información de una mochila a evaluar.</w:t>
      </w:r>
    </w:p>
    <w:p w14:paraId="016BD63B" w14:textId="2C2B9BD1" w:rsidR="00BC5B9F" w:rsidRPr="00BC5B9F" w:rsidRDefault="00BC5B9F" w:rsidP="002C24A1">
      <w:pPr>
        <w:pStyle w:val="ParrafoNormal"/>
        <w:numPr>
          <w:ilvl w:val="0"/>
          <w:numId w:val="11"/>
        </w:numPr>
      </w:pPr>
      <w:r w:rsidRPr="00B224E2">
        <w:rPr>
          <w:b/>
          <w:bCs/>
        </w:rPr>
        <w:t>[-</w:t>
      </w:r>
      <w:proofErr w:type="spellStart"/>
      <w:r w:rsidRPr="00B224E2">
        <w:rPr>
          <w:b/>
          <w:bCs/>
        </w:rPr>
        <w:t>fd</w:t>
      </w:r>
      <w:proofErr w:type="spellEnd"/>
      <w:r w:rsidRPr="00B224E2">
        <w:rPr>
          <w:b/>
          <w:bCs/>
        </w:rPr>
        <w:t xml:space="preserve"> FOLDER, --folder FOLDER]</w:t>
      </w:r>
      <w:r w:rsidR="00B224E2" w:rsidRPr="00B224E2">
        <w:rPr>
          <w:b/>
          <w:bCs/>
        </w:rPr>
        <w:t xml:space="preserve">: </w:t>
      </w:r>
      <w:r w:rsidRPr="00423B34">
        <w:t>Con esta bandera se permite indicar el nombre o ubicación de una carpeta que contenga archivos con la información de las mochilas que se desean evaluar.</w:t>
      </w:r>
    </w:p>
    <w:p w14:paraId="30E82EDD" w14:textId="05943A70" w:rsidR="00DA1D4B" w:rsidRDefault="00DA1D4B" w:rsidP="00B224E2">
      <w:pPr>
        <w:pStyle w:val="ParrafoNormal"/>
      </w:pPr>
      <w:r>
        <w:t>Subcomandos</w:t>
      </w:r>
      <w:r w:rsidR="00423B34">
        <w:t>:</w:t>
      </w:r>
    </w:p>
    <w:p w14:paraId="57FD1DD7" w14:textId="1B9353E5" w:rsidR="005F76E4" w:rsidRPr="005F76E4" w:rsidRDefault="00DA1D4B" w:rsidP="002C24A1">
      <w:pPr>
        <w:pStyle w:val="ParrafoNormal"/>
        <w:numPr>
          <w:ilvl w:val="0"/>
          <w:numId w:val="11"/>
        </w:numPr>
      </w:pPr>
      <w:r w:rsidRPr="00B224E2">
        <w:rPr>
          <w:b/>
          <w:bCs/>
        </w:rPr>
        <w:lastRenderedPageBreak/>
        <w:t>{</w:t>
      </w:r>
      <w:proofErr w:type="spellStart"/>
      <w:r w:rsidRPr="00B224E2">
        <w:rPr>
          <w:b/>
          <w:bCs/>
        </w:rPr>
        <w:t>generate</w:t>
      </w:r>
      <w:proofErr w:type="spellEnd"/>
      <w:r w:rsidRPr="00B224E2">
        <w:rPr>
          <w:b/>
          <w:bCs/>
        </w:rPr>
        <w:t>}</w:t>
      </w:r>
      <w:r w:rsidR="00B224E2" w:rsidRPr="00B224E2">
        <w:rPr>
          <w:b/>
          <w:bCs/>
        </w:rPr>
        <w:t xml:space="preserve">: </w:t>
      </w:r>
      <w:r w:rsidR="00F262A9">
        <w:t xml:space="preserve">Subcomando encargado de realizar la gestión de </w:t>
      </w:r>
      <w:r w:rsidR="005A4116">
        <w:t xml:space="preserve">las opciones para </w:t>
      </w:r>
      <w:r w:rsidR="00F33D99">
        <w:t xml:space="preserve">la </w:t>
      </w:r>
      <w:r w:rsidR="005A4116">
        <w:t xml:space="preserve">generación </w:t>
      </w:r>
      <w:r w:rsidR="00F262A9">
        <w:t>de</w:t>
      </w:r>
      <w:r w:rsidR="00430034">
        <w:t xml:space="preserve"> un</w:t>
      </w:r>
      <w:r w:rsidR="005A4116">
        <w:t xml:space="preserve"> conjunto de datos. S</w:t>
      </w:r>
      <w:r w:rsidR="00C433BC" w:rsidRPr="00C433BC">
        <w:t xml:space="preserve">e </w:t>
      </w:r>
      <w:r w:rsidR="00664ACA">
        <w:t xml:space="preserve">explica en detalle </w:t>
      </w:r>
      <w:r w:rsidR="00C433BC" w:rsidRPr="00C433BC">
        <w:t>en el ap</w:t>
      </w:r>
      <w:r w:rsidR="00C433BC">
        <w:t>artado correspondiente al módulo generador</w:t>
      </w:r>
      <w:r w:rsidR="00430034">
        <w:t>.</w:t>
      </w:r>
    </w:p>
    <w:p w14:paraId="5872836D" w14:textId="517D757F" w:rsidR="0012143F" w:rsidRDefault="0012143F" w:rsidP="00051864">
      <w:pPr>
        <w:pStyle w:val="Ttulo4"/>
        <w:ind w:right="567"/>
      </w:pPr>
      <w:r>
        <w:t>S</w:t>
      </w:r>
      <w:r w:rsidRPr="0012143F">
        <w:t xml:space="preserve">ubmódulo </w:t>
      </w:r>
      <w:r w:rsidR="00E71D0E">
        <w:t>principal (</w:t>
      </w:r>
      <w:proofErr w:type="spellStart"/>
      <w:r w:rsidR="00E71D0E">
        <w:t>main</w:t>
      </w:r>
      <w:proofErr w:type="spellEnd"/>
      <w:r w:rsidR="00E71D0E">
        <w:t>)</w:t>
      </w:r>
    </w:p>
    <w:p w14:paraId="1E18151E" w14:textId="193236E7" w:rsidR="00C77AAD" w:rsidRDefault="009671B2" w:rsidP="00664ACA">
      <w:pPr>
        <w:pStyle w:val="ParrafoNormal"/>
      </w:pPr>
      <w:r>
        <w:t xml:space="preserve">Las clases </w:t>
      </w:r>
      <w:proofErr w:type="spellStart"/>
      <w:r w:rsidR="00A640F9">
        <w:rPr>
          <w:b/>
          <w:bCs/>
        </w:rPr>
        <w:t>M</w:t>
      </w:r>
      <w:r w:rsidRPr="009671B2">
        <w:rPr>
          <w:b/>
          <w:bCs/>
        </w:rPr>
        <w:t>ain</w:t>
      </w:r>
      <w:proofErr w:type="spellEnd"/>
      <w:r>
        <w:t xml:space="preserve"> y </w:t>
      </w:r>
      <w:proofErr w:type="spellStart"/>
      <w:r w:rsidR="00A640F9">
        <w:rPr>
          <w:b/>
          <w:bCs/>
        </w:rPr>
        <w:t>E</w:t>
      </w:r>
      <w:r w:rsidRPr="009671B2">
        <w:rPr>
          <w:b/>
          <w:bCs/>
        </w:rPr>
        <w:t>valuate</w:t>
      </w:r>
      <w:proofErr w:type="spellEnd"/>
      <w:r>
        <w:t xml:space="preserve"> se encargan de orquestar todo el funcionamiento del marc</w:t>
      </w:r>
      <w:r w:rsidR="00C041CB">
        <w:t>o</w:t>
      </w:r>
      <w:r>
        <w:t xml:space="preserve"> de trabajo, entre sus funciones principales </w:t>
      </w:r>
      <w:r w:rsidR="00667574">
        <w:t>se destacan</w:t>
      </w:r>
      <w:r>
        <w:t>:</w:t>
      </w:r>
    </w:p>
    <w:p w14:paraId="7D22B656" w14:textId="60100B79" w:rsidR="009671B2" w:rsidRDefault="00D70DCD" w:rsidP="002C24A1">
      <w:pPr>
        <w:pStyle w:val="ParrafoNormal"/>
        <w:numPr>
          <w:ilvl w:val="0"/>
          <w:numId w:val="11"/>
        </w:numPr>
      </w:pPr>
      <w:r>
        <w:t>G</w:t>
      </w:r>
      <w:r w:rsidR="009671B2">
        <w:t xml:space="preserve">estionar la generación u </w:t>
      </w:r>
      <w:r>
        <w:t>obtención</w:t>
      </w:r>
      <w:r w:rsidR="009671B2">
        <w:t xml:space="preserve"> del conjunto de datos necesario para realizar la evaluación</w:t>
      </w:r>
      <w:r>
        <w:t>.</w:t>
      </w:r>
    </w:p>
    <w:p w14:paraId="4D1098D8" w14:textId="38CD30FF" w:rsidR="004C5518" w:rsidRDefault="00D70DCD" w:rsidP="002C24A1">
      <w:pPr>
        <w:pStyle w:val="ParrafoNormal"/>
        <w:numPr>
          <w:ilvl w:val="0"/>
          <w:numId w:val="11"/>
        </w:numPr>
      </w:pPr>
      <w:r>
        <w:t xml:space="preserve">Coordinar la ejecución de todas las instancias de los algoritmos seleccionados de acuerdo </w:t>
      </w:r>
      <w:r w:rsidR="00667574">
        <w:t>con</w:t>
      </w:r>
      <w:r>
        <w:t xml:space="preserve"> los parámetros ingresados por el usuario.</w:t>
      </w:r>
    </w:p>
    <w:p w14:paraId="74E51B3B" w14:textId="200E20BC" w:rsidR="00430034" w:rsidRDefault="00430034" w:rsidP="002C24A1">
      <w:pPr>
        <w:pStyle w:val="ParrafoNormal"/>
        <w:numPr>
          <w:ilvl w:val="0"/>
          <w:numId w:val="11"/>
        </w:numPr>
      </w:pPr>
      <w:r>
        <w:t>Gestionar los algoritmos que serán objeto de pruebas.</w:t>
      </w:r>
    </w:p>
    <w:p w14:paraId="3B3EDCDD" w14:textId="7B892912" w:rsidR="004C5518" w:rsidRPr="005A4116" w:rsidRDefault="004C5518" w:rsidP="00051864">
      <w:pPr>
        <w:pStyle w:val="Ttulo3"/>
        <w:ind w:left="504" w:hanging="504"/>
      </w:pPr>
      <w:bookmarkStart w:id="121" w:name="_Toc99593497"/>
      <w:r w:rsidRPr="005A4116">
        <w:t>Modulo generador</w:t>
      </w:r>
      <w:bookmarkEnd w:id="121"/>
    </w:p>
    <w:p w14:paraId="2A6919BD" w14:textId="0B57B110" w:rsidR="004C5518" w:rsidRDefault="005853D8" w:rsidP="007F62BC">
      <w:pPr>
        <w:pStyle w:val="ParrafoNormal"/>
      </w:pPr>
      <w:r w:rsidRPr="00430034">
        <w:t xml:space="preserve">En la </w:t>
      </w:r>
      <w:r w:rsidR="00081CE4">
        <w:fldChar w:fldCharType="begin"/>
      </w:r>
      <w:r w:rsidR="00081CE4">
        <w:instrText xml:space="preserve"> REF _Ref99538081 \h </w:instrText>
      </w:r>
      <w:r w:rsidR="00081CE4">
        <w:fldChar w:fldCharType="separate"/>
      </w:r>
      <w:r w:rsidR="00C452D1" w:rsidRPr="00507C0C">
        <w:rPr>
          <w:b/>
        </w:rPr>
        <w:t>Fig</w:t>
      </w:r>
      <w:r w:rsidR="00C452D1" w:rsidRPr="00507C0C">
        <w:rPr>
          <w:b/>
        </w:rPr>
        <w:t>u</w:t>
      </w:r>
      <w:r w:rsidR="00C452D1" w:rsidRPr="00507C0C">
        <w:rPr>
          <w:b/>
        </w:rPr>
        <w:t xml:space="preserve">ra </w:t>
      </w:r>
      <w:r w:rsidR="00C452D1">
        <w:rPr>
          <w:b/>
          <w:bCs/>
          <w:noProof/>
        </w:rPr>
        <w:t>3</w:t>
      </w:r>
      <w:r w:rsidR="00081CE4">
        <w:fldChar w:fldCharType="end"/>
      </w:r>
      <w:r w:rsidR="00081CE4">
        <w:t xml:space="preserve"> </w:t>
      </w:r>
      <w:r w:rsidRPr="00430034">
        <w:t xml:space="preserve">se muestra el módulo generador encargado de generar el conjunto de datos pertinentes de acuerdo </w:t>
      </w:r>
      <w:r w:rsidR="007F62BC">
        <w:t>con</w:t>
      </w:r>
      <w:r w:rsidRPr="00430034">
        <w:t xml:space="preserve"> la configuración ingresada por el usuario, en ella se puede observar que </w:t>
      </w:r>
      <w:r w:rsidR="0062200A" w:rsidRPr="00430034">
        <w:t>se relacionan</w:t>
      </w:r>
      <w:r w:rsidR="002D456C" w:rsidRPr="00430034">
        <w:t xml:space="preserve"> tres artefactos, easy.exe, médium.exe y hard.exe, estos artefactos son programas generadores de instancias </w:t>
      </w:r>
      <w:r w:rsidR="004C6D2B" w:rsidRPr="00430034">
        <w:t xml:space="preserve">de mochila con los cuales </w:t>
      </w:r>
      <w:r w:rsidR="007F62BC">
        <w:t xml:space="preserve">se </w:t>
      </w:r>
      <w:r w:rsidR="00D31E81" w:rsidRPr="00430034">
        <w:t xml:space="preserve">permite </w:t>
      </w:r>
      <w:r w:rsidR="004C6D2B" w:rsidRPr="00430034">
        <w:t>crear los conjuntos de datos necesarios</w:t>
      </w:r>
      <w:r w:rsidR="00D31E81" w:rsidRPr="00430034">
        <w:t>.</w:t>
      </w:r>
      <w:r w:rsidR="007F62BC">
        <w:t xml:space="preserve"> Los problemas (conjuntos de datos) se almacenan en la carpeta definida por el usuario.</w:t>
      </w:r>
    </w:p>
    <w:p w14:paraId="4BFA098B" w14:textId="77777777" w:rsidR="00D47F76" w:rsidRDefault="00D47F76" w:rsidP="007F62BC">
      <w:pPr>
        <w:pStyle w:val="ParrafoNormal"/>
      </w:pPr>
      <w:r>
        <w:rPr>
          <w:noProof/>
          <w:lang w:eastAsia="es-CO"/>
        </w:rPr>
        <w:drawing>
          <wp:inline distT="0" distB="0" distL="0" distR="0" wp14:anchorId="6F5C022D" wp14:editId="37CC69A4">
            <wp:extent cx="5612130" cy="172275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722755"/>
                    </a:xfrm>
                    <a:prstGeom prst="rect">
                      <a:avLst/>
                    </a:prstGeom>
                  </pic:spPr>
                </pic:pic>
              </a:graphicData>
            </a:graphic>
          </wp:inline>
        </w:drawing>
      </w:r>
    </w:p>
    <w:p w14:paraId="524D023F" w14:textId="3579D588" w:rsidR="00D47F76" w:rsidRDefault="00D47F76" w:rsidP="00D47F76">
      <w:pPr>
        <w:pStyle w:val="Descripcin"/>
        <w:spacing w:before="0" w:after="240"/>
        <w:jc w:val="center"/>
      </w:pPr>
      <w:bookmarkStart w:id="122" w:name="_Ref99538081"/>
      <w:bookmarkStart w:id="123" w:name="_Toc99593529"/>
      <w:r w:rsidRPr="00507C0C">
        <w:rPr>
          <w:b/>
          <w:bCs w:val="0"/>
        </w:rPr>
        <w:t xml:space="preserve">Figura </w:t>
      </w:r>
      <w:r w:rsidRPr="00507C0C">
        <w:rPr>
          <w:b/>
          <w:bCs w:val="0"/>
        </w:rPr>
        <w:fldChar w:fldCharType="begin"/>
      </w:r>
      <w:r w:rsidRPr="00507C0C">
        <w:rPr>
          <w:b/>
          <w:bCs w:val="0"/>
        </w:rPr>
        <w:instrText xml:space="preserve"> SEQ Figura \* ARABIC </w:instrText>
      </w:r>
      <w:r w:rsidRPr="00507C0C">
        <w:rPr>
          <w:b/>
          <w:bCs w:val="0"/>
        </w:rPr>
        <w:fldChar w:fldCharType="separate"/>
      </w:r>
      <w:r w:rsidR="00897709">
        <w:rPr>
          <w:b/>
          <w:bCs w:val="0"/>
          <w:noProof/>
        </w:rPr>
        <w:t>3</w:t>
      </w:r>
      <w:r w:rsidRPr="00507C0C">
        <w:rPr>
          <w:b/>
          <w:bCs w:val="0"/>
        </w:rPr>
        <w:fldChar w:fldCharType="end"/>
      </w:r>
      <w:bookmarkEnd w:id="122"/>
      <w:r w:rsidRPr="00507C0C">
        <w:rPr>
          <w:b/>
          <w:bCs w:val="0"/>
        </w:rPr>
        <w:t>.</w:t>
      </w:r>
      <w:r>
        <w:t xml:space="preserve"> </w:t>
      </w:r>
      <w:r w:rsidRPr="00DD3435">
        <w:t>Diagrama de clases detallado del módulo generador</w:t>
      </w:r>
      <w:bookmarkEnd w:id="123"/>
    </w:p>
    <w:p w14:paraId="1DEAC818" w14:textId="77777777" w:rsidR="00A640F9" w:rsidRPr="0062200A" w:rsidRDefault="00A640F9" w:rsidP="00A640F9">
      <w:pPr>
        <w:pStyle w:val="Ttulo4"/>
        <w:spacing w:before="240"/>
      </w:pPr>
      <w:r>
        <w:t>C</w:t>
      </w:r>
      <w:r w:rsidRPr="0062200A">
        <w:t>onjunto de datos</w:t>
      </w:r>
    </w:p>
    <w:p w14:paraId="530B0F8B" w14:textId="13143343" w:rsidR="00A640F9" w:rsidRDefault="0092258F" w:rsidP="007F62BC">
      <w:pPr>
        <w:pStyle w:val="ParrafoNormal"/>
      </w:pPr>
      <w:r>
        <w:t>P</w:t>
      </w:r>
      <w:r w:rsidR="00A640F9" w:rsidRPr="000A18D5">
        <w:t>ara la realización de las pruebas es necesario contar con un conjunto de datos extenso y diverso, por ello se decidió tomar tres generadores de instancias de</w:t>
      </w:r>
      <w:r w:rsidR="007F62BC">
        <w:t>l problema de la</w:t>
      </w:r>
      <w:r w:rsidR="00A640F9" w:rsidRPr="000A18D5">
        <w:t xml:space="preserve"> mochila </w:t>
      </w:r>
      <w:r w:rsidR="007F62BC">
        <w:t xml:space="preserve">binaria </w:t>
      </w:r>
      <w:r w:rsidR="00A640F9" w:rsidRPr="000A18D5">
        <w:t xml:space="preserve">ampliamente reconocidos por la comunidad científica </w:t>
      </w:r>
      <w:r w:rsidR="007F62BC">
        <w:t>que</w:t>
      </w:r>
      <w:r w:rsidR="00A640F9">
        <w:t xml:space="preserve"> se encuentran</w:t>
      </w:r>
      <w:r w:rsidR="00A640F9" w:rsidRPr="000A18D5">
        <w:t xml:space="preserve"> disponibles en </w:t>
      </w:r>
      <w:r w:rsidR="00A640F9" w:rsidRPr="000A18D5">
        <w:fldChar w:fldCharType="begin" w:fldLock="1"/>
      </w:r>
      <w:r w:rsidR="00A640F9" w:rsidRPr="000A18D5">
        <w:instrText>ADDIN CSL_CITATION {"citationItems":[{"id":"ITEM-1","itemData":{"ISBN":"9780333227794","URL":"http://hjemmesider.diku.dk/~pisinger/codes.html","abstract":"This page contains several optimization codes written in C. The codes may be used free of charge for academical purposes. Each algorithm is briefly described and a reference is given to the paper where it was presented.","author":[{"dropping-particle":"","family":"Pisinger","given":"David","non-dropping-particle":"","parse-names":false,"suffix":""}],"id":"ITEM-1","issued":{"date-parts":[["0"]]},"title":"David Pisinger's optimization codes","type":"webpage"},"uris":["http://www.mendeley.com/documents/?uuid=4a30fa11-add6-466b-a6c8-3eddbec2f346"]}],"mendeley":{"formattedCitation":"[43]","plainTextFormattedCitation":"[43]","previouslyFormattedCitation":"[43]"},"properties":{"noteIndex":0},"schema":"https://github.com/citation-style-language/schema/raw/master/csl-citation.json"}</w:instrText>
      </w:r>
      <w:r w:rsidR="00A640F9" w:rsidRPr="000A18D5">
        <w:fldChar w:fldCharType="separate"/>
      </w:r>
      <w:r w:rsidR="00A640F9" w:rsidRPr="000A18D5">
        <w:rPr>
          <w:noProof/>
        </w:rPr>
        <w:t>[43]</w:t>
      </w:r>
      <w:r w:rsidR="00A640F9" w:rsidRPr="000A18D5">
        <w:fldChar w:fldCharType="end"/>
      </w:r>
      <w:r w:rsidR="00A640F9" w:rsidRPr="000A18D5">
        <w:t xml:space="preserve">. Estos generadores están desarrollados en el lenguaje de programación C y con ellos se tiene la posibilidad de generar instancias con distintas </w:t>
      </w:r>
      <w:r w:rsidR="00A640F9">
        <w:t>configuraciones</w:t>
      </w:r>
      <w:r w:rsidR="00A640F9" w:rsidRPr="000A18D5">
        <w:t xml:space="preserve"> para realizar pruebas de algoritmos en condiciones más realistas. Los generadores se detallan a continuación:</w:t>
      </w:r>
    </w:p>
    <w:p w14:paraId="794A0FBF" w14:textId="68EB5C9C" w:rsidR="00A640F9" w:rsidRPr="000A18D5" w:rsidRDefault="00A640F9" w:rsidP="002C24A1">
      <w:pPr>
        <w:pStyle w:val="ParrafoNormal"/>
        <w:numPr>
          <w:ilvl w:val="0"/>
          <w:numId w:val="12"/>
        </w:numPr>
      </w:pPr>
      <w:r w:rsidRPr="000A18D5">
        <w:rPr>
          <w:b/>
          <w:bCs/>
        </w:rPr>
        <w:lastRenderedPageBreak/>
        <w:t>Easy.exe</w:t>
      </w:r>
      <w:r w:rsidR="007F62BC">
        <w:rPr>
          <w:b/>
          <w:bCs/>
        </w:rPr>
        <w:t xml:space="preserve">: </w:t>
      </w:r>
      <w:r w:rsidRPr="000A18D5">
        <w:t xml:space="preserve">Genera instancias de prueba </w:t>
      </w:r>
      <w:r w:rsidR="00E73B7F">
        <w:t>fáciles de resolver</w:t>
      </w:r>
      <w:r w:rsidRPr="000A18D5">
        <w:t xml:space="preserve">, este generador se describe en </w:t>
      </w:r>
      <w:r w:rsidRPr="000A18D5">
        <w:fldChar w:fldCharType="begin" w:fldLock="1"/>
      </w:r>
      <w:r w:rsidRPr="000A18D5">
        <w:instrText>ADDIN CSL_CITATION {"citationItems":[{"id":"ITEM-1","itemData":{"DOI":"10.1287/opre.47.4.570","ISSN":"0030364X","abstract":"Since Balas and Zemel in the 1980s introduced the so-called core problem as an efficient tool for solving the Knapsack Problem, all the most successful algorithms have applied this concept. Balas and Zemel proved that if the weights in the core are uniformly distributed then there is a high probability for finding an optimal solution in the core. Items outside the core may be fathomed because of reduction rules. This paper demonstrates that generally it is not reasonable to assume a uniform distribution of the weights in the core, and it is experimentally shown that the heuristic proposed by Balas and Zemel does not find as good solutions as expected. Also, other algorithms that solve some kind of core problem may be stuck by difficult cores. This behavior has apparently not been noticed before because of unsufficient testing. Capacities leading to difficult problems are identified for several categories of instance types, and it is demonstrated that the hitherto applied test instances are easier than the average. As a consequence we propose a series of new randomly generated test instances and show how recent algorithms behave when applied to these problems.","author":[{"dropping-particle":"","family":"Pisinger","given":"David","non-dropping-particle":"","parse-names":false,"suffix":""}],"container-title":"Operations Research","id":"ITEM-1","issue":"4","issued":{"date-parts":[["1999"]]},"page":"570-575","title":"Core problems in knapsack algorithms","type":"article-journal","volume":"47"},"uris":["http://www.mendeley.com/documents/?uuid=c107a9e6-766c-4115-a2e1-6a7174f32839"]}],"mendeley":{"formattedCitation":"[44]","plainTextFormattedCitation":"[44]","previouslyFormattedCitation":"[44]"},"properties":{"noteIndex":0},"schema":"https://github.com/citation-style-language/schema/raw/master/csl-citation.json"}</w:instrText>
      </w:r>
      <w:r w:rsidRPr="000A18D5">
        <w:fldChar w:fldCharType="separate"/>
      </w:r>
      <w:r w:rsidRPr="000A18D5">
        <w:rPr>
          <w:noProof/>
        </w:rPr>
        <w:t>[44]</w:t>
      </w:r>
      <w:r w:rsidRPr="000A18D5">
        <w:fldChar w:fldCharType="end"/>
      </w:r>
      <w:r w:rsidRPr="000A18D5">
        <w:t>.</w:t>
      </w:r>
    </w:p>
    <w:p w14:paraId="413FEF27" w14:textId="6CF04FFD" w:rsidR="00A640F9" w:rsidRPr="000A18D5" w:rsidRDefault="00A640F9" w:rsidP="002C24A1">
      <w:pPr>
        <w:pStyle w:val="ParrafoNormal"/>
        <w:numPr>
          <w:ilvl w:val="0"/>
          <w:numId w:val="12"/>
        </w:numPr>
      </w:pPr>
      <w:r w:rsidRPr="000A18D5">
        <w:rPr>
          <w:b/>
          <w:bCs/>
        </w:rPr>
        <w:t>Medium.exe</w:t>
      </w:r>
      <w:r w:rsidR="007F62BC">
        <w:rPr>
          <w:b/>
          <w:bCs/>
        </w:rPr>
        <w:t xml:space="preserve">: </w:t>
      </w:r>
      <w:r w:rsidRPr="000A18D5">
        <w:t>Generador avanzado para construir instancias de prueba</w:t>
      </w:r>
      <w:r w:rsidR="00E73B7F">
        <w:t xml:space="preserve"> con mediana dificultad</w:t>
      </w:r>
      <w:r w:rsidRPr="000A18D5">
        <w:t xml:space="preserve">, se consideran 14 tipos de instancias diferentes. este generador se describe en </w:t>
      </w:r>
      <w:r w:rsidRPr="000A18D5">
        <w:fldChar w:fldCharType="begin" w:fldLock="1"/>
      </w:r>
      <w:r w:rsidRPr="000A18D5">
        <w:instrText>ADDIN CSL_CITATION {"citationItems":[{"id":"ITEM-1","itemData":{"DOI":"10.1287/mnsc.45.3.414","ISSN":"00251909","abstract":"Two new algorithms recently proved to outperform all previous methods for the exact solution of the 0-1 Knapsack Problem. This paper presents a combination of such approaches, where, in addition, valid inequalities are generated and surrogate relaxed, and a new initial core problem is adopted. The algorithm is able to solve all classical test instances, with up to 10,000 variables, in less than 0.2 seconds on a HP9000-735/99 computer. The C language implementation of the algorithm is available on the internet.","author":[{"dropping-particle":"","family":"Martello","given":"Silvano","non-dropping-particle":"","parse-names":false,"suffix":""},{"dropping-particle":"","family":"Pisinger","given":"David","non-dropping-particle":"","parse-names":false,"suffix":""},{"dropping-particle":"","family":"Toth","given":"Paolo","non-dropping-particle":"","parse-names":false,"suffix":""}],"container-title":"Management Science","id":"ITEM-1","issue":"3","issued":{"date-parts":[["1999"]]},"page":"414-424","title":"Dynamic programming and strong bounds for the 0-1 Knapsack Problem","type":"article-journal","volume":"45"},"uris":["http://www.mendeley.com/documents/?uuid=7680159e-3ca0-4421-8bec-ee74717a25e8"]}],"mendeley":{"formattedCitation":"[45]","plainTextFormattedCitation":"[45]","previouslyFormattedCitation":"[45]"},"properties":{"noteIndex":0},"schema":"https://github.com/citation-style-language/schema/raw/master/csl-citation.json"}</w:instrText>
      </w:r>
      <w:r w:rsidRPr="000A18D5">
        <w:fldChar w:fldCharType="separate"/>
      </w:r>
      <w:r w:rsidRPr="000A18D5">
        <w:rPr>
          <w:noProof/>
        </w:rPr>
        <w:t>[45]</w:t>
      </w:r>
      <w:r w:rsidRPr="000A18D5">
        <w:fldChar w:fldCharType="end"/>
      </w:r>
      <w:r w:rsidRPr="000A18D5">
        <w:t>.</w:t>
      </w:r>
    </w:p>
    <w:p w14:paraId="16FA5DBD" w14:textId="3D738D15" w:rsidR="00A640F9" w:rsidRDefault="00A640F9" w:rsidP="002C24A1">
      <w:pPr>
        <w:pStyle w:val="ParrafoNormal"/>
        <w:numPr>
          <w:ilvl w:val="0"/>
          <w:numId w:val="12"/>
        </w:numPr>
      </w:pPr>
      <w:r w:rsidRPr="000A18D5">
        <w:rPr>
          <w:b/>
          <w:bCs/>
        </w:rPr>
        <w:t>Hard.exe</w:t>
      </w:r>
      <w:r w:rsidR="007F62BC">
        <w:rPr>
          <w:b/>
          <w:bCs/>
        </w:rPr>
        <w:t xml:space="preserve">: </w:t>
      </w:r>
      <w:r w:rsidRPr="000A18D5">
        <w:t>Generador para construir instancias de prueba complejas</w:t>
      </w:r>
      <w:r w:rsidR="00E73B7F">
        <w:t>,</w:t>
      </w:r>
      <w:r w:rsidRPr="000A18D5">
        <w:t xml:space="preserve"> este generador se describe en </w:t>
      </w:r>
      <w:r w:rsidRPr="000A18D5">
        <w:fldChar w:fldCharType="begin" w:fldLock="1"/>
      </w:r>
      <w:r w:rsidRPr="000A18D5">
        <w:instrText>ADDIN CSL_CITATION {"citationItems":[{"id":"ITEM-1","itemData":{"DOI":"10.1016/j.cor.2004.03.002","ISSN":"03050548","abstract":"The knapsack problem is believed to be one of the \"easier\" NP-hard problems. Not only can it be solved in pseudo-polynomial time, but also decades of algorithmic improvements have made it possible to solve nearly all standard instances from the literature. The purpose of this paper is to give an overview of all recent exact solution approaches, and to show that the knapsack problem still is hard to solve for these algorithms for a variety of new test problems. These problems are constructed either by using standard benchmark instances with larger coefficients, or by introducing new classes of instances for which most upper bounds perform badly. The first group of problems challenge the dynamic programming algorithms while the other group of problems are focused towards branch-and-bound algorithms. Numerous computational experiments with all recent state-of-the-art codes are used to show that (KP) is still difficult to solve for a wide number of problems. One could say that the previous benchmark tests were limited to a few highly structured instances, which do not show the full characteristics of knapsack problems. © 2004 Elsevier Ltd. All rights reserved.","author":[{"dropping-particle":"","family":"Pisinger","given":"David","non-dropping-particle":"","parse-names":false,"suffix":""}],"container-title":"Computers and Operations Research","id":"ITEM-1","issue":"9","issued":{"date-parts":[["2005"]]},"page":"2271-2284","title":"Where are the hard knapsack problems?","type":"article-journal","volume":"32"},"uris":["http://www.mendeley.com/documents/?uuid=4a8bce7d-6104-4a49-8ddc-98d1a44f512d"]}],"mendeley":{"formattedCitation":"[9]","plainTextFormattedCitation":"[9]","previouslyFormattedCitation":"[9]"},"properties":{"noteIndex":0},"schema":"https://github.com/citation-style-language/schema/raw/master/csl-citation.json"}</w:instrText>
      </w:r>
      <w:r w:rsidRPr="000A18D5">
        <w:fldChar w:fldCharType="separate"/>
      </w:r>
      <w:r w:rsidRPr="000A18D5">
        <w:rPr>
          <w:noProof/>
        </w:rPr>
        <w:t>[9]</w:t>
      </w:r>
      <w:r w:rsidRPr="000A18D5">
        <w:fldChar w:fldCharType="end"/>
      </w:r>
      <w:r w:rsidRPr="000A18D5">
        <w:t>.</w:t>
      </w:r>
    </w:p>
    <w:p w14:paraId="50994E5B" w14:textId="07F17B19" w:rsidR="005D6FA0" w:rsidRDefault="00D76C0F" w:rsidP="007F62BC">
      <w:pPr>
        <w:pStyle w:val="ParrafoNormal"/>
      </w:pPr>
      <w:r w:rsidRPr="00421FDA">
        <w:t xml:space="preserve">Para la construcción del conjunto de datos se definieron cuatro variables </w:t>
      </w:r>
      <w:r w:rsidR="00E73B7F" w:rsidRPr="00421FDA">
        <w:t>para</w:t>
      </w:r>
      <w:r w:rsidRPr="00421FDA">
        <w:t xml:space="preserve"> tener en cuenta:</w:t>
      </w:r>
    </w:p>
    <w:p w14:paraId="62EA8853" w14:textId="7E5B4DB7" w:rsidR="00D76C0F" w:rsidRPr="00421FDA" w:rsidRDefault="00D76C0F" w:rsidP="002C24A1">
      <w:pPr>
        <w:pStyle w:val="ParrafoNormal"/>
        <w:numPr>
          <w:ilvl w:val="0"/>
          <w:numId w:val="13"/>
        </w:numPr>
      </w:pPr>
      <w:r w:rsidRPr="00E73B7F">
        <w:rPr>
          <w:b/>
          <w:bCs/>
        </w:rPr>
        <w:t>Tipo de correlación:</w:t>
      </w:r>
      <w:r w:rsidR="00E73B7F" w:rsidRPr="00E73B7F">
        <w:rPr>
          <w:b/>
          <w:bCs/>
        </w:rPr>
        <w:t xml:space="preserve"> </w:t>
      </w:r>
      <w:r w:rsidRPr="00421FDA">
        <w:t>Hace referencia al tipo de correlación que deben tener los elementos de la mochila</w:t>
      </w:r>
      <w:r w:rsidR="00E73B7F">
        <w:t xml:space="preserve"> (</w:t>
      </w:r>
      <w:r w:rsidR="00033375">
        <w:t>no correlacionado</w:t>
      </w:r>
      <w:r w:rsidR="00E73B7F">
        <w:t xml:space="preserve">, </w:t>
      </w:r>
      <w:r w:rsidR="00033375">
        <w:t>débilmente correlacionado, fuertemente correlacionado y con pesos y valores iguales</w:t>
      </w:r>
      <w:r w:rsidR="00E73B7F">
        <w:t>)</w:t>
      </w:r>
      <w:r>
        <w:t>.</w:t>
      </w:r>
    </w:p>
    <w:p w14:paraId="7CD679A1" w14:textId="0E28D482" w:rsidR="00D76C0F" w:rsidRPr="00E73B7F" w:rsidRDefault="00D76C0F" w:rsidP="002C24A1">
      <w:pPr>
        <w:pStyle w:val="ParrafoNormal"/>
        <w:numPr>
          <w:ilvl w:val="0"/>
          <w:numId w:val="13"/>
        </w:numPr>
        <w:rPr>
          <w:b/>
          <w:bCs/>
        </w:rPr>
      </w:pPr>
      <w:r w:rsidRPr="00E73B7F">
        <w:rPr>
          <w:b/>
          <w:bCs/>
        </w:rPr>
        <w:t>Dificultad:</w:t>
      </w:r>
      <w:r w:rsidR="00E73B7F" w:rsidRPr="00E73B7F">
        <w:rPr>
          <w:b/>
          <w:bCs/>
        </w:rPr>
        <w:t xml:space="preserve"> </w:t>
      </w:r>
      <w:r w:rsidRPr="00421FDA">
        <w:t xml:space="preserve">Hace referencia a la dificultad que debe tener el conjunto de datos, si se requiere una dificultad normal, el conjunto de datos se genera con el artefacto </w:t>
      </w:r>
      <w:r w:rsidRPr="00E73B7F">
        <w:rPr>
          <w:b/>
          <w:bCs/>
          <w:i/>
          <w:iCs/>
        </w:rPr>
        <w:t>easy.exe</w:t>
      </w:r>
      <w:r w:rsidRPr="00421FDA">
        <w:t>,</w:t>
      </w:r>
      <w:r w:rsidRPr="00E73B7F">
        <w:rPr>
          <w:b/>
          <w:bCs/>
        </w:rPr>
        <w:t xml:space="preserve"> </w:t>
      </w:r>
      <w:r w:rsidRPr="00421FDA">
        <w:t>si se requiere una dificultad media</w:t>
      </w:r>
      <w:r w:rsidRPr="00E73B7F">
        <w:rPr>
          <w:b/>
          <w:bCs/>
        </w:rPr>
        <w:t xml:space="preserve"> </w:t>
      </w:r>
      <w:r w:rsidRPr="00421FDA">
        <w:t xml:space="preserve">el conjunto de datos se genera con el artefacto </w:t>
      </w:r>
      <w:r w:rsidRPr="00E73B7F">
        <w:rPr>
          <w:b/>
          <w:bCs/>
          <w:i/>
          <w:iCs/>
        </w:rPr>
        <w:t>medium.exe</w:t>
      </w:r>
      <w:r w:rsidRPr="00421FDA">
        <w:t xml:space="preserve"> y si se requiere una dificultad alta el conjunto de datos se genera con el artefacto </w:t>
      </w:r>
      <w:r w:rsidRPr="00E73B7F">
        <w:rPr>
          <w:b/>
          <w:bCs/>
          <w:i/>
          <w:iCs/>
        </w:rPr>
        <w:t>hard.exe</w:t>
      </w:r>
      <w:r w:rsidRPr="00E73B7F">
        <w:rPr>
          <w:i/>
          <w:iCs/>
        </w:rPr>
        <w:t>.</w:t>
      </w:r>
    </w:p>
    <w:p w14:paraId="1DE4500D" w14:textId="0EAA96DD" w:rsidR="00D76C0F" w:rsidRPr="00421FDA" w:rsidRDefault="00D76C0F" w:rsidP="002C24A1">
      <w:pPr>
        <w:pStyle w:val="ParrafoNormal"/>
        <w:numPr>
          <w:ilvl w:val="0"/>
          <w:numId w:val="13"/>
        </w:numPr>
      </w:pPr>
      <w:r w:rsidRPr="00E73B7F">
        <w:rPr>
          <w:b/>
          <w:bCs/>
        </w:rPr>
        <w:t>Cantidad de elementos:</w:t>
      </w:r>
      <w:r w:rsidR="00E73B7F" w:rsidRPr="00E73B7F">
        <w:rPr>
          <w:b/>
          <w:bCs/>
        </w:rPr>
        <w:t xml:space="preserve"> </w:t>
      </w:r>
      <w:r w:rsidRPr="00421FDA">
        <w:t>Hace referencia a la cantidad de elementos</w:t>
      </w:r>
      <w:r w:rsidR="00E73B7F">
        <w:t xml:space="preserve"> (objetos o ítems)</w:t>
      </w:r>
      <w:r w:rsidRPr="00421FDA">
        <w:t xml:space="preserve"> que </w:t>
      </w:r>
      <w:r w:rsidR="00E73B7F">
        <w:t xml:space="preserve">se </w:t>
      </w:r>
      <w:r w:rsidR="00E73B7F" w:rsidRPr="00421FDA">
        <w:t>van a</w:t>
      </w:r>
      <w:r w:rsidRPr="00421FDA">
        <w:t xml:space="preserve"> </w:t>
      </w:r>
      <w:r w:rsidR="00E73B7F">
        <w:t>crear para el problema</w:t>
      </w:r>
      <w:r w:rsidRPr="00421FDA">
        <w:t>.</w:t>
      </w:r>
    </w:p>
    <w:p w14:paraId="548E51A9" w14:textId="49F948D1" w:rsidR="00D76C0F" w:rsidRPr="00D76C0F" w:rsidRDefault="00D76C0F" w:rsidP="002C24A1">
      <w:pPr>
        <w:pStyle w:val="ParrafoNormal"/>
        <w:numPr>
          <w:ilvl w:val="0"/>
          <w:numId w:val="13"/>
        </w:numPr>
      </w:pPr>
      <w:r w:rsidRPr="00E73B7F">
        <w:rPr>
          <w:b/>
          <w:bCs/>
        </w:rPr>
        <w:t>Rango de los coeficientes:</w:t>
      </w:r>
      <w:r w:rsidR="00E73B7F" w:rsidRPr="00E73B7F">
        <w:rPr>
          <w:b/>
          <w:bCs/>
        </w:rPr>
        <w:t xml:space="preserve"> </w:t>
      </w:r>
      <w:r w:rsidRPr="00421FDA">
        <w:t xml:space="preserve">Hace referencia al valor máximo permitido para los valores de peso de cada elemento disponible para almacenar </w:t>
      </w:r>
      <w:r w:rsidR="00E73B7F">
        <w:t xml:space="preserve">en la </w:t>
      </w:r>
      <w:r w:rsidRPr="00421FDA">
        <w:t>mochila.</w:t>
      </w:r>
    </w:p>
    <w:p w14:paraId="3DAF7CA8" w14:textId="124E6C8C" w:rsidR="00081CE4" w:rsidRDefault="00601A86" w:rsidP="00DA6A47">
      <w:pPr>
        <w:pStyle w:val="ParrafoNormal"/>
      </w:pPr>
      <w:r w:rsidRPr="00F616FF">
        <w:t>Teniendo en cuenta las variables definidas anteriormente</w:t>
      </w:r>
      <w:r w:rsidR="00F25015" w:rsidRPr="00F616FF">
        <w:t>, los archivos se almacen</w:t>
      </w:r>
      <w:r w:rsidR="00B56251">
        <w:t>an</w:t>
      </w:r>
      <w:r w:rsidR="00F25015" w:rsidRPr="00F616FF">
        <w:t xml:space="preserve"> en </w:t>
      </w:r>
      <w:r w:rsidR="00BE742D" w:rsidRPr="00F616FF">
        <w:t>una</w:t>
      </w:r>
      <w:r w:rsidR="00F25015" w:rsidRPr="00F616FF">
        <w:t xml:space="preserve"> carpeta</w:t>
      </w:r>
      <w:r w:rsidR="004155C4" w:rsidRPr="00F616FF">
        <w:t xml:space="preserve"> general nombra</w:t>
      </w:r>
      <w:r w:rsidR="00E73B7F">
        <w:t>da</w:t>
      </w:r>
      <w:r w:rsidR="004155C4" w:rsidRPr="00F616FF">
        <w:t xml:space="preserve"> de</w:t>
      </w:r>
      <w:r w:rsidR="00B24F79" w:rsidRPr="00F616FF">
        <w:t xml:space="preserve"> </w:t>
      </w:r>
      <w:r w:rsidR="004155C4" w:rsidRPr="00F616FF">
        <w:t xml:space="preserve">la siguiente manera: </w:t>
      </w:r>
      <w:proofErr w:type="spellStart"/>
      <w:r w:rsidR="004155C4" w:rsidRPr="00F616FF">
        <w:rPr>
          <w:i/>
          <w:iCs/>
        </w:rPr>
        <w:t>generated_dataset</w:t>
      </w:r>
      <w:proofErr w:type="spellEnd"/>
      <w:r w:rsidR="004155C4" w:rsidRPr="00F616FF">
        <w:rPr>
          <w:i/>
          <w:iCs/>
        </w:rPr>
        <w:t>_[</w:t>
      </w:r>
      <w:proofErr w:type="spellStart"/>
      <w:r w:rsidR="004155C4" w:rsidRPr="00F616FF">
        <w:rPr>
          <w:i/>
          <w:iCs/>
        </w:rPr>
        <w:t>datetime</w:t>
      </w:r>
      <w:proofErr w:type="spellEnd"/>
      <w:r w:rsidR="004155C4" w:rsidRPr="00F616FF">
        <w:rPr>
          <w:i/>
          <w:iCs/>
        </w:rPr>
        <w:t>]</w:t>
      </w:r>
      <w:r w:rsidR="004155C4" w:rsidRPr="00F616FF">
        <w:t xml:space="preserve">, donde </w:t>
      </w:r>
      <w:proofErr w:type="spellStart"/>
      <w:r w:rsidR="004155C4" w:rsidRPr="00F616FF">
        <w:rPr>
          <w:i/>
          <w:iCs/>
        </w:rPr>
        <w:t>datetime</w:t>
      </w:r>
      <w:proofErr w:type="spellEnd"/>
      <w:r w:rsidR="004155C4" w:rsidRPr="00F616FF">
        <w:t xml:space="preserve"> hace referencia a </w:t>
      </w:r>
      <w:r w:rsidR="00421FDA" w:rsidRPr="00F616FF">
        <w:t>la</w:t>
      </w:r>
      <w:r w:rsidR="00B24F79" w:rsidRPr="00F616FF">
        <w:t xml:space="preserve"> estampa de tiempo</w:t>
      </w:r>
      <w:r w:rsidR="00421FDA" w:rsidRPr="00F616FF">
        <w:t xml:space="preserve"> del momento en el que se está ejecutando el algoritmo</w:t>
      </w:r>
      <w:r w:rsidR="00B24F79" w:rsidRPr="00F616FF">
        <w:t xml:space="preserve">; </w:t>
      </w:r>
      <w:r w:rsidR="00FE0DED" w:rsidRPr="00F616FF">
        <w:t>D</w:t>
      </w:r>
      <w:r w:rsidR="00B24F79" w:rsidRPr="00F616FF">
        <w:t>entro de esa carpeta se crean</w:t>
      </w:r>
      <w:r w:rsidR="00BE742D" w:rsidRPr="00F616FF">
        <w:t xml:space="preserve"> </w:t>
      </w:r>
      <w:r w:rsidR="00B24F79" w:rsidRPr="00F616FF">
        <w:t xml:space="preserve">algunas subcarpetas </w:t>
      </w:r>
      <w:r w:rsidR="00BE742D" w:rsidRPr="00F616FF">
        <w:t xml:space="preserve">que </w:t>
      </w:r>
      <w:r w:rsidR="00787AD3" w:rsidRPr="00F616FF">
        <w:t>será</w:t>
      </w:r>
      <w:r w:rsidR="00B24F79" w:rsidRPr="00F616FF">
        <w:t>n</w:t>
      </w:r>
      <w:r w:rsidR="00787AD3" w:rsidRPr="00F616FF">
        <w:t xml:space="preserve"> nombrada</w:t>
      </w:r>
      <w:r w:rsidR="00FE0DED" w:rsidRPr="00F616FF">
        <w:t>s</w:t>
      </w:r>
      <w:r w:rsidR="00787AD3" w:rsidRPr="00F616FF">
        <w:t xml:space="preserve"> </w:t>
      </w:r>
      <w:r w:rsidR="00BE742D" w:rsidRPr="00F616FF">
        <w:t xml:space="preserve">de acuerdo </w:t>
      </w:r>
      <w:r w:rsidR="00E73B7F">
        <w:t>con el</w:t>
      </w:r>
      <w:r w:rsidR="00BE742D" w:rsidRPr="00F616FF">
        <w:t xml:space="preserve"> tipo de dificultad seleccionada</w:t>
      </w:r>
      <w:r w:rsidR="00FE0DED" w:rsidRPr="00F616FF">
        <w:t xml:space="preserve"> y almacenaran los archivos que contienen </w:t>
      </w:r>
      <w:r w:rsidR="00421FDA" w:rsidRPr="00F616FF">
        <w:t xml:space="preserve">toda </w:t>
      </w:r>
      <w:r w:rsidR="00FE0DED" w:rsidRPr="00F616FF">
        <w:t xml:space="preserve">la información de </w:t>
      </w:r>
      <w:r w:rsidR="00421FDA" w:rsidRPr="00F616FF">
        <w:t>cada</w:t>
      </w:r>
      <w:r w:rsidR="00FE0DED" w:rsidRPr="00F616FF">
        <w:t xml:space="preserve"> mochila </w:t>
      </w:r>
      <w:r w:rsidR="00421FDA" w:rsidRPr="00F616FF">
        <w:t xml:space="preserve">que se </w:t>
      </w:r>
      <w:r w:rsidR="00FE0DED" w:rsidRPr="00F616FF">
        <w:t>gener</w:t>
      </w:r>
      <w:r w:rsidR="00421FDA" w:rsidRPr="00F616FF">
        <w:t>ó</w:t>
      </w:r>
      <w:r w:rsidR="00D8793B" w:rsidRPr="00F616FF">
        <w:t>. Adicionalmente</w:t>
      </w:r>
      <w:r w:rsidR="00BE742D" w:rsidRPr="00F616FF">
        <w:t xml:space="preserve"> cada archivo tendrá</w:t>
      </w:r>
      <w:r w:rsidR="0069114C" w:rsidRPr="00F616FF">
        <w:t xml:space="preserve"> una denominación única </w:t>
      </w:r>
      <w:r w:rsidR="00B058CF" w:rsidRPr="00F616FF">
        <w:t>que contiene los parámetros de creación y se rige bajo la siguiente n</w:t>
      </w:r>
      <w:r w:rsidR="00BE742D" w:rsidRPr="00F616FF">
        <w:t>omenclatura:</w:t>
      </w:r>
      <w:r w:rsidR="00E73B7F">
        <w:t xml:space="preserve"> </w:t>
      </w:r>
      <w:r w:rsidR="0069114C" w:rsidRPr="00F616FF">
        <w:rPr>
          <w:rFonts w:ascii="Courier New" w:hAnsi="Courier New" w:cs="Courier New"/>
          <w:color w:val="000000" w:themeColor="text1"/>
        </w:rPr>
        <w:t>t[]_d[]_n[]_</w:t>
      </w:r>
      <w:proofErr w:type="gramStart"/>
      <w:r w:rsidR="0056741F" w:rsidRPr="00F616FF">
        <w:rPr>
          <w:rFonts w:ascii="Courier New" w:hAnsi="Courier New" w:cs="Courier New"/>
          <w:color w:val="000000" w:themeColor="text1"/>
        </w:rPr>
        <w:t>r[</w:t>
      </w:r>
      <w:proofErr w:type="gramEnd"/>
      <w:r w:rsidR="0069114C" w:rsidRPr="00F616FF">
        <w:rPr>
          <w:rFonts w:ascii="Courier New" w:hAnsi="Courier New" w:cs="Courier New"/>
          <w:color w:val="000000" w:themeColor="text1"/>
        </w:rPr>
        <w:t>].</w:t>
      </w:r>
      <w:proofErr w:type="spellStart"/>
      <w:r w:rsidR="0069114C" w:rsidRPr="00F616FF">
        <w:rPr>
          <w:rFonts w:ascii="Courier New" w:hAnsi="Courier New" w:cs="Courier New"/>
          <w:color w:val="000000" w:themeColor="text1"/>
        </w:rPr>
        <w:t>dat</w:t>
      </w:r>
      <w:proofErr w:type="spellEnd"/>
      <w:r w:rsidR="00081CE4">
        <w:rPr>
          <w:color w:val="000000" w:themeColor="text1"/>
        </w:rPr>
        <w:t xml:space="preserve">. </w:t>
      </w:r>
      <w:r w:rsidR="005937F9" w:rsidRPr="00F616FF">
        <w:rPr>
          <w:color w:val="000000" w:themeColor="text1"/>
        </w:rPr>
        <w:t>L</w:t>
      </w:r>
      <w:r w:rsidR="000573C4" w:rsidRPr="00F616FF">
        <w:rPr>
          <w:color w:val="000000" w:themeColor="text1"/>
        </w:rPr>
        <w:t>a información</w:t>
      </w:r>
      <w:r w:rsidR="00D8793B" w:rsidRPr="00F616FF">
        <w:rPr>
          <w:color w:val="000000" w:themeColor="text1"/>
        </w:rPr>
        <w:t xml:space="preserve"> resultante</w:t>
      </w:r>
      <w:r w:rsidR="000573C4" w:rsidRPr="00F616FF">
        <w:rPr>
          <w:color w:val="000000" w:themeColor="text1"/>
        </w:rPr>
        <w:t xml:space="preserve"> que se gener</w:t>
      </w:r>
      <w:r w:rsidR="00D8793B" w:rsidRPr="00F616FF">
        <w:rPr>
          <w:color w:val="000000" w:themeColor="text1"/>
        </w:rPr>
        <w:t>a</w:t>
      </w:r>
      <w:r w:rsidR="000573C4" w:rsidRPr="00F616FF">
        <w:rPr>
          <w:color w:val="000000" w:themeColor="text1"/>
        </w:rPr>
        <w:t xml:space="preserve"> en </w:t>
      </w:r>
      <w:r w:rsidR="00D92F19" w:rsidRPr="00F616FF">
        <w:rPr>
          <w:color w:val="000000" w:themeColor="text1"/>
        </w:rPr>
        <w:t xml:space="preserve">cada </w:t>
      </w:r>
      <w:r w:rsidR="00D8793B" w:rsidRPr="00F616FF">
        <w:rPr>
          <w:color w:val="000000" w:themeColor="text1"/>
        </w:rPr>
        <w:t>documento</w:t>
      </w:r>
      <w:r w:rsidR="00D92F19" w:rsidRPr="00F616FF">
        <w:rPr>
          <w:color w:val="000000" w:themeColor="text1"/>
        </w:rPr>
        <w:t xml:space="preserve"> </w:t>
      </w:r>
      <w:r w:rsidR="000573C4" w:rsidRPr="00F616FF">
        <w:rPr>
          <w:color w:val="000000" w:themeColor="text1"/>
        </w:rPr>
        <w:t xml:space="preserve">con los artefactos ejecutables </w:t>
      </w:r>
      <w:r w:rsidR="00D92F19" w:rsidRPr="00F616FF">
        <w:rPr>
          <w:color w:val="000000" w:themeColor="text1"/>
        </w:rPr>
        <w:t xml:space="preserve">contiene </w:t>
      </w:r>
      <w:r w:rsidR="006C1F65">
        <w:rPr>
          <w:color w:val="000000" w:themeColor="text1"/>
        </w:rPr>
        <w:t xml:space="preserve">la </w:t>
      </w:r>
      <w:r w:rsidR="00D92F19" w:rsidRPr="00F616FF">
        <w:rPr>
          <w:color w:val="000000" w:themeColor="text1"/>
        </w:rPr>
        <w:t>estructura</w:t>
      </w:r>
      <w:r w:rsidR="00081CE4">
        <w:rPr>
          <w:color w:val="000000" w:themeColor="text1"/>
        </w:rPr>
        <w:t xml:space="preserve"> presentada en la </w:t>
      </w:r>
      <w:r w:rsidR="00081CE4">
        <w:rPr>
          <w:color w:val="000000" w:themeColor="text1"/>
        </w:rPr>
        <w:fldChar w:fldCharType="begin"/>
      </w:r>
      <w:r w:rsidR="00081CE4">
        <w:rPr>
          <w:color w:val="000000" w:themeColor="text1"/>
        </w:rPr>
        <w:instrText xml:space="preserve"> REF _Ref99538158 \h </w:instrText>
      </w:r>
      <w:r w:rsidR="00081CE4">
        <w:rPr>
          <w:color w:val="000000" w:themeColor="text1"/>
        </w:rPr>
      </w:r>
      <w:r w:rsidR="00081CE4">
        <w:rPr>
          <w:color w:val="000000" w:themeColor="text1"/>
        </w:rPr>
        <w:fldChar w:fldCharType="separate"/>
      </w:r>
      <w:r w:rsidR="00C452D1" w:rsidRPr="00507C0C">
        <w:rPr>
          <w:b/>
        </w:rPr>
        <w:t xml:space="preserve">Figura </w:t>
      </w:r>
      <w:r w:rsidR="00C452D1">
        <w:rPr>
          <w:b/>
          <w:bCs/>
          <w:noProof/>
        </w:rPr>
        <w:t>4</w:t>
      </w:r>
      <w:r w:rsidR="00081CE4">
        <w:rPr>
          <w:color w:val="000000" w:themeColor="text1"/>
        </w:rPr>
        <w:fldChar w:fldCharType="end"/>
      </w:r>
      <w:r w:rsidR="00081CE4">
        <w:rPr>
          <w:color w:val="000000" w:themeColor="text1"/>
        </w:rPr>
        <w:t>.</w:t>
      </w:r>
      <w:r w:rsidR="00081CE4" w:rsidRPr="00081CE4">
        <w:t xml:space="preserve"> </w:t>
      </w:r>
      <w:r w:rsidR="00081CE4">
        <w:t>D</w:t>
      </w:r>
      <w:r w:rsidR="00081CE4" w:rsidRPr="00A14AA5">
        <w:t xml:space="preserve">onde </w:t>
      </w:r>
      <w:r w:rsidR="00081CE4" w:rsidRPr="004C32E0">
        <w:rPr>
          <w:b/>
        </w:rPr>
        <w:t>n</w:t>
      </w:r>
      <w:r w:rsidR="00081CE4">
        <w:t xml:space="preserve"> indica la cantidad de elementos, </w:t>
      </w:r>
      <w:r w:rsidR="00081CE4">
        <w:rPr>
          <w:b/>
        </w:rPr>
        <w:t>C</w:t>
      </w:r>
      <w:r w:rsidR="00081CE4">
        <w:t xml:space="preserve"> indica la capacidad máxima de la mochila</w:t>
      </w:r>
      <w:r w:rsidR="00081CE4">
        <w:rPr>
          <w:b/>
        </w:rPr>
        <w:t xml:space="preserve">, </w:t>
      </w:r>
      <w:proofErr w:type="gramStart"/>
      <w:r w:rsidR="00081CE4" w:rsidRPr="004C32E0">
        <w:rPr>
          <w:b/>
        </w:rPr>
        <w:t>p[</w:t>
      </w:r>
      <w:proofErr w:type="gramEnd"/>
      <w:r w:rsidR="00081CE4" w:rsidRPr="004C32E0">
        <w:rPr>
          <w:b/>
        </w:rPr>
        <w:t>0]</w:t>
      </w:r>
      <w:r w:rsidR="00081CE4">
        <w:t xml:space="preserve"> indica el beneficio del primer elemento, </w:t>
      </w:r>
      <w:r w:rsidR="00081CE4" w:rsidRPr="004C32E0">
        <w:rPr>
          <w:b/>
        </w:rPr>
        <w:t>w[0]</w:t>
      </w:r>
      <w:r w:rsidR="00081CE4">
        <w:t xml:space="preserve"> indica el peso del primer elemento y así sucesivamente hasta el elemento n-1.</w:t>
      </w:r>
    </w:p>
    <w:p w14:paraId="0D74F8D9" w14:textId="77777777" w:rsidR="005D6FA0" w:rsidRDefault="007072B8" w:rsidP="00051864">
      <w:pPr>
        <w:pStyle w:val="Ttulo4"/>
      </w:pPr>
      <w:bookmarkStart w:id="124" w:name="_Toc99159441"/>
      <w:bookmarkStart w:id="125" w:name="_Toc99159442"/>
      <w:bookmarkStart w:id="126" w:name="_Toc99159443"/>
      <w:bookmarkStart w:id="127" w:name="_Toc99159444"/>
      <w:bookmarkStart w:id="128" w:name="_Toc99159445"/>
      <w:bookmarkEnd w:id="124"/>
      <w:bookmarkEnd w:id="125"/>
      <w:bookmarkEnd w:id="126"/>
      <w:bookmarkEnd w:id="127"/>
      <w:bookmarkEnd w:id="128"/>
      <w:r w:rsidRPr="007072B8">
        <w:t>Generación del conjunto de datos</w:t>
      </w:r>
    </w:p>
    <w:p w14:paraId="5D2D9B54" w14:textId="5008674E" w:rsidR="00CE1659" w:rsidRPr="007E4864" w:rsidRDefault="00D31E81" w:rsidP="00DA6A47">
      <w:pPr>
        <w:pStyle w:val="ParrafoNormal"/>
      </w:pPr>
      <w:r w:rsidRPr="007E4864">
        <w:t xml:space="preserve">Para habilitar esta funcionalidad es necesario indicarle al programa mediante </w:t>
      </w:r>
      <w:r w:rsidR="00F21BAC">
        <w:t xml:space="preserve">la </w:t>
      </w:r>
      <w:r w:rsidR="00EB70BF" w:rsidRPr="007E4864">
        <w:t xml:space="preserve">línea de comandos que debe realizar la generación. Este procedimiento se realiza </w:t>
      </w:r>
      <w:r w:rsidR="00EB70BF" w:rsidRPr="007E4864">
        <w:lastRenderedPageBreak/>
        <w:t>enviando el subcomando {</w:t>
      </w:r>
      <w:proofErr w:type="spellStart"/>
      <w:r w:rsidR="00EB70BF" w:rsidRPr="007E4864">
        <w:t>generate</w:t>
      </w:r>
      <w:proofErr w:type="spellEnd"/>
      <w:r w:rsidR="00EB70BF" w:rsidRPr="007E4864">
        <w:t>} en la ejecución del programa.</w:t>
      </w:r>
      <w:r w:rsidR="00F21BAC">
        <w:t xml:space="preserve"> Cuenta con los siguientes a</w:t>
      </w:r>
      <w:r w:rsidR="00CE1659" w:rsidRPr="007E4864">
        <w:t>rgumentos opcionales:</w:t>
      </w:r>
    </w:p>
    <w:p w14:paraId="07BA12D5" w14:textId="7D6EDE83" w:rsidR="00315C72" w:rsidRPr="007E4864" w:rsidRDefault="004A429A" w:rsidP="002C24A1">
      <w:pPr>
        <w:pStyle w:val="ParrafoNormal"/>
        <w:numPr>
          <w:ilvl w:val="0"/>
          <w:numId w:val="14"/>
        </w:numPr>
      </w:pPr>
      <w:r w:rsidRPr="007E4864">
        <w:rPr>
          <w:b/>
          <w:bCs/>
        </w:rPr>
        <w:t>[h, --</w:t>
      </w:r>
      <w:proofErr w:type="spellStart"/>
      <w:r w:rsidRPr="007E4864">
        <w:rPr>
          <w:b/>
          <w:bCs/>
        </w:rPr>
        <w:t>help</w:t>
      </w:r>
      <w:proofErr w:type="spellEnd"/>
      <w:r w:rsidRPr="007E4864">
        <w:rPr>
          <w:b/>
          <w:bCs/>
        </w:rPr>
        <w:t>]]</w:t>
      </w:r>
      <w:r w:rsidR="00DA6A47">
        <w:rPr>
          <w:b/>
          <w:bCs/>
        </w:rPr>
        <w:t xml:space="preserve">: </w:t>
      </w:r>
      <w:r w:rsidR="00315C72" w:rsidRPr="007E4864">
        <w:t xml:space="preserve">Permite visualizar el mensaje de </w:t>
      </w:r>
      <w:commentRangeStart w:id="129"/>
      <w:r w:rsidR="00315C72" w:rsidRPr="007E4864">
        <w:t>ayuda</w:t>
      </w:r>
      <w:commentRangeEnd w:id="129"/>
      <w:r w:rsidR="00033375">
        <w:rPr>
          <w:rStyle w:val="Refdecomentario"/>
          <w:lang w:val="es-CO"/>
        </w:rPr>
        <w:commentReference w:id="129"/>
      </w:r>
      <w:r w:rsidR="00C41743" w:rsidRPr="007E4864">
        <w:t>.</w:t>
      </w:r>
    </w:p>
    <w:p w14:paraId="517628F3" w14:textId="7D83FF7D" w:rsidR="004A429A" w:rsidRPr="007E4864" w:rsidRDefault="004A429A" w:rsidP="002C24A1">
      <w:pPr>
        <w:pStyle w:val="ParrafoNormal"/>
        <w:numPr>
          <w:ilvl w:val="0"/>
          <w:numId w:val="14"/>
        </w:numPr>
      </w:pPr>
      <w:r w:rsidRPr="006C1F65">
        <w:rPr>
          <w:b/>
          <w:bCs/>
        </w:rPr>
        <w:t>[-t TYPE [TYPE ...], --</w:t>
      </w:r>
      <w:proofErr w:type="spellStart"/>
      <w:r w:rsidRPr="006C1F65">
        <w:rPr>
          <w:b/>
          <w:bCs/>
        </w:rPr>
        <w:t>type</w:t>
      </w:r>
      <w:proofErr w:type="spellEnd"/>
      <w:r w:rsidRPr="006C1F65">
        <w:rPr>
          <w:b/>
          <w:bCs/>
        </w:rPr>
        <w:t xml:space="preserve"> TYPE [TYPE ...]]</w:t>
      </w:r>
      <w:r w:rsidR="00DA6A47" w:rsidRPr="006C1F65">
        <w:rPr>
          <w:b/>
          <w:bCs/>
        </w:rPr>
        <w:t xml:space="preserve">: </w:t>
      </w:r>
      <w:r w:rsidR="00A52599" w:rsidRPr="007E4864">
        <w:t>I</w:t>
      </w:r>
      <w:r w:rsidR="004C2A26" w:rsidRPr="007E4864">
        <w:t xml:space="preserve">ndica el tipo de </w:t>
      </w:r>
      <w:r w:rsidR="00315C72" w:rsidRPr="007E4864">
        <w:t>correlación</w:t>
      </w:r>
      <w:r w:rsidR="004C2A26" w:rsidRPr="007E4864">
        <w:t xml:space="preserve"> entre los elementos de la mochila. Opciones: ([1=</w:t>
      </w:r>
      <w:proofErr w:type="spellStart"/>
      <w:r w:rsidR="004C2A26" w:rsidRPr="007E4864">
        <w:t>uncorrelated</w:t>
      </w:r>
      <w:proofErr w:type="spellEnd"/>
      <w:r w:rsidR="004C2A26" w:rsidRPr="007E4864">
        <w:t>, 2=</w:t>
      </w:r>
      <w:proofErr w:type="spellStart"/>
      <w:r w:rsidR="004C2A26" w:rsidRPr="007E4864">
        <w:t>weakly</w:t>
      </w:r>
      <w:proofErr w:type="spellEnd"/>
      <w:r w:rsidR="004C2A26" w:rsidRPr="007E4864">
        <w:t xml:space="preserve"> </w:t>
      </w:r>
      <w:proofErr w:type="spellStart"/>
      <w:r w:rsidR="004C2A26" w:rsidRPr="007E4864">
        <w:t>correlated</w:t>
      </w:r>
      <w:proofErr w:type="spellEnd"/>
      <w:r w:rsidR="004C2A26" w:rsidRPr="007E4864">
        <w:t>, 3=</w:t>
      </w:r>
      <w:proofErr w:type="spellStart"/>
      <w:r w:rsidR="004C2A26" w:rsidRPr="007E4864">
        <w:t>strongly</w:t>
      </w:r>
      <w:proofErr w:type="spellEnd"/>
      <w:r w:rsidR="004C2A26" w:rsidRPr="007E4864">
        <w:t xml:space="preserve"> </w:t>
      </w:r>
      <w:proofErr w:type="spellStart"/>
      <w:r w:rsidR="004C2A26" w:rsidRPr="007E4864">
        <w:t>correlated</w:t>
      </w:r>
      <w:proofErr w:type="spellEnd"/>
      <w:r w:rsidR="004C2A26" w:rsidRPr="007E4864">
        <w:t>, 4=</w:t>
      </w:r>
      <w:proofErr w:type="spellStart"/>
      <w:r w:rsidR="004C2A26" w:rsidRPr="007E4864">
        <w:t>subset</w:t>
      </w:r>
      <w:proofErr w:type="spellEnd"/>
      <w:r w:rsidR="004C2A26" w:rsidRPr="007E4864">
        <w:t xml:space="preserve"> sum])</w:t>
      </w:r>
      <w:r w:rsidR="00C41743" w:rsidRPr="007E4864">
        <w:t>.</w:t>
      </w:r>
    </w:p>
    <w:p w14:paraId="2C12D116" w14:textId="6026856B" w:rsidR="004A429A" w:rsidRPr="007E4864" w:rsidRDefault="004A429A" w:rsidP="002C24A1">
      <w:pPr>
        <w:pStyle w:val="ParrafoNormal"/>
        <w:numPr>
          <w:ilvl w:val="0"/>
          <w:numId w:val="14"/>
        </w:numPr>
      </w:pPr>
      <w:r w:rsidRPr="007E4864">
        <w:rPr>
          <w:b/>
          <w:bCs/>
          <w:lang w:val="en-US"/>
        </w:rPr>
        <w:t xml:space="preserve">[-d DIFFICULT [DIFFICULT ...], --difficult </w:t>
      </w:r>
      <w:proofErr w:type="spellStart"/>
      <w:r w:rsidRPr="007E4864">
        <w:rPr>
          <w:b/>
          <w:bCs/>
          <w:lang w:val="en-US"/>
        </w:rPr>
        <w:t>DIFFICULT</w:t>
      </w:r>
      <w:proofErr w:type="spellEnd"/>
      <w:r w:rsidRPr="007E4864">
        <w:rPr>
          <w:b/>
          <w:bCs/>
          <w:lang w:val="en-US"/>
        </w:rPr>
        <w:t xml:space="preserve"> [DIFFICULT ...]]</w:t>
      </w:r>
      <w:r w:rsidR="00DA6A47">
        <w:rPr>
          <w:b/>
          <w:bCs/>
          <w:lang w:val="en-US"/>
        </w:rPr>
        <w:t xml:space="preserve">: </w:t>
      </w:r>
      <w:r w:rsidR="00A52599" w:rsidRPr="007E4864">
        <w:t>I</w:t>
      </w:r>
      <w:r w:rsidR="004C2A26" w:rsidRPr="007E4864">
        <w:t>ndica la dificultad del conjunto de datos a generar. Opciones: ([1=Easy, 2=Medium, 3=</w:t>
      </w:r>
      <w:proofErr w:type="spellStart"/>
      <w:r w:rsidR="004C2A26" w:rsidRPr="007E4864">
        <w:t>Hard</w:t>
      </w:r>
      <w:proofErr w:type="spellEnd"/>
      <w:r w:rsidR="004C2A26" w:rsidRPr="007E4864">
        <w:t>])</w:t>
      </w:r>
      <w:r w:rsidR="00C41743" w:rsidRPr="007E4864">
        <w:t>.</w:t>
      </w:r>
    </w:p>
    <w:p w14:paraId="7ED1C6DF" w14:textId="0FC16610" w:rsidR="004A429A" w:rsidRPr="007E4864" w:rsidRDefault="004A429A" w:rsidP="002C24A1">
      <w:pPr>
        <w:pStyle w:val="ParrafoNormal"/>
        <w:numPr>
          <w:ilvl w:val="0"/>
          <w:numId w:val="14"/>
        </w:numPr>
      </w:pPr>
      <w:r w:rsidRPr="006C1F65">
        <w:rPr>
          <w:b/>
          <w:bCs/>
        </w:rPr>
        <w:t>[-n NITEMS [NITEMS ...], --</w:t>
      </w:r>
      <w:proofErr w:type="spellStart"/>
      <w:r w:rsidRPr="006C1F65">
        <w:rPr>
          <w:b/>
          <w:bCs/>
        </w:rPr>
        <w:t>nitems</w:t>
      </w:r>
      <w:proofErr w:type="spellEnd"/>
      <w:r w:rsidRPr="006C1F65">
        <w:rPr>
          <w:b/>
          <w:bCs/>
        </w:rPr>
        <w:t xml:space="preserve"> NITEMS [NITEMS ...]]</w:t>
      </w:r>
      <w:r w:rsidR="00DA6A47" w:rsidRPr="006C1F65">
        <w:rPr>
          <w:b/>
          <w:bCs/>
        </w:rPr>
        <w:t xml:space="preserve">: </w:t>
      </w:r>
      <w:r w:rsidR="00A52599" w:rsidRPr="007E4864">
        <w:t>I</w:t>
      </w:r>
      <w:r w:rsidR="004C2A26" w:rsidRPr="007E4864">
        <w:t xml:space="preserve">ndica la cantidad de </w:t>
      </w:r>
      <w:r w:rsidR="003C4696" w:rsidRPr="007E4864">
        <w:t>elementos</w:t>
      </w:r>
      <w:r w:rsidR="004C2A26" w:rsidRPr="007E4864">
        <w:t xml:space="preserve"> almacenados en cada mochila</w:t>
      </w:r>
      <w:r w:rsidR="00C41743" w:rsidRPr="007E4864">
        <w:t>. El valor máximo es 13</w:t>
      </w:r>
      <w:r w:rsidR="00A52599" w:rsidRPr="007E4864">
        <w:t>. S</w:t>
      </w:r>
      <w:r w:rsidR="004D4B3B" w:rsidRPr="007E4864">
        <w:t>i se envían dos argumentos se tomará como un rango, si se envían más de dos se tomará como una lista</w:t>
      </w:r>
      <w:r w:rsidR="00BC4F40" w:rsidRPr="007E4864">
        <w:t>. [ {n1-n2} &lt;&gt; {n1, n2,</w:t>
      </w:r>
      <w:r w:rsidR="00CE1659" w:rsidRPr="007E4864">
        <w:t xml:space="preserve"> </w:t>
      </w:r>
      <w:r w:rsidR="00BC4F40" w:rsidRPr="007E4864">
        <w:t>..., n</w:t>
      </w:r>
      <w:proofErr w:type="gramStart"/>
      <w:r w:rsidR="00BC4F40" w:rsidRPr="007E4864">
        <w:t>} ]</w:t>
      </w:r>
      <w:proofErr w:type="gramEnd"/>
      <w:r w:rsidR="00C41743" w:rsidRPr="007E4864">
        <w:t>.</w:t>
      </w:r>
    </w:p>
    <w:p w14:paraId="725C4290" w14:textId="1A117F92" w:rsidR="0012143F" w:rsidRDefault="004A429A" w:rsidP="002C24A1">
      <w:pPr>
        <w:pStyle w:val="ParrafoNormal"/>
        <w:numPr>
          <w:ilvl w:val="0"/>
          <w:numId w:val="14"/>
        </w:numPr>
      </w:pPr>
      <w:r w:rsidRPr="006C1F65">
        <w:rPr>
          <w:b/>
          <w:bCs/>
        </w:rPr>
        <w:t>[-r RANGE [RANGE ...], --</w:t>
      </w:r>
      <w:proofErr w:type="spellStart"/>
      <w:r w:rsidRPr="006C1F65">
        <w:rPr>
          <w:b/>
          <w:bCs/>
        </w:rPr>
        <w:t>range</w:t>
      </w:r>
      <w:proofErr w:type="spellEnd"/>
      <w:r w:rsidRPr="006C1F65">
        <w:rPr>
          <w:b/>
          <w:bCs/>
        </w:rPr>
        <w:t xml:space="preserve"> RANGE [RANGE ...]]</w:t>
      </w:r>
      <w:r w:rsidR="00DA6A47" w:rsidRPr="006C1F65">
        <w:rPr>
          <w:b/>
          <w:bCs/>
        </w:rPr>
        <w:t xml:space="preserve">: </w:t>
      </w:r>
      <w:r w:rsidR="00A52599" w:rsidRPr="007E4864">
        <w:t>I</w:t>
      </w:r>
      <w:r w:rsidR="004D4B3B" w:rsidRPr="007E4864">
        <w:t xml:space="preserve">ndica el rango de </w:t>
      </w:r>
      <w:r w:rsidR="00315C72" w:rsidRPr="007E4864">
        <w:t>creación</w:t>
      </w:r>
      <w:r w:rsidR="004D4B3B" w:rsidRPr="007E4864">
        <w:t xml:space="preserve"> de</w:t>
      </w:r>
      <w:r w:rsidR="00A52599" w:rsidRPr="007E4864">
        <w:t xml:space="preserve"> los pesos del </w:t>
      </w:r>
      <w:r w:rsidR="004D4B3B" w:rsidRPr="007E4864">
        <w:t>conjunto de datos</w:t>
      </w:r>
      <w:r w:rsidR="00A52599" w:rsidRPr="007E4864">
        <w:t xml:space="preserve"> almacenado en la mochila. El valor máximo es 100.</w:t>
      </w:r>
      <w:r w:rsidR="004D4B3B" w:rsidRPr="007E4864">
        <w:t xml:space="preserve"> </w:t>
      </w:r>
      <w:r w:rsidR="00A52599" w:rsidRPr="007E4864">
        <w:t>S</w:t>
      </w:r>
      <w:r w:rsidR="004D4B3B" w:rsidRPr="007E4864">
        <w:t>i se envían dos argumentos se tomará como un rango, si se envían más de dos se tomará como una lista.</w:t>
      </w:r>
      <w:r w:rsidR="00BC4F40" w:rsidRPr="007E4864">
        <w:t xml:space="preserve"> [ {n1-n2} &lt;&gt; {n1, n2,</w:t>
      </w:r>
      <w:r w:rsidR="00CE1659" w:rsidRPr="007E4864">
        <w:t xml:space="preserve"> </w:t>
      </w:r>
      <w:r w:rsidR="00BC4F40" w:rsidRPr="007E4864">
        <w:t>..., n</w:t>
      </w:r>
      <w:proofErr w:type="gramStart"/>
      <w:r w:rsidR="00BC4F40" w:rsidRPr="007E4864">
        <w:t>} ]</w:t>
      </w:r>
      <w:proofErr w:type="gramEnd"/>
      <w:r w:rsidR="00C41743" w:rsidRPr="007E4864">
        <w:t>.</w:t>
      </w:r>
    </w:p>
    <w:p w14:paraId="2F8486B0" w14:textId="77777777" w:rsidR="00CA1700" w:rsidRPr="00F616FF" w:rsidRDefault="00CA1700" w:rsidP="00CA170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ind w:left="2832" w:right="4018"/>
        <w:jc w:val="left"/>
        <w:rPr>
          <w:rFonts w:ascii="Courier New" w:eastAsia="Times New Roman" w:hAnsi="Courier New" w:cs="Courier New"/>
          <w:color w:val="000000"/>
          <w:sz w:val="24"/>
          <w:szCs w:val="24"/>
          <w:lang w:val="en-US" w:eastAsia="es-419"/>
        </w:rPr>
      </w:pPr>
      <w:r w:rsidRPr="00F616FF">
        <w:rPr>
          <w:rFonts w:ascii="Courier New" w:eastAsia="Times New Roman" w:hAnsi="Courier New" w:cs="Courier New"/>
          <w:color w:val="000000"/>
          <w:sz w:val="24"/>
          <w:szCs w:val="24"/>
          <w:lang w:val="en-US" w:eastAsia="es-419"/>
        </w:rPr>
        <w:t>n C</w:t>
      </w:r>
    </w:p>
    <w:p w14:paraId="0A2FD57F" w14:textId="77777777" w:rsidR="00CA1700" w:rsidRPr="00F616FF" w:rsidRDefault="00CA1700" w:rsidP="00CA170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2" w:right="4018"/>
        <w:jc w:val="left"/>
        <w:rPr>
          <w:rFonts w:ascii="Courier New" w:eastAsia="Times New Roman" w:hAnsi="Courier New" w:cs="Courier New"/>
          <w:color w:val="000000"/>
          <w:sz w:val="24"/>
          <w:szCs w:val="24"/>
          <w:lang w:val="en-US" w:eastAsia="es-419"/>
        </w:rPr>
      </w:pPr>
      <w:proofErr w:type="gramStart"/>
      <w:r w:rsidRPr="00F616FF">
        <w:rPr>
          <w:rFonts w:ascii="Courier New" w:eastAsia="Times New Roman" w:hAnsi="Courier New" w:cs="Courier New"/>
          <w:color w:val="000000"/>
          <w:sz w:val="24"/>
          <w:szCs w:val="24"/>
          <w:lang w:val="en-US" w:eastAsia="es-419"/>
        </w:rPr>
        <w:t>p[</w:t>
      </w:r>
      <w:proofErr w:type="gramEnd"/>
      <w:r w:rsidRPr="00F616FF">
        <w:rPr>
          <w:rFonts w:ascii="Courier New" w:eastAsia="Times New Roman" w:hAnsi="Courier New" w:cs="Courier New"/>
          <w:color w:val="000000"/>
          <w:sz w:val="24"/>
          <w:szCs w:val="24"/>
          <w:lang w:val="en-US" w:eastAsia="es-419"/>
        </w:rPr>
        <w:t>0] w[0]</w:t>
      </w:r>
    </w:p>
    <w:p w14:paraId="681E2E85" w14:textId="77777777" w:rsidR="00CA1700" w:rsidRPr="00F616FF" w:rsidRDefault="00CA1700" w:rsidP="00CA170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2" w:right="4018"/>
        <w:jc w:val="left"/>
        <w:rPr>
          <w:rFonts w:ascii="Courier New" w:eastAsia="Times New Roman" w:hAnsi="Courier New" w:cs="Courier New"/>
          <w:color w:val="000000"/>
          <w:sz w:val="24"/>
          <w:szCs w:val="24"/>
          <w:lang w:val="en-US" w:eastAsia="es-419"/>
        </w:rPr>
      </w:pPr>
      <w:proofErr w:type="gramStart"/>
      <w:r w:rsidRPr="00F616FF">
        <w:rPr>
          <w:rFonts w:ascii="Courier New" w:eastAsia="Times New Roman" w:hAnsi="Courier New" w:cs="Courier New"/>
          <w:color w:val="000000"/>
          <w:sz w:val="24"/>
          <w:szCs w:val="24"/>
          <w:lang w:val="en-US" w:eastAsia="es-419"/>
        </w:rPr>
        <w:t>p[</w:t>
      </w:r>
      <w:proofErr w:type="gramEnd"/>
      <w:r w:rsidRPr="00F616FF">
        <w:rPr>
          <w:rFonts w:ascii="Courier New" w:eastAsia="Times New Roman" w:hAnsi="Courier New" w:cs="Courier New"/>
          <w:color w:val="000000"/>
          <w:sz w:val="24"/>
          <w:szCs w:val="24"/>
          <w:lang w:val="en-US" w:eastAsia="es-419"/>
        </w:rPr>
        <w:t>1] w[1]</w:t>
      </w:r>
    </w:p>
    <w:p w14:paraId="68EB85CC" w14:textId="77777777" w:rsidR="00CA1700" w:rsidRPr="00F47DAD" w:rsidRDefault="00CA1700" w:rsidP="00CA170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2" w:right="4018"/>
        <w:jc w:val="left"/>
        <w:rPr>
          <w:rFonts w:ascii="Courier New" w:eastAsia="Times New Roman" w:hAnsi="Courier New" w:cs="Courier New"/>
          <w:color w:val="000000"/>
          <w:sz w:val="24"/>
          <w:szCs w:val="24"/>
          <w:lang w:val="en-US" w:eastAsia="es-419"/>
        </w:rPr>
      </w:pPr>
      <w:r w:rsidRPr="00F47DAD">
        <w:rPr>
          <w:rFonts w:ascii="Courier New" w:eastAsia="Times New Roman" w:hAnsi="Courier New" w:cs="Courier New"/>
          <w:color w:val="000000"/>
          <w:sz w:val="24"/>
          <w:szCs w:val="24"/>
          <w:lang w:val="en-US" w:eastAsia="es-419"/>
        </w:rPr>
        <w:t>:</w:t>
      </w:r>
    </w:p>
    <w:p w14:paraId="2E78C903" w14:textId="77777777" w:rsidR="00CA1700" w:rsidRPr="00F47DAD" w:rsidRDefault="00CA1700" w:rsidP="00CA170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832" w:right="4018"/>
        <w:jc w:val="left"/>
        <w:rPr>
          <w:rFonts w:ascii="Courier New" w:eastAsia="Times New Roman" w:hAnsi="Courier New" w:cs="Courier New"/>
          <w:color w:val="000000"/>
          <w:sz w:val="24"/>
          <w:szCs w:val="24"/>
          <w:lang w:val="en-US" w:eastAsia="es-419"/>
        </w:rPr>
      </w:pPr>
      <w:r w:rsidRPr="00F47DAD">
        <w:rPr>
          <w:rFonts w:ascii="Courier New" w:eastAsia="Times New Roman" w:hAnsi="Courier New" w:cs="Courier New"/>
          <w:color w:val="000000"/>
          <w:sz w:val="24"/>
          <w:szCs w:val="24"/>
          <w:lang w:val="en-US" w:eastAsia="es-419"/>
        </w:rPr>
        <w:t>p[n-1] w[n-1]</w:t>
      </w:r>
    </w:p>
    <w:p w14:paraId="6AC45320" w14:textId="36DA2611" w:rsidR="00CA1700" w:rsidRDefault="00CA1700" w:rsidP="00CA1700">
      <w:pPr>
        <w:pStyle w:val="Descripcin"/>
        <w:spacing w:before="0" w:after="240"/>
        <w:jc w:val="center"/>
      </w:pPr>
      <w:bookmarkStart w:id="130" w:name="_Ref99538158"/>
      <w:bookmarkStart w:id="131" w:name="_Hlk99546504"/>
      <w:bookmarkStart w:id="132" w:name="_Toc99593530"/>
      <w:r w:rsidRPr="00507C0C">
        <w:rPr>
          <w:b/>
          <w:bCs w:val="0"/>
        </w:rPr>
        <w:t xml:space="preserve">Figura </w:t>
      </w:r>
      <w:r w:rsidRPr="00507C0C">
        <w:rPr>
          <w:b/>
          <w:bCs w:val="0"/>
        </w:rPr>
        <w:fldChar w:fldCharType="begin"/>
      </w:r>
      <w:r w:rsidRPr="00507C0C">
        <w:rPr>
          <w:b/>
          <w:bCs w:val="0"/>
        </w:rPr>
        <w:instrText xml:space="preserve"> SEQ Figura \* ARABIC </w:instrText>
      </w:r>
      <w:r w:rsidRPr="00507C0C">
        <w:rPr>
          <w:b/>
          <w:bCs w:val="0"/>
        </w:rPr>
        <w:fldChar w:fldCharType="separate"/>
      </w:r>
      <w:r w:rsidR="00897709">
        <w:rPr>
          <w:b/>
          <w:bCs w:val="0"/>
          <w:noProof/>
        </w:rPr>
        <w:t>4</w:t>
      </w:r>
      <w:r w:rsidRPr="00507C0C">
        <w:rPr>
          <w:b/>
          <w:bCs w:val="0"/>
        </w:rPr>
        <w:fldChar w:fldCharType="end"/>
      </w:r>
      <w:bookmarkEnd w:id="130"/>
      <w:r w:rsidRPr="00507C0C">
        <w:rPr>
          <w:b/>
          <w:bCs w:val="0"/>
        </w:rPr>
        <w:t>.</w:t>
      </w:r>
      <w:r>
        <w:t xml:space="preserve"> Estructura del archivo con una instancia de la mochila</w:t>
      </w:r>
      <w:bookmarkEnd w:id="132"/>
    </w:p>
    <w:p w14:paraId="737E5158" w14:textId="297F811D" w:rsidR="00AD3BAB" w:rsidRPr="00C452D1" w:rsidRDefault="00452A58" w:rsidP="00051864">
      <w:pPr>
        <w:pStyle w:val="Ttulo3"/>
        <w:ind w:left="504" w:hanging="504"/>
      </w:pPr>
      <w:bookmarkStart w:id="133" w:name="_Toc99593498"/>
      <w:bookmarkEnd w:id="131"/>
      <w:r w:rsidRPr="00C452D1">
        <w:t>Módulo</w:t>
      </w:r>
      <w:r w:rsidR="00AD3BAB" w:rsidRPr="00C452D1">
        <w:t xml:space="preserve"> de archivos</w:t>
      </w:r>
      <w:bookmarkEnd w:id="133"/>
    </w:p>
    <w:p w14:paraId="2CA591E7" w14:textId="23DE132E" w:rsidR="00AD3BAB" w:rsidRDefault="00AD3BAB" w:rsidP="00B31AE7">
      <w:pPr>
        <w:pStyle w:val="ParrafoNormal"/>
      </w:pPr>
      <w:r w:rsidRPr="007E4864">
        <w:t xml:space="preserve">En la </w:t>
      </w:r>
      <w:r w:rsidR="00D855A2">
        <w:fldChar w:fldCharType="begin"/>
      </w:r>
      <w:r w:rsidR="00D855A2">
        <w:instrText xml:space="preserve"> REF _Ref99593631 \h </w:instrText>
      </w:r>
      <w:r w:rsidR="00D855A2">
        <w:fldChar w:fldCharType="separate"/>
      </w:r>
      <w:r w:rsidR="00D855A2" w:rsidRPr="002D5013">
        <w:rPr>
          <w:b/>
          <w:bCs/>
        </w:rPr>
        <w:t>Fi</w:t>
      </w:r>
      <w:r w:rsidR="00D855A2" w:rsidRPr="002D5013">
        <w:rPr>
          <w:b/>
          <w:bCs/>
        </w:rPr>
        <w:t>g</w:t>
      </w:r>
      <w:r w:rsidR="00D855A2" w:rsidRPr="002D5013">
        <w:rPr>
          <w:b/>
          <w:bCs/>
        </w:rPr>
        <w:t xml:space="preserve">ura </w:t>
      </w:r>
      <w:r w:rsidR="00D855A2">
        <w:rPr>
          <w:b/>
          <w:bCs/>
          <w:noProof/>
        </w:rPr>
        <w:t>5</w:t>
      </w:r>
      <w:r w:rsidR="00D855A2" w:rsidRPr="002D5013">
        <w:rPr>
          <w:b/>
          <w:bCs/>
        </w:rPr>
        <w:t>.</w:t>
      </w:r>
      <w:r w:rsidR="00D855A2">
        <w:t xml:space="preserve"> </w:t>
      </w:r>
      <w:r w:rsidR="00D855A2" w:rsidRPr="00B552C3">
        <w:t>Diagrama de clases detallado del módulo de archivos</w:t>
      </w:r>
      <w:r w:rsidR="00D855A2">
        <w:fldChar w:fldCharType="end"/>
      </w:r>
      <w:r w:rsidR="00B31AE7">
        <w:rPr>
          <w:b/>
          <w:bCs/>
        </w:rPr>
        <w:fldChar w:fldCharType="begin"/>
      </w:r>
      <w:r w:rsidR="00B31AE7">
        <w:instrText xml:space="preserve"> REF _Ref99546338 \h </w:instrText>
      </w:r>
      <w:r w:rsidR="00B31AE7">
        <w:rPr>
          <w:b/>
          <w:bCs/>
        </w:rPr>
        <w:fldChar w:fldCharType="separate"/>
      </w:r>
      <w:r w:rsidR="00B31AE7">
        <w:rPr>
          <w:b/>
          <w:bCs/>
        </w:rPr>
        <w:fldChar w:fldCharType="end"/>
      </w:r>
      <w:r w:rsidRPr="007E4864">
        <w:t xml:space="preserve"> se muestra el módulo de archivos encargado de gestionar el acceso a los archivos necesarios en la ejecución del algoritmo. </w:t>
      </w:r>
      <w:r w:rsidR="00D47F55" w:rsidRPr="007E4864">
        <w:t xml:space="preserve">Este </w:t>
      </w:r>
      <w:r w:rsidR="00CE1659" w:rsidRPr="007E4864">
        <w:t>módulo</w:t>
      </w:r>
      <w:r w:rsidR="00D47F55" w:rsidRPr="007E4864">
        <w:t xml:space="preserve"> consta de dos clases principales, una encargada de la lectura de </w:t>
      </w:r>
      <w:r w:rsidR="00B31AE7">
        <w:t xml:space="preserve">los </w:t>
      </w:r>
      <w:r w:rsidR="00D47F55" w:rsidRPr="007E4864">
        <w:t xml:space="preserve">archivos y otra encargada de la escritura de </w:t>
      </w:r>
      <w:r w:rsidR="00B31AE7">
        <w:t xml:space="preserve">los </w:t>
      </w:r>
      <w:r w:rsidR="00D47F55" w:rsidRPr="007E4864">
        <w:t>resultados en un archivo de salida.</w:t>
      </w:r>
    </w:p>
    <w:p w14:paraId="2879D7FD" w14:textId="77777777" w:rsidR="00D76C0F" w:rsidRPr="007E4864" w:rsidRDefault="00D76C0F" w:rsidP="00D76C0F">
      <w:pPr>
        <w:pStyle w:val="Ttulo4"/>
        <w:rPr>
          <w:szCs w:val="24"/>
        </w:rPr>
      </w:pPr>
      <w:proofErr w:type="spellStart"/>
      <w:r w:rsidRPr="007E4864">
        <w:rPr>
          <w:szCs w:val="24"/>
        </w:rPr>
        <w:t>FileReader</w:t>
      </w:r>
      <w:proofErr w:type="spellEnd"/>
    </w:p>
    <w:p w14:paraId="554DE895" w14:textId="456E34FE" w:rsidR="005D6FA0" w:rsidRDefault="00D76C0F" w:rsidP="00D76C0F">
      <w:pPr>
        <w:rPr>
          <w:sz w:val="24"/>
          <w:szCs w:val="24"/>
        </w:rPr>
      </w:pPr>
      <w:r w:rsidRPr="007E4864">
        <w:rPr>
          <w:sz w:val="24"/>
          <w:szCs w:val="24"/>
        </w:rPr>
        <w:t>Esta clase se encarga de realizar la lectura de un archivo que contiene la información de un</w:t>
      </w:r>
      <w:r w:rsidR="00B31AE7">
        <w:rPr>
          <w:sz w:val="24"/>
          <w:szCs w:val="24"/>
        </w:rPr>
        <w:t xml:space="preserve"> problema de la </w:t>
      </w:r>
      <w:r w:rsidRPr="007E4864">
        <w:rPr>
          <w:sz w:val="24"/>
          <w:szCs w:val="24"/>
        </w:rPr>
        <w:t>mochila</w:t>
      </w:r>
      <w:r w:rsidR="00B31AE7">
        <w:rPr>
          <w:sz w:val="24"/>
          <w:szCs w:val="24"/>
        </w:rPr>
        <w:t xml:space="preserve"> binaria</w:t>
      </w:r>
      <w:r w:rsidRPr="007E4864">
        <w:rPr>
          <w:sz w:val="24"/>
          <w:szCs w:val="24"/>
        </w:rPr>
        <w:t xml:space="preserve">. Al momento de realizar la lectura se va construyendo una instancia de la clase </w:t>
      </w:r>
      <w:proofErr w:type="spellStart"/>
      <w:r w:rsidRPr="007E4864">
        <w:rPr>
          <w:b/>
          <w:bCs/>
          <w:sz w:val="24"/>
          <w:szCs w:val="24"/>
        </w:rPr>
        <w:t>Knapsack</w:t>
      </w:r>
      <w:proofErr w:type="spellEnd"/>
      <w:r w:rsidRPr="007E4864">
        <w:rPr>
          <w:sz w:val="24"/>
          <w:szCs w:val="24"/>
        </w:rPr>
        <w:t xml:space="preserve"> la cual almacena una lista que contiene instancias de la clase </w:t>
      </w:r>
      <w:proofErr w:type="spellStart"/>
      <w:r w:rsidRPr="007E4864">
        <w:rPr>
          <w:b/>
          <w:bCs/>
          <w:sz w:val="24"/>
          <w:szCs w:val="24"/>
        </w:rPr>
        <w:t>Item</w:t>
      </w:r>
      <w:proofErr w:type="spellEnd"/>
      <w:r w:rsidRPr="007E4864">
        <w:rPr>
          <w:sz w:val="24"/>
          <w:szCs w:val="24"/>
        </w:rPr>
        <w:t xml:space="preserve"> y en conjunto generan una abstracción de la mochila.</w:t>
      </w:r>
    </w:p>
    <w:p w14:paraId="365F69E8" w14:textId="51C14B4A" w:rsidR="00CA1700" w:rsidRPr="007E4864" w:rsidRDefault="00CA1700" w:rsidP="00CA1700">
      <w:pPr>
        <w:rPr>
          <w:sz w:val="24"/>
          <w:szCs w:val="24"/>
        </w:rPr>
      </w:pPr>
      <w:r w:rsidRPr="007E4864">
        <w:rPr>
          <w:sz w:val="24"/>
          <w:szCs w:val="24"/>
        </w:rPr>
        <w:t xml:space="preserve">Debido a que se trabaja con instancias de baja dimensionalidad, si el archivo no contiene </w:t>
      </w:r>
      <w:r>
        <w:rPr>
          <w:sz w:val="24"/>
          <w:szCs w:val="24"/>
        </w:rPr>
        <w:t xml:space="preserve">la descripción de la </w:t>
      </w:r>
      <w:r w:rsidRPr="007E4864">
        <w:rPr>
          <w:sz w:val="24"/>
          <w:szCs w:val="24"/>
        </w:rPr>
        <w:t xml:space="preserve">solución </w:t>
      </w:r>
      <w:r>
        <w:rPr>
          <w:sz w:val="24"/>
          <w:szCs w:val="24"/>
        </w:rPr>
        <w:t>óptima global</w:t>
      </w:r>
      <w:r w:rsidRPr="007E4864">
        <w:rPr>
          <w:sz w:val="24"/>
          <w:szCs w:val="24"/>
        </w:rPr>
        <w:t xml:space="preserve">, esta se calcula por medio de </w:t>
      </w:r>
      <w:r w:rsidRPr="007E4864">
        <w:rPr>
          <w:sz w:val="24"/>
          <w:szCs w:val="24"/>
        </w:rPr>
        <w:lastRenderedPageBreak/>
        <w:t xml:space="preserve">un algoritmo de fuerza bruta que evalúa todas las posibles combinaciones y entre ellas selecciona la mejor. posteriormente se escribe el valor objetivo </w:t>
      </w:r>
      <w:r>
        <w:rPr>
          <w:sz w:val="24"/>
          <w:szCs w:val="24"/>
        </w:rPr>
        <w:t xml:space="preserve">(fitness óptimo) </w:t>
      </w:r>
      <w:r w:rsidRPr="007E4864">
        <w:rPr>
          <w:sz w:val="24"/>
          <w:szCs w:val="24"/>
        </w:rPr>
        <w:t>en el archivo seguido de la solución óptima</w:t>
      </w:r>
      <w:r>
        <w:rPr>
          <w:sz w:val="24"/>
          <w:szCs w:val="24"/>
        </w:rPr>
        <w:t xml:space="preserve"> (elementos que van con un uno o no con un cero en la mochila)</w:t>
      </w:r>
      <w:r w:rsidRPr="007E4864">
        <w:rPr>
          <w:sz w:val="24"/>
          <w:szCs w:val="24"/>
        </w:rPr>
        <w:t xml:space="preserve">. Al finalizar la lectura del archivo, en </w:t>
      </w:r>
      <w:r>
        <w:rPr>
          <w:sz w:val="24"/>
          <w:szCs w:val="24"/>
        </w:rPr>
        <w:t>él se organizan los datos conforme la</w:t>
      </w:r>
      <w:r w:rsidR="00D855A2">
        <w:rPr>
          <w:sz w:val="24"/>
          <w:szCs w:val="24"/>
        </w:rPr>
        <w:t xml:space="preserve"> </w:t>
      </w:r>
      <w:r w:rsidR="00D855A2">
        <w:rPr>
          <w:sz w:val="24"/>
          <w:szCs w:val="24"/>
        </w:rPr>
        <w:fldChar w:fldCharType="begin"/>
      </w:r>
      <w:r w:rsidR="00D855A2">
        <w:rPr>
          <w:sz w:val="24"/>
          <w:szCs w:val="24"/>
        </w:rPr>
        <w:instrText xml:space="preserve"> REF _Ref99593647 \h </w:instrText>
      </w:r>
      <w:r w:rsidR="00D855A2">
        <w:rPr>
          <w:sz w:val="24"/>
          <w:szCs w:val="24"/>
        </w:rPr>
      </w:r>
      <w:r w:rsidR="00D855A2">
        <w:rPr>
          <w:sz w:val="24"/>
          <w:szCs w:val="24"/>
        </w:rPr>
        <w:fldChar w:fldCharType="separate"/>
      </w:r>
      <w:r w:rsidR="00D855A2" w:rsidRPr="0066641C">
        <w:rPr>
          <w:b/>
          <w:bCs/>
        </w:rPr>
        <w:t>Figur</w:t>
      </w:r>
      <w:r w:rsidR="00D855A2" w:rsidRPr="0066641C">
        <w:rPr>
          <w:b/>
          <w:bCs/>
        </w:rPr>
        <w:t>a</w:t>
      </w:r>
      <w:r w:rsidR="00D855A2" w:rsidRPr="0066641C">
        <w:rPr>
          <w:b/>
          <w:bCs/>
        </w:rPr>
        <w:t xml:space="preserve"> </w:t>
      </w:r>
      <w:r w:rsidR="00D855A2">
        <w:rPr>
          <w:b/>
          <w:bCs/>
          <w:noProof/>
        </w:rPr>
        <w:t>6</w:t>
      </w:r>
      <w:r w:rsidR="00D855A2" w:rsidRPr="0066641C">
        <w:rPr>
          <w:b/>
          <w:bCs/>
        </w:rPr>
        <w:t>.</w:t>
      </w:r>
      <w:r w:rsidR="00D855A2">
        <w:t xml:space="preserve"> </w:t>
      </w:r>
      <w:r w:rsidR="00D855A2" w:rsidRPr="006B5A2B">
        <w:t>Estructura extendida del archivo con una instancia de la mochila</w:t>
      </w:r>
      <w:r w:rsidR="00D855A2">
        <w:rPr>
          <w:sz w:val="24"/>
          <w:szCs w:val="24"/>
        </w:rPr>
        <w:fldChar w:fldCharType="end"/>
      </w:r>
      <w:r>
        <w:rPr>
          <w:sz w:val="24"/>
          <w:szCs w:val="24"/>
        </w:rPr>
        <w:t>, d</w:t>
      </w:r>
      <w:r w:rsidRPr="00F6151C">
        <w:rPr>
          <w:sz w:val="24"/>
          <w:szCs w:val="24"/>
        </w:rPr>
        <w:t xml:space="preserve">onde </w:t>
      </w:r>
      <w:r w:rsidRPr="00F6151C">
        <w:rPr>
          <w:b/>
          <w:bCs/>
          <w:sz w:val="24"/>
          <w:szCs w:val="24"/>
        </w:rPr>
        <w:t>n</w:t>
      </w:r>
      <w:r w:rsidRPr="00F6151C">
        <w:rPr>
          <w:sz w:val="24"/>
          <w:szCs w:val="24"/>
        </w:rPr>
        <w:t xml:space="preserve">, </w:t>
      </w:r>
      <w:r w:rsidRPr="00F6151C">
        <w:rPr>
          <w:b/>
          <w:bCs/>
          <w:sz w:val="24"/>
          <w:szCs w:val="24"/>
        </w:rPr>
        <w:t>C</w:t>
      </w:r>
      <w:r w:rsidRPr="00F6151C">
        <w:rPr>
          <w:sz w:val="24"/>
          <w:szCs w:val="24"/>
        </w:rPr>
        <w:t xml:space="preserve">, </w:t>
      </w:r>
      <w:proofErr w:type="gramStart"/>
      <w:r w:rsidRPr="00F6151C">
        <w:rPr>
          <w:b/>
          <w:bCs/>
          <w:sz w:val="24"/>
          <w:szCs w:val="24"/>
        </w:rPr>
        <w:t>p[</w:t>
      </w:r>
      <w:proofErr w:type="gramEnd"/>
      <w:r>
        <w:rPr>
          <w:b/>
          <w:bCs/>
          <w:sz w:val="24"/>
          <w:szCs w:val="24"/>
        </w:rPr>
        <w:t>*</w:t>
      </w:r>
      <w:r w:rsidRPr="00F6151C">
        <w:rPr>
          <w:b/>
          <w:bCs/>
          <w:sz w:val="24"/>
          <w:szCs w:val="24"/>
        </w:rPr>
        <w:t>]</w:t>
      </w:r>
      <w:r>
        <w:rPr>
          <w:sz w:val="24"/>
          <w:szCs w:val="24"/>
        </w:rPr>
        <w:t xml:space="preserve"> y</w:t>
      </w:r>
      <w:r w:rsidRPr="00F6151C">
        <w:rPr>
          <w:sz w:val="24"/>
          <w:szCs w:val="24"/>
        </w:rPr>
        <w:t xml:space="preserve"> </w:t>
      </w:r>
      <w:r w:rsidRPr="00F6151C">
        <w:rPr>
          <w:b/>
          <w:bCs/>
          <w:sz w:val="24"/>
          <w:szCs w:val="24"/>
        </w:rPr>
        <w:t>w[</w:t>
      </w:r>
      <w:r>
        <w:rPr>
          <w:b/>
          <w:bCs/>
          <w:sz w:val="24"/>
          <w:szCs w:val="24"/>
        </w:rPr>
        <w:t>*</w:t>
      </w:r>
      <w:r w:rsidRPr="00F6151C">
        <w:rPr>
          <w:b/>
          <w:bCs/>
          <w:sz w:val="24"/>
          <w:szCs w:val="24"/>
        </w:rPr>
        <w:t>]</w:t>
      </w:r>
      <w:r w:rsidRPr="00F6151C">
        <w:rPr>
          <w:sz w:val="24"/>
          <w:szCs w:val="24"/>
        </w:rPr>
        <w:t xml:space="preserve"> </w:t>
      </w:r>
      <w:r>
        <w:rPr>
          <w:sz w:val="24"/>
          <w:szCs w:val="24"/>
        </w:rPr>
        <w:t>significan lo ya explicado previamente</w:t>
      </w:r>
      <w:r w:rsidRPr="00F6151C">
        <w:rPr>
          <w:sz w:val="24"/>
          <w:szCs w:val="24"/>
        </w:rPr>
        <w:t xml:space="preserve">, </w:t>
      </w:r>
      <w:proofErr w:type="spellStart"/>
      <w:r w:rsidRPr="00F6151C">
        <w:rPr>
          <w:b/>
          <w:bCs/>
          <w:sz w:val="24"/>
          <w:szCs w:val="24"/>
        </w:rPr>
        <w:t>obj</w:t>
      </w:r>
      <w:proofErr w:type="spellEnd"/>
      <w:r w:rsidRPr="00F6151C">
        <w:rPr>
          <w:sz w:val="24"/>
          <w:szCs w:val="24"/>
        </w:rPr>
        <w:t xml:space="preserve"> indica el valor objetivo de la solución y al final del documento se encuentra la </w:t>
      </w:r>
      <w:r w:rsidRPr="00C452D1">
        <w:rPr>
          <w:b/>
          <w:bCs/>
          <w:sz w:val="24"/>
          <w:szCs w:val="24"/>
        </w:rPr>
        <w:t>solución óptima</w:t>
      </w:r>
      <w:r w:rsidRPr="00F6151C">
        <w:rPr>
          <w:sz w:val="24"/>
          <w:szCs w:val="24"/>
        </w:rPr>
        <w:t xml:space="preserve"> al problema en cuestión la cual consta de una lista de </w:t>
      </w:r>
      <w:r>
        <w:rPr>
          <w:sz w:val="24"/>
          <w:szCs w:val="24"/>
        </w:rPr>
        <w:t xml:space="preserve">unos o </w:t>
      </w:r>
      <w:r w:rsidRPr="00F6151C">
        <w:rPr>
          <w:sz w:val="24"/>
          <w:szCs w:val="24"/>
        </w:rPr>
        <w:t xml:space="preserve">ceros donde uno significa que el elemento va en la mochila y cero </w:t>
      </w:r>
      <w:r>
        <w:rPr>
          <w:sz w:val="24"/>
          <w:szCs w:val="24"/>
        </w:rPr>
        <w:t>el</w:t>
      </w:r>
      <w:r w:rsidRPr="00F6151C">
        <w:rPr>
          <w:sz w:val="24"/>
          <w:szCs w:val="24"/>
        </w:rPr>
        <w:t xml:space="preserve"> caso contrario.</w:t>
      </w:r>
    </w:p>
    <w:p w14:paraId="359E8771" w14:textId="77777777" w:rsidR="002D5013" w:rsidRDefault="00C452D1" w:rsidP="002D5013">
      <w:pPr>
        <w:keepNext/>
        <w:jc w:val="center"/>
      </w:pPr>
      <w:r>
        <w:rPr>
          <w:noProof/>
          <w:lang w:eastAsia="es-CO"/>
        </w:rPr>
        <w:drawing>
          <wp:inline distT="0" distB="0" distL="0" distR="0" wp14:anchorId="45349680" wp14:editId="1A98CFD9">
            <wp:extent cx="5291436" cy="3017520"/>
            <wp:effectExtent l="0" t="0" r="5080" b="0"/>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agrama&#10;&#10;Descripción generada automáticamente"/>
                    <pic:cNvPicPr/>
                  </pic:nvPicPr>
                  <pic:blipFill>
                    <a:blip r:embed="rId19"/>
                    <a:stretch>
                      <a:fillRect/>
                    </a:stretch>
                  </pic:blipFill>
                  <pic:spPr>
                    <a:xfrm>
                      <a:off x="0" y="0"/>
                      <a:ext cx="5361527" cy="3057491"/>
                    </a:xfrm>
                    <a:prstGeom prst="rect">
                      <a:avLst/>
                    </a:prstGeom>
                  </pic:spPr>
                </pic:pic>
              </a:graphicData>
            </a:graphic>
          </wp:inline>
        </w:drawing>
      </w:r>
    </w:p>
    <w:p w14:paraId="5C20C398" w14:textId="51B445B9" w:rsidR="00C452D1" w:rsidRDefault="002D5013" w:rsidP="002D5013">
      <w:pPr>
        <w:pStyle w:val="Descripcin"/>
        <w:jc w:val="center"/>
      </w:pPr>
      <w:bookmarkStart w:id="134" w:name="_Toc99593531"/>
      <w:bookmarkStart w:id="135" w:name="_Ref99593631"/>
      <w:r w:rsidRPr="002D5013">
        <w:rPr>
          <w:b/>
          <w:bCs w:val="0"/>
        </w:rPr>
        <w:t xml:space="preserve">Figura </w:t>
      </w:r>
      <w:r w:rsidRPr="002D5013">
        <w:rPr>
          <w:b/>
          <w:bCs w:val="0"/>
        </w:rPr>
        <w:fldChar w:fldCharType="begin"/>
      </w:r>
      <w:r w:rsidRPr="002D5013">
        <w:rPr>
          <w:b/>
          <w:bCs w:val="0"/>
        </w:rPr>
        <w:instrText xml:space="preserve"> SEQ Figura \* ARABIC </w:instrText>
      </w:r>
      <w:r w:rsidRPr="002D5013">
        <w:rPr>
          <w:b/>
          <w:bCs w:val="0"/>
        </w:rPr>
        <w:fldChar w:fldCharType="separate"/>
      </w:r>
      <w:r w:rsidR="00897709">
        <w:rPr>
          <w:b/>
          <w:bCs w:val="0"/>
          <w:noProof/>
        </w:rPr>
        <w:t>5</w:t>
      </w:r>
      <w:r w:rsidRPr="002D5013">
        <w:rPr>
          <w:b/>
          <w:bCs w:val="0"/>
        </w:rPr>
        <w:fldChar w:fldCharType="end"/>
      </w:r>
      <w:r w:rsidRPr="002D5013">
        <w:rPr>
          <w:b/>
          <w:bCs w:val="0"/>
        </w:rPr>
        <w:t>.</w:t>
      </w:r>
      <w:r>
        <w:t xml:space="preserve"> </w:t>
      </w:r>
      <w:r w:rsidRPr="00B552C3">
        <w:t>Diagrama de clases detallado del módulo de archivos</w:t>
      </w:r>
      <w:bookmarkEnd w:id="134"/>
      <w:bookmarkEnd w:id="135"/>
    </w:p>
    <w:p w14:paraId="0C329378" w14:textId="77777777" w:rsidR="0066641C" w:rsidRDefault="0066641C" w:rsidP="0066641C">
      <w:pPr>
        <w:keepNext/>
        <w:jc w:val="center"/>
      </w:pPr>
      <w:r>
        <w:rPr>
          <w:noProof/>
        </w:rPr>
        <w:drawing>
          <wp:inline distT="0" distB="0" distL="0" distR="0" wp14:anchorId="75B571C3" wp14:editId="7F2FE7D2">
            <wp:extent cx="1471074" cy="137667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83575" cy="1388372"/>
                    </a:xfrm>
                    <a:prstGeom prst="rect">
                      <a:avLst/>
                    </a:prstGeom>
                  </pic:spPr>
                </pic:pic>
              </a:graphicData>
            </a:graphic>
          </wp:inline>
        </w:drawing>
      </w:r>
    </w:p>
    <w:p w14:paraId="4FDFD657" w14:textId="361A3794" w:rsidR="0066641C" w:rsidRPr="0066641C" w:rsidRDefault="0066641C" w:rsidP="0066641C">
      <w:pPr>
        <w:pStyle w:val="Descripcin"/>
        <w:jc w:val="center"/>
      </w:pPr>
      <w:bookmarkStart w:id="136" w:name="_Toc99593532"/>
      <w:bookmarkStart w:id="137" w:name="_Ref99593647"/>
      <w:r w:rsidRPr="0066641C">
        <w:rPr>
          <w:b/>
          <w:bCs w:val="0"/>
        </w:rPr>
        <w:t xml:space="preserve">Figura </w:t>
      </w:r>
      <w:r w:rsidRPr="0066641C">
        <w:rPr>
          <w:b/>
          <w:bCs w:val="0"/>
        </w:rPr>
        <w:fldChar w:fldCharType="begin"/>
      </w:r>
      <w:r w:rsidRPr="0066641C">
        <w:rPr>
          <w:b/>
          <w:bCs w:val="0"/>
        </w:rPr>
        <w:instrText xml:space="preserve"> SEQ Figura \* ARABIC </w:instrText>
      </w:r>
      <w:r w:rsidRPr="0066641C">
        <w:rPr>
          <w:b/>
          <w:bCs w:val="0"/>
        </w:rPr>
        <w:fldChar w:fldCharType="separate"/>
      </w:r>
      <w:r w:rsidR="00897709">
        <w:rPr>
          <w:b/>
          <w:bCs w:val="0"/>
          <w:noProof/>
        </w:rPr>
        <w:t>6</w:t>
      </w:r>
      <w:r w:rsidRPr="0066641C">
        <w:rPr>
          <w:b/>
          <w:bCs w:val="0"/>
        </w:rPr>
        <w:fldChar w:fldCharType="end"/>
      </w:r>
      <w:r w:rsidRPr="0066641C">
        <w:rPr>
          <w:b/>
          <w:bCs w:val="0"/>
        </w:rPr>
        <w:t>.</w:t>
      </w:r>
      <w:r>
        <w:t xml:space="preserve"> </w:t>
      </w:r>
      <w:r w:rsidRPr="006B5A2B">
        <w:t>Estructura extendida del archivo con una instancia de la mochila</w:t>
      </w:r>
      <w:bookmarkEnd w:id="136"/>
      <w:bookmarkEnd w:id="137"/>
    </w:p>
    <w:p w14:paraId="60E756E5" w14:textId="5A607139" w:rsidR="00600607" w:rsidRDefault="00E20DDA" w:rsidP="006953D9">
      <w:pPr>
        <w:pStyle w:val="ParrafoNormal"/>
      </w:pPr>
      <w:bookmarkStart w:id="138" w:name="_Toc99159449"/>
      <w:bookmarkEnd w:id="138"/>
      <w:r w:rsidRPr="00F6151C">
        <w:t xml:space="preserve">Terminado el proceso de lectura, la clase </w:t>
      </w:r>
      <w:proofErr w:type="spellStart"/>
      <w:r w:rsidRPr="00F6151C">
        <w:rPr>
          <w:b/>
          <w:bCs/>
        </w:rPr>
        <w:t>FileReader</w:t>
      </w:r>
      <w:proofErr w:type="spellEnd"/>
      <w:r w:rsidRPr="00F6151C">
        <w:t xml:space="preserve"> ha construido una instancia de la clase </w:t>
      </w:r>
      <w:proofErr w:type="spellStart"/>
      <w:r w:rsidRPr="00F6151C">
        <w:rPr>
          <w:b/>
          <w:bCs/>
        </w:rPr>
        <w:t>Knapsack</w:t>
      </w:r>
      <w:proofErr w:type="spellEnd"/>
      <w:r w:rsidRPr="00F6151C">
        <w:t xml:space="preserve"> con toda la información que contiene el archivo</w:t>
      </w:r>
      <w:r w:rsidR="00C11E6C" w:rsidRPr="00F6151C">
        <w:t xml:space="preserve">; esta instancia de la mochila se puede obtener invocando el método </w:t>
      </w:r>
      <w:proofErr w:type="spellStart"/>
      <w:r w:rsidR="00C11E6C" w:rsidRPr="00F6151C">
        <w:rPr>
          <w:b/>
          <w:bCs/>
        </w:rPr>
        <w:t>get_</w:t>
      </w:r>
      <w:proofErr w:type="gramStart"/>
      <w:r w:rsidR="00C11E6C" w:rsidRPr="00F6151C">
        <w:rPr>
          <w:b/>
          <w:bCs/>
        </w:rPr>
        <w:t>knapsack</w:t>
      </w:r>
      <w:proofErr w:type="spellEnd"/>
      <w:r w:rsidR="00C11E6C" w:rsidRPr="00F6151C">
        <w:rPr>
          <w:b/>
          <w:bCs/>
        </w:rPr>
        <w:t>(</w:t>
      </w:r>
      <w:proofErr w:type="gramEnd"/>
      <w:r w:rsidR="00C11E6C" w:rsidRPr="00F6151C">
        <w:rPr>
          <w:b/>
          <w:bCs/>
        </w:rPr>
        <w:t>)</w:t>
      </w:r>
      <w:r w:rsidR="00C11E6C" w:rsidRPr="00F6151C">
        <w:t>.</w:t>
      </w:r>
    </w:p>
    <w:p w14:paraId="36E3C37A" w14:textId="326D59BC" w:rsidR="00804062" w:rsidRPr="005A4116" w:rsidRDefault="00804062" w:rsidP="00051864">
      <w:pPr>
        <w:pStyle w:val="Ttulo4"/>
      </w:pPr>
      <w:bookmarkStart w:id="139" w:name="_Ref99570806"/>
      <w:proofErr w:type="spellStart"/>
      <w:r w:rsidRPr="005A4116">
        <w:lastRenderedPageBreak/>
        <w:t>File</w:t>
      </w:r>
      <w:r w:rsidR="009D5A6A">
        <w:t>W</w:t>
      </w:r>
      <w:r w:rsidRPr="005A4116">
        <w:t>riter</w:t>
      </w:r>
      <w:bookmarkEnd w:id="139"/>
      <w:proofErr w:type="spellEnd"/>
    </w:p>
    <w:p w14:paraId="43A47F58" w14:textId="5FB5ADF0" w:rsidR="00B44663" w:rsidRDefault="00804062" w:rsidP="006953D9">
      <w:pPr>
        <w:pStyle w:val="ParrafoNormal"/>
      </w:pPr>
      <w:r w:rsidRPr="00F6151C">
        <w:t>Esta clase se encarga de realizar la escritura de los resultados</w:t>
      </w:r>
      <w:r w:rsidR="006B75DC" w:rsidRPr="00F6151C">
        <w:t xml:space="preserve"> de l</w:t>
      </w:r>
      <w:r w:rsidR="00B44663">
        <w:t>a ejecución de todas las iteraciones</w:t>
      </w:r>
      <w:r w:rsidR="006953D9">
        <w:t xml:space="preserve"> (repeticiones)</w:t>
      </w:r>
      <w:r w:rsidR="006B75DC" w:rsidRPr="00F6151C">
        <w:t xml:space="preserve"> de los algoritmos seleccionados</w:t>
      </w:r>
      <w:r w:rsidRPr="00F6151C">
        <w:t xml:space="preserve"> en </w:t>
      </w:r>
      <w:r w:rsidR="00F6151C">
        <w:t>dos</w:t>
      </w:r>
      <w:r w:rsidRPr="00F6151C">
        <w:t xml:space="preserve"> archivo</w:t>
      </w:r>
      <w:r w:rsidR="00F6151C">
        <w:t>s</w:t>
      </w:r>
      <w:r w:rsidRPr="00F6151C">
        <w:t xml:space="preserve"> de texto</w:t>
      </w:r>
      <w:r w:rsidR="00E27CD3">
        <w:t xml:space="preserve"> para su posterior evaluación</w:t>
      </w:r>
      <w:r w:rsidR="00B44663">
        <w:t>.</w:t>
      </w:r>
      <w:r w:rsidR="001C494A">
        <w:t xml:space="preserve"> Estos archivos </w:t>
      </w:r>
      <w:r w:rsidR="006953D9">
        <w:t>se</w:t>
      </w:r>
      <w:r w:rsidR="001C494A">
        <w:t xml:space="preserve"> almacena</w:t>
      </w:r>
      <w:r w:rsidR="006953D9">
        <w:t>n</w:t>
      </w:r>
      <w:r w:rsidR="001C494A">
        <w:t xml:space="preserve"> en el fichero </w:t>
      </w:r>
      <w:proofErr w:type="spellStart"/>
      <w:r w:rsidR="001C494A" w:rsidRPr="001C494A">
        <w:rPr>
          <w:b/>
          <w:bCs/>
          <w:i/>
          <w:iCs/>
        </w:rPr>
        <w:t>solutions</w:t>
      </w:r>
      <w:proofErr w:type="spellEnd"/>
      <w:r w:rsidR="00B44663">
        <w:t xml:space="preserve"> </w:t>
      </w:r>
      <w:r w:rsidR="001C494A">
        <w:t>que se encuentra ubicado en el directorio raíz del proyecto</w:t>
      </w:r>
      <w:r w:rsidR="00E27CD3">
        <w:t xml:space="preserve"> y se n</w:t>
      </w:r>
      <w:r w:rsidR="00B44663">
        <w:t xml:space="preserve">ombran automáticamente </w:t>
      </w:r>
      <w:r w:rsidR="009831A4">
        <w:t>de la siguiente manera</w:t>
      </w:r>
      <w:r w:rsidR="00B44663">
        <w:t>:</w:t>
      </w:r>
    </w:p>
    <w:p w14:paraId="75A292A9" w14:textId="39E0E3F0" w:rsidR="00E522D1" w:rsidRPr="006953D9" w:rsidRDefault="00E01818" w:rsidP="002C24A1">
      <w:pPr>
        <w:pStyle w:val="ParrafoNormal"/>
        <w:numPr>
          <w:ilvl w:val="0"/>
          <w:numId w:val="15"/>
        </w:numPr>
        <w:rPr>
          <w:lang w:val="es-ES_tradnl"/>
        </w:rPr>
      </w:pPr>
      <w:proofErr w:type="spellStart"/>
      <w:r w:rsidRPr="006953D9">
        <w:rPr>
          <w:b/>
          <w:bCs/>
        </w:rPr>
        <w:t>result</w:t>
      </w:r>
      <w:proofErr w:type="spellEnd"/>
      <w:r w:rsidRPr="006953D9">
        <w:rPr>
          <w:b/>
          <w:bCs/>
        </w:rPr>
        <w:t>_[</w:t>
      </w:r>
      <w:proofErr w:type="spellStart"/>
      <w:r w:rsidRPr="006953D9">
        <w:rPr>
          <w:b/>
          <w:bCs/>
        </w:rPr>
        <w:t>datetime</w:t>
      </w:r>
      <w:proofErr w:type="spellEnd"/>
      <w:r w:rsidRPr="006953D9">
        <w:rPr>
          <w:b/>
          <w:bCs/>
        </w:rPr>
        <w:t>].</w:t>
      </w:r>
      <w:proofErr w:type="spellStart"/>
      <w:r w:rsidRPr="006953D9">
        <w:rPr>
          <w:b/>
          <w:bCs/>
        </w:rPr>
        <w:t>txt</w:t>
      </w:r>
      <w:proofErr w:type="spellEnd"/>
      <w:r w:rsidR="006953D9" w:rsidRPr="006953D9">
        <w:rPr>
          <w:b/>
          <w:bCs/>
        </w:rPr>
        <w:t xml:space="preserve">: </w:t>
      </w:r>
      <w:r w:rsidR="001A7A96">
        <w:t>El primer valor que se</w:t>
      </w:r>
      <w:r w:rsidR="002503C2">
        <w:t xml:space="preserve"> registra</w:t>
      </w:r>
      <w:r w:rsidR="001A7A96">
        <w:t xml:space="preserve"> en este documento es</w:t>
      </w:r>
      <w:r w:rsidR="00526ADE">
        <w:t xml:space="preserve"> el</w:t>
      </w:r>
      <w:r w:rsidR="002503C2">
        <w:t xml:space="preserve"> </w:t>
      </w:r>
      <w:r w:rsidR="00E27CD3">
        <w:t>número</w:t>
      </w:r>
      <w:r w:rsidR="00C75076">
        <w:t xml:space="preserve"> de iteraciones</w:t>
      </w:r>
      <w:r w:rsidR="002503C2">
        <w:t>,</w:t>
      </w:r>
      <w:r w:rsidR="001A7A96">
        <w:t xml:space="preserve"> seguido de </w:t>
      </w:r>
      <w:r w:rsidR="00E27CD3">
        <w:t>los nombres de cada algoritmo ejecutado</w:t>
      </w:r>
      <w:r w:rsidR="002503C2">
        <w:t xml:space="preserve"> y a modo de encabezado</w:t>
      </w:r>
      <w:r w:rsidR="001A7A96">
        <w:t>,</w:t>
      </w:r>
      <w:r w:rsidR="002503C2">
        <w:t xml:space="preserve"> se registran las variables que fueron sel</w:t>
      </w:r>
      <w:r w:rsidR="00526ADE">
        <w:t>e</w:t>
      </w:r>
      <w:r w:rsidR="002503C2">
        <w:t>c</w:t>
      </w:r>
      <w:r w:rsidR="00526ADE">
        <w:t>ci</w:t>
      </w:r>
      <w:r w:rsidR="002503C2">
        <w:t>onadas para</w:t>
      </w:r>
      <w:r w:rsidR="00E27CD3">
        <w:t xml:space="preserve"> </w:t>
      </w:r>
      <w:r w:rsidR="00526ADE">
        <w:t>realizar la evaluación de resultados.</w:t>
      </w:r>
      <w:r w:rsidR="00E27CD3">
        <w:t xml:space="preserve"> </w:t>
      </w:r>
      <w:r w:rsidR="009859F8">
        <w:t>En la primera ejecución</w:t>
      </w:r>
      <w:r w:rsidR="00C71250">
        <w:t xml:space="preserve"> se</w:t>
      </w:r>
      <w:r w:rsidR="009859F8">
        <w:t xml:space="preserve"> </w:t>
      </w:r>
      <w:r w:rsidR="00AB3664">
        <w:t>registra</w:t>
      </w:r>
      <w:r w:rsidR="00117AA7">
        <w:t xml:space="preserve">n los datos obtenidos </w:t>
      </w:r>
      <w:r w:rsidR="00AB3664">
        <w:t>de la</w:t>
      </w:r>
      <w:r w:rsidR="00117AA7">
        <w:t xml:space="preserve"> ejecución de los algoritmos con cada problema de</w:t>
      </w:r>
      <w:r w:rsidR="00AB3664">
        <w:t xml:space="preserve"> mochila</w:t>
      </w:r>
      <w:r w:rsidR="00117AA7">
        <w:t>, los campos que se registran son los siguientes</w:t>
      </w:r>
      <w:r w:rsidR="00526ADE">
        <w:t>:</w:t>
      </w:r>
      <w:r w:rsidR="006953D9">
        <w:t xml:space="preserve"> </w:t>
      </w:r>
      <w:r w:rsidR="00E522D1" w:rsidRPr="006C1F65">
        <w:t xml:space="preserve">Nombre del </w:t>
      </w:r>
      <w:r w:rsidR="006953D9" w:rsidRPr="006C1F65">
        <w:t xml:space="preserve">archive, </w:t>
      </w:r>
      <w:r w:rsidR="00E522D1" w:rsidRPr="006953D9">
        <w:rPr>
          <w:lang w:val="es-ES_tradnl"/>
        </w:rPr>
        <w:t xml:space="preserve">Numero de </w:t>
      </w:r>
      <w:r w:rsidR="006953D9" w:rsidRPr="006953D9">
        <w:rPr>
          <w:lang w:val="es-ES_tradnl"/>
        </w:rPr>
        <w:t xml:space="preserve">ítems, </w:t>
      </w:r>
      <w:r w:rsidR="00E522D1" w:rsidRPr="006953D9">
        <w:rPr>
          <w:lang w:val="es-ES_tradnl"/>
        </w:rPr>
        <w:t>C</w:t>
      </w:r>
      <w:r w:rsidR="00E27CD3" w:rsidRPr="006953D9">
        <w:rPr>
          <w:lang w:val="es-ES_tradnl"/>
        </w:rPr>
        <w:t>apaci</w:t>
      </w:r>
      <w:r w:rsidR="00E522D1" w:rsidRPr="006953D9">
        <w:rPr>
          <w:lang w:val="es-ES_tradnl"/>
        </w:rPr>
        <w:t>dad de la mochila</w:t>
      </w:r>
      <w:r w:rsidR="006953D9" w:rsidRPr="006953D9">
        <w:rPr>
          <w:lang w:val="es-ES_tradnl"/>
        </w:rPr>
        <w:t xml:space="preserve">, </w:t>
      </w:r>
      <w:r w:rsidR="00E522D1" w:rsidRPr="006953D9">
        <w:rPr>
          <w:lang w:val="es-ES_tradnl"/>
        </w:rPr>
        <w:t xml:space="preserve">Valor </w:t>
      </w:r>
      <w:r w:rsidR="006953D9" w:rsidRPr="006953D9">
        <w:rPr>
          <w:lang w:val="es-ES_tradnl"/>
        </w:rPr>
        <w:t xml:space="preserve">objetivo (fitness optimo) y </w:t>
      </w:r>
      <w:r w:rsidR="006953D9">
        <w:rPr>
          <w:lang w:val="es-ES_tradnl"/>
        </w:rPr>
        <w:t>S</w:t>
      </w:r>
      <w:r w:rsidR="006953D9" w:rsidRPr="006953D9">
        <w:rPr>
          <w:lang w:val="es-ES_tradnl"/>
        </w:rPr>
        <w:t>olución</w:t>
      </w:r>
      <w:r w:rsidR="006953D9">
        <w:rPr>
          <w:lang w:val="es-ES_tradnl"/>
        </w:rPr>
        <w:t xml:space="preserve"> óptima.</w:t>
      </w:r>
    </w:p>
    <w:p w14:paraId="45232CB0" w14:textId="005AD8C7" w:rsidR="00715357" w:rsidRPr="006953D9" w:rsidRDefault="0016077F" w:rsidP="006953D9">
      <w:pPr>
        <w:pStyle w:val="ParrafoNormal"/>
        <w:ind w:left="720"/>
        <w:rPr>
          <w:lang w:val="es-ES_tradnl"/>
        </w:rPr>
      </w:pPr>
      <w:r>
        <w:t>L</w:t>
      </w:r>
      <w:r w:rsidR="009859F8" w:rsidRPr="009859F8">
        <w:t xml:space="preserve">uego de </w:t>
      </w:r>
      <w:r w:rsidR="009859F8">
        <w:t>registrar</w:t>
      </w:r>
      <w:r w:rsidR="009859F8" w:rsidRPr="009859F8">
        <w:t xml:space="preserve"> la </w:t>
      </w:r>
      <w:r w:rsidR="009859F8">
        <w:t>información de la mochila evaluada</w:t>
      </w:r>
      <w:r w:rsidR="006674E4">
        <w:t xml:space="preserve">, </w:t>
      </w:r>
      <w:r w:rsidR="00747D47">
        <w:t>en la misma línea del archivo</w:t>
      </w:r>
      <w:r w:rsidR="009859F8">
        <w:t xml:space="preserve"> se</w:t>
      </w:r>
      <w:r w:rsidR="00446A89">
        <w:t xml:space="preserve"> registran los siguientes datos de respuesta </w:t>
      </w:r>
      <w:r w:rsidR="00715357">
        <w:t>obtenidos en el proceso de e</w:t>
      </w:r>
      <w:r w:rsidR="00446A89">
        <w:t xml:space="preserve">jecución </w:t>
      </w:r>
      <w:r w:rsidR="00747D47">
        <w:t>por</w:t>
      </w:r>
      <w:r w:rsidR="00446A89">
        <w:t xml:space="preserve"> cada algoritmo:</w:t>
      </w:r>
      <w:r w:rsidR="006953D9">
        <w:t xml:space="preserve"> </w:t>
      </w:r>
      <w:r w:rsidR="00E522D1" w:rsidRPr="006953D9">
        <w:rPr>
          <w:lang w:val="es-ES_tradnl"/>
        </w:rPr>
        <w:t xml:space="preserve">Tasa de </w:t>
      </w:r>
      <w:r w:rsidR="006953D9" w:rsidRPr="006953D9">
        <w:rPr>
          <w:lang w:val="es-ES_tradnl"/>
        </w:rPr>
        <w:t>éxito, F</w:t>
      </w:r>
      <w:r w:rsidR="00E522D1" w:rsidRPr="006953D9">
        <w:rPr>
          <w:lang w:val="es-ES_tradnl"/>
        </w:rPr>
        <w:t>itness</w:t>
      </w:r>
      <w:r w:rsidR="006953D9" w:rsidRPr="006953D9">
        <w:rPr>
          <w:lang w:val="es-ES_tradnl"/>
        </w:rPr>
        <w:t xml:space="preserve"> promedio, Desviación</w:t>
      </w:r>
      <w:r w:rsidR="00E522D1" w:rsidRPr="006953D9">
        <w:rPr>
          <w:lang w:val="es-ES_tradnl"/>
        </w:rPr>
        <w:t xml:space="preserve"> </w:t>
      </w:r>
      <w:r w:rsidR="006953D9" w:rsidRPr="006953D9">
        <w:rPr>
          <w:lang w:val="es-ES_tradnl"/>
        </w:rPr>
        <w:t xml:space="preserve">estándar, </w:t>
      </w:r>
      <w:r w:rsidR="00E522D1" w:rsidRPr="006953D9">
        <w:rPr>
          <w:lang w:val="es-ES_tradnl"/>
        </w:rPr>
        <w:t xml:space="preserve">Valor del </w:t>
      </w:r>
      <w:r w:rsidR="006953D9" w:rsidRPr="006953D9">
        <w:rPr>
          <w:lang w:val="es-ES_tradnl"/>
        </w:rPr>
        <w:t>mejor (mayor)</w:t>
      </w:r>
      <w:r w:rsidR="00E522D1" w:rsidRPr="006953D9">
        <w:rPr>
          <w:lang w:val="es-ES_tradnl"/>
        </w:rPr>
        <w:t xml:space="preserve"> fitness</w:t>
      </w:r>
      <w:r w:rsidR="006953D9" w:rsidRPr="006953D9">
        <w:rPr>
          <w:lang w:val="es-ES_tradnl"/>
        </w:rPr>
        <w:t xml:space="preserve">, </w:t>
      </w:r>
      <w:r w:rsidR="00E522D1" w:rsidRPr="006953D9">
        <w:rPr>
          <w:lang w:val="es-ES_tradnl"/>
        </w:rPr>
        <w:t xml:space="preserve">Valor del peor </w:t>
      </w:r>
      <w:r w:rsidR="006953D9" w:rsidRPr="006953D9">
        <w:rPr>
          <w:lang w:val="es-ES_tradnl"/>
        </w:rPr>
        <w:t xml:space="preserve">(menor) </w:t>
      </w:r>
      <w:r w:rsidR="00E27CD3" w:rsidRPr="006953D9">
        <w:rPr>
          <w:lang w:val="es-ES_tradnl"/>
        </w:rPr>
        <w:t>fitness</w:t>
      </w:r>
      <w:r w:rsidR="006953D9" w:rsidRPr="006953D9">
        <w:rPr>
          <w:lang w:val="es-ES_tradnl"/>
        </w:rPr>
        <w:t xml:space="preserve"> y </w:t>
      </w:r>
      <w:r w:rsidR="00E522D1" w:rsidRPr="006953D9">
        <w:rPr>
          <w:lang w:val="es-ES_tradnl"/>
        </w:rPr>
        <w:t>Tiempo promedio</w:t>
      </w:r>
      <w:r w:rsidR="0031439C">
        <w:rPr>
          <w:lang w:val="es-ES_tradnl"/>
        </w:rPr>
        <w:t>.</w:t>
      </w:r>
    </w:p>
    <w:p w14:paraId="4FC7576A" w14:textId="58283342" w:rsidR="00C71250" w:rsidRDefault="00E01818" w:rsidP="002C24A1">
      <w:pPr>
        <w:pStyle w:val="ParrafoNormal"/>
        <w:numPr>
          <w:ilvl w:val="0"/>
          <w:numId w:val="15"/>
        </w:numPr>
      </w:pPr>
      <w:proofErr w:type="spellStart"/>
      <w:r w:rsidRPr="006C1F65">
        <w:rPr>
          <w:b/>
          <w:bCs/>
        </w:rPr>
        <w:t>result</w:t>
      </w:r>
      <w:proofErr w:type="spellEnd"/>
      <w:r w:rsidRPr="006C1F65">
        <w:rPr>
          <w:b/>
          <w:bCs/>
        </w:rPr>
        <w:t>_[</w:t>
      </w:r>
      <w:proofErr w:type="spellStart"/>
      <w:r w:rsidRPr="006C1F65">
        <w:rPr>
          <w:b/>
          <w:bCs/>
        </w:rPr>
        <w:t>datetime</w:t>
      </w:r>
      <w:proofErr w:type="spellEnd"/>
      <w:r w:rsidRPr="006C1F65">
        <w:rPr>
          <w:b/>
          <w:bCs/>
        </w:rPr>
        <w:t>]_fitness.</w:t>
      </w:r>
      <w:r w:rsidR="00E21601" w:rsidRPr="006C1F65">
        <w:rPr>
          <w:b/>
          <w:bCs/>
        </w:rPr>
        <w:t>csv</w:t>
      </w:r>
      <w:r w:rsidR="006953D9" w:rsidRPr="006C1F65">
        <w:t xml:space="preserve">: </w:t>
      </w:r>
      <w:r w:rsidR="00C71250">
        <w:t xml:space="preserve">Al inicio de este </w:t>
      </w:r>
      <w:r w:rsidR="00FF69C6">
        <w:t>archivo</w:t>
      </w:r>
      <w:r w:rsidR="00C71250">
        <w:t xml:space="preserve"> se registra el número de iteraciones</w:t>
      </w:r>
      <w:r w:rsidR="006674E4">
        <w:t xml:space="preserve"> </w:t>
      </w:r>
      <w:r w:rsidR="00C71250">
        <w:t xml:space="preserve">y a modo de encabezado se registran </w:t>
      </w:r>
      <w:r w:rsidR="006674E4">
        <w:t>los nombres de los algoritmos s</w:t>
      </w:r>
      <w:r w:rsidR="00C71250">
        <w:t>e</w:t>
      </w:r>
      <w:r w:rsidR="00EA2AF8">
        <w:t>le</w:t>
      </w:r>
      <w:r w:rsidR="00C71250">
        <w:t>ccionad</w:t>
      </w:r>
      <w:r w:rsidR="006674E4">
        <w:t>o</w:t>
      </w:r>
      <w:r w:rsidR="00C71250">
        <w:t xml:space="preserve">s para realizar </w:t>
      </w:r>
      <w:r w:rsidR="00EA2AF8">
        <w:t>el proceso de</w:t>
      </w:r>
      <w:r w:rsidR="00C71250">
        <w:t xml:space="preserve"> evaluación. En la primera ejecución, en una sola línea se registra </w:t>
      </w:r>
      <w:r w:rsidR="00DA3A2D">
        <w:t>e</w:t>
      </w:r>
      <w:r w:rsidR="00C71250">
        <w:t>l</w:t>
      </w:r>
      <w:r w:rsidR="00DA3A2D">
        <w:t xml:space="preserve"> nombre de la </w:t>
      </w:r>
      <w:r w:rsidR="00E32776">
        <w:t>mochila</w:t>
      </w:r>
      <w:r w:rsidR="00C71250">
        <w:t xml:space="preserve"> evaluada </w:t>
      </w:r>
      <w:r w:rsidR="00E32776">
        <w:t xml:space="preserve">seguido por el promedio de los fitness obtenidos en la ejecución de </w:t>
      </w:r>
      <w:r w:rsidR="00EA2AF8">
        <w:t xml:space="preserve">todas las iteraciones de </w:t>
      </w:r>
      <w:r w:rsidR="00E32776">
        <w:t>cada algoritmo.</w:t>
      </w:r>
    </w:p>
    <w:p w14:paraId="0DEA02DF" w14:textId="4E30A675" w:rsidR="005A4116" w:rsidRPr="00B706A6" w:rsidRDefault="0016077F" w:rsidP="006953D9">
      <w:pPr>
        <w:pStyle w:val="ParrafoNormal"/>
      </w:pPr>
      <w:r>
        <w:t xml:space="preserve">La marca </w:t>
      </w:r>
      <w:r w:rsidR="00B706A6" w:rsidRPr="0016077F">
        <w:rPr>
          <w:b/>
          <w:bCs/>
        </w:rPr>
        <w:t>[</w:t>
      </w:r>
      <w:proofErr w:type="spellStart"/>
      <w:r w:rsidR="00E01818" w:rsidRPr="0016077F">
        <w:rPr>
          <w:b/>
          <w:bCs/>
        </w:rPr>
        <w:t>datetime</w:t>
      </w:r>
      <w:proofErr w:type="spellEnd"/>
      <w:r w:rsidR="00B706A6" w:rsidRPr="0016077F">
        <w:rPr>
          <w:b/>
          <w:bCs/>
        </w:rPr>
        <w:t>]</w:t>
      </w:r>
      <w:r w:rsidR="00E01818" w:rsidRPr="00B44663">
        <w:t xml:space="preserve"> equivale a </w:t>
      </w:r>
      <w:r w:rsidR="00B706A6">
        <w:t>una</w:t>
      </w:r>
      <w:r w:rsidR="00E01818" w:rsidRPr="00B44663">
        <w:t xml:space="preserve"> estampa de tiempo del momento en el que se </w:t>
      </w:r>
      <w:r w:rsidR="00B706A6" w:rsidRPr="00B44663">
        <w:t>creó</w:t>
      </w:r>
      <w:r w:rsidR="00E01818" w:rsidRPr="00B44663">
        <w:t xml:space="preserve"> el documento</w:t>
      </w:r>
      <w:r w:rsidR="0031439C">
        <w:t>. S</w:t>
      </w:r>
      <w:r w:rsidR="00B706A6">
        <w:t>e agrega para evitar errores por duplicidad de nombres</w:t>
      </w:r>
      <w:r>
        <w:t xml:space="preserve"> y brindar un identificador único para cada archivo de resultados</w:t>
      </w:r>
      <w:r w:rsidR="00B706A6">
        <w:t>.</w:t>
      </w:r>
    </w:p>
    <w:p w14:paraId="09718A35" w14:textId="2B77F984" w:rsidR="005A4116" w:rsidRDefault="001F4743" w:rsidP="00051864">
      <w:pPr>
        <w:pStyle w:val="Ttulo3"/>
        <w:ind w:left="504" w:hanging="504"/>
      </w:pPr>
      <w:bookmarkStart w:id="140" w:name="_Toc99593499"/>
      <w:r>
        <w:t>M</w:t>
      </w:r>
      <w:r w:rsidRPr="005A4116">
        <w:t xml:space="preserve">ódulo </w:t>
      </w:r>
      <w:r>
        <w:t>de algoritmos</w:t>
      </w:r>
      <w:bookmarkEnd w:id="140"/>
    </w:p>
    <w:p w14:paraId="46960219" w14:textId="07A0C046" w:rsidR="00FE36C8" w:rsidRDefault="0038500C" w:rsidP="0031439C">
      <w:pPr>
        <w:pStyle w:val="ParrafoNormal"/>
      </w:pPr>
      <w:r w:rsidRPr="003E6250">
        <w:t xml:space="preserve">En la </w:t>
      </w:r>
      <w:r w:rsidR="00D855A2">
        <w:fldChar w:fldCharType="begin"/>
      </w:r>
      <w:r w:rsidR="00D855A2">
        <w:instrText xml:space="preserve"> REF _Ref99593676 \h </w:instrText>
      </w:r>
      <w:r w:rsidR="00D855A2">
        <w:fldChar w:fldCharType="separate"/>
      </w:r>
      <w:r w:rsidR="00D855A2" w:rsidRPr="009D7C9A">
        <w:rPr>
          <w:b/>
          <w:bCs/>
        </w:rPr>
        <w:t xml:space="preserve">Figura </w:t>
      </w:r>
      <w:r w:rsidR="00D855A2">
        <w:rPr>
          <w:b/>
          <w:bCs/>
          <w:noProof/>
        </w:rPr>
        <w:t>7</w:t>
      </w:r>
      <w:r w:rsidR="00D855A2" w:rsidRPr="009D7C9A">
        <w:rPr>
          <w:b/>
          <w:bCs/>
        </w:rPr>
        <w:t>.</w:t>
      </w:r>
      <w:r w:rsidR="00D855A2">
        <w:t xml:space="preserve"> </w:t>
      </w:r>
      <w:r w:rsidR="00D855A2" w:rsidRPr="00F725D8">
        <w:t>Diagrama de clases del módulo de algoritmos</w:t>
      </w:r>
      <w:r w:rsidR="00D855A2">
        <w:fldChar w:fldCharType="end"/>
      </w:r>
      <w:r w:rsidR="0031439C">
        <w:rPr>
          <w:b/>
          <w:bCs/>
        </w:rPr>
        <w:fldChar w:fldCharType="begin"/>
      </w:r>
      <w:r w:rsidR="0031439C">
        <w:instrText xml:space="preserve"> REF _Ref99547377 \h </w:instrText>
      </w:r>
      <w:r w:rsidR="0031439C">
        <w:rPr>
          <w:b/>
          <w:bCs/>
        </w:rPr>
      </w:r>
      <w:r w:rsidR="0031439C">
        <w:rPr>
          <w:b/>
          <w:bCs/>
        </w:rPr>
        <w:fldChar w:fldCharType="separate"/>
      </w:r>
      <w:r w:rsidR="0031439C">
        <w:rPr>
          <w:b/>
          <w:bCs/>
        </w:rPr>
        <w:fldChar w:fldCharType="end"/>
      </w:r>
      <w:r w:rsidRPr="003E6250">
        <w:t xml:space="preserve"> se muestra el módulo de algoritmos, este </w:t>
      </w:r>
      <w:r w:rsidR="005F06AC" w:rsidRPr="003E6250">
        <w:t>módulo</w:t>
      </w:r>
      <w:r w:rsidRPr="003E6250">
        <w:t xml:space="preserve"> se encarga de brindar una arquitectura base de alto nivel para la implementación de nuevos algoritmos</w:t>
      </w:r>
      <w:r w:rsidR="003C7921" w:rsidRPr="003E6250">
        <w:t>,</w:t>
      </w:r>
      <w:r w:rsidRPr="003E6250">
        <w:t xml:space="preserve"> </w:t>
      </w:r>
      <w:r w:rsidR="003C7921" w:rsidRPr="003E6250">
        <w:t xml:space="preserve">la cual </w:t>
      </w:r>
      <w:r w:rsidR="0031439C">
        <w:t xml:space="preserve">busca </w:t>
      </w:r>
      <w:r w:rsidR="003C7921" w:rsidRPr="003E6250">
        <w:t>que se puedan adicionar nuev</w:t>
      </w:r>
      <w:r w:rsidR="005F06AC" w:rsidRPr="003E6250">
        <w:t>a</w:t>
      </w:r>
      <w:r w:rsidR="003C7921" w:rsidRPr="003E6250">
        <w:t>s</w:t>
      </w:r>
      <w:r w:rsidR="005F06AC" w:rsidRPr="003E6250">
        <w:t xml:space="preserve"> metaheurísticas</w:t>
      </w:r>
      <w:r w:rsidR="003C7921" w:rsidRPr="003E6250">
        <w:t xml:space="preserve"> sin que se afecte el funcionamiento</w:t>
      </w:r>
      <w:r w:rsidR="005F06AC" w:rsidRPr="003E6250">
        <w:t xml:space="preserve"> del marco de trabajo.</w:t>
      </w:r>
    </w:p>
    <w:p w14:paraId="1D39DF45" w14:textId="77777777" w:rsidR="006319B1" w:rsidRPr="001A79A0" w:rsidRDefault="006319B1" w:rsidP="006319B1">
      <w:pPr>
        <w:pStyle w:val="Ttulo4"/>
      </w:pPr>
      <w:proofErr w:type="spellStart"/>
      <w:r w:rsidRPr="001A79A0">
        <w:t>Algorithm</w:t>
      </w:r>
      <w:proofErr w:type="spellEnd"/>
    </w:p>
    <w:p w14:paraId="503708BF" w14:textId="05826AF7" w:rsidR="006319B1" w:rsidRDefault="006319B1" w:rsidP="0031439C">
      <w:pPr>
        <w:pStyle w:val="ParrafoNormal"/>
      </w:pPr>
      <w:r w:rsidRPr="003E6250">
        <w:t xml:space="preserve">Esta clase abstracta se encarga de definir el método de ejecución que deben implementar las clases concretas, además define las variables globales que servirán como parámetros de ejecución de cada algoritmo, entre ellas se define una variable </w:t>
      </w:r>
      <w:r w:rsidR="0031439C">
        <w:t xml:space="preserve">para </w:t>
      </w:r>
      <w:r w:rsidRPr="003E6250">
        <w:t>e</w:t>
      </w:r>
      <w:r w:rsidR="0031439C">
        <w:t xml:space="preserve">l problema de </w:t>
      </w:r>
      <w:r w:rsidRPr="003E6250">
        <w:t>la mochila</w:t>
      </w:r>
      <w:r w:rsidR="0031439C">
        <w:t xml:space="preserve"> que se va a resolver</w:t>
      </w:r>
      <w:r w:rsidRPr="003E6250">
        <w:t xml:space="preserve">, una variable que define el </w:t>
      </w:r>
      <w:r w:rsidRPr="003E6250">
        <w:lastRenderedPageBreak/>
        <w:t>mecanismo de aleatoriedad que se desea utilizar y una variable donde se almacena la mejor solución encontrada.</w:t>
      </w:r>
    </w:p>
    <w:p w14:paraId="0C2F77DF" w14:textId="77777777" w:rsidR="00CA1700" w:rsidRDefault="00CA1700" w:rsidP="00CA1700">
      <w:pPr>
        <w:pStyle w:val="ParrafoNormal"/>
      </w:pPr>
      <w:r w:rsidRPr="003E6250">
        <w:t xml:space="preserve">Además de considerar una clase para definir una metaheurística general denominada </w:t>
      </w:r>
      <w:proofErr w:type="spellStart"/>
      <w:r w:rsidRPr="003E6250">
        <w:rPr>
          <w:b/>
          <w:bCs/>
        </w:rPr>
        <w:t>Metaheuristic</w:t>
      </w:r>
      <w:proofErr w:type="spellEnd"/>
      <w:r w:rsidRPr="003E6250">
        <w:t xml:space="preserve">, la escogencia de los algoritmos que van a ser objeto de estudio requiere que se tenga una metaheurística especifica basada en población denominada </w:t>
      </w:r>
      <w:proofErr w:type="spellStart"/>
      <w:r w:rsidRPr="003E6250">
        <w:rPr>
          <w:b/>
          <w:bCs/>
        </w:rPr>
        <w:t>PopulationMetaheuristic</w:t>
      </w:r>
      <w:proofErr w:type="spellEnd"/>
      <w:r w:rsidRPr="003E6250">
        <w:t>, con ella se permite agregar algoritmos que simulan metaheurísticas poblacionales o de enjambre.</w:t>
      </w:r>
    </w:p>
    <w:p w14:paraId="1EB4FD88" w14:textId="77777777" w:rsidR="009D7C9A" w:rsidRDefault="001C0F39" w:rsidP="009D7C9A">
      <w:pPr>
        <w:pStyle w:val="ParrafoNormal"/>
        <w:keepNext/>
        <w:jc w:val="center"/>
      </w:pPr>
      <w:r>
        <w:rPr>
          <w:noProof/>
          <w:lang w:eastAsia="es-CO"/>
        </w:rPr>
        <w:drawing>
          <wp:inline distT="0" distB="0" distL="0" distR="0" wp14:anchorId="7F195D85" wp14:editId="0B25C396">
            <wp:extent cx="5612130" cy="295275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952750"/>
                    </a:xfrm>
                    <a:prstGeom prst="rect">
                      <a:avLst/>
                    </a:prstGeom>
                  </pic:spPr>
                </pic:pic>
              </a:graphicData>
            </a:graphic>
          </wp:inline>
        </w:drawing>
      </w:r>
    </w:p>
    <w:p w14:paraId="479E4468" w14:textId="7D3CBB51" w:rsidR="001C0F39" w:rsidRDefault="009D7C9A" w:rsidP="009D7C9A">
      <w:pPr>
        <w:pStyle w:val="Descripcin"/>
        <w:jc w:val="center"/>
      </w:pPr>
      <w:bookmarkStart w:id="141" w:name="_Toc99593533"/>
      <w:bookmarkStart w:id="142" w:name="_Ref99593676"/>
      <w:r w:rsidRPr="009D7C9A">
        <w:rPr>
          <w:b/>
          <w:bCs w:val="0"/>
        </w:rPr>
        <w:t xml:space="preserve">Figura </w:t>
      </w:r>
      <w:r w:rsidRPr="009D7C9A">
        <w:rPr>
          <w:b/>
          <w:bCs w:val="0"/>
        </w:rPr>
        <w:fldChar w:fldCharType="begin"/>
      </w:r>
      <w:r w:rsidRPr="009D7C9A">
        <w:rPr>
          <w:b/>
          <w:bCs w:val="0"/>
        </w:rPr>
        <w:instrText xml:space="preserve"> SEQ Figura \* ARABIC </w:instrText>
      </w:r>
      <w:r w:rsidRPr="009D7C9A">
        <w:rPr>
          <w:b/>
          <w:bCs w:val="0"/>
        </w:rPr>
        <w:fldChar w:fldCharType="separate"/>
      </w:r>
      <w:r w:rsidR="00897709">
        <w:rPr>
          <w:b/>
          <w:bCs w:val="0"/>
          <w:noProof/>
        </w:rPr>
        <w:t>7</w:t>
      </w:r>
      <w:r w:rsidRPr="009D7C9A">
        <w:rPr>
          <w:b/>
          <w:bCs w:val="0"/>
        </w:rPr>
        <w:fldChar w:fldCharType="end"/>
      </w:r>
      <w:r w:rsidRPr="009D7C9A">
        <w:rPr>
          <w:b/>
          <w:bCs w:val="0"/>
        </w:rPr>
        <w:t>.</w:t>
      </w:r>
      <w:r>
        <w:t xml:space="preserve"> </w:t>
      </w:r>
      <w:r w:rsidRPr="00F725D8">
        <w:t>Diagrama de clases del módulo de algoritmos</w:t>
      </w:r>
      <w:bookmarkEnd w:id="141"/>
      <w:bookmarkEnd w:id="142"/>
    </w:p>
    <w:p w14:paraId="55DE5001" w14:textId="6560899E" w:rsidR="005D6FA0" w:rsidRDefault="000E0AAF" w:rsidP="0031439C">
      <w:pPr>
        <w:pStyle w:val="ParrafoNormal"/>
        <w:rPr>
          <w:noProof/>
          <w:lang w:eastAsia="es-CO"/>
        </w:rPr>
      </w:pPr>
      <w:r w:rsidRPr="003E6250">
        <w:t xml:space="preserve">En la definición del método abstracto </w:t>
      </w:r>
      <w:proofErr w:type="spellStart"/>
      <w:proofErr w:type="gramStart"/>
      <w:r w:rsidRPr="003E6250">
        <w:rPr>
          <w:i/>
          <w:iCs/>
        </w:rPr>
        <w:t>execute</w:t>
      </w:r>
      <w:proofErr w:type="spellEnd"/>
      <w:r w:rsidRPr="003E6250">
        <w:rPr>
          <w:i/>
          <w:iCs/>
        </w:rPr>
        <w:t>(</w:t>
      </w:r>
      <w:proofErr w:type="spellStart"/>
      <w:proofErr w:type="gramEnd"/>
      <w:r w:rsidRPr="003E6250">
        <w:rPr>
          <w:i/>
          <w:iCs/>
        </w:rPr>
        <w:t>the_knapsack</w:t>
      </w:r>
      <w:proofErr w:type="spellEnd"/>
      <w:r w:rsidRPr="003E6250">
        <w:rPr>
          <w:i/>
          <w:iCs/>
        </w:rPr>
        <w:t xml:space="preserve">, </w:t>
      </w:r>
      <w:proofErr w:type="spellStart"/>
      <w:r w:rsidRPr="003E6250">
        <w:rPr>
          <w:i/>
          <w:iCs/>
        </w:rPr>
        <w:t>the_ale</w:t>
      </w:r>
      <w:r w:rsidR="0031439C">
        <w:rPr>
          <w:i/>
          <w:iCs/>
        </w:rPr>
        <w:t>a</w:t>
      </w:r>
      <w:r w:rsidRPr="003E6250">
        <w:rPr>
          <w:i/>
          <w:iCs/>
        </w:rPr>
        <w:t>tory</w:t>
      </w:r>
      <w:proofErr w:type="spellEnd"/>
      <w:r w:rsidRPr="003E6250">
        <w:rPr>
          <w:i/>
          <w:iCs/>
        </w:rPr>
        <w:t xml:space="preserve">, </w:t>
      </w:r>
      <w:proofErr w:type="spellStart"/>
      <w:r w:rsidRPr="003E6250">
        <w:rPr>
          <w:i/>
          <w:iCs/>
        </w:rPr>
        <w:t>debug</w:t>
      </w:r>
      <w:proofErr w:type="spellEnd"/>
      <w:r w:rsidRPr="003E6250">
        <w:rPr>
          <w:i/>
          <w:iCs/>
        </w:rPr>
        <w:t xml:space="preserve">) </w:t>
      </w:r>
      <w:r w:rsidRPr="003E6250">
        <w:t xml:space="preserve">se recibe una instancia de la clase </w:t>
      </w:r>
      <w:proofErr w:type="spellStart"/>
      <w:r w:rsidR="0020737A" w:rsidRPr="003E6250">
        <w:rPr>
          <w:b/>
          <w:bCs/>
        </w:rPr>
        <w:t>K</w:t>
      </w:r>
      <w:r w:rsidR="001C0F39">
        <w:rPr>
          <w:b/>
          <w:bCs/>
        </w:rPr>
        <w:t>na</w:t>
      </w:r>
      <w:r w:rsidR="0020737A" w:rsidRPr="003E6250">
        <w:rPr>
          <w:b/>
          <w:bCs/>
        </w:rPr>
        <w:t>psack</w:t>
      </w:r>
      <w:proofErr w:type="spellEnd"/>
      <w:r w:rsidR="0020737A" w:rsidRPr="003E6250">
        <w:t xml:space="preserve"> y </w:t>
      </w:r>
      <w:proofErr w:type="spellStart"/>
      <w:r w:rsidR="0020737A" w:rsidRPr="003E6250">
        <w:rPr>
          <w:b/>
          <w:bCs/>
        </w:rPr>
        <w:t>Aleatory</w:t>
      </w:r>
      <w:proofErr w:type="spellEnd"/>
      <w:r w:rsidR="0020737A" w:rsidRPr="003E6250">
        <w:t xml:space="preserve"> respectivamente, por medio de estos parámetros se realiza </w:t>
      </w:r>
      <w:r w:rsidR="00C51690" w:rsidRPr="003E6250">
        <w:t xml:space="preserve">la </w:t>
      </w:r>
      <w:r w:rsidR="0020737A" w:rsidRPr="003E6250">
        <w:t xml:space="preserve">ejecución del algoritmo especifico utilizando </w:t>
      </w:r>
      <w:r w:rsidR="0031439C">
        <w:t>l</w:t>
      </w:r>
      <w:r w:rsidR="0020737A" w:rsidRPr="003E6250">
        <w:t xml:space="preserve">a instancia de mochila deseada </w:t>
      </w:r>
      <w:r w:rsidR="00C51690" w:rsidRPr="003E6250">
        <w:t xml:space="preserve">y una </w:t>
      </w:r>
      <w:r w:rsidR="0020737A" w:rsidRPr="003E6250">
        <w:t>estrategia de aleatoriedad</w:t>
      </w:r>
      <w:r w:rsidR="00C51690" w:rsidRPr="003E6250">
        <w:t xml:space="preserve">. </w:t>
      </w:r>
      <w:r w:rsidR="00106106">
        <w:t xml:space="preserve">La implementación de nuevos algoritmos con base en este contrato le permite al </w:t>
      </w:r>
      <w:r w:rsidR="00C51690" w:rsidRPr="003E6250">
        <w:t xml:space="preserve">marco de trabajo </w:t>
      </w:r>
      <w:r w:rsidR="00106106">
        <w:t xml:space="preserve">tener </w:t>
      </w:r>
      <w:r w:rsidR="00C51690" w:rsidRPr="003E6250">
        <w:t xml:space="preserve">la capacidad de </w:t>
      </w:r>
      <w:r w:rsidR="007E0447" w:rsidRPr="003E6250">
        <w:t xml:space="preserve">adaptarse a diferentes lógicas de ejecución </w:t>
      </w:r>
      <w:r w:rsidR="00106106">
        <w:t xml:space="preserve">manteniendo </w:t>
      </w:r>
      <w:r w:rsidR="007E0447" w:rsidRPr="003E6250">
        <w:t>un</w:t>
      </w:r>
      <w:r w:rsidR="009D5A6A" w:rsidRPr="003E6250">
        <w:t xml:space="preserve"> alto nivel de</w:t>
      </w:r>
      <w:r w:rsidR="007E0447" w:rsidRPr="003E6250">
        <w:t xml:space="preserve"> </w:t>
      </w:r>
      <w:r w:rsidR="00106106">
        <w:t>extensibilidad</w:t>
      </w:r>
      <w:r w:rsidR="009D5A6A" w:rsidRPr="003E6250">
        <w:t>.</w:t>
      </w:r>
    </w:p>
    <w:p w14:paraId="484A3B0B" w14:textId="68E9368B" w:rsidR="00300F3F" w:rsidRDefault="00300F3F" w:rsidP="00051864">
      <w:pPr>
        <w:pStyle w:val="Ttulo4"/>
      </w:pPr>
      <w:proofErr w:type="spellStart"/>
      <w:r>
        <w:t>PopulationMetaheuristic</w:t>
      </w:r>
      <w:proofErr w:type="spellEnd"/>
    </w:p>
    <w:p w14:paraId="1D5E3F0B" w14:textId="77777777" w:rsidR="005D6FA0" w:rsidRDefault="007D6450" w:rsidP="00106106">
      <w:pPr>
        <w:pStyle w:val="ParrafoNormal"/>
      </w:pPr>
      <w:r w:rsidRPr="003E6250">
        <w:t>P</w:t>
      </w:r>
      <w:r w:rsidR="00AD4483" w:rsidRPr="003E6250">
        <w:t>ara realizar la comparación</w:t>
      </w:r>
      <w:r w:rsidRPr="003E6250">
        <w:t xml:space="preserve"> del marco de trabajo con los algoritmos seleccionados,</w:t>
      </w:r>
      <w:r w:rsidR="00AD4483" w:rsidRPr="003E6250">
        <w:t xml:space="preserve"> se hace necesario la creación de esta clase abstracta</w:t>
      </w:r>
      <w:r w:rsidR="00E96BFA" w:rsidRPr="003E6250">
        <w:t xml:space="preserve"> que hereda de la clase </w:t>
      </w:r>
      <w:proofErr w:type="spellStart"/>
      <w:r w:rsidR="00E96BFA" w:rsidRPr="003E6250">
        <w:rPr>
          <w:b/>
          <w:bCs/>
        </w:rPr>
        <w:t>Algorithm</w:t>
      </w:r>
      <w:proofErr w:type="spellEnd"/>
      <w:r w:rsidR="001041DA" w:rsidRPr="003E6250">
        <w:rPr>
          <w:b/>
          <w:bCs/>
        </w:rPr>
        <w:t xml:space="preserve"> </w:t>
      </w:r>
      <w:r w:rsidR="00A27AB0" w:rsidRPr="003E6250">
        <w:t>y permite</w:t>
      </w:r>
      <w:r w:rsidR="001041DA" w:rsidRPr="003E6250">
        <w:t xml:space="preserve"> agregar algoritmos que</w:t>
      </w:r>
      <w:r w:rsidR="00391179" w:rsidRPr="003E6250">
        <w:t xml:space="preserve"> se</w:t>
      </w:r>
      <w:r w:rsidR="001041DA" w:rsidRPr="003E6250">
        <w:t xml:space="preserve"> </w:t>
      </w:r>
      <w:r w:rsidR="00391179" w:rsidRPr="003E6250">
        <w:t>desarrollan bajo algunos lineamientos de</w:t>
      </w:r>
      <w:r w:rsidR="001041DA" w:rsidRPr="003E6250">
        <w:t xml:space="preserve"> metaheurísticas poblacionales o de enjambre</w:t>
      </w:r>
      <w:r w:rsidR="00391179" w:rsidRPr="003E6250">
        <w:t>. E</w:t>
      </w:r>
      <w:r w:rsidR="00BD4A69" w:rsidRPr="003E6250">
        <w:t xml:space="preserve">n esta clase se </w:t>
      </w:r>
      <w:r w:rsidR="00E96BFA" w:rsidRPr="003E6250">
        <w:t xml:space="preserve">adiciona un atributo que permite controlar la cantidad de individuos que </w:t>
      </w:r>
      <w:r w:rsidR="00BD4A69" w:rsidRPr="003E6250">
        <w:t xml:space="preserve">se </w:t>
      </w:r>
      <w:r w:rsidR="00E96BFA" w:rsidRPr="003E6250">
        <w:t>v</w:t>
      </w:r>
      <w:r w:rsidRPr="003E6250">
        <w:t xml:space="preserve">an a </w:t>
      </w:r>
      <w:r w:rsidR="00BD4A69" w:rsidRPr="003E6250">
        <w:t xml:space="preserve">generar </w:t>
      </w:r>
      <w:r w:rsidRPr="003E6250">
        <w:t>en cada iteración.</w:t>
      </w:r>
    </w:p>
    <w:p w14:paraId="4A5EBC68" w14:textId="4CB02A94" w:rsidR="00C71E58" w:rsidRPr="003E6250" w:rsidRDefault="00C71E58" w:rsidP="00051864">
      <w:pPr>
        <w:pStyle w:val="Ttulo4"/>
        <w:rPr>
          <w:szCs w:val="24"/>
        </w:rPr>
      </w:pPr>
      <w:proofErr w:type="spellStart"/>
      <w:r w:rsidRPr="003E6250">
        <w:rPr>
          <w:szCs w:val="24"/>
        </w:rPr>
        <w:lastRenderedPageBreak/>
        <w:t>Metaheuristic</w:t>
      </w:r>
      <w:proofErr w:type="spellEnd"/>
    </w:p>
    <w:p w14:paraId="361073FE" w14:textId="77777777" w:rsidR="005D6FA0" w:rsidRDefault="00C71E58" w:rsidP="00106106">
      <w:pPr>
        <w:pStyle w:val="ParrafoNormal"/>
      </w:pPr>
      <w:r w:rsidRPr="003E6250">
        <w:t xml:space="preserve">Esta clase Abstracta que hereda de la clase </w:t>
      </w:r>
      <w:proofErr w:type="spellStart"/>
      <w:r w:rsidRPr="003E6250">
        <w:rPr>
          <w:b/>
          <w:bCs/>
        </w:rPr>
        <w:t>Algorithm</w:t>
      </w:r>
      <w:proofErr w:type="spellEnd"/>
      <w:r w:rsidR="006319B1">
        <w:rPr>
          <w:b/>
          <w:bCs/>
        </w:rPr>
        <w:t>,</w:t>
      </w:r>
      <w:r w:rsidRPr="003E6250">
        <w:t xml:space="preserve"> </w:t>
      </w:r>
      <w:r w:rsidR="00391179" w:rsidRPr="003E6250">
        <w:t xml:space="preserve">brinda una capa de abstracción adicional </w:t>
      </w:r>
      <w:r w:rsidR="0070541F" w:rsidRPr="003E6250">
        <w:t xml:space="preserve">que </w:t>
      </w:r>
      <w:r w:rsidRPr="003E6250">
        <w:t>define el método principal de ejecución que debe</w:t>
      </w:r>
      <w:r w:rsidR="0070541F" w:rsidRPr="003E6250">
        <w:t>n</w:t>
      </w:r>
      <w:r w:rsidRPr="003E6250">
        <w:t xml:space="preserve"> implementar las clases concretas, con esto se garantiza que el marco de trabajo quede abierto a la inclusión de cualquier tipo de algoritmo adiciona</w:t>
      </w:r>
      <w:r w:rsidR="004C6596" w:rsidRPr="003E6250">
        <w:t>l sin que se deban realizar cambios drásticos que afecten su funcionamiento</w:t>
      </w:r>
      <w:r w:rsidRPr="003E6250">
        <w:t>.</w:t>
      </w:r>
    </w:p>
    <w:p w14:paraId="3F2AAA85" w14:textId="43A54337" w:rsidR="00B44E16" w:rsidRPr="00551943" w:rsidRDefault="00B44E16" w:rsidP="00051864">
      <w:pPr>
        <w:pStyle w:val="Ttulo4"/>
      </w:pPr>
      <w:proofErr w:type="spellStart"/>
      <w:r w:rsidRPr="00551943">
        <w:t>Solution</w:t>
      </w:r>
      <w:proofErr w:type="spellEnd"/>
    </w:p>
    <w:p w14:paraId="132B78A3" w14:textId="2F3FDADB" w:rsidR="00B94883" w:rsidRPr="003E6250" w:rsidRDefault="00B44E16" w:rsidP="00106106">
      <w:pPr>
        <w:pStyle w:val="ParrafoNormal"/>
      </w:pPr>
      <w:r w:rsidRPr="003E6250">
        <w:t xml:space="preserve">Esta clase abstracta define los métodos necesarios para realizar las operaciones que requiera cada algoritmo concreto, tiene una relación de dependencia con la clase </w:t>
      </w:r>
      <w:proofErr w:type="spellStart"/>
      <w:r w:rsidR="003D1032" w:rsidRPr="003E6250">
        <w:rPr>
          <w:b/>
          <w:bCs/>
        </w:rPr>
        <w:t>A</w:t>
      </w:r>
      <w:r w:rsidRPr="003E6250">
        <w:rPr>
          <w:b/>
          <w:bCs/>
        </w:rPr>
        <w:t>lgorithm</w:t>
      </w:r>
      <w:proofErr w:type="spellEnd"/>
      <w:r w:rsidRPr="003E6250">
        <w:t xml:space="preserve"> ya que </w:t>
      </w:r>
      <w:r w:rsidR="00867A43" w:rsidRPr="003E6250">
        <w:t>mediante esta clase se logra realizar operaciones de cruce, mutación, evaluación, cálculo de fitness entre otras</w:t>
      </w:r>
      <w:r w:rsidR="00AB6CC3" w:rsidRPr="003E6250">
        <w:t xml:space="preserve">, </w:t>
      </w:r>
      <w:r w:rsidR="00867A43" w:rsidRPr="003E6250">
        <w:t xml:space="preserve">a las instancias de solución evaluadas en cada </w:t>
      </w:r>
      <w:r w:rsidR="00173876" w:rsidRPr="003E6250">
        <w:t>iteración</w:t>
      </w:r>
      <w:r w:rsidR="00867A43" w:rsidRPr="003E6250">
        <w:t>.</w:t>
      </w:r>
      <w:r w:rsidR="00173876" w:rsidRPr="003E6250">
        <w:t xml:space="preserve"> Esta clase define dos constructores para su inicialización, un constructor se encarga de inicializar </w:t>
      </w:r>
      <w:r w:rsidR="00B94883" w:rsidRPr="003E6250">
        <w:t>una</w:t>
      </w:r>
      <w:r w:rsidR="00173876" w:rsidRPr="003E6250">
        <w:t xml:space="preserve"> instancia </w:t>
      </w:r>
      <w:r w:rsidR="00B94883" w:rsidRPr="003E6250">
        <w:t>vacía</w:t>
      </w:r>
      <w:r w:rsidR="00173876" w:rsidRPr="003E6250">
        <w:t xml:space="preserve"> y otro</w:t>
      </w:r>
      <w:r w:rsidR="0070541F" w:rsidRPr="003E6250">
        <w:t xml:space="preserve"> </w:t>
      </w:r>
      <w:r w:rsidR="00916D4F" w:rsidRPr="003E6250">
        <w:t>c</w:t>
      </w:r>
      <w:r w:rsidR="0070541F" w:rsidRPr="003E6250">
        <w:t>on</w:t>
      </w:r>
      <w:r w:rsidR="00916D4F" w:rsidRPr="003E6250">
        <w:t>s</w:t>
      </w:r>
      <w:r w:rsidR="0070541F" w:rsidRPr="003E6250">
        <w:t>tructor</w:t>
      </w:r>
      <w:r w:rsidR="009727E4" w:rsidRPr="003E6250">
        <w:t xml:space="preserve"> permite</w:t>
      </w:r>
      <w:r w:rsidR="00173876" w:rsidRPr="003E6250">
        <w:t xml:space="preserve"> </w:t>
      </w:r>
      <w:r w:rsidR="00B94883" w:rsidRPr="003E6250">
        <w:t xml:space="preserve">realizar una copia de una solución previamente </w:t>
      </w:r>
      <w:r w:rsidR="009727E4" w:rsidRPr="003E6250">
        <w:t>instanciada</w:t>
      </w:r>
      <w:r w:rsidR="00B94883" w:rsidRPr="003E6250">
        <w:t>.</w:t>
      </w:r>
    </w:p>
    <w:p w14:paraId="2A44EBA2" w14:textId="40936F7E" w:rsidR="00B94883" w:rsidRPr="00AB6CC3" w:rsidRDefault="00FE36C8" w:rsidP="00051864">
      <w:pPr>
        <w:pStyle w:val="Ttulo4"/>
      </w:pPr>
      <w:proofErr w:type="spellStart"/>
      <w:r>
        <w:t>I</w:t>
      </w:r>
      <w:r w:rsidR="00B94883" w:rsidRPr="00AB6CC3">
        <w:t>bm</w:t>
      </w:r>
      <w:r>
        <w:t>Q</w:t>
      </w:r>
      <w:r w:rsidR="00B94883" w:rsidRPr="00AB6CC3">
        <w:t>uantum</w:t>
      </w:r>
      <w:proofErr w:type="spellEnd"/>
    </w:p>
    <w:p w14:paraId="60F36858" w14:textId="0BE19636" w:rsidR="00B94883" w:rsidRDefault="00B94883" w:rsidP="00106106">
      <w:pPr>
        <w:pStyle w:val="ParrafoNormal"/>
      </w:pPr>
      <w:r w:rsidRPr="003E6250">
        <w:t>En esta clase de encuentra el desarrollo de</w:t>
      </w:r>
      <w:r w:rsidR="00FC52BB">
        <w:t xml:space="preserve"> </w:t>
      </w:r>
      <w:r w:rsidRPr="003E6250">
        <w:t>toda la lógica de simulación cuántica que se encarga de calcular los operadores de Pauli</w:t>
      </w:r>
      <w:r w:rsidR="00F73BE2">
        <w:t xml:space="preserve"> </w:t>
      </w:r>
      <w:r w:rsidR="001A79A0">
        <w:t>mediante la definición de la</w:t>
      </w:r>
      <w:r w:rsidR="00035F71">
        <w:t xml:space="preserve"> </w:t>
      </w:r>
      <w:r w:rsidR="001A79A0" w:rsidRPr="001A79A0">
        <w:rPr>
          <w:b/>
          <w:bCs/>
        </w:rPr>
        <w:t>Ecuación 11</w:t>
      </w:r>
      <w:r w:rsidR="001A79A0" w:rsidRPr="001A79A0">
        <w:t>, estos operadores</w:t>
      </w:r>
      <w:r w:rsidR="001A79A0">
        <w:rPr>
          <w:b/>
          <w:bCs/>
        </w:rPr>
        <w:t xml:space="preserve"> </w:t>
      </w:r>
      <w:r w:rsidR="00E84123" w:rsidRPr="003E6250">
        <w:t xml:space="preserve">sirven de insumo para la clase </w:t>
      </w:r>
      <w:proofErr w:type="spellStart"/>
      <w:r w:rsidR="00E84123" w:rsidRPr="003E6250">
        <w:rPr>
          <w:b/>
          <w:bCs/>
        </w:rPr>
        <w:t>ExactEigensolver</w:t>
      </w:r>
      <w:proofErr w:type="spellEnd"/>
      <w:r w:rsidR="00EA7502" w:rsidRPr="003E6250">
        <w:t xml:space="preserve"> la cual es la instancia de Qiskit</w:t>
      </w:r>
      <w:r w:rsidR="00035F71">
        <w:t xml:space="preserve"> Aqua</w:t>
      </w:r>
      <w:r w:rsidR="001A79A0">
        <w:t xml:space="preserve"> </w:t>
      </w:r>
      <w:r w:rsidR="00EA7502" w:rsidRPr="003E6250">
        <w:t>encargada de encontrar la so</w:t>
      </w:r>
      <w:r w:rsidRPr="003E6250">
        <w:t>lución al problema de mochila</w:t>
      </w:r>
      <w:r w:rsidR="00EA7502" w:rsidRPr="003E6250">
        <w:t>.</w:t>
      </w:r>
    </w:p>
    <w:p w14:paraId="7937AD09" w14:textId="2A8B53C3" w:rsidR="00F73BE2" w:rsidRDefault="00F73BE2" w:rsidP="00F73BE2">
      <w:pPr>
        <w:pStyle w:val="Ttulo4"/>
      </w:pPr>
      <w:bookmarkStart w:id="143" w:name="_Hlk99326632"/>
      <w:proofErr w:type="spellStart"/>
      <w:r w:rsidRPr="00F73BE2">
        <w:t>IbmQuantumEigensolver</w:t>
      </w:r>
      <w:proofErr w:type="spellEnd"/>
    </w:p>
    <w:bookmarkEnd w:id="143"/>
    <w:p w14:paraId="3E1938B5" w14:textId="11B17109" w:rsidR="00035F71" w:rsidRPr="007A0C48" w:rsidRDefault="00035F71" w:rsidP="00106106">
      <w:pPr>
        <w:pStyle w:val="ParrafoNormal"/>
      </w:pPr>
      <w:r w:rsidRPr="004A719C">
        <w:t>En esta clase</w:t>
      </w:r>
      <w:r w:rsidR="00CA4DA6" w:rsidRPr="004A719C">
        <w:t xml:space="preserve"> se </w:t>
      </w:r>
      <w:r w:rsidR="00967464" w:rsidRPr="004A719C">
        <w:t xml:space="preserve">sobrescribe el método </w:t>
      </w:r>
      <w:proofErr w:type="spellStart"/>
      <w:r w:rsidR="00967464" w:rsidRPr="00CD7033">
        <w:rPr>
          <w:i/>
          <w:iCs/>
        </w:rPr>
        <w:t>execute</w:t>
      </w:r>
      <w:proofErr w:type="spellEnd"/>
      <w:r w:rsidR="00967464" w:rsidRPr="00CD7033">
        <w:rPr>
          <w:i/>
          <w:iCs/>
        </w:rPr>
        <w:t>(</w:t>
      </w:r>
      <w:proofErr w:type="spellStart"/>
      <w:r w:rsidR="00967464" w:rsidRPr="00CD7033">
        <w:rPr>
          <w:i/>
          <w:iCs/>
        </w:rPr>
        <w:t>the_knapsack</w:t>
      </w:r>
      <w:proofErr w:type="spellEnd"/>
      <w:r w:rsidR="00967464" w:rsidRPr="00CD7033">
        <w:rPr>
          <w:i/>
          <w:iCs/>
        </w:rPr>
        <w:t xml:space="preserve">, </w:t>
      </w:r>
      <w:proofErr w:type="spellStart"/>
      <w:r w:rsidR="00967464" w:rsidRPr="00CD7033">
        <w:rPr>
          <w:i/>
          <w:iCs/>
        </w:rPr>
        <w:t>the_ale</w:t>
      </w:r>
      <w:r w:rsidR="00FC52BB">
        <w:rPr>
          <w:i/>
          <w:iCs/>
        </w:rPr>
        <w:t>a</w:t>
      </w:r>
      <w:r w:rsidR="00967464" w:rsidRPr="00CD7033">
        <w:rPr>
          <w:i/>
          <w:iCs/>
        </w:rPr>
        <w:t>tory</w:t>
      </w:r>
      <w:proofErr w:type="spellEnd"/>
      <w:r w:rsidR="00967464" w:rsidRPr="00CD7033">
        <w:rPr>
          <w:i/>
          <w:iCs/>
        </w:rPr>
        <w:t xml:space="preserve">, </w:t>
      </w:r>
      <w:proofErr w:type="spellStart"/>
      <w:r w:rsidR="00967464" w:rsidRPr="00CD7033">
        <w:rPr>
          <w:i/>
          <w:iCs/>
        </w:rPr>
        <w:t>debug</w:t>
      </w:r>
      <w:proofErr w:type="spellEnd"/>
      <w:r w:rsidR="00967464" w:rsidRPr="00CD7033">
        <w:rPr>
          <w:i/>
          <w:iCs/>
        </w:rPr>
        <w:t>)</w:t>
      </w:r>
      <w:r w:rsidR="00967464" w:rsidRPr="004A719C">
        <w:t xml:space="preserve"> heredado de la clase pad</w:t>
      </w:r>
      <w:r w:rsidR="004A719C" w:rsidRPr="004A719C">
        <w:t>re</w:t>
      </w:r>
      <w:r w:rsidR="00967464" w:rsidRPr="004A719C">
        <w:t xml:space="preserve"> </w:t>
      </w:r>
      <w:proofErr w:type="spellStart"/>
      <w:r w:rsidR="00967464" w:rsidRPr="00281889">
        <w:rPr>
          <w:b/>
          <w:bCs/>
        </w:rPr>
        <w:t>Metaheuristic</w:t>
      </w:r>
      <w:proofErr w:type="spellEnd"/>
      <w:r w:rsidR="004A719C" w:rsidRPr="004A719C">
        <w:t xml:space="preserve">, en ella se define el algoritmo que da </w:t>
      </w:r>
      <w:r w:rsidR="00CD7033" w:rsidRPr="004A719C">
        <w:t>solución</w:t>
      </w:r>
      <w:r w:rsidR="004A719C" w:rsidRPr="004A719C">
        <w:t xml:space="preserve"> al problema </w:t>
      </w:r>
      <w:r w:rsidR="00FC52BB" w:rsidRPr="004A719C">
        <w:t>espec</w:t>
      </w:r>
      <w:r w:rsidR="00FC52BB">
        <w:t>í</w:t>
      </w:r>
      <w:r w:rsidR="00FC52BB" w:rsidRPr="004A719C">
        <w:t>fico</w:t>
      </w:r>
      <w:r w:rsidR="00FC52BB">
        <w:t xml:space="preserve"> </w:t>
      </w:r>
      <w:r w:rsidR="004A719C" w:rsidRPr="004A719C">
        <w:t xml:space="preserve">de </w:t>
      </w:r>
      <w:r w:rsidR="00FC52BB">
        <w:t xml:space="preserve">la </w:t>
      </w:r>
      <w:r w:rsidR="004A719C" w:rsidRPr="004A719C">
        <w:t xml:space="preserve">mochila </w:t>
      </w:r>
      <w:r w:rsidR="00281889">
        <w:t xml:space="preserve">utilizando las herramientas de </w:t>
      </w:r>
      <w:r w:rsidR="00CD7033">
        <w:t xml:space="preserve">la librería </w:t>
      </w:r>
      <w:r w:rsidR="00281889">
        <w:t>Qiskit</w:t>
      </w:r>
      <w:r w:rsidR="000F2C6B">
        <w:t xml:space="preserve"> en su versión 0.34.2</w:t>
      </w:r>
      <w:r w:rsidR="004A719C" w:rsidRPr="004A719C">
        <w:t xml:space="preserve">. La solución se </w:t>
      </w:r>
      <w:r w:rsidR="000F2C6B">
        <w:t>determina</w:t>
      </w:r>
      <w:r w:rsidR="004A719C" w:rsidRPr="004A719C">
        <w:t xml:space="preserve"> hallando los vectores propios de</w:t>
      </w:r>
      <w:r w:rsidR="00BF72A4">
        <w:t xml:space="preserve">l </w:t>
      </w:r>
      <w:r w:rsidR="004A719C" w:rsidRPr="004A719C">
        <w:t>problema</w:t>
      </w:r>
      <w:r w:rsidR="00BF72A4">
        <w:t xml:space="preserve"> en cuestión utilizando la clase</w:t>
      </w:r>
      <w:r w:rsidR="004A719C" w:rsidRPr="004A719C">
        <w:t xml:space="preserve"> </w:t>
      </w:r>
      <w:proofErr w:type="spellStart"/>
      <w:r w:rsidR="00967464" w:rsidRPr="00BD205C">
        <w:rPr>
          <w:b/>
          <w:bCs/>
        </w:rPr>
        <w:t>MinimumEigenOptimizer</w:t>
      </w:r>
      <w:proofErr w:type="spellEnd"/>
      <w:r w:rsidR="00967464" w:rsidRPr="00BD205C">
        <w:rPr>
          <w:b/>
          <w:bCs/>
        </w:rPr>
        <w:t>(</w:t>
      </w:r>
      <w:r w:rsidR="00907738">
        <w:rPr>
          <w:b/>
          <w:bCs/>
        </w:rPr>
        <w:t xml:space="preserve">) </w:t>
      </w:r>
      <w:r w:rsidR="00907738">
        <w:t xml:space="preserve">y enviando como parámetro una instancias de la clase </w:t>
      </w:r>
      <w:proofErr w:type="spellStart"/>
      <w:r w:rsidR="00BD205C" w:rsidRPr="00907738">
        <w:rPr>
          <w:i/>
          <w:iCs/>
        </w:rPr>
        <w:t>NumPyMinimumEigensolver</w:t>
      </w:r>
      <w:proofErr w:type="spellEnd"/>
      <w:r w:rsidR="00907738">
        <w:rPr>
          <w:b/>
          <w:bCs/>
        </w:rPr>
        <w:t xml:space="preserve"> </w:t>
      </w:r>
      <w:r w:rsidR="00907738">
        <w:t xml:space="preserve">que desempeña el papel de </w:t>
      </w:r>
      <w:r w:rsidR="00D62BEF">
        <w:t>solucionador de vectores propios</w:t>
      </w:r>
      <w:r w:rsidR="00CD7033">
        <w:t>.</w:t>
      </w:r>
    </w:p>
    <w:p w14:paraId="11BF54F1" w14:textId="47C14A7A" w:rsidR="001C0F39" w:rsidRDefault="001C0F39" w:rsidP="00106106">
      <w:pPr>
        <w:pStyle w:val="ParrafoNormal"/>
      </w:pPr>
      <w:r w:rsidRPr="003E6250">
        <w:t>Las clases restantes marcadas en color azul corresponden a las implementaciones de los algoritmos del estado del arte seleccionados para realizar el estudio comparativo</w:t>
      </w:r>
      <w:r w:rsidR="00371970">
        <w:t xml:space="preserve"> que se explican más adelante</w:t>
      </w:r>
      <w:r w:rsidRPr="003E6250">
        <w:t>.</w:t>
      </w:r>
    </w:p>
    <w:p w14:paraId="67D65857" w14:textId="18193310" w:rsidR="00106106" w:rsidRDefault="00106106" w:rsidP="00106106">
      <w:pPr>
        <w:pStyle w:val="ParrafoNormal"/>
      </w:pPr>
    </w:p>
    <w:p w14:paraId="19C89F64" w14:textId="77777777" w:rsidR="00106106" w:rsidRPr="003E6250" w:rsidRDefault="00106106" w:rsidP="00106106">
      <w:pPr>
        <w:pStyle w:val="ParrafoNormal"/>
      </w:pPr>
    </w:p>
    <w:p w14:paraId="3452D8AF" w14:textId="77777777" w:rsidR="00106106" w:rsidRDefault="00106106">
      <w:pPr>
        <w:rPr>
          <w:rFonts w:ascii="Cambria" w:eastAsia="Arial" w:hAnsi="Cambria"/>
          <w:caps/>
          <w:smallCaps/>
          <w:sz w:val="52"/>
          <w:szCs w:val="28"/>
        </w:rPr>
      </w:pPr>
      <w:r>
        <w:rPr>
          <w:rFonts w:eastAsia="Arial"/>
        </w:rPr>
        <w:br w:type="page"/>
      </w:r>
    </w:p>
    <w:p w14:paraId="6BD46F47" w14:textId="01BC6A9E" w:rsidR="00C25A05" w:rsidRPr="0087466E" w:rsidRDefault="00C25A05" w:rsidP="003A6AF4">
      <w:pPr>
        <w:pStyle w:val="Titulo"/>
        <w:numPr>
          <w:ilvl w:val="0"/>
          <w:numId w:val="0"/>
        </w:numPr>
        <w:ind w:left="360"/>
        <w:rPr>
          <w:rFonts w:ascii="Arial,DejaVu Sans" w:eastAsia="Arial,DejaVu Sans" w:hAnsi="Arial,DejaVu Sans" w:cs="Arial,DejaVu Sans"/>
        </w:rPr>
      </w:pPr>
      <w:bookmarkStart w:id="144" w:name="_Toc99593500"/>
      <w:r w:rsidRPr="0087466E">
        <w:rPr>
          <w:rFonts w:eastAsia="Arial"/>
        </w:rPr>
        <w:lastRenderedPageBreak/>
        <w:t xml:space="preserve">CAPÍTULO </w:t>
      </w:r>
      <w:r>
        <w:rPr>
          <w:rFonts w:eastAsia="Arial"/>
        </w:rPr>
        <w:t>4</w:t>
      </w:r>
      <w:bookmarkEnd w:id="144"/>
    </w:p>
    <w:p w14:paraId="43BF7D25" w14:textId="1A5B21AA" w:rsidR="00C25A05" w:rsidRPr="00944576" w:rsidRDefault="00371970" w:rsidP="00CE0A0F">
      <w:pPr>
        <w:pStyle w:val="Ttulo1"/>
      </w:pPr>
      <w:bookmarkStart w:id="145" w:name="_Ref99550074"/>
      <w:bookmarkStart w:id="146" w:name="_Toc99593501"/>
      <w:r>
        <w:t>PROPUESTA CUáNTICA</w:t>
      </w:r>
      <w:bookmarkEnd w:id="145"/>
      <w:bookmarkEnd w:id="146"/>
    </w:p>
    <w:p w14:paraId="629824FE" w14:textId="020F71D1" w:rsidR="00711F6A" w:rsidRDefault="00733111" w:rsidP="00711F6A">
      <w:pPr>
        <w:pStyle w:val="Ttulo2"/>
      </w:pPr>
      <w:bookmarkStart w:id="147" w:name="_Toc99434138"/>
      <w:bookmarkStart w:id="148" w:name="_Toc99593502"/>
      <w:bookmarkEnd w:id="147"/>
      <w:r>
        <w:t>M</w:t>
      </w:r>
      <w:r w:rsidR="00711F6A" w:rsidRPr="009D4706">
        <w:t xml:space="preserve">apeo de </w:t>
      </w:r>
      <w:r w:rsidR="00711F6A">
        <w:t>una</w:t>
      </w:r>
      <w:r w:rsidR="00711F6A" w:rsidRPr="009D4706">
        <w:t xml:space="preserve"> </w:t>
      </w:r>
      <w:r w:rsidR="00711F6A">
        <w:t>f</w:t>
      </w:r>
      <w:r w:rsidR="00711F6A" w:rsidRPr="009D4706">
        <w:t>unci</w:t>
      </w:r>
      <w:r w:rsidR="00711F6A">
        <w:t>ó</w:t>
      </w:r>
      <w:r w:rsidR="00711F6A" w:rsidRPr="009D4706">
        <w:t xml:space="preserve">n de </w:t>
      </w:r>
      <w:r w:rsidR="00711F6A">
        <w:t>c</w:t>
      </w:r>
      <w:r w:rsidR="00711F6A" w:rsidRPr="009D4706">
        <w:t xml:space="preserve">osto a un </w:t>
      </w:r>
      <w:r w:rsidR="00711F6A">
        <w:t>h</w:t>
      </w:r>
      <w:r w:rsidR="00711F6A" w:rsidRPr="009D4706">
        <w:t xml:space="preserve">amiltoniano </w:t>
      </w:r>
      <w:r w:rsidR="00711F6A">
        <w:t>c</w:t>
      </w:r>
      <w:r w:rsidR="00711F6A" w:rsidRPr="009D4706">
        <w:t>u</w:t>
      </w:r>
      <w:r w:rsidR="00711F6A">
        <w:t>á</w:t>
      </w:r>
      <w:r w:rsidR="00711F6A" w:rsidRPr="009D4706">
        <w:t>ntico</w:t>
      </w:r>
      <w:bookmarkEnd w:id="148"/>
    </w:p>
    <w:p w14:paraId="2320B289" w14:textId="559C0C1E" w:rsidR="00711F6A" w:rsidRPr="00600DA9" w:rsidRDefault="00711F6A" w:rsidP="00600DA9">
      <w:pPr>
        <w:pStyle w:val="ParrafoNormal"/>
      </w:pPr>
      <w:r w:rsidRPr="00600DA9">
        <w:t xml:space="preserve">Para dar solución al problema de la mochila binaria mediante el modelo de computación cuántica, en </w:t>
      </w:r>
      <w:r w:rsidRPr="00600DA9">
        <w:fldChar w:fldCharType="begin" w:fldLock="1"/>
      </w:r>
      <w:r w:rsidRPr="00600DA9">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[27]","plainTextFormattedCitation":"[27]","previouslyFormattedCitation":"[27]"},"properties":{"noteIndex":0},"schema":"https://github.com/citation-style-language/schema/raw/master/csl-citation.json"}</w:instrText>
      </w:r>
      <w:r w:rsidRPr="00600DA9">
        <w:fldChar w:fldCharType="separate"/>
      </w:r>
      <w:r w:rsidRPr="00600DA9">
        <w:t>[27]</w:t>
      </w:r>
      <w:r w:rsidRPr="00600DA9">
        <w:fldChar w:fldCharType="end"/>
      </w:r>
      <w:r w:rsidRPr="00600DA9">
        <w:t xml:space="preserve"> se realiza la formulación de Ising de los 21 problemas NP-completos de Karp. Entre </w:t>
      </w:r>
      <w:r w:rsidR="005A4E6E" w:rsidRPr="00600DA9">
        <w:t>las formulaciones presentadas</w:t>
      </w:r>
      <w:r w:rsidRPr="00600DA9">
        <w:t xml:space="preserve"> se tiene una primera aproximación de la formulación de un Hamiltoniano Ising para el problema de la mochila binaria con una ecuación que consta de n + C qubits la cual permite representar y orientar la búsqueda de una solución. Dado que la cantidad de qubits en los sistemas cuánticos actuales tiende a ser un factor de importancia, se hace necesario que en los algoritmos se logre reducir al máximo los qubits requeridos, por ello en </w:t>
      </w:r>
      <w:r w:rsidRPr="00600DA9">
        <w:fldChar w:fldCharType="begin" w:fldLock="1"/>
      </w:r>
      <w:r w:rsidR="00C341C0" w:rsidRPr="00600DA9">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5e380cba-97aa-449e-9898-fbaa641635b2","http://www.mendeley.com/documents/?uuid=32dcc0a0-e07c-4717-a4aa-c9b43c023304"]}],"mendeley":{"formattedCitation":"[2]","plainTextFormattedCitation":"[2]","previouslyFormattedCitation":"[2]"},"properties":{"noteIndex":0},"schema":"https://github.com/citation-style-language/schema/raw/master/csl-citation.json"}</w:instrText>
      </w:r>
      <w:r w:rsidRPr="00600DA9">
        <w:fldChar w:fldCharType="separate"/>
      </w:r>
      <w:r w:rsidRPr="00600DA9">
        <w:t>[2]</w:t>
      </w:r>
      <w:r w:rsidRPr="00600DA9">
        <w:fldChar w:fldCharType="end"/>
      </w:r>
      <w:r w:rsidRPr="00600DA9">
        <w:t xml:space="preserve"> se realiza la reducción del vector solución de una cantidad N de qubits a </w:t>
      </w:r>
      <m:oMath>
        <m:sSub>
          <m:sSubPr>
            <m:ctrlPr>
              <w:rPr>
                <w:rStyle w:val="tlid-translation"/>
                <w:rFonts w:ascii="Cambria Math" w:hAnsi="Cambria Math"/>
              </w:rPr>
            </m:ctrlPr>
          </m:sSubPr>
          <m:e>
            <m:r>
              <w:rPr>
                <w:rStyle w:val="tlid-translation"/>
                <w:rFonts w:ascii="Cambria Math" w:hAnsi="Cambria Math"/>
              </w:rPr>
              <m:t>log</m:t>
            </m:r>
          </m:e>
          <m:sub>
            <m:r>
              <m:rPr>
                <m:sty m:val="p"/>
              </m:rPr>
              <w:rPr>
                <w:rStyle w:val="tlid-translation"/>
                <w:rFonts w:ascii="Cambria Math" w:hAnsi="Cambria Math"/>
              </w:rPr>
              <m:t>2</m:t>
            </m:r>
          </m:sub>
        </m:sSub>
      </m:oMath>
      <w:r w:rsidRPr="00600DA9">
        <w:rPr>
          <w:rStyle w:val="tlid-translation"/>
        </w:rPr>
        <w:t xml:space="preserve"> N</w:t>
      </w:r>
      <w:r w:rsidRPr="00600DA9">
        <w:t>.</w:t>
      </w:r>
      <w:r w:rsidR="000712E3" w:rsidRPr="00600DA9">
        <w:t xml:space="preserve"> </w:t>
      </w:r>
      <w:r w:rsidRPr="00600DA9">
        <w:t>Los dos modelos de solución se detallan a continuación ya que podrían servir como base para lograr resolver problemas de optimización similares.</w:t>
      </w:r>
    </w:p>
    <w:p w14:paraId="386E089D" w14:textId="77777777" w:rsidR="00711F6A" w:rsidRPr="00B76A2E" w:rsidRDefault="00711F6A" w:rsidP="00711F6A">
      <w:pPr>
        <w:pStyle w:val="Ttulo3"/>
        <w:rPr>
          <w:lang w:val="es-ES_tradnl"/>
        </w:rPr>
      </w:pPr>
      <w:bookmarkStart w:id="149" w:name="_Toc99593503"/>
      <w:r>
        <w:rPr>
          <w:lang w:val="es-ES_tradnl"/>
        </w:rPr>
        <w:t>S</w:t>
      </w:r>
      <w:r w:rsidRPr="00B76A2E">
        <w:rPr>
          <w:lang w:val="es-ES_tradnl"/>
        </w:rPr>
        <w:t xml:space="preserve">olución con (n + </w:t>
      </w:r>
      <w:r>
        <w:rPr>
          <w:lang w:val="es-ES_tradnl"/>
        </w:rPr>
        <w:t>C</w:t>
      </w:r>
      <w:r w:rsidRPr="00B76A2E">
        <w:rPr>
          <w:lang w:val="es-ES_tradnl"/>
        </w:rPr>
        <w:t>) qubits</w:t>
      </w:r>
      <w:bookmarkEnd w:id="149"/>
    </w:p>
    <w:p w14:paraId="704D4D84" w14:textId="5BC284B3" w:rsidR="00711F6A" w:rsidRPr="00B76A2E" w:rsidRDefault="00711F6A" w:rsidP="00600DA9">
      <w:pPr>
        <w:pStyle w:val="ParrafoNormal"/>
      </w:pPr>
      <w:r w:rsidRPr="00B76A2E">
        <w:t>Teniendo en cuenta la definición del problema de la mochila propuesta en la</w:t>
      </w:r>
      <w:r w:rsidRPr="00B76A2E">
        <w:rPr>
          <w:b/>
          <w:bCs/>
        </w:rPr>
        <w:t xml:space="preserve"> </w:t>
      </w:r>
      <w:r w:rsidRPr="004E769D">
        <w:rPr>
          <w:b/>
          <w:bCs/>
        </w:rPr>
        <w:t>Ecuación (</w:t>
      </w:r>
      <w:r w:rsidR="000712E3">
        <w:rPr>
          <w:b/>
          <w:bCs/>
        </w:rPr>
        <w:t>6</w:t>
      </w:r>
      <w:r w:rsidRPr="004E769D">
        <w:rPr>
          <w:b/>
          <w:bCs/>
        </w:rPr>
        <w:t>)</w:t>
      </w:r>
      <w:r w:rsidRPr="00B76A2E">
        <w:rPr>
          <w:b/>
          <w:bCs/>
        </w:rPr>
        <w:t xml:space="preserve"> </w:t>
      </w:r>
      <w:r w:rsidRPr="00B76A2E">
        <w:t xml:space="preserve">y trabajando con la versión binaria de </w:t>
      </w:r>
      <w:r>
        <w:t>la misma</w:t>
      </w:r>
      <w:r w:rsidRPr="00B76A2E">
        <w:t xml:space="preserve">, se tienen </w:t>
      </w:r>
      <w:r w:rsidRPr="00B76A2E">
        <w:rPr>
          <w:i/>
          <w:iCs/>
        </w:rPr>
        <w:t>n</w:t>
      </w:r>
      <w:r w:rsidRPr="00B76A2E">
        <w:t xml:space="preserv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76A2E">
        <w:t xml:space="preserve"> donde </w:t>
      </w:r>
      <w:r w:rsidRPr="00B76A2E">
        <w:rPr>
          <w:i/>
          <w:iCs/>
        </w:rPr>
        <w:t>1 ≤ i ≤ n</w:t>
      </w:r>
      <w:r w:rsidRPr="00B76A2E">
        <w:t xml:space="preserve">, las cuales denotan valores binarios que se fijan con uno (1) si un determinado elemento debe ir en la mochila o cero (0) en caso contrario, y </w:t>
      </w:r>
      <w:r w:rsidRPr="00B76A2E">
        <w:rPr>
          <w:i/>
          <w:iCs/>
        </w:rPr>
        <w:t>j</w:t>
      </w:r>
      <w:r w:rsidRPr="00B76A2E">
        <w:t xml:space="preserve"> variables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Pr="00B76A2E">
        <w:t xml:space="preserve"> donde </w:t>
      </w:r>
      <w:r w:rsidRPr="00B76A2E">
        <w:rPr>
          <w:i/>
          <w:iCs/>
        </w:rPr>
        <w:t>1 ≤ j ≤ C</w:t>
      </w:r>
      <w:r w:rsidRPr="00B76A2E">
        <w:t xml:space="preserve"> que denotan una variable binaria la cual es 1 si el peso de la mochila es j, o cero (0) en caso contrario</w:t>
      </w:r>
      <w:r>
        <w:t>; Así, l</w:t>
      </w:r>
      <w:r w:rsidRPr="00B76A2E">
        <w:t xml:space="preserve">a cantidad de qubits requerida para modelar la solución </w:t>
      </w:r>
      <w:r>
        <w:t xml:space="preserve">resulta de la suma del </w:t>
      </w:r>
      <w:r w:rsidRPr="00B76A2E">
        <w:t xml:space="preserve">número de artículos </w:t>
      </w:r>
      <w:r w:rsidR="0056120A">
        <w:t xml:space="preserve">(elementos u objetos) </w:t>
      </w:r>
      <w:r>
        <w:t xml:space="preserve">y la </w:t>
      </w:r>
      <w:r w:rsidRPr="00B76A2E">
        <w:t xml:space="preserve">capacidad </w:t>
      </w:r>
      <w:r>
        <w:t>máxima de la mochila:</w:t>
      </w:r>
      <w:r w:rsidRPr="00B76A2E">
        <w:t xml:space="preserve"> (</w:t>
      </w:r>
      <w:r w:rsidRPr="00B76A2E">
        <w:rPr>
          <w:i/>
          <w:iCs/>
        </w:rPr>
        <w:t>n</w:t>
      </w:r>
      <w:r w:rsidRPr="00B76A2E">
        <w:t xml:space="preserve"> + C) </w:t>
      </w:r>
      <w:r w:rsidRPr="00B76A2E">
        <w:rPr>
          <w:rFonts w:cs="Arial"/>
        </w:rPr>
        <w:t>→</w:t>
      </w:r>
      <w:r w:rsidRPr="00B76A2E">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C</m:t>
            </m:r>
          </m:sub>
        </m:sSub>
      </m:oMath>
      <w:r w:rsidRPr="00B76A2E">
        <w:t>]</w:t>
      </w:r>
      <w:r>
        <w:t>.</w:t>
      </w:r>
    </w:p>
    <w:p w14:paraId="60A3C307" w14:textId="5F25E3AE" w:rsidR="00711F6A" w:rsidRPr="004A39B6" w:rsidRDefault="00711F6A" w:rsidP="00600DA9">
      <w:pPr>
        <w:pStyle w:val="ParrafoNormal"/>
        <w:rPr>
          <w:b/>
          <w:bCs/>
        </w:rPr>
      </w:pPr>
      <w:r w:rsidRPr="00B76A2E">
        <w:t xml:space="preserve">La solución al problema consiste en construir un modelo de Ising H =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Pr="00B76A2E">
        <w:t xml:space="preserve"> + </w:t>
      </w:r>
      <m:oMath>
        <m:sSub>
          <m:sSubPr>
            <m:ctrlPr>
              <w:rPr>
                <w:rFonts w:ascii="Cambria Math" w:hAnsi="Cambria Math"/>
                <w:i/>
              </w:rPr>
            </m:ctrlPr>
          </m:sSubPr>
          <m:e>
            <m:r>
              <w:rPr>
                <w:rFonts w:ascii="Cambria Math" w:hAnsi="Cambria Math"/>
              </w:rPr>
              <m:t>H</m:t>
            </m:r>
          </m:e>
          <m:sub>
            <m:r>
              <w:rPr>
                <w:rFonts w:ascii="Cambria Math" w:hAnsi="Cambria Math"/>
              </w:rPr>
              <m:t>B</m:t>
            </m:r>
          </m:sub>
        </m:sSub>
      </m:oMath>
      <w:r w:rsidRPr="00B76A2E">
        <w:t xml:space="preserve">, con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Pr="00B76A2E">
        <w:t xml:space="preserve"> como el término que controla el cumplimiento o no de la restricción del problema, cómo se define en la </w:t>
      </w:r>
      <w:r w:rsidRPr="00F50AA1">
        <w:rPr>
          <w:b/>
          <w:bCs/>
        </w:rPr>
        <w:t xml:space="preserve">Ecuación </w:t>
      </w:r>
      <w:r w:rsidRPr="00F50AA1">
        <w:rPr>
          <w:b/>
          <w:bCs/>
        </w:rPr>
        <w:fldChar w:fldCharType="begin"/>
      </w:r>
      <w:r w:rsidRPr="00F50AA1">
        <w:rPr>
          <w:b/>
          <w:bCs/>
        </w:rPr>
        <w:instrText xml:space="preserve"> REF _Ref37697108 \h  \* MERGEFORMAT </w:instrText>
      </w:r>
      <w:r w:rsidRPr="00F50AA1">
        <w:rPr>
          <w:b/>
          <w:bCs/>
        </w:rPr>
      </w:r>
      <w:r w:rsidRPr="00F50AA1">
        <w:rPr>
          <w:b/>
          <w:bCs/>
        </w:rPr>
        <w:fldChar w:fldCharType="separate"/>
      </w:r>
      <w:r w:rsidR="00C452D1" w:rsidRPr="00C452D1">
        <w:rPr>
          <w:b/>
          <w:bCs/>
        </w:rPr>
        <w:t>(</w:t>
      </w:r>
      <w:r w:rsidR="00C452D1" w:rsidRPr="00C452D1">
        <w:rPr>
          <w:b/>
          <w:bCs/>
        </w:rPr>
        <w:t>6</w:t>
      </w:r>
      <w:r w:rsidR="00C452D1" w:rsidRPr="00C452D1">
        <w:rPr>
          <w:b/>
          <w:bCs/>
        </w:rPr>
        <w:t>)</w:t>
      </w:r>
      <w:r w:rsidRPr="00F50AA1">
        <w:rPr>
          <w:b/>
          <w:bCs/>
        </w:rPr>
        <w:fldChar w:fldCharType="end"/>
      </w:r>
      <w:r w:rsidRPr="00B76A2E">
        <w:rPr>
          <w:b/>
          <w:bCs/>
        </w:rPr>
        <w:t>.</w:t>
      </w:r>
    </w:p>
    <w:tbl>
      <w:tblPr>
        <w:tblW w:w="8874" w:type="dxa"/>
        <w:tblLook w:val="04A0" w:firstRow="1" w:lastRow="0" w:firstColumn="1" w:lastColumn="0" w:noHBand="0" w:noVBand="1"/>
      </w:tblPr>
      <w:tblGrid>
        <w:gridCol w:w="8364"/>
        <w:gridCol w:w="510"/>
      </w:tblGrid>
      <w:tr w:rsidR="00711F6A" w:rsidRPr="00627589" w14:paraId="0EB31674" w14:textId="77777777" w:rsidTr="00CB5AAB">
        <w:tc>
          <w:tcPr>
            <w:tcW w:w="8364" w:type="dxa"/>
            <w:shd w:val="clear" w:color="auto" w:fill="auto"/>
            <w:vAlign w:val="center"/>
          </w:tcPr>
          <w:p w14:paraId="057DC9F9" w14:textId="77777777" w:rsidR="00711F6A" w:rsidRPr="004D410D" w:rsidRDefault="005677D5" w:rsidP="00CB5AAB">
            <w:pPr>
              <w:spacing w:before="120" w:after="240"/>
              <w:rPr>
                <w:sz w:val="24"/>
                <w:szCs w:val="24"/>
                <w:lang w:val="es-ES_tradnl"/>
              </w:rPr>
            </w:pPr>
            <m:oMathPara>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r>
                  <m:rPr>
                    <m:sty m:val="p"/>
                  </m:rPr>
                  <w:rPr>
                    <w:rFonts w:ascii="Cambria Math" w:hAnsi="Cambria Math"/>
                    <w:sz w:val="24"/>
                    <w:szCs w:val="24"/>
                    <w:lang w:val="es-ES_tradnl"/>
                  </w:rPr>
                  <m:t>=</m:t>
                </m:r>
                <m:r>
                  <w:rPr>
                    <w:rFonts w:ascii="Cambria Math" w:hAnsi="Cambria Math"/>
                    <w:sz w:val="24"/>
                    <w:szCs w:val="24"/>
                    <w:lang w:val="es-ES_tradnl"/>
                  </w:rPr>
                  <m:t>A</m:t>
                </m:r>
                <m:sSup>
                  <m:sSupPr>
                    <m:ctrlPr>
                      <w:rPr>
                        <w:rFonts w:ascii="Cambria Math" w:hAnsi="Cambria Math"/>
                        <w:sz w:val="24"/>
                        <w:szCs w:val="24"/>
                        <w:lang w:val="es-ES_tradnl"/>
                      </w:rPr>
                    </m:ctrlPr>
                  </m:sSupPr>
                  <m:e>
                    <m:d>
                      <m:dPr>
                        <m:ctrlPr>
                          <w:rPr>
                            <w:rFonts w:ascii="Cambria Math" w:hAnsi="Cambria Math"/>
                            <w:sz w:val="24"/>
                            <w:szCs w:val="24"/>
                            <w:lang w:val="es-ES_tradnl"/>
                          </w:rPr>
                        </m:ctrlPr>
                      </m:dPr>
                      <m:e>
                        <m:r>
                          <m:rPr>
                            <m:sty m:val="p"/>
                          </m:rPr>
                          <w:rPr>
                            <w:rFonts w:ascii="Cambria Math" w:hAnsi="Cambria Math"/>
                            <w:sz w:val="24"/>
                            <w:szCs w:val="24"/>
                            <w:lang w:val="es-ES_tradnl"/>
                          </w:rPr>
                          <m:t xml:space="preserve">1- </m:t>
                        </m:r>
                        <m:nary>
                          <m:naryPr>
                            <m:chr m:val="∑"/>
                            <m:limLoc m:val="undOvr"/>
                            <m:ctrlPr>
                              <w:rPr>
                                <w:rFonts w:ascii="Cambria Math" w:hAnsi="Cambria Math"/>
                                <w:sz w:val="24"/>
                                <w:szCs w:val="24"/>
                                <w:lang w:val="es-ES_tradnl"/>
                              </w:rPr>
                            </m:ctrlPr>
                          </m:naryPr>
                          <m:sub>
                            <m:r>
                              <m:rPr>
                                <m:sty m:val="p"/>
                              </m:rPr>
                              <w:rPr>
                                <w:rFonts w:ascii="Cambria Math" w:hAnsi="Cambria Math"/>
                                <w:sz w:val="24"/>
                                <w:szCs w:val="24"/>
                                <w:lang w:val="es-ES_tradnl"/>
                              </w:rPr>
                              <m:t>j=1</m:t>
                            </m:r>
                          </m:sub>
                          <m:sup>
                            <m:r>
                              <w:rPr>
                                <w:rFonts w:ascii="Cambria Math" w:hAnsi="Cambria Math"/>
                                <w:sz w:val="24"/>
                                <w:szCs w:val="24"/>
                                <w:lang w:val="es-ES_tradnl"/>
                              </w:rPr>
                              <m:t>C</m:t>
                            </m:r>
                          </m:sup>
                          <m:e>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e>
                        </m:nary>
                      </m:e>
                    </m:d>
                  </m:e>
                  <m:sup>
                    <m:r>
                      <m:rPr>
                        <m:sty m:val="p"/>
                      </m:rPr>
                      <w:rPr>
                        <w:rFonts w:ascii="Cambria Math" w:hAnsi="Cambria Math"/>
                        <w:sz w:val="24"/>
                        <w:szCs w:val="24"/>
                        <w:lang w:val="es-ES_tradnl"/>
                      </w:rPr>
                      <m:t>2</m:t>
                    </m:r>
                  </m:sup>
                </m:sSup>
                <m:r>
                  <m:rPr>
                    <m:sty m:val="p"/>
                  </m:rPr>
                  <w:rPr>
                    <w:rFonts w:ascii="Cambria Math" w:hAnsi="Cambria Math"/>
                    <w:sz w:val="24"/>
                    <w:szCs w:val="24"/>
                    <w:lang w:val="es-ES_tradnl"/>
                  </w:rPr>
                  <m:t>+</m:t>
                </m:r>
                <m:r>
                  <w:rPr>
                    <w:rFonts w:ascii="Cambria Math" w:hAnsi="Cambria Math"/>
                    <w:sz w:val="24"/>
                    <w:szCs w:val="24"/>
                    <w:lang w:val="es-ES_tradnl"/>
                  </w:rPr>
                  <m:t>A</m:t>
                </m:r>
                <m:sSup>
                  <m:sSupPr>
                    <m:ctrlPr>
                      <w:rPr>
                        <w:rFonts w:ascii="Cambria Math" w:hAnsi="Cambria Math"/>
                        <w:sz w:val="24"/>
                        <w:szCs w:val="24"/>
                        <w:lang w:val="es-ES_tradnl"/>
                      </w:rPr>
                    </m:ctrlPr>
                  </m:sSupPr>
                  <m:e>
                    <m:d>
                      <m:dPr>
                        <m:ctrlPr>
                          <w:rPr>
                            <w:rFonts w:ascii="Cambria Math" w:hAnsi="Cambria Math"/>
                            <w:sz w:val="24"/>
                            <w:szCs w:val="24"/>
                            <w:lang w:val="es-ES_tradnl"/>
                          </w:rPr>
                        </m:ctrlPr>
                      </m:dPr>
                      <m:e>
                        <m:nary>
                          <m:naryPr>
                            <m:chr m:val="∑"/>
                            <m:limLoc m:val="undOvr"/>
                            <m:ctrlPr>
                              <w:rPr>
                                <w:rFonts w:ascii="Cambria Math" w:hAnsi="Cambria Math"/>
                                <w:sz w:val="24"/>
                                <w:szCs w:val="24"/>
                                <w:lang w:val="es-ES_tradnl"/>
                              </w:rPr>
                            </m:ctrlPr>
                          </m:naryPr>
                          <m:sub>
                            <m:r>
                              <m:rPr>
                                <m:sty m:val="p"/>
                              </m:rPr>
                              <w:rPr>
                                <w:rFonts w:ascii="Cambria Math" w:hAnsi="Cambria Math"/>
                                <w:sz w:val="24"/>
                                <w:szCs w:val="24"/>
                                <w:lang w:val="es-ES_tradnl"/>
                              </w:rPr>
                              <m:t>k=1</m:t>
                            </m:r>
                          </m:sub>
                          <m:sup>
                            <m:r>
                              <w:rPr>
                                <w:rFonts w:ascii="Cambria Math" w:hAnsi="Cambria Math"/>
                                <w:sz w:val="24"/>
                                <w:szCs w:val="24"/>
                                <w:lang w:val="es-ES_tradnl"/>
                              </w:rPr>
                              <m:t>C</m:t>
                            </m:r>
                          </m:sup>
                          <m:e>
                            <m:sSub>
                              <m:sSubPr>
                                <m:ctrlPr>
                                  <w:rPr>
                                    <w:rFonts w:ascii="Cambria Math" w:hAnsi="Cambria Math"/>
                                    <w:sz w:val="24"/>
                                    <w:szCs w:val="24"/>
                                    <w:lang w:val="es-ES_tradnl"/>
                                  </w:rPr>
                                </m:ctrlPr>
                              </m:sSubPr>
                              <m:e>
                                <m:r>
                                  <w:rPr>
                                    <w:rFonts w:ascii="Cambria Math" w:hAnsi="Cambria Math"/>
                                    <w:sz w:val="24"/>
                                    <w:szCs w:val="24"/>
                                    <w:lang w:val="es-ES_tradnl"/>
                                  </w:rPr>
                                  <m:t>ky</m:t>
                                </m:r>
                              </m:e>
                              <m:sub>
                                <m:r>
                                  <w:rPr>
                                    <w:rFonts w:ascii="Cambria Math" w:hAnsi="Cambria Math"/>
                                    <w:sz w:val="24"/>
                                    <w:szCs w:val="24"/>
                                    <w:lang w:val="es-ES_tradnl"/>
                                  </w:rPr>
                                  <m:t>k</m:t>
                                </m:r>
                              </m:sub>
                            </m:sSub>
                          </m:e>
                        </m:nary>
                        <m:r>
                          <m:rPr>
                            <m:sty m:val="p"/>
                          </m:rPr>
                          <w:rPr>
                            <w:rFonts w:ascii="Cambria Math" w:hAnsi="Cambria Math"/>
                            <w:sz w:val="24"/>
                            <w:szCs w:val="24"/>
                            <w:lang w:val="es-ES_tradnl"/>
                          </w:rPr>
                          <m:t xml:space="preserve">- </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e>
                    </m:d>
                  </m:e>
                  <m:sup>
                    <m:r>
                      <m:rPr>
                        <m:sty m:val="p"/>
                      </m:rPr>
                      <w:rPr>
                        <w:rFonts w:ascii="Cambria Math" w:hAnsi="Cambria Math"/>
                        <w:sz w:val="24"/>
                        <w:szCs w:val="24"/>
                        <w:lang w:val="es-ES_tradnl"/>
                      </w:rPr>
                      <m:t>2</m:t>
                    </m:r>
                  </m:sup>
                </m:sSup>
                <m:r>
                  <m:rPr>
                    <m:sty m:val="p"/>
                  </m:rPr>
                  <w:rPr>
                    <w:rFonts w:ascii="Cambria Math" w:hAnsi="Cambria Math"/>
                    <w:sz w:val="24"/>
                    <w:szCs w:val="24"/>
                    <w:lang w:val="es-ES_tradnl"/>
                  </w:rPr>
                  <m:t xml:space="preserve"> </m:t>
                </m:r>
              </m:oMath>
            </m:oMathPara>
          </w:p>
        </w:tc>
        <w:tc>
          <w:tcPr>
            <w:tcW w:w="510" w:type="dxa"/>
            <w:shd w:val="clear" w:color="auto" w:fill="auto"/>
            <w:vAlign w:val="center"/>
          </w:tcPr>
          <w:p w14:paraId="45BA148C" w14:textId="77777777" w:rsidR="00711F6A" w:rsidRPr="00627589" w:rsidRDefault="00711F6A" w:rsidP="00CB5AAB">
            <w:pPr>
              <w:pStyle w:val="Descripcin"/>
              <w:spacing w:after="240"/>
              <w:rPr>
                <w:lang w:val="es-ES_tradnl"/>
              </w:rPr>
            </w:pPr>
            <w:bookmarkStart w:id="150" w:name="_Ref37697108"/>
            <w:r w:rsidRPr="00627589">
              <w:rPr>
                <w:lang w:val="es-ES_tradnl"/>
              </w:rPr>
              <w:t>(6)</w:t>
            </w:r>
            <w:bookmarkEnd w:id="150"/>
          </w:p>
        </w:tc>
      </w:tr>
    </w:tbl>
    <w:p w14:paraId="07712095" w14:textId="2DFFB91C" w:rsidR="00711F6A" w:rsidRPr="004A39B6" w:rsidRDefault="00711F6A" w:rsidP="00600DA9">
      <w:pPr>
        <w:pStyle w:val="ParrafoNormal"/>
      </w:pPr>
      <w:r w:rsidRPr="00B76A2E">
        <w:t xml:space="preserve">Con </w:t>
      </w:r>
      <m:oMath>
        <m:sSub>
          <m:sSubPr>
            <m:ctrlPr>
              <w:rPr>
                <w:rFonts w:ascii="Cambria Math" w:hAnsi="Cambria Math"/>
              </w:rPr>
            </m:ctrlPr>
          </m:sSubPr>
          <m:e>
            <m:r>
              <w:rPr>
                <w:rFonts w:ascii="Cambria Math" w:hAnsi="Cambria Math"/>
              </w:rPr>
              <m:t>H</m:t>
            </m:r>
          </m:e>
          <m:sub>
            <m:r>
              <w:rPr>
                <w:rFonts w:ascii="Cambria Math" w:hAnsi="Cambria Math"/>
              </w:rPr>
              <m:t>A</m:t>
            </m:r>
          </m:sub>
        </m:sSub>
      </m:oMath>
      <w:r w:rsidRPr="00B76A2E">
        <w:t xml:space="preserve"> se obliga a que el peso solo pueda tomar un valor y que el peso de los objetos en la mochila sea igual al valor que se desea. Por ejemplo, si una solución da un valor igual a 10 para la variable peso, solo </w:t>
      </w:r>
      <m:oMath>
        <m:sSub>
          <m:sSubPr>
            <m:ctrlPr>
              <w:rPr>
                <w:rFonts w:ascii="Cambria Math" w:hAnsi="Cambria Math"/>
              </w:rPr>
            </m:ctrlPr>
          </m:sSubPr>
          <m:e>
            <m:r>
              <w:rPr>
                <w:rFonts w:ascii="Cambria Math" w:hAnsi="Cambria Math"/>
              </w:rPr>
              <m:t>y</m:t>
            </m:r>
          </m:e>
          <m:sub>
            <m:r>
              <w:rPr>
                <w:rFonts w:ascii="Cambria Math" w:hAnsi="Cambria Math"/>
              </w:rPr>
              <m:t>10</m:t>
            </m:r>
          </m:sub>
        </m:sSub>
        <m:r>
          <w:rPr>
            <w:rFonts w:ascii="Cambria Math" w:hAnsi="Cambria Math"/>
          </w:rPr>
          <m:t>=1</m:t>
        </m:r>
      </m:oMath>
      <w:r w:rsidRPr="00B76A2E">
        <w:t xml:space="preserve">, el resto de </w:t>
      </w:r>
      <m:oMath>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=0</m:t>
        </m:r>
      </m:oMath>
      <w:r w:rsidRPr="00B76A2E">
        <w:t xml:space="preserve"> para los otros valores de k. Si la capacidad de la mochila (C) fuese de 20, esta solución es factible y en ese caso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Pr="00B76A2E">
        <w:t xml:space="preserve"> sería igual a </w:t>
      </w:r>
      <m:oMath>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1-1</m:t>
                </m:r>
              </m:e>
            </m:d>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(10-</m:t>
            </m:r>
            <m:r>
              <m:rPr>
                <m:sty m:val="p"/>
              </m:rPr>
              <w:rPr>
                <w:rFonts w:ascii="Cambria Math" w:hAnsi="Cambria Math"/>
              </w:rPr>
              <m:t>10</m:t>
            </m:r>
            <m:r>
              <w:rPr>
                <w:rFonts w:ascii="Cambria Math" w:hAnsi="Cambria Math"/>
              </w:rPr>
              <m:t>)</m:t>
            </m:r>
          </m:e>
          <m:sup>
            <m:r>
              <w:rPr>
                <w:rFonts w:ascii="Cambria Math" w:hAnsi="Cambria Math"/>
              </w:rPr>
              <m:t>2</m:t>
            </m:r>
          </m:sup>
        </m:sSup>
        <m:r>
          <w:rPr>
            <w:rFonts w:ascii="Cambria Math" w:hAnsi="Cambria Math"/>
          </w:rPr>
          <m:t>=0</m:t>
        </m:r>
      </m:oMath>
      <w:r w:rsidRPr="00B76A2E">
        <w:t xml:space="preserve">, eliminando así </w:t>
      </w:r>
      <w:r w:rsidRPr="00B76A2E">
        <w:lastRenderedPageBreak/>
        <w:t xml:space="preserve">a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Pr="00B76A2E">
        <w:t xml:space="preserve">. Pero si C tuviera u valor igual a 8, esta solución no sería factible y en este caso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Pr="00B76A2E">
        <w:t xml:space="preserve"> sería igual a </w:t>
      </w:r>
      <m:oMath>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1-0</m:t>
                </m:r>
              </m:e>
            </m:d>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(0-</m:t>
            </m:r>
            <m:r>
              <m:rPr>
                <m:sty m:val="p"/>
              </m:rPr>
              <w:rPr>
                <w:rFonts w:ascii="Cambria Math" w:hAnsi="Cambria Math"/>
              </w:rPr>
              <m:t>10</m:t>
            </m:r>
            <m:r>
              <w:rPr>
                <w:rFonts w:ascii="Cambria Math" w:hAnsi="Cambria Math"/>
              </w:rPr>
              <m:t>)</m:t>
            </m:r>
          </m:e>
          <m:sup>
            <m:r>
              <w:rPr>
                <w:rFonts w:ascii="Cambria Math" w:hAnsi="Cambria Math"/>
              </w:rPr>
              <m:t>2</m:t>
            </m:r>
          </m:sup>
        </m:sSup>
        <m:r>
          <w:rPr>
            <w:rFonts w:ascii="Cambria Math" w:hAnsi="Cambria Math"/>
          </w:rPr>
          <m:t>=101A</m:t>
        </m:r>
      </m:oMath>
      <w:r w:rsidRPr="00B76A2E">
        <w:t xml:space="preserve"> haciendo que el valor de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Pr="00B76A2E">
        <w:t xml:space="preserve"> sea grande (positivo, alejando la solución del mínimo), y entre más se supere el peso máximo de la mochila, mayor será el valor de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Pr="00B76A2E">
        <w:t xml:space="preserve">. Finalmente se tiene </w:t>
      </w:r>
      <m:oMath>
        <m:sSub>
          <m:sSubPr>
            <m:ctrlPr>
              <w:rPr>
                <w:rFonts w:ascii="Cambria Math" w:hAnsi="Cambria Math"/>
                <w:i/>
              </w:rPr>
            </m:ctrlPr>
          </m:sSubPr>
          <m:e>
            <m:r>
              <w:rPr>
                <w:rFonts w:ascii="Cambria Math" w:hAnsi="Cambria Math"/>
              </w:rPr>
              <m:t>H</m:t>
            </m:r>
          </m:e>
          <m:sub>
            <m:r>
              <w:rPr>
                <w:rFonts w:ascii="Cambria Math" w:hAnsi="Cambria Math"/>
              </w:rPr>
              <m:t>B</m:t>
            </m:r>
          </m:sub>
        </m:sSub>
      </m:oMath>
      <w:r w:rsidRPr="00B76A2E">
        <w:t xml:space="preserve"> en la </w:t>
      </w:r>
      <w:r w:rsidRPr="00F50AA1">
        <w:rPr>
          <w:b/>
          <w:bCs/>
        </w:rPr>
        <w:t xml:space="preserve">Ecuación </w:t>
      </w:r>
      <w:r w:rsidRPr="00F50AA1">
        <w:rPr>
          <w:b/>
          <w:bCs/>
        </w:rPr>
        <w:fldChar w:fldCharType="begin"/>
      </w:r>
      <w:r w:rsidRPr="00F50AA1">
        <w:rPr>
          <w:b/>
          <w:bCs/>
        </w:rPr>
        <w:instrText xml:space="preserve"> REF _Ref37697116 \h  \* MERGEFORMAT </w:instrText>
      </w:r>
      <w:r w:rsidRPr="00F50AA1">
        <w:rPr>
          <w:b/>
          <w:bCs/>
        </w:rPr>
      </w:r>
      <w:r w:rsidRPr="00F50AA1">
        <w:rPr>
          <w:b/>
          <w:bCs/>
        </w:rPr>
        <w:fldChar w:fldCharType="separate"/>
      </w:r>
      <w:r w:rsidR="00C452D1" w:rsidRPr="00C452D1">
        <w:rPr>
          <w:b/>
          <w:bCs/>
        </w:rPr>
        <w:t>(7</w:t>
      </w:r>
      <w:r w:rsidR="00C452D1" w:rsidRPr="00C452D1">
        <w:rPr>
          <w:b/>
          <w:bCs/>
        </w:rPr>
        <w:t>)</w:t>
      </w:r>
      <w:r w:rsidRPr="00F50AA1">
        <w:rPr>
          <w:b/>
          <w:bCs/>
        </w:rPr>
        <w:fldChar w:fldCharType="end"/>
      </w:r>
      <w:r w:rsidRPr="00B76A2E">
        <w:t>.</w:t>
      </w:r>
    </w:p>
    <w:tbl>
      <w:tblPr>
        <w:tblW w:w="8874" w:type="dxa"/>
        <w:tblLook w:val="04A0" w:firstRow="1" w:lastRow="0" w:firstColumn="1" w:lastColumn="0" w:noHBand="0" w:noVBand="1"/>
      </w:tblPr>
      <w:tblGrid>
        <w:gridCol w:w="8364"/>
        <w:gridCol w:w="510"/>
      </w:tblGrid>
      <w:tr w:rsidR="00711F6A" w:rsidRPr="00627589" w14:paraId="208240C4" w14:textId="77777777" w:rsidTr="00CB5AAB">
        <w:tc>
          <w:tcPr>
            <w:tcW w:w="8364" w:type="dxa"/>
            <w:shd w:val="clear" w:color="auto" w:fill="auto"/>
            <w:vAlign w:val="center"/>
          </w:tcPr>
          <w:p w14:paraId="19FBAFB3" w14:textId="77777777" w:rsidR="00711F6A" w:rsidRPr="004D410D" w:rsidRDefault="005677D5" w:rsidP="00CB5AAB">
            <w:pPr>
              <w:spacing w:before="120" w:after="240"/>
              <w:rPr>
                <w:sz w:val="24"/>
                <w:szCs w:val="24"/>
                <w:lang w:val="es-ES_tradnl"/>
              </w:rPr>
            </w:pPr>
            <m:oMathPara>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B</m:t>
                    </m:r>
                  </m:sub>
                </m:sSub>
                <m:r>
                  <m:rPr>
                    <m:sty m:val="p"/>
                  </m:rPr>
                  <w:rPr>
                    <w:rFonts w:ascii="Cambria Math" w:hAnsi="Cambria Math"/>
                    <w:sz w:val="24"/>
                    <w:szCs w:val="24"/>
                    <w:lang w:val="es-ES_tradnl"/>
                  </w:rPr>
                  <m:t>= -</m:t>
                </m:r>
                <m:r>
                  <w:rPr>
                    <w:rFonts w:ascii="Cambria Math" w:hAnsi="Cambria Math"/>
                    <w:sz w:val="24"/>
                    <w:szCs w:val="24"/>
                    <w:lang w:val="es-ES_tradnl"/>
                  </w:rPr>
                  <m:t>B</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r>
                  <m:rPr>
                    <m:sty m:val="p"/>
                  </m:rPr>
                  <w:rPr>
                    <w:rFonts w:ascii="Cambria Math" w:hAnsi="Cambria Math"/>
                    <w:sz w:val="24"/>
                    <w:szCs w:val="24"/>
                    <w:lang w:val="es-ES_tradnl"/>
                  </w:rPr>
                  <m:t xml:space="preserve"> </m:t>
                </m:r>
              </m:oMath>
            </m:oMathPara>
          </w:p>
        </w:tc>
        <w:tc>
          <w:tcPr>
            <w:tcW w:w="510" w:type="dxa"/>
            <w:shd w:val="clear" w:color="auto" w:fill="auto"/>
            <w:vAlign w:val="center"/>
          </w:tcPr>
          <w:p w14:paraId="67902903" w14:textId="77777777" w:rsidR="00711F6A" w:rsidRPr="00627589" w:rsidRDefault="00711F6A" w:rsidP="00CB5AAB">
            <w:pPr>
              <w:pStyle w:val="Descripcin"/>
              <w:spacing w:after="240"/>
              <w:rPr>
                <w:lang w:val="es-ES_tradnl"/>
              </w:rPr>
            </w:pPr>
            <w:bookmarkStart w:id="151" w:name="_Ref37697116"/>
            <w:r w:rsidRPr="00627589">
              <w:rPr>
                <w:lang w:val="es-ES_tradnl"/>
              </w:rPr>
              <w:t>(7)</w:t>
            </w:r>
            <w:bookmarkEnd w:id="151"/>
          </w:p>
        </w:tc>
      </w:tr>
    </w:tbl>
    <w:p w14:paraId="3FFB6F87" w14:textId="161B798C" w:rsidR="00711F6A" w:rsidRPr="00627589" w:rsidRDefault="00711F6A" w:rsidP="00600DA9">
      <w:pPr>
        <w:pStyle w:val="ParrafoNormal"/>
      </w:pPr>
      <w:r w:rsidRPr="00B76A2E">
        <w:t xml:space="preserve">El término </w:t>
      </w:r>
      <m:oMath>
        <m:sSub>
          <m:sSubPr>
            <m:ctrlPr>
              <w:rPr>
                <w:rFonts w:ascii="Cambria Math" w:hAnsi="Cambria Math"/>
                <w:i/>
              </w:rPr>
            </m:ctrlPr>
          </m:sSubPr>
          <m:e>
            <m:r>
              <w:rPr>
                <w:rFonts w:ascii="Cambria Math" w:hAnsi="Cambria Math"/>
              </w:rPr>
              <m:t>H</m:t>
            </m:r>
          </m:e>
          <m:sub>
            <m:r>
              <w:rPr>
                <w:rFonts w:ascii="Cambria Math" w:hAnsi="Cambria Math"/>
              </w:rPr>
              <m:t>B</m:t>
            </m:r>
          </m:sub>
        </m:sSub>
      </m:oMath>
      <w:r w:rsidRPr="00B76A2E">
        <w:t xml:space="preserve"> sirve para maximizar el beneficio (a mayor beneficio más se acerca al optimo o mínimo del Hamiltoniano) y el término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Pr="00B76A2E">
        <w:t xml:space="preserve"> asegura que se cumpla la restricción de peso total. Debido a que se requiere que no sea posible encontrar una solución donde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Pr="00B76A2E">
        <w:t xml:space="preserve"> no se cumpla a expensas de que </w:t>
      </w:r>
      <m:oMath>
        <m:sSub>
          <m:sSubPr>
            <m:ctrlPr>
              <w:rPr>
                <w:rFonts w:ascii="Cambria Math" w:hAnsi="Cambria Math"/>
                <w:i/>
              </w:rPr>
            </m:ctrlPr>
          </m:sSubPr>
          <m:e>
            <m:r>
              <w:rPr>
                <w:rFonts w:ascii="Cambria Math" w:hAnsi="Cambria Math"/>
              </w:rPr>
              <m:t>H</m:t>
            </m:r>
          </m:e>
          <m:sub>
            <m:r>
              <w:rPr>
                <w:rFonts w:ascii="Cambria Math" w:hAnsi="Cambria Math"/>
              </w:rPr>
              <m:t>B</m:t>
            </m:r>
          </m:sub>
        </m:sSub>
      </m:oMath>
      <w:r w:rsidRPr="00B76A2E">
        <w:t xml:space="preserve"> se vuelva más negativo, se requiere fijar la condición: 0 &lt; B * Max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B76A2E">
        <w:t>) &lt; A</w:t>
      </w:r>
      <w:r>
        <w:t xml:space="preserve"> </w:t>
      </w:r>
      <w:r w:rsidRPr="00B76A2E">
        <w:fldChar w:fldCharType="begin" w:fldLock="1"/>
      </w:r>
      <w:r w:rsidR="00C341C0">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95efe7c3-529b-4bc3-87c6-f3bf96580a43","http://www.mendeley.com/documents/?uuid=34bfd525-60a1-463d-ae16-7ecedd35cd80"]}],"mendeley":{"formattedCitation":"[27]","plainTextFormattedCitation":"[27]","previouslyFormattedCitation":"[27]"},"properties":{"noteIndex":0},"schema":"https://github.com/citation-style-language/schema/raw/master/csl-citation.json"}</w:instrText>
      </w:r>
      <w:r w:rsidRPr="00B76A2E">
        <w:fldChar w:fldCharType="separate"/>
      </w:r>
      <w:r w:rsidRPr="00B76A2E">
        <w:rPr>
          <w:noProof/>
        </w:rPr>
        <w:t>[27]</w:t>
      </w:r>
      <w:r w:rsidRPr="00B76A2E">
        <w:fldChar w:fldCharType="end"/>
      </w:r>
      <w:r w:rsidRPr="00627589">
        <w:t>.</w:t>
      </w:r>
    </w:p>
    <w:p w14:paraId="2BF25D18" w14:textId="77777777" w:rsidR="00711F6A" w:rsidRPr="00A8453A" w:rsidRDefault="00711F6A" w:rsidP="00711F6A">
      <w:pPr>
        <w:pStyle w:val="Ttulo3"/>
        <w:rPr>
          <w:lang w:val="es-ES_tradnl"/>
        </w:rPr>
      </w:pPr>
      <w:bookmarkStart w:id="152" w:name="_Toc99593504"/>
      <w:r>
        <w:rPr>
          <w:lang w:val="es-ES_tradnl"/>
        </w:rPr>
        <w:t>S</w:t>
      </w:r>
      <w:r w:rsidRPr="00A8453A">
        <w:rPr>
          <w:lang w:val="es-ES_tradnl"/>
        </w:rPr>
        <w:t xml:space="preserve">olución con (n + </w:t>
      </w:r>
      <w:r>
        <w:rPr>
          <w:rFonts w:ascii="Cambria Math" w:hAnsi="Cambria Math" w:cs="Cambria Math"/>
          <w:lang w:val="es-ES_tradnl"/>
        </w:rPr>
        <w:t>[</w:t>
      </w:r>
      <w:r w:rsidRPr="00A8453A">
        <w:rPr>
          <w:lang w:val="es-ES_tradnl"/>
        </w:rPr>
        <w:t>log</w:t>
      </w:r>
      <w:r w:rsidRPr="00520DF1">
        <w:rPr>
          <w:vertAlign w:val="subscript"/>
          <w:lang w:val="es-ES_tradnl"/>
        </w:rPr>
        <w:t>2</w:t>
      </w:r>
      <w:r w:rsidRPr="00A8453A">
        <w:rPr>
          <w:lang w:val="es-ES_tradnl"/>
        </w:rPr>
        <w:t xml:space="preserve"> </w:t>
      </w:r>
      <w:r>
        <w:rPr>
          <w:lang w:val="es-ES_tradnl"/>
        </w:rPr>
        <w:t>C</w:t>
      </w:r>
      <w:r>
        <w:rPr>
          <w:rFonts w:ascii="Cambria Math" w:hAnsi="Cambria Math" w:cs="Cambria Math"/>
          <w:lang w:val="es-ES_tradnl"/>
        </w:rPr>
        <w:t>]</w:t>
      </w:r>
      <w:r w:rsidRPr="00A8453A">
        <w:rPr>
          <w:lang w:val="es-ES_tradnl"/>
        </w:rPr>
        <w:t xml:space="preserve"> + 1) qubits</w:t>
      </w:r>
      <w:bookmarkEnd w:id="152"/>
    </w:p>
    <w:p w14:paraId="0BEA2D66" w14:textId="0F65AC35" w:rsidR="00711F6A" w:rsidRPr="00A8453A" w:rsidRDefault="00711F6A" w:rsidP="00600DA9">
      <w:pPr>
        <w:pStyle w:val="ParrafoNormal"/>
      </w:pPr>
      <w:r w:rsidRPr="00A8453A">
        <w:t>Realizando una modificación a la solución planteada anteriormente, la cual requiere (</w:t>
      </w:r>
      <w:r w:rsidRPr="00A8453A">
        <w:rPr>
          <w:i/>
          <w:iCs/>
        </w:rPr>
        <w:t>n</w:t>
      </w:r>
      <w:r w:rsidRPr="00A8453A">
        <w:t xml:space="preserve"> + C) qubits, se </w:t>
      </w:r>
      <w:r w:rsidR="00941BAB">
        <w:t>puede</w:t>
      </w:r>
      <w:r w:rsidRPr="00A8453A">
        <w:t xml:space="preserve"> reducir drásticamente la cantidad de giros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Pr="00A8453A">
        <w:t xml:space="preserve"> adicionales que deben agregarse. Así, codificando la magnitud del peso máximo (C) como un valor binario, se define una variable entera M tal que </w:t>
      </w:r>
      <m:oMath>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 xml:space="preserve">≤C &lt; </m:t>
        </m:r>
        <m:sSup>
          <m:sSupPr>
            <m:ctrlPr>
              <w:rPr>
                <w:rFonts w:ascii="Cambria Math" w:hAnsi="Cambria Math"/>
                <w:i/>
              </w:rPr>
            </m:ctrlPr>
          </m:sSupPr>
          <m:e>
            <m:r>
              <w:rPr>
                <w:rFonts w:ascii="Cambria Math" w:hAnsi="Cambria Math"/>
              </w:rPr>
              <m:t>2</m:t>
            </m:r>
          </m:e>
          <m:sup>
            <m:r>
              <w:rPr>
                <w:rFonts w:ascii="Cambria Math" w:hAnsi="Cambria Math"/>
              </w:rPr>
              <m:t xml:space="preserve">M+1 </m:t>
            </m:r>
          </m:sup>
        </m:sSup>
      </m:oMath>
      <w:r w:rsidRPr="00A8453A">
        <w:t xml:space="preserve">, con M = </w:t>
      </w:r>
      <w:r w:rsidRPr="00A8453A">
        <w:rPr>
          <w:rFonts w:ascii="Cambria Math" w:hAnsi="Cambria Math" w:cs="Cambria Math"/>
        </w:rPr>
        <w:t>⌊</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C</m:t>
            </m:r>
          </m:e>
        </m:func>
      </m:oMath>
      <w:r w:rsidRPr="00A8453A">
        <w:rPr>
          <w:rFonts w:ascii="Cambria Math" w:hAnsi="Cambria Math" w:cs="Cambria Math"/>
        </w:rPr>
        <w:t>⌋</w:t>
      </w:r>
      <w:r w:rsidRPr="00A8453A">
        <w:t xml:space="preserve">; De esta manera solo se necesitan (M+1) variables binarias: </w:t>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oMath>
      <w:r w:rsidRPr="00A8453A">
        <w:t xml:space="preserve"> ... </w:t>
      </w:r>
      <m:oMath>
        <m:sSub>
          <m:sSubPr>
            <m:ctrlPr>
              <w:rPr>
                <w:rFonts w:ascii="Cambria Math" w:hAnsi="Cambria Math"/>
                <w:i/>
              </w:rPr>
            </m:ctrlPr>
          </m:sSubPr>
          <m:e>
            <m:r>
              <w:rPr>
                <w:rFonts w:ascii="Cambria Math" w:hAnsi="Cambria Math"/>
              </w:rPr>
              <m:t>y</m:t>
            </m:r>
          </m:e>
          <m:sub>
            <m:r>
              <w:rPr>
                <w:rFonts w:ascii="Cambria Math" w:hAnsi="Cambria Math"/>
              </w:rPr>
              <m:t>M</m:t>
            </m:r>
          </m:sub>
        </m:sSub>
      </m:oMath>
      <w:r w:rsidRPr="00A8453A">
        <w:t>], en lugar de C variables binarias: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Pr="00A8453A">
        <w:t xml:space="preserve"> ... </w:t>
      </w:r>
      <m:oMath>
        <m:sSub>
          <m:sSubPr>
            <m:ctrlPr>
              <w:rPr>
                <w:rFonts w:ascii="Cambria Math" w:hAnsi="Cambria Math"/>
                <w:i/>
              </w:rPr>
            </m:ctrlPr>
          </m:sSubPr>
          <m:e>
            <m:r>
              <w:rPr>
                <w:rFonts w:ascii="Cambria Math" w:hAnsi="Cambria Math"/>
              </w:rPr>
              <m:t>y</m:t>
            </m:r>
          </m:e>
          <m:sub>
            <m:r>
              <w:rPr>
                <w:rFonts w:ascii="Cambria Math" w:hAnsi="Cambria Math"/>
              </w:rPr>
              <m:t>C</m:t>
            </m:r>
          </m:sub>
        </m:sSub>
      </m:oMath>
      <w:r w:rsidRPr="00A8453A">
        <w:t>], para codificar una variable que puede tomar C valores (C &gt;&gt; M).</w:t>
      </w:r>
    </w:p>
    <w:p w14:paraId="31DC6711" w14:textId="022F2CDE" w:rsidR="00711F6A" w:rsidRPr="004D410D" w:rsidRDefault="00711F6A" w:rsidP="00600DA9">
      <w:pPr>
        <w:pStyle w:val="ParrafoNormal"/>
      </w:pPr>
      <w:r w:rsidRPr="00A8453A">
        <w:t>Aplicando la nueva configuración, para resolver el problema de la mochila, se requieren (</w:t>
      </w:r>
      <w:r w:rsidRPr="00A8453A">
        <w:rPr>
          <w:i/>
          <w:iCs/>
        </w:rPr>
        <w:t>n</w:t>
      </w:r>
      <w:r w:rsidRPr="00A8453A">
        <w:t>+</w:t>
      </w:r>
      <w:r w:rsidRPr="00A8453A">
        <w:rPr>
          <w:rFonts w:ascii="Cambria Math" w:hAnsi="Cambria Math" w:cs="Cambria Math"/>
        </w:rPr>
        <w:t>⌊</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m:rPr>
                <m:sty m:val="p"/>
              </m:rPr>
              <w:rPr>
                <w:rFonts w:ascii="Cambria Math" w:hAnsi="Cambria Math" w:cs="Georgia"/>
              </w:rPr>
              <m:t>C</m:t>
            </m:r>
          </m:e>
        </m:func>
      </m:oMath>
      <w:r w:rsidRPr="00A8453A">
        <w:rPr>
          <w:rFonts w:ascii="Cambria Math" w:hAnsi="Cambria Math" w:cs="Cambria Math"/>
        </w:rPr>
        <w:t>⌋</w:t>
      </w:r>
      <w:r w:rsidRPr="00A8453A">
        <w:t>+1</w:t>
      </w:r>
      <w:r w:rsidRPr="00A8453A">
        <w:rPr>
          <w:rFonts w:ascii="Cambria Math" w:hAnsi="Cambria Math" w:cs="Cambria Math"/>
        </w:rPr>
        <w:t>)</w:t>
      </w:r>
      <w:r w:rsidRPr="00A8453A">
        <w:t xml:space="preserve"> qubits </w:t>
      </w:r>
      <w:r w:rsidRPr="00A8453A">
        <w:fldChar w:fldCharType="begin" w:fldLock="1"/>
      </w:r>
      <w:r w:rsidR="00C341C0">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95efe7c3-529b-4bc3-87c6-f3bf96580a43","http://www.mendeley.com/documents/?uuid=34bfd525-60a1-463d-ae16-7ecedd35cd80"]}],"mendeley":{"formattedCitation":"[27]","plainTextFormattedCitation":"[27]","previouslyFormattedCitation":"[27]"},"properties":{"noteIndex":0},"schema":"https://github.com/citation-style-language/schema/raw/master/csl-citation.json"}</w:instrText>
      </w:r>
      <w:r w:rsidRPr="00A8453A">
        <w:fldChar w:fldCharType="separate"/>
      </w:r>
      <w:r w:rsidRPr="00A8453A">
        <w:rPr>
          <w:noProof/>
        </w:rPr>
        <w:t>[27]</w:t>
      </w:r>
      <w:r w:rsidRPr="00A8453A">
        <w:fldChar w:fldCharType="end"/>
      </w:r>
      <w:r w:rsidRPr="00A8453A">
        <w:t xml:space="preserve">. En la </w:t>
      </w:r>
      <w:r w:rsidRPr="004D410D">
        <w:rPr>
          <w:b/>
          <w:bCs/>
        </w:rPr>
        <w:t xml:space="preserve">Ecuación </w:t>
      </w:r>
      <w:r w:rsidRPr="004D410D">
        <w:rPr>
          <w:b/>
          <w:bCs/>
        </w:rPr>
        <w:fldChar w:fldCharType="begin"/>
      </w:r>
      <w:r w:rsidRPr="004D410D">
        <w:rPr>
          <w:b/>
          <w:bCs/>
        </w:rPr>
        <w:instrText xml:space="preserve"> REF _Ref37701031 \h  \* MERGEFORMAT </w:instrText>
      </w:r>
      <w:r w:rsidRPr="004D410D">
        <w:rPr>
          <w:b/>
          <w:bCs/>
        </w:rPr>
      </w:r>
      <w:r w:rsidRPr="004D410D">
        <w:rPr>
          <w:b/>
          <w:bCs/>
        </w:rPr>
        <w:fldChar w:fldCharType="separate"/>
      </w:r>
      <w:r w:rsidR="00C452D1" w:rsidRPr="00C452D1">
        <w:rPr>
          <w:b/>
          <w:bCs/>
        </w:rPr>
        <w:t>(8)</w:t>
      </w:r>
      <w:r w:rsidRPr="004D410D">
        <w:rPr>
          <w:b/>
          <w:bCs/>
        </w:rPr>
        <w:fldChar w:fldCharType="end"/>
      </w:r>
      <w:r w:rsidRPr="00A8453A">
        <w:t xml:space="preserve"> se presenta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Pr="00A8453A">
        <w:t xml:space="preserve"> construido de acuerdo a la nueva representación de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Pr="00A8453A">
        <w:t xml:space="preserve"> </w:t>
      </w:r>
      <w:r w:rsidRPr="00A8453A">
        <w:fldChar w:fldCharType="begin" w:fldLock="1"/>
      </w:r>
      <w:r w:rsidR="00C341C0">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5e380cba-97aa-449e-9898-fbaa641635b2","http://www.mendeley.com/documents/?uuid=32dcc0a0-e07c-4717-a4aa-c9b43c023304"]}],"mendeley":{"formattedCitation":"[2]","plainTextFormattedCitation":"[2]","previouslyFormattedCitation":"[2]"},"properties":{"noteIndex":0},"schema":"https://github.com/citation-style-language/schema/raw/master/csl-citation.json"}</w:instrText>
      </w:r>
      <w:r w:rsidRPr="00A8453A">
        <w:fldChar w:fldCharType="separate"/>
      </w:r>
      <w:r w:rsidRPr="00A8453A">
        <w:rPr>
          <w:noProof/>
        </w:rPr>
        <w:t>[2]</w:t>
      </w:r>
      <w:r w:rsidRPr="00A8453A">
        <w:fldChar w:fldCharType="end"/>
      </w:r>
      <w:r w:rsidRPr="00A8453A">
        <w:t>.</w:t>
      </w:r>
    </w:p>
    <w:tbl>
      <w:tblPr>
        <w:tblW w:w="8931" w:type="dxa"/>
        <w:tblLook w:val="04A0" w:firstRow="1" w:lastRow="0" w:firstColumn="1" w:lastColumn="0" w:noHBand="0" w:noVBand="1"/>
      </w:tblPr>
      <w:tblGrid>
        <w:gridCol w:w="8364"/>
        <w:gridCol w:w="567"/>
      </w:tblGrid>
      <w:tr w:rsidR="00711F6A" w:rsidRPr="00627589" w14:paraId="552676C7" w14:textId="77777777" w:rsidTr="00CB5AAB">
        <w:tc>
          <w:tcPr>
            <w:tcW w:w="8364" w:type="dxa"/>
            <w:shd w:val="clear" w:color="auto" w:fill="auto"/>
            <w:vAlign w:val="center"/>
          </w:tcPr>
          <w:bookmarkStart w:id="153" w:name="_Hlk37704385"/>
          <w:p w14:paraId="6F6AB5D0" w14:textId="77777777" w:rsidR="00711F6A" w:rsidRPr="00BF340B" w:rsidRDefault="005677D5" w:rsidP="00CB5AAB">
            <w:pPr>
              <w:spacing w:before="120" w:after="240"/>
              <w:rPr>
                <w:sz w:val="24"/>
                <w:szCs w:val="24"/>
                <w:lang w:val="es-ES_tradnl"/>
              </w:rPr>
            </w:pPr>
            <m:oMathPara>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r>
                  <m:rPr>
                    <m:sty m:val="p"/>
                  </m:rPr>
                  <w:rPr>
                    <w:rFonts w:ascii="Cambria Math" w:hAnsi="Cambria Math"/>
                    <w:sz w:val="24"/>
                    <w:szCs w:val="24"/>
                    <w:lang w:val="es-ES_tradnl"/>
                  </w:rPr>
                  <m:t>=</m:t>
                </m:r>
                <m:r>
                  <w:rPr>
                    <w:rFonts w:ascii="Cambria Math" w:hAnsi="Cambria Math"/>
                    <w:sz w:val="24"/>
                    <w:szCs w:val="24"/>
                    <w:lang w:val="es-ES_tradnl"/>
                  </w:rPr>
                  <m:t>A</m:t>
                </m:r>
                <m:sSup>
                  <m:sSupPr>
                    <m:ctrlPr>
                      <w:rPr>
                        <w:rFonts w:ascii="Cambria Math" w:hAnsi="Cambria Math"/>
                        <w:sz w:val="24"/>
                        <w:szCs w:val="24"/>
                        <w:lang w:val="es-ES_tradnl"/>
                      </w:rPr>
                    </m:ctrlPr>
                  </m:sSupPr>
                  <m:e>
                    <m:d>
                      <m:dPr>
                        <m:ctrlPr>
                          <w:rPr>
                            <w:rFonts w:ascii="Cambria Math" w:hAnsi="Cambria Math"/>
                            <w:sz w:val="24"/>
                            <w:szCs w:val="24"/>
                            <w:lang w:val="es-ES_tradnl"/>
                          </w:rPr>
                        </m:ctrlPr>
                      </m:dPr>
                      <m:e>
                        <m:nary>
                          <m:naryPr>
                            <m:chr m:val="∑"/>
                            <m:limLoc m:val="undOvr"/>
                            <m:ctrlPr>
                              <w:rPr>
                                <w:rFonts w:ascii="Cambria Math" w:hAnsi="Cambria Math"/>
                                <w:sz w:val="24"/>
                                <w:szCs w:val="24"/>
                                <w:lang w:val="es-ES_tradnl"/>
                              </w:rPr>
                            </m:ctrlPr>
                          </m:naryPr>
                          <m:sub>
                            <m:r>
                              <m:rPr>
                                <m:sty m:val="p"/>
                              </m:rPr>
                              <w:rPr>
                                <w:rFonts w:ascii="Cambria Math" w:hAnsi="Cambria Math"/>
                                <w:sz w:val="24"/>
                                <w:szCs w:val="24"/>
                                <w:lang w:val="es-ES_tradnl"/>
                              </w:rPr>
                              <m:t>j=0</m:t>
                            </m:r>
                          </m:sub>
                          <m:sup>
                            <m:r>
                              <w:rPr>
                                <w:rFonts w:ascii="Cambria Math" w:hAnsi="Cambria Math"/>
                                <w:sz w:val="24"/>
                                <w:szCs w:val="24"/>
                                <w:lang w:val="es-ES_tradnl"/>
                              </w:rPr>
                              <m:t>M</m:t>
                            </m:r>
                            <m:r>
                              <m:rPr>
                                <m:sty m:val="p"/>
                              </m:rPr>
                              <w:rPr>
                                <w:rFonts w:ascii="Cambria Math" w:hAnsi="Cambria Math"/>
                                <w:sz w:val="24"/>
                                <w:szCs w:val="24"/>
                                <w:lang w:val="es-ES_tradnl"/>
                              </w:rPr>
                              <m:t>-1</m:t>
                            </m:r>
                          </m:sup>
                          <m:e>
                            <m:sSup>
                              <m:sSupPr>
                                <m:ctrlPr>
                                  <w:rPr>
                                    <w:rFonts w:ascii="Cambria Math" w:hAnsi="Cambria Math"/>
                                    <w:sz w:val="24"/>
                                    <w:szCs w:val="24"/>
                                    <w:lang w:val="es-ES_tradnl"/>
                                  </w:rPr>
                                </m:ctrlPr>
                              </m:sSupPr>
                              <m:e>
                                <m:r>
                                  <m:rPr>
                                    <m:sty m:val="p"/>
                                  </m:rPr>
                                  <w:rPr>
                                    <w:rFonts w:ascii="Cambria Math" w:hAnsi="Cambria Math"/>
                                    <w:sz w:val="24"/>
                                    <w:szCs w:val="24"/>
                                    <w:lang w:val="es-ES_tradnl"/>
                                  </w:rPr>
                                  <m:t>2</m:t>
                                </m:r>
                              </m:e>
                              <m:sup>
                                <m:r>
                                  <w:rPr>
                                    <w:rFonts w:ascii="Cambria Math" w:hAnsi="Cambria Math"/>
                                    <w:sz w:val="24"/>
                                    <w:szCs w:val="24"/>
                                    <w:lang w:val="es-ES_tradnl"/>
                                  </w:rPr>
                                  <m:t>j</m:t>
                                </m:r>
                              </m:sup>
                            </m:sSup>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e>
                        </m:nary>
                        <m:r>
                          <m:rPr>
                            <m:sty m:val="p"/>
                          </m:rPr>
                          <w:rPr>
                            <w:rFonts w:ascii="Cambria Math" w:hAnsi="Cambria Math"/>
                            <w:sz w:val="24"/>
                            <w:szCs w:val="24"/>
                            <w:lang w:val="es-ES_tradnl"/>
                          </w:rPr>
                          <m:t>+</m:t>
                        </m:r>
                        <m:d>
                          <m:dPr>
                            <m:ctrlPr>
                              <w:rPr>
                                <w:rFonts w:ascii="Cambria Math" w:hAnsi="Cambria Math"/>
                                <w:sz w:val="24"/>
                                <w:szCs w:val="24"/>
                                <w:lang w:val="es-ES_tradnl"/>
                              </w:rPr>
                            </m:ctrlPr>
                          </m:dPr>
                          <m:e>
                            <m:r>
                              <m:rPr>
                                <m:sty m:val="p"/>
                              </m:rPr>
                              <w:rPr>
                                <w:rFonts w:ascii="Cambria Math" w:hAnsi="Cambria Math"/>
                                <w:sz w:val="24"/>
                                <w:szCs w:val="24"/>
                                <w:lang w:val="es-ES_tradnl"/>
                              </w:rPr>
                              <m:t xml:space="preserve">C+1- </m:t>
                            </m:r>
                            <m:sSup>
                              <m:sSupPr>
                                <m:ctrlPr>
                                  <w:rPr>
                                    <w:rFonts w:ascii="Cambria Math" w:hAnsi="Cambria Math"/>
                                    <w:sz w:val="24"/>
                                    <w:szCs w:val="24"/>
                                    <w:lang w:val="es-ES_tradnl"/>
                                  </w:rPr>
                                </m:ctrlPr>
                              </m:sSupPr>
                              <m:e>
                                <m:r>
                                  <m:rPr>
                                    <m:sty m:val="p"/>
                                  </m:rPr>
                                  <w:rPr>
                                    <w:rFonts w:ascii="Cambria Math" w:hAnsi="Cambria Math"/>
                                    <w:sz w:val="24"/>
                                    <w:szCs w:val="24"/>
                                    <w:lang w:val="es-ES_tradnl"/>
                                  </w:rPr>
                                  <m:t>2</m:t>
                                </m:r>
                              </m:e>
                              <m:sup>
                                <m:r>
                                  <w:rPr>
                                    <w:rFonts w:ascii="Cambria Math" w:hAnsi="Cambria Math"/>
                                    <w:sz w:val="24"/>
                                    <w:szCs w:val="24"/>
                                    <w:lang w:val="es-ES_tradnl"/>
                                  </w:rPr>
                                  <m:t>M</m:t>
                                </m:r>
                              </m:sup>
                            </m:sSup>
                          </m:e>
                        </m:d>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M</m:t>
                            </m:r>
                          </m:sub>
                        </m:sSub>
                        <m:r>
                          <m:rPr>
                            <m:sty m:val="p"/>
                          </m:rPr>
                          <w:rPr>
                            <w:rFonts w:ascii="Cambria Math" w:hAnsi="Cambria Math"/>
                            <w:sz w:val="24"/>
                            <w:szCs w:val="24"/>
                            <w:lang w:val="es-ES_tradnl"/>
                          </w:rPr>
                          <m:t xml:space="preserve">- </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e>
                    </m:d>
                  </m:e>
                  <m:sup>
                    <m:r>
                      <m:rPr>
                        <m:sty m:val="p"/>
                      </m:rPr>
                      <w:rPr>
                        <w:rFonts w:ascii="Cambria Math" w:hAnsi="Cambria Math"/>
                        <w:sz w:val="24"/>
                        <w:szCs w:val="24"/>
                        <w:lang w:val="es-ES_tradnl"/>
                      </w:rPr>
                      <m:t>2</m:t>
                    </m:r>
                  </m:sup>
                </m:sSup>
                <w:bookmarkEnd w:id="153"/>
                <m:r>
                  <m:rPr>
                    <m:sty m:val="p"/>
                  </m:rPr>
                  <w:rPr>
                    <w:rFonts w:ascii="Cambria Math" w:hAnsi="Cambria Math"/>
                    <w:sz w:val="24"/>
                    <w:szCs w:val="24"/>
                    <w:lang w:val="es-ES_tradnl"/>
                  </w:rPr>
                  <m:t xml:space="preserve"> </m:t>
                </m:r>
              </m:oMath>
            </m:oMathPara>
          </w:p>
        </w:tc>
        <w:tc>
          <w:tcPr>
            <w:tcW w:w="567" w:type="dxa"/>
            <w:shd w:val="clear" w:color="auto" w:fill="auto"/>
            <w:vAlign w:val="center"/>
          </w:tcPr>
          <w:p w14:paraId="6BCDE711" w14:textId="77777777" w:rsidR="00711F6A" w:rsidRPr="00627589" w:rsidRDefault="00711F6A" w:rsidP="00CB5AAB">
            <w:pPr>
              <w:pStyle w:val="Descripcin"/>
              <w:spacing w:before="240" w:after="240"/>
              <w:rPr>
                <w:lang w:val="es-ES_tradnl"/>
              </w:rPr>
            </w:pPr>
            <w:bookmarkStart w:id="154" w:name="_Ref37701031"/>
            <w:r w:rsidRPr="00627589">
              <w:rPr>
                <w:lang w:val="es-ES_tradnl"/>
              </w:rPr>
              <w:t>(8)</w:t>
            </w:r>
            <w:bookmarkEnd w:id="154"/>
          </w:p>
        </w:tc>
      </w:tr>
    </w:tbl>
    <w:p w14:paraId="3FA79705" w14:textId="1BE04D01" w:rsidR="00711F6A" w:rsidRPr="004D410D" w:rsidRDefault="00711F6A" w:rsidP="00600DA9">
      <w:pPr>
        <w:pStyle w:val="ParrafoNormal"/>
      </w:pPr>
      <w:r w:rsidRPr="00BB5DB6">
        <w:t xml:space="preserve">Si se tiene una solución con un peso de 10 y una capacidad máxima </w:t>
      </w:r>
      <w:r w:rsidRPr="00BB5DB6">
        <w:rPr>
          <w:i/>
          <w:iCs/>
        </w:rPr>
        <w:t xml:space="preserve">C </w:t>
      </w:r>
      <w:r w:rsidRPr="00BB5DB6">
        <w:t>= 20, entonces la cantidad de qubits requeridos para representar el peso de la solución es M</w:t>
      </w:r>
      <w:r w:rsidR="00B50E33">
        <w:t xml:space="preserve"> </w:t>
      </w:r>
      <w:r w:rsidR="00B50E33" w:rsidRPr="00BB5DB6">
        <w:t>=</w:t>
      </w:r>
      <w:r w:rsidR="00B50E33">
        <w:rPr>
          <w:rFonts w:ascii="Cambria Math" w:hAnsi="Cambria Math" w:cs="Cambria Math"/>
        </w:rPr>
        <w:t xml:space="preserve">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20</m:t>
            </m:r>
          </m:e>
        </m:func>
        <m:r>
          <w:rPr>
            <w:rFonts w:ascii="Cambria Math" w:hAnsi="Cambria Math"/>
          </w:rPr>
          <m:t>]</m:t>
        </m:r>
      </m:oMath>
      <w:r w:rsidRPr="00BB5DB6">
        <w:rPr>
          <w:rFonts w:ascii="Cambria Math" w:hAnsi="Cambria Math" w:cs="Cambria Math"/>
        </w:rPr>
        <w:t>+1</w:t>
      </w:r>
      <w:r w:rsidRPr="00BB5DB6">
        <w:t xml:space="preserve">=5, por lo tanto, se tiene el vector </w:t>
      </w:r>
      <m:oMath>
        <m:r>
          <w:rPr>
            <w:rFonts w:ascii="Cambria Math" w:hAnsi="Cambria Math"/>
          </w:rPr>
          <m:t>y=[0 1 0 1 0]</m:t>
        </m:r>
      </m:oMath>
      <w:r w:rsidRPr="00BB5DB6">
        <w:t xml:space="preserve"> = 10, que corresponde a la representación de 10 en binario de izquierda a derecha; Así, se cumple la condición 16 </w:t>
      </w:r>
      <m:oMath>
        <m:r>
          <w:rPr>
            <w:rFonts w:ascii="Cambria Math" w:hAnsi="Cambria Math"/>
          </w:rPr>
          <m:t xml:space="preserve">≤C=20 &lt; </m:t>
        </m:r>
      </m:oMath>
      <w:r w:rsidRPr="00BB5DB6">
        <w:t xml:space="preserve">32. Esta solución es factible, por lo que </w:t>
      </w: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r>
          <w:rPr>
            <w:rFonts w:ascii="Cambria Math" w:hAnsi="Cambria Math"/>
          </w:rPr>
          <m:t xml:space="preserve">A </m:t>
        </m:r>
        <m:sSup>
          <m:sSupPr>
            <m:ctrlPr>
              <w:rPr>
                <w:rFonts w:ascii="Cambria Math" w:hAnsi="Cambria Math"/>
              </w:rPr>
            </m:ctrlPr>
          </m:sSupPr>
          <m:e>
            <m:d>
              <m:dPr>
                <m:ctrlPr>
                  <w:rPr>
                    <w:rFonts w:ascii="Cambria Math" w:hAnsi="Cambria Math"/>
                  </w:rPr>
                </m:ctrlPr>
              </m:dPr>
              <m:e>
                <m:r>
                  <m:rPr>
                    <m:sty m:val="p"/>
                  </m:rPr>
                  <w:rPr>
                    <w:rFonts w:ascii="Cambria Math" w:hAnsi="Cambria Math"/>
                  </w:rPr>
                  <m:t>10+</m:t>
                </m:r>
                <m:d>
                  <m:dPr>
                    <m:ctrlPr>
                      <w:rPr>
                        <w:rFonts w:ascii="Cambria Math" w:hAnsi="Cambria Math"/>
                      </w:rPr>
                    </m:ctrlPr>
                  </m:dPr>
                  <m:e>
                    <m:r>
                      <m:rPr>
                        <m:sty m:val="p"/>
                      </m:rPr>
                      <w:rPr>
                        <w:rFonts w:ascii="Cambria Math" w:hAnsi="Cambria Math"/>
                      </w:rPr>
                      <m:t xml:space="preserve">20+1- </m:t>
                    </m:r>
                    <m:r>
                      <w:rPr>
                        <w:rFonts w:ascii="Cambria Math" w:hAnsi="Cambria Math"/>
                      </w:rPr>
                      <m:t>32</m:t>
                    </m:r>
                  </m:e>
                </m:d>
                <m:r>
                  <m:rPr>
                    <m:sty m:val="p"/>
                  </m:rPr>
                  <w:rPr>
                    <w:rFonts w:ascii="Cambria Math" w:hAnsi="Cambria Math"/>
                  </w:rPr>
                  <m:t xml:space="preserve">0- </m:t>
                </m:r>
                <m:r>
                  <w:rPr>
                    <w:rFonts w:ascii="Cambria Math" w:hAnsi="Cambria Math"/>
                  </w:rPr>
                  <m:t>10</m:t>
                </m:r>
              </m:e>
            </m:d>
          </m:e>
          <m:sup>
            <m:r>
              <m:rPr>
                <m:sty m:val="p"/>
              </m:rPr>
              <w:rPr>
                <w:rFonts w:ascii="Cambria Math" w:hAnsi="Cambria Math"/>
              </w:rPr>
              <m:t>2</m:t>
            </m:r>
          </m:sup>
        </m:sSup>
        <m:r>
          <w:rPr>
            <w:rFonts w:ascii="Cambria Math" w:hAnsi="Cambria Math"/>
          </w:rPr>
          <m:t>=0</m:t>
        </m:r>
      </m:oMath>
      <w:r w:rsidRPr="00BB5DB6">
        <w:t xml:space="preserve">, quedando eliminado </w:t>
      </w:r>
      <m:oMath>
        <m:sSub>
          <m:sSubPr>
            <m:ctrlPr>
              <w:rPr>
                <w:rFonts w:ascii="Cambria Math" w:hAnsi="Cambria Math"/>
              </w:rPr>
            </m:ctrlPr>
          </m:sSubPr>
          <m:e>
            <m:r>
              <w:rPr>
                <w:rFonts w:ascii="Cambria Math" w:hAnsi="Cambria Math"/>
              </w:rPr>
              <m:t>H</m:t>
            </m:r>
          </m:e>
          <m:sub>
            <m:r>
              <w:rPr>
                <w:rFonts w:ascii="Cambria Math" w:hAnsi="Cambria Math"/>
              </w:rPr>
              <m:t>A</m:t>
            </m:r>
          </m:sub>
        </m:sSub>
      </m:oMath>
      <w:r w:rsidRPr="00BB5DB6">
        <w:t xml:space="preserve">. Por otro lado, si </w:t>
      </w:r>
      <w:r w:rsidRPr="00BB5DB6">
        <w:rPr>
          <w:i/>
          <w:iCs/>
        </w:rPr>
        <w:t xml:space="preserve">C </w:t>
      </w:r>
      <w:r w:rsidRPr="00BB5DB6">
        <w:t xml:space="preserve">= 9, se tendría el vector </w:t>
      </w:r>
      <m:oMath>
        <m:r>
          <w:rPr>
            <w:rFonts w:ascii="Cambria Math" w:hAnsi="Cambria Math"/>
          </w:rPr>
          <m:t>y=</m:t>
        </m:r>
        <m:d>
          <m:dPr>
            <m:begChr m:val="["/>
            <m:endChr m:val="]"/>
            <m:ctrlPr>
              <w:rPr>
                <w:rFonts w:ascii="Cambria Math" w:hAnsi="Cambria Math"/>
                <w:i/>
              </w:rPr>
            </m:ctrlPr>
          </m:dPr>
          <m:e>
            <m:r>
              <w:rPr>
                <w:rFonts w:ascii="Cambria Math" w:hAnsi="Cambria Math"/>
              </w:rPr>
              <m:t>0 1 0 1</m:t>
            </m:r>
          </m:e>
        </m:d>
        <m:r>
          <w:rPr>
            <w:rFonts w:ascii="Cambria Math" w:hAnsi="Cambria Math"/>
          </w:rPr>
          <m:t>=10</m:t>
        </m:r>
      </m:oMath>
      <w:r w:rsidRPr="00BB5DB6">
        <w:t xml:space="preserve"> con </w:t>
      </w: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 xml:space="preserve"> </m:t>
            </m:r>
            <m:d>
              <m:dPr>
                <m:ctrlPr>
                  <w:rPr>
                    <w:rFonts w:ascii="Cambria Math" w:hAnsi="Cambria Math"/>
                  </w:rPr>
                </m:ctrlPr>
              </m:dPr>
              <m:e>
                <m:r>
                  <w:rPr>
                    <w:rFonts w:ascii="Cambria Math" w:hAnsi="Cambria Math"/>
                  </w:rPr>
                  <m:t>2</m:t>
                </m:r>
                <m:r>
                  <m:rPr>
                    <m:sty m:val="p"/>
                  </m:rPr>
                  <w:rPr>
                    <w:rFonts w:ascii="Cambria Math" w:hAnsi="Cambria Math"/>
                  </w:rPr>
                  <m:t>+</m:t>
                </m:r>
                <m:d>
                  <m:dPr>
                    <m:ctrlPr>
                      <w:rPr>
                        <w:rFonts w:ascii="Cambria Math" w:hAnsi="Cambria Math"/>
                      </w:rPr>
                    </m:ctrlPr>
                  </m:dPr>
                  <m:e>
                    <m:r>
                      <m:rPr>
                        <m:sty m:val="p"/>
                      </m:rPr>
                      <w:rPr>
                        <w:rFonts w:ascii="Cambria Math" w:hAnsi="Cambria Math"/>
                      </w:rPr>
                      <m:t xml:space="preserve">9+1- </m:t>
                    </m:r>
                    <m:r>
                      <w:rPr>
                        <w:rFonts w:ascii="Cambria Math" w:hAnsi="Cambria Math"/>
                      </w:rPr>
                      <m:t>8</m:t>
                    </m:r>
                  </m:e>
                </m:d>
                <m:r>
                  <w:rPr>
                    <w:rFonts w:ascii="Cambria Math" w:hAnsi="Cambria Math"/>
                  </w:rPr>
                  <m:t>1</m:t>
                </m:r>
                <m:r>
                  <m:rPr>
                    <m:sty m:val="p"/>
                  </m:rPr>
                  <w:rPr>
                    <w:rFonts w:ascii="Cambria Math" w:hAnsi="Cambria Math"/>
                  </w:rPr>
                  <m:t xml:space="preserve">- </m:t>
                </m:r>
                <m:r>
                  <w:rPr>
                    <w:rFonts w:ascii="Cambria Math" w:hAnsi="Cambria Math"/>
                  </w:rPr>
                  <m:t>10</m:t>
                </m:r>
              </m:e>
            </m:d>
          </m:e>
          <m:sup>
            <m:r>
              <m:rPr>
                <m:sty m:val="p"/>
              </m:rPr>
              <w:rPr>
                <w:rFonts w:ascii="Cambria Math" w:hAnsi="Cambria Math"/>
              </w:rPr>
              <m:t>2</m:t>
            </m:r>
          </m:sup>
        </m:sSup>
        <m:r>
          <w:rPr>
            <w:rFonts w:ascii="Cambria Math" w:hAnsi="Cambria Math"/>
          </w:rPr>
          <m:t>=36 A</m:t>
        </m:r>
      </m:oMath>
      <w:r w:rsidRPr="00BB5DB6">
        <w:t>, que representa un valor alto de contrapeso ya que se supera la capacidad máxima permitida. Este valor crecerá entre más se rebase la capacidad de la mochila.</w:t>
      </w:r>
    </w:p>
    <w:p w14:paraId="1B5975C8" w14:textId="68388304" w:rsidR="00711F6A" w:rsidRPr="004D410D" w:rsidRDefault="00711F6A" w:rsidP="00600DA9">
      <w:pPr>
        <w:pStyle w:val="ParrafoNormal"/>
      </w:pPr>
      <w:r w:rsidRPr="00BB5DB6">
        <w:lastRenderedPageBreak/>
        <w:t xml:space="preserve">Este segundo hamiltoniano es el que se toma como referente en el presente trabajo como solución del problema de la mochila binaria. En resumen, el Hamiltoniano H =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Pr="00BB5DB6">
        <w:t xml:space="preserve"> + </w:t>
      </w:r>
      <m:oMath>
        <m:sSub>
          <m:sSubPr>
            <m:ctrlPr>
              <w:rPr>
                <w:rFonts w:ascii="Cambria Math" w:hAnsi="Cambria Math"/>
                <w:i/>
              </w:rPr>
            </m:ctrlPr>
          </m:sSubPr>
          <m:e>
            <m:r>
              <w:rPr>
                <w:rFonts w:ascii="Cambria Math" w:hAnsi="Cambria Math"/>
              </w:rPr>
              <m:t>H</m:t>
            </m:r>
          </m:e>
          <m:sub>
            <m:r>
              <w:rPr>
                <w:rFonts w:ascii="Cambria Math" w:hAnsi="Cambria Math"/>
              </w:rPr>
              <m:t>B</m:t>
            </m:r>
          </m:sub>
        </m:sSub>
      </m:oMath>
      <w:r w:rsidRPr="00BB5DB6">
        <w:t xml:space="preserve"> esta dado por la </w:t>
      </w:r>
      <w:r w:rsidRPr="004D410D">
        <w:rPr>
          <w:b/>
          <w:bCs/>
        </w:rPr>
        <w:t xml:space="preserve">Ecuación </w:t>
      </w:r>
      <w:r w:rsidRPr="004D410D">
        <w:rPr>
          <w:b/>
          <w:bCs/>
        </w:rPr>
        <w:fldChar w:fldCharType="begin"/>
      </w:r>
      <w:r w:rsidRPr="004D410D">
        <w:rPr>
          <w:b/>
          <w:bCs/>
        </w:rPr>
        <w:instrText xml:space="preserve"> REF _Ref37701043 \h  \* MERGEFORMAT </w:instrText>
      </w:r>
      <w:r w:rsidRPr="004D410D">
        <w:rPr>
          <w:b/>
          <w:bCs/>
        </w:rPr>
      </w:r>
      <w:r w:rsidRPr="004D410D">
        <w:rPr>
          <w:b/>
          <w:bCs/>
        </w:rPr>
        <w:fldChar w:fldCharType="separate"/>
      </w:r>
      <w:r w:rsidR="00C452D1" w:rsidRPr="00C452D1">
        <w:rPr>
          <w:b/>
          <w:bCs/>
        </w:rPr>
        <w:t>(9)</w:t>
      </w:r>
      <w:r w:rsidRPr="004D410D">
        <w:rPr>
          <w:b/>
          <w:bCs/>
        </w:rPr>
        <w:fldChar w:fldCharType="end"/>
      </w:r>
      <w:r w:rsidRPr="00BB5DB6">
        <w:t>, que utiliza una representación en base cero (</w:t>
      </w:r>
      <w:r w:rsidR="00DB626B">
        <w:t>0</w:t>
      </w:r>
      <w:r w:rsidRPr="00BB5DB6">
        <w:t>) para los vectores.</w:t>
      </w:r>
    </w:p>
    <w:tbl>
      <w:tblPr>
        <w:tblW w:w="8931" w:type="dxa"/>
        <w:tblLook w:val="04A0" w:firstRow="1" w:lastRow="0" w:firstColumn="1" w:lastColumn="0" w:noHBand="0" w:noVBand="1"/>
      </w:tblPr>
      <w:tblGrid>
        <w:gridCol w:w="8364"/>
        <w:gridCol w:w="567"/>
      </w:tblGrid>
      <w:tr w:rsidR="00711F6A" w:rsidRPr="00627589" w14:paraId="7A0075EB" w14:textId="77777777" w:rsidTr="00CB5AAB">
        <w:tc>
          <w:tcPr>
            <w:tcW w:w="8364" w:type="dxa"/>
            <w:shd w:val="clear" w:color="auto" w:fill="auto"/>
            <w:vAlign w:val="center"/>
          </w:tcPr>
          <w:p w14:paraId="520840C3" w14:textId="77777777" w:rsidR="00711F6A" w:rsidRPr="00BF340B" w:rsidRDefault="00711F6A" w:rsidP="00CB5AAB">
            <w:pPr>
              <w:spacing w:before="120" w:after="240"/>
              <w:rPr>
                <w:sz w:val="24"/>
                <w:szCs w:val="24"/>
                <w:lang w:val="es-ES_tradnl"/>
              </w:rPr>
            </w:pPr>
            <m:oMathPara>
              <m:oMath>
                <m:r>
                  <w:rPr>
                    <w:rFonts w:ascii="Cambria Math" w:hAnsi="Cambria Math"/>
                    <w:sz w:val="24"/>
                    <w:szCs w:val="24"/>
                    <w:lang w:val="es-ES_tradnl"/>
                  </w:rPr>
                  <m:t>H</m:t>
                </m:r>
                <m:r>
                  <m:rPr>
                    <m:sty m:val="p"/>
                  </m:rPr>
                  <w:rPr>
                    <w:rFonts w:ascii="Cambria Math" w:hAnsi="Cambria Math"/>
                    <w:sz w:val="24"/>
                    <w:szCs w:val="24"/>
                    <w:lang w:val="es-ES_tradnl"/>
                  </w:rPr>
                  <m:t>=</m:t>
                </m:r>
                <m:r>
                  <w:rPr>
                    <w:rFonts w:ascii="Cambria Math" w:hAnsi="Cambria Math"/>
                    <w:sz w:val="24"/>
                    <w:szCs w:val="24"/>
                    <w:lang w:val="es-ES_tradnl"/>
                  </w:rPr>
                  <m:t>A</m:t>
                </m:r>
                <m:sSup>
                  <m:sSupPr>
                    <m:ctrlPr>
                      <w:rPr>
                        <w:rFonts w:ascii="Cambria Math" w:hAnsi="Cambria Math"/>
                        <w:sz w:val="24"/>
                        <w:szCs w:val="24"/>
                        <w:lang w:val="es-ES_tradnl"/>
                      </w:rPr>
                    </m:ctrlPr>
                  </m:sSupPr>
                  <m:e>
                    <m:d>
                      <m:dPr>
                        <m:ctrlPr>
                          <w:rPr>
                            <w:rFonts w:ascii="Cambria Math" w:hAnsi="Cambria Math"/>
                            <w:sz w:val="24"/>
                            <w:szCs w:val="24"/>
                            <w:lang w:val="es-ES_tradnl"/>
                          </w:rPr>
                        </m:ctrlPr>
                      </m:dPr>
                      <m:e>
                        <m:nary>
                          <m:naryPr>
                            <m:chr m:val="∑"/>
                            <m:limLoc m:val="undOvr"/>
                            <m:ctrlPr>
                              <w:rPr>
                                <w:rFonts w:ascii="Cambria Math" w:hAnsi="Cambria Math"/>
                                <w:sz w:val="24"/>
                                <w:szCs w:val="24"/>
                                <w:lang w:val="es-ES_tradnl"/>
                              </w:rPr>
                            </m:ctrlPr>
                          </m:naryPr>
                          <m:sub>
                            <m:r>
                              <m:rPr>
                                <m:sty m:val="p"/>
                              </m:rPr>
                              <w:rPr>
                                <w:rFonts w:ascii="Cambria Math" w:hAnsi="Cambria Math"/>
                                <w:sz w:val="24"/>
                                <w:szCs w:val="24"/>
                                <w:lang w:val="es-ES_tradnl"/>
                              </w:rPr>
                              <m:t>j=0</m:t>
                            </m:r>
                          </m:sub>
                          <m:sup>
                            <m:r>
                              <w:rPr>
                                <w:rFonts w:ascii="Cambria Math" w:hAnsi="Cambria Math"/>
                                <w:sz w:val="24"/>
                                <w:szCs w:val="24"/>
                                <w:lang w:val="es-ES_tradnl"/>
                              </w:rPr>
                              <m:t>M</m:t>
                            </m:r>
                            <m:r>
                              <m:rPr>
                                <m:sty m:val="p"/>
                              </m:rPr>
                              <w:rPr>
                                <w:rFonts w:ascii="Cambria Math" w:hAnsi="Cambria Math"/>
                                <w:sz w:val="24"/>
                                <w:szCs w:val="24"/>
                                <w:lang w:val="es-ES_tradnl"/>
                              </w:rPr>
                              <m:t>-1</m:t>
                            </m:r>
                          </m:sup>
                          <m:e>
                            <m:sSup>
                              <m:sSupPr>
                                <m:ctrlPr>
                                  <w:rPr>
                                    <w:rFonts w:ascii="Cambria Math" w:hAnsi="Cambria Math"/>
                                    <w:sz w:val="24"/>
                                    <w:szCs w:val="24"/>
                                    <w:lang w:val="es-ES_tradnl"/>
                                  </w:rPr>
                                </m:ctrlPr>
                              </m:sSupPr>
                              <m:e>
                                <m:r>
                                  <m:rPr>
                                    <m:sty m:val="p"/>
                                  </m:rPr>
                                  <w:rPr>
                                    <w:rFonts w:ascii="Cambria Math" w:hAnsi="Cambria Math"/>
                                    <w:sz w:val="24"/>
                                    <w:szCs w:val="24"/>
                                    <w:lang w:val="es-ES_tradnl"/>
                                  </w:rPr>
                                  <m:t>2</m:t>
                                </m:r>
                              </m:e>
                              <m:sup>
                                <m:r>
                                  <w:rPr>
                                    <w:rFonts w:ascii="Cambria Math" w:hAnsi="Cambria Math"/>
                                    <w:sz w:val="24"/>
                                    <w:szCs w:val="24"/>
                                    <w:lang w:val="es-ES_tradnl"/>
                                  </w:rPr>
                                  <m:t>j</m:t>
                                </m:r>
                              </m:sup>
                            </m:sSup>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e>
                        </m:nary>
                        <m:r>
                          <m:rPr>
                            <m:sty m:val="p"/>
                          </m:rPr>
                          <w:rPr>
                            <w:rFonts w:ascii="Cambria Math" w:hAnsi="Cambria Math"/>
                            <w:sz w:val="24"/>
                            <w:szCs w:val="24"/>
                            <w:lang w:val="es-ES_tradnl"/>
                          </w:rPr>
                          <m:t>+</m:t>
                        </m:r>
                        <m:d>
                          <m:dPr>
                            <m:ctrlPr>
                              <w:rPr>
                                <w:rFonts w:ascii="Cambria Math" w:hAnsi="Cambria Math"/>
                                <w:sz w:val="24"/>
                                <w:szCs w:val="24"/>
                                <w:lang w:val="es-ES_tradnl"/>
                              </w:rPr>
                            </m:ctrlPr>
                          </m:dPr>
                          <m:e>
                            <m:r>
                              <w:rPr>
                                <w:rFonts w:ascii="Cambria Math" w:hAnsi="Cambria Math"/>
                                <w:sz w:val="24"/>
                                <w:szCs w:val="24"/>
                                <w:lang w:val="es-ES_tradnl"/>
                              </w:rPr>
                              <m:t>C</m:t>
                            </m:r>
                            <m:r>
                              <m:rPr>
                                <m:sty m:val="p"/>
                              </m:rPr>
                              <w:rPr>
                                <w:rFonts w:ascii="Cambria Math" w:hAnsi="Cambria Math"/>
                                <w:sz w:val="24"/>
                                <w:szCs w:val="24"/>
                                <w:lang w:val="es-ES_tradnl"/>
                              </w:rPr>
                              <m:t xml:space="preserve">+1- </m:t>
                            </m:r>
                            <m:sSup>
                              <m:sSupPr>
                                <m:ctrlPr>
                                  <w:rPr>
                                    <w:rFonts w:ascii="Cambria Math" w:hAnsi="Cambria Math"/>
                                    <w:sz w:val="24"/>
                                    <w:szCs w:val="24"/>
                                    <w:lang w:val="es-ES_tradnl"/>
                                  </w:rPr>
                                </m:ctrlPr>
                              </m:sSupPr>
                              <m:e>
                                <m:r>
                                  <m:rPr>
                                    <m:sty m:val="p"/>
                                  </m:rPr>
                                  <w:rPr>
                                    <w:rFonts w:ascii="Cambria Math" w:hAnsi="Cambria Math"/>
                                    <w:sz w:val="24"/>
                                    <w:szCs w:val="24"/>
                                    <w:lang w:val="es-ES_tradnl"/>
                                  </w:rPr>
                                  <m:t>2</m:t>
                                </m:r>
                              </m:e>
                              <m:sup>
                                <m:r>
                                  <w:rPr>
                                    <w:rFonts w:ascii="Cambria Math" w:hAnsi="Cambria Math"/>
                                    <w:sz w:val="24"/>
                                    <w:szCs w:val="24"/>
                                    <w:lang w:val="es-ES_tradnl"/>
                                  </w:rPr>
                                  <m:t>M</m:t>
                                </m:r>
                              </m:sup>
                            </m:sSup>
                          </m:e>
                        </m:d>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M</m:t>
                            </m:r>
                          </m:sub>
                        </m:sSub>
                        <m:r>
                          <m:rPr>
                            <m:sty m:val="p"/>
                          </m:rPr>
                          <w:rPr>
                            <w:rFonts w:ascii="Cambria Math" w:hAnsi="Cambria Math"/>
                            <w:sz w:val="24"/>
                            <w:szCs w:val="24"/>
                            <w:lang w:val="es-ES_tradnl"/>
                          </w:rPr>
                          <m:t xml:space="preserve">- </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w:rPr>
                                <w:rFonts w:ascii="Cambria Math" w:hAnsi="Cambria Math"/>
                                <w:sz w:val="24"/>
                                <w:szCs w:val="24"/>
                                <w:lang w:val="es-ES_tradnl"/>
                              </w:rPr>
                              <m:t>n-1</m:t>
                            </m:r>
                          </m:sup>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e>
                    </m:d>
                  </m:e>
                  <m:sup>
                    <m:r>
                      <m:rPr>
                        <m:sty m:val="p"/>
                      </m:rPr>
                      <w:rPr>
                        <w:rFonts w:ascii="Cambria Math" w:hAnsi="Cambria Math"/>
                        <w:sz w:val="24"/>
                        <w:szCs w:val="24"/>
                        <w:lang w:val="es-ES_tradnl"/>
                      </w:rPr>
                      <m:t>2</m:t>
                    </m:r>
                  </m:sup>
                </m:sSup>
                <m:r>
                  <m:rPr>
                    <m:sty m:val="p"/>
                  </m:rPr>
                  <w:rPr>
                    <w:rFonts w:ascii="Cambria Math" w:hAnsi="Cambria Math"/>
                    <w:sz w:val="24"/>
                    <w:szCs w:val="24"/>
                    <w:lang w:val="es-ES_tradnl"/>
                  </w:rPr>
                  <m:t>-</m:t>
                </m:r>
                <m:r>
                  <w:rPr>
                    <w:rFonts w:ascii="Cambria Math" w:hAnsi="Cambria Math"/>
                    <w:sz w:val="24"/>
                    <w:szCs w:val="24"/>
                    <w:lang w:val="es-ES_tradnl"/>
                  </w:rPr>
                  <m:t>B</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w:rPr>
                        <w:rFonts w:ascii="Cambria Math" w:hAnsi="Cambria Math"/>
                        <w:sz w:val="24"/>
                        <w:szCs w:val="24"/>
                        <w:lang w:val="es-ES_tradnl"/>
                      </w:rPr>
                      <m:t>n-1</m:t>
                    </m:r>
                  </m:sup>
                  <m:e>
                    <m:sSub>
                      <m:sSubPr>
                        <m:ctrlPr>
                          <w:rPr>
                            <w:rFonts w:ascii="Cambria Math" w:hAnsi="Cambria Math"/>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r>
                  <m:rPr>
                    <m:sty m:val="p"/>
                  </m:rPr>
                  <w:rPr>
                    <w:rFonts w:ascii="Cambria Math" w:hAnsi="Cambria Math"/>
                    <w:sz w:val="24"/>
                    <w:szCs w:val="24"/>
                    <w:lang w:val="es-ES_tradnl"/>
                  </w:rPr>
                  <m:t xml:space="preserve"> </m:t>
                </m:r>
              </m:oMath>
            </m:oMathPara>
          </w:p>
        </w:tc>
        <w:tc>
          <w:tcPr>
            <w:tcW w:w="567" w:type="dxa"/>
            <w:shd w:val="clear" w:color="auto" w:fill="auto"/>
            <w:vAlign w:val="center"/>
          </w:tcPr>
          <w:p w14:paraId="21A96124" w14:textId="77777777" w:rsidR="00711F6A" w:rsidRPr="00627589" w:rsidRDefault="00711F6A" w:rsidP="00CB5AAB">
            <w:pPr>
              <w:pStyle w:val="Descripcin"/>
              <w:spacing w:after="240"/>
              <w:rPr>
                <w:lang w:val="es-ES_tradnl"/>
              </w:rPr>
            </w:pPr>
            <w:bookmarkStart w:id="155" w:name="_Ref37701043"/>
            <w:r w:rsidRPr="00627589">
              <w:rPr>
                <w:lang w:val="es-ES_tradnl"/>
              </w:rPr>
              <w:t>(9)</w:t>
            </w:r>
            <w:bookmarkEnd w:id="155"/>
          </w:p>
        </w:tc>
      </w:tr>
    </w:tbl>
    <w:p w14:paraId="7EB8C263" w14:textId="5547CCC9" w:rsidR="00711F6A" w:rsidRPr="00BB5DB6" w:rsidRDefault="00711F6A" w:rsidP="00600DA9">
      <w:pPr>
        <w:pStyle w:val="ParrafoNormal"/>
      </w:pPr>
      <w:r w:rsidRPr="00BB5DB6">
        <w:t xml:space="preserve">Los diferentes valores implicados se representan de la siguiente manera </w:t>
      </w:r>
      <w:r w:rsidRPr="00BB5DB6">
        <w:fldChar w:fldCharType="begin" w:fldLock="1"/>
      </w:r>
      <w:r w:rsidR="00C341C0">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3c0625b1-76b0-482a-a32e-0260f325075b","http://www.mendeley.com/documents/?uuid=ff18c174-ae36-302d-bad3-a063dbb77f94"]}],"mendeley":{"formattedCitation":"[13]","plainTextFormattedCitation":"[13]","previouslyFormattedCitation":"[13]"},"properties":{"noteIndex":0},"schema":"https://github.com/citation-style-language/schema/raw/master/csl-citation.json"}</w:instrText>
      </w:r>
      <w:r w:rsidRPr="00BB5DB6">
        <w:fldChar w:fldCharType="separate"/>
      </w:r>
      <w:r w:rsidRPr="00BB5DB6">
        <w:rPr>
          <w:noProof/>
        </w:rPr>
        <w:t>[13]</w:t>
      </w:r>
      <w:r w:rsidRPr="00BB5DB6">
        <w:fldChar w:fldCharType="end"/>
      </w:r>
      <w:r w:rsidRPr="00BB5DB6">
        <w:t>:</w:t>
      </w:r>
    </w:p>
    <w:p w14:paraId="11064049" w14:textId="77777777" w:rsidR="00711F6A" w:rsidRPr="00BB5DB6" w:rsidRDefault="00711F6A" w:rsidP="002C24A1">
      <w:pPr>
        <w:pStyle w:val="ParrafoNormal"/>
        <w:numPr>
          <w:ilvl w:val="0"/>
          <w:numId w:val="15"/>
        </w:numPr>
        <w:ind w:left="426"/>
      </w:pPr>
      <w:r w:rsidRPr="00BB5DB6">
        <w:t xml:space="preserve">La solución se representa como un vector </w:t>
      </w:r>
      <m:oMath>
        <m:acc>
          <m:accPr>
            <m:chr m:val="⃗"/>
            <m:ctrlPr>
              <w:rPr>
                <w:rFonts w:ascii="Cambria Math" w:hAnsi="Cambria Math"/>
              </w:rPr>
            </m:ctrlPr>
          </m:accPr>
          <m:e>
            <m:r>
              <w:rPr>
                <w:rFonts w:ascii="Cambria Math" w:hAnsi="Cambria Math"/>
              </w:rPr>
              <m:t>X</m:t>
            </m:r>
          </m:e>
        </m:acc>
      </m:oMath>
      <w:r w:rsidRPr="00BB5DB6">
        <w:t xml:space="preserve"> =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BB5DB6">
        <w:t xml:space="preserve"> ...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Pr="00BB5DB6">
        <w:t xml:space="preserve">] </w:t>
      </w:r>
      <w:r w:rsidRPr="00BB5DB6">
        <w:sym w:font="Symbol" w:char="F0CE"/>
      </w:r>
      <w:r w:rsidRPr="00BB5DB6">
        <w:t xml:space="preserve"> {0, 1} en donde cada elemento se representa en un índice del vector. Si el valor es 1, entonces el elemento se almacena en la mochila y si es cero (o) el elemento queda fuera.</w:t>
      </w:r>
    </w:p>
    <w:p w14:paraId="37DCEEC9" w14:textId="77777777" w:rsidR="00711F6A" w:rsidRPr="00BB5DB6" w:rsidRDefault="00711F6A" w:rsidP="002C24A1">
      <w:pPr>
        <w:pStyle w:val="ParrafoNormal"/>
        <w:numPr>
          <w:ilvl w:val="0"/>
          <w:numId w:val="15"/>
        </w:numPr>
        <w:ind w:left="426"/>
      </w:pPr>
      <w:r w:rsidRPr="00BB5DB6">
        <w:t xml:space="preserve">El peso de la solución se representa en binario de izquierda a derecha como un vector </w:t>
      </w:r>
      <m:oMath>
        <m:acc>
          <m:accPr>
            <m:chr m:val="⃗"/>
            <m:ctrlPr>
              <w:rPr>
                <w:rFonts w:ascii="Cambria Math" w:hAnsi="Cambria Math"/>
              </w:rPr>
            </m:ctrlPr>
          </m:accPr>
          <m:e>
            <m:r>
              <w:rPr>
                <w:rFonts w:ascii="Cambria Math" w:hAnsi="Cambria Math"/>
              </w:rPr>
              <m:t>Y</m:t>
            </m:r>
          </m:e>
        </m:acc>
      </m:oMath>
      <w:r w:rsidRPr="00BB5DB6">
        <w:t xml:space="preserve"> =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Pr="00BB5DB6">
        <w:t xml:space="preserve"> ... </w:t>
      </w:r>
      <m:oMath>
        <m:sSub>
          <m:sSubPr>
            <m:ctrlPr>
              <w:rPr>
                <w:rFonts w:ascii="Cambria Math" w:hAnsi="Cambria Math"/>
                <w:i/>
              </w:rPr>
            </m:ctrlPr>
          </m:sSubPr>
          <m:e>
            <m:r>
              <w:rPr>
                <w:rFonts w:ascii="Cambria Math" w:hAnsi="Cambria Math"/>
              </w:rPr>
              <m:t>y</m:t>
            </m:r>
          </m:e>
          <m:sub>
            <m:r>
              <w:rPr>
                <w:rFonts w:ascii="Cambria Math" w:hAnsi="Cambria Math"/>
              </w:rPr>
              <m:t>m</m:t>
            </m:r>
          </m:sub>
        </m:sSub>
      </m:oMath>
      <w:r w:rsidRPr="00BB5DB6">
        <w:t xml:space="preserve">] </w:t>
      </w:r>
      <w:r w:rsidRPr="00BB5DB6">
        <w:sym w:font="Symbol" w:char="F0CE"/>
      </w:r>
      <w:r w:rsidRPr="00BB5DB6">
        <w:t xml:space="preserve"> {0, 1}.</w:t>
      </w:r>
    </w:p>
    <w:p w14:paraId="31C16CB0" w14:textId="77777777" w:rsidR="00711F6A" w:rsidRPr="00BB5DB6" w:rsidRDefault="00711F6A" w:rsidP="002C24A1">
      <w:pPr>
        <w:pStyle w:val="ParrafoNormal"/>
        <w:numPr>
          <w:ilvl w:val="0"/>
          <w:numId w:val="15"/>
        </w:numPr>
        <w:ind w:left="426"/>
      </w:pPr>
      <w:r w:rsidRPr="00BB5DB6">
        <w:t>El valor del peso de los elementos se representa como un vector W=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Pr="00BB5DB6">
        <w:t>].</w:t>
      </w:r>
    </w:p>
    <w:p w14:paraId="64736358" w14:textId="77777777" w:rsidR="00711F6A" w:rsidRPr="00BB5DB6" w:rsidRDefault="00711F6A" w:rsidP="002C24A1">
      <w:pPr>
        <w:pStyle w:val="ParrafoNormal"/>
        <w:numPr>
          <w:ilvl w:val="0"/>
          <w:numId w:val="15"/>
        </w:numPr>
        <w:ind w:left="426"/>
      </w:pPr>
      <w:r w:rsidRPr="00BB5DB6">
        <w:t>El beneficio de los elementos se representa como un vector P =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n-1</m:t>
            </m:r>
          </m:sub>
        </m:sSub>
      </m:oMath>
      <w:r w:rsidRPr="00BB5DB6">
        <w:t>].</w:t>
      </w:r>
    </w:p>
    <w:p w14:paraId="39B704C8" w14:textId="77777777" w:rsidR="00711F6A" w:rsidRPr="00BB5DB6" w:rsidRDefault="00711F6A" w:rsidP="002C24A1">
      <w:pPr>
        <w:pStyle w:val="ParrafoNormal"/>
        <w:numPr>
          <w:ilvl w:val="0"/>
          <w:numId w:val="15"/>
        </w:numPr>
        <w:ind w:left="426"/>
      </w:pPr>
      <w:r w:rsidRPr="00BB5DB6">
        <w:t>La variable C representa la capacidad de la mochila.</w:t>
      </w:r>
    </w:p>
    <w:p w14:paraId="3D3F3004" w14:textId="77777777" w:rsidR="00711F6A" w:rsidRPr="00BB5DB6" w:rsidRDefault="00711F6A" w:rsidP="002C24A1">
      <w:pPr>
        <w:pStyle w:val="ParrafoNormal"/>
        <w:numPr>
          <w:ilvl w:val="0"/>
          <w:numId w:val="15"/>
        </w:numPr>
        <w:ind w:left="426"/>
      </w:pPr>
      <w:r w:rsidRPr="00BB5DB6">
        <w:t>La variable A representa un número lo suficientemente grande para dominar la multiplicación del valor B por la suma de los pesos de todos los elementos.</w:t>
      </w:r>
    </w:p>
    <w:p w14:paraId="3C21EE9B" w14:textId="432C0C5C" w:rsidR="00711F6A" w:rsidRDefault="00711F6A" w:rsidP="00600DA9">
      <w:pPr>
        <w:pStyle w:val="ParrafoNormal"/>
      </w:pPr>
      <w:r w:rsidRPr="00BB5DB6">
        <w:t>Para construir una función de costo C(</w:t>
      </w:r>
      <m:oMath>
        <m:acc>
          <m:accPr>
            <m:chr m:val="⃗"/>
            <m:ctrlPr>
              <w:rPr>
                <w:rFonts w:ascii="Cambria Math" w:hAnsi="Cambria Math"/>
              </w:rPr>
            </m:ctrlPr>
          </m:accPr>
          <m:e>
            <m:r>
              <w:rPr>
                <w:rFonts w:ascii="Cambria Math" w:hAnsi="Cambria Math"/>
              </w:rPr>
              <m:t>K</m:t>
            </m:r>
          </m:e>
        </m:acc>
      </m:oMath>
      <w:r w:rsidRPr="00BB5DB6">
        <w:t xml:space="preserve">) se debe tener en cuenta que se desea maximizar la </w:t>
      </w:r>
      <w:r w:rsidRPr="00BB5DB6">
        <w:rPr>
          <w:b/>
          <w:bCs/>
        </w:rPr>
        <w:t>Ecuación</w:t>
      </w:r>
      <w:r w:rsidR="0056120A">
        <w:rPr>
          <w:b/>
          <w:bCs/>
        </w:rPr>
        <w:t xml:space="preserve"> (</w:t>
      </w:r>
      <w:r w:rsidR="00DB626B">
        <w:rPr>
          <w:b/>
          <w:bCs/>
        </w:rPr>
        <w:t>9</w:t>
      </w:r>
      <w:r w:rsidR="0056120A">
        <w:rPr>
          <w:b/>
          <w:bCs/>
        </w:rPr>
        <w:t>)</w:t>
      </w:r>
      <w:r w:rsidRPr="00BB5DB6">
        <w:rPr>
          <w:b/>
          <w:bCs/>
        </w:rPr>
        <w:fldChar w:fldCharType="begin"/>
      </w:r>
      <w:r w:rsidRPr="00BB5DB6">
        <w:rPr>
          <w:b/>
          <w:bCs/>
        </w:rPr>
        <w:instrText xml:space="preserve"> REF _Ref465553487 \h  \* MERGEFORMAT </w:instrText>
      </w:r>
      <w:r w:rsidRPr="00BB5DB6">
        <w:rPr>
          <w:b/>
          <w:bCs/>
        </w:rPr>
      </w:r>
      <w:r w:rsidR="005677D5">
        <w:rPr>
          <w:b/>
          <w:bCs/>
        </w:rPr>
        <w:fldChar w:fldCharType="separate"/>
      </w:r>
      <w:r w:rsidRPr="00BB5DB6">
        <w:rPr>
          <w:b/>
          <w:bCs/>
        </w:rPr>
        <w:fldChar w:fldCharType="end"/>
      </w:r>
      <w:r w:rsidRPr="00BB5DB6">
        <w:t xml:space="preserve"> mientras se cumple con su respectiva restricción </w:t>
      </w:r>
      <w:r w:rsidRPr="00BB5DB6">
        <w:fldChar w:fldCharType="begin" w:fldLock="1"/>
      </w:r>
      <w:r w:rsidR="00C341C0">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3c0625b1-76b0-482a-a32e-0260f325075b","http://www.mendeley.com/documents/?uuid=ff18c174-ae36-302d-bad3-a063dbb77f94"]}],"mendeley":{"formattedCitation":"[13]","plainTextFormattedCitation":"[13]","previouslyFormattedCitation":"[13]"},"properties":{"noteIndex":0},"schema":"https://github.com/citation-style-language/schema/raw/master/csl-citation.json"}</w:instrText>
      </w:r>
      <w:r w:rsidRPr="00BB5DB6">
        <w:fldChar w:fldCharType="separate"/>
      </w:r>
      <w:r w:rsidRPr="00BB5DB6">
        <w:rPr>
          <w:noProof/>
        </w:rPr>
        <w:t>[13]</w:t>
      </w:r>
      <w:r w:rsidRPr="00BB5DB6">
        <w:fldChar w:fldCharType="end"/>
      </w:r>
      <w:r w:rsidRPr="00BB5DB6">
        <w:t>. De la definición de H, se tienen M+1 nuevas variables binarias que se representarán en el vector y = [</w:t>
      </w:r>
      <m:oMath>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 xml:space="preserve"> </m:t>
        </m:r>
      </m:oMath>
      <w:r w:rsidRPr="00BB5DB6">
        <w:t xml:space="preserve">… </w:t>
      </w:r>
      <m:oMath>
        <m:sSub>
          <m:sSubPr>
            <m:ctrlPr>
              <w:rPr>
                <w:rFonts w:ascii="Cambria Math" w:hAnsi="Cambria Math"/>
              </w:rPr>
            </m:ctrlPr>
          </m:sSubPr>
          <m:e>
            <m:r>
              <w:rPr>
                <w:rFonts w:ascii="Cambria Math" w:hAnsi="Cambria Math"/>
              </w:rPr>
              <m:t>y</m:t>
            </m:r>
          </m:e>
          <m:sub>
            <m:r>
              <w:rPr>
                <w:rFonts w:ascii="Cambria Math" w:hAnsi="Cambria Math"/>
              </w:rPr>
              <m:t>M</m:t>
            </m:r>
          </m:sub>
        </m:sSub>
      </m:oMath>
      <w:r w:rsidRPr="00BB5DB6">
        <w:t xml:space="preserve">], donde los elementos pueden tomar valores diferentes de cero simultáneamente </w:t>
      </w:r>
      <w:r w:rsidRPr="00BB5DB6">
        <w:fldChar w:fldCharType="begin" w:fldLock="1"/>
      </w:r>
      <w:r w:rsidR="00C341C0">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5e380cba-97aa-449e-9898-fbaa641635b2","http://www.mendeley.com/documents/?uuid=32dcc0a0-e07c-4717-a4aa-c9b43c023304"]}],"mendeley":{"formattedCitation":"[2]","plainTextFormattedCitation":"[2]","previouslyFormattedCitation":"[2]"},"properties":{"noteIndex":0},"schema":"https://github.com/citation-style-language/schema/raw/master/csl-citation.json"}</w:instrText>
      </w:r>
      <w:r w:rsidRPr="00BB5DB6">
        <w:fldChar w:fldCharType="separate"/>
      </w:r>
      <w:r w:rsidRPr="00BB5DB6">
        <w:rPr>
          <w:noProof/>
        </w:rPr>
        <w:t>[2]</w:t>
      </w:r>
      <w:r w:rsidRPr="00BB5DB6">
        <w:fldChar w:fldCharType="end"/>
      </w:r>
      <w:r w:rsidRPr="00BB5DB6">
        <w:t xml:space="preserve">. La solución en la función de costo se representará en un vector K compuesto por los vectores </w:t>
      </w:r>
      <m:oMath>
        <m:acc>
          <m:accPr>
            <m:chr m:val="⃗"/>
            <m:ctrlPr>
              <w:rPr>
                <w:rFonts w:ascii="Cambria Math" w:hAnsi="Cambria Math"/>
              </w:rPr>
            </m:ctrlPr>
          </m:accPr>
          <m:e>
            <m:r>
              <w:rPr>
                <w:rFonts w:ascii="Cambria Math" w:hAnsi="Cambria Math"/>
              </w:rPr>
              <m:t>X</m:t>
            </m:r>
          </m:e>
        </m:acc>
      </m:oMath>
      <w:r w:rsidRPr="00BB5DB6">
        <w:t xml:space="preserve"> y </w:t>
      </w:r>
      <m:oMath>
        <m:acc>
          <m:accPr>
            <m:chr m:val="⃗"/>
            <m:ctrlPr>
              <w:rPr>
                <w:rFonts w:ascii="Cambria Math" w:hAnsi="Cambria Math"/>
              </w:rPr>
            </m:ctrlPr>
          </m:accPr>
          <m:e>
            <m:r>
              <w:rPr>
                <w:rFonts w:ascii="Cambria Math" w:hAnsi="Cambria Math"/>
              </w:rPr>
              <m:t>Y</m:t>
            </m:r>
          </m:e>
        </m:acc>
      </m:oMath>
      <w:r w:rsidRPr="00BB5DB6">
        <w:t xml:space="preserve">, con </w:t>
      </w:r>
      <m:oMath>
        <m:acc>
          <m:accPr>
            <m:chr m:val="⃗"/>
            <m:ctrlPr>
              <w:rPr>
                <w:rFonts w:ascii="Cambria Math" w:hAnsi="Cambria Math"/>
              </w:rPr>
            </m:ctrlPr>
          </m:accPr>
          <m:e>
            <m:r>
              <w:rPr>
                <w:rFonts w:ascii="Cambria Math" w:hAnsi="Cambria Math"/>
              </w:rPr>
              <m:t>K</m:t>
            </m:r>
          </m:e>
        </m:acc>
      </m:oMath>
      <w:r w:rsidRPr="00BB5DB6">
        <w:t xml:space="preserve"> = [</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 xml:space="preserve"> </m:t>
        </m:r>
      </m:oMath>
      <w:r w:rsidRPr="00BB5DB6">
        <w:t xml:space="preserve">… </w:t>
      </w:r>
      <m:oMath>
        <m:sSub>
          <m:sSubPr>
            <m:ctrlPr>
              <w:rPr>
                <w:rFonts w:ascii="Cambria Math" w:hAnsi="Cambria Math"/>
              </w:rPr>
            </m:ctrlPr>
          </m:sSubPr>
          <m:e>
            <m:r>
              <w:rPr>
                <w:rFonts w:ascii="Cambria Math" w:hAnsi="Cambria Math"/>
              </w:rPr>
              <m:t>x</m:t>
            </m:r>
          </m:e>
          <m:sub>
            <m:r>
              <w:rPr>
                <w:rFonts w:ascii="Cambria Math" w:hAnsi="Cambria Math"/>
              </w:rPr>
              <m:t>n</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 xml:space="preserve"> </m:t>
        </m:r>
      </m:oMath>
      <w:r w:rsidRPr="00BB5DB6">
        <w:t xml:space="preserve">… </w:t>
      </w:r>
      <m:oMath>
        <m:sSub>
          <m:sSubPr>
            <m:ctrlPr>
              <w:rPr>
                <w:rFonts w:ascii="Cambria Math" w:hAnsi="Cambria Math"/>
              </w:rPr>
            </m:ctrlPr>
          </m:sSubPr>
          <m:e>
            <m:r>
              <w:rPr>
                <w:rFonts w:ascii="Cambria Math" w:hAnsi="Cambria Math"/>
              </w:rPr>
              <m:t>y</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oMath>
      <w:r w:rsidRPr="00BB5DB6">
        <w:t xml:space="preserve">]. En la </w:t>
      </w:r>
      <w:r w:rsidRPr="00590439">
        <w:rPr>
          <w:b/>
          <w:bCs/>
        </w:rPr>
        <w:t xml:space="preserve">Ecuación </w:t>
      </w:r>
      <w:r w:rsidRPr="00590439">
        <w:rPr>
          <w:b/>
          <w:bCs/>
        </w:rPr>
        <w:fldChar w:fldCharType="begin"/>
      </w:r>
      <w:r w:rsidRPr="00590439">
        <w:rPr>
          <w:b/>
          <w:bCs/>
        </w:rPr>
        <w:instrText xml:space="preserve"> REF _Ref37701057 \h  \* MERGEFORMAT </w:instrText>
      </w:r>
      <w:r w:rsidRPr="00590439">
        <w:rPr>
          <w:b/>
          <w:bCs/>
        </w:rPr>
      </w:r>
      <w:r w:rsidRPr="00590439">
        <w:rPr>
          <w:b/>
          <w:bCs/>
        </w:rPr>
        <w:fldChar w:fldCharType="separate"/>
      </w:r>
      <w:r w:rsidR="00C452D1" w:rsidRPr="00C452D1">
        <w:rPr>
          <w:b/>
          <w:bCs/>
        </w:rPr>
        <w:t>(10)</w:t>
      </w:r>
      <w:r w:rsidRPr="00590439">
        <w:rPr>
          <w:b/>
          <w:bCs/>
        </w:rPr>
        <w:fldChar w:fldCharType="end"/>
      </w:r>
      <w:r w:rsidRPr="00BB5DB6">
        <w:rPr>
          <w:b/>
          <w:bCs/>
        </w:rPr>
        <w:t xml:space="preserve"> </w:t>
      </w:r>
      <w:r w:rsidRPr="00BB5DB6">
        <w:t xml:space="preserve">se presenta la función de costo C(K) definida por </w:t>
      </w:r>
      <w:r w:rsidRPr="00BB5DB6">
        <w:fldChar w:fldCharType="begin" w:fldLock="1"/>
      </w:r>
      <w:r w:rsidR="00C341C0">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3c0625b1-76b0-482a-a32e-0260f325075b","http://www.mendeley.com/documents/?uuid=ff18c174-ae36-302d-bad3-a063dbb77f94"]}],"mendeley":{"formattedCitation":"[13]","plainTextFormattedCitation":"[13]","previouslyFormattedCitation":"[13]"},"properties":{"noteIndex":0},"schema":"https://github.com/citation-style-language/schema/raw/master/csl-citation.json"}</w:instrText>
      </w:r>
      <w:r w:rsidRPr="00BB5DB6">
        <w:fldChar w:fldCharType="separate"/>
      </w:r>
      <w:r w:rsidRPr="00BB5DB6">
        <w:rPr>
          <w:noProof/>
        </w:rPr>
        <w:t>[13]</w:t>
      </w:r>
      <w:r w:rsidRPr="00BB5DB6">
        <w:fldChar w:fldCharType="end"/>
      </w:r>
      <w:r w:rsidRPr="00BB5DB6">
        <w:t xml:space="preserve"> y su polinomio expandido.</w:t>
      </w:r>
    </w:p>
    <w:p w14:paraId="7CCB9263" w14:textId="563BF0E9" w:rsidR="00711F6A" w:rsidRPr="00627589" w:rsidRDefault="00711F6A" w:rsidP="00600DA9">
      <w:pPr>
        <w:pStyle w:val="ParrafoNormal"/>
      </w:pPr>
      <w:r w:rsidRPr="00BB5DB6">
        <w:t xml:space="preserve">Se puede observar que para llevar el primer término de la </w:t>
      </w:r>
      <w:r w:rsidRPr="00724839">
        <w:rPr>
          <w:b/>
          <w:bCs/>
        </w:rPr>
        <w:t xml:space="preserve">Ecuación </w:t>
      </w:r>
      <w:r w:rsidRPr="00724839">
        <w:rPr>
          <w:b/>
          <w:bCs/>
        </w:rPr>
        <w:fldChar w:fldCharType="begin"/>
      </w:r>
      <w:r w:rsidRPr="00724839">
        <w:rPr>
          <w:b/>
          <w:bCs/>
        </w:rPr>
        <w:instrText xml:space="preserve"> REF _Ref37701057 \h  \* MERGEFORMAT </w:instrText>
      </w:r>
      <w:r w:rsidRPr="00724839">
        <w:rPr>
          <w:b/>
          <w:bCs/>
        </w:rPr>
      </w:r>
      <w:r w:rsidRPr="00724839">
        <w:rPr>
          <w:b/>
          <w:bCs/>
        </w:rPr>
        <w:fldChar w:fldCharType="separate"/>
      </w:r>
      <w:r w:rsidR="00C452D1" w:rsidRPr="00C452D1">
        <w:rPr>
          <w:b/>
          <w:bCs/>
        </w:rPr>
        <w:t>(10)</w:t>
      </w:r>
      <w:r w:rsidRPr="00724839">
        <w:rPr>
          <w:b/>
          <w:bCs/>
        </w:rPr>
        <w:fldChar w:fldCharType="end"/>
      </w:r>
      <w:r w:rsidRPr="00BB5DB6">
        <w:t xml:space="preserve"> a cero, se debe cumplir que </w:t>
      </w:r>
      <m:oMath>
        <m:r>
          <w:rPr>
            <w:rFonts w:ascii="Cambria Math" w:hAnsi="Cambria Math"/>
          </w:rPr>
          <m:t>C≥</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m:rPr>
                <m:sty m:val="p"/>
              </m:rPr>
              <w:rPr>
                <w:rFonts w:ascii="Cambria Math" w:hAnsi="Cambria Math"/>
              </w:rPr>
              <m:t>n-1</m:t>
            </m:r>
          </m:sup>
          <m:e>
            <m:sSub>
              <m:sSubPr>
                <m:ctrlPr>
                  <w:rPr>
                    <w:rFonts w:ascii="Cambria Math" w:hAnsi="Cambria Math"/>
                  </w:rPr>
                </m:ctrlPr>
              </m:sSubPr>
              <m:e>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x</m:t>
                </m:r>
              </m:e>
              <m:sub>
                <m:r>
                  <w:rPr>
                    <w:rFonts w:ascii="Cambria Math" w:hAnsi="Cambria Math"/>
                  </w:rPr>
                  <m:t>i</m:t>
                </m:r>
              </m:sub>
            </m:sSub>
          </m:e>
        </m:nary>
      </m:oMath>
      <w:r w:rsidRPr="00BB5DB6">
        <w:t xml:space="preserve"> y se tenga un S = </w:t>
      </w:r>
      <m:oMath>
        <m:r>
          <w:rPr>
            <w:rFonts w:ascii="Cambria Math" w:hAnsi="Cambria Math"/>
          </w:rPr>
          <m:t>C-</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m:rPr>
                <m:sty m:val="p"/>
              </m:rPr>
              <w:rPr>
                <w:rFonts w:ascii="Cambria Math" w:hAnsi="Cambria Math"/>
              </w:rPr>
              <m:t>n-1</m:t>
            </m:r>
          </m:sup>
          <m:e>
            <m:sSub>
              <m:sSubPr>
                <m:ctrlPr>
                  <w:rPr>
                    <w:rFonts w:ascii="Cambria Math" w:hAnsi="Cambria Math"/>
                  </w:rPr>
                </m:ctrlPr>
              </m:sSubPr>
              <m:e>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x</m:t>
                </m:r>
              </m:e>
              <m:sub>
                <m:r>
                  <w:rPr>
                    <w:rFonts w:ascii="Cambria Math" w:hAnsi="Cambria Math"/>
                  </w:rPr>
                  <m:t>i</m:t>
                </m:r>
              </m:sub>
            </m:sSub>
          </m:e>
        </m:nary>
      </m:oMath>
      <w:r w:rsidRPr="00BB5DB6">
        <w:t xml:space="preserve">. El valor de L debe dominar la suma de los valores de P, esto es, </w:t>
      </w:r>
      <m:oMath>
        <m:r>
          <m:rPr>
            <m:sty m:val="p"/>
          </m:rPr>
          <w:rPr>
            <w:rFonts w:ascii="Cambria Math" w:hAnsi="Cambria Math"/>
          </w:rPr>
          <m:t>L&gt;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m:rPr>
                <m:sty m:val="p"/>
              </m:rPr>
              <w:rPr>
                <w:rFonts w:ascii="Cambria Math" w:hAnsi="Cambria Math"/>
              </w:rPr>
              <m:t>n-1</m:t>
            </m:r>
          </m:sup>
          <m:e>
            <m:sSub>
              <m:sSubPr>
                <m:ctrlPr>
                  <w:rPr>
                    <w:rFonts w:ascii="Cambria Math" w:hAnsi="Cambria Math"/>
                  </w:rPr>
                </m:ctrlPr>
              </m:sSubPr>
              <m:e>
                <m:r>
                  <w:rPr>
                    <w:rFonts w:ascii="Cambria Math" w:hAnsi="Cambria Math"/>
                  </w:rPr>
                  <m:t>P</m:t>
                </m:r>
              </m:e>
              <m:sub>
                <m:r>
                  <w:rPr>
                    <w:rFonts w:ascii="Cambria Math" w:hAnsi="Cambria Math"/>
                  </w:rPr>
                  <m:t>i</m:t>
                </m:r>
              </m:sub>
            </m:sSub>
          </m:e>
        </m:nary>
      </m:oMath>
      <w:r w:rsidRPr="00BB5DB6">
        <w:t xml:space="preserve">. Si por el contrario </w:t>
      </w:r>
      <m:oMath>
        <m:r>
          <w:rPr>
            <w:rFonts w:ascii="Cambria Math" w:hAnsi="Cambria Math"/>
          </w:rPr>
          <m:t>C&lt;</m:t>
        </m:r>
        <m:r>
          <m:rPr>
            <m:sty m:val="p"/>
          </m:rP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x</m:t>
                </m:r>
              </m:e>
              <m:sub>
                <m:r>
                  <w:rPr>
                    <w:rFonts w:ascii="Cambria Math" w:hAnsi="Cambria Math"/>
                  </w:rPr>
                  <m:t>i</m:t>
                </m:r>
              </m:sub>
            </m:sSub>
          </m:e>
        </m:nary>
      </m:oMath>
      <w:r w:rsidRPr="00BB5DB6">
        <w:t xml:space="preserve">, el primer término nunca será cero que multiplicado por L evitará seleccionar soluciones no factibles. El valor mínimo de la función de costo será uno donde la restricción es respetada y la suma de los valores se maximice </w:t>
      </w:r>
      <w:r w:rsidRPr="00BB5DB6">
        <w:fldChar w:fldCharType="begin" w:fldLock="1"/>
      </w:r>
      <w:r w:rsidR="00C341C0">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ff18c174-ae36-302d-bad3-a063dbb77f94"]}],"mendeley":{"formattedCitation":"[13]","plainTextFormattedCitation":"[13]","previouslyFormattedCitation":"[13]"},"properties":{"noteIndex":0},"schema":"https://github.com/citation-style-language/schema/raw/master/csl-citation.json"}</w:instrText>
      </w:r>
      <w:r w:rsidRPr="00BB5DB6">
        <w:fldChar w:fldCharType="separate"/>
      </w:r>
      <w:r w:rsidRPr="00BB5DB6">
        <w:rPr>
          <w:noProof/>
        </w:rPr>
        <w:t>[13]</w:t>
      </w:r>
      <w:r w:rsidRPr="00BB5DB6">
        <w:fldChar w:fldCharType="end"/>
      </w:r>
      <w:r w:rsidRPr="00627589">
        <w:t>.</w:t>
      </w:r>
    </w:p>
    <w:tbl>
      <w:tblPr>
        <w:tblStyle w:val="Tablaconcuadrcula"/>
        <w:tblW w:w="88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666"/>
      </w:tblGrid>
      <w:tr w:rsidR="00711F6A" w:rsidRPr="00590439" w14:paraId="5A3114A5" w14:textId="77777777" w:rsidTr="00CB5AAB">
        <w:tc>
          <w:tcPr>
            <w:tcW w:w="8222" w:type="dxa"/>
          </w:tcPr>
          <w:p w14:paraId="28BBD741" w14:textId="77777777" w:rsidR="00711F6A" w:rsidRPr="00590439" w:rsidRDefault="00711F6A" w:rsidP="00CB5AAB">
            <w:pPr>
              <w:spacing w:before="120" w:after="240"/>
              <w:rPr>
                <w:szCs w:val="22"/>
                <w:lang w:val="es-ES_tradnl"/>
              </w:rPr>
            </w:pPr>
            <m:oMathPara>
              <m:oMath>
                <m:r>
                  <w:rPr>
                    <w:rFonts w:ascii="Cambria Math" w:hAnsi="Cambria Math"/>
                    <w:szCs w:val="22"/>
                    <w:lang w:val="es-ES_tradnl"/>
                  </w:rPr>
                  <w:lastRenderedPageBreak/>
                  <m:t>C</m:t>
                </m:r>
                <m:d>
                  <m:dPr>
                    <m:ctrlPr>
                      <w:rPr>
                        <w:rFonts w:ascii="Cambria Math" w:hAnsi="Cambria Math"/>
                        <w:szCs w:val="22"/>
                        <w:lang w:val="es-ES_tradnl"/>
                      </w:rPr>
                    </m:ctrlPr>
                  </m:dPr>
                  <m:e>
                    <m:acc>
                      <m:accPr>
                        <m:chr m:val="⃗"/>
                        <m:ctrlPr>
                          <w:rPr>
                            <w:rFonts w:ascii="Cambria Math" w:hAnsi="Cambria Math"/>
                            <w:szCs w:val="22"/>
                            <w:lang w:val="es-ES_tradnl"/>
                          </w:rPr>
                        </m:ctrlPr>
                      </m:accPr>
                      <m:e>
                        <m:r>
                          <w:rPr>
                            <w:rFonts w:ascii="Cambria Math" w:hAnsi="Cambria Math"/>
                            <w:szCs w:val="22"/>
                            <w:lang w:val="es-ES_tradnl"/>
                          </w:rPr>
                          <m:t>K</m:t>
                        </m:r>
                      </m:e>
                    </m:acc>
                  </m:e>
                </m:d>
                <m:r>
                  <m:rPr>
                    <m:sty m:val="p"/>
                  </m:rPr>
                  <w:rPr>
                    <w:rFonts w:ascii="Cambria Math" w:hAnsi="Cambria Math"/>
                    <w:szCs w:val="22"/>
                    <w:lang w:val="es-ES_tradnl"/>
                  </w:rPr>
                  <m:t>=</m:t>
                </m:r>
                <m:r>
                  <w:rPr>
                    <w:rFonts w:ascii="Cambria Math" w:hAnsi="Cambria Math"/>
                    <w:szCs w:val="22"/>
                    <w:lang w:val="es-ES_tradnl"/>
                  </w:rPr>
                  <m:t>L</m:t>
                </m:r>
                <m:sSup>
                  <m:sSupPr>
                    <m:ctrlPr>
                      <w:rPr>
                        <w:rFonts w:ascii="Cambria Math" w:hAnsi="Cambria Math"/>
                        <w:szCs w:val="22"/>
                        <w:lang w:val="es-ES_tradnl"/>
                      </w:rPr>
                    </m:ctrlPr>
                  </m:sSupPr>
                  <m:e>
                    <m:d>
                      <m:dPr>
                        <m:ctrlPr>
                          <w:rPr>
                            <w:rFonts w:ascii="Cambria Math" w:hAnsi="Cambria Math"/>
                            <w:szCs w:val="22"/>
                            <w:lang w:val="es-ES_tradnl"/>
                          </w:rPr>
                        </m:ctrlPr>
                      </m:dPr>
                      <m:e>
                        <m:r>
                          <m:rPr>
                            <m:sty m:val="p"/>
                          </m:rPr>
                          <w:rPr>
                            <w:rFonts w:ascii="Cambria Math" w:hAnsi="Cambria Math"/>
                            <w:szCs w:val="22"/>
                            <w:lang w:val="es-ES_tradnl"/>
                          </w:rPr>
                          <m:t xml:space="preserve"> </m:t>
                        </m:r>
                        <m:r>
                          <w:rPr>
                            <w:rFonts w:ascii="Cambria Math" w:hAnsi="Cambria Math"/>
                            <w:szCs w:val="22"/>
                            <w:lang w:val="es-ES_tradnl"/>
                          </w:rPr>
                          <m:t>C-</m:t>
                        </m:r>
                        <m:r>
                          <m:rPr>
                            <m:sty m:val="p"/>
                          </m:rPr>
                          <w:rPr>
                            <w:rFonts w:ascii="Cambria Math" w:hAnsi="Cambria Math"/>
                            <w:szCs w:val="22"/>
                            <w:lang w:val="es-ES_tradnl"/>
                          </w:rPr>
                          <m:t xml:space="preserve"> </m:t>
                        </m:r>
                        <m:nary>
                          <m:naryPr>
                            <m:chr m:val="∑"/>
                            <m:limLoc m:val="undOvr"/>
                            <m:ctrlPr>
                              <w:rPr>
                                <w:rFonts w:ascii="Cambria Math" w:hAnsi="Cambria Math"/>
                                <w:szCs w:val="22"/>
                                <w:lang w:val="es-ES_tradnl"/>
                              </w:rPr>
                            </m:ctrlPr>
                          </m:naryPr>
                          <m:sub>
                            <m:r>
                              <w:rPr>
                                <w:rFonts w:ascii="Cambria Math" w:hAnsi="Cambria Math"/>
                                <w:szCs w:val="22"/>
                                <w:lang w:val="es-ES_tradnl"/>
                              </w:rPr>
                              <m:t>i</m:t>
                            </m:r>
                            <m:r>
                              <m:rPr>
                                <m:sty m:val="p"/>
                              </m:rPr>
                              <w:rPr>
                                <w:rFonts w:ascii="Cambria Math" w:hAnsi="Cambria Math"/>
                                <w:szCs w:val="22"/>
                                <w:lang w:val="es-ES_tradnl"/>
                              </w:rPr>
                              <m:t>=0</m:t>
                            </m:r>
                          </m:sub>
                          <m:sup>
                            <m:r>
                              <m:rPr>
                                <m:sty m:val="p"/>
                              </m:rPr>
                              <w:rPr>
                                <w:rFonts w:ascii="Cambria Math" w:hAnsi="Cambria Math"/>
                                <w:szCs w:val="22"/>
                                <w:lang w:val="es-ES_tradnl"/>
                              </w:rPr>
                              <m:t>n-1</m:t>
                            </m:r>
                          </m:sup>
                          <m:e>
                            <m:sSub>
                              <m:sSubPr>
                                <m:ctrlPr>
                                  <w:rPr>
                                    <w:rFonts w:ascii="Cambria Math" w:hAnsi="Cambria Math"/>
                                    <w:szCs w:val="22"/>
                                    <w:lang w:val="es-ES_tradnl"/>
                                  </w:rPr>
                                </m:ctrlPr>
                              </m:sSubPr>
                              <m:e>
                                <m:sSub>
                                  <m:sSubPr>
                                    <m:ctrlPr>
                                      <w:rPr>
                                        <w:rFonts w:ascii="Cambria Math" w:hAnsi="Cambria Math"/>
                                        <w:szCs w:val="22"/>
                                        <w:lang w:val="es-ES_tradnl"/>
                                      </w:rPr>
                                    </m:ctrlPr>
                                  </m:sSubPr>
                                  <m:e>
                                    <m:r>
                                      <w:rPr>
                                        <w:rFonts w:ascii="Cambria Math" w:hAnsi="Cambria Math"/>
                                        <w:szCs w:val="22"/>
                                        <w:lang w:val="es-ES_tradnl"/>
                                      </w:rPr>
                                      <m:t>W</m:t>
                                    </m:r>
                                  </m:e>
                                  <m:sub>
                                    <m:r>
                                      <w:rPr>
                                        <w:rFonts w:ascii="Cambria Math" w:hAnsi="Cambria Math"/>
                                        <w:szCs w:val="22"/>
                                        <w:lang w:val="es-ES_tradnl"/>
                                      </w:rPr>
                                      <m:t>i</m:t>
                                    </m:r>
                                  </m:sub>
                                </m:sSub>
                                <m:r>
                                  <w:rPr>
                                    <w:rFonts w:ascii="Cambria Math" w:hAnsi="Cambria Math"/>
                                    <w:szCs w:val="22"/>
                                    <w:lang w:val="es-ES_tradnl"/>
                                  </w:rPr>
                                  <m:t>x</m:t>
                                </m:r>
                              </m:e>
                              <m:sub>
                                <m:r>
                                  <w:rPr>
                                    <w:rFonts w:ascii="Cambria Math" w:hAnsi="Cambria Math"/>
                                    <w:szCs w:val="22"/>
                                    <w:lang w:val="es-ES_tradnl"/>
                                  </w:rPr>
                                  <m:t>i</m:t>
                                </m:r>
                              </m:sub>
                            </m:sSub>
                          </m:e>
                        </m:nary>
                        <m:r>
                          <w:rPr>
                            <w:rFonts w:ascii="Cambria Math" w:hAnsi="Cambria Math"/>
                            <w:szCs w:val="22"/>
                            <w:lang w:val="es-ES_tradnl"/>
                          </w:rPr>
                          <m:t>-S</m:t>
                        </m:r>
                      </m:e>
                    </m:d>
                  </m:e>
                  <m:sup>
                    <m:r>
                      <m:rPr>
                        <m:sty m:val="p"/>
                      </m:rPr>
                      <w:rPr>
                        <w:rFonts w:ascii="Cambria Math" w:hAnsi="Cambria Math"/>
                        <w:szCs w:val="22"/>
                        <w:lang w:val="es-ES_tradnl"/>
                      </w:rPr>
                      <m:t>2</m:t>
                    </m:r>
                  </m:sup>
                </m:sSup>
                <m:r>
                  <m:rPr>
                    <m:sty m:val="p"/>
                  </m:rPr>
                  <w:rPr>
                    <w:rFonts w:ascii="Cambria Math" w:hAnsi="Cambria Math"/>
                    <w:szCs w:val="22"/>
                    <w:lang w:val="es-ES_tradnl"/>
                  </w:rPr>
                  <m:t>-</m:t>
                </m:r>
                <m:nary>
                  <m:naryPr>
                    <m:chr m:val="∑"/>
                    <m:limLoc m:val="undOvr"/>
                    <m:ctrlPr>
                      <w:rPr>
                        <w:rFonts w:ascii="Cambria Math" w:hAnsi="Cambria Math"/>
                        <w:szCs w:val="22"/>
                        <w:lang w:val="es-ES_tradnl"/>
                      </w:rPr>
                    </m:ctrlPr>
                  </m:naryPr>
                  <m:sub>
                    <m:r>
                      <w:rPr>
                        <w:rFonts w:ascii="Cambria Math" w:hAnsi="Cambria Math"/>
                        <w:szCs w:val="22"/>
                        <w:lang w:val="es-ES_tradnl"/>
                      </w:rPr>
                      <m:t>i</m:t>
                    </m:r>
                    <m:r>
                      <m:rPr>
                        <m:sty m:val="p"/>
                      </m:rPr>
                      <w:rPr>
                        <w:rFonts w:ascii="Cambria Math" w:hAnsi="Cambria Math"/>
                        <w:szCs w:val="22"/>
                        <w:lang w:val="es-ES_tradnl"/>
                      </w:rPr>
                      <m:t>=0</m:t>
                    </m:r>
                  </m:sub>
                  <m:sup>
                    <m:r>
                      <m:rPr>
                        <m:sty m:val="p"/>
                      </m:rPr>
                      <w:rPr>
                        <w:rFonts w:ascii="Cambria Math" w:hAnsi="Cambria Math"/>
                        <w:szCs w:val="22"/>
                        <w:lang w:val="es-ES_tradnl"/>
                      </w:rPr>
                      <m:t>n-1</m:t>
                    </m:r>
                  </m:sup>
                  <m:e>
                    <m:sSub>
                      <m:sSubPr>
                        <m:ctrlPr>
                          <w:rPr>
                            <w:rFonts w:ascii="Cambria Math" w:hAnsi="Cambria Math"/>
                            <w:szCs w:val="22"/>
                            <w:lang w:val="es-ES_tradnl"/>
                          </w:rPr>
                        </m:ctrlPr>
                      </m:sSubPr>
                      <m:e>
                        <m:r>
                          <w:rPr>
                            <w:rFonts w:ascii="Cambria Math" w:hAnsi="Cambria Math"/>
                            <w:szCs w:val="22"/>
                            <w:lang w:val="es-ES_tradnl"/>
                          </w:rPr>
                          <m:t>P</m:t>
                        </m:r>
                      </m:e>
                      <m:sub>
                        <m:r>
                          <w:rPr>
                            <w:rFonts w:ascii="Cambria Math" w:hAnsi="Cambria Math"/>
                            <w:szCs w:val="22"/>
                            <w:lang w:val="es-ES_tradnl"/>
                          </w:rPr>
                          <m:t>i</m:t>
                        </m:r>
                      </m:sub>
                    </m:sSub>
                    <m:sSub>
                      <m:sSubPr>
                        <m:ctrlPr>
                          <w:rPr>
                            <w:rFonts w:ascii="Cambria Math" w:hAnsi="Cambria Math"/>
                            <w:szCs w:val="22"/>
                            <w:lang w:val="es-ES_tradnl"/>
                          </w:rPr>
                        </m:ctrlPr>
                      </m:sSubPr>
                      <m:e>
                        <m:r>
                          <w:rPr>
                            <w:rFonts w:ascii="Cambria Math" w:hAnsi="Cambria Math"/>
                            <w:szCs w:val="22"/>
                            <w:lang w:val="es-ES_tradnl"/>
                          </w:rPr>
                          <m:t>x</m:t>
                        </m:r>
                      </m:e>
                      <m:sub>
                        <m:r>
                          <w:rPr>
                            <w:rFonts w:ascii="Cambria Math" w:hAnsi="Cambria Math"/>
                            <w:szCs w:val="22"/>
                            <w:lang w:val="es-ES_tradnl"/>
                          </w:rPr>
                          <m:t>i</m:t>
                        </m:r>
                      </m:sub>
                    </m:sSub>
                    <m:r>
                      <w:rPr>
                        <w:rFonts w:ascii="Cambria Math" w:hAnsi="Cambria Math"/>
                        <w:szCs w:val="22"/>
                        <w:lang w:val="es-ES_tradnl"/>
                      </w:rPr>
                      <m:t>;</m:t>
                    </m:r>
                  </m:e>
                </m:nary>
                <m:r>
                  <m:rPr>
                    <m:sty m:val="p"/>
                  </m:rPr>
                  <w:rPr>
                    <w:rFonts w:ascii="Cambria Math" w:hAnsi="Cambria Math"/>
                    <w:szCs w:val="22"/>
                    <w:lang w:val="es-ES_tradnl"/>
                  </w:rPr>
                  <m:t xml:space="preserve"> donde S=</m:t>
                </m:r>
                <m:nary>
                  <m:naryPr>
                    <m:chr m:val="∑"/>
                    <m:limLoc m:val="undOvr"/>
                    <m:ctrlPr>
                      <w:rPr>
                        <w:rFonts w:ascii="Cambria Math" w:hAnsi="Cambria Math"/>
                        <w:szCs w:val="22"/>
                        <w:lang w:val="es-ES_tradnl"/>
                      </w:rPr>
                    </m:ctrlPr>
                  </m:naryPr>
                  <m:sub>
                    <m:r>
                      <m:rPr>
                        <m:sty m:val="p"/>
                      </m:rPr>
                      <w:rPr>
                        <w:rFonts w:ascii="Cambria Math" w:hAnsi="Cambria Math"/>
                        <w:szCs w:val="22"/>
                        <w:lang w:val="es-ES_tradnl"/>
                      </w:rPr>
                      <m:t>j=n</m:t>
                    </m:r>
                  </m:sub>
                  <m:sup>
                    <m:r>
                      <w:rPr>
                        <w:rFonts w:ascii="Cambria Math" w:hAnsi="Cambria Math"/>
                        <w:szCs w:val="22"/>
                        <w:lang w:val="es-ES_tradnl"/>
                      </w:rPr>
                      <m:t>n+M</m:t>
                    </m:r>
                    <m:r>
                      <m:rPr>
                        <m:sty m:val="p"/>
                      </m:rPr>
                      <w:rPr>
                        <w:rFonts w:ascii="Cambria Math" w:hAnsi="Cambria Math"/>
                        <w:szCs w:val="22"/>
                        <w:lang w:val="es-ES_tradnl"/>
                      </w:rPr>
                      <m:t>-1</m:t>
                    </m:r>
                  </m:sup>
                  <m:e>
                    <m:sSup>
                      <m:sSupPr>
                        <m:ctrlPr>
                          <w:rPr>
                            <w:rFonts w:ascii="Cambria Math" w:hAnsi="Cambria Math"/>
                            <w:szCs w:val="22"/>
                            <w:lang w:val="es-ES_tradnl"/>
                          </w:rPr>
                        </m:ctrlPr>
                      </m:sSupPr>
                      <m:e>
                        <m:r>
                          <m:rPr>
                            <m:sty m:val="p"/>
                          </m:rPr>
                          <w:rPr>
                            <w:rFonts w:ascii="Cambria Math" w:hAnsi="Cambria Math"/>
                            <w:szCs w:val="22"/>
                            <w:lang w:val="es-ES_tradnl"/>
                          </w:rPr>
                          <m:t>2</m:t>
                        </m:r>
                      </m:e>
                      <m:sup>
                        <m:r>
                          <w:rPr>
                            <w:rFonts w:ascii="Cambria Math" w:hAnsi="Cambria Math"/>
                            <w:szCs w:val="22"/>
                            <w:lang w:val="es-ES_tradnl"/>
                          </w:rPr>
                          <m:t>j</m:t>
                        </m:r>
                      </m:sup>
                    </m:sSup>
                    <m:sSub>
                      <m:sSubPr>
                        <m:ctrlPr>
                          <w:rPr>
                            <w:rFonts w:ascii="Cambria Math" w:hAnsi="Cambria Math"/>
                            <w:szCs w:val="22"/>
                            <w:lang w:val="es-ES_tradnl"/>
                          </w:rPr>
                        </m:ctrlPr>
                      </m:sSubPr>
                      <m:e>
                        <m:r>
                          <w:rPr>
                            <w:rFonts w:ascii="Cambria Math" w:hAnsi="Cambria Math"/>
                            <w:szCs w:val="22"/>
                            <w:lang w:val="es-ES_tradnl"/>
                          </w:rPr>
                          <m:t>y</m:t>
                        </m:r>
                      </m:e>
                      <m:sub>
                        <m:r>
                          <w:rPr>
                            <w:rFonts w:ascii="Cambria Math" w:hAnsi="Cambria Math"/>
                            <w:szCs w:val="22"/>
                            <w:lang w:val="es-ES_tradnl"/>
                          </w:rPr>
                          <m:t>j</m:t>
                        </m:r>
                      </m:sub>
                    </m:sSub>
                  </m:e>
                </m:nary>
              </m:oMath>
            </m:oMathPara>
          </w:p>
        </w:tc>
        <w:tc>
          <w:tcPr>
            <w:tcW w:w="666" w:type="dxa"/>
            <w:vMerge w:val="restart"/>
            <w:vAlign w:val="center"/>
          </w:tcPr>
          <w:p w14:paraId="493D92AF" w14:textId="77777777" w:rsidR="00711F6A" w:rsidRPr="00590439" w:rsidRDefault="00711F6A" w:rsidP="00CB5AAB">
            <w:pPr>
              <w:pStyle w:val="Descripcin"/>
              <w:spacing w:after="240"/>
              <w:ind w:firstLine="23"/>
              <w:jc w:val="right"/>
              <w:rPr>
                <w:b/>
                <w:bCs w:val="0"/>
                <w:sz w:val="22"/>
                <w:szCs w:val="22"/>
                <w:lang w:val="es-ES_tradnl"/>
              </w:rPr>
            </w:pPr>
            <w:bookmarkStart w:id="156" w:name="_Ref37701057"/>
            <w:r w:rsidRPr="00590439">
              <w:rPr>
                <w:sz w:val="22"/>
                <w:szCs w:val="22"/>
                <w:lang w:val="es-ES_tradnl"/>
              </w:rPr>
              <w:t>(10)</w:t>
            </w:r>
            <w:bookmarkEnd w:id="156"/>
          </w:p>
        </w:tc>
      </w:tr>
      <w:tr w:rsidR="00711F6A" w:rsidRPr="00590439" w14:paraId="2C9AF6F3" w14:textId="77777777" w:rsidTr="00CB5AAB">
        <w:tc>
          <w:tcPr>
            <w:tcW w:w="8222" w:type="dxa"/>
          </w:tcPr>
          <w:p w14:paraId="27F1EC50" w14:textId="77777777" w:rsidR="00711F6A" w:rsidRPr="00590439" w:rsidRDefault="00711F6A" w:rsidP="00CB5AAB">
            <w:pPr>
              <w:spacing w:before="120" w:after="240"/>
              <w:rPr>
                <w:szCs w:val="22"/>
                <w:lang w:val="es-ES_tradnl"/>
              </w:rPr>
            </w:pPr>
            <m:oMathPara>
              <m:oMath>
                <m:r>
                  <w:rPr>
                    <w:rFonts w:ascii="Cambria Math" w:hAnsi="Cambria Math"/>
                    <w:szCs w:val="22"/>
                    <w:lang w:val="es-ES_tradnl"/>
                  </w:rPr>
                  <m:t>C</m:t>
                </m:r>
                <m:d>
                  <m:dPr>
                    <m:ctrlPr>
                      <w:rPr>
                        <w:rFonts w:ascii="Cambria Math" w:hAnsi="Cambria Math"/>
                        <w:szCs w:val="22"/>
                        <w:lang w:val="es-ES_tradnl"/>
                      </w:rPr>
                    </m:ctrlPr>
                  </m:dPr>
                  <m:e>
                    <m:acc>
                      <m:accPr>
                        <m:chr m:val="⃗"/>
                        <m:ctrlPr>
                          <w:rPr>
                            <w:rFonts w:ascii="Cambria Math" w:hAnsi="Cambria Math"/>
                            <w:szCs w:val="22"/>
                            <w:lang w:val="es-ES_tradnl"/>
                          </w:rPr>
                        </m:ctrlPr>
                      </m:accPr>
                      <m:e>
                        <m:r>
                          <w:rPr>
                            <w:rFonts w:ascii="Cambria Math" w:hAnsi="Cambria Math"/>
                            <w:szCs w:val="22"/>
                            <w:lang w:val="es-ES_tradnl"/>
                          </w:rPr>
                          <m:t>K</m:t>
                        </m:r>
                      </m:e>
                    </m:acc>
                  </m:e>
                </m:d>
                <m:r>
                  <m:rPr>
                    <m:sty m:val="p"/>
                  </m:rPr>
                  <w:rPr>
                    <w:rFonts w:ascii="Cambria Math" w:hAnsi="Cambria Math"/>
                    <w:szCs w:val="22"/>
                    <w:lang w:val="es-ES_tradnl"/>
                  </w:rPr>
                  <m:t>=</m:t>
                </m:r>
                <m:r>
                  <w:rPr>
                    <w:rFonts w:ascii="Cambria Math" w:hAnsi="Cambria Math"/>
                    <w:szCs w:val="22"/>
                    <w:lang w:val="es-ES_tradnl"/>
                  </w:rPr>
                  <m:t>L</m:t>
                </m:r>
                <m:d>
                  <m:dPr>
                    <m:ctrlPr>
                      <w:rPr>
                        <w:rFonts w:ascii="Cambria Math" w:hAnsi="Cambria Math"/>
                        <w:i/>
                        <w:szCs w:val="22"/>
                        <w:lang w:val="es-ES_tradnl"/>
                      </w:rPr>
                    </m:ctrlPr>
                  </m:dPr>
                  <m:e>
                    <m:sSup>
                      <m:sSupPr>
                        <m:ctrlPr>
                          <w:rPr>
                            <w:rFonts w:ascii="Cambria Math" w:hAnsi="Cambria Math"/>
                            <w:szCs w:val="22"/>
                            <w:lang w:val="es-ES_tradnl"/>
                          </w:rPr>
                        </m:ctrlPr>
                      </m:sSupPr>
                      <m:e>
                        <m:r>
                          <w:rPr>
                            <w:rFonts w:ascii="Cambria Math" w:hAnsi="Cambria Math"/>
                            <w:szCs w:val="22"/>
                            <w:lang w:val="es-ES_tradnl"/>
                          </w:rPr>
                          <m:t>C</m:t>
                        </m:r>
                      </m:e>
                      <m:sup>
                        <m:r>
                          <w:rPr>
                            <w:rFonts w:ascii="Cambria Math" w:hAnsi="Cambria Math"/>
                            <w:szCs w:val="22"/>
                            <w:lang w:val="es-ES_tradnl"/>
                          </w:rPr>
                          <m:t>2</m:t>
                        </m:r>
                      </m:sup>
                    </m:sSup>
                    <m:r>
                      <w:rPr>
                        <w:rFonts w:ascii="Cambria Math" w:hAnsi="Cambria Math"/>
                        <w:szCs w:val="22"/>
                        <w:lang w:val="es-ES_tradnl"/>
                      </w:rPr>
                      <m:t>+</m:t>
                    </m:r>
                    <m:sSup>
                      <m:sSupPr>
                        <m:ctrlPr>
                          <w:rPr>
                            <w:rFonts w:ascii="Cambria Math" w:hAnsi="Cambria Math"/>
                            <w:szCs w:val="22"/>
                            <w:lang w:val="es-ES_tradnl"/>
                          </w:rPr>
                        </m:ctrlPr>
                      </m:sSupPr>
                      <m:e>
                        <m:d>
                          <m:dPr>
                            <m:ctrlPr>
                              <w:rPr>
                                <w:rFonts w:ascii="Cambria Math" w:hAnsi="Cambria Math"/>
                                <w:szCs w:val="22"/>
                                <w:lang w:val="es-ES_tradnl"/>
                              </w:rPr>
                            </m:ctrlPr>
                          </m:dPr>
                          <m:e>
                            <m:nary>
                              <m:naryPr>
                                <m:chr m:val="∑"/>
                                <m:limLoc m:val="undOvr"/>
                                <m:ctrlPr>
                                  <w:rPr>
                                    <w:rFonts w:ascii="Cambria Math" w:hAnsi="Cambria Math"/>
                                    <w:szCs w:val="22"/>
                                    <w:lang w:val="es-ES_tradnl"/>
                                  </w:rPr>
                                </m:ctrlPr>
                              </m:naryPr>
                              <m:sub>
                                <m:r>
                                  <w:rPr>
                                    <w:rFonts w:ascii="Cambria Math" w:hAnsi="Cambria Math"/>
                                    <w:szCs w:val="22"/>
                                    <w:lang w:val="es-ES_tradnl"/>
                                  </w:rPr>
                                  <m:t>i</m:t>
                                </m:r>
                                <m:r>
                                  <m:rPr>
                                    <m:sty m:val="p"/>
                                  </m:rPr>
                                  <w:rPr>
                                    <w:rFonts w:ascii="Cambria Math" w:hAnsi="Cambria Math"/>
                                    <w:szCs w:val="22"/>
                                    <w:lang w:val="es-ES_tradnl"/>
                                  </w:rPr>
                                  <m:t>=0</m:t>
                                </m:r>
                              </m:sub>
                              <m:sup>
                                <m:r>
                                  <m:rPr>
                                    <m:sty m:val="p"/>
                                  </m:rPr>
                                  <w:rPr>
                                    <w:rFonts w:ascii="Cambria Math" w:hAnsi="Cambria Math"/>
                                    <w:szCs w:val="22"/>
                                    <w:lang w:val="es-ES_tradnl"/>
                                  </w:rPr>
                                  <m:t>n-1</m:t>
                                </m:r>
                              </m:sup>
                              <m:e>
                                <m:sSub>
                                  <m:sSubPr>
                                    <m:ctrlPr>
                                      <w:rPr>
                                        <w:rFonts w:ascii="Cambria Math" w:hAnsi="Cambria Math"/>
                                        <w:szCs w:val="22"/>
                                        <w:lang w:val="es-ES_tradnl"/>
                                      </w:rPr>
                                    </m:ctrlPr>
                                  </m:sSubPr>
                                  <m:e>
                                    <m:sSub>
                                      <m:sSubPr>
                                        <m:ctrlPr>
                                          <w:rPr>
                                            <w:rFonts w:ascii="Cambria Math" w:hAnsi="Cambria Math"/>
                                            <w:szCs w:val="22"/>
                                            <w:lang w:val="es-ES_tradnl"/>
                                          </w:rPr>
                                        </m:ctrlPr>
                                      </m:sSubPr>
                                      <m:e>
                                        <m:r>
                                          <w:rPr>
                                            <w:rFonts w:ascii="Cambria Math" w:hAnsi="Cambria Math"/>
                                            <w:szCs w:val="22"/>
                                            <w:lang w:val="es-ES_tradnl"/>
                                          </w:rPr>
                                          <m:t>W</m:t>
                                        </m:r>
                                      </m:e>
                                      <m:sub>
                                        <m:r>
                                          <w:rPr>
                                            <w:rFonts w:ascii="Cambria Math" w:hAnsi="Cambria Math"/>
                                            <w:szCs w:val="22"/>
                                            <w:lang w:val="es-ES_tradnl"/>
                                          </w:rPr>
                                          <m:t>i</m:t>
                                        </m:r>
                                      </m:sub>
                                    </m:sSub>
                                    <m:r>
                                      <w:rPr>
                                        <w:rFonts w:ascii="Cambria Math" w:hAnsi="Cambria Math"/>
                                        <w:szCs w:val="22"/>
                                        <w:lang w:val="es-ES_tradnl"/>
                                      </w:rPr>
                                      <m:t>x</m:t>
                                    </m:r>
                                  </m:e>
                                  <m:sub>
                                    <m:r>
                                      <w:rPr>
                                        <w:rFonts w:ascii="Cambria Math" w:hAnsi="Cambria Math"/>
                                        <w:szCs w:val="22"/>
                                        <w:lang w:val="es-ES_tradnl"/>
                                      </w:rPr>
                                      <m:t>i</m:t>
                                    </m:r>
                                  </m:sub>
                                </m:sSub>
                              </m:e>
                            </m:nary>
                          </m:e>
                        </m:d>
                        <m:ctrlPr>
                          <w:rPr>
                            <w:rFonts w:ascii="Cambria Math" w:hAnsi="Cambria Math"/>
                            <w:i/>
                            <w:szCs w:val="22"/>
                            <w:lang w:val="es-ES_tradnl"/>
                          </w:rPr>
                        </m:ctrlPr>
                      </m:e>
                      <m:sup>
                        <m:r>
                          <w:rPr>
                            <w:rFonts w:ascii="Cambria Math" w:hAnsi="Cambria Math"/>
                            <w:szCs w:val="22"/>
                            <w:lang w:val="es-ES_tradnl"/>
                          </w:rPr>
                          <m:t>2</m:t>
                        </m:r>
                      </m:sup>
                    </m:sSup>
                    <m:r>
                      <w:rPr>
                        <w:rFonts w:ascii="Cambria Math" w:hAnsi="Cambria Math"/>
                        <w:szCs w:val="22"/>
                        <w:lang w:val="es-ES_tradnl"/>
                      </w:rPr>
                      <m:t>+</m:t>
                    </m:r>
                    <m:sSup>
                      <m:sSupPr>
                        <m:ctrlPr>
                          <w:rPr>
                            <w:rFonts w:ascii="Cambria Math" w:hAnsi="Cambria Math"/>
                            <w:szCs w:val="22"/>
                            <w:lang w:val="es-ES_tradnl"/>
                          </w:rPr>
                        </m:ctrlPr>
                      </m:sSupPr>
                      <m:e>
                        <m:r>
                          <w:rPr>
                            <w:rFonts w:ascii="Cambria Math" w:hAnsi="Cambria Math"/>
                            <w:szCs w:val="22"/>
                            <w:lang w:val="es-ES_tradnl"/>
                          </w:rPr>
                          <m:t>S</m:t>
                        </m:r>
                        <m:ctrlPr>
                          <w:rPr>
                            <w:rFonts w:ascii="Cambria Math" w:hAnsi="Cambria Math"/>
                            <w:i/>
                            <w:szCs w:val="22"/>
                            <w:lang w:val="es-ES_tradnl"/>
                          </w:rPr>
                        </m:ctrlPr>
                      </m:e>
                      <m:sup>
                        <m:r>
                          <w:rPr>
                            <w:rFonts w:ascii="Cambria Math" w:hAnsi="Cambria Math"/>
                            <w:szCs w:val="22"/>
                            <w:lang w:val="es-ES_tradnl"/>
                          </w:rPr>
                          <m:t>2</m:t>
                        </m:r>
                      </m:sup>
                    </m:sSup>
                    <m:r>
                      <w:rPr>
                        <w:rFonts w:ascii="Cambria Math" w:hAnsi="Cambria Math"/>
                        <w:szCs w:val="22"/>
                        <w:lang w:val="es-ES_tradnl"/>
                      </w:rPr>
                      <m:t>-2C</m:t>
                    </m:r>
                    <m:nary>
                      <m:naryPr>
                        <m:chr m:val="∑"/>
                        <m:limLoc m:val="undOvr"/>
                        <m:ctrlPr>
                          <w:rPr>
                            <w:rFonts w:ascii="Cambria Math" w:hAnsi="Cambria Math"/>
                            <w:szCs w:val="22"/>
                            <w:lang w:val="es-ES_tradnl"/>
                          </w:rPr>
                        </m:ctrlPr>
                      </m:naryPr>
                      <m:sub>
                        <m:r>
                          <w:rPr>
                            <w:rFonts w:ascii="Cambria Math" w:hAnsi="Cambria Math"/>
                            <w:szCs w:val="22"/>
                            <w:lang w:val="es-ES_tradnl"/>
                          </w:rPr>
                          <m:t>i</m:t>
                        </m:r>
                        <m:r>
                          <m:rPr>
                            <m:sty m:val="p"/>
                          </m:rPr>
                          <w:rPr>
                            <w:rFonts w:ascii="Cambria Math" w:hAnsi="Cambria Math"/>
                            <w:szCs w:val="22"/>
                            <w:lang w:val="es-ES_tradnl"/>
                          </w:rPr>
                          <m:t>=0</m:t>
                        </m:r>
                      </m:sub>
                      <m:sup>
                        <m:r>
                          <m:rPr>
                            <m:sty m:val="p"/>
                          </m:rPr>
                          <w:rPr>
                            <w:rFonts w:ascii="Cambria Math" w:hAnsi="Cambria Math"/>
                            <w:szCs w:val="22"/>
                            <w:lang w:val="es-ES_tradnl"/>
                          </w:rPr>
                          <m:t>n-1</m:t>
                        </m:r>
                      </m:sup>
                      <m:e>
                        <m:sSub>
                          <m:sSubPr>
                            <m:ctrlPr>
                              <w:rPr>
                                <w:rFonts w:ascii="Cambria Math" w:hAnsi="Cambria Math"/>
                                <w:szCs w:val="22"/>
                                <w:lang w:val="es-ES_tradnl"/>
                              </w:rPr>
                            </m:ctrlPr>
                          </m:sSubPr>
                          <m:e>
                            <m:sSub>
                              <m:sSubPr>
                                <m:ctrlPr>
                                  <w:rPr>
                                    <w:rFonts w:ascii="Cambria Math" w:hAnsi="Cambria Math"/>
                                    <w:szCs w:val="22"/>
                                    <w:lang w:val="es-ES_tradnl"/>
                                  </w:rPr>
                                </m:ctrlPr>
                              </m:sSubPr>
                              <m:e>
                                <m:r>
                                  <w:rPr>
                                    <w:rFonts w:ascii="Cambria Math" w:hAnsi="Cambria Math"/>
                                    <w:szCs w:val="22"/>
                                    <w:lang w:val="es-ES_tradnl"/>
                                  </w:rPr>
                                  <m:t>W</m:t>
                                </m:r>
                              </m:e>
                              <m:sub>
                                <m:r>
                                  <w:rPr>
                                    <w:rFonts w:ascii="Cambria Math" w:hAnsi="Cambria Math"/>
                                    <w:szCs w:val="22"/>
                                    <w:lang w:val="es-ES_tradnl"/>
                                  </w:rPr>
                                  <m:t>i</m:t>
                                </m:r>
                              </m:sub>
                            </m:sSub>
                            <m:r>
                              <w:rPr>
                                <w:rFonts w:ascii="Cambria Math" w:hAnsi="Cambria Math"/>
                                <w:szCs w:val="22"/>
                                <w:lang w:val="es-ES_tradnl"/>
                              </w:rPr>
                              <m:t>x</m:t>
                            </m:r>
                          </m:e>
                          <m:sub>
                            <m:r>
                              <w:rPr>
                                <w:rFonts w:ascii="Cambria Math" w:hAnsi="Cambria Math"/>
                                <w:szCs w:val="22"/>
                                <w:lang w:val="es-ES_tradnl"/>
                              </w:rPr>
                              <m:t>i</m:t>
                            </m:r>
                          </m:sub>
                        </m:sSub>
                      </m:e>
                    </m:nary>
                    <m:r>
                      <w:rPr>
                        <w:rFonts w:ascii="Cambria Math" w:hAnsi="Cambria Math"/>
                        <w:szCs w:val="22"/>
                        <w:lang w:val="es-ES_tradnl"/>
                      </w:rPr>
                      <m:t>-2CS+2S</m:t>
                    </m:r>
                    <m:nary>
                      <m:naryPr>
                        <m:chr m:val="∑"/>
                        <m:limLoc m:val="undOvr"/>
                        <m:ctrlPr>
                          <w:rPr>
                            <w:rFonts w:ascii="Cambria Math" w:hAnsi="Cambria Math"/>
                            <w:szCs w:val="22"/>
                            <w:lang w:val="es-ES_tradnl"/>
                          </w:rPr>
                        </m:ctrlPr>
                      </m:naryPr>
                      <m:sub>
                        <m:r>
                          <w:rPr>
                            <w:rFonts w:ascii="Cambria Math" w:hAnsi="Cambria Math"/>
                            <w:szCs w:val="22"/>
                            <w:lang w:val="es-ES_tradnl"/>
                          </w:rPr>
                          <m:t>i</m:t>
                        </m:r>
                        <m:r>
                          <m:rPr>
                            <m:sty m:val="p"/>
                          </m:rPr>
                          <w:rPr>
                            <w:rFonts w:ascii="Cambria Math" w:hAnsi="Cambria Math"/>
                            <w:szCs w:val="22"/>
                            <w:lang w:val="es-ES_tradnl"/>
                          </w:rPr>
                          <m:t>=0</m:t>
                        </m:r>
                      </m:sub>
                      <m:sup>
                        <m:r>
                          <m:rPr>
                            <m:sty m:val="p"/>
                          </m:rPr>
                          <w:rPr>
                            <w:rFonts w:ascii="Cambria Math" w:hAnsi="Cambria Math"/>
                            <w:szCs w:val="22"/>
                            <w:lang w:val="es-ES_tradnl"/>
                          </w:rPr>
                          <m:t>n-1</m:t>
                        </m:r>
                      </m:sup>
                      <m:e>
                        <m:sSub>
                          <m:sSubPr>
                            <m:ctrlPr>
                              <w:rPr>
                                <w:rFonts w:ascii="Cambria Math" w:hAnsi="Cambria Math"/>
                                <w:szCs w:val="22"/>
                                <w:lang w:val="es-ES_tradnl"/>
                              </w:rPr>
                            </m:ctrlPr>
                          </m:sSubPr>
                          <m:e>
                            <m:sSub>
                              <m:sSubPr>
                                <m:ctrlPr>
                                  <w:rPr>
                                    <w:rFonts w:ascii="Cambria Math" w:hAnsi="Cambria Math"/>
                                    <w:szCs w:val="22"/>
                                    <w:lang w:val="es-ES_tradnl"/>
                                  </w:rPr>
                                </m:ctrlPr>
                              </m:sSubPr>
                              <m:e>
                                <m:r>
                                  <w:rPr>
                                    <w:rFonts w:ascii="Cambria Math" w:hAnsi="Cambria Math"/>
                                    <w:szCs w:val="22"/>
                                    <w:lang w:val="es-ES_tradnl"/>
                                  </w:rPr>
                                  <m:t>W</m:t>
                                </m:r>
                              </m:e>
                              <m:sub>
                                <m:r>
                                  <w:rPr>
                                    <w:rFonts w:ascii="Cambria Math" w:hAnsi="Cambria Math"/>
                                    <w:szCs w:val="22"/>
                                    <w:lang w:val="es-ES_tradnl"/>
                                  </w:rPr>
                                  <m:t>i</m:t>
                                </m:r>
                              </m:sub>
                            </m:sSub>
                            <m:r>
                              <w:rPr>
                                <w:rFonts w:ascii="Cambria Math" w:hAnsi="Cambria Math"/>
                                <w:szCs w:val="22"/>
                                <w:lang w:val="es-ES_tradnl"/>
                              </w:rPr>
                              <m:t>x</m:t>
                            </m:r>
                          </m:e>
                          <m:sub>
                            <m:r>
                              <w:rPr>
                                <w:rFonts w:ascii="Cambria Math" w:hAnsi="Cambria Math"/>
                                <w:szCs w:val="22"/>
                                <w:lang w:val="es-ES_tradnl"/>
                              </w:rPr>
                              <m:t>i</m:t>
                            </m:r>
                          </m:sub>
                        </m:sSub>
                      </m:e>
                    </m:nary>
                  </m:e>
                </m:d>
                <m:r>
                  <m:rPr>
                    <m:sty m:val="p"/>
                  </m:rPr>
                  <w:rPr>
                    <w:rFonts w:ascii="Cambria Math" w:hAnsi="Cambria Math"/>
                    <w:szCs w:val="22"/>
                    <w:lang w:val="es-ES_tradnl"/>
                  </w:rPr>
                  <m:t>-</m:t>
                </m:r>
                <m:nary>
                  <m:naryPr>
                    <m:chr m:val="∑"/>
                    <m:limLoc m:val="undOvr"/>
                    <m:ctrlPr>
                      <w:rPr>
                        <w:rFonts w:ascii="Cambria Math" w:hAnsi="Cambria Math"/>
                        <w:szCs w:val="22"/>
                        <w:lang w:val="es-ES_tradnl"/>
                      </w:rPr>
                    </m:ctrlPr>
                  </m:naryPr>
                  <m:sub>
                    <m:r>
                      <w:rPr>
                        <w:rFonts w:ascii="Cambria Math" w:hAnsi="Cambria Math"/>
                        <w:szCs w:val="22"/>
                        <w:lang w:val="es-ES_tradnl"/>
                      </w:rPr>
                      <m:t>i</m:t>
                    </m:r>
                    <m:r>
                      <m:rPr>
                        <m:sty m:val="p"/>
                      </m:rPr>
                      <w:rPr>
                        <w:rFonts w:ascii="Cambria Math" w:hAnsi="Cambria Math"/>
                        <w:szCs w:val="22"/>
                        <w:lang w:val="es-ES_tradnl"/>
                      </w:rPr>
                      <m:t>=0</m:t>
                    </m:r>
                  </m:sub>
                  <m:sup>
                    <m:r>
                      <m:rPr>
                        <m:sty m:val="p"/>
                      </m:rPr>
                      <w:rPr>
                        <w:rFonts w:ascii="Cambria Math" w:hAnsi="Cambria Math"/>
                        <w:szCs w:val="22"/>
                        <w:lang w:val="es-ES_tradnl"/>
                      </w:rPr>
                      <m:t>n-1</m:t>
                    </m:r>
                  </m:sup>
                  <m:e>
                    <m:sSub>
                      <m:sSubPr>
                        <m:ctrlPr>
                          <w:rPr>
                            <w:rFonts w:ascii="Cambria Math" w:hAnsi="Cambria Math"/>
                            <w:szCs w:val="22"/>
                            <w:lang w:val="es-ES_tradnl"/>
                          </w:rPr>
                        </m:ctrlPr>
                      </m:sSubPr>
                      <m:e>
                        <m:r>
                          <w:rPr>
                            <w:rFonts w:ascii="Cambria Math" w:hAnsi="Cambria Math"/>
                            <w:szCs w:val="22"/>
                            <w:lang w:val="es-ES_tradnl"/>
                          </w:rPr>
                          <m:t>P</m:t>
                        </m:r>
                      </m:e>
                      <m:sub>
                        <m:r>
                          <w:rPr>
                            <w:rFonts w:ascii="Cambria Math" w:hAnsi="Cambria Math"/>
                            <w:szCs w:val="22"/>
                            <w:lang w:val="es-ES_tradnl"/>
                          </w:rPr>
                          <m:t>i</m:t>
                        </m:r>
                      </m:sub>
                    </m:sSub>
                    <m:sSub>
                      <m:sSubPr>
                        <m:ctrlPr>
                          <w:rPr>
                            <w:rFonts w:ascii="Cambria Math" w:hAnsi="Cambria Math"/>
                            <w:szCs w:val="22"/>
                            <w:lang w:val="es-ES_tradnl"/>
                          </w:rPr>
                        </m:ctrlPr>
                      </m:sSubPr>
                      <m:e>
                        <m:r>
                          <w:rPr>
                            <w:rFonts w:ascii="Cambria Math" w:hAnsi="Cambria Math"/>
                            <w:szCs w:val="22"/>
                            <w:lang w:val="es-ES_tradnl"/>
                          </w:rPr>
                          <m:t>x</m:t>
                        </m:r>
                      </m:e>
                      <m:sub>
                        <m:r>
                          <w:rPr>
                            <w:rFonts w:ascii="Cambria Math" w:hAnsi="Cambria Math"/>
                            <w:szCs w:val="22"/>
                            <w:lang w:val="es-ES_tradnl"/>
                          </w:rPr>
                          <m:t>i</m:t>
                        </m:r>
                      </m:sub>
                    </m:sSub>
                  </m:e>
                </m:nary>
              </m:oMath>
            </m:oMathPara>
          </w:p>
        </w:tc>
        <w:tc>
          <w:tcPr>
            <w:tcW w:w="666" w:type="dxa"/>
            <w:vMerge/>
          </w:tcPr>
          <w:p w14:paraId="070381E6" w14:textId="77777777" w:rsidR="00711F6A" w:rsidRPr="00590439" w:rsidRDefault="00711F6A" w:rsidP="00CB5AAB">
            <w:pPr>
              <w:pStyle w:val="Descripcin"/>
              <w:spacing w:after="240"/>
              <w:rPr>
                <w:sz w:val="22"/>
                <w:szCs w:val="22"/>
                <w:lang w:val="es-ES_tradnl"/>
              </w:rPr>
            </w:pPr>
          </w:p>
        </w:tc>
      </w:tr>
    </w:tbl>
    <w:p w14:paraId="50008A10" w14:textId="77777777" w:rsidR="00711F6A" w:rsidRPr="00BB5DB6" w:rsidRDefault="00711F6A" w:rsidP="00711F6A">
      <w:pPr>
        <w:pStyle w:val="Ttulo3"/>
        <w:rPr>
          <w:lang w:val="es-ES_tradnl"/>
        </w:rPr>
      </w:pPr>
      <w:bookmarkStart w:id="157" w:name="_Ref99567901"/>
      <w:bookmarkStart w:id="158" w:name="_Toc99593505"/>
      <w:r>
        <w:rPr>
          <w:lang w:val="es-ES_tradnl"/>
        </w:rPr>
        <w:t>M</w:t>
      </w:r>
      <w:r w:rsidRPr="00BB5DB6">
        <w:rPr>
          <w:lang w:val="es-ES_tradnl"/>
        </w:rPr>
        <w:t xml:space="preserve">apeo de </w:t>
      </w:r>
      <w:r>
        <w:rPr>
          <w:lang w:val="es-ES_tradnl"/>
        </w:rPr>
        <w:t>una</w:t>
      </w:r>
      <w:r w:rsidRPr="00BB5DB6">
        <w:rPr>
          <w:lang w:val="es-ES_tradnl"/>
        </w:rPr>
        <w:t xml:space="preserve"> función de costo a su hamiltoniano cuántico</w:t>
      </w:r>
      <w:bookmarkEnd w:id="157"/>
      <w:bookmarkEnd w:id="158"/>
    </w:p>
    <w:p w14:paraId="3FBD7416" w14:textId="5ECF0956" w:rsidR="00711F6A" w:rsidRPr="00627589" w:rsidRDefault="00711F6A" w:rsidP="00600DA9">
      <w:pPr>
        <w:pStyle w:val="ParrafoNormal"/>
      </w:pPr>
      <w:r w:rsidRPr="00BB5DB6">
        <w:t xml:space="preserve">Al realizar el mapeo de las variables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BB5DB6">
        <w:t xml:space="preserve"> por (</w:t>
      </w:r>
      <w:r w:rsidRPr="00BB5DB6">
        <w:rPr>
          <w:rFonts w:ascii="Cambria Math" w:hAnsi="Cambria Math"/>
        </w:rPr>
        <w:t>𝕀</w:t>
      </w:r>
      <w:r w:rsidRPr="00BB5DB6">
        <w:t xml:space="preserve"> - </w:t>
      </w:r>
      <m:oMath>
        <m:sSub>
          <m:sSubPr>
            <m:ctrlPr>
              <w:rPr>
                <w:rFonts w:ascii="Cambria Math" w:hAnsi="Cambria Math"/>
              </w:rPr>
            </m:ctrlPr>
          </m:sSubPr>
          <m:e>
            <m:r>
              <w:rPr>
                <w:rFonts w:ascii="Cambria Math" w:hAnsi="Cambria Math"/>
              </w:rPr>
              <m:t>Z</m:t>
            </m:r>
          </m:e>
          <m:sub>
            <m:r>
              <w:rPr>
                <w:rFonts w:ascii="Cambria Math" w:hAnsi="Cambria Math"/>
              </w:rPr>
              <m:t>i</m:t>
            </m:r>
          </m:sub>
        </m:sSub>
      </m:oMath>
      <w:r w:rsidRPr="00BB5DB6">
        <w:t xml:space="preserve">)/2, </w:t>
      </w:r>
      <m:oMath>
        <m:sSub>
          <m:sSubPr>
            <m:ctrlPr>
              <w:rPr>
                <w:rFonts w:ascii="Cambria Math" w:hAnsi="Cambria Math"/>
              </w:rPr>
            </m:ctrlPr>
          </m:sSubPr>
          <m:e>
            <m:r>
              <w:rPr>
                <w:rFonts w:ascii="Cambria Math" w:hAnsi="Cambria Math"/>
              </w:rPr>
              <m:t>y</m:t>
            </m:r>
          </m:e>
          <m:sub>
            <m:r>
              <w:rPr>
                <w:rFonts w:ascii="Cambria Math" w:hAnsi="Cambria Math"/>
              </w:rPr>
              <m:t>j</m:t>
            </m:r>
          </m:sub>
        </m:sSub>
      </m:oMath>
      <w:r w:rsidRPr="00BB5DB6">
        <w:t xml:space="preserve"> por (</w:t>
      </w:r>
      <w:r w:rsidRPr="00BB5DB6">
        <w:rPr>
          <w:rFonts w:ascii="Cambria Math" w:hAnsi="Cambria Math"/>
        </w:rPr>
        <w:t>𝕀</w:t>
      </w:r>
      <w:r w:rsidRPr="00BB5DB6">
        <w:t xml:space="preserve"> - </w:t>
      </w:r>
      <m:oMath>
        <m:sSub>
          <m:sSubPr>
            <m:ctrlPr>
              <w:rPr>
                <w:rFonts w:ascii="Cambria Math" w:hAnsi="Cambria Math"/>
              </w:rPr>
            </m:ctrlPr>
          </m:sSubPr>
          <m:e>
            <m:r>
              <w:rPr>
                <w:rFonts w:ascii="Cambria Math" w:hAnsi="Cambria Math"/>
              </w:rPr>
              <m:t>Z</m:t>
            </m:r>
          </m:e>
          <m:sub>
            <m:r>
              <w:rPr>
                <w:rFonts w:ascii="Cambria Math" w:hAnsi="Cambria Math"/>
              </w:rPr>
              <m:t>j</m:t>
            </m:r>
          </m:sub>
        </m:sSub>
      </m:oMath>
      <w:r w:rsidRPr="00BB5DB6">
        <w:t xml:space="preserve">)/2 y eliminar el primer término que es constante, se obtiene la </w:t>
      </w:r>
      <w:r w:rsidRPr="0056120A">
        <w:rPr>
          <w:b/>
          <w:bCs/>
        </w:rPr>
        <w:t>Ecuación (</w:t>
      </w:r>
      <w:r w:rsidR="0056120A" w:rsidRPr="0056120A">
        <w:rPr>
          <w:b/>
          <w:bCs/>
        </w:rPr>
        <w:t>11</w:t>
      </w:r>
      <w:r w:rsidRPr="0056120A">
        <w:rPr>
          <w:b/>
          <w:bCs/>
        </w:rPr>
        <w:t>)</w:t>
      </w:r>
      <w:r w:rsidRPr="00BB5DB6">
        <w:t xml:space="preserve">, donde </w:t>
      </w:r>
      <w:r w:rsidRPr="00BB5DB6">
        <w:rPr>
          <w:rFonts w:ascii="Cambria Math" w:hAnsi="Cambria Math"/>
        </w:rPr>
        <w:t>𝕀</w:t>
      </w:r>
      <w:r w:rsidRPr="00BB5DB6">
        <w:t xml:space="preserve"> es una matriz identidad de orden </w:t>
      </w:r>
      <w:proofErr w:type="spellStart"/>
      <w:r w:rsidRPr="00BB5DB6">
        <w:rPr>
          <w:i/>
          <w:iCs/>
        </w:rPr>
        <w:t>n+m</w:t>
      </w:r>
      <w:proofErr w:type="spellEnd"/>
      <w:r w:rsidRPr="00BB5DB6">
        <w:t xml:space="preserve"> y </w:t>
      </w:r>
      <m:oMath>
        <m:sSub>
          <m:sSubPr>
            <m:ctrlPr>
              <w:rPr>
                <w:rFonts w:ascii="Cambria Math" w:hAnsi="Cambria Math"/>
              </w:rPr>
            </m:ctrlPr>
          </m:sSubPr>
          <m:e>
            <m:r>
              <w:rPr>
                <w:rFonts w:ascii="Cambria Math" w:hAnsi="Cambria Math"/>
              </w:rPr>
              <m:t>Z</m:t>
            </m:r>
          </m:e>
          <m:sub>
            <m:r>
              <w:rPr>
                <w:rFonts w:ascii="Cambria Math" w:hAnsi="Cambria Math"/>
              </w:rPr>
              <m:t>i</m:t>
            </m:r>
          </m:sub>
        </m:sSub>
      </m:oMath>
      <w:r w:rsidRPr="00BB5DB6">
        <w:t xml:space="preserve"> es la matriz resultante de tensorizar </w:t>
      </w:r>
      <w:proofErr w:type="spellStart"/>
      <w:r w:rsidRPr="00BB5DB6">
        <w:rPr>
          <w:i/>
          <w:iCs/>
        </w:rPr>
        <w:t>n+m</w:t>
      </w:r>
      <w:proofErr w:type="spellEnd"/>
      <w:r w:rsidRPr="00BB5DB6">
        <w:t xml:space="preserve"> matrices donde en cada posición diferente de </w:t>
      </w:r>
      <w:r w:rsidRPr="00BB5DB6">
        <w:rPr>
          <w:i/>
          <w:iCs/>
        </w:rPr>
        <w:t>i</w:t>
      </w:r>
      <w:r w:rsidRPr="00BB5DB6">
        <w:t xml:space="preserve"> los factores del tensor son matrices identidad y la posición </w:t>
      </w:r>
      <w:r w:rsidRPr="00BB5DB6">
        <w:rPr>
          <w:i/>
          <w:iCs/>
        </w:rPr>
        <w:t xml:space="preserve">i </w:t>
      </w:r>
      <w:r w:rsidRPr="00BB5DB6">
        <w:t>es una matriz de Pauli Z.</w:t>
      </w:r>
    </w:p>
    <w:p w14:paraId="621B3586" w14:textId="7D00B367" w:rsidR="00711F6A" w:rsidRPr="00627589" w:rsidRDefault="00711F6A" w:rsidP="00600DA9">
      <w:pPr>
        <w:pStyle w:val="ParrafoNormal"/>
        <w:rPr>
          <w:b/>
          <w:bCs/>
        </w:rPr>
      </w:pPr>
      <w:r w:rsidRPr="00BB5DB6">
        <w:t xml:space="preserve">La matriz de Pauli se compone de dos vectores, un vector X y un vector Z, para este caso se modifica el vector Z únicamente. Para hallar los coeficientes de la matriz se debe resolver cada sumatoria resultante en la </w:t>
      </w:r>
      <w:r w:rsidRPr="00724839">
        <w:rPr>
          <w:b/>
          <w:bCs/>
        </w:rPr>
        <w:t>Ecuación (11)</w:t>
      </w:r>
      <w:r w:rsidRPr="00BB5DB6">
        <w:t xml:space="preserve">, encontrar el respectivo índice para cada valor de la sumatoria e ir adicionándolo a una lista. Por ejemplo, para el termino: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m:rPr>
                <m:sty m:val="p"/>
              </m:rP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rPr>
                </m:ctrlPr>
              </m:dPr>
              <m:e>
                <m:f>
                  <m:fPr>
                    <m:ctrlPr>
                      <w:rPr>
                        <w:rFonts w:ascii="Cambria Math" w:hAnsi="Cambria Math"/>
                        <w:i/>
                      </w:rPr>
                    </m:ctrlPr>
                  </m:fPr>
                  <m:num>
                    <m:r>
                      <m:rPr>
                        <m:scr m:val="double-struck"/>
                      </m:rPr>
                      <w:rPr>
                        <w:rFonts w:ascii="Cambria Math" w:hAnsi="Cambria Math"/>
                      </w:rPr>
                      <m:t xml:space="preserve">I- </m:t>
                    </m:r>
                    <m:sSub>
                      <m:sSubPr>
                        <m:ctrlPr>
                          <w:rPr>
                            <w:rFonts w:ascii="Cambria Math" w:hAnsi="Cambria Math"/>
                            <w:i/>
                          </w:rPr>
                        </m:ctrlPr>
                      </m:sSubPr>
                      <m:e>
                        <m:r>
                          <w:rPr>
                            <w:rFonts w:ascii="Cambria Math" w:hAnsi="Cambria Math"/>
                          </w:rPr>
                          <m:t>Z</m:t>
                        </m:r>
                      </m:e>
                      <m:sub>
                        <m:r>
                          <w:rPr>
                            <w:rFonts w:ascii="Cambria Math" w:hAnsi="Cambria Math"/>
                          </w:rPr>
                          <m:t>i</m:t>
                        </m:r>
                      </m:sub>
                    </m:sSub>
                  </m:num>
                  <m:den>
                    <m:r>
                      <w:rPr>
                        <w:rFonts w:ascii="Cambria Math" w:hAnsi="Cambria Math"/>
                      </w:rPr>
                      <m:t>2</m:t>
                    </m:r>
                  </m:den>
                </m:f>
              </m:e>
            </m:d>
          </m:e>
        </m:nary>
        <m: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m:rPr>
                <m:sty m:val="p"/>
              </m:rP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rPr>
                </m:ctrlPr>
              </m:dPr>
              <m:e>
                <m:f>
                  <m:fPr>
                    <m:ctrlPr>
                      <w:rPr>
                        <w:rFonts w:ascii="Cambria Math" w:hAnsi="Cambria Math"/>
                        <w:i/>
                      </w:rPr>
                    </m:ctrlPr>
                  </m:fPr>
                  <m:num>
                    <m:r>
                      <m:rPr>
                        <m:scr m:val="double-struck"/>
                      </m:rPr>
                      <w:rPr>
                        <w:rFonts w:ascii="Cambria Math" w:hAnsi="Cambria Math"/>
                      </w:rPr>
                      <m:t xml:space="preserve">I- </m:t>
                    </m:r>
                    <m:sSub>
                      <m:sSubPr>
                        <m:ctrlPr>
                          <w:rPr>
                            <w:rFonts w:ascii="Cambria Math" w:hAnsi="Cambria Math"/>
                            <w:i/>
                          </w:rPr>
                        </m:ctrlPr>
                      </m:sSubPr>
                      <m:e>
                        <m:r>
                          <w:rPr>
                            <w:rFonts w:ascii="Cambria Math" w:hAnsi="Cambria Math"/>
                          </w:rPr>
                          <m:t>Z</m:t>
                        </m:r>
                      </m:e>
                      <m:sub>
                        <m:r>
                          <w:rPr>
                            <w:rFonts w:ascii="Cambria Math" w:hAnsi="Cambria Math"/>
                          </w:rPr>
                          <m:t>i</m:t>
                        </m:r>
                      </m:sub>
                    </m:sSub>
                  </m:num>
                  <m:den>
                    <m:r>
                      <w:rPr>
                        <w:rFonts w:ascii="Cambria Math" w:hAnsi="Cambria Math"/>
                      </w:rPr>
                      <m:t>2</m:t>
                    </m:r>
                  </m:den>
                </m:f>
              </m:e>
            </m:d>
          </m:e>
        </m:nary>
      </m:oMath>
      <w:r w:rsidRPr="00BB5DB6">
        <w:t xml:space="preserve">, se muestra su algoritmo en la </w:t>
      </w:r>
      <w:r w:rsidR="00A91966">
        <w:rPr>
          <w:b/>
          <w:bCs/>
        </w:rPr>
        <w:fldChar w:fldCharType="begin"/>
      </w:r>
      <w:r w:rsidR="00A91966">
        <w:instrText xml:space="preserve"> REF _Ref99593797 \h </w:instrText>
      </w:r>
      <w:r w:rsidR="00A91966">
        <w:rPr>
          <w:b/>
          <w:bCs/>
        </w:rPr>
      </w:r>
      <w:r w:rsidR="00A91966">
        <w:rPr>
          <w:b/>
          <w:bCs/>
        </w:rPr>
        <w:fldChar w:fldCharType="separate"/>
      </w:r>
      <w:r w:rsidR="00A91966" w:rsidRPr="009D7C9A">
        <w:rPr>
          <w:b/>
          <w:bCs/>
        </w:rPr>
        <w:t xml:space="preserve">Figura </w:t>
      </w:r>
      <w:r w:rsidR="00A91966">
        <w:rPr>
          <w:b/>
          <w:bCs/>
          <w:noProof/>
        </w:rPr>
        <w:t>8</w:t>
      </w:r>
      <w:r w:rsidR="00A91966" w:rsidRPr="009D7C9A">
        <w:rPr>
          <w:b/>
          <w:bCs/>
        </w:rPr>
        <w:t>.</w:t>
      </w:r>
      <w:r w:rsidR="00A91966">
        <w:t xml:space="preserve"> </w:t>
      </w:r>
      <w:r w:rsidR="00A91966">
        <w:rPr>
          <w:rFonts w:cs="Arial"/>
        </w:rPr>
        <w:t xml:space="preserve">Operadores de Pauli para </w:t>
      </w:r>
      <w:r w:rsidR="00A91966" w:rsidRPr="009B131F">
        <w:rPr>
          <w:rFonts w:cs="Arial"/>
        </w:rPr>
        <w:t xml:space="preserve">el término </w:t>
      </w:r>
      <m:oMath>
        <m:sSup>
          <m:sSupPr>
            <m:ctrlPr>
              <w:rPr>
                <w:rFonts w:ascii="Cambria Math" w:hAnsi="Cambria Math" w:cs="Arial"/>
                <w:lang w:val="es-ES_tradnl"/>
              </w:rPr>
            </m:ctrlPr>
          </m:sSupPr>
          <m:e>
            <m:d>
              <m:dPr>
                <m:ctrlPr>
                  <w:rPr>
                    <w:rFonts w:ascii="Cambria Math" w:hAnsi="Cambria Math" w:cs="Arial"/>
                    <w:lang w:val="es-ES_tradnl"/>
                  </w:rPr>
                </m:ctrlPr>
              </m:dPr>
              <m:e>
                <m:nary>
                  <m:naryPr>
                    <m:chr m:val="∑"/>
                    <m:limLoc m:val="undOvr"/>
                    <m:ctrlPr>
                      <w:rPr>
                        <w:rFonts w:ascii="Cambria Math" w:hAnsi="Cambria Math" w:cs="Arial"/>
                        <w:lang w:val="es-ES_tradnl"/>
                      </w:rPr>
                    </m:ctrlPr>
                  </m:naryPr>
                  <m:sub>
                    <m:r>
                      <w:rPr>
                        <w:rFonts w:ascii="Cambria Math" w:hAnsi="Cambria Math" w:cs="Arial"/>
                        <w:lang w:val="es-ES_tradnl"/>
                      </w:rPr>
                      <m:t>i</m:t>
                    </m:r>
                    <m:r>
                      <m:rPr>
                        <m:sty m:val="p"/>
                      </m:rPr>
                      <w:rPr>
                        <w:rFonts w:ascii="Cambria Math" w:hAnsi="Cambria Math" w:cs="Arial"/>
                        <w:lang w:val="es-ES_tradnl"/>
                      </w:rPr>
                      <m:t>=0</m:t>
                    </m:r>
                  </m:sub>
                  <m:sup>
                    <m:r>
                      <m:rPr>
                        <m:sty m:val="p"/>
                      </m:rPr>
                      <w:rPr>
                        <w:rFonts w:ascii="Cambria Math" w:hAnsi="Cambria Math" w:cs="Arial"/>
                        <w:lang w:val="es-ES_tradnl"/>
                      </w:rPr>
                      <m:t>n-1</m:t>
                    </m:r>
                  </m:sup>
                  <m:e>
                    <m:sSub>
                      <m:sSubPr>
                        <m:ctrlPr>
                          <w:rPr>
                            <w:rFonts w:ascii="Cambria Math" w:hAnsi="Cambria Math" w:cs="Arial"/>
                            <w:lang w:val="es-ES_tradnl"/>
                          </w:rPr>
                        </m:ctrlPr>
                      </m:sSubPr>
                      <m:e>
                        <m:sSub>
                          <m:sSubPr>
                            <m:ctrlPr>
                              <w:rPr>
                                <w:rFonts w:ascii="Cambria Math" w:hAnsi="Cambria Math" w:cs="Arial"/>
                                <w:lang w:val="es-ES_tradnl"/>
                              </w:rPr>
                            </m:ctrlPr>
                          </m:sSubPr>
                          <m:e>
                            <m:r>
                              <w:rPr>
                                <w:rFonts w:ascii="Cambria Math" w:hAnsi="Cambria Math" w:cs="Arial"/>
                                <w:lang w:val="es-ES_tradnl"/>
                              </w:rPr>
                              <m:t>W</m:t>
                            </m:r>
                          </m:e>
                          <m:sub>
                            <m:r>
                              <w:rPr>
                                <w:rFonts w:ascii="Cambria Math" w:hAnsi="Cambria Math" w:cs="Arial"/>
                                <w:lang w:val="es-ES_tradnl"/>
                              </w:rPr>
                              <m:t>i</m:t>
                            </m:r>
                          </m:sub>
                        </m:sSub>
                        <m:r>
                          <w:rPr>
                            <w:rFonts w:ascii="Cambria Math" w:hAnsi="Cambria Math" w:cs="Arial"/>
                            <w:lang w:val="es-ES_tradnl"/>
                          </w:rPr>
                          <m:t>x</m:t>
                        </m:r>
                      </m:e>
                      <m:sub>
                        <m:r>
                          <w:rPr>
                            <w:rFonts w:ascii="Cambria Math" w:hAnsi="Cambria Math" w:cs="Arial"/>
                            <w:lang w:val="es-ES_tradnl"/>
                          </w:rPr>
                          <m:t>i</m:t>
                        </m:r>
                      </m:sub>
                    </m:sSub>
                  </m:e>
                </m:nary>
              </m:e>
            </m:d>
            <m:ctrlPr>
              <w:rPr>
                <w:rFonts w:ascii="Cambria Math" w:hAnsi="Cambria Math" w:cs="Arial"/>
                <w:i/>
                <w:lang w:val="es-ES_tradnl"/>
              </w:rPr>
            </m:ctrlPr>
          </m:e>
          <m:sup>
            <m:r>
              <w:rPr>
                <w:rFonts w:ascii="Cambria Math" w:hAnsi="Cambria Math" w:cs="Arial"/>
                <w:lang w:val="es-ES_tradnl"/>
              </w:rPr>
              <m:t>2</m:t>
            </m:r>
          </m:sup>
        </m:sSup>
      </m:oMath>
      <w:r w:rsidR="00A91966">
        <w:rPr>
          <w:b/>
          <w:bCs/>
        </w:rPr>
        <w:fldChar w:fldCharType="end"/>
      </w:r>
      <w:r w:rsidRPr="00BB5DB6">
        <w:t>.</w:t>
      </w:r>
    </w:p>
    <w:tbl>
      <w:tblPr>
        <w:tblW w:w="8865" w:type="dxa"/>
        <w:tblLook w:val="04A0" w:firstRow="1" w:lastRow="0" w:firstColumn="1" w:lastColumn="0" w:noHBand="0" w:noVBand="1"/>
      </w:tblPr>
      <w:tblGrid>
        <w:gridCol w:w="8222"/>
        <w:gridCol w:w="643"/>
      </w:tblGrid>
      <w:tr w:rsidR="00711F6A" w:rsidRPr="00627589" w14:paraId="6B2A2DCF" w14:textId="77777777" w:rsidTr="00CB5AAB">
        <w:tc>
          <w:tcPr>
            <w:tcW w:w="8222" w:type="dxa"/>
            <w:shd w:val="clear" w:color="auto" w:fill="auto"/>
            <w:vAlign w:val="center"/>
          </w:tcPr>
          <w:p w14:paraId="48E14519" w14:textId="77777777" w:rsidR="00711F6A" w:rsidRPr="00B41314" w:rsidRDefault="00711F6A" w:rsidP="00CB5AAB">
            <w:pPr>
              <w:spacing w:before="120" w:after="240"/>
              <w:rPr>
                <w:sz w:val="20"/>
                <w:szCs w:val="20"/>
                <w:lang w:val="es-ES_tradnl"/>
              </w:rPr>
            </w:pPr>
            <m:oMathPara>
              <m:oMath>
                <m:r>
                  <w:rPr>
                    <w:rFonts w:ascii="Cambria Math" w:hAnsi="Cambria Math"/>
                    <w:sz w:val="20"/>
                    <w:szCs w:val="20"/>
                    <w:lang w:val="es-ES_tradnl"/>
                  </w:rPr>
                  <m:t>C</m:t>
                </m:r>
                <m:d>
                  <m:dPr>
                    <m:ctrlPr>
                      <w:rPr>
                        <w:rFonts w:ascii="Cambria Math" w:hAnsi="Cambria Math"/>
                        <w:sz w:val="20"/>
                        <w:szCs w:val="20"/>
                        <w:lang w:val="es-ES_tradnl"/>
                      </w:rPr>
                    </m:ctrlPr>
                  </m:dPr>
                  <m:e>
                    <m:acc>
                      <m:accPr>
                        <m:chr m:val="⃗"/>
                        <m:ctrlPr>
                          <w:rPr>
                            <w:rFonts w:ascii="Cambria Math" w:hAnsi="Cambria Math"/>
                            <w:sz w:val="20"/>
                            <w:szCs w:val="20"/>
                            <w:lang w:val="es-ES_tradnl"/>
                          </w:rPr>
                        </m:ctrlPr>
                      </m:accPr>
                      <m:e>
                        <m:r>
                          <w:rPr>
                            <w:rFonts w:ascii="Cambria Math" w:hAnsi="Cambria Math"/>
                            <w:sz w:val="20"/>
                            <w:szCs w:val="20"/>
                            <w:lang w:val="es-ES_tradnl"/>
                          </w:rPr>
                          <m:t>K</m:t>
                        </m:r>
                      </m:e>
                    </m:acc>
                  </m:e>
                </m:d>
                <m:r>
                  <m:rPr>
                    <m:sty m:val="p"/>
                  </m:rPr>
                  <w:rPr>
                    <w:rFonts w:ascii="Cambria Math" w:hAnsi="Cambria Math"/>
                    <w:sz w:val="20"/>
                    <w:szCs w:val="20"/>
                    <w:lang w:val="es-ES_tradnl"/>
                  </w:rPr>
                  <m:t>=</m:t>
                </m:r>
                <m:r>
                  <w:rPr>
                    <w:rFonts w:ascii="Cambria Math" w:hAnsi="Cambria Math"/>
                    <w:sz w:val="20"/>
                    <w:szCs w:val="20"/>
                    <w:lang w:val="es-ES_tradnl"/>
                  </w:rPr>
                  <m:t>L</m:t>
                </m:r>
                <m:d>
                  <m:dPr>
                    <m:ctrlPr>
                      <w:rPr>
                        <w:rFonts w:ascii="Cambria Math" w:hAnsi="Cambria Math"/>
                        <w:sz w:val="20"/>
                        <w:szCs w:val="20"/>
                        <w:lang w:val="es-ES_tradnl"/>
                      </w:rPr>
                    </m:ctrlPr>
                  </m:dPr>
                  <m:e>
                    <m:m>
                      <m:mPr>
                        <m:mcs>
                          <m:mc>
                            <m:mcPr>
                              <m:count m:val="1"/>
                              <m:mcJc m:val="center"/>
                            </m:mcPr>
                          </m:mc>
                        </m:mcs>
                        <m:ctrlPr>
                          <w:rPr>
                            <w:rFonts w:ascii="Cambria Math" w:hAnsi="Cambria Math"/>
                            <w:sz w:val="20"/>
                            <w:szCs w:val="20"/>
                            <w:lang w:val="es-ES_tradnl"/>
                          </w:rPr>
                        </m:ctrlPr>
                      </m:mPr>
                      <m:mr>
                        <m:e>
                          <m:d>
                            <m:dPr>
                              <m:ctrlPr>
                                <w:rPr>
                                  <w:rFonts w:ascii="Cambria Math" w:hAnsi="Cambria Math"/>
                                  <w:sz w:val="20"/>
                                  <w:szCs w:val="20"/>
                                  <w:lang w:val="es-ES_tradnl"/>
                                </w:rPr>
                              </m:ctrlPr>
                            </m:dPr>
                            <m:e>
                              <m:nary>
                                <m:naryPr>
                                  <m:chr m:val="∑"/>
                                  <m:limLoc m:val="undOvr"/>
                                  <m:ctrlPr>
                                    <w:rPr>
                                      <w:rFonts w:ascii="Cambria Math" w:hAnsi="Cambria Math"/>
                                      <w:sz w:val="20"/>
                                      <w:szCs w:val="20"/>
                                      <w:lang w:val="es-ES_tradnl"/>
                                    </w:rPr>
                                  </m:ctrlPr>
                                </m:naryPr>
                                <m:sub>
                                  <m:r>
                                    <w:rPr>
                                      <w:rFonts w:ascii="Cambria Math" w:hAnsi="Cambria Math"/>
                                      <w:sz w:val="20"/>
                                      <w:szCs w:val="20"/>
                                      <w:lang w:val="es-ES_tradnl"/>
                                    </w:rPr>
                                    <m:t>i</m:t>
                                  </m:r>
                                  <m:r>
                                    <m:rPr>
                                      <m:sty m:val="p"/>
                                    </m:rPr>
                                    <w:rPr>
                                      <w:rFonts w:ascii="Cambria Math" w:hAnsi="Cambria Math"/>
                                      <w:sz w:val="20"/>
                                      <w:szCs w:val="20"/>
                                      <w:lang w:val="es-ES_tradnl"/>
                                    </w:rPr>
                                    <m:t>=0</m:t>
                                  </m:r>
                                </m:sub>
                                <m:sup>
                                  <m:r>
                                    <m:rPr>
                                      <m:sty m:val="p"/>
                                    </m:rPr>
                                    <w:rPr>
                                      <w:rFonts w:ascii="Cambria Math" w:hAnsi="Cambria Math"/>
                                      <w:sz w:val="20"/>
                                      <w:szCs w:val="20"/>
                                      <w:lang w:val="es-ES_tradnl"/>
                                    </w:rPr>
                                    <m:t>n-1</m:t>
                                  </m:r>
                                </m:sup>
                                <m:e>
                                  <m:sSub>
                                    <m:sSubPr>
                                      <m:ctrlPr>
                                        <w:rPr>
                                          <w:rFonts w:ascii="Cambria Math" w:hAnsi="Cambria Math"/>
                                          <w:i/>
                                          <w:sz w:val="20"/>
                                          <w:szCs w:val="20"/>
                                          <w:lang w:val="es-ES_tradnl"/>
                                        </w:rPr>
                                      </m:ctrlPr>
                                    </m:sSubPr>
                                    <m:e>
                                      <m:r>
                                        <w:rPr>
                                          <w:rFonts w:ascii="Cambria Math" w:hAnsi="Cambria Math"/>
                                          <w:sz w:val="20"/>
                                          <w:szCs w:val="20"/>
                                          <w:lang w:val="es-ES_tradnl"/>
                                        </w:rPr>
                                        <m:t>W</m:t>
                                      </m:r>
                                    </m:e>
                                    <m:sub>
                                      <m:r>
                                        <w:rPr>
                                          <w:rFonts w:ascii="Cambria Math" w:hAnsi="Cambria Math"/>
                                          <w:sz w:val="20"/>
                                          <w:szCs w:val="20"/>
                                          <w:lang w:val="es-ES_tradnl"/>
                                        </w:rPr>
                                        <m:t>i</m:t>
                                      </m:r>
                                    </m:sub>
                                  </m:sSub>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i</m:t>
                                              </m:r>
                                            </m:sub>
                                          </m:sSub>
                                        </m:num>
                                        <m:den>
                                          <m:r>
                                            <w:rPr>
                                              <w:rFonts w:ascii="Cambria Math" w:hAnsi="Cambria Math"/>
                                              <w:sz w:val="20"/>
                                              <w:szCs w:val="20"/>
                                              <w:lang w:val="es-ES_tradnl"/>
                                            </w:rPr>
                                            <m:t>2</m:t>
                                          </m:r>
                                        </m:den>
                                      </m:f>
                                    </m:e>
                                  </m:d>
                                </m:e>
                              </m:nary>
                              <m:r>
                                <w:rPr>
                                  <w:rFonts w:ascii="Cambria Math" w:hAnsi="Cambria Math"/>
                                  <w:sz w:val="20"/>
                                  <w:szCs w:val="20"/>
                                  <w:lang w:val="es-ES_tradnl"/>
                                </w:rPr>
                                <m:t>×</m:t>
                              </m:r>
                              <m:nary>
                                <m:naryPr>
                                  <m:chr m:val="∑"/>
                                  <m:limLoc m:val="undOvr"/>
                                  <m:ctrlPr>
                                    <w:rPr>
                                      <w:rFonts w:ascii="Cambria Math" w:hAnsi="Cambria Math"/>
                                      <w:sz w:val="20"/>
                                      <w:szCs w:val="20"/>
                                      <w:lang w:val="es-ES_tradnl"/>
                                    </w:rPr>
                                  </m:ctrlPr>
                                </m:naryPr>
                                <m:sub>
                                  <m:r>
                                    <w:rPr>
                                      <w:rFonts w:ascii="Cambria Math" w:hAnsi="Cambria Math"/>
                                      <w:sz w:val="20"/>
                                      <w:szCs w:val="20"/>
                                      <w:lang w:val="es-ES_tradnl"/>
                                    </w:rPr>
                                    <m:t>i</m:t>
                                  </m:r>
                                  <m:r>
                                    <m:rPr>
                                      <m:sty m:val="p"/>
                                    </m:rPr>
                                    <w:rPr>
                                      <w:rFonts w:ascii="Cambria Math" w:hAnsi="Cambria Math"/>
                                      <w:sz w:val="20"/>
                                      <w:szCs w:val="20"/>
                                      <w:lang w:val="es-ES_tradnl"/>
                                    </w:rPr>
                                    <m:t>=0</m:t>
                                  </m:r>
                                </m:sub>
                                <m:sup>
                                  <m:r>
                                    <m:rPr>
                                      <m:sty m:val="p"/>
                                    </m:rPr>
                                    <w:rPr>
                                      <w:rFonts w:ascii="Cambria Math" w:hAnsi="Cambria Math"/>
                                      <w:sz w:val="20"/>
                                      <w:szCs w:val="20"/>
                                      <w:lang w:val="es-ES_tradnl"/>
                                    </w:rPr>
                                    <m:t>n-1</m:t>
                                  </m:r>
                                </m:sup>
                                <m:e>
                                  <m:sSub>
                                    <m:sSubPr>
                                      <m:ctrlPr>
                                        <w:rPr>
                                          <w:rFonts w:ascii="Cambria Math" w:hAnsi="Cambria Math"/>
                                          <w:i/>
                                          <w:sz w:val="20"/>
                                          <w:szCs w:val="20"/>
                                          <w:lang w:val="es-ES_tradnl"/>
                                        </w:rPr>
                                      </m:ctrlPr>
                                    </m:sSubPr>
                                    <m:e>
                                      <m:r>
                                        <w:rPr>
                                          <w:rFonts w:ascii="Cambria Math" w:hAnsi="Cambria Math"/>
                                          <w:sz w:val="20"/>
                                          <w:szCs w:val="20"/>
                                          <w:lang w:val="es-ES_tradnl"/>
                                        </w:rPr>
                                        <m:t>W</m:t>
                                      </m:r>
                                    </m:e>
                                    <m:sub>
                                      <m:r>
                                        <w:rPr>
                                          <w:rFonts w:ascii="Cambria Math" w:hAnsi="Cambria Math"/>
                                          <w:sz w:val="20"/>
                                          <w:szCs w:val="20"/>
                                          <w:lang w:val="es-ES_tradnl"/>
                                        </w:rPr>
                                        <m:t>i</m:t>
                                      </m:r>
                                    </m:sub>
                                  </m:sSub>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i</m:t>
                                              </m:r>
                                            </m:sub>
                                          </m:sSub>
                                        </m:num>
                                        <m:den>
                                          <m:r>
                                            <w:rPr>
                                              <w:rFonts w:ascii="Cambria Math" w:hAnsi="Cambria Math"/>
                                              <w:sz w:val="20"/>
                                              <w:szCs w:val="20"/>
                                              <w:lang w:val="es-ES_tradnl"/>
                                            </w:rPr>
                                            <m:t>2</m:t>
                                          </m:r>
                                        </m:den>
                                      </m:f>
                                    </m:e>
                                  </m:d>
                                </m:e>
                              </m:nary>
                            </m:e>
                          </m:d>
                        </m:e>
                      </m:mr>
                      <m:mr>
                        <m:e>
                          <m:r>
                            <w:rPr>
                              <w:rFonts w:ascii="Cambria Math" w:hAnsi="Cambria Math"/>
                              <w:sz w:val="20"/>
                              <w:szCs w:val="20"/>
                              <w:lang w:val="es-ES_tradnl"/>
                            </w:rPr>
                            <m:t>+</m:t>
                          </m:r>
                          <m:d>
                            <m:dPr>
                              <m:ctrlPr>
                                <w:rPr>
                                  <w:rFonts w:ascii="Cambria Math" w:hAnsi="Cambria Math"/>
                                  <w:sz w:val="20"/>
                                  <w:szCs w:val="20"/>
                                  <w:lang w:val="es-ES_tradnl"/>
                                </w:rPr>
                              </m:ctrlPr>
                            </m:dPr>
                            <m:e>
                              <m:nary>
                                <m:naryPr>
                                  <m:chr m:val="∑"/>
                                  <m:limLoc m:val="undOvr"/>
                                  <m:ctrlPr>
                                    <w:rPr>
                                      <w:rFonts w:ascii="Cambria Math" w:hAnsi="Cambria Math"/>
                                      <w:sz w:val="20"/>
                                      <w:szCs w:val="20"/>
                                      <w:lang w:val="es-ES_tradnl"/>
                                    </w:rPr>
                                  </m:ctrlPr>
                                </m:naryPr>
                                <m:sub>
                                  <m:r>
                                    <m:rPr>
                                      <m:sty m:val="p"/>
                                    </m:rPr>
                                    <w:rPr>
                                      <w:rFonts w:ascii="Cambria Math" w:hAnsi="Cambria Math"/>
                                      <w:sz w:val="20"/>
                                      <w:szCs w:val="20"/>
                                      <w:lang w:val="es-ES_tradnl"/>
                                    </w:rPr>
                                    <m:t>j=n</m:t>
                                  </m:r>
                                </m:sub>
                                <m:sup>
                                  <m:r>
                                    <w:rPr>
                                      <w:rFonts w:ascii="Cambria Math" w:hAnsi="Cambria Math"/>
                                      <w:sz w:val="20"/>
                                      <w:szCs w:val="20"/>
                                      <w:lang w:val="es-ES_tradnl"/>
                                    </w:rPr>
                                    <m:t>n+M</m:t>
                                  </m:r>
                                  <m:r>
                                    <m:rPr>
                                      <m:sty m:val="p"/>
                                    </m:rPr>
                                    <w:rPr>
                                      <w:rFonts w:ascii="Cambria Math" w:hAnsi="Cambria Math"/>
                                      <w:sz w:val="20"/>
                                      <w:szCs w:val="20"/>
                                      <w:lang w:val="es-ES_tradnl"/>
                                    </w:rPr>
                                    <m:t>-1</m:t>
                                  </m:r>
                                </m:sup>
                                <m:e>
                                  <m:sSup>
                                    <m:sSupPr>
                                      <m:ctrlPr>
                                        <w:rPr>
                                          <w:rFonts w:ascii="Cambria Math" w:hAnsi="Cambria Math"/>
                                          <w:sz w:val="20"/>
                                          <w:szCs w:val="20"/>
                                          <w:lang w:val="es-ES_tradnl"/>
                                        </w:rPr>
                                      </m:ctrlPr>
                                    </m:sSupPr>
                                    <m:e>
                                      <m:r>
                                        <m:rPr>
                                          <m:sty m:val="p"/>
                                        </m:rPr>
                                        <w:rPr>
                                          <w:rFonts w:ascii="Cambria Math" w:hAnsi="Cambria Math"/>
                                          <w:sz w:val="20"/>
                                          <w:szCs w:val="20"/>
                                          <w:lang w:val="es-ES_tradnl"/>
                                        </w:rPr>
                                        <m:t>2</m:t>
                                      </m:r>
                                    </m:e>
                                    <m:sup>
                                      <m:r>
                                        <w:rPr>
                                          <w:rFonts w:ascii="Cambria Math" w:hAnsi="Cambria Math"/>
                                          <w:sz w:val="20"/>
                                          <w:szCs w:val="20"/>
                                          <w:lang w:val="es-ES_tradnl"/>
                                        </w:rPr>
                                        <m:t>j</m:t>
                                      </m:r>
                                    </m:sup>
                                  </m:sSup>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j</m:t>
                                              </m:r>
                                            </m:sub>
                                          </m:sSub>
                                        </m:num>
                                        <m:den>
                                          <m:r>
                                            <w:rPr>
                                              <w:rFonts w:ascii="Cambria Math" w:hAnsi="Cambria Math"/>
                                              <w:sz w:val="20"/>
                                              <w:szCs w:val="20"/>
                                              <w:lang w:val="es-ES_tradnl"/>
                                            </w:rPr>
                                            <m:t>2</m:t>
                                          </m:r>
                                        </m:den>
                                      </m:f>
                                    </m:e>
                                  </m:d>
                                </m:e>
                              </m:nary>
                              <m:r>
                                <w:rPr>
                                  <w:rFonts w:ascii="Cambria Math" w:hAnsi="Cambria Math"/>
                                  <w:sz w:val="20"/>
                                  <w:szCs w:val="20"/>
                                  <w:lang w:val="es-ES_tradnl"/>
                                </w:rPr>
                                <m:t>×</m:t>
                              </m:r>
                              <m:nary>
                                <m:naryPr>
                                  <m:chr m:val="∑"/>
                                  <m:limLoc m:val="undOvr"/>
                                  <m:ctrlPr>
                                    <w:rPr>
                                      <w:rFonts w:ascii="Cambria Math" w:hAnsi="Cambria Math"/>
                                      <w:sz w:val="20"/>
                                      <w:szCs w:val="20"/>
                                      <w:lang w:val="es-ES_tradnl"/>
                                    </w:rPr>
                                  </m:ctrlPr>
                                </m:naryPr>
                                <m:sub>
                                  <m:r>
                                    <m:rPr>
                                      <m:sty m:val="p"/>
                                    </m:rPr>
                                    <w:rPr>
                                      <w:rFonts w:ascii="Cambria Math" w:hAnsi="Cambria Math"/>
                                      <w:sz w:val="20"/>
                                      <w:szCs w:val="20"/>
                                      <w:lang w:val="es-ES_tradnl"/>
                                    </w:rPr>
                                    <m:t>j=n</m:t>
                                  </m:r>
                                </m:sub>
                                <m:sup>
                                  <m:r>
                                    <w:rPr>
                                      <w:rFonts w:ascii="Cambria Math" w:hAnsi="Cambria Math"/>
                                      <w:sz w:val="20"/>
                                      <w:szCs w:val="20"/>
                                      <w:lang w:val="es-ES_tradnl"/>
                                    </w:rPr>
                                    <m:t>n+M</m:t>
                                  </m:r>
                                  <m:r>
                                    <m:rPr>
                                      <m:sty m:val="p"/>
                                    </m:rPr>
                                    <w:rPr>
                                      <w:rFonts w:ascii="Cambria Math" w:hAnsi="Cambria Math"/>
                                      <w:sz w:val="20"/>
                                      <w:szCs w:val="20"/>
                                      <w:lang w:val="es-ES_tradnl"/>
                                    </w:rPr>
                                    <m:t>-1</m:t>
                                  </m:r>
                                </m:sup>
                                <m:e>
                                  <m:sSup>
                                    <m:sSupPr>
                                      <m:ctrlPr>
                                        <w:rPr>
                                          <w:rFonts w:ascii="Cambria Math" w:hAnsi="Cambria Math"/>
                                          <w:sz w:val="20"/>
                                          <w:szCs w:val="20"/>
                                          <w:lang w:val="es-ES_tradnl"/>
                                        </w:rPr>
                                      </m:ctrlPr>
                                    </m:sSupPr>
                                    <m:e>
                                      <m:r>
                                        <m:rPr>
                                          <m:sty m:val="p"/>
                                        </m:rPr>
                                        <w:rPr>
                                          <w:rFonts w:ascii="Cambria Math" w:hAnsi="Cambria Math"/>
                                          <w:sz w:val="20"/>
                                          <w:szCs w:val="20"/>
                                          <w:lang w:val="es-ES_tradnl"/>
                                        </w:rPr>
                                        <m:t>2</m:t>
                                      </m:r>
                                    </m:e>
                                    <m:sup>
                                      <m:r>
                                        <w:rPr>
                                          <w:rFonts w:ascii="Cambria Math" w:hAnsi="Cambria Math"/>
                                          <w:sz w:val="20"/>
                                          <w:szCs w:val="20"/>
                                          <w:lang w:val="es-ES_tradnl"/>
                                        </w:rPr>
                                        <m:t>j</m:t>
                                      </m:r>
                                    </m:sup>
                                  </m:sSup>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j</m:t>
                                              </m:r>
                                            </m:sub>
                                          </m:sSub>
                                        </m:num>
                                        <m:den>
                                          <m:r>
                                            <w:rPr>
                                              <w:rFonts w:ascii="Cambria Math" w:hAnsi="Cambria Math"/>
                                              <w:sz w:val="20"/>
                                              <w:szCs w:val="20"/>
                                              <w:lang w:val="es-ES_tradnl"/>
                                            </w:rPr>
                                            <m:t>2</m:t>
                                          </m:r>
                                        </m:den>
                                      </m:f>
                                    </m:e>
                                  </m:d>
                                </m:e>
                              </m:nary>
                            </m:e>
                          </m:d>
                          <m:r>
                            <w:rPr>
                              <w:rFonts w:ascii="Cambria Math" w:hAnsi="Cambria Math"/>
                              <w:sz w:val="20"/>
                              <w:szCs w:val="20"/>
                              <w:lang w:val="es-ES_tradnl"/>
                            </w:rPr>
                            <m:t xml:space="preserve"> - 2C</m:t>
                          </m:r>
                          <m:nary>
                            <m:naryPr>
                              <m:chr m:val="∑"/>
                              <m:limLoc m:val="undOvr"/>
                              <m:ctrlPr>
                                <w:rPr>
                                  <w:rFonts w:ascii="Cambria Math" w:hAnsi="Cambria Math"/>
                                  <w:sz w:val="20"/>
                                  <w:szCs w:val="20"/>
                                  <w:lang w:val="es-ES_tradnl"/>
                                </w:rPr>
                              </m:ctrlPr>
                            </m:naryPr>
                            <m:sub>
                              <m:r>
                                <w:rPr>
                                  <w:rFonts w:ascii="Cambria Math" w:hAnsi="Cambria Math"/>
                                  <w:sz w:val="20"/>
                                  <w:szCs w:val="20"/>
                                  <w:lang w:val="es-ES_tradnl"/>
                                </w:rPr>
                                <m:t>i</m:t>
                              </m:r>
                              <m:r>
                                <m:rPr>
                                  <m:sty m:val="p"/>
                                </m:rPr>
                                <w:rPr>
                                  <w:rFonts w:ascii="Cambria Math" w:hAnsi="Cambria Math"/>
                                  <w:sz w:val="20"/>
                                  <w:szCs w:val="20"/>
                                  <w:lang w:val="es-ES_tradnl"/>
                                </w:rPr>
                                <m:t>=0</m:t>
                              </m:r>
                            </m:sub>
                            <m:sup>
                              <m:r>
                                <m:rPr>
                                  <m:sty m:val="p"/>
                                </m:rPr>
                                <w:rPr>
                                  <w:rFonts w:ascii="Cambria Math" w:hAnsi="Cambria Math"/>
                                  <w:sz w:val="20"/>
                                  <w:szCs w:val="20"/>
                                  <w:lang w:val="es-ES_tradnl"/>
                                </w:rPr>
                                <m:t>n-1</m:t>
                              </m:r>
                            </m:sup>
                            <m:e>
                              <m:sSub>
                                <m:sSubPr>
                                  <m:ctrlPr>
                                    <w:rPr>
                                      <w:rFonts w:ascii="Cambria Math" w:hAnsi="Cambria Math"/>
                                      <w:i/>
                                      <w:sz w:val="20"/>
                                      <w:szCs w:val="20"/>
                                      <w:lang w:val="es-ES_tradnl"/>
                                    </w:rPr>
                                  </m:ctrlPr>
                                </m:sSubPr>
                                <m:e>
                                  <m:r>
                                    <w:rPr>
                                      <w:rFonts w:ascii="Cambria Math" w:hAnsi="Cambria Math"/>
                                      <w:sz w:val="20"/>
                                      <w:szCs w:val="20"/>
                                      <w:lang w:val="es-ES_tradnl"/>
                                    </w:rPr>
                                    <m:t>W</m:t>
                                  </m:r>
                                </m:e>
                                <m:sub>
                                  <m:r>
                                    <w:rPr>
                                      <w:rFonts w:ascii="Cambria Math" w:hAnsi="Cambria Math"/>
                                      <w:sz w:val="20"/>
                                      <w:szCs w:val="20"/>
                                      <w:lang w:val="es-ES_tradnl"/>
                                    </w:rPr>
                                    <m:t>i</m:t>
                                  </m:r>
                                </m:sub>
                              </m:sSub>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i</m:t>
                                          </m:r>
                                        </m:sub>
                                      </m:sSub>
                                    </m:num>
                                    <m:den>
                                      <m:r>
                                        <w:rPr>
                                          <w:rFonts w:ascii="Cambria Math" w:hAnsi="Cambria Math"/>
                                          <w:sz w:val="20"/>
                                          <w:szCs w:val="20"/>
                                          <w:lang w:val="es-ES_tradnl"/>
                                        </w:rPr>
                                        <m:t>2</m:t>
                                      </m:r>
                                    </m:den>
                                  </m:f>
                                </m:e>
                              </m:d>
                            </m:e>
                          </m:nary>
                        </m:e>
                      </m:mr>
                      <m:mr>
                        <m:e>
                          <m:r>
                            <w:rPr>
                              <w:rFonts w:ascii="Cambria Math" w:hAnsi="Cambria Math"/>
                              <w:sz w:val="20"/>
                              <w:szCs w:val="20"/>
                              <w:lang w:val="es-ES_tradnl"/>
                            </w:rPr>
                            <m:t>-2C</m:t>
                          </m:r>
                          <m:nary>
                            <m:naryPr>
                              <m:chr m:val="∑"/>
                              <m:limLoc m:val="undOvr"/>
                              <m:ctrlPr>
                                <w:rPr>
                                  <w:rFonts w:ascii="Cambria Math" w:hAnsi="Cambria Math"/>
                                  <w:sz w:val="20"/>
                                  <w:szCs w:val="20"/>
                                  <w:lang w:val="es-ES_tradnl"/>
                                </w:rPr>
                              </m:ctrlPr>
                            </m:naryPr>
                            <m:sub>
                              <m:r>
                                <m:rPr>
                                  <m:sty m:val="p"/>
                                </m:rPr>
                                <w:rPr>
                                  <w:rFonts w:ascii="Cambria Math" w:hAnsi="Cambria Math"/>
                                  <w:sz w:val="20"/>
                                  <w:szCs w:val="20"/>
                                  <w:lang w:val="es-ES_tradnl"/>
                                </w:rPr>
                                <m:t>j=n</m:t>
                              </m:r>
                            </m:sub>
                            <m:sup>
                              <m:r>
                                <w:rPr>
                                  <w:rFonts w:ascii="Cambria Math" w:hAnsi="Cambria Math"/>
                                  <w:sz w:val="20"/>
                                  <w:szCs w:val="20"/>
                                  <w:lang w:val="es-ES_tradnl"/>
                                </w:rPr>
                                <m:t>n+M</m:t>
                              </m:r>
                              <m:r>
                                <m:rPr>
                                  <m:sty m:val="p"/>
                                </m:rPr>
                                <w:rPr>
                                  <w:rFonts w:ascii="Cambria Math" w:hAnsi="Cambria Math"/>
                                  <w:sz w:val="20"/>
                                  <w:szCs w:val="20"/>
                                  <w:lang w:val="es-ES_tradnl"/>
                                </w:rPr>
                                <m:t>-1</m:t>
                              </m:r>
                            </m:sup>
                            <m:e>
                              <m:sSup>
                                <m:sSupPr>
                                  <m:ctrlPr>
                                    <w:rPr>
                                      <w:rFonts w:ascii="Cambria Math" w:hAnsi="Cambria Math"/>
                                      <w:sz w:val="20"/>
                                      <w:szCs w:val="20"/>
                                      <w:lang w:val="es-ES_tradnl"/>
                                    </w:rPr>
                                  </m:ctrlPr>
                                </m:sSupPr>
                                <m:e>
                                  <m:r>
                                    <m:rPr>
                                      <m:sty m:val="p"/>
                                    </m:rPr>
                                    <w:rPr>
                                      <w:rFonts w:ascii="Cambria Math" w:hAnsi="Cambria Math"/>
                                      <w:sz w:val="20"/>
                                      <w:szCs w:val="20"/>
                                      <w:lang w:val="es-ES_tradnl"/>
                                    </w:rPr>
                                    <m:t>2</m:t>
                                  </m:r>
                                </m:e>
                                <m:sup>
                                  <m:r>
                                    <w:rPr>
                                      <w:rFonts w:ascii="Cambria Math" w:hAnsi="Cambria Math"/>
                                      <w:sz w:val="20"/>
                                      <w:szCs w:val="20"/>
                                      <w:lang w:val="es-ES_tradnl"/>
                                    </w:rPr>
                                    <m:t>j</m:t>
                                  </m:r>
                                </m:sup>
                              </m:sSup>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j</m:t>
                                          </m:r>
                                        </m:sub>
                                      </m:sSub>
                                    </m:num>
                                    <m:den>
                                      <m:r>
                                        <w:rPr>
                                          <w:rFonts w:ascii="Cambria Math" w:hAnsi="Cambria Math"/>
                                          <w:sz w:val="20"/>
                                          <w:szCs w:val="20"/>
                                          <w:lang w:val="es-ES_tradnl"/>
                                        </w:rPr>
                                        <m:t>2</m:t>
                                      </m:r>
                                    </m:den>
                                  </m:f>
                                </m:e>
                              </m:d>
                            </m:e>
                          </m:nary>
                          <m:r>
                            <w:rPr>
                              <w:rFonts w:ascii="Cambria Math" w:hAnsi="Cambria Math"/>
                              <w:sz w:val="20"/>
                              <w:szCs w:val="20"/>
                              <w:lang w:val="es-ES_tradnl"/>
                            </w:rPr>
                            <m:t>+2</m:t>
                          </m:r>
                          <m:d>
                            <m:dPr>
                              <m:ctrlPr>
                                <w:rPr>
                                  <w:rFonts w:ascii="Cambria Math" w:hAnsi="Cambria Math"/>
                                  <w:sz w:val="20"/>
                                  <w:szCs w:val="20"/>
                                  <w:lang w:val="es-ES_tradnl"/>
                                </w:rPr>
                              </m:ctrlPr>
                            </m:dPr>
                            <m:e>
                              <m:nary>
                                <m:naryPr>
                                  <m:chr m:val="∑"/>
                                  <m:limLoc m:val="undOvr"/>
                                  <m:ctrlPr>
                                    <w:rPr>
                                      <w:rFonts w:ascii="Cambria Math" w:hAnsi="Cambria Math"/>
                                      <w:sz w:val="20"/>
                                      <w:szCs w:val="20"/>
                                      <w:lang w:val="es-ES_tradnl"/>
                                    </w:rPr>
                                  </m:ctrlPr>
                                </m:naryPr>
                                <m:sub>
                                  <m:r>
                                    <m:rPr>
                                      <m:sty m:val="p"/>
                                    </m:rPr>
                                    <w:rPr>
                                      <w:rFonts w:ascii="Cambria Math" w:hAnsi="Cambria Math"/>
                                      <w:sz w:val="20"/>
                                      <w:szCs w:val="20"/>
                                      <w:lang w:val="es-ES_tradnl"/>
                                    </w:rPr>
                                    <m:t>j=n</m:t>
                                  </m:r>
                                </m:sub>
                                <m:sup>
                                  <m:r>
                                    <w:rPr>
                                      <w:rFonts w:ascii="Cambria Math" w:hAnsi="Cambria Math"/>
                                      <w:sz w:val="20"/>
                                      <w:szCs w:val="20"/>
                                      <w:lang w:val="es-ES_tradnl"/>
                                    </w:rPr>
                                    <m:t>n+M</m:t>
                                  </m:r>
                                  <m:r>
                                    <m:rPr>
                                      <m:sty m:val="p"/>
                                    </m:rPr>
                                    <w:rPr>
                                      <w:rFonts w:ascii="Cambria Math" w:hAnsi="Cambria Math"/>
                                      <w:sz w:val="20"/>
                                      <w:szCs w:val="20"/>
                                      <w:lang w:val="es-ES_tradnl"/>
                                    </w:rPr>
                                    <m:t>-1</m:t>
                                  </m:r>
                                </m:sup>
                                <m:e>
                                  <m:sSup>
                                    <m:sSupPr>
                                      <m:ctrlPr>
                                        <w:rPr>
                                          <w:rFonts w:ascii="Cambria Math" w:hAnsi="Cambria Math"/>
                                          <w:sz w:val="20"/>
                                          <w:szCs w:val="20"/>
                                          <w:lang w:val="es-ES_tradnl"/>
                                        </w:rPr>
                                      </m:ctrlPr>
                                    </m:sSupPr>
                                    <m:e>
                                      <m:r>
                                        <m:rPr>
                                          <m:sty m:val="p"/>
                                        </m:rPr>
                                        <w:rPr>
                                          <w:rFonts w:ascii="Cambria Math" w:hAnsi="Cambria Math"/>
                                          <w:sz w:val="20"/>
                                          <w:szCs w:val="20"/>
                                          <w:lang w:val="es-ES_tradnl"/>
                                        </w:rPr>
                                        <m:t>2</m:t>
                                      </m:r>
                                    </m:e>
                                    <m:sup>
                                      <m:r>
                                        <w:rPr>
                                          <w:rFonts w:ascii="Cambria Math" w:hAnsi="Cambria Math"/>
                                          <w:sz w:val="20"/>
                                          <w:szCs w:val="20"/>
                                          <w:lang w:val="es-ES_tradnl"/>
                                        </w:rPr>
                                        <m:t>j</m:t>
                                      </m:r>
                                    </m:sup>
                                  </m:sSup>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j</m:t>
                                              </m:r>
                                            </m:sub>
                                          </m:sSub>
                                        </m:num>
                                        <m:den>
                                          <m:r>
                                            <w:rPr>
                                              <w:rFonts w:ascii="Cambria Math" w:hAnsi="Cambria Math"/>
                                              <w:sz w:val="20"/>
                                              <w:szCs w:val="20"/>
                                              <w:lang w:val="es-ES_tradnl"/>
                                            </w:rPr>
                                            <m:t>2</m:t>
                                          </m:r>
                                        </m:den>
                                      </m:f>
                                    </m:e>
                                  </m:d>
                                </m:e>
                              </m:nary>
                              <m:r>
                                <w:rPr>
                                  <w:rFonts w:ascii="Cambria Math" w:hAnsi="Cambria Math"/>
                                  <w:sz w:val="20"/>
                                  <w:szCs w:val="20"/>
                                  <w:lang w:val="es-ES_tradnl"/>
                                </w:rPr>
                                <m:t>×</m:t>
                              </m:r>
                              <m:nary>
                                <m:naryPr>
                                  <m:chr m:val="∑"/>
                                  <m:limLoc m:val="undOvr"/>
                                  <m:ctrlPr>
                                    <w:rPr>
                                      <w:rFonts w:ascii="Cambria Math" w:hAnsi="Cambria Math"/>
                                      <w:sz w:val="20"/>
                                      <w:szCs w:val="20"/>
                                      <w:lang w:val="es-ES_tradnl"/>
                                    </w:rPr>
                                  </m:ctrlPr>
                                </m:naryPr>
                                <m:sub>
                                  <m:r>
                                    <w:rPr>
                                      <w:rFonts w:ascii="Cambria Math" w:hAnsi="Cambria Math"/>
                                      <w:sz w:val="20"/>
                                      <w:szCs w:val="20"/>
                                      <w:lang w:val="es-ES_tradnl"/>
                                    </w:rPr>
                                    <m:t>i</m:t>
                                  </m:r>
                                  <m:r>
                                    <m:rPr>
                                      <m:sty m:val="p"/>
                                    </m:rPr>
                                    <w:rPr>
                                      <w:rFonts w:ascii="Cambria Math" w:hAnsi="Cambria Math"/>
                                      <w:sz w:val="20"/>
                                      <w:szCs w:val="20"/>
                                      <w:lang w:val="es-ES_tradnl"/>
                                    </w:rPr>
                                    <m:t>=0</m:t>
                                  </m:r>
                                </m:sub>
                                <m:sup>
                                  <m:r>
                                    <m:rPr>
                                      <m:sty m:val="p"/>
                                    </m:rPr>
                                    <w:rPr>
                                      <w:rFonts w:ascii="Cambria Math" w:hAnsi="Cambria Math"/>
                                      <w:sz w:val="20"/>
                                      <w:szCs w:val="20"/>
                                      <w:lang w:val="es-ES_tradnl"/>
                                    </w:rPr>
                                    <m:t>n-1</m:t>
                                  </m:r>
                                </m:sup>
                                <m:e>
                                  <m:sSub>
                                    <m:sSubPr>
                                      <m:ctrlPr>
                                        <w:rPr>
                                          <w:rFonts w:ascii="Cambria Math" w:hAnsi="Cambria Math"/>
                                          <w:sz w:val="20"/>
                                          <w:szCs w:val="20"/>
                                          <w:lang w:val="es-ES_tradnl"/>
                                        </w:rPr>
                                      </m:ctrlPr>
                                    </m:sSubPr>
                                    <m:e>
                                      <m:r>
                                        <w:rPr>
                                          <w:rFonts w:ascii="Cambria Math" w:hAnsi="Cambria Math"/>
                                          <w:sz w:val="20"/>
                                          <w:szCs w:val="20"/>
                                          <w:lang w:val="es-ES_tradnl"/>
                                        </w:rPr>
                                        <m:t>W</m:t>
                                      </m:r>
                                    </m:e>
                                    <m:sub>
                                      <m:r>
                                        <w:rPr>
                                          <w:rFonts w:ascii="Cambria Math" w:hAnsi="Cambria Math"/>
                                          <w:sz w:val="20"/>
                                          <w:szCs w:val="20"/>
                                          <w:lang w:val="es-ES_tradnl"/>
                                        </w:rPr>
                                        <m:t>i</m:t>
                                      </m:r>
                                    </m:sub>
                                  </m:sSub>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i</m:t>
                                              </m:r>
                                            </m:sub>
                                          </m:sSub>
                                        </m:num>
                                        <m:den>
                                          <m:r>
                                            <w:rPr>
                                              <w:rFonts w:ascii="Cambria Math" w:hAnsi="Cambria Math"/>
                                              <w:sz w:val="20"/>
                                              <w:szCs w:val="20"/>
                                              <w:lang w:val="es-ES_tradnl"/>
                                            </w:rPr>
                                            <m:t>2</m:t>
                                          </m:r>
                                        </m:den>
                                      </m:f>
                                    </m:e>
                                  </m:d>
                                </m:e>
                              </m:nary>
                            </m:e>
                          </m:d>
                        </m:e>
                      </m:mr>
                    </m:m>
                  </m:e>
                </m:d>
                <m:r>
                  <m:rPr>
                    <m:sty m:val="p"/>
                  </m:rPr>
                  <w:rPr>
                    <w:rFonts w:ascii="Cambria Math" w:hAnsi="Cambria Math"/>
                    <w:sz w:val="20"/>
                    <w:szCs w:val="20"/>
                    <w:lang w:val="es-ES_tradnl"/>
                  </w:rPr>
                  <m:t>-</m:t>
                </m:r>
                <m:nary>
                  <m:naryPr>
                    <m:chr m:val="∑"/>
                    <m:limLoc m:val="undOvr"/>
                    <m:ctrlPr>
                      <w:rPr>
                        <w:rFonts w:ascii="Cambria Math" w:hAnsi="Cambria Math"/>
                        <w:sz w:val="20"/>
                        <w:szCs w:val="20"/>
                        <w:lang w:val="es-ES_tradnl"/>
                      </w:rPr>
                    </m:ctrlPr>
                  </m:naryPr>
                  <m:sub>
                    <m:r>
                      <w:rPr>
                        <w:rFonts w:ascii="Cambria Math" w:hAnsi="Cambria Math"/>
                        <w:sz w:val="20"/>
                        <w:szCs w:val="20"/>
                        <w:lang w:val="es-ES_tradnl"/>
                      </w:rPr>
                      <m:t>i</m:t>
                    </m:r>
                    <m:r>
                      <m:rPr>
                        <m:sty m:val="p"/>
                      </m:rPr>
                      <w:rPr>
                        <w:rFonts w:ascii="Cambria Math" w:hAnsi="Cambria Math"/>
                        <w:sz w:val="20"/>
                        <w:szCs w:val="20"/>
                        <w:lang w:val="es-ES_tradnl"/>
                      </w:rPr>
                      <m:t>=0</m:t>
                    </m:r>
                  </m:sub>
                  <m:sup>
                    <m:r>
                      <m:rPr>
                        <m:sty m:val="p"/>
                      </m:rPr>
                      <w:rPr>
                        <w:rFonts w:ascii="Cambria Math" w:hAnsi="Cambria Math"/>
                        <w:sz w:val="20"/>
                        <w:szCs w:val="20"/>
                        <w:lang w:val="es-ES_tradnl"/>
                      </w:rPr>
                      <m:t>n-1</m:t>
                    </m:r>
                  </m:sup>
                  <m:e>
                    <m:sSub>
                      <m:sSubPr>
                        <m:ctrlPr>
                          <w:rPr>
                            <w:rFonts w:ascii="Cambria Math" w:hAnsi="Cambria Math"/>
                            <w:sz w:val="20"/>
                            <w:szCs w:val="20"/>
                            <w:lang w:val="es-ES_tradnl"/>
                          </w:rPr>
                        </m:ctrlPr>
                      </m:sSubPr>
                      <m:e>
                        <m:r>
                          <w:rPr>
                            <w:rFonts w:ascii="Cambria Math" w:hAnsi="Cambria Math"/>
                            <w:sz w:val="20"/>
                            <w:szCs w:val="20"/>
                            <w:lang w:val="es-ES_tradnl"/>
                          </w:rPr>
                          <m:t>P</m:t>
                        </m:r>
                      </m:e>
                      <m:sub>
                        <m:r>
                          <w:rPr>
                            <w:rFonts w:ascii="Cambria Math" w:hAnsi="Cambria Math"/>
                            <w:sz w:val="20"/>
                            <w:szCs w:val="20"/>
                            <w:lang w:val="es-ES_tradnl"/>
                          </w:rPr>
                          <m:t>i</m:t>
                        </m:r>
                      </m:sub>
                    </m:sSub>
                    <m:sSub>
                      <m:sSubPr>
                        <m:ctrlPr>
                          <w:rPr>
                            <w:rFonts w:ascii="Cambria Math" w:hAnsi="Cambria Math"/>
                            <w:sz w:val="20"/>
                            <w:szCs w:val="20"/>
                            <w:lang w:val="es-ES_tradnl"/>
                          </w:rPr>
                        </m:ctrlPr>
                      </m:sSubPr>
                      <m:e>
                        <m:r>
                          <w:rPr>
                            <w:rFonts w:ascii="Cambria Math" w:hAnsi="Cambria Math"/>
                            <w:sz w:val="20"/>
                            <w:szCs w:val="20"/>
                            <w:lang w:val="es-ES_tradnl"/>
                          </w:rPr>
                          <m:t>x</m:t>
                        </m:r>
                      </m:e>
                      <m:sub>
                        <m:r>
                          <w:rPr>
                            <w:rFonts w:ascii="Cambria Math" w:hAnsi="Cambria Math"/>
                            <w:sz w:val="20"/>
                            <w:szCs w:val="20"/>
                            <w:lang w:val="es-ES_tradnl"/>
                          </w:rPr>
                          <m:t>i</m:t>
                        </m:r>
                      </m:sub>
                    </m:sSub>
                  </m:e>
                </m:nary>
              </m:oMath>
            </m:oMathPara>
          </w:p>
        </w:tc>
        <w:tc>
          <w:tcPr>
            <w:tcW w:w="643" w:type="dxa"/>
            <w:shd w:val="clear" w:color="auto" w:fill="auto"/>
            <w:vAlign w:val="center"/>
          </w:tcPr>
          <w:p w14:paraId="0524ADBF" w14:textId="77777777" w:rsidR="00711F6A" w:rsidRPr="00627589" w:rsidRDefault="00711F6A" w:rsidP="00CB5AAB">
            <w:pPr>
              <w:pStyle w:val="Descripcin"/>
              <w:rPr>
                <w:lang w:val="es-ES_tradnl"/>
              </w:rPr>
            </w:pPr>
            <w:r w:rsidRPr="00627589">
              <w:rPr>
                <w:lang w:val="es-ES_tradnl"/>
              </w:rPr>
              <w:t>(11)</w:t>
            </w:r>
          </w:p>
        </w:tc>
      </w:tr>
    </w:tbl>
    <w:p w14:paraId="4C2C4B98" w14:textId="750248C4" w:rsidR="00711F6A" w:rsidRDefault="00711F6A" w:rsidP="00600DA9">
      <w:pPr>
        <w:pStyle w:val="ParrafoNormal"/>
        <w:rPr>
          <w:lang w:val="es-ES_tradnl"/>
        </w:rPr>
      </w:pPr>
      <w:r w:rsidRPr="006D222F">
        <w:t xml:space="preserve">Hay que tener en cuenta que no es necesario calcular los tensores por cuenta propia, ya que Qiskit tiene incorporado un objeto que toma los índices de la matriz de Pauli Z en el tensor y realiza los cálculos restantes. Como resultado se obtiene una lista de objetos de Pauli y un valor shift que se encarga se acumular la diferencia de las magnitudes de la operación de cada sumatoria. Esos valores se envían al algoritmo </w:t>
      </w:r>
      <w:proofErr w:type="spellStart"/>
      <w:r w:rsidRPr="006D222F">
        <w:t>ExactEigensolver</w:t>
      </w:r>
      <w:proofErr w:type="spellEnd"/>
      <w:r w:rsidRPr="006D222F">
        <w:t xml:space="preserve"> </w:t>
      </w:r>
      <w:r w:rsidRPr="006D222F">
        <w:rPr>
          <w:lang w:val="es-ES_tradnl"/>
        </w:rPr>
        <w:t>con el objetivo de minimizar la función y retornar una solución X’ donde los</w:t>
      </w:r>
      <w:r>
        <w:rPr>
          <w:lang w:val="es-ES_tradnl"/>
        </w:rPr>
        <w:t xml:space="preserve"> </w:t>
      </w:r>
      <w:r w:rsidRPr="006D222F">
        <w:rPr>
          <w:lang w:val="es-ES_tradnl"/>
        </w:rPr>
        <w:t>primeros n términos son la solución al problema de la mochila</w:t>
      </w:r>
      <w:r w:rsidR="00B50E33">
        <w:rPr>
          <w:lang w:val="es-ES_tradnl"/>
        </w:rPr>
        <w:t>.</w:t>
      </w:r>
    </w:p>
    <w:p w14:paraId="6C7BE5AB" w14:textId="77777777" w:rsidR="009D7C9A" w:rsidRDefault="00185A7C" w:rsidP="009D7C9A">
      <w:pPr>
        <w:pStyle w:val="ParrafoNormal"/>
        <w:keepNext/>
        <w:jc w:val="center"/>
      </w:pPr>
      <w:r w:rsidRPr="00627589">
        <w:rPr>
          <w:noProof/>
          <w:lang w:val="es-ES_tradnl"/>
        </w:rPr>
        <w:lastRenderedPageBreak/>
        <w:drawing>
          <wp:inline distT="0" distB="0" distL="0" distR="0" wp14:anchorId="4FB99BD1" wp14:editId="1E9B7778">
            <wp:extent cx="3254239" cy="2366761"/>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78234" cy="2602398"/>
                    </a:xfrm>
                    <a:prstGeom prst="rect">
                      <a:avLst/>
                    </a:prstGeom>
                  </pic:spPr>
                </pic:pic>
              </a:graphicData>
            </a:graphic>
          </wp:inline>
        </w:drawing>
      </w:r>
    </w:p>
    <w:p w14:paraId="31848C5F" w14:textId="428F5929" w:rsidR="00185A7C" w:rsidRDefault="009D7C9A" w:rsidP="009D7C9A">
      <w:pPr>
        <w:pStyle w:val="Descripcin"/>
        <w:jc w:val="center"/>
      </w:pPr>
      <w:bookmarkStart w:id="159" w:name="_Toc99593534"/>
      <w:bookmarkStart w:id="160" w:name="_Ref99593797"/>
      <w:r w:rsidRPr="009D7C9A">
        <w:rPr>
          <w:b/>
          <w:bCs w:val="0"/>
        </w:rPr>
        <w:t xml:space="preserve">Figura </w:t>
      </w:r>
      <w:r w:rsidRPr="009D7C9A">
        <w:rPr>
          <w:b/>
          <w:bCs w:val="0"/>
        </w:rPr>
        <w:fldChar w:fldCharType="begin"/>
      </w:r>
      <w:r w:rsidRPr="009D7C9A">
        <w:rPr>
          <w:b/>
          <w:bCs w:val="0"/>
        </w:rPr>
        <w:instrText xml:space="preserve"> SEQ Figura \* ARABIC </w:instrText>
      </w:r>
      <w:r w:rsidRPr="009D7C9A">
        <w:rPr>
          <w:b/>
          <w:bCs w:val="0"/>
        </w:rPr>
        <w:fldChar w:fldCharType="separate"/>
      </w:r>
      <w:r w:rsidR="00897709">
        <w:rPr>
          <w:b/>
          <w:bCs w:val="0"/>
          <w:noProof/>
        </w:rPr>
        <w:t>8</w:t>
      </w:r>
      <w:r w:rsidRPr="009D7C9A">
        <w:rPr>
          <w:b/>
          <w:bCs w:val="0"/>
        </w:rPr>
        <w:fldChar w:fldCharType="end"/>
      </w:r>
      <w:r w:rsidRPr="009D7C9A">
        <w:rPr>
          <w:b/>
          <w:bCs w:val="0"/>
        </w:rPr>
        <w:t>.</w:t>
      </w:r>
      <w:r>
        <w:t xml:space="preserve"> </w:t>
      </w:r>
      <w:r>
        <w:rPr>
          <w:rFonts w:cs="Arial"/>
          <w:szCs w:val="24"/>
        </w:rPr>
        <w:t xml:space="preserve">Operadores de Pauli para </w:t>
      </w:r>
      <w:r w:rsidRPr="009B131F">
        <w:rPr>
          <w:rFonts w:cs="Arial"/>
          <w:szCs w:val="24"/>
        </w:rPr>
        <w:t xml:space="preserve">el término </w:t>
      </w:r>
      <m:oMath>
        <m:sSup>
          <m:sSupPr>
            <m:ctrlPr>
              <w:rPr>
                <w:rFonts w:ascii="Cambria Math" w:hAnsi="Cambria Math" w:cs="Arial"/>
                <w:szCs w:val="24"/>
                <w:lang w:val="es-ES_tradnl"/>
              </w:rPr>
            </m:ctrlPr>
          </m:sSupPr>
          <m:e>
            <m:d>
              <m:dPr>
                <m:ctrlPr>
                  <w:rPr>
                    <w:rFonts w:ascii="Cambria Math" w:hAnsi="Cambria Math" w:cs="Arial"/>
                    <w:szCs w:val="24"/>
                    <w:lang w:val="es-ES_tradnl"/>
                  </w:rPr>
                </m:ctrlPr>
              </m:dPr>
              <m:e>
                <m:nary>
                  <m:naryPr>
                    <m:chr m:val="∑"/>
                    <m:limLoc m:val="undOvr"/>
                    <m:ctrlPr>
                      <w:rPr>
                        <w:rFonts w:ascii="Cambria Math" w:hAnsi="Cambria Math" w:cs="Arial"/>
                        <w:szCs w:val="24"/>
                        <w:lang w:val="es-ES_tradnl"/>
                      </w:rPr>
                    </m:ctrlPr>
                  </m:naryPr>
                  <m:sub>
                    <m:r>
                      <w:rPr>
                        <w:rFonts w:ascii="Cambria Math" w:hAnsi="Cambria Math" w:cs="Arial"/>
                        <w:szCs w:val="24"/>
                        <w:lang w:val="es-ES_tradnl"/>
                      </w:rPr>
                      <m:t>i</m:t>
                    </m:r>
                    <m:r>
                      <m:rPr>
                        <m:sty m:val="p"/>
                      </m:rPr>
                      <w:rPr>
                        <w:rFonts w:ascii="Cambria Math" w:hAnsi="Cambria Math" w:cs="Arial"/>
                        <w:szCs w:val="24"/>
                        <w:lang w:val="es-ES_tradnl"/>
                      </w:rPr>
                      <m:t>=0</m:t>
                    </m:r>
                  </m:sub>
                  <m:sup>
                    <m:r>
                      <m:rPr>
                        <m:sty m:val="p"/>
                      </m:rPr>
                      <w:rPr>
                        <w:rFonts w:ascii="Cambria Math" w:hAnsi="Cambria Math" w:cs="Arial"/>
                        <w:szCs w:val="24"/>
                        <w:lang w:val="es-ES_tradnl"/>
                      </w:rPr>
                      <m:t>n-1</m:t>
                    </m:r>
                  </m:sup>
                  <m:e>
                    <m:sSub>
                      <m:sSubPr>
                        <m:ctrlPr>
                          <w:rPr>
                            <w:rFonts w:ascii="Cambria Math" w:hAnsi="Cambria Math" w:cs="Arial"/>
                            <w:szCs w:val="24"/>
                            <w:lang w:val="es-ES_tradnl"/>
                          </w:rPr>
                        </m:ctrlPr>
                      </m:sSubPr>
                      <m:e>
                        <m:sSub>
                          <m:sSubPr>
                            <m:ctrlPr>
                              <w:rPr>
                                <w:rFonts w:ascii="Cambria Math" w:hAnsi="Cambria Math" w:cs="Arial"/>
                                <w:szCs w:val="24"/>
                                <w:lang w:val="es-ES_tradnl"/>
                              </w:rPr>
                            </m:ctrlPr>
                          </m:sSubPr>
                          <m:e>
                            <m:r>
                              <w:rPr>
                                <w:rFonts w:ascii="Cambria Math" w:hAnsi="Cambria Math" w:cs="Arial"/>
                                <w:szCs w:val="24"/>
                                <w:lang w:val="es-ES_tradnl"/>
                              </w:rPr>
                              <m:t>W</m:t>
                            </m:r>
                          </m:e>
                          <m:sub>
                            <m:r>
                              <w:rPr>
                                <w:rFonts w:ascii="Cambria Math" w:hAnsi="Cambria Math" w:cs="Arial"/>
                                <w:szCs w:val="24"/>
                                <w:lang w:val="es-ES_tradnl"/>
                              </w:rPr>
                              <m:t>i</m:t>
                            </m:r>
                          </m:sub>
                        </m:sSub>
                        <m:r>
                          <w:rPr>
                            <w:rFonts w:ascii="Cambria Math" w:hAnsi="Cambria Math" w:cs="Arial"/>
                            <w:szCs w:val="24"/>
                            <w:lang w:val="es-ES_tradnl"/>
                          </w:rPr>
                          <m:t>x</m:t>
                        </m:r>
                      </m:e>
                      <m:sub>
                        <m:r>
                          <w:rPr>
                            <w:rFonts w:ascii="Cambria Math" w:hAnsi="Cambria Math" w:cs="Arial"/>
                            <w:szCs w:val="24"/>
                            <w:lang w:val="es-ES_tradnl"/>
                          </w:rPr>
                          <m:t>i</m:t>
                        </m:r>
                      </m:sub>
                    </m:sSub>
                  </m:e>
                </m:nary>
              </m:e>
            </m:d>
            <m:ctrlPr>
              <w:rPr>
                <w:rFonts w:ascii="Cambria Math" w:hAnsi="Cambria Math" w:cs="Arial"/>
                <w:i/>
                <w:szCs w:val="24"/>
                <w:lang w:val="es-ES_tradnl"/>
              </w:rPr>
            </m:ctrlPr>
          </m:e>
          <m:sup>
            <m:r>
              <w:rPr>
                <w:rFonts w:ascii="Cambria Math" w:hAnsi="Cambria Math" w:cs="Arial"/>
                <w:szCs w:val="24"/>
                <w:lang w:val="es-ES_tradnl"/>
              </w:rPr>
              <m:t>2</m:t>
            </m:r>
          </m:sup>
        </m:sSup>
      </m:oMath>
      <w:bookmarkEnd w:id="159"/>
      <w:bookmarkEnd w:id="160"/>
    </w:p>
    <w:p w14:paraId="125EFA49" w14:textId="1324C0AF" w:rsidR="003A0A6F" w:rsidRDefault="00F31DA4" w:rsidP="000D1C2B">
      <w:pPr>
        <w:pStyle w:val="Ttulo2"/>
      </w:pPr>
      <w:bookmarkStart w:id="161" w:name="_Toc99593506"/>
      <w:r>
        <w:t>Tendencias</w:t>
      </w:r>
      <w:r w:rsidR="00C83393" w:rsidRPr="00C83393">
        <w:t xml:space="preserve"> </w:t>
      </w:r>
      <w:r>
        <w:t>en</w:t>
      </w:r>
      <w:r w:rsidR="00C83393" w:rsidRPr="00C83393">
        <w:t xml:space="preserve"> aplicaciones y algoritmos cuánticos </w:t>
      </w:r>
      <w:r w:rsidR="000D1C2B" w:rsidRPr="000D1C2B">
        <w:t>QA&amp;A</w:t>
      </w:r>
      <w:r w:rsidR="000D1C2B">
        <w:rPr>
          <w:rFonts w:cs="Arial"/>
          <w:color w:val="323232"/>
          <w:shd w:val="clear" w:color="auto" w:fill="FFFFFF"/>
        </w:rPr>
        <w:t xml:space="preserve"> </w:t>
      </w:r>
      <w:r w:rsidR="00C83393" w:rsidRPr="00C83393">
        <w:t>en Qiskit</w:t>
      </w:r>
      <w:bookmarkEnd w:id="161"/>
    </w:p>
    <w:p w14:paraId="7D95064B" w14:textId="665D3324" w:rsidR="00341ABB" w:rsidRPr="00341ABB" w:rsidRDefault="00D52582" w:rsidP="00600DA9">
      <w:pPr>
        <w:pStyle w:val="ParrafoNormal"/>
      </w:pPr>
      <w:r w:rsidRPr="00E67A95">
        <w:t xml:space="preserve">Durante la fase de ejecución de este trabajo </w:t>
      </w:r>
      <w:r w:rsidR="00853303">
        <w:t>se presentó</w:t>
      </w:r>
      <w:r w:rsidRPr="00E67A95">
        <w:t xml:space="preserve"> un imprevisto, las directrices de IBM deciden cambiar </w:t>
      </w:r>
      <w:r w:rsidR="006E2AE1" w:rsidRPr="00E67A95">
        <w:t>la</w:t>
      </w:r>
      <w:r w:rsidRPr="00E67A95">
        <w:t xml:space="preserve"> estructura </w:t>
      </w:r>
      <w:r w:rsidR="006E2AE1" w:rsidRPr="00E67A95">
        <w:t>organizacional de</w:t>
      </w:r>
      <w:r w:rsidR="0020257D" w:rsidRPr="00E67A95">
        <w:t xml:space="preserve"> los componentes que hacen parte de </w:t>
      </w:r>
      <w:proofErr w:type="spellStart"/>
      <w:r w:rsidR="0020257D" w:rsidRPr="00E67A95">
        <w:t>Quiskit</w:t>
      </w:r>
      <w:proofErr w:type="spellEnd"/>
      <w:r w:rsidR="000D1C2B">
        <w:t xml:space="preserve"> teniendo en mente que </w:t>
      </w:r>
      <w:r w:rsidR="00171726">
        <w:t>“</w:t>
      </w:r>
      <w:r w:rsidR="000D1C2B">
        <w:t>tener a</w:t>
      </w:r>
      <w:r w:rsidR="00FF26CE" w:rsidRPr="00E67A95">
        <w:t xml:space="preserve">lgoritmos cuánticos que se ejecutan rápidamente simplemente no es suficiente para ser convincente en este momento, porque ninguno de estos algoritmos es útil para nadie, y probablemente estén muy lejos de los algoritmos que finalmente proporcionarán </w:t>
      </w:r>
      <w:r w:rsidR="00E67A95">
        <w:t>ventajas cuánticas</w:t>
      </w:r>
      <w:r w:rsidR="00FF26CE" w:rsidRPr="00E67A95">
        <w:t xml:space="preserve">. </w:t>
      </w:r>
      <w:r w:rsidR="00341ABB">
        <w:t>L</w:t>
      </w:r>
      <w:r w:rsidR="00FF26CE" w:rsidRPr="00E67A95">
        <w:t xml:space="preserve">os usuarios se preocupan por construir y experimentar rápidamente con nuevos algoritmos, y podría decirse que una biblioteca con bloques de construcción </w:t>
      </w:r>
      <w:r w:rsidR="00853303">
        <w:t xml:space="preserve">de </w:t>
      </w:r>
      <w:r w:rsidR="00FF26CE" w:rsidRPr="00E67A95">
        <w:t>algorítmicos extremadamente sólidos, incluso uno sin algoritmos de caja negra en absoluto, puede ser más convincente</w:t>
      </w:r>
      <w:r w:rsidR="00171726">
        <w:t>”</w:t>
      </w:r>
      <w:r w:rsidR="00D75F5A">
        <w:fldChar w:fldCharType="begin" w:fldLock="1"/>
      </w:r>
      <w:r w:rsidR="00D75F5A">
        <w:instrText>ADDIN CSL_CITATION {"citationItems":[{"id":"ITEM-1","itemData":{"URL":"https://www.ibm.com/blogs/research/2020/05/new-qiskit-quantum-algorithms-applications/","author":[{"dropping-particle":"","family":"Greenberg","given":"Donny","non-dropping-particle":"","parse-names":false,"suffix":""},{"dropping-particle":"","family":"Wörner","given":"Stefan","non-dropping-particle":"","parse-names":false,"suffix":""}],"id":"ITEM-1","issued":{"date-parts":[["2020"]]},"title":"Three New Directions for Quantum Algorithms &amp; Applications in Qiskit","type":"webpage"},"uris":["http://www.mendeley.com/documents/?uuid=c45c0461-b390-4208-a1f3-8d40fccd8c9b"]}],"mendeley":{"formattedCitation":"[47]","plainTextFormattedCitation":"[47]"},"properties":{"noteIndex":0},"schema":"https://github.com/citation-style-language/schema/raw/master/csl-citation.json"}</w:instrText>
      </w:r>
      <w:r w:rsidR="00D75F5A">
        <w:fldChar w:fldCharType="separate"/>
      </w:r>
      <w:r w:rsidR="00D75F5A" w:rsidRPr="00D75F5A">
        <w:rPr>
          <w:noProof/>
        </w:rPr>
        <w:t>[47]</w:t>
      </w:r>
      <w:r w:rsidR="00D75F5A">
        <w:fldChar w:fldCharType="end"/>
      </w:r>
      <w:r w:rsidR="00FF26CE" w:rsidRPr="00E67A95">
        <w:t>.</w:t>
      </w:r>
      <w:r w:rsidR="00B46B4D">
        <w:t xml:space="preserve"> </w:t>
      </w:r>
      <w:r w:rsidR="00E67A95" w:rsidRPr="00341ABB">
        <w:t xml:space="preserve">Es por </w:t>
      </w:r>
      <w:r w:rsidR="00853303">
        <w:t>esto</w:t>
      </w:r>
      <w:r w:rsidR="00E67A95" w:rsidRPr="00341ABB">
        <w:t xml:space="preserve"> </w:t>
      </w:r>
      <w:r w:rsidR="00804541" w:rsidRPr="00341ABB">
        <w:t>por lo que</w:t>
      </w:r>
      <w:r w:rsidR="00853303">
        <w:t>,</w:t>
      </w:r>
      <w:r w:rsidR="00341ABB" w:rsidRPr="00341ABB">
        <w:t xml:space="preserve"> se decide ir en </w:t>
      </w:r>
      <w:r w:rsidR="00341ABB">
        <w:t>u</w:t>
      </w:r>
      <w:r w:rsidR="00341ABB" w:rsidRPr="00341ABB">
        <w:t xml:space="preserve">na nueva dirección en el software QA&amp;A </w:t>
      </w:r>
      <w:r w:rsidR="00B46B4D">
        <w:t xml:space="preserve">y se realizan tres modificaciones </w:t>
      </w:r>
      <w:r w:rsidR="00341ABB" w:rsidRPr="00341ABB">
        <w:t>importantes</w:t>
      </w:r>
      <w:r w:rsidR="00B46B4D">
        <w:t xml:space="preserve"> e</w:t>
      </w:r>
      <w:r w:rsidR="00341ABB" w:rsidRPr="00341ABB">
        <w:t>n el conjunto de herramientas de aplicaciones y algoritmos cuánticos de Qiskit.</w:t>
      </w:r>
    </w:p>
    <w:p w14:paraId="5370AF4D" w14:textId="633F0484" w:rsidR="005D6FA0" w:rsidRDefault="00341ABB" w:rsidP="00600DA9">
      <w:pPr>
        <w:pStyle w:val="ParrafoNormal"/>
      </w:pPr>
      <w:r w:rsidRPr="00341ABB">
        <w:t xml:space="preserve">En primer lugar, </w:t>
      </w:r>
      <w:r w:rsidR="00B46B4D">
        <w:t xml:space="preserve">se introduce una librería </w:t>
      </w:r>
      <w:r w:rsidRPr="00341ABB">
        <w:t>de circuitos</w:t>
      </w:r>
      <w:r w:rsidR="00B46B4D">
        <w:t xml:space="preserve"> </w:t>
      </w:r>
      <w:r w:rsidRPr="00341ABB">
        <w:t>en Qiskit Terra, proporcionando familias de circuitos con características mejoradas que son interesantes por sus aplicaciones prácticas y/o propiedades teóricas complejas.</w:t>
      </w:r>
    </w:p>
    <w:p w14:paraId="153CC959" w14:textId="2443ADD6" w:rsidR="00E67A95" w:rsidRDefault="00341ABB" w:rsidP="00600DA9">
      <w:pPr>
        <w:pStyle w:val="ParrafoNormal"/>
      </w:pPr>
      <w:r w:rsidRPr="00341ABB">
        <w:t xml:space="preserve">En </w:t>
      </w:r>
      <w:r w:rsidR="00490933">
        <w:t>segundo</w:t>
      </w:r>
      <w:r w:rsidRPr="00341ABB">
        <w:t xml:space="preserve"> lugar, </w:t>
      </w:r>
      <w:r w:rsidR="00490933">
        <w:t>se</w:t>
      </w:r>
      <w:r w:rsidRPr="00341ABB">
        <w:t xml:space="preserve"> reconstru</w:t>
      </w:r>
      <w:r w:rsidR="00490933">
        <w:t>yen</w:t>
      </w:r>
      <w:r w:rsidRPr="00341ABB">
        <w:t xml:space="preserve"> las herramientas algorítmicas centrales de Qiskit</w:t>
      </w:r>
      <w:r w:rsidR="00490933">
        <w:t xml:space="preserve"> </w:t>
      </w:r>
      <w:r w:rsidRPr="00341ABB">
        <w:t xml:space="preserve">para optimizarlas para la investigación y la creación de prototipos, incluido un sistema completamente nuevo para construir flujos computacionales cuánticos, una reorganización completa de la </w:t>
      </w:r>
      <w:r w:rsidR="00490933">
        <w:t>librería</w:t>
      </w:r>
      <w:r w:rsidRPr="00341ABB">
        <w:t>, la introducción de algoritmos jerárquicos y un soporte más profundo para circuitos cuántico</w:t>
      </w:r>
      <w:r w:rsidR="00490933">
        <w:t>s</w:t>
      </w:r>
      <w:r w:rsidRPr="00341ABB">
        <w:t>.</w:t>
      </w:r>
    </w:p>
    <w:p w14:paraId="0D684F83" w14:textId="2001398A" w:rsidR="00490933" w:rsidRDefault="00490933" w:rsidP="00600DA9">
      <w:pPr>
        <w:pStyle w:val="ParrafoNormal"/>
      </w:pPr>
      <w:r w:rsidRPr="00341ABB">
        <w:t xml:space="preserve">En </w:t>
      </w:r>
      <w:r>
        <w:t>tercer</w:t>
      </w:r>
      <w:r w:rsidRPr="00341ABB">
        <w:t xml:space="preserve"> lugar, </w:t>
      </w:r>
      <w:r>
        <w:t>se presenta un nuevo</w:t>
      </w:r>
      <w:r w:rsidRPr="00341ABB">
        <w:t xml:space="preserve"> módulo de optimización, una </w:t>
      </w:r>
      <w:r>
        <w:t>librería</w:t>
      </w:r>
      <w:r w:rsidRPr="00341ABB">
        <w:t xml:space="preserve"> para investigadores y principiantes por igual para participar en el desarrollo y la experimentación en la optimización combinatoria cuántica.</w:t>
      </w:r>
    </w:p>
    <w:p w14:paraId="2822D44B" w14:textId="0FF6655B" w:rsidR="003A0A6F" w:rsidRPr="00261314" w:rsidRDefault="00171726" w:rsidP="00600DA9">
      <w:pPr>
        <w:pStyle w:val="ParrafoNormal"/>
      </w:pPr>
      <w:r>
        <w:lastRenderedPageBreak/>
        <w:t xml:space="preserve">La introducción de este nuevo módulo de optimización trajo consigo que la librería Qiskit Aqua, </w:t>
      </w:r>
      <w:r w:rsidR="006B096E">
        <w:t>sobre</w:t>
      </w:r>
      <w:r>
        <w:t xml:space="preserve"> la cual se </w:t>
      </w:r>
      <w:r w:rsidR="006B096E">
        <w:t>contempló</w:t>
      </w:r>
      <w:r>
        <w:t xml:space="preserve"> </w:t>
      </w:r>
      <w:r w:rsidR="006B096E">
        <w:t>desarrollar</w:t>
      </w:r>
      <w:r>
        <w:t xml:space="preserve"> este trabajo inicialmente, </w:t>
      </w:r>
      <w:r w:rsidR="006B096E">
        <w:t>quede obsoleta.</w:t>
      </w:r>
      <w:r w:rsidR="00C341C0">
        <w:t xml:space="preserve"> </w:t>
      </w:r>
      <w:r w:rsidR="006B096E">
        <w:t xml:space="preserve">Así, el trabajo que se </w:t>
      </w:r>
      <w:r w:rsidR="00D75F5A">
        <w:t>realizó</w:t>
      </w:r>
      <w:r w:rsidR="006B096E">
        <w:t xml:space="preserve"> previamente </w:t>
      </w:r>
      <w:r w:rsidR="00C341C0">
        <w:t xml:space="preserve">en </w:t>
      </w:r>
      <w:r w:rsidR="00C341C0">
        <w:fldChar w:fldCharType="begin" w:fldLock="1"/>
      </w:r>
      <w:r w:rsidR="00D75F5A">
        <w:instrText>ADDIN CSL_CITATION {"citationItems":[{"id":"ITEM-1","itemData":{"abstract":"The problems humanity faces are day by day ever more complex and the tools provided by classical computing are beginning to be insufficient to solve certain of these, such as optimization problems in which the search space grows exponentially. Quantum computing has begun to show its dominance in this realm and in recent years companies like IBM have begun to offer quantum computing services for data analysis and optimization tasks. This paper presents and details the steps followed to build a solution to the binary knapsack problem using an Adiabatic Quantum Computing algorithm making use of the Qiskit libraries, and their implementation in Python. Finally, a comparison is presented of the quantum algorithm obtained with a classic simulated annealing version. The results show the effectiveness of the quantum algorithm and the slight superiority it offers compared to its classical counterpart.","author":[{"dropping-particle":"","family":"López-Sandoval","given":"Danilo","non-dropping-particle":"","parse-names":false,"suffix":""},{"dropping-particle":"","family":"Cobos-Lozada","given":"Carlos-Alberto","non-dropping-particle":"","parse-names":false,"suffix":""}],"container-title":"Revista Ibérica de Sistemas e Tecnologias de Informação","id":"ITEM-1","issued":{"date-parts":[["2020"]]},"title":"Adiabatic Quantum Computing applied to the solution of the Binary Knapsack Problem","type":"article-journal","volume":"In Press"},"uris":["http://www.mendeley.com/documents/?uuid=1bea13a4-a7d5-49dd-8266-02c20403c1ee"]}],"mendeley":{"formattedCitation":"[18]","plainTextFormattedCitation":"[18]","previouslyFormattedCitation":"[18]"},"properties":{"noteIndex":0},"schema":"https://github.com/citation-style-language/schema/raw/master/csl-citation.json"}</w:instrText>
      </w:r>
      <w:r w:rsidR="00C341C0">
        <w:fldChar w:fldCharType="separate"/>
      </w:r>
      <w:r w:rsidR="00C341C0" w:rsidRPr="00C341C0">
        <w:rPr>
          <w:noProof/>
        </w:rPr>
        <w:t>[18]</w:t>
      </w:r>
      <w:r w:rsidR="00C341C0">
        <w:fldChar w:fldCharType="end"/>
      </w:r>
      <w:r w:rsidR="00C341C0">
        <w:t xml:space="preserve">, del cual parte </w:t>
      </w:r>
      <w:r w:rsidR="004475F4">
        <w:t>la</w:t>
      </w:r>
      <w:r w:rsidR="00C341C0">
        <w:t xml:space="preserve"> investigación,</w:t>
      </w:r>
      <w:r w:rsidR="0022748B">
        <w:t xml:space="preserve"> queda como base de estudio para entender el funcionamiento interno del </w:t>
      </w:r>
      <w:r w:rsidR="006D1AC9">
        <w:t>módulo</w:t>
      </w:r>
      <w:r w:rsidR="0022748B">
        <w:t xml:space="preserve"> de optimizaci</w:t>
      </w:r>
      <w:r w:rsidR="006D1AC9">
        <w:t>ó</w:t>
      </w:r>
      <w:r w:rsidR="0022748B">
        <w:t>n</w:t>
      </w:r>
      <w:r w:rsidR="00170CCF">
        <w:t>,</w:t>
      </w:r>
      <w:r w:rsidR="0022748B">
        <w:t xml:space="preserve"> </w:t>
      </w:r>
      <w:r w:rsidR="00170CCF">
        <w:t xml:space="preserve">ya que se continua utilizando el modelo de Ising para calcular el estado fundamental de un Hamiltoniano pero la librería ya cuenta con clases genéricas que dan soporte a los </w:t>
      </w:r>
      <w:r w:rsidR="00185A7C">
        <w:t>cálculos de los operadores de Pauli</w:t>
      </w:r>
      <w:r w:rsidR="00170CCF">
        <w:t xml:space="preserve"> descritos en </w:t>
      </w:r>
      <w:r w:rsidR="00185A7C">
        <w:t xml:space="preserve">la </w:t>
      </w:r>
      <w:r w:rsidR="00E74506" w:rsidRPr="00185A7C">
        <w:rPr>
          <w:b/>
          <w:bCs/>
        </w:rPr>
        <w:t>Ecuación</w:t>
      </w:r>
      <w:r w:rsidR="00185A7C" w:rsidRPr="00185A7C">
        <w:rPr>
          <w:b/>
          <w:bCs/>
        </w:rPr>
        <w:t xml:space="preserve"> 11</w:t>
      </w:r>
      <w:r w:rsidR="00185A7C">
        <w:rPr>
          <w:b/>
          <w:bCs/>
        </w:rPr>
        <w:t>.</w:t>
      </w:r>
    </w:p>
    <w:p w14:paraId="68D2724C" w14:textId="4895303D" w:rsidR="003A0A6F" w:rsidRDefault="00AD7115" w:rsidP="00D565B4">
      <w:pPr>
        <w:pStyle w:val="Ttulo2"/>
      </w:pPr>
      <w:bookmarkStart w:id="162" w:name="_Toc99593507"/>
      <w:r>
        <w:t xml:space="preserve">Descripción del algoritmo y sus </w:t>
      </w:r>
      <w:r w:rsidR="00E74506">
        <w:t>componentes</w:t>
      </w:r>
      <w:bookmarkEnd w:id="162"/>
    </w:p>
    <w:p w14:paraId="192DD28D" w14:textId="4F424D82" w:rsidR="005D6FA0" w:rsidRDefault="00D565B4" w:rsidP="00600DA9">
      <w:pPr>
        <w:pStyle w:val="ParrafoNormal"/>
      </w:pPr>
      <w:r w:rsidRPr="00D565B4">
        <w:t xml:space="preserve">El problema de la mochila </w:t>
      </w:r>
      <w:r>
        <w:t>requiere hall</w:t>
      </w:r>
      <w:r w:rsidR="00BE52C5">
        <w:t>a</w:t>
      </w:r>
      <w:r>
        <w:t>r</w:t>
      </w:r>
      <w:r w:rsidRPr="00D565B4">
        <w:t xml:space="preserve"> una combinación de artículos tal que el peso total esté dentro de la capacidad de la mochila y maximice el valor total de los artículos</w:t>
      </w:r>
      <w:r w:rsidR="00BE52C5">
        <w:t xml:space="preserve"> como se definió en la </w:t>
      </w:r>
      <w:r w:rsidR="00BE52C5" w:rsidRPr="00BE52C5">
        <w:rPr>
          <w:b/>
          <w:bCs/>
        </w:rPr>
        <w:t>Ecuaci</w:t>
      </w:r>
      <w:r w:rsidR="008712C2">
        <w:rPr>
          <w:b/>
          <w:bCs/>
        </w:rPr>
        <w:t>ó</w:t>
      </w:r>
      <w:r w:rsidR="00BE52C5" w:rsidRPr="00BE52C5">
        <w:rPr>
          <w:b/>
          <w:bCs/>
        </w:rPr>
        <w:t xml:space="preserve">n </w:t>
      </w:r>
      <w:r w:rsidR="00D75F5A">
        <w:rPr>
          <w:b/>
          <w:bCs/>
        </w:rPr>
        <w:t>(</w:t>
      </w:r>
      <w:r w:rsidR="00BE52C5" w:rsidRPr="00BE52C5">
        <w:rPr>
          <w:b/>
          <w:bCs/>
        </w:rPr>
        <w:t>1</w:t>
      </w:r>
      <w:r w:rsidR="00D75F5A">
        <w:rPr>
          <w:b/>
          <w:bCs/>
        </w:rPr>
        <w:t>)</w:t>
      </w:r>
      <w:r w:rsidRPr="00D565B4">
        <w:t>.</w:t>
      </w:r>
      <w:r w:rsidR="004475F4">
        <w:t xml:space="preserve"> </w:t>
      </w:r>
      <w:r w:rsidR="007A62D2">
        <w:t xml:space="preserve">Luego de obtener la </w:t>
      </w:r>
      <w:r w:rsidR="008712C2">
        <w:rPr>
          <w:b/>
          <w:bCs/>
        </w:rPr>
        <w:t>Ecuación</w:t>
      </w:r>
      <w:r w:rsidR="007A62D2" w:rsidRPr="007A62D2">
        <w:rPr>
          <w:b/>
          <w:bCs/>
        </w:rPr>
        <w:t xml:space="preserve"> </w:t>
      </w:r>
      <w:r w:rsidR="00D75F5A">
        <w:rPr>
          <w:b/>
          <w:bCs/>
        </w:rPr>
        <w:t>(</w:t>
      </w:r>
      <w:r w:rsidR="007A62D2" w:rsidRPr="007A62D2">
        <w:rPr>
          <w:b/>
          <w:bCs/>
        </w:rPr>
        <w:t>10</w:t>
      </w:r>
      <w:r w:rsidR="00D75F5A">
        <w:rPr>
          <w:b/>
          <w:bCs/>
        </w:rPr>
        <w:t>)</w:t>
      </w:r>
      <w:r w:rsidR="007A62D2" w:rsidRPr="007A62D2">
        <w:t xml:space="preserve">, es fácil mapear el problema en una computadora cuántica, y la solución se encontrará minimizando </w:t>
      </w:r>
      <w:r w:rsidR="00D75F5A">
        <w:t xml:space="preserve">los </w:t>
      </w:r>
      <w:r w:rsidR="00750C9B">
        <w:t>valores</w:t>
      </w:r>
      <w:r w:rsidR="00D75F5A">
        <w:t xml:space="preserve"> propios de </w:t>
      </w:r>
      <w:r w:rsidR="007A62D2" w:rsidRPr="007A62D2">
        <w:t>un hamiltoniano de Ising.</w:t>
      </w:r>
      <w:r w:rsidR="00DC2DCB">
        <w:t xml:space="preserve"> </w:t>
      </w:r>
      <w:r w:rsidR="00EF462E">
        <w:t xml:space="preserve">A </w:t>
      </w:r>
      <w:r w:rsidR="007A62D2">
        <w:t>continuación,</w:t>
      </w:r>
      <w:r w:rsidR="00EF462E">
        <w:t xml:space="preserve"> se describe</w:t>
      </w:r>
      <w:r w:rsidR="00D840F2">
        <w:t>n los componentes</w:t>
      </w:r>
      <w:r w:rsidR="00EF462E">
        <w:t xml:space="preserve"> </w:t>
      </w:r>
      <w:r w:rsidR="00D840F2">
        <w:t>d</w:t>
      </w:r>
      <w:r w:rsidR="00EF462E">
        <w:t xml:space="preserve">el algoritmo que da </w:t>
      </w:r>
      <w:r w:rsidR="007A62D2">
        <w:t>solución</w:t>
      </w:r>
      <w:r w:rsidR="00EF462E">
        <w:t xml:space="preserve"> al</w:t>
      </w:r>
      <w:r w:rsidRPr="00D565B4">
        <w:t xml:space="preserve"> problema de la mochila</w:t>
      </w:r>
      <w:r w:rsidR="00EF462E">
        <w:t xml:space="preserve"> haciendo us</w:t>
      </w:r>
      <w:r w:rsidR="007A62D2">
        <w:t>o</w:t>
      </w:r>
      <w:r w:rsidR="00EF462E">
        <w:t xml:space="preserve"> de</w:t>
      </w:r>
      <w:r w:rsidRPr="00D565B4">
        <w:t xml:space="preserve"> </w:t>
      </w:r>
      <w:proofErr w:type="spellStart"/>
      <w:r w:rsidRPr="00D565B4">
        <w:t>Numpy</w:t>
      </w:r>
      <w:proofErr w:type="spellEnd"/>
      <w:r w:rsidRPr="00D565B4">
        <w:t xml:space="preserve"> </w:t>
      </w:r>
      <w:proofErr w:type="spellStart"/>
      <w:r w:rsidRPr="00D565B4">
        <w:t>eigensolver</w:t>
      </w:r>
      <w:proofErr w:type="spellEnd"/>
      <w:r w:rsidR="00EF462E">
        <w:t>.</w:t>
      </w:r>
    </w:p>
    <w:p w14:paraId="0A161452" w14:textId="6B1B80EC" w:rsidR="001C5AF8" w:rsidRDefault="001C5AF8" w:rsidP="001C5AF8">
      <w:pPr>
        <w:pStyle w:val="Ttulo3"/>
      </w:pPr>
      <w:bookmarkStart w:id="163" w:name="_Toc99593508"/>
      <w:r>
        <w:t>Librerías requeridas</w:t>
      </w:r>
      <w:bookmarkEnd w:id="163"/>
    </w:p>
    <w:p w14:paraId="04FCE358" w14:textId="3065C325" w:rsidR="001C5AF8" w:rsidRDefault="001C5AF8" w:rsidP="00600DA9">
      <w:pPr>
        <w:pStyle w:val="ParrafoNormal"/>
      </w:pPr>
      <w:r>
        <w:t xml:space="preserve">Para la implementación del algoritmo que permite dar solución al problema de la mochila </w:t>
      </w:r>
      <w:r w:rsidR="00AD7115">
        <w:t xml:space="preserve">con el soporte de la librería Qiskit se deben importar </w:t>
      </w:r>
      <w:r w:rsidR="00D77FA4">
        <w:t>los</w:t>
      </w:r>
      <w:r w:rsidR="00AD7115">
        <w:t xml:space="preserve"> componentes</w:t>
      </w:r>
      <w:r w:rsidR="00D77FA4">
        <w:t xml:space="preserve"> indicados en la </w:t>
      </w:r>
      <w:r w:rsidR="00A91966">
        <w:fldChar w:fldCharType="begin"/>
      </w:r>
      <w:r w:rsidR="00A91966">
        <w:instrText xml:space="preserve"> REF _Ref99593816 \h </w:instrText>
      </w:r>
      <w:r w:rsidR="00A91966">
        <w:fldChar w:fldCharType="separate"/>
      </w:r>
      <w:r w:rsidR="00A91966" w:rsidRPr="00D77FA4">
        <w:rPr>
          <w:b/>
          <w:bCs/>
        </w:rPr>
        <w:t xml:space="preserve">Figura </w:t>
      </w:r>
      <w:r w:rsidR="00A91966">
        <w:rPr>
          <w:b/>
          <w:bCs/>
          <w:noProof/>
        </w:rPr>
        <w:t>9</w:t>
      </w:r>
      <w:r w:rsidR="00A91966" w:rsidRPr="00D77FA4">
        <w:rPr>
          <w:b/>
          <w:bCs/>
        </w:rPr>
        <w:t>.</w:t>
      </w:r>
      <w:r w:rsidR="00A91966">
        <w:t xml:space="preserve"> Librerías </w:t>
      </w:r>
      <w:r w:rsidR="00A91966">
        <w:rPr>
          <w:noProof/>
        </w:rPr>
        <w:t>de Qiskit necesarias</w:t>
      </w:r>
      <w:r w:rsidR="00A91966">
        <w:fldChar w:fldCharType="end"/>
      </w:r>
      <w:r w:rsidR="00D77FA4">
        <w:t>.</w:t>
      </w:r>
    </w:p>
    <w:p w14:paraId="57F2C228" w14:textId="77777777" w:rsidR="00D77FA4" w:rsidRDefault="009D7C9A" w:rsidP="00D77FA4">
      <w:pPr>
        <w:pStyle w:val="ParrafoNormal"/>
        <w:keepNext/>
        <w:ind w:left="360"/>
        <w:jc w:val="center"/>
      </w:pPr>
      <w:r>
        <w:rPr>
          <w:i/>
          <w:iCs/>
          <w:noProof/>
          <w:lang w:val="en-US"/>
        </w:rPr>
        <w:drawing>
          <wp:inline distT="0" distB="0" distL="0" distR="0" wp14:anchorId="25437F1C" wp14:editId="13DDDDC1">
            <wp:extent cx="5605780" cy="166179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5780" cy="1661795"/>
                    </a:xfrm>
                    <a:prstGeom prst="rect">
                      <a:avLst/>
                    </a:prstGeom>
                    <a:noFill/>
                    <a:ln>
                      <a:noFill/>
                    </a:ln>
                  </pic:spPr>
                </pic:pic>
              </a:graphicData>
            </a:graphic>
          </wp:inline>
        </w:drawing>
      </w:r>
    </w:p>
    <w:p w14:paraId="5489DA0A" w14:textId="629C5287" w:rsidR="00AD7115" w:rsidRPr="009B7E54" w:rsidRDefault="00D77FA4" w:rsidP="00D77FA4">
      <w:pPr>
        <w:pStyle w:val="Descripcin"/>
        <w:jc w:val="center"/>
        <w:rPr>
          <w:lang w:val="en-US"/>
        </w:rPr>
      </w:pPr>
      <w:bookmarkStart w:id="164" w:name="_Toc99593535"/>
      <w:bookmarkStart w:id="165" w:name="_Ref99593816"/>
      <w:r w:rsidRPr="00D77FA4">
        <w:rPr>
          <w:b/>
          <w:bCs w:val="0"/>
        </w:rPr>
        <w:t xml:space="preserve">Figura </w:t>
      </w:r>
      <w:r w:rsidRPr="00D77FA4">
        <w:rPr>
          <w:b/>
          <w:bCs w:val="0"/>
        </w:rPr>
        <w:fldChar w:fldCharType="begin"/>
      </w:r>
      <w:r w:rsidRPr="00D77FA4">
        <w:rPr>
          <w:b/>
          <w:bCs w:val="0"/>
        </w:rPr>
        <w:instrText xml:space="preserve"> SEQ Figura \* ARABIC </w:instrText>
      </w:r>
      <w:r w:rsidRPr="00D77FA4">
        <w:rPr>
          <w:b/>
          <w:bCs w:val="0"/>
        </w:rPr>
        <w:fldChar w:fldCharType="separate"/>
      </w:r>
      <w:r w:rsidR="00897709">
        <w:rPr>
          <w:b/>
          <w:bCs w:val="0"/>
          <w:noProof/>
        </w:rPr>
        <w:t>9</w:t>
      </w:r>
      <w:r w:rsidRPr="00D77FA4">
        <w:rPr>
          <w:b/>
          <w:bCs w:val="0"/>
        </w:rPr>
        <w:fldChar w:fldCharType="end"/>
      </w:r>
      <w:r w:rsidRPr="00D77FA4">
        <w:rPr>
          <w:b/>
          <w:bCs w:val="0"/>
        </w:rPr>
        <w:t>.</w:t>
      </w:r>
      <w:r>
        <w:t xml:space="preserve"> Librerías </w:t>
      </w:r>
      <w:r>
        <w:rPr>
          <w:noProof/>
        </w:rPr>
        <w:t>de Qiskit necesarias</w:t>
      </w:r>
      <w:bookmarkEnd w:id="164"/>
      <w:bookmarkEnd w:id="165"/>
    </w:p>
    <w:p w14:paraId="564B9338" w14:textId="48474598" w:rsidR="0056011D" w:rsidRDefault="00321F61" w:rsidP="0056011D">
      <w:pPr>
        <w:pStyle w:val="Ttulo3"/>
        <w:rPr>
          <w:lang w:val="es-419"/>
        </w:rPr>
      </w:pPr>
      <w:bookmarkStart w:id="166" w:name="_Toc99593509"/>
      <w:r>
        <w:rPr>
          <w:lang w:val="es-419"/>
        </w:rPr>
        <w:t>Mapeo a un problema de Ising</w:t>
      </w:r>
      <w:bookmarkEnd w:id="166"/>
    </w:p>
    <w:p w14:paraId="6DA102AF" w14:textId="5D2333C6" w:rsidR="0056011D" w:rsidRDefault="00DC2DCB" w:rsidP="00600DA9">
      <w:pPr>
        <w:pStyle w:val="ParrafoNormal"/>
      </w:pPr>
      <w:r>
        <w:t xml:space="preserve">Para mapear el problema de </w:t>
      </w:r>
      <w:r w:rsidR="004623C3">
        <w:t xml:space="preserve">la </w:t>
      </w:r>
      <w:r>
        <w:t xml:space="preserve">mochila </w:t>
      </w:r>
      <w:r w:rsidR="004623C3">
        <w:t xml:space="preserve">binaria </w:t>
      </w:r>
      <w:r>
        <w:t xml:space="preserve">a un problema de </w:t>
      </w:r>
      <w:r w:rsidR="005C6688">
        <w:t>I</w:t>
      </w:r>
      <w:r>
        <w:t>sing</w:t>
      </w:r>
      <w:r w:rsidR="009F6DBB">
        <w:t xml:space="preserve"> se </w:t>
      </w:r>
      <w:r w:rsidR="00AA186E">
        <w:t>h</w:t>
      </w:r>
      <w:r w:rsidR="009F6DBB">
        <w:t>ace necesario instan</w:t>
      </w:r>
      <w:r w:rsidR="00AA186E">
        <w:t>ci</w:t>
      </w:r>
      <w:r w:rsidR="009F6DBB">
        <w:t xml:space="preserve">ar un objeto de la clase </w:t>
      </w:r>
      <w:proofErr w:type="spellStart"/>
      <w:r w:rsidR="009F6DBB" w:rsidRPr="00A37A29">
        <w:rPr>
          <w:b/>
          <w:bCs/>
        </w:rPr>
        <w:t>Knapsack</w:t>
      </w:r>
      <w:proofErr w:type="spellEnd"/>
      <w:r w:rsidR="009F6DBB">
        <w:t xml:space="preserve"> del módulo de aplicaciones de la librería </w:t>
      </w:r>
      <w:proofErr w:type="spellStart"/>
      <w:r w:rsidR="009F6DBB" w:rsidRPr="009F6DBB">
        <w:rPr>
          <w:i/>
          <w:iCs/>
        </w:rPr>
        <w:t>qiskit_optimization</w:t>
      </w:r>
      <w:proofErr w:type="spellEnd"/>
      <w:r w:rsidR="00AA186E">
        <w:rPr>
          <w:i/>
          <w:iCs/>
        </w:rPr>
        <w:t xml:space="preserve">, </w:t>
      </w:r>
      <w:r w:rsidR="00AA186E" w:rsidRPr="00A37A29">
        <w:t xml:space="preserve">y posteriormente </w:t>
      </w:r>
      <w:r w:rsidR="005C6688" w:rsidRPr="00A37A29">
        <w:t>s</w:t>
      </w:r>
      <w:r w:rsidR="00AA186E" w:rsidRPr="00A37A29">
        <w:t>e debe c</w:t>
      </w:r>
      <w:r w:rsidR="005C6688" w:rsidRPr="00A37A29">
        <w:t>ambiar su representación a un programa cuadrático</w:t>
      </w:r>
      <w:r w:rsidR="00750C9B">
        <w:t>,</w:t>
      </w:r>
      <w:r w:rsidR="005C6688" w:rsidRPr="00A37A29">
        <w:t xml:space="preserve"> que admite restricciones de desigualdad e igualdad y variables continuas, binarias y enteras</w:t>
      </w:r>
      <w:r w:rsidR="002D5013">
        <w:t>. La instanciación de variables se presenta en la</w:t>
      </w:r>
      <w:r w:rsidR="00A91966">
        <w:t xml:space="preserve"> </w:t>
      </w:r>
      <w:r w:rsidR="00A91966">
        <w:fldChar w:fldCharType="begin"/>
      </w:r>
      <w:r w:rsidR="00A91966">
        <w:instrText xml:space="preserve"> REF _Ref99593825 \h </w:instrText>
      </w:r>
      <w:r w:rsidR="00A91966">
        <w:fldChar w:fldCharType="separate"/>
      </w:r>
      <w:r w:rsidR="00A91966" w:rsidRPr="00104DA4">
        <w:rPr>
          <w:b/>
          <w:bCs/>
        </w:rPr>
        <w:t>Figur</w:t>
      </w:r>
      <w:r w:rsidR="00A91966" w:rsidRPr="00104DA4">
        <w:rPr>
          <w:b/>
          <w:bCs/>
        </w:rPr>
        <w:t>a</w:t>
      </w:r>
      <w:r w:rsidR="00A91966" w:rsidRPr="00104DA4">
        <w:rPr>
          <w:b/>
          <w:bCs/>
        </w:rPr>
        <w:t xml:space="preserve"> </w:t>
      </w:r>
      <w:r w:rsidR="00A91966">
        <w:rPr>
          <w:b/>
          <w:bCs/>
          <w:noProof/>
        </w:rPr>
        <w:t>10</w:t>
      </w:r>
      <w:r w:rsidR="00A91966" w:rsidRPr="00104DA4">
        <w:rPr>
          <w:b/>
          <w:bCs/>
        </w:rPr>
        <w:t>.</w:t>
      </w:r>
      <w:r w:rsidR="00A91966">
        <w:t xml:space="preserve"> Modificación de una instancia de la clase </w:t>
      </w:r>
      <w:proofErr w:type="spellStart"/>
      <w:r w:rsidR="00A91966" w:rsidRPr="00104DA4">
        <w:rPr>
          <w:i/>
          <w:iCs/>
        </w:rPr>
        <w:t>Knapsack</w:t>
      </w:r>
      <w:proofErr w:type="spellEnd"/>
      <w:r w:rsidR="00A91966">
        <w:t xml:space="preserve"> a una r</w:t>
      </w:r>
      <w:r w:rsidR="00A91966" w:rsidRPr="00EE33D5">
        <w:t xml:space="preserve">epresentación </w:t>
      </w:r>
      <w:r w:rsidR="00A91966">
        <w:t>de</w:t>
      </w:r>
      <w:r w:rsidR="00A91966" w:rsidRPr="00EE33D5">
        <w:t xml:space="preserve"> programa cuadrático</w:t>
      </w:r>
      <w:r w:rsidR="00A91966">
        <w:fldChar w:fldCharType="end"/>
      </w:r>
      <w:r w:rsidR="00A91966">
        <w:t xml:space="preserve"> </w:t>
      </w:r>
      <w:r w:rsidR="002D5013">
        <w:t>.</w:t>
      </w:r>
    </w:p>
    <w:p w14:paraId="4B5542D6" w14:textId="77777777" w:rsidR="00104DA4" w:rsidRDefault="00BC313D" w:rsidP="00104DA4">
      <w:pPr>
        <w:pStyle w:val="ParrafoNormal"/>
        <w:keepNext/>
        <w:jc w:val="center"/>
      </w:pPr>
      <w:r>
        <w:rPr>
          <w:noProof/>
        </w:rPr>
        <w:lastRenderedPageBreak/>
        <w:drawing>
          <wp:inline distT="0" distB="0" distL="0" distR="0" wp14:anchorId="00F8CBF5" wp14:editId="7F0578BE">
            <wp:extent cx="2550535" cy="130492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0777" cy="1310165"/>
                    </a:xfrm>
                    <a:prstGeom prst="rect">
                      <a:avLst/>
                    </a:prstGeom>
                    <a:noFill/>
                    <a:ln>
                      <a:noFill/>
                    </a:ln>
                  </pic:spPr>
                </pic:pic>
              </a:graphicData>
            </a:graphic>
          </wp:inline>
        </w:drawing>
      </w:r>
    </w:p>
    <w:p w14:paraId="357B295F" w14:textId="2A8608B9" w:rsidR="00BC313D" w:rsidRPr="009F6DBB" w:rsidRDefault="00104DA4" w:rsidP="00104DA4">
      <w:pPr>
        <w:pStyle w:val="Descripcin"/>
        <w:jc w:val="center"/>
      </w:pPr>
      <w:bookmarkStart w:id="167" w:name="_Toc99593536"/>
      <w:bookmarkStart w:id="168" w:name="_Ref99593825"/>
      <w:r w:rsidRPr="00104DA4">
        <w:rPr>
          <w:b/>
          <w:bCs w:val="0"/>
        </w:rPr>
        <w:t xml:space="preserve">Figura </w:t>
      </w:r>
      <w:r w:rsidRPr="00104DA4">
        <w:rPr>
          <w:b/>
          <w:bCs w:val="0"/>
        </w:rPr>
        <w:fldChar w:fldCharType="begin"/>
      </w:r>
      <w:r w:rsidRPr="00104DA4">
        <w:rPr>
          <w:b/>
          <w:bCs w:val="0"/>
        </w:rPr>
        <w:instrText xml:space="preserve"> SEQ Figura \* ARABIC </w:instrText>
      </w:r>
      <w:r w:rsidRPr="00104DA4">
        <w:rPr>
          <w:b/>
          <w:bCs w:val="0"/>
        </w:rPr>
        <w:fldChar w:fldCharType="separate"/>
      </w:r>
      <w:r w:rsidR="00897709">
        <w:rPr>
          <w:b/>
          <w:bCs w:val="0"/>
          <w:noProof/>
        </w:rPr>
        <w:t>10</w:t>
      </w:r>
      <w:r w:rsidRPr="00104DA4">
        <w:rPr>
          <w:b/>
          <w:bCs w:val="0"/>
        </w:rPr>
        <w:fldChar w:fldCharType="end"/>
      </w:r>
      <w:r w:rsidRPr="00104DA4">
        <w:rPr>
          <w:b/>
          <w:bCs w:val="0"/>
        </w:rPr>
        <w:t>.</w:t>
      </w:r>
      <w:r>
        <w:t xml:space="preserve"> Modificación de una instancia de la clase </w:t>
      </w:r>
      <w:proofErr w:type="spellStart"/>
      <w:r w:rsidRPr="00104DA4">
        <w:rPr>
          <w:i/>
          <w:iCs/>
        </w:rPr>
        <w:t>Knapsack</w:t>
      </w:r>
      <w:proofErr w:type="spellEnd"/>
      <w:r>
        <w:t xml:space="preserve"> a </w:t>
      </w:r>
      <w:proofErr w:type="gramStart"/>
      <w:r>
        <w:t xml:space="preserve">una </w:t>
      </w:r>
      <w:r w:rsidR="00A91966">
        <w:t xml:space="preserve"> </w:t>
      </w:r>
      <w:r>
        <w:t>r</w:t>
      </w:r>
      <w:r w:rsidRPr="00EE33D5">
        <w:t>epresentación</w:t>
      </w:r>
      <w:proofErr w:type="gramEnd"/>
      <w:r w:rsidRPr="00EE33D5">
        <w:t xml:space="preserve"> </w:t>
      </w:r>
      <w:r>
        <w:t>de</w:t>
      </w:r>
      <w:r w:rsidRPr="00EE33D5">
        <w:t xml:space="preserve"> programa cuadrático</w:t>
      </w:r>
      <w:bookmarkEnd w:id="167"/>
      <w:bookmarkEnd w:id="168"/>
    </w:p>
    <w:p w14:paraId="7C2F742C" w14:textId="78226966" w:rsidR="00123A20" w:rsidRDefault="009B7E54" w:rsidP="00600DA9">
      <w:pPr>
        <w:pStyle w:val="ParrafoNormal"/>
      </w:pPr>
      <w:r>
        <w:t>A</w:t>
      </w:r>
      <w:r w:rsidRPr="00123A20">
        <w:t>sí</w:t>
      </w:r>
      <w:r w:rsidR="00123A20" w:rsidRPr="00123A20">
        <w:t xml:space="preserve">, en la variable </w:t>
      </w:r>
      <w:proofErr w:type="spellStart"/>
      <w:r w:rsidR="00123A20" w:rsidRPr="009A4E0D">
        <w:rPr>
          <w:b/>
          <w:bCs/>
        </w:rPr>
        <w:t>qp</w:t>
      </w:r>
      <w:proofErr w:type="spellEnd"/>
      <w:r w:rsidR="00123A20">
        <w:t xml:space="preserve"> se </w:t>
      </w:r>
      <w:r w:rsidR="009A4E0D">
        <w:t xml:space="preserve">modifica la representación de un problema de mochila binaria a un problema de Ising donde su solución se </w:t>
      </w:r>
      <w:r w:rsidR="00C700A6">
        <w:t>enc</w:t>
      </w:r>
      <w:r w:rsidR="004623C3">
        <w:t>ue</w:t>
      </w:r>
      <w:r w:rsidR="00C700A6">
        <w:t>ntra</w:t>
      </w:r>
      <w:r w:rsidR="009A4E0D" w:rsidRPr="007A62D2">
        <w:t xml:space="preserve"> minimizando </w:t>
      </w:r>
      <w:r w:rsidR="009A4E0D">
        <w:t xml:space="preserve">los valores propios de su </w:t>
      </w:r>
      <w:r w:rsidR="009A4E0D" w:rsidRPr="007A62D2">
        <w:t>hamiltoniano</w:t>
      </w:r>
      <w:r w:rsidR="009A4E0D">
        <w:t>.</w:t>
      </w:r>
    </w:p>
    <w:p w14:paraId="08B6A7F9" w14:textId="678C0A10" w:rsidR="00A37A29" w:rsidRDefault="00A37A29" w:rsidP="00E77E43">
      <w:pPr>
        <w:pStyle w:val="Ttulo3"/>
      </w:pPr>
      <w:bookmarkStart w:id="169" w:name="_Toc99593510"/>
      <w:r>
        <w:t xml:space="preserve">Encontrar </w:t>
      </w:r>
      <w:r w:rsidR="00E77E43">
        <w:t>el estado base de un Hamiltoniano</w:t>
      </w:r>
      <w:bookmarkEnd w:id="169"/>
    </w:p>
    <w:p w14:paraId="026AF057" w14:textId="1EB73E87" w:rsidR="00B97E16" w:rsidRDefault="00BF544C" w:rsidP="00600DA9">
      <w:pPr>
        <w:pStyle w:val="ParrafoNormal"/>
      </w:pPr>
      <w:r>
        <w:t xml:space="preserve">Dado que la </w:t>
      </w:r>
      <w:r w:rsidR="00D840F2">
        <w:t>solución</w:t>
      </w:r>
      <w:r>
        <w:t xml:space="preserve"> al problema de </w:t>
      </w:r>
      <w:r w:rsidR="00D840F2">
        <w:t>optimización</w:t>
      </w:r>
      <w:r>
        <w:t xml:space="preserve"> original se </w:t>
      </w:r>
      <w:r w:rsidR="00D840F2">
        <w:t xml:space="preserve">obtiene encontrando el estado base de un Hamiltoniano, </w:t>
      </w:r>
      <w:r w:rsidR="009D4927">
        <w:t xml:space="preserve">se requiere el uso de un algoritmo que permita optimizar los vectores propios mínimos del problema de Ising detallado en la </w:t>
      </w:r>
      <w:r w:rsidR="009D4927" w:rsidRPr="004623C3">
        <w:rPr>
          <w:b/>
          <w:bCs/>
        </w:rPr>
        <w:t>sección</w:t>
      </w:r>
      <w:r w:rsidR="004623C3" w:rsidRPr="004623C3">
        <w:rPr>
          <w:b/>
          <w:bCs/>
        </w:rPr>
        <w:t xml:space="preserve"> </w:t>
      </w:r>
      <w:r w:rsidR="004623C3" w:rsidRPr="004623C3">
        <w:rPr>
          <w:b/>
          <w:bCs/>
        </w:rPr>
        <w:fldChar w:fldCharType="begin"/>
      </w:r>
      <w:r w:rsidR="004623C3" w:rsidRPr="004623C3">
        <w:rPr>
          <w:b/>
          <w:bCs/>
        </w:rPr>
        <w:instrText xml:space="preserve"> REF _Ref99567901 \w \h </w:instrText>
      </w:r>
      <w:r w:rsidR="004623C3">
        <w:rPr>
          <w:b/>
          <w:bCs/>
        </w:rPr>
        <w:instrText xml:space="preserve"> \* MERGEFORMAT </w:instrText>
      </w:r>
      <w:r w:rsidR="004623C3" w:rsidRPr="004623C3">
        <w:rPr>
          <w:b/>
          <w:bCs/>
        </w:rPr>
      </w:r>
      <w:r w:rsidR="004623C3" w:rsidRPr="004623C3">
        <w:rPr>
          <w:b/>
          <w:bCs/>
        </w:rPr>
        <w:fldChar w:fldCharType="separate"/>
      </w:r>
      <w:r w:rsidR="004623C3" w:rsidRPr="004623C3">
        <w:rPr>
          <w:b/>
          <w:bCs/>
        </w:rPr>
        <w:t>4.1.</w:t>
      </w:r>
      <w:r w:rsidR="00D77FA4">
        <w:rPr>
          <w:b/>
          <w:bCs/>
        </w:rPr>
        <w:t>2</w:t>
      </w:r>
      <w:r w:rsidR="004623C3" w:rsidRPr="004623C3">
        <w:rPr>
          <w:b/>
          <w:bCs/>
        </w:rPr>
        <w:fldChar w:fldCharType="end"/>
      </w:r>
      <w:r w:rsidR="00606B3E">
        <w:t>, p</w:t>
      </w:r>
      <w:r w:rsidR="009D4927">
        <w:t xml:space="preserve">ara ello en la librería </w:t>
      </w:r>
      <w:proofErr w:type="spellStart"/>
      <w:r w:rsidR="009D4927" w:rsidRPr="009F6DBB">
        <w:rPr>
          <w:i/>
          <w:iCs/>
        </w:rPr>
        <w:t>qiskit_optimization</w:t>
      </w:r>
      <w:proofErr w:type="spellEnd"/>
      <w:r w:rsidR="009D4927">
        <w:rPr>
          <w:i/>
          <w:iCs/>
        </w:rPr>
        <w:t xml:space="preserve"> </w:t>
      </w:r>
      <w:r w:rsidR="009D4927" w:rsidRPr="009A2D4A">
        <w:t xml:space="preserve">se dispone del </w:t>
      </w:r>
      <w:r w:rsidR="009A2D4A" w:rsidRPr="009A2D4A">
        <w:t>algoritmo</w:t>
      </w:r>
      <w:r w:rsidR="009A2D4A">
        <w:rPr>
          <w:i/>
          <w:iCs/>
        </w:rPr>
        <w:t xml:space="preserve"> </w:t>
      </w:r>
      <w:proofErr w:type="spellStart"/>
      <w:r w:rsidR="009A2D4A" w:rsidRPr="009A2D4A">
        <w:rPr>
          <w:i/>
          <w:iCs/>
        </w:rPr>
        <w:t>MinimunEigenOptimizer</w:t>
      </w:r>
      <w:proofErr w:type="spellEnd"/>
      <w:r w:rsidR="005E5DC7" w:rsidRPr="009A2D4A">
        <w:rPr>
          <w:i/>
          <w:iCs/>
        </w:rPr>
        <w:t xml:space="preserve">() </w:t>
      </w:r>
      <w:r w:rsidR="005E5DC7">
        <w:t xml:space="preserve">que recibe como parámetro un optimizador de estados de hamiltonianos y permite encontrar </w:t>
      </w:r>
      <w:r w:rsidR="00606B3E">
        <w:t>su</w:t>
      </w:r>
      <w:r w:rsidR="005E5DC7">
        <w:t xml:space="preserve"> solución ejecutando el método </w:t>
      </w:r>
      <w:proofErr w:type="spellStart"/>
      <w:r w:rsidR="005E5DC7">
        <w:t>solve</w:t>
      </w:r>
      <w:proofErr w:type="spellEnd"/>
      <w:r w:rsidR="005E5DC7">
        <w:t>(</w:t>
      </w:r>
      <w:r w:rsidR="009A2D4A">
        <w:t xml:space="preserve">) el cual recibe nuestro problema de Ising </w:t>
      </w:r>
      <w:proofErr w:type="spellStart"/>
      <w:r w:rsidR="009A2D4A" w:rsidRPr="009A2D4A">
        <w:rPr>
          <w:i/>
          <w:iCs/>
        </w:rPr>
        <w:t>qp</w:t>
      </w:r>
      <w:proofErr w:type="spellEnd"/>
      <w:r w:rsidR="009A2D4A">
        <w:rPr>
          <w:i/>
          <w:iCs/>
        </w:rPr>
        <w:t xml:space="preserve"> </w:t>
      </w:r>
      <w:r w:rsidR="009A2D4A">
        <w:t>como parámetro de entrada</w:t>
      </w:r>
      <w:r w:rsidR="00851E97">
        <w:t xml:space="preserve">; en la </w:t>
      </w:r>
      <w:r w:rsidR="00D24A4B">
        <w:fldChar w:fldCharType="begin"/>
      </w:r>
      <w:r w:rsidR="00D24A4B">
        <w:instrText xml:space="preserve"> REF _Ref99594082 \h </w:instrText>
      </w:r>
      <w:r w:rsidR="00D24A4B">
        <w:fldChar w:fldCharType="separate"/>
      </w:r>
      <w:r w:rsidR="00D24A4B" w:rsidRPr="00897709">
        <w:rPr>
          <w:b/>
          <w:bCs/>
        </w:rPr>
        <w:t>Fig</w:t>
      </w:r>
      <w:r w:rsidR="00D24A4B" w:rsidRPr="00897709">
        <w:rPr>
          <w:b/>
          <w:bCs/>
        </w:rPr>
        <w:t>u</w:t>
      </w:r>
      <w:r w:rsidR="00D24A4B" w:rsidRPr="00897709">
        <w:rPr>
          <w:b/>
          <w:bCs/>
        </w:rPr>
        <w:t xml:space="preserve">ra </w:t>
      </w:r>
      <w:r w:rsidR="00D24A4B" w:rsidRPr="00897709">
        <w:rPr>
          <w:b/>
          <w:bCs/>
          <w:noProof/>
        </w:rPr>
        <w:t>11</w:t>
      </w:r>
      <w:r w:rsidR="00D24A4B">
        <w:fldChar w:fldCharType="end"/>
      </w:r>
      <w:r w:rsidR="00D24A4B">
        <w:rPr>
          <w:b/>
          <w:bCs/>
        </w:rPr>
        <w:t xml:space="preserve"> </w:t>
      </w:r>
      <w:r w:rsidR="00851E97">
        <w:t>se detalla este procedimiento</w:t>
      </w:r>
      <w:r w:rsidR="009A2D4A">
        <w:t>.</w:t>
      </w:r>
    </w:p>
    <w:p w14:paraId="16CC290A" w14:textId="77777777" w:rsidR="00897709" w:rsidRDefault="00851E97" w:rsidP="00897709">
      <w:pPr>
        <w:pStyle w:val="ParrafoNormal"/>
        <w:keepNext/>
        <w:jc w:val="center"/>
      </w:pPr>
      <w:r>
        <w:rPr>
          <w:noProof/>
        </w:rPr>
        <w:drawing>
          <wp:inline distT="0" distB="0" distL="0" distR="0" wp14:anchorId="4704B791" wp14:editId="0D704596">
            <wp:extent cx="4508500" cy="1582420"/>
            <wp:effectExtent l="0" t="0" r="635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08500" cy="1582420"/>
                    </a:xfrm>
                    <a:prstGeom prst="rect">
                      <a:avLst/>
                    </a:prstGeom>
                    <a:noFill/>
                    <a:ln>
                      <a:noFill/>
                    </a:ln>
                  </pic:spPr>
                </pic:pic>
              </a:graphicData>
            </a:graphic>
          </wp:inline>
        </w:drawing>
      </w:r>
    </w:p>
    <w:p w14:paraId="0C58EE8F" w14:textId="7361DE74" w:rsidR="00851E97" w:rsidRDefault="00897709" w:rsidP="00897709">
      <w:pPr>
        <w:pStyle w:val="Descripcin"/>
        <w:jc w:val="center"/>
      </w:pPr>
      <w:bookmarkStart w:id="170" w:name="_Toc99593537"/>
      <w:bookmarkStart w:id="171" w:name="_Ref99594082"/>
      <w:r w:rsidRPr="00897709">
        <w:rPr>
          <w:b/>
          <w:bCs w:val="0"/>
        </w:rPr>
        <w:t xml:space="preserve">Figura </w:t>
      </w:r>
      <w:r w:rsidRPr="00897709">
        <w:rPr>
          <w:b/>
          <w:bCs w:val="0"/>
        </w:rPr>
        <w:fldChar w:fldCharType="begin"/>
      </w:r>
      <w:r w:rsidRPr="00897709">
        <w:rPr>
          <w:b/>
          <w:bCs w:val="0"/>
        </w:rPr>
        <w:instrText xml:space="preserve"> SEQ Figura \* ARABIC </w:instrText>
      </w:r>
      <w:r w:rsidRPr="00897709">
        <w:rPr>
          <w:b/>
          <w:bCs w:val="0"/>
        </w:rPr>
        <w:fldChar w:fldCharType="separate"/>
      </w:r>
      <w:r w:rsidRPr="00897709">
        <w:rPr>
          <w:b/>
          <w:bCs w:val="0"/>
          <w:noProof/>
        </w:rPr>
        <w:t>11</w:t>
      </w:r>
      <w:r w:rsidRPr="00897709">
        <w:rPr>
          <w:b/>
          <w:bCs w:val="0"/>
        </w:rPr>
        <w:fldChar w:fldCharType="end"/>
      </w:r>
      <w:bookmarkEnd w:id="171"/>
      <w:r w:rsidRPr="00897709">
        <w:rPr>
          <w:b/>
          <w:bCs w:val="0"/>
        </w:rPr>
        <w:t>.</w:t>
      </w:r>
      <w:r>
        <w:t xml:space="preserve"> Secuencia de ejecución del algoritmo </w:t>
      </w:r>
      <w:proofErr w:type="spellStart"/>
      <w:r w:rsidRPr="00897709">
        <w:rPr>
          <w:i/>
          <w:iCs/>
        </w:rPr>
        <w:t>MinimunEigenOptimizer</w:t>
      </w:r>
      <w:bookmarkEnd w:id="170"/>
      <w:proofErr w:type="spellEnd"/>
    </w:p>
    <w:p w14:paraId="208C3CE5" w14:textId="10991DB4" w:rsidR="003B7E59" w:rsidRDefault="003B7E59" w:rsidP="00600DA9">
      <w:pPr>
        <w:pStyle w:val="ParrafoNormal"/>
      </w:pPr>
      <w:r>
        <w:t>D</w:t>
      </w:r>
      <w:r w:rsidRPr="003B7E59">
        <w:t xml:space="preserve">e esta manera </w:t>
      </w:r>
      <w:r w:rsidR="00A87566">
        <w:t xml:space="preserve">en la variable </w:t>
      </w:r>
      <w:proofErr w:type="spellStart"/>
      <w:r w:rsidR="00A87566" w:rsidRPr="00A87566">
        <w:rPr>
          <w:b/>
          <w:bCs/>
        </w:rPr>
        <w:t>solution</w:t>
      </w:r>
      <w:proofErr w:type="spellEnd"/>
      <w:r w:rsidR="00A87566">
        <w:rPr>
          <w:b/>
          <w:bCs/>
        </w:rPr>
        <w:t xml:space="preserve"> </w:t>
      </w:r>
      <w:r w:rsidRPr="003B7E59">
        <w:t>se e</w:t>
      </w:r>
      <w:r>
        <w:t xml:space="preserve">ncuentra una solución probable a un problema de </w:t>
      </w:r>
      <w:r w:rsidR="004623C3">
        <w:t xml:space="preserve">la </w:t>
      </w:r>
      <w:r>
        <w:t>mochila</w:t>
      </w:r>
      <w:r w:rsidR="004623C3">
        <w:t xml:space="preserve"> binaria</w:t>
      </w:r>
      <w:r>
        <w:t>.</w:t>
      </w:r>
    </w:p>
    <w:p w14:paraId="070F682A" w14:textId="3709B06D" w:rsidR="00606B3E" w:rsidRDefault="00606B3E" w:rsidP="00600DA9">
      <w:pPr>
        <w:pStyle w:val="ParrafoNormal"/>
      </w:pPr>
      <w:r>
        <w:t>En un contexto general, es posible reproducir este procedimiento para solucionar cualquier tipo de problema de optimización,</w:t>
      </w:r>
      <w:r w:rsidR="00992C26">
        <w:t xml:space="preserve"> y</w:t>
      </w:r>
      <w:r>
        <w:t xml:space="preserve"> en caso de no existir las clases</w:t>
      </w:r>
      <w:r w:rsidR="003117C7">
        <w:t xml:space="preserve"> apropiadas o </w:t>
      </w:r>
      <w:r w:rsidR="003117C7" w:rsidRPr="003117C7">
        <w:t>necesarias</w:t>
      </w:r>
      <w:r w:rsidR="003117C7">
        <w:t xml:space="preserve"> para el algoritmo,</w:t>
      </w:r>
      <w:r w:rsidR="003117C7" w:rsidRPr="003117C7">
        <w:t xml:space="preserve"> el módulo </w:t>
      </w:r>
      <w:r w:rsidR="003117C7">
        <w:t xml:space="preserve">de optimización </w:t>
      </w:r>
      <w:r w:rsidR="003117C7" w:rsidRPr="003117C7">
        <w:t>sirv</w:t>
      </w:r>
      <w:r w:rsidR="003117C7">
        <w:t>e</w:t>
      </w:r>
      <w:r w:rsidR="003117C7" w:rsidRPr="003117C7">
        <w:t xml:space="preserve"> como un conjunto de herramientas nativo para los investigadores</w:t>
      </w:r>
      <w:r w:rsidR="00511A15">
        <w:t>. Es</w:t>
      </w:r>
      <w:r w:rsidR="003117C7" w:rsidRPr="003117C7">
        <w:t xml:space="preserve"> interoperable con su software estándar, </w:t>
      </w:r>
      <w:r w:rsidR="00A87566">
        <w:t xml:space="preserve">que sirve </w:t>
      </w:r>
      <w:r w:rsidR="003117C7" w:rsidRPr="003117C7">
        <w:t>como punto de entrada y traducción guiada a las estructuras más profundas de Qiskit</w:t>
      </w:r>
      <w:r>
        <w:t xml:space="preserve"> </w:t>
      </w:r>
      <w:r w:rsidR="00A87566">
        <w:t xml:space="preserve">que permitan desarrollar soluciones específicas y personalizadas en la medida de los </w:t>
      </w:r>
      <w:r w:rsidR="00E761ED">
        <w:t>conocimientos</w:t>
      </w:r>
      <w:r w:rsidR="00A87566">
        <w:t xml:space="preserve"> y requerimientos del usuario.</w:t>
      </w:r>
    </w:p>
    <w:p w14:paraId="28E15243" w14:textId="671DA5EF" w:rsidR="00600DA9" w:rsidRDefault="00600DA9" w:rsidP="00600DA9">
      <w:pPr>
        <w:pStyle w:val="ParrafoNormal"/>
      </w:pPr>
    </w:p>
    <w:p w14:paraId="5F0B805A" w14:textId="77777777" w:rsidR="00F108DB" w:rsidRPr="003B7E59" w:rsidRDefault="00F108DB" w:rsidP="00600DA9">
      <w:pPr>
        <w:pStyle w:val="ParrafoNormal"/>
      </w:pPr>
    </w:p>
    <w:p w14:paraId="61CEE4E0" w14:textId="3C2EF4C3" w:rsidR="009B7E54" w:rsidRDefault="009B7E54">
      <w:pPr>
        <w:rPr>
          <w:lang w:val="es-419"/>
        </w:rPr>
      </w:pPr>
      <w:r>
        <w:rPr>
          <w:lang w:val="es-419"/>
        </w:rPr>
        <w:br w:type="page"/>
      </w:r>
    </w:p>
    <w:p w14:paraId="09093721" w14:textId="1AEBED76" w:rsidR="00A44FCD" w:rsidRPr="0087466E" w:rsidRDefault="00A44FCD" w:rsidP="003A6AF4">
      <w:pPr>
        <w:pStyle w:val="Titulo"/>
        <w:numPr>
          <w:ilvl w:val="0"/>
          <w:numId w:val="0"/>
        </w:numPr>
        <w:ind w:left="360"/>
        <w:rPr>
          <w:rFonts w:ascii="Arial,DejaVu Sans" w:eastAsia="Arial,DejaVu Sans" w:hAnsi="Arial,DejaVu Sans" w:cs="Arial,DejaVu Sans"/>
        </w:rPr>
      </w:pPr>
      <w:bookmarkStart w:id="172" w:name="_Toc99593511"/>
      <w:r w:rsidRPr="0087466E">
        <w:rPr>
          <w:rFonts w:eastAsia="Arial"/>
        </w:rPr>
        <w:lastRenderedPageBreak/>
        <w:t xml:space="preserve">CAPÍTULO </w:t>
      </w:r>
      <w:r>
        <w:rPr>
          <w:rFonts w:eastAsia="Arial"/>
        </w:rPr>
        <w:t>5</w:t>
      </w:r>
      <w:bookmarkEnd w:id="172"/>
    </w:p>
    <w:p w14:paraId="4194A436" w14:textId="1D90CF5F" w:rsidR="00A44FCD" w:rsidRDefault="00A44FCD" w:rsidP="003A6AF4">
      <w:pPr>
        <w:pStyle w:val="Ttulo1"/>
      </w:pPr>
      <w:bookmarkStart w:id="173" w:name="_Ref99549952"/>
      <w:bookmarkStart w:id="174" w:name="_Ref99550103"/>
      <w:bookmarkStart w:id="175" w:name="_Toc99593512"/>
      <w:r>
        <w:t>EXPERIMENTOS Y RESULTADOS</w:t>
      </w:r>
      <w:bookmarkEnd w:id="173"/>
      <w:bookmarkEnd w:id="174"/>
      <w:bookmarkEnd w:id="175"/>
    </w:p>
    <w:p w14:paraId="3F46CAFD" w14:textId="4BBBCC20" w:rsidR="00BE1EE1" w:rsidRPr="008C6478" w:rsidRDefault="003F64C9" w:rsidP="008C6478">
      <w:pPr>
        <w:pStyle w:val="ParrafoNormal"/>
      </w:pPr>
      <w:r w:rsidRPr="008C6478">
        <w:t xml:space="preserve">Dado que la cantidad de qubits necesarios para solucionar el problema de la mochila mediante lógica cuántica es proporcional al peso de la mochila y a la cantidad de elementos, actualmente se hace imposible tratar problemas con más de 15 elementos en entornos </w:t>
      </w:r>
      <w:r w:rsidR="00E761ED" w:rsidRPr="008C6478">
        <w:t>de simulación</w:t>
      </w:r>
      <w:r w:rsidRPr="008C6478">
        <w:t xml:space="preserve"> cuántic</w:t>
      </w:r>
      <w:r w:rsidR="00E761ED" w:rsidRPr="008C6478">
        <w:t>a</w:t>
      </w:r>
      <w:r w:rsidRPr="008C6478">
        <w:t xml:space="preserve"> sobre computadores personales</w:t>
      </w:r>
      <w:r w:rsidR="00E761ED" w:rsidRPr="008C6478">
        <w:t xml:space="preserve"> convencionales</w:t>
      </w:r>
      <w:r w:rsidRPr="008C6478">
        <w:t xml:space="preserve">; esto </w:t>
      </w:r>
      <w:r w:rsidR="00E761ED" w:rsidRPr="008C6478">
        <w:t>se debe a que</w:t>
      </w:r>
      <w:r w:rsidR="005D6FA0" w:rsidRPr="008C6478">
        <w:t xml:space="preserve"> </w:t>
      </w:r>
      <w:r w:rsidRPr="008C6478">
        <w:t xml:space="preserve">un sistema con n-qubits puede representar </w:t>
      </w:r>
      <m:oMath>
        <m:sSup>
          <m:sSupPr>
            <m:ctrlPr>
              <w:rPr>
                <w:rFonts w:ascii="Cambria Math" w:hAnsi="Cambria Math"/>
              </w:rPr>
            </m:ctrlPr>
          </m:sSupPr>
          <m:e>
            <m:r>
              <m:rPr>
                <m:sty m:val="p"/>
              </m:rPr>
              <w:rPr>
                <w:rFonts w:ascii="Cambria Math" w:hAnsi="Cambria Math"/>
              </w:rPr>
              <m:t>2</m:t>
            </m:r>
          </m:e>
          <m:sup>
            <m:r>
              <w:rPr>
                <w:rFonts w:ascii="Cambria Math" w:hAnsi="Cambria Math"/>
              </w:rPr>
              <m:t>n</m:t>
            </m:r>
          </m:sup>
        </m:sSup>
      </m:oMath>
      <w:r w:rsidRPr="008C6478">
        <w:t xml:space="preserve"> estados al mismo tiempo, lo cual se convierte en una tarea difícil de realizar con la actual capacidad de procesamiento en estas computadores.</w:t>
      </w:r>
    </w:p>
    <w:p w14:paraId="5770441B" w14:textId="509B9B07" w:rsidR="003F64C9" w:rsidRPr="008C6478" w:rsidRDefault="00BE1EE1" w:rsidP="008C6478">
      <w:pPr>
        <w:pStyle w:val="ParrafoNormal"/>
      </w:pPr>
      <w:r w:rsidRPr="008C6478">
        <w:t xml:space="preserve">Se utilizaron </w:t>
      </w:r>
      <w:r w:rsidR="004039FE" w:rsidRPr="008C6478">
        <w:t>diferentes conjuntos de datos combinando tres tipos de correlación</w:t>
      </w:r>
      <w:r w:rsidR="00E73D7E" w:rsidRPr="008C6478">
        <w:t xml:space="preserve"> con tres niveles de dificultad y un conjunto de rangos que determinan </w:t>
      </w:r>
      <w:r w:rsidR="004849C5" w:rsidRPr="008C6478">
        <w:t>la</w:t>
      </w:r>
      <w:r w:rsidR="00E73D7E" w:rsidRPr="008C6478">
        <w:t xml:space="preserve"> </w:t>
      </w:r>
      <w:r w:rsidR="00E761ED" w:rsidRPr="008C6478">
        <w:t>cantidad</w:t>
      </w:r>
      <w:r w:rsidR="00E73D7E" w:rsidRPr="008C6478">
        <w:t xml:space="preserve"> de </w:t>
      </w:r>
      <w:r w:rsidR="00E761ED" w:rsidRPr="008C6478">
        <w:t>artículos</w:t>
      </w:r>
      <w:r w:rsidR="00DE1265" w:rsidRPr="008C6478">
        <w:t xml:space="preserve"> que va a contener </w:t>
      </w:r>
      <w:r w:rsidR="00E761ED" w:rsidRPr="008C6478">
        <w:t>la mochila</w:t>
      </w:r>
      <w:r w:rsidR="00E73D7E" w:rsidRPr="008C6478">
        <w:t xml:space="preserve"> y el rango </w:t>
      </w:r>
      <w:r w:rsidR="00DE1265" w:rsidRPr="008C6478">
        <w:t xml:space="preserve">que sirve como valor máximo </w:t>
      </w:r>
      <w:r w:rsidR="00E73D7E" w:rsidRPr="008C6478">
        <w:t xml:space="preserve">para la generación de los pesos de cada </w:t>
      </w:r>
      <w:r w:rsidR="00DE1265" w:rsidRPr="008C6478">
        <w:t>artículo</w:t>
      </w:r>
      <w:r w:rsidR="00E73D7E" w:rsidRPr="008C6478">
        <w:t xml:space="preserve"> de la mochila.</w:t>
      </w:r>
      <w:r w:rsidR="003F64C9" w:rsidRPr="008C6478">
        <w:t xml:space="preserve"> Las pruebas se realizaron sobre un equipo personal con 12 Gigabytes de memoria RAM</w:t>
      </w:r>
      <w:r w:rsidRPr="008C6478">
        <w:t xml:space="preserve">, </w:t>
      </w:r>
      <w:r w:rsidR="003F64C9" w:rsidRPr="008C6478">
        <w:t>un procesador Intel(R) Core (TM) i7-10510U CPU @ 1.80 GHz</w:t>
      </w:r>
      <w:r w:rsidRPr="008C6478">
        <w:t xml:space="preserve"> y un sistema operativo Windows 10 edición Profesional de 64-bits.</w:t>
      </w:r>
    </w:p>
    <w:p w14:paraId="14607B66" w14:textId="05D0B5B7" w:rsidR="00B602F0" w:rsidRDefault="00B602F0" w:rsidP="00B602F0">
      <w:pPr>
        <w:pStyle w:val="Ttulo2"/>
        <w:rPr>
          <w:lang w:val="es-ES_tradnl"/>
        </w:rPr>
      </w:pPr>
      <w:bookmarkStart w:id="176" w:name="_Toc99593513"/>
      <w:r>
        <w:rPr>
          <w:lang w:val="es-ES_tradnl"/>
        </w:rPr>
        <w:t>Parámetros de configuración</w:t>
      </w:r>
      <w:bookmarkEnd w:id="176"/>
    </w:p>
    <w:p w14:paraId="32D7F018" w14:textId="16D4E7F6" w:rsidR="00640633" w:rsidRDefault="00640633" w:rsidP="008C6478">
      <w:pPr>
        <w:pStyle w:val="ParrafoNormal"/>
      </w:pPr>
      <w:r w:rsidRPr="00640633">
        <w:t>Esta subsección presenta los valores de los parámetros de</w:t>
      </w:r>
      <w:r w:rsidR="00E861C1">
        <w:t xml:space="preserve"> ejecución de</w:t>
      </w:r>
      <w:r w:rsidRPr="00640633">
        <w:t xml:space="preserve"> los algoritmos. Cabe mencionar que todos los experimentos</w:t>
      </w:r>
      <w:r>
        <w:t xml:space="preserve"> referentes a los algoritmos seleccionados</w:t>
      </w:r>
      <w:r w:rsidRPr="00640633">
        <w:t xml:space="preserve"> se realizaron en el mismo sistema</w:t>
      </w:r>
      <w:r w:rsidR="00DE1265">
        <w:t>,</w:t>
      </w:r>
      <w:r w:rsidRPr="00640633">
        <w:t xml:space="preserve"> con una población de 20</w:t>
      </w:r>
      <w:r>
        <w:t xml:space="preserve"> individuos</w:t>
      </w:r>
      <w:r w:rsidRPr="00640633">
        <w:t xml:space="preserve"> y un máximo de </w:t>
      </w:r>
      <w:r>
        <w:t>1000</w:t>
      </w:r>
      <w:r w:rsidRPr="00640633">
        <w:t xml:space="preserve"> iteraciones. Los otros valores de parámetros son los valores predeterminados. Los ajustes generales de los parámetros están expuestos en la </w:t>
      </w:r>
      <w:r w:rsidR="00AB6501">
        <w:rPr>
          <w:b/>
          <w:bCs/>
        </w:rPr>
        <w:fldChar w:fldCharType="begin"/>
      </w:r>
      <w:r w:rsidR="00AB6501">
        <w:instrText xml:space="preserve"> REF _Ref99569014 \h </w:instrText>
      </w:r>
      <w:r w:rsidR="00AB6501">
        <w:rPr>
          <w:b/>
          <w:bCs/>
        </w:rPr>
      </w:r>
      <w:r w:rsidR="00AB6501">
        <w:rPr>
          <w:b/>
          <w:bCs/>
        </w:rPr>
        <w:fldChar w:fldCharType="separate"/>
      </w:r>
      <w:r w:rsidR="00AB6501" w:rsidRPr="004E0C0F">
        <w:rPr>
          <w:b/>
        </w:rPr>
        <w:t xml:space="preserve">Tabla </w:t>
      </w:r>
      <w:r w:rsidR="00AB6501">
        <w:rPr>
          <w:b/>
          <w:bCs/>
          <w:noProof/>
        </w:rPr>
        <w:t>1</w:t>
      </w:r>
      <w:r w:rsidR="00AB6501">
        <w:rPr>
          <w:b/>
          <w:bCs/>
        </w:rPr>
        <w:fldChar w:fldCharType="end"/>
      </w:r>
      <w:r>
        <w:t>.</w:t>
      </w:r>
    </w:p>
    <w:p w14:paraId="440CA74A" w14:textId="18813932" w:rsidR="00B40B44" w:rsidRDefault="00B40B44" w:rsidP="00B40B44">
      <w:pPr>
        <w:pStyle w:val="Descripcin"/>
        <w:keepNext/>
      </w:pPr>
      <w:bookmarkStart w:id="177" w:name="_Ref99569014"/>
      <w:bookmarkStart w:id="178" w:name="_Toc99593538"/>
      <w:r w:rsidRPr="004E0C0F">
        <w:rPr>
          <w:b/>
          <w:bCs w:val="0"/>
        </w:rPr>
        <w:t xml:space="preserve">Tabla </w:t>
      </w:r>
      <w:r w:rsidRPr="004E0C0F">
        <w:rPr>
          <w:b/>
          <w:bCs w:val="0"/>
        </w:rPr>
        <w:fldChar w:fldCharType="begin"/>
      </w:r>
      <w:r w:rsidRPr="004E0C0F">
        <w:rPr>
          <w:b/>
          <w:bCs w:val="0"/>
        </w:rPr>
        <w:instrText xml:space="preserve"> SEQ Tabla \* ARABIC </w:instrText>
      </w:r>
      <w:r w:rsidRPr="004E0C0F">
        <w:rPr>
          <w:b/>
          <w:bCs w:val="0"/>
        </w:rPr>
        <w:fldChar w:fldCharType="separate"/>
      </w:r>
      <w:r w:rsidR="001135E5">
        <w:rPr>
          <w:b/>
          <w:bCs w:val="0"/>
          <w:noProof/>
        </w:rPr>
        <w:t>1</w:t>
      </w:r>
      <w:r w:rsidRPr="004E0C0F">
        <w:rPr>
          <w:b/>
          <w:bCs w:val="0"/>
        </w:rPr>
        <w:fldChar w:fldCharType="end"/>
      </w:r>
      <w:bookmarkEnd w:id="177"/>
      <w:r w:rsidRPr="004E0C0F">
        <w:rPr>
          <w:b/>
          <w:bCs w:val="0"/>
        </w:rPr>
        <w:t>.</w:t>
      </w:r>
      <w:r>
        <w:t xml:space="preserve"> </w:t>
      </w:r>
      <w:r w:rsidRPr="00390023">
        <w:t xml:space="preserve">Parámetros de configuración </w:t>
      </w:r>
      <w:r w:rsidR="00C03E52">
        <w:t>para</w:t>
      </w:r>
      <w:r w:rsidRPr="00390023">
        <w:t xml:space="preserve"> los tres algoritmos</w:t>
      </w:r>
      <w:bookmarkEnd w:id="178"/>
    </w:p>
    <w:tbl>
      <w:tblPr>
        <w:tblStyle w:val="Tablaconcuadrcula1clara-nfasis1"/>
        <w:tblW w:w="8854" w:type="dxa"/>
        <w:jc w:val="center"/>
        <w:tblLook w:val="04A0" w:firstRow="1" w:lastRow="0" w:firstColumn="1" w:lastColumn="0" w:noHBand="0" w:noVBand="1"/>
      </w:tblPr>
      <w:tblGrid>
        <w:gridCol w:w="4427"/>
        <w:gridCol w:w="4427"/>
      </w:tblGrid>
      <w:tr w:rsidR="00640633" w14:paraId="17D0263B" w14:textId="77777777" w:rsidTr="00773D7C">
        <w:trPr>
          <w:cnfStyle w:val="100000000000" w:firstRow="1" w:lastRow="0" w:firstColumn="0" w:lastColumn="0" w:oddVBand="0" w:evenVBand="0" w:oddHBand="0"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4427" w:type="dxa"/>
          </w:tcPr>
          <w:p w14:paraId="5CB4FEC1" w14:textId="7F1AC625" w:rsidR="00640633" w:rsidRDefault="00640633" w:rsidP="00640633">
            <w:pPr>
              <w:rPr>
                <w:sz w:val="24"/>
                <w:szCs w:val="24"/>
              </w:rPr>
            </w:pPr>
            <w:r>
              <w:rPr>
                <w:sz w:val="24"/>
                <w:szCs w:val="24"/>
              </w:rPr>
              <w:t>Parámetros</w:t>
            </w:r>
          </w:p>
        </w:tc>
        <w:tc>
          <w:tcPr>
            <w:tcW w:w="4427" w:type="dxa"/>
          </w:tcPr>
          <w:p w14:paraId="269E091B" w14:textId="79111F35" w:rsidR="00640633" w:rsidRDefault="00640633" w:rsidP="0064063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Valor</w:t>
            </w:r>
          </w:p>
        </w:tc>
      </w:tr>
      <w:tr w:rsidR="00640633" w14:paraId="1ACB44E2" w14:textId="77777777" w:rsidTr="00773D7C">
        <w:trPr>
          <w:trHeight w:val="300"/>
          <w:jc w:val="center"/>
        </w:trPr>
        <w:tc>
          <w:tcPr>
            <w:cnfStyle w:val="001000000000" w:firstRow="0" w:lastRow="0" w:firstColumn="1" w:lastColumn="0" w:oddVBand="0" w:evenVBand="0" w:oddHBand="0" w:evenHBand="0" w:firstRowFirstColumn="0" w:firstRowLastColumn="0" w:lastRowFirstColumn="0" w:lastRowLastColumn="0"/>
            <w:tcW w:w="4427" w:type="dxa"/>
          </w:tcPr>
          <w:p w14:paraId="27575B9C" w14:textId="790FDAA9" w:rsidR="00640633" w:rsidRPr="00DC468E" w:rsidRDefault="00FA3DD6" w:rsidP="00640633">
            <w:pPr>
              <w:rPr>
                <w:b w:val="0"/>
                <w:bCs w:val="0"/>
                <w:sz w:val="24"/>
                <w:szCs w:val="24"/>
              </w:rPr>
            </w:pPr>
            <w:r w:rsidRPr="00DC468E">
              <w:rPr>
                <w:b w:val="0"/>
                <w:bCs w:val="0"/>
                <w:sz w:val="24"/>
                <w:szCs w:val="24"/>
              </w:rPr>
              <w:t xml:space="preserve">Tamaño de la </w:t>
            </w:r>
            <w:r w:rsidR="00DC468E" w:rsidRPr="00DC468E">
              <w:rPr>
                <w:b w:val="0"/>
                <w:bCs w:val="0"/>
                <w:sz w:val="24"/>
                <w:szCs w:val="24"/>
              </w:rPr>
              <w:t>población</w:t>
            </w:r>
          </w:p>
        </w:tc>
        <w:tc>
          <w:tcPr>
            <w:tcW w:w="4427" w:type="dxa"/>
          </w:tcPr>
          <w:p w14:paraId="5D622FA9" w14:textId="0FADB68C" w:rsidR="00640633" w:rsidRDefault="00FA3DD6" w:rsidP="006406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r>
      <w:tr w:rsidR="00640633" w14:paraId="3443C959" w14:textId="77777777" w:rsidTr="00773D7C">
        <w:trPr>
          <w:trHeight w:val="313"/>
          <w:jc w:val="center"/>
        </w:trPr>
        <w:tc>
          <w:tcPr>
            <w:cnfStyle w:val="001000000000" w:firstRow="0" w:lastRow="0" w:firstColumn="1" w:lastColumn="0" w:oddVBand="0" w:evenVBand="0" w:oddHBand="0" w:evenHBand="0" w:firstRowFirstColumn="0" w:firstRowLastColumn="0" w:lastRowFirstColumn="0" w:lastRowLastColumn="0"/>
            <w:tcW w:w="4427" w:type="dxa"/>
          </w:tcPr>
          <w:p w14:paraId="031E4774" w14:textId="2116EB40" w:rsidR="00640633" w:rsidRPr="00DC468E" w:rsidRDefault="00FA3DD6" w:rsidP="00640633">
            <w:pPr>
              <w:rPr>
                <w:b w:val="0"/>
                <w:bCs w:val="0"/>
                <w:sz w:val="24"/>
                <w:szCs w:val="24"/>
              </w:rPr>
            </w:pPr>
            <w:r w:rsidRPr="00DC468E">
              <w:rPr>
                <w:b w:val="0"/>
                <w:bCs w:val="0"/>
                <w:sz w:val="24"/>
                <w:szCs w:val="24"/>
              </w:rPr>
              <w:t>Máximo de iteraciones (EFOS)</w:t>
            </w:r>
          </w:p>
        </w:tc>
        <w:tc>
          <w:tcPr>
            <w:tcW w:w="4427" w:type="dxa"/>
          </w:tcPr>
          <w:p w14:paraId="3BA7ED34" w14:textId="6370AE22" w:rsidR="00640633" w:rsidRDefault="00FA3DD6" w:rsidP="006406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w:t>
            </w:r>
          </w:p>
        </w:tc>
      </w:tr>
      <w:tr w:rsidR="00640633" w14:paraId="2A80941E" w14:textId="77777777" w:rsidTr="00773D7C">
        <w:trPr>
          <w:trHeight w:val="300"/>
          <w:jc w:val="center"/>
        </w:trPr>
        <w:tc>
          <w:tcPr>
            <w:cnfStyle w:val="001000000000" w:firstRow="0" w:lastRow="0" w:firstColumn="1" w:lastColumn="0" w:oddVBand="0" w:evenVBand="0" w:oddHBand="0" w:evenHBand="0" w:firstRowFirstColumn="0" w:firstRowLastColumn="0" w:lastRowFirstColumn="0" w:lastRowLastColumn="0"/>
            <w:tcW w:w="4427" w:type="dxa"/>
          </w:tcPr>
          <w:p w14:paraId="27902391" w14:textId="2CCB1BDD" w:rsidR="00640633" w:rsidRPr="00DC468E" w:rsidRDefault="00DC468E" w:rsidP="00640633">
            <w:pPr>
              <w:rPr>
                <w:b w:val="0"/>
                <w:bCs w:val="0"/>
                <w:sz w:val="24"/>
                <w:szCs w:val="24"/>
              </w:rPr>
            </w:pPr>
            <w:r w:rsidRPr="00DC468E">
              <w:rPr>
                <w:b w:val="0"/>
                <w:bCs w:val="0"/>
                <w:sz w:val="24"/>
                <w:szCs w:val="24"/>
              </w:rPr>
              <w:t>Número</w:t>
            </w:r>
            <w:r w:rsidR="00FA3DD6" w:rsidRPr="00DC468E">
              <w:rPr>
                <w:b w:val="0"/>
                <w:bCs w:val="0"/>
                <w:sz w:val="24"/>
                <w:szCs w:val="24"/>
              </w:rPr>
              <w:t xml:space="preserve"> de ejecuciones</w:t>
            </w:r>
          </w:p>
        </w:tc>
        <w:tc>
          <w:tcPr>
            <w:tcW w:w="4427" w:type="dxa"/>
          </w:tcPr>
          <w:p w14:paraId="5FB1290C" w14:textId="5E753345" w:rsidR="00640633" w:rsidRDefault="00FA3DD6" w:rsidP="006406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31</w:t>
            </w:r>
          </w:p>
        </w:tc>
      </w:tr>
    </w:tbl>
    <w:p w14:paraId="6E00D7D7" w14:textId="396FC834" w:rsidR="000A0A49" w:rsidRDefault="00F966B1" w:rsidP="000A0A49">
      <w:pPr>
        <w:pStyle w:val="Ttulo2"/>
      </w:pPr>
      <w:bookmarkStart w:id="179" w:name="_Toc99593514"/>
      <w:r>
        <w:t>Conjunto de datos</w:t>
      </w:r>
      <w:bookmarkEnd w:id="179"/>
    </w:p>
    <w:p w14:paraId="6DA8A687" w14:textId="3FA6C167" w:rsidR="00E7698D" w:rsidRPr="007A29F7" w:rsidRDefault="003D5B42" w:rsidP="00D707DA">
      <w:pPr>
        <w:pStyle w:val="ParrafoNormal"/>
      </w:pPr>
      <w:r w:rsidRPr="007A29F7">
        <w:t xml:space="preserve">Teniendo presente que </w:t>
      </w:r>
      <w:r w:rsidR="002478FD" w:rsidRPr="007A29F7">
        <w:t xml:space="preserve">las pruebas se van a realizar </w:t>
      </w:r>
      <w:r w:rsidRPr="007A29F7">
        <w:t>con instancias de baja dimensionalidad</w:t>
      </w:r>
      <w:r w:rsidR="002478FD" w:rsidRPr="007A29F7">
        <w:t xml:space="preserve"> y que el módulo generador permite seleccionar diferentes configuraciones,</w:t>
      </w:r>
      <w:r w:rsidR="004E0C0F" w:rsidRPr="007A29F7">
        <w:t xml:space="preserve"> la evaluación de los algoritmos </w:t>
      </w:r>
      <w:r w:rsidR="00443ADE" w:rsidRPr="007A29F7">
        <w:t xml:space="preserve">se realizó </w:t>
      </w:r>
      <w:r w:rsidR="00DE1265" w:rsidRPr="007A29F7">
        <w:t xml:space="preserve">con </w:t>
      </w:r>
      <w:r w:rsidR="00F62F8A" w:rsidRPr="007A29F7">
        <w:t>9 conjuntos</w:t>
      </w:r>
      <w:r w:rsidR="001E303E" w:rsidRPr="007A29F7">
        <w:t xml:space="preserve"> de</w:t>
      </w:r>
      <w:r w:rsidR="00FD6EFD" w:rsidRPr="007A29F7">
        <w:t xml:space="preserve"> datos de 30 </w:t>
      </w:r>
      <w:r w:rsidR="00443ADE" w:rsidRPr="007A29F7">
        <w:t>problemas</w:t>
      </w:r>
      <w:r w:rsidR="00FD6EFD" w:rsidRPr="007A29F7">
        <w:t xml:space="preserve"> cada uno, </w:t>
      </w:r>
      <w:r w:rsidR="001E10B6" w:rsidRPr="007A29F7">
        <w:t xml:space="preserve">discriminados por el </w:t>
      </w:r>
      <w:r w:rsidR="000306B7" w:rsidRPr="007A29F7">
        <w:t>tipo de correlación</w:t>
      </w:r>
      <w:r w:rsidR="00F62F8A" w:rsidRPr="007A29F7">
        <w:t xml:space="preserve"> </w:t>
      </w:r>
      <w:r w:rsidR="005E0A94" w:rsidRPr="007A29F7">
        <w:t>[1, 2, 3]</w:t>
      </w:r>
      <w:r w:rsidR="000306B7" w:rsidRPr="007A29F7">
        <w:t xml:space="preserve">, el </w:t>
      </w:r>
      <w:r w:rsidR="001E10B6" w:rsidRPr="007A29F7">
        <w:t>nivel de dificultad</w:t>
      </w:r>
      <w:r w:rsidR="005E0A94" w:rsidRPr="007A29F7">
        <w:t xml:space="preserve"> (fácil, media, </w:t>
      </w:r>
      <w:r w:rsidR="00F62F8A" w:rsidRPr="007A29F7">
        <w:t>difícil</w:t>
      </w:r>
      <w:r w:rsidR="005E0A94" w:rsidRPr="007A29F7">
        <w:t>)</w:t>
      </w:r>
      <w:r w:rsidR="00DE1265" w:rsidRPr="007A29F7">
        <w:t>,</w:t>
      </w:r>
      <w:r w:rsidR="005E0A94" w:rsidRPr="007A29F7">
        <w:t xml:space="preserve"> </w:t>
      </w:r>
      <w:r w:rsidR="000306B7" w:rsidRPr="007A29F7">
        <w:t>con rango</w:t>
      </w:r>
      <w:r w:rsidR="005E0A94" w:rsidRPr="007A29F7">
        <w:t xml:space="preserve">s </w:t>
      </w:r>
      <w:r w:rsidR="000306B7" w:rsidRPr="007A29F7">
        <w:t xml:space="preserve">de 5 a 10 </w:t>
      </w:r>
      <w:r w:rsidR="005E0A94" w:rsidRPr="007A29F7">
        <w:t xml:space="preserve">con </w:t>
      </w:r>
      <w:r w:rsidR="000306B7" w:rsidRPr="007A29F7">
        <w:t>increment</w:t>
      </w:r>
      <w:r w:rsidR="005E0A94" w:rsidRPr="007A29F7">
        <w:t>os de +</w:t>
      </w:r>
      <w:r w:rsidR="000306B7" w:rsidRPr="007A29F7">
        <w:t xml:space="preserve">1 para </w:t>
      </w:r>
      <w:r w:rsidR="000306B7" w:rsidRPr="007A29F7">
        <w:lastRenderedPageBreak/>
        <w:t>e</w:t>
      </w:r>
      <w:r w:rsidR="000E6618" w:rsidRPr="007A29F7">
        <w:t>l</w:t>
      </w:r>
      <w:r w:rsidR="000306B7" w:rsidRPr="007A29F7">
        <w:t xml:space="preserve"> número de instancias y de 10 a 50 con incrementos de </w:t>
      </w:r>
      <w:r w:rsidR="005E0A94" w:rsidRPr="007A29F7">
        <w:t>+</w:t>
      </w:r>
      <w:r w:rsidR="000306B7" w:rsidRPr="007A29F7">
        <w:t>10 para el rango.</w:t>
      </w:r>
      <w:r w:rsidR="00537081" w:rsidRPr="007A29F7">
        <w:t xml:space="preserve"> En la </w:t>
      </w:r>
      <w:r w:rsidR="00D707DA">
        <w:rPr>
          <w:b/>
          <w:bCs/>
        </w:rPr>
        <w:fldChar w:fldCharType="begin"/>
      </w:r>
      <w:r w:rsidR="00D707DA">
        <w:instrText xml:space="preserve"> REF _Ref99569131 \h </w:instrText>
      </w:r>
      <w:r w:rsidR="00D707DA">
        <w:rPr>
          <w:b/>
          <w:bCs/>
        </w:rPr>
        <w:instrText xml:space="preserve"> \* MERGEFORMAT </w:instrText>
      </w:r>
      <w:r w:rsidR="00D707DA">
        <w:rPr>
          <w:b/>
          <w:bCs/>
        </w:rPr>
      </w:r>
      <w:r w:rsidR="00D707DA">
        <w:rPr>
          <w:b/>
          <w:bCs/>
        </w:rPr>
        <w:fldChar w:fldCharType="separate"/>
      </w:r>
      <w:r w:rsidR="00D707DA" w:rsidRPr="007127DC">
        <w:rPr>
          <w:b/>
        </w:rPr>
        <w:t>Tabla</w:t>
      </w:r>
      <w:r w:rsidR="00D707DA" w:rsidRPr="007127DC">
        <w:rPr>
          <w:b/>
        </w:rPr>
        <w:t xml:space="preserve"> </w:t>
      </w:r>
      <w:r w:rsidR="00D707DA">
        <w:rPr>
          <w:b/>
          <w:bCs/>
          <w:noProof/>
        </w:rPr>
        <w:t>2</w:t>
      </w:r>
      <w:r w:rsidR="00D707DA">
        <w:rPr>
          <w:b/>
          <w:bCs/>
        </w:rPr>
        <w:fldChar w:fldCharType="end"/>
      </w:r>
      <w:r w:rsidR="00537081" w:rsidRPr="007A29F7">
        <w:t xml:space="preserve"> se presentan </w:t>
      </w:r>
      <w:r w:rsidR="000A03A6" w:rsidRPr="007A29F7">
        <w:t xml:space="preserve">los parámetros para la generación </w:t>
      </w:r>
      <w:r w:rsidR="00892705">
        <w:t xml:space="preserve">y ejecución </w:t>
      </w:r>
      <w:r w:rsidR="000A03A6" w:rsidRPr="007A29F7">
        <w:t xml:space="preserve">de </w:t>
      </w:r>
      <w:r w:rsidR="00537081" w:rsidRPr="007A29F7">
        <w:t>las diferentes configuraciones para cada conjunto de datos.</w:t>
      </w:r>
    </w:p>
    <w:p w14:paraId="4144DCB0" w14:textId="0975275A" w:rsidR="007127DC" w:rsidRDefault="007127DC" w:rsidP="007127DC">
      <w:pPr>
        <w:pStyle w:val="Descripcin"/>
        <w:keepNext/>
      </w:pPr>
      <w:bookmarkStart w:id="180" w:name="_Ref99569131"/>
      <w:bookmarkStart w:id="181" w:name="_Toc99593539"/>
      <w:r w:rsidRPr="007127DC">
        <w:rPr>
          <w:b/>
          <w:bCs w:val="0"/>
        </w:rPr>
        <w:t xml:space="preserve">Tabla </w:t>
      </w:r>
      <w:r w:rsidRPr="007127DC">
        <w:rPr>
          <w:b/>
          <w:bCs w:val="0"/>
        </w:rPr>
        <w:fldChar w:fldCharType="begin"/>
      </w:r>
      <w:r w:rsidRPr="007127DC">
        <w:rPr>
          <w:b/>
          <w:bCs w:val="0"/>
        </w:rPr>
        <w:instrText xml:space="preserve"> SEQ Tabla \* ARABIC </w:instrText>
      </w:r>
      <w:r w:rsidRPr="007127DC">
        <w:rPr>
          <w:b/>
          <w:bCs w:val="0"/>
        </w:rPr>
        <w:fldChar w:fldCharType="separate"/>
      </w:r>
      <w:r w:rsidR="001135E5">
        <w:rPr>
          <w:b/>
          <w:bCs w:val="0"/>
          <w:noProof/>
        </w:rPr>
        <w:t>2</w:t>
      </w:r>
      <w:r w:rsidRPr="007127DC">
        <w:rPr>
          <w:b/>
          <w:bCs w:val="0"/>
        </w:rPr>
        <w:fldChar w:fldCharType="end"/>
      </w:r>
      <w:bookmarkEnd w:id="180"/>
      <w:r w:rsidRPr="007127DC">
        <w:rPr>
          <w:b/>
          <w:bCs w:val="0"/>
        </w:rPr>
        <w:t>.</w:t>
      </w:r>
      <w:r>
        <w:t xml:space="preserve"> Parámetros de ejecución para la generación de </w:t>
      </w:r>
      <w:r w:rsidR="00C03E52">
        <w:t>los problemas</w:t>
      </w:r>
      <w:bookmarkEnd w:id="181"/>
    </w:p>
    <w:tbl>
      <w:tblPr>
        <w:tblStyle w:val="Tablaconcuadrcula1clara-nfasis1"/>
        <w:tblW w:w="0" w:type="auto"/>
        <w:jc w:val="center"/>
        <w:tblLook w:val="04A0" w:firstRow="1" w:lastRow="0" w:firstColumn="1" w:lastColumn="0" w:noHBand="0" w:noVBand="1"/>
      </w:tblPr>
      <w:tblGrid>
        <w:gridCol w:w="2999"/>
        <w:gridCol w:w="5809"/>
      </w:tblGrid>
      <w:tr w:rsidR="00537081" w14:paraId="13231234" w14:textId="77777777" w:rsidTr="0030586D">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999" w:type="dxa"/>
          </w:tcPr>
          <w:p w14:paraId="26725B21" w14:textId="78790225" w:rsidR="00537081" w:rsidRDefault="00537081" w:rsidP="00C53E66">
            <w:r>
              <w:t xml:space="preserve">Conjunto de datos </w:t>
            </w:r>
          </w:p>
        </w:tc>
        <w:tc>
          <w:tcPr>
            <w:tcW w:w="5809" w:type="dxa"/>
          </w:tcPr>
          <w:p w14:paraId="0C1EC2C7" w14:textId="7086BE8E" w:rsidR="00537081" w:rsidRDefault="007127DC" w:rsidP="00C53E66">
            <w:pPr>
              <w:cnfStyle w:val="100000000000" w:firstRow="1" w:lastRow="0" w:firstColumn="0" w:lastColumn="0" w:oddVBand="0" w:evenVBand="0" w:oddHBand="0" w:evenHBand="0" w:firstRowFirstColumn="0" w:firstRowLastColumn="0" w:lastRowFirstColumn="0" w:lastRowLastColumn="0"/>
            </w:pPr>
            <w:r>
              <w:t>Parámetros de ejecución</w:t>
            </w:r>
          </w:p>
        </w:tc>
      </w:tr>
      <w:tr w:rsidR="00537081" w:rsidRPr="006C1F65" w14:paraId="44623454" w14:textId="77777777" w:rsidTr="0030586D">
        <w:trPr>
          <w:trHeight w:val="296"/>
          <w:jc w:val="center"/>
        </w:trPr>
        <w:tc>
          <w:tcPr>
            <w:cnfStyle w:val="001000000000" w:firstRow="0" w:lastRow="0" w:firstColumn="1" w:lastColumn="0" w:oddVBand="0" w:evenVBand="0" w:oddHBand="0" w:evenHBand="0" w:firstRowFirstColumn="0" w:firstRowLastColumn="0" w:lastRowFirstColumn="0" w:lastRowLastColumn="0"/>
            <w:tcW w:w="2999" w:type="dxa"/>
          </w:tcPr>
          <w:p w14:paraId="437E1A6D" w14:textId="7FD8845D" w:rsidR="00537081" w:rsidRPr="003402FD" w:rsidRDefault="007127DC" w:rsidP="00C53E66">
            <w:pPr>
              <w:jc w:val="center"/>
              <w:rPr>
                <w:b w:val="0"/>
                <w:bCs w:val="0"/>
              </w:rPr>
            </w:pPr>
            <w:r w:rsidRPr="003402FD">
              <w:rPr>
                <w:b w:val="0"/>
                <w:bCs w:val="0"/>
              </w:rPr>
              <w:t>1</w:t>
            </w:r>
          </w:p>
        </w:tc>
        <w:tc>
          <w:tcPr>
            <w:tcW w:w="5809" w:type="dxa"/>
          </w:tcPr>
          <w:p w14:paraId="57C890A7" w14:textId="4E7F261F" w:rsidR="00537081" w:rsidRPr="007127DC" w:rsidRDefault="00892705" w:rsidP="00C53E66">
            <w:pPr>
              <w:cnfStyle w:val="000000000000" w:firstRow="0" w:lastRow="0" w:firstColumn="0" w:lastColumn="0" w:oddVBand="0" w:evenVBand="0" w:oddHBand="0" w:evenHBand="0" w:firstRowFirstColumn="0" w:firstRowLastColumn="0" w:lastRowFirstColumn="0" w:lastRowLastColumn="0"/>
              <w:rPr>
                <w:lang w:val="en-US"/>
              </w:rPr>
            </w:pPr>
            <w:r w:rsidRPr="00892705">
              <w:rPr>
                <w:i/>
                <w:iCs/>
                <w:lang w:val="en-US"/>
              </w:rPr>
              <w:t>python</w:t>
            </w:r>
            <w:r>
              <w:rPr>
                <w:lang w:val="en-US"/>
              </w:rPr>
              <w:t xml:space="preserve"> main.py </w:t>
            </w:r>
            <w:r w:rsidR="007127DC" w:rsidRPr="00F364A0">
              <w:rPr>
                <w:lang w:val="en-US"/>
              </w:rPr>
              <w:t>-</w:t>
            </w:r>
            <w:proofErr w:type="spellStart"/>
            <w:r w:rsidR="007127DC" w:rsidRPr="00F364A0">
              <w:rPr>
                <w:lang w:val="en-US"/>
              </w:rPr>
              <w:t>i</w:t>
            </w:r>
            <w:proofErr w:type="spellEnd"/>
            <w:r w:rsidR="007127DC" w:rsidRPr="00F364A0">
              <w:rPr>
                <w:lang w:val="en-US"/>
              </w:rPr>
              <w:t xml:space="preserve"> 31 </w:t>
            </w:r>
            <w:r w:rsidR="007127DC">
              <w:rPr>
                <w:lang w:val="en-US"/>
              </w:rPr>
              <w:t>generate -t 1 -d 1 -n 5 10 -r 10 50</w:t>
            </w:r>
          </w:p>
        </w:tc>
      </w:tr>
      <w:tr w:rsidR="00537081" w:rsidRPr="006C1F65" w14:paraId="1D57B87C" w14:textId="77777777" w:rsidTr="0030586D">
        <w:trPr>
          <w:trHeight w:val="285"/>
          <w:jc w:val="center"/>
        </w:trPr>
        <w:tc>
          <w:tcPr>
            <w:cnfStyle w:val="001000000000" w:firstRow="0" w:lastRow="0" w:firstColumn="1" w:lastColumn="0" w:oddVBand="0" w:evenVBand="0" w:oddHBand="0" w:evenHBand="0" w:firstRowFirstColumn="0" w:firstRowLastColumn="0" w:lastRowFirstColumn="0" w:lastRowLastColumn="0"/>
            <w:tcW w:w="2999" w:type="dxa"/>
          </w:tcPr>
          <w:p w14:paraId="067E564E" w14:textId="305AE88F" w:rsidR="00537081" w:rsidRPr="003402FD" w:rsidRDefault="007127DC" w:rsidP="00C53E66">
            <w:pPr>
              <w:jc w:val="center"/>
              <w:rPr>
                <w:b w:val="0"/>
                <w:bCs w:val="0"/>
                <w:lang w:val="en-US"/>
              </w:rPr>
            </w:pPr>
            <w:r w:rsidRPr="003402FD">
              <w:rPr>
                <w:b w:val="0"/>
                <w:bCs w:val="0"/>
                <w:lang w:val="en-US"/>
              </w:rPr>
              <w:t>2</w:t>
            </w:r>
          </w:p>
        </w:tc>
        <w:tc>
          <w:tcPr>
            <w:tcW w:w="5809" w:type="dxa"/>
          </w:tcPr>
          <w:p w14:paraId="37C1B55E" w14:textId="05B50CFB" w:rsidR="00537081" w:rsidRPr="007127DC" w:rsidRDefault="00892705" w:rsidP="00C53E66">
            <w:pPr>
              <w:cnfStyle w:val="000000000000" w:firstRow="0" w:lastRow="0" w:firstColumn="0" w:lastColumn="0" w:oddVBand="0" w:evenVBand="0" w:oddHBand="0" w:evenHBand="0" w:firstRowFirstColumn="0" w:firstRowLastColumn="0" w:lastRowFirstColumn="0" w:lastRowLastColumn="0"/>
              <w:rPr>
                <w:lang w:val="en-US"/>
              </w:rPr>
            </w:pPr>
            <w:r w:rsidRPr="00892705">
              <w:rPr>
                <w:i/>
                <w:iCs/>
                <w:lang w:val="en-US"/>
              </w:rPr>
              <w:t>python</w:t>
            </w:r>
            <w:r>
              <w:rPr>
                <w:lang w:val="en-US"/>
              </w:rPr>
              <w:t xml:space="preserve"> main.py </w:t>
            </w:r>
            <w:r w:rsidR="007127DC" w:rsidRPr="00F364A0">
              <w:rPr>
                <w:lang w:val="en-US"/>
              </w:rPr>
              <w:t>-</w:t>
            </w:r>
            <w:proofErr w:type="spellStart"/>
            <w:r w:rsidR="007127DC" w:rsidRPr="00F364A0">
              <w:rPr>
                <w:lang w:val="en-US"/>
              </w:rPr>
              <w:t>i</w:t>
            </w:r>
            <w:proofErr w:type="spellEnd"/>
            <w:r w:rsidR="007127DC" w:rsidRPr="00F364A0">
              <w:rPr>
                <w:lang w:val="en-US"/>
              </w:rPr>
              <w:t xml:space="preserve"> 31 </w:t>
            </w:r>
            <w:r w:rsidR="007127DC">
              <w:rPr>
                <w:lang w:val="en-US"/>
              </w:rPr>
              <w:t>generate -t 1 -d 2 -n 5 10 -r 10 50</w:t>
            </w:r>
          </w:p>
        </w:tc>
      </w:tr>
      <w:tr w:rsidR="00537081" w:rsidRPr="006C1F65" w14:paraId="717FACD1" w14:textId="77777777" w:rsidTr="0030586D">
        <w:trPr>
          <w:trHeight w:val="285"/>
          <w:jc w:val="center"/>
        </w:trPr>
        <w:tc>
          <w:tcPr>
            <w:cnfStyle w:val="001000000000" w:firstRow="0" w:lastRow="0" w:firstColumn="1" w:lastColumn="0" w:oddVBand="0" w:evenVBand="0" w:oddHBand="0" w:evenHBand="0" w:firstRowFirstColumn="0" w:firstRowLastColumn="0" w:lastRowFirstColumn="0" w:lastRowLastColumn="0"/>
            <w:tcW w:w="2999" w:type="dxa"/>
          </w:tcPr>
          <w:p w14:paraId="494D1EA6" w14:textId="2A988AB2" w:rsidR="00537081" w:rsidRPr="003402FD" w:rsidRDefault="007127DC" w:rsidP="00C53E66">
            <w:pPr>
              <w:jc w:val="center"/>
              <w:rPr>
                <w:b w:val="0"/>
                <w:bCs w:val="0"/>
                <w:lang w:val="en-US"/>
              </w:rPr>
            </w:pPr>
            <w:r w:rsidRPr="003402FD">
              <w:rPr>
                <w:b w:val="0"/>
                <w:bCs w:val="0"/>
                <w:lang w:val="en-US"/>
              </w:rPr>
              <w:t>3</w:t>
            </w:r>
          </w:p>
        </w:tc>
        <w:tc>
          <w:tcPr>
            <w:tcW w:w="5809" w:type="dxa"/>
          </w:tcPr>
          <w:p w14:paraId="2E9DA996" w14:textId="75AC4C66" w:rsidR="00537081" w:rsidRPr="007127DC" w:rsidRDefault="00892705" w:rsidP="00C53E66">
            <w:pPr>
              <w:cnfStyle w:val="000000000000" w:firstRow="0" w:lastRow="0" w:firstColumn="0" w:lastColumn="0" w:oddVBand="0" w:evenVBand="0" w:oddHBand="0" w:evenHBand="0" w:firstRowFirstColumn="0" w:firstRowLastColumn="0" w:lastRowFirstColumn="0" w:lastRowLastColumn="0"/>
              <w:rPr>
                <w:lang w:val="en-US"/>
              </w:rPr>
            </w:pPr>
            <w:r w:rsidRPr="00892705">
              <w:rPr>
                <w:i/>
                <w:iCs/>
                <w:lang w:val="en-US"/>
              </w:rPr>
              <w:t>python</w:t>
            </w:r>
            <w:r>
              <w:rPr>
                <w:lang w:val="en-US"/>
              </w:rPr>
              <w:t xml:space="preserve"> main.py </w:t>
            </w:r>
            <w:r w:rsidR="007127DC" w:rsidRPr="00F364A0">
              <w:rPr>
                <w:lang w:val="en-US"/>
              </w:rPr>
              <w:t>-</w:t>
            </w:r>
            <w:proofErr w:type="spellStart"/>
            <w:r w:rsidR="007127DC" w:rsidRPr="00F364A0">
              <w:rPr>
                <w:lang w:val="en-US"/>
              </w:rPr>
              <w:t>i</w:t>
            </w:r>
            <w:proofErr w:type="spellEnd"/>
            <w:r w:rsidR="007127DC" w:rsidRPr="00F364A0">
              <w:rPr>
                <w:lang w:val="en-US"/>
              </w:rPr>
              <w:t xml:space="preserve"> 31 </w:t>
            </w:r>
            <w:r w:rsidR="007127DC">
              <w:rPr>
                <w:lang w:val="en-US"/>
              </w:rPr>
              <w:t>generate -t 1 -d 3 -n 5 10 -r 10 50</w:t>
            </w:r>
          </w:p>
        </w:tc>
      </w:tr>
      <w:tr w:rsidR="00537081" w:rsidRPr="006C1F65" w14:paraId="6CBFD044" w14:textId="77777777" w:rsidTr="0030586D">
        <w:trPr>
          <w:trHeight w:val="285"/>
          <w:jc w:val="center"/>
        </w:trPr>
        <w:tc>
          <w:tcPr>
            <w:cnfStyle w:val="001000000000" w:firstRow="0" w:lastRow="0" w:firstColumn="1" w:lastColumn="0" w:oddVBand="0" w:evenVBand="0" w:oddHBand="0" w:evenHBand="0" w:firstRowFirstColumn="0" w:firstRowLastColumn="0" w:lastRowFirstColumn="0" w:lastRowLastColumn="0"/>
            <w:tcW w:w="2999" w:type="dxa"/>
          </w:tcPr>
          <w:p w14:paraId="4A15B926" w14:textId="390D92D9" w:rsidR="00537081" w:rsidRPr="003402FD" w:rsidRDefault="007127DC" w:rsidP="00C53E66">
            <w:pPr>
              <w:jc w:val="center"/>
              <w:rPr>
                <w:b w:val="0"/>
                <w:bCs w:val="0"/>
                <w:lang w:val="en-US"/>
              </w:rPr>
            </w:pPr>
            <w:r w:rsidRPr="003402FD">
              <w:rPr>
                <w:b w:val="0"/>
                <w:bCs w:val="0"/>
                <w:lang w:val="en-US"/>
              </w:rPr>
              <w:t>4</w:t>
            </w:r>
          </w:p>
        </w:tc>
        <w:tc>
          <w:tcPr>
            <w:tcW w:w="5809" w:type="dxa"/>
          </w:tcPr>
          <w:p w14:paraId="3E6CBDF2" w14:textId="1EC38BBC" w:rsidR="00537081" w:rsidRPr="007127DC" w:rsidRDefault="00892705" w:rsidP="00C53E66">
            <w:pPr>
              <w:cnfStyle w:val="000000000000" w:firstRow="0" w:lastRow="0" w:firstColumn="0" w:lastColumn="0" w:oddVBand="0" w:evenVBand="0" w:oddHBand="0" w:evenHBand="0" w:firstRowFirstColumn="0" w:firstRowLastColumn="0" w:lastRowFirstColumn="0" w:lastRowLastColumn="0"/>
              <w:rPr>
                <w:lang w:val="en-US"/>
              </w:rPr>
            </w:pPr>
            <w:r w:rsidRPr="00892705">
              <w:rPr>
                <w:i/>
                <w:iCs/>
                <w:lang w:val="en-US"/>
              </w:rPr>
              <w:t>python</w:t>
            </w:r>
            <w:r>
              <w:rPr>
                <w:lang w:val="en-US"/>
              </w:rPr>
              <w:t xml:space="preserve"> main.py </w:t>
            </w:r>
            <w:r w:rsidR="007127DC" w:rsidRPr="00F364A0">
              <w:rPr>
                <w:lang w:val="en-US"/>
              </w:rPr>
              <w:t>-</w:t>
            </w:r>
            <w:proofErr w:type="spellStart"/>
            <w:r w:rsidR="007127DC" w:rsidRPr="00F364A0">
              <w:rPr>
                <w:lang w:val="en-US"/>
              </w:rPr>
              <w:t>i</w:t>
            </w:r>
            <w:proofErr w:type="spellEnd"/>
            <w:r w:rsidR="007127DC" w:rsidRPr="00F364A0">
              <w:rPr>
                <w:lang w:val="en-US"/>
              </w:rPr>
              <w:t xml:space="preserve"> 31 </w:t>
            </w:r>
            <w:r w:rsidR="007127DC">
              <w:rPr>
                <w:lang w:val="en-US"/>
              </w:rPr>
              <w:t>generate -t 2 -d 1 -n 5 10 -r 10 50</w:t>
            </w:r>
          </w:p>
        </w:tc>
      </w:tr>
      <w:tr w:rsidR="00537081" w:rsidRPr="006C1F65" w14:paraId="49248EFE" w14:textId="77777777" w:rsidTr="0030586D">
        <w:trPr>
          <w:trHeight w:val="296"/>
          <w:jc w:val="center"/>
        </w:trPr>
        <w:tc>
          <w:tcPr>
            <w:cnfStyle w:val="001000000000" w:firstRow="0" w:lastRow="0" w:firstColumn="1" w:lastColumn="0" w:oddVBand="0" w:evenVBand="0" w:oddHBand="0" w:evenHBand="0" w:firstRowFirstColumn="0" w:firstRowLastColumn="0" w:lastRowFirstColumn="0" w:lastRowLastColumn="0"/>
            <w:tcW w:w="2999" w:type="dxa"/>
          </w:tcPr>
          <w:p w14:paraId="15A5BB5D" w14:textId="58C773E9" w:rsidR="00537081" w:rsidRPr="003402FD" w:rsidRDefault="007127DC" w:rsidP="00C53E66">
            <w:pPr>
              <w:jc w:val="center"/>
              <w:rPr>
                <w:b w:val="0"/>
                <w:bCs w:val="0"/>
                <w:lang w:val="en-US"/>
              </w:rPr>
            </w:pPr>
            <w:r w:rsidRPr="003402FD">
              <w:rPr>
                <w:b w:val="0"/>
                <w:bCs w:val="0"/>
                <w:lang w:val="en-US"/>
              </w:rPr>
              <w:t>5</w:t>
            </w:r>
          </w:p>
        </w:tc>
        <w:tc>
          <w:tcPr>
            <w:tcW w:w="5809" w:type="dxa"/>
          </w:tcPr>
          <w:p w14:paraId="12119F9A" w14:textId="4B6BE57E" w:rsidR="00537081" w:rsidRPr="007127DC" w:rsidRDefault="00892705" w:rsidP="00C53E66">
            <w:pPr>
              <w:cnfStyle w:val="000000000000" w:firstRow="0" w:lastRow="0" w:firstColumn="0" w:lastColumn="0" w:oddVBand="0" w:evenVBand="0" w:oddHBand="0" w:evenHBand="0" w:firstRowFirstColumn="0" w:firstRowLastColumn="0" w:lastRowFirstColumn="0" w:lastRowLastColumn="0"/>
              <w:rPr>
                <w:lang w:val="en-US"/>
              </w:rPr>
            </w:pPr>
            <w:r w:rsidRPr="00892705">
              <w:rPr>
                <w:i/>
                <w:iCs/>
                <w:lang w:val="en-US"/>
              </w:rPr>
              <w:t>python</w:t>
            </w:r>
            <w:r>
              <w:rPr>
                <w:lang w:val="en-US"/>
              </w:rPr>
              <w:t xml:space="preserve"> main.py </w:t>
            </w:r>
            <w:r w:rsidR="007127DC" w:rsidRPr="00F364A0">
              <w:rPr>
                <w:lang w:val="en-US"/>
              </w:rPr>
              <w:t>-</w:t>
            </w:r>
            <w:proofErr w:type="spellStart"/>
            <w:r w:rsidR="007127DC" w:rsidRPr="00F364A0">
              <w:rPr>
                <w:lang w:val="en-US"/>
              </w:rPr>
              <w:t>i</w:t>
            </w:r>
            <w:proofErr w:type="spellEnd"/>
            <w:r w:rsidR="007127DC" w:rsidRPr="00F364A0">
              <w:rPr>
                <w:lang w:val="en-US"/>
              </w:rPr>
              <w:t xml:space="preserve"> 31 </w:t>
            </w:r>
            <w:r w:rsidR="007127DC">
              <w:rPr>
                <w:lang w:val="en-US"/>
              </w:rPr>
              <w:t>generate -t 2 -d 2 -n 5 10 -r 10 50</w:t>
            </w:r>
          </w:p>
        </w:tc>
      </w:tr>
      <w:tr w:rsidR="00537081" w:rsidRPr="006C1F65" w14:paraId="403B6C14" w14:textId="77777777" w:rsidTr="0030586D">
        <w:trPr>
          <w:trHeight w:val="285"/>
          <w:jc w:val="center"/>
        </w:trPr>
        <w:tc>
          <w:tcPr>
            <w:cnfStyle w:val="001000000000" w:firstRow="0" w:lastRow="0" w:firstColumn="1" w:lastColumn="0" w:oddVBand="0" w:evenVBand="0" w:oddHBand="0" w:evenHBand="0" w:firstRowFirstColumn="0" w:firstRowLastColumn="0" w:lastRowFirstColumn="0" w:lastRowLastColumn="0"/>
            <w:tcW w:w="2999" w:type="dxa"/>
          </w:tcPr>
          <w:p w14:paraId="1A8E7B05" w14:textId="76B68CC1" w:rsidR="00537081" w:rsidRPr="003402FD" w:rsidRDefault="007127DC" w:rsidP="00C53E66">
            <w:pPr>
              <w:jc w:val="center"/>
              <w:rPr>
                <w:b w:val="0"/>
                <w:bCs w:val="0"/>
                <w:lang w:val="en-US"/>
              </w:rPr>
            </w:pPr>
            <w:r w:rsidRPr="003402FD">
              <w:rPr>
                <w:b w:val="0"/>
                <w:bCs w:val="0"/>
                <w:lang w:val="en-US"/>
              </w:rPr>
              <w:t>6</w:t>
            </w:r>
          </w:p>
        </w:tc>
        <w:tc>
          <w:tcPr>
            <w:tcW w:w="5809" w:type="dxa"/>
          </w:tcPr>
          <w:p w14:paraId="67123300" w14:textId="5887E5E0" w:rsidR="00537081" w:rsidRPr="007127DC" w:rsidRDefault="00892705" w:rsidP="00C53E66">
            <w:pPr>
              <w:cnfStyle w:val="000000000000" w:firstRow="0" w:lastRow="0" w:firstColumn="0" w:lastColumn="0" w:oddVBand="0" w:evenVBand="0" w:oddHBand="0" w:evenHBand="0" w:firstRowFirstColumn="0" w:firstRowLastColumn="0" w:lastRowFirstColumn="0" w:lastRowLastColumn="0"/>
              <w:rPr>
                <w:lang w:val="en-US"/>
              </w:rPr>
            </w:pPr>
            <w:r w:rsidRPr="00892705">
              <w:rPr>
                <w:i/>
                <w:iCs/>
                <w:lang w:val="en-US"/>
              </w:rPr>
              <w:t>python</w:t>
            </w:r>
            <w:r>
              <w:rPr>
                <w:lang w:val="en-US"/>
              </w:rPr>
              <w:t xml:space="preserve"> main.py </w:t>
            </w:r>
            <w:r w:rsidR="007127DC" w:rsidRPr="00F364A0">
              <w:rPr>
                <w:lang w:val="en-US"/>
              </w:rPr>
              <w:t>-</w:t>
            </w:r>
            <w:proofErr w:type="spellStart"/>
            <w:r w:rsidR="007127DC" w:rsidRPr="00F364A0">
              <w:rPr>
                <w:lang w:val="en-US"/>
              </w:rPr>
              <w:t>i</w:t>
            </w:r>
            <w:proofErr w:type="spellEnd"/>
            <w:r w:rsidR="007127DC" w:rsidRPr="00F364A0">
              <w:rPr>
                <w:lang w:val="en-US"/>
              </w:rPr>
              <w:t xml:space="preserve"> 31 </w:t>
            </w:r>
            <w:r w:rsidR="007127DC">
              <w:rPr>
                <w:lang w:val="en-US"/>
              </w:rPr>
              <w:t>generate -t 2 -d 3 -n 5 10 -r 10 50</w:t>
            </w:r>
          </w:p>
        </w:tc>
      </w:tr>
      <w:tr w:rsidR="00537081" w:rsidRPr="006C1F65" w14:paraId="4EEA1637" w14:textId="77777777" w:rsidTr="0030586D">
        <w:trPr>
          <w:trHeight w:val="285"/>
          <w:jc w:val="center"/>
        </w:trPr>
        <w:tc>
          <w:tcPr>
            <w:cnfStyle w:val="001000000000" w:firstRow="0" w:lastRow="0" w:firstColumn="1" w:lastColumn="0" w:oddVBand="0" w:evenVBand="0" w:oddHBand="0" w:evenHBand="0" w:firstRowFirstColumn="0" w:firstRowLastColumn="0" w:lastRowFirstColumn="0" w:lastRowLastColumn="0"/>
            <w:tcW w:w="2999" w:type="dxa"/>
          </w:tcPr>
          <w:p w14:paraId="42AE1661" w14:textId="5442C385" w:rsidR="00537081" w:rsidRPr="003402FD" w:rsidRDefault="007127DC" w:rsidP="00C53E66">
            <w:pPr>
              <w:jc w:val="center"/>
              <w:rPr>
                <w:b w:val="0"/>
                <w:bCs w:val="0"/>
                <w:lang w:val="en-US"/>
              </w:rPr>
            </w:pPr>
            <w:r w:rsidRPr="003402FD">
              <w:rPr>
                <w:b w:val="0"/>
                <w:bCs w:val="0"/>
                <w:lang w:val="en-US"/>
              </w:rPr>
              <w:t>7</w:t>
            </w:r>
          </w:p>
        </w:tc>
        <w:tc>
          <w:tcPr>
            <w:tcW w:w="5809" w:type="dxa"/>
          </w:tcPr>
          <w:p w14:paraId="2B9D5C49" w14:textId="17D6C5D8" w:rsidR="00537081" w:rsidRPr="007127DC" w:rsidRDefault="00892705" w:rsidP="00C53E66">
            <w:pPr>
              <w:cnfStyle w:val="000000000000" w:firstRow="0" w:lastRow="0" w:firstColumn="0" w:lastColumn="0" w:oddVBand="0" w:evenVBand="0" w:oddHBand="0" w:evenHBand="0" w:firstRowFirstColumn="0" w:firstRowLastColumn="0" w:lastRowFirstColumn="0" w:lastRowLastColumn="0"/>
              <w:rPr>
                <w:lang w:val="en-US"/>
              </w:rPr>
            </w:pPr>
            <w:r w:rsidRPr="00892705">
              <w:rPr>
                <w:i/>
                <w:iCs/>
                <w:lang w:val="en-US"/>
              </w:rPr>
              <w:t>python</w:t>
            </w:r>
            <w:r>
              <w:rPr>
                <w:lang w:val="en-US"/>
              </w:rPr>
              <w:t xml:space="preserve"> main.py </w:t>
            </w:r>
            <w:r w:rsidR="007127DC" w:rsidRPr="00F364A0">
              <w:rPr>
                <w:lang w:val="en-US"/>
              </w:rPr>
              <w:t>-</w:t>
            </w:r>
            <w:proofErr w:type="spellStart"/>
            <w:r w:rsidR="007127DC" w:rsidRPr="00F364A0">
              <w:rPr>
                <w:lang w:val="en-US"/>
              </w:rPr>
              <w:t>i</w:t>
            </w:r>
            <w:proofErr w:type="spellEnd"/>
            <w:r w:rsidR="007127DC" w:rsidRPr="00F364A0">
              <w:rPr>
                <w:lang w:val="en-US"/>
              </w:rPr>
              <w:t xml:space="preserve"> 31 </w:t>
            </w:r>
            <w:r w:rsidR="007127DC">
              <w:rPr>
                <w:lang w:val="en-US"/>
              </w:rPr>
              <w:t>generate -t 3 -d 1 -n 5 10 -r 10 50</w:t>
            </w:r>
          </w:p>
        </w:tc>
      </w:tr>
      <w:tr w:rsidR="00537081" w:rsidRPr="006C1F65" w14:paraId="6745B976" w14:textId="77777777" w:rsidTr="0030586D">
        <w:trPr>
          <w:trHeight w:val="296"/>
          <w:jc w:val="center"/>
        </w:trPr>
        <w:tc>
          <w:tcPr>
            <w:cnfStyle w:val="001000000000" w:firstRow="0" w:lastRow="0" w:firstColumn="1" w:lastColumn="0" w:oddVBand="0" w:evenVBand="0" w:oddHBand="0" w:evenHBand="0" w:firstRowFirstColumn="0" w:firstRowLastColumn="0" w:lastRowFirstColumn="0" w:lastRowLastColumn="0"/>
            <w:tcW w:w="2999" w:type="dxa"/>
          </w:tcPr>
          <w:p w14:paraId="7229C468" w14:textId="2053A574" w:rsidR="00537081" w:rsidRPr="003402FD" w:rsidRDefault="007127DC" w:rsidP="00C53E66">
            <w:pPr>
              <w:jc w:val="center"/>
              <w:rPr>
                <w:b w:val="0"/>
                <w:bCs w:val="0"/>
                <w:lang w:val="en-US"/>
              </w:rPr>
            </w:pPr>
            <w:r w:rsidRPr="003402FD">
              <w:rPr>
                <w:b w:val="0"/>
                <w:bCs w:val="0"/>
                <w:lang w:val="en-US"/>
              </w:rPr>
              <w:t>8</w:t>
            </w:r>
          </w:p>
        </w:tc>
        <w:tc>
          <w:tcPr>
            <w:tcW w:w="5809" w:type="dxa"/>
          </w:tcPr>
          <w:p w14:paraId="4760CA82" w14:textId="200E3AA0" w:rsidR="00537081" w:rsidRPr="007127DC" w:rsidRDefault="00892705" w:rsidP="00C53E66">
            <w:pPr>
              <w:cnfStyle w:val="000000000000" w:firstRow="0" w:lastRow="0" w:firstColumn="0" w:lastColumn="0" w:oddVBand="0" w:evenVBand="0" w:oddHBand="0" w:evenHBand="0" w:firstRowFirstColumn="0" w:firstRowLastColumn="0" w:lastRowFirstColumn="0" w:lastRowLastColumn="0"/>
              <w:rPr>
                <w:lang w:val="en-US"/>
              </w:rPr>
            </w:pPr>
            <w:r w:rsidRPr="00892705">
              <w:rPr>
                <w:i/>
                <w:iCs/>
                <w:lang w:val="en-US"/>
              </w:rPr>
              <w:t>python</w:t>
            </w:r>
            <w:r>
              <w:rPr>
                <w:lang w:val="en-US"/>
              </w:rPr>
              <w:t xml:space="preserve"> main.py </w:t>
            </w:r>
            <w:r w:rsidR="007127DC" w:rsidRPr="00F364A0">
              <w:rPr>
                <w:lang w:val="en-US"/>
              </w:rPr>
              <w:t>-</w:t>
            </w:r>
            <w:proofErr w:type="spellStart"/>
            <w:r w:rsidR="007127DC" w:rsidRPr="00F364A0">
              <w:rPr>
                <w:lang w:val="en-US"/>
              </w:rPr>
              <w:t>i</w:t>
            </w:r>
            <w:proofErr w:type="spellEnd"/>
            <w:r w:rsidR="007127DC" w:rsidRPr="00F364A0">
              <w:rPr>
                <w:lang w:val="en-US"/>
              </w:rPr>
              <w:t xml:space="preserve"> 31 </w:t>
            </w:r>
            <w:r w:rsidR="007127DC">
              <w:rPr>
                <w:lang w:val="en-US"/>
              </w:rPr>
              <w:t>generate -t 3 -d 2 -n 5 10 -r 10 50</w:t>
            </w:r>
          </w:p>
        </w:tc>
      </w:tr>
      <w:tr w:rsidR="007127DC" w:rsidRPr="006C1F65" w14:paraId="21FF6389" w14:textId="77777777" w:rsidTr="0030586D">
        <w:trPr>
          <w:trHeight w:val="285"/>
          <w:jc w:val="center"/>
        </w:trPr>
        <w:tc>
          <w:tcPr>
            <w:cnfStyle w:val="001000000000" w:firstRow="0" w:lastRow="0" w:firstColumn="1" w:lastColumn="0" w:oddVBand="0" w:evenVBand="0" w:oddHBand="0" w:evenHBand="0" w:firstRowFirstColumn="0" w:firstRowLastColumn="0" w:lastRowFirstColumn="0" w:lastRowLastColumn="0"/>
            <w:tcW w:w="2999" w:type="dxa"/>
          </w:tcPr>
          <w:p w14:paraId="0B310CEF" w14:textId="43FF0857" w:rsidR="007127DC" w:rsidRPr="003402FD" w:rsidRDefault="007127DC" w:rsidP="00C53E66">
            <w:pPr>
              <w:jc w:val="center"/>
              <w:rPr>
                <w:b w:val="0"/>
                <w:bCs w:val="0"/>
                <w:lang w:val="en-US"/>
              </w:rPr>
            </w:pPr>
            <w:r w:rsidRPr="003402FD">
              <w:rPr>
                <w:b w:val="0"/>
                <w:bCs w:val="0"/>
                <w:lang w:val="en-US"/>
              </w:rPr>
              <w:t>9</w:t>
            </w:r>
          </w:p>
        </w:tc>
        <w:tc>
          <w:tcPr>
            <w:tcW w:w="5809" w:type="dxa"/>
          </w:tcPr>
          <w:p w14:paraId="73C9DBBA" w14:textId="2B7E2C6C" w:rsidR="007127DC" w:rsidRPr="00F364A0" w:rsidRDefault="00892705" w:rsidP="00C53E66">
            <w:pPr>
              <w:cnfStyle w:val="000000000000" w:firstRow="0" w:lastRow="0" w:firstColumn="0" w:lastColumn="0" w:oddVBand="0" w:evenVBand="0" w:oddHBand="0" w:evenHBand="0" w:firstRowFirstColumn="0" w:firstRowLastColumn="0" w:lastRowFirstColumn="0" w:lastRowLastColumn="0"/>
              <w:rPr>
                <w:lang w:val="en-US"/>
              </w:rPr>
            </w:pPr>
            <w:r w:rsidRPr="00892705">
              <w:rPr>
                <w:i/>
                <w:iCs/>
                <w:lang w:val="en-US"/>
              </w:rPr>
              <w:t>python</w:t>
            </w:r>
            <w:r>
              <w:rPr>
                <w:lang w:val="en-US"/>
              </w:rPr>
              <w:t xml:space="preserve"> main.py </w:t>
            </w:r>
            <w:r w:rsidR="007127DC" w:rsidRPr="00F364A0">
              <w:rPr>
                <w:lang w:val="en-US"/>
              </w:rPr>
              <w:t>-</w:t>
            </w:r>
            <w:proofErr w:type="spellStart"/>
            <w:r w:rsidR="007127DC" w:rsidRPr="00F364A0">
              <w:rPr>
                <w:lang w:val="en-US"/>
              </w:rPr>
              <w:t>i</w:t>
            </w:r>
            <w:proofErr w:type="spellEnd"/>
            <w:r w:rsidR="007127DC" w:rsidRPr="00F364A0">
              <w:rPr>
                <w:lang w:val="en-US"/>
              </w:rPr>
              <w:t xml:space="preserve"> 31 </w:t>
            </w:r>
            <w:r w:rsidR="007127DC">
              <w:rPr>
                <w:lang w:val="en-US"/>
              </w:rPr>
              <w:t>generate -t 3 -d 3 -n 5 10 -r 10 50</w:t>
            </w:r>
          </w:p>
        </w:tc>
      </w:tr>
    </w:tbl>
    <w:p w14:paraId="00D4C073" w14:textId="77777777" w:rsidR="00D0272E" w:rsidRPr="00955771" w:rsidRDefault="00D0272E" w:rsidP="00892705">
      <w:pPr>
        <w:pStyle w:val="ParrafoNormal"/>
        <w:spacing w:before="120"/>
      </w:pPr>
      <w:r w:rsidRPr="00955771">
        <w:t>Cada conjunto de datos se almacena en una carpeta individual que a su vez contiene una carpeta con el nombre del artefacto ejecutable, y dentro de esta se encuentran 30 problemas de mochila que resultan de la combinación de los parámetros ingresados para cada conjunto de datos</w:t>
      </w:r>
    </w:p>
    <w:p w14:paraId="7CE7A25D" w14:textId="4352F268" w:rsidR="00D0272E" w:rsidRPr="00955771" w:rsidRDefault="00D0272E" w:rsidP="00955771">
      <w:pPr>
        <w:pStyle w:val="ParrafoNormal"/>
      </w:pPr>
      <w:r w:rsidRPr="00955771">
        <w:t xml:space="preserve">Cabe señalar que los criterios estadísticos de tasa de éxito, promedio de los fitness obtenidos en las 31 iteraciones, la desviación estándar (SD) de los valores de fitness encontrados, mejor fitness obtenido, peor fitness obtenido y el promedio de los tiempos </w:t>
      </w:r>
      <w:r w:rsidR="00D707DA" w:rsidRPr="00955771">
        <w:t xml:space="preserve">de ejecución </w:t>
      </w:r>
      <w:r w:rsidRPr="00955771">
        <w:t>obtenidos, se utilizaron para evaluar el desempeño de los algoritmos</w:t>
      </w:r>
      <w:r w:rsidR="00810AB8" w:rsidRPr="00955771">
        <w:t>.</w:t>
      </w:r>
    </w:p>
    <w:p w14:paraId="5D4CB887" w14:textId="26735051" w:rsidR="00D0272E" w:rsidRDefault="00F31DA4" w:rsidP="00D0272E">
      <w:pPr>
        <w:pStyle w:val="Ttulo2"/>
      </w:pPr>
      <w:bookmarkStart w:id="182" w:name="_Toc99434153"/>
      <w:bookmarkStart w:id="183" w:name="_Toc99593515"/>
      <w:r>
        <w:t>A</w:t>
      </w:r>
      <w:r w:rsidR="00D0272E">
        <w:t>lgoritmos comparados</w:t>
      </w:r>
      <w:bookmarkEnd w:id="182"/>
      <w:bookmarkEnd w:id="183"/>
    </w:p>
    <w:p w14:paraId="63500A41" w14:textId="4389774A" w:rsidR="00D0272E" w:rsidRDefault="00D707DA" w:rsidP="00955771">
      <w:pPr>
        <w:pStyle w:val="ParrafoNormal"/>
      </w:pPr>
      <w:r>
        <w:t>P</w:t>
      </w:r>
      <w:r w:rsidR="00D0272E">
        <w:t xml:space="preserve">ara realizar el proceso de comparación del algoritmo cuántico implementado </w:t>
      </w:r>
      <w:r>
        <w:t xml:space="preserve">con </w:t>
      </w:r>
      <w:r w:rsidR="00D0272E">
        <w:t xml:space="preserve">base </w:t>
      </w:r>
      <w:r>
        <w:t>en</w:t>
      </w:r>
      <w:r w:rsidR="00D0272E">
        <w:t xml:space="preserve"> la librería de Qiskit se seleccionaron tres algoritmos que basan su funcionamiento en metaheurísticas poblacionales, estos </w:t>
      </w:r>
      <w:r w:rsidR="00D0272E" w:rsidRPr="00B1592C">
        <w:t xml:space="preserve">algoritmos </w:t>
      </w:r>
      <w:r w:rsidR="00D0272E">
        <w:t>son:</w:t>
      </w:r>
    </w:p>
    <w:p w14:paraId="5FAE1C42" w14:textId="663EE3E6" w:rsidR="00D707DA" w:rsidRPr="006C1F65" w:rsidRDefault="00D707DA" w:rsidP="002C24A1">
      <w:pPr>
        <w:pStyle w:val="ParrafoNormal"/>
        <w:numPr>
          <w:ilvl w:val="0"/>
          <w:numId w:val="17"/>
        </w:numPr>
      </w:pPr>
      <w:proofErr w:type="spellStart"/>
      <w:r w:rsidRPr="006C1F65">
        <w:t>An</w:t>
      </w:r>
      <w:proofErr w:type="spellEnd"/>
      <w:r w:rsidRPr="006C1F65">
        <w:t xml:space="preserve"> </w:t>
      </w:r>
      <w:proofErr w:type="spellStart"/>
      <w:r w:rsidRPr="006C1F65">
        <w:t>enhanced</w:t>
      </w:r>
      <w:proofErr w:type="spellEnd"/>
      <w:r w:rsidRPr="006C1F65">
        <w:t xml:space="preserve"> </w:t>
      </w:r>
      <w:proofErr w:type="spellStart"/>
      <w:r w:rsidRPr="006C1F65">
        <w:t>binary</w:t>
      </w:r>
      <w:proofErr w:type="spellEnd"/>
      <w:r w:rsidRPr="006C1F65">
        <w:t xml:space="preserve"> </w:t>
      </w:r>
      <w:proofErr w:type="spellStart"/>
      <w:r w:rsidRPr="006C1F65">
        <w:t>slime</w:t>
      </w:r>
      <w:proofErr w:type="spellEnd"/>
      <w:r w:rsidRPr="006C1F65">
        <w:t xml:space="preserve"> </w:t>
      </w:r>
      <w:proofErr w:type="spellStart"/>
      <w:r w:rsidRPr="006C1F65">
        <w:t>mould</w:t>
      </w:r>
      <w:proofErr w:type="spellEnd"/>
      <w:r w:rsidRPr="006C1F65">
        <w:t xml:space="preserve"> </w:t>
      </w:r>
      <w:proofErr w:type="spellStart"/>
      <w:r w:rsidRPr="006C1F65">
        <w:t>algorithm</w:t>
      </w:r>
      <w:proofErr w:type="spellEnd"/>
      <w:r w:rsidRPr="006C1F65">
        <w:t xml:space="preserve"> </w:t>
      </w:r>
      <w:r w:rsidR="00A72624" w:rsidRPr="006C1F65">
        <w:t xml:space="preserve">(SMA) </w:t>
      </w:r>
      <w:proofErr w:type="spellStart"/>
      <w:r w:rsidRPr="006C1F65">
        <w:t>for</w:t>
      </w:r>
      <w:proofErr w:type="spellEnd"/>
      <w:r w:rsidRPr="006C1F65">
        <w:t xml:space="preserve"> </w:t>
      </w:r>
      <w:proofErr w:type="spellStart"/>
      <w:r w:rsidRPr="006C1F65">
        <w:t>solving</w:t>
      </w:r>
      <w:proofErr w:type="spellEnd"/>
      <w:r w:rsidRPr="006C1F65">
        <w:t xml:space="preserve"> </w:t>
      </w:r>
      <w:proofErr w:type="spellStart"/>
      <w:r w:rsidRPr="006C1F65">
        <w:t>the</w:t>
      </w:r>
      <w:proofErr w:type="spellEnd"/>
      <w:r w:rsidRPr="006C1F65">
        <w:t xml:space="preserve"> 0–1 </w:t>
      </w:r>
      <w:proofErr w:type="spellStart"/>
      <w:r w:rsidRPr="006C1F65">
        <w:t>knapsack</w:t>
      </w:r>
      <w:proofErr w:type="spellEnd"/>
      <w:r w:rsidRPr="006C1F65">
        <w:t xml:space="preserve"> </w:t>
      </w:r>
      <w:proofErr w:type="spellStart"/>
      <w:r w:rsidRPr="006C1F65">
        <w:t>problem</w:t>
      </w:r>
      <w:proofErr w:type="spellEnd"/>
      <w:r>
        <w:t>, publicado en 2021 en la revista</w:t>
      </w:r>
      <w:r w:rsidR="0021789B">
        <w:t xml:space="preserve"> </w:t>
      </w:r>
      <w:r w:rsidR="00885AC8">
        <w:t xml:space="preserve">JCR titulada </w:t>
      </w:r>
      <w:proofErr w:type="spellStart"/>
      <w:r w:rsidR="0021789B" w:rsidRPr="006C1F65">
        <w:t>Engineering</w:t>
      </w:r>
      <w:proofErr w:type="spellEnd"/>
      <w:r w:rsidR="0021789B" w:rsidRPr="006C1F65">
        <w:t xml:space="preserve"> </w:t>
      </w:r>
      <w:proofErr w:type="spellStart"/>
      <w:r w:rsidR="0021789B" w:rsidRPr="006C1F65">
        <w:t>with</w:t>
      </w:r>
      <w:proofErr w:type="spellEnd"/>
      <w:r w:rsidR="0021789B" w:rsidRPr="006C1F65">
        <w:t xml:space="preserve"> </w:t>
      </w:r>
      <w:proofErr w:type="spellStart"/>
      <w:r w:rsidR="0021789B" w:rsidRPr="006C1F65">
        <w:t>Computers</w:t>
      </w:r>
      <w:proofErr w:type="spellEnd"/>
      <w:r w:rsidR="0021789B">
        <w:t xml:space="preserve"> (ISSN: </w:t>
      </w:r>
      <w:r w:rsidR="0021789B" w:rsidRPr="0021789B">
        <w:t>0177-0667</w:t>
      </w:r>
      <w:r w:rsidR="0021789B">
        <w:t xml:space="preserve">) de Springer con factor de impacto para 2020 de </w:t>
      </w:r>
      <w:r w:rsidR="0021789B" w:rsidRPr="0021789B">
        <w:t>7.963</w:t>
      </w:r>
      <w:r w:rsidR="0021789B">
        <w:t xml:space="preserve"> y cuartil Q1 en el puesto 8 de 111 en el tema de aplicaciones interdisciplinarias (Ciencias de la Computación) y en el 4 de 133 en el tema de Ingeniería Mecánica.</w:t>
      </w:r>
    </w:p>
    <w:p w14:paraId="53E88975" w14:textId="1526C6E6" w:rsidR="00D0272E" w:rsidRPr="006C1F65" w:rsidRDefault="00A72624" w:rsidP="002C24A1">
      <w:pPr>
        <w:pStyle w:val="ParrafoNormal"/>
        <w:numPr>
          <w:ilvl w:val="0"/>
          <w:numId w:val="17"/>
        </w:numPr>
      </w:pPr>
      <w:r w:rsidRPr="006C1F65">
        <w:t>Quantum-</w:t>
      </w:r>
      <w:proofErr w:type="spellStart"/>
      <w:r w:rsidRPr="006C1F65">
        <w:t>Inspired</w:t>
      </w:r>
      <w:proofErr w:type="spellEnd"/>
      <w:r w:rsidRPr="006C1F65">
        <w:t xml:space="preserve"> </w:t>
      </w:r>
      <w:proofErr w:type="spellStart"/>
      <w:r w:rsidRPr="006C1F65">
        <w:t>Differential</w:t>
      </w:r>
      <w:proofErr w:type="spellEnd"/>
      <w:r w:rsidRPr="006C1F65">
        <w:t xml:space="preserve"> </w:t>
      </w:r>
      <w:proofErr w:type="spellStart"/>
      <w:r w:rsidRPr="006C1F65">
        <w:t>Evolution</w:t>
      </w:r>
      <w:proofErr w:type="spellEnd"/>
      <w:r w:rsidRPr="006C1F65">
        <w:t xml:space="preserve"> </w:t>
      </w:r>
      <w:proofErr w:type="spellStart"/>
      <w:r w:rsidRPr="006C1F65">
        <w:t>with</w:t>
      </w:r>
      <w:proofErr w:type="spellEnd"/>
      <w:r w:rsidRPr="006C1F65">
        <w:t xml:space="preserve"> Grey Wolf </w:t>
      </w:r>
      <w:proofErr w:type="spellStart"/>
      <w:r w:rsidRPr="006C1F65">
        <w:t>Optimizer</w:t>
      </w:r>
      <w:proofErr w:type="spellEnd"/>
      <w:r w:rsidRPr="006C1F65">
        <w:t xml:space="preserve"> </w:t>
      </w:r>
      <w:proofErr w:type="spellStart"/>
      <w:r w:rsidRPr="006C1F65">
        <w:t>for</w:t>
      </w:r>
      <w:proofErr w:type="spellEnd"/>
      <w:r w:rsidRPr="006C1F65">
        <w:t xml:space="preserve"> 0-1 </w:t>
      </w:r>
      <w:proofErr w:type="spellStart"/>
      <w:r w:rsidRPr="006C1F65">
        <w:t>Knapsack</w:t>
      </w:r>
      <w:proofErr w:type="spellEnd"/>
      <w:r w:rsidRPr="006C1F65">
        <w:t xml:space="preserve"> </w:t>
      </w:r>
      <w:proofErr w:type="spellStart"/>
      <w:r w:rsidRPr="006C1F65">
        <w:t>Problem</w:t>
      </w:r>
      <w:proofErr w:type="spellEnd"/>
      <w:r w:rsidR="00D0272E" w:rsidRPr="006C1F65">
        <w:t xml:space="preserve"> </w:t>
      </w:r>
      <w:r w:rsidRPr="006C1F65">
        <w:t>(</w:t>
      </w:r>
      <w:r w:rsidR="00D0272E" w:rsidRPr="006C1F65">
        <w:t>QDGWO</w:t>
      </w:r>
      <w:r w:rsidRPr="006C1F65">
        <w:t xml:space="preserve">) </w:t>
      </w:r>
      <w:r>
        <w:t xml:space="preserve">publicado en 2021 en la revista </w:t>
      </w:r>
      <w:r w:rsidR="00885AC8">
        <w:t xml:space="preserve">JCR titulada </w:t>
      </w:r>
      <w:proofErr w:type="spellStart"/>
      <w:r w:rsidRPr="006C1F65">
        <w:t>Mathematics</w:t>
      </w:r>
      <w:proofErr w:type="spellEnd"/>
      <w:r>
        <w:t xml:space="preserve"> (</w:t>
      </w:r>
      <w:proofErr w:type="spellStart"/>
      <w:r>
        <w:t>eISSN</w:t>
      </w:r>
      <w:proofErr w:type="spellEnd"/>
      <w:r>
        <w:t xml:space="preserve">: </w:t>
      </w:r>
      <w:r w:rsidRPr="00A72624">
        <w:t>2227-7390</w:t>
      </w:r>
      <w:r>
        <w:t>) de MDPI con factor de impacto para 2020 de 2</w:t>
      </w:r>
      <w:r w:rsidRPr="0021789B">
        <w:t>.</w:t>
      </w:r>
      <w:r>
        <w:t xml:space="preserve">258 y cuartil Q1 en el puesto </w:t>
      </w:r>
      <w:r w:rsidR="00885AC8">
        <w:t>24</w:t>
      </w:r>
      <w:r>
        <w:t xml:space="preserve"> de </w:t>
      </w:r>
      <w:r w:rsidR="00885AC8">
        <w:t>330</w:t>
      </w:r>
      <w:r>
        <w:t xml:space="preserve"> en el tema de </w:t>
      </w:r>
      <w:r w:rsidR="00885AC8">
        <w:t>matemáticas</w:t>
      </w:r>
      <w:r>
        <w:t>.</w:t>
      </w:r>
    </w:p>
    <w:p w14:paraId="357B2638" w14:textId="0BA91F07" w:rsidR="00810AB8" w:rsidRPr="006C1F65" w:rsidRDefault="00885AC8" w:rsidP="002C24A1">
      <w:pPr>
        <w:pStyle w:val="ParrafoNormal"/>
        <w:numPr>
          <w:ilvl w:val="0"/>
          <w:numId w:val="17"/>
        </w:numPr>
      </w:pPr>
      <w:r w:rsidRPr="006C1F65">
        <w:lastRenderedPageBreak/>
        <w:t xml:space="preserve">A </w:t>
      </w:r>
      <w:proofErr w:type="spellStart"/>
      <w:r w:rsidRPr="006C1F65">
        <w:t>Hybridization</w:t>
      </w:r>
      <w:proofErr w:type="spellEnd"/>
      <w:r w:rsidRPr="006C1F65">
        <w:t xml:space="preserve"> </w:t>
      </w:r>
      <w:proofErr w:type="spellStart"/>
      <w:r w:rsidRPr="006C1F65">
        <w:t>of</w:t>
      </w:r>
      <w:proofErr w:type="spellEnd"/>
      <w:r w:rsidRPr="006C1F65">
        <w:t xml:space="preserve"> </w:t>
      </w:r>
      <w:proofErr w:type="spellStart"/>
      <w:r w:rsidRPr="006C1F65">
        <w:t>Dragonfly</w:t>
      </w:r>
      <w:proofErr w:type="spellEnd"/>
      <w:r w:rsidRPr="006C1F65">
        <w:t xml:space="preserve"> </w:t>
      </w:r>
      <w:proofErr w:type="spellStart"/>
      <w:r w:rsidRPr="006C1F65">
        <w:t>Algorithm</w:t>
      </w:r>
      <w:proofErr w:type="spellEnd"/>
      <w:r w:rsidRPr="006C1F65">
        <w:t xml:space="preserve"> </w:t>
      </w:r>
      <w:proofErr w:type="spellStart"/>
      <w:r w:rsidRPr="006C1F65">
        <w:t>Optimization</w:t>
      </w:r>
      <w:proofErr w:type="spellEnd"/>
      <w:r w:rsidRPr="006C1F65">
        <w:t xml:space="preserve"> and Angle </w:t>
      </w:r>
      <w:proofErr w:type="spellStart"/>
      <w:r w:rsidRPr="006C1F65">
        <w:t>Modulation</w:t>
      </w:r>
      <w:proofErr w:type="spellEnd"/>
      <w:r w:rsidRPr="006C1F65">
        <w:t xml:space="preserve"> </w:t>
      </w:r>
      <w:proofErr w:type="spellStart"/>
      <w:r w:rsidRPr="006C1F65">
        <w:t>Mechanism</w:t>
      </w:r>
      <w:proofErr w:type="spellEnd"/>
      <w:r w:rsidRPr="006C1F65">
        <w:t xml:space="preserve"> </w:t>
      </w:r>
      <w:proofErr w:type="spellStart"/>
      <w:r w:rsidRPr="006C1F65">
        <w:t>for</w:t>
      </w:r>
      <w:proofErr w:type="spellEnd"/>
      <w:r w:rsidRPr="006C1F65">
        <w:t xml:space="preserve"> 0-1 </w:t>
      </w:r>
      <w:proofErr w:type="spellStart"/>
      <w:r w:rsidRPr="006C1F65">
        <w:t>Knapsack</w:t>
      </w:r>
      <w:proofErr w:type="spellEnd"/>
      <w:r w:rsidRPr="006C1F65">
        <w:t xml:space="preserve"> </w:t>
      </w:r>
      <w:proofErr w:type="spellStart"/>
      <w:r w:rsidRPr="006C1F65">
        <w:t>Problems</w:t>
      </w:r>
      <w:proofErr w:type="spellEnd"/>
      <w:r w:rsidRPr="006C1F65">
        <w:t xml:space="preserve"> (</w:t>
      </w:r>
      <w:r w:rsidR="00D0272E" w:rsidRPr="006C1F65">
        <w:t>DA+IAMDA</w:t>
      </w:r>
      <w:r w:rsidRPr="006C1F65">
        <w:t xml:space="preserve">) </w:t>
      </w:r>
      <w:r>
        <w:t xml:space="preserve">publicado en 2021 en la revista JCR titulada </w:t>
      </w:r>
      <w:proofErr w:type="spellStart"/>
      <w:r>
        <w:t>Entropy</w:t>
      </w:r>
      <w:proofErr w:type="spellEnd"/>
      <w:r>
        <w:t xml:space="preserve"> (</w:t>
      </w:r>
      <w:proofErr w:type="spellStart"/>
      <w:r>
        <w:t>eISSN</w:t>
      </w:r>
      <w:proofErr w:type="spellEnd"/>
      <w:r>
        <w:t xml:space="preserve">: </w:t>
      </w:r>
      <w:r w:rsidRPr="00885AC8">
        <w:t>1099-4300</w:t>
      </w:r>
      <w:r>
        <w:t>) de MDPI con factor de impacto para 2020 de 2</w:t>
      </w:r>
      <w:r w:rsidRPr="0021789B">
        <w:t>.</w:t>
      </w:r>
      <w:r>
        <w:t>524 y cuartil Q2 en el puesto 38 de 86 en el tema de Física (multidisciplinaria)</w:t>
      </w:r>
      <w:r w:rsidR="00D0272E" w:rsidRPr="006C1F65">
        <w:t>.</w:t>
      </w:r>
    </w:p>
    <w:p w14:paraId="406D69DA" w14:textId="0E0FDE88" w:rsidR="00D0272E" w:rsidRDefault="00D0272E" w:rsidP="00955771">
      <w:pPr>
        <w:pStyle w:val="ParrafoNormal"/>
        <w:rPr>
          <w:b/>
          <w:bCs/>
        </w:rPr>
      </w:pPr>
      <w:r w:rsidRPr="009237E2">
        <w:t xml:space="preserve">Con esta selección se cubren algoritmos que incorporan mecanismos de solución novedosos </w:t>
      </w:r>
      <w:r w:rsidR="00885AC8">
        <w:t xml:space="preserve">(publicados en 2021) </w:t>
      </w:r>
      <w:r w:rsidRPr="009237E2">
        <w:t>o incorporan algún componente de computación cuántica</w:t>
      </w:r>
      <w:r w:rsidR="00F40E9D">
        <w:t>, algoritmos que además son publicados en revistas JCR de alto impacto (Q1 y Q2) con lo cual se tiene mayor garantía de la calidad de estos</w:t>
      </w:r>
      <w:r w:rsidRPr="009237E2">
        <w:t>.</w:t>
      </w:r>
      <w:r>
        <w:t xml:space="preserve"> Los parámetros de configuración específicos de cada algoritmo se presentan en la </w:t>
      </w:r>
      <w:r w:rsidR="00F40E9D">
        <w:rPr>
          <w:b/>
          <w:bCs/>
        </w:rPr>
        <w:fldChar w:fldCharType="begin"/>
      </w:r>
      <w:r w:rsidR="00F40E9D">
        <w:instrText xml:space="preserve"> REF _Ref99570413 \h </w:instrText>
      </w:r>
      <w:r w:rsidR="00955771">
        <w:rPr>
          <w:b/>
          <w:bCs/>
        </w:rPr>
        <w:instrText xml:space="preserve"> \* MERGEFORMAT </w:instrText>
      </w:r>
      <w:r w:rsidR="00F40E9D">
        <w:rPr>
          <w:b/>
          <w:bCs/>
        </w:rPr>
      </w:r>
      <w:r w:rsidR="00F40E9D">
        <w:rPr>
          <w:b/>
          <w:bCs/>
        </w:rPr>
        <w:fldChar w:fldCharType="separate"/>
      </w:r>
      <w:r w:rsidR="00F40E9D" w:rsidRPr="00B36663">
        <w:rPr>
          <w:b/>
        </w:rPr>
        <w:t>Ta</w:t>
      </w:r>
      <w:r w:rsidR="00F40E9D" w:rsidRPr="00B36663">
        <w:rPr>
          <w:b/>
        </w:rPr>
        <w:t>b</w:t>
      </w:r>
      <w:r w:rsidR="00F40E9D" w:rsidRPr="00B36663">
        <w:rPr>
          <w:b/>
        </w:rPr>
        <w:t xml:space="preserve">la </w:t>
      </w:r>
      <w:r w:rsidR="00F40E9D">
        <w:rPr>
          <w:b/>
          <w:bCs/>
          <w:noProof/>
        </w:rPr>
        <w:t>3</w:t>
      </w:r>
      <w:r w:rsidR="00F40E9D">
        <w:rPr>
          <w:b/>
          <w:bCs/>
        </w:rPr>
        <w:fldChar w:fldCharType="end"/>
      </w:r>
      <w:r w:rsidRPr="003A37E5">
        <w:rPr>
          <w:b/>
          <w:bCs/>
        </w:rPr>
        <w:t>.</w:t>
      </w:r>
    </w:p>
    <w:p w14:paraId="4082AD8E" w14:textId="657B949A" w:rsidR="00D0272E" w:rsidRDefault="00D0272E" w:rsidP="00D0272E">
      <w:pPr>
        <w:pStyle w:val="Descripcin"/>
        <w:keepNext/>
      </w:pPr>
      <w:bookmarkStart w:id="184" w:name="_Ref99570413"/>
      <w:bookmarkStart w:id="185" w:name="_Toc99593540"/>
      <w:r w:rsidRPr="00B36663">
        <w:rPr>
          <w:b/>
          <w:bCs w:val="0"/>
        </w:rPr>
        <w:t xml:space="preserve">Tabla </w:t>
      </w:r>
      <w:r w:rsidRPr="00B36663">
        <w:rPr>
          <w:b/>
          <w:bCs w:val="0"/>
        </w:rPr>
        <w:fldChar w:fldCharType="begin"/>
      </w:r>
      <w:r w:rsidRPr="00B36663">
        <w:rPr>
          <w:b/>
          <w:bCs w:val="0"/>
        </w:rPr>
        <w:instrText xml:space="preserve"> SEQ Tabla \* ARABIC </w:instrText>
      </w:r>
      <w:r w:rsidRPr="00B36663">
        <w:rPr>
          <w:b/>
          <w:bCs w:val="0"/>
        </w:rPr>
        <w:fldChar w:fldCharType="separate"/>
      </w:r>
      <w:r w:rsidR="001135E5">
        <w:rPr>
          <w:b/>
          <w:bCs w:val="0"/>
          <w:noProof/>
        </w:rPr>
        <w:t>3</w:t>
      </w:r>
      <w:r w:rsidRPr="00B36663">
        <w:rPr>
          <w:b/>
          <w:bCs w:val="0"/>
        </w:rPr>
        <w:fldChar w:fldCharType="end"/>
      </w:r>
      <w:bookmarkEnd w:id="184"/>
      <w:r w:rsidRPr="00B36663">
        <w:rPr>
          <w:b/>
          <w:bCs w:val="0"/>
        </w:rPr>
        <w:t>.</w:t>
      </w:r>
      <w:r>
        <w:t xml:space="preserve"> Parámetros de configuración específicos para cada algoritmo</w:t>
      </w:r>
      <w:bookmarkEnd w:id="185"/>
    </w:p>
    <w:tbl>
      <w:tblPr>
        <w:tblStyle w:val="Tablanormal2"/>
        <w:tblW w:w="0" w:type="auto"/>
        <w:jc w:val="center"/>
        <w:tblLook w:val="04A0" w:firstRow="1" w:lastRow="0" w:firstColumn="1" w:lastColumn="0" w:noHBand="0" w:noVBand="1"/>
      </w:tblPr>
      <w:tblGrid>
        <w:gridCol w:w="3261"/>
        <w:gridCol w:w="4252"/>
      </w:tblGrid>
      <w:tr w:rsidR="00D0272E" w:rsidRPr="00F62960" w14:paraId="59FF4F4E" w14:textId="77777777" w:rsidTr="00F629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tcPr>
          <w:p w14:paraId="704906DC" w14:textId="77777777" w:rsidR="00D0272E" w:rsidRPr="00F62960" w:rsidRDefault="00D0272E" w:rsidP="00160A65">
            <w:pPr>
              <w:rPr>
                <w:rFonts w:asciiTheme="minorHAnsi" w:hAnsiTheme="minorHAnsi" w:cstheme="minorHAnsi"/>
              </w:rPr>
            </w:pPr>
            <w:r w:rsidRPr="00F62960">
              <w:rPr>
                <w:rFonts w:asciiTheme="minorHAnsi" w:hAnsiTheme="minorHAnsi" w:cstheme="minorHAnsi"/>
              </w:rPr>
              <w:t>Algoritmo</w:t>
            </w:r>
          </w:p>
        </w:tc>
        <w:tc>
          <w:tcPr>
            <w:tcW w:w="4252" w:type="dxa"/>
          </w:tcPr>
          <w:p w14:paraId="3C9923CD" w14:textId="77777777" w:rsidR="00D0272E" w:rsidRPr="00F62960" w:rsidRDefault="00D0272E" w:rsidP="00160A6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62960">
              <w:rPr>
                <w:rFonts w:asciiTheme="minorHAnsi" w:hAnsiTheme="minorHAnsi" w:cstheme="minorHAnsi"/>
              </w:rPr>
              <w:t>Parámetros</w:t>
            </w:r>
          </w:p>
        </w:tc>
      </w:tr>
      <w:tr w:rsidR="00D0272E" w:rsidRPr="00F62960" w14:paraId="6CDE7C94" w14:textId="77777777" w:rsidTr="00F629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tcPr>
          <w:p w14:paraId="32924964" w14:textId="77777777" w:rsidR="00D0272E" w:rsidRPr="00F62960" w:rsidRDefault="00D0272E" w:rsidP="00160A65">
            <w:pPr>
              <w:rPr>
                <w:rFonts w:asciiTheme="minorHAnsi" w:hAnsiTheme="minorHAnsi" w:cstheme="minorHAnsi"/>
              </w:rPr>
            </w:pPr>
            <w:r w:rsidRPr="00F62960">
              <w:rPr>
                <w:rFonts w:asciiTheme="minorHAnsi" w:hAnsiTheme="minorHAnsi" w:cstheme="minorHAnsi"/>
              </w:rPr>
              <w:t>SMA</w:t>
            </w:r>
          </w:p>
        </w:tc>
        <w:tc>
          <w:tcPr>
            <w:tcW w:w="4252" w:type="dxa"/>
          </w:tcPr>
          <w:p w14:paraId="311643F1" w14:textId="77777777" w:rsidR="00D0272E" w:rsidRPr="00F62960" w:rsidRDefault="00D0272E" w:rsidP="00160A6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62960">
              <w:rPr>
                <w:rFonts w:asciiTheme="minorHAnsi" w:hAnsiTheme="minorHAnsi" w:cstheme="minorHAnsi"/>
              </w:rPr>
              <w:t>_EPSILON = 10E-10</w:t>
            </w:r>
          </w:p>
          <w:p w14:paraId="3E393A62" w14:textId="77777777" w:rsidR="00D0272E" w:rsidRPr="00F62960" w:rsidRDefault="00D0272E" w:rsidP="00160A6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62960">
              <w:rPr>
                <w:rFonts w:asciiTheme="minorHAnsi" w:hAnsiTheme="minorHAnsi" w:cstheme="minorHAnsi"/>
              </w:rPr>
              <w:t>_MU = 1.0</w:t>
            </w:r>
          </w:p>
          <w:p w14:paraId="3481A688" w14:textId="77777777" w:rsidR="00D0272E" w:rsidRPr="00F62960" w:rsidRDefault="00D0272E" w:rsidP="00160A6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62960">
              <w:rPr>
                <w:rFonts w:asciiTheme="minorHAnsi" w:hAnsiTheme="minorHAnsi" w:cstheme="minorHAnsi"/>
              </w:rPr>
              <w:t>_SIGMA = 0.5</w:t>
            </w:r>
          </w:p>
        </w:tc>
      </w:tr>
      <w:tr w:rsidR="00D0272E" w:rsidRPr="00F62960" w14:paraId="7E0F866F" w14:textId="77777777" w:rsidTr="00F62960">
        <w:trPr>
          <w:jc w:val="center"/>
        </w:trPr>
        <w:tc>
          <w:tcPr>
            <w:cnfStyle w:val="001000000000" w:firstRow="0" w:lastRow="0" w:firstColumn="1" w:lastColumn="0" w:oddVBand="0" w:evenVBand="0" w:oddHBand="0" w:evenHBand="0" w:firstRowFirstColumn="0" w:firstRowLastColumn="0" w:lastRowFirstColumn="0" w:lastRowLastColumn="0"/>
            <w:tcW w:w="3261" w:type="dxa"/>
          </w:tcPr>
          <w:p w14:paraId="2E5E3D6B" w14:textId="77777777" w:rsidR="00D0272E" w:rsidRPr="00F62960" w:rsidRDefault="00D0272E" w:rsidP="00160A65">
            <w:pPr>
              <w:rPr>
                <w:rFonts w:asciiTheme="minorHAnsi" w:hAnsiTheme="minorHAnsi" w:cstheme="minorHAnsi"/>
              </w:rPr>
            </w:pPr>
            <w:r w:rsidRPr="00F62960">
              <w:rPr>
                <w:rFonts w:asciiTheme="minorHAnsi" w:hAnsiTheme="minorHAnsi" w:cstheme="minorHAnsi"/>
              </w:rPr>
              <w:t>QDGWO</w:t>
            </w:r>
          </w:p>
        </w:tc>
        <w:tc>
          <w:tcPr>
            <w:tcW w:w="4252" w:type="dxa"/>
          </w:tcPr>
          <w:p w14:paraId="7066EAE4" w14:textId="77777777" w:rsidR="00D0272E" w:rsidRPr="00F62960" w:rsidRDefault="00D0272E" w:rsidP="00160A6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F62960">
              <w:rPr>
                <w:rFonts w:asciiTheme="minorHAnsi" w:hAnsiTheme="minorHAnsi" w:cstheme="minorHAnsi"/>
                <w:lang w:val="en-US"/>
              </w:rPr>
              <w:t>ELITISM_WOLVES = 3</w:t>
            </w:r>
          </w:p>
          <w:p w14:paraId="374E0F6F" w14:textId="77777777" w:rsidR="00D0272E" w:rsidRPr="00F62960" w:rsidRDefault="00D0272E" w:rsidP="00160A6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F62960">
              <w:rPr>
                <w:rFonts w:asciiTheme="minorHAnsi" w:hAnsiTheme="minorHAnsi" w:cstheme="minorHAnsi"/>
                <w:lang w:val="en-US"/>
              </w:rPr>
              <w:t>F0 = 0.02</w:t>
            </w:r>
          </w:p>
          <w:p w14:paraId="48B2F0A9" w14:textId="77777777" w:rsidR="00D0272E" w:rsidRPr="00F62960" w:rsidRDefault="00D0272E" w:rsidP="00160A6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F62960">
              <w:rPr>
                <w:rFonts w:asciiTheme="minorHAnsi" w:hAnsiTheme="minorHAnsi" w:cstheme="minorHAnsi"/>
                <w:lang w:val="en-US"/>
              </w:rPr>
              <w:t>F1 = 0.03</w:t>
            </w:r>
          </w:p>
          <w:p w14:paraId="13C76D59" w14:textId="77777777" w:rsidR="00D0272E" w:rsidRPr="00F62960" w:rsidRDefault="00D0272E" w:rsidP="00160A6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F62960">
              <w:rPr>
                <w:rFonts w:asciiTheme="minorHAnsi" w:hAnsiTheme="minorHAnsi" w:cstheme="minorHAnsi"/>
                <w:lang w:val="en-US"/>
              </w:rPr>
              <w:t>THETA_MIN = 0.03141 (0.01*pi)</w:t>
            </w:r>
          </w:p>
          <w:p w14:paraId="64BA9CA9" w14:textId="77777777" w:rsidR="00D0272E" w:rsidRPr="00F62960" w:rsidRDefault="00D0272E" w:rsidP="00160A6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62960">
              <w:rPr>
                <w:rFonts w:asciiTheme="minorHAnsi" w:hAnsiTheme="minorHAnsi" w:cstheme="minorHAnsi"/>
              </w:rPr>
              <w:t>THETA_MAX = 0.09424 (0.03*pi)</w:t>
            </w:r>
          </w:p>
          <w:p w14:paraId="6618FB79" w14:textId="77777777" w:rsidR="00D0272E" w:rsidRPr="00F62960" w:rsidRDefault="00D0272E" w:rsidP="00160A6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62960">
              <w:rPr>
                <w:rFonts w:asciiTheme="minorHAnsi" w:hAnsiTheme="minorHAnsi" w:cstheme="minorHAnsi"/>
              </w:rPr>
              <w:t>_MU = 0</w:t>
            </w:r>
          </w:p>
          <w:p w14:paraId="6774495D" w14:textId="77777777" w:rsidR="00D0272E" w:rsidRPr="00F62960" w:rsidRDefault="00D0272E" w:rsidP="00160A6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62960">
              <w:rPr>
                <w:rFonts w:asciiTheme="minorHAnsi" w:hAnsiTheme="minorHAnsi" w:cstheme="minorHAnsi"/>
              </w:rPr>
              <w:t>_SIGMA = 1</w:t>
            </w:r>
          </w:p>
          <w:p w14:paraId="732F7103" w14:textId="77777777" w:rsidR="00D0272E" w:rsidRPr="00F62960" w:rsidRDefault="00D0272E" w:rsidP="00160A6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62960">
              <w:rPr>
                <w:rFonts w:asciiTheme="minorHAnsi" w:hAnsiTheme="minorHAnsi" w:cstheme="minorHAnsi"/>
              </w:rPr>
              <w:t>K = 10</w:t>
            </w:r>
          </w:p>
        </w:tc>
      </w:tr>
      <w:tr w:rsidR="00D0272E" w:rsidRPr="00F62960" w14:paraId="6C956456" w14:textId="77777777" w:rsidTr="00F629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tcPr>
          <w:p w14:paraId="34A54464" w14:textId="77777777" w:rsidR="00D0272E" w:rsidRPr="00F62960" w:rsidRDefault="00D0272E" w:rsidP="00160A65">
            <w:pPr>
              <w:rPr>
                <w:rFonts w:asciiTheme="minorHAnsi" w:hAnsiTheme="minorHAnsi" w:cstheme="minorHAnsi"/>
              </w:rPr>
            </w:pPr>
            <w:r w:rsidRPr="00F62960">
              <w:rPr>
                <w:rFonts w:asciiTheme="minorHAnsi" w:hAnsiTheme="minorHAnsi" w:cstheme="minorHAnsi"/>
              </w:rPr>
              <w:t>DA+IAMDA</w:t>
            </w:r>
          </w:p>
        </w:tc>
        <w:tc>
          <w:tcPr>
            <w:tcW w:w="4252" w:type="dxa"/>
          </w:tcPr>
          <w:p w14:paraId="433D71BE" w14:textId="77777777" w:rsidR="00D0272E" w:rsidRPr="00F62960" w:rsidRDefault="00D0272E" w:rsidP="00160A6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62960">
              <w:rPr>
                <w:rFonts w:asciiTheme="minorHAnsi" w:hAnsiTheme="minorHAnsi" w:cstheme="minorHAnsi"/>
              </w:rPr>
              <w:t>DIM_DA = 5</w:t>
            </w:r>
          </w:p>
          <w:p w14:paraId="27414F74" w14:textId="77777777" w:rsidR="00D0272E" w:rsidRPr="00F62960" w:rsidRDefault="00D0272E" w:rsidP="00160A6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62960">
              <w:rPr>
                <w:rFonts w:asciiTheme="minorHAnsi" w:hAnsiTheme="minorHAnsi" w:cstheme="minorHAnsi"/>
              </w:rPr>
              <w:t>LB_DA = -1</w:t>
            </w:r>
          </w:p>
          <w:p w14:paraId="0F91EF48" w14:textId="77777777" w:rsidR="00D0272E" w:rsidRPr="00F62960" w:rsidRDefault="00D0272E" w:rsidP="00160A6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62960">
              <w:rPr>
                <w:rFonts w:asciiTheme="minorHAnsi" w:hAnsiTheme="minorHAnsi" w:cstheme="minorHAnsi"/>
              </w:rPr>
              <w:t>UB_DA = 1</w:t>
            </w:r>
          </w:p>
        </w:tc>
      </w:tr>
    </w:tbl>
    <w:p w14:paraId="3A372683" w14:textId="28B4F982" w:rsidR="00D0272E" w:rsidRDefault="00F31DA4" w:rsidP="00D0272E">
      <w:pPr>
        <w:pStyle w:val="Ttulo2"/>
        <w:rPr>
          <w:szCs w:val="24"/>
        </w:rPr>
      </w:pPr>
      <w:bookmarkStart w:id="186" w:name="_Toc99434154"/>
      <w:bookmarkStart w:id="187" w:name="_Toc99593516"/>
      <w:r w:rsidRPr="00B1592C">
        <w:rPr>
          <w:szCs w:val="24"/>
        </w:rPr>
        <w:t>P</w:t>
      </w:r>
      <w:r w:rsidR="00D0272E" w:rsidRPr="00B1592C">
        <w:rPr>
          <w:szCs w:val="24"/>
        </w:rPr>
        <w:t>rotocolo de experimentación</w:t>
      </w:r>
      <w:bookmarkEnd w:id="186"/>
      <w:bookmarkEnd w:id="187"/>
    </w:p>
    <w:p w14:paraId="70CD3F63" w14:textId="55675EB8" w:rsidR="00D0272E" w:rsidRDefault="00D0272E" w:rsidP="00955771">
      <w:pPr>
        <w:pStyle w:val="ParrafoNormal"/>
      </w:pPr>
      <w:r w:rsidRPr="00B1592C">
        <w:t xml:space="preserve">La fase de </w:t>
      </w:r>
      <w:r>
        <w:t xml:space="preserve">experimentación </w:t>
      </w:r>
      <w:r w:rsidRPr="00B1592C">
        <w:t>se realizó</w:t>
      </w:r>
      <w:r>
        <w:t xml:space="preserve"> en nueve etapas de ejecución. Cada etapa inicia con la puesta en marcha de</w:t>
      </w:r>
      <w:r w:rsidR="00F40E9D">
        <w:t xml:space="preserve"> </w:t>
      </w:r>
      <w:r>
        <w:t>l</w:t>
      </w:r>
      <w:r w:rsidR="00F40E9D">
        <w:t>os</w:t>
      </w:r>
      <w:r>
        <w:t xml:space="preserve"> algoritmo</w:t>
      </w:r>
      <w:r w:rsidR="00F40E9D">
        <w:t>s</w:t>
      </w:r>
      <w:r>
        <w:t xml:space="preserve"> tomando los parámetros de ejecución indicados en la </w:t>
      </w:r>
      <w:r w:rsidR="00F40E9D">
        <w:rPr>
          <w:b/>
          <w:bCs/>
        </w:rPr>
        <w:fldChar w:fldCharType="begin"/>
      </w:r>
      <w:r w:rsidR="00F40E9D">
        <w:instrText xml:space="preserve"> REF _Ref99570413 \h </w:instrText>
      </w:r>
      <w:r w:rsidR="00955771">
        <w:rPr>
          <w:b/>
          <w:bCs/>
        </w:rPr>
        <w:instrText xml:space="preserve"> \* MERGEFORMAT </w:instrText>
      </w:r>
      <w:r w:rsidR="00F40E9D">
        <w:rPr>
          <w:b/>
          <w:bCs/>
        </w:rPr>
      </w:r>
      <w:r w:rsidR="00F40E9D">
        <w:rPr>
          <w:b/>
          <w:bCs/>
        </w:rPr>
        <w:fldChar w:fldCharType="separate"/>
      </w:r>
      <w:r w:rsidR="00F40E9D" w:rsidRPr="00B36663">
        <w:rPr>
          <w:b/>
        </w:rPr>
        <w:t>Tabla</w:t>
      </w:r>
      <w:r w:rsidR="00F40E9D" w:rsidRPr="00B36663">
        <w:rPr>
          <w:b/>
        </w:rPr>
        <w:t xml:space="preserve"> </w:t>
      </w:r>
      <w:r w:rsidR="00F40E9D">
        <w:rPr>
          <w:b/>
          <w:bCs/>
          <w:noProof/>
        </w:rPr>
        <w:t>3</w:t>
      </w:r>
      <w:r w:rsidR="00F40E9D">
        <w:rPr>
          <w:b/>
          <w:bCs/>
        </w:rPr>
        <w:fldChar w:fldCharType="end"/>
      </w:r>
      <w:r w:rsidRPr="00127973">
        <w:t>.</w:t>
      </w:r>
      <w:r>
        <w:t xml:space="preserve"> </w:t>
      </w:r>
      <w:r w:rsidRPr="00CF4866">
        <w:t xml:space="preserve">Estos algoritmos fueron implementados sobre el marco de </w:t>
      </w:r>
      <w:r w:rsidR="00F40E9D">
        <w:t xml:space="preserve">trabajo de </w:t>
      </w:r>
      <w:r w:rsidRPr="00CF4866">
        <w:t xml:space="preserve">prueba propuesto tomando la lógica de programación que cada autor detalla en los </w:t>
      </w:r>
      <w:r w:rsidR="00F40E9D" w:rsidRPr="00CF4866">
        <w:t>seudocódigos</w:t>
      </w:r>
      <w:r w:rsidRPr="00CF4866">
        <w:t xml:space="preserve"> de los artículos seleccionados.</w:t>
      </w:r>
    </w:p>
    <w:p w14:paraId="5873FEA3" w14:textId="0348C06C" w:rsidR="00810AB8" w:rsidRDefault="00D0272E" w:rsidP="00955771">
      <w:pPr>
        <w:pStyle w:val="ParrafoNormal"/>
      </w:pPr>
      <w:r>
        <w:t xml:space="preserve">Al momento de la ejecución, el </w:t>
      </w:r>
      <w:proofErr w:type="spellStart"/>
      <w:r w:rsidR="00F40E9D">
        <w:t>main</w:t>
      </w:r>
      <w:proofErr w:type="spellEnd"/>
      <w:r w:rsidR="00F40E9D">
        <w:t xml:space="preserve"> </w:t>
      </w:r>
      <w:r>
        <w:t xml:space="preserve">genera el conjunto de datos y los almacena en el fichero </w:t>
      </w:r>
      <w:r w:rsidRPr="00D959DE">
        <w:rPr>
          <w:b/>
          <w:bCs/>
        </w:rPr>
        <w:t>files</w:t>
      </w:r>
      <w:r>
        <w:t xml:space="preserve"> del directorio del proyecto que se encuentra en el </w:t>
      </w:r>
      <w:r w:rsidRPr="00D372C6">
        <w:rPr>
          <w:highlight w:val="yellow"/>
        </w:rPr>
        <w:t>anexo 3</w:t>
      </w:r>
      <w:r>
        <w:t>, posteriormente el algoritmo lee los archivos generados, los almacena en memoria y uno a uno son enviados a cada metaheurística para realizar el proceso de encontrar la</w:t>
      </w:r>
      <w:r w:rsidR="003A6B99">
        <w:t xml:space="preserve"> mejor </w:t>
      </w:r>
      <w:r>
        <w:t>soluci</w:t>
      </w:r>
      <w:r w:rsidR="003A6B99">
        <w:t>ó</w:t>
      </w:r>
      <w:r>
        <w:t xml:space="preserve">n </w:t>
      </w:r>
      <w:r w:rsidR="003A6B99">
        <w:t xml:space="preserve">posible </w:t>
      </w:r>
      <w:r>
        <w:t>al conjunto de datos</w:t>
      </w:r>
      <w:r w:rsidR="003A6B99">
        <w:t xml:space="preserve"> (problema o instancia de la</w:t>
      </w:r>
      <w:r w:rsidR="00955771">
        <w:t xml:space="preserve"> </w:t>
      </w:r>
      <w:r w:rsidR="003A6B99">
        <w:t>mochila binaria)</w:t>
      </w:r>
      <w:r>
        <w:t>.</w:t>
      </w:r>
    </w:p>
    <w:p w14:paraId="1A65651C" w14:textId="4B472FD4" w:rsidR="00810AB8" w:rsidRDefault="00D0272E" w:rsidP="003A6B99">
      <w:pPr>
        <w:pStyle w:val="ParrafoNormal"/>
      </w:pPr>
      <w:r w:rsidRPr="00821F80">
        <w:t xml:space="preserve">Para realizar la evaluación y las comparaciones entre los diferentes escenarios de evaluación obtenidos </w:t>
      </w:r>
      <w:r w:rsidR="003A6B99">
        <w:t xml:space="preserve">con </w:t>
      </w:r>
      <w:r w:rsidRPr="00821F80">
        <w:t xml:space="preserve">base </w:t>
      </w:r>
      <w:r w:rsidR="003A6B99">
        <w:t>en</w:t>
      </w:r>
      <w:r w:rsidRPr="00821F80">
        <w:t xml:space="preserve"> la diversidad del conjunto de datos generado, se calcula la tasa de éxito, se realizaron mediciones </w:t>
      </w:r>
      <w:r w:rsidR="003A6B99">
        <w:t xml:space="preserve">del </w:t>
      </w:r>
      <w:r w:rsidRPr="00821F80">
        <w:t xml:space="preserve">promedio </w:t>
      </w:r>
      <w:r w:rsidR="003A6B99">
        <w:t xml:space="preserve">de fitness, </w:t>
      </w:r>
      <w:r w:rsidRPr="00821F80">
        <w:t xml:space="preserve">del máximo </w:t>
      </w:r>
      <w:r w:rsidR="003A6B99">
        <w:t xml:space="preserve">(mejor) </w:t>
      </w:r>
      <w:r w:rsidRPr="00821F80">
        <w:t>fitness encontrado</w:t>
      </w:r>
      <w:r w:rsidR="003A6B99">
        <w:t xml:space="preserve">, mínimo (peor) </w:t>
      </w:r>
      <w:r w:rsidR="003A6B99" w:rsidRPr="00821F80">
        <w:t>fitness encontrado</w:t>
      </w:r>
      <w:r w:rsidRPr="00821F80">
        <w:t xml:space="preserve"> y se calcula el </w:t>
      </w:r>
      <w:r w:rsidRPr="00821F80">
        <w:lastRenderedPageBreak/>
        <w:t xml:space="preserve">tiempo promedio de </w:t>
      </w:r>
      <w:r w:rsidR="003A6B99">
        <w:t xml:space="preserve">ejecución de </w:t>
      </w:r>
      <w:r w:rsidRPr="00821F80">
        <w:t xml:space="preserve">cada algoritmo; Esto con el objetivo de evaluar tanto la calidad de las soluciones como la rapidez de </w:t>
      </w:r>
      <w:r>
        <w:t xml:space="preserve">convergencia de </w:t>
      </w:r>
      <w:r w:rsidRPr="00821F80">
        <w:t>cada algoritmo. Estas mediciones se realizaron tomando el resultado promedio de 31 ejecuciones</w:t>
      </w:r>
      <w:r>
        <w:t xml:space="preserve"> y los resultados son almacenados en los archivos mencionados en </w:t>
      </w:r>
      <w:r w:rsidR="003A6B99">
        <w:t xml:space="preserve">la </w:t>
      </w:r>
      <w:r w:rsidR="003A6B99" w:rsidRPr="003A6B99">
        <w:rPr>
          <w:b/>
          <w:bCs/>
        </w:rPr>
        <w:t xml:space="preserve">sección </w:t>
      </w:r>
      <w:r w:rsidR="003A6B99" w:rsidRPr="003A6B99">
        <w:rPr>
          <w:b/>
          <w:bCs/>
        </w:rPr>
        <w:fldChar w:fldCharType="begin"/>
      </w:r>
      <w:r w:rsidR="003A6B99" w:rsidRPr="003A6B99">
        <w:rPr>
          <w:b/>
          <w:bCs/>
        </w:rPr>
        <w:instrText xml:space="preserve"> REF _Ref99570806 \w \h </w:instrText>
      </w:r>
      <w:r w:rsidR="003A6B99">
        <w:rPr>
          <w:b/>
          <w:bCs/>
        </w:rPr>
        <w:instrText xml:space="preserve"> \* MERGEFORMAT </w:instrText>
      </w:r>
      <w:r w:rsidR="003A6B99" w:rsidRPr="003A6B99">
        <w:rPr>
          <w:b/>
          <w:bCs/>
        </w:rPr>
      </w:r>
      <w:r w:rsidR="003A6B99" w:rsidRPr="003A6B99">
        <w:rPr>
          <w:b/>
          <w:bCs/>
        </w:rPr>
        <w:fldChar w:fldCharType="separate"/>
      </w:r>
      <w:r w:rsidR="003A6B99" w:rsidRPr="003A6B99">
        <w:rPr>
          <w:b/>
          <w:bCs/>
        </w:rPr>
        <w:t>3.2.3.2</w:t>
      </w:r>
      <w:r w:rsidR="003A6B99" w:rsidRPr="003A6B99">
        <w:rPr>
          <w:b/>
          <w:bCs/>
        </w:rPr>
        <w:fldChar w:fldCharType="end"/>
      </w:r>
      <w:r>
        <w:rPr>
          <w:b/>
          <w:bCs/>
        </w:rPr>
        <w:t>.</w:t>
      </w:r>
    </w:p>
    <w:p w14:paraId="65820CCC" w14:textId="6A34F622" w:rsidR="00810AB8" w:rsidRDefault="00D0272E" w:rsidP="003A6B99">
      <w:pPr>
        <w:pStyle w:val="ParrafoNormal"/>
      </w:pPr>
      <w:r>
        <w:t xml:space="preserve">Finalmente, con los archivos que detallan los resultados de las ejecuciones se procede a realizar un análisis estadístico de los datos aplicando un test de Friedman con la herramienta </w:t>
      </w:r>
      <w:r w:rsidR="003A6B99" w:rsidRPr="00BF7D24">
        <w:rPr>
          <w:b/>
          <w:bCs/>
        </w:rPr>
        <w:t xml:space="preserve">KEEL </w:t>
      </w:r>
      <w:r w:rsidRPr="00BF7D24">
        <w:rPr>
          <w:b/>
          <w:bCs/>
        </w:rPr>
        <w:t>suite 3.0</w:t>
      </w:r>
      <w:r>
        <w:t xml:space="preserve"> </w:t>
      </w:r>
      <w:r w:rsidR="003A6B99">
        <w:t>(</w:t>
      </w:r>
      <w:hyperlink r:id="rId26" w:history="1">
        <w:r w:rsidR="003A6B99" w:rsidRPr="0090167B">
          <w:rPr>
            <w:rStyle w:val="Hipervnculo"/>
          </w:rPr>
          <w:t>http://keel.es/</w:t>
        </w:r>
      </w:hyperlink>
      <w:r w:rsidR="003A6B99">
        <w:t xml:space="preserve">) </w:t>
      </w:r>
      <w:r>
        <w:t xml:space="preserve">para </w:t>
      </w:r>
      <w:r w:rsidR="003A6B99">
        <w:t>analizar</w:t>
      </w:r>
      <w:r>
        <w:t xml:space="preserve"> el comportamiento de cada algoritmo.</w:t>
      </w:r>
    </w:p>
    <w:p w14:paraId="0D07C80F" w14:textId="3EE4AB07" w:rsidR="00D0272E" w:rsidRDefault="00D0272E" w:rsidP="00D0272E">
      <w:pPr>
        <w:pStyle w:val="Ttulo2"/>
      </w:pPr>
      <w:bookmarkStart w:id="188" w:name="_Toc99593517"/>
      <w:r>
        <w:t>Resultados experimentales</w:t>
      </w:r>
      <w:bookmarkEnd w:id="188"/>
    </w:p>
    <w:p w14:paraId="7E92B260" w14:textId="0BA9C7FD" w:rsidR="00D0272E" w:rsidRPr="00955771" w:rsidRDefault="00D0272E" w:rsidP="00955771">
      <w:pPr>
        <w:pStyle w:val="ParrafoNormal"/>
      </w:pPr>
      <w:r w:rsidRPr="00955771">
        <w:t>A continuación, se presentan los resultados obtenidos de realizar las nueve etapas de ejecución de los algoritmos seleccionados con sus correspondientes conjuntos de datos. Cabe mencionar que en las tablas presentadas se consignan los promedios de los fitness</w:t>
      </w:r>
      <w:r w:rsidR="00F9350F">
        <w:t xml:space="preserve"> </w:t>
      </w:r>
      <w:r w:rsidR="00F9350F" w:rsidRPr="00955771">
        <w:t>encontrados</w:t>
      </w:r>
      <w:r w:rsidRPr="00955771">
        <w:t xml:space="preserve"> </w:t>
      </w:r>
      <w:r w:rsidR="00F9350F">
        <w:t>y los tiempos de ejecución resultantes</w:t>
      </w:r>
      <w:r w:rsidRPr="00955771">
        <w:t xml:space="preserve"> </w:t>
      </w:r>
      <w:r w:rsidR="00F9350F">
        <w:t>de</w:t>
      </w:r>
      <w:r w:rsidRPr="00955771">
        <w:t xml:space="preserve"> las 31 ejecuciones </w:t>
      </w:r>
      <w:r w:rsidR="00F9350F">
        <w:t xml:space="preserve">realizadas </w:t>
      </w:r>
      <w:r w:rsidRPr="00955771">
        <w:t>por cada archivo.</w:t>
      </w:r>
    </w:p>
    <w:p w14:paraId="7F3BA1CE" w14:textId="2093A50E" w:rsidR="00D0272E" w:rsidRPr="00BF7525" w:rsidRDefault="00D0272E" w:rsidP="00955771">
      <w:pPr>
        <w:pStyle w:val="ParrafoNormal"/>
      </w:pPr>
      <w:r>
        <w:t>Debido a la gran cantidad de datos de datos obtenidos, los resultados se van a presentar agrupados por el tipo de correlación que existe entre los artículos</w:t>
      </w:r>
      <w:r w:rsidR="00955771">
        <w:t xml:space="preserve"> (elementos u objetos)</w:t>
      </w:r>
      <w:r>
        <w:t xml:space="preserve"> de la mochila.</w:t>
      </w:r>
    </w:p>
    <w:p w14:paraId="2DBB5991" w14:textId="5200B387" w:rsidR="00D0272E" w:rsidRDefault="00D0272E" w:rsidP="00496181">
      <w:pPr>
        <w:pStyle w:val="Ttulo3"/>
      </w:pPr>
      <w:bookmarkStart w:id="189" w:name="_Toc99593518"/>
      <w:bookmarkStart w:id="190" w:name="_Ref99594682"/>
      <w:r>
        <w:t>Resultados para instancias no correlacionadas</w:t>
      </w:r>
      <w:bookmarkEnd w:id="189"/>
      <w:bookmarkEnd w:id="190"/>
    </w:p>
    <w:p w14:paraId="7FF410CA" w14:textId="45E1D2ED" w:rsidR="00F45C89" w:rsidRPr="00F45C89" w:rsidRDefault="00F45C89" w:rsidP="00F45C89">
      <w:pPr>
        <w:pStyle w:val="ParrafoNormal"/>
      </w:pPr>
      <w:r>
        <w:t>En la</w:t>
      </w:r>
      <w:r>
        <w:t>s tablas presentadas a continuación se presentan</w:t>
      </w:r>
      <w:r>
        <w:t xml:space="preserve"> los resultados correspondientes a la ejecución de las pruebas para instancias no correlacionadas (parámetro t = 1).</w:t>
      </w:r>
    </w:p>
    <w:p w14:paraId="599F10BA" w14:textId="464CF06F" w:rsidR="00F9350F" w:rsidRPr="00F9350F" w:rsidRDefault="003E0C4A" w:rsidP="00F9350F">
      <w:pPr>
        <w:pStyle w:val="Ttulo4"/>
      </w:pPr>
      <w:r>
        <w:t>P</w:t>
      </w:r>
      <w:r w:rsidR="00F9350F">
        <w:t>romedio de fitness encontrados</w:t>
      </w:r>
    </w:p>
    <w:p w14:paraId="374B4C13" w14:textId="18ED1F5E" w:rsidR="00D0272E" w:rsidRDefault="00D0272E" w:rsidP="00976DFF">
      <w:pPr>
        <w:pStyle w:val="Descripcin"/>
        <w:keepNext/>
      </w:pPr>
      <w:bookmarkStart w:id="191" w:name="_Ref99571151"/>
      <w:bookmarkStart w:id="192" w:name="_Toc99593541"/>
      <w:r w:rsidRPr="007A348C">
        <w:rPr>
          <w:b/>
          <w:bCs w:val="0"/>
        </w:rPr>
        <w:t xml:space="preserve">Tabla </w:t>
      </w:r>
      <w:r w:rsidRPr="007A348C">
        <w:rPr>
          <w:b/>
          <w:bCs w:val="0"/>
        </w:rPr>
        <w:fldChar w:fldCharType="begin"/>
      </w:r>
      <w:r w:rsidRPr="007A348C">
        <w:rPr>
          <w:b/>
          <w:bCs w:val="0"/>
        </w:rPr>
        <w:instrText xml:space="preserve"> SEQ Tabla \* ARABIC </w:instrText>
      </w:r>
      <w:r w:rsidRPr="007A348C">
        <w:rPr>
          <w:b/>
          <w:bCs w:val="0"/>
        </w:rPr>
        <w:fldChar w:fldCharType="separate"/>
      </w:r>
      <w:r w:rsidR="001135E5">
        <w:rPr>
          <w:b/>
          <w:bCs w:val="0"/>
          <w:noProof/>
        </w:rPr>
        <w:t>4</w:t>
      </w:r>
      <w:r w:rsidRPr="007A348C">
        <w:rPr>
          <w:b/>
          <w:bCs w:val="0"/>
        </w:rPr>
        <w:fldChar w:fldCharType="end"/>
      </w:r>
      <w:bookmarkEnd w:id="191"/>
      <w:r w:rsidRPr="007A348C">
        <w:rPr>
          <w:b/>
          <w:bCs w:val="0"/>
        </w:rPr>
        <w:t>.</w:t>
      </w:r>
      <w:r>
        <w:t xml:space="preserve"> </w:t>
      </w:r>
      <w:r w:rsidR="00955771">
        <w:t>P</w:t>
      </w:r>
      <w:r>
        <w:t xml:space="preserve">romedio de fitness </w:t>
      </w:r>
      <w:r w:rsidR="00955771">
        <w:t xml:space="preserve">para </w:t>
      </w:r>
      <w:r>
        <w:t xml:space="preserve">la configuración </w:t>
      </w:r>
      <w:r w:rsidRPr="00054885">
        <w:t>t1_d1_n5-10_r10-50</w:t>
      </w:r>
      <w:bookmarkEnd w:id="192"/>
    </w:p>
    <w:tbl>
      <w:tblPr>
        <w:tblStyle w:val="Tablanormal2"/>
        <w:tblW w:w="7472" w:type="dxa"/>
        <w:jc w:val="center"/>
        <w:tblLook w:val="04A0" w:firstRow="1" w:lastRow="0" w:firstColumn="1" w:lastColumn="0" w:noHBand="0" w:noVBand="1"/>
      </w:tblPr>
      <w:tblGrid>
        <w:gridCol w:w="1807"/>
        <w:gridCol w:w="1306"/>
        <w:gridCol w:w="1200"/>
        <w:gridCol w:w="1200"/>
        <w:gridCol w:w="1959"/>
      </w:tblGrid>
      <w:tr w:rsidR="00D0272E" w:rsidRPr="004D3977" w14:paraId="5C6E3B1F" w14:textId="77777777" w:rsidTr="00160A6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5EB254E2"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FileName</w:t>
            </w:r>
          </w:p>
        </w:tc>
        <w:tc>
          <w:tcPr>
            <w:tcW w:w="1306" w:type="dxa"/>
            <w:noWrap/>
            <w:hideMark/>
          </w:tcPr>
          <w:p w14:paraId="7A6F5616" w14:textId="77777777" w:rsidR="00D0272E" w:rsidRPr="004D3977" w:rsidRDefault="00D0272E" w:rsidP="00C32DB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Slime_mould</w:t>
            </w:r>
          </w:p>
        </w:tc>
        <w:tc>
          <w:tcPr>
            <w:tcW w:w="1200" w:type="dxa"/>
            <w:noWrap/>
            <w:hideMark/>
          </w:tcPr>
          <w:p w14:paraId="1C469117" w14:textId="77777777" w:rsidR="00D0272E" w:rsidRPr="004D3977" w:rsidRDefault="00D0272E" w:rsidP="00C32DB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Grey_wolf</w:t>
            </w:r>
          </w:p>
        </w:tc>
        <w:tc>
          <w:tcPr>
            <w:tcW w:w="1200" w:type="dxa"/>
            <w:noWrap/>
            <w:hideMark/>
          </w:tcPr>
          <w:p w14:paraId="5A38E603" w14:textId="77777777" w:rsidR="00D0272E" w:rsidRPr="004D3977" w:rsidRDefault="00D0272E" w:rsidP="00C32DB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Dragon_fly</w:t>
            </w:r>
          </w:p>
        </w:tc>
        <w:tc>
          <w:tcPr>
            <w:tcW w:w="1959" w:type="dxa"/>
            <w:noWrap/>
            <w:hideMark/>
          </w:tcPr>
          <w:p w14:paraId="53DCE5F1" w14:textId="77777777" w:rsidR="00D0272E" w:rsidRPr="004D3977" w:rsidRDefault="00D0272E" w:rsidP="00C32DB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QuantumEigensolver</w:t>
            </w:r>
          </w:p>
        </w:tc>
      </w:tr>
      <w:tr w:rsidR="00D0272E" w:rsidRPr="004D3977" w14:paraId="119DE0A1"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BDEF5AC"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t1_d1_n5_r10.dat</w:t>
            </w:r>
          </w:p>
        </w:tc>
        <w:tc>
          <w:tcPr>
            <w:tcW w:w="1306" w:type="dxa"/>
            <w:noWrap/>
            <w:hideMark/>
          </w:tcPr>
          <w:p w14:paraId="0383800F"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19</w:t>
            </w:r>
          </w:p>
        </w:tc>
        <w:tc>
          <w:tcPr>
            <w:tcW w:w="1200" w:type="dxa"/>
            <w:noWrap/>
            <w:hideMark/>
          </w:tcPr>
          <w:p w14:paraId="66D4783E"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17</w:t>
            </w:r>
          </w:p>
        </w:tc>
        <w:tc>
          <w:tcPr>
            <w:tcW w:w="1200" w:type="dxa"/>
            <w:noWrap/>
            <w:hideMark/>
          </w:tcPr>
          <w:p w14:paraId="0015D697"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19</w:t>
            </w:r>
          </w:p>
        </w:tc>
        <w:tc>
          <w:tcPr>
            <w:tcW w:w="1959" w:type="dxa"/>
            <w:noWrap/>
            <w:hideMark/>
          </w:tcPr>
          <w:p w14:paraId="60D62031"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19</w:t>
            </w:r>
          </w:p>
        </w:tc>
      </w:tr>
      <w:tr w:rsidR="00D0272E" w:rsidRPr="004D3977" w14:paraId="4B450B2A"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0BF4605"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t1_d1_n5_r20.dat</w:t>
            </w:r>
          </w:p>
        </w:tc>
        <w:tc>
          <w:tcPr>
            <w:tcW w:w="1306" w:type="dxa"/>
            <w:noWrap/>
            <w:hideMark/>
          </w:tcPr>
          <w:p w14:paraId="74EE1D3B"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19</w:t>
            </w:r>
          </w:p>
        </w:tc>
        <w:tc>
          <w:tcPr>
            <w:tcW w:w="1200" w:type="dxa"/>
            <w:noWrap/>
            <w:hideMark/>
          </w:tcPr>
          <w:p w14:paraId="6DE46488"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19</w:t>
            </w:r>
          </w:p>
        </w:tc>
        <w:tc>
          <w:tcPr>
            <w:tcW w:w="1200" w:type="dxa"/>
            <w:noWrap/>
            <w:hideMark/>
          </w:tcPr>
          <w:p w14:paraId="6DF1983C"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19</w:t>
            </w:r>
          </w:p>
        </w:tc>
        <w:tc>
          <w:tcPr>
            <w:tcW w:w="1959" w:type="dxa"/>
            <w:noWrap/>
            <w:hideMark/>
          </w:tcPr>
          <w:p w14:paraId="686A261D"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19</w:t>
            </w:r>
          </w:p>
        </w:tc>
      </w:tr>
      <w:tr w:rsidR="00D0272E" w:rsidRPr="004D3977" w14:paraId="036A27DE"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32CA21ED"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t1_d1_n5_r30.dat</w:t>
            </w:r>
          </w:p>
        </w:tc>
        <w:tc>
          <w:tcPr>
            <w:tcW w:w="1306" w:type="dxa"/>
            <w:noWrap/>
            <w:hideMark/>
          </w:tcPr>
          <w:p w14:paraId="0F844882"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76</w:t>
            </w:r>
          </w:p>
        </w:tc>
        <w:tc>
          <w:tcPr>
            <w:tcW w:w="1200" w:type="dxa"/>
            <w:noWrap/>
            <w:hideMark/>
          </w:tcPr>
          <w:p w14:paraId="60DE5AAC"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76</w:t>
            </w:r>
          </w:p>
        </w:tc>
        <w:tc>
          <w:tcPr>
            <w:tcW w:w="1200" w:type="dxa"/>
            <w:noWrap/>
            <w:hideMark/>
          </w:tcPr>
          <w:p w14:paraId="4D496235"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76</w:t>
            </w:r>
          </w:p>
        </w:tc>
        <w:tc>
          <w:tcPr>
            <w:tcW w:w="1959" w:type="dxa"/>
            <w:noWrap/>
            <w:hideMark/>
          </w:tcPr>
          <w:p w14:paraId="13497069"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76</w:t>
            </w:r>
          </w:p>
        </w:tc>
      </w:tr>
      <w:tr w:rsidR="00D0272E" w:rsidRPr="004D3977" w14:paraId="1BF3B38C"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A881A36"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t1_d1_n5_r40.dat</w:t>
            </w:r>
          </w:p>
        </w:tc>
        <w:tc>
          <w:tcPr>
            <w:tcW w:w="1306" w:type="dxa"/>
            <w:noWrap/>
            <w:hideMark/>
          </w:tcPr>
          <w:p w14:paraId="726243AF"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59</w:t>
            </w:r>
          </w:p>
        </w:tc>
        <w:tc>
          <w:tcPr>
            <w:tcW w:w="1200" w:type="dxa"/>
            <w:noWrap/>
            <w:hideMark/>
          </w:tcPr>
          <w:p w14:paraId="3ECB8803"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59</w:t>
            </w:r>
          </w:p>
        </w:tc>
        <w:tc>
          <w:tcPr>
            <w:tcW w:w="1200" w:type="dxa"/>
            <w:noWrap/>
            <w:hideMark/>
          </w:tcPr>
          <w:p w14:paraId="212DA33F"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59</w:t>
            </w:r>
          </w:p>
        </w:tc>
        <w:tc>
          <w:tcPr>
            <w:tcW w:w="1959" w:type="dxa"/>
            <w:noWrap/>
            <w:hideMark/>
          </w:tcPr>
          <w:p w14:paraId="6EDC7EA7"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59</w:t>
            </w:r>
          </w:p>
        </w:tc>
      </w:tr>
      <w:tr w:rsidR="00D0272E" w:rsidRPr="004D3977" w14:paraId="67F2C8B9"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F3BC478"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t1_d1_n5_r50.dat</w:t>
            </w:r>
          </w:p>
        </w:tc>
        <w:tc>
          <w:tcPr>
            <w:tcW w:w="1306" w:type="dxa"/>
            <w:noWrap/>
            <w:hideMark/>
          </w:tcPr>
          <w:p w14:paraId="62ED1BCA"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81</w:t>
            </w:r>
          </w:p>
        </w:tc>
        <w:tc>
          <w:tcPr>
            <w:tcW w:w="1200" w:type="dxa"/>
            <w:noWrap/>
            <w:hideMark/>
          </w:tcPr>
          <w:p w14:paraId="3D4FF950"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81</w:t>
            </w:r>
          </w:p>
        </w:tc>
        <w:tc>
          <w:tcPr>
            <w:tcW w:w="1200" w:type="dxa"/>
            <w:noWrap/>
            <w:hideMark/>
          </w:tcPr>
          <w:p w14:paraId="401C3F3D"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81</w:t>
            </w:r>
          </w:p>
        </w:tc>
        <w:tc>
          <w:tcPr>
            <w:tcW w:w="1959" w:type="dxa"/>
            <w:noWrap/>
            <w:hideMark/>
          </w:tcPr>
          <w:p w14:paraId="16B2E473"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81</w:t>
            </w:r>
          </w:p>
        </w:tc>
      </w:tr>
      <w:tr w:rsidR="00D0272E" w:rsidRPr="004D3977" w14:paraId="66DCB4DE"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80B3CD8"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t1_d1_n6_r10.dat</w:t>
            </w:r>
          </w:p>
        </w:tc>
        <w:tc>
          <w:tcPr>
            <w:tcW w:w="1306" w:type="dxa"/>
            <w:noWrap/>
            <w:hideMark/>
          </w:tcPr>
          <w:p w14:paraId="122A09EE"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200" w:type="dxa"/>
            <w:noWrap/>
            <w:hideMark/>
          </w:tcPr>
          <w:p w14:paraId="71CBB2AB"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200" w:type="dxa"/>
            <w:noWrap/>
            <w:hideMark/>
          </w:tcPr>
          <w:p w14:paraId="2E9247B4"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959" w:type="dxa"/>
            <w:noWrap/>
            <w:hideMark/>
          </w:tcPr>
          <w:p w14:paraId="3CD5885A"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r>
      <w:tr w:rsidR="00D0272E" w:rsidRPr="004D3977" w14:paraId="35E91FB4"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3C139020"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t1_d1_n6_r20.dat</w:t>
            </w:r>
          </w:p>
        </w:tc>
        <w:tc>
          <w:tcPr>
            <w:tcW w:w="1306" w:type="dxa"/>
            <w:noWrap/>
            <w:hideMark/>
          </w:tcPr>
          <w:p w14:paraId="558CEF8B"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200" w:type="dxa"/>
            <w:noWrap/>
            <w:hideMark/>
          </w:tcPr>
          <w:p w14:paraId="1ACE921F"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200" w:type="dxa"/>
            <w:noWrap/>
            <w:hideMark/>
          </w:tcPr>
          <w:p w14:paraId="01C874F3"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959" w:type="dxa"/>
            <w:noWrap/>
            <w:hideMark/>
          </w:tcPr>
          <w:p w14:paraId="023B3EE9"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r>
      <w:tr w:rsidR="00D0272E" w:rsidRPr="004D3977" w14:paraId="40ADF9A8"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B720990"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t1_d1_n6_r30.dat</w:t>
            </w:r>
          </w:p>
        </w:tc>
        <w:tc>
          <w:tcPr>
            <w:tcW w:w="1306" w:type="dxa"/>
            <w:noWrap/>
            <w:hideMark/>
          </w:tcPr>
          <w:p w14:paraId="70E5AEF4"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76</w:t>
            </w:r>
          </w:p>
        </w:tc>
        <w:tc>
          <w:tcPr>
            <w:tcW w:w="1200" w:type="dxa"/>
            <w:noWrap/>
            <w:hideMark/>
          </w:tcPr>
          <w:p w14:paraId="3675B815"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76</w:t>
            </w:r>
          </w:p>
        </w:tc>
        <w:tc>
          <w:tcPr>
            <w:tcW w:w="1200" w:type="dxa"/>
            <w:noWrap/>
            <w:hideMark/>
          </w:tcPr>
          <w:p w14:paraId="5D23D7C4"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75.483871</w:t>
            </w:r>
          </w:p>
        </w:tc>
        <w:tc>
          <w:tcPr>
            <w:tcW w:w="1959" w:type="dxa"/>
            <w:noWrap/>
            <w:hideMark/>
          </w:tcPr>
          <w:p w14:paraId="431967C0"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76</w:t>
            </w:r>
          </w:p>
        </w:tc>
      </w:tr>
      <w:tr w:rsidR="00D0272E" w:rsidRPr="004D3977" w14:paraId="14E02E08"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D4F71C1"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t1_d1_n6_r40.dat</w:t>
            </w:r>
          </w:p>
        </w:tc>
        <w:tc>
          <w:tcPr>
            <w:tcW w:w="1306" w:type="dxa"/>
            <w:noWrap/>
            <w:hideMark/>
          </w:tcPr>
          <w:p w14:paraId="1BCBDD25"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59</w:t>
            </w:r>
          </w:p>
        </w:tc>
        <w:tc>
          <w:tcPr>
            <w:tcW w:w="1200" w:type="dxa"/>
            <w:noWrap/>
            <w:hideMark/>
          </w:tcPr>
          <w:p w14:paraId="76EF9ACC"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59</w:t>
            </w:r>
          </w:p>
        </w:tc>
        <w:tc>
          <w:tcPr>
            <w:tcW w:w="1200" w:type="dxa"/>
            <w:noWrap/>
            <w:hideMark/>
          </w:tcPr>
          <w:p w14:paraId="61127373"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59</w:t>
            </w:r>
          </w:p>
        </w:tc>
        <w:tc>
          <w:tcPr>
            <w:tcW w:w="1959" w:type="dxa"/>
            <w:noWrap/>
            <w:hideMark/>
          </w:tcPr>
          <w:p w14:paraId="1BE3FFFC"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59</w:t>
            </w:r>
          </w:p>
        </w:tc>
      </w:tr>
      <w:tr w:rsidR="00D0272E" w:rsidRPr="004D3977" w14:paraId="76A29BCF"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752A752"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t1_d1_n6_r50.dat</w:t>
            </w:r>
          </w:p>
        </w:tc>
        <w:tc>
          <w:tcPr>
            <w:tcW w:w="1306" w:type="dxa"/>
            <w:noWrap/>
            <w:hideMark/>
          </w:tcPr>
          <w:p w14:paraId="38E9DA65"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81</w:t>
            </w:r>
          </w:p>
        </w:tc>
        <w:tc>
          <w:tcPr>
            <w:tcW w:w="1200" w:type="dxa"/>
            <w:noWrap/>
            <w:hideMark/>
          </w:tcPr>
          <w:p w14:paraId="7E6C13DA"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81</w:t>
            </w:r>
          </w:p>
        </w:tc>
        <w:tc>
          <w:tcPr>
            <w:tcW w:w="1200" w:type="dxa"/>
            <w:noWrap/>
            <w:hideMark/>
          </w:tcPr>
          <w:p w14:paraId="1342971F"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81</w:t>
            </w:r>
          </w:p>
        </w:tc>
        <w:tc>
          <w:tcPr>
            <w:tcW w:w="1959" w:type="dxa"/>
            <w:noWrap/>
            <w:hideMark/>
          </w:tcPr>
          <w:p w14:paraId="7CAC3CBA"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81</w:t>
            </w:r>
          </w:p>
        </w:tc>
      </w:tr>
      <w:tr w:rsidR="00D0272E" w:rsidRPr="004D3977" w14:paraId="224E2ADE"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5740584C"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t1_d1_n7_r10.dat</w:t>
            </w:r>
          </w:p>
        </w:tc>
        <w:tc>
          <w:tcPr>
            <w:tcW w:w="1306" w:type="dxa"/>
            <w:noWrap/>
            <w:hideMark/>
          </w:tcPr>
          <w:p w14:paraId="5A883E70"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200" w:type="dxa"/>
            <w:noWrap/>
            <w:hideMark/>
          </w:tcPr>
          <w:p w14:paraId="37D03EEE"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200" w:type="dxa"/>
            <w:noWrap/>
            <w:hideMark/>
          </w:tcPr>
          <w:p w14:paraId="4B0B0E0C"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22.9354839</w:t>
            </w:r>
          </w:p>
        </w:tc>
        <w:tc>
          <w:tcPr>
            <w:tcW w:w="1959" w:type="dxa"/>
            <w:noWrap/>
            <w:hideMark/>
          </w:tcPr>
          <w:p w14:paraId="0226B72F"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r>
      <w:tr w:rsidR="00D0272E" w:rsidRPr="004D3977" w14:paraId="0D795F1A"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BCF413F"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t1_d1_n7_r20.dat</w:t>
            </w:r>
          </w:p>
        </w:tc>
        <w:tc>
          <w:tcPr>
            <w:tcW w:w="1306" w:type="dxa"/>
            <w:noWrap/>
            <w:hideMark/>
          </w:tcPr>
          <w:p w14:paraId="4906DA03"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200" w:type="dxa"/>
            <w:noWrap/>
            <w:hideMark/>
          </w:tcPr>
          <w:p w14:paraId="26E693E9"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200" w:type="dxa"/>
            <w:noWrap/>
            <w:hideMark/>
          </w:tcPr>
          <w:p w14:paraId="76C51DEB"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959" w:type="dxa"/>
            <w:noWrap/>
            <w:hideMark/>
          </w:tcPr>
          <w:p w14:paraId="0319BD21"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r>
      <w:tr w:rsidR="00D0272E" w:rsidRPr="004D3977" w14:paraId="41699433"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4422033"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lastRenderedPageBreak/>
              <w:t>t1_d1_n7_r30.dat</w:t>
            </w:r>
          </w:p>
        </w:tc>
        <w:tc>
          <w:tcPr>
            <w:tcW w:w="1306" w:type="dxa"/>
            <w:noWrap/>
            <w:hideMark/>
          </w:tcPr>
          <w:p w14:paraId="77D9EE09"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76</w:t>
            </w:r>
          </w:p>
        </w:tc>
        <w:tc>
          <w:tcPr>
            <w:tcW w:w="1200" w:type="dxa"/>
            <w:noWrap/>
            <w:hideMark/>
          </w:tcPr>
          <w:p w14:paraId="7E8DC13B"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76</w:t>
            </w:r>
          </w:p>
        </w:tc>
        <w:tc>
          <w:tcPr>
            <w:tcW w:w="1200" w:type="dxa"/>
            <w:noWrap/>
            <w:hideMark/>
          </w:tcPr>
          <w:p w14:paraId="1F3AFF47"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73.8709677</w:t>
            </w:r>
          </w:p>
        </w:tc>
        <w:tc>
          <w:tcPr>
            <w:tcW w:w="1959" w:type="dxa"/>
            <w:noWrap/>
            <w:hideMark/>
          </w:tcPr>
          <w:p w14:paraId="35601099"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76</w:t>
            </w:r>
          </w:p>
        </w:tc>
      </w:tr>
      <w:tr w:rsidR="00D0272E" w:rsidRPr="004D3977" w14:paraId="68CA4B26"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A674179"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t1_d1_n7_r40.dat</w:t>
            </w:r>
          </w:p>
        </w:tc>
        <w:tc>
          <w:tcPr>
            <w:tcW w:w="1306" w:type="dxa"/>
            <w:noWrap/>
            <w:hideMark/>
          </w:tcPr>
          <w:p w14:paraId="36476360"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59</w:t>
            </w:r>
          </w:p>
        </w:tc>
        <w:tc>
          <w:tcPr>
            <w:tcW w:w="1200" w:type="dxa"/>
            <w:noWrap/>
            <w:hideMark/>
          </w:tcPr>
          <w:p w14:paraId="6BBC17FD"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59</w:t>
            </w:r>
          </w:p>
        </w:tc>
        <w:tc>
          <w:tcPr>
            <w:tcW w:w="1200" w:type="dxa"/>
            <w:noWrap/>
            <w:hideMark/>
          </w:tcPr>
          <w:p w14:paraId="29F13501"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58.483871</w:t>
            </w:r>
          </w:p>
        </w:tc>
        <w:tc>
          <w:tcPr>
            <w:tcW w:w="1959" w:type="dxa"/>
            <w:noWrap/>
            <w:hideMark/>
          </w:tcPr>
          <w:p w14:paraId="258B3704"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59</w:t>
            </w:r>
          </w:p>
        </w:tc>
      </w:tr>
      <w:tr w:rsidR="00D0272E" w:rsidRPr="004D3977" w14:paraId="7527B534"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33B1E193"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t1_d1_n7_r50.dat</w:t>
            </w:r>
          </w:p>
        </w:tc>
        <w:tc>
          <w:tcPr>
            <w:tcW w:w="1306" w:type="dxa"/>
            <w:noWrap/>
            <w:hideMark/>
          </w:tcPr>
          <w:p w14:paraId="4A27860A"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106</w:t>
            </w:r>
          </w:p>
        </w:tc>
        <w:tc>
          <w:tcPr>
            <w:tcW w:w="1200" w:type="dxa"/>
            <w:noWrap/>
            <w:hideMark/>
          </w:tcPr>
          <w:p w14:paraId="694E0BF7"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106</w:t>
            </w:r>
          </w:p>
        </w:tc>
        <w:tc>
          <w:tcPr>
            <w:tcW w:w="1200" w:type="dxa"/>
            <w:noWrap/>
            <w:hideMark/>
          </w:tcPr>
          <w:p w14:paraId="722DF6DE"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105.516129</w:t>
            </w:r>
          </w:p>
        </w:tc>
        <w:tc>
          <w:tcPr>
            <w:tcW w:w="1959" w:type="dxa"/>
            <w:noWrap/>
            <w:hideMark/>
          </w:tcPr>
          <w:p w14:paraId="68649151"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106</w:t>
            </w:r>
          </w:p>
        </w:tc>
      </w:tr>
      <w:tr w:rsidR="00D0272E" w:rsidRPr="004D3977" w14:paraId="2E337F70"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F5F717F"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t1_d1_n8_r10.dat</w:t>
            </w:r>
          </w:p>
        </w:tc>
        <w:tc>
          <w:tcPr>
            <w:tcW w:w="1306" w:type="dxa"/>
            <w:noWrap/>
            <w:hideMark/>
          </w:tcPr>
          <w:p w14:paraId="5B91D44D"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200" w:type="dxa"/>
            <w:noWrap/>
            <w:hideMark/>
          </w:tcPr>
          <w:p w14:paraId="048A6C89"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200" w:type="dxa"/>
            <w:noWrap/>
            <w:hideMark/>
          </w:tcPr>
          <w:p w14:paraId="4D728016"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22.7419355</w:t>
            </w:r>
          </w:p>
        </w:tc>
        <w:tc>
          <w:tcPr>
            <w:tcW w:w="1959" w:type="dxa"/>
            <w:noWrap/>
            <w:hideMark/>
          </w:tcPr>
          <w:p w14:paraId="3CA8AE4C"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r>
      <w:tr w:rsidR="00D0272E" w:rsidRPr="004D3977" w14:paraId="085DD731"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8ACBFC3"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t1_d1_n8_r20.dat</w:t>
            </w:r>
          </w:p>
        </w:tc>
        <w:tc>
          <w:tcPr>
            <w:tcW w:w="1306" w:type="dxa"/>
            <w:noWrap/>
            <w:hideMark/>
          </w:tcPr>
          <w:p w14:paraId="664547AC"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200" w:type="dxa"/>
            <w:noWrap/>
            <w:hideMark/>
          </w:tcPr>
          <w:p w14:paraId="0ADB754B"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200" w:type="dxa"/>
            <w:noWrap/>
            <w:hideMark/>
          </w:tcPr>
          <w:p w14:paraId="202F6FA0"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959" w:type="dxa"/>
            <w:noWrap/>
            <w:hideMark/>
          </w:tcPr>
          <w:p w14:paraId="56DA1B80"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r>
      <w:tr w:rsidR="00D0272E" w:rsidRPr="004D3977" w14:paraId="79FD3F6E"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315368A"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t1_d1_n8_r30.dat</w:t>
            </w:r>
          </w:p>
        </w:tc>
        <w:tc>
          <w:tcPr>
            <w:tcW w:w="1306" w:type="dxa"/>
            <w:noWrap/>
            <w:hideMark/>
          </w:tcPr>
          <w:p w14:paraId="2FDA0767"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77</w:t>
            </w:r>
          </w:p>
        </w:tc>
        <w:tc>
          <w:tcPr>
            <w:tcW w:w="1200" w:type="dxa"/>
            <w:noWrap/>
            <w:hideMark/>
          </w:tcPr>
          <w:p w14:paraId="5A5AC7E4"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77</w:t>
            </w:r>
          </w:p>
        </w:tc>
        <w:tc>
          <w:tcPr>
            <w:tcW w:w="1200" w:type="dxa"/>
            <w:noWrap/>
            <w:hideMark/>
          </w:tcPr>
          <w:p w14:paraId="67B36EFC"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76.8387097</w:t>
            </w:r>
          </w:p>
        </w:tc>
        <w:tc>
          <w:tcPr>
            <w:tcW w:w="1959" w:type="dxa"/>
            <w:noWrap/>
            <w:hideMark/>
          </w:tcPr>
          <w:p w14:paraId="69B5AEBC"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77</w:t>
            </w:r>
          </w:p>
        </w:tc>
      </w:tr>
      <w:tr w:rsidR="00D0272E" w:rsidRPr="004D3977" w14:paraId="2D6C0D33"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37756B3"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t1_d1_n8_r40.dat</w:t>
            </w:r>
          </w:p>
        </w:tc>
        <w:tc>
          <w:tcPr>
            <w:tcW w:w="1306" w:type="dxa"/>
            <w:noWrap/>
            <w:hideMark/>
          </w:tcPr>
          <w:p w14:paraId="1445CEB2"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61</w:t>
            </w:r>
          </w:p>
        </w:tc>
        <w:tc>
          <w:tcPr>
            <w:tcW w:w="1200" w:type="dxa"/>
            <w:noWrap/>
            <w:hideMark/>
          </w:tcPr>
          <w:p w14:paraId="551748F2"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61</w:t>
            </w:r>
          </w:p>
        </w:tc>
        <w:tc>
          <w:tcPr>
            <w:tcW w:w="1200" w:type="dxa"/>
            <w:noWrap/>
            <w:hideMark/>
          </w:tcPr>
          <w:p w14:paraId="79565449"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60.9354839</w:t>
            </w:r>
          </w:p>
        </w:tc>
        <w:tc>
          <w:tcPr>
            <w:tcW w:w="1959" w:type="dxa"/>
            <w:noWrap/>
            <w:hideMark/>
          </w:tcPr>
          <w:p w14:paraId="7FEC75B1"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61</w:t>
            </w:r>
          </w:p>
        </w:tc>
      </w:tr>
      <w:tr w:rsidR="00D0272E" w:rsidRPr="004D3977" w14:paraId="660CE290"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54327C9"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t1_d1_n8_r50.dat</w:t>
            </w:r>
          </w:p>
        </w:tc>
        <w:tc>
          <w:tcPr>
            <w:tcW w:w="1306" w:type="dxa"/>
            <w:noWrap/>
            <w:hideMark/>
          </w:tcPr>
          <w:p w14:paraId="1C59FDB9"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106</w:t>
            </w:r>
          </w:p>
        </w:tc>
        <w:tc>
          <w:tcPr>
            <w:tcW w:w="1200" w:type="dxa"/>
            <w:noWrap/>
            <w:hideMark/>
          </w:tcPr>
          <w:p w14:paraId="4367626C"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106</w:t>
            </w:r>
          </w:p>
        </w:tc>
        <w:tc>
          <w:tcPr>
            <w:tcW w:w="1200" w:type="dxa"/>
            <w:noWrap/>
            <w:hideMark/>
          </w:tcPr>
          <w:p w14:paraId="70379642"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104.548387</w:t>
            </w:r>
          </w:p>
        </w:tc>
        <w:tc>
          <w:tcPr>
            <w:tcW w:w="1959" w:type="dxa"/>
            <w:noWrap/>
            <w:hideMark/>
          </w:tcPr>
          <w:p w14:paraId="1F8C57B1"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106</w:t>
            </w:r>
          </w:p>
        </w:tc>
      </w:tr>
      <w:tr w:rsidR="00D0272E" w:rsidRPr="004D3977" w14:paraId="26457BF9"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75C902C"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t1_d1_n9_r10.dat</w:t>
            </w:r>
          </w:p>
        </w:tc>
        <w:tc>
          <w:tcPr>
            <w:tcW w:w="1306" w:type="dxa"/>
            <w:noWrap/>
            <w:hideMark/>
          </w:tcPr>
          <w:p w14:paraId="5513A400"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25</w:t>
            </w:r>
          </w:p>
        </w:tc>
        <w:tc>
          <w:tcPr>
            <w:tcW w:w="1200" w:type="dxa"/>
            <w:noWrap/>
            <w:hideMark/>
          </w:tcPr>
          <w:p w14:paraId="6D8780CB"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200" w:type="dxa"/>
            <w:noWrap/>
            <w:hideMark/>
          </w:tcPr>
          <w:p w14:paraId="0264E210"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24.3870968</w:t>
            </w:r>
          </w:p>
        </w:tc>
        <w:tc>
          <w:tcPr>
            <w:tcW w:w="1959" w:type="dxa"/>
            <w:noWrap/>
            <w:hideMark/>
          </w:tcPr>
          <w:p w14:paraId="73412C18"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25</w:t>
            </w:r>
          </w:p>
        </w:tc>
      </w:tr>
      <w:tr w:rsidR="00D0272E" w:rsidRPr="004D3977" w14:paraId="6144DF0A"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52B1D58C"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t1_d1_n9_r20.dat</w:t>
            </w:r>
          </w:p>
        </w:tc>
        <w:tc>
          <w:tcPr>
            <w:tcW w:w="1306" w:type="dxa"/>
            <w:noWrap/>
            <w:hideMark/>
          </w:tcPr>
          <w:p w14:paraId="0B5A50C0"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38</w:t>
            </w:r>
          </w:p>
        </w:tc>
        <w:tc>
          <w:tcPr>
            <w:tcW w:w="1200" w:type="dxa"/>
            <w:noWrap/>
            <w:hideMark/>
          </w:tcPr>
          <w:p w14:paraId="22D89704"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38</w:t>
            </w:r>
          </w:p>
        </w:tc>
        <w:tc>
          <w:tcPr>
            <w:tcW w:w="1200" w:type="dxa"/>
            <w:noWrap/>
            <w:hideMark/>
          </w:tcPr>
          <w:p w14:paraId="6A262FF2"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37.5483871</w:t>
            </w:r>
          </w:p>
        </w:tc>
        <w:tc>
          <w:tcPr>
            <w:tcW w:w="1959" w:type="dxa"/>
            <w:noWrap/>
            <w:hideMark/>
          </w:tcPr>
          <w:p w14:paraId="560A394B"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38</w:t>
            </w:r>
          </w:p>
        </w:tc>
      </w:tr>
      <w:tr w:rsidR="00D0272E" w:rsidRPr="004D3977" w14:paraId="444CBD79"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A2D78F2"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t1_d1_n9_r30.dat</w:t>
            </w:r>
          </w:p>
        </w:tc>
        <w:tc>
          <w:tcPr>
            <w:tcW w:w="1306" w:type="dxa"/>
            <w:noWrap/>
            <w:hideMark/>
          </w:tcPr>
          <w:p w14:paraId="2D85AE7D"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77</w:t>
            </w:r>
          </w:p>
        </w:tc>
        <w:tc>
          <w:tcPr>
            <w:tcW w:w="1200" w:type="dxa"/>
            <w:noWrap/>
            <w:hideMark/>
          </w:tcPr>
          <w:p w14:paraId="7C83AB54"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77</w:t>
            </w:r>
          </w:p>
        </w:tc>
        <w:tc>
          <w:tcPr>
            <w:tcW w:w="1200" w:type="dxa"/>
            <w:noWrap/>
            <w:hideMark/>
          </w:tcPr>
          <w:p w14:paraId="62509F03"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76.3225806</w:t>
            </w:r>
          </w:p>
        </w:tc>
        <w:tc>
          <w:tcPr>
            <w:tcW w:w="1959" w:type="dxa"/>
            <w:noWrap/>
            <w:hideMark/>
          </w:tcPr>
          <w:p w14:paraId="49F12CB3"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77</w:t>
            </w:r>
          </w:p>
        </w:tc>
      </w:tr>
      <w:tr w:rsidR="00D0272E" w:rsidRPr="004D3977" w14:paraId="7B245066"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F0D9AC1"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t1_d1_n9_r40.dat</w:t>
            </w:r>
          </w:p>
        </w:tc>
        <w:tc>
          <w:tcPr>
            <w:tcW w:w="1306" w:type="dxa"/>
            <w:noWrap/>
            <w:hideMark/>
          </w:tcPr>
          <w:p w14:paraId="57F6C91C"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61</w:t>
            </w:r>
          </w:p>
        </w:tc>
        <w:tc>
          <w:tcPr>
            <w:tcW w:w="1200" w:type="dxa"/>
            <w:noWrap/>
            <w:hideMark/>
          </w:tcPr>
          <w:p w14:paraId="318E1FB3"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61</w:t>
            </w:r>
          </w:p>
        </w:tc>
        <w:tc>
          <w:tcPr>
            <w:tcW w:w="1200" w:type="dxa"/>
            <w:noWrap/>
            <w:hideMark/>
          </w:tcPr>
          <w:p w14:paraId="3462D86A"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60.7741935</w:t>
            </w:r>
          </w:p>
        </w:tc>
        <w:tc>
          <w:tcPr>
            <w:tcW w:w="1959" w:type="dxa"/>
            <w:noWrap/>
            <w:hideMark/>
          </w:tcPr>
          <w:p w14:paraId="4F1531CC"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61</w:t>
            </w:r>
          </w:p>
        </w:tc>
      </w:tr>
      <w:tr w:rsidR="00D0272E" w:rsidRPr="004D3977" w14:paraId="5DE0CFB0"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3B2D4B79"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t1_d1_n9_r50.dat</w:t>
            </w:r>
          </w:p>
        </w:tc>
        <w:tc>
          <w:tcPr>
            <w:tcW w:w="1306" w:type="dxa"/>
            <w:noWrap/>
            <w:hideMark/>
          </w:tcPr>
          <w:p w14:paraId="53B52285"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106</w:t>
            </w:r>
          </w:p>
        </w:tc>
        <w:tc>
          <w:tcPr>
            <w:tcW w:w="1200" w:type="dxa"/>
            <w:noWrap/>
            <w:hideMark/>
          </w:tcPr>
          <w:p w14:paraId="66FA1FAE"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106</w:t>
            </w:r>
          </w:p>
        </w:tc>
        <w:tc>
          <w:tcPr>
            <w:tcW w:w="1200" w:type="dxa"/>
            <w:noWrap/>
            <w:hideMark/>
          </w:tcPr>
          <w:p w14:paraId="249E4E79"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105.193548</w:t>
            </w:r>
          </w:p>
        </w:tc>
        <w:tc>
          <w:tcPr>
            <w:tcW w:w="1959" w:type="dxa"/>
            <w:noWrap/>
            <w:hideMark/>
          </w:tcPr>
          <w:p w14:paraId="68353FE3"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106</w:t>
            </w:r>
          </w:p>
        </w:tc>
      </w:tr>
      <w:tr w:rsidR="00D0272E" w:rsidRPr="004D3977" w14:paraId="58EB6684"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48C862E"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t1_d1_n10_r10.dat</w:t>
            </w:r>
          </w:p>
        </w:tc>
        <w:tc>
          <w:tcPr>
            <w:tcW w:w="1306" w:type="dxa"/>
            <w:noWrap/>
            <w:hideMark/>
          </w:tcPr>
          <w:p w14:paraId="6E04541F"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25</w:t>
            </w:r>
          </w:p>
        </w:tc>
        <w:tc>
          <w:tcPr>
            <w:tcW w:w="1200" w:type="dxa"/>
            <w:noWrap/>
            <w:hideMark/>
          </w:tcPr>
          <w:p w14:paraId="371C190E"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200" w:type="dxa"/>
            <w:noWrap/>
            <w:hideMark/>
          </w:tcPr>
          <w:p w14:paraId="4BFA0839"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24.2258065</w:t>
            </w:r>
          </w:p>
        </w:tc>
        <w:tc>
          <w:tcPr>
            <w:tcW w:w="1959" w:type="dxa"/>
            <w:noWrap/>
            <w:hideMark/>
          </w:tcPr>
          <w:p w14:paraId="521A6040"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25</w:t>
            </w:r>
          </w:p>
        </w:tc>
      </w:tr>
      <w:tr w:rsidR="00D0272E" w:rsidRPr="004D3977" w14:paraId="02D24FAC"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59C8CC0A"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t1_d1_n10_r20.dat</w:t>
            </w:r>
          </w:p>
        </w:tc>
        <w:tc>
          <w:tcPr>
            <w:tcW w:w="1306" w:type="dxa"/>
            <w:noWrap/>
            <w:hideMark/>
          </w:tcPr>
          <w:p w14:paraId="07487FAA"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38</w:t>
            </w:r>
          </w:p>
        </w:tc>
        <w:tc>
          <w:tcPr>
            <w:tcW w:w="1200" w:type="dxa"/>
            <w:noWrap/>
            <w:hideMark/>
          </w:tcPr>
          <w:p w14:paraId="0356630B"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38</w:t>
            </w:r>
          </w:p>
        </w:tc>
        <w:tc>
          <w:tcPr>
            <w:tcW w:w="1200" w:type="dxa"/>
            <w:noWrap/>
            <w:hideMark/>
          </w:tcPr>
          <w:p w14:paraId="24225F03"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37.5483871</w:t>
            </w:r>
          </w:p>
        </w:tc>
        <w:tc>
          <w:tcPr>
            <w:tcW w:w="1959" w:type="dxa"/>
            <w:noWrap/>
            <w:hideMark/>
          </w:tcPr>
          <w:p w14:paraId="55A3AA8A"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38</w:t>
            </w:r>
          </w:p>
        </w:tc>
      </w:tr>
      <w:tr w:rsidR="00D0272E" w:rsidRPr="004D3977" w14:paraId="2780CB8D"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59471D4D"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t1_d1_n10_r30.dat</w:t>
            </w:r>
          </w:p>
        </w:tc>
        <w:tc>
          <w:tcPr>
            <w:tcW w:w="1306" w:type="dxa"/>
            <w:noWrap/>
            <w:hideMark/>
          </w:tcPr>
          <w:p w14:paraId="183BE613"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77</w:t>
            </w:r>
          </w:p>
        </w:tc>
        <w:tc>
          <w:tcPr>
            <w:tcW w:w="1200" w:type="dxa"/>
            <w:noWrap/>
            <w:hideMark/>
          </w:tcPr>
          <w:p w14:paraId="4CF61BE0"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77</w:t>
            </w:r>
          </w:p>
        </w:tc>
        <w:tc>
          <w:tcPr>
            <w:tcW w:w="1200" w:type="dxa"/>
            <w:noWrap/>
            <w:hideMark/>
          </w:tcPr>
          <w:p w14:paraId="18984A54"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76.7419355</w:t>
            </w:r>
          </w:p>
        </w:tc>
        <w:tc>
          <w:tcPr>
            <w:tcW w:w="1959" w:type="dxa"/>
            <w:noWrap/>
            <w:hideMark/>
          </w:tcPr>
          <w:p w14:paraId="256825D9"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77</w:t>
            </w:r>
          </w:p>
        </w:tc>
      </w:tr>
      <w:tr w:rsidR="00D0272E" w:rsidRPr="004D3977" w14:paraId="3309C78C"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30DB246"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t1_d1_n10_r40.dat</w:t>
            </w:r>
          </w:p>
        </w:tc>
        <w:tc>
          <w:tcPr>
            <w:tcW w:w="1306" w:type="dxa"/>
            <w:noWrap/>
            <w:hideMark/>
          </w:tcPr>
          <w:p w14:paraId="0F7CD6F0"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81</w:t>
            </w:r>
          </w:p>
        </w:tc>
        <w:tc>
          <w:tcPr>
            <w:tcW w:w="1200" w:type="dxa"/>
            <w:noWrap/>
            <w:hideMark/>
          </w:tcPr>
          <w:p w14:paraId="434E6ECF"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81</w:t>
            </w:r>
          </w:p>
        </w:tc>
        <w:tc>
          <w:tcPr>
            <w:tcW w:w="1200" w:type="dxa"/>
            <w:noWrap/>
            <w:hideMark/>
          </w:tcPr>
          <w:p w14:paraId="32FDC8D3"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79.1935484</w:t>
            </w:r>
          </w:p>
        </w:tc>
        <w:tc>
          <w:tcPr>
            <w:tcW w:w="1959" w:type="dxa"/>
            <w:noWrap/>
            <w:hideMark/>
          </w:tcPr>
          <w:p w14:paraId="4D0E2762" w14:textId="77777777" w:rsidR="00D0272E" w:rsidRPr="004D3977"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81</w:t>
            </w:r>
          </w:p>
        </w:tc>
      </w:tr>
      <w:tr w:rsidR="00D0272E" w:rsidRPr="004D3977" w14:paraId="6EC1DEAA"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93923BF"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t1_d1_n10_r50.dat</w:t>
            </w:r>
          </w:p>
        </w:tc>
        <w:tc>
          <w:tcPr>
            <w:tcW w:w="1306" w:type="dxa"/>
            <w:noWrap/>
            <w:hideMark/>
          </w:tcPr>
          <w:p w14:paraId="401D20B7"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106</w:t>
            </w:r>
          </w:p>
        </w:tc>
        <w:tc>
          <w:tcPr>
            <w:tcW w:w="1200" w:type="dxa"/>
            <w:noWrap/>
            <w:hideMark/>
          </w:tcPr>
          <w:p w14:paraId="387CED83"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106</w:t>
            </w:r>
          </w:p>
        </w:tc>
        <w:tc>
          <w:tcPr>
            <w:tcW w:w="1200" w:type="dxa"/>
            <w:noWrap/>
            <w:hideMark/>
          </w:tcPr>
          <w:p w14:paraId="2BB09D0C"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103.774194</w:t>
            </w:r>
          </w:p>
        </w:tc>
        <w:tc>
          <w:tcPr>
            <w:tcW w:w="1959" w:type="dxa"/>
            <w:noWrap/>
            <w:hideMark/>
          </w:tcPr>
          <w:p w14:paraId="3185A2C3" w14:textId="77777777" w:rsidR="00D0272E" w:rsidRPr="004D3977"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106</w:t>
            </w:r>
          </w:p>
        </w:tc>
      </w:tr>
    </w:tbl>
    <w:p w14:paraId="1E881912" w14:textId="66373ED1" w:rsidR="00D0272E" w:rsidRDefault="00D0272E" w:rsidP="00D0272E">
      <w:pPr>
        <w:pStyle w:val="Descripcin"/>
        <w:keepNext/>
        <w:spacing w:before="360"/>
      </w:pPr>
      <w:bookmarkStart w:id="193" w:name="_Ref99571154"/>
      <w:bookmarkStart w:id="194" w:name="_Toc99593542"/>
      <w:r w:rsidRPr="00AB6501">
        <w:rPr>
          <w:b/>
          <w:bCs w:val="0"/>
        </w:rPr>
        <w:t xml:space="preserve">Tabla </w:t>
      </w:r>
      <w:r w:rsidRPr="00AB6501">
        <w:rPr>
          <w:b/>
          <w:bCs w:val="0"/>
        </w:rPr>
        <w:fldChar w:fldCharType="begin"/>
      </w:r>
      <w:r w:rsidRPr="00AB6501">
        <w:rPr>
          <w:b/>
          <w:bCs w:val="0"/>
        </w:rPr>
        <w:instrText xml:space="preserve"> SEQ Tabla \* ARABIC </w:instrText>
      </w:r>
      <w:r w:rsidRPr="00AB6501">
        <w:rPr>
          <w:b/>
          <w:bCs w:val="0"/>
        </w:rPr>
        <w:fldChar w:fldCharType="separate"/>
      </w:r>
      <w:r w:rsidR="001135E5">
        <w:rPr>
          <w:b/>
          <w:bCs w:val="0"/>
          <w:noProof/>
        </w:rPr>
        <w:t>5</w:t>
      </w:r>
      <w:r w:rsidRPr="00AB6501">
        <w:rPr>
          <w:b/>
          <w:bCs w:val="0"/>
        </w:rPr>
        <w:fldChar w:fldCharType="end"/>
      </w:r>
      <w:bookmarkEnd w:id="193"/>
      <w:r w:rsidRPr="00AB6501">
        <w:rPr>
          <w:b/>
          <w:bCs w:val="0"/>
        </w:rPr>
        <w:t>.</w:t>
      </w:r>
      <w:r>
        <w:t xml:space="preserve"> </w:t>
      </w:r>
      <w:r w:rsidR="00955771">
        <w:t>P</w:t>
      </w:r>
      <w:r>
        <w:t xml:space="preserve">romedio de fitness </w:t>
      </w:r>
      <w:r w:rsidR="00955771">
        <w:t xml:space="preserve">para </w:t>
      </w:r>
      <w:r w:rsidRPr="007C234A">
        <w:t>la configuración t1_d</w:t>
      </w:r>
      <w:r>
        <w:t>2</w:t>
      </w:r>
      <w:r w:rsidRPr="007C234A">
        <w:t>_n5-10_r10-50</w:t>
      </w:r>
      <w:bookmarkEnd w:id="194"/>
    </w:p>
    <w:tbl>
      <w:tblPr>
        <w:tblStyle w:val="Tablanormal2"/>
        <w:tblW w:w="7472" w:type="dxa"/>
        <w:jc w:val="center"/>
        <w:tblLook w:val="04A0" w:firstRow="1" w:lastRow="0" w:firstColumn="1" w:lastColumn="0" w:noHBand="0" w:noVBand="1"/>
      </w:tblPr>
      <w:tblGrid>
        <w:gridCol w:w="1807"/>
        <w:gridCol w:w="1306"/>
        <w:gridCol w:w="1200"/>
        <w:gridCol w:w="1200"/>
        <w:gridCol w:w="1959"/>
      </w:tblGrid>
      <w:tr w:rsidR="00D0272E" w:rsidRPr="00C95749" w14:paraId="70D53C0A" w14:textId="77777777" w:rsidTr="00160A6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6367E03"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FileName</w:t>
            </w:r>
          </w:p>
        </w:tc>
        <w:tc>
          <w:tcPr>
            <w:tcW w:w="1306" w:type="dxa"/>
            <w:noWrap/>
            <w:hideMark/>
          </w:tcPr>
          <w:p w14:paraId="538D14F3" w14:textId="77777777" w:rsidR="00D0272E" w:rsidRPr="00C95749" w:rsidRDefault="00D0272E" w:rsidP="00C32DB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Slime_mould</w:t>
            </w:r>
          </w:p>
        </w:tc>
        <w:tc>
          <w:tcPr>
            <w:tcW w:w="1200" w:type="dxa"/>
            <w:noWrap/>
            <w:hideMark/>
          </w:tcPr>
          <w:p w14:paraId="6669A2A4" w14:textId="77777777" w:rsidR="00D0272E" w:rsidRPr="00C95749" w:rsidRDefault="00D0272E" w:rsidP="00C32DB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Grey_wolf</w:t>
            </w:r>
          </w:p>
        </w:tc>
        <w:tc>
          <w:tcPr>
            <w:tcW w:w="1200" w:type="dxa"/>
            <w:noWrap/>
            <w:hideMark/>
          </w:tcPr>
          <w:p w14:paraId="7D914AC9" w14:textId="77777777" w:rsidR="00D0272E" w:rsidRPr="00C95749" w:rsidRDefault="00D0272E" w:rsidP="00C32DB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Dragon_fly</w:t>
            </w:r>
          </w:p>
        </w:tc>
        <w:tc>
          <w:tcPr>
            <w:tcW w:w="1959" w:type="dxa"/>
            <w:noWrap/>
            <w:hideMark/>
          </w:tcPr>
          <w:p w14:paraId="49EEFFB9" w14:textId="77777777" w:rsidR="00D0272E" w:rsidRPr="00C95749" w:rsidRDefault="00D0272E" w:rsidP="00C32DB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QuantumEigensolver</w:t>
            </w:r>
          </w:p>
        </w:tc>
      </w:tr>
      <w:tr w:rsidR="00D0272E" w:rsidRPr="00C95749" w14:paraId="1488CA84"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3F6D31AF"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t1_d2_n5_r10.dat</w:t>
            </w:r>
          </w:p>
        </w:tc>
        <w:tc>
          <w:tcPr>
            <w:tcW w:w="1306" w:type="dxa"/>
            <w:noWrap/>
            <w:hideMark/>
          </w:tcPr>
          <w:p w14:paraId="5B17EFB3"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23</w:t>
            </w:r>
          </w:p>
        </w:tc>
        <w:tc>
          <w:tcPr>
            <w:tcW w:w="1200" w:type="dxa"/>
            <w:noWrap/>
            <w:hideMark/>
          </w:tcPr>
          <w:p w14:paraId="405379CC"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16</w:t>
            </w:r>
          </w:p>
        </w:tc>
        <w:tc>
          <w:tcPr>
            <w:tcW w:w="1200" w:type="dxa"/>
            <w:noWrap/>
            <w:hideMark/>
          </w:tcPr>
          <w:p w14:paraId="5D7463CB"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22.7741935</w:t>
            </w:r>
          </w:p>
        </w:tc>
        <w:tc>
          <w:tcPr>
            <w:tcW w:w="1959" w:type="dxa"/>
            <w:noWrap/>
            <w:hideMark/>
          </w:tcPr>
          <w:p w14:paraId="55255709"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23</w:t>
            </w:r>
          </w:p>
        </w:tc>
      </w:tr>
      <w:tr w:rsidR="00D0272E" w:rsidRPr="00C95749" w14:paraId="254DE191"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5ECDE00D"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t1_d2_n5_r20.dat</w:t>
            </w:r>
          </w:p>
        </w:tc>
        <w:tc>
          <w:tcPr>
            <w:tcW w:w="1306" w:type="dxa"/>
            <w:noWrap/>
            <w:hideMark/>
          </w:tcPr>
          <w:p w14:paraId="1B19321C"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36</w:t>
            </w:r>
          </w:p>
        </w:tc>
        <w:tc>
          <w:tcPr>
            <w:tcW w:w="1200" w:type="dxa"/>
            <w:noWrap/>
            <w:hideMark/>
          </w:tcPr>
          <w:p w14:paraId="30A4186A"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36</w:t>
            </w:r>
          </w:p>
        </w:tc>
        <w:tc>
          <w:tcPr>
            <w:tcW w:w="1200" w:type="dxa"/>
            <w:noWrap/>
            <w:hideMark/>
          </w:tcPr>
          <w:p w14:paraId="224975D9"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36</w:t>
            </w:r>
          </w:p>
        </w:tc>
        <w:tc>
          <w:tcPr>
            <w:tcW w:w="1959" w:type="dxa"/>
            <w:noWrap/>
            <w:hideMark/>
          </w:tcPr>
          <w:p w14:paraId="773AC96A"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36</w:t>
            </w:r>
          </w:p>
        </w:tc>
      </w:tr>
      <w:tr w:rsidR="00D0272E" w:rsidRPr="00C95749" w14:paraId="62013F42"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37D34D78"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t1_d2_n5_r30.dat</w:t>
            </w:r>
          </w:p>
        </w:tc>
        <w:tc>
          <w:tcPr>
            <w:tcW w:w="1306" w:type="dxa"/>
            <w:noWrap/>
            <w:hideMark/>
          </w:tcPr>
          <w:p w14:paraId="404FCD9C"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63</w:t>
            </w:r>
          </w:p>
        </w:tc>
        <w:tc>
          <w:tcPr>
            <w:tcW w:w="1200" w:type="dxa"/>
            <w:noWrap/>
            <w:hideMark/>
          </w:tcPr>
          <w:p w14:paraId="508FAB6B"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63</w:t>
            </w:r>
          </w:p>
        </w:tc>
        <w:tc>
          <w:tcPr>
            <w:tcW w:w="1200" w:type="dxa"/>
            <w:noWrap/>
            <w:hideMark/>
          </w:tcPr>
          <w:p w14:paraId="32B0083B"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63</w:t>
            </w:r>
          </w:p>
        </w:tc>
        <w:tc>
          <w:tcPr>
            <w:tcW w:w="1959" w:type="dxa"/>
            <w:noWrap/>
            <w:hideMark/>
          </w:tcPr>
          <w:p w14:paraId="2638898A"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63</w:t>
            </w:r>
          </w:p>
        </w:tc>
      </w:tr>
      <w:tr w:rsidR="00D0272E" w:rsidRPr="00C95749" w14:paraId="3A05804C"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4E4B5CB"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t1_d2_n5_r40.dat</w:t>
            </w:r>
          </w:p>
        </w:tc>
        <w:tc>
          <w:tcPr>
            <w:tcW w:w="1306" w:type="dxa"/>
            <w:noWrap/>
            <w:hideMark/>
          </w:tcPr>
          <w:p w14:paraId="351F1F63"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76</w:t>
            </w:r>
          </w:p>
        </w:tc>
        <w:tc>
          <w:tcPr>
            <w:tcW w:w="1200" w:type="dxa"/>
            <w:noWrap/>
            <w:hideMark/>
          </w:tcPr>
          <w:p w14:paraId="0603EF5C"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76</w:t>
            </w:r>
          </w:p>
        </w:tc>
        <w:tc>
          <w:tcPr>
            <w:tcW w:w="1200" w:type="dxa"/>
            <w:noWrap/>
            <w:hideMark/>
          </w:tcPr>
          <w:p w14:paraId="60026075"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76</w:t>
            </w:r>
          </w:p>
        </w:tc>
        <w:tc>
          <w:tcPr>
            <w:tcW w:w="1959" w:type="dxa"/>
            <w:noWrap/>
            <w:hideMark/>
          </w:tcPr>
          <w:p w14:paraId="563B3FA5"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76</w:t>
            </w:r>
          </w:p>
        </w:tc>
      </w:tr>
      <w:tr w:rsidR="00D0272E" w:rsidRPr="00C95749" w14:paraId="5220BD91"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017B7E8"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t1_d2_n5_r50.dat</w:t>
            </w:r>
          </w:p>
        </w:tc>
        <w:tc>
          <w:tcPr>
            <w:tcW w:w="1306" w:type="dxa"/>
            <w:noWrap/>
            <w:hideMark/>
          </w:tcPr>
          <w:p w14:paraId="28F70005"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c>
          <w:tcPr>
            <w:tcW w:w="1200" w:type="dxa"/>
            <w:noWrap/>
            <w:hideMark/>
          </w:tcPr>
          <w:p w14:paraId="26C89743"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c>
          <w:tcPr>
            <w:tcW w:w="1200" w:type="dxa"/>
            <w:noWrap/>
            <w:hideMark/>
          </w:tcPr>
          <w:p w14:paraId="785FA57A"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c>
          <w:tcPr>
            <w:tcW w:w="1959" w:type="dxa"/>
            <w:noWrap/>
            <w:hideMark/>
          </w:tcPr>
          <w:p w14:paraId="085C25BF"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r>
      <w:tr w:rsidR="00D0272E" w:rsidRPr="00C95749" w14:paraId="4B2BABDA"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D1551D2"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t1_d2_n6_r10.dat</w:t>
            </w:r>
          </w:p>
        </w:tc>
        <w:tc>
          <w:tcPr>
            <w:tcW w:w="1306" w:type="dxa"/>
            <w:noWrap/>
            <w:hideMark/>
          </w:tcPr>
          <w:p w14:paraId="45F0BF94"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23</w:t>
            </w:r>
          </w:p>
        </w:tc>
        <w:tc>
          <w:tcPr>
            <w:tcW w:w="1200" w:type="dxa"/>
            <w:noWrap/>
            <w:hideMark/>
          </w:tcPr>
          <w:p w14:paraId="3FF265E2"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18</w:t>
            </w:r>
          </w:p>
        </w:tc>
        <w:tc>
          <w:tcPr>
            <w:tcW w:w="1200" w:type="dxa"/>
            <w:noWrap/>
            <w:hideMark/>
          </w:tcPr>
          <w:p w14:paraId="513B7621"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22.6774194</w:t>
            </w:r>
          </w:p>
        </w:tc>
        <w:tc>
          <w:tcPr>
            <w:tcW w:w="1959" w:type="dxa"/>
            <w:noWrap/>
            <w:hideMark/>
          </w:tcPr>
          <w:p w14:paraId="712FA075"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23</w:t>
            </w:r>
          </w:p>
        </w:tc>
      </w:tr>
      <w:tr w:rsidR="00D0272E" w:rsidRPr="00C95749" w14:paraId="58061B0E"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56CB411"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t1_d2_n6_r20.dat</w:t>
            </w:r>
          </w:p>
        </w:tc>
        <w:tc>
          <w:tcPr>
            <w:tcW w:w="1306" w:type="dxa"/>
            <w:noWrap/>
            <w:hideMark/>
          </w:tcPr>
          <w:p w14:paraId="1644E345"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36</w:t>
            </w:r>
          </w:p>
        </w:tc>
        <w:tc>
          <w:tcPr>
            <w:tcW w:w="1200" w:type="dxa"/>
            <w:noWrap/>
            <w:hideMark/>
          </w:tcPr>
          <w:p w14:paraId="6BCF818A"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36</w:t>
            </w:r>
          </w:p>
        </w:tc>
        <w:tc>
          <w:tcPr>
            <w:tcW w:w="1200" w:type="dxa"/>
            <w:noWrap/>
            <w:hideMark/>
          </w:tcPr>
          <w:p w14:paraId="12A9832C"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36</w:t>
            </w:r>
          </w:p>
        </w:tc>
        <w:tc>
          <w:tcPr>
            <w:tcW w:w="1959" w:type="dxa"/>
            <w:noWrap/>
            <w:hideMark/>
          </w:tcPr>
          <w:p w14:paraId="0C19E22A"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36</w:t>
            </w:r>
          </w:p>
        </w:tc>
      </w:tr>
      <w:tr w:rsidR="00D0272E" w:rsidRPr="00C95749" w14:paraId="37FCC128"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D48D1F5"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t1_d2_n6_r30.dat</w:t>
            </w:r>
          </w:p>
        </w:tc>
        <w:tc>
          <w:tcPr>
            <w:tcW w:w="1306" w:type="dxa"/>
            <w:noWrap/>
            <w:hideMark/>
          </w:tcPr>
          <w:p w14:paraId="6DAB9717"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63</w:t>
            </w:r>
          </w:p>
        </w:tc>
        <w:tc>
          <w:tcPr>
            <w:tcW w:w="1200" w:type="dxa"/>
            <w:noWrap/>
            <w:hideMark/>
          </w:tcPr>
          <w:p w14:paraId="6AD04D8E"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63</w:t>
            </w:r>
          </w:p>
        </w:tc>
        <w:tc>
          <w:tcPr>
            <w:tcW w:w="1200" w:type="dxa"/>
            <w:noWrap/>
            <w:hideMark/>
          </w:tcPr>
          <w:p w14:paraId="543C38B2"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63</w:t>
            </w:r>
          </w:p>
        </w:tc>
        <w:tc>
          <w:tcPr>
            <w:tcW w:w="1959" w:type="dxa"/>
            <w:noWrap/>
            <w:hideMark/>
          </w:tcPr>
          <w:p w14:paraId="2557E519"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63</w:t>
            </w:r>
          </w:p>
        </w:tc>
      </w:tr>
      <w:tr w:rsidR="00D0272E" w:rsidRPr="00C95749" w14:paraId="3EB2AE39"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68AE389"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t1_d2_n6_r40.dat</w:t>
            </w:r>
          </w:p>
        </w:tc>
        <w:tc>
          <w:tcPr>
            <w:tcW w:w="1306" w:type="dxa"/>
            <w:noWrap/>
            <w:hideMark/>
          </w:tcPr>
          <w:p w14:paraId="4947EDF6"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125</w:t>
            </w:r>
          </w:p>
        </w:tc>
        <w:tc>
          <w:tcPr>
            <w:tcW w:w="1200" w:type="dxa"/>
            <w:noWrap/>
            <w:hideMark/>
          </w:tcPr>
          <w:p w14:paraId="6780E57C"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125</w:t>
            </w:r>
          </w:p>
        </w:tc>
        <w:tc>
          <w:tcPr>
            <w:tcW w:w="1200" w:type="dxa"/>
            <w:noWrap/>
            <w:hideMark/>
          </w:tcPr>
          <w:p w14:paraId="56F0AE32"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125</w:t>
            </w:r>
          </w:p>
        </w:tc>
        <w:tc>
          <w:tcPr>
            <w:tcW w:w="1959" w:type="dxa"/>
            <w:noWrap/>
            <w:hideMark/>
          </w:tcPr>
          <w:p w14:paraId="6A57A06F"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125</w:t>
            </w:r>
          </w:p>
        </w:tc>
      </w:tr>
      <w:tr w:rsidR="00D0272E" w:rsidRPr="00C95749" w14:paraId="62814DA5"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7D289C3"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t1_d2_n6_r50.dat</w:t>
            </w:r>
          </w:p>
        </w:tc>
        <w:tc>
          <w:tcPr>
            <w:tcW w:w="1306" w:type="dxa"/>
            <w:noWrap/>
            <w:hideMark/>
          </w:tcPr>
          <w:p w14:paraId="12FBDB81"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c>
          <w:tcPr>
            <w:tcW w:w="1200" w:type="dxa"/>
            <w:noWrap/>
            <w:hideMark/>
          </w:tcPr>
          <w:p w14:paraId="63209949"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c>
          <w:tcPr>
            <w:tcW w:w="1200" w:type="dxa"/>
            <w:noWrap/>
            <w:hideMark/>
          </w:tcPr>
          <w:p w14:paraId="74A572E9"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c>
          <w:tcPr>
            <w:tcW w:w="1959" w:type="dxa"/>
            <w:noWrap/>
            <w:hideMark/>
          </w:tcPr>
          <w:p w14:paraId="0A365C58"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r>
      <w:tr w:rsidR="00D0272E" w:rsidRPr="00C95749" w14:paraId="6F4866AB"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58C9D31"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t1_d2_n7_r10.dat</w:t>
            </w:r>
          </w:p>
        </w:tc>
        <w:tc>
          <w:tcPr>
            <w:tcW w:w="1306" w:type="dxa"/>
            <w:noWrap/>
            <w:hideMark/>
          </w:tcPr>
          <w:p w14:paraId="4E772A01"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28</w:t>
            </w:r>
          </w:p>
        </w:tc>
        <w:tc>
          <w:tcPr>
            <w:tcW w:w="1200" w:type="dxa"/>
            <w:noWrap/>
            <w:hideMark/>
          </w:tcPr>
          <w:p w14:paraId="4C9353F6"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26</w:t>
            </w:r>
          </w:p>
        </w:tc>
        <w:tc>
          <w:tcPr>
            <w:tcW w:w="1200" w:type="dxa"/>
            <w:noWrap/>
            <w:hideMark/>
          </w:tcPr>
          <w:p w14:paraId="4B08D7E9"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27.9354839</w:t>
            </w:r>
          </w:p>
        </w:tc>
        <w:tc>
          <w:tcPr>
            <w:tcW w:w="1959" w:type="dxa"/>
            <w:noWrap/>
            <w:hideMark/>
          </w:tcPr>
          <w:p w14:paraId="2D4FF3CA"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28</w:t>
            </w:r>
          </w:p>
        </w:tc>
      </w:tr>
      <w:tr w:rsidR="00D0272E" w:rsidRPr="00C95749" w14:paraId="470CD4BD"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797A99A"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t1_d2_n7_r20.dat</w:t>
            </w:r>
          </w:p>
        </w:tc>
        <w:tc>
          <w:tcPr>
            <w:tcW w:w="1306" w:type="dxa"/>
            <w:noWrap/>
            <w:hideMark/>
          </w:tcPr>
          <w:p w14:paraId="20525FF9"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46</w:t>
            </w:r>
          </w:p>
        </w:tc>
        <w:tc>
          <w:tcPr>
            <w:tcW w:w="1200" w:type="dxa"/>
            <w:noWrap/>
            <w:hideMark/>
          </w:tcPr>
          <w:p w14:paraId="1338A3EF"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46</w:t>
            </w:r>
          </w:p>
        </w:tc>
        <w:tc>
          <w:tcPr>
            <w:tcW w:w="1200" w:type="dxa"/>
            <w:noWrap/>
            <w:hideMark/>
          </w:tcPr>
          <w:p w14:paraId="7EF5BE72"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46</w:t>
            </w:r>
          </w:p>
        </w:tc>
        <w:tc>
          <w:tcPr>
            <w:tcW w:w="1959" w:type="dxa"/>
            <w:noWrap/>
            <w:hideMark/>
          </w:tcPr>
          <w:p w14:paraId="34980537"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46</w:t>
            </w:r>
          </w:p>
        </w:tc>
      </w:tr>
      <w:tr w:rsidR="00D0272E" w:rsidRPr="00C95749" w14:paraId="0CA13B5D"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524A349F"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t1_d2_n7_r30.dat</w:t>
            </w:r>
          </w:p>
        </w:tc>
        <w:tc>
          <w:tcPr>
            <w:tcW w:w="1306" w:type="dxa"/>
            <w:noWrap/>
            <w:hideMark/>
          </w:tcPr>
          <w:p w14:paraId="03D18910"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66</w:t>
            </w:r>
          </w:p>
        </w:tc>
        <w:tc>
          <w:tcPr>
            <w:tcW w:w="1200" w:type="dxa"/>
            <w:noWrap/>
            <w:hideMark/>
          </w:tcPr>
          <w:p w14:paraId="1883E15D"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66</w:t>
            </w:r>
          </w:p>
        </w:tc>
        <w:tc>
          <w:tcPr>
            <w:tcW w:w="1200" w:type="dxa"/>
            <w:noWrap/>
            <w:hideMark/>
          </w:tcPr>
          <w:p w14:paraId="16696941"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65.7096774</w:t>
            </w:r>
          </w:p>
        </w:tc>
        <w:tc>
          <w:tcPr>
            <w:tcW w:w="1959" w:type="dxa"/>
            <w:noWrap/>
            <w:hideMark/>
          </w:tcPr>
          <w:p w14:paraId="64F7AC7E"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66</w:t>
            </w:r>
          </w:p>
        </w:tc>
      </w:tr>
      <w:tr w:rsidR="00D0272E" w:rsidRPr="00C95749" w14:paraId="6F5F8E4C"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06F0D3E"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t1_d2_n7_r40.dat</w:t>
            </w:r>
          </w:p>
        </w:tc>
        <w:tc>
          <w:tcPr>
            <w:tcW w:w="1306" w:type="dxa"/>
            <w:noWrap/>
            <w:hideMark/>
          </w:tcPr>
          <w:p w14:paraId="5F5BCEAD"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135</w:t>
            </w:r>
          </w:p>
        </w:tc>
        <w:tc>
          <w:tcPr>
            <w:tcW w:w="1200" w:type="dxa"/>
            <w:noWrap/>
            <w:hideMark/>
          </w:tcPr>
          <w:p w14:paraId="6014A3CE"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135</w:t>
            </w:r>
          </w:p>
        </w:tc>
        <w:tc>
          <w:tcPr>
            <w:tcW w:w="1200" w:type="dxa"/>
            <w:noWrap/>
            <w:hideMark/>
          </w:tcPr>
          <w:p w14:paraId="12DCF154"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134.032258</w:t>
            </w:r>
          </w:p>
        </w:tc>
        <w:tc>
          <w:tcPr>
            <w:tcW w:w="1959" w:type="dxa"/>
            <w:noWrap/>
            <w:hideMark/>
          </w:tcPr>
          <w:p w14:paraId="4122CEAD"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135</w:t>
            </w:r>
          </w:p>
        </w:tc>
      </w:tr>
      <w:tr w:rsidR="00D0272E" w:rsidRPr="00C95749" w14:paraId="225322A1"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3FE2F671"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t1_d2_n7_r50.dat</w:t>
            </w:r>
          </w:p>
        </w:tc>
        <w:tc>
          <w:tcPr>
            <w:tcW w:w="1306" w:type="dxa"/>
            <w:noWrap/>
            <w:hideMark/>
          </w:tcPr>
          <w:p w14:paraId="01151835"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c>
          <w:tcPr>
            <w:tcW w:w="1200" w:type="dxa"/>
            <w:noWrap/>
            <w:hideMark/>
          </w:tcPr>
          <w:p w14:paraId="214E63DA"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c>
          <w:tcPr>
            <w:tcW w:w="1200" w:type="dxa"/>
            <w:noWrap/>
            <w:hideMark/>
          </w:tcPr>
          <w:p w14:paraId="57595752"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c>
          <w:tcPr>
            <w:tcW w:w="1959" w:type="dxa"/>
            <w:noWrap/>
            <w:hideMark/>
          </w:tcPr>
          <w:p w14:paraId="1977C1D1"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r>
      <w:tr w:rsidR="00D0272E" w:rsidRPr="00C95749" w14:paraId="76A654C4"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A643AB3"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t1_d2_n8_r10.dat</w:t>
            </w:r>
          </w:p>
        </w:tc>
        <w:tc>
          <w:tcPr>
            <w:tcW w:w="1306" w:type="dxa"/>
            <w:noWrap/>
            <w:hideMark/>
          </w:tcPr>
          <w:p w14:paraId="222CD86B"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28</w:t>
            </w:r>
          </w:p>
        </w:tc>
        <w:tc>
          <w:tcPr>
            <w:tcW w:w="1200" w:type="dxa"/>
            <w:noWrap/>
            <w:hideMark/>
          </w:tcPr>
          <w:p w14:paraId="2D775039"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26</w:t>
            </w:r>
          </w:p>
        </w:tc>
        <w:tc>
          <w:tcPr>
            <w:tcW w:w="1200" w:type="dxa"/>
            <w:noWrap/>
            <w:hideMark/>
          </w:tcPr>
          <w:p w14:paraId="554D5BE5"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27.8064516</w:t>
            </w:r>
          </w:p>
        </w:tc>
        <w:tc>
          <w:tcPr>
            <w:tcW w:w="1959" w:type="dxa"/>
            <w:noWrap/>
            <w:hideMark/>
          </w:tcPr>
          <w:p w14:paraId="13CB3B15"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28</w:t>
            </w:r>
          </w:p>
        </w:tc>
      </w:tr>
      <w:tr w:rsidR="00D0272E" w:rsidRPr="00C95749" w14:paraId="1E03943A"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60ECF9F"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t1_d2_n8_r20.dat</w:t>
            </w:r>
          </w:p>
        </w:tc>
        <w:tc>
          <w:tcPr>
            <w:tcW w:w="1306" w:type="dxa"/>
            <w:noWrap/>
            <w:hideMark/>
          </w:tcPr>
          <w:p w14:paraId="614000AB"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51</w:t>
            </w:r>
          </w:p>
        </w:tc>
        <w:tc>
          <w:tcPr>
            <w:tcW w:w="1200" w:type="dxa"/>
            <w:noWrap/>
            <w:hideMark/>
          </w:tcPr>
          <w:p w14:paraId="6F668E43"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46</w:t>
            </w:r>
          </w:p>
        </w:tc>
        <w:tc>
          <w:tcPr>
            <w:tcW w:w="1200" w:type="dxa"/>
            <w:noWrap/>
            <w:hideMark/>
          </w:tcPr>
          <w:p w14:paraId="4C6CA0FE"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50.8387097</w:t>
            </w:r>
          </w:p>
        </w:tc>
        <w:tc>
          <w:tcPr>
            <w:tcW w:w="1959" w:type="dxa"/>
            <w:noWrap/>
            <w:hideMark/>
          </w:tcPr>
          <w:p w14:paraId="7E690577"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51</w:t>
            </w:r>
          </w:p>
        </w:tc>
      </w:tr>
      <w:tr w:rsidR="00D0272E" w:rsidRPr="00C95749" w14:paraId="2861138E"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A5A416D"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t1_d2_n8_r30.dat</w:t>
            </w:r>
          </w:p>
        </w:tc>
        <w:tc>
          <w:tcPr>
            <w:tcW w:w="1306" w:type="dxa"/>
            <w:noWrap/>
            <w:hideMark/>
          </w:tcPr>
          <w:p w14:paraId="438CA998"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66</w:t>
            </w:r>
          </w:p>
        </w:tc>
        <w:tc>
          <w:tcPr>
            <w:tcW w:w="1200" w:type="dxa"/>
            <w:noWrap/>
            <w:hideMark/>
          </w:tcPr>
          <w:p w14:paraId="06531280"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66</w:t>
            </w:r>
          </w:p>
        </w:tc>
        <w:tc>
          <w:tcPr>
            <w:tcW w:w="1200" w:type="dxa"/>
            <w:noWrap/>
            <w:hideMark/>
          </w:tcPr>
          <w:p w14:paraId="3BF969A7"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66</w:t>
            </w:r>
          </w:p>
        </w:tc>
        <w:tc>
          <w:tcPr>
            <w:tcW w:w="1959" w:type="dxa"/>
            <w:noWrap/>
            <w:hideMark/>
          </w:tcPr>
          <w:p w14:paraId="6A570B80"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66</w:t>
            </w:r>
          </w:p>
        </w:tc>
      </w:tr>
      <w:tr w:rsidR="00D0272E" w:rsidRPr="00C95749" w14:paraId="75ACC8EA"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F37F133"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lastRenderedPageBreak/>
              <w:t>t1_d2_n8_r40.dat</w:t>
            </w:r>
          </w:p>
        </w:tc>
        <w:tc>
          <w:tcPr>
            <w:tcW w:w="1306" w:type="dxa"/>
            <w:noWrap/>
            <w:hideMark/>
          </w:tcPr>
          <w:p w14:paraId="102CF75D"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138</w:t>
            </w:r>
          </w:p>
        </w:tc>
        <w:tc>
          <w:tcPr>
            <w:tcW w:w="1200" w:type="dxa"/>
            <w:noWrap/>
            <w:hideMark/>
          </w:tcPr>
          <w:p w14:paraId="281A695A"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138</w:t>
            </w:r>
          </w:p>
        </w:tc>
        <w:tc>
          <w:tcPr>
            <w:tcW w:w="1200" w:type="dxa"/>
            <w:noWrap/>
            <w:hideMark/>
          </w:tcPr>
          <w:p w14:paraId="18486EE0"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138</w:t>
            </w:r>
          </w:p>
        </w:tc>
        <w:tc>
          <w:tcPr>
            <w:tcW w:w="1959" w:type="dxa"/>
            <w:noWrap/>
            <w:hideMark/>
          </w:tcPr>
          <w:p w14:paraId="2DD23E4D"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138</w:t>
            </w:r>
          </w:p>
        </w:tc>
      </w:tr>
      <w:tr w:rsidR="00D0272E" w:rsidRPr="00C95749" w14:paraId="3EDF7A78"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0A4BB03"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t1_d2_n8_r50.dat</w:t>
            </w:r>
          </w:p>
        </w:tc>
        <w:tc>
          <w:tcPr>
            <w:tcW w:w="1306" w:type="dxa"/>
            <w:noWrap/>
            <w:hideMark/>
          </w:tcPr>
          <w:p w14:paraId="4AA71B43"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c>
          <w:tcPr>
            <w:tcW w:w="1200" w:type="dxa"/>
            <w:noWrap/>
            <w:hideMark/>
          </w:tcPr>
          <w:p w14:paraId="07CDA386"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c>
          <w:tcPr>
            <w:tcW w:w="1200" w:type="dxa"/>
            <w:noWrap/>
            <w:hideMark/>
          </w:tcPr>
          <w:p w14:paraId="770703DF"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111.903226</w:t>
            </w:r>
          </w:p>
        </w:tc>
        <w:tc>
          <w:tcPr>
            <w:tcW w:w="1959" w:type="dxa"/>
            <w:noWrap/>
            <w:hideMark/>
          </w:tcPr>
          <w:p w14:paraId="632C8B0E"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r>
      <w:tr w:rsidR="00D0272E" w:rsidRPr="00C95749" w14:paraId="37944A00"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E6A1407"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t1_d2_n9_r10.dat</w:t>
            </w:r>
          </w:p>
        </w:tc>
        <w:tc>
          <w:tcPr>
            <w:tcW w:w="1306" w:type="dxa"/>
            <w:noWrap/>
            <w:hideMark/>
          </w:tcPr>
          <w:p w14:paraId="668F207D"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28</w:t>
            </w:r>
          </w:p>
        </w:tc>
        <w:tc>
          <w:tcPr>
            <w:tcW w:w="1200" w:type="dxa"/>
            <w:noWrap/>
            <w:hideMark/>
          </w:tcPr>
          <w:p w14:paraId="1BDE5459"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28</w:t>
            </w:r>
          </w:p>
        </w:tc>
        <w:tc>
          <w:tcPr>
            <w:tcW w:w="1200" w:type="dxa"/>
            <w:noWrap/>
            <w:hideMark/>
          </w:tcPr>
          <w:p w14:paraId="3B569441"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27.7419355</w:t>
            </w:r>
          </w:p>
        </w:tc>
        <w:tc>
          <w:tcPr>
            <w:tcW w:w="1959" w:type="dxa"/>
            <w:noWrap/>
            <w:hideMark/>
          </w:tcPr>
          <w:p w14:paraId="038244C1"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28</w:t>
            </w:r>
          </w:p>
        </w:tc>
      </w:tr>
      <w:tr w:rsidR="00D0272E" w:rsidRPr="00C95749" w14:paraId="544CCE38"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EE7AA15"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t1_d2_n9_r20.dat</w:t>
            </w:r>
          </w:p>
        </w:tc>
        <w:tc>
          <w:tcPr>
            <w:tcW w:w="1306" w:type="dxa"/>
            <w:noWrap/>
            <w:hideMark/>
          </w:tcPr>
          <w:p w14:paraId="2874B76E"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58</w:t>
            </w:r>
          </w:p>
        </w:tc>
        <w:tc>
          <w:tcPr>
            <w:tcW w:w="1200" w:type="dxa"/>
            <w:noWrap/>
            <w:hideMark/>
          </w:tcPr>
          <w:p w14:paraId="20ADBB99"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58</w:t>
            </w:r>
          </w:p>
        </w:tc>
        <w:tc>
          <w:tcPr>
            <w:tcW w:w="1200" w:type="dxa"/>
            <w:noWrap/>
            <w:hideMark/>
          </w:tcPr>
          <w:p w14:paraId="44029EBE"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57.3870968</w:t>
            </w:r>
          </w:p>
        </w:tc>
        <w:tc>
          <w:tcPr>
            <w:tcW w:w="1959" w:type="dxa"/>
            <w:noWrap/>
            <w:hideMark/>
          </w:tcPr>
          <w:p w14:paraId="3390C7C6"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58</w:t>
            </w:r>
          </w:p>
        </w:tc>
      </w:tr>
      <w:tr w:rsidR="00D0272E" w:rsidRPr="00C95749" w14:paraId="6A8AF63B"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1902BA3"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t1_d2_n9_r30.dat</w:t>
            </w:r>
          </w:p>
        </w:tc>
        <w:tc>
          <w:tcPr>
            <w:tcW w:w="1306" w:type="dxa"/>
            <w:noWrap/>
            <w:hideMark/>
          </w:tcPr>
          <w:p w14:paraId="32E6D845"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66</w:t>
            </w:r>
          </w:p>
        </w:tc>
        <w:tc>
          <w:tcPr>
            <w:tcW w:w="1200" w:type="dxa"/>
            <w:noWrap/>
            <w:hideMark/>
          </w:tcPr>
          <w:p w14:paraId="5D03908D"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66</w:t>
            </w:r>
          </w:p>
        </w:tc>
        <w:tc>
          <w:tcPr>
            <w:tcW w:w="1200" w:type="dxa"/>
            <w:noWrap/>
            <w:hideMark/>
          </w:tcPr>
          <w:p w14:paraId="6CCD67FB"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65.2258065</w:t>
            </w:r>
          </w:p>
        </w:tc>
        <w:tc>
          <w:tcPr>
            <w:tcW w:w="1959" w:type="dxa"/>
            <w:noWrap/>
            <w:hideMark/>
          </w:tcPr>
          <w:p w14:paraId="1F1B0491"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66</w:t>
            </w:r>
          </w:p>
        </w:tc>
      </w:tr>
      <w:tr w:rsidR="00D0272E" w:rsidRPr="00C95749" w14:paraId="48B1B18B"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015212E"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t1_d2_n9_r40.dat</w:t>
            </w:r>
          </w:p>
        </w:tc>
        <w:tc>
          <w:tcPr>
            <w:tcW w:w="1306" w:type="dxa"/>
            <w:noWrap/>
            <w:hideMark/>
          </w:tcPr>
          <w:p w14:paraId="75A6C331"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138</w:t>
            </w:r>
          </w:p>
        </w:tc>
        <w:tc>
          <w:tcPr>
            <w:tcW w:w="1200" w:type="dxa"/>
            <w:noWrap/>
            <w:hideMark/>
          </w:tcPr>
          <w:p w14:paraId="199B14C8"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138</w:t>
            </w:r>
          </w:p>
        </w:tc>
        <w:tc>
          <w:tcPr>
            <w:tcW w:w="1200" w:type="dxa"/>
            <w:noWrap/>
            <w:hideMark/>
          </w:tcPr>
          <w:p w14:paraId="6D78F85F"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137.903226</w:t>
            </w:r>
          </w:p>
        </w:tc>
        <w:tc>
          <w:tcPr>
            <w:tcW w:w="1959" w:type="dxa"/>
            <w:noWrap/>
            <w:hideMark/>
          </w:tcPr>
          <w:p w14:paraId="54DD4BCC"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138</w:t>
            </w:r>
          </w:p>
        </w:tc>
      </w:tr>
      <w:tr w:rsidR="00D0272E" w:rsidRPr="00C95749" w14:paraId="63761770"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3F4F291"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t1_d2_n9_r50.dat</w:t>
            </w:r>
          </w:p>
        </w:tc>
        <w:tc>
          <w:tcPr>
            <w:tcW w:w="1306" w:type="dxa"/>
            <w:noWrap/>
            <w:hideMark/>
          </w:tcPr>
          <w:p w14:paraId="470A930C"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c>
          <w:tcPr>
            <w:tcW w:w="1200" w:type="dxa"/>
            <w:noWrap/>
            <w:hideMark/>
          </w:tcPr>
          <w:p w14:paraId="7BB7FC30"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c>
          <w:tcPr>
            <w:tcW w:w="1200" w:type="dxa"/>
            <w:noWrap/>
            <w:hideMark/>
          </w:tcPr>
          <w:p w14:paraId="5C52AC8E"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112.516129</w:t>
            </w:r>
          </w:p>
        </w:tc>
        <w:tc>
          <w:tcPr>
            <w:tcW w:w="1959" w:type="dxa"/>
            <w:noWrap/>
            <w:hideMark/>
          </w:tcPr>
          <w:p w14:paraId="6AB2ABCF"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r>
      <w:tr w:rsidR="00D0272E" w:rsidRPr="00C95749" w14:paraId="306D6B96"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46E0B77"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t1_d2_n10_r10.dat</w:t>
            </w:r>
          </w:p>
        </w:tc>
        <w:tc>
          <w:tcPr>
            <w:tcW w:w="1306" w:type="dxa"/>
            <w:noWrap/>
            <w:hideMark/>
          </w:tcPr>
          <w:p w14:paraId="4CBA9DA9"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30</w:t>
            </w:r>
          </w:p>
        </w:tc>
        <w:tc>
          <w:tcPr>
            <w:tcW w:w="1200" w:type="dxa"/>
            <w:noWrap/>
            <w:hideMark/>
          </w:tcPr>
          <w:p w14:paraId="2E3F3689"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30</w:t>
            </w:r>
          </w:p>
        </w:tc>
        <w:tc>
          <w:tcPr>
            <w:tcW w:w="1200" w:type="dxa"/>
            <w:noWrap/>
            <w:hideMark/>
          </w:tcPr>
          <w:p w14:paraId="4A1BECF3"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29.3548387</w:t>
            </w:r>
          </w:p>
        </w:tc>
        <w:tc>
          <w:tcPr>
            <w:tcW w:w="1959" w:type="dxa"/>
            <w:noWrap/>
            <w:hideMark/>
          </w:tcPr>
          <w:p w14:paraId="2C5E158C"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30</w:t>
            </w:r>
          </w:p>
        </w:tc>
      </w:tr>
      <w:tr w:rsidR="00D0272E" w:rsidRPr="00C95749" w14:paraId="3ED10206"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0C51728"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t1_d2_n10_r20.dat</w:t>
            </w:r>
          </w:p>
        </w:tc>
        <w:tc>
          <w:tcPr>
            <w:tcW w:w="1306" w:type="dxa"/>
            <w:noWrap/>
            <w:hideMark/>
          </w:tcPr>
          <w:p w14:paraId="5416462D"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72</w:t>
            </w:r>
          </w:p>
        </w:tc>
        <w:tc>
          <w:tcPr>
            <w:tcW w:w="1200" w:type="dxa"/>
            <w:noWrap/>
            <w:hideMark/>
          </w:tcPr>
          <w:p w14:paraId="758F14DF"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62</w:t>
            </w:r>
          </w:p>
        </w:tc>
        <w:tc>
          <w:tcPr>
            <w:tcW w:w="1200" w:type="dxa"/>
            <w:noWrap/>
            <w:hideMark/>
          </w:tcPr>
          <w:p w14:paraId="0D2097C4"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69.0645161</w:t>
            </w:r>
          </w:p>
        </w:tc>
        <w:tc>
          <w:tcPr>
            <w:tcW w:w="1959" w:type="dxa"/>
            <w:noWrap/>
            <w:hideMark/>
          </w:tcPr>
          <w:p w14:paraId="366AEB48"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72</w:t>
            </w:r>
          </w:p>
        </w:tc>
      </w:tr>
      <w:tr w:rsidR="00D0272E" w:rsidRPr="00C95749" w14:paraId="2318C138"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34763FD"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t1_d2_n10_r30.dat</w:t>
            </w:r>
          </w:p>
        </w:tc>
        <w:tc>
          <w:tcPr>
            <w:tcW w:w="1306" w:type="dxa"/>
            <w:noWrap/>
            <w:hideMark/>
          </w:tcPr>
          <w:p w14:paraId="14D3C983"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66</w:t>
            </w:r>
          </w:p>
        </w:tc>
        <w:tc>
          <w:tcPr>
            <w:tcW w:w="1200" w:type="dxa"/>
            <w:noWrap/>
            <w:hideMark/>
          </w:tcPr>
          <w:p w14:paraId="1BE66FF2"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66</w:t>
            </w:r>
          </w:p>
        </w:tc>
        <w:tc>
          <w:tcPr>
            <w:tcW w:w="1200" w:type="dxa"/>
            <w:noWrap/>
            <w:hideMark/>
          </w:tcPr>
          <w:p w14:paraId="72616A15"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65.516129</w:t>
            </w:r>
          </w:p>
        </w:tc>
        <w:tc>
          <w:tcPr>
            <w:tcW w:w="1959" w:type="dxa"/>
            <w:noWrap/>
            <w:hideMark/>
          </w:tcPr>
          <w:p w14:paraId="1E2F994C"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66</w:t>
            </w:r>
          </w:p>
        </w:tc>
      </w:tr>
      <w:tr w:rsidR="00D0272E" w:rsidRPr="00C95749" w14:paraId="295761F4"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7B93533"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t1_d2_n10_r40.dat</w:t>
            </w:r>
          </w:p>
        </w:tc>
        <w:tc>
          <w:tcPr>
            <w:tcW w:w="1306" w:type="dxa"/>
            <w:noWrap/>
            <w:hideMark/>
          </w:tcPr>
          <w:p w14:paraId="673A8D50"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138</w:t>
            </w:r>
          </w:p>
        </w:tc>
        <w:tc>
          <w:tcPr>
            <w:tcW w:w="1200" w:type="dxa"/>
            <w:noWrap/>
            <w:hideMark/>
          </w:tcPr>
          <w:p w14:paraId="4C4C2136"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138</w:t>
            </w:r>
          </w:p>
        </w:tc>
        <w:tc>
          <w:tcPr>
            <w:tcW w:w="1200" w:type="dxa"/>
            <w:noWrap/>
            <w:hideMark/>
          </w:tcPr>
          <w:p w14:paraId="1FA2E4B8"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136.322581</w:t>
            </w:r>
          </w:p>
        </w:tc>
        <w:tc>
          <w:tcPr>
            <w:tcW w:w="1959" w:type="dxa"/>
            <w:noWrap/>
            <w:hideMark/>
          </w:tcPr>
          <w:p w14:paraId="472D20FD" w14:textId="77777777" w:rsidR="00D0272E" w:rsidRPr="00C95749"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138</w:t>
            </w:r>
          </w:p>
        </w:tc>
      </w:tr>
      <w:tr w:rsidR="00D0272E" w:rsidRPr="00C95749" w14:paraId="7F35C249"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8559187"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t1_d2_n10_r50.dat</w:t>
            </w:r>
          </w:p>
        </w:tc>
        <w:tc>
          <w:tcPr>
            <w:tcW w:w="1306" w:type="dxa"/>
            <w:noWrap/>
            <w:hideMark/>
          </w:tcPr>
          <w:p w14:paraId="25BCB140"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117</w:t>
            </w:r>
          </w:p>
        </w:tc>
        <w:tc>
          <w:tcPr>
            <w:tcW w:w="1200" w:type="dxa"/>
            <w:noWrap/>
            <w:hideMark/>
          </w:tcPr>
          <w:p w14:paraId="52E8A97C"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117</w:t>
            </w:r>
          </w:p>
        </w:tc>
        <w:tc>
          <w:tcPr>
            <w:tcW w:w="1200" w:type="dxa"/>
            <w:noWrap/>
            <w:hideMark/>
          </w:tcPr>
          <w:p w14:paraId="42BACD98"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114.903226</w:t>
            </w:r>
          </w:p>
        </w:tc>
        <w:tc>
          <w:tcPr>
            <w:tcW w:w="1959" w:type="dxa"/>
            <w:noWrap/>
            <w:hideMark/>
          </w:tcPr>
          <w:p w14:paraId="136E0801" w14:textId="77777777" w:rsidR="00D0272E" w:rsidRPr="00C95749"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117</w:t>
            </w:r>
          </w:p>
        </w:tc>
      </w:tr>
    </w:tbl>
    <w:p w14:paraId="4C6B6600" w14:textId="7E89D2D7" w:rsidR="00D0272E" w:rsidRDefault="00D0272E" w:rsidP="00D0272E">
      <w:pPr>
        <w:pStyle w:val="Descripcin"/>
        <w:keepNext/>
        <w:spacing w:before="360"/>
      </w:pPr>
      <w:bookmarkStart w:id="195" w:name="_Ref99571158"/>
      <w:bookmarkStart w:id="196" w:name="_Toc99593543"/>
      <w:r w:rsidRPr="00AB6501">
        <w:rPr>
          <w:b/>
          <w:bCs w:val="0"/>
        </w:rPr>
        <w:t xml:space="preserve">Tabla </w:t>
      </w:r>
      <w:r w:rsidRPr="00AB6501">
        <w:rPr>
          <w:b/>
          <w:bCs w:val="0"/>
        </w:rPr>
        <w:fldChar w:fldCharType="begin"/>
      </w:r>
      <w:r w:rsidRPr="00AB6501">
        <w:rPr>
          <w:b/>
          <w:bCs w:val="0"/>
        </w:rPr>
        <w:instrText xml:space="preserve"> SEQ Tabla \* ARABIC </w:instrText>
      </w:r>
      <w:r w:rsidRPr="00AB6501">
        <w:rPr>
          <w:b/>
          <w:bCs w:val="0"/>
        </w:rPr>
        <w:fldChar w:fldCharType="separate"/>
      </w:r>
      <w:r w:rsidR="001135E5">
        <w:rPr>
          <w:b/>
          <w:bCs w:val="0"/>
          <w:noProof/>
        </w:rPr>
        <w:t>6</w:t>
      </w:r>
      <w:r w:rsidRPr="00AB6501">
        <w:rPr>
          <w:b/>
          <w:bCs w:val="0"/>
        </w:rPr>
        <w:fldChar w:fldCharType="end"/>
      </w:r>
      <w:bookmarkEnd w:id="195"/>
      <w:r w:rsidRPr="00AB6501">
        <w:rPr>
          <w:b/>
          <w:bCs w:val="0"/>
        </w:rPr>
        <w:t>.</w:t>
      </w:r>
      <w:r>
        <w:t xml:space="preserve"> </w:t>
      </w:r>
      <w:r w:rsidR="009678FE">
        <w:t>P</w:t>
      </w:r>
      <w:r>
        <w:t xml:space="preserve">romedio de fitness </w:t>
      </w:r>
      <w:r w:rsidR="009678FE">
        <w:t>para</w:t>
      </w:r>
      <w:r w:rsidRPr="00686436">
        <w:t xml:space="preserve"> la configuración t1_d</w:t>
      </w:r>
      <w:r>
        <w:t>3</w:t>
      </w:r>
      <w:r w:rsidRPr="00686436">
        <w:t>_n5-10_r10-50</w:t>
      </w:r>
      <w:bookmarkEnd w:id="196"/>
    </w:p>
    <w:tbl>
      <w:tblPr>
        <w:tblStyle w:val="Tablanormal2"/>
        <w:tblW w:w="7596" w:type="dxa"/>
        <w:jc w:val="center"/>
        <w:tblLook w:val="04A0" w:firstRow="1" w:lastRow="0" w:firstColumn="1" w:lastColumn="0" w:noHBand="0" w:noVBand="1"/>
      </w:tblPr>
      <w:tblGrid>
        <w:gridCol w:w="1870"/>
        <w:gridCol w:w="1311"/>
        <w:gridCol w:w="1200"/>
        <w:gridCol w:w="1200"/>
        <w:gridCol w:w="2015"/>
      </w:tblGrid>
      <w:tr w:rsidR="00D0272E" w:rsidRPr="00C76398" w14:paraId="7D087A94" w14:textId="77777777" w:rsidTr="00160A6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F34F507"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FileName</w:t>
            </w:r>
          </w:p>
        </w:tc>
        <w:tc>
          <w:tcPr>
            <w:tcW w:w="1311" w:type="dxa"/>
            <w:noWrap/>
            <w:hideMark/>
          </w:tcPr>
          <w:p w14:paraId="3DA8DE04" w14:textId="77777777" w:rsidR="00D0272E" w:rsidRPr="00C76398" w:rsidRDefault="00D0272E" w:rsidP="00C32DB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Slime_mould</w:t>
            </w:r>
          </w:p>
        </w:tc>
        <w:tc>
          <w:tcPr>
            <w:tcW w:w="1200" w:type="dxa"/>
            <w:noWrap/>
            <w:hideMark/>
          </w:tcPr>
          <w:p w14:paraId="125A1C71" w14:textId="77777777" w:rsidR="00D0272E" w:rsidRPr="00C76398" w:rsidRDefault="00D0272E" w:rsidP="00C32DB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Grey_wolf</w:t>
            </w:r>
          </w:p>
        </w:tc>
        <w:tc>
          <w:tcPr>
            <w:tcW w:w="1200" w:type="dxa"/>
            <w:noWrap/>
            <w:hideMark/>
          </w:tcPr>
          <w:p w14:paraId="2601DE7D" w14:textId="77777777" w:rsidR="00D0272E" w:rsidRPr="00C76398" w:rsidRDefault="00D0272E" w:rsidP="00C32DB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Dragon_fly</w:t>
            </w:r>
          </w:p>
        </w:tc>
        <w:tc>
          <w:tcPr>
            <w:tcW w:w="2015" w:type="dxa"/>
            <w:noWrap/>
            <w:hideMark/>
          </w:tcPr>
          <w:p w14:paraId="30C1272B" w14:textId="77777777" w:rsidR="00D0272E" w:rsidRPr="00C76398" w:rsidRDefault="00D0272E" w:rsidP="00C32DB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QuantumEigensolver</w:t>
            </w:r>
          </w:p>
        </w:tc>
      </w:tr>
      <w:tr w:rsidR="00D0272E" w:rsidRPr="00C76398" w14:paraId="4D4A99A2"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953776D"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t1_d3_n5_r10.dat</w:t>
            </w:r>
          </w:p>
        </w:tc>
        <w:tc>
          <w:tcPr>
            <w:tcW w:w="1311" w:type="dxa"/>
            <w:noWrap/>
            <w:hideMark/>
          </w:tcPr>
          <w:p w14:paraId="22196D96"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15</w:t>
            </w:r>
          </w:p>
        </w:tc>
        <w:tc>
          <w:tcPr>
            <w:tcW w:w="1200" w:type="dxa"/>
            <w:noWrap/>
            <w:hideMark/>
          </w:tcPr>
          <w:p w14:paraId="448DD6ED"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15</w:t>
            </w:r>
          </w:p>
        </w:tc>
        <w:tc>
          <w:tcPr>
            <w:tcW w:w="1200" w:type="dxa"/>
            <w:noWrap/>
            <w:hideMark/>
          </w:tcPr>
          <w:p w14:paraId="107B2E39"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14.9032258</w:t>
            </w:r>
          </w:p>
        </w:tc>
        <w:tc>
          <w:tcPr>
            <w:tcW w:w="2015" w:type="dxa"/>
            <w:noWrap/>
            <w:hideMark/>
          </w:tcPr>
          <w:p w14:paraId="60A8F84D"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15</w:t>
            </w:r>
          </w:p>
        </w:tc>
      </w:tr>
      <w:tr w:rsidR="00D0272E" w:rsidRPr="00C76398" w14:paraId="2A07BCE8"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1F4B8C3"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t1_d3_n5_r20.dat</w:t>
            </w:r>
          </w:p>
        </w:tc>
        <w:tc>
          <w:tcPr>
            <w:tcW w:w="1311" w:type="dxa"/>
            <w:noWrap/>
            <w:hideMark/>
          </w:tcPr>
          <w:p w14:paraId="6460F3AB"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19</w:t>
            </w:r>
          </w:p>
        </w:tc>
        <w:tc>
          <w:tcPr>
            <w:tcW w:w="1200" w:type="dxa"/>
            <w:noWrap/>
            <w:hideMark/>
          </w:tcPr>
          <w:p w14:paraId="7670D75C"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19</w:t>
            </w:r>
          </w:p>
        </w:tc>
        <w:tc>
          <w:tcPr>
            <w:tcW w:w="1200" w:type="dxa"/>
            <w:noWrap/>
            <w:hideMark/>
          </w:tcPr>
          <w:p w14:paraId="6202E85E"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19</w:t>
            </w:r>
          </w:p>
        </w:tc>
        <w:tc>
          <w:tcPr>
            <w:tcW w:w="2015" w:type="dxa"/>
            <w:noWrap/>
            <w:hideMark/>
          </w:tcPr>
          <w:p w14:paraId="24995968"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19</w:t>
            </w:r>
          </w:p>
        </w:tc>
      </w:tr>
      <w:tr w:rsidR="00D0272E" w:rsidRPr="00C76398" w14:paraId="6D4FE813"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5E6C6C2"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t1_d3_n5_r30.dat</w:t>
            </w:r>
          </w:p>
        </w:tc>
        <w:tc>
          <w:tcPr>
            <w:tcW w:w="1311" w:type="dxa"/>
            <w:noWrap/>
            <w:hideMark/>
          </w:tcPr>
          <w:p w14:paraId="0163B5FB"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c>
          <w:tcPr>
            <w:tcW w:w="1200" w:type="dxa"/>
            <w:noWrap/>
            <w:hideMark/>
          </w:tcPr>
          <w:p w14:paraId="694905D2"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c>
          <w:tcPr>
            <w:tcW w:w="1200" w:type="dxa"/>
            <w:noWrap/>
            <w:hideMark/>
          </w:tcPr>
          <w:p w14:paraId="31712681"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c>
          <w:tcPr>
            <w:tcW w:w="2015" w:type="dxa"/>
            <w:noWrap/>
            <w:hideMark/>
          </w:tcPr>
          <w:p w14:paraId="5CDEE04E"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r>
      <w:tr w:rsidR="00D0272E" w:rsidRPr="00C76398" w14:paraId="6343210D"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D8715A4"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t1_d3_n5_r40.dat</w:t>
            </w:r>
          </w:p>
        </w:tc>
        <w:tc>
          <w:tcPr>
            <w:tcW w:w="1311" w:type="dxa"/>
            <w:noWrap/>
            <w:hideMark/>
          </w:tcPr>
          <w:p w14:paraId="32560E6B"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43</w:t>
            </w:r>
          </w:p>
        </w:tc>
        <w:tc>
          <w:tcPr>
            <w:tcW w:w="1200" w:type="dxa"/>
            <w:noWrap/>
            <w:hideMark/>
          </w:tcPr>
          <w:p w14:paraId="2A73F08B"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43</w:t>
            </w:r>
          </w:p>
        </w:tc>
        <w:tc>
          <w:tcPr>
            <w:tcW w:w="1200" w:type="dxa"/>
            <w:noWrap/>
            <w:hideMark/>
          </w:tcPr>
          <w:p w14:paraId="3CDFDDE3"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43</w:t>
            </w:r>
          </w:p>
        </w:tc>
        <w:tc>
          <w:tcPr>
            <w:tcW w:w="2015" w:type="dxa"/>
            <w:noWrap/>
            <w:hideMark/>
          </w:tcPr>
          <w:p w14:paraId="73501BB0"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43</w:t>
            </w:r>
          </w:p>
        </w:tc>
      </w:tr>
      <w:tr w:rsidR="00D0272E" w:rsidRPr="00C76398" w14:paraId="068D08A2"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157E224"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t1_d3_n5_r50.dat</w:t>
            </w:r>
          </w:p>
        </w:tc>
        <w:tc>
          <w:tcPr>
            <w:tcW w:w="1311" w:type="dxa"/>
            <w:noWrap/>
            <w:hideMark/>
          </w:tcPr>
          <w:p w14:paraId="438B4091"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72</w:t>
            </w:r>
          </w:p>
        </w:tc>
        <w:tc>
          <w:tcPr>
            <w:tcW w:w="1200" w:type="dxa"/>
            <w:noWrap/>
            <w:hideMark/>
          </w:tcPr>
          <w:p w14:paraId="5038CB13"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58</w:t>
            </w:r>
          </w:p>
        </w:tc>
        <w:tc>
          <w:tcPr>
            <w:tcW w:w="1200" w:type="dxa"/>
            <w:noWrap/>
            <w:hideMark/>
          </w:tcPr>
          <w:p w14:paraId="2DD36DEC"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72</w:t>
            </w:r>
          </w:p>
        </w:tc>
        <w:tc>
          <w:tcPr>
            <w:tcW w:w="2015" w:type="dxa"/>
            <w:noWrap/>
            <w:hideMark/>
          </w:tcPr>
          <w:p w14:paraId="232CBE4B"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72</w:t>
            </w:r>
          </w:p>
        </w:tc>
      </w:tr>
      <w:tr w:rsidR="00D0272E" w:rsidRPr="00C76398" w14:paraId="5A89D54D"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B90E9F8"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t1_d3_n6_r10.dat</w:t>
            </w:r>
          </w:p>
        </w:tc>
        <w:tc>
          <w:tcPr>
            <w:tcW w:w="1311" w:type="dxa"/>
            <w:noWrap/>
            <w:hideMark/>
          </w:tcPr>
          <w:p w14:paraId="316CB4FF"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326875AD"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20</w:t>
            </w:r>
          </w:p>
        </w:tc>
        <w:tc>
          <w:tcPr>
            <w:tcW w:w="1200" w:type="dxa"/>
            <w:noWrap/>
            <w:hideMark/>
          </w:tcPr>
          <w:p w14:paraId="6C773BEC"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2015" w:type="dxa"/>
            <w:noWrap/>
            <w:hideMark/>
          </w:tcPr>
          <w:p w14:paraId="3542B0EA"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r>
      <w:tr w:rsidR="00D0272E" w:rsidRPr="00C76398" w14:paraId="13237C37"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4C8D212"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t1_d3_n6_r20.dat</w:t>
            </w:r>
          </w:p>
        </w:tc>
        <w:tc>
          <w:tcPr>
            <w:tcW w:w="1311" w:type="dxa"/>
            <w:noWrap/>
            <w:hideMark/>
          </w:tcPr>
          <w:p w14:paraId="572FFA58"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66A3DAE8"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3711E76D"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2015" w:type="dxa"/>
            <w:noWrap/>
            <w:hideMark/>
          </w:tcPr>
          <w:p w14:paraId="44E7FEB7"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r>
      <w:tr w:rsidR="00D0272E" w:rsidRPr="00C76398" w14:paraId="4C7AFB0B"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360F344"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t1_d3_n6_r30.dat</w:t>
            </w:r>
          </w:p>
        </w:tc>
        <w:tc>
          <w:tcPr>
            <w:tcW w:w="1311" w:type="dxa"/>
            <w:noWrap/>
            <w:hideMark/>
          </w:tcPr>
          <w:p w14:paraId="496154C4"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c>
          <w:tcPr>
            <w:tcW w:w="1200" w:type="dxa"/>
            <w:noWrap/>
            <w:hideMark/>
          </w:tcPr>
          <w:p w14:paraId="35FDAD9C"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c>
          <w:tcPr>
            <w:tcW w:w="1200" w:type="dxa"/>
            <w:noWrap/>
            <w:hideMark/>
          </w:tcPr>
          <w:p w14:paraId="5FF9FB4F"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c>
          <w:tcPr>
            <w:tcW w:w="2015" w:type="dxa"/>
            <w:noWrap/>
            <w:hideMark/>
          </w:tcPr>
          <w:p w14:paraId="142AE409"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r>
      <w:tr w:rsidR="00D0272E" w:rsidRPr="00C76398" w14:paraId="331CA130"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4FDC3AB"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t1_d3_n6_r40.dat</w:t>
            </w:r>
          </w:p>
        </w:tc>
        <w:tc>
          <w:tcPr>
            <w:tcW w:w="1311" w:type="dxa"/>
            <w:noWrap/>
            <w:hideMark/>
          </w:tcPr>
          <w:p w14:paraId="36483576"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43</w:t>
            </w:r>
          </w:p>
        </w:tc>
        <w:tc>
          <w:tcPr>
            <w:tcW w:w="1200" w:type="dxa"/>
            <w:noWrap/>
            <w:hideMark/>
          </w:tcPr>
          <w:p w14:paraId="0B37CE81"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43</w:t>
            </w:r>
          </w:p>
        </w:tc>
        <w:tc>
          <w:tcPr>
            <w:tcW w:w="1200" w:type="dxa"/>
            <w:noWrap/>
            <w:hideMark/>
          </w:tcPr>
          <w:p w14:paraId="76F9EE25"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43</w:t>
            </w:r>
          </w:p>
        </w:tc>
        <w:tc>
          <w:tcPr>
            <w:tcW w:w="2015" w:type="dxa"/>
            <w:noWrap/>
            <w:hideMark/>
          </w:tcPr>
          <w:p w14:paraId="6D3205FD"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43</w:t>
            </w:r>
          </w:p>
        </w:tc>
      </w:tr>
      <w:tr w:rsidR="00D0272E" w:rsidRPr="00C76398" w14:paraId="42146B8B"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C608607"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t1_d3_n6_r50.dat</w:t>
            </w:r>
          </w:p>
        </w:tc>
        <w:tc>
          <w:tcPr>
            <w:tcW w:w="1311" w:type="dxa"/>
            <w:noWrap/>
            <w:hideMark/>
          </w:tcPr>
          <w:p w14:paraId="4E02A158"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72</w:t>
            </w:r>
          </w:p>
        </w:tc>
        <w:tc>
          <w:tcPr>
            <w:tcW w:w="1200" w:type="dxa"/>
            <w:noWrap/>
            <w:hideMark/>
          </w:tcPr>
          <w:p w14:paraId="55F48EE6"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72</w:t>
            </w:r>
          </w:p>
        </w:tc>
        <w:tc>
          <w:tcPr>
            <w:tcW w:w="1200" w:type="dxa"/>
            <w:noWrap/>
            <w:hideMark/>
          </w:tcPr>
          <w:p w14:paraId="221AF6E8"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71.516129</w:t>
            </w:r>
          </w:p>
        </w:tc>
        <w:tc>
          <w:tcPr>
            <w:tcW w:w="2015" w:type="dxa"/>
            <w:noWrap/>
            <w:hideMark/>
          </w:tcPr>
          <w:p w14:paraId="7F7EE497"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72</w:t>
            </w:r>
          </w:p>
        </w:tc>
      </w:tr>
      <w:tr w:rsidR="00D0272E" w:rsidRPr="00C76398" w14:paraId="746E5317"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46E828C"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t1_d3_n7_r10.dat</w:t>
            </w:r>
          </w:p>
        </w:tc>
        <w:tc>
          <w:tcPr>
            <w:tcW w:w="1311" w:type="dxa"/>
            <w:noWrap/>
            <w:hideMark/>
          </w:tcPr>
          <w:p w14:paraId="3E93008A"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28887325"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15B61116"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2015" w:type="dxa"/>
            <w:noWrap/>
            <w:hideMark/>
          </w:tcPr>
          <w:p w14:paraId="04BA26C7"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r>
      <w:tr w:rsidR="00D0272E" w:rsidRPr="00C76398" w14:paraId="62EB3C55"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7769F67"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t1_d3_n7_r20.dat</w:t>
            </w:r>
          </w:p>
        </w:tc>
        <w:tc>
          <w:tcPr>
            <w:tcW w:w="1311" w:type="dxa"/>
            <w:noWrap/>
            <w:hideMark/>
          </w:tcPr>
          <w:p w14:paraId="2CCE0A9C"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7779D47E"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17D9CD1A"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2015" w:type="dxa"/>
            <w:noWrap/>
            <w:hideMark/>
          </w:tcPr>
          <w:p w14:paraId="199E2482"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r>
      <w:tr w:rsidR="00D0272E" w:rsidRPr="00C76398" w14:paraId="349EFEB2"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576700D"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t1_d3_n7_r30.dat</w:t>
            </w:r>
          </w:p>
        </w:tc>
        <w:tc>
          <w:tcPr>
            <w:tcW w:w="1311" w:type="dxa"/>
            <w:noWrap/>
            <w:hideMark/>
          </w:tcPr>
          <w:p w14:paraId="5BB5A77F"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c>
          <w:tcPr>
            <w:tcW w:w="1200" w:type="dxa"/>
            <w:noWrap/>
            <w:hideMark/>
          </w:tcPr>
          <w:p w14:paraId="62E787E1"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c>
          <w:tcPr>
            <w:tcW w:w="1200" w:type="dxa"/>
            <w:noWrap/>
            <w:hideMark/>
          </w:tcPr>
          <w:p w14:paraId="6754AD49"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c>
          <w:tcPr>
            <w:tcW w:w="2015" w:type="dxa"/>
            <w:noWrap/>
            <w:hideMark/>
          </w:tcPr>
          <w:p w14:paraId="3688AE99"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r>
      <w:tr w:rsidR="00D0272E" w:rsidRPr="00C76398" w14:paraId="62BE4A6B"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29DC7B5"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t1_d3_n7_r40.dat</w:t>
            </w:r>
          </w:p>
        </w:tc>
        <w:tc>
          <w:tcPr>
            <w:tcW w:w="1311" w:type="dxa"/>
            <w:noWrap/>
            <w:hideMark/>
          </w:tcPr>
          <w:p w14:paraId="0A034AD1"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59</w:t>
            </w:r>
          </w:p>
        </w:tc>
        <w:tc>
          <w:tcPr>
            <w:tcW w:w="1200" w:type="dxa"/>
            <w:noWrap/>
            <w:hideMark/>
          </w:tcPr>
          <w:p w14:paraId="3B59E228"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59</w:t>
            </w:r>
          </w:p>
        </w:tc>
        <w:tc>
          <w:tcPr>
            <w:tcW w:w="1200" w:type="dxa"/>
            <w:noWrap/>
            <w:hideMark/>
          </w:tcPr>
          <w:p w14:paraId="0245F526"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58.483871</w:t>
            </w:r>
          </w:p>
        </w:tc>
        <w:tc>
          <w:tcPr>
            <w:tcW w:w="2015" w:type="dxa"/>
            <w:noWrap/>
            <w:hideMark/>
          </w:tcPr>
          <w:p w14:paraId="50DA5366"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59</w:t>
            </w:r>
          </w:p>
        </w:tc>
      </w:tr>
      <w:tr w:rsidR="00D0272E" w:rsidRPr="00C76398" w14:paraId="592BA0BF"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939DDF6"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t1_d3_n7_r50.dat</w:t>
            </w:r>
          </w:p>
        </w:tc>
        <w:tc>
          <w:tcPr>
            <w:tcW w:w="1311" w:type="dxa"/>
            <w:noWrap/>
            <w:hideMark/>
          </w:tcPr>
          <w:p w14:paraId="7C050034"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92</w:t>
            </w:r>
          </w:p>
        </w:tc>
        <w:tc>
          <w:tcPr>
            <w:tcW w:w="1200" w:type="dxa"/>
            <w:noWrap/>
            <w:hideMark/>
          </w:tcPr>
          <w:p w14:paraId="66E5C2EC"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81</w:t>
            </w:r>
          </w:p>
        </w:tc>
        <w:tc>
          <w:tcPr>
            <w:tcW w:w="1200" w:type="dxa"/>
            <w:noWrap/>
            <w:hideMark/>
          </w:tcPr>
          <w:p w14:paraId="1773D7A4"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91.8064516</w:t>
            </w:r>
          </w:p>
        </w:tc>
        <w:tc>
          <w:tcPr>
            <w:tcW w:w="2015" w:type="dxa"/>
            <w:noWrap/>
            <w:hideMark/>
          </w:tcPr>
          <w:p w14:paraId="52246460"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92</w:t>
            </w:r>
          </w:p>
        </w:tc>
      </w:tr>
      <w:tr w:rsidR="00D0272E" w:rsidRPr="00C76398" w14:paraId="3060CB60"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9C2B279"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t1_d3_n8_r10.dat</w:t>
            </w:r>
          </w:p>
        </w:tc>
        <w:tc>
          <w:tcPr>
            <w:tcW w:w="1311" w:type="dxa"/>
            <w:noWrap/>
            <w:hideMark/>
          </w:tcPr>
          <w:p w14:paraId="3D45CC29"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39B612A4"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18F5FDF0"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22.4193548</w:t>
            </w:r>
          </w:p>
        </w:tc>
        <w:tc>
          <w:tcPr>
            <w:tcW w:w="2015" w:type="dxa"/>
            <w:noWrap/>
            <w:hideMark/>
          </w:tcPr>
          <w:p w14:paraId="301BAA4B"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r>
      <w:tr w:rsidR="00D0272E" w:rsidRPr="00C76398" w14:paraId="6A42BF20"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C66EA56"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t1_d3_n8_r20.dat</w:t>
            </w:r>
          </w:p>
        </w:tc>
        <w:tc>
          <w:tcPr>
            <w:tcW w:w="1311" w:type="dxa"/>
            <w:noWrap/>
            <w:hideMark/>
          </w:tcPr>
          <w:p w14:paraId="63388B27"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0B3F53ED"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17836F23"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2015" w:type="dxa"/>
            <w:noWrap/>
            <w:hideMark/>
          </w:tcPr>
          <w:p w14:paraId="284B427F"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r>
      <w:tr w:rsidR="00D0272E" w:rsidRPr="00C76398" w14:paraId="45C2A832"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DAB2949"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t1_d3_n8_r30.dat</w:t>
            </w:r>
          </w:p>
        </w:tc>
        <w:tc>
          <w:tcPr>
            <w:tcW w:w="1311" w:type="dxa"/>
            <w:noWrap/>
            <w:hideMark/>
          </w:tcPr>
          <w:p w14:paraId="4A5B9642"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c>
          <w:tcPr>
            <w:tcW w:w="1200" w:type="dxa"/>
            <w:noWrap/>
            <w:hideMark/>
          </w:tcPr>
          <w:p w14:paraId="36A0396B"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c>
          <w:tcPr>
            <w:tcW w:w="1200" w:type="dxa"/>
            <w:noWrap/>
            <w:hideMark/>
          </w:tcPr>
          <w:p w14:paraId="3BC796BD"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c>
          <w:tcPr>
            <w:tcW w:w="2015" w:type="dxa"/>
            <w:noWrap/>
            <w:hideMark/>
          </w:tcPr>
          <w:p w14:paraId="72EE9478"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r>
      <w:tr w:rsidR="00D0272E" w:rsidRPr="00C76398" w14:paraId="7A211283"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7BB4F85"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t1_d3_n8_r40.dat</w:t>
            </w:r>
          </w:p>
        </w:tc>
        <w:tc>
          <w:tcPr>
            <w:tcW w:w="1311" w:type="dxa"/>
            <w:noWrap/>
            <w:hideMark/>
          </w:tcPr>
          <w:p w14:paraId="47E6747D"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61</w:t>
            </w:r>
          </w:p>
        </w:tc>
        <w:tc>
          <w:tcPr>
            <w:tcW w:w="1200" w:type="dxa"/>
            <w:noWrap/>
            <w:hideMark/>
          </w:tcPr>
          <w:p w14:paraId="6F0FAAB6"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61</w:t>
            </w:r>
          </w:p>
        </w:tc>
        <w:tc>
          <w:tcPr>
            <w:tcW w:w="1200" w:type="dxa"/>
            <w:noWrap/>
            <w:hideMark/>
          </w:tcPr>
          <w:p w14:paraId="4714F703"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60.9354839</w:t>
            </w:r>
          </w:p>
        </w:tc>
        <w:tc>
          <w:tcPr>
            <w:tcW w:w="2015" w:type="dxa"/>
            <w:noWrap/>
            <w:hideMark/>
          </w:tcPr>
          <w:p w14:paraId="0A550157"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61</w:t>
            </w:r>
          </w:p>
        </w:tc>
      </w:tr>
      <w:tr w:rsidR="00D0272E" w:rsidRPr="00C76398" w14:paraId="3E99AC11"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1D0165C"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t1_d3_n8_r50.dat</w:t>
            </w:r>
          </w:p>
        </w:tc>
        <w:tc>
          <w:tcPr>
            <w:tcW w:w="1311" w:type="dxa"/>
            <w:noWrap/>
            <w:hideMark/>
          </w:tcPr>
          <w:p w14:paraId="06F6C17C"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92</w:t>
            </w:r>
          </w:p>
        </w:tc>
        <w:tc>
          <w:tcPr>
            <w:tcW w:w="1200" w:type="dxa"/>
            <w:noWrap/>
            <w:hideMark/>
          </w:tcPr>
          <w:p w14:paraId="43696167"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81</w:t>
            </w:r>
          </w:p>
        </w:tc>
        <w:tc>
          <w:tcPr>
            <w:tcW w:w="1200" w:type="dxa"/>
            <w:noWrap/>
            <w:hideMark/>
          </w:tcPr>
          <w:p w14:paraId="3CCA7E77"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91.4193548</w:t>
            </w:r>
          </w:p>
        </w:tc>
        <w:tc>
          <w:tcPr>
            <w:tcW w:w="2015" w:type="dxa"/>
            <w:noWrap/>
            <w:hideMark/>
          </w:tcPr>
          <w:p w14:paraId="3F627119"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92</w:t>
            </w:r>
          </w:p>
        </w:tc>
      </w:tr>
      <w:tr w:rsidR="00D0272E" w:rsidRPr="00C76398" w14:paraId="4FE868D4"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86AD5CE"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t1_d3_n9_r10.dat</w:t>
            </w:r>
          </w:p>
        </w:tc>
        <w:tc>
          <w:tcPr>
            <w:tcW w:w="1311" w:type="dxa"/>
            <w:noWrap/>
            <w:hideMark/>
          </w:tcPr>
          <w:p w14:paraId="2598FA35"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78C389D5"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008BB4A2"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22.2258065</w:t>
            </w:r>
          </w:p>
        </w:tc>
        <w:tc>
          <w:tcPr>
            <w:tcW w:w="2015" w:type="dxa"/>
            <w:noWrap/>
            <w:hideMark/>
          </w:tcPr>
          <w:p w14:paraId="0A9D4EE5"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r>
      <w:tr w:rsidR="00D0272E" w:rsidRPr="00C76398" w14:paraId="6CF939F5"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20A76DB"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t1_d3_n9_r20.dat</w:t>
            </w:r>
          </w:p>
        </w:tc>
        <w:tc>
          <w:tcPr>
            <w:tcW w:w="1311" w:type="dxa"/>
            <w:noWrap/>
            <w:hideMark/>
          </w:tcPr>
          <w:p w14:paraId="067E65A9"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38</w:t>
            </w:r>
          </w:p>
        </w:tc>
        <w:tc>
          <w:tcPr>
            <w:tcW w:w="1200" w:type="dxa"/>
            <w:noWrap/>
            <w:hideMark/>
          </w:tcPr>
          <w:p w14:paraId="3A0EBD6A"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38</w:t>
            </w:r>
          </w:p>
        </w:tc>
        <w:tc>
          <w:tcPr>
            <w:tcW w:w="1200" w:type="dxa"/>
            <w:noWrap/>
            <w:hideMark/>
          </w:tcPr>
          <w:p w14:paraId="62856E1D"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37.5483871</w:t>
            </w:r>
          </w:p>
        </w:tc>
        <w:tc>
          <w:tcPr>
            <w:tcW w:w="2015" w:type="dxa"/>
            <w:noWrap/>
            <w:hideMark/>
          </w:tcPr>
          <w:p w14:paraId="33DE29E0"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38</w:t>
            </w:r>
          </w:p>
        </w:tc>
      </w:tr>
      <w:tr w:rsidR="00D0272E" w:rsidRPr="00C76398" w14:paraId="1D797744"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0316610"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t1_d3_n9_r30.dat</w:t>
            </w:r>
          </w:p>
        </w:tc>
        <w:tc>
          <w:tcPr>
            <w:tcW w:w="1311" w:type="dxa"/>
            <w:noWrap/>
            <w:hideMark/>
          </w:tcPr>
          <w:p w14:paraId="7225499A"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77</w:t>
            </w:r>
          </w:p>
        </w:tc>
        <w:tc>
          <w:tcPr>
            <w:tcW w:w="1200" w:type="dxa"/>
            <w:noWrap/>
            <w:hideMark/>
          </w:tcPr>
          <w:p w14:paraId="1B859853"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77</w:t>
            </w:r>
          </w:p>
        </w:tc>
        <w:tc>
          <w:tcPr>
            <w:tcW w:w="1200" w:type="dxa"/>
            <w:noWrap/>
            <w:hideMark/>
          </w:tcPr>
          <w:p w14:paraId="6F3179E6"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76.8709677</w:t>
            </w:r>
          </w:p>
        </w:tc>
        <w:tc>
          <w:tcPr>
            <w:tcW w:w="2015" w:type="dxa"/>
            <w:noWrap/>
            <w:hideMark/>
          </w:tcPr>
          <w:p w14:paraId="581E4CE9"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77</w:t>
            </w:r>
          </w:p>
        </w:tc>
      </w:tr>
      <w:tr w:rsidR="00D0272E" w:rsidRPr="00C76398" w14:paraId="4425432E"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7E11F67"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t1_d3_n9_r40.dat</w:t>
            </w:r>
          </w:p>
        </w:tc>
        <w:tc>
          <w:tcPr>
            <w:tcW w:w="1311" w:type="dxa"/>
            <w:noWrap/>
            <w:hideMark/>
          </w:tcPr>
          <w:p w14:paraId="727E98FE"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61</w:t>
            </w:r>
          </w:p>
        </w:tc>
        <w:tc>
          <w:tcPr>
            <w:tcW w:w="1200" w:type="dxa"/>
            <w:noWrap/>
            <w:hideMark/>
          </w:tcPr>
          <w:p w14:paraId="7DC03BA9"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61</w:t>
            </w:r>
          </w:p>
        </w:tc>
        <w:tc>
          <w:tcPr>
            <w:tcW w:w="1200" w:type="dxa"/>
            <w:noWrap/>
            <w:hideMark/>
          </w:tcPr>
          <w:p w14:paraId="52BDB81B"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60.7741935</w:t>
            </w:r>
          </w:p>
        </w:tc>
        <w:tc>
          <w:tcPr>
            <w:tcW w:w="2015" w:type="dxa"/>
            <w:noWrap/>
            <w:hideMark/>
          </w:tcPr>
          <w:p w14:paraId="534CCB6F"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61</w:t>
            </w:r>
          </w:p>
        </w:tc>
      </w:tr>
      <w:tr w:rsidR="00D0272E" w:rsidRPr="00C76398" w14:paraId="3A063FF3"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48F1E17"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lastRenderedPageBreak/>
              <w:t>t1_d3_n9_r50.dat</w:t>
            </w:r>
          </w:p>
        </w:tc>
        <w:tc>
          <w:tcPr>
            <w:tcW w:w="1311" w:type="dxa"/>
            <w:noWrap/>
            <w:hideMark/>
          </w:tcPr>
          <w:p w14:paraId="61824526"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92</w:t>
            </w:r>
          </w:p>
        </w:tc>
        <w:tc>
          <w:tcPr>
            <w:tcW w:w="1200" w:type="dxa"/>
            <w:noWrap/>
            <w:hideMark/>
          </w:tcPr>
          <w:p w14:paraId="5DA3B91D"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81</w:t>
            </w:r>
          </w:p>
        </w:tc>
        <w:tc>
          <w:tcPr>
            <w:tcW w:w="1200" w:type="dxa"/>
            <w:noWrap/>
            <w:hideMark/>
          </w:tcPr>
          <w:p w14:paraId="6D018678"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91.0967742</w:t>
            </w:r>
          </w:p>
        </w:tc>
        <w:tc>
          <w:tcPr>
            <w:tcW w:w="2015" w:type="dxa"/>
            <w:noWrap/>
            <w:hideMark/>
          </w:tcPr>
          <w:p w14:paraId="6E9089E0"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92</w:t>
            </w:r>
          </w:p>
        </w:tc>
      </w:tr>
      <w:tr w:rsidR="00D0272E" w:rsidRPr="00C76398" w14:paraId="6BDFBAD9"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CD02492"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t1_d3_n10_r10.dat</w:t>
            </w:r>
          </w:p>
        </w:tc>
        <w:tc>
          <w:tcPr>
            <w:tcW w:w="1311" w:type="dxa"/>
            <w:noWrap/>
            <w:hideMark/>
          </w:tcPr>
          <w:p w14:paraId="7817BFF7"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422C5925"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3A64C85E"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21.6129032</w:t>
            </w:r>
          </w:p>
        </w:tc>
        <w:tc>
          <w:tcPr>
            <w:tcW w:w="2015" w:type="dxa"/>
            <w:noWrap/>
            <w:hideMark/>
          </w:tcPr>
          <w:p w14:paraId="47679584"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r>
      <w:tr w:rsidR="00D0272E" w:rsidRPr="00C76398" w14:paraId="6BEC76B5"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1100521"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t1_d3_n10_r20.dat</w:t>
            </w:r>
          </w:p>
        </w:tc>
        <w:tc>
          <w:tcPr>
            <w:tcW w:w="1311" w:type="dxa"/>
            <w:noWrap/>
            <w:hideMark/>
          </w:tcPr>
          <w:p w14:paraId="5EA184D9"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38</w:t>
            </w:r>
          </w:p>
        </w:tc>
        <w:tc>
          <w:tcPr>
            <w:tcW w:w="1200" w:type="dxa"/>
            <w:noWrap/>
            <w:hideMark/>
          </w:tcPr>
          <w:p w14:paraId="75726C12"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38</w:t>
            </w:r>
          </w:p>
        </w:tc>
        <w:tc>
          <w:tcPr>
            <w:tcW w:w="1200" w:type="dxa"/>
            <w:noWrap/>
            <w:hideMark/>
          </w:tcPr>
          <w:p w14:paraId="41A8E1C7"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37.7096774</w:t>
            </w:r>
          </w:p>
        </w:tc>
        <w:tc>
          <w:tcPr>
            <w:tcW w:w="2015" w:type="dxa"/>
            <w:noWrap/>
            <w:hideMark/>
          </w:tcPr>
          <w:p w14:paraId="06EA7739"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38</w:t>
            </w:r>
          </w:p>
        </w:tc>
      </w:tr>
      <w:tr w:rsidR="00D0272E" w:rsidRPr="00C76398" w14:paraId="6AC0201B"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992F603"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t1_d3_n10_r30.dat</w:t>
            </w:r>
          </w:p>
        </w:tc>
        <w:tc>
          <w:tcPr>
            <w:tcW w:w="1311" w:type="dxa"/>
            <w:noWrap/>
            <w:hideMark/>
          </w:tcPr>
          <w:p w14:paraId="45F4BF76"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77</w:t>
            </w:r>
          </w:p>
        </w:tc>
        <w:tc>
          <w:tcPr>
            <w:tcW w:w="1200" w:type="dxa"/>
            <w:noWrap/>
            <w:hideMark/>
          </w:tcPr>
          <w:p w14:paraId="5961DAB2"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77</w:t>
            </w:r>
          </w:p>
        </w:tc>
        <w:tc>
          <w:tcPr>
            <w:tcW w:w="1200" w:type="dxa"/>
            <w:noWrap/>
            <w:hideMark/>
          </w:tcPr>
          <w:p w14:paraId="1A0FCDC9"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76.8064516</w:t>
            </w:r>
          </w:p>
        </w:tc>
        <w:tc>
          <w:tcPr>
            <w:tcW w:w="2015" w:type="dxa"/>
            <w:noWrap/>
            <w:hideMark/>
          </w:tcPr>
          <w:p w14:paraId="6B5659CE"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77</w:t>
            </w:r>
          </w:p>
        </w:tc>
      </w:tr>
      <w:tr w:rsidR="00D0272E" w:rsidRPr="00C76398" w14:paraId="173220CF"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79C97C7"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t1_d3_n10_r40.dat</w:t>
            </w:r>
          </w:p>
        </w:tc>
        <w:tc>
          <w:tcPr>
            <w:tcW w:w="1311" w:type="dxa"/>
            <w:noWrap/>
            <w:hideMark/>
          </w:tcPr>
          <w:p w14:paraId="7D77A3AD"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81</w:t>
            </w:r>
          </w:p>
        </w:tc>
        <w:tc>
          <w:tcPr>
            <w:tcW w:w="1200" w:type="dxa"/>
            <w:noWrap/>
            <w:hideMark/>
          </w:tcPr>
          <w:p w14:paraId="71CF23BF"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81</w:t>
            </w:r>
          </w:p>
        </w:tc>
        <w:tc>
          <w:tcPr>
            <w:tcW w:w="1200" w:type="dxa"/>
            <w:noWrap/>
            <w:hideMark/>
          </w:tcPr>
          <w:p w14:paraId="329B58FD"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79.2580645</w:t>
            </w:r>
          </w:p>
        </w:tc>
        <w:tc>
          <w:tcPr>
            <w:tcW w:w="2015" w:type="dxa"/>
            <w:noWrap/>
            <w:hideMark/>
          </w:tcPr>
          <w:p w14:paraId="0CB1AC78" w14:textId="77777777" w:rsidR="00D0272E" w:rsidRPr="00C76398" w:rsidRDefault="00D0272E" w:rsidP="00C32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81</w:t>
            </w:r>
          </w:p>
        </w:tc>
      </w:tr>
      <w:tr w:rsidR="00D0272E" w:rsidRPr="00C76398" w14:paraId="0CF707D9"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92154ED"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t1_d3_n10_r50.dat</w:t>
            </w:r>
          </w:p>
        </w:tc>
        <w:tc>
          <w:tcPr>
            <w:tcW w:w="1311" w:type="dxa"/>
            <w:noWrap/>
            <w:hideMark/>
          </w:tcPr>
          <w:p w14:paraId="0EC3FCFD"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92</w:t>
            </w:r>
          </w:p>
        </w:tc>
        <w:tc>
          <w:tcPr>
            <w:tcW w:w="1200" w:type="dxa"/>
            <w:noWrap/>
            <w:hideMark/>
          </w:tcPr>
          <w:p w14:paraId="0FCD372D"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81</w:t>
            </w:r>
          </w:p>
        </w:tc>
        <w:tc>
          <w:tcPr>
            <w:tcW w:w="1200" w:type="dxa"/>
            <w:noWrap/>
            <w:hideMark/>
          </w:tcPr>
          <w:p w14:paraId="4ECA74D7"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91</w:t>
            </w:r>
          </w:p>
        </w:tc>
        <w:tc>
          <w:tcPr>
            <w:tcW w:w="2015" w:type="dxa"/>
            <w:noWrap/>
            <w:hideMark/>
          </w:tcPr>
          <w:p w14:paraId="47F13E7C" w14:textId="77777777" w:rsidR="00D0272E" w:rsidRPr="00C76398" w:rsidRDefault="00D0272E" w:rsidP="00C32D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92</w:t>
            </w:r>
          </w:p>
        </w:tc>
      </w:tr>
    </w:tbl>
    <w:p w14:paraId="2BC74336" w14:textId="77777777" w:rsidR="009678FE" w:rsidRPr="009678FE" w:rsidRDefault="009678FE" w:rsidP="009678FE">
      <w:pPr>
        <w:pStyle w:val="ParrafoNormal"/>
        <w:spacing w:after="0"/>
        <w:rPr>
          <w:sz w:val="10"/>
          <w:szCs w:val="10"/>
        </w:rPr>
      </w:pPr>
    </w:p>
    <w:p w14:paraId="3A96877A" w14:textId="6726A9A7" w:rsidR="00F45C89" w:rsidRPr="00F9350F" w:rsidRDefault="003E0C4A" w:rsidP="00F45C89">
      <w:pPr>
        <w:pStyle w:val="Ttulo4"/>
      </w:pPr>
      <w:r>
        <w:t>P</w:t>
      </w:r>
      <w:r w:rsidR="00F45C89">
        <w:t xml:space="preserve">romedio de </w:t>
      </w:r>
      <w:r w:rsidR="00F45C89">
        <w:t>tiempo</w:t>
      </w:r>
      <w:r w:rsidR="000E5E62">
        <w:t xml:space="preserve">s de </w:t>
      </w:r>
      <w:r w:rsidR="001E7663">
        <w:t>ejecución</w:t>
      </w:r>
      <w:r w:rsidR="00F45C89">
        <w:t xml:space="preserve"> encontrados</w:t>
      </w:r>
    </w:p>
    <w:p w14:paraId="4B6A9CE1" w14:textId="1AAED491" w:rsidR="000E5E62" w:rsidRDefault="000E5E62" w:rsidP="000E5E62">
      <w:pPr>
        <w:pStyle w:val="Descripcin"/>
        <w:keepNext/>
      </w:pPr>
      <w:bookmarkStart w:id="197" w:name="_Toc99593544"/>
      <w:r w:rsidRPr="00976DFF">
        <w:rPr>
          <w:b/>
          <w:bCs w:val="0"/>
        </w:rPr>
        <w:t xml:space="preserve">Tabla </w:t>
      </w:r>
      <w:r w:rsidRPr="00976DFF">
        <w:rPr>
          <w:b/>
          <w:bCs w:val="0"/>
        </w:rPr>
        <w:fldChar w:fldCharType="begin"/>
      </w:r>
      <w:r w:rsidRPr="00976DFF">
        <w:rPr>
          <w:b/>
          <w:bCs w:val="0"/>
        </w:rPr>
        <w:instrText xml:space="preserve"> SEQ Tabla \* ARABIC </w:instrText>
      </w:r>
      <w:r w:rsidRPr="00976DFF">
        <w:rPr>
          <w:b/>
          <w:bCs w:val="0"/>
        </w:rPr>
        <w:fldChar w:fldCharType="separate"/>
      </w:r>
      <w:r w:rsidR="001135E5" w:rsidRPr="00976DFF">
        <w:rPr>
          <w:b/>
          <w:bCs w:val="0"/>
          <w:noProof/>
        </w:rPr>
        <w:t>7</w:t>
      </w:r>
      <w:r w:rsidRPr="00976DFF">
        <w:rPr>
          <w:b/>
          <w:bCs w:val="0"/>
        </w:rPr>
        <w:fldChar w:fldCharType="end"/>
      </w:r>
      <w:r w:rsidRPr="00976DFF">
        <w:rPr>
          <w:b/>
          <w:bCs w:val="0"/>
        </w:rPr>
        <w:t>.</w:t>
      </w:r>
      <w:r>
        <w:t xml:space="preserve"> </w:t>
      </w:r>
      <w:r w:rsidR="006808D3" w:rsidRPr="00590CAE">
        <w:t xml:space="preserve">Promedio de tiempos </w:t>
      </w:r>
      <w:r w:rsidR="006808D3">
        <w:t>de ejecución</w:t>
      </w:r>
      <w:r w:rsidR="006808D3" w:rsidRPr="00590CAE">
        <w:t xml:space="preserve"> para la configuración t</w:t>
      </w:r>
      <w:r w:rsidR="00976DFF">
        <w:t>1</w:t>
      </w:r>
      <w:r w:rsidR="006808D3" w:rsidRPr="00590CAE">
        <w:t>_d</w:t>
      </w:r>
      <w:r w:rsidR="00976DFF">
        <w:t>1</w:t>
      </w:r>
      <w:r w:rsidR="006808D3" w:rsidRPr="00590CAE">
        <w:t>_n6-10_r10-50</w:t>
      </w:r>
      <w:bookmarkEnd w:id="197"/>
    </w:p>
    <w:tbl>
      <w:tblPr>
        <w:tblStyle w:val="Tablanormal2"/>
        <w:tblW w:w="7039" w:type="dxa"/>
        <w:jc w:val="center"/>
        <w:tblLook w:val="04A0" w:firstRow="1" w:lastRow="0" w:firstColumn="1" w:lastColumn="0" w:noHBand="0" w:noVBand="1"/>
      </w:tblPr>
      <w:tblGrid>
        <w:gridCol w:w="1870"/>
        <w:gridCol w:w="1306"/>
        <w:gridCol w:w="1079"/>
        <w:gridCol w:w="1129"/>
        <w:gridCol w:w="1959"/>
      </w:tblGrid>
      <w:tr w:rsidR="000E5E62" w:rsidRPr="000E5E62" w14:paraId="5F50FFCE" w14:textId="77777777" w:rsidTr="000E5E62">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E26A79F" w14:textId="77777777" w:rsidR="000E5E62" w:rsidRPr="000E5E62" w:rsidRDefault="000E5E62" w:rsidP="000E5E62">
            <w:pPr>
              <w:jc w:val="left"/>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FileName</w:t>
            </w:r>
          </w:p>
        </w:tc>
        <w:tc>
          <w:tcPr>
            <w:tcW w:w="1230" w:type="dxa"/>
            <w:noWrap/>
            <w:hideMark/>
          </w:tcPr>
          <w:p w14:paraId="2BF96916" w14:textId="77777777" w:rsidR="000E5E62" w:rsidRPr="000E5E62" w:rsidRDefault="000E5E62" w:rsidP="000E5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Slime_mould</w:t>
            </w:r>
          </w:p>
        </w:tc>
        <w:tc>
          <w:tcPr>
            <w:tcW w:w="1003" w:type="dxa"/>
            <w:noWrap/>
            <w:hideMark/>
          </w:tcPr>
          <w:p w14:paraId="1A41413E" w14:textId="77777777" w:rsidR="000E5E62" w:rsidRPr="000E5E62" w:rsidRDefault="000E5E62" w:rsidP="000E5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Grey_wolf</w:t>
            </w:r>
          </w:p>
        </w:tc>
        <w:tc>
          <w:tcPr>
            <w:tcW w:w="1053" w:type="dxa"/>
            <w:noWrap/>
            <w:hideMark/>
          </w:tcPr>
          <w:p w14:paraId="5470AF9B" w14:textId="77777777" w:rsidR="000E5E62" w:rsidRPr="000E5E62" w:rsidRDefault="000E5E62" w:rsidP="000E5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Dragon_fly</w:t>
            </w:r>
          </w:p>
        </w:tc>
        <w:tc>
          <w:tcPr>
            <w:tcW w:w="1883" w:type="dxa"/>
            <w:noWrap/>
            <w:hideMark/>
          </w:tcPr>
          <w:p w14:paraId="020D9D1D" w14:textId="77777777" w:rsidR="000E5E62" w:rsidRPr="000E5E62" w:rsidRDefault="000E5E62" w:rsidP="000E5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QuantumEigensolver</w:t>
            </w:r>
          </w:p>
        </w:tc>
      </w:tr>
      <w:tr w:rsidR="000E5E62" w:rsidRPr="000E5E62" w14:paraId="0D51601D" w14:textId="77777777" w:rsidTr="000E5E6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1726A5D" w14:textId="77777777" w:rsidR="000E5E62" w:rsidRPr="000E5E62" w:rsidRDefault="000E5E62" w:rsidP="000E5E62">
            <w:pPr>
              <w:jc w:val="left"/>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t1_d1_n5_r10.dat</w:t>
            </w:r>
          </w:p>
        </w:tc>
        <w:tc>
          <w:tcPr>
            <w:tcW w:w="1230" w:type="dxa"/>
            <w:noWrap/>
            <w:hideMark/>
          </w:tcPr>
          <w:p w14:paraId="5D674B2C"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0.41</w:t>
            </w:r>
          </w:p>
        </w:tc>
        <w:tc>
          <w:tcPr>
            <w:tcW w:w="1003" w:type="dxa"/>
            <w:noWrap/>
            <w:hideMark/>
          </w:tcPr>
          <w:p w14:paraId="5EBBCB92"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292.05</w:t>
            </w:r>
          </w:p>
        </w:tc>
        <w:tc>
          <w:tcPr>
            <w:tcW w:w="1053" w:type="dxa"/>
            <w:noWrap/>
            <w:hideMark/>
          </w:tcPr>
          <w:p w14:paraId="657D9227"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514.45</w:t>
            </w:r>
          </w:p>
        </w:tc>
        <w:tc>
          <w:tcPr>
            <w:tcW w:w="1883" w:type="dxa"/>
            <w:noWrap/>
            <w:hideMark/>
          </w:tcPr>
          <w:p w14:paraId="1D5CD483"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5.33</w:t>
            </w:r>
          </w:p>
        </w:tc>
      </w:tr>
      <w:tr w:rsidR="000E5E62" w:rsidRPr="000E5E62" w14:paraId="1496196D" w14:textId="77777777" w:rsidTr="000E5E62">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5E0E6B2" w14:textId="77777777" w:rsidR="000E5E62" w:rsidRPr="000E5E62" w:rsidRDefault="000E5E62" w:rsidP="000E5E62">
            <w:pPr>
              <w:jc w:val="left"/>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t1_d1_n5_r20.dat</w:t>
            </w:r>
          </w:p>
        </w:tc>
        <w:tc>
          <w:tcPr>
            <w:tcW w:w="1230" w:type="dxa"/>
            <w:noWrap/>
            <w:hideMark/>
          </w:tcPr>
          <w:p w14:paraId="1FFEE9F2"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0.43</w:t>
            </w:r>
          </w:p>
        </w:tc>
        <w:tc>
          <w:tcPr>
            <w:tcW w:w="1003" w:type="dxa"/>
            <w:noWrap/>
            <w:hideMark/>
          </w:tcPr>
          <w:p w14:paraId="1161B3FF"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181.58</w:t>
            </w:r>
          </w:p>
        </w:tc>
        <w:tc>
          <w:tcPr>
            <w:tcW w:w="1053" w:type="dxa"/>
            <w:noWrap/>
            <w:hideMark/>
          </w:tcPr>
          <w:p w14:paraId="6C42F143"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496.51</w:t>
            </w:r>
          </w:p>
        </w:tc>
        <w:tc>
          <w:tcPr>
            <w:tcW w:w="1883" w:type="dxa"/>
            <w:noWrap/>
            <w:hideMark/>
          </w:tcPr>
          <w:p w14:paraId="5F2E76F2"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7.05</w:t>
            </w:r>
          </w:p>
        </w:tc>
      </w:tr>
      <w:tr w:rsidR="000E5E62" w:rsidRPr="000E5E62" w14:paraId="0663AB69" w14:textId="77777777" w:rsidTr="000E5E6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D5A3992" w14:textId="77777777" w:rsidR="000E5E62" w:rsidRPr="000E5E62" w:rsidRDefault="000E5E62" w:rsidP="000E5E62">
            <w:pPr>
              <w:jc w:val="left"/>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t1_d1_n5_r30.dat</w:t>
            </w:r>
          </w:p>
        </w:tc>
        <w:tc>
          <w:tcPr>
            <w:tcW w:w="1230" w:type="dxa"/>
            <w:noWrap/>
            <w:hideMark/>
          </w:tcPr>
          <w:p w14:paraId="695F811C"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0.48</w:t>
            </w:r>
          </w:p>
        </w:tc>
        <w:tc>
          <w:tcPr>
            <w:tcW w:w="1003" w:type="dxa"/>
            <w:noWrap/>
            <w:hideMark/>
          </w:tcPr>
          <w:p w14:paraId="0FE8FEAB"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288.68</w:t>
            </w:r>
          </w:p>
        </w:tc>
        <w:tc>
          <w:tcPr>
            <w:tcW w:w="1053" w:type="dxa"/>
            <w:noWrap/>
            <w:hideMark/>
          </w:tcPr>
          <w:p w14:paraId="787EA462"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494.15</w:t>
            </w:r>
          </w:p>
        </w:tc>
        <w:tc>
          <w:tcPr>
            <w:tcW w:w="1883" w:type="dxa"/>
            <w:noWrap/>
            <w:hideMark/>
          </w:tcPr>
          <w:p w14:paraId="2D7541A2"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7.01</w:t>
            </w:r>
          </w:p>
        </w:tc>
      </w:tr>
      <w:tr w:rsidR="000E5E62" w:rsidRPr="000E5E62" w14:paraId="1EDE38D8" w14:textId="77777777" w:rsidTr="000E5E62">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8B3A087" w14:textId="77777777" w:rsidR="000E5E62" w:rsidRPr="000E5E62" w:rsidRDefault="000E5E62" w:rsidP="000E5E62">
            <w:pPr>
              <w:jc w:val="left"/>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t1_d1_n5_r40.dat</w:t>
            </w:r>
          </w:p>
        </w:tc>
        <w:tc>
          <w:tcPr>
            <w:tcW w:w="1230" w:type="dxa"/>
            <w:noWrap/>
            <w:hideMark/>
          </w:tcPr>
          <w:p w14:paraId="5E223C86"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0.41</w:t>
            </w:r>
          </w:p>
        </w:tc>
        <w:tc>
          <w:tcPr>
            <w:tcW w:w="1003" w:type="dxa"/>
            <w:noWrap/>
            <w:hideMark/>
          </w:tcPr>
          <w:p w14:paraId="6278C695"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181.23</w:t>
            </w:r>
          </w:p>
        </w:tc>
        <w:tc>
          <w:tcPr>
            <w:tcW w:w="1053" w:type="dxa"/>
            <w:noWrap/>
            <w:hideMark/>
          </w:tcPr>
          <w:p w14:paraId="4E671D2B"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503.37</w:t>
            </w:r>
          </w:p>
        </w:tc>
        <w:tc>
          <w:tcPr>
            <w:tcW w:w="1883" w:type="dxa"/>
            <w:noWrap/>
            <w:hideMark/>
          </w:tcPr>
          <w:p w14:paraId="64D6C8B2"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10.69</w:t>
            </w:r>
          </w:p>
        </w:tc>
      </w:tr>
      <w:tr w:rsidR="000E5E62" w:rsidRPr="000E5E62" w14:paraId="0382F82A" w14:textId="77777777" w:rsidTr="000E5E6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E378AB0" w14:textId="77777777" w:rsidR="000E5E62" w:rsidRPr="000E5E62" w:rsidRDefault="000E5E62" w:rsidP="000E5E62">
            <w:pPr>
              <w:jc w:val="left"/>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t1_d1_n5_r50.dat</w:t>
            </w:r>
          </w:p>
        </w:tc>
        <w:tc>
          <w:tcPr>
            <w:tcW w:w="1230" w:type="dxa"/>
            <w:noWrap/>
            <w:hideMark/>
          </w:tcPr>
          <w:p w14:paraId="43D06212"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0.44</w:t>
            </w:r>
          </w:p>
        </w:tc>
        <w:tc>
          <w:tcPr>
            <w:tcW w:w="1003" w:type="dxa"/>
            <w:noWrap/>
            <w:hideMark/>
          </w:tcPr>
          <w:p w14:paraId="2C4F281A"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187.18</w:t>
            </w:r>
          </w:p>
        </w:tc>
        <w:tc>
          <w:tcPr>
            <w:tcW w:w="1053" w:type="dxa"/>
            <w:noWrap/>
            <w:hideMark/>
          </w:tcPr>
          <w:p w14:paraId="73C245EF"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496.7</w:t>
            </w:r>
          </w:p>
        </w:tc>
        <w:tc>
          <w:tcPr>
            <w:tcW w:w="1883" w:type="dxa"/>
            <w:noWrap/>
            <w:hideMark/>
          </w:tcPr>
          <w:p w14:paraId="7F01CF84"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10.74</w:t>
            </w:r>
          </w:p>
        </w:tc>
      </w:tr>
      <w:tr w:rsidR="000E5E62" w:rsidRPr="000E5E62" w14:paraId="589E4BE1" w14:textId="77777777" w:rsidTr="000E5E62">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2770473" w14:textId="77777777" w:rsidR="000E5E62" w:rsidRPr="000E5E62" w:rsidRDefault="000E5E62" w:rsidP="000E5E62">
            <w:pPr>
              <w:jc w:val="left"/>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t1_d1_n6_r10.dat</w:t>
            </w:r>
          </w:p>
        </w:tc>
        <w:tc>
          <w:tcPr>
            <w:tcW w:w="1230" w:type="dxa"/>
            <w:noWrap/>
            <w:hideMark/>
          </w:tcPr>
          <w:p w14:paraId="3AF29B86"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0.47</w:t>
            </w:r>
          </w:p>
        </w:tc>
        <w:tc>
          <w:tcPr>
            <w:tcW w:w="1003" w:type="dxa"/>
            <w:noWrap/>
            <w:hideMark/>
          </w:tcPr>
          <w:p w14:paraId="0845452A"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475.58</w:t>
            </w:r>
          </w:p>
        </w:tc>
        <w:tc>
          <w:tcPr>
            <w:tcW w:w="1053" w:type="dxa"/>
            <w:noWrap/>
            <w:hideMark/>
          </w:tcPr>
          <w:p w14:paraId="647B1BCC"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498.3</w:t>
            </w:r>
          </w:p>
        </w:tc>
        <w:tc>
          <w:tcPr>
            <w:tcW w:w="1883" w:type="dxa"/>
            <w:noWrap/>
            <w:hideMark/>
          </w:tcPr>
          <w:p w14:paraId="61E63C25"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6.94</w:t>
            </w:r>
          </w:p>
        </w:tc>
      </w:tr>
      <w:tr w:rsidR="000E5E62" w:rsidRPr="000E5E62" w14:paraId="037ECF1D" w14:textId="77777777" w:rsidTr="000E5E6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BD1DAEB" w14:textId="77777777" w:rsidR="000E5E62" w:rsidRPr="000E5E62" w:rsidRDefault="000E5E62" w:rsidP="000E5E62">
            <w:pPr>
              <w:jc w:val="left"/>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t1_d1_n6_r20.dat</w:t>
            </w:r>
          </w:p>
        </w:tc>
        <w:tc>
          <w:tcPr>
            <w:tcW w:w="1230" w:type="dxa"/>
            <w:noWrap/>
            <w:hideMark/>
          </w:tcPr>
          <w:p w14:paraId="4CC83D97"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0.44</w:t>
            </w:r>
          </w:p>
        </w:tc>
        <w:tc>
          <w:tcPr>
            <w:tcW w:w="1003" w:type="dxa"/>
            <w:noWrap/>
            <w:hideMark/>
          </w:tcPr>
          <w:p w14:paraId="38EFA9FD"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199.77</w:t>
            </w:r>
          </w:p>
        </w:tc>
        <w:tc>
          <w:tcPr>
            <w:tcW w:w="1053" w:type="dxa"/>
            <w:noWrap/>
            <w:hideMark/>
          </w:tcPr>
          <w:p w14:paraId="5D592A79"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515.65</w:t>
            </w:r>
          </w:p>
        </w:tc>
        <w:tc>
          <w:tcPr>
            <w:tcW w:w="1883" w:type="dxa"/>
            <w:noWrap/>
            <w:hideMark/>
          </w:tcPr>
          <w:p w14:paraId="40BF3C73"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10.67</w:t>
            </w:r>
          </w:p>
        </w:tc>
      </w:tr>
      <w:tr w:rsidR="000E5E62" w:rsidRPr="000E5E62" w14:paraId="78980A99" w14:textId="77777777" w:rsidTr="000E5E62">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2DC3C04" w14:textId="77777777" w:rsidR="000E5E62" w:rsidRPr="000E5E62" w:rsidRDefault="000E5E62" w:rsidP="000E5E62">
            <w:pPr>
              <w:jc w:val="left"/>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t1_d1_n6_r30.dat</w:t>
            </w:r>
          </w:p>
        </w:tc>
        <w:tc>
          <w:tcPr>
            <w:tcW w:w="1230" w:type="dxa"/>
            <w:noWrap/>
            <w:hideMark/>
          </w:tcPr>
          <w:p w14:paraId="45F72CEF"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0.46</w:t>
            </w:r>
          </w:p>
        </w:tc>
        <w:tc>
          <w:tcPr>
            <w:tcW w:w="1003" w:type="dxa"/>
            <w:noWrap/>
            <w:hideMark/>
          </w:tcPr>
          <w:p w14:paraId="3683B19B"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223.71</w:t>
            </w:r>
          </w:p>
        </w:tc>
        <w:tc>
          <w:tcPr>
            <w:tcW w:w="1053" w:type="dxa"/>
            <w:noWrap/>
            <w:hideMark/>
          </w:tcPr>
          <w:p w14:paraId="7541468C"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501.12</w:t>
            </w:r>
          </w:p>
        </w:tc>
        <w:tc>
          <w:tcPr>
            <w:tcW w:w="1883" w:type="dxa"/>
            <w:noWrap/>
            <w:hideMark/>
          </w:tcPr>
          <w:p w14:paraId="643C4E63"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10.95</w:t>
            </w:r>
          </w:p>
        </w:tc>
      </w:tr>
      <w:tr w:rsidR="000E5E62" w:rsidRPr="000E5E62" w14:paraId="79270230" w14:textId="77777777" w:rsidTr="000E5E6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BDB793A" w14:textId="77777777" w:rsidR="000E5E62" w:rsidRPr="000E5E62" w:rsidRDefault="000E5E62" w:rsidP="000E5E62">
            <w:pPr>
              <w:jc w:val="left"/>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t1_d1_n6_r40.dat</w:t>
            </w:r>
          </w:p>
        </w:tc>
        <w:tc>
          <w:tcPr>
            <w:tcW w:w="1230" w:type="dxa"/>
            <w:noWrap/>
            <w:hideMark/>
          </w:tcPr>
          <w:p w14:paraId="2DC6AAC5"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0.46</w:t>
            </w:r>
          </w:p>
        </w:tc>
        <w:tc>
          <w:tcPr>
            <w:tcW w:w="1003" w:type="dxa"/>
            <w:noWrap/>
            <w:hideMark/>
          </w:tcPr>
          <w:p w14:paraId="3992156B"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201.47</w:t>
            </w:r>
          </w:p>
        </w:tc>
        <w:tc>
          <w:tcPr>
            <w:tcW w:w="1053" w:type="dxa"/>
            <w:noWrap/>
            <w:hideMark/>
          </w:tcPr>
          <w:p w14:paraId="344C7925"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507.94</w:t>
            </w:r>
          </w:p>
        </w:tc>
        <w:tc>
          <w:tcPr>
            <w:tcW w:w="1883" w:type="dxa"/>
            <w:noWrap/>
            <w:hideMark/>
          </w:tcPr>
          <w:p w14:paraId="74D06105"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19.36</w:t>
            </w:r>
          </w:p>
        </w:tc>
      </w:tr>
      <w:tr w:rsidR="000E5E62" w:rsidRPr="000E5E62" w14:paraId="51076FC2" w14:textId="77777777" w:rsidTr="000E5E62">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88BD190" w14:textId="77777777" w:rsidR="000E5E62" w:rsidRPr="000E5E62" w:rsidRDefault="000E5E62" w:rsidP="000E5E62">
            <w:pPr>
              <w:jc w:val="left"/>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t1_d1_n6_r50.dat</w:t>
            </w:r>
          </w:p>
        </w:tc>
        <w:tc>
          <w:tcPr>
            <w:tcW w:w="1230" w:type="dxa"/>
            <w:noWrap/>
            <w:hideMark/>
          </w:tcPr>
          <w:p w14:paraId="56F37154"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0.49</w:t>
            </w:r>
          </w:p>
        </w:tc>
        <w:tc>
          <w:tcPr>
            <w:tcW w:w="1003" w:type="dxa"/>
            <w:noWrap/>
            <w:hideMark/>
          </w:tcPr>
          <w:p w14:paraId="544F928F"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211.28</w:t>
            </w:r>
          </w:p>
        </w:tc>
        <w:tc>
          <w:tcPr>
            <w:tcW w:w="1053" w:type="dxa"/>
            <w:noWrap/>
            <w:hideMark/>
          </w:tcPr>
          <w:p w14:paraId="0BB65922"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500.01</w:t>
            </w:r>
          </w:p>
        </w:tc>
        <w:tc>
          <w:tcPr>
            <w:tcW w:w="1883" w:type="dxa"/>
            <w:noWrap/>
            <w:hideMark/>
          </w:tcPr>
          <w:p w14:paraId="6D863761"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18.63</w:t>
            </w:r>
          </w:p>
        </w:tc>
      </w:tr>
      <w:tr w:rsidR="000E5E62" w:rsidRPr="000E5E62" w14:paraId="21E6DF8F" w14:textId="77777777" w:rsidTr="000E5E6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557587E" w14:textId="77777777" w:rsidR="000E5E62" w:rsidRPr="000E5E62" w:rsidRDefault="000E5E62" w:rsidP="000E5E62">
            <w:pPr>
              <w:jc w:val="left"/>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t1_d1_n7_r10.dat</w:t>
            </w:r>
          </w:p>
        </w:tc>
        <w:tc>
          <w:tcPr>
            <w:tcW w:w="1230" w:type="dxa"/>
            <w:noWrap/>
            <w:hideMark/>
          </w:tcPr>
          <w:p w14:paraId="22EAACA5"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0.49</w:t>
            </w:r>
          </w:p>
        </w:tc>
        <w:tc>
          <w:tcPr>
            <w:tcW w:w="1003" w:type="dxa"/>
            <w:noWrap/>
            <w:hideMark/>
          </w:tcPr>
          <w:p w14:paraId="1FEE0BBD"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227.9</w:t>
            </w:r>
          </w:p>
        </w:tc>
        <w:tc>
          <w:tcPr>
            <w:tcW w:w="1053" w:type="dxa"/>
            <w:noWrap/>
            <w:hideMark/>
          </w:tcPr>
          <w:p w14:paraId="0A450451"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501.85</w:t>
            </w:r>
          </w:p>
        </w:tc>
        <w:tc>
          <w:tcPr>
            <w:tcW w:w="1883" w:type="dxa"/>
            <w:noWrap/>
            <w:hideMark/>
          </w:tcPr>
          <w:p w14:paraId="14C342D0"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10.77</w:t>
            </w:r>
          </w:p>
        </w:tc>
      </w:tr>
      <w:tr w:rsidR="000E5E62" w:rsidRPr="000E5E62" w14:paraId="083C118E" w14:textId="77777777" w:rsidTr="000E5E62">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11B3B0E" w14:textId="77777777" w:rsidR="000E5E62" w:rsidRPr="000E5E62" w:rsidRDefault="000E5E62" w:rsidP="000E5E62">
            <w:pPr>
              <w:jc w:val="left"/>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t1_d1_n7_r20.dat</w:t>
            </w:r>
          </w:p>
        </w:tc>
        <w:tc>
          <w:tcPr>
            <w:tcW w:w="1230" w:type="dxa"/>
            <w:noWrap/>
            <w:hideMark/>
          </w:tcPr>
          <w:p w14:paraId="7CB55436"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0.51</w:t>
            </w:r>
          </w:p>
        </w:tc>
        <w:tc>
          <w:tcPr>
            <w:tcW w:w="1003" w:type="dxa"/>
            <w:noWrap/>
            <w:hideMark/>
          </w:tcPr>
          <w:p w14:paraId="536C8A6F"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221.05</w:t>
            </w:r>
          </w:p>
        </w:tc>
        <w:tc>
          <w:tcPr>
            <w:tcW w:w="1053" w:type="dxa"/>
            <w:noWrap/>
            <w:hideMark/>
          </w:tcPr>
          <w:p w14:paraId="0607B70B"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504.36</w:t>
            </w:r>
          </w:p>
        </w:tc>
        <w:tc>
          <w:tcPr>
            <w:tcW w:w="1883" w:type="dxa"/>
            <w:noWrap/>
            <w:hideMark/>
          </w:tcPr>
          <w:p w14:paraId="7105D7FE"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18.6</w:t>
            </w:r>
          </w:p>
        </w:tc>
      </w:tr>
      <w:tr w:rsidR="000E5E62" w:rsidRPr="000E5E62" w14:paraId="1BCED50A" w14:textId="77777777" w:rsidTr="000E5E6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37A25D1" w14:textId="77777777" w:rsidR="000E5E62" w:rsidRPr="000E5E62" w:rsidRDefault="000E5E62" w:rsidP="000E5E62">
            <w:pPr>
              <w:jc w:val="left"/>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t1_d1_n7_r30.dat</w:t>
            </w:r>
          </w:p>
        </w:tc>
        <w:tc>
          <w:tcPr>
            <w:tcW w:w="1230" w:type="dxa"/>
            <w:noWrap/>
            <w:hideMark/>
          </w:tcPr>
          <w:p w14:paraId="0009835E"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0.6</w:t>
            </w:r>
          </w:p>
        </w:tc>
        <w:tc>
          <w:tcPr>
            <w:tcW w:w="1003" w:type="dxa"/>
            <w:noWrap/>
            <w:hideMark/>
          </w:tcPr>
          <w:p w14:paraId="080168B8"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230.27</w:t>
            </w:r>
          </w:p>
        </w:tc>
        <w:tc>
          <w:tcPr>
            <w:tcW w:w="1053" w:type="dxa"/>
            <w:noWrap/>
            <w:hideMark/>
          </w:tcPr>
          <w:p w14:paraId="391B1DD5"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500.93</w:t>
            </w:r>
          </w:p>
        </w:tc>
        <w:tc>
          <w:tcPr>
            <w:tcW w:w="1883" w:type="dxa"/>
            <w:noWrap/>
            <w:hideMark/>
          </w:tcPr>
          <w:p w14:paraId="60544458"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18.44</w:t>
            </w:r>
          </w:p>
        </w:tc>
      </w:tr>
      <w:tr w:rsidR="000E5E62" w:rsidRPr="000E5E62" w14:paraId="5574451F" w14:textId="77777777" w:rsidTr="000E5E62">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8CF97C7" w14:textId="77777777" w:rsidR="000E5E62" w:rsidRPr="000E5E62" w:rsidRDefault="000E5E62" w:rsidP="000E5E62">
            <w:pPr>
              <w:jc w:val="left"/>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t1_d1_n7_r40.dat</w:t>
            </w:r>
          </w:p>
        </w:tc>
        <w:tc>
          <w:tcPr>
            <w:tcW w:w="1230" w:type="dxa"/>
            <w:noWrap/>
            <w:hideMark/>
          </w:tcPr>
          <w:p w14:paraId="7EFEA181"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0.46</w:t>
            </w:r>
          </w:p>
        </w:tc>
        <w:tc>
          <w:tcPr>
            <w:tcW w:w="1003" w:type="dxa"/>
            <w:noWrap/>
            <w:hideMark/>
          </w:tcPr>
          <w:p w14:paraId="0986C781"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220.13</w:t>
            </w:r>
          </w:p>
        </w:tc>
        <w:tc>
          <w:tcPr>
            <w:tcW w:w="1053" w:type="dxa"/>
            <w:noWrap/>
            <w:hideMark/>
          </w:tcPr>
          <w:p w14:paraId="12A05A3C"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511.87</w:t>
            </w:r>
          </w:p>
        </w:tc>
        <w:tc>
          <w:tcPr>
            <w:tcW w:w="1883" w:type="dxa"/>
            <w:noWrap/>
            <w:hideMark/>
          </w:tcPr>
          <w:p w14:paraId="2CB27661"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35.73</w:t>
            </w:r>
          </w:p>
        </w:tc>
      </w:tr>
      <w:tr w:rsidR="000E5E62" w:rsidRPr="000E5E62" w14:paraId="0B5EFF53" w14:textId="77777777" w:rsidTr="000E5E6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88CA6F4" w14:textId="77777777" w:rsidR="000E5E62" w:rsidRPr="000E5E62" w:rsidRDefault="000E5E62" w:rsidP="000E5E62">
            <w:pPr>
              <w:jc w:val="left"/>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t1_d1_n7_r50.dat</w:t>
            </w:r>
          </w:p>
        </w:tc>
        <w:tc>
          <w:tcPr>
            <w:tcW w:w="1230" w:type="dxa"/>
            <w:noWrap/>
            <w:hideMark/>
          </w:tcPr>
          <w:p w14:paraId="76EDBFAB"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0.52</w:t>
            </w:r>
          </w:p>
        </w:tc>
        <w:tc>
          <w:tcPr>
            <w:tcW w:w="1003" w:type="dxa"/>
            <w:noWrap/>
            <w:hideMark/>
          </w:tcPr>
          <w:p w14:paraId="19DF0BF1"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231.02</w:t>
            </w:r>
          </w:p>
        </w:tc>
        <w:tc>
          <w:tcPr>
            <w:tcW w:w="1053" w:type="dxa"/>
            <w:noWrap/>
            <w:hideMark/>
          </w:tcPr>
          <w:p w14:paraId="1CD9EA1B"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504.66</w:t>
            </w:r>
          </w:p>
        </w:tc>
        <w:tc>
          <w:tcPr>
            <w:tcW w:w="1883" w:type="dxa"/>
            <w:noWrap/>
            <w:hideMark/>
          </w:tcPr>
          <w:p w14:paraId="6EF6C135"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35.69</w:t>
            </w:r>
          </w:p>
        </w:tc>
      </w:tr>
      <w:tr w:rsidR="000E5E62" w:rsidRPr="000E5E62" w14:paraId="5AF08F6B" w14:textId="77777777" w:rsidTr="000E5E62">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675CA60" w14:textId="77777777" w:rsidR="000E5E62" w:rsidRPr="000E5E62" w:rsidRDefault="000E5E62" w:rsidP="000E5E62">
            <w:pPr>
              <w:jc w:val="left"/>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t1_d1_n8_r10.dat</w:t>
            </w:r>
          </w:p>
        </w:tc>
        <w:tc>
          <w:tcPr>
            <w:tcW w:w="1230" w:type="dxa"/>
            <w:noWrap/>
            <w:hideMark/>
          </w:tcPr>
          <w:p w14:paraId="7FE199B1"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0.59</w:t>
            </w:r>
          </w:p>
        </w:tc>
        <w:tc>
          <w:tcPr>
            <w:tcW w:w="1003" w:type="dxa"/>
            <w:noWrap/>
            <w:hideMark/>
          </w:tcPr>
          <w:p w14:paraId="0CD20CD2"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244.21</w:t>
            </w:r>
          </w:p>
        </w:tc>
        <w:tc>
          <w:tcPr>
            <w:tcW w:w="1053" w:type="dxa"/>
            <w:noWrap/>
            <w:hideMark/>
          </w:tcPr>
          <w:p w14:paraId="71428EF5"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515.03</w:t>
            </w:r>
          </w:p>
        </w:tc>
        <w:tc>
          <w:tcPr>
            <w:tcW w:w="1883" w:type="dxa"/>
            <w:noWrap/>
            <w:hideMark/>
          </w:tcPr>
          <w:p w14:paraId="21732F76"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19.15</w:t>
            </w:r>
          </w:p>
        </w:tc>
      </w:tr>
      <w:tr w:rsidR="000E5E62" w:rsidRPr="000E5E62" w14:paraId="53933397" w14:textId="77777777" w:rsidTr="000E5E6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9BAD5A2" w14:textId="77777777" w:rsidR="000E5E62" w:rsidRPr="000E5E62" w:rsidRDefault="000E5E62" w:rsidP="000E5E62">
            <w:pPr>
              <w:jc w:val="left"/>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t1_d1_n8_r20.dat</w:t>
            </w:r>
          </w:p>
        </w:tc>
        <w:tc>
          <w:tcPr>
            <w:tcW w:w="1230" w:type="dxa"/>
            <w:noWrap/>
            <w:hideMark/>
          </w:tcPr>
          <w:p w14:paraId="6FA298EA"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0.61</w:t>
            </w:r>
          </w:p>
        </w:tc>
        <w:tc>
          <w:tcPr>
            <w:tcW w:w="1003" w:type="dxa"/>
            <w:noWrap/>
            <w:hideMark/>
          </w:tcPr>
          <w:p w14:paraId="4BD14CE2"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484.23</w:t>
            </w:r>
          </w:p>
        </w:tc>
        <w:tc>
          <w:tcPr>
            <w:tcW w:w="1053" w:type="dxa"/>
            <w:noWrap/>
            <w:hideMark/>
          </w:tcPr>
          <w:p w14:paraId="377F47F4"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741.23</w:t>
            </w:r>
          </w:p>
        </w:tc>
        <w:tc>
          <w:tcPr>
            <w:tcW w:w="1883" w:type="dxa"/>
            <w:noWrap/>
            <w:hideMark/>
          </w:tcPr>
          <w:p w14:paraId="28F82AEB"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42.01</w:t>
            </w:r>
          </w:p>
        </w:tc>
      </w:tr>
      <w:tr w:rsidR="000E5E62" w:rsidRPr="000E5E62" w14:paraId="67AB4756" w14:textId="77777777" w:rsidTr="000E5E62">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12F06DD" w14:textId="77777777" w:rsidR="000E5E62" w:rsidRPr="000E5E62" w:rsidRDefault="000E5E62" w:rsidP="000E5E62">
            <w:pPr>
              <w:jc w:val="left"/>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t1_d1_n8_r30.dat</w:t>
            </w:r>
          </w:p>
        </w:tc>
        <w:tc>
          <w:tcPr>
            <w:tcW w:w="1230" w:type="dxa"/>
            <w:noWrap/>
            <w:hideMark/>
          </w:tcPr>
          <w:p w14:paraId="1427326A"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0.64</w:t>
            </w:r>
          </w:p>
        </w:tc>
        <w:tc>
          <w:tcPr>
            <w:tcW w:w="1003" w:type="dxa"/>
            <w:noWrap/>
            <w:hideMark/>
          </w:tcPr>
          <w:p w14:paraId="3EC5D616"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268.97</w:t>
            </w:r>
          </w:p>
        </w:tc>
        <w:tc>
          <w:tcPr>
            <w:tcW w:w="1053" w:type="dxa"/>
            <w:noWrap/>
            <w:hideMark/>
          </w:tcPr>
          <w:p w14:paraId="46B2F211"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504.49</w:t>
            </w:r>
          </w:p>
        </w:tc>
        <w:tc>
          <w:tcPr>
            <w:tcW w:w="1883" w:type="dxa"/>
            <w:noWrap/>
            <w:hideMark/>
          </w:tcPr>
          <w:p w14:paraId="59FD5B7A"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36.78</w:t>
            </w:r>
          </w:p>
        </w:tc>
      </w:tr>
      <w:tr w:rsidR="000E5E62" w:rsidRPr="000E5E62" w14:paraId="69C752F7" w14:textId="77777777" w:rsidTr="000E5E6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0DC9D4A" w14:textId="77777777" w:rsidR="000E5E62" w:rsidRPr="000E5E62" w:rsidRDefault="000E5E62" w:rsidP="000E5E62">
            <w:pPr>
              <w:jc w:val="left"/>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t1_d1_n8_r40.dat</w:t>
            </w:r>
          </w:p>
        </w:tc>
        <w:tc>
          <w:tcPr>
            <w:tcW w:w="1230" w:type="dxa"/>
            <w:noWrap/>
            <w:hideMark/>
          </w:tcPr>
          <w:p w14:paraId="1A8ADAB4"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0.59</w:t>
            </w:r>
          </w:p>
        </w:tc>
        <w:tc>
          <w:tcPr>
            <w:tcW w:w="1003" w:type="dxa"/>
            <w:noWrap/>
            <w:hideMark/>
          </w:tcPr>
          <w:p w14:paraId="5BF4F56B"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247.53</w:t>
            </w:r>
          </w:p>
        </w:tc>
        <w:tc>
          <w:tcPr>
            <w:tcW w:w="1053" w:type="dxa"/>
            <w:noWrap/>
            <w:hideMark/>
          </w:tcPr>
          <w:p w14:paraId="5F77F564"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505.75</w:t>
            </w:r>
          </w:p>
        </w:tc>
        <w:tc>
          <w:tcPr>
            <w:tcW w:w="1883" w:type="dxa"/>
            <w:noWrap/>
            <w:hideMark/>
          </w:tcPr>
          <w:p w14:paraId="180DF045"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74.66</w:t>
            </w:r>
          </w:p>
        </w:tc>
      </w:tr>
      <w:tr w:rsidR="000E5E62" w:rsidRPr="000E5E62" w14:paraId="4A7C622C" w14:textId="77777777" w:rsidTr="000E5E62">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EC6CE03" w14:textId="77777777" w:rsidR="000E5E62" w:rsidRPr="000E5E62" w:rsidRDefault="000E5E62" w:rsidP="000E5E62">
            <w:pPr>
              <w:jc w:val="left"/>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t1_d1_n8_r50.dat</w:t>
            </w:r>
          </w:p>
        </w:tc>
        <w:tc>
          <w:tcPr>
            <w:tcW w:w="1230" w:type="dxa"/>
            <w:noWrap/>
            <w:hideMark/>
          </w:tcPr>
          <w:p w14:paraId="4BD9FB5E"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0.6</w:t>
            </w:r>
          </w:p>
        </w:tc>
        <w:tc>
          <w:tcPr>
            <w:tcW w:w="1003" w:type="dxa"/>
            <w:noWrap/>
            <w:hideMark/>
          </w:tcPr>
          <w:p w14:paraId="048D1A6C"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256.74</w:t>
            </w:r>
          </w:p>
        </w:tc>
        <w:tc>
          <w:tcPr>
            <w:tcW w:w="1053" w:type="dxa"/>
            <w:noWrap/>
            <w:hideMark/>
          </w:tcPr>
          <w:p w14:paraId="343B4979"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506.31</w:t>
            </w:r>
          </w:p>
        </w:tc>
        <w:tc>
          <w:tcPr>
            <w:tcW w:w="1883" w:type="dxa"/>
            <w:noWrap/>
            <w:hideMark/>
          </w:tcPr>
          <w:p w14:paraId="617E6F30"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74.81</w:t>
            </w:r>
          </w:p>
        </w:tc>
      </w:tr>
      <w:tr w:rsidR="000E5E62" w:rsidRPr="000E5E62" w14:paraId="0DABF537" w14:textId="77777777" w:rsidTr="000E5E6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0CF14BE" w14:textId="77777777" w:rsidR="000E5E62" w:rsidRPr="000E5E62" w:rsidRDefault="000E5E62" w:rsidP="000E5E62">
            <w:pPr>
              <w:jc w:val="left"/>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t1_d1_n9_r10.dat</w:t>
            </w:r>
          </w:p>
        </w:tc>
        <w:tc>
          <w:tcPr>
            <w:tcW w:w="1230" w:type="dxa"/>
            <w:noWrap/>
            <w:hideMark/>
          </w:tcPr>
          <w:p w14:paraId="435B7FEF"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0.77</w:t>
            </w:r>
          </w:p>
        </w:tc>
        <w:tc>
          <w:tcPr>
            <w:tcW w:w="1003" w:type="dxa"/>
            <w:noWrap/>
            <w:hideMark/>
          </w:tcPr>
          <w:p w14:paraId="2847D588"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267.33</w:t>
            </w:r>
          </w:p>
        </w:tc>
        <w:tc>
          <w:tcPr>
            <w:tcW w:w="1053" w:type="dxa"/>
            <w:noWrap/>
            <w:hideMark/>
          </w:tcPr>
          <w:p w14:paraId="66D796D9"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505.43</w:t>
            </w:r>
          </w:p>
        </w:tc>
        <w:tc>
          <w:tcPr>
            <w:tcW w:w="1883" w:type="dxa"/>
            <w:noWrap/>
            <w:hideMark/>
          </w:tcPr>
          <w:p w14:paraId="77C2F7DE"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36.11</w:t>
            </w:r>
          </w:p>
        </w:tc>
      </w:tr>
      <w:tr w:rsidR="000E5E62" w:rsidRPr="000E5E62" w14:paraId="68A5D182" w14:textId="77777777" w:rsidTr="000E5E62">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8EAF24F" w14:textId="77777777" w:rsidR="000E5E62" w:rsidRPr="000E5E62" w:rsidRDefault="000E5E62" w:rsidP="000E5E62">
            <w:pPr>
              <w:jc w:val="left"/>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t1_d1_n9_r20.dat</w:t>
            </w:r>
          </w:p>
        </w:tc>
        <w:tc>
          <w:tcPr>
            <w:tcW w:w="1230" w:type="dxa"/>
            <w:noWrap/>
            <w:hideMark/>
          </w:tcPr>
          <w:p w14:paraId="085E8470"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0.65</w:t>
            </w:r>
          </w:p>
        </w:tc>
        <w:tc>
          <w:tcPr>
            <w:tcW w:w="1003" w:type="dxa"/>
            <w:noWrap/>
            <w:hideMark/>
          </w:tcPr>
          <w:p w14:paraId="2D0B77F5"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266.26</w:t>
            </w:r>
          </w:p>
        </w:tc>
        <w:tc>
          <w:tcPr>
            <w:tcW w:w="1053" w:type="dxa"/>
            <w:noWrap/>
            <w:hideMark/>
          </w:tcPr>
          <w:p w14:paraId="2C05BF7B"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502.83</w:t>
            </w:r>
          </w:p>
        </w:tc>
        <w:tc>
          <w:tcPr>
            <w:tcW w:w="1883" w:type="dxa"/>
            <w:noWrap/>
            <w:hideMark/>
          </w:tcPr>
          <w:p w14:paraId="738FA47A"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74.5</w:t>
            </w:r>
          </w:p>
        </w:tc>
      </w:tr>
      <w:tr w:rsidR="000E5E62" w:rsidRPr="000E5E62" w14:paraId="53E61AA0" w14:textId="77777777" w:rsidTr="000E5E6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C63455D" w14:textId="77777777" w:rsidR="000E5E62" w:rsidRPr="000E5E62" w:rsidRDefault="000E5E62" w:rsidP="000E5E62">
            <w:pPr>
              <w:jc w:val="left"/>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t1_d1_n9_r30.dat</w:t>
            </w:r>
          </w:p>
        </w:tc>
        <w:tc>
          <w:tcPr>
            <w:tcW w:w="1230" w:type="dxa"/>
            <w:noWrap/>
            <w:hideMark/>
          </w:tcPr>
          <w:p w14:paraId="4768D228"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0.68</w:t>
            </w:r>
          </w:p>
        </w:tc>
        <w:tc>
          <w:tcPr>
            <w:tcW w:w="1003" w:type="dxa"/>
            <w:noWrap/>
            <w:hideMark/>
          </w:tcPr>
          <w:p w14:paraId="1B532C6A"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269.95</w:t>
            </w:r>
          </w:p>
        </w:tc>
        <w:tc>
          <w:tcPr>
            <w:tcW w:w="1053" w:type="dxa"/>
            <w:noWrap/>
            <w:hideMark/>
          </w:tcPr>
          <w:p w14:paraId="60DB96DA"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512.24</w:t>
            </w:r>
          </w:p>
        </w:tc>
        <w:tc>
          <w:tcPr>
            <w:tcW w:w="1883" w:type="dxa"/>
            <w:noWrap/>
            <w:hideMark/>
          </w:tcPr>
          <w:p w14:paraId="633719D0"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73.87</w:t>
            </w:r>
          </w:p>
        </w:tc>
      </w:tr>
      <w:tr w:rsidR="000E5E62" w:rsidRPr="000E5E62" w14:paraId="0F808CD9" w14:textId="77777777" w:rsidTr="000E5E62">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D9852B4" w14:textId="77777777" w:rsidR="000E5E62" w:rsidRPr="000E5E62" w:rsidRDefault="000E5E62" w:rsidP="000E5E62">
            <w:pPr>
              <w:jc w:val="left"/>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t1_d1_n9_r40.dat</w:t>
            </w:r>
          </w:p>
        </w:tc>
        <w:tc>
          <w:tcPr>
            <w:tcW w:w="1230" w:type="dxa"/>
            <w:noWrap/>
            <w:hideMark/>
          </w:tcPr>
          <w:p w14:paraId="17A9906B"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0.64</w:t>
            </w:r>
          </w:p>
        </w:tc>
        <w:tc>
          <w:tcPr>
            <w:tcW w:w="1003" w:type="dxa"/>
            <w:noWrap/>
            <w:hideMark/>
          </w:tcPr>
          <w:p w14:paraId="5F162838"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264.21</w:t>
            </w:r>
          </w:p>
        </w:tc>
        <w:tc>
          <w:tcPr>
            <w:tcW w:w="1053" w:type="dxa"/>
            <w:noWrap/>
            <w:hideMark/>
          </w:tcPr>
          <w:p w14:paraId="7011D3E4"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499.86</w:t>
            </w:r>
          </w:p>
        </w:tc>
        <w:tc>
          <w:tcPr>
            <w:tcW w:w="1883" w:type="dxa"/>
            <w:noWrap/>
            <w:hideMark/>
          </w:tcPr>
          <w:p w14:paraId="76FAD314"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160.91</w:t>
            </w:r>
          </w:p>
        </w:tc>
      </w:tr>
      <w:tr w:rsidR="000E5E62" w:rsidRPr="000E5E62" w14:paraId="2DAA63A9" w14:textId="77777777" w:rsidTr="000E5E6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1A80792" w14:textId="77777777" w:rsidR="000E5E62" w:rsidRPr="000E5E62" w:rsidRDefault="000E5E62" w:rsidP="000E5E62">
            <w:pPr>
              <w:jc w:val="left"/>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t1_d1_n9_r50.dat</w:t>
            </w:r>
          </w:p>
        </w:tc>
        <w:tc>
          <w:tcPr>
            <w:tcW w:w="1230" w:type="dxa"/>
            <w:noWrap/>
            <w:hideMark/>
          </w:tcPr>
          <w:p w14:paraId="3637425B"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0.64</w:t>
            </w:r>
          </w:p>
        </w:tc>
        <w:tc>
          <w:tcPr>
            <w:tcW w:w="1003" w:type="dxa"/>
            <w:noWrap/>
            <w:hideMark/>
          </w:tcPr>
          <w:p w14:paraId="00F9807E"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265.73</w:t>
            </w:r>
          </w:p>
        </w:tc>
        <w:tc>
          <w:tcPr>
            <w:tcW w:w="1053" w:type="dxa"/>
            <w:noWrap/>
            <w:hideMark/>
          </w:tcPr>
          <w:p w14:paraId="7EC316AB"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498.61</w:t>
            </w:r>
          </w:p>
        </w:tc>
        <w:tc>
          <w:tcPr>
            <w:tcW w:w="1883" w:type="dxa"/>
            <w:noWrap/>
            <w:hideMark/>
          </w:tcPr>
          <w:p w14:paraId="1D49A778"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160.81</w:t>
            </w:r>
          </w:p>
        </w:tc>
      </w:tr>
      <w:tr w:rsidR="000E5E62" w:rsidRPr="000E5E62" w14:paraId="3BAAD7FA" w14:textId="77777777" w:rsidTr="000E5E62">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CBE25A7" w14:textId="77777777" w:rsidR="000E5E62" w:rsidRPr="000E5E62" w:rsidRDefault="000E5E62" w:rsidP="000E5E62">
            <w:pPr>
              <w:jc w:val="left"/>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t1_d1_n10_r10.dat</w:t>
            </w:r>
          </w:p>
        </w:tc>
        <w:tc>
          <w:tcPr>
            <w:tcW w:w="1230" w:type="dxa"/>
            <w:noWrap/>
            <w:hideMark/>
          </w:tcPr>
          <w:p w14:paraId="25B78103"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0.81</w:t>
            </w:r>
          </w:p>
        </w:tc>
        <w:tc>
          <w:tcPr>
            <w:tcW w:w="1003" w:type="dxa"/>
            <w:noWrap/>
            <w:hideMark/>
          </w:tcPr>
          <w:p w14:paraId="0BDD27FC"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258.54</w:t>
            </w:r>
          </w:p>
        </w:tc>
        <w:tc>
          <w:tcPr>
            <w:tcW w:w="1053" w:type="dxa"/>
            <w:noWrap/>
            <w:hideMark/>
          </w:tcPr>
          <w:p w14:paraId="3E53A47F"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497.14</w:t>
            </w:r>
          </w:p>
        </w:tc>
        <w:tc>
          <w:tcPr>
            <w:tcW w:w="1883" w:type="dxa"/>
            <w:noWrap/>
            <w:hideMark/>
          </w:tcPr>
          <w:p w14:paraId="29DA6D96"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73.98</w:t>
            </w:r>
          </w:p>
        </w:tc>
      </w:tr>
      <w:tr w:rsidR="000E5E62" w:rsidRPr="000E5E62" w14:paraId="636E1944" w14:textId="77777777" w:rsidTr="000E5E6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42C6C69" w14:textId="77777777" w:rsidR="000E5E62" w:rsidRPr="000E5E62" w:rsidRDefault="000E5E62" w:rsidP="000E5E62">
            <w:pPr>
              <w:jc w:val="left"/>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t1_d1_n10_r20.dat</w:t>
            </w:r>
          </w:p>
        </w:tc>
        <w:tc>
          <w:tcPr>
            <w:tcW w:w="1230" w:type="dxa"/>
            <w:noWrap/>
            <w:hideMark/>
          </w:tcPr>
          <w:p w14:paraId="5747C2C6"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0.67</w:t>
            </w:r>
          </w:p>
        </w:tc>
        <w:tc>
          <w:tcPr>
            <w:tcW w:w="1003" w:type="dxa"/>
            <w:noWrap/>
            <w:hideMark/>
          </w:tcPr>
          <w:p w14:paraId="7707FC78"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284.44</w:t>
            </w:r>
          </w:p>
        </w:tc>
        <w:tc>
          <w:tcPr>
            <w:tcW w:w="1053" w:type="dxa"/>
            <w:noWrap/>
            <w:hideMark/>
          </w:tcPr>
          <w:p w14:paraId="086D7FEF"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502.09</w:t>
            </w:r>
          </w:p>
        </w:tc>
        <w:tc>
          <w:tcPr>
            <w:tcW w:w="1883" w:type="dxa"/>
            <w:noWrap/>
            <w:hideMark/>
          </w:tcPr>
          <w:p w14:paraId="6BD19C82"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160.25</w:t>
            </w:r>
          </w:p>
        </w:tc>
      </w:tr>
      <w:tr w:rsidR="000E5E62" w:rsidRPr="000E5E62" w14:paraId="383EEA9C" w14:textId="77777777" w:rsidTr="000E5E62">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1CC313A" w14:textId="77777777" w:rsidR="000E5E62" w:rsidRPr="000E5E62" w:rsidRDefault="000E5E62" w:rsidP="000E5E62">
            <w:pPr>
              <w:jc w:val="left"/>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t1_d1_n10_r30.dat</w:t>
            </w:r>
          </w:p>
        </w:tc>
        <w:tc>
          <w:tcPr>
            <w:tcW w:w="1230" w:type="dxa"/>
            <w:noWrap/>
            <w:hideMark/>
          </w:tcPr>
          <w:p w14:paraId="61894AA5"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0.75</w:t>
            </w:r>
          </w:p>
        </w:tc>
        <w:tc>
          <w:tcPr>
            <w:tcW w:w="1003" w:type="dxa"/>
            <w:noWrap/>
            <w:hideMark/>
          </w:tcPr>
          <w:p w14:paraId="6B018E34"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286.92</w:t>
            </w:r>
          </w:p>
        </w:tc>
        <w:tc>
          <w:tcPr>
            <w:tcW w:w="1053" w:type="dxa"/>
            <w:noWrap/>
            <w:hideMark/>
          </w:tcPr>
          <w:p w14:paraId="35B9612B"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521.64</w:t>
            </w:r>
          </w:p>
        </w:tc>
        <w:tc>
          <w:tcPr>
            <w:tcW w:w="1883" w:type="dxa"/>
            <w:noWrap/>
            <w:hideMark/>
          </w:tcPr>
          <w:p w14:paraId="23D18743"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160.43</w:t>
            </w:r>
          </w:p>
        </w:tc>
      </w:tr>
      <w:tr w:rsidR="000E5E62" w:rsidRPr="000E5E62" w14:paraId="6341FA50" w14:textId="77777777" w:rsidTr="000E5E6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0BB3145" w14:textId="77777777" w:rsidR="000E5E62" w:rsidRPr="000E5E62" w:rsidRDefault="000E5E62" w:rsidP="000E5E62">
            <w:pPr>
              <w:jc w:val="left"/>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lastRenderedPageBreak/>
              <w:t>t1_d1_n10_r40.dat</w:t>
            </w:r>
          </w:p>
        </w:tc>
        <w:tc>
          <w:tcPr>
            <w:tcW w:w="1230" w:type="dxa"/>
            <w:noWrap/>
            <w:hideMark/>
          </w:tcPr>
          <w:p w14:paraId="085E12AA"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0.7</w:t>
            </w:r>
          </w:p>
        </w:tc>
        <w:tc>
          <w:tcPr>
            <w:tcW w:w="1003" w:type="dxa"/>
            <w:noWrap/>
            <w:hideMark/>
          </w:tcPr>
          <w:p w14:paraId="1BFEBB22"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280.92</w:t>
            </w:r>
          </w:p>
        </w:tc>
        <w:tc>
          <w:tcPr>
            <w:tcW w:w="1053" w:type="dxa"/>
            <w:noWrap/>
            <w:hideMark/>
          </w:tcPr>
          <w:p w14:paraId="165DC3BF"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504.4</w:t>
            </w:r>
          </w:p>
        </w:tc>
        <w:tc>
          <w:tcPr>
            <w:tcW w:w="1883" w:type="dxa"/>
            <w:noWrap/>
            <w:hideMark/>
          </w:tcPr>
          <w:p w14:paraId="262B394D" w14:textId="77777777" w:rsidR="000E5E62" w:rsidRPr="000E5E62" w:rsidRDefault="000E5E62" w:rsidP="000E5E6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361.66</w:t>
            </w:r>
          </w:p>
        </w:tc>
      </w:tr>
      <w:tr w:rsidR="000E5E62" w:rsidRPr="000E5E62" w14:paraId="0E1B961A" w14:textId="77777777" w:rsidTr="000E5E62">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52CC9DE" w14:textId="77777777" w:rsidR="000E5E62" w:rsidRPr="000E5E62" w:rsidRDefault="000E5E62" w:rsidP="000E5E62">
            <w:pPr>
              <w:jc w:val="left"/>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t1_d1_n10_r50.dat</w:t>
            </w:r>
          </w:p>
        </w:tc>
        <w:tc>
          <w:tcPr>
            <w:tcW w:w="1230" w:type="dxa"/>
            <w:noWrap/>
            <w:hideMark/>
          </w:tcPr>
          <w:p w14:paraId="52493EB0"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0.69</w:t>
            </w:r>
          </w:p>
        </w:tc>
        <w:tc>
          <w:tcPr>
            <w:tcW w:w="1003" w:type="dxa"/>
            <w:noWrap/>
            <w:hideMark/>
          </w:tcPr>
          <w:p w14:paraId="5EF6B549"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284.15</w:t>
            </w:r>
          </w:p>
        </w:tc>
        <w:tc>
          <w:tcPr>
            <w:tcW w:w="1053" w:type="dxa"/>
            <w:noWrap/>
            <w:hideMark/>
          </w:tcPr>
          <w:p w14:paraId="39959912"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505.76</w:t>
            </w:r>
          </w:p>
        </w:tc>
        <w:tc>
          <w:tcPr>
            <w:tcW w:w="1883" w:type="dxa"/>
            <w:noWrap/>
            <w:hideMark/>
          </w:tcPr>
          <w:p w14:paraId="3B1E226D" w14:textId="77777777" w:rsidR="000E5E62" w:rsidRPr="000E5E62" w:rsidRDefault="000E5E62" w:rsidP="000E5E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0E5E62">
              <w:rPr>
                <w:rFonts w:ascii="Calibri" w:eastAsia="Times New Roman" w:hAnsi="Calibri" w:cs="Calibri"/>
                <w:color w:val="000000"/>
                <w:lang w:val="es-419" w:eastAsia="es-419"/>
              </w:rPr>
              <w:t>363.29</w:t>
            </w:r>
          </w:p>
        </w:tc>
      </w:tr>
    </w:tbl>
    <w:p w14:paraId="1F7730C4" w14:textId="7937D367" w:rsidR="00F45C89" w:rsidRDefault="00F45C89" w:rsidP="00D1103A">
      <w:pPr>
        <w:pStyle w:val="ParrafoNormal"/>
        <w:spacing w:after="0"/>
        <w:rPr>
          <w:lang w:val="es-CO"/>
        </w:rPr>
      </w:pPr>
    </w:p>
    <w:p w14:paraId="3D307427" w14:textId="16E68F91" w:rsidR="00E561BD" w:rsidRDefault="00E561BD" w:rsidP="00E561BD">
      <w:pPr>
        <w:pStyle w:val="Descripcin"/>
        <w:keepNext/>
      </w:pPr>
      <w:bookmarkStart w:id="198" w:name="_Toc99593545"/>
      <w:r w:rsidRPr="006808D3">
        <w:rPr>
          <w:b/>
          <w:bCs w:val="0"/>
        </w:rPr>
        <w:t xml:space="preserve">Tabla </w:t>
      </w:r>
      <w:r w:rsidRPr="006808D3">
        <w:rPr>
          <w:b/>
          <w:bCs w:val="0"/>
        </w:rPr>
        <w:fldChar w:fldCharType="begin"/>
      </w:r>
      <w:r w:rsidRPr="006808D3">
        <w:rPr>
          <w:b/>
          <w:bCs w:val="0"/>
        </w:rPr>
        <w:instrText xml:space="preserve"> SEQ Tabla \* ARABIC </w:instrText>
      </w:r>
      <w:r w:rsidRPr="006808D3">
        <w:rPr>
          <w:b/>
          <w:bCs w:val="0"/>
        </w:rPr>
        <w:fldChar w:fldCharType="separate"/>
      </w:r>
      <w:r w:rsidR="001135E5" w:rsidRPr="006808D3">
        <w:rPr>
          <w:b/>
          <w:bCs w:val="0"/>
          <w:noProof/>
        </w:rPr>
        <w:t>8</w:t>
      </w:r>
      <w:r w:rsidRPr="006808D3">
        <w:rPr>
          <w:b/>
          <w:bCs w:val="0"/>
        </w:rPr>
        <w:fldChar w:fldCharType="end"/>
      </w:r>
      <w:r w:rsidRPr="006808D3">
        <w:rPr>
          <w:b/>
          <w:bCs w:val="0"/>
        </w:rPr>
        <w:t>.</w:t>
      </w:r>
      <w:r>
        <w:t xml:space="preserve"> </w:t>
      </w:r>
      <w:r w:rsidR="006808D3" w:rsidRPr="00590CAE">
        <w:t xml:space="preserve">Promedio de tiempos </w:t>
      </w:r>
      <w:r w:rsidR="006808D3">
        <w:t>de ejecución</w:t>
      </w:r>
      <w:r w:rsidR="006808D3" w:rsidRPr="00590CAE">
        <w:t xml:space="preserve"> para la configuración t</w:t>
      </w:r>
      <w:r w:rsidR="006808D3">
        <w:t>1</w:t>
      </w:r>
      <w:r w:rsidR="006808D3" w:rsidRPr="00590CAE">
        <w:t>_d</w:t>
      </w:r>
      <w:r w:rsidR="006808D3">
        <w:t>2</w:t>
      </w:r>
      <w:r w:rsidR="006808D3" w:rsidRPr="00590CAE">
        <w:t>_n6-10_r10-50</w:t>
      </w:r>
      <w:bookmarkEnd w:id="198"/>
    </w:p>
    <w:tbl>
      <w:tblPr>
        <w:tblStyle w:val="Tablanormal2"/>
        <w:tblW w:w="7383" w:type="dxa"/>
        <w:jc w:val="center"/>
        <w:tblLook w:val="04A0" w:firstRow="1" w:lastRow="0" w:firstColumn="1" w:lastColumn="0" w:noHBand="0" w:noVBand="1"/>
      </w:tblPr>
      <w:tblGrid>
        <w:gridCol w:w="1870"/>
        <w:gridCol w:w="1306"/>
        <w:gridCol w:w="1200"/>
        <w:gridCol w:w="1200"/>
        <w:gridCol w:w="1959"/>
      </w:tblGrid>
      <w:tr w:rsidR="00E561BD" w:rsidRPr="00E561BD" w14:paraId="4DF44BF7" w14:textId="77777777" w:rsidTr="00E561BD">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D602F8B"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FileName</w:t>
            </w:r>
          </w:p>
        </w:tc>
        <w:tc>
          <w:tcPr>
            <w:tcW w:w="1230" w:type="dxa"/>
            <w:noWrap/>
            <w:hideMark/>
          </w:tcPr>
          <w:p w14:paraId="1E0CEB99" w14:textId="77777777" w:rsidR="00E561BD" w:rsidRPr="00E561BD" w:rsidRDefault="00E561BD" w:rsidP="00E561B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Slime_mould</w:t>
            </w:r>
          </w:p>
        </w:tc>
        <w:tc>
          <w:tcPr>
            <w:tcW w:w="1200" w:type="dxa"/>
            <w:noWrap/>
            <w:hideMark/>
          </w:tcPr>
          <w:p w14:paraId="70B7090C" w14:textId="77777777" w:rsidR="00E561BD" w:rsidRPr="00E561BD" w:rsidRDefault="00E561BD" w:rsidP="00E561B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Grey_wolf</w:t>
            </w:r>
          </w:p>
        </w:tc>
        <w:tc>
          <w:tcPr>
            <w:tcW w:w="1200" w:type="dxa"/>
            <w:noWrap/>
            <w:hideMark/>
          </w:tcPr>
          <w:p w14:paraId="38E3019A" w14:textId="77777777" w:rsidR="00E561BD" w:rsidRPr="00E561BD" w:rsidRDefault="00E561BD" w:rsidP="00E561B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Dragon_fly</w:t>
            </w:r>
          </w:p>
        </w:tc>
        <w:tc>
          <w:tcPr>
            <w:tcW w:w="1883" w:type="dxa"/>
            <w:noWrap/>
            <w:hideMark/>
          </w:tcPr>
          <w:p w14:paraId="77C14EAD" w14:textId="77777777" w:rsidR="00E561BD" w:rsidRPr="00E561BD" w:rsidRDefault="00E561BD" w:rsidP="00E561B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QuantumEigensolver</w:t>
            </w:r>
          </w:p>
        </w:tc>
      </w:tr>
      <w:tr w:rsidR="00E561BD" w:rsidRPr="00E561BD" w14:paraId="385AFCB6" w14:textId="77777777" w:rsidTr="00E561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0132C28"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t1_d2_n5_r10.dat</w:t>
            </w:r>
          </w:p>
        </w:tc>
        <w:tc>
          <w:tcPr>
            <w:tcW w:w="1230" w:type="dxa"/>
            <w:noWrap/>
            <w:hideMark/>
          </w:tcPr>
          <w:p w14:paraId="6A91C3CF"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0.4</w:t>
            </w:r>
          </w:p>
        </w:tc>
        <w:tc>
          <w:tcPr>
            <w:tcW w:w="1200" w:type="dxa"/>
            <w:noWrap/>
            <w:hideMark/>
          </w:tcPr>
          <w:p w14:paraId="7511CEC3"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187.23</w:t>
            </w:r>
          </w:p>
        </w:tc>
        <w:tc>
          <w:tcPr>
            <w:tcW w:w="1200" w:type="dxa"/>
            <w:noWrap/>
            <w:hideMark/>
          </w:tcPr>
          <w:p w14:paraId="473604A1"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506.77</w:t>
            </w:r>
          </w:p>
        </w:tc>
        <w:tc>
          <w:tcPr>
            <w:tcW w:w="1883" w:type="dxa"/>
            <w:noWrap/>
            <w:hideMark/>
          </w:tcPr>
          <w:p w14:paraId="7E5C5CA4"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5.38</w:t>
            </w:r>
          </w:p>
        </w:tc>
      </w:tr>
      <w:tr w:rsidR="00E561BD" w:rsidRPr="00E561BD" w14:paraId="39EA4242" w14:textId="77777777" w:rsidTr="00E561BD">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59D92C9"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t1_d2_n5_r20.dat</w:t>
            </w:r>
          </w:p>
        </w:tc>
        <w:tc>
          <w:tcPr>
            <w:tcW w:w="1230" w:type="dxa"/>
            <w:noWrap/>
            <w:hideMark/>
          </w:tcPr>
          <w:p w14:paraId="5914D321"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0.39</w:t>
            </w:r>
          </w:p>
        </w:tc>
        <w:tc>
          <w:tcPr>
            <w:tcW w:w="1200" w:type="dxa"/>
            <w:noWrap/>
            <w:hideMark/>
          </w:tcPr>
          <w:p w14:paraId="0EF475FA"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187.74</w:t>
            </w:r>
          </w:p>
        </w:tc>
        <w:tc>
          <w:tcPr>
            <w:tcW w:w="1200" w:type="dxa"/>
            <w:noWrap/>
            <w:hideMark/>
          </w:tcPr>
          <w:p w14:paraId="535EBB41"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510.18</w:t>
            </w:r>
          </w:p>
        </w:tc>
        <w:tc>
          <w:tcPr>
            <w:tcW w:w="1883" w:type="dxa"/>
            <w:noWrap/>
            <w:hideMark/>
          </w:tcPr>
          <w:p w14:paraId="744298BB"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7.63</w:t>
            </w:r>
          </w:p>
        </w:tc>
      </w:tr>
      <w:tr w:rsidR="00E561BD" w:rsidRPr="00E561BD" w14:paraId="497F6244" w14:textId="77777777" w:rsidTr="00E561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AFCAF6C"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t1_d2_n5_r30.dat</w:t>
            </w:r>
          </w:p>
        </w:tc>
        <w:tc>
          <w:tcPr>
            <w:tcW w:w="1230" w:type="dxa"/>
            <w:noWrap/>
            <w:hideMark/>
          </w:tcPr>
          <w:p w14:paraId="7AE2AD14"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0.4</w:t>
            </w:r>
          </w:p>
        </w:tc>
        <w:tc>
          <w:tcPr>
            <w:tcW w:w="1200" w:type="dxa"/>
            <w:noWrap/>
            <w:hideMark/>
          </w:tcPr>
          <w:p w14:paraId="6516D95D"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196.42</w:t>
            </w:r>
          </w:p>
        </w:tc>
        <w:tc>
          <w:tcPr>
            <w:tcW w:w="1200" w:type="dxa"/>
            <w:noWrap/>
            <w:hideMark/>
          </w:tcPr>
          <w:p w14:paraId="389DC3CA"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520.11</w:t>
            </w:r>
          </w:p>
        </w:tc>
        <w:tc>
          <w:tcPr>
            <w:tcW w:w="1883" w:type="dxa"/>
            <w:noWrap/>
            <w:hideMark/>
          </w:tcPr>
          <w:p w14:paraId="176CF1A7"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7.58</w:t>
            </w:r>
          </w:p>
        </w:tc>
      </w:tr>
      <w:tr w:rsidR="00E561BD" w:rsidRPr="00E561BD" w14:paraId="409FC2C6" w14:textId="77777777" w:rsidTr="00E561BD">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6E9B94C"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t1_d2_n5_r40.dat</w:t>
            </w:r>
          </w:p>
        </w:tc>
        <w:tc>
          <w:tcPr>
            <w:tcW w:w="1230" w:type="dxa"/>
            <w:noWrap/>
            <w:hideMark/>
          </w:tcPr>
          <w:p w14:paraId="3F767658"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0.43</w:t>
            </w:r>
          </w:p>
        </w:tc>
        <w:tc>
          <w:tcPr>
            <w:tcW w:w="1200" w:type="dxa"/>
            <w:noWrap/>
            <w:hideMark/>
          </w:tcPr>
          <w:p w14:paraId="3EA6F0BA"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188.77</w:t>
            </w:r>
          </w:p>
        </w:tc>
        <w:tc>
          <w:tcPr>
            <w:tcW w:w="1200" w:type="dxa"/>
            <w:noWrap/>
            <w:hideMark/>
          </w:tcPr>
          <w:p w14:paraId="256DD27C"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519.25</w:t>
            </w:r>
          </w:p>
        </w:tc>
        <w:tc>
          <w:tcPr>
            <w:tcW w:w="1883" w:type="dxa"/>
            <w:noWrap/>
            <w:hideMark/>
          </w:tcPr>
          <w:p w14:paraId="01309A65"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7.38</w:t>
            </w:r>
          </w:p>
        </w:tc>
      </w:tr>
      <w:tr w:rsidR="00E561BD" w:rsidRPr="00E561BD" w14:paraId="68B23C3E" w14:textId="77777777" w:rsidTr="00E561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BFFF49B"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t1_d2_n5_r50.dat</w:t>
            </w:r>
          </w:p>
        </w:tc>
        <w:tc>
          <w:tcPr>
            <w:tcW w:w="1230" w:type="dxa"/>
            <w:noWrap/>
            <w:hideMark/>
          </w:tcPr>
          <w:p w14:paraId="3557B8F9"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0.37</w:t>
            </w:r>
          </w:p>
        </w:tc>
        <w:tc>
          <w:tcPr>
            <w:tcW w:w="1200" w:type="dxa"/>
            <w:noWrap/>
            <w:hideMark/>
          </w:tcPr>
          <w:p w14:paraId="015FFA0F"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194.26</w:t>
            </w:r>
          </w:p>
        </w:tc>
        <w:tc>
          <w:tcPr>
            <w:tcW w:w="1200" w:type="dxa"/>
            <w:noWrap/>
            <w:hideMark/>
          </w:tcPr>
          <w:p w14:paraId="5A08BD81"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515.09</w:t>
            </w:r>
          </w:p>
        </w:tc>
        <w:tc>
          <w:tcPr>
            <w:tcW w:w="1883" w:type="dxa"/>
            <w:noWrap/>
            <w:hideMark/>
          </w:tcPr>
          <w:p w14:paraId="1C5AF694"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11.65</w:t>
            </w:r>
          </w:p>
        </w:tc>
      </w:tr>
      <w:tr w:rsidR="00E561BD" w:rsidRPr="00E561BD" w14:paraId="40958F1F" w14:textId="77777777" w:rsidTr="00E561BD">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8BE045F"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t1_d2_n6_r10.dat</w:t>
            </w:r>
          </w:p>
        </w:tc>
        <w:tc>
          <w:tcPr>
            <w:tcW w:w="1230" w:type="dxa"/>
            <w:noWrap/>
            <w:hideMark/>
          </w:tcPr>
          <w:p w14:paraId="4CBA6EED"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0.45</w:t>
            </w:r>
          </w:p>
        </w:tc>
        <w:tc>
          <w:tcPr>
            <w:tcW w:w="1200" w:type="dxa"/>
            <w:noWrap/>
            <w:hideMark/>
          </w:tcPr>
          <w:p w14:paraId="273E5FB4"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222.73</w:t>
            </w:r>
          </w:p>
        </w:tc>
        <w:tc>
          <w:tcPr>
            <w:tcW w:w="1200" w:type="dxa"/>
            <w:noWrap/>
            <w:hideMark/>
          </w:tcPr>
          <w:p w14:paraId="1EEA3B8F"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522.54</w:t>
            </w:r>
          </w:p>
        </w:tc>
        <w:tc>
          <w:tcPr>
            <w:tcW w:w="1883" w:type="dxa"/>
            <w:noWrap/>
            <w:hideMark/>
          </w:tcPr>
          <w:p w14:paraId="1AFB9526"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7.84</w:t>
            </w:r>
          </w:p>
        </w:tc>
      </w:tr>
      <w:tr w:rsidR="00E561BD" w:rsidRPr="00E561BD" w14:paraId="5683175F" w14:textId="77777777" w:rsidTr="00E561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4A07A91"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t1_d2_n6_r20.dat</w:t>
            </w:r>
          </w:p>
        </w:tc>
        <w:tc>
          <w:tcPr>
            <w:tcW w:w="1230" w:type="dxa"/>
            <w:noWrap/>
            <w:hideMark/>
          </w:tcPr>
          <w:p w14:paraId="5B8AF281"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0.47</w:t>
            </w:r>
          </w:p>
        </w:tc>
        <w:tc>
          <w:tcPr>
            <w:tcW w:w="1200" w:type="dxa"/>
            <w:noWrap/>
            <w:hideMark/>
          </w:tcPr>
          <w:p w14:paraId="7C8612EE"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214.02</w:t>
            </w:r>
          </w:p>
        </w:tc>
        <w:tc>
          <w:tcPr>
            <w:tcW w:w="1200" w:type="dxa"/>
            <w:noWrap/>
            <w:hideMark/>
          </w:tcPr>
          <w:p w14:paraId="3E912D05"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523.31</w:t>
            </w:r>
          </w:p>
        </w:tc>
        <w:tc>
          <w:tcPr>
            <w:tcW w:w="1883" w:type="dxa"/>
            <w:noWrap/>
            <w:hideMark/>
          </w:tcPr>
          <w:p w14:paraId="6278FCB2"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12.08</w:t>
            </w:r>
          </w:p>
        </w:tc>
      </w:tr>
      <w:tr w:rsidR="00E561BD" w:rsidRPr="00E561BD" w14:paraId="4D8B114A" w14:textId="77777777" w:rsidTr="00E561BD">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E248820"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t1_d2_n6_r30.dat</w:t>
            </w:r>
          </w:p>
        </w:tc>
        <w:tc>
          <w:tcPr>
            <w:tcW w:w="1230" w:type="dxa"/>
            <w:noWrap/>
            <w:hideMark/>
          </w:tcPr>
          <w:p w14:paraId="5A87340D"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0.45</w:t>
            </w:r>
          </w:p>
        </w:tc>
        <w:tc>
          <w:tcPr>
            <w:tcW w:w="1200" w:type="dxa"/>
            <w:noWrap/>
            <w:hideMark/>
          </w:tcPr>
          <w:p w14:paraId="0FE4BD74"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217.75</w:t>
            </w:r>
          </w:p>
        </w:tc>
        <w:tc>
          <w:tcPr>
            <w:tcW w:w="1200" w:type="dxa"/>
            <w:noWrap/>
            <w:hideMark/>
          </w:tcPr>
          <w:p w14:paraId="5544BFBD"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519.56</w:t>
            </w:r>
          </w:p>
        </w:tc>
        <w:tc>
          <w:tcPr>
            <w:tcW w:w="1883" w:type="dxa"/>
            <w:noWrap/>
            <w:hideMark/>
          </w:tcPr>
          <w:p w14:paraId="497CA321"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12.25</w:t>
            </w:r>
          </w:p>
        </w:tc>
      </w:tr>
      <w:tr w:rsidR="00E561BD" w:rsidRPr="00E561BD" w14:paraId="6A140D2A" w14:textId="77777777" w:rsidTr="00E561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B2317BA"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t1_d2_n6_r40.dat</w:t>
            </w:r>
          </w:p>
        </w:tc>
        <w:tc>
          <w:tcPr>
            <w:tcW w:w="1230" w:type="dxa"/>
            <w:noWrap/>
            <w:hideMark/>
          </w:tcPr>
          <w:p w14:paraId="3C521E3A"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0.53</w:t>
            </w:r>
          </w:p>
        </w:tc>
        <w:tc>
          <w:tcPr>
            <w:tcW w:w="1200" w:type="dxa"/>
            <w:noWrap/>
            <w:hideMark/>
          </w:tcPr>
          <w:p w14:paraId="355E6107"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228.8</w:t>
            </w:r>
          </w:p>
        </w:tc>
        <w:tc>
          <w:tcPr>
            <w:tcW w:w="1200" w:type="dxa"/>
            <w:noWrap/>
            <w:hideMark/>
          </w:tcPr>
          <w:p w14:paraId="00BD07BD"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531</w:t>
            </w:r>
          </w:p>
        </w:tc>
        <w:tc>
          <w:tcPr>
            <w:tcW w:w="1883" w:type="dxa"/>
            <w:noWrap/>
            <w:hideMark/>
          </w:tcPr>
          <w:p w14:paraId="6EDE87FE"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20.94</w:t>
            </w:r>
          </w:p>
        </w:tc>
      </w:tr>
      <w:tr w:rsidR="00E561BD" w:rsidRPr="00E561BD" w14:paraId="1587B954" w14:textId="77777777" w:rsidTr="00E561BD">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E49ED3C"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t1_d2_n6_r50.dat</w:t>
            </w:r>
          </w:p>
        </w:tc>
        <w:tc>
          <w:tcPr>
            <w:tcW w:w="1230" w:type="dxa"/>
            <w:noWrap/>
            <w:hideMark/>
          </w:tcPr>
          <w:p w14:paraId="151EDCA2"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0.51</w:t>
            </w:r>
          </w:p>
        </w:tc>
        <w:tc>
          <w:tcPr>
            <w:tcW w:w="1200" w:type="dxa"/>
            <w:noWrap/>
            <w:hideMark/>
          </w:tcPr>
          <w:p w14:paraId="5C02F16A"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219.47</w:t>
            </w:r>
          </w:p>
        </w:tc>
        <w:tc>
          <w:tcPr>
            <w:tcW w:w="1200" w:type="dxa"/>
            <w:noWrap/>
            <w:hideMark/>
          </w:tcPr>
          <w:p w14:paraId="77F4630B"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523.65</w:t>
            </w:r>
          </w:p>
        </w:tc>
        <w:tc>
          <w:tcPr>
            <w:tcW w:w="1883" w:type="dxa"/>
            <w:noWrap/>
            <w:hideMark/>
          </w:tcPr>
          <w:p w14:paraId="7588A0A4"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20.21</w:t>
            </w:r>
          </w:p>
        </w:tc>
      </w:tr>
      <w:tr w:rsidR="00E561BD" w:rsidRPr="00E561BD" w14:paraId="2B73E51D" w14:textId="77777777" w:rsidTr="00E561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2DD87D6"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t1_d2_n7_r10.dat</w:t>
            </w:r>
          </w:p>
        </w:tc>
        <w:tc>
          <w:tcPr>
            <w:tcW w:w="1230" w:type="dxa"/>
            <w:noWrap/>
            <w:hideMark/>
          </w:tcPr>
          <w:p w14:paraId="57B0D8AF"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0.56</w:t>
            </w:r>
          </w:p>
        </w:tc>
        <w:tc>
          <w:tcPr>
            <w:tcW w:w="1200" w:type="dxa"/>
            <w:noWrap/>
            <w:hideMark/>
          </w:tcPr>
          <w:p w14:paraId="36759767"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245.46</w:t>
            </w:r>
          </w:p>
        </w:tc>
        <w:tc>
          <w:tcPr>
            <w:tcW w:w="1200" w:type="dxa"/>
            <w:noWrap/>
            <w:hideMark/>
          </w:tcPr>
          <w:p w14:paraId="583E1E7D"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521.3</w:t>
            </w:r>
          </w:p>
        </w:tc>
        <w:tc>
          <w:tcPr>
            <w:tcW w:w="1883" w:type="dxa"/>
            <w:noWrap/>
            <w:hideMark/>
          </w:tcPr>
          <w:p w14:paraId="6224739B"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11.61</w:t>
            </w:r>
          </w:p>
        </w:tc>
      </w:tr>
      <w:tr w:rsidR="00E561BD" w:rsidRPr="00E561BD" w14:paraId="20B82380" w14:textId="77777777" w:rsidTr="00E561BD">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8296147"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t1_d2_n7_r20.dat</w:t>
            </w:r>
          </w:p>
        </w:tc>
        <w:tc>
          <w:tcPr>
            <w:tcW w:w="1230" w:type="dxa"/>
            <w:noWrap/>
            <w:hideMark/>
          </w:tcPr>
          <w:p w14:paraId="0685AF2C"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0.53</w:t>
            </w:r>
          </w:p>
        </w:tc>
        <w:tc>
          <w:tcPr>
            <w:tcW w:w="1200" w:type="dxa"/>
            <w:noWrap/>
            <w:hideMark/>
          </w:tcPr>
          <w:p w14:paraId="519DDE4F"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243.66</w:t>
            </w:r>
          </w:p>
        </w:tc>
        <w:tc>
          <w:tcPr>
            <w:tcW w:w="1200" w:type="dxa"/>
            <w:noWrap/>
            <w:hideMark/>
          </w:tcPr>
          <w:p w14:paraId="306666CD"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544.19</w:t>
            </w:r>
          </w:p>
        </w:tc>
        <w:tc>
          <w:tcPr>
            <w:tcW w:w="1883" w:type="dxa"/>
            <w:noWrap/>
            <w:hideMark/>
          </w:tcPr>
          <w:p w14:paraId="638281BD"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20.83</w:t>
            </w:r>
          </w:p>
        </w:tc>
      </w:tr>
      <w:tr w:rsidR="00E561BD" w:rsidRPr="00E561BD" w14:paraId="186AD53C" w14:textId="77777777" w:rsidTr="00E561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336B84B"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t1_d2_n7_r30.dat</w:t>
            </w:r>
          </w:p>
        </w:tc>
        <w:tc>
          <w:tcPr>
            <w:tcW w:w="1230" w:type="dxa"/>
            <w:noWrap/>
            <w:hideMark/>
          </w:tcPr>
          <w:p w14:paraId="75490A6E"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0.53</w:t>
            </w:r>
          </w:p>
        </w:tc>
        <w:tc>
          <w:tcPr>
            <w:tcW w:w="1200" w:type="dxa"/>
            <w:noWrap/>
            <w:hideMark/>
          </w:tcPr>
          <w:p w14:paraId="0E222177"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255.61</w:t>
            </w:r>
          </w:p>
        </w:tc>
        <w:tc>
          <w:tcPr>
            <w:tcW w:w="1200" w:type="dxa"/>
            <w:noWrap/>
            <w:hideMark/>
          </w:tcPr>
          <w:p w14:paraId="4E6A7D50"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546.94</w:t>
            </w:r>
          </w:p>
        </w:tc>
        <w:tc>
          <w:tcPr>
            <w:tcW w:w="1883" w:type="dxa"/>
            <w:noWrap/>
            <w:hideMark/>
          </w:tcPr>
          <w:p w14:paraId="665650E9"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20.85</w:t>
            </w:r>
          </w:p>
        </w:tc>
      </w:tr>
      <w:tr w:rsidR="00E561BD" w:rsidRPr="00E561BD" w14:paraId="5E2209E6" w14:textId="77777777" w:rsidTr="00E561BD">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583296D"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t1_d2_n7_r40.dat</w:t>
            </w:r>
          </w:p>
        </w:tc>
        <w:tc>
          <w:tcPr>
            <w:tcW w:w="1230" w:type="dxa"/>
            <w:noWrap/>
            <w:hideMark/>
          </w:tcPr>
          <w:p w14:paraId="23D91124"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0.59</w:t>
            </w:r>
          </w:p>
        </w:tc>
        <w:tc>
          <w:tcPr>
            <w:tcW w:w="1200" w:type="dxa"/>
            <w:noWrap/>
            <w:hideMark/>
          </w:tcPr>
          <w:p w14:paraId="5973640C"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266.16</w:t>
            </w:r>
          </w:p>
        </w:tc>
        <w:tc>
          <w:tcPr>
            <w:tcW w:w="1200" w:type="dxa"/>
            <w:noWrap/>
            <w:hideMark/>
          </w:tcPr>
          <w:p w14:paraId="3AD2159F"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550.06</w:t>
            </w:r>
          </w:p>
        </w:tc>
        <w:tc>
          <w:tcPr>
            <w:tcW w:w="1883" w:type="dxa"/>
            <w:noWrap/>
            <w:hideMark/>
          </w:tcPr>
          <w:p w14:paraId="289458DE"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40.26</w:t>
            </w:r>
          </w:p>
        </w:tc>
      </w:tr>
      <w:tr w:rsidR="00E561BD" w:rsidRPr="00E561BD" w14:paraId="14BFB082" w14:textId="77777777" w:rsidTr="00E561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AE2A0CF"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t1_d2_n7_r50.dat</w:t>
            </w:r>
          </w:p>
        </w:tc>
        <w:tc>
          <w:tcPr>
            <w:tcW w:w="1230" w:type="dxa"/>
            <w:noWrap/>
            <w:hideMark/>
          </w:tcPr>
          <w:p w14:paraId="43400063"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0.61</w:t>
            </w:r>
          </w:p>
        </w:tc>
        <w:tc>
          <w:tcPr>
            <w:tcW w:w="1200" w:type="dxa"/>
            <w:noWrap/>
            <w:hideMark/>
          </w:tcPr>
          <w:p w14:paraId="095BB1FB"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253.2</w:t>
            </w:r>
          </w:p>
        </w:tc>
        <w:tc>
          <w:tcPr>
            <w:tcW w:w="1200" w:type="dxa"/>
            <w:noWrap/>
            <w:hideMark/>
          </w:tcPr>
          <w:p w14:paraId="1DC79FC2"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547.95</w:t>
            </w:r>
          </w:p>
        </w:tc>
        <w:tc>
          <w:tcPr>
            <w:tcW w:w="1883" w:type="dxa"/>
            <w:noWrap/>
            <w:hideMark/>
          </w:tcPr>
          <w:p w14:paraId="0E48AA73"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41.64</w:t>
            </w:r>
          </w:p>
        </w:tc>
      </w:tr>
      <w:tr w:rsidR="00E561BD" w:rsidRPr="00E561BD" w14:paraId="0685A60D" w14:textId="77777777" w:rsidTr="00E561BD">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8E31D95"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t1_d2_n8_r10.dat</w:t>
            </w:r>
          </w:p>
        </w:tc>
        <w:tc>
          <w:tcPr>
            <w:tcW w:w="1230" w:type="dxa"/>
            <w:noWrap/>
            <w:hideMark/>
          </w:tcPr>
          <w:p w14:paraId="5BF29300"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0.68</w:t>
            </w:r>
          </w:p>
        </w:tc>
        <w:tc>
          <w:tcPr>
            <w:tcW w:w="1200" w:type="dxa"/>
            <w:noWrap/>
            <w:hideMark/>
          </w:tcPr>
          <w:p w14:paraId="03FE57D9"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276.93</w:t>
            </w:r>
          </w:p>
        </w:tc>
        <w:tc>
          <w:tcPr>
            <w:tcW w:w="1200" w:type="dxa"/>
            <w:noWrap/>
            <w:hideMark/>
          </w:tcPr>
          <w:p w14:paraId="4F7CC213"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713.58</w:t>
            </w:r>
          </w:p>
        </w:tc>
        <w:tc>
          <w:tcPr>
            <w:tcW w:w="1883" w:type="dxa"/>
            <w:noWrap/>
            <w:hideMark/>
          </w:tcPr>
          <w:p w14:paraId="002E2D1F"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27.29</w:t>
            </w:r>
          </w:p>
        </w:tc>
      </w:tr>
      <w:tr w:rsidR="00E561BD" w:rsidRPr="00E561BD" w14:paraId="22AB9D2A" w14:textId="77777777" w:rsidTr="00E561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0400582"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t1_d2_n8_r20.dat</w:t>
            </w:r>
          </w:p>
        </w:tc>
        <w:tc>
          <w:tcPr>
            <w:tcW w:w="1230" w:type="dxa"/>
            <w:noWrap/>
            <w:hideMark/>
          </w:tcPr>
          <w:p w14:paraId="43202AB2"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0.86</w:t>
            </w:r>
          </w:p>
        </w:tc>
        <w:tc>
          <w:tcPr>
            <w:tcW w:w="1200" w:type="dxa"/>
            <w:noWrap/>
            <w:hideMark/>
          </w:tcPr>
          <w:p w14:paraId="4412D9E3"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357.73</w:t>
            </w:r>
          </w:p>
        </w:tc>
        <w:tc>
          <w:tcPr>
            <w:tcW w:w="1200" w:type="dxa"/>
            <w:noWrap/>
            <w:hideMark/>
          </w:tcPr>
          <w:p w14:paraId="223DB089"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699.13</w:t>
            </w:r>
          </w:p>
        </w:tc>
        <w:tc>
          <w:tcPr>
            <w:tcW w:w="1883" w:type="dxa"/>
            <w:noWrap/>
            <w:hideMark/>
          </w:tcPr>
          <w:p w14:paraId="33AA2DCB"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51.1</w:t>
            </w:r>
          </w:p>
        </w:tc>
      </w:tr>
      <w:tr w:rsidR="00E561BD" w:rsidRPr="00E561BD" w14:paraId="48D321F6" w14:textId="77777777" w:rsidTr="00E561BD">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CB9149F"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t1_d2_n8_r30.dat</w:t>
            </w:r>
          </w:p>
        </w:tc>
        <w:tc>
          <w:tcPr>
            <w:tcW w:w="1230" w:type="dxa"/>
            <w:noWrap/>
            <w:hideMark/>
          </w:tcPr>
          <w:p w14:paraId="5358F2B9"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0.75</w:t>
            </w:r>
          </w:p>
        </w:tc>
        <w:tc>
          <w:tcPr>
            <w:tcW w:w="1200" w:type="dxa"/>
            <w:noWrap/>
            <w:hideMark/>
          </w:tcPr>
          <w:p w14:paraId="166490AE"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318.15</w:t>
            </w:r>
          </w:p>
        </w:tc>
        <w:tc>
          <w:tcPr>
            <w:tcW w:w="1200" w:type="dxa"/>
            <w:noWrap/>
            <w:hideMark/>
          </w:tcPr>
          <w:p w14:paraId="2B0F2526"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554.1</w:t>
            </w:r>
          </w:p>
        </w:tc>
        <w:tc>
          <w:tcPr>
            <w:tcW w:w="1883" w:type="dxa"/>
            <w:noWrap/>
            <w:hideMark/>
          </w:tcPr>
          <w:p w14:paraId="7F10F6A5"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38.74</w:t>
            </w:r>
          </w:p>
        </w:tc>
      </w:tr>
      <w:tr w:rsidR="00E561BD" w:rsidRPr="00E561BD" w14:paraId="5FB24DFB" w14:textId="77777777" w:rsidTr="00E561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6CAA452"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t1_d2_n8_r40.dat</w:t>
            </w:r>
          </w:p>
        </w:tc>
        <w:tc>
          <w:tcPr>
            <w:tcW w:w="1230" w:type="dxa"/>
            <w:noWrap/>
            <w:hideMark/>
          </w:tcPr>
          <w:p w14:paraId="070EC259"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0.67</w:t>
            </w:r>
          </w:p>
        </w:tc>
        <w:tc>
          <w:tcPr>
            <w:tcW w:w="1200" w:type="dxa"/>
            <w:noWrap/>
            <w:hideMark/>
          </w:tcPr>
          <w:p w14:paraId="5C427AAA"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276.13</w:t>
            </w:r>
          </w:p>
        </w:tc>
        <w:tc>
          <w:tcPr>
            <w:tcW w:w="1200" w:type="dxa"/>
            <w:noWrap/>
            <w:hideMark/>
          </w:tcPr>
          <w:p w14:paraId="7D68BDA5"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541.52</w:t>
            </w:r>
          </w:p>
        </w:tc>
        <w:tc>
          <w:tcPr>
            <w:tcW w:w="1883" w:type="dxa"/>
            <w:noWrap/>
            <w:hideMark/>
          </w:tcPr>
          <w:p w14:paraId="364066BE"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80.9</w:t>
            </w:r>
          </w:p>
        </w:tc>
      </w:tr>
      <w:tr w:rsidR="00E561BD" w:rsidRPr="00E561BD" w14:paraId="3955E6E8" w14:textId="77777777" w:rsidTr="00E561BD">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666708C"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t1_d2_n8_r50.dat</w:t>
            </w:r>
          </w:p>
        </w:tc>
        <w:tc>
          <w:tcPr>
            <w:tcW w:w="1230" w:type="dxa"/>
            <w:noWrap/>
            <w:hideMark/>
          </w:tcPr>
          <w:p w14:paraId="32F886F3"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0.65</w:t>
            </w:r>
          </w:p>
        </w:tc>
        <w:tc>
          <w:tcPr>
            <w:tcW w:w="1200" w:type="dxa"/>
            <w:noWrap/>
            <w:hideMark/>
          </w:tcPr>
          <w:p w14:paraId="035DD4D3"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263.15</w:t>
            </w:r>
          </w:p>
        </w:tc>
        <w:tc>
          <w:tcPr>
            <w:tcW w:w="1200" w:type="dxa"/>
            <w:noWrap/>
            <w:hideMark/>
          </w:tcPr>
          <w:p w14:paraId="41BA4D23"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549.51</w:t>
            </w:r>
          </w:p>
        </w:tc>
        <w:tc>
          <w:tcPr>
            <w:tcW w:w="1883" w:type="dxa"/>
            <w:noWrap/>
            <w:hideMark/>
          </w:tcPr>
          <w:p w14:paraId="232E112E"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80.39</w:t>
            </w:r>
          </w:p>
        </w:tc>
      </w:tr>
      <w:tr w:rsidR="00E561BD" w:rsidRPr="00E561BD" w14:paraId="01D40F71" w14:textId="77777777" w:rsidTr="00E561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F8819EA"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t1_d2_n9_r10.dat</w:t>
            </w:r>
          </w:p>
        </w:tc>
        <w:tc>
          <w:tcPr>
            <w:tcW w:w="1230" w:type="dxa"/>
            <w:noWrap/>
            <w:hideMark/>
          </w:tcPr>
          <w:p w14:paraId="1356F25D"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0.92</w:t>
            </w:r>
          </w:p>
        </w:tc>
        <w:tc>
          <w:tcPr>
            <w:tcW w:w="1200" w:type="dxa"/>
            <w:noWrap/>
            <w:hideMark/>
          </w:tcPr>
          <w:p w14:paraId="099C90C9"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285.82</w:t>
            </w:r>
          </w:p>
        </w:tc>
        <w:tc>
          <w:tcPr>
            <w:tcW w:w="1200" w:type="dxa"/>
            <w:noWrap/>
            <w:hideMark/>
          </w:tcPr>
          <w:p w14:paraId="566B2EEF"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547.11</w:t>
            </w:r>
          </w:p>
        </w:tc>
        <w:tc>
          <w:tcPr>
            <w:tcW w:w="1883" w:type="dxa"/>
            <w:noWrap/>
            <w:hideMark/>
          </w:tcPr>
          <w:p w14:paraId="68F45E57"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40.05</w:t>
            </w:r>
          </w:p>
        </w:tc>
      </w:tr>
      <w:tr w:rsidR="00E561BD" w:rsidRPr="00E561BD" w14:paraId="4C6ECEFC" w14:textId="77777777" w:rsidTr="00E561BD">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F6121BD"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t1_d2_n9_r20.dat</w:t>
            </w:r>
          </w:p>
        </w:tc>
        <w:tc>
          <w:tcPr>
            <w:tcW w:w="1230" w:type="dxa"/>
            <w:noWrap/>
            <w:hideMark/>
          </w:tcPr>
          <w:p w14:paraId="0C5838A4"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0.77</w:t>
            </w:r>
          </w:p>
        </w:tc>
        <w:tc>
          <w:tcPr>
            <w:tcW w:w="1200" w:type="dxa"/>
            <w:noWrap/>
            <w:hideMark/>
          </w:tcPr>
          <w:p w14:paraId="2F81A20D"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285.75</w:t>
            </w:r>
          </w:p>
        </w:tc>
        <w:tc>
          <w:tcPr>
            <w:tcW w:w="1200" w:type="dxa"/>
            <w:noWrap/>
            <w:hideMark/>
          </w:tcPr>
          <w:p w14:paraId="1B32A896"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549.28</w:t>
            </w:r>
          </w:p>
        </w:tc>
        <w:tc>
          <w:tcPr>
            <w:tcW w:w="1883" w:type="dxa"/>
            <w:noWrap/>
            <w:hideMark/>
          </w:tcPr>
          <w:p w14:paraId="017A507F"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81</w:t>
            </w:r>
          </w:p>
        </w:tc>
      </w:tr>
      <w:tr w:rsidR="00E561BD" w:rsidRPr="00E561BD" w14:paraId="28DE7149" w14:textId="77777777" w:rsidTr="00E561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20771E3"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t1_d2_n9_r30.dat</w:t>
            </w:r>
          </w:p>
        </w:tc>
        <w:tc>
          <w:tcPr>
            <w:tcW w:w="1230" w:type="dxa"/>
            <w:noWrap/>
            <w:hideMark/>
          </w:tcPr>
          <w:p w14:paraId="02A8FCB1"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0.73</w:t>
            </w:r>
          </w:p>
        </w:tc>
        <w:tc>
          <w:tcPr>
            <w:tcW w:w="1200" w:type="dxa"/>
            <w:noWrap/>
            <w:hideMark/>
          </w:tcPr>
          <w:p w14:paraId="27F2C302"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284.79</w:t>
            </w:r>
          </w:p>
        </w:tc>
        <w:tc>
          <w:tcPr>
            <w:tcW w:w="1200" w:type="dxa"/>
            <w:noWrap/>
            <w:hideMark/>
          </w:tcPr>
          <w:p w14:paraId="272FD9C1"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550.51</w:t>
            </w:r>
          </w:p>
        </w:tc>
        <w:tc>
          <w:tcPr>
            <w:tcW w:w="1883" w:type="dxa"/>
            <w:noWrap/>
            <w:hideMark/>
          </w:tcPr>
          <w:p w14:paraId="71C18A2A"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80.45</w:t>
            </w:r>
          </w:p>
        </w:tc>
      </w:tr>
      <w:tr w:rsidR="00E561BD" w:rsidRPr="00E561BD" w14:paraId="655106DD" w14:textId="77777777" w:rsidTr="00E561BD">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8ACB317"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t1_d2_n9_r40.dat</w:t>
            </w:r>
          </w:p>
        </w:tc>
        <w:tc>
          <w:tcPr>
            <w:tcW w:w="1230" w:type="dxa"/>
            <w:noWrap/>
            <w:hideMark/>
          </w:tcPr>
          <w:p w14:paraId="145F74B1"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0.77</w:t>
            </w:r>
          </w:p>
        </w:tc>
        <w:tc>
          <w:tcPr>
            <w:tcW w:w="1200" w:type="dxa"/>
            <w:noWrap/>
            <w:hideMark/>
          </w:tcPr>
          <w:p w14:paraId="2D0C5D2E"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300.59</w:t>
            </w:r>
          </w:p>
        </w:tc>
        <w:tc>
          <w:tcPr>
            <w:tcW w:w="1200" w:type="dxa"/>
            <w:noWrap/>
            <w:hideMark/>
          </w:tcPr>
          <w:p w14:paraId="4E5F6E00"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554.51</w:t>
            </w:r>
          </w:p>
        </w:tc>
        <w:tc>
          <w:tcPr>
            <w:tcW w:w="1883" w:type="dxa"/>
            <w:noWrap/>
            <w:hideMark/>
          </w:tcPr>
          <w:p w14:paraId="3E0BC9FF"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177.68</w:t>
            </w:r>
          </w:p>
        </w:tc>
      </w:tr>
      <w:tr w:rsidR="00E561BD" w:rsidRPr="00E561BD" w14:paraId="185D8373" w14:textId="77777777" w:rsidTr="00E561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0813435"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t1_d2_n9_r50.dat</w:t>
            </w:r>
          </w:p>
        </w:tc>
        <w:tc>
          <w:tcPr>
            <w:tcW w:w="1230" w:type="dxa"/>
            <w:noWrap/>
            <w:hideMark/>
          </w:tcPr>
          <w:p w14:paraId="27BCD2FC"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0.77</w:t>
            </w:r>
          </w:p>
        </w:tc>
        <w:tc>
          <w:tcPr>
            <w:tcW w:w="1200" w:type="dxa"/>
            <w:noWrap/>
            <w:hideMark/>
          </w:tcPr>
          <w:p w14:paraId="11F6DF99"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300.1</w:t>
            </w:r>
          </w:p>
        </w:tc>
        <w:tc>
          <w:tcPr>
            <w:tcW w:w="1200" w:type="dxa"/>
            <w:noWrap/>
            <w:hideMark/>
          </w:tcPr>
          <w:p w14:paraId="46ECA016"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560.61</w:t>
            </w:r>
          </w:p>
        </w:tc>
        <w:tc>
          <w:tcPr>
            <w:tcW w:w="1883" w:type="dxa"/>
            <w:noWrap/>
            <w:hideMark/>
          </w:tcPr>
          <w:p w14:paraId="7EC64BF9"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180.7</w:t>
            </w:r>
          </w:p>
        </w:tc>
      </w:tr>
      <w:tr w:rsidR="00E561BD" w:rsidRPr="00E561BD" w14:paraId="02460694" w14:textId="77777777" w:rsidTr="00E561BD">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6888D25"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t1_d2_n10_r10.dat</w:t>
            </w:r>
          </w:p>
        </w:tc>
        <w:tc>
          <w:tcPr>
            <w:tcW w:w="1230" w:type="dxa"/>
            <w:noWrap/>
            <w:hideMark/>
          </w:tcPr>
          <w:p w14:paraId="4F9BB163"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0.83</w:t>
            </w:r>
          </w:p>
        </w:tc>
        <w:tc>
          <w:tcPr>
            <w:tcW w:w="1200" w:type="dxa"/>
            <w:noWrap/>
            <w:hideMark/>
          </w:tcPr>
          <w:p w14:paraId="22F100DA"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308.71</w:t>
            </w:r>
          </w:p>
        </w:tc>
        <w:tc>
          <w:tcPr>
            <w:tcW w:w="1200" w:type="dxa"/>
            <w:noWrap/>
            <w:hideMark/>
          </w:tcPr>
          <w:p w14:paraId="12BA7587"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546.52</w:t>
            </w:r>
          </w:p>
        </w:tc>
        <w:tc>
          <w:tcPr>
            <w:tcW w:w="1883" w:type="dxa"/>
            <w:noWrap/>
            <w:hideMark/>
          </w:tcPr>
          <w:p w14:paraId="163B76B7"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80.33</w:t>
            </w:r>
          </w:p>
        </w:tc>
      </w:tr>
      <w:tr w:rsidR="00E561BD" w:rsidRPr="00E561BD" w14:paraId="2E1F652F" w14:textId="77777777" w:rsidTr="00E561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37702CD"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t1_d2_n10_r20.dat</w:t>
            </w:r>
          </w:p>
        </w:tc>
        <w:tc>
          <w:tcPr>
            <w:tcW w:w="1230" w:type="dxa"/>
            <w:noWrap/>
            <w:hideMark/>
          </w:tcPr>
          <w:p w14:paraId="17B364AB"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0.72</w:t>
            </w:r>
          </w:p>
        </w:tc>
        <w:tc>
          <w:tcPr>
            <w:tcW w:w="1200" w:type="dxa"/>
            <w:noWrap/>
            <w:hideMark/>
          </w:tcPr>
          <w:p w14:paraId="5829B7B5"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299.88</w:t>
            </w:r>
          </w:p>
        </w:tc>
        <w:tc>
          <w:tcPr>
            <w:tcW w:w="1200" w:type="dxa"/>
            <w:noWrap/>
            <w:hideMark/>
          </w:tcPr>
          <w:p w14:paraId="53796E73"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549.08</w:t>
            </w:r>
          </w:p>
        </w:tc>
        <w:tc>
          <w:tcPr>
            <w:tcW w:w="1883" w:type="dxa"/>
            <w:noWrap/>
            <w:hideMark/>
          </w:tcPr>
          <w:p w14:paraId="748F077E"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176.88</w:t>
            </w:r>
          </w:p>
        </w:tc>
      </w:tr>
      <w:tr w:rsidR="00E561BD" w:rsidRPr="00E561BD" w14:paraId="5349FF80" w14:textId="77777777" w:rsidTr="00E561BD">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5799205"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t1_d2_n10_r30.dat</w:t>
            </w:r>
          </w:p>
        </w:tc>
        <w:tc>
          <w:tcPr>
            <w:tcW w:w="1230" w:type="dxa"/>
            <w:noWrap/>
            <w:hideMark/>
          </w:tcPr>
          <w:p w14:paraId="23E38A68"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0.75</w:t>
            </w:r>
          </w:p>
        </w:tc>
        <w:tc>
          <w:tcPr>
            <w:tcW w:w="1200" w:type="dxa"/>
            <w:noWrap/>
            <w:hideMark/>
          </w:tcPr>
          <w:p w14:paraId="6B418149"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307.71</w:t>
            </w:r>
          </w:p>
        </w:tc>
        <w:tc>
          <w:tcPr>
            <w:tcW w:w="1200" w:type="dxa"/>
            <w:noWrap/>
            <w:hideMark/>
          </w:tcPr>
          <w:p w14:paraId="4B09AEA0"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548.92</w:t>
            </w:r>
          </w:p>
        </w:tc>
        <w:tc>
          <w:tcPr>
            <w:tcW w:w="1883" w:type="dxa"/>
            <w:noWrap/>
            <w:hideMark/>
          </w:tcPr>
          <w:p w14:paraId="4D7D198C"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177.3</w:t>
            </w:r>
          </w:p>
        </w:tc>
      </w:tr>
      <w:tr w:rsidR="00E561BD" w:rsidRPr="00E561BD" w14:paraId="55F70FD7" w14:textId="77777777" w:rsidTr="00E561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8DBC410"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t1_d2_n10_r40.dat</w:t>
            </w:r>
          </w:p>
        </w:tc>
        <w:tc>
          <w:tcPr>
            <w:tcW w:w="1230" w:type="dxa"/>
            <w:noWrap/>
            <w:hideMark/>
          </w:tcPr>
          <w:p w14:paraId="01FD8F9B"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0.81</w:t>
            </w:r>
          </w:p>
        </w:tc>
        <w:tc>
          <w:tcPr>
            <w:tcW w:w="1200" w:type="dxa"/>
            <w:noWrap/>
            <w:hideMark/>
          </w:tcPr>
          <w:p w14:paraId="777ACF19"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317.28</w:t>
            </w:r>
          </w:p>
        </w:tc>
        <w:tc>
          <w:tcPr>
            <w:tcW w:w="1200" w:type="dxa"/>
            <w:noWrap/>
            <w:hideMark/>
          </w:tcPr>
          <w:p w14:paraId="3D67EF37"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551.42</w:t>
            </w:r>
          </w:p>
        </w:tc>
        <w:tc>
          <w:tcPr>
            <w:tcW w:w="1883" w:type="dxa"/>
            <w:noWrap/>
            <w:hideMark/>
          </w:tcPr>
          <w:p w14:paraId="5750E892"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395.63</w:t>
            </w:r>
          </w:p>
        </w:tc>
      </w:tr>
      <w:tr w:rsidR="00E561BD" w:rsidRPr="00E561BD" w14:paraId="79A4F75F" w14:textId="77777777" w:rsidTr="00E561BD">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2278D0A"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t1_d2_n10_r50.dat</w:t>
            </w:r>
          </w:p>
        </w:tc>
        <w:tc>
          <w:tcPr>
            <w:tcW w:w="1230" w:type="dxa"/>
            <w:noWrap/>
            <w:hideMark/>
          </w:tcPr>
          <w:p w14:paraId="425A7B9E"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1</w:t>
            </w:r>
          </w:p>
        </w:tc>
        <w:tc>
          <w:tcPr>
            <w:tcW w:w="1200" w:type="dxa"/>
            <w:noWrap/>
            <w:hideMark/>
          </w:tcPr>
          <w:p w14:paraId="24454514"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300.99</w:t>
            </w:r>
          </w:p>
        </w:tc>
        <w:tc>
          <w:tcPr>
            <w:tcW w:w="1200" w:type="dxa"/>
            <w:noWrap/>
            <w:hideMark/>
          </w:tcPr>
          <w:p w14:paraId="1077D13B"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570.49</w:t>
            </w:r>
          </w:p>
        </w:tc>
        <w:tc>
          <w:tcPr>
            <w:tcW w:w="1883" w:type="dxa"/>
            <w:noWrap/>
            <w:hideMark/>
          </w:tcPr>
          <w:p w14:paraId="5FA28A6A"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409.53</w:t>
            </w:r>
          </w:p>
        </w:tc>
      </w:tr>
    </w:tbl>
    <w:p w14:paraId="6DB60310" w14:textId="02D0442D" w:rsidR="00F45C89" w:rsidRDefault="00F45C89" w:rsidP="009678FE">
      <w:pPr>
        <w:pStyle w:val="ParrafoNormal"/>
        <w:rPr>
          <w:lang w:val="es-CO"/>
        </w:rPr>
      </w:pPr>
    </w:p>
    <w:p w14:paraId="73E36DBC" w14:textId="6C3E9286" w:rsidR="00E561BD" w:rsidRDefault="00E561BD" w:rsidP="00E561BD">
      <w:pPr>
        <w:pStyle w:val="Descripcin"/>
        <w:keepNext/>
      </w:pPr>
      <w:bookmarkStart w:id="199" w:name="_Toc99593546"/>
      <w:r w:rsidRPr="006808D3">
        <w:rPr>
          <w:b/>
          <w:bCs w:val="0"/>
        </w:rPr>
        <w:lastRenderedPageBreak/>
        <w:t xml:space="preserve">Tabla </w:t>
      </w:r>
      <w:r w:rsidRPr="006808D3">
        <w:rPr>
          <w:b/>
          <w:bCs w:val="0"/>
        </w:rPr>
        <w:fldChar w:fldCharType="begin"/>
      </w:r>
      <w:r w:rsidRPr="006808D3">
        <w:rPr>
          <w:b/>
          <w:bCs w:val="0"/>
        </w:rPr>
        <w:instrText xml:space="preserve"> SEQ Tabla \* ARABIC </w:instrText>
      </w:r>
      <w:r w:rsidRPr="006808D3">
        <w:rPr>
          <w:b/>
          <w:bCs w:val="0"/>
        </w:rPr>
        <w:fldChar w:fldCharType="separate"/>
      </w:r>
      <w:r w:rsidR="001135E5" w:rsidRPr="006808D3">
        <w:rPr>
          <w:b/>
          <w:bCs w:val="0"/>
          <w:noProof/>
        </w:rPr>
        <w:t>9</w:t>
      </w:r>
      <w:r w:rsidRPr="006808D3">
        <w:rPr>
          <w:b/>
          <w:bCs w:val="0"/>
        </w:rPr>
        <w:fldChar w:fldCharType="end"/>
      </w:r>
      <w:r w:rsidRPr="006808D3">
        <w:rPr>
          <w:b/>
          <w:bCs w:val="0"/>
        </w:rPr>
        <w:t>.</w:t>
      </w:r>
      <w:r>
        <w:t xml:space="preserve"> </w:t>
      </w:r>
      <w:r w:rsidR="006808D3" w:rsidRPr="00590CAE">
        <w:t xml:space="preserve">Promedio de tiempos </w:t>
      </w:r>
      <w:r w:rsidR="006808D3">
        <w:t>de ejecución</w:t>
      </w:r>
      <w:r w:rsidR="006808D3" w:rsidRPr="00590CAE">
        <w:t xml:space="preserve"> para la configuración t</w:t>
      </w:r>
      <w:r w:rsidR="006808D3">
        <w:t>1</w:t>
      </w:r>
      <w:r w:rsidR="006808D3" w:rsidRPr="00590CAE">
        <w:t>_d</w:t>
      </w:r>
      <w:r w:rsidR="006808D3">
        <w:t>3</w:t>
      </w:r>
      <w:r w:rsidR="006808D3" w:rsidRPr="00590CAE">
        <w:t>_n6-10_r10-50</w:t>
      </w:r>
      <w:bookmarkEnd w:id="199"/>
    </w:p>
    <w:tbl>
      <w:tblPr>
        <w:tblStyle w:val="Tablanormal2"/>
        <w:tblW w:w="6804" w:type="dxa"/>
        <w:jc w:val="center"/>
        <w:tblLook w:val="04A0" w:firstRow="1" w:lastRow="0" w:firstColumn="1" w:lastColumn="0" w:noHBand="0" w:noVBand="1"/>
      </w:tblPr>
      <w:tblGrid>
        <w:gridCol w:w="1870"/>
        <w:gridCol w:w="1306"/>
        <w:gridCol w:w="1079"/>
        <w:gridCol w:w="1129"/>
        <w:gridCol w:w="1959"/>
      </w:tblGrid>
      <w:tr w:rsidR="00E561BD" w:rsidRPr="00E561BD" w14:paraId="7EC16614" w14:textId="77777777" w:rsidTr="003A001C">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8AF2E93"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FileName</w:t>
            </w:r>
          </w:p>
        </w:tc>
        <w:tc>
          <w:tcPr>
            <w:tcW w:w="1306" w:type="dxa"/>
            <w:noWrap/>
            <w:hideMark/>
          </w:tcPr>
          <w:p w14:paraId="239AA508" w14:textId="77777777" w:rsidR="00E561BD" w:rsidRPr="00E561BD" w:rsidRDefault="00E561BD" w:rsidP="00E561B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Slime_mould</w:t>
            </w:r>
          </w:p>
        </w:tc>
        <w:tc>
          <w:tcPr>
            <w:tcW w:w="1079" w:type="dxa"/>
            <w:noWrap/>
            <w:hideMark/>
          </w:tcPr>
          <w:p w14:paraId="7EB9DF65" w14:textId="77777777" w:rsidR="00E561BD" w:rsidRPr="00E561BD" w:rsidRDefault="00E561BD" w:rsidP="00E561B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Grey_wolf</w:t>
            </w:r>
          </w:p>
        </w:tc>
        <w:tc>
          <w:tcPr>
            <w:tcW w:w="1129" w:type="dxa"/>
            <w:noWrap/>
            <w:hideMark/>
          </w:tcPr>
          <w:p w14:paraId="3BBC2E70" w14:textId="77777777" w:rsidR="00E561BD" w:rsidRPr="00E561BD" w:rsidRDefault="00E561BD" w:rsidP="00E561B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Dragon_fly</w:t>
            </w:r>
          </w:p>
        </w:tc>
        <w:tc>
          <w:tcPr>
            <w:tcW w:w="1420" w:type="dxa"/>
            <w:noWrap/>
            <w:hideMark/>
          </w:tcPr>
          <w:p w14:paraId="3D4E4532" w14:textId="77777777" w:rsidR="00E561BD" w:rsidRPr="00E561BD" w:rsidRDefault="00E561BD" w:rsidP="00E561B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QuantumEigensolver</w:t>
            </w:r>
          </w:p>
        </w:tc>
      </w:tr>
      <w:tr w:rsidR="00E561BD" w:rsidRPr="00E561BD" w14:paraId="5203B630" w14:textId="77777777" w:rsidTr="003A00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C760214"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t1_d3_n5_r10.dat</w:t>
            </w:r>
          </w:p>
        </w:tc>
        <w:tc>
          <w:tcPr>
            <w:tcW w:w="1306" w:type="dxa"/>
            <w:noWrap/>
            <w:hideMark/>
          </w:tcPr>
          <w:p w14:paraId="363A9A00"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0.51</w:t>
            </w:r>
          </w:p>
        </w:tc>
        <w:tc>
          <w:tcPr>
            <w:tcW w:w="1079" w:type="dxa"/>
            <w:noWrap/>
            <w:hideMark/>
          </w:tcPr>
          <w:p w14:paraId="0132B896"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200.3</w:t>
            </w:r>
          </w:p>
        </w:tc>
        <w:tc>
          <w:tcPr>
            <w:tcW w:w="1129" w:type="dxa"/>
            <w:noWrap/>
            <w:hideMark/>
          </w:tcPr>
          <w:p w14:paraId="11E00A04"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544.91</w:t>
            </w:r>
          </w:p>
        </w:tc>
        <w:tc>
          <w:tcPr>
            <w:tcW w:w="1420" w:type="dxa"/>
            <w:noWrap/>
            <w:hideMark/>
          </w:tcPr>
          <w:p w14:paraId="5AED05C8"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5.59</w:t>
            </w:r>
          </w:p>
        </w:tc>
      </w:tr>
      <w:tr w:rsidR="00E561BD" w:rsidRPr="00E561BD" w14:paraId="6438E7D7" w14:textId="77777777" w:rsidTr="003A001C">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3714094"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t1_d3_n5_r20.dat</w:t>
            </w:r>
          </w:p>
        </w:tc>
        <w:tc>
          <w:tcPr>
            <w:tcW w:w="1306" w:type="dxa"/>
            <w:noWrap/>
            <w:hideMark/>
          </w:tcPr>
          <w:p w14:paraId="5AC7523E"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0.4</w:t>
            </w:r>
          </w:p>
        </w:tc>
        <w:tc>
          <w:tcPr>
            <w:tcW w:w="1079" w:type="dxa"/>
            <w:noWrap/>
            <w:hideMark/>
          </w:tcPr>
          <w:p w14:paraId="2BAB04B1"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196.41</w:t>
            </w:r>
          </w:p>
        </w:tc>
        <w:tc>
          <w:tcPr>
            <w:tcW w:w="1129" w:type="dxa"/>
            <w:noWrap/>
            <w:hideMark/>
          </w:tcPr>
          <w:p w14:paraId="5ADFD0EB"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547.64</w:t>
            </w:r>
          </w:p>
        </w:tc>
        <w:tc>
          <w:tcPr>
            <w:tcW w:w="1420" w:type="dxa"/>
            <w:noWrap/>
            <w:hideMark/>
          </w:tcPr>
          <w:p w14:paraId="575EA04F"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8.09</w:t>
            </w:r>
          </w:p>
        </w:tc>
      </w:tr>
      <w:tr w:rsidR="00E561BD" w:rsidRPr="00E561BD" w14:paraId="74B6F5C1" w14:textId="77777777" w:rsidTr="003A00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6230795"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t1_d3_n5_r30.dat</w:t>
            </w:r>
          </w:p>
        </w:tc>
        <w:tc>
          <w:tcPr>
            <w:tcW w:w="1306" w:type="dxa"/>
            <w:noWrap/>
            <w:hideMark/>
          </w:tcPr>
          <w:p w14:paraId="38E6CF39"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0.39</w:t>
            </w:r>
          </w:p>
        </w:tc>
        <w:tc>
          <w:tcPr>
            <w:tcW w:w="1079" w:type="dxa"/>
            <w:noWrap/>
            <w:hideMark/>
          </w:tcPr>
          <w:p w14:paraId="09A88D5C"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195.57</w:t>
            </w:r>
          </w:p>
        </w:tc>
        <w:tc>
          <w:tcPr>
            <w:tcW w:w="1129" w:type="dxa"/>
            <w:noWrap/>
            <w:hideMark/>
          </w:tcPr>
          <w:p w14:paraId="2243B91F"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545.67</w:t>
            </w:r>
          </w:p>
        </w:tc>
        <w:tc>
          <w:tcPr>
            <w:tcW w:w="1420" w:type="dxa"/>
            <w:noWrap/>
            <w:hideMark/>
          </w:tcPr>
          <w:p w14:paraId="1B21A4AB"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5.83</w:t>
            </w:r>
          </w:p>
        </w:tc>
      </w:tr>
      <w:tr w:rsidR="00E561BD" w:rsidRPr="00E561BD" w14:paraId="514BB649" w14:textId="77777777" w:rsidTr="003A001C">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9FEF1D0"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t1_d3_n5_r40.dat</w:t>
            </w:r>
          </w:p>
        </w:tc>
        <w:tc>
          <w:tcPr>
            <w:tcW w:w="1306" w:type="dxa"/>
            <w:noWrap/>
            <w:hideMark/>
          </w:tcPr>
          <w:p w14:paraId="348F866A"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0.46</w:t>
            </w:r>
          </w:p>
        </w:tc>
        <w:tc>
          <w:tcPr>
            <w:tcW w:w="1079" w:type="dxa"/>
            <w:noWrap/>
            <w:hideMark/>
          </w:tcPr>
          <w:p w14:paraId="01245FC9"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196.05</w:t>
            </w:r>
          </w:p>
        </w:tc>
        <w:tc>
          <w:tcPr>
            <w:tcW w:w="1129" w:type="dxa"/>
            <w:noWrap/>
            <w:hideMark/>
          </w:tcPr>
          <w:p w14:paraId="6B7B5C3D"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548.45</w:t>
            </w:r>
          </w:p>
        </w:tc>
        <w:tc>
          <w:tcPr>
            <w:tcW w:w="1420" w:type="dxa"/>
            <w:noWrap/>
            <w:hideMark/>
          </w:tcPr>
          <w:p w14:paraId="768E6F2B"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12.33</w:t>
            </w:r>
          </w:p>
        </w:tc>
      </w:tr>
      <w:tr w:rsidR="00E561BD" w:rsidRPr="00E561BD" w14:paraId="17E2CE18" w14:textId="77777777" w:rsidTr="003A00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09CFD7D"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t1_d3_n5_r50.dat</w:t>
            </w:r>
          </w:p>
        </w:tc>
        <w:tc>
          <w:tcPr>
            <w:tcW w:w="1306" w:type="dxa"/>
            <w:noWrap/>
            <w:hideMark/>
          </w:tcPr>
          <w:p w14:paraId="01B57EA1"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0.42</w:t>
            </w:r>
          </w:p>
        </w:tc>
        <w:tc>
          <w:tcPr>
            <w:tcW w:w="1079" w:type="dxa"/>
            <w:noWrap/>
            <w:hideMark/>
          </w:tcPr>
          <w:p w14:paraId="2AC78E47"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200.26</w:t>
            </w:r>
          </w:p>
        </w:tc>
        <w:tc>
          <w:tcPr>
            <w:tcW w:w="1129" w:type="dxa"/>
            <w:noWrap/>
            <w:hideMark/>
          </w:tcPr>
          <w:p w14:paraId="44A9FE94"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548.93</w:t>
            </w:r>
          </w:p>
        </w:tc>
        <w:tc>
          <w:tcPr>
            <w:tcW w:w="1420" w:type="dxa"/>
            <w:noWrap/>
            <w:hideMark/>
          </w:tcPr>
          <w:p w14:paraId="48985ADE"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12.72</w:t>
            </w:r>
          </w:p>
        </w:tc>
      </w:tr>
      <w:tr w:rsidR="00E561BD" w:rsidRPr="00E561BD" w14:paraId="58043FB6" w14:textId="77777777" w:rsidTr="003A001C">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3092138"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t1_d3_n6_r10.dat</w:t>
            </w:r>
          </w:p>
        </w:tc>
        <w:tc>
          <w:tcPr>
            <w:tcW w:w="1306" w:type="dxa"/>
            <w:noWrap/>
            <w:hideMark/>
          </w:tcPr>
          <w:p w14:paraId="404C4B84"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0.44</w:t>
            </w:r>
          </w:p>
        </w:tc>
        <w:tc>
          <w:tcPr>
            <w:tcW w:w="1079" w:type="dxa"/>
            <w:noWrap/>
            <w:hideMark/>
          </w:tcPr>
          <w:p w14:paraId="49F9EFA1"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229.63</w:t>
            </w:r>
          </w:p>
        </w:tc>
        <w:tc>
          <w:tcPr>
            <w:tcW w:w="1129" w:type="dxa"/>
            <w:noWrap/>
            <w:hideMark/>
          </w:tcPr>
          <w:p w14:paraId="146AC3D0"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563.91</w:t>
            </w:r>
          </w:p>
        </w:tc>
        <w:tc>
          <w:tcPr>
            <w:tcW w:w="1420" w:type="dxa"/>
            <w:noWrap/>
            <w:hideMark/>
          </w:tcPr>
          <w:p w14:paraId="5EE6D19C"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8.37</w:t>
            </w:r>
          </w:p>
        </w:tc>
      </w:tr>
      <w:tr w:rsidR="00E561BD" w:rsidRPr="00E561BD" w14:paraId="5A92C600" w14:textId="77777777" w:rsidTr="003A00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60D147E"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t1_d3_n6_r20.dat</w:t>
            </w:r>
          </w:p>
        </w:tc>
        <w:tc>
          <w:tcPr>
            <w:tcW w:w="1306" w:type="dxa"/>
            <w:noWrap/>
            <w:hideMark/>
          </w:tcPr>
          <w:p w14:paraId="2ED7E46A"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0.49</w:t>
            </w:r>
          </w:p>
        </w:tc>
        <w:tc>
          <w:tcPr>
            <w:tcW w:w="1079" w:type="dxa"/>
            <w:noWrap/>
            <w:hideMark/>
          </w:tcPr>
          <w:p w14:paraId="2B628AA7"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219.33</w:t>
            </w:r>
          </w:p>
        </w:tc>
        <w:tc>
          <w:tcPr>
            <w:tcW w:w="1129" w:type="dxa"/>
            <w:noWrap/>
            <w:hideMark/>
          </w:tcPr>
          <w:p w14:paraId="7E6E01D4"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544.6</w:t>
            </w:r>
          </w:p>
        </w:tc>
        <w:tc>
          <w:tcPr>
            <w:tcW w:w="1420" w:type="dxa"/>
            <w:noWrap/>
            <w:hideMark/>
          </w:tcPr>
          <w:p w14:paraId="5D492810"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12.06</w:t>
            </w:r>
          </w:p>
        </w:tc>
      </w:tr>
      <w:tr w:rsidR="00E561BD" w:rsidRPr="00E561BD" w14:paraId="005AB429" w14:textId="77777777" w:rsidTr="003A001C">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BC2E62F"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t1_d3_n6_r30.dat</w:t>
            </w:r>
          </w:p>
        </w:tc>
        <w:tc>
          <w:tcPr>
            <w:tcW w:w="1306" w:type="dxa"/>
            <w:noWrap/>
            <w:hideMark/>
          </w:tcPr>
          <w:p w14:paraId="0F058067"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1.39</w:t>
            </w:r>
          </w:p>
        </w:tc>
        <w:tc>
          <w:tcPr>
            <w:tcW w:w="1079" w:type="dxa"/>
            <w:noWrap/>
            <w:hideMark/>
          </w:tcPr>
          <w:p w14:paraId="611BB566"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215.22</w:t>
            </w:r>
          </w:p>
        </w:tc>
        <w:tc>
          <w:tcPr>
            <w:tcW w:w="1129" w:type="dxa"/>
            <w:noWrap/>
            <w:hideMark/>
          </w:tcPr>
          <w:p w14:paraId="7F0AFCEB"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488.91</w:t>
            </w:r>
          </w:p>
        </w:tc>
        <w:tc>
          <w:tcPr>
            <w:tcW w:w="1420" w:type="dxa"/>
            <w:noWrap/>
            <w:hideMark/>
          </w:tcPr>
          <w:p w14:paraId="6395AEAB"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11.01</w:t>
            </w:r>
          </w:p>
        </w:tc>
      </w:tr>
      <w:tr w:rsidR="00E561BD" w:rsidRPr="00E561BD" w14:paraId="3C3D26B9" w14:textId="77777777" w:rsidTr="003A00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2BE3ACC"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t1_d3_n6_r40.dat</w:t>
            </w:r>
          </w:p>
        </w:tc>
        <w:tc>
          <w:tcPr>
            <w:tcW w:w="1306" w:type="dxa"/>
            <w:noWrap/>
            <w:hideMark/>
          </w:tcPr>
          <w:p w14:paraId="46E27CE7"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0.49</w:t>
            </w:r>
          </w:p>
        </w:tc>
        <w:tc>
          <w:tcPr>
            <w:tcW w:w="1079" w:type="dxa"/>
            <w:noWrap/>
            <w:hideMark/>
          </w:tcPr>
          <w:p w14:paraId="79DE7525"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198.54</w:t>
            </w:r>
          </w:p>
        </w:tc>
        <w:tc>
          <w:tcPr>
            <w:tcW w:w="1129" w:type="dxa"/>
            <w:noWrap/>
            <w:hideMark/>
          </w:tcPr>
          <w:p w14:paraId="6640F45D"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815.03</w:t>
            </w:r>
          </w:p>
        </w:tc>
        <w:tc>
          <w:tcPr>
            <w:tcW w:w="1420" w:type="dxa"/>
            <w:noWrap/>
            <w:hideMark/>
          </w:tcPr>
          <w:p w14:paraId="64EB9196"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21.12</w:t>
            </w:r>
          </w:p>
        </w:tc>
      </w:tr>
      <w:tr w:rsidR="00E561BD" w:rsidRPr="00E561BD" w14:paraId="7578C69E" w14:textId="77777777" w:rsidTr="003A001C">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1034B05"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t1_d3_n6_r50.dat</w:t>
            </w:r>
          </w:p>
        </w:tc>
        <w:tc>
          <w:tcPr>
            <w:tcW w:w="1306" w:type="dxa"/>
            <w:noWrap/>
            <w:hideMark/>
          </w:tcPr>
          <w:p w14:paraId="4661C10E"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0.59</w:t>
            </w:r>
          </w:p>
        </w:tc>
        <w:tc>
          <w:tcPr>
            <w:tcW w:w="1079" w:type="dxa"/>
            <w:noWrap/>
            <w:hideMark/>
          </w:tcPr>
          <w:p w14:paraId="2F37FF71"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221.77</w:t>
            </w:r>
          </w:p>
        </w:tc>
        <w:tc>
          <w:tcPr>
            <w:tcW w:w="1129" w:type="dxa"/>
            <w:noWrap/>
            <w:hideMark/>
          </w:tcPr>
          <w:p w14:paraId="124F6539"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894.07</w:t>
            </w:r>
          </w:p>
        </w:tc>
        <w:tc>
          <w:tcPr>
            <w:tcW w:w="1420" w:type="dxa"/>
            <w:noWrap/>
            <w:hideMark/>
          </w:tcPr>
          <w:p w14:paraId="0AEB0703"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55</w:t>
            </w:r>
          </w:p>
        </w:tc>
      </w:tr>
      <w:tr w:rsidR="00E561BD" w:rsidRPr="00E561BD" w14:paraId="219EF22E" w14:textId="77777777" w:rsidTr="003A00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5689502"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t1_d3_n7_r10.dat</w:t>
            </w:r>
          </w:p>
        </w:tc>
        <w:tc>
          <w:tcPr>
            <w:tcW w:w="1306" w:type="dxa"/>
            <w:noWrap/>
            <w:hideMark/>
          </w:tcPr>
          <w:p w14:paraId="08294014"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0.54</w:t>
            </w:r>
          </w:p>
        </w:tc>
        <w:tc>
          <w:tcPr>
            <w:tcW w:w="1079" w:type="dxa"/>
            <w:noWrap/>
            <w:hideMark/>
          </w:tcPr>
          <w:p w14:paraId="318BE448"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236.58</w:t>
            </w:r>
          </w:p>
        </w:tc>
        <w:tc>
          <w:tcPr>
            <w:tcW w:w="1129" w:type="dxa"/>
            <w:noWrap/>
            <w:hideMark/>
          </w:tcPr>
          <w:p w14:paraId="5EC16DA7"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537.58</w:t>
            </w:r>
          </w:p>
        </w:tc>
        <w:tc>
          <w:tcPr>
            <w:tcW w:w="1420" w:type="dxa"/>
            <w:noWrap/>
            <w:hideMark/>
          </w:tcPr>
          <w:p w14:paraId="3D989528"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11.68</w:t>
            </w:r>
          </w:p>
        </w:tc>
      </w:tr>
      <w:tr w:rsidR="00E561BD" w:rsidRPr="00E561BD" w14:paraId="398C6391" w14:textId="77777777" w:rsidTr="003A001C">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9BD8F99"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t1_d3_n7_r20.dat</w:t>
            </w:r>
          </w:p>
        </w:tc>
        <w:tc>
          <w:tcPr>
            <w:tcW w:w="1306" w:type="dxa"/>
            <w:noWrap/>
            <w:hideMark/>
          </w:tcPr>
          <w:p w14:paraId="283AC5F6"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0.54</w:t>
            </w:r>
          </w:p>
        </w:tc>
        <w:tc>
          <w:tcPr>
            <w:tcW w:w="1079" w:type="dxa"/>
            <w:noWrap/>
            <w:hideMark/>
          </w:tcPr>
          <w:p w14:paraId="71C93EFD"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237.75</w:t>
            </w:r>
          </w:p>
        </w:tc>
        <w:tc>
          <w:tcPr>
            <w:tcW w:w="1129" w:type="dxa"/>
            <w:noWrap/>
            <w:hideMark/>
          </w:tcPr>
          <w:p w14:paraId="50825AD5"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525.75</w:t>
            </w:r>
          </w:p>
        </w:tc>
        <w:tc>
          <w:tcPr>
            <w:tcW w:w="1420" w:type="dxa"/>
            <w:noWrap/>
            <w:hideMark/>
          </w:tcPr>
          <w:p w14:paraId="33E37F03"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20.44</w:t>
            </w:r>
          </w:p>
        </w:tc>
      </w:tr>
      <w:tr w:rsidR="00E561BD" w:rsidRPr="00E561BD" w14:paraId="5FC73CBE" w14:textId="77777777" w:rsidTr="003A00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9D48478"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t1_d3_n7_r30.dat</w:t>
            </w:r>
          </w:p>
        </w:tc>
        <w:tc>
          <w:tcPr>
            <w:tcW w:w="1306" w:type="dxa"/>
            <w:noWrap/>
            <w:hideMark/>
          </w:tcPr>
          <w:p w14:paraId="48EAE4C8"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1.72</w:t>
            </w:r>
          </w:p>
        </w:tc>
        <w:tc>
          <w:tcPr>
            <w:tcW w:w="1079" w:type="dxa"/>
            <w:noWrap/>
            <w:hideMark/>
          </w:tcPr>
          <w:p w14:paraId="7657A9CA"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643.92</w:t>
            </w:r>
          </w:p>
        </w:tc>
        <w:tc>
          <w:tcPr>
            <w:tcW w:w="1129" w:type="dxa"/>
            <w:noWrap/>
            <w:hideMark/>
          </w:tcPr>
          <w:p w14:paraId="1C19A21F"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764.38</w:t>
            </w:r>
          </w:p>
        </w:tc>
        <w:tc>
          <w:tcPr>
            <w:tcW w:w="1420" w:type="dxa"/>
            <w:noWrap/>
            <w:hideMark/>
          </w:tcPr>
          <w:p w14:paraId="1E6D3CEE"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25.08</w:t>
            </w:r>
          </w:p>
        </w:tc>
      </w:tr>
      <w:tr w:rsidR="00E561BD" w:rsidRPr="00E561BD" w14:paraId="0F618775" w14:textId="77777777" w:rsidTr="003A001C">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9722D65"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t1_d3_n7_r40.dat</w:t>
            </w:r>
          </w:p>
        </w:tc>
        <w:tc>
          <w:tcPr>
            <w:tcW w:w="1306" w:type="dxa"/>
            <w:noWrap/>
            <w:hideMark/>
          </w:tcPr>
          <w:p w14:paraId="2C447CDF"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0.73</w:t>
            </w:r>
          </w:p>
        </w:tc>
        <w:tc>
          <w:tcPr>
            <w:tcW w:w="1079" w:type="dxa"/>
            <w:noWrap/>
            <w:hideMark/>
          </w:tcPr>
          <w:p w14:paraId="5A77302E"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286.58</w:t>
            </w:r>
          </w:p>
        </w:tc>
        <w:tc>
          <w:tcPr>
            <w:tcW w:w="1129" w:type="dxa"/>
            <w:noWrap/>
            <w:hideMark/>
          </w:tcPr>
          <w:p w14:paraId="29804541"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1288.67</w:t>
            </w:r>
          </w:p>
        </w:tc>
        <w:tc>
          <w:tcPr>
            <w:tcW w:w="1420" w:type="dxa"/>
            <w:noWrap/>
            <w:hideMark/>
          </w:tcPr>
          <w:p w14:paraId="38EDA1B6"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119.46</w:t>
            </w:r>
          </w:p>
        </w:tc>
      </w:tr>
      <w:tr w:rsidR="00E561BD" w:rsidRPr="00E561BD" w14:paraId="46E7FFD8" w14:textId="77777777" w:rsidTr="003A00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B9639CB"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t1_d3_n7_r50.dat</w:t>
            </w:r>
          </w:p>
        </w:tc>
        <w:tc>
          <w:tcPr>
            <w:tcW w:w="1306" w:type="dxa"/>
            <w:noWrap/>
            <w:hideMark/>
          </w:tcPr>
          <w:p w14:paraId="3D33F39E"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1.75</w:t>
            </w:r>
          </w:p>
        </w:tc>
        <w:tc>
          <w:tcPr>
            <w:tcW w:w="1079" w:type="dxa"/>
            <w:noWrap/>
            <w:hideMark/>
          </w:tcPr>
          <w:p w14:paraId="0D15CA32"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549.08</w:t>
            </w:r>
          </w:p>
        </w:tc>
        <w:tc>
          <w:tcPr>
            <w:tcW w:w="1129" w:type="dxa"/>
            <w:noWrap/>
            <w:hideMark/>
          </w:tcPr>
          <w:p w14:paraId="17FA92D2"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649.67</w:t>
            </w:r>
          </w:p>
        </w:tc>
        <w:tc>
          <w:tcPr>
            <w:tcW w:w="1420" w:type="dxa"/>
            <w:noWrap/>
            <w:hideMark/>
          </w:tcPr>
          <w:p w14:paraId="02DF2DAD"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47.69</w:t>
            </w:r>
          </w:p>
        </w:tc>
      </w:tr>
      <w:tr w:rsidR="00E561BD" w:rsidRPr="00E561BD" w14:paraId="061F4505" w14:textId="77777777" w:rsidTr="003A001C">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D4ECB93"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t1_d3_n8_r10.dat</w:t>
            </w:r>
          </w:p>
        </w:tc>
        <w:tc>
          <w:tcPr>
            <w:tcW w:w="1306" w:type="dxa"/>
            <w:noWrap/>
            <w:hideMark/>
          </w:tcPr>
          <w:p w14:paraId="62E4A988"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0.67</w:t>
            </w:r>
          </w:p>
        </w:tc>
        <w:tc>
          <w:tcPr>
            <w:tcW w:w="1079" w:type="dxa"/>
            <w:noWrap/>
            <w:hideMark/>
          </w:tcPr>
          <w:p w14:paraId="7948AC28"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289.16</w:t>
            </w:r>
          </w:p>
        </w:tc>
        <w:tc>
          <w:tcPr>
            <w:tcW w:w="1129" w:type="dxa"/>
            <w:noWrap/>
            <w:hideMark/>
          </w:tcPr>
          <w:p w14:paraId="74016DFE"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608.7</w:t>
            </w:r>
          </w:p>
        </w:tc>
        <w:tc>
          <w:tcPr>
            <w:tcW w:w="1420" w:type="dxa"/>
            <w:noWrap/>
            <w:hideMark/>
          </w:tcPr>
          <w:p w14:paraId="75E5A607"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23.26</w:t>
            </w:r>
          </w:p>
        </w:tc>
      </w:tr>
      <w:tr w:rsidR="00E561BD" w:rsidRPr="00E561BD" w14:paraId="72BDAB02" w14:textId="77777777" w:rsidTr="003A00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8A788A3"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t1_d3_n8_r20.dat</w:t>
            </w:r>
          </w:p>
        </w:tc>
        <w:tc>
          <w:tcPr>
            <w:tcW w:w="1306" w:type="dxa"/>
            <w:noWrap/>
            <w:hideMark/>
          </w:tcPr>
          <w:p w14:paraId="4E31BB6B"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0.69</w:t>
            </w:r>
          </w:p>
        </w:tc>
        <w:tc>
          <w:tcPr>
            <w:tcW w:w="1079" w:type="dxa"/>
            <w:noWrap/>
            <w:hideMark/>
          </w:tcPr>
          <w:p w14:paraId="64EFC86B"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291.51</w:t>
            </w:r>
          </w:p>
        </w:tc>
        <w:tc>
          <w:tcPr>
            <w:tcW w:w="1129" w:type="dxa"/>
            <w:noWrap/>
            <w:hideMark/>
          </w:tcPr>
          <w:p w14:paraId="5DE894D3"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592.76</w:t>
            </w:r>
          </w:p>
        </w:tc>
        <w:tc>
          <w:tcPr>
            <w:tcW w:w="1420" w:type="dxa"/>
            <w:noWrap/>
            <w:hideMark/>
          </w:tcPr>
          <w:p w14:paraId="3EA24855"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42.85</w:t>
            </w:r>
          </w:p>
        </w:tc>
      </w:tr>
      <w:tr w:rsidR="00E561BD" w:rsidRPr="00E561BD" w14:paraId="5883E72A" w14:textId="77777777" w:rsidTr="003A001C">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1566C87"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t1_d3_n8_r30.dat</w:t>
            </w:r>
          </w:p>
        </w:tc>
        <w:tc>
          <w:tcPr>
            <w:tcW w:w="1306" w:type="dxa"/>
            <w:noWrap/>
            <w:hideMark/>
          </w:tcPr>
          <w:p w14:paraId="1B8E5A2D"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0.67</w:t>
            </w:r>
          </w:p>
        </w:tc>
        <w:tc>
          <w:tcPr>
            <w:tcW w:w="1079" w:type="dxa"/>
            <w:noWrap/>
            <w:hideMark/>
          </w:tcPr>
          <w:p w14:paraId="3F262FD0"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293.67</w:t>
            </w:r>
          </w:p>
        </w:tc>
        <w:tc>
          <w:tcPr>
            <w:tcW w:w="1129" w:type="dxa"/>
            <w:noWrap/>
            <w:hideMark/>
          </w:tcPr>
          <w:p w14:paraId="370512A2"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982.98</w:t>
            </w:r>
          </w:p>
        </w:tc>
        <w:tc>
          <w:tcPr>
            <w:tcW w:w="1420" w:type="dxa"/>
            <w:noWrap/>
            <w:hideMark/>
          </w:tcPr>
          <w:p w14:paraId="58A8A30C"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42.55</w:t>
            </w:r>
          </w:p>
        </w:tc>
      </w:tr>
      <w:tr w:rsidR="00E561BD" w:rsidRPr="00E561BD" w14:paraId="792625AB" w14:textId="77777777" w:rsidTr="003A00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7480DFF"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t1_d3_n8_r40.dat</w:t>
            </w:r>
          </w:p>
        </w:tc>
        <w:tc>
          <w:tcPr>
            <w:tcW w:w="1306" w:type="dxa"/>
            <w:noWrap/>
            <w:hideMark/>
          </w:tcPr>
          <w:p w14:paraId="024DE461"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0.68</w:t>
            </w:r>
          </w:p>
        </w:tc>
        <w:tc>
          <w:tcPr>
            <w:tcW w:w="1079" w:type="dxa"/>
            <w:noWrap/>
            <w:hideMark/>
          </w:tcPr>
          <w:p w14:paraId="013F1091"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282.48</w:t>
            </w:r>
          </w:p>
        </w:tc>
        <w:tc>
          <w:tcPr>
            <w:tcW w:w="1129" w:type="dxa"/>
            <w:noWrap/>
            <w:hideMark/>
          </w:tcPr>
          <w:p w14:paraId="6B6B4E69"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883.39</w:t>
            </w:r>
          </w:p>
        </w:tc>
        <w:tc>
          <w:tcPr>
            <w:tcW w:w="1420" w:type="dxa"/>
            <w:noWrap/>
            <w:hideMark/>
          </w:tcPr>
          <w:p w14:paraId="0EAC0AC7"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89.21</w:t>
            </w:r>
          </w:p>
        </w:tc>
      </w:tr>
      <w:tr w:rsidR="00E561BD" w:rsidRPr="00E561BD" w14:paraId="3D32A4E6" w14:textId="77777777" w:rsidTr="003A001C">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78005DC"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t1_d3_n8_r50.dat</w:t>
            </w:r>
          </w:p>
        </w:tc>
        <w:tc>
          <w:tcPr>
            <w:tcW w:w="1306" w:type="dxa"/>
            <w:noWrap/>
            <w:hideMark/>
          </w:tcPr>
          <w:p w14:paraId="156DA2C4"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0.81</w:t>
            </w:r>
          </w:p>
        </w:tc>
        <w:tc>
          <w:tcPr>
            <w:tcW w:w="1079" w:type="dxa"/>
            <w:noWrap/>
            <w:hideMark/>
          </w:tcPr>
          <w:p w14:paraId="2A09E483"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288.61</w:t>
            </w:r>
          </w:p>
        </w:tc>
        <w:tc>
          <w:tcPr>
            <w:tcW w:w="1129" w:type="dxa"/>
            <w:noWrap/>
            <w:hideMark/>
          </w:tcPr>
          <w:p w14:paraId="58904EFA"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599.35</w:t>
            </w:r>
          </w:p>
        </w:tc>
        <w:tc>
          <w:tcPr>
            <w:tcW w:w="1420" w:type="dxa"/>
            <w:noWrap/>
            <w:hideMark/>
          </w:tcPr>
          <w:p w14:paraId="3332C169"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89.42</w:t>
            </w:r>
          </w:p>
        </w:tc>
      </w:tr>
      <w:tr w:rsidR="00E561BD" w:rsidRPr="00E561BD" w14:paraId="40E225D1" w14:textId="77777777" w:rsidTr="003A00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AECD788"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t1_d3_n9_r10.dat</w:t>
            </w:r>
          </w:p>
        </w:tc>
        <w:tc>
          <w:tcPr>
            <w:tcW w:w="1306" w:type="dxa"/>
            <w:noWrap/>
            <w:hideMark/>
          </w:tcPr>
          <w:p w14:paraId="4B155D4A"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0.7</w:t>
            </w:r>
          </w:p>
        </w:tc>
        <w:tc>
          <w:tcPr>
            <w:tcW w:w="1079" w:type="dxa"/>
            <w:noWrap/>
            <w:hideMark/>
          </w:tcPr>
          <w:p w14:paraId="0DA8B468"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316.85</w:t>
            </w:r>
          </w:p>
        </w:tc>
        <w:tc>
          <w:tcPr>
            <w:tcW w:w="1129" w:type="dxa"/>
            <w:noWrap/>
            <w:hideMark/>
          </w:tcPr>
          <w:p w14:paraId="1C1DA910"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1070.37</w:t>
            </w:r>
          </w:p>
        </w:tc>
        <w:tc>
          <w:tcPr>
            <w:tcW w:w="1420" w:type="dxa"/>
            <w:noWrap/>
            <w:hideMark/>
          </w:tcPr>
          <w:p w14:paraId="38EB95E4"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103.34</w:t>
            </w:r>
          </w:p>
        </w:tc>
      </w:tr>
      <w:tr w:rsidR="00E561BD" w:rsidRPr="00E561BD" w14:paraId="0C842642" w14:textId="77777777" w:rsidTr="003A001C">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ED1A289"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t1_d3_n9_r20.dat</w:t>
            </w:r>
          </w:p>
        </w:tc>
        <w:tc>
          <w:tcPr>
            <w:tcW w:w="1306" w:type="dxa"/>
            <w:noWrap/>
            <w:hideMark/>
          </w:tcPr>
          <w:p w14:paraId="0B5532EC"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1.75</w:t>
            </w:r>
          </w:p>
        </w:tc>
        <w:tc>
          <w:tcPr>
            <w:tcW w:w="1079" w:type="dxa"/>
            <w:noWrap/>
            <w:hideMark/>
          </w:tcPr>
          <w:p w14:paraId="5E8F3058"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409.57</w:t>
            </w:r>
          </w:p>
        </w:tc>
        <w:tc>
          <w:tcPr>
            <w:tcW w:w="1129" w:type="dxa"/>
            <w:noWrap/>
            <w:hideMark/>
          </w:tcPr>
          <w:p w14:paraId="363E8B0B"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594.38</w:t>
            </w:r>
          </w:p>
        </w:tc>
        <w:tc>
          <w:tcPr>
            <w:tcW w:w="1420" w:type="dxa"/>
            <w:noWrap/>
            <w:hideMark/>
          </w:tcPr>
          <w:p w14:paraId="1868EE21"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91.72</w:t>
            </w:r>
          </w:p>
        </w:tc>
      </w:tr>
      <w:tr w:rsidR="00E561BD" w:rsidRPr="00E561BD" w14:paraId="0F897D1D" w14:textId="77777777" w:rsidTr="003A00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4BC6348"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t1_d3_n9_r30.dat</w:t>
            </w:r>
          </w:p>
        </w:tc>
        <w:tc>
          <w:tcPr>
            <w:tcW w:w="1306" w:type="dxa"/>
            <w:noWrap/>
            <w:hideMark/>
          </w:tcPr>
          <w:p w14:paraId="0A398891"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0.8</w:t>
            </w:r>
          </w:p>
        </w:tc>
        <w:tc>
          <w:tcPr>
            <w:tcW w:w="1079" w:type="dxa"/>
            <w:noWrap/>
            <w:hideMark/>
          </w:tcPr>
          <w:p w14:paraId="5C38DA1F"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313.03</w:t>
            </w:r>
          </w:p>
        </w:tc>
        <w:tc>
          <w:tcPr>
            <w:tcW w:w="1129" w:type="dxa"/>
            <w:noWrap/>
            <w:hideMark/>
          </w:tcPr>
          <w:p w14:paraId="0C14C0FD"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598.85</w:t>
            </w:r>
          </w:p>
        </w:tc>
        <w:tc>
          <w:tcPr>
            <w:tcW w:w="1420" w:type="dxa"/>
            <w:noWrap/>
            <w:hideMark/>
          </w:tcPr>
          <w:p w14:paraId="133C68B4"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88.35</w:t>
            </w:r>
          </w:p>
        </w:tc>
      </w:tr>
      <w:tr w:rsidR="00E561BD" w:rsidRPr="00E561BD" w14:paraId="3E0136B3" w14:textId="77777777" w:rsidTr="003A001C">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8916C19"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t1_d3_n9_r40.dat</w:t>
            </w:r>
          </w:p>
        </w:tc>
        <w:tc>
          <w:tcPr>
            <w:tcW w:w="1306" w:type="dxa"/>
            <w:noWrap/>
            <w:hideMark/>
          </w:tcPr>
          <w:p w14:paraId="6DECB526"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0.81</w:t>
            </w:r>
          </w:p>
        </w:tc>
        <w:tc>
          <w:tcPr>
            <w:tcW w:w="1079" w:type="dxa"/>
            <w:noWrap/>
            <w:hideMark/>
          </w:tcPr>
          <w:p w14:paraId="2CEE6A3E"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314.76</w:t>
            </w:r>
          </w:p>
        </w:tc>
        <w:tc>
          <w:tcPr>
            <w:tcW w:w="1129" w:type="dxa"/>
            <w:noWrap/>
            <w:hideMark/>
          </w:tcPr>
          <w:p w14:paraId="516E94AE"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601.86</w:t>
            </w:r>
          </w:p>
        </w:tc>
        <w:tc>
          <w:tcPr>
            <w:tcW w:w="1420" w:type="dxa"/>
            <w:noWrap/>
            <w:hideMark/>
          </w:tcPr>
          <w:p w14:paraId="1A4AADFB"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196.26</w:t>
            </w:r>
          </w:p>
        </w:tc>
      </w:tr>
      <w:tr w:rsidR="00E561BD" w:rsidRPr="00E561BD" w14:paraId="24B3E47F" w14:textId="77777777" w:rsidTr="003A00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F9C3390"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t1_d3_n9_r50.dat</w:t>
            </w:r>
          </w:p>
        </w:tc>
        <w:tc>
          <w:tcPr>
            <w:tcW w:w="1306" w:type="dxa"/>
            <w:noWrap/>
            <w:hideMark/>
          </w:tcPr>
          <w:p w14:paraId="3673008B"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0.71</w:t>
            </w:r>
          </w:p>
        </w:tc>
        <w:tc>
          <w:tcPr>
            <w:tcW w:w="1079" w:type="dxa"/>
            <w:noWrap/>
            <w:hideMark/>
          </w:tcPr>
          <w:p w14:paraId="74E8972E"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328.3</w:t>
            </w:r>
          </w:p>
        </w:tc>
        <w:tc>
          <w:tcPr>
            <w:tcW w:w="1129" w:type="dxa"/>
            <w:noWrap/>
            <w:hideMark/>
          </w:tcPr>
          <w:p w14:paraId="19FCB2E1"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601.28</w:t>
            </w:r>
          </w:p>
        </w:tc>
        <w:tc>
          <w:tcPr>
            <w:tcW w:w="1420" w:type="dxa"/>
            <w:noWrap/>
            <w:hideMark/>
          </w:tcPr>
          <w:p w14:paraId="0E671C43"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196.03</w:t>
            </w:r>
          </w:p>
        </w:tc>
      </w:tr>
      <w:tr w:rsidR="00E561BD" w:rsidRPr="00E561BD" w14:paraId="4078CC95" w14:textId="77777777" w:rsidTr="003A001C">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451B1C8"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t1_d3_n10_r10.dat</w:t>
            </w:r>
          </w:p>
        </w:tc>
        <w:tc>
          <w:tcPr>
            <w:tcW w:w="1306" w:type="dxa"/>
            <w:noWrap/>
            <w:hideMark/>
          </w:tcPr>
          <w:p w14:paraId="6D1E10BB"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0.85</w:t>
            </w:r>
          </w:p>
        </w:tc>
        <w:tc>
          <w:tcPr>
            <w:tcW w:w="1079" w:type="dxa"/>
            <w:noWrap/>
            <w:hideMark/>
          </w:tcPr>
          <w:p w14:paraId="3574D649"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299.58</w:t>
            </w:r>
          </w:p>
        </w:tc>
        <w:tc>
          <w:tcPr>
            <w:tcW w:w="1129" w:type="dxa"/>
            <w:noWrap/>
            <w:hideMark/>
          </w:tcPr>
          <w:p w14:paraId="5E4D8E34"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549.66</w:t>
            </w:r>
          </w:p>
        </w:tc>
        <w:tc>
          <w:tcPr>
            <w:tcW w:w="1420" w:type="dxa"/>
            <w:noWrap/>
            <w:hideMark/>
          </w:tcPr>
          <w:p w14:paraId="60553901"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82.49</w:t>
            </w:r>
          </w:p>
        </w:tc>
      </w:tr>
      <w:tr w:rsidR="00E561BD" w:rsidRPr="00E561BD" w14:paraId="23717AB8" w14:textId="77777777" w:rsidTr="003A00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54D3536"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t1_d3_n10_r20.dat</w:t>
            </w:r>
          </w:p>
        </w:tc>
        <w:tc>
          <w:tcPr>
            <w:tcW w:w="1306" w:type="dxa"/>
            <w:noWrap/>
            <w:hideMark/>
          </w:tcPr>
          <w:p w14:paraId="2DFF4497"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0.73</w:t>
            </w:r>
          </w:p>
        </w:tc>
        <w:tc>
          <w:tcPr>
            <w:tcW w:w="1079" w:type="dxa"/>
            <w:noWrap/>
            <w:hideMark/>
          </w:tcPr>
          <w:p w14:paraId="34F724F4"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307.87</w:t>
            </w:r>
          </w:p>
        </w:tc>
        <w:tc>
          <w:tcPr>
            <w:tcW w:w="1129" w:type="dxa"/>
            <w:noWrap/>
            <w:hideMark/>
          </w:tcPr>
          <w:p w14:paraId="08518527"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561.64</w:t>
            </w:r>
          </w:p>
        </w:tc>
        <w:tc>
          <w:tcPr>
            <w:tcW w:w="1420" w:type="dxa"/>
            <w:noWrap/>
            <w:hideMark/>
          </w:tcPr>
          <w:p w14:paraId="3A6DDAD9"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195.94</w:t>
            </w:r>
          </w:p>
        </w:tc>
      </w:tr>
      <w:tr w:rsidR="00E561BD" w:rsidRPr="00E561BD" w14:paraId="4211FBC9" w14:textId="77777777" w:rsidTr="003A001C">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37DAE0C"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t1_d3_n10_r30.dat</w:t>
            </w:r>
          </w:p>
        </w:tc>
        <w:tc>
          <w:tcPr>
            <w:tcW w:w="1306" w:type="dxa"/>
            <w:noWrap/>
            <w:hideMark/>
          </w:tcPr>
          <w:p w14:paraId="178AEDF6"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0.79</w:t>
            </w:r>
          </w:p>
        </w:tc>
        <w:tc>
          <w:tcPr>
            <w:tcW w:w="1079" w:type="dxa"/>
            <w:noWrap/>
            <w:hideMark/>
          </w:tcPr>
          <w:p w14:paraId="47D7A38C"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327.28</w:t>
            </w:r>
          </w:p>
        </w:tc>
        <w:tc>
          <w:tcPr>
            <w:tcW w:w="1129" w:type="dxa"/>
            <w:noWrap/>
            <w:hideMark/>
          </w:tcPr>
          <w:p w14:paraId="36AA2001"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595.27</w:t>
            </w:r>
          </w:p>
        </w:tc>
        <w:tc>
          <w:tcPr>
            <w:tcW w:w="1420" w:type="dxa"/>
            <w:noWrap/>
            <w:hideMark/>
          </w:tcPr>
          <w:p w14:paraId="379AA0A7"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193.04</w:t>
            </w:r>
          </w:p>
        </w:tc>
      </w:tr>
      <w:tr w:rsidR="00E561BD" w:rsidRPr="00E561BD" w14:paraId="516D6B36" w14:textId="77777777" w:rsidTr="003A00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6F5350C"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t1_d3_n10_r40.dat</w:t>
            </w:r>
          </w:p>
        </w:tc>
        <w:tc>
          <w:tcPr>
            <w:tcW w:w="1306" w:type="dxa"/>
            <w:noWrap/>
            <w:hideMark/>
          </w:tcPr>
          <w:p w14:paraId="4800DDD5"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0.9</w:t>
            </w:r>
          </w:p>
        </w:tc>
        <w:tc>
          <w:tcPr>
            <w:tcW w:w="1079" w:type="dxa"/>
            <w:noWrap/>
            <w:hideMark/>
          </w:tcPr>
          <w:p w14:paraId="644B115D"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327.82</w:t>
            </w:r>
          </w:p>
        </w:tc>
        <w:tc>
          <w:tcPr>
            <w:tcW w:w="1129" w:type="dxa"/>
            <w:noWrap/>
            <w:hideMark/>
          </w:tcPr>
          <w:p w14:paraId="2EE60696"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595.6</w:t>
            </w:r>
          </w:p>
        </w:tc>
        <w:tc>
          <w:tcPr>
            <w:tcW w:w="1420" w:type="dxa"/>
            <w:noWrap/>
            <w:hideMark/>
          </w:tcPr>
          <w:p w14:paraId="49976E40" w14:textId="77777777" w:rsidR="00E561BD" w:rsidRPr="00E561BD" w:rsidRDefault="00E561BD" w:rsidP="00E561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440.25</w:t>
            </w:r>
          </w:p>
        </w:tc>
      </w:tr>
      <w:tr w:rsidR="00E561BD" w:rsidRPr="00E561BD" w14:paraId="57AD11FC" w14:textId="77777777" w:rsidTr="003A001C">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DB6C7E9" w14:textId="77777777" w:rsidR="00E561BD" w:rsidRPr="00E561BD" w:rsidRDefault="00E561BD" w:rsidP="00E561BD">
            <w:pPr>
              <w:jc w:val="left"/>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t1_d3_n10_r50.dat</w:t>
            </w:r>
          </w:p>
        </w:tc>
        <w:tc>
          <w:tcPr>
            <w:tcW w:w="1306" w:type="dxa"/>
            <w:noWrap/>
            <w:hideMark/>
          </w:tcPr>
          <w:p w14:paraId="182038EC"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0.83</w:t>
            </w:r>
          </w:p>
        </w:tc>
        <w:tc>
          <w:tcPr>
            <w:tcW w:w="1079" w:type="dxa"/>
            <w:noWrap/>
            <w:hideMark/>
          </w:tcPr>
          <w:p w14:paraId="27347234"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344.13</w:t>
            </w:r>
          </w:p>
        </w:tc>
        <w:tc>
          <w:tcPr>
            <w:tcW w:w="1129" w:type="dxa"/>
            <w:noWrap/>
            <w:hideMark/>
          </w:tcPr>
          <w:p w14:paraId="220DFEC6"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599.29</w:t>
            </w:r>
          </w:p>
        </w:tc>
        <w:tc>
          <w:tcPr>
            <w:tcW w:w="1420" w:type="dxa"/>
            <w:noWrap/>
            <w:hideMark/>
          </w:tcPr>
          <w:p w14:paraId="0DF3A928" w14:textId="77777777" w:rsidR="00E561BD" w:rsidRPr="00E561BD" w:rsidRDefault="00E561BD" w:rsidP="00E561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E561BD">
              <w:rPr>
                <w:rFonts w:ascii="Calibri" w:eastAsia="Times New Roman" w:hAnsi="Calibri" w:cs="Calibri"/>
                <w:color w:val="000000"/>
                <w:lang w:val="es-419" w:eastAsia="es-419"/>
              </w:rPr>
              <w:t>437.03</w:t>
            </w:r>
          </w:p>
        </w:tc>
      </w:tr>
    </w:tbl>
    <w:p w14:paraId="0AD43111" w14:textId="77777777" w:rsidR="00E561BD" w:rsidRPr="00F45C89" w:rsidRDefault="00E561BD" w:rsidP="00D1103A">
      <w:pPr>
        <w:pStyle w:val="ParrafoNormal"/>
        <w:spacing w:after="0"/>
        <w:rPr>
          <w:lang w:val="es-CO"/>
        </w:rPr>
      </w:pPr>
    </w:p>
    <w:p w14:paraId="75542931" w14:textId="0F0097DF" w:rsidR="00D0272E" w:rsidRDefault="00D0272E" w:rsidP="00496181">
      <w:pPr>
        <w:pStyle w:val="Ttulo3"/>
      </w:pPr>
      <w:bookmarkStart w:id="200" w:name="_Toc99593519"/>
      <w:r>
        <w:t>Resultados para instancias débilmente correlacionadas</w:t>
      </w:r>
      <w:bookmarkEnd w:id="200"/>
    </w:p>
    <w:p w14:paraId="38BD3224" w14:textId="1C7F0C3F" w:rsidR="00D0272E" w:rsidRDefault="00976DFF" w:rsidP="009678FE">
      <w:pPr>
        <w:pStyle w:val="ParrafoNormal"/>
      </w:pPr>
      <w:r>
        <w:t xml:space="preserve">En las tablas presentadas a continuación se presentan los resultados correspondientes a la ejecución de las pruebas para instancias </w:t>
      </w:r>
      <w:r>
        <w:t>débilmente</w:t>
      </w:r>
      <w:r>
        <w:t xml:space="preserve"> </w:t>
      </w:r>
      <w:r w:rsidR="00D0272E" w:rsidRPr="009678FE">
        <w:rPr>
          <w:rStyle w:val="ParrafoNormalCar"/>
        </w:rPr>
        <w:t>correlacionad</w:t>
      </w:r>
      <w:r w:rsidR="00D0272E">
        <w:t>as (parámetro t = 2).</w:t>
      </w:r>
    </w:p>
    <w:p w14:paraId="608F792A" w14:textId="35E59289" w:rsidR="00E561BD" w:rsidRPr="00F9350F" w:rsidRDefault="003E0C4A" w:rsidP="00E561BD">
      <w:pPr>
        <w:pStyle w:val="Ttulo4"/>
      </w:pPr>
      <w:r>
        <w:lastRenderedPageBreak/>
        <w:t>P</w:t>
      </w:r>
      <w:r w:rsidR="00E561BD">
        <w:t>romedio de fitness encontrados</w:t>
      </w:r>
    </w:p>
    <w:p w14:paraId="4D3953F0" w14:textId="20B9796F" w:rsidR="00D0272E" w:rsidRDefault="00D0272E" w:rsidP="00E245D3">
      <w:pPr>
        <w:pStyle w:val="Descripcin"/>
        <w:keepNext/>
      </w:pPr>
      <w:bookmarkStart w:id="201" w:name="_Ref99571448"/>
      <w:bookmarkStart w:id="202" w:name="_Toc99593547"/>
      <w:r w:rsidRPr="00AB6501">
        <w:rPr>
          <w:b/>
          <w:bCs w:val="0"/>
        </w:rPr>
        <w:t xml:space="preserve">Tabla </w:t>
      </w:r>
      <w:r w:rsidRPr="00AB6501">
        <w:rPr>
          <w:b/>
          <w:bCs w:val="0"/>
        </w:rPr>
        <w:fldChar w:fldCharType="begin"/>
      </w:r>
      <w:r w:rsidRPr="00AB6501">
        <w:rPr>
          <w:b/>
          <w:bCs w:val="0"/>
        </w:rPr>
        <w:instrText xml:space="preserve"> SEQ Tabla \* ARABIC </w:instrText>
      </w:r>
      <w:r w:rsidRPr="00AB6501">
        <w:rPr>
          <w:b/>
          <w:bCs w:val="0"/>
        </w:rPr>
        <w:fldChar w:fldCharType="separate"/>
      </w:r>
      <w:r w:rsidR="001135E5">
        <w:rPr>
          <w:b/>
          <w:bCs w:val="0"/>
          <w:noProof/>
        </w:rPr>
        <w:t>10</w:t>
      </w:r>
      <w:r w:rsidRPr="00AB6501">
        <w:rPr>
          <w:b/>
          <w:bCs w:val="0"/>
        </w:rPr>
        <w:fldChar w:fldCharType="end"/>
      </w:r>
      <w:bookmarkEnd w:id="201"/>
      <w:r w:rsidRPr="00AB6501">
        <w:rPr>
          <w:b/>
          <w:bCs w:val="0"/>
        </w:rPr>
        <w:t>.</w:t>
      </w:r>
      <w:r>
        <w:t xml:space="preserve"> </w:t>
      </w:r>
      <w:r w:rsidR="009678FE">
        <w:t>P</w:t>
      </w:r>
      <w:r>
        <w:t xml:space="preserve">romedio de fitness </w:t>
      </w:r>
      <w:r w:rsidR="009678FE">
        <w:t xml:space="preserve">para </w:t>
      </w:r>
      <w:r w:rsidRPr="00971303">
        <w:t>la configuración t</w:t>
      </w:r>
      <w:r>
        <w:t>2</w:t>
      </w:r>
      <w:r w:rsidRPr="00971303">
        <w:t>_d</w:t>
      </w:r>
      <w:r>
        <w:t>1</w:t>
      </w:r>
      <w:r w:rsidRPr="00971303">
        <w:t>_n5-10_r10-50</w:t>
      </w:r>
      <w:bookmarkEnd w:id="202"/>
    </w:p>
    <w:tbl>
      <w:tblPr>
        <w:tblStyle w:val="Tablanormal2"/>
        <w:tblW w:w="7596" w:type="dxa"/>
        <w:jc w:val="center"/>
        <w:tblLook w:val="04A0" w:firstRow="1" w:lastRow="0" w:firstColumn="1" w:lastColumn="0" w:noHBand="0" w:noVBand="1"/>
      </w:tblPr>
      <w:tblGrid>
        <w:gridCol w:w="1870"/>
        <w:gridCol w:w="1311"/>
        <w:gridCol w:w="1200"/>
        <w:gridCol w:w="1200"/>
        <w:gridCol w:w="2015"/>
      </w:tblGrid>
      <w:tr w:rsidR="00D0272E" w:rsidRPr="00833598" w14:paraId="03120BF3" w14:textId="77777777" w:rsidTr="00160A6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B55F541"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FileName</w:t>
            </w:r>
          </w:p>
        </w:tc>
        <w:tc>
          <w:tcPr>
            <w:tcW w:w="1311" w:type="dxa"/>
            <w:noWrap/>
            <w:hideMark/>
          </w:tcPr>
          <w:p w14:paraId="1BAE9B01" w14:textId="77777777" w:rsidR="00D0272E" w:rsidRPr="00833598" w:rsidRDefault="00D0272E" w:rsidP="009678F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Slime_mould</w:t>
            </w:r>
          </w:p>
        </w:tc>
        <w:tc>
          <w:tcPr>
            <w:tcW w:w="1200" w:type="dxa"/>
            <w:noWrap/>
            <w:hideMark/>
          </w:tcPr>
          <w:p w14:paraId="147D276B" w14:textId="77777777" w:rsidR="00D0272E" w:rsidRPr="00833598" w:rsidRDefault="00D0272E" w:rsidP="009678F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Grey_wolf</w:t>
            </w:r>
          </w:p>
        </w:tc>
        <w:tc>
          <w:tcPr>
            <w:tcW w:w="1200" w:type="dxa"/>
            <w:noWrap/>
            <w:hideMark/>
          </w:tcPr>
          <w:p w14:paraId="205DF43D" w14:textId="77777777" w:rsidR="00D0272E" w:rsidRPr="00833598" w:rsidRDefault="00D0272E" w:rsidP="009678F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Dragon_fly</w:t>
            </w:r>
          </w:p>
        </w:tc>
        <w:tc>
          <w:tcPr>
            <w:tcW w:w="2015" w:type="dxa"/>
            <w:noWrap/>
            <w:hideMark/>
          </w:tcPr>
          <w:p w14:paraId="4F6F7CC2" w14:textId="77777777" w:rsidR="00D0272E" w:rsidRPr="00833598" w:rsidRDefault="00D0272E" w:rsidP="009678F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QuantumEigensolver</w:t>
            </w:r>
          </w:p>
        </w:tc>
      </w:tr>
      <w:tr w:rsidR="00D0272E" w:rsidRPr="00833598" w14:paraId="0C2BEEF4"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6612B36"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t2_d1_n5_r10.dat</w:t>
            </w:r>
          </w:p>
        </w:tc>
        <w:tc>
          <w:tcPr>
            <w:tcW w:w="1311" w:type="dxa"/>
            <w:noWrap/>
            <w:hideMark/>
          </w:tcPr>
          <w:p w14:paraId="38C3B0D4"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11</w:t>
            </w:r>
          </w:p>
        </w:tc>
        <w:tc>
          <w:tcPr>
            <w:tcW w:w="1200" w:type="dxa"/>
            <w:noWrap/>
            <w:hideMark/>
          </w:tcPr>
          <w:p w14:paraId="4663894F"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10</w:t>
            </w:r>
          </w:p>
        </w:tc>
        <w:tc>
          <w:tcPr>
            <w:tcW w:w="1200" w:type="dxa"/>
            <w:noWrap/>
            <w:hideMark/>
          </w:tcPr>
          <w:p w14:paraId="739782CC"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11</w:t>
            </w:r>
          </w:p>
        </w:tc>
        <w:tc>
          <w:tcPr>
            <w:tcW w:w="2015" w:type="dxa"/>
            <w:noWrap/>
            <w:hideMark/>
          </w:tcPr>
          <w:p w14:paraId="1681C9EB"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11</w:t>
            </w:r>
          </w:p>
        </w:tc>
      </w:tr>
      <w:tr w:rsidR="00D0272E" w:rsidRPr="00833598" w14:paraId="51C1C295"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C7AAB0F"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t2_d1_n5_r20.dat</w:t>
            </w:r>
          </w:p>
        </w:tc>
        <w:tc>
          <w:tcPr>
            <w:tcW w:w="1311" w:type="dxa"/>
            <w:noWrap/>
            <w:hideMark/>
          </w:tcPr>
          <w:p w14:paraId="59011C90"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22</w:t>
            </w:r>
          </w:p>
        </w:tc>
        <w:tc>
          <w:tcPr>
            <w:tcW w:w="1200" w:type="dxa"/>
            <w:noWrap/>
            <w:hideMark/>
          </w:tcPr>
          <w:p w14:paraId="1AB1B068"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22</w:t>
            </w:r>
          </w:p>
        </w:tc>
        <w:tc>
          <w:tcPr>
            <w:tcW w:w="1200" w:type="dxa"/>
            <w:noWrap/>
            <w:hideMark/>
          </w:tcPr>
          <w:p w14:paraId="2DC9556E"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22</w:t>
            </w:r>
          </w:p>
        </w:tc>
        <w:tc>
          <w:tcPr>
            <w:tcW w:w="2015" w:type="dxa"/>
            <w:noWrap/>
            <w:hideMark/>
          </w:tcPr>
          <w:p w14:paraId="1FDF3A06"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22</w:t>
            </w:r>
          </w:p>
        </w:tc>
      </w:tr>
      <w:tr w:rsidR="00D0272E" w:rsidRPr="00833598" w14:paraId="304AFAEB"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152B622"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t2_d1_n5_r30.dat</w:t>
            </w:r>
          </w:p>
        </w:tc>
        <w:tc>
          <w:tcPr>
            <w:tcW w:w="1311" w:type="dxa"/>
            <w:noWrap/>
            <w:hideMark/>
          </w:tcPr>
          <w:p w14:paraId="2D21EE53"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28</w:t>
            </w:r>
          </w:p>
        </w:tc>
        <w:tc>
          <w:tcPr>
            <w:tcW w:w="1200" w:type="dxa"/>
            <w:noWrap/>
            <w:hideMark/>
          </w:tcPr>
          <w:p w14:paraId="09C0B3EE"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28</w:t>
            </w:r>
          </w:p>
        </w:tc>
        <w:tc>
          <w:tcPr>
            <w:tcW w:w="1200" w:type="dxa"/>
            <w:noWrap/>
            <w:hideMark/>
          </w:tcPr>
          <w:p w14:paraId="40C379C4"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28</w:t>
            </w:r>
          </w:p>
        </w:tc>
        <w:tc>
          <w:tcPr>
            <w:tcW w:w="2015" w:type="dxa"/>
            <w:noWrap/>
            <w:hideMark/>
          </w:tcPr>
          <w:p w14:paraId="262338E9"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28</w:t>
            </w:r>
          </w:p>
        </w:tc>
      </w:tr>
      <w:tr w:rsidR="00D0272E" w:rsidRPr="00833598" w14:paraId="226C2B08"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788CCA8"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t2_d1_n5_r40.dat</w:t>
            </w:r>
          </w:p>
        </w:tc>
        <w:tc>
          <w:tcPr>
            <w:tcW w:w="1311" w:type="dxa"/>
            <w:noWrap/>
            <w:hideMark/>
          </w:tcPr>
          <w:p w14:paraId="66202737"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40</w:t>
            </w:r>
          </w:p>
        </w:tc>
        <w:tc>
          <w:tcPr>
            <w:tcW w:w="1200" w:type="dxa"/>
            <w:noWrap/>
            <w:hideMark/>
          </w:tcPr>
          <w:p w14:paraId="7A8D4F2E"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40</w:t>
            </w:r>
          </w:p>
        </w:tc>
        <w:tc>
          <w:tcPr>
            <w:tcW w:w="1200" w:type="dxa"/>
            <w:noWrap/>
            <w:hideMark/>
          </w:tcPr>
          <w:p w14:paraId="1A238EA0"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40</w:t>
            </w:r>
          </w:p>
        </w:tc>
        <w:tc>
          <w:tcPr>
            <w:tcW w:w="2015" w:type="dxa"/>
            <w:noWrap/>
            <w:hideMark/>
          </w:tcPr>
          <w:p w14:paraId="61234DCA"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40</w:t>
            </w:r>
          </w:p>
        </w:tc>
      </w:tr>
      <w:tr w:rsidR="00D0272E" w:rsidRPr="00833598" w14:paraId="794B8678"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ABB93EB"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t2_d1_n5_r50.dat</w:t>
            </w:r>
          </w:p>
        </w:tc>
        <w:tc>
          <w:tcPr>
            <w:tcW w:w="1311" w:type="dxa"/>
            <w:noWrap/>
            <w:hideMark/>
          </w:tcPr>
          <w:p w14:paraId="7926792E"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47</w:t>
            </w:r>
          </w:p>
        </w:tc>
        <w:tc>
          <w:tcPr>
            <w:tcW w:w="1200" w:type="dxa"/>
            <w:noWrap/>
            <w:hideMark/>
          </w:tcPr>
          <w:p w14:paraId="5403DF9B"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47</w:t>
            </w:r>
          </w:p>
        </w:tc>
        <w:tc>
          <w:tcPr>
            <w:tcW w:w="1200" w:type="dxa"/>
            <w:noWrap/>
            <w:hideMark/>
          </w:tcPr>
          <w:p w14:paraId="33A62DED"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47</w:t>
            </w:r>
          </w:p>
        </w:tc>
        <w:tc>
          <w:tcPr>
            <w:tcW w:w="2015" w:type="dxa"/>
            <w:noWrap/>
            <w:hideMark/>
          </w:tcPr>
          <w:p w14:paraId="093CB72A"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47</w:t>
            </w:r>
          </w:p>
        </w:tc>
      </w:tr>
      <w:tr w:rsidR="00D0272E" w:rsidRPr="00833598" w14:paraId="218E5CDE"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1729CFB"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t2_d1_n6_r10.dat</w:t>
            </w:r>
          </w:p>
        </w:tc>
        <w:tc>
          <w:tcPr>
            <w:tcW w:w="1311" w:type="dxa"/>
            <w:noWrap/>
            <w:hideMark/>
          </w:tcPr>
          <w:p w14:paraId="04FD3EE6"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11</w:t>
            </w:r>
          </w:p>
        </w:tc>
        <w:tc>
          <w:tcPr>
            <w:tcW w:w="1200" w:type="dxa"/>
            <w:noWrap/>
            <w:hideMark/>
          </w:tcPr>
          <w:p w14:paraId="0262BEBF"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10</w:t>
            </w:r>
          </w:p>
        </w:tc>
        <w:tc>
          <w:tcPr>
            <w:tcW w:w="1200" w:type="dxa"/>
            <w:noWrap/>
            <w:hideMark/>
          </w:tcPr>
          <w:p w14:paraId="213C59EA"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11</w:t>
            </w:r>
          </w:p>
        </w:tc>
        <w:tc>
          <w:tcPr>
            <w:tcW w:w="2015" w:type="dxa"/>
            <w:noWrap/>
            <w:hideMark/>
          </w:tcPr>
          <w:p w14:paraId="23522627"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11</w:t>
            </w:r>
          </w:p>
        </w:tc>
      </w:tr>
      <w:tr w:rsidR="00D0272E" w:rsidRPr="00833598" w14:paraId="56C52000"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D8D7B0D"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t2_d1_n6_r20.dat</w:t>
            </w:r>
          </w:p>
        </w:tc>
        <w:tc>
          <w:tcPr>
            <w:tcW w:w="1311" w:type="dxa"/>
            <w:noWrap/>
            <w:hideMark/>
          </w:tcPr>
          <w:p w14:paraId="67B689B9"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22</w:t>
            </w:r>
          </w:p>
        </w:tc>
        <w:tc>
          <w:tcPr>
            <w:tcW w:w="1200" w:type="dxa"/>
            <w:noWrap/>
            <w:hideMark/>
          </w:tcPr>
          <w:p w14:paraId="60CE5C8A"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22</w:t>
            </w:r>
          </w:p>
        </w:tc>
        <w:tc>
          <w:tcPr>
            <w:tcW w:w="1200" w:type="dxa"/>
            <w:noWrap/>
            <w:hideMark/>
          </w:tcPr>
          <w:p w14:paraId="67C10E45"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22</w:t>
            </w:r>
          </w:p>
        </w:tc>
        <w:tc>
          <w:tcPr>
            <w:tcW w:w="2015" w:type="dxa"/>
            <w:noWrap/>
            <w:hideMark/>
          </w:tcPr>
          <w:p w14:paraId="744D5BBC"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22</w:t>
            </w:r>
          </w:p>
        </w:tc>
      </w:tr>
      <w:tr w:rsidR="00D0272E" w:rsidRPr="00833598" w14:paraId="5C2E5F10"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3697EA2"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t2_d1_n6_r30.dat</w:t>
            </w:r>
          </w:p>
        </w:tc>
        <w:tc>
          <w:tcPr>
            <w:tcW w:w="1311" w:type="dxa"/>
            <w:noWrap/>
            <w:hideMark/>
          </w:tcPr>
          <w:p w14:paraId="612BF680"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30</w:t>
            </w:r>
          </w:p>
        </w:tc>
        <w:tc>
          <w:tcPr>
            <w:tcW w:w="1200" w:type="dxa"/>
            <w:noWrap/>
            <w:hideMark/>
          </w:tcPr>
          <w:p w14:paraId="6E9C6AAF"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30</w:t>
            </w:r>
          </w:p>
        </w:tc>
        <w:tc>
          <w:tcPr>
            <w:tcW w:w="1200" w:type="dxa"/>
            <w:noWrap/>
            <w:hideMark/>
          </w:tcPr>
          <w:p w14:paraId="01B5A1C8"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29.9354839</w:t>
            </w:r>
          </w:p>
        </w:tc>
        <w:tc>
          <w:tcPr>
            <w:tcW w:w="2015" w:type="dxa"/>
            <w:noWrap/>
            <w:hideMark/>
          </w:tcPr>
          <w:p w14:paraId="300C1FD8"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30</w:t>
            </w:r>
          </w:p>
        </w:tc>
      </w:tr>
      <w:tr w:rsidR="00D0272E" w:rsidRPr="00833598" w14:paraId="08F7D537"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A01BF20"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t2_d1_n6_r40.dat</w:t>
            </w:r>
          </w:p>
        </w:tc>
        <w:tc>
          <w:tcPr>
            <w:tcW w:w="1311" w:type="dxa"/>
            <w:noWrap/>
            <w:hideMark/>
          </w:tcPr>
          <w:p w14:paraId="300E386B"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40</w:t>
            </w:r>
          </w:p>
        </w:tc>
        <w:tc>
          <w:tcPr>
            <w:tcW w:w="1200" w:type="dxa"/>
            <w:noWrap/>
            <w:hideMark/>
          </w:tcPr>
          <w:p w14:paraId="2C973C36"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40</w:t>
            </w:r>
          </w:p>
        </w:tc>
        <w:tc>
          <w:tcPr>
            <w:tcW w:w="1200" w:type="dxa"/>
            <w:noWrap/>
            <w:hideMark/>
          </w:tcPr>
          <w:p w14:paraId="40EDA734"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40</w:t>
            </w:r>
          </w:p>
        </w:tc>
        <w:tc>
          <w:tcPr>
            <w:tcW w:w="2015" w:type="dxa"/>
            <w:noWrap/>
            <w:hideMark/>
          </w:tcPr>
          <w:p w14:paraId="78344995"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40</w:t>
            </w:r>
          </w:p>
        </w:tc>
      </w:tr>
      <w:tr w:rsidR="00D0272E" w:rsidRPr="00833598" w14:paraId="0E9672F2"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6BB4AAA"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t2_d1_n6_r50.dat</w:t>
            </w:r>
          </w:p>
        </w:tc>
        <w:tc>
          <w:tcPr>
            <w:tcW w:w="1311" w:type="dxa"/>
            <w:noWrap/>
            <w:hideMark/>
          </w:tcPr>
          <w:p w14:paraId="7A2C319F"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47</w:t>
            </w:r>
          </w:p>
        </w:tc>
        <w:tc>
          <w:tcPr>
            <w:tcW w:w="1200" w:type="dxa"/>
            <w:noWrap/>
            <w:hideMark/>
          </w:tcPr>
          <w:p w14:paraId="0C78A71D"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47</w:t>
            </w:r>
          </w:p>
        </w:tc>
        <w:tc>
          <w:tcPr>
            <w:tcW w:w="1200" w:type="dxa"/>
            <w:noWrap/>
            <w:hideMark/>
          </w:tcPr>
          <w:p w14:paraId="0BAFAAE0"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47</w:t>
            </w:r>
          </w:p>
        </w:tc>
        <w:tc>
          <w:tcPr>
            <w:tcW w:w="2015" w:type="dxa"/>
            <w:noWrap/>
            <w:hideMark/>
          </w:tcPr>
          <w:p w14:paraId="6D3B14B6"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47</w:t>
            </w:r>
          </w:p>
        </w:tc>
      </w:tr>
      <w:tr w:rsidR="00D0272E" w:rsidRPr="00833598" w14:paraId="649F3CF8"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CC465E3"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t2_d1_n7_r10.dat</w:t>
            </w:r>
          </w:p>
        </w:tc>
        <w:tc>
          <w:tcPr>
            <w:tcW w:w="1311" w:type="dxa"/>
            <w:noWrap/>
            <w:hideMark/>
          </w:tcPr>
          <w:p w14:paraId="5585833D"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11</w:t>
            </w:r>
          </w:p>
        </w:tc>
        <w:tc>
          <w:tcPr>
            <w:tcW w:w="1200" w:type="dxa"/>
            <w:noWrap/>
            <w:hideMark/>
          </w:tcPr>
          <w:p w14:paraId="7E08A9D3"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10</w:t>
            </w:r>
          </w:p>
        </w:tc>
        <w:tc>
          <w:tcPr>
            <w:tcW w:w="1200" w:type="dxa"/>
            <w:noWrap/>
            <w:hideMark/>
          </w:tcPr>
          <w:p w14:paraId="2D680EB9"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11</w:t>
            </w:r>
          </w:p>
        </w:tc>
        <w:tc>
          <w:tcPr>
            <w:tcW w:w="2015" w:type="dxa"/>
            <w:noWrap/>
            <w:hideMark/>
          </w:tcPr>
          <w:p w14:paraId="0C09877B"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11</w:t>
            </w:r>
          </w:p>
        </w:tc>
      </w:tr>
      <w:tr w:rsidR="00D0272E" w:rsidRPr="00833598" w14:paraId="687721D6"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BF2D447"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t2_d1_n7_r20.dat</w:t>
            </w:r>
          </w:p>
        </w:tc>
        <w:tc>
          <w:tcPr>
            <w:tcW w:w="1311" w:type="dxa"/>
            <w:noWrap/>
            <w:hideMark/>
          </w:tcPr>
          <w:p w14:paraId="3DC68DFF"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24</w:t>
            </w:r>
          </w:p>
        </w:tc>
        <w:tc>
          <w:tcPr>
            <w:tcW w:w="1200" w:type="dxa"/>
            <w:noWrap/>
            <w:hideMark/>
          </w:tcPr>
          <w:p w14:paraId="05424030"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22</w:t>
            </w:r>
          </w:p>
        </w:tc>
        <w:tc>
          <w:tcPr>
            <w:tcW w:w="1200" w:type="dxa"/>
            <w:noWrap/>
            <w:hideMark/>
          </w:tcPr>
          <w:p w14:paraId="59A52F07"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24</w:t>
            </w:r>
          </w:p>
        </w:tc>
        <w:tc>
          <w:tcPr>
            <w:tcW w:w="2015" w:type="dxa"/>
            <w:noWrap/>
            <w:hideMark/>
          </w:tcPr>
          <w:p w14:paraId="310A0539"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24</w:t>
            </w:r>
          </w:p>
        </w:tc>
      </w:tr>
      <w:tr w:rsidR="00D0272E" w:rsidRPr="00833598" w14:paraId="2A639A4C"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D5A0F8B"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t2_d1_n7_r30.dat</w:t>
            </w:r>
          </w:p>
        </w:tc>
        <w:tc>
          <w:tcPr>
            <w:tcW w:w="1311" w:type="dxa"/>
            <w:noWrap/>
            <w:hideMark/>
          </w:tcPr>
          <w:p w14:paraId="43132A8D"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30</w:t>
            </w:r>
          </w:p>
        </w:tc>
        <w:tc>
          <w:tcPr>
            <w:tcW w:w="1200" w:type="dxa"/>
            <w:noWrap/>
            <w:hideMark/>
          </w:tcPr>
          <w:p w14:paraId="51544202"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30</w:t>
            </w:r>
          </w:p>
        </w:tc>
        <w:tc>
          <w:tcPr>
            <w:tcW w:w="1200" w:type="dxa"/>
            <w:noWrap/>
            <w:hideMark/>
          </w:tcPr>
          <w:p w14:paraId="287517F3"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29.9354839</w:t>
            </w:r>
          </w:p>
        </w:tc>
        <w:tc>
          <w:tcPr>
            <w:tcW w:w="2015" w:type="dxa"/>
            <w:noWrap/>
            <w:hideMark/>
          </w:tcPr>
          <w:p w14:paraId="2F249B39"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30</w:t>
            </w:r>
          </w:p>
        </w:tc>
      </w:tr>
      <w:tr w:rsidR="00D0272E" w:rsidRPr="00833598" w14:paraId="22DC5CF1"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A231F1D"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t2_d1_n7_r40.dat</w:t>
            </w:r>
          </w:p>
        </w:tc>
        <w:tc>
          <w:tcPr>
            <w:tcW w:w="1311" w:type="dxa"/>
            <w:noWrap/>
            <w:hideMark/>
          </w:tcPr>
          <w:p w14:paraId="406D7CA4"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40</w:t>
            </w:r>
          </w:p>
        </w:tc>
        <w:tc>
          <w:tcPr>
            <w:tcW w:w="1200" w:type="dxa"/>
            <w:noWrap/>
            <w:hideMark/>
          </w:tcPr>
          <w:p w14:paraId="43538901"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40</w:t>
            </w:r>
          </w:p>
        </w:tc>
        <w:tc>
          <w:tcPr>
            <w:tcW w:w="1200" w:type="dxa"/>
            <w:noWrap/>
            <w:hideMark/>
          </w:tcPr>
          <w:p w14:paraId="76BBB4A4"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40</w:t>
            </w:r>
          </w:p>
        </w:tc>
        <w:tc>
          <w:tcPr>
            <w:tcW w:w="2015" w:type="dxa"/>
            <w:noWrap/>
            <w:hideMark/>
          </w:tcPr>
          <w:p w14:paraId="1A0DEA25"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40</w:t>
            </w:r>
          </w:p>
        </w:tc>
      </w:tr>
      <w:tr w:rsidR="00D0272E" w:rsidRPr="00833598" w14:paraId="4811A300"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AE658AC"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t2_d1_n7_r50.dat</w:t>
            </w:r>
          </w:p>
        </w:tc>
        <w:tc>
          <w:tcPr>
            <w:tcW w:w="1311" w:type="dxa"/>
            <w:noWrap/>
            <w:hideMark/>
          </w:tcPr>
          <w:p w14:paraId="71E4B77E"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50</w:t>
            </w:r>
          </w:p>
        </w:tc>
        <w:tc>
          <w:tcPr>
            <w:tcW w:w="1200" w:type="dxa"/>
            <w:noWrap/>
            <w:hideMark/>
          </w:tcPr>
          <w:p w14:paraId="6E604419"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50</w:t>
            </w:r>
          </w:p>
        </w:tc>
        <w:tc>
          <w:tcPr>
            <w:tcW w:w="1200" w:type="dxa"/>
            <w:noWrap/>
            <w:hideMark/>
          </w:tcPr>
          <w:p w14:paraId="7E215F80"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49.4193548</w:t>
            </w:r>
          </w:p>
        </w:tc>
        <w:tc>
          <w:tcPr>
            <w:tcW w:w="2015" w:type="dxa"/>
            <w:noWrap/>
            <w:hideMark/>
          </w:tcPr>
          <w:p w14:paraId="6159AB68"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50</w:t>
            </w:r>
          </w:p>
        </w:tc>
      </w:tr>
      <w:tr w:rsidR="00D0272E" w:rsidRPr="00833598" w14:paraId="0C152FA9"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7A71841"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t2_d1_n8_r10.dat</w:t>
            </w:r>
          </w:p>
        </w:tc>
        <w:tc>
          <w:tcPr>
            <w:tcW w:w="1311" w:type="dxa"/>
            <w:noWrap/>
            <w:hideMark/>
          </w:tcPr>
          <w:p w14:paraId="105A6CFA"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12</w:t>
            </w:r>
          </w:p>
        </w:tc>
        <w:tc>
          <w:tcPr>
            <w:tcW w:w="1200" w:type="dxa"/>
            <w:noWrap/>
            <w:hideMark/>
          </w:tcPr>
          <w:p w14:paraId="781373DB"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11</w:t>
            </w:r>
          </w:p>
        </w:tc>
        <w:tc>
          <w:tcPr>
            <w:tcW w:w="1200" w:type="dxa"/>
            <w:noWrap/>
            <w:hideMark/>
          </w:tcPr>
          <w:p w14:paraId="1D508BE0"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12</w:t>
            </w:r>
          </w:p>
        </w:tc>
        <w:tc>
          <w:tcPr>
            <w:tcW w:w="2015" w:type="dxa"/>
            <w:noWrap/>
            <w:hideMark/>
          </w:tcPr>
          <w:p w14:paraId="3612D8D5"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12</w:t>
            </w:r>
          </w:p>
        </w:tc>
      </w:tr>
      <w:tr w:rsidR="00D0272E" w:rsidRPr="00833598" w14:paraId="040FA6C3"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3D2166D"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t2_d1_n8_r20.dat</w:t>
            </w:r>
          </w:p>
        </w:tc>
        <w:tc>
          <w:tcPr>
            <w:tcW w:w="1311" w:type="dxa"/>
            <w:noWrap/>
            <w:hideMark/>
          </w:tcPr>
          <w:p w14:paraId="4DB317A2"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24</w:t>
            </w:r>
          </w:p>
        </w:tc>
        <w:tc>
          <w:tcPr>
            <w:tcW w:w="1200" w:type="dxa"/>
            <w:noWrap/>
            <w:hideMark/>
          </w:tcPr>
          <w:p w14:paraId="6A9E78FE"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22</w:t>
            </w:r>
          </w:p>
        </w:tc>
        <w:tc>
          <w:tcPr>
            <w:tcW w:w="1200" w:type="dxa"/>
            <w:noWrap/>
            <w:hideMark/>
          </w:tcPr>
          <w:p w14:paraId="5C948BA0"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24</w:t>
            </w:r>
          </w:p>
        </w:tc>
        <w:tc>
          <w:tcPr>
            <w:tcW w:w="2015" w:type="dxa"/>
            <w:noWrap/>
            <w:hideMark/>
          </w:tcPr>
          <w:p w14:paraId="49BD73C8"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24</w:t>
            </w:r>
          </w:p>
        </w:tc>
      </w:tr>
      <w:tr w:rsidR="00D0272E" w:rsidRPr="00833598" w14:paraId="4A6410FD"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77D37EA"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t2_d1_n8_r30.dat</w:t>
            </w:r>
          </w:p>
        </w:tc>
        <w:tc>
          <w:tcPr>
            <w:tcW w:w="1311" w:type="dxa"/>
            <w:noWrap/>
            <w:hideMark/>
          </w:tcPr>
          <w:p w14:paraId="49D70B3C"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30</w:t>
            </w:r>
          </w:p>
        </w:tc>
        <w:tc>
          <w:tcPr>
            <w:tcW w:w="1200" w:type="dxa"/>
            <w:noWrap/>
            <w:hideMark/>
          </w:tcPr>
          <w:p w14:paraId="59D6E6F8"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30</w:t>
            </w:r>
          </w:p>
        </w:tc>
        <w:tc>
          <w:tcPr>
            <w:tcW w:w="1200" w:type="dxa"/>
            <w:noWrap/>
            <w:hideMark/>
          </w:tcPr>
          <w:p w14:paraId="2467A0B2"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29.8064516</w:t>
            </w:r>
          </w:p>
        </w:tc>
        <w:tc>
          <w:tcPr>
            <w:tcW w:w="2015" w:type="dxa"/>
            <w:noWrap/>
            <w:hideMark/>
          </w:tcPr>
          <w:p w14:paraId="368C9605"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30</w:t>
            </w:r>
          </w:p>
        </w:tc>
      </w:tr>
      <w:tr w:rsidR="00D0272E" w:rsidRPr="00833598" w14:paraId="22E309E8"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BEC8536"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t2_d1_n8_r40.dat</w:t>
            </w:r>
          </w:p>
        </w:tc>
        <w:tc>
          <w:tcPr>
            <w:tcW w:w="1311" w:type="dxa"/>
            <w:noWrap/>
            <w:hideMark/>
          </w:tcPr>
          <w:p w14:paraId="3BBF5783"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41</w:t>
            </w:r>
          </w:p>
        </w:tc>
        <w:tc>
          <w:tcPr>
            <w:tcW w:w="1200" w:type="dxa"/>
            <w:noWrap/>
            <w:hideMark/>
          </w:tcPr>
          <w:p w14:paraId="368D0FD6"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41</w:t>
            </w:r>
          </w:p>
        </w:tc>
        <w:tc>
          <w:tcPr>
            <w:tcW w:w="1200" w:type="dxa"/>
            <w:noWrap/>
            <w:hideMark/>
          </w:tcPr>
          <w:p w14:paraId="5CA55703"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40.9032258</w:t>
            </w:r>
          </w:p>
        </w:tc>
        <w:tc>
          <w:tcPr>
            <w:tcW w:w="2015" w:type="dxa"/>
            <w:noWrap/>
            <w:hideMark/>
          </w:tcPr>
          <w:p w14:paraId="4E07F8DD"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41</w:t>
            </w:r>
          </w:p>
        </w:tc>
      </w:tr>
      <w:tr w:rsidR="00D0272E" w:rsidRPr="00833598" w14:paraId="1097EEF6"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AFFD807"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t2_d1_n8_r50.dat</w:t>
            </w:r>
          </w:p>
        </w:tc>
        <w:tc>
          <w:tcPr>
            <w:tcW w:w="1311" w:type="dxa"/>
            <w:noWrap/>
            <w:hideMark/>
          </w:tcPr>
          <w:p w14:paraId="440F8113"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50</w:t>
            </w:r>
          </w:p>
        </w:tc>
        <w:tc>
          <w:tcPr>
            <w:tcW w:w="1200" w:type="dxa"/>
            <w:noWrap/>
            <w:hideMark/>
          </w:tcPr>
          <w:p w14:paraId="21D78B8C"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50</w:t>
            </w:r>
          </w:p>
        </w:tc>
        <w:tc>
          <w:tcPr>
            <w:tcW w:w="1200" w:type="dxa"/>
            <w:noWrap/>
            <w:hideMark/>
          </w:tcPr>
          <w:p w14:paraId="651144F0"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49.7741935</w:t>
            </w:r>
          </w:p>
        </w:tc>
        <w:tc>
          <w:tcPr>
            <w:tcW w:w="2015" w:type="dxa"/>
            <w:noWrap/>
            <w:hideMark/>
          </w:tcPr>
          <w:p w14:paraId="628E852D"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50</w:t>
            </w:r>
          </w:p>
        </w:tc>
      </w:tr>
      <w:tr w:rsidR="00D0272E" w:rsidRPr="00833598" w14:paraId="234D99D4"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FB6FE27"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t2_d1_n9_r10.dat</w:t>
            </w:r>
          </w:p>
        </w:tc>
        <w:tc>
          <w:tcPr>
            <w:tcW w:w="1311" w:type="dxa"/>
            <w:noWrap/>
            <w:hideMark/>
          </w:tcPr>
          <w:p w14:paraId="1A40ED25"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12</w:t>
            </w:r>
          </w:p>
        </w:tc>
        <w:tc>
          <w:tcPr>
            <w:tcW w:w="1200" w:type="dxa"/>
            <w:noWrap/>
            <w:hideMark/>
          </w:tcPr>
          <w:p w14:paraId="47D66927"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11</w:t>
            </w:r>
          </w:p>
        </w:tc>
        <w:tc>
          <w:tcPr>
            <w:tcW w:w="1200" w:type="dxa"/>
            <w:noWrap/>
            <w:hideMark/>
          </w:tcPr>
          <w:p w14:paraId="078CC64D"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12</w:t>
            </w:r>
          </w:p>
        </w:tc>
        <w:tc>
          <w:tcPr>
            <w:tcW w:w="2015" w:type="dxa"/>
            <w:noWrap/>
            <w:hideMark/>
          </w:tcPr>
          <w:p w14:paraId="3EA0363D"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12</w:t>
            </w:r>
          </w:p>
        </w:tc>
      </w:tr>
      <w:tr w:rsidR="00D0272E" w:rsidRPr="00833598" w14:paraId="47CD7FD7"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313216B"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t2_d1_n9_r20.dat</w:t>
            </w:r>
          </w:p>
        </w:tc>
        <w:tc>
          <w:tcPr>
            <w:tcW w:w="1311" w:type="dxa"/>
            <w:noWrap/>
            <w:hideMark/>
          </w:tcPr>
          <w:p w14:paraId="3FF60A0C"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25</w:t>
            </w:r>
          </w:p>
        </w:tc>
        <w:tc>
          <w:tcPr>
            <w:tcW w:w="1200" w:type="dxa"/>
            <w:noWrap/>
            <w:hideMark/>
          </w:tcPr>
          <w:p w14:paraId="5CEC31B8"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25</w:t>
            </w:r>
          </w:p>
        </w:tc>
        <w:tc>
          <w:tcPr>
            <w:tcW w:w="1200" w:type="dxa"/>
            <w:noWrap/>
            <w:hideMark/>
          </w:tcPr>
          <w:p w14:paraId="6C3C44FF"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24.9354839</w:t>
            </w:r>
          </w:p>
        </w:tc>
        <w:tc>
          <w:tcPr>
            <w:tcW w:w="2015" w:type="dxa"/>
            <w:noWrap/>
            <w:hideMark/>
          </w:tcPr>
          <w:p w14:paraId="5F2FCCB7"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25</w:t>
            </w:r>
          </w:p>
        </w:tc>
      </w:tr>
      <w:tr w:rsidR="00D0272E" w:rsidRPr="00833598" w14:paraId="694DFF1B"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1AE4282"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t2_d1_n9_r30.dat</w:t>
            </w:r>
          </w:p>
        </w:tc>
        <w:tc>
          <w:tcPr>
            <w:tcW w:w="1311" w:type="dxa"/>
            <w:noWrap/>
            <w:hideMark/>
          </w:tcPr>
          <w:p w14:paraId="053A422F"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33</w:t>
            </w:r>
          </w:p>
        </w:tc>
        <w:tc>
          <w:tcPr>
            <w:tcW w:w="1200" w:type="dxa"/>
            <w:noWrap/>
            <w:hideMark/>
          </w:tcPr>
          <w:p w14:paraId="2709A718"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33</w:t>
            </w:r>
          </w:p>
        </w:tc>
        <w:tc>
          <w:tcPr>
            <w:tcW w:w="1200" w:type="dxa"/>
            <w:noWrap/>
            <w:hideMark/>
          </w:tcPr>
          <w:p w14:paraId="385C0907"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33</w:t>
            </w:r>
          </w:p>
        </w:tc>
        <w:tc>
          <w:tcPr>
            <w:tcW w:w="2015" w:type="dxa"/>
            <w:noWrap/>
            <w:hideMark/>
          </w:tcPr>
          <w:p w14:paraId="3DD32C0F"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33</w:t>
            </w:r>
          </w:p>
        </w:tc>
      </w:tr>
      <w:tr w:rsidR="00D0272E" w:rsidRPr="00833598" w14:paraId="0EC5C8D9"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040AFD5"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t2_d1_n9_r40.dat</w:t>
            </w:r>
          </w:p>
        </w:tc>
        <w:tc>
          <w:tcPr>
            <w:tcW w:w="1311" w:type="dxa"/>
            <w:noWrap/>
            <w:hideMark/>
          </w:tcPr>
          <w:p w14:paraId="7CA67656"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41</w:t>
            </w:r>
          </w:p>
        </w:tc>
        <w:tc>
          <w:tcPr>
            <w:tcW w:w="1200" w:type="dxa"/>
            <w:noWrap/>
            <w:hideMark/>
          </w:tcPr>
          <w:p w14:paraId="1916BA1B"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41</w:t>
            </w:r>
          </w:p>
        </w:tc>
        <w:tc>
          <w:tcPr>
            <w:tcW w:w="1200" w:type="dxa"/>
            <w:noWrap/>
            <w:hideMark/>
          </w:tcPr>
          <w:p w14:paraId="17EE50D6"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40.7741935</w:t>
            </w:r>
          </w:p>
        </w:tc>
        <w:tc>
          <w:tcPr>
            <w:tcW w:w="2015" w:type="dxa"/>
            <w:noWrap/>
            <w:hideMark/>
          </w:tcPr>
          <w:p w14:paraId="2C9FEFF8"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41</w:t>
            </w:r>
          </w:p>
        </w:tc>
      </w:tr>
      <w:tr w:rsidR="00D0272E" w:rsidRPr="00833598" w14:paraId="16B5188D"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4B6F8CF"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t2_d1_n9_r50.dat</w:t>
            </w:r>
          </w:p>
        </w:tc>
        <w:tc>
          <w:tcPr>
            <w:tcW w:w="1311" w:type="dxa"/>
            <w:noWrap/>
            <w:hideMark/>
          </w:tcPr>
          <w:p w14:paraId="0A73FE16"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52</w:t>
            </w:r>
          </w:p>
        </w:tc>
        <w:tc>
          <w:tcPr>
            <w:tcW w:w="1200" w:type="dxa"/>
            <w:noWrap/>
            <w:hideMark/>
          </w:tcPr>
          <w:p w14:paraId="1EE74026"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52</w:t>
            </w:r>
          </w:p>
        </w:tc>
        <w:tc>
          <w:tcPr>
            <w:tcW w:w="1200" w:type="dxa"/>
            <w:noWrap/>
            <w:hideMark/>
          </w:tcPr>
          <w:p w14:paraId="2894C773"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51.8064516</w:t>
            </w:r>
          </w:p>
        </w:tc>
        <w:tc>
          <w:tcPr>
            <w:tcW w:w="2015" w:type="dxa"/>
            <w:noWrap/>
            <w:hideMark/>
          </w:tcPr>
          <w:p w14:paraId="6EB451DA"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52</w:t>
            </w:r>
          </w:p>
        </w:tc>
      </w:tr>
      <w:tr w:rsidR="00D0272E" w:rsidRPr="00833598" w14:paraId="29297750"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C7B928B"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t2_d1_n10_r10.dat</w:t>
            </w:r>
          </w:p>
        </w:tc>
        <w:tc>
          <w:tcPr>
            <w:tcW w:w="1311" w:type="dxa"/>
            <w:noWrap/>
            <w:hideMark/>
          </w:tcPr>
          <w:p w14:paraId="6BB1B69C"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12</w:t>
            </w:r>
          </w:p>
        </w:tc>
        <w:tc>
          <w:tcPr>
            <w:tcW w:w="1200" w:type="dxa"/>
            <w:noWrap/>
            <w:hideMark/>
          </w:tcPr>
          <w:p w14:paraId="1BB76FE4"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11</w:t>
            </w:r>
          </w:p>
        </w:tc>
        <w:tc>
          <w:tcPr>
            <w:tcW w:w="1200" w:type="dxa"/>
            <w:noWrap/>
            <w:hideMark/>
          </w:tcPr>
          <w:p w14:paraId="674C42FC"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12</w:t>
            </w:r>
          </w:p>
        </w:tc>
        <w:tc>
          <w:tcPr>
            <w:tcW w:w="2015" w:type="dxa"/>
            <w:noWrap/>
            <w:hideMark/>
          </w:tcPr>
          <w:p w14:paraId="73B2B07C"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12</w:t>
            </w:r>
          </w:p>
        </w:tc>
      </w:tr>
      <w:tr w:rsidR="00D0272E" w:rsidRPr="00833598" w14:paraId="02BD716B"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6D3120D"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t2_d1_n10_r20.dat</w:t>
            </w:r>
          </w:p>
        </w:tc>
        <w:tc>
          <w:tcPr>
            <w:tcW w:w="1311" w:type="dxa"/>
            <w:noWrap/>
            <w:hideMark/>
          </w:tcPr>
          <w:p w14:paraId="5A685C54"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25</w:t>
            </w:r>
          </w:p>
        </w:tc>
        <w:tc>
          <w:tcPr>
            <w:tcW w:w="1200" w:type="dxa"/>
            <w:noWrap/>
            <w:hideMark/>
          </w:tcPr>
          <w:p w14:paraId="70AAFA06"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25</w:t>
            </w:r>
          </w:p>
        </w:tc>
        <w:tc>
          <w:tcPr>
            <w:tcW w:w="1200" w:type="dxa"/>
            <w:noWrap/>
            <w:hideMark/>
          </w:tcPr>
          <w:p w14:paraId="6A46AD84"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24.7096774</w:t>
            </w:r>
          </w:p>
        </w:tc>
        <w:tc>
          <w:tcPr>
            <w:tcW w:w="2015" w:type="dxa"/>
            <w:noWrap/>
            <w:hideMark/>
          </w:tcPr>
          <w:p w14:paraId="347B8C2D"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25</w:t>
            </w:r>
          </w:p>
        </w:tc>
      </w:tr>
      <w:tr w:rsidR="00D0272E" w:rsidRPr="00833598" w14:paraId="2631A957"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8B4CBE5"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t2_d1_n10_r30.dat</w:t>
            </w:r>
          </w:p>
        </w:tc>
        <w:tc>
          <w:tcPr>
            <w:tcW w:w="1311" w:type="dxa"/>
            <w:noWrap/>
            <w:hideMark/>
          </w:tcPr>
          <w:p w14:paraId="0AFEE89D"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33</w:t>
            </w:r>
          </w:p>
        </w:tc>
        <w:tc>
          <w:tcPr>
            <w:tcW w:w="1200" w:type="dxa"/>
            <w:noWrap/>
            <w:hideMark/>
          </w:tcPr>
          <w:p w14:paraId="702E8009"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33</w:t>
            </w:r>
          </w:p>
        </w:tc>
        <w:tc>
          <w:tcPr>
            <w:tcW w:w="1200" w:type="dxa"/>
            <w:noWrap/>
            <w:hideMark/>
          </w:tcPr>
          <w:p w14:paraId="42F2D188"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32.5806452</w:t>
            </w:r>
          </w:p>
        </w:tc>
        <w:tc>
          <w:tcPr>
            <w:tcW w:w="2015" w:type="dxa"/>
            <w:noWrap/>
            <w:hideMark/>
          </w:tcPr>
          <w:p w14:paraId="785D1669"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33</w:t>
            </w:r>
          </w:p>
        </w:tc>
      </w:tr>
      <w:tr w:rsidR="00D0272E" w:rsidRPr="00833598" w14:paraId="66ED27E0"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A3A375C"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t2_d1_n10_r40.dat</w:t>
            </w:r>
          </w:p>
        </w:tc>
        <w:tc>
          <w:tcPr>
            <w:tcW w:w="1311" w:type="dxa"/>
            <w:noWrap/>
            <w:hideMark/>
          </w:tcPr>
          <w:p w14:paraId="066AAC93"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46</w:t>
            </w:r>
          </w:p>
        </w:tc>
        <w:tc>
          <w:tcPr>
            <w:tcW w:w="1200" w:type="dxa"/>
            <w:noWrap/>
            <w:hideMark/>
          </w:tcPr>
          <w:p w14:paraId="456B494F"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44</w:t>
            </w:r>
          </w:p>
        </w:tc>
        <w:tc>
          <w:tcPr>
            <w:tcW w:w="1200" w:type="dxa"/>
            <w:noWrap/>
            <w:hideMark/>
          </w:tcPr>
          <w:p w14:paraId="3FE84799"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44.8709677</w:t>
            </w:r>
          </w:p>
        </w:tc>
        <w:tc>
          <w:tcPr>
            <w:tcW w:w="2015" w:type="dxa"/>
            <w:noWrap/>
            <w:hideMark/>
          </w:tcPr>
          <w:p w14:paraId="4D0F81A3" w14:textId="77777777" w:rsidR="00D0272E" w:rsidRPr="00833598"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46</w:t>
            </w:r>
          </w:p>
        </w:tc>
      </w:tr>
      <w:tr w:rsidR="00D0272E" w:rsidRPr="00833598" w14:paraId="4EAF357D"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31F982A"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t2_d1_n10_r50.dat</w:t>
            </w:r>
          </w:p>
        </w:tc>
        <w:tc>
          <w:tcPr>
            <w:tcW w:w="1311" w:type="dxa"/>
            <w:noWrap/>
            <w:hideMark/>
          </w:tcPr>
          <w:p w14:paraId="5E1D4A4A"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57</w:t>
            </w:r>
          </w:p>
        </w:tc>
        <w:tc>
          <w:tcPr>
            <w:tcW w:w="1200" w:type="dxa"/>
            <w:noWrap/>
            <w:hideMark/>
          </w:tcPr>
          <w:p w14:paraId="24B7DA37"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57</w:t>
            </w:r>
          </w:p>
        </w:tc>
        <w:tc>
          <w:tcPr>
            <w:tcW w:w="1200" w:type="dxa"/>
            <w:noWrap/>
            <w:hideMark/>
          </w:tcPr>
          <w:p w14:paraId="3C3B47F2"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56.3870968</w:t>
            </w:r>
          </w:p>
        </w:tc>
        <w:tc>
          <w:tcPr>
            <w:tcW w:w="2015" w:type="dxa"/>
            <w:noWrap/>
            <w:hideMark/>
          </w:tcPr>
          <w:p w14:paraId="4943F232" w14:textId="77777777" w:rsidR="00D0272E" w:rsidRPr="00833598"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57</w:t>
            </w:r>
          </w:p>
        </w:tc>
      </w:tr>
    </w:tbl>
    <w:p w14:paraId="32A3E7A2" w14:textId="77777777" w:rsidR="00D0272E" w:rsidRDefault="00D0272E" w:rsidP="00D0272E"/>
    <w:p w14:paraId="54FA08EB" w14:textId="5CDDBD4F" w:rsidR="00D0272E" w:rsidRDefault="00D0272E" w:rsidP="00D0272E">
      <w:pPr>
        <w:pStyle w:val="Descripcin"/>
        <w:keepNext/>
      </w:pPr>
      <w:bookmarkStart w:id="203" w:name="_Ref99571451"/>
      <w:bookmarkStart w:id="204" w:name="_Toc99593548"/>
      <w:r w:rsidRPr="00AB6501">
        <w:rPr>
          <w:b/>
          <w:bCs w:val="0"/>
        </w:rPr>
        <w:t xml:space="preserve">Tabla </w:t>
      </w:r>
      <w:r w:rsidRPr="00AB6501">
        <w:rPr>
          <w:b/>
          <w:bCs w:val="0"/>
        </w:rPr>
        <w:fldChar w:fldCharType="begin"/>
      </w:r>
      <w:r w:rsidRPr="00AB6501">
        <w:rPr>
          <w:b/>
          <w:bCs w:val="0"/>
        </w:rPr>
        <w:instrText xml:space="preserve"> SEQ Tabla \* ARABIC </w:instrText>
      </w:r>
      <w:r w:rsidRPr="00AB6501">
        <w:rPr>
          <w:b/>
          <w:bCs w:val="0"/>
        </w:rPr>
        <w:fldChar w:fldCharType="separate"/>
      </w:r>
      <w:r w:rsidR="001135E5">
        <w:rPr>
          <w:b/>
          <w:bCs w:val="0"/>
          <w:noProof/>
        </w:rPr>
        <w:t>11</w:t>
      </w:r>
      <w:r w:rsidRPr="00AB6501">
        <w:rPr>
          <w:b/>
          <w:bCs w:val="0"/>
        </w:rPr>
        <w:fldChar w:fldCharType="end"/>
      </w:r>
      <w:bookmarkEnd w:id="203"/>
      <w:r w:rsidRPr="00AB6501">
        <w:rPr>
          <w:b/>
          <w:bCs w:val="0"/>
        </w:rPr>
        <w:t>.</w:t>
      </w:r>
      <w:r>
        <w:t xml:space="preserve"> </w:t>
      </w:r>
      <w:r w:rsidR="009678FE">
        <w:t>P</w:t>
      </w:r>
      <w:r>
        <w:t xml:space="preserve">romedio de fitness </w:t>
      </w:r>
      <w:r w:rsidR="009678FE">
        <w:t xml:space="preserve">para </w:t>
      </w:r>
      <w:r w:rsidRPr="00801369">
        <w:t>la configuración t2_d</w:t>
      </w:r>
      <w:r>
        <w:t>2</w:t>
      </w:r>
      <w:r w:rsidRPr="00801369">
        <w:t>_n5-10_r10-50</w:t>
      </w:r>
      <w:bookmarkEnd w:id="204"/>
    </w:p>
    <w:tbl>
      <w:tblPr>
        <w:tblStyle w:val="Tablanormal2"/>
        <w:tblW w:w="7596" w:type="dxa"/>
        <w:jc w:val="center"/>
        <w:tblLook w:val="04A0" w:firstRow="1" w:lastRow="0" w:firstColumn="1" w:lastColumn="0" w:noHBand="0" w:noVBand="1"/>
      </w:tblPr>
      <w:tblGrid>
        <w:gridCol w:w="1870"/>
        <w:gridCol w:w="1311"/>
        <w:gridCol w:w="1200"/>
        <w:gridCol w:w="1200"/>
        <w:gridCol w:w="2015"/>
      </w:tblGrid>
      <w:tr w:rsidR="00D0272E" w:rsidRPr="00541EF7" w14:paraId="76B336D0" w14:textId="77777777" w:rsidTr="00160A6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734FBC3"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FileName</w:t>
            </w:r>
          </w:p>
        </w:tc>
        <w:tc>
          <w:tcPr>
            <w:tcW w:w="1311" w:type="dxa"/>
            <w:noWrap/>
            <w:hideMark/>
          </w:tcPr>
          <w:p w14:paraId="66AB19E4" w14:textId="77777777" w:rsidR="00D0272E" w:rsidRPr="00541EF7" w:rsidRDefault="00D0272E" w:rsidP="009678F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Slime_mould</w:t>
            </w:r>
          </w:p>
        </w:tc>
        <w:tc>
          <w:tcPr>
            <w:tcW w:w="1200" w:type="dxa"/>
            <w:noWrap/>
            <w:hideMark/>
          </w:tcPr>
          <w:p w14:paraId="4D0D268E" w14:textId="77777777" w:rsidR="00D0272E" w:rsidRPr="00541EF7" w:rsidRDefault="00D0272E" w:rsidP="009678F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Grey_wolf</w:t>
            </w:r>
          </w:p>
        </w:tc>
        <w:tc>
          <w:tcPr>
            <w:tcW w:w="1200" w:type="dxa"/>
            <w:noWrap/>
            <w:hideMark/>
          </w:tcPr>
          <w:p w14:paraId="0C8CF08D" w14:textId="77777777" w:rsidR="00D0272E" w:rsidRPr="00541EF7" w:rsidRDefault="00D0272E" w:rsidP="009678F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Dragon_fly</w:t>
            </w:r>
          </w:p>
        </w:tc>
        <w:tc>
          <w:tcPr>
            <w:tcW w:w="2015" w:type="dxa"/>
            <w:noWrap/>
            <w:hideMark/>
          </w:tcPr>
          <w:p w14:paraId="15F51855" w14:textId="77777777" w:rsidR="00D0272E" w:rsidRPr="00541EF7" w:rsidRDefault="00D0272E" w:rsidP="009678F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QuantumEigensolver</w:t>
            </w:r>
          </w:p>
        </w:tc>
      </w:tr>
      <w:tr w:rsidR="00D0272E" w:rsidRPr="00541EF7" w14:paraId="20A89E50"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44AC3C5"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t2_d2_n5_r10.dat</w:t>
            </w:r>
          </w:p>
        </w:tc>
        <w:tc>
          <w:tcPr>
            <w:tcW w:w="1311" w:type="dxa"/>
            <w:noWrap/>
            <w:hideMark/>
          </w:tcPr>
          <w:p w14:paraId="5345404C"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12</w:t>
            </w:r>
          </w:p>
        </w:tc>
        <w:tc>
          <w:tcPr>
            <w:tcW w:w="1200" w:type="dxa"/>
            <w:noWrap/>
            <w:hideMark/>
          </w:tcPr>
          <w:p w14:paraId="22C07462"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10</w:t>
            </w:r>
          </w:p>
        </w:tc>
        <w:tc>
          <w:tcPr>
            <w:tcW w:w="1200" w:type="dxa"/>
            <w:noWrap/>
            <w:hideMark/>
          </w:tcPr>
          <w:p w14:paraId="4C3DA619"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11.9677419</w:t>
            </w:r>
          </w:p>
        </w:tc>
        <w:tc>
          <w:tcPr>
            <w:tcW w:w="2015" w:type="dxa"/>
            <w:noWrap/>
            <w:hideMark/>
          </w:tcPr>
          <w:p w14:paraId="7419E665"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12</w:t>
            </w:r>
          </w:p>
        </w:tc>
      </w:tr>
      <w:tr w:rsidR="00D0272E" w:rsidRPr="00541EF7" w14:paraId="61E41B9D"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FCE3302"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t2_d2_n5_r20.dat</w:t>
            </w:r>
          </w:p>
        </w:tc>
        <w:tc>
          <w:tcPr>
            <w:tcW w:w="1311" w:type="dxa"/>
            <w:noWrap/>
            <w:hideMark/>
          </w:tcPr>
          <w:p w14:paraId="2487CCAA"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15</w:t>
            </w:r>
          </w:p>
        </w:tc>
        <w:tc>
          <w:tcPr>
            <w:tcW w:w="1200" w:type="dxa"/>
            <w:noWrap/>
            <w:hideMark/>
          </w:tcPr>
          <w:p w14:paraId="08C34FD5"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14</w:t>
            </w:r>
          </w:p>
        </w:tc>
        <w:tc>
          <w:tcPr>
            <w:tcW w:w="1200" w:type="dxa"/>
            <w:noWrap/>
            <w:hideMark/>
          </w:tcPr>
          <w:p w14:paraId="47DA4916"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15</w:t>
            </w:r>
          </w:p>
        </w:tc>
        <w:tc>
          <w:tcPr>
            <w:tcW w:w="2015" w:type="dxa"/>
            <w:noWrap/>
            <w:hideMark/>
          </w:tcPr>
          <w:p w14:paraId="1C32BF5D"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15</w:t>
            </w:r>
          </w:p>
        </w:tc>
      </w:tr>
      <w:tr w:rsidR="00D0272E" w:rsidRPr="00541EF7" w14:paraId="2B1700CF"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7044528"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lastRenderedPageBreak/>
              <w:t>t2_d2_n5_r30.dat</w:t>
            </w:r>
          </w:p>
        </w:tc>
        <w:tc>
          <w:tcPr>
            <w:tcW w:w="1311" w:type="dxa"/>
            <w:noWrap/>
            <w:hideMark/>
          </w:tcPr>
          <w:p w14:paraId="49DDD151"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c>
          <w:tcPr>
            <w:tcW w:w="1200" w:type="dxa"/>
            <w:noWrap/>
            <w:hideMark/>
          </w:tcPr>
          <w:p w14:paraId="5DB3FCB2"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33</w:t>
            </w:r>
          </w:p>
        </w:tc>
        <w:tc>
          <w:tcPr>
            <w:tcW w:w="1200" w:type="dxa"/>
            <w:noWrap/>
            <w:hideMark/>
          </w:tcPr>
          <w:p w14:paraId="5CF2248F"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34.9354839</w:t>
            </w:r>
          </w:p>
        </w:tc>
        <w:tc>
          <w:tcPr>
            <w:tcW w:w="2015" w:type="dxa"/>
            <w:noWrap/>
            <w:hideMark/>
          </w:tcPr>
          <w:p w14:paraId="5071715E"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r>
      <w:tr w:rsidR="00D0272E" w:rsidRPr="00541EF7" w14:paraId="1F3294D5"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C86E0FD"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t2_d2_n5_r40.dat</w:t>
            </w:r>
          </w:p>
        </w:tc>
        <w:tc>
          <w:tcPr>
            <w:tcW w:w="1311" w:type="dxa"/>
            <w:noWrap/>
            <w:hideMark/>
          </w:tcPr>
          <w:p w14:paraId="4D7210F1"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15</w:t>
            </w:r>
          </w:p>
        </w:tc>
        <w:tc>
          <w:tcPr>
            <w:tcW w:w="1200" w:type="dxa"/>
            <w:noWrap/>
            <w:hideMark/>
          </w:tcPr>
          <w:p w14:paraId="2C00CEE2"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15</w:t>
            </w:r>
          </w:p>
        </w:tc>
        <w:tc>
          <w:tcPr>
            <w:tcW w:w="1200" w:type="dxa"/>
            <w:noWrap/>
            <w:hideMark/>
          </w:tcPr>
          <w:p w14:paraId="360D8C11"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15</w:t>
            </w:r>
          </w:p>
        </w:tc>
        <w:tc>
          <w:tcPr>
            <w:tcW w:w="2015" w:type="dxa"/>
            <w:noWrap/>
            <w:hideMark/>
          </w:tcPr>
          <w:p w14:paraId="40C34B75"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15</w:t>
            </w:r>
          </w:p>
        </w:tc>
      </w:tr>
      <w:tr w:rsidR="00D0272E" w:rsidRPr="00541EF7" w14:paraId="09A95032"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284743C"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t2_d2_n5_r50.dat</w:t>
            </w:r>
          </w:p>
        </w:tc>
        <w:tc>
          <w:tcPr>
            <w:tcW w:w="1311" w:type="dxa"/>
            <w:noWrap/>
            <w:hideMark/>
          </w:tcPr>
          <w:p w14:paraId="5E6C1F3A"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49</w:t>
            </w:r>
          </w:p>
        </w:tc>
        <w:tc>
          <w:tcPr>
            <w:tcW w:w="1200" w:type="dxa"/>
            <w:noWrap/>
            <w:hideMark/>
          </w:tcPr>
          <w:p w14:paraId="74F6D09B"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42</w:t>
            </w:r>
          </w:p>
        </w:tc>
        <w:tc>
          <w:tcPr>
            <w:tcW w:w="1200" w:type="dxa"/>
            <w:noWrap/>
            <w:hideMark/>
          </w:tcPr>
          <w:p w14:paraId="3BADB0A9"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49</w:t>
            </w:r>
          </w:p>
        </w:tc>
        <w:tc>
          <w:tcPr>
            <w:tcW w:w="2015" w:type="dxa"/>
            <w:noWrap/>
            <w:hideMark/>
          </w:tcPr>
          <w:p w14:paraId="115F2208"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49</w:t>
            </w:r>
          </w:p>
        </w:tc>
      </w:tr>
      <w:tr w:rsidR="00D0272E" w:rsidRPr="00541EF7" w14:paraId="1EAE5269"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F7645FC"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t2_d2_n6_r10.dat</w:t>
            </w:r>
          </w:p>
        </w:tc>
        <w:tc>
          <w:tcPr>
            <w:tcW w:w="1311" w:type="dxa"/>
            <w:noWrap/>
            <w:hideMark/>
          </w:tcPr>
          <w:p w14:paraId="3767BAC0"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12</w:t>
            </w:r>
          </w:p>
        </w:tc>
        <w:tc>
          <w:tcPr>
            <w:tcW w:w="1200" w:type="dxa"/>
            <w:noWrap/>
            <w:hideMark/>
          </w:tcPr>
          <w:p w14:paraId="2174284D"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10</w:t>
            </w:r>
          </w:p>
        </w:tc>
        <w:tc>
          <w:tcPr>
            <w:tcW w:w="1200" w:type="dxa"/>
            <w:noWrap/>
            <w:hideMark/>
          </w:tcPr>
          <w:p w14:paraId="003ACF91"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11.9032258</w:t>
            </w:r>
          </w:p>
        </w:tc>
        <w:tc>
          <w:tcPr>
            <w:tcW w:w="2015" w:type="dxa"/>
            <w:noWrap/>
            <w:hideMark/>
          </w:tcPr>
          <w:p w14:paraId="6B39ACFD"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12</w:t>
            </w:r>
          </w:p>
        </w:tc>
      </w:tr>
      <w:tr w:rsidR="00D0272E" w:rsidRPr="00541EF7" w14:paraId="6144567E"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09C489C"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t2_d2_n6_r20.dat</w:t>
            </w:r>
          </w:p>
        </w:tc>
        <w:tc>
          <w:tcPr>
            <w:tcW w:w="1311" w:type="dxa"/>
            <w:noWrap/>
            <w:hideMark/>
          </w:tcPr>
          <w:p w14:paraId="269A4092"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15</w:t>
            </w:r>
          </w:p>
        </w:tc>
        <w:tc>
          <w:tcPr>
            <w:tcW w:w="1200" w:type="dxa"/>
            <w:noWrap/>
            <w:hideMark/>
          </w:tcPr>
          <w:p w14:paraId="06ABE7DA"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15</w:t>
            </w:r>
          </w:p>
        </w:tc>
        <w:tc>
          <w:tcPr>
            <w:tcW w:w="1200" w:type="dxa"/>
            <w:noWrap/>
            <w:hideMark/>
          </w:tcPr>
          <w:p w14:paraId="0BEA3C43"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15</w:t>
            </w:r>
          </w:p>
        </w:tc>
        <w:tc>
          <w:tcPr>
            <w:tcW w:w="2015" w:type="dxa"/>
            <w:noWrap/>
            <w:hideMark/>
          </w:tcPr>
          <w:p w14:paraId="3416944E"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15</w:t>
            </w:r>
          </w:p>
        </w:tc>
      </w:tr>
      <w:tr w:rsidR="00D0272E" w:rsidRPr="00541EF7" w14:paraId="02638BDD"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5B6F7AB"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t2_d2_n6_r30.dat</w:t>
            </w:r>
          </w:p>
        </w:tc>
        <w:tc>
          <w:tcPr>
            <w:tcW w:w="1311" w:type="dxa"/>
            <w:noWrap/>
            <w:hideMark/>
          </w:tcPr>
          <w:p w14:paraId="27481112"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c>
          <w:tcPr>
            <w:tcW w:w="1200" w:type="dxa"/>
            <w:noWrap/>
            <w:hideMark/>
          </w:tcPr>
          <w:p w14:paraId="12C3B0FD"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33</w:t>
            </w:r>
          </w:p>
        </w:tc>
        <w:tc>
          <w:tcPr>
            <w:tcW w:w="1200" w:type="dxa"/>
            <w:noWrap/>
            <w:hideMark/>
          </w:tcPr>
          <w:p w14:paraId="78699E64"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34.8709677</w:t>
            </w:r>
          </w:p>
        </w:tc>
        <w:tc>
          <w:tcPr>
            <w:tcW w:w="2015" w:type="dxa"/>
            <w:noWrap/>
            <w:hideMark/>
          </w:tcPr>
          <w:p w14:paraId="06EE6349"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r>
      <w:tr w:rsidR="00D0272E" w:rsidRPr="00541EF7" w14:paraId="661BEA32"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FF9546F"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t2_d2_n6_r40.dat</w:t>
            </w:r>
          </w:p>
        </w:tc>
        <w:tc>
          <w:tcPr>
            <w:tcW w:w="1311" w:type="dxa"/>
            <w:noWrap/>
            <w:hideMark/>
          </w:tcPr>
          <w:p w14:paraId="5B28F42D"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c>
          <w:tcPr>
            <w:tcW w:w="1200" w:type="dxa"/>
            <w:noWrap/>
            <w:hideMark/>
          </w:tcPr>
          <w:p w14:paraId="4D2C48A0"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39</w:t>
            </w:r>
          </w:p>
        </w:tc>
        <w:tc>
          <w:tcPr>
            <w:tcW w:w="1200" w:type="dxa"/>
            <w:noWrap/>
            <w:hideMark/>
          </w:tcPr>
          <w:p w14:paraId="36EAF9A4"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c>
          <w:tcPr>
            <w:tcW w:w="2015" w:type="dxa"/>
            <w:noWrap/>
            <w:hideMark/>
          </w:tcPr>
          <w:p w14:paraId="6F77E869"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r>
      <w:tr w:rsidR="00D0272E" w:rsidRPr="00541EF7" w14:paraId="5BD754D8"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7F4694A"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t2_d2_n6_r50.dat</w:t>
            </w:r>
          </w:p>
        </w:tc>
        <w:tc>
          <w:tcPr>
            <w:tcW w:w="1311" w:type="dxa"/>
            <w:noWrap/>
            <w:hideMark/>
          </w:tcPr>
          <w:p w14:paraId="56780FA7"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49</w:t>
            </w:r>
          </w:p>
        </w:tc>
        <w:tc>
          <w:tcPr>
            <w:tcW w:w="1200" w:type="dxa"/>
            <w:noWrap/>
            <w:hideMark/>
          </w:tcPr>
          <w:p w14:paraId="56FD565A"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47</w:t>
            </w:r>
          </w:p>
        </w:tc>
        <w:tc>
          <w:tcPr>
            <w:tcW w:w="1200" w:type="dxa"/>
            <w:noWrap/>
            <w:hideMark/>
          </w:tcPr>
          <w:p w14:paraId="4FE6AEFC"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49</w:t>
            </w:r>
          </w:p>
        </w:tc>
        <w:tc>
          <w:tcPr>
            <w:tcW w:w="2015" w:type="dxa"/>
            <w:noWrap/>
            <w:hideMark/>
          </w:tcPr>
          <w:p w14:paraId="5FD3CFCA"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49</w:t>
            </w:r>
          </w:p>
        </w:tc>
      </w:tr>
      <w:tr w:rsidR="00D0272E" w:rsidRPr="00541EF7" w14:paraId="7C620F1B"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EDEC1DA"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t2_d2_n7_r10.dat</w:t>
            </w:r>
          </w:p>
        </w:tc>
        <w:tc>
          <w:tcPr>
            <w:tcW w:w="1311" w:type="dxa"/>
            <w:noWrap/>
            <w:hideMark/>
          </w:tcPr>
          <w:p w14:paraId="72BFAACC"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13</w:t>
            </w:r>
          </w:p>
        </w:tc>
        <w:tc>
          <w:tcPr>
            <w:tcW w:w="1200" w:type="dxa"/>
            <w:noWrap/>
            <w:hideMark/>
          </w:tcPr>
          <w:p w14:paraId="3E0855D0"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12</w:t>
            </w:r>
          </w:p>
        </w:tc>
        <w:tc>
          <w:tcPr>
            <w:tcW w:w="1200" w:type="dxa"/>
            <w:noWrap/>
            <w:hideMark/>
          </w:tcPr>
          <w:p w14:paraId="60D0D039"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13</w:t>
            </w:r>
          </w:p>
        </w:tc>
        <w:tc>
          <w:tcPr>
            <w:tcW w:w="2015" w:type="dxa"/>
            <w:noWrap/>
            <w:hideMark/>
          </w:tcPr>
          <w:p w14:paraId="45D0F55F"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13</w:t>
            </w:r>
          </w:p>
        </w:tc>
      </w:tr>
      <w:tr w:rsidR="00D0272E" w:rsidRPr="00541EF7" w14:paraId="7B3ABEE9"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8EA7798"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t2_d2_n7_r20.dat</w:t>
            </w:r>
          </w:p>
        </w:tc>
        <w:tc>
          <w:tcPr>
            <w:tcW w:w="1311" w:type="dxa"/>
            <w:noWrap/>
            <w:hideMark/>
          </w:tcPr>
          <w:p w14:paraId="35FAD491"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18</w:t>
            </w:r>
          </w:p>
        </w:tc>
        <w:tc>
          <w:tcPr>
            <w:tcW w:w="1200" w:type="dxa"/>
            <w:noWrap/>
            <w:hideMark/>
          </w:tcPr>
          <w:p w14:paraId="72B98A0D"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16</w:t>
            </w:r>
          </w:p>
        </w:tc>
        <w:tc>
          <w:tcPr>
            <w:tcW w:w="1200" w:type="dxa"/>
            <w:noWrap/>
            <w:hideMark/>
          </w:tcPr>
          <w:p w14:paraId="52F20A96"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17.9677419</w:t>
            </w:r>
          </w:p>
        </w:tc>
        <w:tc>
          <w:tcPr>
            <w:tcW w:w="2015" w:type="dxa"/>
            <w:noWrap/>
            <w:hideMark/>
          </w:tcPr>
          <w:p w14:paraId="2A8CEBB1"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18</w:t>
            </w:r>
          </w:p>
        </w:tc>
      </w:tr>
      <w:tr w:rsidR="00D0272E" w:rsidRPr="00541EF7" w14:paraId="5F805D72"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7BAFA24"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t2_d2_n7_r30.dat</w:t>
            </w:r>
          </w:p>
        </w:tc>
        <w:tc>
          <w:tcPr>
            <w:tcW w:w="1311" w:type="dxa"/>
            <w:noWrap/>
            <w:hideMark/>
          </w:tcPr>
          <w:p w14:paraId="7B1AF68A"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c>
          <w:tcPr>
            <w:tcW w:w="1200" w:type="dxa"/>
            <w:noWrap/>
            <w:hideMark/>
          </w:tcPr>
          <w:p w14:paraId="54710691"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33</w:t>
            </w:r>
          </w:p>
        </w:tc>
        <w:tc>
          <w:tcPr>
            <w:tcW w:w="1200" w:type="dxa"/>
            <w:noWrap/>
            <w:hideMark/>
          </w:tcPr>
          <w:p w14:paraId="0F15BB06"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34.7419355</w:t>
            </w:r>
          </w:p>
        </w:tc>
        <w:tc>
          <w:tcPr>
            <w:tcW w:w="2015" w:type="dxa"/>
            <w:noWrap/>
            <w:hideMark/>
          </w:tcPr>
          <w:p w14:paraId="4FB4A08F"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r>
      <w:tr w:rsidR="00D0272E" w:rsidRPr="00541EF7" w14:paraId="5E73B5A8"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A8DD3E6"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t2_d2_n7_r40.dat</w:t>
            </w:r>
          </w:p>
        </w:tc>
        <w:tc>
          <w:tcPr>
            <w:tcW w:w="1311" w:type="dxa"/>
            <w:noWrap/>
            <w:hideMark/>
          </w:tcPr>
          <w:p w14:paraId="0E071791"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c>
          <w:tcPr>
            <w:tcW w:w="1200" w:type="dxa"/>
            <w:noWrap/>
            <w:hideMark/>
          </w:tcPr>
          <w:p w14:paraId="411FD690"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c>
          <w:tcPr>
            <w:tcW w:w="1200" w:type="dxa"/>
            <w:noWrap/>
            <w:hideMark/>
          </w:tcPr>
          <w:p w14:paraId="7D7737B0"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39.9677419</w:t>
            </w:r>
          </w:p>
        </w:tc>
        <w:tc>
          <w:tcPr>
            <w:tcW w:w="2015" w:type="dxa"/>
            <w:noWrap/>
            <w:hideMark/>
          </w:tcPr>
          <w:p w14:paraId="61A051EC"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r>
      <w:tr w:rsidR="00D0272E" w:rsidRPr="00541EF7" w14:paraId="1DAFBC35"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80CCF97"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t2_d2_n7_r50.dat</w:t>
            </w:r>
          </w:p>
        </w:tc>
        <w:tc>
          <w:tcPr>
            <w:tcW w:w="1311" w:type="dxa"/>
            <w:noWrap/>
            <w:hideMark/>
          </w:tcPr>
          <w:p w14:paraId="3E849A5D"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50</w:t>
            </w:r>
          </w:p>
        </w:tc>
        <w:tc>
          <w:tcPr>
            <w:tcW w:w="1200" w:type="dxa"/>
            <w:noWrap/>
            <w:hideMark/>
          </w:tcPr>
          <w:p w14:paraId="0022B8B5"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47</w:t>
            </w:r>
          </w:p>
        </w:tc>
        <w:tc>
          <w:tcPr>
            <w:tcW w:w="1200" w:type="dxa"/>
            <w:noWrap/>
            <w:hideMark/>
          </w:tcPr>
          <w:p w14:paraId="4F149FD7"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50</w:t>
            </w:r>
          </w:p>
        </w:tc>
        <w:tc>
          <w:tcPr>
            <w:tcW w:w="2015" w:type="dxa"/>
            <w:noWrap/>
            <w:hideMark/>
          </w:tcPr>
          <w:p w14:paraId="6544DBC3"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50</w:t>
            </w:r>
          </w:p>
        </w:tc>
      </w:tr>
      <w:tr w:rsidR="00D0272E" w:rsidRPr="00541EF7" w14:paraId="22BB391F"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9D3F419"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t2_d2_n8_r10.dat</w:t>
            </w:r>
          </w:p>
        </w:tc>
        <w:tc>
          <w:tcPr>
            <w:tcW w:w="1311" w:type="dxa"/>
            <w:noWrap/>
            <w:hideMark/>
          </w:tcPr>
          <w:p w14:paraId="534861C9"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13</w:t>
            </w:r>
          </w:p>
        </w:tc>
        <w:tc>
          <w:tcPr>
            <w:tcW w:w="1200" w:type="dxa"/>
            <w:noWrap/>
            <w:hideMark/>
          </w:tcPr>
          <w:p w14:paraId="1ADC3BDB"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12</w:t>
            </w:r>
          </w:p>
        </w:tc>
        <w:tc>
          <w:tcPr>
            <w:tcW w:w="1200" w:type="dxa"/>
            <w:noWrap/>
            <w:hideMark/>
          </w:tcPr>
          <w:p w14:paraId="0DF10040"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12.7419355</w:t>
            </w:r>
          </w:p>
        </w:tc>
        <w:tc>
          <w:tcPr>
            <w:tcW w:w="2015" w:type="dxa"/>
            <w:noWrap/>
            <w:hideMark/>
          </w:tcPr>
          <w:p w14:paraId="71A359DC"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13</w:t>
            </w:r>
          </w:p>
        </w:tc>
      </w:tr>
      <w:tr w:rsidR="00D0272E" w:rsidRPr="00541EF7" w14:paraId="71C32721"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38B18D5"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t2_d2_n8_r20.dat</w:t>
            </w:r>
          </w:p>
        </w:tc>
        <w:tc>
          <w:tcPr>
            <w:tcW w:w="1311" w:type="dxa"/>
            <w:noWrap/>
            <w:hideMark/>
          </w:tcPr>
          <w:p w14:paraId="0A444A32"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20</w:t>
            </w:r>
          </w:p>
        </w:tc>
        <w:tc>
          <w:tcPr>
            <w:tcW w:w="1200" w:type="dxa"/>
            <w:noWrap/>
            <w:hideMark/>
          </w:tcPr>
          <w:p w14:paraId="78DF1715"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18</w:t>
            </w:r>
          </w:p>
        </w:tc>
        <w:tc>
          <w:tcPr>
            <w:tcW w:w="1200" w:type="dxa"/>
            <w:noWrap/>
            <w:hideMark/>
          </w:tcPr>
          <w:p w14:paraId="2185864E"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19.3870968</w:t>
            </w:r>
          </w:p>
        </w:tc>
        <w:tc>
          <w:tcPr>
            <w:tcW w:w="2015" w:type="dxa"/>
            <w:noWrap/>
            <w:hideMark/>
          </w:tcPr>
          <w:p w14:paraId="1A7E139D"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20</w:t>
            </w:r>
          </w:p>
        </w:tc>
      </w:tr>
      <w:tr w:rsidR="00D0272E" w:rsidRPr="00541EF7" w14:paraId="35DFE0FE"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6C1068F"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t2_d2_n8_r30.dat</w:t>
            </w:r>
          </w:p>
        </w:tc>
        <w:tc>
          <w:tcPr>
            <w:tcW w:w="1311" w:type="dxa"/>
            <w:noWrap/>
            <w:hideMark/>
          </w:tcPr>
          <w:p w14:paraId="1625999B"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c>
          <w:tcPr>
            <w:tcW w:w="1200" w:type="dxa"/>
            <w:noWrap/>
            <w:hideMark/>
          </w:tcPr>
          <w:p w14:paraId="3B829A3D"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33</w:t>
            </w:r>
          </w:p>
        </w:tc>
        <w:tc>
          <w:tcPr>
            <w:tcW w:w="1200" w:type="dxa"/>
            <w:noWrap/>
            <w:hideMark/>
          </w:tcPr>
          <w:p w14:paraId="1C63E237"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34.7419355</w:t>
            </w:r>
          </w:p>
        </w:tc>
        <w:tc>
          <w:tcPr>
            <w:tcW w:w="2015" w:type="dxa"/>
            <w:noWrap/>
            <w:hideMark/>
          </w:tcPr>
          <w:p w14:paraId="3EEA1978"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r>
      <w:tr w:rsidR="00D0272E" w:rsidRPr="00541EF7" w14:paraId="089F89A1"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8C7464A"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t2_d2_n8_r40.dat</w:t>
            </w:r>
          </w:p>
        </w:tc>
        <w:tc>
          <w:tcPr>
            <w:tcW w:w="1311" w:type="dxa"/>
            <w:noWrap/>
            <w:hideMark/>
          </w:tcPr>
          <w:p w14:paraId="3FE072CE"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c>
          <w:tcPr>
            <w:tcW w:w="1200" w:type="dxa"/>
            <w:noWrap/>
            <w:hideMark/>
          </w:tcPr>
          <w:p w14:paraId="20A10E39"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c>
          <w:tcPr>
            <w:tcW w:w="1200" w:type="dxa"/>
            <w:noWrap/>
            <w:hideMark/>
          </w:tcPr>
          <w:p w14:paraId="5DAB5BD3"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39.8709677</w:t>
            </w:r>
          </w:p>
        </w:tc>
        <w:tc>
          <w:tcPr>
            <w:tcW w:w="2015" w:type="dxa"/>
            <w:noWrap/>
            <w:hideMark/>
          </w:tcPr>
          <w:p w14:paraId="11EE938F"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r>
      <w:tr w:rsidR="00D0272E" w:rsidRPr="00541EF7" w14:paraId="13793D91"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B6F8D33"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t2_d2_n8_r50.dat</w:t>
            </w:r>
          </w:p>
        </w:tc>
        <w:tc>
          <w:tcPr>
            <w:tcW w:w="1311" w:type="dxa"/>
            <w:noWrap/>
            <w:hideMark/>
          </w:tcPr>
          <w:p w14:paraId="3188C1B5"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50</w:t>
            </w:r>
          </w:p>
        </w:tc>
        <w:tc>
          <w:tcPr>
            <w:tcW w:w="1200" w:type="dxa"/>
            <w:noWrap/>
            <w:hideMark/>
          </w:tcPr>
          <w:p w14:paraId="667C110C"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47</w:t>
            </w:r>
          </w:p>
        </w:tc>
        <w:tc>
          <w:tcPr>
            <w:tcW w:w="1200" w:type="dxa"/>
            <w:noWrap/>
            <w:hideMark/>
          </w:tcPr>
          <w:p w14:paraId="40A6E076"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49.9032258</w:t>
            </w:r>
          </w:p>
        </w:tc>
        <w:tc>
          <w:tcPr>
            <w:tcW w:w="2015" w:type="dxa"/>
            <w:noWrap/>
            <w:hideMark/>
          </w:tcPr>
          <w:p w14:paraId="5CFDE64F"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50</w:t>
            </w:r>
          </w:p>
        </w:tc>
      </w:tr>
      <w:tr w:rsidR="00D0272E" w:rsidRPr="00541EF7" w14:paraId="4B1E81CA"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D3BA77D"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t2_d2_n9_r10.dat</w:t>
            </w:r>
          </w:p>
        </w:tc>
        <w:tc>
          <w:tcPr>
            <w:tcW w:w="1311" w:type="dxa"/>
            <w:noWrap/>
            <w:hideMark/>
          </w:tcPr>
          <w:p w14:paraId="649528A5"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13</w:t>
            </w:r>
          </w:p>
        </w:tc>
        <w:tc>
          <w:tcPr>
            <w:tcW w:w="1200" w:type="dxa"/>
            <w:noWrap/>
            <w:hideMark/>
          </w:tcPr>
          <w:p w14:paraId="494531A9"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12</w:t>
            </w:r>
          </w:p>
        </w:tc>
        <w:tc>
          <w:tcPr>
            <w:tcW w:w="1200" w:type="dxa"/>
            <w:noWrap/>
            <w:hideMark/>
          </w:tcPr>
          <w:p w14:paraId="7E8EF390"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12.9032258</w:t>
            </w:r>
          </w:p>
        </w:tc>
        <w:tc>
          <w:tcPr>
            <w:tcW w:w="2015" w:type="dxa"/>
            <w:noWrap/>
            <w:hideMark/>
          </w:tcPr>
          <w:p w14:paraId="4D22CCFA"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13</w:t>
            </w:r>
          </w:p>
        </w:tc>
      </w:tr>
      <w:tr w:rsidR="00D0272E" w:rsidRPr="00541EF7" w14:paraId="7209F082"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C65FC98"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t2_d2_n9_r20.dat</w:t>
            </w:r>
          </w:p>
        </w:tc>
        <w:tc>
          <w:tcPr>
            <w:tcW w:w="1311" w:type="dxa"/>
            <w:noWrap/>
            <w:hideMark/>
          </w:tcPr>
          <w:p w14:paraId="1F9847BC"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20</w:t>
            </w:r>
          </w:p>
        </w:tc>
        <w:tc>
          <w:tcPr>
            <w:tcW w:w="1200" w:type="dxa"/>
            <w:noWrap/>
            <w:hideMark/>
          </w:tcPr>
          <w:p w14:paraId="3004BC28"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18</w:t>
            </w:r>
          </w:p>
        </w:tc>
        <w:tc>
          <w:tcPr>
            <w:tcW w:w="1200" w:type="dxa"/>
            <w:noWrap/>
            <w:hideMark/>
          </w:tcPr>
          <w:p w14:paraId="40B32199"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19.2258065</w:t>
            </w:r>
          </w:p>
        </w:tc>
        <w:tc>
          <w:tcPr>
            <w:tcW w:w="2015" w:type="dxa"/>
            <w:noWrap/>
            <w:hideMark/>
          </w:tcPr>
          <w:p w14:paraId="331CC6F8"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20</w:t>
            </w:r>
          </w:p>
        </w:tc>
      </w:tr>
      <w:tr w:rsidR="00D0272E" w:rsidRPr="00541EF7" w14:paraId="2B106974"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25C91F5"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t2_d2_n9_r30.dat</w:t>
            </w:r>
          </w:p>
        </w:tc>
        <w:tc>
          <w:tcPr>
            <w:tcW w:w="1311" w:type="dxa"/>
            <w:noWrap/>
            <w:hideMark/>
          </w:tcPr>
          <w:p w14:paraId="345818AE"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c>
          <w:tcPr>
            <w:tcW w:w="1200" w:type="dxa"/>
            <w:noWrap/>
            <w:hideMark/>
          </w:tcPr>
          <w:p w14:paraId="32B7994A"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33</w:t>
            </w:r>
          </w:p>
        </w:tc>
        <w:tc>
          <w:tcPr>
            <w:tcW w:w="1200" w:type="dxa"/>
            <w:noWrap/>
            <w:hideMark/>
          </w:tcPr>
          <w:p w14:paraId="488080B4"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33.9354839</w:t>
            </w:r>
          </w:p>
        </w:tc>
        <w:tc>
          <w:tcPr>
            <w:tcW w:w="2015" w:type="dxa"/>
            <w:noWrap/>
            <w:hideMark/>
          </w:tcPr>
          <w:p w14:paraId="04D6448C"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r>
      <w:tr w:rsidR="00D0272E" w:rsidRPr="00541EF7" w14:paraId="7BB3D150"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FAA62A1"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t2_d2_n9_r40.dat</w:t>
            </w:r>
          </w:p>
        </w:tc>
        <w:tc>
          <w:tcPr>
            <w:tcW w:w="1311" w:type="dxa"/>
            <w:noWrap/>
            <w:hideMark/>
          </w:tcPr>
          <w:p w14:paraId="36968C03"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42</w:t>
            </w:r>
          </w:p>
        </w:tc>
        <w:tc>
          <w:tcPr>
            <w:tcW w:w="1200" w:type="dxa"/>
            <w:noWrap/>
            <w:hideMark/>
          </w:tcPr>
          <w:p w14:paraId="48861A8B"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41</w:t>
            </w:r>
          </w:p>
        </w:tc>
        <w:tc>
          <w:tcPr>
            <w:tcW w:w="1200" w:type="dxa"/>
            <w:noWrap/>
            <w:hideMark/>
          </w:tcPr>
          <w:p w14:paraId="5BB51CF6"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41.7419355</w:t>
            </w:r>
          </w:p>
        </w:tc>
        <w:tc>
          <w:tcPr>
            <w:tcW w:w="2015" w:type="dxa"/>
            <w:noWrap/>
            <w:hideMark/>
          </w:tcPr>
          <w:p w14:paraId="4E24FABC"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42</w:t>
            </w:r>
          </w:p>
        </w:tc>
      </w:tr>
      <w:tr w:rsidR="00D0272E" w:rsidRPr="00541EF7" w14:paraId="30FBF0E9"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C71F428"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t2_d2_n9_r50.dat</w:t>
            </w:r>
          </w:p>
        </w:tc>
        <w:tc>
          <w:tcPr>
            <w:tcW w:w="1311" w:type="dxa"/>
            <w:noWrap/>
            <w:hideMark/>
          </w:tcPr>
          <w:p w14:paraId="7AB07360"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50</w:t>
            </w:r>
          </w:p>
        </w:tc>
        <w:tc>
          <w:tcPr>
            <w:tcW w:w="1200" w:type="dxa"/>
            <w:noWrap/>
            <w:hideMark/>
          </w:tcPr>
          <w:p w14:paraId="5E4729B3"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47</w:t>
            </w:r>
          </w:p>
        </w:tc>
        <w:tc>
          <w:tcPr>
            <w:tcW w:w="1200" w:type="dxa"/>
            <w:noWrap/>
            <w:hideMark/>
          </w:tcPr>
          <w:p w14:paraId="6B17B3BB"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49.9032258</w:t>
            </w:r>
          </w:p>
        </w:tc>
        <w:tc>
          <w:tcPr>
            <w:tcW w:w="2015" w:type="dxa"/>
            <w:noWrap/>
            <w:hideMark/>
          </w:tcPr>
          <w:p w14:paraId="075708DE"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50</w:t>
            </w:r>
          </w:p>
        </w:tc>
      </w:tr>
      <w:tr w:rsidR="00D0272E" w:rsidRPr="00541EF7" w14:paraId="3D4E0DF8"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C55E054"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t2_d2_n10_r10.dat</w:t>
            </w:r>
          </w:p>
        </w:tc>
        <w:tc>
          <w:tcPr>
            <w:tcW w:w="1311" w:type="dxa"/>
            <w:noWrap/>
            <w:hideMark/>
          </w:tcPr>
          <w:p w14:paraId="158BCD83"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13</w:t>
            </w:r>
          </w:p>
        </w:tc>
        <w:tc>
          <w:tcPr>
            <w:tcW w:w="1200" w:type="dxa"/>
            <w:noWrap/>
            <w:hideMark/>
          </w:tcPr>
          <w:p w14:paraId="2F57C9A5"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12</w:t>
            </w:r>
          </w:p>
        </w:tc>
        <w:tc>
          <w:tcPr>
            <w:tcW w:w="1200" w:type="dxa"/>
            <w:noWrap/>
            <w:hideMark/>
          </w:tcPr>
          <w:p w14:paraId="55DF9B7A"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12.8064516</w:t>
            </w:r>
          </w:p>
        </w:tc>
        <w:tc>
          <w:tcPr>
            <w:tcW w:w="2015" w:type="dxa"/>
            <w:noWrap/>
            <w:hideMark/>
          </w:tcPr>
          <w:p w14:paraId="7E5C7DAB"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13</w:t>
            </w:r>
          </w:p>
        </w:tc>
      </w:tr>
      <w:tr w:rsidR="00D0272E" w:rsidRPr="00541EF7" w14:paraId="23912DD6"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67ABEE1"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t2_d2_n10_r20.dat</w:t>
            </w:r>
          </w:p>
        </w:tc>
        <w:tc>
          <w:tcPr>
            <w:tcW w:w="1311" w:type="dxa"/>
            <w:noWrap/>
            <w:hideMark/>
          </w:tcPr>
          <w:p w14:paraId="5DF9AB22"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20</w:t>
            </w:r>
          </w:p>
        </w:tc>
        <w:tc>
          <w:tcPr>
            <w:tcW w:w="1200" w:type="dxa"/>
            <w:noWrap/>
            <w:hideMark/>
          </w:tcPr>
          <w:p w14:paraId="4E2718AF"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20</w:t>
            </w:r>
          </w:p>
        </w:tc>
        <w:tc>
          <w:tcPr>
            <w:tcW w:w="1200" w:type="dxa"/>
            <w:noWrap/>
            <w:hideMark/>
          </w:tcPr>
          <w:p w14:paraId="4CEAC98A"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19.7096774</w:t>
            </w:r>
          </w:p>
        </w:tc>
        <w:tc>
          <w:tcPr>
            <w:tcW w:w="2015" w:type="dxa"/>
            <w:noWrap/>
            <w:hideMark/>
          </w:tcPr>
          <w:p w14:paraId="66429669"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20</w:t>
            </w:r>
          </w:p>
        </w:tc>
      </w:tr>
      <w:tr w:rsidR="00D0272E" w:rsidRPr="00541EF7" w14:paraId="161DB125"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3982F9B"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t2_d2_n10_r30.dat</w:t>
            </w:r>
          </w:p>
        </w:tc>
        <w:tc>
          <w:tcPr>
            <w:tcW w:w="1311" w:type="dxa"/>
            <w:noWrap/>
            <w:hideMark/>
          </w:tcPr>
          <w:p w14:paraId="5066FE03"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c>
          <w:tcPr>
            <w:tcW w:w="1200" w:type="dxa"/>
            <w:noWrap/>
            <w:hideMark/>
          </w:tcPr>
          <w:p w14:paraId="1A2B957B"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33</w:t>
            </w:r>
          </w:p>
        </w:tc>
        <w:tc>
          <w:tcPr>
            <w:tcW w:w="1200" w:type="dxa"/>
            <w:noWrap/>
            <w:hideMark/>
          </w:tcPr>
          <w:p w14:paraId="151241BD"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34.3548387</w:t>
            </w:r>
          </w:p>
        </w:tc>
        <w:tc>
          <w:tcPr>
            <w:tcW w:w="2015" w:type="dxa"/>
            <w:noWrap/>
            <w:hideMark/>
          </w:tcPr>
          <w:p w14:paraId="7870B005"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r>
      <w:tr w:rsidR="00D0272E" w:rsidRPr="00541EF7" w14:paraId="2B11DD14"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C219FB4"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t2_d2_n10_r40.dat</w:t>
            </w:r>
          </w:p>
        </w:tc>
        <w:tc>
          <w:tcPr>
            <w:tcW w:w="1311" w:type="dxa"/>
            <w:noWrap/>
            <w:hideMark/>
          </w:tcPr>
          <w:p w14:paraId="00F865E8"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42</w:t>
            </w:r>
          </w:p>
        </w:tc>
        <w:tc>
          <w:tcPr>
            <w:tcW w:w="1200" w:type="dxa"/>
            <w:noWrap/>
            <w:hideMark/>
          </w:tcPr>
          <w:p w14:paraId="546A1A85"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41</w:t>
            </w:r>
          </w:p>
        </w:tc>
        <w:tc>
          <w:tcPr>
            <w:tcW w:w="1200" w:type="dxa"/>
            <w:noWrap/>
            <w:hideMark/>
          </w:tcPr>
          <w:p w14:paraId="058844BA"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41.7741935</w:t>
            </w:r>
          </w:p>
        </w:tc>
        <w:tc>
          <w:tcPr>
            <w:tcW w:w="2015" w:type="dxa"/>
            <w:noWrap/>
            <w:hideMark/>
          </w:tcPr>
          <w:p w14:paraId="57C13B6E"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42</w:t>
            </w:r>
          </w:p>
        </w:tc>
      </w:tr>
      <w:tr w:rsidR="00D0272E" w:rsidRPr="00541EF7" w14:paraId="313A024F"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75B143E"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t2_d2_n10_r50.dat</w:t>
            </w:r>
          </w:p>
        </w:tc>
        <w:tc>
          <w:tcPr>
            <w:tcW w:w="1311" w:type="dxa"/>
            <w:noWrap/>
            <w:hideMark/>
          </w:tcPr>
          <w:p w14:paraId="2C246F68"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50</w:t>
            </w:r>
          </w:p>
        </w:tc>
        <w:tc>
          <w:tcPr>
            <w:tcW w:w="1200" w:type="dxa"/>
            <w:noWrap/>
            <w:hideMark/>
          </w:tcPr>
          <w:p w14:paraId="0CD2BD4E"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47</w:t>
            </w:r>
          </w:p>
        </w:tc>
        <w:tc>
          <w:tcPr>
            <w:tcW w:w="1200" w:type="dxa"/>
            <w:noWrap/>
            <w:hideMark/>
          </w:tcPr>
          <w:p w14:paraId="0BB5089F"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49.8064516</w:t>
            </w:r>
          </w:p>
        </w:tc>
        <w:tc>
          <w:tcPr>
            <w:tcW w:w="2015" w:type="dxa"/>
            <w:noWrap/>
            <w:hideMark/>
          </w:tcPr>
          <w:p w14:paraId="3B18607A"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50</w:t>
            </w:r>
          </w:p>
        </w:tc>
      </w:tr>
    </w:tbl>
    <w:p w14:paraId="1977704F" w14:textId="77777777" w:rsidR="00D0272E" w:rsidRDefault="00D0272E" w:rsidP="00D1103A">
      <w:pPr>
        <w:spacing w:after="0"/>
      </w:pPr>
    </w:p>
    <w:p w14:paraId="161C57D9" w14:textId="44ACD29D" w:rsidR="00D0272E" w:rsidRDefault="00D0272E" w:rsidP="00D0272E">
      <w:pPr>
        <w:pStyle w:val="Descripcin"/>
        <w:keepNext/>
      </w:pPr>
      <w:bookmarkStart w:id="205" w:name="_Ref99571454"/>
      <w:bookmarkStart w:id="206" w:name="_Toc99593549"/>
      <w:r w:rsidRPr="00AB6501">
        <w:rPr>
          <w:b/>
          <w:bCs w:val="0"/>
        </w:rPr>
        <w:t xml:space="preserve">Tabla </w:t>
      </w:r>
      <w:r w:rsidRPr="00AB6501">
        <w:rPr>
          <w:b/>
          <w:bCs w:val="0"/>
        </w:rPr>
        <w:fldChar w:fldCharType="begin"/>
      </w:r>
      <w:r w:rsidRPr="00AB6501">
        <w:rPr>
          <w:b/>
          <w:bCs w:val="0"/>
        </w:rPr>
        <w:instrText xml:space="preserve"> SEQ Tabla \* ARABIC </w:instrText>
      </w:r>
      <w:r w:rsidRPr="00AB6501">
        <w:rPr>
          <w:b/>
          <w:bCs w:val="0"/>
        </w:rPr>
        <w:fldChar w:fldCharType="separate"/>
      </w:r>
      <w:r w:rsidR="001135E5">
        <w:rPr>
          <w:b/>
          <w:bCs w:val="0"/>
          <w:noProof/>
        </w:rPr>
        <w:t>12</w:t>
      </w:r>
      <w:r w:rsidRPr="00AB6501">
        <w:rPr>
          <w:b/>
          <w:bCs w:val="0"/>
        </w:rPr>
        <w:fldChar w:fldCharType="end"/>
      </w:r>
      <w:bookmarkEnd w:id="205"/>
      <w:r w:rsidRPr="00AB6501">
        <w:rPr>
          <w:b/>
          <w:bCs w:val="0"/>
        </w:rPr>
        <w:t>.</w:t>
      </w:r>
      <w:r>
        <w:t xml:space="preserve"> </w:t>
      </w:r>
      <w:r w:rsidR="00C03E52">
        <w:t>P</w:t>
      </w:r>
      <w:r>
        <w:t xml:space="preserve">romedio de fitness </w:t>
      </w:r>
      <w:r w:rsidR="00C03E52">
        <w:t>para</w:t>
      </w:r>
      <w:r w:rsidRPr="00E65795">
        <w:t xml:space="preserve"> la configuración t2_d</w:t>
      </w:r>
      <w:r>
        <w:t>3</w:t>
      </w:r>
      <w:r w:rsidRPr="00E65795">
        <w:t>_n5-10_r10-50</w:t>
      </w:r>
      <w:bookmarkEnd w:id="206"/>
    </w:p>
    <w:tbl>
      <w:tblPr>
        <w:tblStyle w:val="Tablanormal2"/>
        <w:tblW w:w="7596" w:type="dxa"/>
        <w:jc w:val="center"/>
        <w:tblLook w:val="04A0" w:firstRow="1" w:lastRow="0" w:firstColumn="1" w:lastColumn="0" w:noHBand="0" w:noVBand="1"/>
      </w:tblPr>
      <w:tblGrid>
        <w:gridCol w:w="1870"/>
        <w:gridCol w:w="1311"/>
        <w:gridCol w:w="1200"/>
        <w:gridCol w:w="1200"/>
        <w:gridCol w:w="2015"/>
      </w:tblGrid>
      <w:tr w:rsidR="00D0272E" w:rsidRPr="00541EF7" w14:paraId="3D5663AD" w14:textId="77777777" w:rsidTr="00160A6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862EECE"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FileName</w:t>
            </w:r>
          </w:p>
        </w:tc>
        <w:tc>
          <w:tcPr>
            <w:tcW w:w="1311" w:type="dxa"/>
            <w:noWrap/>
            <w:hideMark/>
          </w:tcPr>
          <w:p w14:paraId="66703FE8" w14:textId="77777777" w:rsidR="00D0272E" w:rsidRPr="00541EF7" w:rsidRDefault="00D0272E" w:rsidP="009678F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Slime_mould</w:t>
            </w:r>
          </w:p>
        </w:tc>
        <w:tc>
          <w:tcPr>
            <w:tcW w:w="1200" w:type="dxa"/>
            <w:noWrap/>
            <w:hideMark/>
          </w:tcPr>
          <w:p w14:paraId="7B5096C5" w14:textId="77777777" w:rsidR="00D0272E" w:rsidRPr="00541EF7" w:rsidRDefault="00D0272E" w:rsidP="009678F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Grey_wolf</w:t>
            </w:r>
          </w:p>
        </w:tc>
        <w:tc>
          <w:tcPr>
            <w:tcW w:w="1200" w:type="dxa"/>
            <w:noWrap/>
            <w:hideMark/>
          </w:tcPr>
          <w:p w14:paraId="5DB50E8F" w14:textId="77777777" w:rsidR="00D0272E" w:rsidRPr="00541EF7" w:rsidRDefault="00D0272E" w:rsidP="009678F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Dragon_fly</w:t>
            </w:r>
          </w:p>
        </w:tc>
        <w:tc>
          <w:tcPr>
            <w:tcW w:w="2015" w:type="dxa"/>
            <w:noWrap/>
            <w:hideMark/>
          </w:tcPr>
          <w:p w14:paraId="05FC5BB2" w14:textId="77777777" w:rsidR="00D0272E" w:rsidRPr="00541EF7" w:rsidRDefault="00D0272E" w:rsidP="009678F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QuantumEigensolver</w:t>
            </w:r>
          </w:p>
        </w:tc>
      </w:tr>
      <w:tr w:rsidR="00D0272E" w:rsidRPr="00541EF7" w14:paraId="41DE4B21"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63ABD8A"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t2_d3_n5_r10.dat</w:t>
            </w:r>
          </w:p>
        </w:tc>
        <w:tc>
          <w:tcPr>
            <w:tcW w:w="1311" w:type="dxa"/>
            <w:noWrap/>
            <w:hideMark/>
          </w:tcPr>
          <w:p w14:paraId="06861ADF"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8</w:t>
            </w:r>
          </w:p>
        </w:tc>
        <w:tc>
          <w:tcPr>
            <w:tcW w:w="1200" w:type="dxa"/>
            <w:noWrap/>
            <w:hideMark/>
          </w:tcPr>
          <w:p w14:paraId="61C19847"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8</w:t>
            </w:r>
          </w:p>
        </w:tc>
        <w:tc>
          <w:tcPr>
            <w:tcW w:w="1200" w:type="dxa"/>
            <w:noWrap/>
            <w:hideMark/>
          </w:tcPr>
          <w:p w14:paraId="5AFBCFA1"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8</w:t>
            </w:r>
          </w:p>
        </w:tc>
        <w:tc>
          <w:tcPr>
            <w:tcW w:w="2015" w:type="dxa"/>
            <w:noWrap/>
            <w:hideMark/>
          </w:tcPr>
          <w:p w14:paraId="09594CA7"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8</w:t>
            </w:r>
          </w:p>
        </w:tc>
      </w:tr>
      <w:tr w:rsidR="00D0272E" w:rsidRPr="00541EF7" w14:paraId="50D62B27"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7F50E21"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t2_d3_n5_r20.dat</w:t>
            </w:r>
          </w:p>
        </w:tc>
        <w:tc>
          <w:tcPr>
            <w:tcW w:w="1311" w:type="dxa"/>
            <w:noWrap/>
            <w:hideMark/>
          </w:tcPr>
          <w:p w14:paraId="5F2BB2FF"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19</w:t>
            </w:r>
          </w:p>
        </w:tc>
        <w:tc>
          <w:tcPr>
            <w:tcW w:w="1200" w:type="dxa"/>
            <w:noWrap/>
            <w:hideMark/>
          </w:tcPr>
          <w:p w14:paraId="2A7EC485"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19</w:t>
            </w:r>
          </w:p>
        </w:tc>
        <w:tc>
          <w:tcPr>
            <w:tcW w:w="1200" w:type="dxa"/>
            <w:noWrap/>
            <w:hideMark/>
          </w:tcPr>
          <w:p w14:paraId="5C45DAA9"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19</w:t>
            </w:r>
          </w:p>
        </w:tc>
        <w:tc>
          <w:tcPr>
            <w:tcW w:w="2015" w:type="dxa"/>
            <w:noWrap/>
            <w:hideMark/>
          </w:tcPr>
          <w:p w14:paraId="7EE27602"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19</w:t>
            </w:r>
          </w:p>
        </w:tc>
      </w:tr>
      <w:tr w:rsidR="00D0272E" w:rsidRPr="00541EF7" w14:paraId="0B4F5FC4"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3425DE5"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t2_d3_n5_r30.dat</w:t>
            </w:r>
          </w:p>
        </w:tc>
        <w:tc>
          <w:tcPr>
            <w:tcW w:w="1311" w:type="dxa"/>
            <w:noWrap/>
            <w:hideMark/>
          </w:tcPr>
          <w:p w14:paraId="6418F527"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13</w:t>
            </w:r>
          </w:p>
        </w:tc>
        <w:tc>
          <w:tcPr>
            <w:tcW w:w="1200" w:type="dxa"/>
            <w:noWrap/>
            <w:hideMark/>
          </w:tcPr>
          <w:p w14:paraId="2C81C6A4"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13</w:t>
            </w:r>
          </w:p>
        </w:tc>
        <w:tc>
          <w:tcPr>
            <w:tcW w:w="1200" w:type="dxa"/>
            <w:noWrap/>
            <w:hideMark/>
          </w:tcPr>
          <w:p w14:paraId="09AE4385"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13</w:t>
            </w:r>
          </w:p>
        </w:tc>
        <w:tc>
          <w:tcPr>
            <w:tcW w:w="2015" w:type="dxa"/>
            <w:noWrap/>
            <w:hideMark/>
          </w:tcPr>
          <w:p w14:paraId="7D60F2CB"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13</w:t>
            </w:r>
          </w:p>
        </w:tc>
      </w:tr>
      <w:tr w:rsidR="00D0272E" w:rsidRPr="00541EF7" w14:paraId="1AAA576E"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F19AC27"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t2_d3_n5_r40.dat</w:t>
            </w:r>
          </w:p>
        </w:tc>
        <w:tc>
          <w:tcPr>
            <w:tcW w:w="1311" w:type="dxa"/>
            <w:noWrap/>
            <w:hideMark/>
          </w:tcPr>
          <w:p w14:paraId="16EE5F16"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c>
          <w:tcPr>
            <w:tcW w:w="1200" w:type="dxa"/>
            <w:noWrap/>
            <w:hideMark/>
          </w:tcPr>
          <w:p w14:paraId="51C29FD7"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c>
          <w:tcPr>
            <w:tcW w:w="1200" w:type="dxa"/>
            <w:noWrap/>
            <w:hideMark/>
          </w:tcPr>
          <w:p w14:paraId="327AD492"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34.9677419</w:t>
            </w:r>
          </w:p>
        </w:tc>
        <w:tc>
          <w:tcPr>
            <w:tcW w:w="2015" w:type="dxa"/>
            <w:noWrap/>
            <w:hideMark/>
          </w:tcPr>
          <w:p w14:paraId="2D39BA3C"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r>
      <w:tr w:rsidR="00D0272E" w:rsidRPr="00541EF7" w14:paraId="2D4863B5"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3E8E351"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t2_d3_n5_r50.dat</w:t>
            </w:r>
          </w:p>
        </w:tc>
        <w:tc>
          <w:tcPr>
            <w:tcW w:w="1311" w:type="dxa"/>
            <w:noWrap/>
            <w:hideMark/>
          </w:tcPr>
          <w:p w14:paraId="6865516C"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36</w:t>
            </w:r>
          </w:p>
        </w:tc>
        <w:tc>
          <w:tcPr>
            <w:tcW w:w="1200" w:type="dxa"/>
            <w:noWrap/>
            <w:hideMark/>
          </w:tcPr>
          <w:p w14:paraId="11F18284"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32</w:t>
            </w:r>
          </w:p>
        </w:tc>
        <w:tc>
          <w:tcPr>
            <w:tcW w:w="1200" w:type="dxa"/>
            <w:noWrap/>
            <w:hideMark/>
          </w:tcPr>
          <w:p w14:paraId="7928B31A"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36</w:t>
            </w:r>
          </w:p>
        </w:tc>
        <w:tc>
          <w:tcPr>
            <w:tcW w:w="2015" w:type="dxa"/>
            <w:noWrap/>
            <w:hideMark/>
          </w:tcPr>
          <w:p w14:paraId="296BF2A5"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36</w:t>
            </w:r>
          </w:p>
        </w:tc>
      </w:tr>
      <w:tr w:rsidR="00D0272E" w:rsidRPr="00541EF7" w14:paraId="66CF7AE5"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D25E055"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t2_d3_n6_r10.dat</w:t>
            </w:r>
          </w:p>
        </w:tc>
        <w:tc>
          <w:tcPr>
            <w:tcW w:w="1311" w:type="dxa"/>
            <w:noWrap/>
            <w:hideMark/>
          </w:tcPr>
          <w:p w14:paraId="411C04F4"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9</w:t>
            </w:r>
          </w:p>
        </w:tc>
        <w:tc>
          <w:tcPr>
            <w:tcW w:w="1200" w:type="dxa"/>
            <w:noWrap/>
            <w:hideMark/>
          </w:tcPr>
          <w:p w14:paraId="6AF6E9F1"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8</w:t>
            </w:r>
          </w:p>
        </w:tc>
        <w:tc>
          <w:tcPr>
            <w:tcW w:w="1200" w:type="dxa"/>
            <w:noWrap/>
            <w:hideMark/>
          </w:tcPr>
          <w:p w14:paraId="1D79B292"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9</w:t>
            </w:r>
          </w:p>
        </w:tc>
        <w:tc>
          <w:tcPr>
            <w:tcW w:w="2015" w:type="dxa"/>
            <w:noWrap/>
            <w:hideMark/>
          </w:tcPr>
          <w:p w14:paraId="60C453CB"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9</w:t>
            </w:r>
          </w:p>
        </w:tc>
      </w:tr>
      <w:tr w:rsidR="00D0272E" w:rsidRPr="00541EF7" w14:paraId="04B7E066"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0AA8F77"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t2_d3_n6_r20.dat</w:t>
            </w:r>
          </w:p>
        </w:tc>
        <w:tc>
          <w:tcPr>
            <w:tcW w:w="1311" w:type="dxa"/>
            <w:noWrap/>
            <w:hideMark/>
          </w:tcPr>
          <w:p w14:paraId="6A4E8DC3"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19</w:t>
            </w:r>
          </w:p>
        </w:tc>
        <w:tc>
          <w:tcPr>
            <w:tcW w:w="1200" w:type="dxa"/>
            <w:noWrap/>
            <w:hideMark/>
          </w:tcPr>
          <w:p w14:paraId="62A16142"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19</w:t>
            </w:r>
          </w:p>
        </w:tc>
        <w:tc>
          <w:tcPr>
            <w:tcW w:w="1200" w:type="dxa"/>
            <w:noWrap/>
            <w:hideMark/>
          </w:tcPr>
          <w:p w14:paraId="641CFEA3"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19</w:t>
            </w:r>
          </w:p>
        </w:tc>
        <w:tc>
          <w:tcPr>
            <w:tcW w:w="2015" w:type="dxa"/>
            <w:noWrap/>
            <w:hideMark/>
          </w:tcPr>
          <w:p w14:paraId="47618F00"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19</w:t>
            </w:r>
          </w:p>
        </w:tc>
      </w:tr>
      <w:tr w:rsidR="00D0272E" w:rsidRPr="00541EF7" w14:paraId="340FA18E"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D286407"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t2_d3_n6_r30.dat</w:t>
            </w:r>
          </w:p>
        </w:tc>
        <w:tc>
          <w:tcPr>
            <w:tcW w:w="1311" w:type="dxa"/>
            <w:noWrap/>
            <w:hideMark/>
          </w:tcPr>
          <w:p w14:paraId="31921226"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23</w:t>
            </w:r>
          </w:p>
        </w:tc>
        <w:tc>
          <w:tcPr>
            <w:tcW w:w="1200" w:type="dxa"/>
            <w:noWrap/>
            <w:hideMark/>
          </w:tcPr>
          <w:p w14:paraId="4BCEF8B9"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18</w:t>
            </w:r>
          </w:p>
        </w:tc>
        <w:tc>
          <w:tcPr>
            <w:tcW w:w="1200" w:type="dxa"/>
            <w:noWrap/>
            <w:hideMark/>
          </w:tcPr>
          <w:p w14:paraId="5E289E88"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23</w:t>
            </w:r>
          </w:p>
        </w:tc>
        <w:tc>
          <w:tcPr>
            <w:tcW w:w="2015" w:type="dxa"/>
            <w:noWrap/>
            <w:hideMark/>
          </w:tcPr>
          <w:p w14:paraId="5756B2A1"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23</w:t>
            </w:r>
          </w:p>
        </w:tc>
      </w:tr>
      <w:tr w:rsidR="00D0272E" w:rsidRPr="00541EF7" w14:paraId="7C884E79"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6B5A0F9"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lastRenderedPageBreak/>
              <w:t>t2_d3_n6_r40.dat</w:t>
            </w:r>
          </w:p>
        </w:tc>
        <w:tc>
          <w:tcPr>
            <w:tcW w:w="1311" w:type="dxa"/>
            <w:noWrap/>
            <w:hideMark/>
          </w:tcPr>
          <w:p w14:paraId="10ED48E0"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c>
          <w:tcPr>
            <w:tcW w:w="1200" w:type="dxa"/>
            <w:noWrap/>
            <w:hideMark/>
          </w:tcPr>
          <w:p w14:paraId="7A1179BC"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c>
          <w:tcPr>
            <w:tcW w:w="1200" w:type="dxa"/>
            <w:noWrap/>
            <w:hideMark/>
          </w:tcPr>
          <w:p w14:paraId="0B7822A0"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c>
          <w:tcPr>
            <w:tcW w:w="2015" w:type="dxa"/>
            <w:noWrap/>
            <w:hideMark/>
          </w:tcPr>
          <w:p w14:paraId="1AD51B62"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r>
      <w:tr w:rsidR="00D0272E" w:rsidRPr="00541EF7" w14:paraId="308D7E1C"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43769ED"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t2_d3_n6_r50.dat</w:t>
            </w:r>
          </w:p>
        </w:tc>
        <w:tc>
          <w:tcPr>
            <w:tcW w:w="1311" w:type="dxa"/>
            <w:noWrap/>
            <w:hideMark/>
          </w:tcPr>
          <w:p w14:paraId="2CE76737"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c>
          <w:tcPr>
            <w:tcW w:w="1200" w:type="dxa"/>
            <w:noWrap/>
            <w:hideMark/>
          </w:tcPr>
          <w:p w14:paraId="446F72B6"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c>
          <w:tcPr>
            <w:tcW w:w="1200" w:type="dxa"/>
            <w:noWrap/>
            <w:hideMark/>
          </w:tcPr>
          <w:p w14:paraId="02907FC5"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c>
          <w:tcPr>
            <w:tcW w:w="2015" w:type="dxa"/>
            <w:noWrap/>
            <w:hideMark/>
          </w:tcPr>
          <w:p w14:paraId="7C825F43"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r>
      <w:tr w:rsidR="00D0272E" w:rsidRPr="00541EF7" w14:paraId="01CD6748"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F2BD0D0"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t2_d3_n7_r10.dat</w:t>
            </w:r>
          </w:p>
        </w:tc>
        <w:tc>
          <w:tcPr>
            <w:tcW w:w="1311" w:type="dxa"/>
            <w:noWrap/>
            <w:hideMark/>
          </w:tcPr>
          <w:p w14:paraId="0EF690D6"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10</w:t>
            </w:r>
          </w:p>
        </w:tc>
        <w:tc>
          <w:tcPr>
            <w:tcW w:w="1200" w:type="dxa"/>
            <w:noWrap/>
            <w:hideMark/>
          </w:tcPr>
          <w:p w14:paraId="241F09FB"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10</w:t>
            </w:r>
          </w:p>
        </w:tc>
        <w:tc>
          <w:tcPr>
            <w:tcW w:w="1200" w:type="dxa"/>
            <w:noWrap/>
            <w:hideMark/>
          </w:tcPr>
          <w:p w14:paraId="55CEAA6A"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10</w:t>
            </w:r>
          </w:p>
        </w:tc>
        <w:tc>
          <w:tcPr>
            <w:tcW w:w="2015" w:type="dxa"/>
            <w:noWrap/>
            <w:hideMark/>
          </w:tcPr>
          <w:p w14:paraId="746C823D"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10</w:t>
            </w:r>
          </w:p>
        </w:tc>
      </w:tr>
      <w:tr w:rsidR="00D0272E" w:rsidRPr="00541EF7" w14:paraId="13D3D5C6"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FFFF838"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t2_d3_n7_r20.dat</w:t>
            </w:r>
          </w:p>
        </w:tc>
        <w:tc>
          <w:tcPr>
            <w:tcW w:w="1311" w:type="dxa"/>
            <w:noWrap/>
            <w:hideMark/>
          </w:tcPr>
          <w:p w14:paraId="59E245A0"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22</w:t>
            </w:r>
          </w:p>
        </w:tc>
        <w:tc>
          <w:tcPr>
            <w:tcW w:w="1200" w:type="dxa"/>
            <w:noWrap/>
            <w:hideMark/>
          </w:tcPr>
          <w:p w14:paraId="5895EE54"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22</w:t>
            </w:r>
          </w:p>
        </w:tc>
        <w:tc>
          <w:tcPr>
            <w:tcW w:w="1200" w:type="dxa"/>
            <w:noWrap/>
            <w:hideMark/>
          </w:tcPr>
          <w:p w14:paraId="0AE4F93D"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22</w:t>
            </w:r>
          </w:p>
        </w:tc>
        <w:tc>
          <w:tcPr>
            <w:tcW w:w="2015" w:type="dxa"/>
            <w:noWrap/>
            <w:hideMark/>
          </w:tcPr>
          <w:p w14:paraId="0D3A6225"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22</w:t>
            </w:r>
          </w:p>
        </w:tc>
      </w:tr>
      <w:tr w:rsidR="00D0272E" w:rsidRPr="00541EF7" w14:paraId="00748095"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0BCC67A"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t2_d3_n7_r30.dat</w:t>
            </w:r>
          </w:p>
        </w:tc>
        <w:tc>
          <w:tcPr>
            <w:tcW w:w="1311" w:type="dxa"/>
            <w:noWrap/>
            <w:hideMark/>
          </w:tcPr>
          <w:p w14:paraId="2516FCFB"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23</w:t>
            </w:r>
          </w:p>
        </w:tc>
        <w:tc>
          <w:tcPr>
            <w:tcW w:w="1200" w:type="dxa"/>
            <w:noWrap/>
            <w:hideMark/>
          </w:tcPr>
          <w:p w14:paraId="7DF3E7AC"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19</w:t>
            </w:r>
          </w:p>
        </w:tc>
        <w:tc>
          <w:tcPr>
            <w:tcW w:w="1200" w:type="dxa"/>
            <w:noWrap/>
            <w:hideMark/>
          </w:tcPr>
          <w:p w14:paraId="110B9E0F"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23</w:t>
            </w:r>
          </w:p>
        </w:tc>
        <w:tc>
          <w:tcPr>
            <w:tcW w:w="2015" w:type="dxa"/>
            <w:noWrap/>
            <w:hideMark/>
          </w:tcPr>
          <w:p w14:paraId="05BB6092"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23</w:t>
            </w:r>
          </w:p>
        </w:tc>
      </w:tr>
      <w:tr w:rsidR="00D0272E" w:rsidRPr="00541EF7" w14:paraId="30C0992B"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07588CF"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t2_d3_n7_r40.dat</w:t>
            </w:r>
          </w:p>
        </w:tc>
        <w:tc>
          <w:tcPr>
            <w:tcW w:w="1311" w:type="dxa"/>
            <w:noWrap/>
            <w:hideMark/>
          </w:tcPr>
          <w:p w14:paraId="080E14EB"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c>
          <w:tcPr>
            <w:tcW w:w="1200" w:type="dxa"/>
            <w:noWrap/>
            <w:hideMark/>
          </w:tcPr>
          <w:p w14:paraId="1F451E54"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c>
          <w:tcPr>
            <w:tcW w:w="1200" w:type="dxa"/>
            <w:noWrap/>
            <w:hideMark/>
          </w:tcPr>
          <w:p w14:paraId="39A93905"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c>
          <w:tcPr>
            <w:tcW w:w="2015" w:type="dxa"/>
            <w:noWrap/>
            <w:hideMark/>
          </w:tcPr>
          <w:p w14:paraId="2BFD555D"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r>
      <w:tr w:rsidR="00D0272E" w:rsidRPr="00541EF7" w14:paraId="18888DA0"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7C0CBED"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t2_d3_n7_r50.dat</w:t>
            </w:r>
          </w:p>
        </w:tc>
        <w:tc>
          <w:tcPr>
            <w:tcW w:w="1311" w:type="dxa"/>
            <w:noWrap/>
            <w:hideMark/>
          </w:tcPr>
          <w:p w14:paraId="6A5C43F9"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42</w:t>
            </w:r>
          </w:p>
        </w:tc>
        <w:tc>
          <w:tcPr>
            <w:tcW w:w="1200" w:type="dxa"/>
            <w:noWrap/>
            <w:hideMark/>
          </w:tcPr>
          <w:p w14:paraId="70A8917A"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c>
          <w:tcPr>
            <w:tcW w:w="1200" w:type="dxa"/>
            <w:noWrap/>
            <w:hideMark/>
          </w:tcPr>
          <w:p w14:paraId="0DE1F65A"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41.7096774</w:t>
            </w:r>
          </w:p>
        </w:tc>
        <w:tc>
          <w:tcPr>
            <w:tcW w:w="2015" w:type="dxa"/>
            <w:noWrap/>
            <w:hideMark/>
          </w:tcPr>
          <w:p w14:paraId="30B48614"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42</w:t>
            </w:r>
          </w:p>
        </w:tc>
      </w:tr>
      <w:tr w:rsidR="00D0272E" w:rsidRPr="00541EF7" w14:paraId="08027753"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9ADFD3B"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t2_d3_n8_r10.dat</w:t>
            </w:r>
          </w:p>
        </w:tc>
        <w:tc>
          <w:tcPr>
            <w:tcW w:w="1311" w:type="dxa"/>
            <w:noWrap/>
            <w:hideMark/>
          </w:tcPr>
          <w:p w14:paraId="32D88C90"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11</w:t>
            </w:r>
          </w:p>
        </w:tc>
        <w:tc>
          <w:tcPr>
            <w:tcW w:w="1200" w:type="dxa"/>
            <w:noWrap/>
            <w:hideMark/>
          </w:tcPr>
          <w:p w14:paraId="389538C5"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10</w:t>
            </w:r>
          </w:p>
        </w:tc>
        <w:tc>
          <w:tcPr>
            <w:tcW w:w="1200" w:type="dxa"/>
            <w:noWrap/>
            <w:hideMark/>
          </w:tcPr>
          <w:p w14:paraId="4FAFA9D8"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10.9677419</w:t>
            </w:r>
          </w:p>
        </w:tc>
        <w:tc>
          <w:tcPr>
            <w:tcW w:w="2015" w:type="dxa"/>
            <w:noWrap/>
            <w:hideMark/>
          </w:tcPr>
          <w:p w14:paraId="211399DD"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11</w:t>
            </w:r>
          </w:p>
        </w:tc>
      </w:tr>
      <w:tr w:rsidR="00D0272E" w:rsidRPr="00541EF7" w14:paraId="6FC6636C"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1A85BEE"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t2_d3_n8_r20.dat</w:t>
            </w:r>
          </w:p>
        </w:tc>
        <w:tc>
          <w:tcPr>
            <w:tcW w:w="1311" w:type="dxa"/>
            <w:noWrap/>
            <w:hideMark/>
          </w:tcPr>
          <w:p w14:paraId="12DB9CD2"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22</w:t>
            </w:r>
          </w:p>
        </w:tc>
        <w:tc>
          <w:tcPr>
            <w:tcW w:w="1200" w:type="dxa"/>
            <w:noWrap/>
            <w:hideMark/>
          </w:tcPr>
          <w:p w14:paraId="0E1BD239"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22</w:t>
            </w:r>
          </w:p>
        </w:tc>
        <w:tc>
          <w:tcPr>
            <w:tcW w:w="1200" w:type="dxa"/>
            <w:noWrap/>
            <w:hideMark/>
          </w:tcPr>
          <w:p w14:paraId="5C5C9572"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22</w:t>
            </w:r>
          </w:p>
        </w:tc>
        <w:tc>
          <w:tcPr>
            <w:tcW w:w="2015" w:type="dxa"/>
            <w:noWrap/>
            <w:hideMark/>
          </w:tcPr>
          <w:p w14:paraId="66DE0DDA"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22</w:t>
            </w:r>
          </w:p>
        </w:tc>
      </w:tr>
      <w:tr w:rsidR="00D0272E" w:rsidRPr="00541EF7" w14:paraId="7F56CB90"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8E11069"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t2_d3_n8_r30.dat</w:t>
            </w:r>
          </w:p>
        </w:tc>
        <w:tc>
          <w:tcPr>
            <w:tcW w:w="1311" w:type="dxa"/>
            <w:noWrap/>
            <w:hideMark/>
          </w:tcPr>
          <w:p w14:paraId="5D3F4E74"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23</w:t>
            </w:r>
          </w:p>
        </w:tc>
        <w:tc>
          <w:tcPr>
            <w:tcW w:w="1200" w:type="dxa"/>
            <w:noWrap/>
            <w:hideMark/>
          </w:tcPr>
          <w:p w14:paraId="60B1AED3"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19</w:t>
            </w:r>
          </w:p>
        </w:tc>
        <w:tc>
          <w:tcPr>
            <w:tcW w:w="1200" w:type="dxa"/>
            <w:noWrap/>
            <w:hideMark/>
          </w:tcPr>
          <w:p w14:paraId="1B8CCA11"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23</w:t>
            </w:r>
          </w:p>
        </w:tc>
        <w:tc>
          <w:tcPr>
            <w:tcW w:w="2015" w:type="dxa"/>
            <w:noWrap/>
            <w:hideMark/>
          </w:tcPr>
          <w:p w14:paraId="0330B9DB"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23</w:t>
            </w:r>
          </w:p>
        </w:tc>
      </w:tr>
      <w:tr w:rsidR="00D0272E" w:rsidRPr="00541EF7" w14:paraId="5F9A44EB"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FCC5EAF"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t2_d3_n8_r40.dat</w:t>
            </w:r>
          </w:p>
        </w:tc>
        <w:tc>
          <w:tcPr>
            <w:tcW w:w="1311" w:type="dxa"/>
            <w:noWrap/>
            <w:hideMark/>
          </w:tcPr>
          <w:p w14:paraId="1E592470"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41</w:t>
            </w:r>
          </w:p>
        </w:tc>
        <w:tc>
          <w:tcPr>
            <w:tcW w:w="1200" w:type="dxa"/>
            <w:noWrap/>
            <w:hideMark/>
          </w:tcPr>
          <w:p w14:paraId="5CD78D64"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41</w:t>
            </w:r>
          </w:p>
        </w:tc>
        <w:tc>
          <w:tcPr>
            <w:tcW w:w="1200" w:type="dxa"/>
            <w:noWrap/>
            <w:hideMark/>
          </w:tcPr>
          <w:p w14:paraId="545811B7"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40.9032258</w:t>
            </w:r>
          </w:p>
        </w:tc>
        <w:tc>
          <w:tcPr>
            <w:tcW w:w="2015" w:type="dxa"/>
            <w:noWrap/>
            <w:hideMark/>
          </w:tcPr>
          <w:p w14:paraId="51AC71E5"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41</w:t>
            </w:r>
          </w:p>
        </w:tc>
      </w:tr>
      <w:tr w:rsidR="00D0272E" w:rsidRPr="00541EF7" w14:paraId="7D84FB89"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C52C656"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t2_d3_n8_r50.dat</w:t>
            </w:r>
          </w:p>
        </w:tc>
        <w:tc>
          <w:tcPr>
            <w:tcW w:w="1311" w:type="dxa"/>
            <w:noWrap/>
            <w:hideMark/>
          </w:tcPr>
          <w:p w14:paraId="4E8F9859"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42</w:t>
            </w:r>
          </w:p>
        </w:tc>
        <w:tc>
          <w:tcPr>
            <w:tcW w:w="1200" w:type="dxa"/>
            <w:noWrap/>
            <w:hideMark/>
          </w:tcPr>
          <w:p w14:paraId="75D476A1"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41</w:t>
            </w:r>
          </w:p>
        </w:tc>
        <w:tc>
          <w:tcPr>
            <w:tcW w:w="1200" w:type="dxa"/>
            <w:noWrap/>
            <w:hideMark/>
          </w:tcPr>
          <w:p w14:paraId="72D7F8B2"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41.8064516</w:t>
            </w:r>
          </w:p>
        </w:tc>
        <w:tc>
          <w:tcPr>
            <w:tcW w:w="2015" w:type="dxa"/>
            <w:noWrap/>
            <w:hideMark/>
          </w:tcPr>
          <w:p w14:paraId="626CA864"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42</w:t>
            </w:r>
          </w:p>
        </w:tc>
      </w:tr>
      <w:tr w:rsidR="00D0272E" w:rsidRPr="00541EF7" w14:paraId="09414FFA"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1B2B698"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t2_d3_n9_r10.dat</w:t>
            </w:r>
          </w:p>
        </w:tc>
        <w:tc>
          <w:tcPr>
            <w:tcW w:w="1311" w:type="dxa"/>
            <w:noWrap/>
            <w:hideMark/>
          </w:tcPr>
          <w:p w14:paraId="7013E0EC"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11</w:t>
            </w:r>
          </w:p>
        </w:tc>
        <w:tc>
          <w:tcPr>
            <w:tcW w:w="1200" w:type="dxa"/>
            <w:noWrap/>
            <w:hideMark/>
          </w:tcPr>
          <w:p w14:paraId="45A8B9BE"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10</w:t>
            </w:r>
          </w:p>
        </w:tc>
        <w:tc>
          <w:tcPr>
            <w:tcW w:w="1200" w:type="dxa"/>
            <w:noWrap/>
            <w:hideMark/>
          </w:tcPr>
          <w:p w14:paraId="74EA792C"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10.9677419</w:t>
            </w:r>
          </w:p>
        </w:tc>
        <w:tc>
          <w:tcPr>
            <w:tcW w:w="2015" w:type="dxa"/>
            <w:noWrap/>
            <w:hideMark/>
          </w:tcPr>
          <w:p w14:paraId="6237944E"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11</w:t>
            </w:r>
          </w:p>
        </w:tc>
      </w:tr>
      <w:tr w:rsidR="00D0272E" w:rsidRPr="00541EF7" w14:paraId="260B3E59"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9A5E2EB"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t2_d3_n9_r20.dat</w:t>
            </w:r>
          </w:p>
        </w:tc>
        <w:tc>
          <w:tcPr>
            <w:tcW w:w="1311" w:type="dxa"/>
            <w:noWrap/>
            <w:hideMark/>
          </w:tcPr>
          <w:p w14:paraId="5BFF1495"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25</w:t>
            </w:r>
          </w:p>
        </w:tc>
        <w:tc>
          <w:tcPr>
            <w:tcW w:w="1200" w:type="dxa"/>
            <w:noWrap/>
            <w:hideMark/>
          </w:tcPr>
          <w:p w14:paraId="63C56F58"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22</w:t>
            </w:r>
          </w:p>
        </w:tc>
        <w:tc>
          <w:tcPr>
            <w:tcW w:w="1200" w:type="dxa"/>
            <w:noWrap/>
            <w:hideMark/>
          </w:tcPr>
          <w:p w14:paraId="284D6D4B"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24.2258065</w:t>
            </w:r>
          </w:p>
        </w:tc>
        <w:tc>
          <w:tcPr>
            <w:tcW w:w="2015" w:type="dxa"/>
            <w:noWrap/>
            <w:hideMark/>
          </w:tcPr>
          <w:p w14:paraId="3D66A66B"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25</w:t>
            </w:r>
          </w:p>
        </w:tc>
      </w:tr>
      <w:tr w:rsidR="00D0272E" w:rsidRPr="00541EF7" w14:paraId="51CD4621"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863B041"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t2_d3_n9_r30.dat</w:t>
            </w:r>
          </w:p>
        </w:tc>
        <w:tc>
          <w:tcPr>
            <w:tcW w:w="1311" w:type="dxa"/>
            <w:noWrap/>
            <w:hideMark/>
          </w:tcPr>
          <w:p w14:paraId="436D71E0"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27</w:t>
            </w:r>
          </w:p>
        </w:tc>
        <w:tc>
          <w:tcPr>
            <w:tcW w:w="1200" w:type="dxa"/>
            <w:noWrap/>
            <w:hideMark/>
          </w:tcPr>
          <w:p w14:paraId="58B6640F"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23</w:t>
            </w:r>
          </w:p>
        </w:tc>
        <w:tc>
          <w:tcPr>
            <w:tcW w:w="1200" w:type="dxa"/>
            <w:noWrap/>
            <w:hideMark/>
          </w:tcPr>
          <w:p w14:paraId="68296A70"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26.8709677</w:t>
            </w:r>
          </w:p>
        </w:tc>
        <w:tc>
          <w:tcPr>
            <w:tcW w:w="2015" w:type="dxa"/>
            <w:noWrap/>
            <w:hideMark/>
          </w:tcPr>
          <w:p w14:paraId="17E54679"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27</w:t>
            </w:r>
          </w:p>
        </w:tc>
      </w:tr>
      <w:tr w:rsidR="00D0272E" w:rsidRPr="00541EF7" w14:paraId="3B3ED3CC"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B084657"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t2_d3_n9_r40.dat</w:t>
            </w:r>
          </w:p>
        </w:tc>
        <w:tc>
          <w:tcPr>
            <w:tcW w:w="1311" w:type="dxa"/>
            <w:noWrap/>
            <w:hideMark/>
          </w:tcPr>
          <w:p w14:paraId="177F5618"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41</w:t>
            </w:r>
          </w:p>
        </w:tc>
        <w:tc>
          <w:tcPr>
            <w:tcW w:w="1200" w:type="dxa"/>
            <w:noWrap/>
            <w:hideMark/>
          </w:tcPr>
          <w:p w14:paraId="0B168C12"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41</w:t>
            </w:r>
          </w:p>
        </w:tc>
        <w:tc>
          <w:tcPr>
            <w:tcW w:w="1200" w:type="dxa"/>
            <w:noWrap/>
            <w:hideMark/>
          </w:tcPr>
          <w:p w14:paraId="7B084E99"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40.7741935</w:t>
            </w:r>
          </w:p>
        </w:tc>
        <w:tc>
          <w:tcPr>
            <w:tcW w:w="2015" w:type="dxa"/>
            <w:noWrap/>
            <w:hideMark/>
          </w:tcPr>
          <w:p w14:paraId="08BC4F67"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41</w:t>
            </w:r>
          </w:p>
        </w:tc>
      </w:tr>
      <w:tr w:rsidR="00D0272E" w:rsidRPr="00541EF7" w14:paraId="2BC0477D"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450077B"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t2_d3_n9_r50.dat</w:t>
            </w:r>
          </w:p>
        </w:tc>
        <w:tc>
          <w:tcPr>
            <w:tcW w:w="1311" w:type="dxa"/>
            <w:noWrap/>
            <w:hideMark/>
          </w:tcPr>
          <w:p w14:paraId="3D3BF9BD"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46</w:t>
            </w:r>
          </w:p>
        </w:tc>
        <w:tc>
          <w:tcPr>
            <w:tcW w:w="1200" w:type="dxa"/>
            <w:noWrap/>
            <w:hideMark/>
          </w:tcPr>
          <w:p w14:paraId="40E88B78"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41</w:t>
            </w:r>
          </w:p>
        </w:tc>
        <w:tc>
          <w:tcPr>
            <w:tcW w:w="1200" w:type="dxa"/>
            <w:noWrap/>
            <w:hideMark/>
          </w:tcPr>
          <w:p w14:paraId="343B6332"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45.6129032</w:t>
            </w:r>
          </w:p>
        </w:tc>
        <w:tc>
          <w:tcPr>
            <w:tcW w:w="2015" w:type="dxa"/>
            <w:noWrap/>
            <w:hideMark/>
          </w:tcPr>
          <w:p w14:paraId="65593E84"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46</w:t>
            </w:r>
          </w:p>
        </w:tc>
      </w:tr>
      <w:tr w:rsidR="00D0272E" w:rsidRPr="00541EF7" w14:paraId="4FF2C64C"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A8351B7"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t2_d3_n10_r10.dat</w:t>
            </w:r>
          </w:p>
        </w:tc>
        <w:tc>
          <w:tcPr>
            <w:tcW w:w="1311" w:type="dxa"/>
            <w:noWrap/>
            <w:hideMark/>
          </w:tcPr>
          <w:p w14:paraId="6AE2A202"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11</w:t>
            </w:r>
          </w:p>
        </w:tc>
        <w:tc>
          <w:tcPr>
            <w:tcW w:w="1200" w:type="dxa"/>
            <w:noWrap/>
            <w:hideMark/>
          </w:tcPr>
          <w:p w14:paraId="136E2057"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10</w:t>
            </w:r>
          </w:p>
        </w:tc>
        <w:tc>
          <w:tcPr>
            <w:tcW w:w="1200" w:type="dxa"/>
            <w:noWrap/>
            <w:hideMark/>
          </w:tcPr>
          <w:p w14:paraId="02DB5598"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11</w:t>
            </w:r>
          </w:p>
        </w:tc>
        <w:tc>
          <w:tcPr>
            <w:tcW w:w="2015" w:type="dxa"/>
            <w:noWrap/>
            <w:hideMark/>
          </w:tcPr>
          <w:p w14:paraId="336F4D3C"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11</w:t>
            </w:r>
          </w:p>
        </w:tc>
      </w:tr>
      <w:tr w:rsidR="00D0272E" w:rsidRPr="00541EF7" w14:paraId="062F7F21"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FAE37BD"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t2_d3_n10_r20.dat</w:t>
            </w:r>
          </w:p>
        </w:tc>
        <w:tc>
          <w:tcPr>
            <w:tcW w:w="1311" w:type="dxa"/>
            <w:noWrap/>
            <w:hideMark/>
          </w:tcPr>
          <w:p w14:paraId="499D173D"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25</w:t>
            </w:r>
          </w:p>
        </w:tc>
        <w:tc>
          <w:tcPr>
            <w:tcW w:w="1200" w:type="dxa"/>
            <w:noWrap/>
            <w:hideMark/>
          </w:tcPr>
          <w:p w14:paraId="2A91673D"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22</w:t>
            </w:r>
          </w:p>
        </w:tc>
        <w:tc>
          <w:tcPr>
            <w:tcW w:w="1200" w:type="dxa"/>
            <w:noWrap/>
            <w:hideMark/>
          </w:tcPr>
          <w:p w14:paraId="27324E1A"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24.6774194</w:t>
            </w:r>
          </w:p>
        </w:tc>
        <w:tc>
          <w:tcPr>
            <w:tcW w:w="2015" w:type="dxa"/>
            <w:noWrap/>
            <w:hideMark/>
          </w:tcPr>
          <w:p w14:paraId="4FEB0519"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25</w:t>
            </w:r>
          </w:p>
        </w:tc>
      </w:tr>
      <w:tr w:rsidR="00D0272E" w:rsidRPr="00541EF7" w14:paraId="7410A301"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72CCFCE"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t2_d3_n10_r30.dat</w:t>
            </w:r>
          </w:p>
        </w:tc>
        <w:tc>
          <w:tcPr>
            <w:tcW w:w="1311" w:type="dxa"/>
            <w:noWrap/>
            <w:hideMark/>
          </w:tcPr>
          <w:p w14:paraId="3D2D023B"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27</w:t>
            </w:r>
          </w:p>
        </w:tc>
        <w:tc>
          <w:tcPr>
            <w:tcW w:w="1200" w:type="dxa"/>
            <w:noWrap/>
            <w:hideMark/>
          </w:tcPr>
          <w:p w14:paraId="02BB5699"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23</w:t>
            </w:r>
          </w:p>
        </w:tc>
        <w:tc>
          <w:tcPr>
            <w:tcW w:w="1200" w:type="dxa"/>
            <w:noWrap/>
            <w:hideMark/>
          </w:tcPr>
          <w:p w14:paraId="67F5D1CB"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26.8709677</w:t>
            </w:r>
          </w:p>
        </w:tc>
        <w:tc>
          <w:tcPr>
            <w:tcW w:w="2015" w:type="dxa"/>
            <w:noWrap/>
            <w:hideMark/>
          </w:tcPr>
          <w:p w14:paraId="5C7E4B03"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27</w:t>
            </w:r>
          </w:p>
        </w:tc>
      </w:tr>
      <w:tr w:rsidR="00D0272E" w:rsidRPr="00541EF7" w14:paraId="7003D0AB"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D4A534D"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t2_d3_n10_r40.dat</w:t>
            </w:r>
          </w:p>
        </w:tc>
        <w:tc>
          <w:tcPr>
            <w:tcW w:w="1311" w:type="dxa"/>
            <w:noWrap/>
            <w:hideMark/>
          </w:tcPr>
          <w:p w14:paraId="676A8737"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44</w:t>
            </w:r>
          </w:p>
        </w:tc>
        <w:tc>
          <w:tcPr>
            <w:tcW w:w="1200" w:type="dxa"/>
            <w:noWrap/>
            <w:hideMark/>
          </w:tcPr>
          <w:p w14:paraId="7CD22570"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44</w:t>
            </w:r>
          </w:p>
        </w:tc>
        <w:tc>
          <w:tcPr>
            <w:tcW w:w="1200" w:type="dxa"/>
            <w:noWrap/>
            <w:hideMark/>
          </w:tcPr>
          <w:p w14:paraId="24F33F70"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43.1935484</w:t>
            </w:r>
          </w:p>
        </w:tc>
        <w:tc>
          <w:tcPr>
            <w:tcW w:w="2015" w:type="dxa"/>
            <w:noWrap/>
            <w:hideMark/>
          </w:tcPr>
          <w:p w14:paraId="22D56802" w14:textId="77777777" w:rsidR="00D0272E" w:rsidRPr="00541EF7" w:rsidRDefault="00D0272E" w:rsidP="009678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44</w:t>
            </w:r>
          </w:p>
        </w:tc>
      </w:tr>
      <w:tr w:rsidR="00D0272E" w:rsidRPr="00541EF7" w14:paraId="7CA97E25"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D6915F2"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t2_d3_n10_r50.dat</w:t>
            </w:r>
          </w:p>
        </w:tc>
        <w:tc>
          <w:tcPr>
            <w:tcW w:w="1311" w:type="dxa"/>
            <w:noWrap/>
            <w:hideMark/>
          </w:tcPr>
          <w:p w14:paraId="237BDF6D"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46</w:t>
            </w:r>
          </w:p>
        </w:tc>
        <w:tc>
          <w:tcPr>
            <w:tcW w:w="1200" w:type="dxa"/>
            <w:noWrap/>
            <w:hideMark/>
          </w:tcPr>
          <w:p w14:paraId="62370B66"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43</w:t>
            </w:r>
          </w:p>
        </w:tc>
        <w:tc>
          <w:tcPr>
            <w:tcW w:w="1200" w:type="dxa"/>
            <w:noWrap/>
            <w:hideMark/>
          </w:tcPr>
          <w:p w14:paraId="74BD27BC"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45.7096774</w:t>
            </w:r>
          </w:p>
        </w:tc>
        <w:tc>
          <w:tcPr>
            <w:tcW w:w="2015" w:type="dxa"/>
            <w:noWrap/>
            <w:hideMark/>
          </w:tcPr>
          <w:p w14:paraId="17AA55C7" w14:textId="77777777" w:rsidR="00D0272E" w:rsidRPr="00541EF7" w:rsidRDefault="00D0272E" w:rsidP="009678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46</w:t>
            </w:r>
          </w:p>
        </w:tc>
      </w:tr>
    </w:tbl>
    <w:p w14:paraId="432E04F5" w14:textId="57810405" w:rsidR="00E561BD" w:rsidRDefault="00E561BD" w:rsidP="00D1103A">
      <w:pPr>
        <w:pStyle w:val="ParrafoNormal"/>
        <w:spacing w:after="0"/>
      </w:pPr>
    </w:p>
    <w:p w14:paraId="77B2E9FB" w14:textId="075128D5" w:rsidR="00E561BD" w:rsidRPr="00F9350F" w:rsidRDefault="003E0C4A" w:rsidP="00E561BD">
      <w:pPr>
        <w:pStyle w:val="Ttulo4"/>
      </w:pPr>
      <w:r>
        <w:t>P</w:t>
      </w:r>
      <w:r w:rsidR="00E561BD">
        <w:t xml:space="preserve">romedio de </w:t>
      </w:r>
      <w:r w:rsidR="00E561BD">
        <w:t>tiempos de ejecución</w:t>
      </w:r>
      <w:r w:rsidR="00E561BD">
        <w:t xml:space="preserve"> encontrados</w:t>
      </w:r>
    </w:p>
    <w:p w14:paraId="1F97B531" w14:textId="574373AD" w:rsidR="003A001C" w:rsidRDefault="003A001C" w:rsidP="003A001C">
      <w:pPr>
        <w:pStyle w:val="Descripcin"/>
        <w:keepNext/>
      </w:pPr>
      <w:bookmarkStart w:id="207" w:name="_Toc99593550"/>
      <w:r w:rsidRPr="006808D3">
        <w:rPr>
          <w:b/>
          <w:bCs w:val="0"/>
        </w:rPr>
        <w:t xml:space="preserve">Tabla </w:t>
      </w:r>
      <w:r w:rsidRPr="006808D3">
        <w:rPr>
          <w:b/>
          <w:bCs w:val="0"/>
        </w:rPr>
        <w:fldChar w:fldCharType="begin"/>
      </w:r>
      <w:r w:rsidRPr="006808D3">
        <w:rPr>
          <w:b/>
          <w:bCs w:val="0"/>
        </w:rPr>
        <w:instrText xml:space="preserve"> SEQ Tabla \* ARABIC </w:instrText>
      </w:r>
      <w:r w:rsidRPr="006808D3">
        <w:rPr>
          <w:b/>
          <w:bCs w:val="0"/>
        </w:rPr>
        <w:fldChar w:fldCharType="separate"/>
      </w:r>
      <w:r w:rsidR="001135E5" w:rsidRPr="006808D3">
        <w:rPr>
          <w:b/>
          <w:bCs w:val="0"/>
          <w:noProof/>
        </w:rPr>
        <w:t>13</w:t>
      </w:r>
      <w:r w:rsidRPr="006808D3">
        <w:rPr>
          <w:b/>
          <w:bCs w:val="0"/>
        </w:rPr>
        <w:fldChar w:fldCharType="end"/>
      </w:r>
      <w:r w:rsidRPr="006808D3">
        <w:rPr>
          <w:b/>
          <w:bCs w:val="0"/>
        </w:rPr>
        <w:t>.</w:t>
      </w:r>
      <w:r>
        <w:t xml:space="preserve"> </w:t>
      </w:r>
      <w:r w:rsidR="006808D3" w:rsidRPr="00590CAE">
        <w:t xml:space="preserve">Promedio de tiempos </w:t>
      </w:r>
      <w:r w:rsidR="006808D3">
        <w:t>de ejecución</w:t>
      </w:r>
      <w:r w:rsidR="006808D3" w:rsidRPr="00590CAE">
        <w:t xml:space="preserve"> para la configuración t</w:t>
      </w:r>
      <w:r w:rsidR="006808D3">
        <w:t>2</w:t>
      </w:r>
      <w:r w:rsidR="006808D3" w:rsidRPr="00590CAE">
        <w:t>_d</w:t>
      </w:r>
      <w:r w:rsidR="006808D3">
        <w:t>1</w:t>
      </w:r>
      <w:r w:rsidR="006808D3" w:rsidRPr="00590CAE">
        <w:t>_n6-10_r10-50</w:t>
      </w:r>
      <w:bookmarkEnd w:id="207"/>
    </w:p>
    <w:tbl>
      <w:tblPr>
        <w:tblStyle w:val="Tablanormal2"/>
        <w:tblW w:w="7472" w:type="dxa"/>
        <w:jc w:val="center"/>
        <w:tblLook w:val="04A0" w:firstRow="1" w:lastRow="0" w:firstColumn="1" w:lastColumn="0" w:noHBand="0" w:noVBand="1"/>
      </w:tblPr>
      <w:tblGrid>
        <w:gridCol w:w="1807"/>
        <w:gridCol w:w="1306"/>
        <w:gridCol w:w="1200"/>
        <w:gridCol w:w="1200"/>
        <w:gridCol w:w="1959"/>
      </w:tblGrid>
      <w:tr w:rsidR="003A001C" w:rsidRPr="003A001C" w14:paraId="3955C428" w14:textId="77777777" w:rsidTr="003A001C">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9DBAE1E" w14:textId="77777777" w:rsidR="003A001C" w:rsidRPr="003A001C" w:rsidRDefault="003A001C" w:rsidP="003A001C">
            <w:pPr>
              <w:jc w:val="left"/>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FileName</w:t>
            </w:r>
          </w:p>
        </w:tc>
        <w:tc>
          <w:tcPr>
            <w:tcW w:w="1306" w:type="dxa"/>
            <w:noWrap/>
            <w:hideMark/>
          </w:tcPr>
          <w:p w14:paraId="0BB38E5E" w14:textId="77777777" w:rsidR="003A001C" w:rsidRPr="003A001C" w:rsidRDefault="003A001C" w:rsidP="003A001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Slime_mould</w:t>
            </w:r>
          </w:p>
        </w:tc>
        <w:tc>
          <w:tcPr>
            <w:tcW w:w="1200" w:type="dxa"/>
            <w:noWrap/>
            <w:hideMark/>
          </w:tcPr>
          <w:p w14:paraId="02695AFC" w14:textId="77777777" w:rsidR="003A001C" w:rsidRPr="003A001C" w:rsidRDefault="003A001C" w:rsidP="003A001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Grey_wolf</w:t>
            </w:r>
          </w:p>
        </w:tc>
        <w:tc>
          <w:tcPr>
            <w:tcW w:w="1200" w:type="dxa"/>
            <w:noWrap/>
            <w:hideMark/>
          </w:tcPr>
          <w:p w14:paraId="1ED416D1" w14:textId="77777777" w:rsidR="003A001C" w:rsidRPr="003A001C" w:rsidRDefault="003A001C" w:rsidP="003A001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Dragon_fly</w:t>
            </w:r>
          </w:p>
        </w:tc>
        <w:tc>
          <w:tcPr>
            <w:tcW w:w="1959" w:type="dxa"/>
            <w:noWrap/>
            <w:hideMark/>
          </w:tcPr>
          <w:p w14:paraId="497C1C48" w14:textId="77777777" w:rsidR="003A001C" w:rsidRPr="003A001C" w:rsidRDefault="003A001C" w:rsidP="003A001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QuantumEigensolver</w:t>
            </w:r>
          </w:p>
        </w:tc>
      </w:tr>
      <w:tr w:rsidR="003A001C" w:rsidRPr="003A001C" w14:paraId="4ADFEFBE" w14:textId="77777777" w:rsidTr="003A00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A530FBE" w14:textId="77777777" w:rsidR="003A001C" w:rsidRPr="003A001C" w:rsidRDefault="003A001C" w:rsidP="003A001C">
            <w:pPr>
              <w:jc w:val="left"/>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t2_d1_n5_r10.dat</w:t>
            </w:r>
          </w:p>
        </w:tc>
        <w:tc>
          <w:tcPr>
            <w:tcW w:w="1306" w:type="dxa"/>
            <w:noWrap/>
            <w:hideMark/>
          </w:tcPr>
          <w:p w14:paraId="4F8FC45D"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0.39</w:t>
            </w:r>
          </w:p>
        </w:tc>
        <w:tc>
          <w:tcPr>
            <w:tcW w:w="1200" w:type="dxa"/>
            <w:noWrap/>
            <w:hideMark/>
          </w:tcPr>
          <w:p w14:paraId="596D038B"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206.59</w:t>
            </w:r>
          </w:p>
        </w:tc>
        <w:tc>
          <w:tcPr>
            <w:tcW w:w="1200" w:type="dxa"/>
            <w:noWrap/>
            <w:hideMark/>
          </w:tcPr>
          <w:p w14:paraId="462DCA94"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522.51</w:t>
            </w:r>
          </w:p>
        </w:tc>
        <w:tc>
          <w:tcPr>
            <w:tcW w:w="1959" w:type="dxa"/>
            <w:noWrap/>
            <w:hideMark/>
          </w:tcPr>
          <w:p w14:paraId="65C17CDC"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5.58</w:t>
            </w:r>
          </w:p>
        </w:tc>
      </w:tr>
      <w:tr w:rsidR="003A001C" w:rsidRPr="003A001C" w14:paraId="5DA14582" w14:textId="77777777" w:rsidTr="003A001C">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BFD347A" w14:textId="77777777" w:rsidR="003A001C" w:rsidRPr="003A001C" w:rsidRDefault="003A001C" w:rsidP="003A001C">
            <w:pPr>
              <w:jc w:val="left"/>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t2_d1_n5_r20.dat</w:t>
            </w:r>
          </w:p>
        </w:tc>
        <w:tc>
          <w:tcPr>
            <w:tcW w:w="1306" w:type="dxa"/>
            <w:noWrap/>
            <w:hideMark/>
          </w:tcPr>
          <w:p w14:paraId="0BD2E7BE"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0.51</w:t>
            </w:r>
          </w:p>
        </w:tc>
        <w:tc>
          <w:tcPr>
            <w:tcW w:w="1200" w:type="dxa"/>
            <w:noWrap/>
            <w:hideMark/>
          </w:tcPr>
          <w:p w14:paraId="35111913"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189.19</w:t>
            </w:r>
          </w:p>
        </w:tc>
        <w:tc>
          <w:tcPr>
            <w:tcW w:w="1200" w:type="dxa"/>
            <w:noWrap/>
            <w:hideMark/>
          </w:tcPr>
          <w:p w14:paraId="6BFBB874"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521.58</w:t>
            </w:r>
          </w:p>
        </w:tc>
        <w:tc>
          <w:tcPr>
            <w:tcW w:w="1959" w:type="dxa"/>
            <w:noWrap/>
            <w:hideMark/>
          </w:tcPr>
          <w:p w14:paraId="32E03014"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7.68</w:t>
            </w:r>
          </w:p>
        </w:tc>
      </w:tr>
      <w:tr w:rsidR="003A001C" w:rsidRPr="003A001C" w14:paraId="471C149E" w14:textId="77777777" w:rsidTr="003A00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EF468B1" w14:textId="77777777" w:rsidR="003A001C" w:rsidRPr="003A001C" w:rsidRDefault="003A001C" w:rsidP="003A001C">
            <w:pPr>
              <w:jc w:val="left"/>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t2_d1_n5_r30.dat</w:t>
            </w:r>
          </w:p>
        </w:tc>
        <w:tc>
          <w:tcPr>
            <w:tcW w:w="1306" w:type="dxa"/>
            <w:noWrap/>
            <w:hideMark/>
          </w:tcPr>
          <w:p w14:paraId="51610752"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0.51</w:t>
            </w:r>
          </w:p>
        </w:tc>
        <w:tc>
          <w:tcPr>
            <w:tcW w:w="1200" w:type="dxa"/>
            <w:noWrap/>
            <w:hideMark/>
          </w:tcPr>
          <w:p w14:paraId="1262B766"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328.84</w:t>
            </w:r>
          </w:p>
        </w:tc>
        <w:tc>
          <w:tcPr>
            <w:tcW w:w="1200" w:type="dxa"/>
            <w:noWrap/>
            <w:hideMark/>
          </w:tcPr>
          <w:p w14:paraId="70227907"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523.68</w:t>
            </w:r>
          </w:p>
        </w:tc>
        <w:tc>
          <w:tcPr>
            <w:tcW w:w="1959" w:type="dxa"/>
            <w:noWrap/>
            <w:hideMark/>
          </w:tcPr>
          <w:p w14:paraId="7589EB7D"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7.73</w:t>
            </w:r>
          </w:p>
        </w:tc>
      </w:tr>
      <w:tr w:rsidR="003A001C" w:rsidRPr="003A001C" w14:paraId="34AC6821" w14:textId="77777777" w:rsidTr="003A001C">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B4FD521" w14:textId="77777777" w:rsidR="003A001C" w:rsidRPr="003A001C" w:rsidRDefault="003A001C" w:rsidP="003A001C">
            <w:pPr>
              <w:jc w:val="left"/>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t2_d1_n5_r40.dat</w:t>
            </w:r>
          </w:p>
        </w:tc>
        <w:tc>
          <w:tcPr>
            <w:tcW w:w="1306" w:type="dxa"/>
            <w:noWrap/>
            <w:hideMark/>
          </w:tcPr>
          <w:p w14:paraId="60B023C2"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0.52</w:t>
            </w:r>
          </w:p>
        </w:tc>
        <w:tc>
          <w:tcPr>
            <w:tcW w:w="1200" w:type="dxa"/>
            <w:noWrap/>
            <w:hideMark/>
          </w:tcPr>
          <w:p w14:paraId="6058C256"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196.68</w:t>
            </w:r>
          </w:p>
        </w:tc>
        <w:tc>
          <w:tcPr>
            <w:tcW w:w="1200" w:type="dxa"/>
            <w:noWrap/>
            <w:hideMark/>
          </w:tcPr>
          <w:p w14:paraId="4824368E"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520.47</w:t>
            </w:r>
          </w:p>
        </w:tc>
        <w:tc>
          <w:tcPr>
            <w:tcW w:w="1959" w:type="dxa"/>
            <w:noWrap/>
            <w:hideMark/>
          </w:tcPr>
          <w:p w14:paraId="304DD335"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11.65</w:t>
            </w:r>
          </w:p>
        </w:tc>
      </w:tr>
      <w:tr w:rsidR="003A001C" w:rsidRPr="003A001C" w14:paraId="620DD80B" w14:textId="77777777" w:rsidTr="003A00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55238597" w14:textId="77777777" w:rsidR="003A001C" w:rsidRPr="003A001C" w:rsidRDefault="003A001C" w:rsidP="003A001C">
            <w:pPr>
              <w:jc w:val="left"/>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t2_d1_n5_r50.dat</w:t>
            </w:r>
          </w:p>
        </w:tc>
        <w:tc>
          <w:tcPr>
            <w:tcW w:w="1306" w:type="dxa"/>
            <w:noWrap/>
            <w:hideMark/>
          </w:tcPr>
          <w:p w14:paraId="4EC8D642"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0.49</w:t>
            </w:r>
          </w:p>
        </w:tc>
        <w:tc>
          <w:tcPr>
            <w:tcW w:w="1200" w:type="dxa"/>
            <w:noWrap/>
            <w:hideMark/>
          </w:tcPr>
          <w:p w14:paraId="09D08B1B"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208.74</w:t>
            </w:r>
          </w:p>
        </w:tc>
        <w:tc>
          <w:tcPr>
            <w:tcW w:w="1200" w:type="dxa"/>
            <w:noWrap/>
            <w:hideMark/>
          </w:tcPr>
          <w:p w14:paraId="20753838"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523.65</w:t>
            </w:r>
          </w:p>
        </w:tc>
        <w:tc>
          <w:tcPr>
            <w:tcW w:w="1959" w:type="dxa"/>
            <w:noWrap/>
            <w:hideMark/>
          </w:tcPr>
          <w:p w14:paraId="4BFA72AB"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11.82</w:t>
            </w:r>
          </w:p>
        </w:tc>
      </w:tr>
      <w:tr w:rsidR="003A001C" w:rsidRPr="003A001C" w14:paraId="7B9A1C78" w14:textId="77777777" w:rsidTr="003A001C">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8261A9A" w14:textId="77777777" w:rsidR="003A001C" w:rsidRPr="003A001C" w:rsidRDefault="003A001C" w:rsidP="003A001C">
            <w:pPr>
              <w:jc w:val="left"/>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t2_d1_n6_r10.dat</w:t>
            </w:r>
          </w:p>
        </w:tc>
        <w:tc>
          <w:tcPr>
            <w:tcW w:w="1306" w:type="dxa"/>
            <w:noWrap/>
            <w:hideMark/>
          </w:tcPr>
          <w:p w14:paraId="78D76267"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0.54</w:t>
            </w:r>
          </w:p>
        </w:tc>
        <w:tc>
          <w:tcPr>
            <w:tcW w:w="1200" w:type="dxa"/>
            <w:noWrap/>
            <w:hideMark/>
          </w:tcPr>
          <w:p w14:paraId="79E70F29"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227.6</w:t>
            </w:r>
          </w:p>
        </w:tc>
        <w:tc>
          <w:tcPr>
            <w:tcW w:w="1200" w:type="dxa"/>
            <w:noWrap/>
            <w:hideMark/>
          </w:tcPr>
          <w:p w14:paraId="303DA0F1"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525.75</w:t>
            </w:r>
          </w:p>
        </w:tc>
        <w:tc>
          <w:tcPr>
            <w:tcW w:w="1959" w:type="dxa"/>
            <w:noWrap/>
            <w:hideMark/>
          </w:tcPr>
          <w:p w14:paraId="4753F991"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7.75</w:t>
            </w:r>
          </w:p>
        </w:tc>
      </w:tr>
      <w:tr w:rsidR="003A001C" w:rsidRPr="003A001C" w14:paraId="314FF496" w14:textId="77777777" w:rsidTr="003A00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2431DE7" w14:textId="77777777" w:rsidR="003A001C" w:rsidRPr="003A001C" w:rsidRDefault="003A001C" w:rsidP="003A001C">
            <w:pPr>
              <w:jc w:val="left"/>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t2_d1_n6_r20.dat</w:t>
            </w:r>
          </w:p>
        </w:tc>
        <w:tc>
          <w:tcPr>
            <w:tcW w:w="1306" w:type="dxa"/>
            <w:noWrap/>
            <w:hideMark/>
          </w:tcPr>
          <w:p w14:paraId="43DF1FED"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0.54</w:t>
            </w:r>
          </w:p>
        </w:tc>
        <w:tc>
          <w:tcPr>
            <w:tcW w:w="1200" w:type="dxa"/>
            <w:noWrap/>
            <w:hideMark/>
          </w:tcPr>
          <w:p w14:paraId="61D8AE59"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211.82</w:t>
            </w:r>
          </w:p>
        </w:tc>
        <w:tc>
          <w:tcPr>
            <w:tcW w:w="1200" w:type="dxa"/>
            <w:noWrap/>
            <w:hideMark/>
          </w:tcPr>
          <w:p w14:paraId="50A571B6"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523.46</w:t>
            </w:r>
          </w:p>
        </w:tc>
        <w:tc>
          <w:tcPr>
            <w:tcW w:w="1959" w:type="dxa"/>
            <w:noWrap/>
            <w:hideMark/>
          </w:tcPr>
          <w:p w14:paraId="760823BD"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11.77</w:t>
            </w:r>
          </w:p>
        </w:tc>
      </w:tr>
      <w:tr w:rsidR="003A001C" w:rsidRPr="003A001C" w14:paraId="6C200FC2" w14:textId="77777777" w:rsidTr="003A001C">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366D9C2" w14:textId="77777777" w:rsidR="003A001C" w:rsidRPr="003A001C" w:rsidRDefault="003A001C" w:rsidP="003A001C">
            <w:pPr>
              <w:jc w:val="left"/>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t2_d1_n6_r30.dat</w:t>
            </w:r>
          </w:p>
        </w:tc>
        <w:tc>
          <w:tcPr>
            <w:tcW w:w="1306" w:type="dxa"/>
            <w:noWrap/>
            <w:hideMark/>
          </w:tcPr>
          <w:p w14:paraId="7BBCDB50"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0.61</w:t>
            </w:r>
          </w:p>
        </w:tc>
        <w:tc>
          <w:tcPr>
            <w:tcW w:w="1200" w:type="dxa"/>
            <w:noWrap/>
            <w:hideMark/>
          </w:tcPr>
          <w:p w14:paraId="17368539"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223.87</w:t>
            </w:r>
          </w:p>
        </w:tc>
        <w:tc>
          <w:tcPr>
            <w:tcW w:w="1200" w:type="dxa"/>
            <w:noWrap/>
            <w:hideMark/>
          </w:tcPr>
          <w:p w14:paraId="21A1AA9C"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522.38</w:t>
            </w:r>
          </w:p>
        </w:tc>
        <w:tc>
          <w:tcPr>
            <w:tcW w:w="1959" w:type="dxa"/>
            <w:noWrap/>
            <w:hideMark/>
          </w:tcPr>
          <w:p w14:paraId="521AE069"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11.89</w:t>
            </w:r>
          </w:p>
        </w:tc>
      </w:tr>
      <w:tr w:rsidR="003A001C" w:rsidRPr="003A001C" w14:paraId="1C6B8583" w14:textId="77777777" w:rsidTr="003A00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50969BC" w14:textId="77777777" w:rsidR="003A001C" w:rsidRPr="003A001C" w:rsidRDefault="003A001C" w:rsidP="003A001C">
            <w:pPr>
              <w:jc w:val="left"/>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t2_d1_n6_r40.dat</w:t>
            </w:r>
          </w:p>
        </w:tc>
        <w:tc>
          <w:tcPr>
            <w:tcW w:w="1306" w:type="dxa"/>
            <w:noWrap/>
            <w:hideMark/>
          </w:tcPr>
          <w:p w14:paraId="752A0645"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0.55</w:t>
            </w:r>
          </w:p>
        </w:tc>
        <w:tc>
          <w:tcPr>
            <w:tcW w:w="1200" w:type="dxa"/>
            <w:noWrap/>
            <w:hideMark/>
          </w:tcPr>
          <w:p w14:paraId="683F6F03"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215.43</w:t>
            </w:r>
          </w:p>
        </w:tc>
        <w:tc>
          <w:tcPr>
            <w:tcW w:w="1200" w:type="dxa"/>
            <w:noWrap/>
            <w:hideMark/>
          </w:tcPr>
          <w:p w14:paraId="6492C04C"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529.96</w:t>
            </w:r>
          </w:p>
        </w:tc>
        <w:tc>
          <w:tcPr>
            <w:tcW w:w="1959" w:type="dxa"/>
            <w:noWrap/>
            <w:hideMark/>
          </w:tcPr>
          <w:p w14:paraId="6CE80743"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20.4</w:t>
            </w:r>
          </w:p>
        </w:tc>
      </w:tr>
      <w:tr w:rsidR="003A001C" w:rsidRPr="003A001C" w14:paraId="361A34AC" w14:textId="77777777" w:rsidTr="003A001C">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3EDA2EB" w14:textId="77777777" w:rsidR="003A001C" w:rsidRPr="003A001C" w:rsidRDefault="003A001C" w:rsidP="003A001C">
            <w:pPr>
              <w:jc w:val="left"/>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t2_d1_n6_r50.dat</w:t>
            </w:r>
          </w:p>
        </w:tc>
        <w:tc>
          <w:tcPr>
            <w:tcW w:w="1306" w:type="dxa"/>
            <w:noWrap/>
            <w:hideMark/>
          </w:tcPr>
          <w:p w14:paraId="2E8FF148"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0.56</w:t>
            </w:r>
          </w:p>
        </w:tc>
        <w:tc>
          <w:tcPr>
            <w:tcW w:w="1200" w:type="dxa"/>
            <w:noWrap/>
            <w:hideMark/>
          </w:tcPr>
          <w:p w14:paraId="63281DD0"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219.3</w:t>
            </w:r>
          </w:p>
        </w:tc>
        <w:tc>
          <w:tcPr>
            <w:tcW w:w="1200" w:type="dxa"/>
            <w:noWrap/>
            <w:hideMark/>
          </w:tcPr>
          <w:p w14:paraId="150C996B"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524.6</w:t>
            </w:r>
          </w:p>
        </w:tc>
        <w:tc>
          <w:tcPr>
            <w:tcW w:w="1959" w:type="dxa"/>
            <w:noWrap/>
            <w:hideMark/>
          </w:tcPr>
          <w:p w14:paraId="1F666415"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20.31</w:t>
            </w:r>
          </w:p>
        </w:tc>
      </w:tr>
      <w:tr w:rsidR="003A001C" w:rsidRPr="003A001C" w14:paraId="3B3E2F7C" w14:textId="77777777" w:rsidTr="003A00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663896C" w14:textId="77777777" w:rsidR="003A001C" w:rsidRPr="003A001C" w:rsidRDefault="003A001C" w:rsidP="003A001C">
            <w:pPr>
              <w:jc w:val="left"/>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t2_d1_n7_r10.dat</w:t>
            </w:r>
          </w:p>
        </w:tc>
        <w:tc>
          <w:tcPr>
            <w:tcW w:w="1306" w:type="dxa"/>
            <w:noWrap/>
            <w:hideMark/>
          </w:tcPr>
          <w:p w14:paraId="539BAD07"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0.62</w:t>
            </w:r>
          </w:p>
        </w:tc>
        <w:tc>
          <w:tcPr>
            <w:tcW w:w="1200" w:type="dxa"/>
            <w:noWrap/>
            <w:hideMark/>
          </w:tcPr>
          <w:p w14:paraId="1649D99C"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246.59</w:t>
            </w:r>
          </w:p>
        </w:tc>
        <w:tc>
          <w:tcPr>
            <w:tcW w:w="1200" w:type="dxa"/>
            <w:noWrap/>
            <w:hideMark/>
          </w:tcPr>
          <w:p w14:paraId="2A2DF703"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525.96</w:t>
            </w:r>
          </w:p>
        </w:tc>
        <w:tc>
          <w:tcPr>
            <w:tcW w:w="1959" w:type="dxa"/>
            <w:noWrap/>
            <w:hideMark/>
          </w:tcPr>
          <w:p w14:paraId="4069F08D"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11.61</w:t>
            </w:r>
          </w:p>
        </w:tc>
      </w:tr>
      <w:tr w:rsidR="003A001C" w:rsidRPr="003A001C" w14:paraId="74FA85FE" w14:textId="77777777" w:rsidTr="003A001C">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5BB06EDA" w14:textId="77777777" w:rsidR="003A001C" w:rsidRPr="003A001C" w:rsidRDefault="003A001C" w:rsidP="003A001C">
            <w:pPr>
              <w:jc w:val="left"/>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t2_d1_n7_r20.dat</w:t>
            </w:r>
          </w:p>
        </w:tc>
        <w:tc>
          <w:tcPr>
            <w:tcW w:w="1306" w:type="dxa"/>
            <w:noWrap/>
            <w:hideMark/>
          </w:tcPr>
          <w:p w14:paraId="1A9993FD"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0.62</w:t>
            </w:r>
          </w:p>
        </w:tc>
        <w:tc>
          <w:tcPr>
            <w:tcW w:w="1200" w:type="dxa"/>
            <w:noWrap/>
            <w:hideMark/>
          </w:tcPr>
          <w:p w14:paraId="10CF0EE1"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233.8</w:t>
            </w:r>
          </w:p>
        </w:tc>
        <w:tc>
          <w:tcPr>
            <w:tcW w:w="1200" w:type="dxa"/>
            <w:noWrap/>
            <w:hideMark/>
          </w:tcPr>
          <w:p w14:paraId="727A8987"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524.93</w:t>
            </w:r>
          </w:p>
        </w:tc>
        <w:tc>
          <w:tcPr>
            <w:tcW w:w="1959" w:type="dxa"/>
            <w:noWrap/>
            <w:hideMark/>
          </w:tcPr>
          <w:p w14:paraId="61FAFE4C"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20.32</w:t>
            </w:r>
          </w:p>
        </w:tc>
      </w:tr>
      <w:tr w:rsidR="003A001C" w:rsidRPr="003A001C" w14:paraId="6A97EABA" w14:textId="77777777" w:rsidTr="003A00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9F3600D" w14:textId="77777777" w:rsidR="003A001C" w:rsidRPr="003A001C" w:rsidRDefault="003A001C" w:rsidP="003A001C">
            <w:pPr>
              <w:jc w:val="left"/>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lastRenderedPageBreak/>
              <w:t>t2_d1_n7_r30.dat</w:t>
            </w:r>
          </w:p>
        </w:tc>
        <w:tc>
          <w:tcPr>
            <w:tcW w:w="1306" w:type="dxa"/>
            <w:noWrap/>
            <w:hideMark/>
          </w:tcPr>
          <w:p w14:paraId="18B8B974"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1.02</w:t>
            </w:r>
          </w:p>
        </w:tc>
        <w:tc>
          <w:tcPr>
            <w:tcW w:w="1200" w:type="dxa"/>
            <w:noWrap/>
            <w:hideMark/>
          </w:tcPr>
          <w:p w14:paraId="01AF4BBF"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449.35</w:t>
            </w:r>
          </w:p>
        </w:tc>
        <w:tc>
          <w:tcPr>
            <w:tcW w:w="1200" w:type="dxa"/>
            <w:noWrap/>
            <w:hideMark/>
          </w:tcPr>
          <w:p w14:paraId="3CF97F22"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609.42</w:t>
            </w:r>
          </w:p>
        </w:tc>
        <w:tc>
          <w:tcPr>
            <w:tcW w:w="1959" w:type="dxa"/>
            <w:noWrap/>
            <w:hideMark/>
          </w:tcPr>
          <w:p w14:paraId="4A8EFD4A"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20.51</w:t>
            </w:r>
          </w:p>
        </w:tc>
      </w:tr>
      <w:tr w:rsidR="003A001C" w:rsidRPr="003A001C" w14:paraId="10576845" w14:textId="77777777" w:rsidTr="003A001C">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114E285" w14:textId="77777777" w:rsidR="003A001C" w:rsidRPr="003A001C" w:rsidRDefault="003A001C" w:rsidP="003A001C">
            <w:pPr>
              <w:jc w:val="left"/>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t2_d1_n7_r40.dat</w:t>
            </w:r>
          </w:p>
        </w:tc>
        <w:tc>
          <w:tcPr>
            <w:tcW w:w="1306" w:type="dxa"/>
            <w:noWrap/>
            <w:hideMark/>
          </w:tcPr>
          <w:p w14:paraId="7942F94E"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0.63</w:t>
            </w:r>
          </w:p>
        </w:tc>
        <w:tc>
          <w:tcPr>
            <w:tcW w:w="1200" w:type="dxa"/>
            <w:noWrap/>
            <w:hideMark/>
          </w:tcPr>
          <w:p w14:paraId="1963223E"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237.08</w:t>
            </w:r>
          </w:p>
        </w:tc>
        <w:tc>
          <w:tcPr>
            <w:tcW w:w="1200" w:type="dxa"/>
            <w:noWrap/>
            <w:hideMark/>
          </w:tcPr>
          <w:p w14:paraId="0B257693"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530.99</w:t>
            </w:r>
          </w:p>
        </w:tc>
        <w:tc>
          <w:tcPr>
            <w:tcW w:w="1959" w:type="dxa"/>
            <w:noWrap/>
            <w:hideMark/>
          </w:tcPr>
          <w:p w14:paraId="374294E8"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38.7</w:t>
            </w:r>
          </w:p>
        </w:tc>
      </w:tr>
      <w:tr w:rsidR="003A001C" w:rsidRPr="003A001C" w14:paraId="5ED559F0" w14:textId="77777777" w:rsidTr="003A00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447C655" w14:textId="77777777" w:rsidR="003A001C" w:rsidRPr="003A001C" w:rsidRDefault="003A001C" w:rsidP="003A001C">
            <w:pPr>
              <w:jc w:val="left"/>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t2_d1_n7_r50.dat</w:t>
            </w:r>
          </w:p>
        </w:tc>
        <w:tc>
          <w:tcPr>
            <w:tcW w:w="1306" w:type="dxa"/>
            <w:noWrap/>
            <w:hideMark/>
          </w:tcPr>
          <w:p w14:paraId="5090653F"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0.58</w:t>
            </w:r>
          </w:p>
        </w:tc>
        <w:tc>
          <w:tcPr>
            <w:tcW w:w="1200" w:type="dxa"/>
            <w:noWrap/>
            <w:hideMark/>
          </w:tcPr>
          <w:p w14:paraId="4E890ED5"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276.04</w:t>
            </w:r>
          </w:p>
        </w:tc>
        <w:tc>
          <w:tcPr>
            <w:tcW w:w="1200" w:type="dxa"/>
            <w:noWrap/>
            <w:hideMark/>
          </w:tcPr>
          <w:p w14:paraId="7B0ADF43"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532.19</w:t>
            </w:r>
          </w:p>
        </w:tc>
        <w:tc>
          <w:tcPr>
            <w:tcW w:w="1959" w:type="dxa"/>
            <w:noWrap/>
            <w:hideMark/>
          </w:tcPr>
          <w:p w14:paraId="6B23FE08"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38.93</w:t>
            </w:r>
          </w:p>
        </w:tc>
      </w:tr>
      <w:tr w:rsidR="003A001C" w:rsidRPr="003A001C" w14:paraId="634C9EB5" w14:textId="77777777" w:rsidTr="003A001C">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39E82EB8" w14:textId="77777777" w:rsidR="003A001C" w:rsidRPr="003A001C" w:rsidRDefault="003A001C" w:rsidP="003A001C">
            <w:pPr>
              <w:jc w:val="left"/>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t2_d1_n8_r10.dat</w:t>
            </w:r>
          </w:p>
        </w:tc>
        <w:tc>
          <w:tcPr>
            <w:tcW w:w="1306" w:type="dxa"/>
            <w:noWrap/>
            <w:hideMark/>
          </w:tcPr>
          <w:p w14:paraId="1B551D37"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0.72</w:t>
            </w:r>
          </w:p>
        </w:tc>
        <w:tc>
          <w:tcPr>
            <w:tcW w:w="1200" w:type="dxa"/>
            <w:noWrap/>
            <w:hideMark/>
          </w:tcPr>
          <w:p w14:paraId="2B4E8EB0"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261.64</w:t>
            </w:r>
          </w:p>
        </w:tc>
        <w:tc>
          <w:tcPr>
            <w:tcW w:w="1200" w:type="dxa"/>
            <w:noWrap/>
            <w:hideMark/>
          </w:tcPr>
          <w:p w14:paraId="7FC4C941"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525.46</w:t>
            </w:r>
          </w:p>
        </w:tc>
        <w:tc>
          <w:tcPr>
            <w:tcW w:w="1959" w:type="dxa"/>
            <w:noWrap/>
            <w:hideMark/>
          </w:tcPr>
          <w:p w14:paraId="3B69C237"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20.31</w:t>
            </w:r>
          </w:p>
        </w:tc>
      </w:tr>
      <w:tr w:rsidR="003A001C" w:rsidRPr="003A001C" w14:paraId="60D30051" w14:textId="77777777" w:rsidTr="003A00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D7160B8" w14:textId="77777777" w:rsidR="003A001C" w:rsidRPr="003A001C" w:rsidRDefault="003A001C" w:rsidP="003A001C">
            <w:pPr>
              <w:jc w:val="left"/>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t2_d1_n8_r20.dat</w:t>
            </w:r>
          </w:p>
        </w:tc>
        <w:tc>
          <w:tcPr>
            <w:tcW w:w="1306" w:type="dxa"/>
            <w:noWrap/>
            <w:hideMark/>
          </w:tcPr>
          <w:p w14:paraId="519839F3"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1.03</w:t>
            </w:r>
          </w:p>
        </w:tc>
        <w:tc>
          <w:tcPr>
            <w:tcW w:w="1200" w:type="dxa"/>
            <w:noWrap/>
            <w:hideMark/>
          </w:tcPr>
          <w:p w14:paraId="57F40794"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256.77</w:t>
            </w:r>
          </w:p>
        </w:tc>
        <w:tc>
          <w:tcPr>
            <w:tcW w:w="1200" w:type="dxa"/>
            <w:noWrap/>
            <w:hideMark/>
          </w:tcPr>
          <w:p w14:paraId="47D38C9C"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526.26</w:t>
            </w:r>
          </w:p>
        </w:tc>
        <w:tc>
          <w:tcPr>
            <w:tcW w:w="1959" w:type="dxa"/>
            <w:noWrap/>
            <w:hideMark/>
          </w:tcPr>
          <w:p w14:paraId="19C62054"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38.96</w:t>
            </w:r>
          </w:p>
        </w:tc>
      </w:tr>
      <w:tr w:rsidR="003A001C" w:rsidRPr="003A001C" w14:paraId="1A34C3DD" w14:textId="77777777" w:rsidTr="003A001C">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9C02069" w14:textId="77777777" w:rsidR="003A001C" w:rsidRPr="003A001C" w:rsidRDefault="003A001C" w:rsidP="003A001C">
            <w:pPr>
              <w:jc w:val="left"/>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t2_d1_n8_r30.dat</w:t>
            </w:r>
          </w:p>
        </w:tc>
        <w:tc>
          <w:tcPr>
            <w:tcW w:w="1306" w:type="dxa"/>
            <w:noWrap/>
            <w:hideMark/>
          </w:tcPr>
          <w:p w14:paraId="7AA80EB8"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1.29</w:t>
            </w:r>
          </w:p>
        </w:tc>
        <w:tc>
          <w:tcPr>
            <w:tcW w:w="1200" w:type="dxa"/>
            <w:noWrap/>
            <w:hideMark/>
          </w:tcPr>
          <w:p w14:paraId="1C4999FD"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273.52</w:t>
            </w:r>
          </w:p>
        </w:tc>
        <w:tc>
          <w:tcPr>
            <w:tcW w:w="1200" w:type="dxa"/>
            <w:noWrap/>
            <w:hideMark/>
          </w:tcPr>
          <w:p w14:paraId="4EA53D2D"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526.32</w:t>
            </w:r>
          </w:p>
        </w:tc>
        <w:tc>
          <w:tcPr>
            <w:tcW w:w="1959" w:type="dxa"/>
            <w:noWrap/>
            <w:hideMark/>
          </w:tcPr>
          <w:p w14:paraId="3428BF04"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38.68</w:t>
            </w:r>
          </w:p>
        </w:tc>
      </w:tr>
      <w:tr w:rsidR="003A001C" w:rsidRPr="003A001C" w14:paraId="7F6B8FC6" w14:textId="77777777" w:rsidTr="003A00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54AACBB" w14:textId="77777777" w:rsidR="003A001C" w:rsidRPr="003A001C" w:rsidRDefault="003A001C" w:rsidP="003A001C">
            <w:pPr>
              <w:jc w:val="left"/>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t2_d1_n8_r40.dat</w:t>
            </w:r>
          </w:p>
        </w:tc>
        <w:tc>
          <w:tcPr>
            <w:tcW w:w="1306" w:type="dxa"/>
            <w:noWrap/>
            <w:hideMark/>
          </w:tcPr>
          <w:p w14:paraId="4CD16BA8"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0.64</w:t>
            </w:r>
          </w:p>
        </w:tc>
        <w:tc>
          <w:tcPr>
            <w:tcW w:w="1200" w:type="dxa"/>
            <w:noWrap/>
            <w:hideMark/>
          </w:tcPr>
          <w:p w14:paraId="191BF143"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257.98</w:t>
            </w:r>
          </w:p>
        </w:tc>
        <w:tc>
          <w:tcPr>
            <w:tcW w:w="1200" w:type="dxa"/>
            <w:noWrap/>
            <w:hideMark/>
          </w:tcPr>
          <w:p w14:paraId="60035A06"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527.5</w:t>
            </w:r>
          </w:p>
        </w:tc>
        <w:tc>
          <w:tcPr>
            <w:tcW w:w="1959" w:type="dxa"/>
            <w:noWrap/>
            <w:hideMark/>
          </w:tcPr>
          <w:p w14:paraId="7BA18B57"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79.73</w:t>
            </w:r>
          </w:p>
        </w:tc>
      </w:tr>
      <w:tr w:rsidR="003A001C" w:rsidRPr="003A001C" w14:paraId="1DC0EDD9" w14:textId="77777777" w:rsidTr="003A001C">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5C7792D8" w14:textId="77777777" w:rsidR="003A001C" w:rsidRPr="003A001C" w:rsidRDefault="003A001C" w:rsidP="003A001C">
            <w:pPr>
              <w:jc w:val="left"/>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t2_d1_n8_r50.dat</w:t>
            </w:r>
          </w:p>
        </w:tc>
        <w:tc>
          <w:tcPr>
            <w:tcW w:w="1306" w:type="dxa"/>
            <w:noWrap/>
            <w:hideMark/>
          </w:tcPr>
          <w:p w14:paraId="7249424E"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0.65</w:t>
            </w:r>
          </w:p>
        </w:tc>
        <w:tc>
          <w:tcPr>
            <w:tcW w:w="1200" w:type="dxa"/>
            <w:noWrap/>
            <w:hideMark/>
          </w:tcPr>
          <w:p w14:paraId="7F81A25E"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270.73</w:t>
            </w:r>
          </w:p>
        </w:tc>
        <w:tc>
          <w:tcPr>
            <w:tcW w:w="1200" w:type="dxa"/>
            <w:noWrap/>
            <w:hideMark/>
          </w:tcPr>
          <w:p w14:paraId="2B3EF00D"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525.68</w:t>
            </w:r>
          </w:p>
        </w:tc>
        <w:tc>
          <w:tcPr>
            <w:tcW w:w="1959" w:type="dxa"/>
            <w:noWrap/>
            <w:hideMark/>
          </w:tcPr>
          <w:p w14:paraId="288BFEF6"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80.76</w:t>
            </w:r>
          </w:p>
        </w:tc>
      </w:tr>
      <w:tr w:rsidR="003A001C" w:rsidRPr="003A001C" w14:paraId="1A51F2D6" w14:textId="77777777" w:rsidTr="003A00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D716671" w14:textId="77777777" w:rsidR="003A001C" w:rsidRPr="003A001C" w:rsidRDefault="003A001C" w:rsidP="003A001C">
            <w:pPr>
              <w:jc w:val="left"/>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t2_d1_n9_r10.dat</w:t>
            </w:r>
          </w:p>
        </w:tc>
        <w:tc>
          <w:tcPr>
            <w:tcW w:w="1306" w:type="dxa"/>
            <w:noWrap/>
            <w:hideMark/>
          </w:tcPr>
          <w:p w14:paraId="5273B0E6"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0.78</w:t>
            </w:r>
          </w:p>
        </w:tc>
        <w:tc>
          <w:tcPr>
            <w:tcW w:w="1200" w:type="dxa"/>
            <w:noWrap/>
            <w:hideMark/>
          </w:tcPr>
          <w:p w14:paraId="3B565C12"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289.26</w:t>
            </w:r>
          </w:p>
        </w:tc>
        <w:tc>
          <w:tcPr>
            <w:tcW w:w="1200" w:type="dxa"/>
            <w:noWrap/>
            <w:hideMark/>
          </w:tcPr>
          <w:p w14:paraId="7B16E352"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528.13</w:t>
            </w:r>
          </w:p>
        </w:tc>
        <w:tc>
          <w:tcPr>
            <w:tcW w:w="1959" w:type="dxa"/>
            <w:noWrap/>
            <w:hideMark/>
          </w:tcPr>
          <w:p w14:paraId="381BB740"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39.07</w:t>
            </w:r>
          </w:p>
        </w:tc>
      </w:tr>
      <w:tr w:rsidR="003A001C" w:rsidRPr="003A001C" w14:paraId="0EE45465" w14:textId="77777777" w:rsidTr="003A001C">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54DDB463" w14:textId="77777777" w:rsidR="003A001C" w:rsidRPr="003A001C" w:rsidRDefault="003A001C" w:rsidP="003A001C">
            <w:pPr>
              <w:jc w:val="left"/>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t2_d1_n9_r20.dat</w:t>
            </w:r>
          </w:p>
        </w:tc>
        <w:tc>
          <w:tcPr>
            <w:tcW w:w="1306" w:type="dxa"/>
            <w:noWrap/>
            <w:hideMark/>
          </w:tcPr>
          <w:p w14:paraId="585E2017"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0.75</w:t>
            </w:r>
          </w:p>
        </w:tc>
        <w:tc>
          <w:tcPr>
            <w:tcW w:w="1200" w:type="dxa"/>
            <w:noWrap/>
            <w:hideMark/>
          </w:tcPr>
          <w:p w14:paraId="2E02024D"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286.66</w:t>
            </w:r>
          </w:p>
        </w:tc>
        <w:tc>
          <w:tcPr>
            <w:tcW w:w="1200" w:type="dxa"/>
            <w:noWrap/>
            <w:hideMark/>
          </w:tcPr>
          <w:p w14:paraId="1E1F05B0"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530.23</w:t>
            </w:r>
          </w:p>
        </w:tc>
        <w:tc>
          <w:tcPr>
            <w:tcW w:w="1959" w:type="dxa"/>
            <w:noWrap/>
            <w:hideMark/>
          </w:tcPr>
          <w:p w14:paraId="2729EFE1"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81.55</w:t>
            </w:r>
          </w:p>
        </w:tc>
      </w:tr>
      <w:tr w:rsidR="003A001C" w:rsidRPr="003A001C" w14:paraId="093AF957" w14:textId="77777777" w:rsidTr="003A00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8866F5F" w14:textId="77777777" w:rsidR="003A001C" w:rsidRPr="003A001C" w:rsidRDefault="003A001C" w:rsidP="003A001C">
            <w:pPr>
              <w:jc w:val="left"/>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t2_d1_n9_r30.dat</w:t>
            </w:r>
          </w:p>
        </w:tc>
        <w:tc>
          <w:tcPr>
            <w:tcW w:w="1306" w:type="dxa"/>
            <w:noWrap/>
            <w:hideMark/>
          </w:tcPr>
          <w:p w14:paraId="086B70B3"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0.64</w:t>
            </w:r>
          </w:p>
        </w:tc>
        <w:tc>
          <w:tcPr>
            <w:tcW w:w="1200" w:type="dxa"/>
            <w:noWrap/>
            <w:hideMark/>
          </w:tcPr>
          <w:p w14:paraId="1CCF26B2"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338.44</w:t>
            </w:r>
          </w:p>
        </w:tc>
        <w:tc>
          <w:tcPr>
            <w:tcW w:w="1200" w:type="dxa"/>
            <w:noWrap/>
            <w:hideMark/>
          </w:tcPr>
          <w:p w14:paraId="520C3FD2"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582.63</w:t>
            </w:r>
          </w:p>
        </w:tc>
        <w:tc>
          <w:tcPr>
            <w:tcW w:w="1959" w:type="dxa"/>
            <w:noWrap/>
            <w:hideMark/>
          </w:tcPr>
          <w:p w14:paraId="3AF94E3B"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88.31</w:t>
            </w:r>
          </w:p>
        </w:tc>
      </w:tr>
      <w:tr w:rsidR="003A001C" w:rsidRPr="003A001C" w14:paraId="2ACA185B" w14:textId="77777777" w:rsidTr="003A001C">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367C3228" w14:textId="77777777" w:rsidR="003A001C" w:rsidRPr="003A001C" w:rsidRDefault="003A001C" w:rsidP="003A001C">
            <w:pPr>
              <w:jc w:val="left"/>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t2_d1_n9_r40.dat</w:t>
            </w:r>
          </w:p>
        </w:tc>
        <w:tc>
          <w:tcPr>
            <w:tcW w:w="1306" w:type="dxa"/>
            <w:noWrap/>
            <w:hideMark/>
          </w:tcPr>
          <w:p w14:paraId="559D012C"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0.78</w:t>
            </w:r>
          </w:p>
        </w:tc>
        <w:tc>
          <w:tcPr>
            <w:tcW w:w="1200" w:type="dxa"/>
            <w:noWrap/>
            <w:hideMark/>
          </w:tcPr>
          <w:p w14:paraId="0342CA42"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301.95</w:t>
            </w:r>
          </w:p>
        </w:tc>
        <w:tc>
          <w:tcPr>
            <w:tcW w:w="1200" w:type="dxa"/>
            <w:noWrap/>
            <w:hideMark/>
          </w:tcPr>
          <w:p w14:paraId="3455EE37"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540.83</w:t>
            </w:r>
          </w:p>
        </w:tc>
        <w:tc>
          <w:tcPr>
            <w:tcW w:w="1959" w:type="dxa"/>
            <w:noWrap/>
            <w:hideMark/>
          </w:tcPr>
          <w:p w14:paraId="5FA07C36"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184.41</w:t>
            </w:r>
          </w:p>
        </w:tc>
      </w:tr>
      <w:tr w:rsidR="003A001C" w:rsidRPr="003A001C" w14:paraId="7B640FDC" w14:textId="77777777" w:rsidTr="003A00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61534C0" w14:textId="77777777" w:rsidR="003A001C" w:rsidRPr="003A001C" w:rsidRDefault="003A001C" w:rsidP="003A001C">
            <w:pPr>
              <w:jc w:val="left"/>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t2_d1_n9_r50.dat</w:t>
            </w:r>
          </w:p>
        </w:tc>
        <w:tc>
          <w:tcPr>
            <w:tcW w:w="1306" w:type="dxa"/>
            <w:noWrap/>
            <w:hideMark/>
          </w:tcPr>
          <w:p w14:paraId="16956D7D"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0.82</w:t>
            </w:r>
          </w:p>
        </w:tc>
        <w:tc>
          <w:tcPr>
            <w:tcW w:w="1200" w:type="dxa"/>
            <w:noWrap/>
            <w:hideMark/>
          </w:tcPr>
          <w:p w14:paraId="7D960FAD"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313.73</w:t>
            </w:r>
          </w:p>
        </w:tc>
        <w:tc>
          <w:tcPr>
            <w:tcW w:w="1200" w:type="dxa"/>
            <w:noWrap/>
            <w:hideMark/>
          </w:tcPr>
          <w:p w14:paraId="00E453B1"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587.29</w:t>
            </w:r>
          </w:p>
        </w:tc>
        <w:tc>
          <w:tcPr>
            <w:tcW w:w="1959" w:type="dxa"/>
            <w:noWrap/>
            <w:hideMark/>
          </w:tcPr>
          <w:p w14:paraId="526B59E2"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194.52</w:t>
            </w:r>
          </w:p>
        </w:tc>
      </w:tr>
      <w:tr w:rsidR="003A001C" w:rsidRPr="003A001C" w14:paraId="5ADA0D3A" w14:textId="77777777" w:rsidTr="003A001C">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8C171A5" w14:textId="77777777" w:rsidR="003A001C" w:rsidRPr="003A001C" w:rsidRDefault="003A001C" w:rsidP="003A001C">
            <w:pPr>
              <w:jc w:val="left"/>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t2_d1_n10_r10.dat</w:t>
            </w:r>
          </w:p>
        </w:tc>
        <w:tc>
          <w:tcPr>
            <w:tcW w:w="1306" w:type="dxa"/>
            <w:noWrap/>
            <w:hideMark/>
          </w:tcPr>
          <w:p w14:paraId="40319132"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1.82</w:t>
            </w:r>
          </w:p>
        </w:tc>
        <w:tc>
          <w:tcPr>
            <w:tcW w:w="1200" w:type="dxa"/>
            <w:noWrap/>
            <w:hideMark/>
          </w:tcPr>
          <w:p w14:paraId="489C053A"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629.33</w:t>
            </w:r>
          </w:p>
        </w:tc>
        <w:tc>
          <w:tcPr>
            <w:tcW w:w="1200" w:type="dxa"/>
            <w:noWrap/>
            <w:hideMark/>
          </w:tcPr>
          <w:p w14:paraId="248168A6"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729.33</w:t>
            </w:r>
          </w:p>
        </w:tc>
        <w:tc>
          <w:tcPr>
            <w:tcW w:w="1959" w:type="dxa"/>
            <w:noWrap/>
            <w:hideMark/>
          </w:tcPr>
          <w:p w14:paraId="13987556"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88.97</w:t>
            </w:r>
          </w:p>
        </w:tc>
      </w:tr>
      <w:tr w:rsidR="003A001C" w:rsidRPr="003A001C" w14:paraId="64F013DE" w14:textId="77777777" w:rsidTr="003A00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A3A519E" w14:textId="77777777" w:rsidR="003A001C" w:rsidRPr="003A001C" w:rsidRDefault="003A001C" w:rsidP="003A001C">
            <w:pPr>
              <w:jc w:val="left"/>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t2_d1_n10_r20.dat</w:t>
            </w:r>
          </w:p>
        </w:tc>
        <w:tc>
          <w:tcPr>
            <w:tcW w:w="1306" w:type="dxa"/>
            <w:noWrap/>
            <w:hideMark/>
          </w:tcPr>
          <w:p w14:paraId="2A5A1BA7"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0.94</w:t>
            </w:r>
          </w:p>
        </w:tc>
        <w:tc>
          <w:tcPr>
            <w:tcW w:w="1200" w:type="dxa"/>
            <w:noWrap/>
            <w:hideMark/>
          </w:tcPr>
          <w:p w14:paraId="5DE395E1"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588.18</w:t>
            </w:r>
          </w:p>
        </w:tc>
        <w:tc>
          <w:tcPr>
            <w:tcW w:w="1200" w:type="dxa"/>
            <w:noWrap/>
            <w:hideMark/>
          </w:tcPr>
          <w:p w14:paraId="7EF9CC20"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672.01</w:t>
            </w:r>
          </w:p>
        </w:tc>
        <w:tc>
          <w:tcPr>
            <w:tcW w:w="1959" w:type="dxa"/>
            <w:noWrap/>
            <w:hideMark/>
          </w:tcPr>
          <w:p w14:paraId="5018DD56"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180.91</w:t>
            </w:r>
          </w:p>
        </w:tc>
      </w:tr>
      <w:tr w:rsidR="003A001C" w:rsidRPr="003A001C" w14:paraId="6A12F52D" w14:textId="77777777" w:rsidTr="003A001C">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9370D81" w14:textId="77777777" w:rsidR="003A001C" w:rsidRPr="003A001C" w:rsidRDefault="003A001C" w:rsidP="003A001C">
            <w:pPr>
              <w:jc w:val="left"/>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t2_d1_n10_r30.dat</w:t>
            </w:r>
          </w:p>
        </w:tc>
        <w:tc>
          <w:tcPr>
            <w:tcW w:w="1306" w:type="dxa"/>
            <w:noWrap/>
            <w:hideMark/>
          </w:tcPr>
          <w:p w14:paraId="000DF040"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0.8</w:t>
            </w:r>
          </w:p>
        </w:tc>
        <w:tc>
          <w:tcPr>
            <w:tcW w:w="1200" w:type="dxa"/>
            <w:noWrap/>
            <w:hideMark/>
          </w:tcPr>
          <w:p w14:paraId="31C66752"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320.42</w:t>
            </w:r>
          </w:p>
        </w:tc>
        <w:tc>
          <w:tcPr>
            <w:tcW w:w="1200" w:type="dxa"/>
            <w:noWrap/>
            <w:hideMark/>
          </w:tcPr>
          <w:p w14:paraId="237684BE"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536.22</w:t>
            </w:r>
          </w:p>
        </w:tc>
        <w:tc>
          <w:tcPr>
            <w:tcW w:w="1959" w:type="dxa"/>
            <w:noWrap/>
            <w:hideMark/>
          </w:tcPr>
          <w:p w14:paraId="14CF26DF"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177.07</w:t>
            </w:r>
          </w:p>
        </w:tc>
      </w:tr>
      <w:tr w:rsidR="003A001C" w:rsidRPr="003A001C" w14:paraId="17BF5C56" w14:textId="77777777" w:rsidTr="003A00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454BA14" w14:textId="77777777" w:rsidR="003A001C" w:rsidRPr="003A001C" w:rsidRDefault="003A001C" w:rsidP="003A001C">
            <w:pPr>
              <w:jc w:val="left"/>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t2_d1_n10_r40.dat</w:t>
            </w:r>
          </w:p>
        </w:tc>
        <w:tc>
          <w:tcPr>
            <w:tcW w:w="1306" w:type="dxa"/>
            <w:noWrap/>
            <w:hideMark/>
          </w:tcPr>
          <w:p w14:paraId="71737F55"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0.81</w:t>
            </w:r>
          </w:p>
        </w:tc>
        <w:tc>
          <w:tcPr>
            <w:tcW w:w="1200" w:type="dxa"/>
            <w:noWrap/>
            <w:hideMark/>
          </w:tcPr>
          <w:p w14:paraId="76E8D9A2"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306.15</w:t>
            </w:r>
          </w:p>
        </w:tc>
        <w:tc>
          <w:tcPr>
            <w:tcW w:w="1200" w:type="dxa"/>
            <w:noWrap/>
            <w:hideMark/>
          </w:tcPr>
          <w:p w14:paraId="5DF2227F"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532.65</w:t>
            </w:r>
          </w:p>
        </w:tc>
        <w:tc>
          <w:tcPr>
            <w:tcW w:w="1959" w:type="dxa"/>
            <w:noWrap/>
            <w:hideMark/>
          </w:tcPr>
          <w:p w14:paraId="2D224BB6" w14:textId="77777777" w:rsidR="003A001C" w:rsidRPr="003A001C" w:rsidRDefault="003A001C" w:rsidP="003A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398.19</w:t>
            </w:r>
          </w:p>
        </w:tc>
      </w:tr>
      <w:tr w:rsidR="003A001C" w:rsidRPr="003A001C" w14:paraId="381D18D7" w14:textId="77777777" w:rsidTr="003A001C">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3461334" w14:textId="77777777" w:rsidR="003A001C" w:rsidRPr="003A001C" w:rsidRDefault="003A001C" w:rsidP="003A001C">
            <w:pPr>
              <w:jc w:val="left"/>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t2_d1_n10_r50.dat</w:t>
            </w:r>
          </w:p>
        </w:tc>
        <w:tc>
          <w:tcPr>
            <w:tcW w:w="1306" w:type="dxa"/>
            <w:noWrap/>
            <w:hideMark/>
          </w:tcPr>
          <w:p w14:paraId="525B8210"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0.83</w:t>
            </w:r>
          </w:p>
        </w:tc>
        <w:tc>
          <w:tcPr>
            <w:tcW w:w="1200" w:type="dxa"/>
            <w:noWrap/>
            <w:hideMark/>
          </w:tcPr>
          <w:p w14:paraId="1B99874B"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312.1</w:t>
            </w:r>
          </w:p>
        </w:tc>
        <w:tc>
          <w:tcPr>
            <w:tcW w:w="1200" w:type="dxa"/>
            <w:noWrap/>
            <w:hideMark/>
          </w:tcPr>
          <w:p w14:paraId="6BE7F5CD"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536.45</w:t>
            </w:r>
          </w:p>
        </w:tc>
        <w:tc>
          <w:tcPr>
            <w:tcW w:w="1959" w:type="dxa"/>
            <w:noWrap/>
            <w:hideMark/>
          </w:tcPr>
          <w:p w14:paraId="3CCDA419" w14:textId="77777777" w:rsidR="003A001C" w:rsidRPr="003A001C" w:rsidRDefault="003A001C" w:rsidP="003A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395.74</w:t>
            </w:r>
          </w:p>
        </w:tc>
      </w:tr>
    </w:tbl>
    <w:p w14:paraId="3E48D8E7" w14:textId="77777777" w:rsidR="00BA25B6" w:rsidRDefault="00BA25B6" w:rsidP="00D1103A">
      <w:pPr>
        <w:pStyle w:val="Descripcin"/>
        <w:keepNext/>
        <w:spacing w:before="0" w:after="0"/>
      </w:pPr>
    </w:p>
    <w:p w14:paraId="3DD5DE67" w14:textId="751273D5" w:rsidR="006A064C" w:rsidRDefault="006A064C" w:rsidP="006A064C">
      <w:pPr>
        <w:pStyle w:val="Descripcin"/>
        <w:keepNext/>
      </w:pPr>
      <w:bookmarkStart w:id="208" w:name="_Toc99593551"/>
      <w:r w:rsidRPr="006808D3">
        <w:rPr>
          <w:b/>
          <w:bCs w:val="0"/>
        </w:rPr>
        <w:t xml:space="preserve">Tabla </w:t>
      </w:r>
      <w:r w:rsidRPr="006808D3">
        <w:rPr>
          <w:b/>
          <w:bCs w:val="0"/>
        </w:rPr>
        <w:fldChar w:fldCharType="begin"/>
      </w:r>
      <w:r w:rsidRPr="006808D3">
        <w:rPr>
          <w:b/>
          <w:bCs w:val="0"/>
        </w:rPr>
        <w:instrText xml:space="preserve"> SEQ Tabla \* ARABIC </w:instrText>
      </w:r>
      <w:r w:rsidRPr="006808D3">
        <w:rPr>
          <w:b/>
          <w:bCs w:val="0"/>
        </w:rPr>
        <w:fldChar w:fldCharType="separate"/>
      </w:r>
      <w:r w:rsidR="001135E5" w:rsidRPr="006808D3">
        <w:rPr>
          <w:b/>
          <w:bCs w:val="0"/>
          <w:noProof/>
        </w:rPr>
        <w:t>14</w:t>
      </w:r>
      <w:r w:rsidRPr="006808D3">
        <w:rPr>
          <w:b/>
          <w:bCs w:val="0"/>
        </w:rPr>
        <w:fldChar w:fldCharType="end"/>
      </w:r>
      <w:r w:rsidRPr="006808D3">
        <w:rPr>
          <w:b/>
          <w:bCs w:val="0"/>
        </w:rPr>
        <w:t>.</w:t>
      </w:r>
      <w:r>
        <w:t xml:space="preserve"> </w:t>
      </w:r>
      <w:r w:rsidR="006808D3" w:rsidRPr="00590CAE">
        <w:t xml:space="preserve">Promedio de tiempos </w:t>
      </w:r>
      <w:r w:rsidR="006808D3">
        <w:t>de ejecución</w:t>
      </w:r>
      <w:r w:rsidR="006808D3" w:rsidRPr="00590CAE">
        <w:t xml:space="preserve"> para la configuración t</w:t>
      </w:r>
      <w:r w:rsidR="006808D3">
        <w:t>2</w:t>
      </w:r>
      <w:r w:rsidR="006808D3" w:rsidRPr="00590CAE">
        <w:t>_d</w:t>
      </w:r>
      <w:r w:rsidR="006808D3">
        <w:t>2</w:t>
      </w:r>
      <w:r w:rsidR="006808D3" w:rsidRPr="00590CAE">
        <w:t>_n6-10_r10-50</w:t>
      </w:r>
      <w:bookmarkEnd w:id="208"/>
    </w:p>
    <w:tbl>
      <w:tblPr>
        <w:tblStyle w:val="Tablanormal2"/>
        <w:tblW w:w="6760" w:type="dxa"/>
        <w:jc w:val="center"/>
        <w:tblLook w:val="04A0" w:firstRow="1" w:lastRow="0" w:firstColumn="1" w:lastColumn="0" w:noHBand="0" w:noVBand="1"/>
      </w:tblPr>
      <w:tblGrid>
        <w:gridCol w:w="1820"/>
        <w:gridCol w:w="1306"/>
        <w:gridCol w:w="1079"/>
        <w:gridCol w:w="1129"/>
        <w:gridCol w:w="1959"/>
      </w:tblGrid>
      <w:tr w:rsidR="00A0028B" w:rsidRPr="006A064C" w14:paraId="0A85E14B" w14:textId="77777777" w:rsidTr="00A0028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tcPr>
          <w:p w14:paraId="0A341E06" w14:textId="49B8821D" w:rsidR="00A0028B" w:rsidRPr="006A064C" w:rsidRDefault="00A0028B" w:rsidP="00A0028B">
            <w:pPr>
              <w:jc w:val="left"/>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FileName</w:t>
            </w:r>
          </w:p>
        </w:tc>
        <w:tc>
          <w:tcPr>
            <w:tcW w:w="1180" w:type="dxa"/>
            <w:noWrap/>
          </w:tcPr>
          <w:p w14:paraId="0C7073F8" w14:textId="46646AA7" w:rsidR="00A0028B" w:rsidRPr="006A064C" w:rsidRDefault="00A0028B" w:rsidP="00A0028B">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Slime_mould</w:t>
            </w:r>
          </w:p>
        </w:tc>
        <w:tc>
          <w:tcPr>
            <w:tcW w:w="940" w:type="dxa"/>
            <w:noWrap/>
          </w:tcPr>
          <w:p w14:paraId="511DB5E1" w14:textId="155C5386" w:rsidR="00A0028B" w:rsidRPr="006A064C" w:rsidRDefault="00A0028B" w:rsidP="00A0028B">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Grey_wolf</w:t>
            </w:r>
          </w:p>
        </w:tc>
        <w:tc>
          <w:tcPr>
            <w:tcW w:w="980" w:type="dxa"/>
            <w:noWrap/>
          </w:tcPr>
          <w:p w14:paraId="7BD748D5" w14:textId="11FD00C4" w:rsidR="00A0028B" w:rsidRPr="006A064C" w:rsidRDefault="00A0028B" w:rsidP="00A0028B">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Dragon_fly</w:t>
            </w:r>
          </w:p>
        </w:tc>
        <w:tc>
          <w:tcPr>
            <w:tcW w:w="1840" w:type="dxa"/>
            <w:noWrap/>
          </w:tcPr>
          <w:p w14:paraId="0D121A41" w14:textId="321324D0" w:rsidR="00A0028B" w:rsidRPr="006A064C" w:rsidRDefault="00A0028B" w:rsidP="00A0028B">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3A001C">
              <w:rPr>
                <w:rFonts w:ascii="Calibri" w:eastAsia="Times New Roman" w:hAnsi="Calibri" w:cs="Calibri"/>
                <w:color w:val="000000"/>
                <w:lang w:val="es-419" w:eastAsia="es-419"/>
              </w:rPr>
              <w:t>QuantumEigensolver</w:t>
            </w:r>
          </w:p>
        </w:tc>
      </w:tr>
      <w:tr w:rsidR="00A0028B" w:rsidRPr="006A064C" w14:paraId="6D5DB1EA" w14:textId="77777777" w:rsidTr="006A064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tcPr>
          <w:p w14:paraId="11F0102C" w14:textId="7DF3A574" w:rsidR="00A0028B" w:rsidRPr="006A064C" w:rsidRDefault="00A0028B" w:rsidP="00A0028B">
            <w:pPr>
              <w:jc w:val="left"/>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t2_d2_n5_r10.dat</w:t>
            </w:r>
          </w:p>
        </w:tc>
        <w:tc>
          <w:tcPr>
            <w:tcW w:w="1180" w:type="dxa"/>
            <w:noWrap/>
          </w:tcPr>
          <w:p w14:paraId="41A919D0" w14:textId="071F5299"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0.54</w:t>
            </w:r>
          </w:p>
        </w:tc>
        <w:tc>
          <w:tcPr>
            <w:tcW w:w="940" w:type="dxa"/>
            <w:noWrap/>
          </w:tcPr>
          <w:p w14:paraId="0F501263" w14:textId="57B06A02"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201.99</w:t>
            </w:r>
          </w:p>
        </w:tc>
        <w:tc>
          <w:tcPr>
            <w:tcW w:w="980" w:type="dxa"/>
            <w:noWrap/>
          </w:tcPr>
          <w:p w14:paraId="0DDE20EE" w14:textId="25DFB1EF"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551.42</w:t>
            </w:r>
          </w:p>
        </w:tc>
        <w:tc>
          <w:tcPr>
            <w:tcW w:w="1840" w:type="dxa"/>
            <w:noWrap/>
          </w:tcPr>
          <w:p w14:paraId="1DA21072" w14:textId="11B9E42F"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5.75</w:t>
            </w:r>
          </w:p>
        </w:tc>
      </w:tr>
      <w:tr w:rsidR="00A0028B" w:rsidRPr="006A064C" w14:paraId="4069E1C9" w14:textId="77777777" w:rsidTr="006A064C">
        <w:trPr>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4D20BE21" w14:textId="77777777" w:rsidR="00A0028B" w:rsidRPr="006A064C" w:rsidRDefault="00A0028B" w:rsidP="00A0028B">
            <w:pPr>
              <w:jc w:val="left"/>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t2_d2_n5_r20.dat</w:t>
            </w:r>
          </w:p>
        </w:tc>
        <w:tc>
          <w:tcPr>
            <w:tcW w:w="1180" w:type="dxa"/>
            <w:noWrap/>
            <w:hideMark/>
          </w:tcPr>
          <w:p w14:paraId="7C2AE78E"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0.5</w:t>
            </w:r>
          </w:p>
        </w:tc>
        <w:tc>
          <w:tcPr>
            <w:tcW w:w="940" w:type="dxa"/>
            <w:noWrap/>
            <w:hideMark/>
          </w:tcPr>
          <w:p w14:paraId="15021E30"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199.37</w:t>
            </w:r>
          </w:p>
        </w:tc>
        <w:tc>
          <w:tcPr>
            <w:tcW w:w="980" w:type="dxa"/>
            <w:noWrap/>
            <w:hideMark/>
          </w:tcPr>
          <w:p w14:paraId="0D4CC49F"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551.19</w:t>
            </w:r>
          </w:p>
        </w:tc>
        <w:tc>
          <w:tcPr>
            <w:tcW w:w="1840" w:type="dxa"/>
            <w:noWrap/>
            <w:hideMark/>
          </w:tcPr>
          <w:p w14:paraId="551FCF8B"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7.72</w:t>
            </w:r>
          </w:p>
        </w:tc>
      </w:tr>
      <w:tr w:rsidR="00A0028B" w:rsidRPr="006A064C" w14:paraId="55F73E5A" w14:textId="77777777" w:rsidTr="006A064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3907B124" w14:textId="77777777" w:rsidR="00A0028B" w:rsidRPr="006A064C" w:rsidRDefault="00A0028B" w:rsidP="00A0028B">
            <w:pPr>
              <w:jc w:val="left"/>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t2_d2_n5_r30.dat</w:t>
            </w:r>
          </w:p>
        </w:tc>
        <w:tc>
          <w:tcPr>
            <w:tcW w:w="1180" w:type="dxa"/>
            <w:noWrap/>
            <w:hideMark/>
          </w:tcPr>
          <w:p w14:paraId="772372BD"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0.47</w:t>
            </w:r>
          </w:p>
        </w:tc>
        <w:tc>
          <w:tcPr>
            <w:tcW w:w="940" w:type="dxa"/>
            <w:noWrap/>
            <w:hideMark/>
          </w:tcPr>
          <w:p w14:paraId="25F5B380"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203.73</w:t>
            </w:r>
          </w:p>
        </w:tc>
        <w:tc>
          <w:tcPr>
            <w:tcW w:w="980" w:type="dxa"/>
            <w:noWrap/>
            <w:hideMark/>
          </w:tcPr>
          <w:p w14:paraId="5DF3EC45"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552.49</w:t>
            </w:r>
          </w:p>
        </w:tc>
        <w:tc>
          <w:tcPr>
            <w:tcW w:w="1840" w:type="dxa"/>
            <w:noWrap/>
            <w:hideMark/>
          </w:tcPr>
          <w:p w14:paraId="71BC0ACD"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8.09</w:t>
            </w:r>
          </w:p>
        </w:tc>
      </w:tr>
      <w:tr w:rsidR="00A0028B" w:rsidRPr="006A064C" w14:paraId="0E4AFBBD" w14:textId="77777777" w:rsidTr="006A064C">
        <w:trPr>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091FE17C" w14:textId="77777777" w:rsidR="00A0028B" w:rsidRPr="006A064C" w:rsidRDefault="00A0028B" w:rsidP="00A0028B">
            <w:pPr>
              <w:jc w:val="left"/>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t2_d2_n5_r40.dat</w:t>
            </w:r>
          </w:p>
        </w:tc>
        <w:tc>
          <w:tcPr>
            <w:tcW w:w="1180" w:type="dxa"/>
            <w:noWrap/>
            <w:hideMark/>
          </w:tcPr>
          <w:p w14:paraId="2719FCE8"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0.51</w:t>
            </w:r>
          </w:p>
        </w:tc>
        <w:tc>
          <w:tcPr>
            <w:tcW w:w="940" w:type="dxa"/>
            <w:noWrap/>
            <w:hideMark/>
          </w:tcPr>
          <w:p w14:paraId="2B08263A"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199.1</w:t>
            </w:r>
          </w:p>
        </w:tc>
        <w:tc>
          <w:tcPr>
            <w:tcW w:w="980" w:type="dxa"/>
            <w:noWrap/>
            <w:hideMark/>
          </w:tcPr>
          <w:p w14:paraId="72AF3FA8"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554.24</w:t>
            </w:r>
          </w:p>
        </w:tc>
        <w:tc>
          <w:tcPr>
            <w:tcW w:w="1840" w:type="dxa"/>
            <w:noWrap/>
            <w:hideMark/>
          </w:tcPr>
          <w:p w14:paraId="4829FFE6"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8.14</w:t>
            </w:r>
          </w:p>
        </w:tc>
      </w:tr>
      <w:tr w:rsidR="00A0028B" w:rsidRPr="006A064C" w14:paraId="7BB43F56" w14:textId="77777777" w:rsidTr="006A064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6DA84BB0" w14:textId="77777777" w:rsidR="00A0028B" w:rsidRPr="006A064C" w:rsidRDefault="00A0028B" w:rsidP="00A0028B">
            <w:pPr>
              <w:jc w:val="left"/>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t2_d2_n5_r50.dat</w:t>
            </w:r>
          </w:p>
        </w:tc>
        <w:tc>
          <w:tcPr>
            <w:tcW w:w="1180" w:type="dxa"/>
            <w:noWrap/>
            <w:hideMark/>
          </w:tcPr>
          <w:p w14:paraId="6C6C8A75"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0.47</w:t>
            </w:r>
          </w:p>
        </w:tc>
        <w:tc>
          <w:tcPr>
            <w:tcW w:w="940" w:type="dxa"/>
            <w:noWrap/>
            <w:hideMark/>
          </w:tcPr>
          <w:p w14:paraId="1B089D85"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203.91</w:t>
            </w:r>
          </w:p>
        </w:tc>
        <w:tc>
          <w:tcPr>
            <w:tcW w:w="980" w:type="dxa"/>
            <w:noWrap/>
            <w:hideMark/>
          </w:tcPr>
          <w:p w14:paraId="348FCA43"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545.95</w:t>
            </w:r>
          </w:p>
        </w:tc>
        <w:tc>
          <w:tcPr>
            <w:tcW w:w="1840" w:type="dxa"/>
            <w:noWrap/>
            <w:hideMark/>
          </w:tcPr>
          <w:p w14:paraId="0B4F491B"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12.23</w:t>
            </w:r>
          </w:p>
        </w:tc>
      </w:tr>
      <w:tr w:rsidR="00A0028B" w:rsidRPr="006A064C" w14:paraId="7F0C2CE7" w14:textId="77777777" w:rsidTr="006A064C">
        <w:trPr>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4CEEBEBA" w14:textId="77777777" w:rsidR="00A0028B" w:rsidRPr="006A064C" w:rsidRDefault="00A0028B" w:rsidP="00A0028B">
            <w:pPr>
              <w:jc w:val="left"/>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t2_d2_n6_r10.dat</w:t>
            </w:r>
          </w:p>
        </w:tc>
        <w:tc>
          <w:tcPr>
            <w:tcW w:w="1180" w:type="dxa"/>
            <w:noWrap/>
            <w:hideMark/>
          </w:tcPr>
          <w:p w14:paraId="7E17C267"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0.53</w:t>
            </w:r>
          </w:p>
        </w:tc>
        <w:tc>
          <w:tcPr>
            <w:tcW w:w="940" w:type="dxa"/>
            <w:noWrap/>
            <w:hideMark/>
          </w:tcPr>
          <w:p w14:paraId="7089EBA4"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225.22</w:t>
            </w:r>
          </w:p>
        </w:tc>
        <w:tc>
          <w:tcPr>
            <w:tcW w:w="980" w:type="dxa"/>
            <w:noWrap/>
            <w:hideMark/>
          </w:tcPr>
          <w:p w14:paraId="7621E717"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549.27</w:t>
            </w:r>
          </w:p>
        </w:tc>
        <w:tc>
          <w:tcPr>
            <w:tcW w:w="1840" w:type="dxa"/>
            <w:noWrap/>
            <w:hideMark/>
          </w:tcPr>
          <w:p w14:paraId="0DAB4895"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8.12</w:t>
            </w:r>
          </w:p>
        </w:tc>
      </w:tr>
      <w:tr w:rsidR="00A0028B" w:rsidRPr="006A064C" w14:paraId="788F478F" w14:textId="77777777" w:rsidTr="006A064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1123A3A4" w14:textId="77777777" w:rsidR="00A0028B" w:rsidRPr="006A064C" w:rsidRDefault="00A0028B" w:rsidP="00A0028B">
            <w:pPr>
              <w:jc w:val="left"/>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t2_d2_n6_r20.dat</w:t>
            </w:r>
          </w:p>
        </w:tc>
        <w:tc>
          <w:tcPr>
            <w:tcW w:w="1180" w:type="dxa"/>
            <w:noWrap/>
            <w:hideMark/>
          </w:tcPr>
          <w:p w14:paraId="1F4978A9"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0.45</w:t>
            </w:r>
          </w:p>
        </w:tc>
        <w:tc>
          <w:tcPr>
            <w:tcW w:w="940" w:type="dxa"/>
            <w:noWrap/>
            <w:hideMark/>
          </w:tcPr>
          <w:p w14:paraId="60A6BA11"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223.08</w:t>
            </w:r>
          </w:p>
        </w:tc>
        <w:tc>
          <w:tcPr>
            <w:tcW w:w="980" w:type="dxa"/>
            <w:noWrap/>
            <w:hideMark/>
          </w:tcPr>
          <w:p w14:paraId="773D13BC"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554.62</w:t>
            </w:r>
          </w:p>
        </w:tc>
        <w:tc>
          <w:tcPr>
            <w:tcW w:w="1840" w:type="dxa"/>
            <w:noWrap/>
            <w:hideMark/>
          </w:tcPr>
          <w:p w14:paraId="7D2B1345"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12.62</w:t>
            </w:r>
          </w:p>
        </w:tc>
      </w:tr>
      <w:tr w:rsidR="00A0028B" w:rsidRPr="006A064C" w14:paraId="73E22E31" w14:textId="77777777" w:rsidTr="006A064C">
        <w:trPr>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2BB91EC7" w14:textId="77777777" w:rsidR="00A0028B" w:rsidRPr="006A064C" w:rsidRDefault="00A0028B" w:rsidP="00A0028B">
            <w:pPr>
              <w:jc w:val="left"/>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t2_d2_n6_r30.dat</w:t>
            </w:r>
          </w:p>
        </w:tc>
        <w:tc>
          <w:tcPr>
            <w:tcW w:w="1180" w:type="dxa"/>
            <w:noWrap/>
            <w:hideMark/>
          </w:tcPr>
          <w:p w14:paraId="77DE8C6F"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0.47</w:t>
            </w:r>
          </w:p>
        </w:tc>
        <w:tc>
          <w:tcPr>
            <w:tcW w:w="940" w:type="dxa"/>
            <w:noWrap/>
            <w:hideMark/>
          </w:tcPr>
          <w:p w14:paraId="2FBE7DDA"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226.21</w:t>
            </w:r>
          </w:p>
        </w:tc>
        <w:tc>
          <w:tcPr>
            <w:tcW w:w="980" w:type="dxa"/>
            <w:noWrap/>
            <w:hideMark/>
          </w:tcPr>
          <w:p w14:paraId="39EEF407"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560.13</w:t>
            </w:r>
          </w:p>
        </w:tc>
        <w:tc>
          <w:tcPr>
            <w:tcW w:w="1840" w:type="dxa"/>
            <w:noWrap/>
            <w:hideMark/>
          </w:tcPr>
          <w:p w14:paraId="1F149699"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12.71</w:t>
            </w:r>
          </w:p>
        </w:tc>
      </w:tr>
      <w:tr w:rsidR="00A0028B" w:rsidRPr="006A064C" w14:paraId="6B4EDFE9" w14:textId="77777777" w:rsidTr="006A064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4712F9FF" w14:textId="77777777" w:rsidR="00A0028B" w:rsidRPr="006A064C" w:rsidRDefault="00A0028B" w:rsidP="00A0028B">
            <w:pPr>
              <w:jc w:val="left"/>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t2_d2_n6_r40.dat</w:t>
            </w:r>
          </w:p>
        </w:tc>
        <w:tc>
          <w:tcPr>
            <w:tcW w:w="1180" w:type="dxa"/>
            <w:noWrap/>
            <w:hideMark/>
          </w:tcPr>
          <w:p w14:paraId="3E0D9091"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0.68</w:t>
            </w:r>
          </w:p>
        </w:tc>
        <w:tc>
          <w:tcPr>
            <w:tcW w:w="940" w:type="dxa"/>
            <w:noWrap/>
            <w:hideMark/>
          </w:tcPr>
          <w:p w14:paraId="296FD7DB"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233.67</w:t>
            </w:r>
          </w:p>
        </w:tc>
        <w:tc>
          <w:tcPr>
            <w:tcW w:w="980" w:type="dxa"/>
            <w:noWrap/>
            <w:hideMark/>
          </w:tcPr>
          <w:p w14:paraId="42B8A37B"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558.47</w:t>
            </w:r>
          </w:p>
        </w:tc>
        <w:tc>
          <w:tcPr>
            <w:tcW w:w="1840" w:type="dxa"/>
            <w:noWrap/>
            <w:hideMark/>
          </w:tcPr>
          <w:p w14:paraId="406484FE"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21.54</w:t>
            </w:r>
          </w:p>
        </w:tc>
      </w:tr>
      <w:tr w:rsidR="00A0028B" w:rsidRPr="006A064C" w14:paraId="2FCFCF74" w14:textId="77777777" w:rsidTr="006A064C">
        <w:trPr>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4BF0CD1A" w14:textId="77777777" w:rsidR="00A0028B" w:rsidRPr="006A064C" w:rsidRDefault="00A0028B" w:rsidP="00A0028B">
            <w:pPr>
              <w:jc w:val="left"/>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t2_d2_n6_r50.dat</w:t>
            </w:r>
          </w:p>
        </w:tc>
        <w:tc>
          <w:tcPr>
            <w:tcW w:w="1180" w:type="dxa"/>
            <w:noWrap/>
            <w:hideMark/>
          </w:tcPr>
          <w:p w14:paraId="6FF9482B"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0.6</w:t>
            </w:r>
          </w:p>
        </w:tc>
        <w:tc>
          <w:tcPr>
            <w:tcW w:w="940" w:type="dxa"/>
            <w:noWrap/>
            <w:hideMark/>
          </w:tcPr>
          <w:p w14:paraId="49527EC6"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229.1</w:t>
            </w:r>
          </w:p>
        </w:tc>
        <w:tc>
          <w:tcPr>
            <w:tcW w:w="980" w:type="dxa"/>
            <w:noWrap/>
            <w:hideMark/>
          </w:tcPr>
          <w:p w14:paraId="7CD65428"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564.47</w:t>
            </w:r>
          </w:p>
        </w:tc>
        <w:tc>
          <w:tcPr>
            <w:tcW w:w="1840" w:type="dxa"/>
            <w:noWrap/>
            <w:hideMark/>
          </w:tcPr>
          <w:p w14:paraId="456787C1"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29.36</w:t>
            </w:r>
          </w:p>
        </w:tc>
      </w:tr>
      <w:tr w:rsidR="00A0028B" w:rsidRPr="006A064C" w14:paraId="1209ACFD" w14:textId="77777777" w:rsidTr="006A064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525674E6" w14:textId="77777777" w:rsidR="00A0028B" w:rsidRPr="006A064C" w:rsidRDefault="00A0028B" w:rsidP="00A0028B">
            <w:pPr>
              <w:jc w:val="left"/>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t2_d2_n7_r10.dat</w:t>
            </w:r>
          </w:p>
        </w:tc>
        <w:tc>
          <w:tcPr>
            <w:tcW w:w="1180" w:type="dxa"/>
            <w:noWrap/>
            <w:hideMark/>
          </w:tcPr>
          <w:p w14:paraId="59CF7AA3"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0.69</w:t>
            </w:r>
          </w:p>
        </w:tc>
        <w:tc>
          <w:tcPr>
            <w:tcW w:w="940" w:type="dxa"/>
            <w:noWrap/>
            <w:hideMark/>
          </w:tcPr>
          <w:p w14:paraId="07A0AC50"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347.42</w:t>
            </w:r>
          </w:p>
        </w:tc>
        <w:tc>
          <w:tcPr>
            <w:tcW w:w="980" w:type="dxa"/>
            <w:noWrap/>
            <w:hideMark/>
          </w:tcPr>
          <w:p w14:paraId="39FF3E86"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1361.56</w:t>
            </w:r>
          </w:p>
        </w:tc>
        <w:tc>
          <w:tcPr>
            <w:tcW w:w="1840" w:type="dxa"/>
            <w:noWrap/>
            <w:hideMark/>
          </w:tcPr>
          <w:p w14:paraId="100E5CC5"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36.16</w:t>
            </w:r>
          </w:p>
        </w:tc>
      </w:tr>
      <w:tr w:rsidR="00A0028B" w:rsidRPr="006A064C" w14:paraId="3E2BA6B1" w14:textId="77777777" w:rsidTr="006A064C">
        <w:trPr>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183E1AF6" w14:textId="77777777" w:rsidR="00A0028B" w:rsidRPr="006A064C" w:rsidRDefault="00A0028B" w:rsidP="00A0028B">
            <w:pPr>
              <w:jc w:val="left"/>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t2_d2_n7_r20.dat</w:t>
            </w:r>
          </w:p>
        </w:tc>
        <w:tc>
          <w:tcPr>
            <w:tcW w:w="1180" w:type="dxa"/>
            <w:noWrap/>
            <w:hideMark/>
          </w:tcPr>
          <w:p w14:paraId="219D19EC"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1.63</w:t>
            </w:r>
          </w:p>
        </w:tc>
        <w:tc>
          <w:tcPr>
            <w:tcW w:w="940" w:type="dxa"/>
            <w:noWrap/>
            <w:hideMark/>
          </w:tcPr>
          <w:p w14:paraId="22F8424F"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728.72</w:t>
            </w:r>
          </w:p>
        </w:tc>
        <w:tc>
          <w:tcPr>
            <w:tcW w:w="980" w:type="dxa"/>
            <w:noWrap/>
            <w:hideMark/>
          </w:tcPr>
          <w:p w14:paraId="2914A6CB"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841.1</w:t>
            </w:r>
          </w:p>
        </w:tc>
        <w:tc>
          <w:tcPr>
            <w:tcW w:w="1840" w:type="dxa"/>
            <w:noWrap/>
            <w:hideMark/>
          </w:tcPr>
          <w:p w14:paraId="184F8846"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25.83</w:t>
            </w:r>
          </w:p>
        </w:tc>
      </w:tr>
      <w:tr w:rsidR="00A0028B" w:rsidRPr="006A064C" w14:paraId="71C39352" w14:textId="77777777" w:rsidTr="006A064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2BA6B629" w14:textId="77777777" w:rsidR="00A0028B" w:rsidRPr="006A064C" w:rsidRDefault="00A0028B" w:rsidP="00A0028B">
            <w:pPr>
              <w:jc w:val="left"/>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t2_d2_n7_r30.dat</w:t>
            </w:r>
          </w:p>
        </w:tc>
        <w:tc>
          <w:tcPr>
            <w:tcW w:w="1180" w:type="dxa"/>
            <w:noWrap/>
            <w:hideMark/>
          </w:tcPr>
          <w:p w14:paraId="35A6FEEA"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0.69</w:t>
            </w:r>
          </w:p>
        </w:tc>
        <w:tc>
          <w:tcPr>
            <w:tcW w:w="940" w:type="dxa"/>
            <w:noWrap/>
            <w:hideMark/>
          </w:tcPr>
          <w:p w14:paraId="628E1D70"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299</w:t>
            </w:r>
          </w:p>
        </w:tc>
        <w:tc>
          <w:tcPr>
            <w:tcW w:w="980" w:type="dxa"/>
            <w:noWrap/>
            <w:hideMark/>
          </w:tcPr>
          <w:p w14:paraId="010C4801"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654.08</w:t>
            </w:r>
          </w:p>
        </w:tc>
        <w:tc>
          <w:tcPr>
            <w:tcW w:w="1840" w:type="dxa"/>
            <w:noWrap/>
            <w:hideMark/>
          </w:tcPr>
          <w:p w14:paraId="4F32FA92"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25.05</w:t>
            </w:r>
          </w:p>
        </w:tc>
      </w:tr>
      <w:tr w:rsidR="00A0028B" w:rsidRPr="006A064C" w14:paraId="4F4B62C3" w14:textId="77777777" w:rsidTr="006A064C">
        <w:trPr>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76F7A5C0" w14:textId="77777777" w:rsidR="00A0028B" w:rsidRPr="006A064C" w:rsidRDefault="00A0028B" w:rsidP="00A0028B">
            <w:pPr>
              <w:jc w:val="left"/>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t2_d2_n7_r40.dat</w:t>
            </w:r>
          </w:p>
        </w:tc>
        <w:tc>
          <w:tcPr>
            <w:tcW w:w="1180" w:type="dxa"/>
            <w:noWrap/>
            <w:hideMark/>
          </w:tcPr>
          <w:p w14:paraId="159EA56C"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0.67</w:t>
            </w:r>
          </w:p>
        </w:tc>
        <w:tc>
          <w:tcPr>
            <w:tcW w:w="940" w:type="dxa"/>
            <w:noWrap/>
            <w:hideMark/>
          </w:tcPr>
          <w:p w14:paraId="023CDEA7"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309.95</w:t>
            </w:r>
          </w:p>
        </w:tc>
        <w:tc>
          <w:tcPr>
            <w:tcW w:w="980" w:type="dxa"/>
            <w:noWrap/>
            <w:hideMark/>
          </w:tcPr>
          <w:p w14:paraId="74366BE8"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654.65</w:t>
            </w:r>
          </w:p>
        </w:tc>
        <w:tc>
          <w:tcPr>
            <w:tcW w:w="1840" w:type="dxa"/>
            <w:noWrap/>
            <w:hideMark/>
          </w:tcPr>
          <w:p w14:paraId="66D688CF"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49.01</w:t>
            </w:r>
          </w:p>
        </w:tc>
      </w:tr>
      <w:tr w:rsidR="00A0028B" w:rsidRPr="006A064C" w14:paraId="5817B13E" w14:textId="77777777" w:rsidTr="006A064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1A18AC75" w14:textId="77777777" w:rsidR="00A0028B" w:rsidRPr="006A064C" w:rsidRDefault="00A0028B" w:rsidP="00A0028B">
            <w:pPr>
              <w:jc w:val="left"/>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t2_d2_n7_r50.dat</w:t>
            </w:r>
          </w:p>
        </w:tc>
        <w:tc>
          <w:tcPr>
            <w:tcW w:w="1180" w:type="dxa"/>
            <w:noWrap/>
            <w:hideMark/>
          </w:tcPr>
          <w:p w14:paraId="3F9CC145"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1.19</w:t>
            </w:r>
          </w:p>
        </w:tc>
        <w:tc>
          <w:tcPr>
            <w:tcW w:w="940" w:type="dxa"/>
            <w:noWrap/>
            <w:hideMark/>
          </w:tcPr>
          <w:p w14:paraId="7BAF59D1"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295.62</w:t>
            </w:r>
          </w:p>
        </w:tc>
        <w:tc>
          <w:tcPr>
            <w:tcW w:w="980" w:type="dxa"/>
            <w:noWrap/>
            <w:hideMark/>
          </w:tcPr>
          <w:p w14:paraId="11159A65"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650.07</w:t>
            </w:r>
          </w:p>
        </w:tc>
        <w:tc>
          <w:tcPr>
            <w:tcW w:w="1840" w:type="dxa"/>
            <w:noWrap/>
            <w:hideMark/>
          </w:tcPr>
          <w:p w14:paraId="04D0C4B9"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38.92</w:t>
            </w:r>
          </w:p>
        </w:tc>
      </w:tr>
      <w:tr w:rsidR="00A0028B" w:rsidRPr="006A064C" w14:paraId="16CB40DE" w14:textId="77777777" w:rsidTr="006A064C">
        <w:trPr>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1FF76EAB" w14:textId="77777777" w:rsidR="00A0028B" w:rsidRPr="006A064C" w:rsidRDefault="00A0028B" w:rsidP="00A0028B">
            <w:pPr>
              <w:jc w:val="left"/>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t2_d2_n8_r10.dat</w:t>
            </w:r>
          </w:p>
        </w:tc>
        <w:tc>
          <w:tcPr>
            <w:tcW w:w="1180" w:type="dxa"/>
            <w:noWrap/>
            <w:hideMark/>
          </w:tcPr>
          <w:p w14:paraId="725D531C"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0.65</w:t>
            </w:r>
          </w:p>
        </w:tc>
        <w:tc>
          <w:tcPr>
            <w:tcW w:w="940" w:type="dxa"/>
            <w:noWrap/>
            <w:hideMark/>
          </w:tcPr>
          <w:p w14:paraId="014A53D5"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318.96</w:t>
            </w:r>
          </w:p>
        </w:tc>
        <w:tc>
          <w:tcPr>
            <w:tcW w:w="980" w:type="dxa"/>
            <w:noWrap/>
            <w:hideMark/>
          </w:tcPr>
          <w:p w14:paraId="1B7ED332"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634.28</w:t>
            </w:r>
          </w:p>
        </w:tc>
        <w:tc>
          <w:tcPr>
            <w:tcW w:w="1840" w:type="dxa"/>
            <w:noWrap/>
            <w:hideMark/>
          </w:tcPr>
          <w:p w14:paraId="6B78DD36"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23.19</w:t>
            </w:r>
          </w:p>
        </w:tc>
      </w:tr>
      <w:tr w:rsidR="00A0028B" w:rsidRPr="006A064C" w14:paraId="2A23467C" w14:textId="77777777" w:rsidTr="006A064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0E84313C" w14:textId="77777777" w:rsidR="00A0028B" w:rsidRPr="006A064C" w:rsidRDefault="00A0028B" w:rsidP="00A0028B">
            <w:pPr>
              <w:jc w:val="left"/>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t2_d2_n8_r20.dat</w:t>
            </w:r>
          </w:p>
        </w:tc>
        <w:tc>
          <w:tcPr>
            <w:tcW w:w="1180" w:type="dxa"/>
            <w:noWrap/>
            <w:hideMark/>
          </w:tcPr>
          <w:p w14:paraId="00618133"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0.65</w:t>
            </w:r>
          </w:p>
        </w:tc>
        <w:tc>
          <w:tcPr>
            <w:tcW w:w="940" w:type="dxa"/>
            <w:noWrap/>
            <w:hideMark/>
          </w:tcPr>
          <w:p w14:paraId="37A6300F"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296.51</w:t>
            </w:r>
          </w:p>
        </w:tc>
        <w:tc>
          <w:tcPr>
            <w:tcW w:w="980" w:type="dxa"/>
            <w:noWrap/>
            <w:hideMark/>
          </w:tcPr>
          <w:p w14:paraId="7D8E8192"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610.86</w:t>
            </w:r>
          </w:p>
        </w:tc>
        <w:tc>
          <w:tcPr>
            <w:tcW w:w="1840" w:type="dxa"/>
            <w:noWrap/>
            <w:hideMark/>
          </w:tcPr>
          <w:p w14:paraId="5F0DA943"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44.5</w:t>
            </w:r>
          </w:p>
        </w:tc>
      </w:tr>
      <w:tr w:rsidR="00A0028B" w:rsidRPr="006A064C" w14:paraId="52B5882D" w14:textId="77777777" w:rsidTr="006A064C">
        <w:trPr>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2653C00A" w14:textId="77777777" w:rsidR="00A0028B" w:rsidRPr="006A064C" w:rsidRDefault="00A0028B" w:rsidP="00A0028B">
            <w:pPr>
              <w:jc w:val="left"/>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lastRenderedPageBreak/>
              <w:t>t2_d2_n8_r30.dat</w:t>
            </w:r>
          </w:p>
        </w:tc>
        <w:tc>
          <w:tcPr>
            <w:tcW w:w="1180" w:type="dxa"/>
            <w:noWrap/>
            <w:hideMark/>
          </w:tcPr>
          <w:p w14:paraId="75FB13ED"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0.64</w:t>
            </w:r>
          </w:p>
        </w:tc>
        <w:tc>
          <w:tcPr>
            <w:tcW w:w="940" w:type="dxa"/>
            <w:noWrap/>
            <w:hideMark/>
          </w:tcPr>
          <w:p w14:paraId="3C385233"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298.95</w:t>
            </w:r>
          </w:p>
        </w:tc>
        <w:tc>
          <w:tcPr>
            <w:tcW w:w="980" w:type="dxa"/>
            <w:noWrap/>
            <w:hideMark/>
          </w:tcPr>
          <w:p w14:paraId="57B645F8"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612.14</w:t>
            </w:r>
          </w:p>
        </w:tc>
        <w:tc>
          <w:tcPr>
            <w:tcW w:w="1840" w:type="dxa"/>
            <w:noWrap/>
            <w:hideMark/>
          </w:tcPr>
          <w:p w14:paraId="06A713F6"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44.65</w:t>
            </w:r>
          </w:p>
        </w:tc>
      </w:tr>
      <w:tr w:rsidR="00A0028B" w:rsidRPr="006A064C" w14:paraId="63D1BDF4" w14:textId="77777777" w:rsidTr="006A064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19360EF3" w14:textId="77777777" w:rsidR="00A0028B" w:rsidRPr="006A064C" w:rsidRDefault="00A0028B" w:rsidP="00A0028B">
            <w:pPr>
              <w:jc w:val="left"/>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t2_d2_n8_r40.dat</w:t>
            </w:r>
          </w:p>
        </w:tc>
        <w:tc>
          <w:tcPr>
            <w:tcW w:w="1180" w:type="dxa"/>
            <w:noWrap/>
            <w:hideMark/>
          </w:tcPr>
          <w:p w14:paraId="49E849A2"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0.68</w:t>
            </w:r>
          </w:p>
        </w:tc>
        <w:tc>
          <w:tcPr>
            <w:tcW w:w="940" w:type="dxa"/>
            <w:noWrap/>
            <w:hideMark/>
          </w:tcPr>
          <w:p w14:paraId="6F5D9F05"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314.29</w:t>
            </w:r>
          </w:p>
        </w:tc>
        <w:tc>
          <w:tcPr>
            <w:tcW w:w="980" w:type="dxa"/>
            <w:noWrap/>
            <w:hideMark/>
          </w:tcPr>
          <w:p w14:paraId="75AA747B"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608.28</w:t>
            </w:r>
          </w:p>
        </w:tc>
        <w:tc>
          <w:tcPr>
            <w:tcW w:w="1840" w:type="dxa"/>
            <w:noWrap/>
            <w:hideMark/>
          </w:tcPr>
          <w:p w14:paraId="274381A7"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92.09</w:t>
            </w:r>
          </w:p>
        </w:tc>
      </w:tr>
      <w:tr w:rsidR="00A0028B" w:rsidRPr="006A064C" w14:paraId="6387400C" w14:textId="77777777" w:rsidTr="006A064C">
        <w:trPr>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00713520" w14:textId="77777777" w:rsidR="00A0028B" w:rsidRPr="006A064C" w:rsidRDefault="00A0028B" w:rsidP="00A0028B">
            <w:pPr>
              <w:jc w:val="left"/>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t2_d2_n8_r50.dat</w:t>
            </w:r>
          </w:p>
        </w:tc>
        <w:tc>
          <w:tcPr>
            <w:tcW w:w="1180" w:type="dxa"/>
            <w:noWrap/>
            <w:hideMark/>
          </w:tcPr>
          <w:p w14:paraId="120FCD4B"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1.56</w:t>
            </w:r>
          </w:p>
        </w:tc>
        <w:tc>
          <w:tcPr>
            <w:tcW w:w="940" w:type="dxa"/>
            <w:noWrap/>
            <w:hideMark/>
          </w:tcPr>
          <w:p w14:paraId="0343605C"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297.98</w:t>
            </w:r>
          </w:p>
        </w:tc>
        <w:tc>
          <w:tcPr>
            <w:tcW w:w="980" w:type="dxa"/>
            <w:noWrap/>
            <w:hideMark/>
          </w:tcPr>
          <w:p w14:paraId="4AD46B8C"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609.21</w:t>
            </w:r>
          </w:p>
        </w:tc>
        <w:tc>
          <w:tcPr>
            <w:tcW w:w="1840" w:type="dxa"/>
            <w:noWrap/>
            <w:hideMark/>
          </w:tcPr>
          <w:p w14:paraId="522EABF2"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92.24</w:t>
            </w:r>
          </w:p>
        </w:tc>
      </w:tr>
      <w:tr w:rsidR="00A0028B" w:rsidRPr="006A064C" w14:paraId="493ACE0A" w14:textId="77777777" w:rsidTr="006A064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56B10418" w14:textId="77777777" w:rsidR="00A0028B" w:rsidRPr="006A064C" w:rsidRDefault="00A0028B" w:rsidP="00A0028B">
            <w:pPr>
              <w:jc w:val="left"/>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t2_d2_n9_r10.dat</w:t>
            </w:r>
          </w:p>
        </w:tc>
        <w:tc>
          <w:tcPr>
            <w:tcW w:w="1180" w:type="dxa"/>
            <w:noWrap/>
            <w:hideMark/>
          </w:tcPr>
          <w:p w14:paraId="5FF6F099"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0.85</w:t>
            </w:r>
          </w:p>
        </w:tc>
        <w:tc>
          <w:tcPr>
            <w:tcW w:w="940" w:type="dxa"/>
            <w:noWrap/>
            <w:hideMark/>
          </w:tcPr>
          <w:p w14:paraId="1F78FC4B"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330.11</w:t>
            </w:r>
          </w:p>
        </w:tc>
        <w:tc>
          <w:tcPr>
            <w:tcW w:w="980" w:type="dxa"/>
            <w:noWrap/>
            <w:hideMark/>
          </w:tcPr>
          <w:p w14:paraId="7F73937F"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611.4</w:t>
            </w:r>
          </w:p>
        </w:tc>
        <w:tc>
          <w:tcPr>
            <w:tcW w:w="1840" w:type="dxa"/>
            <w:noWrap/>
            <w:hideMark/>
          </w:tcPr>
          <w:p w14:paraId="0FEE6F91"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45.87</w:t>
            </w:r>
          </w:p>
        </w:tc>
      </w:tr>
      <w:tr w:rsidR="00A0028B" w:rsidRPr="006A064C" w14:paraId="31FFFFD3" w14:textId="77777777" w:rsidTr="006A064C">
        <w:trPr>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6FFF3098" w14:textId="77777777" w:rsidR="00A0028B" w:rsidRPr="006A064C" w:rsidRDefault="00A0028B" w:rsidP="00A0028B">
            <w:pPr>
              <w:jc w:val="left"/>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t2_d2_n9_r20.dat</w:t>
            </w:r>
          </w:p>
        </w:tc>
        <w:tc>
          <w:tcPr>
            <w:tcW w:w="1180" w:type="dxa"/>
            <w:noWrap/>
            <w:hideMark/>
          </w:tcPr>
          <w:p w14:paraId="2BF824B1"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0.73</w:t>
            </w:r>
          </w:p>
        </w:tc>
        <w:tc>
          <w:tcPr>
            <w:tcW w:w="940" w:type="dxa"/>
            <w:noWrap/>
            <w:hideMark/>
          </w:tcPr>
          <w:p w14:paraId="69A45C4F"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324.23</w:t>
            </w:r>
          </w:p>
        </w:tc>
        <w:tc>
          <w:tcPr>
            <w:tcW w:w="980" w:type="dxa"/>
            <w:noWrap/>
            <w:hideMark/>
          </w:tcPr>
          <w:p w14:paraId="617643E0"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603.58</w:t>
            </w:r>
          </w:p>
        </w:tc>
        <w:tc>
          <w:tcPr>
            <w:tcW w:w="1840" w:type="dxa"/>
            <w:noWrap/>
            <w:hideMark/>
          </w:tcPr>
          <w:p w14:paraId="1116C7E9"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92.79</w:t>
            </w:r>
          </w:p>
        </w:tc>
      </w:tr>
      <w:tr w:rsidR="00A0028B" w:rsidRPr="006A064C" w14:paraId="79E46B12" w14:textId="77777777" w:rsidTr="006A064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450614BF" w14:textId="77777777" w:rsidR="00A0028B" w:rsidRPr="006A064C" w:rsidRDefault="00A0028B" w:rsidP="00A0028B">
            <w:pPr>
              <w:jc w:val="left"/>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t2_d2_n9_r30.dat</w:t>
            </w:r>
          </w:p>
        </w:tc>
        <w:tc>
          <w:tcPr>
            <w:tcW w:w="1180" w:type="dxa"/>
            <w:noWrap/>
            <w:hideMark/>
          </w:tcPr>
          <w:p w14:paraId="1556CE16"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0.78</w:t>
            </w:r>
          </w:p>
        </w:tc>
        <w:tc>
          <w:tcPr>
            <w:tcW w:w="940" w:type="dxa"/>
            <w:noWrap/>
            <w:hideMark/>
          </w:tcPr>
          <w:p w14:paraId="3E2CEEA5"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326.49</w:t>
            </w:r>
          </w:p>
        </w:tc>
        <w:tc>
          <w:tcPr>
            <w:tcW w:w="980" w:type="dxa"/>
            <w:noWrap/>
            <w:hideMark/>
          </w:tcPr>
          <w:p w14:paraId="5CCC02D0"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606.88</w:t>
            </w:r>
          </w:p>
        </w:tc>
        <w:tc>
          <w:tcPr>
            <w:tcW w:w="1840" w:type="dxa"/>
            <w:noWrap/>
            <w:hideMark/>
          </w:tcPr>
          <w:p w14:paraId="1994BB5C"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93.06</w:t>
            </w:r>
          </w:p>
        </w:tc>
      </w:tr>
      <w:tr w:rsidR="00A0028B" w:rsidRPr="006A064C" w14:paraId="1A93DB29" w14:textId="77777777" w:rsidTr="006A064C">
        <w:trPr>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4AEC89A6" w14:textId="77777777" w:rsidR="00A0028B" w:rsidRPr="006A064C" w:rsidRDefault="00A0028B" w:rsidP="00A0028B">
            <w:pPr>
              <w:jc w:val="left"/>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t2_d2_n9_r40.dat</w:t>
            </w:r>
          </w:p>
        </w:tc>
        <w:tc>
          <w:tcPr>
            <w:tcW w:w="1180" w:type="dxa"/>
            <w:noWrap/>
            <w:hideMark/>
          </w:tcPr>
          <w:p w14:paraId="6F6985BC"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1.04</w:t>
            </w:r>
          </w:p>
        </w:tc>
        <w:tc>
          <w:tcPr>
            <w:tcW w:w="940" w:type="dxa"/>
            <w:noWrap/>
            <w:hideMark/>
          </w:tcPr>
          <w:p w14:paraId="3E3C74BC"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338.44</w:t>
            </w:r>
          </w:p>
        </w:tc>
        <w:tc>
          <w:tcPr>
            <w:tcW w:w="980" w:type="dxa"/>
            <w:noWrap/>
            <w:hideMark/>
          </w:tcPr>
          <w:p w14:paraId="30571874"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623.65</w:t>
            </w:r>
          </w:p>
        </w:tc>
        <w:tc>
          <w:tcPr>
            <w:tcW w:w="1840" w:type="dxa"/>
            <w:noWrap/>
            <w:hideMark/>
          </w:tcPr>
          <w:p w14:paraId="1851F0E9"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219.16</w:t>
            </w:r>
          </w:p>
        </w:tc>
      </w:tr>
      <w:tr w:rsidR="00A0028B" w:rsidRPr="006A064C" w14:paraId="4DF0F426" w14:textId="77777777" w:rsidTr="006A064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354B766F" w14:textId="77777777" w:rsidR="00A0028B" w:rsidRPr="006A064C" w:rsidRDefault="00A0028B" w:rsidP="00A0028B">
            <w:pPr>
              <w:jc w:val="left"/>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t2_d2_n9_r50.dat</w:t>
            </w:r>
          </w:p>
        </w:tc>
        <w:tc>
          <w:tcPr>
            <w:tcW w:w="1180" w:type="dxa"/>
            <w:noWrap/>
            <w:hideMark/>
          </w:tcPr>
          <w:p w14:paraId="2B0B3F31"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1.62</w:t>
            </w:r>
          </w:p>
        </w:tc>
        <w:tc>
          <w:tcPr>
            <w:tcW w:w="940" w:type="dxa"/>
            <w:noWrap/>
            <w:hideMark/>
          </w:tcPr>
          <w:p w14:paraId="6983FD7C"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348.79</w:t>
            </w:r>
          </w:p>
        </w:tc>
        <w:tc>
          <w:tcPr>
            <w:tcW w:w="980" w:type="dxa"/>
            <w:noWrap/>
            <w:hideMark/>
          </w:tcPr>
          <w:p w14:paraId="07A07137"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644.42</w:t>
            </w:r>
          </w:p>
        </w:tc>
        <w:tc>
          <w:tcPr>
            <w:tcW w:w="1840" w:type="dxa"/>
            <w:noWrap/>
            <w:hideMark/>
          </w:tcPr>
          <w:p w14:paraId="3124056D"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225.23</w:t>
            </w:r>
          </w:p>
        </w:tc>
      </w:tr>
      <w:tr w:rsidR="00A0028B" w:rsidRPr="006A064C" w14:paraId="399BF9DA" w14:textId="77777777" w:rsidTr="006A064C">
        <w:trPr>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2FD32F92" w14:textId="77777777" w:rsidR="00A0028B" w:rsidRPr="006A064C" w:rsidRDefault="00A0028B" w:rsidP="00A0028B">
            <w:pPr>
              <w:jc w:val="left"/>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t2_d2_n10_r10.dat</w:t>
            </w:r>
          </w:p>
        </w:tc>
        <w:tc>
          <w:tcPr>
            <w:tcW w:w="1180" w:type="dxa"/>
            <w:noWrap/>
            <w:hideMark/>
          </w:tcPr>
          <w:p w14:paraId="53D4BEBE"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0.84</w:t>
            </w:r>
          </w:p>
        </w:tc>
        <w:tc>
          <w:tcPr>
            <w:tcW w:w="940" w:type="dxa"/>
            <w:noWrap/>
            <w:hideMark/>
          </w:tcPr>
          <w:p w14:paraId="23A65C89"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330.03</w:t>
            </w:r>
          </w:p>
        </w:tc>
        <w:tc>
          <w:tcPr>
            <w:tcW w:w="980" w:type="dxa"/>
            <w:noWrap/>
            <w:hideMark/>
          </w:tcPr>
          <w:p w14:paraId="4038C19F"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557.37</w:t>
            </w:r>
          </w:p>
        </w:tc>
        <w:tc>
          <w:tcPr>
            <w:tcW w:w="1840" w:type="dxa"/>
            <w:noWrap/>
            <w:hideMark/>
          </w:tcPr>
          <w:p w14:paraId="5C68C009"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85.31</w:t>
            </w:r>
          </w:p>
        </w:tc>
      </w:tr>
      <w:tr w:rsidR="00A0028B" w:rsidRPr="006A064C" w14:paraId="646C13E1" w14:textId="77777777" w:rsidTr="006A064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2FCCFF35" w14:textId="77777777" w:rsidR="00A0028B" w:rsidRPr="006A064C" w:rsidRDefault="00A0028B" w:rsidP="00A0028B">
            <w:pPr>
              <w:jc w:val="left"/>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t2_d2_n10_r20.dat</w:t>
            </w:r>
          </w:p>
        </w:tc>
        <w:tc>
          <w:tcPr>
            <w:tcW w:w="1180" w:type="dxa"/>
            <w:noWrap/>
            <w:hideMark/>
          </w:tcPr>
          <w:p w14:paraId="66675404"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0.67</w:t>
            </w:r>
          </w:p>
        </w:tc>
        <w:tc>
          <w:tcPr>
            <w:tcW w:w="940" w:type="dxa"/>
            <w:noWrap/>
            <w:hideMark/>
          </w:tcPr>
          <w:p w14:paraId="250F0D66"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312.17</w:t>
            </w:r>
          </w:p>
        </w:tc>
        <w:tc>
          <w:tcPr>
            <w:tcW w:w="980" w:type="dxa"/>
            <w:noWrap/>
            <w:hideMark/>
          </w:tcPr>
          <w:p w14:paraId="4D81C3C4"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558.28</w:t>
            </w:r>
          </w:p>
        </w:tc>
        <w:tc>
          <w:tcPr>
            <w:tcW w:w="1840" w:type="dxa"/>
            <w:noWrap/>
            <w:hideMark/>
          </w:tcPr>
          <w:p w14:paraId="06401B83"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187.29</w:t>
            </w:r>
          </w:p>
        </w:tc>
      </w:tr>
      <w:tr w:rsidR="00A0028B" w:rsidRPr="006A064C" w14:paraId="47033C8B" w14:textId="77777777" w:rsidTr="006A064C">
        <w:trPr>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21438DC9" w14:textId="77777777" w:rsidR="00A0028B" w:rsidRPr="006A064C" w:rsidRDefault="00A0028B" w:rsidP="00A0028B">
            <w:pPr>
              <w:jc w:val="left"/>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t2_d2_n10_r30.dat</w:t>
            </w:r>
          </w:p>
        </w:tc>
        <w:tc>
          <w:tcPr>
            <w:tcW w:w="1180" w:type="dxa"/>
            <w:noWrap/>
            <w:hideMark/>
          </w:tcPr>
          <w:p w14:paraId="37A312D7"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0.73</w:t>
            </w:r>
          </w:p>
        </w:tc>
        <w:tc>
          <w:tcPr>
            <w:tcW w:w="940" w:type="dxa"/>
            <w:noWrap/>
            <w:hideMark/>
          </w:tcPr>
          <w:p w14:paraId="06168C23"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324.39</w:t>
            </w:r>
          </w:p>
        </w:tc>
        <w:tc>
          <w:tcPr>
            <w:tcW w:w="980" w:type="dxa"/>
            <w:noWrap/>
            <w:hideMark/>
          </w:tcPr>
          <w:p w14:paraId="2A0ADFE0"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559.93</w:t>
            </w:r>
          </w:p>
        </w:tc>
        <w:tc>
          <w:tcPr>
            <w:tcW w:w="1840" w:type="dxa"/>
            <w:noWrap/>
            <w:hideMark/>
          </w:tcPr>
          <w:p w14:paraId="7E3B60F3"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183.74</w:t>
            </w:r>
          </w:p>
        </w:tc>
      </w:tr>
      <w:tr w:rsidR="00A0028B" w:rsidRPr="006A064C" w14:paraId="58E8A42D" w14:textId="77777777" w:rsidTr="006A064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62367A7C" w14:textId="77777777" w:rsidR="00A0028B" w:rsidRPr="006A064C" w:rsidRDefault="00A0028B" w:rsidP="00A0028B">
            <w:pPr>
              <w:jc w:val="left"/>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t2_d2_n10_r40.dat</w:t>
            </w:r>
          </w:p>
        </w:tc>
        <w:tc>
          <w:tcPr>
            <w:tcW w:w="1180" w:type="dxa"/>
            <w:noWrap/>
            <w:hideMark/>
          </w:tcPr>
          <w:p w14:paraId="5F05C6A7"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0.97</w:t>
            </w:r>
          </w:p>
        </w:tc>
        <w:tc>
          <w:tcPr>
            <w:tcW w:w="940" w:type="dxa"/>
            <w:noWrap/>
            <w:hideMark/>
          </w:tcPr>
          <w:p w14:paraId="7BA2EC2D"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325.93</w:t>
            </w:r>
          </w:p>
        </w:tc>
        <w:tc>
          <w:tcPr>
            <w:tcW w:w="980" w:type="dxa"/>
            <w:noWrap/>
            <w:hideMark/>
          </w:tcPr>
          <w:p w14:paraId="344B6FB0"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555.92</w:t>
            </w:r>
          </w:p>
        </w:tc>
        <w:tc>
          <w:tcPr>
            <w:tcW w:w="1840" w:type="dxa"/>
            <w:noWrap/>
            <w:hideMark/>
          </w:tcPr>
          <w:p w14:paraId="4D0877CC" w14:textId="77777777" w:rsidR="00A0028B" w:rsidRPr="006A064C" w:rsidRDefault="00A0028B" w:rsidP="00A002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414.7</w:t>
            </w:r>
          </w:p>
        </w:tc>
      </w:tr>
      <w:tr w:rsidR="00A0028B" w:rsidRPr="006A064C" w14:paraId="78700055" w14:textId="77777777" w:rsidTr="006A064C">
        <w:trPr>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6FEF2EBB" w14:textId="77777777" w:rsidR="00A0028B" w:rsidRPr="006A064C" w:rsidRDefault="00A0028B" w:rsidP="00A0028B">
            <w:pPr>
              <w:jc w:val="left"/>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t2_d2_n10_r50.dat</w:t>
            </w:r>
          </w:p>
        </w:tc>
        <w:tc>
          <w:tcPr>
            <w:tcW w:w="1180" w:type="dxa"/>
            <w:noWrap/>
            <w:hideMark/>
          </w:tcPr>
          <w:p w14:paraId="45E0BAB6"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3.23</w:t>
            </w:r>
          </w:p>
        </w:tc>
        <w:tc>
          <w:tcPr>
            <w:tcW w:w="940" w:type="dxa"/>
            <w:noWrap/>
            <w:hideMark/>
          </w:tcPr>
          <w:p w14:paraId="5967BED8"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332.72</w:t>
            </w:r>
          </w:p>
        </w:tc>
        <w:tc>
          <w:tcPr>
            <w:tcW w:w="980" w:type="dxa"/>
            <w:noWrap/>
            <w:hideMark/>
          </w:tcPr>
          <w:p w14:paraId="7C113F6E"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560.13</w:t>
            </w:r>
          </w:p>
        </w:tc>
        <w:tc>
          <w:tcPr>
            <w:tcW w:w="1840" w:type="dxa"/>
            <w:noWrap/>
            <w:hideMark/>
          </w:tcPr>
          <w:p w14:paraId="3CBB4C6F" w14:textId="77777777" w:rsidR="00A0028B" w:rsidRPr="006A064C" w:rsidRDefault="00A0028B" w:rsidP="00A002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6A064C">
              <w:rPr>
                <w:rFonts w:ascii="Calibri" w:eastAsia="Times New Roman" w:hAnsi="Calibri" w:cs="Calibri"/>
                <w:color w:val="000000"/>
                <w:lang w:val="es-419" w:eastAsia="es-419"/>
              </w:rPr>
              <w:t>420.37</w:t>
            </w:r>
          </w:p>
        </w:tc>
      </w:tr>
    </w:tbl>
    <w:p w14:paraId="5B09D62F" w14:textId="77777777" w:rsidR="00BA25B6" w:rsidRDefault="00BA25B6" w:rsidP="00BA25B6">
      <w:pPr>
        <w:pStyle w:val="Descripcin"/>
        <w:keepNext/>
        <w:spacing w:before="0" w:after="0"/>
      </w:pPr>
    </w:p>
    <w:p w14:paraId="76AF4AAA" w14:textId="64F945B2" w:rsidR="00AB44E0" w:rsidRDefault="00AB44E0" w:rsidP="00AB44E0">
      <w:pPr>
        <w:pStyle w:val="Descripcin"/>
        <w:keepNext/>
      </w:pPr>
      <w:bookmarkStart w:id="209" w:name="_Toc99593552"/>
      <w:r w:rsidRPr="006808D3">
        <w:rPr>
          <w:b/>
          <w:bCs w:val="0"/>
        </w:rPr>
        <w:t xml:space="preserve">Tabla </w:t>
      </w:r>
      <w:r w:rsidRPr="006808D3">
        <w:rPr>
          <w:b/>
          <w:bCs w:val="0"/>
        </w:rPr>
        <w:fldChar w:fldCharType="begin"/>
      </w:r>
      <w:r w:rsidRPr="006808D3">
        <w:rPr>
          <w:b/>
          <w:bCs w:val="0"/>
        </w:rPr>
        <w:instrText xml:space="preserve"> SEQ Tabla \* ARABIC </w:instrText>
      </w:r>
      <w:r w:rsidRPr="006808D3">
        <w:rPr>
          <w:b/>
          <w:bCs w:val="0"/>
        </w:rPr>
        <w:fldChar w:fldCharType="separate"/>
      </w:r>
      <w:r w:rsidR="001135E5" w:rsidRPr="006808D3">
        <w:rPr>
          <w:b/>
          <w:bCs w:val="0"/>
          <w:noProof/>
        </w:rPr>
        <w:t>15</w:t>
      </w:r>
      <w:r w:rsidRPr="006808D3">
        <w:rPr>
          <w:b/>
          <w:bCs w:val="0"/>
        </w:rPr>
        <w:fldChar w:fldCharType="end"/>
      </w:r>
      <w:r w:rsidRPr="006808D3">
        <w:rPr>
          <w:b/>
          <w:bCs w:val="0"/>
        </w:rPr>
        <w:t>.</w:t>
      </w:r>
      <w:r>
        <w:t xml:space="preserve"> </w:t>
      </w:r>
      <w:r w:rsidR="006808D3" w:rsidRPr="00590CAE">
        <w:t xml:space="preserve">Promedio de tiempos </w:t>
      </w:r>
      <w:r w:rsidR="006808D3">
        <w:t>de ejecución</w:t>
      </w:r>
      <w:r w:rsidR="006808D3" w:rsidRPr="00590CAE">
        <w:t xml:space="preserve"> para la configuración t</w:t>
      </w:r>
      <w:r w:rsidR="006808D3">
        <w:t>2</w:t>
      </w:r>
      <w:r w:rsidR="006808D3" w:rsidRPr="00590CAE">
        <w:t>_d</w:t>
      </w:r>
      <w:r w:rsidR="006808D3">
        <w:t>3</w:t>
      </w:r>
      <w:r w:rsidR="006808D3" w:rsidRPr="00590CAE">
        <w:t>_n6-10_r10-50</w:t>
      </w:r>
      <w:bookmarkEnd w:id="209"/>
    </w:p>
    <w:tbl>
      <w:tblPr>
        <w:tblStyle w:val="Tablanormal2"/>
        <w:tblW w:w="7472" w:type="dxa"/>
        <w:jc w:val="center"/>
        <w:tblLook w:val="04A0" w:firstRow="1" w:lastRow="0" w:firstColumn="1" w:lastColumn="0" w:noHBand="0" w:noVBand="1"/>
      </w:tblPr>
      <w:tblGrid>
        <w:gridCol w:w="1807"/>
        <w:gridCol w:w="1306"/>
        <w:gridCol w:w="1200"/>
        <w:gridCol w:w="1200"/>
        <w:gridCol w:w="1959"/>
      </w:tblGrid>
      <w:tr w:rsidR="00AB44E0" w:rsidRPr="00AB44E0" w14:paraId="73F1351D" w14:textId="77777777" w:rsidTr="00AB44E0">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523E9F29" w14:textId="77777777" w:rsidR="00AB44E0" w:rsidRPr="00AB44E0" w:rsidRDefault="00AB44E0" w:rsidP="00AB44E0">
            <w:pPr>
              <w:jc w:val="left"/>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FileName</w:t>
            </w:r>
          </w:p>
        </w:tc>
        <w:tc>
          <w:tcPr>
            <w:tcW w:w="1306" w:type="dxa"/>
            <w:noWrap/>
            <w:hideMark/>
          </w:tcPr>
          <w:p w14:paraId="476CB931" w14:textId="77777777" w:rsidR="00AB44E0" w:rsidRPr="00AB44E0" w:rsidRDefault="00AB44E0" w:rsidP="00AB44E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Slime_mould</w:t>
            </w:r>
          </w:p>
        </w:tc>
        <w:tc>
          <w:tcPr>
            <w:tcW w:w="1200" w:type="dxa"/>
            <w:noWrap/>
            <w:hideMark/>
          </w:tcPr>
          <w:p w14:paraId="310969B7" w14:textId="77777777" w:rsidR="00AB44E0" w:rsidRPr="00AB44E0" w:rsidRDefault="00AB44E0" w:rsidP="00AB44E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Grey_wolf</w:t>
            </w:r>
          </w:p>
        </w:tc>
        <w:tc>
          <w:tcPr>
            <w:tcW w:w="1200" w:type="dxa"/>
            <w:noWrap/>
            <w:hideMark/>
          </w:tcPr>
          <w:p w14:paraId="51294DF2" w14:textId="77777777" w:rsidR="00AB44E0" w:rsidRPr="00AB44E0" w:rsidRDefault="00AB44E0" w:rsidP="00AB44E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Dragon_fly</w:t>
            </w:r>
          </w:p>
        </w:tc>
        <w:tc>
          <w:tcPr>
            <w:tcW w:w="1959" w:type="dxa"/>
            <w:noWrap/>
            <w:hideMark/>
          </w:tcPr>
          <w:p w14:paraId="38A02D28" w14:textId="77777777" w:rsidR="00AB44E0" w:rsidRPr="00AB44E0" w:rsidRDefault="00AB44E0" w:rsidP="00AB44E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QuantumEigensolver</w:t>
            </w:r>
          </w:p>
        </w:tc>
      </w:tr>
      <w:tr w:rsidR="00AB44E0" w:rsidRPr="00AB44E0" w14:paraId="5AE6923F" w14:textId="77777777" w:rsidTr="00AB44E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78F94B9" w14:textId="77777777" w:rsidR="00AB44E0" w:rsidRPr="00AB44E0" w:rsidRDefault="00AB44E0" w:rsidP="00AB44E0">
            <w:pPr>
              <w:jc w:val="left"/>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t2_d3_n5_r10.dat</w:t>
            </w:r>
          </w:p>
        </w:tc>
        <w:tc>
          <w:tcPr>
            <w:tcW w:w="1306" w:type="dxa"/>
            <w:noWrap/>
            <w:hideMark/>
          </w:tcPr>
          <w:p w14:paraId="2A492200"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0.46</w:t>
            </w:r>
          </w:p>
        </w:tc>
        <w:tc>
          <w:tcPr>
            <w:tcW w:w="1200" w:type="dxa"/>
            <w:noWrap/>
            <w:hideMark/>
          </w:tcPr>
          <w:p w14:paraId="52AA1498"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248.9</w:t>
            </w:r>
          </w:p>
        </w:tc>
        <w:tc>
          <w:tcPr>
            <w:tcW w:w="1200" w:type="dxa"/>
            <w:noWrap/>
            <w:hideMark/>
          </w:tcPr>
          <w:p w14:paraId="61E4E6B4"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693.71</w:t>
            </w:r>
          </w:p>
        </w:tc>
        <w:tc>
          <w:tcPr>
            <w:tcW w:w="1959" w:type="dxa"/>
            <w:noWrap/>
            <w:hideMark/>
          </w:tcPr>
          <w:p w14:paraId="25737F47"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7.46</w:t>
            </w:r>
          </w:p>
        </w:tc>
      </w:tr>
      <w:tr w:rsidR="00AB44E0" w:rsidRPr="00AB44E0" w14:paraId="2B763A69" w14:textId="77777777" w:rsidTr="00AB44E0">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5A85515A" w14:textId="77777777" w:rsidR="00AB44E0" w:rsidRPr="00AB44E0" w:rsidRDefault="00AB44E0" w:rsidP="00AB44E0">
            <w:pPr>
              <w:jc w:val="left"/>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t2_d3_n5_r20.dat</w:t>
            </w:r>
          </w:p>
        </w:tc>
        <w:tc>
          <w:tcPr>
            <w:tcW w:w="1306" w:type="dxa"/>
            <w:noWrap/>
            <w:hideMark/>
          </w:tcPr>
          <w:p w14:paraId="478EDB10"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0.55</w:t>
            </w:r>
          </w:p>
        </w:tc>
        <w:tc>
          <w:tcPr>
            <w:tcW w:w="1200" w:type="dxa"/>
            <w:noWrap/>
            <w:hideMark/>
          </w:tcPr>
          <w:p w14:paraId="4E76C7D5"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258.81</w:t>
            </w:r>
          </w:p>
        </w:tc>
        <w:tc>
          <w:tcPr>
            <w:tcW w:w="1200" w:type="dxa"/>
            <w:noWrap/>
            <w:hideMark/>
          </w:tcPr>
          <w:p w14:paraId="3DDD1A1C"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1046.03</w:t>
            </w:r>
          </w:p>
        </w:tc>
        <w:tc>
          <w:tcPr>
            <w:tcW w:w="1959" w:type="dxa"/>
            <w:noWrap/>
            <w:hideMark/>
          </w:tcPr>
          <w:p w14:paraId="663F74F1"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8.14</w:t>
            </w:r>
          </w:p>
        </w:tc>
      </w:tr>
      <w:tr w:rsidR="00AB44E0" w:rsidRPr="00AB44E0" w14:paraId="5A6C0528" w14:textId="77777777" w:rsidTr="00AB44E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1ABA775" w14:textId="77777777" w:rsidR="00AB44E0" w:rsidRPr="00AB44E0" w:rsidRDefault="00AB44E0" w:rsidP="00AB44E0">
            <w:pPr>
              <w:jc w:val="left"/>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t2_d3_n5_r30.dat</w:t>
            </w:r>
          </w:p>
        </w:tc>
        <w:tc>
          <w:tcPr>
            <w:tcW w:w="1306" w:type="dxa"/>
            <w:noWrap/>
            <w:hideMark/>
          </w:tcPr>
          <w:p w14:paraId="6144211F"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0.4</w:t>
            </w:r>
          </w:p>
        </w:tc>
        <w:tc>
          <w:tcPr>
            <w:tcW w:w="1200" w:type="dxa"/>
            <w:noWrap/>
            <w:hideMark/>
          </w:tcPr>
          <w:p w14:paraId="0DB79894"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204.8</w:t>
            </w:r>
          </w:p>
        </w:tc>
        <w:tc>
          <w:tcPr>
            <w:tcW w:w="1200" w:type="dxa"/>
            <w:noWrap/>
            <w:hideMark/>
          </w:tcPr>
          <w:p w14:paraId="576511F9"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575.4</w:t>
            </w:r>
          </w:p>
        </w:tc>
        <w:tc>
          <w:tcPr>
            <w:tcW w:w="1959" w:type="dxa"/>
            <w:noWrap/>
            <w:hideMark/>
          </w:tcPr>
          <w:p w14:paraId="5B6F5DBD"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5.87</w:t>
            </w:r>
          </w:p>
        </w:tc>
      </w:tr>
      <w:tr w:rsidR="00AB44E0" w:rsidRPr="00AB44E0" w14:paraId="45E5422D" w14:textId="77777777" w:rsidTr="00AB44E0">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D0EC624" w14:textId="77777777" w:rsidR="00AB44E0" w:rsidRPr="00AB44E0" w:rsidRDefault="00AB44E0" w:rsidP="00AB44E0">
            <w:pPr>
              <w:jc w:val="left"/>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t2_d3_n5_r40.dat</w:t>
            </w:r>
          </w:p>
        </w:tc>
        <w:tc>
          <w:tcPr>
            <w:tcW w:w="1306" w:type="dxa"/>
            <w:noWrap/>
            <w:hideMark/>
          </w:tcPr>
          <w:p w14:paraId="3AD44186"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0.49</w:t>
            </w:r>
          </w:p>
        </w:tc>
        <w:tc>
          <w:tcPr>
            <w:tcW w:w="1200" w:type="dxa"/>
            <w:noWrap/>
            <w:hideMark/>
          </w:tcPr>
          <w:p w14:paraId="7BE281A0"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353.16</w:t>
            </w:r>
          </w:p>
        </w:tc>
        <w:tc>
          <w:tcPr>
            <w:tcW w:w="1200" w:type="dxa"/>
            <w:noWrap/>
            <w:hideMark/>
          </w:tcPr>
          <w:p w14:paraId="3B93D00F"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1480.37</w:t>
            </w:r>
          </w:p>
        </w:tc>
        <w:tc>
          <w:tcPr>
            <w:tcW w:w="1959" w:type="dxa"/>
            <w:noWrap/>
            <w:hideMark/>
          </w:tcPr>
          <w:p w14:paraId="30A1AFE2"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33.11</w:t>
            </w:r>
          </w:p>
        </w:tc>
      </w:tr>
      <w:tr w:rsidR="00AB44E0" w:rsidRPr="00AB44E0" w14:paraId="06D457B7" w14:textId="77777777" w:rsidTr="00AB44E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728805C" w14:textId="77777777" w:rsidR="00AB44E0" w:rsidRPr="00AB44E0" w:rsidRDefault="00AB44E0" w:rsidP="00AB44E0">
            <w:pPr>
              <w:jc w:val="left"/>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t2_d3_n5_r50.dat</w:t>
            </w:r>
          </w:p>
        </w:tc>
        <w:tc>
          <w:tcPr>
            <w:tcW w:w="1306" w:type="dxa"/>
            <w:noWrap/>
            <w:hideMark/>
          </w:tcPr>
          <w:p w14:paraId="37D0EBE4"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0.62</w:t>
            </w:r>
          </w:p>
        </w:tc>
        <w:tc>
          <w:tcPr>
            <w:tcW w:w="1200" w:type="dxa"/>
            <w:noWrap/>
            <w:hideMark/>
          </w:tcPr>
          <w:p w14:paraId="64F65295"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525.08</w:t>
            </w:r>
          </w:p>
        </w:tc>
        <w:tc>
          <w:tcPr>
            <w:tcW w:w="1200" w:type="dxa"/>
            <w:noWrap/>
            <w:hideMark/>
          </w:tcPr>
          <w:p w14:paraId="58CB0647"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1406.51</w:t>
            </w:r>
          </w:p>
        </w:tc>
        <w:tc>
          <w:tcPr>
            <w:tcW w:w="1959" w:type="dxa"/>
            <w:noWrap/>
            <w:hideMark/>
          </w:tcPr>
          <w:p w14:paraId="7FBCBE10"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31.78</w:t>
            </w:r>
          </w:p>
        </w:tc>
      </w:tr>
      <w:tr w:rsidR="00AB44E0" w:rsidRPr="00AB44E0" w14:paraId="5FB7D4AB" w14:textId="77777777" w:rsidTr="00AB44E0">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B35AA2D" w14:textId="77777777" w:rsidR="00AB44E0" w:rsidRPr="00AB44E0" w:rsidRDefault="00AB44E0" w:rsidP="00AB44E0">
            <w:pPr>
              <w:jc w:val="left"/>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t2_d3_n6_r10.dat</w:t>
            </w:r>
          </w:p>
        </w:tc>
        <w:tc>
          <w:tcPr>
            <w:tcW w:w="1306" w:type="dxa"/>
            <w:noWrap/>
            <w:hideMark/>
          </w:tcPr>
          <w:p w14:paraId="74CE37A4"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1.32</w:t>
            </w:r>
          </w:p>
        </w:tc>
        <w:tc>
          <w:tcPr>
            <w:tcW w:w="1200" w:type="dxa"/>
            <w:noWrap/>
            <w:hideMark/>
          </w:tcPr>
          <w:p w14:paraId="263990BB"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314.52</w:t>
            </w:r>
          </w:p>
        </w:tc>
        <w:tc>
          <w:tcPr>
            <w:tcW w:w="1200" w:type="dxa"/>
            <w:noWrap/>
            <w:hideMark/>
          </w:tcPr>
          <w:p w14:paraId="09721D0B"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1069.71</w:t>
            </w:r>
          </w:p>
        </w:tc>
        <w:tc>
          <w:tcPr>
            <w:tcW w:w="1959" w:type="dxa"/>
            <w:noWrap/>
            <w:hideMark/>
          </w:tcPr>
          <w:p w14:paraId="79D0F0EE"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16.27</w:t>
            </w:r>
          </w:p>
        </w:tc>
      </w:tr>
      <w:tr w:rsidR="00AB44E0" w:rsidRPr="00AB44E0" w14:paraId="4AADB966" w14:textId="77777777" w:rsidTr="00AB44E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A6687DA" w14:textId="77777777" w:rsidR="00AB44E0" w:rsidRPr="00AB44E0" w:rsidRDefault="00AB44E0" w:rsidP="00AB44E0">
            <w:pPr>
              <w:jc w:val="left"/>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t2_d3_n6_r20.dat</w:t>
            </w:r>
          </w:p>
        </w:tc>
        <w:tc>
          <w:tcPr>
            <w:tcW w:w="1306" w:type="dxa"/>
            <w:noWrap/>
            <w:hideMark/>
          </w:tcPr>
          <w:p w14:paraId="3A7686F8"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1.16</w:t>
            </w:r>
          </w:p>
        </w:tc>
        <w:tc>
          <w:tcPr>
            <w:tcW w:w="1200" w:type="dxa"/>
            <w:noWrap/>
            <w:hideMark/>
          </w:tcPr>
          <w:p w14:paraId="7024AA96"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423.92</w:t>
            </w:r>
          </w:p>
        </w:tc>
        <w:tc>
          <w:tcPr>
            <w:tcW w:w="1200" w:type="dxa"/>
            <w:noWrap/>
            <w:hideMark/>
          </w:tcPr>
          <w:p w14:paraId="49B13C2B"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1045.17</w:t>
            </w:r>
          </w:p>
        </w:tc>
        <w:tc>
          <w:tcPr>
            <w:tcW w:w="1959" w:type="dxa"/>
            <w:noWrap/>
            <w:hideMark/>
          </w:tcPr>
          <w:p w14:paraId="2F5E2B3E"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13.2</w:t>
            </w:r>
          </w:p>
        </w:tc>
      </w:tr>
      <w:tr w:rsidR="00AB44E0" w:rsidRPr="00AB44E0" w14:paraId="4F0FD7C9" w14:textId="77777777" w:rsidTr="00AB44E0">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5AE49A9" w14:textId="77777777" w:rsidR="00AB44E0" w:rsidRPr="00AB44E0" w:rsidRDefault="00AB44E0" w:rsidP="00AB44E0">
            <w:pPr>
              <w:jc w:val="left"/>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t2_d3_n6_r30.dat</w:t>
            </w:r>
          </w:p>
        </w:tc>
        <w:tc>
          <w:tcPr>
            <w:tcW w:w="1306" w:type="dxa"/>
            <w:noWrap/>
            <w:hideMark/>
          </w:tcPr>
          <w:p w14:paraId="0A4C9670"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0.56</w:t>
            </w:r>
          </w:p>
        </w:tc>
        <w:tc>
          <w:tcPr>
            <w:tcW w:w="1200" w:type="dxa"/>
            <w:noWrap/>
            <w:hideMark/>
          </w:tcPr>
          <w:p w14:paraId="37340973"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232.22</w:t>
            </w:r>
          </w:p>
        </w:tc>
        <w:tc>
          <w:tcPr>
            <w:tcW w:w="1200" w:type="dxa"/>
            <w:noWrap/>
            <w:hideMark/>
          </w:tcPr>
          <w:p w14:paraId="625B548C"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554.05</w:t>
            </w:r>
          </w:p>
        </w:tc>
        <w:tc>
          <w:tcPr>
            <w:tcW w:w="1959" w:type="dxa"/>
            <w:noWrap/>
            <w:hideMark/>
          </w:tcPr>
          <w:p w14:paraId="64C75B8B"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11.6</w:t>
            </w:r>
          </w:p>
        </w:tc>
      </w:tr>
      <w:tr w:rsidR="00AB44E0" w:rsidRPr="00AB44E0" w14:paraId="4B7D5C2B" w14:textId="77777777" w:rsidTr="00AB44E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DD61043" w14:textId="77777777" w:rsidR="00AB44E0" w:rsidRPr="00AB44E0" w:rsidRDefault="00AB44E0" w:rsidP="00AB44E0">
            <w:pPr>
              <w:jc w:val="left"/>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t2_d3_n6_r40.dat</w:t>
            </w:r>
          </w:p>
        </w:tc>
        <w:tc>
          <w:tcPr>
            <w:tcW w:w="1306" w:type="dxa"/>
            <w:noWrap/>
            <w:hideMark/>
          </w:tcPr>
          <w:p w14:paraId="083AB6CE"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0.54</w:t>
            </w:r>
          </w:p>
        </w:tc>
        <w:tc>
          <w:tcPr>
            <w:tcW w:w="1200" w:type="dxa"/>
            <w:noWrap/>
            <w:hideMark/>
          </w:tcPr>
          <w:p w14:paraId="4F83B5DB"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211.96</w:t>
            </w:r>
          </w:p>
        </w:tc>
        <w:tc>
          <w:tcPr>
            <w:tcW w:w="1200" w:type="dxa"/>
            <w:noWrap/>
            <w:hideMark/>
          </w:tcPr>
          <w:p w14:paraId="0AE4752B"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577</w:t>
            </w:r>
          </w:p>
        </w:tc>
        <w:tc>
          <w:tcPr>
            <w:tcW w:w="1959" w:type="dxa"/>
            <w:noWrap/>
            <w:hideMark/>
          </w:tcPr>
          <w:p w14:paraId="796FA798"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22.27</w:t>
            </w:r>
          </w:p>
        </w:tc>
      </w:tr>
      <w:tr w:rsidR="00AB44E0" w:rsidRPr="00AB44E0" w14:paraId="3FE08CBB" w14:textId="77777777" w:rsidTr="00AB44E0">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345B178" w14:textId="77777777" w:rsidR="00AB44E0" w:rsidRPr="00AB44E0" w:rsidRDefault="00AB44E0" w:rsidP="00AB44E0">
            <w:pPr>
              <w:jc w:val="left"/>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t2_d3_n6_r50.dat</w:t>
            </w:r>
          </w:p>
        </w:tc>
        <w:tc>
          <w:tcPr>
            <w:tcW w:w="1306" w:type="dxa"/>
            <w:noWrap/>
            <w:hideMark/>
          </w:tcPr>
          <w:p w14:paraId="43B605E3"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0.52</w:t>
            </w:r>
          </w:p>
        </w:tc>
        <w:tc>
          <w:tcPr>
            <w:tcW w:w="1200" w:type="dxa"/>
            <w:noWrap/>
            <w:hideMark/>
          </w:tcPr>
          <w:p w14:paraId="390C9F45"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233.92</w:t>
            </w:r>
          </w:p>
        </w:tc>
        <w:tc>
          <w:tcPr>
            <w:tcW w:w="1200" w:type="dxa"/>
            <w:noWrap/>
            <w:hideMark/>
          </w:tcPr>
          <w:p w14:paraId="3446F0AF"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579.55</w:t>
            </w:r>
          </w:p>
        </w:tc>
        <w:tc>
          <w:tcPr>
            <w:tcW w:w="1959" w:type="dxa"/>
            <w:noWrap/>
            <w:hideMark/>
          </w:tcPr>
          <w:p w14:paraId="208C4284"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22.29</w:t>
            </w:r>
          </w:p>
        </w:tc>
      </w:tr>
      <w:tr w:rsidR="00AB44E0" w:rsidRPr="00AB44E0" w14:paraId="66C9B9EA" w14:textId="77777777" w:rsidTr="00AB44E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483C66A" w14:textId="77777777" w:rsidR="00AB44E0" w:rsidRPr="00AB44E0" w:rsidRDefault="00AB44E0" w:rsidP="00AB44E0">
            <w:pPr>
              <w:jc w:val="left"/>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t2_d3_n7_r10.dat</w:t>
            </w:r>
          </w:p>
        </w:tc>
        <w:tc>
          <w:tcPr>
            <w:tcW w:w="1306" w:type="dxa"/>
            <w:noWrap/>
            <w:hideMark/>
          </w:tcPr>
          <w:p w14:paraId="6E5F9A3C"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0.54</w:t>
            </w:r>
          </w:p>
        </w:tc>
        <w:tc>
          <w:tcPr>
            <w:tcW w:w="1200" w:type="dxa"/>
            <w:noWrap/>
            <w:hideMark/>
          </w:tcPr>
          <w:p w14:paraId="64ACE5CF"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261.3</w:t>
            </w:r>
          </w:p>
        </w:tc>
        <w:tc>
          <w:tcPr>
            <w:tcW w:w="1200" w:type="dxa"/>
            <w:noWrap/>
            <w:hideMark/>
          </w:tcPr>
          <w:p w14:paraId="57F91355"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584.52</w:t>
            </w:r>
          </w:p>
        </w:tc>
        <w:tc>
          <w:tcPr>
            <w:tcW w:w="1959" w:type="dxa"/>
            <w:noWrap/>
            <w:hideMark/>
          </w:tcPr>
          <w:p w14:paraId="09679B9E"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13.51</w:t>
            </w:r>
          </w:p>
        </w:tc>
      </w:tr>
      <w:tr w:rsidR="00AB44E0" w:rsidRPr="00AB44E0" w14:paraId="60A7C9D1" w14:textId="77777777" w:rsidTr="00AB44E0">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3EE24B7" w14:textId="77777777" w:rsidR="00AB44E0" w:rsidRPr="00AB44E0" w:rsidRDefault="00AB44E0" w:rsidP="00AB44E0">
            <w:pPr>
              <w:jc w:val="left"/>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t2_d3_n7_r20.dat</w:t>
            </w:r>
          </w:p>
        </w:tc>
        <w:tc>
          <w:tcPr>
            <w:tcW w:w="1306" w:type="dxa"/>
            <w:noWrap/>
            <w:hideMark/>
          </w:tcPr>
          <w:p w14:paraId="42037119"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0.71</w:t>
            </w:r>
          </w:p>
        </w:tc>
        <w:tc>
          <w:tcPr>
            <w:tcW w:w="1200" w:type="dxa"/>
            <w:noWrap/>
            <w:hideMark/>
          </w:tcPr>
          <w:p w14:paraId="1916A626"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258.55</w:t>
            </w:r>
          </w:p>
        </w:tc>
        <w:tc>
          <w:tcPr>
            <w:tcW w:w="1200" w:type="dxa"/>
            <w:noWrap/>
            <w:hideMark/>
          </w:tcPr>
          <w:p w14:paraId="14F0C005"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536.42</w:t>
            </w:r>
          </w:p>
        </w:tc>
        <w:tc>
          <w:tcPr>
            <w:tcW w:w="1959" w:type="dxa"/>
            <w:noWrap/>
            <w:hideMark/>
          </w:tcPr>
          <w:p w14:paraId="73034CD7"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20.68</w:t>
            </w:r>
          </w:p>
        </w:tc>
      </w:tr>
      <w:tr w:rsidR="00AB44E0" w:rsidRPr="00AB44E0" w14:paraId="32CF213E" w14:textId="77777777" w:rsidTr="00AB44E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FF63E8E" w14:textId="77777777" w:rsidR="00AB44E0" w:rsidRPr="00AB44E0" w:rsidRDefault="00AB44E0" w:rsidP="00AB44E0">
            <w:pPr>
              <w:jc w:val="left"/>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t2_d3_n7_r30.dat</w:t>
            </w:r>
          </w:p>
        </w:tc>
        <w:tc>
          <w:tcPr>
            <w:tcW w:w="1306" w:type="dxa"/>
            <w:noWrap/>
            <w:hideMark/>
          </w:tcPr>
          <w:p w14:paraId="44CA8914"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0.64</w:t>
            </w:r>
          </w:p>
        </w:tc>
        <w:tc>
          <w:tcPr>
            <w:tcW w:w="1200" w:type="dxa"/>
            <w:noWrap/>
            <w:hideMark/>
          </w:tcPr>
          <w:p w14:paraId="28F9A6A6"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239.19</w:t>
            </w:r>
          </w:p>
        </w:tc>
        <w:tc>
          <w:tcPr>
            <w:tcW w:w="1200" w:type="dxa"/>
            <w:noWrap/>
            <w:hideMark/>
          </w:tcPr>
          <w:p w14:paraId="0C7AF4BE"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545.64</w:t>
            </w:r>
          </w:p>
        </w:tc>
        <w:tc>
          <w:tcPr>
            <w:tcW w:w="1959" w:type="dxa"/>
            <w:noWrap/>
            <w:hideMark/>
          </w:tcPr>
          <w:p w14:paraId="640BC69B"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20.64</w:t>
            </w:r>
          </w:p>
        </w:tc>
      </w:tr>
      <w:tr w:rsidR="00AB44E0" w:rsidRPr="00AB44E0" w14:paraId="40305DCC" w14:textId="77777777" w:rsidTr="00AB44E0">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F3B27CE" w14:textId="77777777" w:rsidR="00AB44E0" w:rsidRPr="00AB44E0" w:rsidRDefault="00AB44E0" w:rsidP="00AB44E0">
            <w:pPr>
              <w:jc w:val="left"/>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t2_d3_n7_r40.dat</w:t>
            </w:r>
          </w:p>
        </w:tc>
        <w:tc>
          <w:tcPr>
            <w:tcW w:w="1306" w:type="dxa"/>
            <w:noWrap/>
            <w:hideMark/>
          </w:tcPr>
          <w:p w14:paraId="2B72F356"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0.67</w:t>
            </w:r>
          </w:p>
        </w:tc>
        <w:tc>
          <w:tcPr>
            <w:tcW w:w="1200" w:type="dxa"/>
            <w:noWrap/>
            <w:hideMark/>
          </w:tcPr>
          <w:p w14:paraId="73EDFA7D"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242.2</w:t>
            </w:r>
          </w:p>
        </w:tc>
        <w:tc>
          <w:tcPr>
            <w:tcW w:w="1200" w:type="dxa"/>
            <w:noWrap/>
            <w:hideMark/>
          </w:tcPr>
          <w:p w14:paraId="0BAF7BDC"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539.74</w:t>
            </w:r>
          </w:p>
        </w:tc>
        <w:tc>
          <w:tcPr>
            <w:tcW w:w="1959" w:type="dxa"/>
            <w:noWrap/>
            <w:hideMark/>
          </w:tcPr>
          <w:p w14:paraId="662F5081"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41.65</w:t>
            </w:r>
          </w:p>
        </w:tc>
      </w:tr>
      <w:tr w:rsidR="00AB44E0" w:rsidRPr="00AB44E0" w14:paraId="2DA2E7ED" w14:textId="77777777" w:rsidTr="00AB44E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A8B3B65" w14:textId="77777777" w:rsidR="00AB44E0" w:rsidRPr="00AB44E0" w:rsidRDefault="00AB44E0" w:rsidP="00AB44E0">
            <w:pPr>
              <w:jc w:val="left"/>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t2_d3_n7_r50.dat</w:t>
            </w:r>
          </w:p>
        </w:tc>
        <w:tc>
          <w:tcPr>
            <w:tcW w:w="1306" w:type="dxa"/>
            <w:noWrap/>
            <w:hideMark/>
          </w:tcPr>
          <w:p w14:paraId="6A7254D3"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3.48</w:t>
            </w:r>
          </w:p>
        </w:tc>
        <w:tc>
          <w:tcPr>
            <w:tcW w:w="1200" w:type="dxa"/>
            <w:noWrap/>
            <w:hideMark/>
          </w:tcPr>
          <w:p w14:paraId="3F2D1944"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263.46</w:t>
            </w:r>
          </w:p>
        </w:tc>
        <w:tc>
          <w:tcPr>
            <w:tcW w:w="1200" w:type="dxa"/>
            <w:noWrap/>
            <w:hideMark/>
          </w:tcPr>
          <w:p w14:paraId="402F0DC9"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591.87</w:t>
            </w:r>
          </w:p>
        </w:tc>
        <w:tc>
          <w:tcPr>
            <w:tcW w:w="1959" w:type="dxa"/>
            <w:noWrap/>
            <w:hideMark/>
          </w:tcPr>
          <w:p w14:paraId="6830A7D1"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43</w:t>
            </w:r>
          </w:p>
        </w:tc>
      </w:tr>
      <w:tr w:rsidR="00AB44E0" w:rsidRPr="00AB44E0" w14:paraId="4C9D24D5" w14:textId="77777777" w:rsidTr="00AB44E0">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5DA83142" w14:textId="77777777" w:rsidR="00AB44E0" w:rsidRPr="00AB44E0" w:rsidRDefault="00AB44E0" w:rsidP="00AB44E0">
            <w:pPr>
              <w:jc w:val="left"/>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t2_d3_n8_r10.dat</w:t>
            </w:r>
          </w:p>
        </w:tc>
        <w:tc>
          <w:tcPr>
            <w:tcW w:w="1306" w:type="dxa"/>
            <w:noWrap/>
            <w:hideMark/>
          </w:tcPr>
          <w:p w14:paraId="187699BB"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0.79</w:t>
            </w:r>
          </w:p>
        </w:tc>
        <w:tc>
          <w:tcPr>
            <w:tcW w:w="1200" w:type="dxa"/>
            <w:noWrap/>
            <w:hideMark/>
          </w:tcPr>
          <w:p w14:paraId="18F44BDD"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282.57</w:t>
            </w:r>
          </w:p>
        </w:tc>
        <w:tc>
          <w:tcPr>
            <w:tcW w:w="1200" w:type="dxa"/>
            <w:noWrap/>
            <w:hideMark/>
          </w:tcPr>
          <w:p w14:paraId="6F0F2836"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578.15</w:t>
            </w:r>
          </w:p>
        </w:tc>
        <w:tc>
          <w:tcPr>
            <w:tcW w:w="1959" w:type="dxa"/>
            <w:noWrap/>
            <w:hideMark/>
          </w:tcPr>
          <w:p w14:paraId="33869209"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21.88</w:t>
            </w:r>
          </w:p>
        </w:tc>
      </w:tr>
      <w:tr w:rsidR="00AB44E0" w:rsidRPr="00AB44E0" w14:paraId="321D8DF0" w14:textId="77777777" w:rsidTr="00AB44E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39AD6BF" w14:textId="77777777" w:rsidR="00AB44E0" w:rsidRPr="00AB44E0" w:rsidRDefault="00AB44E0" w:rsidP="00AB44E0">
            <w:pPr>
              <w:jc w:val="left"/>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t2_d3_n8_r20.dat</w:t>
            </w:r>
          </w:p>
        </w:tc>
        <w:tc>
          <w:tcPr>
            <w:tcW w:w="1306" w:type="dxa"/>
            <w:noWrap/>
            <w:hideMark/>
          </w:tcPr>
          <w:p w14:paraId="262D2F49"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0.77</w:t>
            </w:r>
          </w:p>
        </w:tc>
        <w:tc>
          <w:tcPr>
            <w:tcW w:w="1200" w:type="dxa"/>
            <w:noWrap/>
            <w:hideMark/>
          </w:tcPr>
          <w:p w14:paraId="2E7BCB74"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272.31</w:t>
            </w:r>
          </w:p>
        </w:tc>
        <w:tc>
          <w:tcPr>
            <w:tcW w:w="1200" w:type="dxa"/>
            <w:noWrap/>
            <w:hideMark/>
          </w:tcPr>
          <w:p w14:paraId="5E38E300"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535.98</w:t>
            </w:r>
          </w:p>
        </w:tc>
        <w:tc>
          <w:tcPr>
            <w:tcW w:w="1959" w:type="dxa"/>
            <w:noWrap/>
            <w:hideMark/>
          </w:tcPr>
          <w:p w14:paraId="47696A3D"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39.63</w:t>
            </w:r>
          </w:p>
        </w:tc>
      </w:tr>
      <w:tr w:rsidR="00AB44E0" w:rsidRPr="00AB44E0" w14:paraId="75C824F9" w14:textId="77777777" w:rsidTr="00AB44E0">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32DAF99E" w14:textId="77777777" w:rsidR="00AB44E0" w:rsidRPr="00AB44E0" w:rsidRDefault="00AB44E0" w:rsidP="00AB44E0">
            <w:pPr>
              <w:jc w:val="left"/>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t2_d3_n8_r30.dat</w:t>
            </w:r>
          </w:p>
        </w:tc>
        <w:tc>
          <w:tcPr>
            <w:tcW w:w="1306" w:type="dxa"/>
            <w:noWrap/>
            <w:hideMark/>
          </w:tcPr>
          <w:p w14:paraId="15A6FC8A"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0.71</w:t>
            </w:r>
          </w:p>
        </w:tc>
        <w:tc>
          <w:tcPr>
            <w:tcW w:w="1200" w:type="dxa"/>
            <w:noWrap/>
            <w:hideMark/>
          </w:tcPr>
          <w:p w14:paraId="42330151"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263.31</w:t>
            </w:r>
          </w:p>
        </w:tc>
        <w:tc>
          <w:tcPr>
            <w:tcW w:w="1200" w:type="dxa"/>
            <w:noWrap/>
            <w:hideMark/>
          </w:tcPr>
          <w:p w14:paraId="39C64955"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537.66</w:t>
            </w:r>
          </w:p>
        </w:tc>
        <w:tc>
          <w:tcPr>
            <w:tcW w:w="1959" w:type="dxa"/>
            <w:noWrap/>
            <w:hideMark/>
          </w:tcPr>
          <w:p w14:paraId="06F8119B"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39.61</w:t>
            </w:r>
          </w:p>
        </w:tc>
      </w:tr>
      <w:tr w:rsidR="00AB44E0" w:rsidRPr="00AB44E0" w14:paraId="48D5B99E" w14:textId="77777777" w:rsidTr="00AB44E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A3F511B" w14:textId="77777777" w:rsidR="00AB44E0" w:rsidRPr="00AB44E0" w:rsidRDefault="00AB44E0" w:rsidP="00AB44E0">
            <w:pPr>
              <w:jc w:val="left"/>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t2_d3_n8_r40.dat</w:t>
            </w:r>
          </w:p>
        </w:tc>
        <w:tc>
          <w:tcPr>
            <w:tcW w:w="1306" w:type="dxa"/>
            <w:noWrap/>
            <w:hideMark/>
          </w:tcPr>
          <w:p w14:paraId="0A173AF9"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0.62</w:t>
            </w:r>
          </w:p>
        </w:tc>
        <w:tc>
          <w:tcPr>
            <w:tcW w:w="1200" w:type="dxa"/>
            <w:noWrap/>
            <w:hideMark/>
          </w:tcPr>
          <w:p w14:paraId="383E24D8"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262.13</w:t>
            </w:r>
          </w:p>
        </w:tc>
        <w:tc>
          <w:tcPr>
            <w:tcW w:w="1200" w:type="dxa"/>
            <w:noWrap/>
            <w:hideMark/>
          </w:tcPr>
          <w:p w14:paraId="431849C3"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584.02</w:t>
            </w:r>
          </w:p>
        </w:tc>
        <w:tc>
          <w:tcPr>
            <w:tcW w:w="1959" w:type="dxa"/>
            <w:noWrap/>
            <w:hideMark/>
          </w:tcPr>
          <w:p w14:paraId="15D288C5"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83.52</w:t>
            </w:r>
          </w:p>
        </w:tc>
      </w:tr>
      <w:tr w:rsidR="00AB44E0" w:rsidRPr="00AB44E0" w14:paraId="7CD5E4FA" w14:textId="77777777" w:rsidTr="00AB44E0">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A3ECA40" w14:textId="77777777" w:rsidR="00AB44E0" w:rsidRPr="00AB44E0" w:rsidRDefault="00AB44E0" w:rsidP="00AB44E0">
            <w:pPr>
              <w:jc w:val="left"/>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t2_d3_n8_r50.dat</w:t>
            </w:r>
          </w:p>
        </w:tc>
        <w:tc>
          <w:tcPr>
            <w:tcW w:w="1306" w:type="dxa"/>
            <w:noWrap/>
            <w:hideMark/>
          </w:tcPr>
          <w:p w14:paraId="65E1C9A5"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1.67</w:t>
            </w:r>
          </w:p>
        </w:tc>
        <w:tc>
          <w:tcPr>
            <w:tcW w:w="1200" w:type="dxa"/>
            <w:noWrap/>
            <w:hideMark/>
          </w:tcPr>
          <w:p w14:paraId="2201BB53"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262.03</w:t>
            </w:r>
          </w:p>
        </w:tc>
        <w:tc>
          <w:tcPr>
            <w:tcW w:w="1200" w:type="dxa"/>
            <w:noWrap/>
            <w:hideMark/>
          </w:tcPr>
          <w:p w14:paraId="377C26B6"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545.13</w:t>
            </w:r>
          </w:p>
        </w:tc>
        <w:tc>
          <w:tcPr>
            <w:tcW w:w="1959" w:type="dxa"/>
            <w:noWrap/>
            <w:hideMark/>
          </w:tcPr>
          <w:p w14:paraId="30E5D981"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88.56</w:t>
            </w:r>
          </w:p>
        </w:tc>
      </w:tr>
      <w:tr w:rsidR="00AB44E0" w:rsidRPr="00AB44E0" w14:paraId="7D03E57E" w14:textId="77777777" w:rsidTr="00AB44E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34BE5716" w14:textId="77777777" w:rsidR="00AB44E0" w:rsidRPr="00AB44E0" w:rsidRDefault="00AB44E0" w:rsidP="00AB44E0">
            <w:pPr>
              <w:jc w:val="left"/>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t2_d3_n9_r10.dat</w:t>
            </w:r>
          </w:p>
        </w:tc>
        <w:tc>
          <w:tcPr>
            <w:tcW w:w="1306" w:type="dxa"/>
            <w:noWrap/>
            <w:hideMark/>
          </w:tcPr>
          <w:p w14:paraId="051FC209"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0.81</w:t>
            </w:r>
          </w:p>
        </w:tc>
        <w:tc>
          <w:tcPr>
            <w:tcW w:w="1200" w:type="dxa"/>
            <w:noWrap/>
            <w:hideMark/>
          </w:tcPr>
          <w:p w14:paraId="2E637AFC"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313.75</w:t>
            </w:r>
          </w:p>
        </w:tc>
        <w:tc>
          <w:tcPr>
            <w:tcW w:w="1200" w:type="dxa"/>
            <w:noWrap/>
            <w:hideMark/>
          </w:tcPr>
          <w:p w14:paraId="3971D35D"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680.05</w:t>
            </w:r>
          </w:p>
        </w:tc>
        <w:tc>
          <w:tcPr>
            <w:tcW w:w="1959" w:type="dxa"/>
            <w:noWrap/>
            <w:hideMark/>
          </w:tcPr>
          <w:p w14:paraId="5EC66B01"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56.45</w:t>
            </w:r>
          </w:p>
        </w:tc>
      </w:tr>
      <w:tr w:rsidR="00AB44E0" w:rsidRPr="00AB44E0" w14:paraId="5CA2D009" w14:textId="77777777" w:rsidTr="00AB44E0">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98814B4" w14:textId="77777777" w:rsidR="00AB44E0" w:rsidRPr="00AB44E0" w:rsidRDefault="00AB44E0" w:rsidP="00AB44E0">
            <w:pPr>
              <w:jc w:val="left"/>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t2_d3_n9_r20.dat</w:t>
            </w:r>
          </w:p>
        </w:tc>
        <w:tc>
          <w:tcPr>
            <w:tcW w:w="1306" w:type="dxa"/>
            <w:noWrap/>
            <w:hideMark/>
          </w:tcPr>
          <w:p w14:paraId="148EEFAC"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0.76</w:t>
            </w:r>
          </w:p>
        </w:tc>
        <w:tc>
          <w:tcPr>
            <w:tcW w:w="1200" w:type="dxa"/>
            <w:noWrap/>
            <w:hideMark/>
          </w:tcPr>
          <w:p w14:paraId="4A8D4864"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278.51</w:t>
            </w:r>
          </w:p>
        </w:tc>
        <w:tc>
          <w:tcPr>
            <w:tcW w:w="1200" w:type="dxa"/>
            <w:noWrap/>
            <w:hideMark/>
          </w:tcPr>
          <w:p w14:paraId="291EF2EE"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520.04</w:t>
            </w:r>
          </w:p>
        </w:tc>
        <w:tc>
          <w:tcPr>
            <w:tcW w:w="1959" w:type="dxa"/>
            <w:noWrap/>
            <w:hideMark/>
          </w:tcPr>
          <w:p w14:paraId="235A5CB2"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79.2</w:t>
            </w:r>
          </w:p>
        </w:tc>
      </w:tr>
      <w:tr w:rsidR="00AB44E0" w:rsidRPr="00AB44E0" w14:paraId="3FCD8FFF" w14:textId="77777777" w:rsidTr="00AB44E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D13CC06" w14:textId="77777777" w:rsidR="00AB44E0" w:rsidRPr="00AB44E0" w:rsidRDefault="00AB44E0" w:rsidP="00AB44E0">
            <w:pPr>
              <w:jc w:val="left"/>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lastRenderedPageBreak/>
              <w:t>t2_d3_n9_r30.dat</w:t>
            </w:r>
          </w:p>
        </w:tc>
        <w:tc>
          <w:tcPr>
            <w:tcW w:w="1306" w:type="dxa"/>
            <w:noWrap/>
            <w:hideMark/>
          </w:tcPr>
          <w:p w14:paraId="2B86EB75"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1.1</w:t>
            </w:r>
          </w:p>
        </w:tc>
        <w:tc>
          <w:tcPr>
            <w:tcW w:w="1200" w:type="dxa"/>
            <w:noWrap/>
            <w:hideMark/>
          </w:tcPr>
          <w:p w14:paraId="7203A2EB"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309.37</w:t>
            </w:r>
          </w:p>
        </w:tc>
        <w:tc>
          <w:tcPr>
            <w:tcW w:w="1200" w:type="dxa"/>
            <w:noWrap/>
            <w:hideMark/>
          </w:tcPr>
          <w:p w14:paraId="108E1326"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576.18</w:t>
            </w:r>
          </w:p>
        </w:tc>
        <w:tc>
          <w:tcPr>
            <w:tcW w:w="1959" w:type="dxa"/>
            <w:noWrap/>
            <w:hideMark/>
          </w:tcPr>
          <w:p w14:paraId="3581635C"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86.85</w:t>
            </w:r>
          </w:p>
        </w:tc>
      </w:tr>
      <w:tr w:rsidR="00AB44E0" w:rsidRPr="00AB44E0" w14:paraId="1EF1B3A1" w14:textId="77777777" w:rsidTr="00AB44E0">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C19FFBB" w14:textId="77777777" w:rsidR="00AB44E0" w:rsidRPr="00AB44E0" w:rsidRDefault="00AB44E0" w:rsidP="00AB44E0">
            <w:pPr>
              <w:jc w:val="left"/>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t2_d3_n9_r40.dat</w:t>
            </w:r>
          </w:p>
        </w:tc>
        <w:tc>
          <w:tcPr>
            <w:tcW w:w="1306" w:type="dxa"/>
            <w:noWrap/>
            <w:hideMark/>
          </w:tcPr>
          <w:p w14:paraId="1C747776"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0.77</w:t>
            </w:r>
          </w:p>
        </w:tc>
        <w:tc>
          <w:tcPr>
            <w:tcW w:w="1200" w:type="dxa"/>
            <w:noWrap/>
            <w:hideMark/>
          </w:tcPr>
          <w:p w14:paraId="3B17AB21"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307.81</w:t>
            </w:r>
          </w:p>
        </w:tc>
        <w:tc>
          <w:tcPr>
            <w:tcW w:w="1200" w:type="dxa"/>
            <w:noWrap/>
            <w:hideMark/>
          </w:tcPr>
          <w:p w14:paraId="160CF2D9"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582.71</w:t>
            </w:r>
          </w:p>
        </w:tc>
        <w:tc>
          <w:tcPr>
            <w:tcW w:w="1959" w:type="dxa"/>
            <w:noWrap/>
            <w:hideMark/>
          </w:tcPr>
          <w:p w14:paraId="09CD2ADA"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190.91</w:t>
            </w:r>
          </w:p>
        </w:tc>
      </w:tr>
      <w:tr w:rsidR="00AB44E0" w:rsidRPr="00AB44E0" w14:paraId="30D5601F" w14:textId="77777777" w:rsidTr="00AB44E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3984F770" w14:textId="77777777" w:rsidR="00AB44E0" w:rsidRPr="00AB44E0" w:rsidRDefault="00AB44E0" w:rsidP="00AB44E0">
            <w:pPr>
              <w:jc w:val="left"/>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t2_d3_n9_r50.dat</w:t>
            </w:r>
          </w:p>
        </w:tc>
        <w:tc>
          <w:tcPr>
            <w:tcW w:w="1306" w:type="dxa"/>
            <w:noWrap/>
            <w:hideMark/>
          </w:tcPr>
          <w:p w14:paraId="3D155642"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0.84</w:t>
            </w:r>
          </w:p>
        </w:tc>
        <w:tc>
          <w:tcPr>
            <w:tcW w:w="1200" w:type="dxa"/>
            <w:noWrap/>
            <w:hideMark/>
          </w:tcPr>
          <w:p w14:paraId="769B0242"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304.69</w:t>
            </w:r>
          </w:p>
        </w:tc>
        <w:tc>
          <w:tcPr>
            <w:tcW w:w="1200" w:type="dxa"/>
            <w:noWrap/>
            <w:hideMark/>
          </w:tcPr>
          <w:p w14:paraId="33B2877A"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549.01</w:t>
            </w:r>
          </w:p>
        </w:tc>
        <w:tc>
          <w:tcPr>
            <w:tcW w:w="1959" w:type="dxa"/>
            <w:noWrap/>
            <w:hideMark/>
          </w:tcPr>
          <w:p w14:paraId="63042391"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173.5</w:t>
            </w:r>
          </w:p>
        </w:tc>
      </w:tr>
      <w:tr w:rsidR="00AB44E0" w:rsidRPr="00AB44E0" w14:paraId="60E1129D" w14:textId="77777777" w:rsidTr="00AB44E0">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4D55510" w14:textId="77777777" w:rsidR="00AB44E0" w:rsidRPr="00AB44E0" w:rsidRDefault="00AB44E0" w:rsidP="00AB44E0">
            <w:pPr>
              <w:jc w:val="left"/>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t2_d3_n10_r10.dat</w:t>
            </w:r>
          </w:p>
        </w:tc>
        <w:tc>
          <w:tcPr>
            <w:tcW w:w="1306" w:type="dxa"/>
            <w:noWrap/>
            <w:hideMark/>
          </w:tcPr>
          <w:p w14:paraId="072D0B73"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1.02</w:t>
            </w:r>
          </w:p>
        </w:tc>
        <w:tc>
          <w:tcPr>
            <w:tcW w:w="1200" w:type="dxa"/>
            <w:noWrap/>
            <w:hideMark/>
          </w:tcPr>
          <w:p w14:paraId="661CFCF0"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399.43</w:t>
            </w:r>
          </w:p>
        </w:tc>
        <w:tc>
          <w:tcPr>
            <w:tcW w:w="1200" w:type="dxa"/>
            <w:noWrap/>
            <w:hideMark/>
          </w:tcPr>
          <w:p w14:paraId="01206BF1"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695.29</w:t>
            </w:r>
          </w:p>
        </w:tc>
        <w:tc>
          <w:tcPr>
            <w:tcW w:w="1959" w:type="dxa"/>
            <w:noWrap/>
            <w:hideMark/>
          </w:tcPr>
          <w:p w14:paraId="53D9AD7A"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109.75</w:t>
            </w:r>
          </w:p>
        </w:tc>
      </w:tr>
      <w:tr w:rsidR="00AB44E0" w:rsidRPr="00AB44E0" w14:paraId="57A6CC47" w14:textId="77777777" w:rsidTr="00AB44E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3593E88D" w14:textId="77777777" w:rsidR="00AB44E0" w:rsidRPr="00AB44E0" w:rsidRDefault="00AB44E0" w:rsidP="00AB44E0">
            <w:pPr>
              <w:jc w:val="left"/>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t2_d3_n10_r20.dat</w:t>
            </w:r>
          </w:p>
        </w:tc>
        <w:tc>
          <w:tcPr>
            <w:tcW w:w="1306" w:type="dxa"/>
            <w:noWrap/>
            <w:hideMark/>
          </w:tcPr>
          <w:p w14:paraId="064D490F"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1.17</w:t>
            </w:r>
          </w:p>
        </w:tc>
        <w:tc>
          <w:tcPr>
            <w:tcW w:w="1200" w:type="dxa"/>
            <w:noWrap/>
            <w:hideMark/>
          </w:tcPr>
          <w:p w14:paraId="5DF88423"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389.37</w:t>
            </w:r>
          </w:p>
        </w:tc>
        <w:tc>
          <w:tcPr>
            <w:tcW w:w="1200" w:type="dxa"/>
            <w:noWrap/>
            <w:hideMark/>
          </w:tcPr>
          <w:p w14:paraId="21F21BB1"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682.64</w:t>
            </w:r>
          </w:p>
        </w:tc>
        <w:tc>
          <w:tcPr>
            <w:tcW w:w="1959" w:type="dxa"/>
            <w:noWrap/>
            <w:hideMark/>
          </w:tcPr>
          <w:p w14:paraId="601D1B22"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235.75</w:t>
            </w:r>
          </w:p>
        </w:tc>
      </w:tr>
      <w:tr w:rsidR="00AB44E0" w:rsidRPr="00AB44E0" w14:paraId="4A87CD0A" w14:textId="77777777" w:rsidTr="00AB44E0">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34F7B355" w14:textId="77777777" w:rsidR="00AB44E0" w:rsidRPr="00AB44E0" w:rsidRDefault="00AB44E0" w:rsidP="00AB44E0">
            <w:pPr>
              <w:jc w:val="left"/>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t2_d3_n10_r30.dat</w:t>
            </w:r>
          </w:p>
        </w:tc>
        <w:tc>
          <w:tcPr>
            <w:tcW w:w="1306" w:type="dxa"/>
            <w:noWrap/>
            <w:hideMark/>
          </w:tcPr>
          <w:p w14:paraId="1DA7A12B"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1.1</w:t>
            </w:r>
          </w:p>
        </w:tc>
        <w:tc>
          <w:tcPr>
            <w:tcW w:w="1200" w:type="dxa"/>
            <w:noWrap/>
            <w:hideMark/>
          </w:tcPr>
          <w:p w14:paraId="42DEA791"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396.55</w:t>
            </w:r>
          </w:p>
        </w:tc>
        <w:tc>
          <w:tcPr>
            <w:tcW w:w="1200" w:type="dxa"/>
            <w:noWrap/>
            <w:hideMark/>
          </w:tcPr>
          <w:p w14:paraId="72CF414F"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687.46</w:t>
            </w:r>
          </w:p>
        </w:tc>
        <w:tc>
          <w:tcPr>
            <w:tcW w:w="1959" w:type="dxa"/>
            <w:noWrap/>
            <w:hideMark/>
          </w:tcPr>
          <w:p w14:paraId="14097986"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231.55</w:t>
            </w:r>
          </w:p>
        </w:tc>
      </w:tr>
      <w:tr w:rsidR="00AB44E0" w:rsidRPr="00AB44E0" w14:paraId="4FBC21E5" w14:textId="77777777" w:rsidTr="00AB44E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56D1DDC9" w14:textId="77777777" w:rsidR="00AB44E0" w:rsidRPr="00AB44E0" w:rsidRDefault="00AB44E0" w:rsidP="00AB44E0">
            <w:pPr>
              <w:jc w:val="left"/>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t2_d3_n10_r40.dat</w:t>
            </w:r>
          </w:p>
        </w:tc>
        <w:tc>
          <w:tcPr>
            <w:tcW w:w="1306" w:type="dxa"/>
            <w:noWrap/>
            <w:hideMark/>
          </w:tcPr>
          <w:p w14:paraId="4C364A1A"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0.8</w:t>
            </w:r>
          </w:p>
        </w:tc>
        <w:tc>
          <w:tcPr>
            <w:tcW w:w="1200" w:type="dxa"/>
            <w:noWrap/>
            <w:hideMark/>
          </w:tcPr>
          <w:p w14:paraId="59C5985E"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382.24</w:t>
            </w:r>
          </w:p>
        </w:tc>
        <w:tc>
          <w:tcPr>
            <w:tcW w:w="1200" w:type="dxa"/>
            <w:noWrap/>
            <w:hideMark/>
          </w:tcPr>
          <w:p w14:paraId="0C732E96"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697.4</w:t>
            </w:r>
          </w:p>
        </w:tc>
        <w:tc>
          <w:tcPr>
            <w:tcW w:w="1959" w:type="dxa"/>
            <w:noWrap/>
            <w:hideMark/>
          </w:tcPr>
          <w:p w14:paraId="39CEDB34" w14:textId="77777777" w:rsidR="00AB44E0" w:rsidRPr="00AB44E0" w:rsidRDefault="00AB44E0" w:rsidP="00AB44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517.55</w:t>
            </w:r>
          </w:p>
        </w:tc>
      </w:tr>
      <w:tr w:rsidR="00AB44E0" w:rsidRPr="00AB44E0" w14:paraId="5964B0F3" w14:textId="77777777" w:rsidTr="00AB44E0">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F6D3D62" w14:textId="77777777" w:rsidR="00AB44E0" w:rsidRPr="00AB44E0" w:rsidRDefault="00AB44E0" w:rsidP="00AB44E0">
            <w:pPr>
              <w:jc w:val="left"/>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t2_d3_n10_r50.dat</w:t>
            </w:r>
          </w:p>
        </w:tc>
        <w:tc>
          <w:tcPr>
            <w:tcW w:w="1306" w:type="dxa"/>
            <w:noWrap/>
            <w:hideMark/>
          </w:tcPr>
          <w:p w14:paraId="1CD8C7B9"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1.21</w:t>
            </w:r>
          </w:p>
        </w:tc>
        <w:tc>
          <w:tcPr>
            <w:tcW w:w="1200" w:type="dxa"/>
            <w:noWrap/>
            <w:hideMark/>
          </w:tcPr>
          <w:p w14:paraId="4372C612"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406.86</w:t>
            </w:r>
          </w:p>
        </w:tc>
        <w:tc>
          <w:tcPr>
            <w:tcW w:w="1200" w:type="dxa"/>
            <w:noWrap/>
            <w:hideMark/>
          </w:tcPr>
          <w:p w14:paraId="25256D6B"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694.87</w:t>
            </w:r>
          </w:p>
        </w:tc>
        <w:tc>
          <w:tcPr>
            <w:tcW w:w="1959" w:type="dxa"/>
            <w:noWrap/>
            <w:hideMark/>
          </w:tcPr>
          <w:p w14:paraId="27E36349" w14:textId="77777777" w:rsidR="00AB44E0" w:rsidRPr="00AB44E0" w:rsidRDefault="00AB44E0" w:rsidP="00AB44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AB44E0">
              <w:rPr>
                <w:rFonts w:ascii="Calibri" w:eastAsia="Times New Roman" w:hAnsi="Calibri" w:cs="Calibri"/>
                <w:color w:val="000000"/>
                <w:lang w:val="es-419" w:eastAsia="es-419"/>
              </w:rPr>
              <w:t>518.15</w:t>
            </w:r>
          </w:p>
        </w:tc>
      </w:tr>
    </w:tbl>
    <w:p w14:paraId="4FC8F099" w14:textId="4F43C1E3" w:rsidR="00D0272E" w:rsidRDefault="00D0272E" w:rsidP="00496181">
      <w:pPr>
        <w:pStyle w:val="Ttulo3"/>
      </w:pPr>
      <w:bookmarkStart w:id="210" w:name="_Toc99593520"/>
      <w:r>
        <w:t>Resultados para instancias fuertemente correlacionadas</w:t>
      </w:r>
      <w:bookmarkEnd w:id="210"/>
    </w:p>
    <w:p w14:paraId="12C9EBA4" w14:textId="3D80E3F7" w:rsidR="00874E14" w:rsidRDefault="00976DFF" w:rsidP="00874E14">
      <w:pPr>
        <w:pStyle w:val="ParrafoNormal"/>
      </w:pPr>
      <w:r>
        <w:t xml:space="preserve">En las tablas presentadas a continuación se presentan los resultados correspondientes a la ejecución de las pruebas para instancias </w:t>
      </w:r>
      <w:r w:rsidR="00686C4C">
        <w:rPr>
          <w:rStyle w:val="ParrafoNormalCar"/>
        </w:rPr>
        <w:t>fuertemente</w:t>
      </w:r>
      <w:r w:rsidR="00874E14" w:rsidRPr="009678FE">
        <w:rPr>
          <w:rStyle w:val="ParrafoNormalCar"/>
        </w:rPr>
        <w:t xml:space="preserve"> correlacionad</w:t>
      </w:r>
      <w:r w:rsidR="00874E14">
        <w:t xml:space="preserve">as (parámetro t = </w:t>
      </w:r>
      <w:r w:rsidR="004C6649">
        <w:t>3</w:t>
      </w:r>
      <w:r w:rsidR="00874E14">
        <w:t>).</w:t>
      </w:r>
    </w:p>
    <w:p w14:paraId="516549B9" w14:textId="68153734" w:rsidR="00BA25B6" w:rsidRPr="00F9350F" w:rsidRDefault="003E0C4A" w:rsidP="00BA25B6">
      <w:pPr>
        <w:pStyle w:val="Ttulo4"/>
      </w:pPr>
      <w:r>
        <w:t>P</w:t>
      </w:r>
      <w:r w:rsidR="00BA25B6">
        <w:t>romedio de fitness encontrados</w:t>
      </w:r>
    </w:p>
    <w:p w14:paraId="29C9FECE" w14:textId="0DE067D8" w:rsidR="00860CB7" w:rsidRDefault="00860CB7" w:rsidP="00860CB7">
      <w:pPr>
        <w:pStyle w:val="Descripcin"/>
        <w:keepNext/>
      </w:pPr>
      <w:bookmarkStart w:id="211" w:name="_Toc99593553"/>
      <w:r w:rsidRPr="00860CB7">
        <w:rPr>
          <w:b/>
          <w:bCs w:val="0"/>
        </w:rPr>
        <w:t xml:space="preserve">Tabla </w:t>
      </w:r>
      <w:r w:rsidRPr="00860CB7">
        <w:rPr>
          <w:b/>
          <w:bCs w:val="0"/>
        </w:rPr>
        <w:fldChar w:fldCharType="begin"/>
      </w:r>
      <w:r w:rsidRPr="00860CB7">
        <w:rPr>
          <w:b/>
          <w:bCs w:val="0"/>
        </w:rPr>
        <w:instrText xml:space="preserve"> SEQ Tabla \* ARABIC </w:instrText>
      </w:r>
      <w:r w:rsidRPr="00860CB7">
        <w:rPr>
          <w:b/>
          <w:bCs w:val="0"/>
        </w:rPr>
        <w:fldChar w:fldCharType="separate"/>
      </w:r>
      <w:r w:rsidR="001135E5">
        <w:rPr>
          <w:b/>
          <w:bCs w:val="0"/>
          <w:noProof/>
        </w:rPr>
        <w:t>16</w:t>
      </w:r>
      <w:r w:rsidRPr="00860CB7">
        <w:rPr>
          <w:b/>
          <w:bCs w:val="0"/>
        </w:rPr>
        <w:fldChar w:fldCharType="end"/>
      </w:r>
      <w:r w:rsidRPr="00860CB7">
        <w:rPr>
          <w:b/>
          <w:bCs w:val="0"/>
        </w:rPr>
        <w:t>.</w:t>
      </w:r>
      <w:r>
        <w:t xml:space="preserve"> </w:t>
      </w:r>
      <w:r w:rsidRPr="001D31E6">
        <w:t>Promedio de fitness para la configuración t</w:t>
      </w:r>
      <w:r>
        <w:t>3</w:t>
      </w:r>
      <w:r w:rsidRPr="001D31E6">
        <w:t>_d</w:t>
      </w:r>
      <w:r>
        <w:t>1</w:t>
      </w:r>
      <w:r w:rsidRPr="001D31E6">
        <w:t>_n</w:t>
      </w:r>
      <w:r w:rsidR="001D2D09">
        <w:t>6</w:t>
      </w:r>
      <w:r w:rsidRPr="001D31E6">
        <w:t>-10_r10-50</w:t>
      </w:r>
      <w:bookmarkEnd w:id="211"/>
    </w:p>
    <w:tbl>
      <w:tblPr>
        <w:tblStyle w:val="Tablanormal2"/>
        <w:tblW w:w="7472" w:type="dxa"/>
        <w:jc w:val="center"/>
        <w:tblLook w:val="04A0" w:firstRow="1" w:lastRow="0" w:firstColumn="1" w:lastColumn="0" w:noHBand="0" w:noVBand="1"/>
      </w:tblPr>
      <w:tblGrid>
        <w:gridCol w:w="1807"/>
        <w:gridCol w:w="1306"/>
        <w:gridCol w:w="1200"/>
        <w:gridCol w:w="1200"/>
        <w:gridCol w:w="1959"/>
      </w:tblGrid>
      <w:tr w:rsidR="00860CB7" w:rsidRPr="00860CB7" w14:paraId="0EB8B669" w14:textId="77777777" w:rsidTr="00860CB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E3B6E8B" w14:textId="77777777" w:rsidR="00860CB7" w:rsidRPr="00860CB7" w:rsidRDefault="00860CB7" w:rsidP="00860CB7">
            <w:pPr>
              <w:jc w:val="left"/>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FileName</w:t>
            </w:r>
          </w:p>
        </w:tc>
        <w:tc>
          <w:tcPr>
            <w:tcW w:w="1306" w:type="dxa"/>
            <w:noWrap/>
            <w:hideMark/>
          </w:tcPr>
          <w:p w14:paraId="790CBDCF" w14:textId="77777777" w:rsidR="00860CB7" w:rsidRPr="00860CB7" w:rsidRDefault="00860CB7" w:rsidP="00860CB7">
            <w:pPr>
              <w:jc w:val="left"/>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Slime_mould</w:t>
            </w:r>
          </w:p>
        </w:tc>
        <w:tc>
          <w:tcPr>
            <w:tcW w:w="1200" w:type="dxa"/>
            <w:noWrap/>
            <w:hideMark/>
          </w:tcPr>
          <w:p w14:paraId="78DA9D04" w14:textId="77777777" w:rsidR="00860CB7" w:rsidRPr="00860CB7" w:rsidRDefault="00860CB7" w:rsidP="00860CB7">
            <w:pPr>
              <w:jc w:val="left"/>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Grey_wolf</w:t>
            </w:r>
          </w:p>
        </w:tc>
        <w:tc>
          <w:tcPr>
            <w:tcW w:w="1200" w:type="dxa"/>
            <w:noWrap/>
            <w:hideMark/>
          </w:tcPr>
          <w:p w14:paraId="75C6952A" w14:textId="77777777" w:rsidR="00860CB7" w:rsidRPr="00860CB7" w:rsidRDefault="00860CB7" w:rsidP="00860CB7">
            <w:pPr>
              <w:jc w:val="left"/>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Dragon_fly</w:t>
            </w:r>
          </w:p>
        </w:tc>
        <w:tc>
          <w:tcPr>
            <w:tcW w:w="1959" w:type="dxa"/>
            <w:noWrap/>
            <w:hideMark/>
          </w:tcPr>
          <w:p w14:paraId="5E55700E" w14:textId="77777777" w:rsidR="00860CB7" w:rsidRPr="00860CB7" w:rsidRDefault="00860CB7" w:rsidP="00860CB7">
            <w:pPr>
              <w:jc w:val="left"/>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QuantumEigensolver</w:t>
            </w:r>
          </w:p>
        </w:tc>
      </w:tr>
      <w:tr w:rsidR="00860CB7" w:rsidRPr="00860CB7" w14:paraId="00D6296A" w14:textId="77777777" w:rsidTr="00860CB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0D690B2" w14:textId="77777777" w:rsidR="00860CB7" w:rsidRPr="00860CB7" w:rsidRDefault="00860CB7" w:rsidP="00860CB7">
            <w:pPr>
              <w:jc w:val="left"/>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t3_d1_n6_r10.dat</w:t>
            </w:r>
          </w:p>
        </w:tc>
        <w:tc>
          <w:tcPr>
            <w:tcW w:w="1306" w:type="dxa"/>
            <w:noWrap/>
            <w:hideMark/>
          </w:tcPr>
          <w:p w14:paraId="42799B3C" w14:textId="77777777" w:rsidR="00860CB7" w:rsidRPr="00860CB7" w:rsidRDefault="00860CB7" w:rsidP="00860CB7">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51</w:t>
            </w:r>
          </w:p>
        </w:tc>
        <w:tc>
          <w:tcPr>
            <w:tcW w:w="1200" w:type="dxa"/>
            <w:noWrap/>
            <w:hideMark/>
          </w:tcPr>
          <w:p w14:paraId="4E452AD5" w14:textId="77777777" w:rsidR="00860CB7" w:rsidRPr="00860CB7" w:rsidRDefault="00860CB7" w:rsidP="00860CB7">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50</w:t>
            </w:r>
          </w:p>
        </w:tc>
        <w:tc>
          <w:tcPr>
            <w:tcW w:w="1200" w:type="dxa"/>
            <w:noWrap/>
            <w:hideMark/>
          </w:tcPr>
          <w:p w14:paraId="4E89111C" w14:textId="77777777" w:rsidR="00860CB7" w:rsidRPr="00860CB7" w:rsidRDefault="00860CB7" w:rsidP="00860CB7">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50.9677419</w:t>
            </w:r>
          </w:p>
        </w:tc>
        <w:tc>
          <w:tcPr>
            <w:tcW w:w="1959" w:type="dxa"/>
            <w:noWrap/>
            <w:hideMark/>
          </w:tcPr>
          <w:p w14:paraId="7B622FF1" w14:textId="77777777" w:rsidR="00860CB7" w:rsidRPr="00860CB7" w:rsidRDefault="00860CB7" w:rsidP="00860CB7">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51</w:t>
            </w:r>
          </w:p>
        </w:tc>
      </w:tr>
      <w:tr w:rsidR="00860CB7" w:rsidRPr="00860CB7" w14:paraId="4D5665FD" w14:textId="77777777" w:rsidTr="00860CB7">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32FF7A89" w14:textId="77777777" w:rsidR="00860CB7" w:rsidRPr="00860CB7" w:rsidRDefault="00860CB7" w:rsidP="00860CB7">
            <w:pPr>
              <w:jc w:val="left"/>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t3_d1_n6_r20.dat</w:t>
            </w:r>
          </w:p>
        </w:tc>
        <w:tc>
          <w:tcPr>
            <w:tcW w:w="1306" w:type="dxa"/>
            <w:noWrap/>
            <w:hideMark/>
          </w:tcPr>
          <w:p w14:paraId="0E0CA800" w14:textId="77777777" w:rsidR="00860CB7" w:rsidRPr="00860CB7" w:rsidRDefault="00860CB7" w:rsidP="00860CB7">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60</w:t>
            </w:r>
          </w:p>
        </w:tc>
        <w:tc>
          <w:tcPr>
            <w:tcW w:w="1200" w:type="dxa"/>
            <w:noWrap/>
            <w:hideMark/>
          </w:tcPr>
          <w:p w14:paraId="1695B8E5" w14:textId="77777777" w:rsidR="00860CB7" w:rsidRPr="00860CB7" w:rsidRDefault="00860CB7" w:rsidP="00860CB7">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60</w:t>
            </w:r>
          </w:p>
        </w:tc>
        <w:tc>
          <w:tcPr>
            <w:tcW w:w="1200" w:type="dxa"/>
            <w:noWrap/>
            <w:hideMark/>
          </w:tcPr>
          <w:p w14:paraId="08E2DD75" w14:textId="77777777" w:rsidR="00860CB7" w:rsidRPr="00860CB7" w:rsidRDefault="00860CB7" w:rsidP="00860CB7">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59.8709677</w:t>
            </w:r>
          </w:p>
        </w:tc>
        <w:tc>
          <w:tcPr>
            <w:tcW w:w="1959" w:type="dxa"/>
            <w:noWrap/>
            <w:hideMark/>
          </w:tcPr>
          <w:p w14:paraId="02568C70" w14:textId="77777777" w:rsidR="00860CB7" w:rsidRPr="00860CB7" w:rsidRDefault="00860CB7" w:rsidP="00860CB7">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60</w:t>
            </w:r>
          </w:p>
        </w:tc>
      </w:tr>
      <w:tr w:rsidR="00860CB7" w:rsidRPr="00860CB7" w14:paraId="4ABC1B71" w14:textId="77777777" w:rsidTr="00860CB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6936D13" w14:textId="77777777" w:rsidR="00860CB7" w:rsidRPr="00860CB7" w:rsidRDefault="00860CB7" w:rsidP="00860CB7">
            <w:pPr>
              <w:jc w:val="left"/>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t3_d1_n6_r30.dat</w:t>
            </w:r>
          </w:p>
        </w:tc>
        <w:tc>
          <w:tcPr>
            <w:tcW w:w="1306" w:type="dxa"/>
            <w:noWrap/>
            <w:hideMark/>
          </w:tcPr>
          <w:p w14:paraId="60CC2FA4" w14:textId="77777777" w:rsidR="00860CB7" w:rsidRPr="00860CB7" w:rsidRDefault="00860CB7" w:rsidP="00860CB7">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60</w:t>
            </w:r>
          </w:p>
        </w:tc>
        <w:tc>
          <w:tcPr>
            <w:tcW w:w="1200" w:type="dxa"/>
            <w:noWrap/>
            <w:hideMark/>
          </w:tcPr>
          <w:p w14:paraId="144C9A32" w14:textId="77777777" w:rsidR="00860CB7" w:rsidRPr="00860CB7" w:rsidRDefault="00860CB7" w:rsidP="00860CB7">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60</w:t>
            </w:r>
          </w:p>
        </w:tc>
        <w:tc>
          <w:tcPr>
            <w:tcW w:w="1200" w:type="dxa"/>
            <w:noWrap/>
            <w:hideMark/>
          </w:tcPr>
          <w:p w14:paraId="59C42E0E" w14:textId="77777777" w:rsidR="00860CB7" w:rsidRPr="00860CB7" w:rsidRDefault="00860CB7" w:rsidP="00860CB7">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60</w:t>
            </w:r>
          </w:p>
        </w:tc>
        <w:tc>
          <w:tcPr>
            <w:tcW w:w="1959" w:type="dxa"/>
            <w:noWrap/>
            <w:hideMark/>
          </w:tcPr>
          <w:p w14:paraId="5627AA46" w14:textId="77777777" w:rsidR="00860CB7" w:rsidRPr="00860CB7" w:rsidRDefault="00860CB7" w:rsidP="00860CB7">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60</w:t>
            </w:r>
          </w:p>
        </w:tc>
      </w:tr>
      <w:tr w:rsidR="00860CB7" w:rsidRPr="00860CB7" w14:paraId="5AEC5476" w14:textId="77777777" w:rsidTr="00860CB7">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D7599FD" w14:textId="77777777" w:rsidR="00860CB7" w:rsidRPr="00860CB7" w:rsidRDefault="00860CB7" w:rsidP="00860CB7">
            <w:pPr>
              <w:jc w:val="left"/>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t3_d1_n6_r40.dat</w:t>
            </w:r>
          </w:p>
        </w:tc>
        <w:tc>
          <w:tcPr>
            <w:tcW w:w="1306" w:type="dxa"/>
            <w:noWrap/>
            <w:hideMark/>
          </w:tcPr>
          <w:p w14:paraId="13A153E2" w14:textId="77777777" w:rsidR="00860CB7" w:rsidRPr="00860CB7" w:rsidRDefault="00860CB7" w:rsidP="00860CB7">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69</w:t>
            </w:r>
          </w:p>
        </w:tc>
        <w:tc>
          <w:tcPr>
            <w:tcW w:w="1200" w:type="dxa"/>
            <w:noWrap/>
            <w:hideMark/>
          </w:tcPr>
          <w:p w14:paraId="2F1BB7D4" w14:textId="77777777" w:rsidR="00860CB7" w:rsidRPr="00860CB7" w:rsidRDefault="00860CB7" w:rsidP="00860CB7">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69</w:t>
            </w:r>
          </w:p>
        </w:tc>
        <w:tc>
          <w:tcPr>
            <w:tcW w:w="1200" w:type="dxa"/>
            <w:noWrap/>
            <w:hideMark/>
          </w:tcPr>
          <w:p w14:paraId="556818BB" w14:textId="77777777" w:rsidR="00860CB7" w:rsidRPr="00860CB7" w:rsidRDefault="00860CB7" w:rsidP="00860CB7">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69</w:t>
            </w:r>
          </w:p>
        </w:tc>
        <w:tc>
          <w:tcPr>
            <w:tcW w:w="1959" w:type="dxa"/>
            <w:noWrap/>
            <w:hideMark/>
          </w:tcPr>
          <w:p w14:paraId="15899A2C" w14:textId="77777777" w:rsidR="00860CB7" w:rsidRPr="00860CB7" w:rsidRDefault="00860CB7" w:rsidP="00860CB7">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69</w:t>
            </w:r>
          </w:p>
        </w:tc>
      </w:tr>
      <w:tr w:rsidR="00860CB7" w:rsidRPr="00860CB7" w14:paraId="0F055831" w14:textId="77777777" w:rsidTr="00860CB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377121D6" w14:textId="77777777" w:rsidR="00860CB7" w:rsidRPr="00860CB7" w:rsidRDefault="00860CB7" w:rsidP="00860CB7">
            <w:pPr>
              <w:jc w:val="left"/>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t3_d1_n6_r50.dat</w:t>
            </w:r>
          </w:p>
        </w:tc>
        <w:tc>
          <w:tcPr>
            <w:tcW w:w="1306" w:type="dxa"/>
            <w:noWrap/>
            <w:hideMark/>
          </w:tcPr>
          <w:p w14:paraId="0A2BE8F6" w14:textId="77777777" w:rsidR="00860CB7" w:rsidRPr="00860CB7" w:rsidRDefault="00860CB7" w:rsidP="00860CB7">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69</w:t>
            </w:r>
          </w:p>
        </w:tc>
        <w:tc>
          <w:tcPr>
            <w:tcW w:w="1200" w:type="dxa"/>
            <w:noWrap/>
            <w:hideMark/>
          </w:tcPr>
          <w:p w14:paraId="5194CD27" w14:textId="77777777" w:rsidR="00860CB7" w:rsidRPr="00860CB7" w:rsidRDefault="00860CB7" w:rsidP="00860CB7">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69</w:t>
            </w:r>
          </w:p>
        </w:tc>
        <w:tc>
          <w:tcPr>
            <w:tcW w:w="1200" w:type="dxa"/>
            <w:noWrap/>
            <w:hideMark/>
          </w:tcPr>
          <w:p w14:paraId="548F3C51" w14:textId="77777777" w:rsidR="00860CB7" w:rsidRPr="00860CB7" w:rsidRDefault="00860CB7" w:rsidP="00860CB7">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68.9032258</w:t>
            </w:r>
          </w:p>
        </w:tc>
        <w:tc>
          <w:tcPr>
            <w:tcW w:w="1959" w:type="dxa"/>
            <w:noWrap/>
            <w:hideMark/>
          </w:tcPr>
          <w:p w14:paraId="1609BF87" w14:textId="77777777" w:rsidR="00860CB7" w:rsidRPr="00860CB7" w:rsidRDefault="00860CB7" w:rsidP="00860CB7">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69</w:t>
            </w:r>
          </w:p>
        </w:tc>
      </w:tr>
      <w:tr w:rsidR="00860CB7" w:rsidRPr="00860CB7" w14:paraId="15E3DBFC" w14:textId="77777777" w:rsidTr="00860CB7">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5B15017A" w14:textId="77777777" w:rsidR="00860CB7" w:rsidRPr="00860CB7" w:rsidRDefault="00860CB7" w:rsidP="00860CB7">
            <w:pPr>
              <w:jc w:val="left"/>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t3_d1_n7_r10.dat</w:t>
            </w:r>
          </w:p>
        </w:tc>
        <w:tc>
          <w:tcPr>
            <w:tcW w:w="1306" w:type="dxa"/>
            <w:noWrap/>
            <w:hideMark/>
          </w:tcPr>
          <w:p w14:paraId="4FE68F91" w14:textId="77777777" w:rsidR="00860CB7" w:rsidRPr="00860CB7" w:rsidRDefault="00860CB7" w:rsidP="00860CB7">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51</w:t>
            </w:r>
          </w:p>
        </w:tc>
        <w:tc>
          <w:tcPr>
            <w:tcW w:w="1200" w:type="dxa"/>
            <w:noWrap/>
            <w:hideMark/>
          </w:tcPr>
          <w:p w14:paraId="5B1E9D3E" w14:textId="77777777" w:rsidR="00860CB7" w:rsidRPr="00860CB7" w:rsidRDefault="00860CB7" w:rsidP="00860CB7">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50</w:t>
            </w:r>
          </w:p>
        </w:tc>
        <w:tc>
          <w:tcPr>
            <w:tcW w:w="1200" w:type="dxa"/>
            <w:noWrap/>
            <w:hideMark/>
          </w:tcPr>
          <w:p w14:paraId="40833F1F" w14:textId="77777777" w:rsidR="00860CB7" w:rsidRPr="00860CB7" w:rsidRDefault="00860CB7" w:rsidP="00860CB7">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50.9677419</w:t>
            </w:r>
          </w:p>
        </w:tc>
        <w:tc>
          <w:tcPr>
            <w:tcW w:w="1959" w:type="dxa"/>
            <w:noWrap/>
            <w:hideMark/>
          </w:tcPr>
          <w:p w14:paraId="06195BD0" w14:textId="77777777" w:rsidR="00860CB7" w:rsidRPr="00860CB7" w:rsidRDefault="00860CB7" w:rsidP="00860CB7">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51</w:t>
            </w:r>
          </w:p>
        </w:tc>
      </w:tr>
      <w:tr w:rsidR="00860CB7" w:rsidRPr="00860CB7" w14:paraId="452681FF" w14:textId="77777777" w:rsidTr="00860CB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17B0678" w14:textId="77777777" w:rsidR="00860CB7" w:rsidRPr="00860CB7" w:rsidRDefault="00860CB7" w:rsidP="00860CB7">
            <w:pPr>
              <w:jc w:val="left"/>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t3_d1_n7_r20.dat</w:t>
            </w:r>
          </w:p>
        </w:tc>
        <w:tc>
          <w:tcPr>
            <w:tcW w:w="1306" w:type="dxa"/>
            <w:noWrap/>
            <w:hideMark/>
          </w:tcPr>
          <w:p w14:paraId="47B42513" w14:textId="77777777" w:rsidR="00860CB7" w:rsidRPr="00860CB7" w:rsidRDefault="00860CB7" w:rsidP="00860CB7">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60</w:t>
            </w:r>
          </w:p>
        </w:tc>
        <w:tc>
          <w:tcPr>
            <w:tcW w:w="1200" w:type="dxa"/>
            <w:noWrap/>
            <w:hideMark/>
          </w:tcPr>
          <w:p w14:paraId="64FF30ED" w14:textId="77777777" w:rsidR="00860CB7" w:rsidRPr="00860CB7" w:rsidRDefault="00860CB7" w:rsidP="00860CB7">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60</w:t>
            </w:r>
          </w:p>
        </w:tc>
        <w:tc>
          <w:tcPr>
            <w:tcW w:w="1200" w:type="dxa"/>
            <w:noWrap/>
            <w:hideMark/>
          </w:tcPr>
          <w:p w14:paraId="2D04EAEF" w14:textId="77777777" w:rsidR="00860CB7" w:rsidRPr="00860CB7" w:rsidRDefault="00860CB7" w:rsidP="00860CB7">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59.483871</w:t>
            </w:r>
          </w:p>
        </w:tc>
        <w:tc>
          <w:tcPr>
            <w:tcW w:w="1959" w:type="dxa"/>
            <w:noWrap/>
            <w:hideMark/>
          </w:tcPr>
          <w:p w14:paraId="30B5AFD0" w14:textId="77777777" w:rsidR="00860CB7" w:rsidRPr="00860CB7" w:rsidRDefault="00860CB7" w:rsidP="00860CB7">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60</w:t>
            </w:r>
          </w:p>
        </w:tc>
      </w:tr>
      <w:tr w:rsidR="00860CB7" w:rsidRPr="00860CB7" w14:paraId="4F508C45" w14:textId="77777777" w:rsidTr="00860CB7">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155FFC1" w14:textId="77777777" w:rsidR="00860CB7" w:rsidRPr="00860CB7" w:rsidRDefault="00860CB7" w:rsidP="00860CB7">
            <w:pPr>
              <w:jc w:val="left"/>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t3_d1_n7_r30.dat</w:t>
            </w:r>
          </w:p>
        </w:tc>
        <w:tc>
          <w:tcPr>
            <w:tcW w:w="1306" w:type="dxa"/>
            <w:noWrap/>
            <w:hideMark/>
          </w:tcPr>
          <w:p w14:paraId="0B419371" w14:textId="77777777" w:rsidR="00860CB7" w:rsidRPr="00860CB7" w:rsidRDefault="00860CB7" w:rsidP="00860CB7">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71</w:t>
            </w:r>
          </w:p>
        </w:tc>
        <w:tc>
          <w:tcPr>
            <w:tcW w:w="1200" w:type="dxa"/>
            <w:noWrap/>
            <w:hideMark/>
          </w:tcPr>
          <w:p w14:paraId="6DC20122" w14:textId="77777777" w:rsidR="00860CB7" w:rsidRPr="00860CB7" w:rsidRDefault="00860CB7" w:rsidP="00860CB7">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60</w:t>
            </w:r>
          </w:p>
        </w:tc>
        <w:tc>
          <w:tcPr>
            <w:tcW w:w="1200" w:type="dxa"/>
            <w:noWrap/>
            <w:hideMark/>
          </w:tcPr>
          <w:p w14:paraId="46B26033" w14:textId="77777777" w:rsidR="00860CB7" w:rsidRPr="00860CB7" w:rsidRDefault="00860CB7" w:rsidP="00860CB7">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70.6451613</w:t>
            </w:r>
          </w:p>
        </w:tc>
        <w:tc>
          <w:tcPr>
            <w:tcW w:w="1959" w:type="dxa"/>
            <w:noWrap/>
            <w:hideMark/>
          </w:tcPr>
          <w:p w14:paraId="44215F44" w14:textId="77777777" w:rsidR="00860CB7" w:rsidRPr="00860CB7" w:rsidRDefault="00860CB7" w:rsidP="00860CB7">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71</w:t>
            </w:r>
          </w:p>
        </w:tc>
      </w:tr>
      <w:tr w:rsidR="00860CB7" w:rsidRPr="00860CB7" w14:paraId="7E880831" w14:textId="77777777" w:rsidTr="00860CB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022015D" w14:textId="77777777" w:rsidR="00860CB7" w:rsidRPr="00860CB7" w:rsidRDefault="00860CB7" w:rsidP="00860CB7">
            <w:pPr>
              <w:jc w:val="left"/>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t3_d1_n7_r40.dat</w:t>
            </w:r>
          </w:p>
        </w:tc>
        <w:tc>
          <w:tcPr>
            <w:tcW w:w="1306" w:type="dxa"/>
            <w:noWrap/>
            <w:hideMark/>
          </w:tcPr>
          <w:p w14:paraId="139B45DF" w14:textId="77777777" w:rsidR="00860CB7" w:rsidRPr="00860CB7" w:rsidRDefault="00860CB7" w:rsidP="00860CB7">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79</w:t>
            </w:r>
          </w:p>
        </w:tc>
        <w:tc>
          <w:tcPr>
            <w:tcW w:w="1200" w:type="dxa"/>
            <w:noWrap/>
            <w:hideMark/>
          </w:tcPr>
          <w:p w14:paraId="46D443DE" w14:textId="77777777" w:rsidR="00860CB7" w:rsidRPr="00860CB7" w:rsidRDefault="00860CB7" w:rsidP="00860CB7">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79</w:t>
            </w:r>
          </w:p>
        </w:tc>
        <w:tc>
          <w:tcPr>
            <w:tcW w:w="1200" w:type="dxa"/>
            <w:noWrap/>
            <w:hideMark/>
          </w:tcPr>
          <w:p w14:paraId="583C7CE7" w14:textId="77777777" w:rsidR="00860CB7" w:rsidRPr="00860CB7" w:rsidRDefault="00860CB7" w:rsidP="00860CB7">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78.0322581</w:t>
            </w:r>
          </w:p>
        </w:tc>
        <w:tc>
          <w:tcPr>
            <w:tcW w:w="1959" w:type="dxa"/>
            <w:noWrap/>
            <w:hideMark/>
          </w:tcPr>
          <w:p w14:paraId="2390A148" w14:textId="77777777" w:rsidR="00860CB7" w:rsidRPr="00860CB7" w:rsidRDefault="00860CB7" w:rsidP="00860CB7">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79</w:t>
            </w:r>
          </w:p>
        </w:tc>
      </w:tr>
      <w:tr w:rsidR="00860CB7" w:rsidRPr="00860CB7" w14:paraId="5D34D564" w14:textId="77777777" w:rsidTr="00860CB7">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3AF331E" w14:textId="77777777" w:rsidR="00860CB7" w:rsidRPr="00860CB7" w:rsidRDefault="00860CB7" w:rsidP="00860CB7">
            <w:pPr>
              <w:jc w:val="left"/>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t3_d1_n7_r50.dat</w:t>
            </w:r>
          </w:p>
        </w:tc>
        <w:tc>
          <w:tcPr>
            <w:tcW w:w="1306" w:type="dxa"/>
            <w:noWrap/>
            <w:hideMark/>
          </w:tcPr>
          <w:p w14:paraId="3348CE5B" w14:textId="77777777" w:rsidR="00860CB7" w:rsidRPr="00860CB7" w:rsidRDefault="00860CB7" w:rsidP="00860CB7">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74</w:t>
            </w:r>
          </w:p>
        </w:tc>
        <w:tc>
          <w:tcPr>
            <w:tcW w:w="1200" w:type="dxa"/>
            <w:noWrap/>
            <w:hideMark/>
          </w:tcPr>
          <w:p w14:paraId="0B214557" w14:textId="77777777" w:rsidR="00860CB7" w:rsidRPr="00860CB7" w:rsidRDefault="00860CB7" w:rsidP="00860CB7">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74</w:t>
            </w:r>
          </w:p>
        </w:tc>
        <w:tc>
          <w:tcPr>
            <w:tcW w:w="1200" w:type="dxa"/>
            <w:noWrap/>
            <w:hideMark/>
          </w:tcPr>
          <w:p w14:paraId="166DCAA3" w14:textId="77777777" w:rsidR="00860CB7" w:rsidRPr="00860CB7" w:rsidRDefault="00860CB7" w:rsidP="00860CB7">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73.9677419</w:t>
            </w:r>
          </w:p>
        </w:tc>
        <w:tc>
          <w:tcPr>
            <w:tcW w:w="1959" w:type="dxa"/>
            <w:noWrap/>
            <w:hideMark/>
          </w:tcPr>
          <w:p w14:paraId="0D039341" w14:textId="77777777" w:rsidR="00860CB7" w:rsidRPr="00860CB7" w:rsidRDefault="00860CB7" w:rsidP="00860CB7">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74</w:t>
            </w:r>
          </w:p>
        </w:tc>
      </w:tr>
      <w:tr w:rsidR="00860CB7" w:rsidRPr="00860CB7" w14:paraId="7E96CCED" w14:textId="77777777" w:rsidTr="00860CB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EEB40AF" w14:textId="77777777" w:rsidR="00860CB7" w:rsidRPr="00860CB7" w:rsidRDefault="00860CB7" w:rsidP="00860CB7">
            <w:pPr>
              <w:jc w:val="left"/>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t3_d1_n8_r10.dat</w:t>
            </w:r>
          </w:p>
        </w:tc>
        <w:tc>
          <w:tcPr>
            <w:tcW w:w="1306" w:type="dxa"/>
            <w:noWrap/>
            <w:hideMark/>
          </w:tcPr>
          <w:p w14:paraId="321D4DDF" w14:textId="77777777" w:rsidR="00860CB7" w:rsidRPr="00860CB7" w:rsidRDefault="00860CB7" w:rsidP="00860CB7">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51</w:t>
            </w:r>
          </w:p>
        </w:tc>
        <w:tc>
          <w:tcPr>
            <w:tcW w:w="1200" w:type="dxa"/>
            <w:noWrap/>
            <w:hideMark/>
          </w:tcPr>
          <w:p w14:paraId="294124C0" w14:textId="77777777" w:rsidR="00860CB7" w:rsidRPr="00860CB7" w:rsidRDefault="00860CB7" w:rsidP="00860CB7">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50</w:t>
            </w:r>
          </w:p>
        </w:tc>
        <w:tc>
          <w:tcPr>
            <w:tcW w:w="1200" w:type="dxa"/>
            <w:noWrap/>
            <w:hideMark/>
          </w:tcPr>
          <w:p w14:paraId="432BB131" w14:textId="77777777" w:rsidR="00860CB7" w:rsidRPr="00860CB7" w:rsidRDefault="00860CB7" w:rsidP="00860CB7">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50.9354839</w:t>
            </w:r>
          </w:p>
        </w:tc>
        <w:tc>
          <w:tcPr>
            <w:tcW w:w="1959" w:type="dxa"/>
            <w:noWrap/>
            <w:hideMark/>
          </w:tcPr>
          <w:p w14:paraId="7E397DAA" w14:textId="77777777" w:rsidR="00860CB7" w:rsidRPr="00860CB7" w:rsidRDefault="00860CB7" w:rsidP="00860CB7">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51</w:t>
            </w:r>
          </w:p>
        </w:tc>
      </w:tr>
      <w:tr w:rsidR="00860CB7" w:rsidRPr="00860CB7" w14:paraId="0B43CF6A" w14:textId="77777777" w:rsidTr="00860CB7">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A40AF22" w14:textId="77777777" w:rsidR="00860CB7" w:rsidRPr="00860CB7" w:rsidRDefault="00860CB7" w:rsidP="00860CB7">
            <w:pPr>
              <w:jc w:val="left"/>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t3_d1_n8_r20.dat</w:t>
            </w:r>
          </w:p>
        </w:tc>
        <w:tc>
          <w:tcPr>
            <w:tcW w:w="1306" w:type="dxa"/>
            <w:noWrap/>
            <w:hideMark/>
          </w:tcPr>
          <w:p w14:paraId="1E8BA21E" w14:textId="77777777" w:rsidR="00860CB7" w:rsidRPr="00860CB7" w:rsidRDefault="00860CB7" w:rsidP="00860CB7">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60</w:t>
            </w:r>
          </w:p>
        </w:tc>
        <w:tc>
          <w:tcPr>
            <w:tcW w:w="1200" w:type="dxa"/>
            <w:noWrap/>
            <w:hideMark/>
          </w:tcPr>
          <w:p w14:paraId="6DD708A0" w14:textId="77777777" w:rsidR="00860CB7" w:rsidRPr="00860CB7" w:rsidRDefault="00860CB7" w:rsidP="00860CB7">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60</w:t>
            </w:r>
          </w:p>
        </w:tc>
        <w:tc>
          <w:tcPr>
            <w:tcW w:w="1200" w:type="dxa"/>
            <w:noWrap/>
            <w:hideMark/>
          </w:tcPr>
          <w:p w14:paraId="6D72D703" w14:textId="77777777" w:rsidR="00860CB7" w:rsidRPr="00860CB7" w:rsidRDefault="00860CB7" w:rsidP="00860CB7">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60</w:t>
            </w:r>
          </w:p>
        </w:tc>
        <w:tc>
          <w:tcPr>
            <w:tcW w:w="1959" w:type="dxa"/>
            <w:noWrap/>
            <w:hideMark/>
          </w:tcPr>
          <w:p w14:paraId="69AF75B7" w14:textId="77777777" w:rsidR="00860CB7" w:rsidRPr="00860CB7" w:rsidRDefault="00860CB7" w:rsidP="00860CB7">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60</w:t>
            </w:r>
          </w:p>
        </w:tc>
      </w:tr>
      <w:tr w:rsidR="00860CB7" w:rsidRPr="00860CB7" w14:paraId="29BF2FF0" w14:textId="77777777" w:rsidTr="00860CB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378D87E" w14:textId="77777777" w:rsidR="00860CB7" w:rsidRPr="00860CB7" w:rsidRDefault="00860CB7" w:rsidP="00860CB7">
            <w:pPr>
              <w:jc w:val="left"/>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t3_d1_n8_r30.dat</w:t>
            </w:r>
          </w:p>
        </w:tc>
        <w:tc>
          <w:tcPr>
            <w:tcW w:w="1306" w:type="dxa"/>
            <w:noWrap/>
            <w:hideMark/>
          </w:tcPr>
          <w:p w14:paraId="0E164274" w14:textId="77777777" w:rsidR="00860CB7" w:rsidRPr="00860CB7" w:rsidRDefault="00860CB7" w:rsidP="00860CB7">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71</w:t>
            </w:r>
          </w:p>
        </w:tc>
        <w:tc>
          <w:tcPr>
            <w:tcW w:w="1200" w:type="dxa"/>
            <w:noWrap/>
            <w:hideMark/>
          </w:tcPr>
          <w:p w14:paraId="0700061B" w14:textId="77777777" w:rsidR="00860CB7" w:rsidRPr="00860CB7" w:rsidRDefault="00860CB7" w:rsidP="00860CB7">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60</w:t>
            </w:r>
          </w:p>
        </w:tc>
        <w:tc>
          <w:tcPr>
            <w:tcW w:w="1200" w:type="dxa"/>
            <w:noWrap/>
            <w:hideMark/>
          </w:tcPr>
          <w:p w14:paraId="26F6E27F" w14:textId="77777777" w:rsidR="00860CB7" w:rsidRPr="00860CB7" w:rsidRDefault="00860CB7" w:rsidP="00860CB7">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70.6451613</w:t>
            </w:r>
          </w:p>
        </w:tc>
        <w:tc>
          <w:tcPr>
            <w:tcW w:w="1959" w:type="dxa"/>
            <w:noWrap/>
            <w:hideMark/>
          </w:tcPr>
          <w:p w14:paraId="685BEDD0" w14:textId="77777777" w:rsidR="00860CB7" w:rsidRPr="00860CB7" w:rsidRDefault="00860CB7" w:rsidP="00860CB7">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71</w:t>
            </w:r>
          </w:p>
        </w:tc>
      </w:tr>
      <w:tr w:rsidR="00860CB7" w:rsidRPr="00860CB7" w14:paraId="68AB5472" w14:textId="77777777" w:rsidTr="00860CB7">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69EC8D4" w14:textId="77777777" w:rsidR="00860CB7" w:rsidRPr="00860CB7" w:rsidRDefault="00860CB7" w:rsidP="00860CB7">
            <w:pPr>
              <w:jc w:val="left"/>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t3_d1_n8_r40.dat</w:t>
            </w:r>
          </w:p>
        </w:tc>
        <w:tc>
          <w:tcPr>
            <w:tcW w:w="1306" w:type="dxa"/>
            <w:noWrap/>
            <w:hideMark/>
          </w:tcPr>
          <w:p w14:paraId="348B4129" w14:textId="77777777" w:rsidR="00860CB7" w:rsidRPr="00860CB7" w:rsidRDefault="00860CB7" w:rsidP="00860CB7">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81</w:t>
            </w:r>
          </w:p>
        </w:tc>
        <w:tc>
          <w:tcPr>
            <w:tcW w:w="1200" w:type="dxa"/>
            <w:noWrap/>
            <w:hideMark/>
          </w:tcPr>
          <w:p w14:paraId="5D4F9B0F" w14:textId="77777777" w:rsidR="00860CB7" w:rsidRPr="00860CB7" w:rsidRDefault="00860CB7" w:rsidP="00860CB7">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80</w:t>
            </w:r>
          </w:p>
        </w:tc>
        <w:tc>
          <w:tcPr>
            <w:tcW w:w="1200" w:type="dxa"/>
            <w:noWrap/>
            <w:hideMark/>
          </w:tcPr>
          <w:p w14:paraId="51FC6E22" w14:textId="77777777" w:rsidR="00860CB7" w:rsidRPr="00860CB7" w:rsidRDefault="00860CB7" w:rsidP="00860CB7">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80.7096774</w:t>
            </w:r>
          </w:p>
        </w:tc>
        <w:tc>
          <w:tcPr>
            <w:tcW w:w="1959" w:type="dxa"/>
            <w:noWrap/>
            <w:hideMark/>
          </w:tcPr>
          <w:p w14:paraId="5C19E677" w14:textId="77777777" w:rsidR="00860CB7" w:rsidRPr="00860CB7" w:rsidRDefault="00860CB7" w:rsidP="00860CB7">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81</w:t>
            </w:r>
          </w:p>
        </w:tc>
      </w:tr>
      <w:tr w:rsidR="00860CB7" w:rsidRPr="00860CB7" w14:paraId="19CECF32" w14:textId="77777777" w:rsidTr="00860CB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FD384DD" w14:textId="77777777" w:rsidR="00860CB7" w:rsidRPr="00860CB7" w:rsidRDefault="00860CB7" w:rsidP="00860CB7">
            <w:pPr>
              <w:jc w:val="left"/>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t3_d1_n8_r50.dat</w:t>
            </w:r>
          </w:p>
        </w:tc>
        <w:tc>
          <w:tcPr>
            <w:tcW w:w="1306" w:type="dxa"/>
            <w:noWrap/>
            <w:hideMark/>
          </w:tcPr>
          <w:p w14:paraId="409CD7E5" w14:textId="77777777" w:rsidR="00860CB7" w:rsidRPr="00860CB7" w:rsidRDefault="00860CB7" w:rsidP="00860CB7">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89</w:t>
            </w:r>
          </w:p>
        </w:tc>
        <w:tc>
          <w:tcPr>
            <w:tcW w:w="1200" w:type="dxa"/>
            <w:noWrap/>
            <w:hideMark/>
          </w:tcPr>
          <w:p w14:paraId="5C133C37" w14:textId="77777777" w:rsidR="00860CB7" w:rsidRPr="00860CB7" w:rsidRDefault="00860CB7" w:rsidP="00860CB7">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89</w:t>
            </w:r>
          </w:p>
        </w:tc>
        <w:tc>
          <w:tcPr>
            <w:tcW w:w="1200" w:type="dxa"/>
            <w:noWrap/>
            <w:hideMark/>
          </w:tcPr>
          <w:p w14:paraId="68F9E385" w14:textId="77777777" w:rsidR="00860CB7" w:rsidRPr="00860CB7" w:rsidRDefault="00860CB7" w:rsidP="00860CB7">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86.0322581</w:t>
            </w:r>
          </w:p>
        </w:tc>
        <w:tc>
          <w:tcPr>
            <w:tcW w:w="1959" w:type="dxa"/>
            <w:noWrap/>
            <w:hideMark/>
          </w:tcPr>
          <w:p w14:paraId="559A417A" w14:textId="77777777" w:rsidR="00860CB7" w:rsidRPr="00860CB7" w:rsidRDefault="00860CB7" w:rsidP="00860CB7">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89</w:t>
            </w:r>
          </w:p>
        </w:tc>
      </w:tr>
      <w:tr w:rsidR="00860CB7" w:rsidRPr="00860CB7" w14:paraId="0BFAA44F" w14:textId="77777777" w:rsidTr="00860CB7">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DEF7DE4" w14:textId="77777777" w:rsidR="00860CB7" w:rsidRPr="00860CB7" w:rsidRDefault="00860CB7" w:rsidP="00860CB7">
            <w:pPr>
              <w:jc w:val="left"/>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t3_d1_n9_r10.dat</w:t>
            </w:r>
          </w:p>
        </w:tc>
        <w:tc>
          <w:tcPr>
            <w:tcW w:w="1306" w:type="dxa"/>
            <w:noWrap/>
            <w:hideMark/>
          </w:tcPr>
          <w:p w14:paraId="57BD6DAB" w14:textId="77777777" w:rsidR="00860CB7" w:rsidRPr="00860CB7" w:rsidRDefault="00860CB7" w:rsidP="00860CB7">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51</w:t>
            </w:r>
          </w:p>
        </w:tc>
        <w:tc>
          <w:tcPr>
            <w:tcW w:w="1200" w:type="dxa"/>
            <w:noWrap/>
            <w:hideMark/>
          </w:tcPr>
          <w:p w14:paraId="19250ACC" w14:textId="77777777" w:rsidR="00860CB7" w:rsidRPr="00860CB7" w:rsidRDefault="00860CB7" w:rsidP="00860CB7">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50</w:t>
            </w:r>
          </w:p>
        </w:tc>
        <w:tc>
          <w:tcPr>
            <w:tcW w:w="1200" w:type="dxa"/>
            <w:noWrap/>
            <w:hideMark/>
          </w:tcPr>
          <w:p w14:paraId="3D1BE723" w14:textId="77777777" w:rsidR="00860CB7" w:rsidRPr="00860CB7" w:rsidRDefault="00860CB7" w:rsidP="00860CB7">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50.9354839</w:t>
            </w:r>
          </w:p>
        </w:tc>
        <w:tc>
          <w:tcPr>
            <w:tcW w:w="1959" w:type="dxa"/>
            <w:noWrap/>
            <w:hideMark/>
          </w:tcPr>
          <w:p w14:paraId="727EF7F0" w14:textId="77777777" w:rsidR="00860CB7" w:rsidRPr="00860CB7" w:rsidRDefault="00860CB7" w:rsidP="00860CB7">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51</w:t>
            </w:r>
          </w:p>
        </w:tc>
      </w:tr>
      <w:tr w:rsidR="00860CB7" w:rsidRPr="00860CB7" w14:paraId="4B5CD9E1" w14:textId="77777777" w:rsidTr="00860CB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97E1064" w14:textId="77777777" w:rsidR="00860CB7" w:rsidRPr="00860CB7" w:rsidRDefault="00860CB7" w:rsidP="00860CB7">
            <w:pPr>
              <w:jc w:val="left"/>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t3_d1_n9_r20.dat</w:t>
            </w:r>
          </w:p>
        </w:tc>
        <w:tc>
          <w:tcPr>
            <w:tcW w:w="1306" w:type="dxa"/>
            <w:noWrap/>
            <w:hideMark/>
          </w:tcPr>
          <w:p w14:paraId="64478DD0" w14:textId="77777777" w:rsidR="00860CB7" w:rsidRPr="00860CB7" w:rsidRDefault="00860CB7" w:rsidP="00860CB7">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60</w:t>
            </w:r>
          </w:p>
        </w:tc>
        <w:tc>
          <w:tcPr>
            <w:tcW w:w="1200" w:type="dxa"/>
            <w:noWrap/>
            <w:hideMark/>
          </w:tcPr>
          <w:p w14:paraId="28185B53" w14:textId="77777777" w:rsidR="00860CB7" w:rsidRPr="00860CB7" w:rsidRDefault="00860CB7" w:rsidP="00860CB7">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60</w:t>
            </w:r>
          </w:p>
        </w:tc>
        <w:tc>
          <w:tcPr>
            <w:tcW w:w="1200" w:type="dxa"/>
            <w:noWrap/>
            <w:hideMark/>
          </w:tcPr>
          <w:p w14:paraId="4974552B" w14:textId="77777777" w:rsidR="00860CB7" w:rsidRPr="00860CB7" w:rsidRDefault="00860CB7" w:rsidP="00860CB7">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59.5483871</w:t>
            </w:r>
          </w:p>
        </w:tc>
        <w:tc>
          <w:tcPr>
            <w:tcW w:w="1959" w:type="dxa"/>
            <w:noWrap/>
            <w:hideMark/>
          </w:tcPr>
          <w:p w14:paraId="0EF4408B" w14:textId="77777777" w:rsidR="00860CB7" w:rsidRPr="00860CB7" w:rsidRDefault="00860CB7" w:rsidP="00860CB7">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60</w:t>
            </w:r>
          </w:p>
        </w:tc>
      </w:tr>
      <w:tr w:rsidR="00860CB7" w:rsidRPr="00860CB7" w14:paraId="2319448E" w14:textId="77777777" w:rsidTr="00860CB7">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41F6E38" w14:textId="77777777" w:rsidR="00860CB7" w:rsidRPr="00860CB7" w:rsidRDefault="00860CB7" w:rsidP="00860CB7">
            <w:pPr>
              <w:jc w:val="left"/>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t3_d1_n9_r30.dat</w:t>
            </w:r>
          </w:p>
        </w:tc>
        <w:tc>
          <w:tcPr>
            <w:tcW w:w="1306" w:type="dxa"/>
            <w:noWrap/>
            <w:hideMark/>
          </w:tcPr>
          <w:p w14:paraId="04D44040" w14:textId="77777777" w:rsidR="00860CB7" w:rsidRPr="00860CB7" w:rsidRDefault="00860CB7" w:rsidP="00860CB7">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71</w:t>
            </w:r>
          </w:p>
        </w:tc>
        <w:tc>
          <w:tcPr>
            <w:tcW w:w="1200" w:type="dxa"/>
            <w:noWrap/>
            <w:hideMark/>
          </w:tcPr>
          <w:p w14:paraId="5DB18BEC" w14:textId="77777777" w:rsidR="00860CB7" w:rsidRPr="00860CB7" w:rsidRDefault="00860CB7" w:rsidP="00860CB7">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69</w:t>
            </w:r>
          </w:p>
        </w:tc>
        <w:tc>
          <w:tcPr>
            <w:tcW w:w="1200" w:type="dxa"/>
            <w:noWrap/>
            <w:hideMark/>
          </w:tcPr>
          <w:p w14:paraId="7F51D12B" w14:textId="77777777" w:rsidR="00860CB7" w:rsidRPr="00860CB7" w:rsidRDefault="00860CB7" w:rsidP="00860CB7">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70.9354839</w:t>
            </w:r>
          </w:p>
        </w:tc>
        <w:tc>
          <w:tcPr>
            <w:tcW w:w="1959" w:type="dxa"/>
            <w:noWrap/>
            <w:hideMark/>
          </w:tcPr>
          <w:p w14:paraId="00D2692B" w14:textId="77777777" w:rsidR="00860CB7" w:rsidRPr="00860CB7" w:rsidRDefault="00860CB7" w:rsidP="00860CB7">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71</w:t>
            </w:r>
          </w:p>
        </w:tc>
      </w:tr>
      <w:tr w:rsidR="00860CB7" w:rsidRPr="00860CB7" w14:paraId="2D116158" w14:textId="77777777" w:rsidTr="00860CB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B67BC54" w14:textId="77777777" w:rsidR="00860CB7" w:rsidRPr="00860CB7" w:rsidRDefault="00860CB7" w:rsidP="00860CB7">
            <w:pPr>
              <w:jc w:val="left"/>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t3_d1_n9_r40.dat</w:t>
            </w:r>
          </w:p>
        </w:tc>
        <w:tc>
          <w:tcPr>
            <w:tcW w:w="1306" w:type="dxa"/>
            <w:noWrap/>
            <w:hideMark/>
          </w:tcPr>
          <w:p w14:paraId="75B09F18" w14:textId="77777777" w:rsidR="00860CB7" w:rsidRPr="00860CB7" w:rsidRDefault="00860CB7" w:rsidP="00860CB7">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81</w:t>
            </w:r>
          </w:p>
        </w:tc>
        <w:tc>
          <w:tcPr>
            <w:tcW w:w="1200" w:type="dxa"/>
            <w:noWrap/>
            <w:hideMark/>
          </w:tcPr>
          <w:p w14:paraId="13D4433C" w14:textId="77777777" w:rsidR="00860CB7" w:rsidRPr="00860CB7" w:rsidRDefault="00860CB7" w:rsidP="00860CB7">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80</w:t>
            </w:r>
          </w:p>
        </w:tc>
        <w:tc>
          <w:tcPr>
            <w:tcW w:w="1200" w:type="dxa"/>
            <w:noWrap/>
            <w:hideMark/>
          </w:tcPr>
          <w:p w14:paraId="5124190E" w14:textId="77777777" w:rsidR="00860CB7" w:rsidRPr="00860CB7" w:rsidRDefault="00860CB7" w:rsidP="00860CB7">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80.8387097</w:t>
            </w:r>
          </w:p>
        </w:tc>
        <w:tc>
          <w:tcPr>
            <w:tcW w:w="1959" w:type="dxa"/>
            <w:noWrap/>
            <w:hideMark/>
          </w:tcPr>
          <w:p w14:paraId="70E21A21" w14:textId="77777777" w:rsidR="00860CB7" w:rsidRPr="00860CB7" w:rsidRDefault="00860CB7" w:rsidP="00860CB7">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81</w:t>
            </w:r>
          </w:p>
        </w:tc>
      </w:tr>
      <w:tr w:rsidR="00860CB7" w:rsidRPr="00860CB7" w14:paraId="50B45E11" w14:textId="77777777" w:rsidTr="00860CB7">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ED04277" w14:textId="77777777" w:rsidR="00860CB7" w:rsidRPr="00860CB7" w:rsidRDefault="00860CB7" w:rsidP="00860CB7">
            <w:pPr>
              <w:jc w:val="left"/>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t3_d1_n9_r50.dat</w:t>
            </w:r>
          </w:p>
        </w:tc>
        <w:tc>
          <w:tcPr>
            <w:tcW w:w="1306" w:type="dxa"/>
            <w:noWrap/>
            <w:hideMark/>
          </w:tcPr>
          <w:p w14:paraId="66928C5F" w14:textId="77777777" w:rsidR="00860CB7" w:rsidRPr="00860CB7" w:rsidRDefault="00860CB7" w:rsidP="00860CB7">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89</w:t>
            </w:r>
          </w:p>
        </w:tc>
        <w:tc>
          <w:tcPr>
            <w:tcW w:w="1200" w:type="dxa"/>
            <w:noWrap/>
            <w:hideMark/>
          </w:tcPr>
          <w:p w14:paraId="1F1FFABF" w14:textId="77777777" w:rsidR="00860CB7" w:rsidRPr="00860CB7" w:rsidRDefault="00860CB7" w:rsidP="00860CB7">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89</w:t>
            </w:r>
          </w:p>
        </w:tc>
        <w:tc>
          <w:tcPr>
            <w:tcW w:w="1200" w:type="dxa"/>
            <w:noWrap/>
            <w:hideMark/>
          </w:tcPr>
          <w:p w14:paraId="28E329E2" w14:textId="77777777" w:rsidR="00860CB7" w:rsidRPr="00860CB7" w:rsidRDefault="00860CB7" w:rsidP="00860CB7">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86.516129</w:t>
            </w:r>
          </w:p>
        </w:tc>
        <w:tc>
          <w:tcPr>
            <w:tcW w:w="1959" w:type="dxa"/>
            <w:noWrap/>
            <w:hideMark/>
          </w:tcPr>
          <w:p w14:paraId="2DCA9B4B" w14:textId="77777777" w:rsidR="00860CB7" w:rsidRPr="00860CB7" w:rsidRDefault="00860CB7" w:rsidP="00860CB7">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89</w:t>
            </w:r>
          </w:p>
        </w:tc>
      </w:tr>
      <w:tr w:rsidR="00E245D3" w:rsidRPr="00860CB7" w14:paraId="046C9C2A" w14:textId="77777777" w:rsidTr="00860CB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tcPr>
          <w:p w14:paraId="1261E71B" w14:textId="61939FCA" w:rsidR="00E245D3" w:rsidRPr="00860CB7" w:rsidRDefault="00E245D3" w:rsidP="00E245D3">
            <w:pPr>
              <w:jc w:val="left"/>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t3_d1_n10_r10.dat</w:t>
            </w:r>
          </w:p>
        </w:tc>
        <w:tc>
          <w:tcPr>
            <w:tcW w:w="1306" w:type="dxa"/>
            <w:noWrap/>
          </w:tcPr>
          <w:p w14:paraId="50EBB3A6" w14:textId="7765F972" w:rsidR="00E245D3" w:rsidRPr="00860CB7" w:rsidRDefault="00E245D3" w:rsidP="00E245D3">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51</w:t>
            </w:r>
          </w:p>
        </w:tc>
        <w:tc>
          <w:tcPr>
            <w:tcW w:w="1200" w:type="dxa"/>
            <w:noWrap/>
          </w:tcPr>
          <w:p w14:paraId="7D57D406" w14:textId="1E1F8E4A" w:rsidR="00E245D3" w:rsidRPr="00860CB7" w:rsidRDefault="00E245D3" w:rsidP="00E245D3">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50</w:t>
            </w:r>
          </w:p>
        </w:tc>
        <w:tc>
          <w:tcPr>
            <w:tcW w:w="1200" w:type="dxa"/>
            <w:noWrap/>
          </w:tcPr>
          <w:p w14:paraId="2D6DD986" w14:textId="3BA27ABC" w:rsidR="00E245D3" w:rsidRPr="00860CB7" w:rsidRDefault="00E245D3" w:rsidP="00E245D3">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50.9354839</w:t>
            </w:r>
          </w:p>
        </w:tc>
        <w:tc>
          <w:tcPr>
            <w:tcW w:w="1959" w:type="dxa"/>
            <w:noWrap/>
          </w:tcPr>
          <w:p w14:paraId="6A3EC085" w14:textId="634B4D92" w:rsidR="00E245D3" w:rsidRPr="00860CB7" w:rsidRDefault="00E245D3" w:rsidP="00E245D3">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51</w:t>
            </w:r>
          </w:p>
        </w:tc>
      </w:tr>
      <w:tr w:rsidR="00E245D3" w:rsidRPr="00860CB7" w14:paraId="53003FE0" w14:textId="77777777" w:rsidTr="00860CB7">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tcPr>
          <w:p w14:paraId="798C3DE2" w14:textId="4B9F63CB" w:rsidR="00E245D3" w:rsidRPr="00860CB7" w:rsidRDefault="00E245D3" w:rsidP="00E245D3">
            <w:pPr>
              <w:jc w:val="left"/>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t3_d1_n10_r20.dat</w:t>
            </w:r>
          </w:p>
        </w:tc>
        <w:tc>
          <w:tcPr>
            <w:tcW w:w="1306" w:type="dxa"/>
            <w:noWrap/>
          </w:tcPr>
          <w:p w14:paraId="142EF71F" w14:textId="3CC44068" w:rsidR="00E245D3" w:rsidRPr="00860CB7" w:rsidRDefault="00E245D3" w:rsidP="00E245D3">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60</w:t>
            </w:r>
          </w:p>
        </w:tc>
        <w:tc>
          <w:tcPr>
            <w:tcW w:w="1200" w:type="dxa"/>
            <w:noWrap/>
          </w:tcPr>
          <w:p w14:paraId="68CB2904" w14:textId="4FE7B191" w:rsidR="00E245D3" w:rsidRPr="00860CB7" w:rsidRDefault="00E245D3" w:rsidP="00E245D3">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60</w:t>
            </w:r>
          </w:p>
        </w:tc>
        <w:tc>
          <w:tcPr>
            <w:tcW w:w="1200" w:type="dxa"/>
            <w:noWrap/>
          </w:tcPr>
          <w:p w14:paraId="54F1669A" w14:textId="0693F513" w:rsidR="00E245D3" w:rsidRPr="00860CB7" w:rsidRDefault="00E245D3" w:rsidP="00E245D3">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59.2258065</w:t>
            </w:r>
          </w:p>
        </w:tc>
        <w:tc>
          <w:tcPr>
            <w:tcW w:w="1959" w:type="dxa"/>
            <w:noWrap/>
          </w:tcPr>
          <w:p w14:paraId="4BFA0E37" w14:textId="752D94DE" w:rsidR="00E245D3" w:rsidRPr="00860CB7" w:rsidRDefault="00E245D3" w:rsidP="00E245D3">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60</w:t>
            </w:r>
          </w:p>
        </w:tc>
      </w:tr>
      <w:tr w:rsidR="00E245D3" w:rsidRPr="00860CB7" w14:paraId="5CDB54C5" w14:textId="77777777" w:rsidTr="00860CB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tcPr>
          <w:p w14:paraId="72791EFE" w14:textId="654FF337" w:rsidR="00E245D3" w:rsidRPr="00860CB7" w:rsidRDefault="00E245D3" w:rsidP="00E245D3">
            <w:pPr>
              <w:jc w:val="left"/>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t3_d1_n10_r30.dat</w:t>
            </w:r>
          </w:p>
        </w:tc>
        <w:tc>
          <w:tcPr>
            <w:tcW w:w="1306" w:type="dxa"/>
            <w:noWrap/>
          </w:tcPr>
          <w:p w14:paraId="2BA6EF0F" w14:textId="4732632A" w:rsidR="00E245D3" w:rsidRPr="00860CB7" w:rsidRDefault="00E245D3" w:rsidP="00E245D3">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71</w:t>
            </w:r>
          </w:p>
        </w:tc>
        <w:tc>
          <w:tcPr>
            <w:tcW w:w="1200" w:type="dxa"/>
            <w:noWrap/>
          </w:tcPr>
          <w:p w14:paraId="3E2DE4CC" w14:textId="73132875" w:rsidR="00E245D3" w:rsidRPr="00860CB7" w:rsidRDefault="00E245D3" w:rsidP="00E245D3">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69</w:t>
            </w:r>
          </w:p>
        </w:tc>
        <w:tc>
          <w:tcPr>
            <w:tcW w:w="1200" w:type="dxa"/>
            <w:noWrap/>
          </w:tcPr>
          <w:p w14:paraId="01AF317E" w14:textId="4104076A" w:rsidR="00E245D3" w:rsidRPr="00860CB7" w:rsidRDefault="00E245D3" w:rsidP="00E245D3">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70.8387097</w:t>
            </w:r>
          </w:p>
        </w:tc>
        <w:tc>
          <w:tcPr>
            <w:tcW w:w="1959" w:type="dxa"/>
            <w:noWrap/>
          </w:tcPr>
          <w:p w14:paraId="390A57E9" w14:textId="529D5189" w:rsidR="00E245D3" w:rsidRPr="00860CB7" w:rsidRDefault="00E245D3" w:rsidP="00E245D3">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71</w:t>
            </w:r>
          </w:p>
        </w:tc>
      </w:tr>
      <w:tr w:rsidR="00E245D3" w:rsidRPr="00860CB7" w14:paraId="48004729" w14:textId="77777777" w:rsidTr="00860CB7">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tcPr>
          <w:p w14:paraId="6AB6B525" w14:textId="4DB6CB02" w:rsidR="00E245D3" w:rsidRPr="00860CB7" w:rsidRDefault="00E245D3" w:rsidP="00E245D3">
            <w:pPr>
              <w:jc w:val="left"/>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lastRenderedPageBreak/>
              <w:t>t3_d1_n10_r40.dat</w:t>
            </w:r>
          </w:p>
        </w:tc>
        <w:tc>
          <w:tcPr>
            <w:tcW w:w="1306" w:type="dxa"/>
            <w:noWrap/>
          </w:tcPr>
          <w:p w14:paraId="7E50339D" w14:textId="7896E0C4" w:rsidR="00E245D3" w:rsidRPr="00860CB7" w:rsidRDefault="00E245D3" w:rsidP="00E245D3">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81</w:t>
            </w:r>
          </w:p>
        </w:tc>
        <w:tc>
          <w:tcPr>
            <w:tcW w:w="1200" w:type="dxa"/>
            <w:noWrap/>
          </w:tcPr>
          <w:p w14:paraId="65D912CE" w14:textId="4F39C5A0" w:rsidR="00E245D3" w:rsidRPr="00860CB7" w:rsidRDefault="00E245D3" w:rsidP="00E245D3">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80</w:t>
            </w:r>
          </w:p>
        </w:tc>
        <w:tc>
          <w:tcPr>
            <w:tcW w:w="1200" w:type="dxa"/>
            <w:noWrap/>
          </w:tcPr>
          <w:p w14:paraId="53B363F1" w14:textId="765F5FDE" w:rsidR="00E245D3" w:rsidRPr="00860CB7" w:rsidRDefault="00E245D3" w:rsidP="00E245D3">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80.1612903</w:t>
            </w:r>
          </w:p>
        </w:tc>
        <w:tc>
          <w:tcPr>
            <w:tcW w:w="1959" w:type="dxa"/>
            <w:noWrap/>
          </w:tcPr>
          <w:p w14:paraId="240DFF1A" w14:textId="43EDB232" w:rsidR="00E245D3" w:rsidRPr="00860CB7" w:rsidRDefault="00E245D3" w:rsidP="00E245D3">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81</w:t>
            </w:r>
          </w:p>
        </w:tc>
      </w:tr>
      <w:tr w:rsidR="00E245D3" w:rsidRPr="00860CB7" w14:paraId="36B1E533" w14:textId="77777777" w:rsidTr="00860CB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tcPr>
          <w:p w14:paraId="2B0E5CB7" w14:textId="61B2ABEB" w:rsidR="00E245D3" w:rsidRPr="00860CB7" w:rsidRDefault="00E245D3" w:rsidP="00E245D3">
            <w:pPr>
              <w:jc w:val="left"/>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t3_d1_n10_r50.dat</w:t>
            </w:r>
          </w:p>
        </w:tc>
        <w:tc>
          <w:tcPr>
            <w:tcW w:w="1306" w:type="dxa"/>
            <w:noWrap/>
          </w:tcPr>
          <w:p w14:paraId="61079A1E" w14:textId="1E7A40C6" w:rsidR="00E245D3" w:rsidRPr="00860CB7" w:rsidRDefault="00E245D3" w:rsidP="00E245D3">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89</w:t>
            </w:r>
          </w:p>
        </w:tc>
        <w:tc>
          <w:tcPr>
            <w:tcW w:w="1200" w:type="dxa"/>
            <w:noWrap/>
          </w:tcPr>
          <w:p w14:paraId="7BB04F3B" w14:textId="53139CB5" w:rsidR="00E245D3" w:rsidRPr="00860CB7" w:rsidRDefault="00E245D3" w:rsidP="00E245D3">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89</w:t>
            </w:r>
          </w:p>
        </w:tc>
        <w:tc>
          <w:tcPr>
            <w:tcW w:w="1200" w:type="dxa"/>
            <w:noWrap/>
          </w:tcPr>
          <w:p w14:paraId="35DC7E93" w14:textId="326FAF1C" w:rsidR="00E245D3" w:rsidRPr="00860CB7" w:rsidRDefault="00E245D3" w:rsidP="00E245D3">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85.6451613</w:t>
            </w:r>
          </w:p>
        </w:tc>
        <w:tc>
          <w:tcPr>
            <w:tcW w:w="1959" w:type="dxa"/>
            <w:noWrap/>
          </w:tcPr>
          <w:p w14:paraId="66F095DB" w14:textId="019D9978" w:rsidR="00E245D3" w:rsidRPr="00860CB7" w:rsidRDefault="00E245D3" w:rsidP="00E245D3">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419" w:eastAsia="es-419"/>
              </w:rPr>
            </w:pPr>
            <w:r w:rsidRPr="00860CB7">
              <w:rPr>
                <w:rFonts w:asciiTheme="minorHAnsi" w:eastAsia="Times New Roman" w:hAnsiTheme="minorHAnsi" w:cstheme="minorHAnsi"/>
                <w:color w:val="000000"/>
                <w:lang w:val="es-419" w:eastAsia="es-419"/>
              </w:rPr>
              <w:t>89</w:t>
            </w:r>
          </w:p>
        </w:tc>
      </w:tr>
    </w:tbl>
    <w:p w14:paraId="2E30FE24" w14:textId="77777777" w:rsidR="00143B66" w:rsidRDefault="00143B66" w:rsidP="00143B66">
      <w:pPr>
        <w:pStyle w:val="Descripcin"/>
        <w:keepNext/>
        <w:spacing w:before="0" w:after="0"/>
        <w:rPr>
          <w:b/>
          <w:bCs w:val="0"/>
        </w:rPr>
      </w:pPr>
    </w:p>
    <w:p w14:paraId="1FE6AAAB" w14:textId="73A9E07D" w:rsidR="00885A47" w:rsidRDefault="00885A47" w:rsidP="00143B66">
      <w:pPr>
        <w:pStyle w:val="Descripcin"/>
        <w:keepNext/>
        <w:spacing w:before="0"/>
      </w:pPr>
      <w:bookmarkStart w:id="212" w:name="_Toc99593554"/>
      <w:r w:rsidRPr="00885A47">
        <w:rPr>
          <w:b/>
          <w:bCs w:val="0"/>
        </w:rPr>
        <w:t xml:space="preserve">Tabla </w:t>
      </w:r>
      <w:r w:rsidRPr="00885A47">
        <w:rPr>
          <w:b/>
          <w:bCs w:val="0"/>
        </w:rPr>
        <w:fldChar w:fldCharType="begin"/>
      </w:r>
      <w:r w:rsidRPr="00885A47">
        <w:rPr>
          <w:b/>
          <w:bCs w:val="0"/>
        </w:rPr>
        <w:instrText xml:space="preserve"> SEQ Tabla \* ARABIC </w:instrText>
      </w:r>
      <w:r w:rsidRPr="00885A47">
        <w:rPr>
          <w:b/>
          <w:bCs w:val="0"/>
        </w:rPr>
        <w:fldChar w:fldCharType="separate"/>
      </w:r>
      <w:r w:rsidR="001135E5">
        <w:rPr>
          <w:b/>
          <w:bCs w:val="0"/>
          <w:noProof/>
        </w:rPr>
        <w:t>17</w:t>
      </w:r>
      <w:r w:rsidRPr="00885A47">
        <w:rPr>
          <w:b/>
          <w:bCs w:val="0"/>
        </w:rPr>
        <w:fldChar w:fldCharType="end"/>
      </w:r>
      <w:r w:rsidRPr="00885A47">
        <w:rPr>
          <w:b/>
          <w:bCs w:val="0"/>
        </w:rPr>
        <w:t>.</w:t>
      </w:r>
      <w:r>
        <w:t xml:space="preserve"> </w:t>
      </w:r>
      <w:r w:rsidRPr="00481D26">
        <w:t>Promedio de fitness para la configuración t3_d</w:t>
      </w:r>
      <w:r>
        <w:t>2</w:t>
      </w:r>
      <w:r w:rsidRPr="00481D26">
        <w:t>_n</w:t>
      </w:r>
      <w:r w:rsidR="001D2D09">
        <w:t>6</w:t>
      </w:r>
      <w:r w:rsidRPr="00481D26">
        <w:t>-10_r10-50</w:t>
      </w:r>
      <w:bookmarkEnd w:id="212"/>
    </w:p>
    <w:tbl>
      <w:tblPr>
        <w:tblStyle w:val="Tablanormal2"/>
        <w:tblW w:w="7472" w:type="dxa"/>
        <w:jc w:val="center"/>
        <w:tblLook w:val="04A0" w:firstRow="1" w:lastRow="0" w:firstColumn="1" w:lastColumn="0" w:noHBand="0" w:noVBand="1"/>
      </w:tblPr>
      <w:tblGrid>
        <w:gridCol w:w="1807"/>
        <w:gridCol w:w="1306"/>
        <w:gridCol w:w="1200"/>
        <w:gridCol w:w="1200"/>
        <w:gridCol w:w="1959"/>
      </w:tblGrid>
      <w:tr w:rsidR="004C6649" w:rsidRPr="004C6649" w14:paraId="6267C70A" w14:textId="77777777" w:rsidTr="00885A4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C7CD5C8" w14:textId="77777777" w:rsidR="004C6649" w:rsidRPr="004C6649" w:rsidRDefault="004C6649" w:rsidP="004C6649">
            <w:pPr>
              <w:jc w:val="left"/>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FileName</w:t>
            </w:r>
          </w:p>
        </w:tc>
        <w:tc>
          <w:tcPr>
            <w:tcW w:w="1306" w:type="dxa"/>
            <w:noWrap/>
            <w:hideMark/>
          </w:tcPr>
          <w:p w14:paraId="7C2223C2" w14:textId="77777777" w:rsidR="004C6649" w:rsidRPr="004C6649" w:rsidRDefault="004C6649" w:rsidP="004C664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Slime_mould</w:t>
            </w:r>
          </w:p>
        </w:tc>
        <w:tc>
          <w:tcPr>
            <w:tcW w:w="1200" w:type="dxa"/>
            <w:noWrap/>
            <w:hideMark/>
          </w:tcPr>
          <w:p w14:paraId="44C2BBF8" w14:textId="77777777" w:rsidR="004C6649" w:rsidRPr="004C6649" w:rsidRDefault="004C6649" w:rsidP="004C664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Grey_wolf</w:t>
            </w:r>
          </w:p>
        </w:tc>
        <w:tc>
          <w:tcPr>
            <w:tcW w:w="1200" w:type="dxa"/>
            <w:noWrap/>
            <w:hideMark/>
          </w:tcPr>
          <w:p w14:paraId="7DB1E18C" w14:textId="77777777" w:rsidR="004C6649" w:rsidRPr="004C6649" w:rsidRDefault="004C6649" w:rsidP="004C664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Dragon_fly</w:t>
            </w:r>
          </w:p>
        </w:tc>
        <w:tc>
          <w:tcPr>
            <w:tcW w:w="1959" w:type="dxa"/>
            <w:noWrap/>
            <w:hideMark/>
          </w:tcPr>
          <w:p w14:paraId="2C26AA80" w14:textId="77777777" w:rsidR="004C6649" w:rsidRPr="004C6649" w:rsidRDefault="004C6649" w:rsidP="004C664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QuantumEigensolver</w:t>
            </w:r>
          </w:p>
        </w:tc>
      </w:tr>
      <w:tr w:rsidR="004C6649" w:rsidRPr="004C6649" w14:paraId="248E8608" w14:textId="77777777" w:rsidTr="00885A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1A4ECBD" w14:textId="77777777" w:rsidR="004C6649" w:rsidRPr="004C6649" w:rsidRDefault="004C6649" w:rsidP="004C6649">
            <w:pPr>
              <w:jc w:val="left"/>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t3_d2_n6_r10.dat</w:t>
            </w:r>
          </w:p>
        </w:tc>
        <w:tc>
          <w:tcPr>
            <w:tcW w:w="1306" w:type="dxa"/>
            <w:noWrap/>
            <w:hideMark/>
          </w:tcPr>
          <w:p w14:paraId="4F1AD970" w14:textId="77777777" w:rsidR="004C6649" w:rsidRPr="004C6649" w:rsidRDefault="004C6649" w:rsidP="004C66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10</w:t>
            </w:r>
          </w:p>
        </w:tc>
        <w:tc>
          <w:tcPr>
            <w:tcW w:w="1200" w:type="dxa"/>
            <w:noWrap/>
            <w:hideMark/>
          </w:tcPr>
          <w:p w14:paraId="5414822A" w14:textId="77777777" w:rsidR="004C6649" w:rsidRPr="004C6649" w:rsidRDefault="004C6649" w:rsidP="004C66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10</w:t>
            </w:r>
          </w:p>
        </w:tc>
        <w:tc>
          <w:tcPr>
            <w:tcW w:w="1200" w:type="dxa"/>
            <w:noWrap/>
            <w:hideMark/>
          </w:tcPr>
          <w:p w14:paraId="31D2755A" w14:textId="77777777" w:rsidR="004C6649" w:rsidRPr="004C6649" w:rsidRDefault="004C6649" w:rsidP="004C66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10</w:t>
            </w:r>
          </w:p>
        </w:tc>
        <w:tc>
          <w:tcPr>
            <w:tcW w:w="1959" w:type="dxa"/>
            <w:noWrap/>
            <w:hideMark/>
          </w:tcPr>
          <w:p w14:paraId="71ECCD57" w14:textId="77777777" w:rsidR="004C6649" w:rsidRPr="004C6649" w:rsidRDefault="004C6649" w:rsidP="004C66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10</w:t>
            </w:r>
          </w:p>
        </w:tc>
      </w:tr>
      <w:tr w:rsidR="004C6649" w:rsidRPr="004C6649" w14:paraId="2ED9CAEB" w14:textId="77777777" w:rsidTr="00885A47">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AB8AB77" w14:textId="77777777" w:rsidR="004C6649" w:rsidRPr="004C6649" w:rsidRDefault="004C6649" w:rsidP="004C6649">
            <w:pPr>
              <w:jc w:val="left"/>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t3_d2_n6_r20.dat</w:t>
            </w:r>
          </w:p>
        </w:tc>
        <w:tc>
          <w:tcPr>
            <w:tcW w:w="1306" w:type="dxa"/>
            <w:noWrap/>
            <w:hideMark/>
          </w:tcPr>
          <w:p w14:paraId="69969D70" w14:textId="77777777" w:rsidR="004C6649" w:rsidRPr="004C6649" w:rsidRDefault="004C6649" w:rsidP="004C66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22</w:t>
            </w:r>
          </w:p>
        </w:tc>
        <w:tc>
          <w:tcPr>
            <w:tcW w:w="1200" w:type="dxa"/>
            <w:noWrap/>
            <w:hideMark/>
          </w:tcPr>
          <w:p w14:paraId="5222CE25" w14:textId="77777777" w:rsidR="004C6649" w:rsidRPr="004C6649" w:rsidRDefault="004C6649" w:rsidP="004C66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22</w:t>
            </w:r>
          </w:p>
        </w:tc>
        <w:tc>
          <w:tcPr>
            <w:tcW w:w="1200" w:type="dxa"/>
            <w:noWrap/>
            <w:hideMark/>
          </w:tcPr>
          <w:p w14:paraId="1C4B2FF8" w14:textId="77777777" w:rsidR="004C6649" w:rsidRPr="004C6649" w:rsidRDefault="004C6649" w:rsidP="004C66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22</w:t>
            </w:r>
          </w:p>
        </w:tc>
        <w:tc>
          <w:tcPr>
            <w:tcW w:w="1959" w:type="dxa"/>
            <w:noWrap/>
            <w:hideMark/>
          </w:tcPr>
          <w:p w14:paraId="0B7BFE5C" w14:textId="77777777" w:rsidR="004C6649" w:rsidRPr="004C6649" w:rsidRDefault="004C6649" w:rsidP="004C66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22</w:t>
            </w:r>
          </w:p>
        </w:tc>
      </w:tr>
      <w:tr w:rsidR="004C6649" w:rsidRPr="004C6649" w14:paraId="289C413C" w14:textId="77777777" w:rsidTr="00885A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44A5563" w14:textId="77777777" w:rsidR="004C6649" w:rsidRPr="004C6649" w:rsidRDefault="004C6649" w:rsidP="004C6649">
            <w:pPr>
              <w:jc w:val="left"/>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t3_d2_n6_r30.dat</w:t>
            </w:r>
          </w:p>
        </w:tc>
        <w:tc>
          <w:tcPr>
            <w:tcW w:w="1306" w:type="dxa"/>
            <w:noWrap/>
            <w:hideMark/>
          </w:tcPr>
          <w:p w14:paraId="62BAA3C2" w14:textId="77777777" w:rsidR="004C6649" w:rsidRPr="004C6649" w:rsidRDefault="004C6649" w:rsidP="004C66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36</w:t>
            </w:r>
          </w:p>
        </w:tc>
        <w:tc>
          <w:tcPr>
            <w:tcW w:w="1200" w:type="dxa"/>
            <w:noWrap/>
            <w:hideMark/>
          </w:tcPr>
          <w:p w14:paraId="2D293FCA" w14:textId="77777777" w:rsidR="004C6649" w:rsidRPr="004C6649" w:rsidRDefault="004C6649" w:rsidP="004C66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33</w:t>
            </w:r>
          </w:p>
        </w:tc>
        <w:tc>
          <w:tcPr>
            <w:tcW w:w="1200" w:type="dxa"/>
            <w:noWrap/>
            <w:hideMark/>
          </w:tcPr>
          <w:p w14:paraId="2280FAF5" w14:textId="77777777" w:rsidR="004C6649" w:rsidRPr="004C6649" w:rsidRDefault="004C6649" w:rsidP="004C66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36</w:t>
            </w:r>
          </w:p>
        </w:tc>
        <w:tc>
          <w:tcPr>
            <w:tcW w:w="1959" w:type="dxa"/>
            <w:noWrap/>
            <w:hideMark/>
          </w:tcPr>
          <w:p w14:paraId="492842EC" w14:textId="77777777" w:rsidR="004C6649" w:rsidRPr="004C6649" w:rsidRDefault="004C6649" w:rsidP="004C66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36</w:t>
            </w:r>
          </w:p>
        </w:tc>
      </w:tr>
      <w:tr w:rsidR="004C6649" w:rsidRPr="004C6649" w14:paraId="5AF199C6" w14:textId="77777777" w:rsidTr="00885A47">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D7F6B0C" w14:textId="77777777" w:rsidR="004C6649" w:rsidRPr="004C6649" w:rsidRDefault="004C6649" w:rsidP="004C6649">
            <w:pPr>
              <w:jc w:val="left"/>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t3_d2_n6_r40.dat</w:t>
            </w:r>
          </w:p>
        </w:tc>
        <w:tc>
          <w:tcPr>
            <w:tcW w:w="1306" w:type="dxa"/>
            <w:noWrap/>
            <w:hideMark/>
          </w:tcPr>
          <w:p w14:paraId="6C3A7370" w14:textId="77777777" w:rsidR="004C6649" w:rsidRPr="004C6649" w:rsidRDefault="004C6649" w:rsidP="004C66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47</w:t>
            </w:r>
          </w:p>
        </w:tc>
        <w:tc>
          <w:tcPr>
            <w:tcW w:w="1200" w:type="dxa"/>
            <w:noWrap/>
            <w:hideMark/>
          </w:tcPr>
          <w:p w14:paraId="196B85DA" w14:textId="77777777" w:rsidR="004C6649" w:rsidRPr="004C6649" w:rsidRDefault="004C6649" w:rsidP="004C66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47</w:t>
            </w:r>
          </w:p>
        </w:tc>
        <w:tc>
          <w:tcPr>
            <w:tcW w:w="1200" w:type="dxa"/>
            <w:noWrap/>
            <w:hideMark/>
          </w:tcPr>
          <w:p w14:paraId="4CFAC0E7" w14:textId="77777777" w:rsidR="004C6649" w:rsidRPr="004C6649" w:rsidRDefault="004C6649" w:rsidP="004C66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47</w:t>
            </w:r>
          </w:p>
        </w:tc>
        <w:tc>
          <w:tcPr>
            <w:tcW w:w="1959" w:type="dxa"/>
            <w:noWrap/>
            <w:hideMark/>
          </w:tcPr>
          <w:p w14:paraId="4AC74D69" w14:textId="77777777" w:rsidR="004C6649" w:rsidRPr="004C6649" w:rsidRDefault="004C6649" w:rsidP="004C66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47</w:t>
            </w:r>
          </w:p>
        </w:tc>
      </w:tr>
      <w:tr w:rsidR="004C6649" w:rsidRPr="004C6649" w14:paraId="0E441E5F" w14:textId="77777777" w:rsidTr="00885A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1A5189A" w14:textId="77777777" w:rsidR="004C6649" w:rsidRPr="004C6649" w:rsidRDefault="004C6649" w:rsidP="004C6649">
            <w:pPr>
              <w:jc w:val="left"/>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t3_d2_n6_r50.dat</w:t>
            </w:r>
          </w:p>
        </w:tc>
        <w:tc>
          <w:tcPr>
            <w:tcW w:w="1306" w:type="dxa"/>
            <w:noWrap/>
            <w:hideMark/>
          </w:tcPr>
          <w:p w14:paraId="35AD6CFD" w14:textId="77777777" w:rsidR="004C6649" w:rsidRPr="004C6649" w:rsidRDefault="004C6649" w:rsidP="004C66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57</w:t>
            </w:r>
          </w:p>
        </w:tc>
        <w:tc>
          <w:tcPr>
            <w:tcW w:w="1200" w:type="dxa"/>
            <w:noWrap/>
            <w:hideMark/>
          </w:tcPr>
          <w:p w14:paraId="593B03B8" w14:textId="77777777" w:rsidR="004C6649" w:rsidRPr="004C6649" w:rsidRDefault="004C6649" w:rsidP="004C66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52</w:t>
            </w:r>
          </w:p>
        </w:tc>
        <w:tc>
          <w:tcPr>
            <w:tcW w:w="1200" w:type="dxa"/>
            <w:noWrap/>
            <w:hideMark/>
          </w:tcPr>
          <w:p w14:paraId="480A9F08" w14:textId="77777777" w:rsidR="004C6649" w:rsidRPr="004C6649" w:rsidRDefault="004C6649" w:rsidP="004C66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57</w:t>
            </w:r>
          </w:p>
        </w:tc>
        <w:tc>
          <w:tcPr>
            <w:tcW w:w="1959" w:type="dxa"/>
            <w:noWrap/>
            <w:hideMark/>
          </w:tcPr>
          <w:p w14:paraId="5A83D30A" w14:textId="77777777" w:rsidR="004C6649" w:rsidRPr="004C6649" w:rsidRDefault="004C6649" w:rsidP="004C66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57</w:t>
            </w:r>
          </w:p>
        </w:tc>
      </w:tr>
      <w:tr w:rsidR="004C6649" w:rsidRPr="004C6649" w14:paraId="5113A16E" w14:textId="77777777" w:rsidTr="00885A47">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64DE007" w14:textId="77777777" w:rsidR="004C6649" w:rsidRPr="004C6649" w:rsidRDefault="004C6649" w:rsidP="004C6649">
            <w:pPr>
              <w:jc w:val="left"/>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t3_d2_n7_r10.dat</w:t>
            </w:r>
          </w:p>
        </w:tc>
        <w:tc>
          <w:tcPr>
            <w:tcW w:w="1306" w:type="dxa"/>
            <w:noWrap/>
            <w:hideMark/>
          </w:tcPr>
          <w:p w14:paraId="54984B40" w14:textId="77777777" w:rsidR="004C6649" w:rsidRPr="004C6649" w:rsidRDefault="004C6649" w:rsidP="004C66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12</w:t>
            </w:r>
          </w:p>
        </w:tc>
        <w:tc>
          <w:tcPr>
            <w:tcW w:w="1200" w:type="dxa"/>
            <w:noWrap/>
            <w:hideMark/>
          </w:tcPr>
          <w:p w14:paraId="718BC6DD" w14:textId="77777777" w:rsidR="004C6649" w:rsidRPr="004C6649" w:rsidRDefault="004C6649" w:rsidP="004C66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10</w:t>
            </w:r>
          </w:p>
        </w:tc>
        <w:tc>
          <w:tcPr>
            <w:tcW w:w="1200" w:type="dxa"/>
            <w:noWrap/>
            <w:hideMark/>
          </w:tcPr>
          <w:p w14:paraId="1A590CB7" w14:textId="77777777" w:rsidR="004C6649" w:rsidRPr="004C6649" w:rsidRDefault="004C6649" w:rsidP="004C66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11.9032258</w:t>
            </w:r>
          </w:p>
        </w:tc>
        <w:tc>
          <w:tcPr>
            <w:tcW w:w="1959" w:type="dxa"/>
            <w:noWrap/>
            <w:hideMark/>
          </w:tcPr>
          <w:p w14:paraId="654988D8" w14:textId="77777777" w:rsidR="004C6649" w:rsidRPr="004C6649" w:rsidRDefault="004C6649" w:rsidP="004C66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12</w:t>
            </w:r>
          </w:p>
        </w:tc>
      </w:tr>
      <w:tr w:rsidR="004C6649" w:rsidRPr="004C6649" w14:paraId="7C402246" w14:textId="77777777" w:rsidTr="00885A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924E66E" w14:textId="77777777" w:rsidR="004C6649" w:rsidRPr="004C6649" w:rsidRDefault="004C6649" w:rsidP="004C6649">
            <w:pPr>
              <w:jc w:val="left"/>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t3_d2_n7_r20.dat</w:t>
            </w:r>
          </w:p>
        </w:tc>
        <w:tc>
          <w:tcPr>
            <w:tcW w:w="1306" w:type="dxa"/>
            <w:noWrap/>
            <w:hideMark/>
          </w:tcPr>
          <w:p w14:paraId="17A8F244" w14:textId="77777777" w:rsidR="004C6649" w:rsidRPr="004C6649" w:rsidRDefault="004C6649" w:rsidP="004C66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24</w:t>
            </w:r>
          </w:p>
        </w:tc>
        <w:tc>
          <w:tcPr>
            <w:tcW w:w="1200" w:type="dxa"/>
            <w:noWrap/>
            <w:hideMark/>
          </w:tcPr>
          <w:p w14:paraId="4762C82F" w14:textId="77777777" w:rsidR="004C6649" w:rsidRPr="004C6649" w:rsidRDefault="004C6649" w:rsidP="004C66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24</w:t>
            </w:r>
          </w:p>
        </w:tc>
        <w:tc>
          <w:tcPr>
            <w:tcW w:w="1200" w:type="dxa"/>
            <w:noWrap/>
            <w:hideMark/>
          </w:tcPr>
          <w:p w14:paraId="33A696BB" w14:textId="77777777" w:rsidR="004C6649" w:rsidRPr="004C6649" w:rsidRDefault="004C6649" w:rsidP="004C66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24</w:t>
            </w:r>
          </w:p>
        </w:tc>
        <w:tc>
          <w:tcPr>
            <w:tcW w:w="1959" w:type="dxa"/>
            <w:noWrap/>
            <w:hideMark/>
          </w:tcPr>
          <w:p w14:paraId="18F14DBE" w14:textId="77777777" w:rsidR="004C6649" w:rsidRPr="004C6649" w:rsidRDefault="004C6649" w:rsidP="004C66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24</w:t>
            </w:r>
          </w:p>
        </w:tc>
      </w:tr>
      <w:tr w:rsidR="004C6649" w:rsidRPr="004C6649" w14:paraId="42334279" w14:textId="77777777" w:rsidTr="00885A47">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36FD6BC" w14:textId="77777777" w:rsidR="004C6649" w:rsidRPr="004C6649" w:rsidRDefault="004C6649" w:rsidP="004C6649">
            <w:pPr>
              <w:jc w:val="left"/>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t3_d2_n7_r30.dat</w:t>
            </w:r>
          </w:p>
        </w:tc>
        <w:tc>
          <w:tcPr>
            <w:tcW w:w="1306" w:type="dxa"/>
            <w:noWrap/>
            <w:hideMark/>
          </w:tcPr>
          <w:p w14:paraId="348DB527" w14:textId="77777777" w:rsidR="004C6649" w:rsidRPr="004C6649" w:rsidRDefault="004C6649" w:rsidP="004C66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36</w:t>
            </w:r>
          </w:p>
        </w:tc>
        <w:tc>
          <w:tcPr>
            <w:tcW w:w="1200" w:type="dxa"/>
            <w:noWrap/>
            <w:hideMark/>
          </w:tcPr>
          <w:p w14:paraId="3B6B5E41" w14:textId="77777777" w:rsidR="004C6649" w:rsidRPr="004C6649" w:rsidRDefault="004C6649" w:rsidP="004C66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36</w:t>
            </w:r>
          </w:p>
        </w:tc>
        <w:tc>
          <w:tcPr>
            <w:tcW w:w="1200" w:type="dxa"/>
            <w:noWrap/>
            <w:hideMark/>
          </w:tcPr>
          <w:p w14:paraId="210BA939" w14:textId="77777777" w:rsidR="004C6649" w:rsidRPr="004C6649" w:rsidRDefault="004C6649" w:rsidP="004C66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35.9354839</w:t>
            </w:r>
          </w:p>
        </w:tc>
        <w:tc>
          <w:tcPr>
            <w:tcW w:w="1959" w:type="dxa"/>
            <w:noWrap/>
            <w:hideMark/>
          </w:tcPr>
          <w:p w14:paraId="5767BFBB" w14:textId="77777777" w:rsidR="004C6649" w:rsidRPr="004C6649" w:rsidRDefault="004C6649" w:rsidP="004C66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36</w:t>
            </w:r>
          </w:p>
        </w:tc>
      </w:tr>
      <w:tr w:rsidR="004C6649" w:rsidRPr="004C6649" w14:paraId="55A34CE9" w14:textId="77777777" w:rsidTr="00885A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389F81E" w14:textId="77777777" w:rsidR="004C6649" w:rsidRPr="004C6649" w:rsidRDefault="004C6649" w:rsidP="004C6649">
            <w:pPr>
              <w:jc w:val="left"/>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t3_d2_n7_r40.dat</w:t>
            </w:r>
          </w:p>
        </w:tc>
        <w:tc>
          <w:tcPr>
            <w:tcW w:w="1306" w:type="dxa"/>
            <w:noWrap/>
            <w:hideMark/>
          </w:tcPr>
          <w:p w14:paraId="1F0080C6" w14:textId="77777777" w:rsidR="004C6649" w:rsidRPr="004C6649" w:rsidRDefault="004C6649" w:rsidP="004C66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50</w:t>
            </w:r>
          </w:p>
        </w:tc>
        <w:tc>
          <w:tcPr>
            <w:tcW w:w="1200" w:type="dxa"/>
            <w:noWrap/>
            <w:hideMark/>
          </w:tcPr>
          <w:p w14:paraId="7158F8A7" w14:textId="77777777" w:rsidR="004C6649" w:rsidRPr="004C6649" w:rsidRDefault="004C6649" w:rsidP="004C66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50</w:t>
            </w:r>
          </w:p>
        </w:tc>
        <w:tc>
          <w:tcPr>
            <w:tcW w:w="1200" w:type="dxa"/>
            <w:noWrap/>
            <w:hideMark/>
          </w:tcPr>
          <w:p w14:paraId="7D481EDE" w14:textId="77777777" w:rsidR="004C6649" w:rsidRPr="004C6649" w:rsidRDefault="004C6649" w:rsidP="004C66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50</w:t>
            </w:r>
          </w:p>
        </w:tc>
        <w:tc>
          <w:tcPr>
            <w:tcW w:w="1959" w:type="dxa"/>
            <w:noWrap/>
            <w:hideMark/>
          </w:tcPr>
          <w:p w14:paraId="52D522C2" w14:textId="77777777" w:rsidR="004C6649" w:rsidRPr="004C6649" w:rsidRDefault="004C6649" w:rsidP="004C66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50</w:t>
            </w:r>
          </w:p>
        </w:tc>
      </w:tr>
      <w:tr w:rsidR="004C6649" w:rsidRPr="004C6649" w14:paraId="186A13F4" w14:textId="77777777" w:rsidTr="00885A47">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4CA57B7" w14:textId="77777777" w:rsidR="004C6649" w:rsidRPr="004C6649" w:rsidRDefault="004C6649" w:rsidP="004C6649">
            <w:pPr>
              <w:jc w:val="left"/>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t3_d2_n7_r50.dat</w:t>
            </w:r>
          </w:p>
        </w:tc>
        <w:tc>
          <w:tcPr>
            <w:tcW w:w="1306" w:type="dxa"/>
            <w:noWrap/>
            <w:hideMark/>
          </w:tcPr>
          <w:p w14:paraId="1193F5DA" w14:textId="77777777" w:rsidR="004C6649" w:rsidRPr="004C6649" w:rsidRDefault="004C6649" w:rsidP="004C66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57</w:t>
            </w:r>
          </w:p>
        </w:tc>
        <w:tc>
          <w:tcPr>
            <w:tcW w:w="1200" w:type="dxa"/>
            <w:noWrap/>
            <w:hideMark/>
          </w:tcPr>
          <w:p w14:paraId="744B7519" w14:textId="77777777" w:rsidR="004C6649" w:rsidRPr="004C6649" w:rsidRDefault="004C6649" w:rsidP="004C66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52</w:t>
            </w:r>
          </w:p>
        </w:tc>
        <w:tc>
          <w:tcPr>
            <w:tcW w:w="1200" w:type="dxa"/>
            <w:noWrap/>
            <w:hideMark/>
          </w:tcPr>
          <w:p w14:paraId="0DD8362C" w14:textId="77777777" w:rsidR="004C6649" w:rsidRPr="004C6649" w:rsidRDefault="004C6649" w:rsidP="004C66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56.8387097</w:t>
            </w:r>
          </w:p>
        </w:tc>
        <w:tc>
          <w:tcPr>
            <w:tcW w:w="1959" w:type="dxa"/>
            <w:noWrap/>
            <w:hideMark/>
          </w:tcPr>
          <w:p w14:paraId="3AA2F3A7" w14:textId="77777777" w:rsidR="004C6649" w:rsidRPr="004C6649" w:rsidRDefault="004C6649" w:rsidP="004C66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57</w:t>
            </w:r>
          </w:p>
        </w:tc>
      </w:tr>
      <w:tr w:rsidR="004C6649" w:rsidRPr="004C6649" w14:paraId="5EF30584" w14:textId="77777777" w:rsidTr="00885A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388C39A7" w14:textId="77777777" w:rsidR="004C6649" w:rsidRPr="004C6649" w:rsidRDefault="004C6649" w:rsidP="004C6649">
            <w:pPr>
              <w:jc w:val="left"/>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t3_d2_n8_r10.dat</w:t>
            </w:r>
          </w:p>
        </w:tc>
        <w:tc>
          <w:tcPr>
            <w:tcW w:w="1306" w:type="dxa"/>
            <w:noWrap/>
            <w:hideMark/>
          </w:tcPr>
          <w:p w14:paraId="768C967A" w14:textId="77777777" w:rsidR="004C6649" w:rsidRPr="004C6649" w:rsidRDefault="004C6649" w:rsidP="004C66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13</w:t>
            </w:r>
          </w:p>
        </w:tc>
        <w:tc>
          <w:tcPr>
            <w:tcW w:w="1200" w:type="dxa"/>
            <w:noWrap/>
            <w:hideMark/>
          </w:tcPr>
          <w:p w14:paraId="0A75CC39" w14:textId="77777777" w:rsidR="004C6649" w:rsidRPr="004C6649" w:rsidRDefault="004C6649" w:rsidP="004C66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12</w:t>
            </w:r>
          </w:p>
        </w:tc>
        <w:tc>
          <w:tcPr>
            <w:tcW w:w="1200" w:type="dxa"/>
            <w:noWrap/>
            <w:hideMark/>
          </w:tcPr>
          <w:p w14:paraId="64284A99" w14:textId="77777777" w:rsidR="004C6649" w:rsidRPr="004C6649" w:rsidRDefault="004C6649" w:rsidP="004C66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13</w:t>
            </w:r>
          </w:p>
        </w:tc>
        <w:tc>
          <w:tcPr>
            <w:tcW w:w="1959" w:type="dxa"/>
            <w:noWrap/>
            <w:hideMark/>
          </w:tcPr>
          <w:p w14:paraId="78C2A9A5" w14:textId="77777777" w:rsidR="004C6649" w:rsidRPr="004C6649" w:rsidRDefault="004C6649" w:rsidP="004C66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13</w:t>
            </w:r>
          </w:p>
        </w:tc>
      </w:tr>
      <w:tr w:rsidR="004C6649" w:rsidRPr="004C6649" w14:paraId="7FC5B0F0" w14:textId="77777777" w:rsidTr="00885A47">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C278C6B" w14:textId="77777777" w:rsidR="004C6649" w:rsidRPr="004C6649" w:rsidRDefault="004C6649" w:rsidP="004C6649">
            <w:pPr>
              <w:jc w:val="left"/>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t3_d2_n8_r20.dat</w:t>
            </w:r>
          </w:p>
        </w:tc>
        <w:tc>
          <w:tcPr>
            <w:tcW w:w="1306" w:type="dxa"/>
            <w:noWrap/>
            <w:hideMark/>
          </w:tcPr>
          <w:p w14:paraId="0442BB31" w14:textId="77777777" w:rsidR="004C6649" w:rsidRPr="004C6649" w:rsidRDefault="004C6649" w:rsidP="004C66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25</w:t>
            </w:r>
          </w:p>
        </w:tc>
        <w:tc>
          <w:tcPr>
            <w:tcW w:w="1200" w:type="dxa"/>
            <w:noWrap/>
            <w:hideMark/>
          </w:tcPr>
          <w:p w14:paraId="0F1403DF" w14:textId="77777777" w:rsidR="004C6649" w:rsidRPr="004C6649" w:rsidRDefault="004C6649" w:rsidP="004C66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25</w:t>
            </w:r>
          </w:p>
        </w:tc>
        <w:tc>
          <w:tcPr>
            <w:tcW w:w="1200" w:type="dxa"/>
            <w:noWrap/>
            <w:hideMark/>
          </w:tcPr>
          <w:p w14:paraId="0DE536EA" w14:textId="77777777" w:rsidR="004C6649" w:rsidRPr="004C6649" w:rsidRDefault="004C6649" w:rsidP="004C66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25</w:t>
            </w:r>
          </w:p>
        </w:tc>
        <w:tc>
          <w:tcPr>
            <w:tcW w:w="1959" w:type="dxa"/>
            <w:noWrap/>
            <w:hideMark/>
          </w:tcPr>
          <w:p w14:paraId="2D786BA0" w14:textId="77777777" w:rsidR="004C6649" w:rsidRPr="004C6649" w:rsidRDefault="004C6649" w:rsidP="004C66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25</w:t>
            </w:r>
          </w:p>
        </w:tc>
      </w:tr>
      <w:tr w:rsidR="004C6649" w:rsidRPr="004C6649" w14:paraId="214DC591" w14:textId="77777777" w:rsidTr="00885A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5E21E2E5" w14:textId="77777777" w:rsidR="004C6649" w:rsidRPr="004C6649" w:rsidRDefault="004C6649" w:rsidP="004C6649">
            <w:pPr>
              <w:jc w:val="left"/>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t3_d2_n8_r30.dat</w:t>
            </w:r>
          </w:p>
        </w:tc>
        <w:tc>
          <w:tcPr>
            <w:tcW w:w="1306" w:type="dxa"/>
            <w:noWrap/>
            <w:hideMark/>
          </w:tcPr>
          <w:p w14:paraId="550A40D5" w14:textId="77777777" w:rsidR="004C6649" w:rsidRPr="004C6649" w:rsidRDefault="004C6649" w:rsidP="004C66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40</w:t>
            </w:r>
          </w:p>
        </w:tc>
        <w:tc>
          <w:tcPr>
            <w:tcW w:w="1200" w:type="dxa"/>
            <w:noWrap/>
            <w:hideMark/>
          </w:tcPr>
          <w:p w14:paraId="05661CD3" w14:textId="77777777" w:rsidR="004C6649" w:rsidRPr="004C6649" w:rsidRDefault="004C6649" w:rsidP="004C66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40</w:t>
            </w:r>
          </w:p>
        </w:tc>
        <w:tc>
          <w:tcPr>
            <w:tcW w:w="1200" w:type="dxa"/>
            <w:noWrap/>
            <w:hideMark/>
          </w:tcPr>
          <w:p w14:paraId="396C7E47" w14:textId="77777777" w:rsidR="004C6649" w:rsidRPr="004C6649" w:rsidRDefault="004C6649" w:rsidP="004C66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39.6451613</w:t>
            </w:r>
          </w:p>
        </w:tc>
        <w:tc>
          <w:tcPr>
            <w:tcW w:w="1959" w:type="dxa"/>
            <w:noWrap/>
            <w:hideMark/>
          </w:tcPr>
          <w:p w14:paraId="12354968" w14:textId="77777777" w:rsidR="004C6649" w:rsidRPr="004C6649" w:rsidRDefault="004C6649" w:rsidP="004C66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40</w:t>
            </w:r>
          </w:p>
        </w:tc>
      </w:tr>
      <w:tr w:rsidR="004C6649" w:rsidRPr="004C6649" w14:paraId="1EE4BAC7" w14:textId="77777777" w:rsidTr="00885A47">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3FA11AA7" w14:textId="77777777" w:rsidR="004C6649" w:rsidRPr="004C6649" w:rsidRDefault="004C6649" w:rsidP="004C6649">
            <w:pPr>
              <w:jc w:val="left"/>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t3_d2_n8_r40.dat</w:t>
            </w:r>
          </w:p>
        </w:tc>
        <w:tc>
          <w:tcPr>
            <w:tcW w:w="1306" w:type="dxa"/>
            <w:noWrap/>
            <w:hideMark/>
          </w:tcPr>
          <w:p w14:paraId="22883D61" w14:textId="77777777" w:rsidR="004C6649" w:rsidRPr="004C6649" w:rsidRDefault="004C6649" w:rsidP="004C66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51</w:t>
            </w:r>
          </w:p>
        </w:tc>
        <w:tc>
          <w:tcPr>
            <w:tcW w:w="1200" w:type="dxa"/>
            <w:noWrap/>
            <w:hideMark/>
          </w:tcPr>
          <w:p w14:paraId="5FA77B5E" w14:textId="77777777" w:rsidR="004C6649" w:rsidRPr="004C6649" w:rsidRDefault="004C6649" w:rsidP="004C66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50</w:t>
            </w:r>
          </w:p>
        </w:tc>
        <w:tc>
          <w:tcPr>
            <w:tcW w:w="1200" w:type="dxa"/>
            <w:noWrap/>
            <w:hideMark/>
          </w:tcPr>
          <w:p w14:paraId="3734A9C7" w14:textId="77777777" w:rsidR="004C6649" w:rsidRPr="004C6649" w:rsidRDefault="004C6649" w:rsidP="004C66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51</w:t>
            </w:r>
          </w:p>
        </w:tc>
        <w:tc>
          <w:tcPr>
            <w:tcW w:w="1959" w:type="dxa"/>
            <w:noWrap/>
            <w:hideMark/>
          </w:tcPr>
          <w:p w14:paraId="7A620EF5" w14:textId="77777777" w:rsidR="004C6649" w:rsidRPr="004C6649" w:rsidRDefault="004C6649" w:rsidP="004C66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51</w:t>
            </w:r>
          </w:p>
        </w:tc>
      </w:tr>
      <w:tr w:rsidR="004C6649" w:rsidRPr="004C6649" w14:paraId="71E4BF54" w14:textId="77777777" w:rsidTr="00885A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7DE1BD1" w14:textId="77777777" w:rsidR="004C6649" w:rsidRPr="004C6649" w:rsidRDefault="004C6649" w:rsidP="004C6649">
            <w:pPr>
              <w:jc w:val="left"/>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t3_d2_n8_r50.dat</w:t>
            </w:r>
          </w:p>
        </w:tc>
        <w:tc>
          <w:tcPr>
            <w:tcW w:w="1306" w:type="dxa"/>
            <w:noWrap/>
            <w:hideMark/>
          </w:tcPr>
          <w:p w14:paraId="2EDDEB42" w14:textId="77777777" w:rsidR="004C6649" w:rsidRPr="004C6649" w:rsidRDefault="004C6649" w:rsidP="004C66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57</w:t>
            </w:r>
          </w:p>
        </w:tc>
        <w:tc>
          <w:tcPr>
            <w:tcW w:w="1200" w:type="dxa"/>
            <w:noWrap/>
            <w:hideMark/>
          </w:tcPr>
          <w:p w14:paraId="1296FDA6" w14:textId="77777777" w:rsidR="004C6649" w:rsidRPr="004C6649" w:rsidRDefault="004C6649" w:rsidP="004C66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57</w:t>
            </w:r>
          </w:p>
        </w:tc>
        <w:tc>
          <w:tcPr>
            <w:tcW w:w="1200" w:type="dxa"/>
            <w:noWrap/>
            <w:hideMark/>
          </w:tcPr>
          <w:p w14:paraId="458D8566" w14:textId="77777777" w:rsidR="004C6649" w:rsidRPr="004C6649" w:rsidRDefault="004C6649" w:rsidP="004C66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56.8387097</w:t>
            </w:r>
          </w:p>
        </w:tc>
        <w:tc>
          <w:tcPr>
            <w:tcW w:w="1959" w:type="dxa"/>
            <w:noWrap/>
            <w:hideMark/>
          </w:tcPr>
          <w:p w14:paraId="61436774" w14:textId="77777777" w:rsidR="004C6649" w:rsidRPr="004C6649" w:rsidRDefault="004C6649" w:rsidP="004C66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57</w:t>
            </w:r>
          </w:p>
        </w:tc>
      </w:tr>
      <w:tr w:rsidR="004C6649" w:rsidRPr="004C6649" w14:paraId="227F6088" w14:textId="77777777" w:rsidTr="00885A47">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F8CF2D2" w14:textId="77777777" w:rsidR="004C6649" w:rsidRPr="004C6649" w:rsidRDefault="004C6649" w:rsidP="004C6649">
            <w:pPr>
              <w:jc w:val="left"/>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t3_d2_n9_r10.dat</w:t>
            </w:r>
          </w:p>
        </w:tc>
        <w:tc>
          <w:tcPr>
            <w:tcW w:w="1306" w:type="dxa"/>
            <w:noWrap/>
            <w:hideMark/>
          </w:tcPr>
          <w:p w14:paraId="0D4C657E" w14:textId="77777777" w:rsidR="004C6649" w:rsidRPr="004C6649" w:rsidRDefault="004C6649" w:rsidP="004C66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13</w:t>
            </w:r>
          </w:p>
        </w:tc>
        <w:tc>
          <w:tcPr>
            <w:tcW w:w="1200" w:type="dxa"/>
            <w:noWrap/>
            <w:hideMark/>
          </w:tcPr>
          <w:p w14:paraId="46DE4859" w14:textId="77777777" w:rsidR="004C6649" w:rsidRPr="004C6649" w:rsidRDefault="004C6649" w:rsidP="004C66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12</w:t>
            </w:r>
          </w:p>
        </w:tc>
        <w:tc>
          <w:tcPr>
            <w:tcW w:w="1200" w:type="dxa"/>
            <w:noWrap/>
            <w:hideMark/>
          </w:tcPr>
          <w:p w14:paraId="588A534D" w14:textId="77777777" w:rsidR="004C6649" w:rsidRPr="004C6649" w:rsidRDefault="004C6649" w:rsidP="004C66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12.9032258</w:t>
            </w:r>
          </w:p>
        </w:tc>
        <w:tc>
          <w:tcPr>
            <w:tcW w:w="1959" w:type="dxa"/>
            <w:noWrap/>
            <w:hideMark/>
          </w:tcPr>
          <w:p w14:paraId="4DAA8A10" w14:textId="77777777" w:rsidR="004C6649" w:rsidRPr="004C6649" w:rsidRDefault="004C6649" w:rsidP="004C66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13</w:t>
            </w:r>
          </w:p>
        </w:tc>
      </w:tr>
      <w:tr w:rsidR="004C6649" w:rsidRPr="004C6649" w14:paraId="2326FF3D" w14:textId="77777777" w:rsidTr="00885A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BA6F749" w14:textId="77777777" w:rsidR="004C6649" w:rsidRPr="004C6649" w:rsidRDefault="004C6649" w:rsidP="004C6649">
            <w:pPr>
              <w:jc w:val="left"/>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t3_d2_n9_r20.dat</w:t>
            </w:r>
          </w:p>
        </w:tc>
        <w:tc>
          <w:tcPr>
            <w:tcW w:w="1306" w:type="dxa"/>
            <w:noWrap/>
            <w:hideMark/>
          </w:tcPr>
          <w:p w14:paraId="1F694FA3" w14:textId="77777777" w:rsidR="004C6649" w:rsidRPr="004C6649" w:rsidRDefault="004C6649" w:rsidP="004C66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25</w:t>
            </w:r>
          </w:p>
        </w:tc>
        <w:tc>
          <w:tcPr>
            <w:tcW w:w="1200" w:type="dxa"/>
            <w:noWrap/>
            <w:hideMark/>
          </w:tcPr>
          <w:p w14:paraId="2620E8D2" w14:textId="77777777" w:rsidR="004C6649" w:rsidRPr="004C6649" w:rsidRDefault="004C6649" w:rsidP="004C66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25</w:t>
            </w:r>
          </w:p>
        </w:tc>
        <w:tc>
          <w:tcPr>
            <w:tcW w:w="1200" w:type="dxa"/>
            <w:noWrap/>
            <w:hideMark/>
          </w:tcPr>
          <w:p w14:paraId="57909A80" w14:textId="77777777" w:rsidR="004C6649" w:rsidRPr="004C6649" w:rsidRDefault="004C6649" w:rsidP="004C66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25</w:t>
            </w:r>
          </w:p>
        </w:tc>
        <w:tc>
          <w:tcPr>
            <w:tcW w:w="1959" w:type="dxa"/>
            <w:noWrap/>
            <w:hideMark/>
          </w:tcPr>
          <w:p w14:paraId="61841503" w14:textId="77777777" w:rsidR="004C6649" w:rsidRPr="004C6649" w:rsidRDefault="004C6649" w:rsidP="004C66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25</w:t>
            </w:r>
          </w:p>
        </w:tc>
      </w:tr>
      <w:tr w:rsidR="004C6649" w:rsidRPr="004C6649" w14:paraId="1051083F" w14:textId="77777777" w:rsidTr="00885A47">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A1A9743" w14:textId="77777777" w:rsidR="004C6649" w:rsidRPr="004C6649" w:rsidRDefault="004C6649" w:rsidP="004C6649">
            <w:pPr>
              <w:jc w:val="left"/>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t3_d2_n9_r30.dat</w:t>
            </w:r>
          </w:p>
        </w:tc>
        <w:tc>
          <w:tcPr>
            <w:tcW w:w="1306" w:type="dxa"/>
            <w:noWrap/>
            <w:hideMark/>
          </w:tcPr>
          <w:p w14:paraId="59299F7C" w14:textId="77777777" w:rsidR="004C6649" w:rsidRPr="004C6649" w:rsidRDefault="004C6649" w:rsidP="004C66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40</w:t>
            </w:r>
          </w:p>
        </w:tc>
        <w:tc>
          <w:tcPr>
            <w:tcW w:w="1200" w:type="dxa"/>
            <w:noWrap/>
            <w:hideMark/>
          </w:tcPr>
          <w:p w14:paraId="2CD83017" w14:textId="77777777" w:rsidR="004C6649" w:rsidRPr="004C6649" w:rsidRDefault="004C6649" w:rsidP="004C66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40</w:t>
            </w:r>
          </w:p>
        </w:tc>
        <w:tc>
          <w:tcPr>
            <w:tcW w:w="1200" w:type="dxa"/>
            <w:noWrap/>
            <w:hideMark/>
          </w:tcPr>
          <w:p w14:paraId="7CB9A63D" w14:textId="77777777" w:rsidR="004C6649" w:rsidRPr="004C6649" w:rsidRDefault="004C6649" w:rsidP="004C66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39.3225806</w:t>
            </w:r>
          </w:p>
        </w:tc>
        <w:tc>
          <w:tcPr>
            <w:tcW w:w="1959" w:type="dxa"/>
            <w:noWrap/>
            <w:hideMark/>
          </w:tcPr>
          <w:p w14:paraId="792B61BA" w14:textId="77777777" w:rsidR="004C6649" w:rsidRPr="004C6649" w:rsidRDefault="004C6649" w:rsidP="004C66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40</w:t>
            </w:r>
          </w:p>
        </w:tc>
      </w:tr>
      <w:tr w:rsidR="004C6649" w:rsidRPr="004C6649" w14:paraId="72340FE8" w14:textId="77777777" w:rsidTr="00885A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FB60D1D" w14:textId="77777777" w:rsidR="004C6649" w:rsidRPr="004C6649" w:rsidRDefault="004C6649" w:rsidP="004C6649">
            <w:pPr>
              <w:jc w:val="left"/>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t3_d2_n9_r40.dat</w:t>
            </w:r>
          </w:p>
        </w:tc>
        <w:tc>
          <w:tcPr>
            <w:tcW w:w="1306" w:type="dxa"/>
            <w:noWrap/>
            <w:hideMark/>
          </w:tcPr>
          <w:p w14:paraId="5621DC2A" w14:textId="77777777" w:rsidR="004C6649" w:rsidRPr="004C6649" w:rsidRDefault="004C6649" w:rsidP="004C66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53</w:t>
            </w:r>
          </w:p>
        </w:tc>
        <w:tc>
          <w:tcPr>
            <w:tcW w:w="1200" w:type="dxa"/>
            <w:noWrap/>
            <w:hideMark/>
          </w:tcPr>
          <w:p w14:paraId="6C080DCC" w14:textId="77777777" w:rsidR="004C6649" w:rsidRPr="004C6649" w:rsidRDefault="004C6649" w:rsidP="004C66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53</w:t>
            </w:r>
          </w:p>
        </w:tc>
        <w:tc>
          <w:tcPr>
            <w:tcW w:w="1200" w:type="dxa"/>
            <w:noWrap/>
            <w:hideMark/>
          </w:tcPr>
          <w:p w14:paraId="0C064373" w14:textId="77777777" w:rsidR="004C6649" w:rsidRPr="004C6649" w:rsidRDefault="004C6649" w:rsidP="004C66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52.5483871</w:t>
            </w:r>
          </w:p>
        </w:tc>
        <w:tc>
          <w:tcPr>
            <w:tcW w:w="1959" w:type="dxa"/>
            <w:noWrap/>
            <w:hideMark/>
          </w:tcPr>
          <w:p w14:paraId="67563B76" w14:textId="77777777" w:rsidR="004C6649" w:rsidRPr="004C6649" w:rsidRDefault="004C6649" w:rsidP="004C66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53</w:t>
            </w:r>
          </w:p>
        </w:tc>
      </w:tr>
      <w:tr w:rsidR="004C6649" w:rsidRPr="004C6649" w14:paraId="4B04720D" w14:textId="77777777" w:rsidTr="00885A47">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525322A7" w14:textId="77777777" w:rsidR="004C6649" w:rsidRPr="004C6649" w:rsidRDefault="004C6649" w:rsidP="004C6649">
            <w:pPr>
              <w:jc w:val="left"/>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t3_d2_n9_r50.dat</w:t>
            </w:r>
          </w:p>
        </w:tc>
        <w:tc>
          <w:tcPr>
            <w:tcW w:w="1306" w:type="dxa"/>
            <w:noWrap/>
            <w:hideMark/>
          </w:tcPr>
          <w:p w14:paraId="5A6545BF" w14:textId="77777777" w:rsidR="004C6649" w:rsidRPr="004C6649" w:rsidRDefault="004C6649" w:rsidP="004C66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57</w:t>
            </w:r>
          </w:p>
        </w:tc>
        <w:tc>
          <w:tcPr>
            <w:tcW w:w="1200" w:type="dxa"/>
            <w:noWrap/>
            <w:hideMark/>
          </w:tcPr>
          <w:p w14:paraId="7A318B7F" w14:textId="77777777" w:rsidR="004C6649" w:rsidRPr="004C6649" w:rsidRDefault="004C6649" w:rsidP="004C66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57</w:t>
            </w:r>
          </w:p>
        </w:tc>
        <w:tc>
          <w:tcPr>
            <w:tcW w:w="1200" w:type="dxa"/>
            <w:noWrap/>
            <w:hideMark/>
          </w:tcPr>
          <w:p w14:paraId="59C1828B" w14:textId="77777777" w:rsidR="004C6649" w:rsidRPr="004C6649" w:rsidRDefault="004C6649" w:rsidP="004C66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56.3548387</w:t>
            </w:r>
          </w:p>
        </w:tc>
        <w:tc>
          <w:tcPr>
            <w:tcW w:w="1959" w:type="dxa"/>
            <w:noWrap/>
            <w:hideMark/>
          </w:tcPr>
          <w:p w14:paraId="6FB9EEA0" w14:textId="77777777" w:rsidR="004C6649" w:rsidRPr="004C6649" w:rsidRDefault="004C6649" w:rsidP="004C66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57</w:t>
            </w:r>
          </w:p>
        </w:tc>
      </w:tr>
      <w:tr w:rsidR="00C1210C" w:rsidRPr="004C6649" w14:paraId="68D7F394" w14:textId="77777777" w:rsidTr="00885A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tcPr>
          <w:p w14:paraId="1E505D91" w14:textId="35775DCE" w:rsidR="00C1210C" w:rsidRPr="004C6649" w:rsidRDefault="00C1210C" w:rsidP="00C1210C">
            <w:pPr>
              <w:jc w:val="left"/>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t3_d2_n10_r10.dat</w:t>
            </w:r>
          </w:p>
        </w:tc>
        <w:tc>
          <w:tcPr>
            <w:tcW w:w="1306" w:type="dxa"/>
            <w:noWrap/>
          </w:tcPr>
          <w:p w14:paraId="0C225128" w14:textId="3F567D8E" w:rsidR="00C1210C" w:rsidRPr="004C664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13</w:t>
            </w:r>
          </w:p>
        </w:tc>
        <w:tc>
          <w:tcPr>
            <w:tcW w:w="1200" w:type="dxa"/>
            <w:noWrap/>
          </w:tcPr>
          <w:p w14:paraId="1B9017F7" w14:textId="741B82A1" w:rsidR="00C1210C" w:rsidRPr="004C664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12</w:t>
            </w:r>
          </w:p>
        </w:tc>
        <w:tc>
          <w:tcPr>
            <w:tcW w:w="1200" w:type="dxa"/>
            <w:noWrap/>
          </w:tcPr>
          <w:p w14:paraId="01F42D8F" w14:textId="5E6F56B8" w:rsidR="00C1210C" w:rsidRPr="004C664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12.9354839</w:t>
            </w:r>
          </w:p>
        </w:tc>
        <w:tc>
          <w:tcPr>
            <w:tcW w:w="1959" w:type="dxa"/>
            <w:noWrap/>
          </w:tcPr>
          <w:p w14:paraId="0F847DBA" w14:textId="705EB0F9" w:rsidR="00C1210C" w:rsidRPr="004C664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13</w:t>
            </w:r>
          </w:p>
        </w:tc>
      </w:tr>
      <w:tr w:rsidR="00C1210C" w:rsidRPr="004C6649" w14:paraId="0FC93981" w14:textId="77777777" w:rsidTr="00885A47">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tcPr>
          <w:p w14:paraId="240DAEFE" w14:textId="35AFCD26" w:rsidR="00C1210C" w:rsidRPr="004C6649" w:rsidRDefault="00C1210C" w:rsidP="00C1210C">
            <w:pPr>
              <w:jc w:val="left"/>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t3_d2_n10_r20.dat</w:t>
            </w:r>
          </w:p>
        </w:tc>
        <w:tc>
          <w:tcPr>
            <w:tcW w:w="1306" w:type="dxa"/>
            <w:noWrap/>
          </w:tcPr>
          <w:p w14:paraId="3BFF1D44" w14:textId="345E08FE" w:rsidR="00C1210C" w:rsidRPr="004C664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25</w:t>
            </w:r>
          </w:p>
        </w:tc>
        <w:tc>
          <w:tcPr>
            <w:tcW w:w="1200" w:type="dxa"/>
            <w:noWrap/>
          </w:tcPr>
          <w:p w14:paraId="45128F1F" w14:textId="168BB81D" w:rsidR="00C1210C" w:rsidRPr="004C664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25</w:t>
            </w:r>
          </w:p>
        </w:tc>
        <w:tc>
          <w:tcPr>
            <w:tcW w:w="1200" w:type="dxa"/>
            <w:noWrap/>
          </w:tcPr>
          <w:p w14:paraId="740974CC" w14:textId="09230116" w:rsidR="00C1210C" w:rsidRPr="004C664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25</w:t>
            </w:r>
          </w:p>
        </w:tc>
        <w:tc>
          <w:tcPr>
            <w:tcW w:w="1959" w:type="dxa"/>
            <w:noWrap/>
          </w:tcPr>
          <w:p w14:paraId="29D29C77" w14:textId="1EED6696" w:rsidR="00C1210C" w:rsidRPr="004C664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25</w:t>
            </w:r>
          </w:p>
        </w:tc>
      </w:tr>
      <w:tr w:rsidR="00C1210C" w:rsidRPr="004C6649" w14:paraId="4A4FBAD6" w14:textId="77777777" w:rsidTr="00885A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tcPr>
          <w:p w14:paraId="1E71A48F" w14:textId="6FBF702B" w:rsidR="00C1210C" w:rsidRPr="004C6649" w:rsidRDefault="00C1210C" w:rsidP="00C1210C">
            <w:pPr>
              <w:jc w:val="left"/>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t3_d2_n10_r30.dat</w:t>
            </w:r>
          </w:p>
        </w:tc>
        <w:tc>
          <w:tcPr>
            <w:tcW w:w="1306" w:type="dxa"/>
            <w:noWrap/>
          </w:tcPr>
          <w:p w14:paraId="08C2CFA7" w14:textId="1E3F05F4" w:rsidR="00C1210C" w:rsidRPr="004C664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40</w:t>
            </w:r>
          </w:p>
        </w:tc>
        <w:tc>
          <w:tcPr>
            <w:tcW w:w="1200" w:type="dxa"/>
            <w:noWrap/>
          </w:tcPr>
          <w:p w14:paraId="34A4FB02" w14:textId="72D41D81" w:rsidR="00C1210C" w:rsidRPr="004C664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40</w:t>
            </w:r>
          </w:p>
        </w:tc>
        <w:tc>
          <w:tcPr>
            <w:tcW w:w="1200" w:type="dxa"/>
            <w:noWrap/>
          </w:tcPr>
          <w:p w14:paraId="383E3E30" w14:textId="4E7CE316" w:rsidR="00C1210C" w:rsidRPr="004C664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39.1290323</w:t>
            </w:r>
          </w:p>
        </w:tc>
        <w:tc>
          <w:tcPr>
            <w:tcW w:w="1959" w:type="dxa"/>
            <w:noWrap/>
          </w:tcPr>
          <w:p w14:paraId="46E495B2" w14:textId="28209B56" w:rsidR="00C1210C" w:rsidRPr="004C664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40</w:t>
            </w:r>
          </w:p>
        </w:tc>
      </w:tr>
      <w:tr w:rsidR="00C1210C" w:rsidRPr="004C6649" w14:paraId="6E42DFD7" w14:textId="77777777" w:rsidTr="00885A47">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tcPr>
          <w:p w14:paraId="2F79661C" w14:textId="1692341E" w:rsidR="00C1210C" w:rsidRPr="004C6649" w:rsidRDefault="00C1210C" w:rsidP="00C1210C">
            <w:pPr>
              <w:jc w:val="left"/>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t3_d2_n10_r40.dat</w:t>
            </w:r>
          </w:p>
        </w:tc>
        <w:tc>
          <w:tcPr>
            <w:tcW w:w="1306" w:type="dxa"/>
            <w:noWrap/>
          </w:tcPr>
          <w:p w14:paraId="5F4F033B" w14:textId="01E623DE" w:rsidR="00C1210C" w:rsidRPr="004C664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53</w:t>
            </w:r>
          </w:p>
        </w:tc>
        <w:tc>
          <w:tcPr>
            <w:tcW w:w="1200" w:type="dxa"/>
            <w:noWrap/>
          </w:tcPr>
          <w:p w14:paraId="753BDE13" w14:textId="74FA9B44" w:rsidR="00C1210C" w:rsidRPr="004C664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53</w:t>
            </w:r>
          </w:p>
        </w:tc>
        <w:tc>
          <w:tcPr>
            <w:tcW w:w="1200" w:type="dxa"/>
            <w:noWrap/>
          </w:tcPr>
          <w:p w14:paraId="14C37178" w14:textId="4D237292" w:rsidR="00C1210C" w:rsidRPr="004C664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52.1935484</w:t>
            </w:r>
          </w:p>
        </w:tc>
        <w:tc>
          <w:tcPr>
            <w:tcW w:w="1959" w:type="dxa"/>
            <w:noWrap/>
          </w:tcPr>
          <w:p w14:paraId="28E4D818" w14:textId="63EF26F9" w:rsidR="00C1210C" w:rsidRPr="004C664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53</w:t>
            </w:r>
          </w:p>
        </w:tc>
      </w:tr>
      <w:tr w:rsidR="00C1210C" w:rsidRPr="004C6649" w14:paraId="2C3C6FE9" w14:textId="77777777" w:rsidTr="00885A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tcPr>
          <w:p w14:paraId="2751566A" w14:textId="259E0414" w:rsidR="00C1210C" w:rsidRPr="004C6649" w:rsidRDefault="00C1210C" w:rsidP="00C1210C">
            <w:pPr>
              <w:jc w:val="left"/>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t3_d2_n10_r50.dat</w:t>
            </w:r>
          </w:p>
        </w:tc>
        <w:tc>
          <w:tcPr>
            <w:tcW w:w="1306" w:type="dxa"/>
            <w:noWrap/>
          </w:tcPr>
          <w:p w14:paraId="766CF699" w14:textId="3A0F4337" w:rsidR="00C1210C" w:rsidRPr="004C664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57</w:t>
            </w:r>
          </w:p>
        </w:tc>
        <w:tc>
          <w:tcPr>
            <w:tcW w:w="1200" w:type="dxa"/>
            <w:noWrap/>
          </w:tcPr>
          <w:p w14:paraId="4D3D4078" w14:textId="7692678C" w:rsidR="00C1210C" w:rsidRPr="004C664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57</w:t>
            </w:r>
          </w:p>
        </w:tc>
        <w:tc>
          <w:tcPr>
            <w:tcW w:w="1200" w:type="dxa"/>
            <w:noWrap/>
          </w:tcPr>
          <w:p w14:paraId="41DF2338" w14:textId="699B6C81" w:rsidR="00C1210C" w:rsidRPr="004C664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56.1935484</w:t>
            </w:r>
          </w:p>
        </w:tc>
        <w:tc>
          <w:tcPr>
            <w:tcW w:w="1959" w:type="dxa"/>
            <w:noWrap/>
          </w:tcPr>
          <w:p w14:paraId="2856FD34" w14:textId="0A9E7A71" w:rsidR="00C1210C" w:rsidRPr="004C664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C6649">
              <w:rPr>
                <w:rFonts w:ascii="Calibri" w:eastAsia="Times New Roman" w:hAnsi="Calibri" w:cs="Calibri"/>
                <w:color w:val="000000"/>
                <w:lang w:val="es-419" w:eastAsia="es-419"/>
              </w:rPr>
              <w:t>57</w:t>
            </w:r>
          </w:p>
        </w:tc>
      </w:tr>
    </w:tbl>
    <w:p w14:paraId="51D27B1D" w14:textId="77777777" w:rsidR="00874E14" w:rsidRPr="00637FB3" w:rsidRDefault="00874E14" w:rsidP="00143B66">
      <w:pPr>
        <w:pStyle w:val="ParrafoNormal"/>
        <w:spacing w:after="0"/>
      </w:pPr>
    </w:p>
    <w:p w14:paraId="504DC8D0" w14:textId="3D8CCDD3" w:rsidR="001D2D09" w:rsidRDefault="001D2D09" w:rsidP="00143B66">
      <w:pPr>
        <w:pStyle w:val="Descripcin"/>
        <w:keepNext/>
        <w:spacing w:before="0"/>
      </w:pPr>
      <w:bookmarkStart w:id="213" w:name="_Toc99593555"/>
      <w:r w:rsidRPr="001D2D09">
        <w:rPr>
          <w:b/>
          <w:bCs w:val="0"/>
        </w:rPr>
        <w:t xml:space="preserve">Tabla </w:t>
      </w:r>
      <w:r w:rsidRPr="001D2D09">
        <w:rPr>
          <w:b/>
          <w:bCs w:val="0"/>
        </w:rPr>
        <w:fldChar w:fldCharType="begin"/>
      </w:r>
      <w:r w:rsidRPr="001D2D09">
        <w:rPr>
          <w:b/>
          <w:bCs w:val="0"/>
        </w:rPr>
        <w:instrText xml:space="preserve"> SEQ Tabla \* ARABIC </w:instrText>
      </w:r>
      <w:r w:rsidRPr="001D2D09">
        <w:rPr>
          <w:b/>
          <w:bCs w:val="0"/>
        </w:rPr>
        <w:fldChar w:fldCharType="separate"/>
      </w:r>
      <w:r w:rsidR="001135E5">
        <w:rPr>
          <w:b/>
          <w:bCs w:val="0"/>
          <w:noProof/>
        </w:rPr>
        <w:t>18</w:t>
      </w:r>
      <w:r w:rsidRPr="001D2D09">
        <w:rPr>
          <w:b/>
          <w:bCs w:val="0"/>
        </w:rPr>
        <w:fldChar w:fldCharType="end"/>
      </w:r>
      <w:r w:rsidRPr="001D2D09">
        <w:rPr>
          <w:b/>
          <w:bCs w:val="0"/>
        </w:rPr>
        <w:t>.</w:t>
      </w:r>
      <w:r>
        <w:t xml:space="preserve"> </w:t>
      </w:r>
      <w:r w:rsidRPr="008C6A65">
        <w:t>Promedio de fitness para la configuración t3_d</w:t>
      </w:r>
      <w:r>
        <w:t>3</w:t>
      </w:r>
      <w:r w:rsidRPr="008C6A65">
        <w:t>_n6-10_r10-50</w:t>
      </w:r>
      <w:bookmarkEnd w:id="213"/>
    </w:p>
    <w:tbl>
      <w:tblPr>
        <w:tblStyle w:val="Tablanormal2"/>
        <w:tblW w:w="7472" w:type="dxa"/>
        <w:jc w:val="center"/>
        <w:tblLook w:val="04A0" w:firstRow="1" w:lastRow="0" w:firstColumn="1" w:lastColumn="0" w:noHBand="0" w:noVBand="1"/>
      </w:tblPr>
      <w:tblGrid>
        <w:gridCol w:w="1807"/>
        <w:gridCol w:w="1306"/>
        <w:gridCol w:w="1200"/>
        <w:gridCol w:w="1200"/>
        <w:gridCol w:w="1959"/>
      </w:tblGrid>
      <w:tr w:rsidR="001D2D09" w:rsidRPr="001D2D09" w14:paraId="4D86B7B0" w14:textId="77777777" w:rsidTr="001D2D0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509A77A2" w14:textId="77777777" w:rsidR="001D2D09" w:rsidRPr="001D2D09" w:rsidRDefault="001D2D09" w:rsidP="001D2D09">
            <w:pPr>
              <w:jc w:val="left"/>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FileName</w:t>
            </w:r>
          </w:p>
        </w:tc>
        <w:tc>
          <w:tcPr>
            <w:tcW w:w="1306" w:type="dxa"/>
            <w:noWrap/>
            <w:hideMark/>
          </w:tcPr>
          <w:p w14:paraId="50EC71B8" w14:textId="77777777" w:rsidR="001D2D09" w:rsidRPr="001D2D09" w:rsidRDefault="001D2D09" w:rsidP="001D2D0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Slime_mould</w:t>
            </w:r>
          </w:p>
        </w:tc>
        <w:tc>
          <w:tcPr>
            <w:tcW w:w="1200" w:type="dxa"/>
            <w:noWrap/>
            <w:hideMark/>
          </w:tcPr>
          <w:p w14:paraId="19D380F4" w14:textId="77777777" w:rsidR="001D2D09" w:rsidRPr="001D2D09" w:rsidRDefault="001D2D09" w:rsidP="001D2D0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Grey_wolf</w:t>
            </w:r>
          </w:p>
        </w:tc>
        <w:tc>
          <w:tcPr>
            <w:tcW w:w="1200" w:type="dxa"/>
            <w:noWrap/>
            <w:hideMark/>
          </w:tcPr>
          <w:p w14:paraId="6206D3B3" w14:textId="77777777" w:rsidR="001D2D09" w:rsidRPr="001D2D09" w:rsidRDefault="001D2D09" w:rsidP="001D2D0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Dragon_fly</w:t>
            </w:r>
          </w:p>
        </w:tc>
        <w:tc>
          <w:tcPr>
            <w:tcW w:w="1959" w:type="dxa"/>
            <w:noWrap/>
            <w:hideMark/>
          </w:tcPr>
          <w:p w14:paraId="3AF469AC" w14:textId="77777777" w:rsidR="001D2D09" w:rsidRPr="001D2D09" w:rsidRDefault="001D2D09" w:rsidP="001D2D0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QuantumEigensolver</w:t>
            </w:r>
          </w:p>
        </w:tc>
      </w:tr>
      <w:tr w:rsidR="00C1210C" w:rsidRPr="001D2D09" w14:paraId="65AE213D" w14:textId="77777777" w:rsidTr="00C121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tcPr>
          <w:p w14:paraId="4441AA5D" w14:textId="6AB4CD3C" w:rsidR="00C1210C" w:rsidRPr="001D2D09" w:rsidRDefault="00C1210C" w:rsidP="00C1210C">
            <w:pPr>
              <w:jc w:val="left"/>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t3_d3_n6_r10.dat</w:t>
            </w:r>
          </w:p>
        </w:tc>
        <w:tc>
          <w:tcPr>
            <w:tcW w:w="1306" w:type="dxa"/>
            <w:noWrap/>
          </w:tcPr>
          <w:p w14:paraId="263179F1" w14:textId="35327281"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10</w:t>
            </w:r>
          </w:p>
        </w:tc>
        <w:tc>
          <w:tcPr>
            <w:tcW w:w="1200" w:type="dxa"/>
            <w:noWrap/>
          </w:tcPr>
          <w:p w14:paraId="531FE951" w14:textId="6B5F946E"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9</w:t>
            </w:r>
          </w:p>
        </w:tc>
        <w:tc>
          <w:tcPr>
            <w:tcW w:w="1200" w:type="dxa"/>
            <w:noWrap/>
          </w:tcPr>
          <w:p w14:paraId="0A46AF4E" w14:textId="4CCE2A6F"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10</w:t>
            </w:r>
          </w:p>
        </w:tc>
        <w:tc>
          <w:tcPr>
            <w:tcW w:w="1959" w:type="dxa"/>
            <w:noWrap/>
          </w:tcPr>
          <w:p w14:paraId="54C005DF" w14:textId="1C3EC283"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10</w:t>
            </w:r>
          </w:p>
        </w:tc>
      </w:tr>
      <w:tr w:rsidR="00C1210C" w:rsidRPr="001D2D09" w14:paraId="32286203" w14:textId="77777777" w:rsidTr="00C1210C">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tcPr>
          <w:p w14:paraId="643E0A35" w14:textId="2EB8DB6E" w:rsidR="00C1210C" w:rsidRPr="001D2D09" w:rsidRDefault="00C1210C" w:rsidP="00C1210C">
            <w:pPr>
              <w:jc w:val="left"/>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t3_d3_n6_r20.dat</w:t>
            </w:r>
          </w:p>
        </w:tc>
        <w:tc>
          <w:tcPr>
            <w:tcW w:w="1306" w:type="dxa"/>
            <w:noWrap/>
          </w:tcPr>
          <w:p w14:paraId="3B1A866B" w14:textId="04C6DB83"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19</w:t>
            </w:r>
          </w:p>
        </w:tc>
        <w:tc>
          <w:tcPr>
            <w:tcW w:w="1200" w:type="dxa"/>
            <w:noWrap/>
          </w:tcPr>
          <w:p w14:paraId="03A397AF" w14:textId="5BDFEE2E"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19</w:t>
            </w:r>
          </w:p>
        </w:tc>
        <w:tc>
          <w:tcPr>
            <w:tcW w:w="1200" w:type="dxa"/>
            <w:noWrap/>
          </w:tcPr>
          <w:p w14:paraId="35FEBBC3" w14:textId="38C14064"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18.9032258</w:t>
            </w:r>
          </w:p>
        </w:tc>
        <w:tc>
          <w:tcPr>
            <w:tcW w:w="1959" w:type="dxa"/>
            <w:noWrap/>
          </w:tcPr>
          <w:p w14:paraId="0876019C" w14:textId="68D00275"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19</w:t>
            </w:r>
          </w:p>
        </w:tc>
      </w:tr>
      <w:tr w:rsidR="00C1210C" w:rsidRPr="001D2D09" w14:paraId="601355C1" w14:textId="77777777" w:rsidTr="00C121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tcPr>
          <w:p w14:paraId="5244EA99" w14:textId="0EFB434F" w:rsidR="00C1210C" w:rsidRPr="001D2D09" w:rsidRDefault="00C1210C" w:rsidP="00C1210C">
            <w:pPr>
              <w:jc w:val="left"/>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t3_d3_n6_r30.dat</w:t>
            </w:r>
          </w:p>
        </w:tc>
        <w:tc>
          <w:tcPr>
            <w:tcW w:w="1306" w:type="dxa"/>
            <w:noWrap/>
          </w:tcPr>
          <w:p w14:paraId="38E8E3CC" w14:textId="5851EA64"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32</w:t>
            </w:r>
          </w:p>
        </w:tc>
        <w:tc>
          <w:tcPr>
            <w:tcW w:w="1200" w:type="dxa"/>
            <w:noWrap/>
          </w:tcPr>
          <w:p w14:paraId="5977D862" w14:textId="5999DD1C"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28</w:t>
            </w:r>
          </w:p>
        </w:tc>
        <w:tc>
          <w:tcPr>
            <w:tcW w:w="1200" w:type="dxa"/>
            <w:noWrap/>
          </w:tcPr>
          <w:p w14:paraId="65B5082F" w14:textId="7EC472C1"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32</w:t>
            </w:r>
          </w:p>
        </w:tc>
        <w:tc>
          <w:tcPr>
            <w:tcW w:w="1959" w:type="dxa"/>
            <w:noWrap/>
          </w:tcPr>
          <w:p w14:paraId="6D07D215" w14:textId="5173526B"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32</w:t>
            </w:r>
          </w:p>
        </w:tc>
      </w:tr>
      <w:tr w:rsidR="00C1210C" w:rsidRPr="001D2D09" w14:paraId="26701CAB" w14:textId="77777777" w:rsidTr="00C1210C">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tcPr>
          <w:p w14:paraId="60CDBD21" w14:textId="502DB9E6" w:rsidR="00C1210C" w:rsidRPr="001D2D09" w:rsidRDefault="00C1210C" w:rsidP="00C1210C">
            <w:pPr>
              <w:jc w:val="left"/>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t3_d3_n6_r40.dat</w:t>
            </w:r>
          </w:p>
        </w:tc>
        <w:tc>
          <w:tcPr>
            <w:tcW w:w="1306" w:type="dxa"/>
            <w:noWrap/>
          </w:tcPr>
          <w:p w14:paraId="4FDD8A08" w14:textId="05417D08"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43</w:t>
            </w:r>
          </w:p>
        </w:tc>
        <w:tc>
          <w:tcPr>
            <w:tcW w:w="1200" w:type="dxa"/>
            <w:noWrap/>
          </w:tcPr>
          <w:p w14:paraId="01053618" w14:textId="3C665288"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43</w:t>
            </w:r>
          </w:p>
        </w:tc>
        <w:tc>
          <w:tcPr>
            <w:tcW w:w="1200" w:type="dxa"/>
            <w:noWrap/>
          </w:tcPr>
          <w:p w14:paraId="3FF8DA63" w14:textId="3C78EED8"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42.9032258</w:t>
            </w:r>
          </w:p>
        </w:tc>
        <w:tc>
          <w:tcPr>
            <w:tcW w:w="1959" w:type="dxa"/>
            <w:noWrap/>
          </w:tcPr>
          <w:p w14:paraId="48DECD20" w14:textId="066F9A3B"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43</w:t>
            </w:r>
          </w:p>
        </w:tc>
      </w:tr>
      <w:tr w:rsidR="00C1210C" w:rsidRPr="001D2D09" w14:paraId="2520EA4F" w14:textId="77777777" w:rsidTr="00C121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tcPr>
          <w:p w14:paraId="36089002" w14:textId="027C8109" w:rsidR="00C1210C" w:rsidRPr="001D2D09" w:rsidRDefault="00C1210C" w:rsidP="00C1210C">
            <w:pPr>
              <w:jc w:val="left"/>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t3_d3_n6_r50.dat</w:t>
            </w:r>
          </w:p>
        </w:tc>
        <w:tc>
          <w:tcPr>
            <w:tcW w:w="1306" w:type="dxa"/>
            <w:noWrap/>
          </w:tcPr>
          <w:p w14:paraId="018965F0" w14:textId="7D6EE133"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56</w:t>
            </w:r>
          </w:p>
        </w:tc>
        <w:tc>
          <w:tcPr>
            <w:tcW w:w="1200" w:type="dxa"/>
            <w:noWrap/>
          </w:tcPr>
          <w:p w14:paraId="0F184710" w14:textId="21C264CE"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56</w:t>
            </w:r>
          </w:p>
        </w:tc>
        <w:tc>
          <w:tcPr>
            <w:tcW w:w="1200" w:type="dxa"/>
            <w:noWrap/>
          </w:tcPr>
          <w:p w14:paraId="316ADDFF" w14:textId="39A20662"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56</w:t>
            </w:r>
          </w:p>
        </w:tc>
        <w:tc>
          <w:tcPr>
            <w:tcW w:w="1959" w:type="dxa"/>
            <w:noWrap/>
          </w:tcPr>
          <w:p w14:paraId="6BD352EB" w14:textId="17DBA563"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56</w:t>
            </w:r>
          </w:p>
        </w:tc>
      </w:tr>
      <w:tr w:rsidR="00C1210C" w:rsidRPr="001D2D09" w14:paraId="3D3F5426" w14:textId="77777777" w:rsidTr="00C1210C">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tcPr>
          <w:p w14:paraId="7AC9AE57" w14:textId="60647AE3" w:rsidR="00C1210C" w:rsidRPr="001D2D09" w:rsidRDefault="00C1210C" w:rsidP="00C1210C">
            <w:pPr>
              <w:jc w:val="left"/>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t3_d3_n7_r10.dat</w:t>
            </w:r>
          </w:p>
        </w:tc>
        <w:tc>
          <w:tcPr>
            <w:tcW w:w="1306" w:type="dxa"/>
            <w:noWrap/>
          </w:tcPr>
          <w:p w14:paraId="2632310C" w14:textId="09CB51F3"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11</w:t>
            </w:r>
          </w:p>
        </w:tc>
        <w:tc>
          <w:tcPr>
            <w:tcW w:w="1200" w:type="dxa"/>
            <w:noWrap/>
          </w:tcPr>
          <w:p w14:paraId="6E90737F" w14:textId="581397F0"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10</w:t>
            </w:r>
          </w:p>
        </w:tc>
        <w:tc>
          <w:tcPr>
            <w:tcW w:w="1200" w:type="dxa"/>
            <w:noWrap/>
          </w:tcPr>
          <w:p w14:paraId="36ABBCAF" w14:textId="02B8C907"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10.9677419</w:t>
            </w:r>
          </w:p>
        </w:tc>
        <w:tc>
          <w:tcPr>
            <w:tcW w:w="1959" w:type="dxa"/>
            <w:noWrap/>
          </w:tcPr>
          <w:p w14:paraId="75724EA0" w14:textId="0604C82B"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11</w:t>
            </w:r>
          </w:p>
        </w:tc>
      </w:tr>
      <w:tr w:rsidR="00C1210C" w:rsidRPr="001D2D09" w14:paraId="59D8EE23" w14:textId="77777777" w:rsidTr="00C121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tcPr>
          <w:p w14:paraId="418C11BE" w14:textId="007FDD10" w:rsidR="00C1210C" w:rsidRPr="001D2D09" w:rsidRDefault="00C1210C" w:rsidP="00C1210C">
            <w:pPr>
              <w:jc w:val="left"/>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lastRenderedPageBreak/>
              <w:t>t3_d3_n7_r20.dat</w:t>
            </w:r>
          </w:p>
        </w:tc>
        <w:tc>
          <w:tcPr>
            <w:tcW w:w="1306" w:type="dxa"/>
            <w:noWrap/>
          </w:tcPr>
          <w:p w14:paraId="35917AFE" w14:textId="44506533"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24</w:t>
            </w:r>
          </w:p>
        </w:tc>
        <w:tc>
          <w:tcPr>
            <w:tcW w:w="1200" w:type="dxa"/>
            <w:noWrap/>
          </w:tcPr>
          <w:p w14:paraId="29283B5D" w14:textId="5B474187"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24</w:t>
            </w:r>
          </w:p>
        </w:tc>
        <w:tc>
          <w:tcPr>
            <w:tcW w:w="1200" w:type="dxa"/>
            <w:noWrap/>
          </w:tcPr>
          <w:p w14:paraId="077A3781" w14:textId="57A9BAF2"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24</w:t>
            </w:r>
          </w:p>
        </w:tc>
        <w:tc>
          <w:tcPr>
            <w:tcW w:w="1959" w:type="dxa"/>
            <w:noWrap/>
          </w:tcPr>
          <w:p w14:paraId="76B005BC" w14:textId="2575CD20"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24</w:t>
            </w:r>
          </w:p>
        </w:tc>
      </w:tr>
      <w:tr w:rsidR="00C1210C" w:rsidRPr="001D2D09" w14:paraId="7B43105F" w14:textId="77777777" w:rsidTr="00C1210C">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tcPr>
          <w:p w14:paraId="7234A3D5" w14:textId="334B1E17" w:rsidR="00C1210C" w:rsidRPr="001D2D09" w:rsidRDefault="00C1210C" w:rsidP="00C1210C">
            <w:pPr>
              <w:jc w:val="left"/>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t3_d3_n7_r30.dat</w:t>
            </w:r>
          </w:p>
        </w:tc>
        <w:tc>
          <w:tcPr>
            <w:tcW w:w="1306" w:type="dxa"/>
            <w:noWrap/>
          </w:tcPr>
          <w:p w14:paraId="687E0A87" w14:textId="63CE2D8C"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32</w:t>
            </w:r>
          </w:p>
        </w:tc>
        <w:tc>
          <w:tcPr>
            <w:tcW w:w="1200" w:type="dxa"/>
            <w:noWrap/>
          </w:tcPr>
          <w:p w14:paraId="4666C977" w14:textId="77B641DA"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29</w:t>
            </w:r>
          </w:p>
        </w:tc>
        <w:tc>
          <w:tcPr>
            <w:tcW w:w="1200" w:type="dxa"/>
            <w:noWrap/>
          </w:tcPr>
          <w:p w14:paraId="704BADB3" w14:textId="26093AEA"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32</w:t>
            </w:r>
          </w:p>
        </w:tc>
        <w:tc>
          <w:tcPr>
            <w:tcW w:w="1959" w:type="dxa"/>
            <w:noWrap/>
          </w:tcPr>
          <w:p w14:paraId="22539335" w14:textId="4B25DA14"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32</w:t>
            </w:r>
          </w:p>
        </w:tc>
      </w:tr>
      <w:tr w:rsidR="00C1210C" w:rsidRPr="001D2D09" w14:paraId="1A14A716" w14:textId="77777777" w:rsidTr="00C121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tcPr>
          <w:p w14:paraId="56D80E96" w14:textId="062C1E84" w:rsidR="00C1210C" w:rsidRPr="001D2D09" w:rsidRDefault="00C1210C" w:rsidP="00C1210C">
            <w:pPr>
              <w:jc w:val="left"/>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t3_d3_n7_r40.dat</w:t>
            </w:r>
          </w:p>
        </w:tc>
        <w:tc>
          <w:tcPr>
            <w:tcW w:w="1306" w:type="dxa"/>
            <w:noWrap/>
          </w:tcPr>
          <w:p w14:paraId="39B476EB" w14:textId="659B5AFC"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44</w:t>
            </w:r>
          </w:p>
        </w:tc>
        <w:tc>
          <w:tcPr>
            <w:tcW w:w="1200" w:type="dxa"/>
            <w:noWrap/>
          </w:tcPr>
          <w:p w14:paraId="5B42FAD3" w14:textId="13FE55C2"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44</w:t>
            </w:r>
          </w:p>
        </w:tc>
        <w:tc>
          <w:tcPr>
            <w:tcW w:w="1200" w:type="dxa"/>
            <w:noWrap/>
          </w:tcPr>
          <w:p w14:paraId="339D483F" w14:textId="1F2CAFA5"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43.9354839</w:t>
            </w:r>
          </w:p>
        </w:tc>
        <w:tc>
          <w:tcPr>
            <w:tcW w:w="1959" w:type="dxa"/>
            <w:noWrap/>
          </w:tcPr>
          <w:p w14:paraId="33E95953" w14:textId="105B2150"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44</w:t>
            </w:r>
          </w:p>
        </w:tc>
      </w:tr>
      <w:tr w:rsidR="00C1210C" w:rsidRPr="001D2D09" w14:paraId="67BBFFBB" w14:textId="77777777" w:rsidTr="00C1210C">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tcPr>
          <w:p w14:paraId="255AB9FB" w14:textId="1319C1C6" w:rsidR="00C1210C" w:rsidRPr="001D2D09" w:rsidRDefault="00C1210C" w:rsidP="00C1210C">
            <w:pPr>
              <w:jc w:val="left"/>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t3_d3_n7_r50.dat</w:t>
            </w:r>
          </w:p>
        </w:tc>
        <w:tc>
          <w:tcPr>
            <w:tcW w:w="1306" w:type="dxa"/>
            <w:noWrap/>
          </w:tcPr>
          <w:p w14:paraId="249D947F" w14:textId="5E2B75E3"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59</w:t>
            </w:r>
          </w:p>
        </w:tc>
        <w:tc>
          <w:tcPr>
            <w:tcW w:w="1200" w:type="dxa"/>
            <w:noWrap/>
          </w:tcPr>
          <w:p w14:paraId="4C569C76" w14:textId="44565EB4"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59</w:t>
            </w:r>
          </w:p>
        </w:tc>
        <w:tc>
          <w:tcPr>
            <w:tcW w:w="1200" w:type="dxa"/>
            <w:noWrap/>
          </w:tcPr>
          <w:p w14:paraId="31BD29EB" w14:textId="407C060B"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58.9677419</w:t>
            </w:r>
          </w:p>
        </w:tc>
        <w:tc>
          <w:tcPr>
            <w:tcW w:w="1959" w:type="dxa"/>
            <w:noWrap/>
          </w:tcPr>
          <w:p w14:paraId="40FDE80D" w14:textId="7100A7FD"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59</w:t>
            </w:r>
          </w:p>
        </w:tc>
      </w:tr>
      <w:tr w:rsidR="00C1210C" w:rsidRPr="001D2D09" w14:paraId="642D5F5E" w14:textId="77777777" w:rsidTr="00C121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tcPr>
          <w:p w14:paraId="324E8DF0" w14:textId="41398680" w:rsidR="00C1210C" w:rsidRPr="001D2D09" w:rsidRDefault="00C1210C" w:rsidP="00C1210C">
            <w:pPr>
              <w:jc w:val="left"/>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t3_d3_n8_r10.dat</w:t>
            </w:r>
          </w:p>
        </w:tc>
        <w:tc>
          <w:tcPr>
            <w:tcW w:w="1306" w:type="dxa"/>
            <w:noWrap/>
          </w:tcPr>
          <w:p w14:paraId="0AA80456" w14:textId="56E9C46D"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13</w:t>
            </w:r>
          </w:p>
        </w:tc>
        <w:tc>
          <w:tcPr>
            <w:tcW w:w="1200" w:type="dxa"/>
            <w:noWrap/>
          </w:tcPr>
          <w:p w14:paraId="6ABB0A0B" w14:textId="612160F6"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11</w:t>
            </w:r>
          </w:p>
        </w:tc>
        <w:tc>
          <w:tcPr>
            <w:tcW w:w="1200" w:type="dxa"/>
            <w:noWrap/>
          </w:tcPr>
          <w:p w14:paraId="247D27AE" w14:textId="5891B5A0"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12.7419355</w:t>
            </w:r>
          </w:p>
        </w:tc>
        <w:tc>
          <w:tcPr>
            <w:tcW w:w="1959" w:type="dxa"/>
            <w:noWrap/>
          </w:tcPr>
          <w:p w14:paraId="70681653" w14:textId="68F1A96B"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13</w:t>
            </w:r>
          </w:p>
        </w:tc>
      </w:tr>
      <w:tr w:rsidR="00C1210C" w:rsidRPr="001D2D09" w14:paraId="45AA4D0A" w14:textId="77777777" w:rsidTr="00C1210C">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tcPr>
          <w:p w14:paraId="3BB084AC" w14:textId="19FD5619" w:rsidR="00C1210C" w:rsidRPr="001D2D09" w:rsidRDefault="00C1210C" w:rsidP="00C1210C">
            <w:pPr>
              <w:jc w:val="left"/>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t3_d3_n8_r20.dat</w:t>
            </w:r>
          </w:p>
        </w:tc>
        <w:tc>
          <w:tcPr>
            <w:tcW w:w="1306" w:type="dxa"/>
            <w:noWrap/>
          </w:tcPr>
          <w:p w14:paraId="7DDE870F" w14:textId="26DCC9F6"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26</w:t>
            </w:r>
          </w:p>
        </w:tc>
        <w:tc>
          <w:tcPr>
            <w:tcW w:w="1200" w:type="dxa"/>
            <w:noWrap/>
          </w:tcPr>
          <w:p w14:paraId="5CF03CB7" w14:textId="7F3CA3C7"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24</w:t>
            </w:r>
          </w:p>
        </w:tc>
        <w:tc>
          <w:tcPr>
            <w:tcW w:w="1200" w:type="dxa"/>
            <w:noWrap/>
          </w:tcPr>
          <w:p w14:paraId="07561279" w14:textId="5463F916"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25.516129</w:t>
            </w:r>
          </w:p>
        </w:tc>
        <w:tc>
          <w:tcPr>
            <w:tcW w:w="1959" w:type="dxa"/>
            <w:noWrap/>
          </w:tcPr>
          <w:p w14:paraId="0C0F6535" w14:textId="1A579B22"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26</w:t>
            </w:r>
          </w:p>
        </w:tc>
      </w:tr>
      <w:tr w:rsidR="00C1210C" w:rsidRPr="001D2D09" w14:paraId="27DD4598" w14:textId="77777777" w:rsidTr="00C121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tcPr>
          <w:p w14:paraId="315A479C" w14:textId="2DE72E89" w:rsidR="00C1210C" w:rsidRPr="001D2D09" w:rsidRDefault="00C1210C" w:rsidP="00C1210C">
            <w:pPr>
              <w:jc w:val="left"/>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t3_d3_n8_r30.dat</w:t>
            </w:r>
          </w:p>
        </w:tc>
        <w:tc>
          <w:tcPr>
            <w:tcW w:w="1306" w:type="dxa"/>
            <w:noWrap/>
          </w:tcPr>
          <w:p w14:paraId="6F79F061" w14:textId="18F106AD"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38</w:t>
            </w:r>
          </w:p>
        </w:tc>
        <w:tc>
          <w:tcPr>
            <w:tcW w:w="1200" w:type="dxa"/>
            <w:noWrap/>
          </w:tcPr>
          <w:p w14:paraId="3407A8BC" w14:textId="7199EA92"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36</w:t>
            </w:r>
          </w:p>
        </w:tc>
        <w:tc>
          <w:tcPr>
            <w:tcW w:w="1200" w:type="dxa"/>
            <w:noWrap/>
          </w:tcPr>
          <w:p w14:paraId="24E0F290" w14:textId="38C8C712"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38</w:t>
            </w:r>
          </w:p>
        </w:tc>
        <w:tc>
          <w:tcPr>
            <w:tcW w:w="1959" w:type="dxa"/>
            <w:noWrap/>
          </w:tcPr>
          <w:p w14:paraId="64C655FA" w14:textId="0989C3E6"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38</w:t>
            </w:r>
          </w:p>
        </w:tc>
      </w:tr>
      <w:tr w:rsidR="00C1210C" w:rsidRPr="001D2D09" w14:paraId="286F2B1D" w14:textId="77777777" w:rsidTr="00C1210C">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tcPr>
          <w:p w14:paraId="6EC38FAA" w14:textId="052D178A" w:rsidR="00C1210C" w:rsidRPr="001D2D09" w:rsidRDefault="00C1210C" w:rsidP="00C1210C">
            <w:pPr>
              <w:jc w:val="left"/>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t3_d3_n8_r40.dat</w:t>
            </w:r>
          </w:p>
        </w:tc>
        <w:tc>
          <w:tcPr>
            <w:tcW w:w="1306" w:type="dxa"/>
            <w:noWrap/>
          </w:tcPr>
          <w:p w14:paraId="5F6B567B" w14:textId="2DECB977"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46</w:t>
            </w:r>
          </w:p>
        </w:tc>
        <w:tc>
          <w:tcPr>
            <w:tcW w:w="1200" w:type="dxa"/>
            <w:noWrap/>
          </w:tcPr>
          <w:p w14:paraId="33E191EA" w14:textId="6D93C3C6"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46</w:t>
            </w:r>
          </w:p>
        </w:tc>
        <w:tc>
          <w:tcPr>
            <w:tcW w:w="1200" w:type="dxa"/>
            <w:noWrap/>
          </w:tcPr>
          <w:p w14:paraId="6FA780B1" w14:textId="58CA6FF3"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45.9354839</w:t>
            </w:r>
          </w:p>
        </w:tc>
        <w:tc>
          <w:tcPr>
            <w:tcW w:w="1959" w:type="dxa"/>
            <w:noWrap/>
          </w:tcPr>
          <w:p w14:paraId="0800F978" w14:textId="6935A234"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46</w:t>
            </w:r>
          </w:p>
        </w:tc>
      </w:tr>
      <w:tr w:rsidR="00C1210C" w:rsidRPr="001D2D09" w14:paraId="32F4BC86" w14:textId="77777777" w:rsidTr="00C121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tcPr>
          <w:p w14:paraId="4BD5CC0E" w14:textId="499C986E" w:rsidR="00C1210C" w:rsidRPr="001D2D09" w:rsidRDefault="00C1210C" w:rsidP="00C1210C">
            <w:pPr>
              <w:jc w:val="left"/>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t3_d3_n8_r50.dat</w:t>
            </w:r>
          </w:p>
        </w:tc>
        <w:tc>
          <w:tcPr>
            <w:tcW w:w="1306" w:type="dxa"/>
            <w:noWrap/>
          </w:tcPr>
          <w:p w14:paraId="64020ABA" w14:textId="17909140"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60</w:t>
            </w:r>
          </w:p>
        </w:tc>
        <w:tc>
          <w:tcPr>
            <w:tcW w:w="1200" w:type="dxa"/>
            <w:noWrap/>
          </w:tcPr>
          <w:p w14:paraId="3D627303" w14:textId="2020FD33"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60</w:t>
            </w:r>
          </w:p>
        </w:tc>
        <w:tc>
          <w:tcPr>
            <w:tcW w:w="1200" w:type="dxa"/>
            <w:noWrap/>
          </w:tcPr>
          <w:p w14:paraId="04E31415" w14:textId="2C9E42CE"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59.8709677</w:t>
            </w:r>
          </w:p>
        </w:tc>
        <w:tc>
          <w:tcPr>
            <w:tcW w:w="1959" w:type="dxa"/>
            <w:noWrap/>
          </w:tcPr>
          <w:p w14:paraId="168622E1" w14:textId="4E7591EE"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60</w:t>
            </w:r>
          </w:p>
        </w:tc>
      </w:tr>
      <w:tr w:rsidR="00C1210C" w:rsidRPr="001D2D09" w14:paraId="0D6F38E8" w14:textId="77777777" w:rsidTr="00C1210C">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tcPr>
          <w:p w14:paraId="71F12FA7" w14:textId="0F6C410A" w:rsidR="00C1210C" w:rsidRPr="001D2D09" w:rsidRDefault="00C1210C" w:rsidP="00C1210C">
            <w:pPr>
              <w:jc w:val="left"/>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t3_d3_n9_r10.dat</w:t>
            </w:r>
          </w:p>
        </w:tc>
        <w:tc>
          <w:tcPr>
            <w:tcW w:w="1306" w:type="dxa"/>
            <w:noWrap/>
          </w:tcPr>
          <w:p w14:paraId="4CBE04BD" w14:textId="4707CD7C"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13</w:t>
            </w:r>
          </w:p>
        </w:tc>
        <w:tc>
          <w:tcPr>
            <w:tcW w:w="1200" w:type="dxa"/>
            <w:noWrap/>
          </w:tcPr>
          <w:p w14:paraId="30C8B63B" w14:textId="1162F860"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11</w:t>
            </w:r>
          </w:p>
        </w:tc>
        <w:tc>
          <w:tcPr>
            <w:tcW w:w="1200" w:type="dxa"/>
            <w:noWrap/>
          </w:tcPr>
          <w:p w14:paraId="1F03BAAB" w14:textId="1CDF24B0"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12.5806452</w:t>
            </w:r>
          </w:p>
        </w:tc>
        <w:tc>
          <w:tcPr>
            <w:tcW w:w="1959" w:type="dxa"/>
            <w:noWrap/>
          </w:tcPr>
          <w:p w14:paraId="6D1D05AA" w14:textId="378F350D"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13</w:t>
            </w:r>
          </w:p>
        </w:tc>
      </w:tr>
      <w:tr w:rsidR="00C1210C" w:rsidRPr="001D2D09" w14:paraId="0989E528" w14:textId="77777777" w:rsidTr="00C121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tcPr>
          <w:p w14:paraId="7EE6D05A" w14:textId="0BF307A5" w:rsidR="00C1210C" w:rsidRPr="001D2D09" w:rsidRDefault="00C1210C" w:rsidP="00C1210C">
            <w:pPr>
              <w:jc w:val="left"/>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t3_d3_n9_r20.dat</w:t>
            </w:r>
          </w:p>
        </w:tc>
        <w:tc>
          <w:tcPr>
            <w:tcW w:w="1306" w:type="dxa"/>
            <w:noWrap/>
          </w:tcPr>
          <w:p w14:paraId="77D4161C" w14:textId="05790934"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26</w:t>
            </w:r>
          </w:p>
        </w:tc>
        <w:tc>
          <w:tcPr>
            <w:tcW w:w="1200" w:type="dxa"/>
            <w:noWrap/>
          </w:tcPr>
          <w:p w14:paraId="1E613579" w14:textId="0F62D594"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24</w:t>
            </w:r>
          </w:p>
        </w:tc>
        <w:tc>
          <w:tcPr>
            <w:tcW w:w="1200" w:type="dxa"/>
            <w:noWrap/>
          </w:tcPr>
          <w:p w14:paraId="124D1BD5" w14:textId="5DA83F65"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25.1935484</w:t>
            </w:r>
          </w:p>
        </w:tc>
        <w:tc>
          <w:tcPr>
            <w:tcW w:w="1959" w:type="dxa"/>
            <w:noWrap/>
          </w:tcPr>
          <w:p w14:paraId="333168B0" w14:textId="1A94DB1D"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26</w:t>
            </w:r>
          </w:p>
        </w:tc>
      </w:tr>
      <w:tr w:rsidR="00C1210C" w:rsidRPr="001D2D09" w14:paraId="132B29AE" w14:textId="77777777" w:rsidTr="00C1210C">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tcPr>
          <w:p w14:paraId="0A28F25F" w14:textId="5BA69DB5" w:rsidR="00C1210C" w:rsidRPr="001D2D09" w:rsidRDefault="00C1210C" w:rsidP="00C1210C">
            <w:pPr>
              <w:jc w:val="left"/>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t3_d3_n9_r30.dat</w:t>
            </w:r>
          </w:p>
        </w:tc>
        <w:tc>
          <w:tcPr>
            <w:tcW w:w="1306" w:type="dxa"/>
            <w:noWrap/>
          </w:tcPr>
          <w:p w14:paraId="5FE6DAE3" w14:textId="21FD0F1C"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41</w:t>
            </w:r>
          </w:p>
        </w:tc>
        <w:tc>
          <w:tcPr>
            <w:tcW w:w="1200" w:type="dxa"/>
            <w:noWrap/>
          </w:tcPr>
          <w:p w14:paraId="36680F08" w14:textId="04395D4C"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40</w:t>
            </w:r>
          </w:p>
        </w:tc>
        <w:tc>
          <w:tcPr>
            <w:tcW w:w="1200" w:type="dxa"/>
            <w:noWrap/>
          </w:tcPr>
          <w:p w14:paraId="51157435" w14:textId="27BCE1F6"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40.516129</w:t>
            </w:r>
          </w:p>
        </w:tc>
        <w:tc>
          <w:tcPr>
            <w:tcW w:w="1959" w:type="dxa"/>
            <w:noWrap/>
          </w:tcPr>
          <w:p w14:paraId="3F17E7FA" w14:textId="14355A6F"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41</w:t>
            </w:r>
          </w:p>
        </w:tc>
      </w:tr>
      <w:tr w:rsidR="00C1210C" w:rsidRPr="001D2D09" w14:paraId="762A56E1" w14:textId="77777777" w:rsidTr="00C121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tcPr>
          <w:p w14:paraId="79EAB31A" w14:textId="5DDB136A" w:rsidR="00C1210C" w:rsidRPr="001D2D09" w:rsidRDefault="00C1210C" w:rsidP="00C1210C">
            <w:pPr>
              <w:jc w:val="left"/>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t3_d3_n9_r40.dat</w:t>
            </w:r>
          </w:p>
        </w:tc>
        <w:tc>
          <w:tcPr>
            <w:tcW w:w="1306" w:type="dxa"/>
            <w:noWrap/>
          </w:tcPr>
          <w:p w14:paraId="3BE5E3CF" w14:textId="3884A11A"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50</w:t>
            </w:r>
          </w:p>
        </w:tc>
        <w:tc>
          <w:tcPr>
            <w:tcW w:w="1200" w:type="dxa"/>
            <w:noWrap/>
          </w:tcPr>
          <w:p w14:paraId="7D613D4F" w14:textId="532522E2"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46</w:t>
            </w:r>
          </w:p>
        </w:tc>
        <w:tc>
          <w:tcPr>
            <w:tcW w:w="1200" w:type="dxa"/>
            <w:noWrap/>
          </w:tcPr>
          <w:p w14:paraId="1679F9FC" w14:textId="52B81A08"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49.1612903</w:t>
            </w:r>
          </w:p>
        </w:tc>
        <w:tc>
          <w:tcPr>
            <w:tcW w:w="1959" w:type="dxa"/>
            <w:noWrap/>
          </w:tcPr>
          <w:p w14:paraId="6077FCCE" w14:textId="7BCB8E41"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50</w:t>
            </w:r>
          </w:p>
        </w:tc>
      </w:tr>
      <w:tr w:rsidR="00C1210C" w:rsidRPr="001D2D09" w14:paraId="72F4A11E" w14:textId="77777777" w:rsidTr="00C1210C">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tcPr>
          <w:p w14:paraId="5153F318" w14:textId="4B1D3C4A" w:rsidR="00C1210C" w:rsidRPr="001D2D09" w:rsidRDefault="00C1210C" w:rsidP="00C1210C">
            <w:pPr>
              <w:jc w:val="left"/>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t3_d3_n9_r50.dat</w:t>
            </w:r>
          </w:p>
        </w:tc>
        <w:tc>
          <w:tcPr>
            <w:tcW w:w="1306" w:type="dxa"/>
            <w:noWrap/>
          </w:tcPr>
          <w:p w14:paraId="1CA1B537" w14:textId="3B9EB348"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60</w:t>
            </w:r>
          </w:p>
        </w:tc>
        <w:tc>
          <w:tcPr>
            <w:tcW w:w="1200" w:type="dxa"/>
            <w:noWrap/>
          </w:tcPr>
          <w:p w14:paraId="02B1BC20" w14:textId="5250A72C"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60</w:t>
            </w:r>
          </w:p>
        </w:tc>
        <w:tc>
          <w:tcPr>
            <w:tcW w:w="1200" w:type="dxa"/>
            <w:noWrap/>
          </w:tcPr>
          <w:p w14:paraId="778AD37D" w14:textId="7B2A30E7"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59.9032258</w:t>
            </w:r>
          </w:p>
        </w:tc>
        <w:tc>
          <w:tcPr>
            <w:tcW w:w="1959" w:type="dxa"/>
            <w:noWrap/>
          </w:tcPr>
          <w:p w14:paraId="23E067A3" w14:textId="1CA2F9AB"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60</w:t>
            </w:r>
          </w:p>
        </w:tc>
      </w:tr>
      <w:tr w:rsidR="00C1210C" w:rsidRPr="001D2D09" w14:paraId="375828B5" w14:textId="77777777" w:rsidTr="00C121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tcPr>
          <w:p w14:paraId="2DD5F1FD" w14:textId="3350D064" w:rsidR="00C1210C" w:rsidRPr="001D2D09" w:rsidRDefault="00C1210C" w:rsidP="00C1210C">
            <w:pPr>
              <w:jc w:val="left"/>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t3_d3_n10_r10.dat</w:t>
            </w:r>
          </w:p>
        </w:tc>
        <w:tc>
          <w:tcPr>
            <w:tcW w:w="1306" w:type="dxa"/>
            <w:noWrap/>
          </w:tcPr>
          <w:p w14:paraId="03B13495" w14:textId="3E5759CE"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13</w:t>
            </w:r>
          </w:p>
        </w:tc>
        <w:tc>
          <w:tcPr>
            <w:tcW w:w="1200" w:type="dxa"/>
            <w:noWrap/>
          </w:tcPr>
          <w:p w14:paraId="403AD80C" w14:textId="381D06A2"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11</w:t>
            </w:r>
          </w:p>
        </w:tc>
        <w:tc>
          <w:tcPr>
            <w:tcW w:w="1200" w:type="dxa"/>
            <w:noWrap/>
          </w:tcPr>
          <w:p w14:paraId="2C7F2CBC" w14:textId="4C9443AD"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12.7419355</w:t>
            </w:r>
          </w:p>
        </w:tc>
        <w:tc>
          <w:tcPr>
            <w:tcW w:w="1959" w:type="dxa"/>
            <w:noWrap/>
          </w:tcPr>
          <w:p w14:paraId="25E4031D" w14:textId="6EF520FB"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13</w:t>
            </w:r>
          </w:p>
        </w:tc>
      </w:tr>
      <w:tr w:rsidR="00C1210C" w:rsidRPr="001D2D09" w14:paraId="4E98EF47" w14:textId="77777777" w:rsidTr="00C1210C">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tcPr>
          <w:p w14:paraId="4C1E71EF" w14:textId="4CFF34EB" w:rsidR="00C1210C" w:rsidRPr="001D2D09" w:rsidRDefault="00C1210C" w:rsidP="00C1210C">
            <w:pPr>
              <w:jc w:val="left"/>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t3_d3_n10_r20.dat</w:t>
            </w:r>
          </w:p>
        </w:tc>
        <w:tc>
          <w:tcPr>
            <w:tcW w:w="1306" w:type="dxa"/>
            <w:noWrap/>
          </w:tcPr>
          <w:p w14:paraId="4705B0EB" w14:textId="759DFF66"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26</w:t>
            </w:r>
          </w:p>
        </w:tc>
        <w:tc>
          <w:tcPr>
            <w:tcW w:w="1200" w:type="dxa"/>
            <w:noWrap/>
          </w:tcPr>
          <w:p w14:paraId="40611212" w14:textId="495BD8B3"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24</w:t>
            </w:r>
          </w:p>
        </w:tc>
        <w:tc>
          <w:tcPr>
            <w:tcW w:w="1200" w:type="dxa"/>
            <w:noWrap/>
          </w:tcPr>
          <w:p w14:paraId="66FF0930" w14:textId="6395338D"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25.2903226</w:t>
            </w:r>
          </w:p>
        </w:tc>
        <w:tc>
          <w:tcPr>
            <w:tcW w:w="1959" w:type="dxa"/>
            <w:noWrap/>
          </w:tcPr>
          <w:p w14:paraId="61106FAB" w14:textId="6DE790F8"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26</w:t>
            </w:r>
          </w:p>
        </w:tc>
      </w:tr>
      <w:tr w:rsidR="00C1210C" w:rsidRPr="001D2D09" w14:paraId="3634B303" w14:textId="77777777" w:rsidTr="00C121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tcPr>
          <w:p w14:paraId="5C204FCE" w14:textId="67B177BF" w:rsidR="00C1210C" w:rsidRPr="001D2D09" w:rsidRDefault="00C1210C" w:rsidP="00C1210C">
            <w:pPr>
              <w:jc w:val="left"/>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t3_d3_n10_r30.dat</w:t>
            </w:r>
          </w:p>
        </w:tc>
        <w:tc>
          <w:tcPr>
            <w:tcW w:w="1306" w:type="dxa"/>
            <w:noWrap/>
          </w:tcPr>
          <w:p w14:paraId="5EA289F2" w14:textId="1E4BCBC1"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41</w:t>
            </w:r>
          </w:p>
        </w:tc>
        <w:tc>
          <w:tcPr>
            <w:tcW w:w="1200" w:type="dxa"/>
            <w:noWrap/>
          </w:tcPr>
          <w:p w14:paraId="1C92E946" w14:textId="5CD47E22"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40</w:t>
            </w:r>
          </w:p>
        </w:tc>
        <w:tc>
          <w:tcPr>
            <w:tcW w:w="1200" w:type="dxa"/>
            <w:noWrap/>
          </w:tcPr>
          <w:p w14:paraId="4B0BEC89" w14:textId="5EF7C214"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40.8064516</w:t>
            </w:r>
          </w:p>
        </w:tc>
        <w:tc>
          <w:tcPr>
            <w:tcW w:w="1959" w:type="dxa"/>
            <w:noWrap/>
          </w:tcPr>
          <w:p w14:paraId="237E0FE6" w14:textId="61DD7066"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41</w:t>
            </w:r>
          </w:p>
        </w:tc>
      </w:tr>
      <w:tr w:rsidR="00C1210C" w:rsidRPr="001D2D09" w14:paraId="50372246" w14:textId="77777777" w:rsidTr="00C1210C">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tcPr>
          <w:p w14:paraId="1EC4465F" w14:textId="072DF1EB" w:rsidR="00C1210C" w:rsidRPr="001D2D09" w:rsidRDefault="00C1210C" w:rsidP="00C1210C">
            <w:pPr>
              <w:jc w:val="left"/>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t3_d3_n10_r40.dat</w:t>
            </w:r>
          </w:p>
        </w:tc>
        <w:tc>
          <w:tcPr>
            <w:tcW w:w="1306" w:type="dxa"/>
            <w:noWrap/>
          </w:tcPr>
          <w:p w14:paraId="6ACC5A8A" w14:textId="08A67753"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50</w:t>
            </w:r>
          </w:p>
        </w:tc>
        <w:tc>
          <w:tcPr>
            <w:tcW w:w="1200" w:type="dxa"/>
            <w:noWrap/>
          </w:tcPr>
          <w:p w14:paraId="3CBA4A88" w14:textId="753C7268"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46</w:t>
            </w:r>
          </w:p>
        </w:tc>
        <w:tc>
          <w:tcPr>
            <w:tcW w:w="1200" w:type="dxa"/>
            <w:noWrap/>
          </w:tcPr>
          <w:p w14:paraId="51CA1A8C" w14:textId="2AFDF605"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48.6129032</w:t>
            </w:r>
          </w:p>
        </w:tc>
        <w:tc>
          <w:tcPr>
            <w:tcW w:w="1959" w:type="dxa"/>
            <w:noWrap/>
          </w:tcPr>
          <w:p w14:paraId="51695037" w14:textId="6BD3E991" w:rsidR="00C1210C" w:rsidRPr="001D2D09" w:rsidRDefault="00C1210C" w:rsidP="00C121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50</w:t>
            </w:r>
          </w:p>
        </w:tc>
      </w:tr>
      <w:tr w:rsidR="00C1210C" w:rsidRPr="001D2D09" w14:paraId="373DBA91" w14:textId="77777777" w:rsidTr="00C121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tcPr>
          <w:p w14:paraId="6E2ABE87" w14:textId="3BB45204" w:rsidR="00C1210C" w:rsidRPr="001D2D09" w:rsidRDefault="00C1210C" w:rsidP="00C1210C">
            <w:pPr>
              <w:jc w:val="left"/>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t3_d3_n10_r50.dat</w:t>
            </w:r>
          </w:p>
        </w:tc>
        <w:tc>
          <w:tcPr>
            <w:tcW w:w="1306" w:type="dxa"/>
            <w:noWrap/>
          </w:tcPr>
          <w:p w14:paraId="78DC3ED8" w14:textId="0FBB447D"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62</w:t>
            </w:r>
          </w:p>
        </w:tc>
        <w:tc>
          <w:tcPr>
            <w:tcW w:w="1200" w:type="dxa"/>
            <w:noWrap/>
          </w:tcPr>
          <w:p w14:paraId="3463E3C6" w14:textId="1E3F2B81"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62</w:t>
            </w:r>
          </w:p>
        </w:tc>
        <w:tc>
          <w:tcPr>
            <w:tcW w:w="1200" w:type="dxa"/>
            <w:noWrap/>
          </w:tcPr>
          <w:p w14:paraId="7725EDC8" w14:textId="7874C143"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61.9677419</w:t>
            </w:r>
          </w:p>
        </w:tc>
        <w:tc>
          <w:tcPr>
            <w:tcW w:w="1959" w:type="dxa"/>
            <w:noWrap/>
          </w:tcPr>
          <w:p w14:paraId="051FFD1B" w14:textId="32271988" w:rsidR="00C1210C" w:rsidRPr="001D2D09" w:rsidRDefault="00C1210C" w:rsidP="00C1210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D2D09">
              <w:rPr>
                <w:rFonts w:ascii="Calibri" w:eastAsia="Times New Roman" w:hAnsi="Calibri" w:cs="Calibri"/>
                <w:color w:val="000000"/>
                <w:lang w:val="es-419" w:eastAsia="es-419"/>
              </w:rPr>
              <w:t>62</w:t>
            </w:r>
          </w:p>
        </w:tc>
      </w:tr>
    </w:tbl>
    <w:p w14:paraId="13791A99" w14:textId="6A45BDAB" w:rsidR="0016456C" w:rsidRDefault="003E0C4A" w:rsidP="001135E5">
      <w:pPr>
        <w:pStyle w:val="Ttulo4"/>
      </w:pPr>
      <w:r>
        <w:t>P</w:t>
      </w:r>
      <w:r w:rsidR="0016456C">
        <w:t>romedio de tiempo</w:t>
      </w:r>
      <w:r w:rsidR="003B588F">
        <w:t xml:space="preserve"> de ejecución</w:t>
      </w:r>
    </w:p>
    <w:p w14:paraId="72C88052" w14:textId="79075CAF" w:rsidR="001135E5" w:rsidRDefault="001135E5" w:rsidP="001135E5">
      <w:pPr>
        <w:pStyle w:val="Descripcin"/>
        <w:keepNext/>
      </w:pPr>
      <w:bookmarkStart w:id="214" w:name="_Toc99593556"/>
      <w:r w:rsidRPr="003B588F">
        <w:rPr>
          <w:b/>
          <w:bCs w:val="0"/>
        </w:rPr>
        <w:t xml:space="preserve">Tabla </w:t>
      </w:r>
      <w:r w:rsidRPr="003B588F">
        <w:rPr>
          <w:b/>
          <w:bCs w:val="0"/>
        </w:rPr>
        <w:fldChar w:fldCharType="begin"/>
      </w:r>
      <w:r w:rsidRPr="003B588F">
        <w:rPr>
          <w:b/>
          <w:bCs w:val="0"/>
        </w:rPr>
        <w:instrText xml:space="preserve"> SEQ Tabla \* ARABIC </w:instrText>
      </w:r>
      <w:r w:rsidRPr="003B588F">
        <w:rPr>
          <w:b/>
          <w:bCs w:val="0"/>
        </w:rPr>
        <w:fldChar w:fldCharType="separate"/>
      </w:r>
      <w:r w:rsidRPr="003B588F">
        <w:rPr>
          <w:b/>
          <w:bCs w:val="0"/>
          <w:noProof/>
        </w:rPr>
        <w:t>19</w:t>
      </w:r>
      <w:r w:rsidRPr="003B588F">
        <w:rPr>
          <w:b/>
          <w:bCs w:val="0"/>
        </w:rPr>
        <w:fldChar w:fldCharType="end"/>
      </w:r>
      <w:r w:rsidRPr="003B588F">
        <w:rPr>
          <w:b/>
          <w:bCs w:val="0"/>
        </w:rPr>
        <w:t>.</w:t>
      </w:r>
      <w:r>
        <w:t xml:space="preserve"> </w:t>
      </w:r>
      <w:r w:rsidR="003B588F" w:rsidRPr="00590CAE">
        <w:t>Promedio de tiempos</w:t>
      </w:r>
      <w:r w:rsidR="003B588F">
        <w:t xml:space="preserve"> de ejecución</w:t>
      </w:r>
      <w:r w:rsidR="003B588F" w:rsidRPr="00590CAE">
        <w:t xml:space="preserve"> para la configuración t3_d</w:t>
      </w:r>
      <w:r w:rsidR="003B588F">
        <w:t>1</w:t>
      </w:r>
      <w:r w:rsidR="003B588F" w:rsidRPr="00590CAE">
        <w:t>_n6-10_r10-50</w:t>
      </w:r>
      <w:bookmarkEnd w:id="214"/>
    </w:p>
    <w:tbl>
      <w:tblPr>
        <w:tblStyle w:val="Tablanormal2"/>
        <w:tblW w:w="7181" w:type="dxa"/>
        <w:jc w:val="center"/>
        <w:tblLook w:val="04A0" w:firstRow="1" w:lastRow="0" w:firstColumn="1" w:lastColumn="0" w:noHBand="0" w:noVBand="1"/>
      </w:tblPr>
      <w:tblGrid>
        <w:gridCol w:w="1820"/>
        <w:gridCol w:w="1240"/>
        <w:gridCol w:w="1012"/>
        <w:gridCol w:w="1029"/>
        <w:gridCol w:w="2080"/>
      </w:tblGrid>
      <w:tr w:rsidR="001135E5" w:rsidRPr="001135E5" w14:paraId="4F9DD483" w14:textId="77777777" w:rsidTr="001135E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5199AAEE"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FileName</w:t>
            </w:r>
          </w:p>
        </w:tc>
        <w:tc>
          <w:tcPr>
            <w:tcW w:w="1240" w:type="dxa"/>
            <w:noWrap/>
            <w:hideMark/>
          </w:tcPr>
          <w:p w14:paraId="0F3F5F41" w14:textId="77777777" w:rsidR="001135E5" w:rsidRPr="001135E5" w:rsidRDefault="001135E5" w:rsidP="001135E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1135E5">
              <w:rPr>
                <w:rFonts w:ascii="Calibri" w:eastAsia="Times New Roman" w:hAnsi="Calibri" w:cs="Calibri"/>
                <w:color w:val="000000"/>
                <w:lang w:val="es-419" w:eastAsia="es-419"/>
              </w:rPr>
              <w:t>SlimeMould</w:t>
            </w:r>
            <w:proofErr w:type="spellEnd"/>
          </w:p>
        </w:tc>
        <w:tc>
          <w:tcPr>
            <w:tcW w:w="1012" w:type="dxa"/>
            <w:noWrap/>
            <w:hideMark/>
          </w:tcPr>
          <w:p w14:paraId="0D35FE95" w14:textId="77777777" w:rsidR="001135E5" w:rsidRPr="001135E5" w:rsidRDefault="001135E5" w:rsidP="001135E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1135E5">
              <w:rPr>
                <w:rFonts w:ascii="Calibri" w:eastAsia="Times New Roman" w:hAnsi="Calibri" w:cs="Calibri"/>
                <w:color w:val="000000"/>
                <w:lang w:val="es-419" w:eastAsia="es-419"/>
              </w:rPr>
              <w:t>GreyWolf</w:t>
            </w:r>
            <w:proofErr w:type="spellEnd"/>
          </w:p>
        </w:tc>
        <w:tc>
          <w:tcPr>
            <w:tcW w:w="1029" w:type="dxa"/>
            <w:noWrap/>
            <w:hideMark/>
          </w:tcPr>
          <w:p w14:paraId="6B7455EB" w14:textId="77777777" w:rsidR="001135E5" w:rsidRPr="001135E5" w:rsidRDefault="001135E5" w:rsidP="001135E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1135E5">
              <w:rPr>
                <w:rFonts w:ascii="Calibri" w:eastAsia="Times New Roman" w:hAnsi="Calibri" w:cs="Calibri"/>
                <w:color w:val="000000"/>
                <w:lang w:val="es-419" w:eastAsia="es-419"/>
              </w:rPr>
              <w:t>Dragonfly</w:t>
            </w:r>
            <w:proofErr w:type="spellEnd"/>
          </w:p>
        </w:tc>
        <w:tc>
          <w:tcPr>
            <w:tcW w:w="2080" w:type="dxa"/>
            <w:noWrap/>
            <w:hideMark/>
          </w:tcPr>
          <w:p w14:paraId="691116A0" w14:textId="77777777" w:rsidR="001135E5" w:rsidRPr="001135E5" w:rsidRDefault="001135E5" w:rsidP="001135E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QuantumEigensolver</w:t>
            </w:r>
          </w:p>
        </w:tc>
      </w:tr>
      <w:tr w:rsidR="001135E5" w:rsidRPr="001135E5" w14:paraId="607C78B6" w14:textId="77777777" w:rsidTr="001135E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74EE7E01"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t3_d1_n6_r10.dat</w:t>
            </w:r>
          </w:p>
        </w:tc>
        <w:tc>
          <w:tcPr>
            <w:tcW w:w="1240" w:type="dxa"/>
            <w:noWrap/>
            <w:hideMark/>
          </w:tcPr>
          <w:p w14:paraId="7C64D316"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0.53</w:t>
            </w:r>
          </w:p>
        </w:tc>
        <w:tc>
          <w:tcPr>
            <w:tcW w:w="1012" w:type="dxa"/>
            <w:noWrap/>
            <w:hideMark/>
          </w:tcPr>
          <w:p w14:paraId="4302F465"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243.28</w:t>
            </w:r>
          </w:p>
        </w:tc>
        <w:tc>
          <w:tcPr>
            <w:tcW w:w="1029" w:type="dxa"/>
            <w:noWrap/>
            <w:hideMark/>
          </w:tcPr>
          <w:p w14:paraId="636694D7"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518.92</w:t>
            </w:r>
          </w:p>
        </w:tc>
        <w:tc>
          <w:tcPr>
            <w:tcW w:w="2080" w:type="dxa"/>
            <w:noWrap/>
            <w:hideMark/>
          </w:tcPr>
          <w:p w14:paraId="7168E740"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7.87</w:t>
            </w:r>
          </w:p>
        </w:tc>
      </w:tr>
      <w:tr w:rsidR="001135E5" w:rsidRPr="001135E5" w14:paraId="401AB467" w14:textId="77777777" w:rsidTr="001135E5">
        <w:trPr>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222FBEB4"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t3_d1_n6_r20.dat</w:t>
            </w:r>
          </w:p>
        </w:tc>
        <w:tc>
          <w:tcPr>
            <w:tcW w:w="1240" w:type="dxa"/>
            <w:noWrap/>
            <w:hideMark/>
          </w:tcPr>
          <w:p w14:paraId="1CB3B80A"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0.56</w:t>
            </w:r>
          </w:p>
        </w:tc>
        <w:tc>
          <w:tcPr>
            <w:tcW w:w="1012" w:type="dxa"/>
            <w:noWrap/>
            <w:hideMark/>
          </w:tcPr>
          <w:p w14:paraId="35A81766"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292.03</w:t>
            </w:r>
          </w:p>
        </w:tc>
        <w:tc>
          <w:tcPr>
            <w:tcW w:w="1029" w:type="dxa"/>
            <w:noWrap/>
            <w:hideMark/>
          </w:tcPr>
          <w:p w14:paraId="0C966DA3"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521.36</w:t>
            </w:r>
          </w:p>
        </w:tc>
        <w:tc>
          <w:tcPr>
            <w:tcW w:w="2080" w:type="dxa"/>
            <w:noWrap/>
            <w:hideMark/>
          </w:tcPr>
          <w:p w14:paraId="01F8C7EE"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11.67</w:t>
            </w:r>
          </w:p>
        </w:tc>
      </w:tr>
      <w:tr w:rsidR="001135E5" w:rsidRPr="001135E5" w14:paraId="1EA9A5C0" w14:textId="77777777" w:rsidTr="001135E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5B879D13"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t3_d1_n6_r30.dat</w:t>
            </w:r>
          </w:p>
        </w:tc>
        <w:tc>
          <w:tcPr>
            <w:tcW w:w="1240" w:type="dxa"/>
            <w:noWrap/>
            <w:hideMark/>
          </w:tcPr>
          <w:p w14:paraId="7CA1C195"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0.7</w:t>
            </w:r>
          </w:p>
        </w:tc>
        <w:tc>
          <w:tcPr>
            <w:tcW w:w="1012" w:type="dxa"/>
            <w:noWrap/>
            <w:hideMark/>
          </w:tcPr>
          <w:p w14:paraId="648C6F9B"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226.8</w:t>
            </w:r>
          </w:p>
        </w:tc>
        <w:tc>
          <w:tcPr>
            <w:tcW w:w="1029" w:type="dxa"/>
            <w:noWrap/>
            <w:hideMark/>
          </w:tcPr>
          <w:p w14:paraId="7AA27E86"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518.03</w:t>
            </w:r>
          </w:p>
        </w:tc>
        <w:tc>
          <w:tcPr>
            <w:tcW w:w="2080" w:type="dxa"/>
            <w:noWrap/>
            <w:hideMark/>
          </w:tcPr>
          <w:p w14:paraId="46DCC620"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11.76</w:t>
            </w:r>
          </w:p>
        </w:tc>
      </w:tr>
      <w:tr w:rsidR="001135E5" w:rsidRPr="001135E5" w14:paraId="361994C2" w14:textId="77777777" w:rsidTr="001135E5">
        <w:trPr>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6D486E58"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t3_d1_n6_r40.dat</w:t>
            </w:r>
          </w:p>
        </w:tc>
        <w:tc>
          <w:tcPr>
            <w:tcW w:w="1240" w:type="dxa"/>
            <w:noWrap/>
            <w:hideMark/>
          </w:tcPr>
          <w:p w14:paraId="0EBE1DA2"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0.6</w:t>
            </w:r>
          </w:p>
        </w:tc>
        <w:tc>
          <w:tcPr>
            <w:tcW w:w="1012" w:type="dxa"/>
            <w:noWrap/>
            <w:hideMark/>
          </w:tcPr>
          <w:p w14:paraId="2E83867A"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229.46</w:t>
            </w:r>
          </w:p>
        </w:tc>
        <w:tc>
          <w:tcPr>
            <w:tcW w:w="1029" w:type="dxa"/>
            <w:noWrap/>
            <w:hideMark/>
          </w:tcPr>
          <w:p w14:paraId="06CAB9C2"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524.51</w:t>
            </w:r>
          </w:p>
        </w:tc>
        <w:tc>
          <w:tcPr>
            <w:tcW w:w="2080" w:type="dxa"/>
            <w:noWrap/>
            <w:hideMark/>
          </w:tcPr>
          <w:p w14:paraId="2A450D3D"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20.38</w:t>
            </w:r>
          </w:p>
        </w:tc>
      </w:tr>
      <w:tr w:rsidR="001135E5" w:rsidRPr="001135E5" w14:paraId="22442A6C" w14:textId="77777777" w:rsidTr="001135E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0E6CA7C7"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t3_d1_n6_r50.dat</w:t>
            </w:r>
          </w:p>
        </w:tc>
        <w:tc>
          <w:tcPr>
            <w:tcW w:w="1240" w:type="dxa"/>
            <w:noWrap/>
            <w:hideMark/>
          </w:tcPr>
          <w:p w14:paraId="796D33D6"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0.79</w:t>
            </w:r>
          </w:p>
        </w:tc>
        <w:tc>
          <w:tcPr>
            <w:tcW w:w="1012" w:type="dxa"/>
            <w:noWrap/>
            <w:hideMark/>
          </w:tcPr>
          <w:p w14:paraId="6D6AA1EF"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215.71</w:t>
            </w:r>
          </w:p>
        </w:tc>
        <w:tc>
          <w:tcPr>
            <w:tcW w:w="1029" w:type="dxa"/>
            <w:noWrap/>
            <w:hideMark/>
          </w:tcPr>
          <w:p w14:paraId="2ED33E25"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521.36</w:t>
            </w:r>
          </w:p>
        </w:tc>
        <w:tc>
          <w:tcPr>
            <w:tcW w:w="2080" w:type="dxa"/>
            <w:noWrap/>
            <w:hideMark/>
          </w:tcPr>
          <w:p w14:paraId="7903CFB4"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20.6</w:t>
            </w:r>
          </w:p>
        </w:tc>
      </w:tr>
      <w:tr w:rsidR="001135E5" w:rsidRPr="001135E5" w14:paraId="5321A47F" w14:textId="77777777" w:rsidTr="001135E5">
        <w:trPr>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2C1C38CB"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t3_d1_n7_r10.dat</w:t>
            </w:r>
          </w:p>
        </w:tc>
        <w:tc>
          <w:tcPr>
            <w:tcW w:w="1240" w:type="dxa"/>
            <w:noWrap/>
            <w:hideMark/>
          </w:tcPr>
          <w:p w14:paraId="51BB8921"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0.58</w:t>
            </w:r>
          </w:p>
        </w:tc>
        <w:tc>
          <w:tcPr>
            <w:tcW w:w="1012" w:type="dxa"/>
            <w:noWrap/>
            <w:hideMark/>
          </w:tcPr>
          <w:p w14:paraId="22889879"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254.36</w:t>
            </w:r>
          </w:p>
        </w:tc>
        <w:tc>
          <w:tcPr>
            <w:tcW w:w="1029" w:type="dxa"/>
            <w:noWrap/>
            <w:hideMark/>
          </w:tcPr>
          <w:p w14:paraId="6D4E197E"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649.34</w:t>
            </w:r>
          </w:p>
        </w:tc>
        <w:tc>
          <w:tcPr>
            <w:tcW w:w="2080" w:type="dxa"/>
            <w:noWrap/>
            <w:hideMark/>
          </w:tcPr>
          <w:p w14:paraId="6834F82C"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18.1</w:t>
            </w:r>
          </w:p>
        </w:tc>
      </w:tr>
      <w:tr w:rsidR="001135E5" w:rsidRPr="001135E5" w14:paraId="718F24D6" w14:textId="77777777" w:rsidTr="001135E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4CB08749"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t3_d1_n7_r20.dat</w:t>
            </w:r>
          </w:p>
        </w:tc>
        <w:tc>
          <w:tcPr>
            <w:tcW w:w="1240" w:type="dxa"/>
            <w:noWrap/>
            <w:hideMark/>
          </w:tcPr>
          <w:p w14:paraId="2B42CB9F"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0.89</w:t>
            </w:r>
          </w:p>
        </w:tc>
        <w:tc>
          <w:tcPr>
            <w:tcW w:w="1012" w:type="dxa"/>
            <w:noWrap/>
            <w:hideMark/>
          </w:tcPr>
          <w:p w14:paraId="3C8A4CE8"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357.48</w:t>
            </w:r>
          </w:p>
        </w:tc>
        <w:tc>
          <w:tcPr>
            <w:tcW w:w="1029" w:type="dxa"/>
            <w:noWrap/>
            <w:hideMark/>
          </w:tcPr>
          <w:p w14:paraId="20B53853"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763.19</w:t>
            </w:r>
          </w:p>
        </w:tc>
        <w:tc>
          <w:tcPr>
            <w:tcW w:w="2080" w:type="dxa"/>
            <w:noWrap/>
            <w:hideMark/>
          </w:tcPr>
          <w:p w14:paraId="633E8C09"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29.88</w:t>
            </w:r>
          </w:p>
        </w:tc>
      </w:tr>
      <w:tr w:rsidR="001135E5" w:rsidRPr="001135E5" w14:paraId="161FEEC6" w14:textId="77777777" w:rsidTr="001135E5">
        <w:trPr>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1B851157"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t3_d1_n7_r30.dat</w:t>
            </w:r>
          </w:p>
        </w:tc>
        <w:tc>
          <w:tcPr>
            <w:tcW w:w="1240" w:type="dxa"/>
            <w:noWrap/>
            <w:hideMark/>
          </w:tcPr>
          <w:p w14:paraId="5AF70A26"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0.79</w:t>
            </w:r>
          </w:p>
        </w:tc>
        <w:tc>
          <w:tcPr>
            <w:tcW w:w="1012" w:type="dxa"/>
            <w:noWrap/>
            <w:hideMark/>
          </w:tcPr>
          <w:p w14:paraId="524D41F3"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348.47</w:t>
            </w:r>
          </w:p>
        </w:tc>
        <w:tc>
          <w:tcPr>
            <w:tcW w:w="1029" w:type="dxa"/>
            <w:noWrap/>
            <w:hideMark/>
          </w:tcPr>
          <w:p w14:paraId="78E7E190"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696.32</w:t>
            </w:r>
          </w:p>
        </w:tc>
        <w:tc>
          <w:tcPr>
            <w:tcW w:w="2080" w:type="dxa"/>
            <w:noWrap/>
            <w:hideMark/>
          </w:tcPr>
          <w:p w14:paraId="72C54CCB"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21.49</w:t>
            </w:r>
          </w:p>
        </w:tc>
      </w:tr>
      <w:tr w:rsidR="001135E5" w:rsidRPr="001135E5" w14:paraId="5DD24DFC" w14:textId="77777777" w:rsidTr="001135E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6217F27A"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t3_d1_n7_r40.dat</w:t>
            </w:r>
          </w:p>
        </w:tc>
        <w:tc>
          <w:tcPr>
            <w:tcW w:w="1240" w:type="dxa"/>
            <w:noWrap/>
            <w:hideMark/>
          </w:tcPr>
          <w:p w14:paraId="4BBE1646"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0.51</w:t>
            </w:r>
          </w:p>
        </w:tc>
        <w:tc>
          <w:tcPr>
            <w:tcW w:w="1012" w:type="dxa"/>
            <w:noWrap/>
            <w:hideMark/>
          </w:tcPr>
          <w:p w14:paraId="5669611B"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242.12</w:t>
            </w:r>
          </w:p>
        </w:tc>
        <w:tc>
          <w:tcPr>
            <w:tcW w:w="1029" w:type="dxa"/>
            <w:noWrap/>
            <w:hideMark/>
          </w:tcPr>
          <w:p w14:paraId="23BF354F"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517.03</w:t>
            </w:r>
          </w:p>
        </w:tc>
        <w:tc>
          <w:tcPr>
            <w:tcW w:w="2080" w:type="dxa"/>
            <w:noWrap/>
            <w:hideMark/>
          </w:tcPr>
          <w:p w14:paraId="796CCBC5"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39.33</w:t>
            </w:r>
          </w:p>
        </w:tc>
      </w:tr>
      <w:tr w:rsidR="001135E5" w:rsidRPr="001135E5" w14:paraId="1759A85F" w14:textId="77777777" w:rsidTr="001135E5">
        <w:trPr>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68069B7B"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t3_d1_n7_r50.dat</w:t>
            </w:r>
          </w:p>
        </w:tc>
        <w:tc>
          <w:tcPr>
            <w:tcW w:w="1240" w:type="dxa"/>
            <w:noWrap/>
            <w:hideMark/>
          </w:tcPr>
          <w:p w14:paraId="60879CD7"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0.69</w:t>
            </w:r>
          </w:p>
        </w:tc>
        <w:tc>
          <w:tcPr>
            <w:tcW w:w="1012" w:type="dxa"/>
            <w:noWrap/>
            <w:hideMark/>
          </w:tcPr>
          <w:p w14:paraId="4D98D82B"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239.67</w:t>
            </w:r>
          </w:p>
        </w:tc>
        <w:tc>
          <w:tcPr>
            <w:tcW w:w="1029" w:type="dxa"/>
            <w:noWrap/>
            <w:hideMark/>
          </w:tcPr>
          <w:p w14:paraId="7BA9D152"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525.84</w:t>
            </w:r>
          </w:p>
        </w:tc>
        <w:tc>
          <w:tcPr>
            <w:tcW w:w="2080" w:type="dxa"/>
            <w:noWrap/>
            <w:hideMark/>
          </w:tcPr>
          <w:p w14:paraId="3CD01F9D"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40.12</w:t>
            </w:r>
          </w:p>
        </w:tc>
      </w:tr>
      <w:tr w:rsidR="001135E5" w:rsidRPr="001135E5" w14:paraId="44F71263" w14:textId="77777777" w:rsidTr="001135E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659D1249"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t3_d1_n8_r10.dat</w:t>
            </w:r>
          </w:p>
        </w:tc>
        <w:tc>
          <w:tcPr>
            <w:tcW w:w="1240" w:type="dxa"/>
            <w:noWrap/>
            <w:hideMark/>
          </w:tcPr>
          <w:p w14:paraId="55D36930"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0.8</w:t>
            </w:r>
          </w:p>
        </w:tc>
        <w:tc>
          <w:tcPr>
            <w:tcW w:w="1012" w:type="dxa"/>
            <w:noWrap/>
            <w:hideMark/>
          </w:tcPr>
          <w:p w14:paraId="2A773B25"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264.94</w:t>
            </w:r>
          </w:p>
        </w:tc>
        <w:tc>
          <w:tcPr>
            <w:tcW w:w="1029" w:type="dxa"/>
            <w:noWrap/>
            <w:hideMark/>
          </w:tcPr>
          <w:p w14:paraId="3B24B2B7"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527.73</w:t>
            </w:r>
          </w:p>
        </w:tc>
        <w:tc>
          <w:tcPr>
            <w:tcW w:w="2080" w:type="dxa"/>
            <w:noWrap/>
            <w:hideMark/>
          </w:tcPr>
          <w:p w14:paraId="09E8D9C5"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21.33</w:t>
            </w:r>
          </w:p>
        </w:tc>
      </w:tr>
      <w:tr w:rsidR="001135E5" w:rsidRPr="001135E5" w14:paraId="15C6E048" w14:textId="77777777" w:rsidTr="001135E5">
        <w:trPr>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5589462B"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t3_d1_n8_r20.dat</w:t>
            </w:r>
          </w:p>
        </w:tc>
        <w:tc>
          <w:tcPr>
            <w:tcW w:w="1240" w:type="dxa"/>
            <w:noWrap/>
            <w:hideMark/>
          </w:tcPr>
          <w:p w14:paraId="0E55B02C"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0.7</w:t>
            </w:r>
          </w:p>
        </w:tc>
        <w:tc>
          <w:tcPr>
            <w:tcW w:w="1012" w:type="dxa"/>
            <w:noWrap/>
            <w:hideMark/>
          </w:tcPr>
          <w:p w14:paraId="08544594"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267.88</w:t>
            </w:r>
          </w:p>
        </w:tc>
        <w:tc>
          <w:tcPr>
            <w:tcW w:w="1029" w:type="dxa"/>
            <w:noWrap/>
            <w:hideMark/>
          </w:tcPr>
          <w:p w14:paraId="23FDFE15"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521.71</w:t>
            </w:r>
          </w:p>
        </w:tc>
        <w:tc>
          <w:tcPr>
            <w:tcW w:w="2080" w:type="dxa"/>
            <w:noWrap/>
            <w:hideMark/>
          </w:tcPr>
          <w:p w14:paraId="620931C3"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39.51</w:t>
            </w:r>
          </w:p>
        </w:tc>
      </w:tr>
      <w:tr w:rsidR="001135E5" w:rsidRPr="001135E5" w14:paraId="1808417A" w14:textId="77777777" w:rsidTr="001135E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0996E6DA"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t3_d1_n8_r30.dat</w:t>
            </w:r>
          </w:p>
        </w:tc>
        <w:tc>
          <w:tcPr>
            <w:tcW w:w="1240" w:type="dxa"/>
            <w:noWrap/>
            <w:hideMark/>
          </w:tcPr>
          <w:p w14:paraId="7D22F19D"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0.55</w:t>
            </w:r>
          </w:p>
        </w:tc>
        <w:tc>
          <w:tcPr>
            <w:tcW w:w="1012" w:type="dxa"/>
            <w:noWrap/>
            <w:hideMark/>
          </w:tcPr>
          <w:p w14:paraId="409C0B9F"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265.98</w:t>
            </w:r>
          </w:p>
        </w:tc>
        <w:tc>
          <w:tcPr>
            <w:tcW w:w="1029" w:type="dxa"/>
            <w:noWrap/>
            <w:hideMark/>
          </w:tcPr>
          <w:p w14:paraId="3D76A8B4"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520.82</w:t>
            </w:r>
          </w:p>
        </w:tc>
        <w:tc>
          <w:tcPr>
            <w:tcW w:w="2080" w:type="dxa"/>
            <w:noWrap/>
            <w:hideMark/>
          </w:tcPr>
          <w:p w14:paraId="0C32E858"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38.64</w:t>
            </w:r>
          </w:p>
        </w:tc>
      </w:tr>
      <w:tr w:rsidR="001135E5" w:rsidRPr="001135E5" w14:paraId="6BFA93C9" w14:textId="77777777" w:rsidTr="001135E5">
        <w:trPr>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0FC4A011"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t3_d1_n8_r40.dat</w:t>
            </w:r>
          </w:p>
        </w:tc>
        <w:tc>
          <w:tcPr>
            <w:tcW w:w="1240" w:type="dxa"/>
            <w:noWrap/>
            <w:hideMark/>
          </w:tcPr>
          <w:p w14:paraId="053D6F3E"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0.77</w:t>
            </w:r>
          </w:p>
        </w:tc>
        <w:tc>
          <w:tcPr>
            <w:tcW w:w="1012" w:type="dxa"/>
            <w:noWrap/>
            <w:hideMark/>
          </w:tcPr>
          <w:p w14:paraId="20E14071"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269.1</w:t>
            </w:r>
          </w:p>
        </w:tc>
        <w:tc>
          <w:tcPr>
            <w:tcW w:w="1029" w:type="dxa"/>
            <w:noWrap/>
            <w:hideMark/>
          </w:tcPr>
          <w:p w14:paraId="7C71FB40"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522.95</w:t>
            </w:r>
          </w:p>
        </w:tc>
        <w:tc>
          <w:tcPr>
            <w:tcW w:w="2080" w:type="dxa"/>
            <w:noWrap/>
            <w:hideMark/>
          </w:tcPr>
          <w:p w14:paraId="3BC0BC0A"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80.16</w:t>
            </w:r>
          </w:p>
        </w:tc>
      </w:tr>
      <w:tr w:rsidR="001135E5" w:rsidRPr="001135E5" w14:paraId="57BD0B59" w14:textId="77777777" w:rsidTr="001135E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07048327"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t3_d1_n8_r50.dat</w:t>
            </w:r>
          </w:p>
        </w:tc>
        <w:tc>
          <w:tcPr>
            <w:tcW w:w="1240" w:type="dxa"/>
            <w:noWrap/>
            <w:hideMark/>
          </w:tcPr>
          <w:p w14:paraId="53282FD5"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0.59</w:t>
            </w:r>
          </w:p>
        </w:tc>
        <w:tc>
          <w:tcPr>
            <w:tcW w:w="1012" w:type="dxa"/>
            <w:noWrap/>
            <w:hideMark/>
          </w:tcPr>
          <w:p w14:paraId="47BFCEDA"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263.2</w:t>
            </w:r>
          </w:p>
        </w:tc>
        <w:tc>
          <w:tcPr>
            <w:tcW w:w="1029" w:type="dxa"/>
            <w:noWrap/>
            <w:hideMark/>
          </w:tcPr>
          <w:p w14:paraId="246F5E2F"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532.29</w:t>
            </w:r>
          </w:p>
        </w:tc>
        <w:tc>
          <w:tcPr>
            <w:tcW w:w="2080" w:type="dxa"/>
            <w:noWrap/>
            <w:hideMark/>
          </w:tcPr>
          <w:p w14:paraId="5F7CF482"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80.9</w:t>
            </w:r>
          </w:p>
        </w:tc>
      </w:tr>
      <w:tr w:rsidR="001135E5" w:rsidRPr="001135E5" w14:paraId="0AF91CCF" w14:textId="77777777" w:rsidTr="001135E5">
        <w:trPr>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0A69334C"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t3_d1_n9_r10.dat</w:t>
            </w:r>
          </w:p>
        </w:tc>
        <w:tc>
          <w:tcPr>
            <w:tcW w:w="1240" w:type="dxa"/>
            <w:noWrap/>
            <w:hideMark/>
          </w:tcPr>
          <w:p w14:paraId="00E1958C"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0.73</w:t>
            </w:r>
          </w:p>
        </w:tc>
        <w:tc>
          <w:tcPr>
            <w:tcW w:w="1012" w:type="dxa"/>
            <w:noWrap/>
            <w:hideMark/>
          </w:tcPr>
          <w:p w14:paraId="6932D268"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291.6</w:t>
            </w:r>
          </w:p>
        </w:tc>
        <w:tc>
          <w:tcPr>
            <w:tcW w:w="1029" w:type="dxa"/>
            <w:noWrap/>
            <w:hideMark/>
          </w:tcPr>
          <w:p w14:paraId="5DBEC29D"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530.92</w:t>
            </w:r>
          </w:p>
        </w:tc>
        <w:tc>
          <w:tcPr>
            <w:tcW w:w="2080" w:type="dxa"/>
            <w:noWrap/>
            <w:hideMark/>
          </w:tcPr>
          <w:p w14:paraId="7A3CD660"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39.22</w:t>
            </w:r>
          </w:p>
        </w:tc>
      </w:tr>
      <w:tr w:rsidR="001135E5" w:rsidRPr="001135E5" w14:paraId="71995735" w14:textId="77777777" w:rsidTr="001135E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11D2F576"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lastRenderedPageBreak/>
              <w:t>t3_d1_n9_r20.dat</w:t>
            </w:r>
          </w:p>
        </w:tc>
        <w:tc>
          <w:tcPr>
            <w:tcW w:w="1240" w:type="dxa"/>
            <w:noWrap/>
            <w:hideMark/>
          </w:tcPr>
          <w:p w14:paraId="651F758C"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0.82</w:t>
            </w:r>
          </w:p>
        </w:tc>
        <w:tc>
          <w:tcPr>
            <w:tcW w:w="1012" w:type="dxa"/>
            <w:noWrap/>
            <w:hideMark/>
          </w:tcPr>
          <w:p w14:paraId="02ED7938"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289.25</w:t>
            </w:r>
          </w:p>
        </w:tc>
        <w:tc>
          <w:tcPr>
            <w:tcW w:w="1029" w:type="dxa"/>
            <w:noWrap/>
            <w:hideMark/>
          </w:tcPr>
          <w:p w14:paraId="6B500865"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525.95</w:t>
            </w:r>
          </w:p>
        </w:tc>
        <w:tc>
          <w:tcPr>
            <w:tcW w:w="2080" w:type="dxa"/>
            <w:noWrap/>
            <w:hideMark/>
          </w:tcPr>
          <w:p w14:paraId="785F0D97"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80.99</w:t>
            </w:r>
          </w:p>
        </w:tc>
      </w:tr>
      <w:tr w:rsidR="001135E5" w:rsidRPr="001135E5" w14:paraId="24B6981E" w14:textId="77777777" w:rsidTr="001135E5">
        <w:trPr>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22B3881D"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t3_d1_n9_r30.dat</w:t>
            </w:r>
          </w:p>
        </w:tc>
        <w:tc>
          <w:tcPr>
            <w:tcW w:w="1240" w:type="dxa"/>
            <w:noWrap/>
            <w:hideMark/>
          </w:tcPr>
          <w:p w14:paraId="5C797DC0"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0.75</w:t>
            </w:r>
          </w:p>
        </w:tc>
        <w:tc>
          <w:tcPr>
            <w:tcW w:w="1012" w:type="dxa"/>
            <w:noWrap/>
            <w:hideMark/>
          </w:tcPr>
          <w:p w14:paraId="3BDA17F3"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286.26</w:t>
            </w:r>
          </w:p>
        </w:tc>
        <w:tc>
          <w:tcPr>
            <w:tcW w:w="1029" w:type="dxa"/>
            <w:noWrap/>
            <w:hideMark/>
          </w:tcPr>
          <w:p w14:paraId="38D5A004"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524.74</w:t>
            </w:r>
          </w:p>
        </w:tc>
        <w:tc>
          <w:tcPr>
            <w:tcW w:w="2080" w:type="dxa"/>
            <w:noWrap/>
            <w:hideMark/>
          </w:tcPr>
          <w:p w14:paraId="76689204"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80.59</w:t>
            </w:r>
          </w:p>
        </w:tc>
      </w:tr>
      <w:tr w:rsidR="001135E5" w:rsidRPr="001135E5" w14:paraId="4AD9EE83" w14:textId="77777777" w:rsidTr="001135E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0BF689B3"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t3_d1_n9_r40.dat</w:t>
            </w:r>
          </w:p>
        </w:tc>
        <w:tc>
          <w:tcPr>
            <w:tcW w:w="1240" w:type="dxa"/>
            <w:noWrap/>
            <w:hideMark/>
          </w:tcPr>
          <w:p w14:paraId="0C0D407E"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1.85</w:t>
            </w:r>
          </w:p>
        </w:tc>
        <w:tc>
          <w:tcPr>
            <w:tcW w:w="1012" w:type="dxa"/>
            <w:noWrap/>
            <w:hideMark/>
          </w:tcPr>
          <w:p w14:paraId="736FD88B"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283.01</w:t>
            </w:r>
          </w:p>
        </w:tc>
        <w:tc>
          <w:tcPr>
            <w:tcW w:w="1029" w:type="dxa"/>
            <w:noWrap/>
            <w:hideMark/>
          </w:tcPr>
          <w:p w14:paraId="24D3443C"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523.81</w:t>
            </w:r>
          </w:p>
        </w:tc>
        <w:tc>
          <w:tcPr>
            <w:tcW w:w="2080" w:type="dxa"/>
            <w:noWrap/>
            <w:hideMark/>
          </w:tcPr>
          <w:p w14:paraId="57ED6F76"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177.54</w:t>
            </w:r>
          </w:p>
        </w:tc>
      </w:tr>
      <w:tr w:rsidR="001135E5" w:rsidRPr="001135E5" w14:paraId="0BFDF3B2" w14:textId="77777777" w:rsidTr="001135E5">
        <w:trPr>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259FFFF8"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t3_d1_n9_r50.dat</w:t>
            </w:r>
          </w:p>
        </w:tc>
        <w:tc>
          <w:tcPr>
            <w:tcW w:w="1240" w:type="dxa"/>
            <w:noWrap/>
            <w:hideMark/>
          </w:tcPr>
          <w:p w14:paraId="062B818C"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0.67</w:t>
            </w:r>
          </w:p>
        </w:tc>
        <w:tc>
          <w:tcPr>
            <w:tcW w:w="1012" w:type="dxa"/>
            <w:noWrap/>
            <w:hideMark/>
          </w:tcPr>
          <w:p w14:paraId="4E159107"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281.26</w:t>
            </w:r>
          </w:p>
        </w:tc>
        <w:tc>
          <w:tcPr>
            <w:tcW w:w="1029" w:type="dxa"/>
            <w:noWrap/>
            <w:hideMark/>
          </w:tcPr>
          <w:p w14:paraId="2C69AA16"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523.79</w:t>
            </w:r>
          </w:p>
        </w:tc>
        <w:tc>
          <w:tcPr>
            <w:tcW w:w="2080" w:type="dxa"/>
            <w:noWrap/>
            <w:hideMark/>
          </w:tcPr>
          <w:p w14:paraId="6CAEE116"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175.94</w:t>
            </w:r>
          </w:p>
        </w:tc>
      </w:tr>
      <w:tr w:rsidR="001135E5" w:rsidRPr="001135E5" w14:paraId="65439A18" w14:textId="77777777" w:rsidTr="001135E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287A99F4"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t3_d1_n10_r10.dat</w:t>
            </w:r>
          </w:p>
        </w:tc>
        <w:tc>
          <w:tcPr>
            <w:tcW w:w="1240" w:type="dxa"/>
            <w:noWrap/>
            <w:hideMark/>
          </w:tcPr>
          <w:p w14:paraId="0270F884"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0.84</w:t>
            </w:r>
          </w:p>
        </w:tc>
        <w:tc>
          <w:tcPr>
            <w:tcW w:w="1012" w:type="dxa"/>
            <w:noWrap/>
            <w:hideMark/>
          </w:tcPr>
          <w:p w14:paraId="42FA8F62"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305</w:t>
            </w:r>
          </w:p>
        </w:tc>
        <w:tc>
          <w:tcPr>
            <w:tcW w:w="1029" w:type="dxa"/>
            <w:noWrap/>
            <w:hideMark/>
          </w:tcPr>
          <w:p w14:paraId="215B7B9F"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521.75</w:t>
            </w:r>
          </w:p>
        </w:tc>
        <w:tc>
          <w:tcPr>
            <w:tcW w:w="2080" w:type="dxa"/>
            <w:noWrap/>
            <w:hideMark/>
          </w:tcPr>
          <w:p w14:paraId="4DA24526"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80.03</w:t>
            </w:r>
          </w:p>
        </w:tc>
      </w:tr>
      <w:tr w:rsidR="001135E5" w:rsidRPr="001135E5" w14:paraId="06F72F64" w14:textId="77777777" w:rsidTr="001135E5">
        <w:trPr>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6D7B7C02"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t3_d1_n10_r20.dat</w:t>
            </w:r>
          </w:p>
        </w:tc>
        <w:tc>
          <w:tcPr>
            <w:tcW w:w="1240" w:type="dxa"/>
            <w:noWrap/>
            <w:hideMark/>
          </w:tcPr>
          <w:p w14:paraId="35514B25"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0.8</w:t>
            </w:r>
          </w:p>
        </w:tc>
        <w:tc>
          <w:tcPr>
            <w:tcW w:w="1012" w:type="dxa"/>
            <w:noWrap/>
            <w:hideMark/>
          </w:tcPr>
          <w:p w14:paraId="0ABC8C02"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305.67</w:t>
            </w:r>
          </w:p>
        </w:tc>
        <w:tc>
          <w:tcPr>
            <w:tcW w:w="1029" w:type="dxa"/>
            <w:noWrap/>
            <w:hideMark/>
          </w:tcPr>
          <w:p w14:paraId="7E53D9BA"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527.56</w:t>
            </w:r>
          </w:p>
        </w:tc>
        <w:tc>
          <w:tcPr>
            <w:tcW w:w="2080" w:type="dxa"/>
            <w:noWrap/>
            <w:hideMark/>
          </w:tcPr>
          <w:p w14:paraId="71D4ACD4"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175.62</w:t>
            </w:r>
          </w:p>
        </w:tc>
      </w:tr>
      <w:tr w:rsidR="001135E5" w:rsidRPr="001135E5" w14:paraId="1C2984DD" w14:textId="77777777" w:rsidTr="001135E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53E1B1DF"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t3_d1_n10_r30.dat</w:t>
            </w:r>
          </w:p>
        </w:tc>
        <w:tc>
          <w:tcPr>
            <w:tcW w:w="1240" w:type="dxa"/>
            <w:noWrap/>
            <w:hideMark/>
          </w:tcPr>
          <w:p w14:paraId="147187BD"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0.87</w:t>
            </w:r>
          </w:p>
        </w:tc>
        <w:tc>
          <w:tcPr>
            <w:tcW w:w="1012" w:type="dxa"/>
            <w:noWrap/>
            <w:hideMark/>
          </w:tcPr>
          <w:p w14:paraId="62711B53"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305.74</w:t>
            </w:r>
          </w:p>
        </w:tc>
        <w:tc>
          <w:tcPr>
            <w:tcW w:w="1029" w:type="dxa"/>
            <w:noWrap/>
            <w:hideMark/>
          </w:tcPr>
          <w:p w14:paraId="28322BCD"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526.81</w:t>
            </w:r>
          </w:p>
        </w:tc>
        <w:tc>
          <w:tcPr>
            <w:tcW w:w="2080" w:type="dxa"/>
            <w:noWrap/>
            <w:hideMark/>
          </w:tcPr>
          <w:p w14:paraId="27C7197C"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175.29</w:t>
            </w:r>
          </w:p>
        </w:tc>
      </w:tr>
      <w:tr w:rsidR="001135E5" w:rsidRPr="001135E5" w14:paraId="569EBBD3" w14:textId="77777777" w:rsidTr="001135E5">
        <w:trPr>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7FDACB74"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t3_d1_n10_r40.dat</w:t>
            </w:r>
          </w:p>
        </w:tc>
        <w:tc>
          <w:tcPr>
            <w:tcW w:w="1240" w:type="dxa"/>
            <w:noWrap/>
            <w:hideMark/>
          </w:tcPr>
          <w:p w14:paraId="07BC11B0"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1.36</w:t>
            </w:r>
          </w:p>
        </w:tc>
        <w:tc>
          <w:tcPr>
            <w:tcW w:w="1012" w:type="dxa"/>
            <w:noWrap/>
            <w:hideMark/>
          </w:tcPr>
          <w:p w14:paraId="54FF39D2"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295.99</w:t>
            </w:r>
          </w:p>
        </w:tc>
        <w:tc>
          <w:tcPr>
            <w:tcW w:w="1029" w:type="dxa"/>
            <w:noWrap/>
            <w:hideMark/>
          </w:tcPr>
          <w:p w14:paraId="5E59FF8F"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526.19</w:t>
            </w:r>
          </w:p>
        </w:tc>
        <w:tc>
          <w:tcPr>
            <w:tcW w:w="2080" w:type="dxa"/>
            <w:noWrap/>
            <w:hideMark/>
          </w:tcPr>
          <w:p w14:paraId="3DADFBB9"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394.39</w:t>
            </w:r>
          </w:p>
        </w:tc>
      </w:tr>
      <w:tr w:rsidR="001135E5" w:rsidRPr="001135E5" w14:paraId="177F6EAD" w14:textId="77777777" w:rsidTr="001135E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229882C4"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t3_d1_n10_r50.dat</w:t>
            </w:r>
          </w:p>
        </w:tc>
        <w:tc>
          <w:tcPr>
            <w:tcW w:w="1240" w:type="dxa"/>
            <w:noWrap/>
            <w:hideMark/>
          </w:tcPr>
          <w:p w14:paraId="4FDD6F5F"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0.88</w:t>
            </w:r>
          </w:p>
        </w:tc>
        <w:tc>
          <w:tcPr>
            <w:tcW w:w="1012" w:type="dxa"/>
            <w:noWrap/>
            <w:hideMark/>
          </w:tcPr>
          <w:p w14:paraId="7D066500"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300.08</w:t>
            </w:r>
          </w:p>
        </w:tc>
        <w:tc>
          <w:tcPr>
            <w:tcW w:w="1029" w:type="dxa"/>
            <w:noWrap/>
            <w:hideMark/>
          </w:tcPr>
          <w:p w14:paraId="795DBADD"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527.7</w:t>
            </w:r>
          </w:p>
        </w:tc>
        <w:tc>
          <w:tcPr>
            <w:tcW w:w="2080" w:type="dxa"/>
            <w:noWrap/>
            <w:hideMark/>
          </w:tcPr>
          <w:p w14:paraId="1BD6B8E2"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394.06</w:t>
            </w:r>
          </w:p>
        </w:tc>
      </w:tr>
    </w:tbl>
    <w:p w14:paraId="2CF01FCB" w14:textId="77777777" w:rsidR="00496181" w:rsidRPr="00496181" w:rsidRDefault="00496181" w:rsidP="00496181"/>
    <w:p w14:paraId="14FB63C8" w14:textId="540A50E1" w:rsidR="001135E5" w:rsidRDefault="001135E5" w:rsidP="001135E5">
      <w:pPr>
        <w:pStyle w:val="Descripcin"/>
        <w:keepNext/>
      </w:pPr>
      <w:bookmarkStart w:id="215" w:name="_Toc99593557"/>
      <w:r w:rsidRPr="003B588F">
        <w:rPr>
          <w:b/>
          <w:bCs w:val="0"/>
        </w:rPr>
        <w:t xml:space="preserve">Tabla </w:t>
      </w:r>
      <w:r w:rsidRPr="003B588F">
        <w:rPr>
          <w:b/>
          <w:bCs w:val="0"/>
        </w:rPr>
        <w:fldChar w:fldCharType="begin"/>
      </w:r>
      <w:r w:rsidRPr="003B588F">
        <w:rPr>
          <w:b/>
          <w:bCs w:val="0"/>
        </w:rPr>
        <w:instrText xml:space="preserve"> SEQ Tabla \* ARABIC </w:instrText>
      </w:r>
      <w:r w:rsidRPr="003B588F">
        <w:rPr>
          <w:b/>
          <w:bCs w:val="0"/>
        </w:rPr>
        <w:fldChar w:fldCharType="separate"/>
      </w:r>
      <w:r w:rsidRPr="003B588F">
        <w:rPr>
          <w:b/>
          <w:bCs w:val="0"/>
          <w:noProof/>
        </w:rPr>
        <w:t>20</w:t>
      </w:r>
      <w:r w:rsidRPr="003B588F">
        <w:rPr>
          <w:b/>
          <w:bCs w:val="0"/>
        </w:rPr>
        <w:fldChar w:fldCharType="end"/>
      </w:r>
      <w:r w:rsidRPr="003B588F">
        <w:rPr>
          <w:b/>
          <w:bCs w:val="0"/>
        </w:rPr>
        <w:t>.</w:t>
      </w:r>
      <w:r>
        <w:t xml:space="preserve"> </w:t>
      </w:r>
      <w:r w:rsidR="003B588F" w:rsidRPr="00590CAE">
        <w:t xml:space="preserve">Promedio de tiempos </w:t>
      </w:r>
      <w:r w:rsidR="003B588F">
        <w:t>de ejecución</w:t>
      </w:r>
      <w:r w:rsidR="003B588F" w:rsidRPr="00590CAE">
        <w:t xml:space="preserve"> para la configuración t3_d</w:t>
      </w:r>
      <w:r w:rsidR="003B588F">
        <w:t>2</w:t>
      </w:r>
      <w:r w:rsidR="003B588F" w:rsidRPr="00590CAE">
        <w:t>_n6-10_r10-50</w:t>
      </w:r>
      <w:bookmarkEnd w:id="215"/>
    </w:p>
    <w:tbl>
      <w:tblPr>
        <w:tblStyle w:val="Tablanormal2"/>
        <w:tblW w:w="7181" w:type="dxa"/>
        <w:jc w:val="center"/>
        <w:tblLook w:val="04A0" w:firstRow="1" w:lastRow="0" w:firstColumn="1" w:lastColumn="0" w:noHBand="0" w:noVBand="1"/>
      </w:tblPr>
      <w:tblGrid>
        <w:gridCol w:w="1820"/>
        <w:gridCol w:w="1240"/>
        <w:gridCol w:w="1012"/>
        <w:gridCol w:w="1029"/>
        <w:gridCol w:w="2080"/>
      </w:tblGrid>
      <w:tr w:rsidR="001135E5" w:rsidRPr="001135E5" w14:paraId="0EBC26E9" w14:textId="77777777" w:rsidTr="001135E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198AF2B1"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FileName</w:t>
            </w:r>
          </w:p>
        </w:tc>
        <w:tc>
          <w:tcPr>
            <w:tcW w:w="1240" w:type="dxa"/>
            <w:noWrap/>
            <w:hideMark/>
          </w:tcPr>
          <w:p w14:paraId="028D30E5" w14:textId="77777777" w:rsidR="001135E5" w:rsidRPr="001135E5" w:rsidRDefault="001135E5" w:rsidP="001135E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1135E5">
              <w:rPr>
                <w:rFonts w:ascii="Calibri" w:eastAsia="Times New Roman" w:hAnsi="Calibri" w:cs="Calibri"/>
                <w:color w:val="000000"/>
                <w:lang w:val="es-419" w:eastAsia="es-419"/>
              </w:rPr>
              <w:t>SlimeMould</w:t>
            </w:r>
            <w:proofErr w:type="spellEnd"/>
          </w:p>
        </w:tc>
        <w:tc>
          <w:tcPr>
            <w:tcW w:w="1012" w:type="dxa"/>
            <w:noWrap/>
            <w:hideMark/>
          </w:tcPr>
          <w:p w14:paraId="7D996454" w14:textId="77777777" w:rsidR="001135E5" w:rsidRPr="001135E5" w:rsidRDefault="001135E5" w:rsidP="001135E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1135E5">
              <w:rPr>
                <w:rFonts w:ascii="Calibri" w:eastAsia="Times New Roman" w:hAnsi="Calibri" w:cs="Calibri"/>
                <w:color w:val="000000"/>
                <w:lang w:val="es-419" w:eastAsia="es-419"/>
              </w:rPr>
              <w:t>GreyWolf</w:t>
            </w:r>
            <w:proofErr w:type="spellEnd"/>
          </w:p>
        </w:tc>
        <w:tc>
          <w:tcPr>
            <w:tcW w:w="1029" w:type="dxa"/>
            <w:noWrap/>
            <w:hideMark/>
          </w:tcPr>
          <w:p w14:paraId="00AAF1FE" w14:textId="77777777" w:rsidR="001135E5" w:rsidRPr="001135E5" w:rsidRDefault="001135E5" w:rsidP="001135E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1135E5">
              <w:rPr>
                <w:rFonts w:ascii="Calibri" w:eastAsia="Times New Roman" w:hAnsi="Calibri" w:cs="Calibri"/>
                <w:color w:val="000000"/>
                <w:lang w:val="es-419" w:eastAsia="es-419"/>
              </w:rPr>
              <w:t>Dragonfly</w:t>
            </w:r>
            <w:proofErr w:type="spellEnd"/>
          </w:p>
        </w:tc>
        <w:tc>
          <w:tcPr>
            <w:tcW w:w="2080" w:type="dxa"/>
            <w:noWrap/>
            <w:hideMark/>
          </w:tcPr>
          <w:p w14:paraId="3912510D" w14:textId="77777777" w:rsidR="001135E5" w:rsidRPr="001135E5" w:rsidRDefault="001135E5" w:rsidP="001135E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QuantumEigensolver</w:t>
            </w:r>
          </w:p>
        </w:tc>
      </w:tr>
      <w:tr w:rsidR="001135E5" w:rsidRPr="001135E5" w14:paraId="40B8BD89" w14:textId="77777777" w:rsidTr="001135E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632D66A6"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t3_d2_n6_r10.dat</w:t>
            </w:r>
          </w:p>
        </w:tc>
        <w:tc>
          <w:tcPr>
            <w:tcW w:w="1240" w:type="dxa"/>
            <w:noWrap/>
            <w:hideMark/>
          </w:tcPr>
          <w:p w14:paraId="5FC7DC5F"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0.48</w:t>
            </w:r>
          </w:p>
        </w:tc>
        <w:tc>
          <w:tcPr>
            <w:tcW w:w="1012" w:type="dxa"/>
            <w:noWrap/>
            <w:hideMark/>
          </w:tcPr>
          <w:p w14:paraId="115E2233"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211.83</w:t>
            </w:r>
          </w:p>
        </w:tc>
        <w:tc>
          <w:tcPr>
            <w:tcW w:w="1029" w:type="dxa"/>
            <w:noWrap/>
            <w:hideMark/>
          </w:tcPr>
          <w:p w14:paraId="6352B167"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515.24</w:t>
            </w:r>
          </w:p>
        </w:tc>
        <w:tc>
          <w:tcPr>
            <w:tcW w:w="2080" w:type="dxa"/>
            <w:noWrap/>
            <w:hideMark/>
          </w:tcPr>
          <w:p w14:paraId="766CA311"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7.6</w:t>
            </w:r>
          </w:p>
        </w:tc>
      </w:tr>
      <w:tr w:rsidR="001135E5" w:rsidRPr="001135E5" w14:paraId="321B6352" w14:textId="77777777" w:rsidTr="001135E5">
        <w:trPr>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0A4BFC13"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t3_d2_n6_r20.dat</w:t>
            </w:r>
          </w:p>
        </w:tc>
        <w:tc>
          <w:tcPr>
            <w:tcW w:w="1240" w:type="dxa"/>
            <w:noWrap/>
            <w:hideMark/>
          </w:tcPr>
          <w:p w14:paraId="20122D6F"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0.65</w:t>
            </w:r>
          </w:p>
        </w:tc>
        <w:tc>
          <w:tcPr>
            <w:tcW w:w="1012" w:type="dxa"/>
            <w:noWrap/>
            <w:hideMark/>
          </w:tcPr>
          <w:p w14:paraId="7465CE91"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210.89</w:t>
            </w:r>
          </w:p>
        </w:tc>
        <w:tc>
          <w:tcPr>
            <w:tcW w:w="1029" w:type="dxa"/>
            <w:noWrap/>
            <w:hideMark/>
          </w:tcPr>
          <w:p w14:paraId="00B28951"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516.3</w:t>
            </w:r>
          </w:p>
        </w:tc>
        <w:tc>
          <w:tcPr>
            <w:tcW w:w="2080" w:type="dxa"/>
            <w:noWrap/>
            <w:hideMark/>
          </w:tcPr>
          <w:p w14:paraId="5C4A869F"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11.47</w:t>
            </w:r>
          </w:p>
        </w:tc>
      </w:tr>
      <w:tr w:rsidR="001135E5" w:rsidRPr="001135E5" w14:paraId="646566E1" w14:textId="77777777" w:rsidTr="001135E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5FBE12C2"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t3_d2_n6_r30.dat</w:t>
            </w:r>
          </w:p>
        </w:tc>
        <w:tc>
          <w:tcPr>
            <w:tcW w:w="1240" w:type="dxa"/>
            <w:noWrap/>
            <w:hideMark/>
          </w:tcPr>
          <w:p w14:paraId="19E291BE"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0.59</w:t>
            </w:r>
          </w:p>
        </w:tc>
        <w:tc>
          <w:tcPr>
            <w:tcW w:w="1012" w:type="dxa"/>
            <w:noWrap/>
            <w:hideMark/>
          </w:tcPr>
          <w:p w14:paraId="23FDE3C4"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211.99</w:t>
            </w:r>
          </w:p>
        </w:tc>
        <w:tc>
          <w:tcPr>
            <w:tcW w:w="1029" w:type="dxa"/>
            <w:noWrap/>
            <w:hideMark/>
          </w:tcPr>
          <w:p w14:paraId="5E17A374"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516.7</w:t>
            </w:r>
          </w:p>
        </w:tc>
        <w:tc>
          <w:tcPr>
            <w:tcW w:w="2080" w:type="dxa"/>
            <w:noWrap/>
            <w:hideMark/>
          </w:tcPr>
          <w:p w14:paraId="4BE67D65"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11.66</w:t>
            </w:r>
          </w:p>
        </w:tc>
      </w:tr>
      <w:tr w:rsidR="001135E5" w:rsidRPr="001135E5" w14:paraId="2355F54F" w14:textId="77777777" w:rsidTr="001135E5">
        <w:trPr>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2128A1C1"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t3_d2_n6_r40.dat</w:t>
            </w:r>
          </w:p>
        </w:tc>
        <w:tc>
          <w:tcPr>
            <w:tcW w:w="1240" w:type="dxa"/>
            <w:noWrap/>
            <w:hideMark/>
          </w:tcPr>
          <w:p w14:paraId="2ED21EB0"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0.53</w:t>
            </w:r>
          </w:p>
        </w:tc>
        <w:tc>
          <w:tcPr>
            <w:tcW w:w="1012" w:type="dxa"/>
            <w:noWrap/>
            <w:hideMark/>
          </w:tcPr>
          <w:p w14:paraId="4DF01AE8"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214.3</w:t>
            </w:r>
          </w:p>
        </w:tc>
        <w:tc>
          <w:tcPr>
            <w:tcW w:w="1029" w:type="dxa"/>
            <w:noWrap/>
            <w:hideMark/>
          </w:tcPr>
          <w:p w14:paraId="0F450F60"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519.48</w:t>
            </w:r>
          </w:p>
        </w:tc>
        <w:tc>
          <w:tcPr>
            <w:tcW w:w="2080" w:type="dxa"/>
            <w:noWrap/>
            <w:hideMark/>
          </w:tcPr>
          <w:p w14:paraId="676B883A"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19.94</w:t>
            </w:r>
          </w:p>
        </w:tc>
      </w:tr>
      <w:tr w:rsidR="001135E5" w:rsidRPr="001135E5" w14:paraId="363A15F1" w14:textId="77777777" w:rsidTr="001135E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33B0A22E"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t3_d2_n6_r50.dat</w:t>
            </w:r>
          </w:p>
        </w:tc>
        <w:tc>
          <w:tcPr>
            <w:tcW w:w="1240" w:type="dxa"/>
            <w:noWrap/>
            <w:hideMark/>
          </w:tcPr>
          <w:p w14:paraId="1A4A8752"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0.66</w:t>
            </w:r>
          </w:p>
        </w:tc>
        <w:tc>
          <w:tcPr>
            <w:tcW w:w="1012" w:type="dxa"/>
            <w:noWrap/>
            <w:hideMark/>
          </w:tcPr>
          <w:p w14:paraId="383608A4"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212.22</w:t>
            </w:r>
          </w:p>
        </w:tc>
        <w:tc>
          <w:tcPr>
            <w:tcW w:w="1029" w:type="dxa"/>
            <w:noWrap/>
            <w:hideMark/>
          </w:tcPr>
          <w:p w14:paraId="0BF649BB"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522.56</w:t>
            </w:r>
          </w:p>
        </w:tc>
        <w:tc>
          <w:tcPr>
            <w:tcW w:w="2080" w:type="dxa"/>
            <w:noWrap/>
            <w:hideMark/>
          </w:tcPr>
          <w:p w14:paraId="02774FB9"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20.25</w:t>
            </w:r>
          </w:p>
        </w:tc>
      </w:tr>
      <w:tr w:rsidR="001135E5" w:rsidRPr="001135E5" w14:paraId="142062B0" w14:textId="77777777" w:rsidTr="001135E5">
        <w:trPr>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6D689F0F"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t3_d2_n7_r10.dat</w:t>
            </w:r>
          </w:p>
        </w:tc>
        <w:tc>
          <w:tcPr>
            <w:tcW w:w="1240" w:type="dxa"/>
            <w:noWrap/>
            <w:hideMark/>
          </w:tcPr>
          <w:p w14:paraId="61AAF17E"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0.81</w:t>
            </w:r>
          </w:p>
        </w:tc>
        <w:tc>
          <w:tcPr>
            <w:tcW w:w="1012" w:type="dxa"/>
            <w:noWrap/>
            <w:hideMark/>
          </w:tcPr>
          <w:p w14:paraId="75FF501A"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233.58</w:t>
            </w:r>
          </w:p>
        </w:tc>
        <w:tc>
          <w:tcPr>
            <w:tcW w:w="1029" w:type="dxa"/>
            <w:noWrap/>
            <w:hideMark/>
          </w:tcPr>
          <w:p w14:paraId="5EB0F3C6"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522.28</w:t>
            </w:r>
          </w:p>
        </w:tc>
        <w:tc>
          <w:tcPr>
            <w:tcW w:w="2080" w:type="dxa"/>
            <w:noWrap/>
            <w:hideMark/>
          </w:tcPr>
          <w:p w14:paraId="4584D65C"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11.65</w:t>
            </w:r>
          </w:p>
        </w:tc>
      </w:tr>
      <w:tr w:rsidR="001135E5" w:rsidRPr="001135E5" w14:paraId="005C3ABA" w14:textId="77777777" w:rsidTr="001135E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3976B68E"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t3_d2_n7_r20.dat</w:t>
            </w:r>
          </w:p>
        </w:tc>
        <w:tc>
          <w:tcPr>
            <w:tcW w:w="1240" w:type="dxa"/>
            <w:noWrap/>
            <w:hideMark/>
          </w:tcPr>
          <w:p w14:paraId="1A463D68"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0.6</w:t>
            </w:r>
          </w:p>
        </w:tc>
        <w:tc>
          <w:tcPr>
            <w:tcW w:w="1012" w:type="dxa"/>
            <w:noWrap/>
            <w:hideMark/>
          </w:tcPr>
          <w:p w14:paraId="13AE6DC4"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236.56</w:t>
            </w:r>
          </w:p>
        </w:tc>
        <w:tc>
          <w:tcPr>
            <w:tcW w:w="1029" w:type="dxa"/>
            <w:noWrap/>
            <w:hideMark/>
          </w:tcPr>
          <w:p w14:paraId="25B5A769"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515.31</w:t>
            </w:r>
          </w:p>
        </w:tc>
        <w:tc>
          <w:tcPr>
            <w:tcW w:w="2080" w:type="dxa"/>
            <w:noWrap/>
            <w:hideMark/>
          </w:tcPr>
          <w:p w14:paraId="44E42B41"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19.96</w:t>
            </w:r>
          </w:p>
        </w:tc>
      </w:tr>
      <w:tr w:rsidR="001135E5" w:rsidRPr="001135E5" w14:paraId="3C31894F" w14:textId="77777777" w:rsidTr="001135E5">
        <w:trPr>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6D45AA70"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t3_d2_n7_r30.dat</w:t>
            </w:r>
          </w:p>
        </w:tc>
        <w:tc>
          <w:tcPr>
            <w:tcW w:w="1240" w:type="dxa"/>
            <w:noWrap/>
            <w:hideMark/>
          </w:tcPr>
          <w:p w14:paraId="24A885B9"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0.63</w:t>
            </w:r>
          </w:p>
        </w:tc>
        <w:tc>
          <w:tcPr>
            <w:tcW w:w="1012" w:type="dxa"/>
            <w:noWrap/>
            <w:hideMark/>
          </w:tcPr>
          <w:p w14:paraId="701ED5CF"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251.69</w:t>
            </w:r>
          </w:p>
        </w:tc>
        <w:tc>
          <w:tcPr>
            <w:tcW w:w="1029" w:type="dxa"/>
            <w:noWrap/>
            <w:hideMark/>
          </w:tcPr>
          <w:p w14:paraId="69FD4A9A"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1445.84</w:t>
            </w:r>
          </w:p>
        </w:tc>
        <w:tc>
          <w:tcPr>
            <w:tcW w:w="2080" w:type="dxa"/>
            <w:noWrap/>
            <w:hideMark/>
          </w:tcPr>
          <w:p w14:paraId="3523DF12"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57.69</w:t>
            </w:r>
          </w:p>
        </w:tc>
      </w:tr>
      <w:tr w:rsidR="001135E5" w:rsidRPr="001135E5" w14:paraId="28FD0C35" w14:textId="77777777" w:rsidTr="001135E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536D7862"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t3_d2_n7_r40.dat</w:t>
            </w:r>
          </w:p>
        </w:tc>
        <w:tc>
          <w:tcPr>
            <w:tcW w:w="1240" w:type="dxa"/>
            <w:noWrap/>
            <w:hideMark/>
          </w:tcPr>
          <w:p w14:paraId="29B03BE4"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1.4</w:t>
            </w:r>
          </w:p>
        </w:tc>
        <w:tc>
          <w:tcPr>
            <w:tcW w:w="1012" w:type="dxa"/>
            <w:noWrap/>
            <w:hideMark/>
          </w:tcPr>
          <w:p w14:paraId="68F67012"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664.99</w:t>
            </w:r>
          </w:p>
        </w:tc>
        <w:tc>
          <w:tcPr>
            <w:tcW w:w="1029" w:type="dxa"/>
            <w:noWrap/>
            <w:hideMark/>
          </w:tcPr>
          <w:p w14:paraId="51363F00"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1476.21</w:t>
            </w:r>
          </w:p>
        </w:tc>
        <w:tc>
          <w:tcPr>
            <w:tcW w:w="2080" w:type="dxa"/>
            <w:noWrap/>
            <w:hideMark/>
          </w:tcPr>
          <w:p w14:paraId="291BC263"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108.52</w:t>
            </w:r>
          </w:p>
        </w:tc>
      </w:tr>
      <w:tr w:rsidR="001135E5" w:rsidRPr="001135E5" w14:paraId="43CE4A1D" w14:textId="77777777" w:rsidTr="001135E5">
        <w:trPr>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0ECA2898"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t3_d2_n7_r50.dat</w:t>
            </w:r>
          </w:p>
        </w:tc>
        <w:tc>
          <w:tcPr>
            <w:tcW w:w="1240" w:type="dxa"/>
            <w:noWrap/>
            <w:hideMark/>
          </w:tcPr>
          <w:p w14:paraId="7C8412CD"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3.12</w:t>
            </w:r>
          </w:p>
        </w:tc>
        <w:tc>
          <w:tcPr>
            <w:tcW w:w="1012" w:type="dxa"/>
            <w:noWrap/>
            <w:hideMark/>
          </w:tcPr>
          <w:p w14:paraId="71D23C87"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661.34</w:t>
            </w:r>
          </w:p>
        </w:tc>
        <w:tc>
          <w:tcPr>
            <w:tcW w:w="1029" w:type="dxa"/>
            <w:noWrap/>
            <w:hideMark/>
          </w:tcPr>
          <w:p w14:paraId="29690333"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1469.25</w:t>
            </w:r>
          </w:p>
        </w:tc>
        <w:tc>
          <w:tcPr>
            <w:tcW w:w="2080" w:type="dxa"/>
            <w:noWrap/>
            <w:hideMark/>
          </w:tcPr>
          <w:p w14:paraId="3CAC949E"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108.56</w:t>
            </w:r>
          </w:p>
        </w:tc>
      </w:tr>
      <w:tr w:rsidR="001135E5" w:rsidRPr="001135E5" w14:paraId="6493C5E3" w14:textId="77777777" w:rsidTr="001135E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5BFE16C5"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t3_d2_n8_r10.dat</w:t>
            </w:r>
          </w:p>
        </w:tc>
        <w:tc>
          <w:tcPr>
            <w:tcW w:w="1240" w:type="dxa"/>
            <w:noWrap/>
            <w:hideMark/>
          </w:tcPr>
          <w:p w14:paraId="3DBC7469"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1.76</w:t>
            </w:r>
          </w:p>
        </w:tc>
        <w:tc>
          <w:tcPr>
            <w:tcW w:w="1012" w:type="dxa"/>
            <w:noWrap/>
            <w:hideMark/>
          </w:tcPr>
          <w:p w14:paraId="01CAA8C1"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719.7</w:t>
            </w:r>
          </w:p>
        </w:tc>
        <w:tc>
          <w:tcPr>
            <w:tcW w:w="1029" w:type="dxa"/>
            <w:noWrap/>
            <w:hideMark/>
          </w:tcPr>
          <w:p w14:paraId="56B8A7F6"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1472.74</w:t>
            </w:r>
          </w:p>
        </w:tc>
        <w:tc>
          <w:tcPr>
            <w:tcW w:w="2080" w:type="dxa"/>
            <w:noWrap/>
            <w:hideMark/>
          </w:tcPr>
          <w:p w14:paraId="05107CE3"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56.49</w:t>
            </w:r>
          </w:p>
        </w:tc>
      </w:tr>
      <w:tr w:rsidR="001135E5" w:rsidRPr="001135E5" w14:paraId="425252BA" w14:textId="77777777" w:rsidTr="001135E5">
        <w:trPr>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141B82DD"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t3_d2_n8_r20.dat</w:t>
            </w:r>
          </w:p>
        </w:tc>
        <w:tc>
          <w:tcPr>
            <w:tcW w:w="1240" w:type="dxa"/>
            <w:noWrap/>
            <w:hideMark/>
          </w:tcPr>
          <w:p w14:paraId="7E781340"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1.52</w:t>
            </w:r>
          </w:p>
        </w:tc>
        <w:tc>
          <w:tcPr>
            <w:tcW w:w="1012" w:type="dxa"/>
            <w:noWrap/>
            <w:hideMark/>
          </w:tcPr>
          <w:p w14:paraId="5F877C94"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723.51</w:t>
            </w:r>
          </w:p>
        </w:tc>
        <w:tc>
          <w:tcPr>
            <w:tcW w:w="1029" w:type="dxa"/>
            <w:noWrap/>
            <w:hideMark/>
          </w:tcPr>
          <w:p w14:paraId="6BC31D31"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1059.43</w:t>
            </w:r>
          </w:p>
        </w:tc>
        <w:tc>
          <w:tcPr>
            <w:tcW w:w="2080" w:type="dxa"/>
            <w:noWrap/>
            <w:hideMark/>
          </w:tcPr>
          <w:p w14:paraId="3743E26D"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49.87</w:t>
            </w:r>
          </w:p>
        </w:tc>
      </w:tr>
      <w:tr w:rsidR="001135E5" w:rsidRPr="001135E5" w14:paraId="0A10979E" w14:textId="77777777" w:rsidTr="001135E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6B3C8F52"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t3_d2_n8_r30.dat</w:t>
            </w:r>
          </w:p>
        </w:tc>
        <w:tc>
          <w:tcPr>
            <w:tcW w:w="1240" w:type="dxa"/>
            <w:noWrap/>
            <w:hideMark/>
          </w:tcPr>
          <w:p w14:paraId="0D533042"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0.61</w:t>
            </w:r>
          </w:p>
        </w:tc>
        <w:tc>
          <w:tcPr>
            <w:tcW w:w="1012" w:type="dxa"/>
            <w:noWrap/>
            <w:hideMark/>
          </w:tcPr>
          <w:p w14:paraId="4B6F0401"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332.7</w:t>
            </w:r>
          </w:p>
        </w:tc>
        <w:tc>
          <w:tcPr>
            <w:tcW w:w="1029" w:type="dxa"/>
            <w:noWrap/>
            <w:hideMark/>
          </w:tcPr>
          <w:p w14:paraId="7CF984C2"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663.91</w:t>
            </w:r>
          </w:p>
        </w:tc>
        <w:tc>
          <w:tcPr>
            <w:tcW w:w="2080" w:type="dxa"/>
            <w:noWrap/>
            <w:hideMark/>
          </w:tcPr>
          <w:p w14:paraId="0B6703FC"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49.54</w:t>
            </w:r>
          </w:p>
        </w:tc>
      </w:tr>
      <w:tr w:rsidR="001135E5" w:rsidRPr="001135E5" w14:paraId="3656BA79" w14:textId="77777777" w:rsidTr="001135E5">
        <w:trPr>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39953D4C"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t3_d2_n8_r40.dat</w:t>
            </w:r>
          </w:p>
        </w:tc>
        <w:tc>
          <w:tcPr>
            <w:tcW w:w="1240" w:type="dxa"/>
            <w:noWrap/>
            <w:hideMark/>
          </w:tcPr>
          <w:p w14:paraId="2D5D6F97"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1.15</w:t>
            </w:r>
          </w:p>
        </w:tc>
        <w:tc>
          <w:tcPr>
            <w:tcW w:w="1012" w:type="dxa"/>
            <w:noWrap/>
            <w:hideMark/>
          </w:tcPr>
          <w:p w14:paraId="748ECBAB"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331.9</w:t>
            </w:r>
          </w:p>
        </w:tc>
        <w:tc>
          <w:tcPr>
            <w:tcW w:w="1029" w:type="dxa"/>
            <w:noWrap/>
            <w:hideMark/>
          </w:tcPr>
          <w:p w14:paraId="25285AD4"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666.51</w:t>
            </w:r>
          </w:p>
        </w:tc>
        <w:tc>
          <w:tcPr>
            <w:tcW w:w="2080" w:type="dxa"/>
            <w:noWrap/>
            <w:hideMark/>
          </w:tcPr>
          <w:p w14:paraId="18314CA9"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103.3</w:t>
            </w:r>
          </w:p>
        </w:tc>
      </w:tr>
      <w:tr w:rsidR="001135E5" w:rsidRPr="001135E5" w14:paraId="230190AE" w14:textId="77777777" w:rsidTr="001135E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383C8DF2"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t3_d2_n8_r50.dat</w:t>
            </w:r>
          </w:p>
        </w:tc>
        <w:tc>
          <w:tcPr>
            <w:tcW w:w="1240" w:type="dxa"/>
            <w:noWrap/>
            <w:hideMark/>
          </w:tcPr>
          <w:p w14:paraId="061E5C87"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0.91</w:t>
            </w:r>
          </w:p>
        </w:tc>
        <w:tc>
          <w:tcPr>
            <w:tcW w:w="1012" w:type="dxa"/>
            <w:noWrap/>
            <w:hideMark/>
          </w:tcPr>
          <w:p w14:paraId="55D051D3"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323.44</w:t>
            </w:r>
          </w:p>
        </w:tc>
        <w:tc>
          <w:tcPr>
            <w:tcW w:w="1029" w:type="dxa"/>
            <w:noWrap/>
            <w:hideMark/>
          </w:tcPr>
          <w:p w14:paraId="33E000FE"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664.06</w:t>
            </w:r>
          </w:p>
        </w:tc>
        <w:tc>
          <w:tcPr>
            <w:tcW w:w="2080" w:type="dxa"/>
            <w:noWrap/>
            <w:hideMark/>
          </w:tcPr>
          <w:p w14:paraId="3392D4FC"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101.03</w:t>
            </w:r>
          </w:p>
        </w:tc>
      </w:tr>
      <w:tr w:rsidR="001135E5" w:rsidRPr="001135E5" w14:paraId="6F77D878" w14:textId="77777777" w:rsidTr="001135E5">
        <w:trPr>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0E18217B"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t3_d2_n9_r10.dat</w:t>
            </w:r>
          </w:p>
        </w:tc>
        <w:tc>
          <w:tcPr>
            <w:tcW w:w="1240" w:type="dxa"/>
            <w:noWrap/>
            <w:hideMark/>
          </w:tcPr>
          <w:p w14:paraId="4EC91CFC"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0.9</w:t>
            </w:r>
          </w:p>
        </w:tc>
        <w:tc>
          <w:tcPr>
            <w:tcW w:w="1012" w:type="dxa"/>
            <w:noWrap/>
            <w:hideMark/>
          </w:tcPr>
          <w:p w14:paraId="1469DD52"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351.15</w:t>
            </w:r>
          </w:p>
        </w:tc>
        <w:tc>
          <w:tcPr>
            <w:tcW w:w="1029" w:type="dxa"/>
            <w:noWrap/>
            <w:hideMark/>
          </w:tcPr>
          <w:p w14:paraId="3C5C4A3D"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663.27</w:t>
            </w:r>
          </w:p>
        </w:tc>
        <w:tc>
          <w:tcPr>
            <w:tcW w:w="2080" w:type="dxa"/>
            <w:noWrap/>
            <w:hideMark/>
          </w:tcPr>
          <w:p w14:paraId="3B98C985"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49.33</w:t>
            </w:r>
          </w:p>
        </w:tc>
      </w:tr>
      <w:tr w:rsidR="001135E5" w:rsidRPr="001135E5" w14:paraId="7ADCBFD7" w14:textId="77777777" w:rsidTr="001135E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63B855AC"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t3_d2_n9_r20.dat</w:t>
            </w:r>
          </w:p>
        </w:tc>
        <w:tc>
          <w:tcPr>
            <w:tcW w:w="1240" w:type="dxa"/>
            <w:noWrap/>
            <w:hideMark/>
          </w:tcPr>
          <w:p w14:paraId="31BB9ED9"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0.95</w:t>
            </w:r>
          </w:p>
        </w:tc>
        <w:tc>
          <w:tcPr>
            <w:tcW w:w="1012" w:type="dxa"/>
            <w:noWrap/>
            <w:hideMark/>
          </w:tcPr>
          <w:p w14:paraId="05C9ABE0"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355.21</w:t>
            </w:r>
          </w:p>
        </w:tc>
        <w:tc>
          <w:tcPr>
            <w:tcW w:w="1029" w:type="dxa"/>
            <w:noWrap/>
            <w:hideMark/>
          </w:tcPr>
          <w:p w14:paraId="24D356F7"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662.55</w:t>
            </w:r>
          </w:p>
        </w:tc>
        <w:tc>
          <w:tcPr>
            <w:tcW w:w="2080" w:type="dxa"/>
            <w:noWrap/>
            <w:hideMark/>
          </w:tcPr>
          <w:p w14:paraId="5ABC0A1C"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99.94</w:t>
            </w:r>
          </w:p>
        </w:tc>
      </w:tr>
      <w:tr w:rsidR="001135E5" w:rsidRPr="001135E5" w14:paraId="700D17CE" w14:textId="77777777" w:rsidTr="001135E5">
        <w:trPr>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01B89BFC"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t3_d2_n9_r30.dat</w:t>
            </w:r>
          </w:p>
        </w:tc>
        <w:tc>
          <w:tcPr>
            <w:tcW w:w="1240" w:type="dxa"/>
            <w:noWrap/>
            <w:hideMark/>
          </w:tcPr>
          <w:p w14:paraId="2244D636"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0.83</w:t>
            </w:r>
          </w:p>
        </w:tc>
        <w:tc>
          <w:tcPr>
            <w:tcW w:w="1012" w:type="dxa"/>
            <w:noWrap/>
            <w:hideMark/>
          </w:tcPr>
          <w:p w14:paraId="45DA89EB"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353.07</w:t>
            </w:r>
          </w:p>
        </w:tc>
        <w:tc>
          <w:tcPr>
            <w:tcW w:w="1029" w:type="dxa"/>
            <w:noWrap/>
            <w:hideMark/>
          </w:tcPr>
          <w:p w14:paraId="6BE9E4F8"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661.04</w:t>
            </w:r>
          </w:p>
        </w:tc>
        <w:tc>
          <w:tcPr>
            <w:tcW w:w="2080" w:type="dxa"/>
            <w:noWrap/>
            <w:hideMark/>
          </w:tcPr>
          <w:p w14:paraId="0701EDD1"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100.62</w:t>
            </w:r>
          </w:p>
        </w:tc>
      </w:tr>
      <w:tr w:rsidR="001135E5" w:rsidRPr="001135E5" w14:paraId="63715173" w14:textId="77777777" w:rsidTr="001135E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41573279"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t3_d2_n9_r40.dat</w:t>
            </w:r>
          </w:p>
        </w:tc>
        <w:tc>
          <w:tcPr>
            <w:tcW w:w="1240" w:type="dxa"/>
            <w:noWrap/>
            <w:hideMark/>
          </w:tcPr>
          <w:p w14:paraId="49381084"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w:t>
            </w:r>
          </w:p>
        </w:tc>
        <w:tc>
          <w:tcPr>
            <w:tcW w:w="1012" w:type="dxa"/>
            <w:noWrap/>
            <w:hideMark/>
          </w:tcPr>
          <w:p w14:paraId="06DE7983"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353.74</w:t>
            </w:r>
          </w:p>
        </w:tc>
        <w:tc>
          <w:tcPr>
            <w:tcW w:w="1029" w:type="dxa"/>
            <w:noWrap/>
            <w:hideMark/>
          </w:tcPr>
          <w:p w14:paraId="1FE85D1A"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910.42</w:t>
            </w:r>
          </w:p>
        </w:tc>
        <w:tc>
          <w:tcPr>
            <w:tcW w:w="2080" w:type="dxa"/>
            <w:noWrap/>
            <w:hideMark/>
          </w:tcPr>
          <w:p w14:paraId="30485F00"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478.67</w:t>
            </w:r>
          </w:p>
        </w:tc>
      </w:tr>
      <w:tr w:rsidR="001135E5" w:rsidRPr="001135E5" w14:paraId="78B791A2" w14:textId="77777777" w:rsidTr="001135E5">
        <w:trPr>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0D4E8970"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t3_d2_n9_r50.dat</w:t>
            </w:r>
          </w:p>
        </w:tc>
        <w:tc>
          <w:tcPr>
            <w:tcW w:w="1240" w:type="dxa"/>
            <w:noWrap/>
            <w:hideMark/>
          </w:tcPr>
          <w:p w14:paraId="18FB4D4E"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2.09</w:t>
            </w:r>
          </w:p>
        </w:tc>
        <w:tc>
          <w:tcPr>
            <w:tcW w:w="1012" w:type="dxa"/>
            <w:noWrap/>
            <w:hideMark/>
          </w:tcPr>
          <w:p w14:paraId="7BD164FA"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781.45</w:t>
            </w:r>
          </w:p>
        </w:tc>
        <w:tc>
          <w:tcPr>
            <w:tcW w:w="1029" w:type="dxa"/>
            <w:noWrap/>
            <w:hideMark/>
          </w:tcPr>
          <w:p w14:paraId="2B1BBB24"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1543.8</w:t>
            </w:r>
          </w:p>
        </w:tc>
        <w:tc>
          <w:tcPr>
            <w:tcW w:w="2080" w:type="dxa"/>
            <w:noWrap/>
            <w:hideMark/>
          </w:tcPr>
          <w:p w14:paraId="61E71257"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695.26</w:t>
            </w:r>
          </w:p>
        </w:tc>
      </w:tr>
      <w:tr w:rsidR="001135E5" w:rsidRPr="001135E5" w14:paraId="71AABA5A" w14:textId="77777777" w:rsidTr="001135E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355AE19F"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t3_d2_n10_r10.dat</w:t>
            </w:r>
          </w:p>
        </w:tc>
        <w:tc>
          <w:tcPr>
            <w:tcW w:w="1240" w:type="dxa"/>
            <w:noWrap/>
            <w:hideMark/>
          </w:tcPr>
          <w:p w14:paraId="7A8E6EA5"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0.75</w:t>
            </w:r>
          </w:p>
        </w:tc>
        <w:tc>
          <w:tcPr>
            <w:tcW w:w="1012" w:type="dxa"/>
            <w:noWrap/>
            <w:hideMark/>
          </w:tcPr>
          <w:p w14:paraId="4537A0A2"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295.86</w:t>
            </w:r>
          </w:p>
        </w:tc>
        <w:tc>
          <w:tcPr>
            <w:tcW w:w="1029" w:type="dxa"/>
            <w:noWrap/>
            <w:hideMark/>
          </w:tcPr>
          <w:p w14:paraId="021A47E3"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515.49</w:t>
            </w:r>
          </w:p>
        </w:tc>
        <w:tc>
          <w:tcPr>
            <w:tcW w:w="2080" w:type="dxa"/>
            <w:noWrap/>
            <w:hideMark/>
          </w:tcPr>
          <w:p w14:paraId="45448B8F"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79.66</w:t>
            </w:r>
          </w:p>
        </w:tc>
      </w:tr>
      <w:tr w:rsidR="001135E5" w:rsidRPr="001135E5" w14:paraId="2C51DFC3" w14:textId="77777777" w:rsidTr="001135E5">
        <w:trPr>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3DBBF187"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t3_d2_n10_r20.dat</w:t>
            </w:r>
          </w:p>
        </w:tc>
        <w:tc>
          <w:tcPr>
            <w:tcW w:w="1240" w:type="dxa"/>
            <w:noWrap/>
            <w:hideMark/>
          </w:tcPr>
          <w:p w14:paraId="6E2D91FF"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0.61</w:t>
            </w:r>
          </w:p>
        </w:tc>
        <w:tc>
          <w:tcPr>
            <w:tcW w:w="1012" w:type="dxa"/>
            <w:noWrap/>
            <w:hideMark/>
          </w:tcPr>
          <w:p w14:paraId="6546C830"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301.44</w:t>
            </w:r>
          </w:p>
        </w:tc>
        <w:tc>
          <w:tcPr>
            <w:tcW w:w="1029" w:type="dxa"/>
            <w:noWrap/>
            <w:hideMark/>
          </w:tcPr>
          <w:p w14:paraId="677AD0A5"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521.04</w:t>
            </w:r>
          </w:p>
        </w:tc>
        <w:tc>
          <w:tcPr>
            <w:tcW w:w="2080" w:type="dxa"/>
            <w:noWrap/>
            <w:hideMark/>
          </w:tcPr>
          <w:p w14:paraId="6DA349C4"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183.49</w:t>
            </w:r>
          </w:p>
        </w:tc>
      </w:tr>
      <w:tr w:rsidR="001135E5" w:rsidRPr="001135E5" w14:paraId="0CD44F7A" w14:textId="77777777" w:rsidTr="001135E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5C02038B"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t3_d2_n10_r30.dat</w:t>
            </w:r>
          </w:p>
        </w:tc>
        <w:tc>
          <w:tcPr>
            <w:tcW w:w="1240" w:type="dxa"/>
            <w:noWrap/>
            <w:hideMark/>
          </w:tcPr>
          <w:p w14:paraId="544EE52E"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0.74</w:t>
            </w:r>
          </w:p>
        </w:tc>
        <w:tc>
          <w:tcPr>
            <w:tcW w:w="1012" w:type="dxa"/>
            <w:noWrap/>
            <w:hideMark/>
          </w:tcPr>
          <w:p w14:paraId="71BAEEF3"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305.43</w:t>
            </w:r>
          </w:p>
        </w:tc>
        <w:tc>
          <w:tcPr>
            <w:tcW w:w="1029" w:type="dxa"/>
            <w:noWrap/>
            <w:hideMark/>
          </w:tcPr>
          <w:p w14:paraId="2B6DC6EE"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522.72</w:t>
            </w:r>
          </w:p>
        </w:tc>
        <w:tc>
          <w:tcPr>
            <w:tcW w:w="2080" w:type="dxa"/>
            <w:noWrap/>
            <w:hideMark/>
          </w:tcPr>
          <w:p w14:paraId="2D756C9B"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175.72</w:t>
            </w:r>
          </w:p>
        </w:tc>
      </w:tr>
      <w:tr w:rsidR="001135E5" w:rsidRPr="001135E5" w14:paraId="05B0FAA5" w14:textId="77777777" w:rsidTr="001135E5">
        <w:trPr>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47F9B4A4"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t3_d2_n10_r40.dat</w:t>
            </w:r>
          </w:p>
        </w:tc>
        <w:tc>
          <w:tcPr>
            <w:tcW w:w="1240" w:type="dxa"/>
            <w:noWrap/>
            <w:hideMark/>
          </w:tcPr>
          <w:p w14:paraId="5193CFB1"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0.87</w:t>
            </w:r>
          </w:p>
        </w:tc>
        <w:tc>
          <w:tcPr>
            <w:tcW w:w="1012" w:type="dxa"/>
            <w:noWrap/>
            <w:hideMark/>
          </w:tcPr>
          <w:p w14:paraId="2E93AA85"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295.48</w:t>
            </w:r>
          </w:p>
        </w:tc>
        <w:tc>
          <w:tcPr>
            <w:tcW w:w="1029" w:type="dxa"/>
            <w:noWrap/>
            <w:hideMark/>
          </w:tcPr>
          <w:p w14:paraId="72017566"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522.37</w:t>
            </w:r>
          </w:p>
        </w:tc>
        <w:tc>
          <w:tcPr>
            <w:tcW w:w="2080" w:type="dxa"/>
            <w:noWrap/>
            <w:hideMark/>
          </w:tcPr>
          <w:p w14:paraId="3D01B607"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391.21</w:t>
            </w:r>
          </w:p>
        </w:tc>
      </w:tr>
      <w:tr w:rsidR="001135E5" w:rsidRPr="001135E5" w14:paraId="6F58D1F0" w14:textId="77777777" w:rsidTr="001135E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0" w:type="dxa"/>
            <w:noWrap/>
            <w:hideMark/>
          </w:tcPr>
          <w:p w14:paraId="718C4615"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t3_d2_n10_r50.dat</w:t>
            </w:r>
          </w:p>
        </w:tc>
        <w:tc>
          <w:tcPr>
            <w:tcW w:w="1240" w:type="dxa"/>
            <w:noWrap/>
            <w:hideMark/>
          </w:tcPr>
          <w:p w14:paraId="2D699209"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1.01</w:t>
            </w:r>
          </w:p>
        </w:tc>
        <w:tc>
          <w:tcPr>
            <w:tcW w:w="1012" w:type="dxa"/>
            <w:noWrap/>
            <w:hideMark/>
          </w:tcPr>
          <w:p w14:paraId="4614273B"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296.58</w:t>
            </w:r>
          </w:p>
        </w:tc>
        <w:tc>
          <w:tcPr>
            <w:tcW w:w="1029" w:type="dxa"/>
            <w:noWrap/>
            <w:hideMark/>
          </w:tcPr>
          <w:p w14:paraId="0E31D29C"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526.09</w:t>
            </w:r>
          </w:p>
        </w:tc>
        <w:tc>
          <w:tcPr>
            <w:tcW w:w="2080" w:type="dxa"/>
            <w:noWrap/>
            <w:hideMark/>
          </w:tcPr>
          <w:p w14:paraId="28696BC9"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388.88</w:t>
            </w:r>
          </w:p>
        </w:tc>
      </w:tr>
    </w:tbl>
    <w:p w14:paraId="204BA5E0" w14:textId="60A20DB0" w:rsidR="00496181" w:rsidRDefault="00496181" w:rsidP="00496181"/>
    <w:p w14:paraId="7AF0A42D" w14:textId="6C568FDA" w:rsidR="001135E5" w:rsidRDefault="001135E5" w:rsidP="001135E5">
      <w:pPr>
        <w:pStyle w:val="Descripcin"/>
        <w:keepNext/>
      </w:pPr>
      <w:bookmarkStart w:id="216" w:name="_Toc99593558"/>
      <w:r w:rsidRPr="003B588F">
        <w:rPr>
          <w:b/>
          <w:bCs w:val="0"/>
        </w:rPr>
        <w:lastRenderedPageBreak/>
        <w:t xml:space="preserve">Tabla </w:t>
      </w:r>
      <w:r w:rsidRPr="003B588F">
        <w:rPr>
          <w:b/>
          <w:bCs w:val="0"/>
        </w:rPr>
        <w:fldChar w:fldCharType="begin"/>
      </w:r>
      <w:r w:rsidRPr="003B588F">
        <w:rPr>
          <w:b/>
          <w:bCs w:val="0"/>
        </w:rPr>
        <w:instrText xml:space="preserve"> SEQ Tabla \* ARABIC </w:instrText>
      </w:r>
      <w:r w:rsidRPr="003B588F">
        <w:rPr>
          <w:b/>
          <w:bCs w:val="0"/>
        </w:rPr>
        <w:fldChar w:fldCharType="separate"/>
      </w:r>
      <w:r w:rsidRPr="003B588F">
        <w:rPr>
          <w:b/>
          <w:bCs w:val="0"/>
          <w:noProof/>
        </w:rPr>
        <w:t>21</w:t>
      </w:r>
      <w:r w:rsidRPr="003B588F">
        <w:rPr>
          <w:b/>
          <w:bCs w:val="0"/>
        </w:rPr>
        <w:fldChar w:fldCharType="end"/>
      </w:r>
      <w:r w:rsidRPr="003B588F">
        <w:rPr>
          <w:b/>
          <w:bCs w:val="0"/>
        </w:rPr>
        <w:t>.</w:t>
      </w:r>
      <w:r>
        <w:t xml:space="preserve"> </w:t>
      </w:r>
      <w:r w:rsidRPr="00590CAE">
        <w:t xml:space="preserve">Promedio de tiempos </w:t>
      </w:r>
      <w:r w:rsidR="003B588F">
        <w:t>de ejecución</w:t>
      </w:r>
      <w:r w:rsidR="003B588F" w:rsidRPr="00590CAE">
        <w:t xml:space="preserve"> </w:t>
      </w:r>
      <w:r w:rsidRPr="00590CAE">
        <w:t>para la configuración t3_d3_n6-10_r10-50</w:t>
      </w:r>
      <w:bookmarkEnd w:id="216"/>
    </w:p>
    <w:tbl>
      <w:tblPr>
        <w:tblStyle w:val="Tablanormal2"/>
        <w:tblW w:w="7200" w:type="dxa"/>
        <w:jc w:val="center"/>
        <w:tblLook w:val="04A0" w:firstRow="1" w:lastRow="0" w:firstColumn="1" w:lastColumn="0" w:noHBand="0" w:noVBand="1"/>
      </w:tblPr>
      <w:tblGrid>
        <w:gridCol w:w="1870"/>
        <w:gridCol w:w="1240"/>
        <w:gridCol w:w="1012"/>
        <w:gridCol w:w="1029"/>
        <w:gridCol w:w="2080"/>
      </w:tblGrid>
      <w:tr w:rsidR="001135E5" w:rsidRPr="001135E5" w14:paraId="5D2E607C" w14:textId="77777777" w:rsidTr="001135E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1EEEF98"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FileName</w:t>
            </w:r>
          </w:p>
        </w:tc>
        <w:tc>
          <w:tcPr>
            <w:tcW w:w="1240" w:type="dxa"/>
            <w:noWrap/>
            <w:hideMark/>
          </w:tcPr>
          <w:p w14:paraId="366A6898" w14:textId="77777777" w:rsidR="001135E5" w:rsidRPr="001135E5" w:rsidRDefault="001135E5" w:rsidP="001135E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1135E5">
              <w:rPr>
                <w:rFonts w:ascii="Calibri" w:eastAsia="Times New Roman" w:hAnsi="Calibri" w:cs="Calibri"/>
                <w:color w:val="000000"/>
                <w:lang w:val="es-419" w:eastAsia="es-419"/>
              </w:rPr>
              <w:t>SlimeMould</w:t>
            </w:r>
            <w:proofErr w:type="spellEnd"/>
          </w:p>
        </w:tc>
        <w:tc>
          <w:tcPr>
            <w:tcW w:w="1000" w:type="dxa"/>
            <w:noWrap/>
            <w:hideMark/>
          </w:tcPr>
          <w:p w14:paraId="2B3B68E9" w14:textId="77777777" w:rsidR="001135E5" w:rsidRPr="001135E5" w:rsidRDefault="001135E5" w:rsidP="001135E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1135E5">
              <w:rPr>
                <w:rFonts w:ascii="Calibri" w:eastAsia="Times New Roman" w:hAnsi="Calibri" w:cs="Calibri"/>
                <w:color w:val="000000"/>
                <w:lang w:val="es-419" w:eastAsia="es-419"/>
              </w:rPr>
              <w:t>GreyWolf</w:t>
            </w:r>
            <w:proofErr w:type="spellEnd"/>
          </w:p>
        </w:tc>
        <w:tc>
          <w:tcPr>
            <w:tcW w:w="1010" w:type="dxa"/>
            <w:noWrap/>
            <w:hideMark/>
          </w:tcPr>
          <w:p w14:paraId="21347662" w14:textId="77777777" w:rsidR="001135E5" w:rsidRPr="001135E5" w:rsidRDefault="001135E5" w:rsidP="001135E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1135E5">
              <w:rPr>
                <w:rFonts w:ascii="Calibri" w:eastAsia="Times New Roman" w:hAnsi="Calibri" w:cs="Calibri"/>
                <w:color w:val="000000"/>
                <w:lang w:val="es-419" w:eastAsia="es-419"/>
              </w:rPr>
              <w:t>Dragonfly</w:t>
            </w:r>
            <w:proofErr w:type="spellEnd"/>
          </w:p>
        </w:tc>
        <w:tc>
          <w:tcPr>
            <w:tcW w:w="2080" w:type="dxa"/>
            <w:noWrap/>
            <w:hideMark/>
          </w:tcPr>
          <w:p w14:paraId="74AE48DE" w14:textId="77777777" w:rsidR="001135E5" w:rsidRPr="001135E5" w:rsidRDefault="001135E5" w:rsidP="001135E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QuantumEigensolver</w:t>
            </w:r>
          </w:p>
        </w:tc>
      </w:tr>
      <w:tr w:rsidR="001135E5" w:rsidRPr="001135E5" w14:paraId="7F7B75DC" w14:textId="77777777" w:rsidTr="001135E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7386E5B"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t3_d3_n6_r10.dat</w:t>
            </w:r>
          </w:p>
        </w:tc>
        <w:tc>
          <w:tcPr>
            <w:tcW w:w="1240" w:type="dxa"/>
            <w:noWrap/>
            <w:hideMark/>
          </w:tcPr>
          <w:p w14:paraId="2AEE75D2"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0.65</w:t>
            </w:r>
          </w:p>
        </w:tc>
        <w:tc>
          <w:tcPr>
            <w:tcW w:w="1000" w:type="dxa"/>
            <w:noWrap/>
            <w:hideMark/>
          </w:tcPr>
          <w:p w14:paraId="192ACE2F"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213.42</w:t>
            </w:r>
          </w:p>
        </w:tc>
        <w:tc>
          <w:tcPr>
            <w:tcW w:w="1010" w:type="dxa"/>
            <w:noWrap/>
            <w:hideMark/>
          </w:tcPr>
          <w:p w14:paraId="1A34B333"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517.64</w:t>
            </w:r>
          </w:p>
        </w:tc>
        <w:tc>
          <w:tcPr>
            <w:tcW w:w="2080" w:type="dxa"/>
            <w:noWrap/>
            <w:hideMark/>
          </w:tcPr>
          <w:p w14:paraId="72CB61FF"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5.38</w:t>
            </w:r>
          </w:p>
        </w:tc>
      </w:tr>
      <w:tr w:rsidR="001135E5" w:rsidRPr="001135E5" w14:paraId="0250A999" w14:textId="77777777" w:rsidTr="001135E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E656D70"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t3_d3_n6_r20.dat</w:t>
            </w:r>
          </w:p>
        </w:tc>
        <w:tc>
          <w:tcPr>
            <w:tcW w:w="1240" w:type="dxa"/>
            <w:noWrap/>
            <w:hideMark/>
          </w:tcPr>
          <w:p w14:paraId="5424268C"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0.58</w:t>
            </w:r>
          </w:p>
        </w:tc>
        <w:tc>
          <w:tcPr>
            <w:tcW w:w="1000" w:type="dxa"/>
            <w:noWrap/>
            <w:hideMark/>
          </w:tcPr>
          <w:p w14:paraId="09E79FEE"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215.64</w:t>
            </w:r>
          </w:p>
        </w:tc>
        <w:tc>
          <w:tcPr>
            <w:tcW w:w="1010" w:type="dxa"/>
            <w:noWrap/>
            <w:hideMark/>
          </w:tcPr>
          <w:p w14:paraId="15EF237D"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519.46</w:t>
            </w:r>
          </w:p>
        </w:tc>
        <w:tc>
          <w:tcPr>
            <w:tcW w:w="2080" w:type="dxa"/>
            <w:noWrap/>
            <w:hideMark/>
          </w:tcPr>
          <w:p w14:paraId="12312477"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7.7</w:t>
            </w:r>
          </w:p>
        </w:tc>
      </w:tr>
      <w:tr w:rsidR="001135E5" w:rsidRPr="001135E5" w14:paraId="3183AEBD" w14:textId="77777777" w:rsidTr="001135E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B87072E"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t3_d3_n6_r30.dat</w:t>
            </w:r>
          </w:p>
        </w:tc>
        <w:tc>
          <w:tcPr>
            <w:tcW w:w="1240" w:type="dxa"/>
            <w:noWrap/>
            <w:hideMark/>
          </w:tcPr>
          <w:p w14:paraId="362B5D2F"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0.43</w:t>
            </w:r>
          </w:p>
        </w:tc>
        <w:tc>
          <w:tcPr>
            <w:tcW w:w="1000" w:type="dxa"/>
            <w:noWrap/>
            <w:hideMark/>
          </w:tcPr>
          <w:p w14:paraId="38A2AD04"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215.99</w:t>
            </w:r>
          </w:p>
        </w:tc>
        <w:tc>
          <w:tcPr>
            <w:tcW w:w="1010" w:type="dxa"/>
            <w:noWrap/>
            <w:hideMark/>
          </w:tcPr>
          <w:p w14:paraId="53D43D3B"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521.26</w:t>
            </w:r>
          </w:p>
        </w:tc>
        <w:tc>
          <w:tcPr>
            <w:tcW w:w="2080" w:type="dxa"/>
            <w:noWrap/>
            <w:hideMark/>
          </w:tcPr>
          <w:p w14:paraId="103DE4EA"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11.54</w:t>
            </w:r>
          </w:p>
        </w:tc>
      </w:tr>
      <w:tr w:rsidR="001135E5" w:rsidRPr="001135E5" w14:paraId="2F59E3FE" w14:textId="77777777" w:rsidTr="001135E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3D35850"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t3_d3_n6_r40.dat</w:t>
            </w:r>
          </w:p>
        </w:tc>
        <w:tc>
          <w:tcPr>
            <w:tcW w:w="1240" w:type="dxa"/>
            <w:noWrap/>
            <w:hideMark/>
          </w:tcPr>
          <w:p w14:paraId="7DEFABC2"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0.54</w:t>
            </w:r>
          </w:p>
        </w:tc>
        <w:tc>
          <w:tcPr>
            <w:tcW w:w="1000" w:type="dxa"/>
            <w:noWrap/>
            <w:hideMark/>
          </w:tcPr>
          <w:p w14:paraId="6E9D223E"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215.53</w:t>
            </w:r>
          </w:p>
        </w:tc>
        <w:tc>
          <w:tcPr>
            <w:tcW w:w="1010" w:type="dxa"/>
            <w:noWrap/>
            <w:hideMark/>
          </w:tcPr>
          <w:p w14:paraId="1D378C9A"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518.57</w:t>
            </w:r>
          </w:p>
        </w:tc>
        <w:tc>
          <w:tcPr>
            <w:tcW w:w="2080" w:type="dxa"/>
            <w:noWrap/>
            <w:hideMark/>
          </w:tcPr>
          <w:p w14:paraId="7719AEF5"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20.7</w:t>
            </w:r>
          </w:p>
        </w:tc>
      </w:tr>
      <w:tr w:rsidR="001135E5" w:rsidRPr="001135E5" w14:paraId="20303930" w14:textId="77777777" w:rsidTr="001135E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68C4BD6"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t3_d3_n6_r50.dat</w:t>
            </w:r>
          </w:p>
        </w:tc>
        <w:tc>
          <w:tcPr>
            <w:tcW w:w="1240" w:type="dxa"/>
            <w:noWrap/>
            <w:hideMark/>
          </w:tcPr>
          <w:p w14:paraId="6F460BEF"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0.83</w:t>
            </w:r>
          </w:p>
        </w:tc>
        <w:tc>
          <w:tcPr>
            <w:tcW w:w="1000" w:type="dxa"/>
            <w:noWrap/>
            <w:hideMark/>
          </w:tcPr>
          <w:p w14:paraId="6D44BCB1"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215.25</w:t>
            </w:r>
          </w:p>
        </w:tc>
        <w:tc>
          <w:tcPr>
            <w:tcW w:w="1010" w:type="dxa"/>
            <w:noWrap/>
            <w:hideMark/>
          </w:tcPr>
          <w:p w14:paraId="0107CFA9"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520.16</w:t>
            </w:r>
          </w:p>
        </w:tc>
        <w:tc>
          <w:tcPr>
            <w:tcW w:w="2080" w:type="dxa"/>
            <w:noWrap/>
            <w:hideMark/>
          </w:tcPr>
          <w:p w14:paraId="23B63587"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20.04</w:t>
            </w:r>
          </w:p>
        </w:tc>
      </w:tr>
      <w:tr w:rsidR="001135E5" w:rsidRPr="001135E5" w14:paraId="53A8D666" w14:textId="77777777" w:rsidTr="001135E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50EADCE"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t3_d3_n7_r10.dat</w:t>
            </w:r>
          </w:p>
        </w:tc>
        <w:tc>
          <w:tcPr>
            <w:tcW w:w="1240" w:type="dxa"/>
            <w:noWrap/>
            <w:hideMark/>
          </w:tcPr>
          <w:p w14:paraId="4F2EA558"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0.61</w:t>
            </w:r>
          </w:p>
        </w:tc>
        <w:tc>
          <w:tcPr>
            <w:tcW w:w="1000" w:type="dxa"/>
            <w:noWrap/>
            <w:hideMark/>
          </w:tcPr>
          <w:p w14:paraId="4B89F99C"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238.18</w:t>
            </w:r>
          </w:p>
        </w:tc>
        <w:tc>
          <w:tcPr>
            <w:tcW w:w="1010" w:type="dxa"/>
            <w:noWrap/>
            <w:hideMark/>
          </w:tcPr>
          <w:p w14:paraId="0739AAF2"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524.06</w:t>
            </w:r>
          </w:p>
        </w:tc>
        <w:tc>
          <w:tcPr>
            <w:tcW w:w="2080" w:type="dxa"/>
            <w:noWrap/>
            <w:hideMark/>
          </w:tcPr>
          <w:p w14:paraId="4A5FAE26"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11.61</w:t>
            </w:r>
          </w:p>
        </w:tc>
      </w:tr>
      <w:tr w:rsidR="001135E5" w:rsidRPr="001135E5" w14:paraId="38D0EC38" w14:textId="77777777" w:rsidTr="001135E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F35E4CB"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t3_d3_n7_r20.dat</w:t>
            </w:r>
          </w:p>
        </w:tc>
        <w:tc>
          <w:tcPr>
            <w:tcW w:w="1240" w:type="dxa"/>
            <w:noWrap/>
            <w:hideMark/>
          </w:tcPr>
          <w:p w14:paraId="2196FC24"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0.49</w:t>
            </w:r>
          </w:p>
        </w:tc>
        <w:tc>
          <w:tcPr>
            <w:tcW w:w="1000" w:type="dxa"/>
            <w:noWrap/>
            <w:hideMark/>
          </w:tcPr>
          <w:p w14:paraId="3853B3FD"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242.49</w:t>
            </w:r>
          </w:p>
        </w:tc>
        <w:tc>
          <w:tcPr>
            <w:tcW w:w="1010" w:type="dxa"/>
            <w:noWrap/>
            <w:hideMark/>
          </w:tcPr>
          <w:p w14:paraId="7E2CD29D"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527.99</w:t>
            </w:r>
          </w:p>
        </w:tc>
        <w:tc>
          <w:tcPr>
            <w:tcW w:w="2080" w:type="dxa"/>
            <w:noWrap/>
            <w:hideMark/>
          </w:tcPr>
          <w:p w14:paraId="1898CBD8"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20.2</w:t>
            </w:r>
          </w:p>
        </w:tc>
      </w:tr>
      <w:tr w:rsidR="001135E5" w:rsidRPr="001135E5" w14:paraId="4937481A" w14:textId="77777777" w:rsidTr="001135E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202F683"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t3_d3_n7_r30.dat</w:t>
            </w:r>
          </w:p>
        </w:tc>
        <w:tc>
          <w:tcPr>
            <w:tcW w:w="1240" w:type="dxa"/>
            <w:noWrap/>
            <w:hideMark/>
          </w:tcPr>
          <w:p w14:paraId="06B7D516"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0.59</w:t>
            </w:r>
          </w:p>
        </w:tc>
        <w:tc>
          <w:tcPr>
            <w:tcW w:w="1000" w:type="dxa"/>
            <w:noWrap/>
            <w:hideMark/>
          </w:tcPr>
          <w:p w14:paraId="55766A22"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237.64</w:t>
            </w:r>
          </w:p>
        </w:tc>
        <w:tc>
          <w:tcPr>
            <w:tcW w:w="1010" w:type="dxa"/>
            <w:noWrap/>
            <w:hideMark/>
          </w:tcPr>
          <w:p w14:paraId="3AD27C95"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514.71</w:t>
            </w:r>
          </w:p>
        </w:tc>
        <w:tc>
          <w:tcPr>
            <w:tcW w:w="2080" w:type="dxa"/>
            <w:noWrap/>
            <w:hideMark/>
          </w:tcPr>
          <w:p w14:paraId="38023EFD"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19.06</w:t>
            </w:r>
          </w:p>
        </w:tc>
      </w:tr>
      <w:tr w:rsidR="001135E5" w:rsidRPr="001135E5" w14:paraId="57AC6C40" w14:textId="77777777" w:rsidTr="001135E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8D5DF44"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t3_d3_n7_r40.dat</w:t>
            </w:r>
          </w:p>
        </w:tc>
        <w:tc>
          <w:tcPr>
            <w:tcW w:w="1240" w:type="dxa"/>
            <w:noWrap/>
            <w:hideMark/>
          </w:tcPr>
          <w:p w14:paraId="6FE31B07"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0.6</w:t>
            </w:r>
          </w:p>
        </w:tc>
        <w:tc>
          <w:tcPr>
            <w:tcW w:w="1000" w:type="dxa"/>
            <w:noWrap/>
            <w:hideMark/>
          </w:tcPr>
          <w:p w14:paraId="7690C7E3"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224.22</w:t>
            </w:r>
          </w:p>
        </w:tc>
        <w:tc>
          <w:tcPr>
            <w:tcW w:w="1010" w:type="dxa"/>
            <w:noWrap/>
            <w:hideMark/>
          </w:tcPr>
          <w:p w14:paraId="2B51427B"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494.55</w:t>
            </w:r>
          </w:p>
        </w:tc>
        <w:tc>
          <w:tcPr>
            <w:tcW w:w="2080" w:type="dxa"/>
            <w:noWrap/>
            <w:hideMark/>
          </w:tcPr>
          <w:p w14:paraId="67703BA1"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36.79</w:t>
            </w:r>
          </w:p>
        </w:tc>
      </w:tr>
      <w:tr w:rsidR="001135E5" w:rsidRPr="001135E5" w14:paraId="2854213C" w14:textId="77777777" w:rsidTr="001135E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CC1A826"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t3_d3_n7_r50.dat</w:t>
            </w:r>
          </w:p>
        </w:tc>
        <w:tc>
          <w:tcPr>
            <w:tcW w:w="1240" w:type="dxa"/>
            <w:noWrap/>
            <w:hideMark/>
          </w:tcPr>
          <w:p w14:paraId="7C5C658F"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0.6</w:t>
            </w:r>
          </w:p>
        </w:tc>
        <w:tc>
          <w:tcPr>
            <w:tcW w:w="1000" w:type="dxa"/>
            <w:noWrap/>
            <w:hideMark/>
          </w:tcPr>
          <w:p w14:paraId="7FB12225"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228.7</w:t>
            </w:r>
          </w:p>
        </w:tc>
        <w:tc>
          <w:tcPr>
            <w:tcW w:w="1010" w:type="dxa"/>
            <w:noWrap/>
            <w:hideMark/>
          </w:tcPr>
          <w:p w14:paraId="4977E7BE"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487.19</w:t>
            </w:r>
          </w:p>
        </w:tc>
        <w:tc>
          <w:tcPr>
            <w:tcW w:w="2080" w:type="dxa"/>
            <w:noWrap/>
            <w:hideMark/>
          </w:tcPr>
          <w:p w14:paraId="18023912"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37.11</w:t>
            </w:r>
          </w:p>
        </w:tc>
      </w:tr>
      <w:tr w:rsidR="001135E5" w:rsidRPr="001135E5" w14:paraId="12CB3876" w14:textId="77777777" w:rsidTr="001135E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E8BCF64"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t3_d3_n8_r10.dat</w:t>
            </w:r>
          </w:p>
        </w:tc>
        <w:tc>
          <w:tcPr>
            <w:tcW w:w="1240" w:type="dxa"/>
            <w:noWrap/>
            <w:hideMark/>
          </w:tcPr>
          <w:p w14:paraId="14A00BF1"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0.55</w:t>
            </w:r>
          </w:p>
        </w:tc>
        <w:tc>
          <w:tcPr>
            <w:tcW w:w="1000" w:type="dxa"/>
            <w:noWrap/>
            <w:hideMark/>
          </w:tcPr>
          <w:p w14:paraId="5AF6E382"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244.85</w:t>
            </w:r>
          </w:p>
        </w:tc>
        <w:tc>
          <w:tcPr>
            <w:tcW w:w="1010" w:type="dxa"/>
            <w:noWrap/>
            <w:hideMark/>
          </w:tcPr>
          <w:p w14:paraId="4C82CC97"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488.83</w:t>
            </w:r>
          </w:p>
        </w:tc>
        <w:tc>
          <w:tcPr>
            <w:tcW w:w="2080" w:type="dxa"/>
            <w:noWrap/>
            <w:hideMark/>
          </w:tcPr>
          <w:p w14:paraId="50EF98F1"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18.62</w:t>
            </w:r>
          </w:p>
        </w:tc>
      </w:tr>
      <w:tr w:rsidR="001135E5" w:rsidRPr="001135E5" w14:paraId="13EEBBB4" w14:textId="77777777" w:rsidTr="001135E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941B15B"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t3_d3_n8_r20.dat</w:t>
            </w:r>
          </w:p>
        </w:tc>
        <w:tc>
          <w:tcPr>
            <w:tcW w:w="1240" w:type="dxa"/>
            <w:noWrap/>
            <w:hideMark/>
          </w:tcPr>
          <w:p w14:paraId="083DA32A"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0.66</w:t>
            </w:r>
          </w:p>
        </w:tc>
        <w:tc>
          <w:tcPr>
            <w:tcW w:w="1000" w:type="dxa"/>
            <w:noWrap/>
            <w:hideMark/>
          </w:tcPr>
          <w:p w14:paraId="3FA93117"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246.06</w:t>
            </w:r>
          </w:p>
        </w:tc>
        <w:tc>
          <w:tcPr>
            <w:tcW w:w="1010" w:type="dxa"/>
            <w:noWrap/>
            <w:hideMark/>
          </w:tcPr>
          <w:p w14:paraId="58CD06FC"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490.99</w:t>
            </w:r>
          </w:p>
        </w:tc>
        <w:tc>
          <w:tcPr>
            <w:tcW w:w="2080" w:type="dxa"/>
            <w:noWrap/>
            <w:hideMark/>
          </w:tcPr>
          <w:p w14:paraId="4C91E443"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35.99</w:t>
            </w:r>
          </w:p>
        </w:tc>
      </w:tr>
      <w:tr w:rsidR="001135E5" w:rsidRPr="001135E5" w14:paraId="047DAC00" w14:textId="77777777" w:rsidTr="001135E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8A3A84E"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t3_d3_n8_r30.dat</w:t>
            </w:r>
          </w:p>
        </w:tc>
        <w:tc>
          <w:tcPr>
            <w:tcW w:w="1240" w:type="dxa"/>
            <w:noWrap/>
            <w:hideMark/>
          </w:tcPr>
          <w:p w14:paraId="497C8FDA"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1.01</w:t>
            </w:r>
          </w:p>
        </w:tc>
        <w:tc>
          <w:tcPr>
            <w:tcW w:w="1000" w:type="dxa"/>
            <w:noWrap/>
            <w:hideMark/>
          </w:tcPr>
          <w:p w14:paraId="4AA77E07"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247.5</w:t>
            </w:r>
          </w:p>
        </w:tc>
        <w:tc>
          <w:tcPr>
            <w:tcW w:w="1010" w:type="dxa"/>
            <w:noWrap/>
            <w:hideMark/>
          </w:tcPr>
          <w:p w14:paraId="169AB899"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488.93</w:t>
            </w:r>
          </w:p>
        </w:tc>
        <w:tc>
          <w:tcPr>
            <w:tcW w:w="2080" w:type="dxa"/>
            <w:noWrap/>
            <w:hideMark/>
          </w:tcPr>
          <w:p w14:paraId="48A88831"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36.41</w:t>
            </w:r>
          </w:p>
        </w:tc>
      </w:tr>
      <w:tr w:rsidR="001135E5" w:rsidRPr="001135E5" w14:paraId="644298FE" w14:textId="77777777" w:rsidTr="001135E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43C3A90"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t3_d3_n8_r40.dat</w:t>
            </w:r>
          </w:p>
        </w:tc>
        <w:tc>
          <w:tcPr>
            <w:tcW w:w="1240" w:type="dxa"/>
            <w:noWrap/>
            <w:hideMark/>
          </w:tcPr>
          <w:p w14:paraId="759F99D9"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0.53</w:t>
            </w:r>
          </w:p>
        </w:tc>
        <w:tc>
          <w:tcPr>
            <w:tcW w:w="1000" w:type="dxa"/>
            <w:noWrap/>
            <w:hideMark/>
          </w:tcPr>
          <w:p w14:paraId="06DE1D7C"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246.09</w:t>
            </w:r>
          </w:p>
        </w:tc>
        <w:tc>
          <w:tcPr>
            <w:tcW w:w="1010" w:type="dxa"/>
            <w:noWrap/>
            <w:hideMark/>
          </w:tcPr>
          <w:p w14:paraId="121DD712"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491.13</w:t>
            </w:r>
          </w:p>
        </w:tc>
        <w:tc>
          <w:tcPr>
            <w:tcW w:w="2080" w:type="dxa"/>
            <w:noWrap/>
            <w:hideMark/>
          </w:tcPr>
          <w:p w14:paraId="1DD089C9"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74.48</w:t>
            </w:r>
          </w:p>
        </w:tc>
      </w:tr>
      <w:tr w:rsidR="001135E5" w:rsidRPr="001135E5" w14:paraId="180506BD" w14:textId="77777777" w:rsidTr="001135E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9F43238"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t3_d3_n8_r50.dat</w:t>
            </w:r>
          </w:p>
        </w:tc>
        <w:tc>
          <w:tcPr>
            <w:tcW w:w="1240" w:type="dxa"/>
            <w:noWrap/>
            <w:hideMark/>
          </w:tcPr>
          <w:p w14:paraId="58378867"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2.05</w:t>
            </w:r>
          </w:p>
        </w:tc>
        <w:tc>
          <w:tcPr>
            <w:tcW w:w="1000" w:type="dxa"/>
            <w:noWrap/>
            <w:hideMark/>
          </w:tcPr>
          <w:p w14:paraId="6578AD22"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248.39</w:t>
            </w:r>
          </w:p>
        </w:tc>
        <w:tc>
          <w:tcPr>
            <w:tcW w:w="1010" w:type="dxa"/>
            <w:noWrap/>
            <w:hideMark/>
          </w:tcPr>
          <w:p w14:paraId="6196E9C2"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490.44</w:t>
            </w:r>
          </w:p>
        </w:tc>
        <w:tc>
          <w:tcPr>
            <w:tcW w:w="2080" w:type="dxa"/>
            <w:noWrap/>
            <w:hideMark/>
          </w:tcPr>
          <w:p w14:paraId="7592B3B4"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91.03</w:t>
            </w:r>
          </w:p>
        </w:tc>
      </w:tr>
      <w:tr w:rsidR="001135E5" w:rsidRPr="001135E5" w14:paraId="38CF66AA" w14:textId="77777777" w:rsidTr="001135E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3E04E5D"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t3_d3_n9_r10.dat</w:t>
            </w:r>
          </w:p>
        </w:tc>
        <w:tc>
          <w:tcPr>
            <w:tcW w:w="1240" w:type="dxa"/>
            <w:noWrap/>
            <w:hideMark/>
          </w:tcPr>
          <w:p w14:paraId="1F2B0720"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0.99</w:t>
            </w:r>
          </w:p>
        </w:tc>
        <w:tc>
          <w:tcPr>
            <w:tcW w:w="1000" w:type="dxa"/>
            <w:noWrap/>
            <w:hideMark/>
          </w:tcPr>
          <w:p w14:paraId="50BD1916"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348.92</w:t>
            </w:r>
          </w:p>
        </w:tc>
        <w:tc>
          <w:tcPr>
            <w:tcW w:w="1010" w:type="dxa"/>
            <w:noWrap/>
            <w:hideMark/>
          </w:tcPr>
          <w:p w14:paraId="01783F42"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603.77</w:t>
            </w:r>
          </w:p>
        </w:tc>
        <w:tc>
          <w:tcPr>
            <w:tcW w:w="2080" w:type="dxa"/>
            <w:noWrap/>
            <w:hideMark/>
          </w:tcPr>
          <w:p w14:paraId="7D1F676B"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44.28</w:t>
            </w:r>
          </w:p>
        </w:tc>
      </w:tr>
      <w:tr w:rsidR="001135E5" w:rsidRPr="001135E5" w14:paraId="248C1BF0" w14:textId="77777777" w:rsidTr="001135E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7A25144"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t3_d3_n9_r20.dat</w:t>
            </w:r>
          </w:p>
        </w:tc>
        <w:tc>
          <w:tcPr>
            <w:tcW w:w="1240" w:type="dxa"/>
            <w:noWrap/>
            <w:hideMark/>
          </w:tcPr>
          <w:p w14:paraId="79145872"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0.92</w:t>
            </w:r>
          </w:p>
        </w:tc>
        <w:tc>
          <w:tcPr>
            <w:tcW w:w="1000" w:type="dxa"/>
            <w:noWrap/>
            <w:hideMark/>
          </w:tcPr>
          <w:p w14:paraId="1C91F6D7"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311.81</w:t>
            </w:r>
          </w:p>
        </w:tc>
        <w:tc>
          <w:tcPr>
            <w:tcW w:w="1010" w:type="dxa"/>
            <w:noWrap/>
            <w:hideMark/>
          </w:tcPr>
          <w:p w14:paraId="26B75F76"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572.25</w:t>
            </w:r>
          </w:p>
        </w:tc>
        <w:tc>
          <w:tcPr>
            <w:tcW w:w="2080" w:type="dxa"/>
            <w:noWrap/>
            <w:hideMark/>
          </w:tcPr>
          <w:p w14:paraId="63D60509"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89.49</w:t>
            </w:r>
          </w:p>
        </w:tc>
      </w:tr>
      <w:tr w:rsidR="001135E5" w:rsidRPr="001135E5" w14:paraId="33B5B3E1" w14:textId="77777777" w:rsidTr="001135E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E188EB8"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t3_d3_n9_r30.dat</w:t>
            </w:r>
          </w:p>
        </w:tc>
        <w:tc>
          <w:tcPr>
            <w:tcW w:w="1240" w:type="dxa"/>
            <w:noWrap/>
            <w:hideMark/>
          </w:tcPr>
          <w:p w14:paraId="7F27FC16"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0.84</w:t>
            </w:r>
          </w:p>
        </w:tc>
        <w:tc>
          <w:tcPr>
            <w:tcW w:w="1000" w:type="dxa"/>
            <w:noWrap/>
            <w:hideMark/>
          </w:tcPr>
          <w:p w14:paraId="3BFED0A1"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317.08</w:t>
            </w:r>
          </w:p>
        </w:tc>
        <w:tc>
          <w:tcPr>
            <w:tcW w:w="1010" w:type="dxa"/>
            <w:noWrap/>
            <w:hideMark/>
          </w:tcPr>
          <w:p w14:paraId="3996750C"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566.79</w:t>
            </w:r>
          </w:p>
        </w:tc>
        <w:tc>
          <w:tcPr>
            <w:tcW w:w="2080" w:type="dxa"/>
            <w:noWrap/>
            <w:hideMark/>
          </w:tcPr>
          <w:p w14:paraId="5C152EEA"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87.7</w:t>
            </w:r>
          </w:p>
        </w:tc>
      </w:tr>
      <w:tr w:rsidR="001135E5" w:rsidRPr="001135E5" w14:paraId="6693B4AB" w14:textId="77777777" w:rsidTr="001135E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CC295A7"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t3_d3_n9_r40.dat</w:t>
            </w:r>
          </w:p>
        </w:tc>
        <w:tc>
          <w:tcPr>
            <w:tcW w:w="1240" w:type="dxa"/>
            <w:noWrap/>
            <w:hideMark/>
          </w:tcPr>
          <w:p w14:paraId="2FF41C7C"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1.06</w:t>
            </w:r>
          </w:p>
        </w:tc>
        <w:tc>
          <w:tcPr>
            <w:tcW w:w="1000" w:type="dxa"/>
            <w:noWrap/>
            <w:hideMark/>
          </w:tcPr>
          <w:p w14:paraId="42F57B57"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313.92</w:t>
            </w:r>
          </w:p>
        </w:tc>
        <w:tc>
          <w:tcPr>
            <w:tcW w:w="1010" w:type="dxa"/>
            <w:noWrap/>
            <w:hideMark/>
          </w:tcPr>
          <w:p w14:paraId="5E899E95"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564.19</w:t>
            </w:r>
          </w:p>
        </w:tc>
        <w:tc>
          <w:tcPr>
            <w:tcW w:w="2080" w:type="dxa"/>
            <w:noWrap/>
            <w:hideMark/>
          </w:tcPr>
          <w:p w14:paraId="60959C22"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195.14</w:t>
            </w:r>
          </w:p>
        </w:tc>
      </w:tr>
      <w:tr w:rsidR="001135E5" w:rsidRPr="001135E5" w14:paraId="188B7985" w14:textId="77777777" w:rsidTr="001135E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B86E8AD"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t3_d3_n9_r50.dat</w:t>
            </w:r>
          </w:p>
        </w:tc>
        <w:tc>
          <w:tcPr>
            <w:tcW w:w="1240" w:type="dxa"/>
            <w:noWrap/>
            <w:hideMark/>
          </w:tcPr>
          <w:p w14:paraId="1199058C"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2.66</w:t>
            </w:r>
          </w:p>
        </w:tc>
        <w:tc>
          <w:tcPr>
            <w:tcW w:w="1000" w:type="dxa"/>
            <w:noWrap/>
            <w:hideMark/>
          </w:tcPr>
          <w:p w14:paraId="36769763"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300.54</w:t>
            </w:r>
          </w:p>
        </w:tc>
        <w:tc>
          <w:tcPr>
            <w:tcW w:w="1010" w:type="dxa"/>
            <w:noWrap/>
            <w:hideMark/>
          </w:tcPr>
          <w:p w14:paraId="7E9A8E66"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539.3</w:t>
            </w:r>
          </w:p>
        </w:tc>
        <w:tc>
          <w:tcPr>
            <w:tcW w:w="2080" w:type="dxa"/>
            <w:noWrap/>
            <w:hideMark/>
          </w:tcPr>
          <w:p w14:paraId="0A55CC4E"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170.88</w:t>
            </w:r>
          </w:p>
        </w:tc>
      </w:tr>
      <w:tr w:rsidR="001135E5" w:rsidRPr="001135E5" w14:paraId="2D8C76BC" w14:textId="77777777" w:rsidTr="001135E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9C1AB19"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t3_d3_n10_r10.dat</w:t>
            </w:r>
          </w:p>
        </w:tc>
        <w:tc>
          <w:tcPr>
            <w:tcW w:w="1240" w:type="dxa"/>
            <w:noWrap/>
            <w:hideMark/>
          </w:tcPr>
          <w:p w14:paraId="55CDB85F"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0.69</w:t>
            </w:r>
          </w:p>
        </w:tc>
        <w:tc>
          <w:tcPr>
            <w:tcW w:w="1000" w:type="dxa"/>
            <w:noWrap/>
            <w:hideMark/>
          </w:tcPr>
          <w:p w14:paraId="5026E9A1"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305.77</w:t>
            </w:r>
          </w:p>
        </w:tc>
        <w:tc>
          <w:tcPr>
            <w:tcW w:w="1010" w:type="dxa"/>
            <w:noWrap/>
            <w:hideMark/>
          </w:tcPr>
          <w:p w14:paraId="7FDDAC83"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537.51</w:t>
            </w:r>
          </w:p>
        </w:tc>
        <w:tc>
          <w:tcPr>
            <w:tcW w:w="2080" w:type="dxa"/>
            <w:noWrap/>
            <w:hideMark/>
          </w:tcPr>
          <w:p w14:paraId="7630146C"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122.9</w:t>
            </w:r>
          </w:p>
        </w:tc>
      </w:tr>
      <w:tr w:rsidR="001135E5" w:rsidRPr="001135E5" w14:paraId="04B3A62C" w14:textId="77777777" w:rsidTr="001135E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0B3DBC0"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t3_d3_n10_r20.dat</w:t>
            </w:r>
          </w:p>
        </w:tc>
        <w:tc>
          <w:tcPr>
            <w:tcW w:w="1240" w:type="dxa"/>
            <w:noWrap/>
            <w:hideMark/>
          </w:tcPr>
          <w:p w14:paraId="0F01F2E0"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1.21</w:t>
            </w:r>
          </w:p>
        </w:tc>
        <w:tc>
          <w:tcPr>
            <w:tcW w:w="1000" w:type="dxa"/>
            <w:noWrap/>
            <w:hideMark/>
          </w:tcPr>
          <w:p w14:paraId="58CF2F9A"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433.56</w:t>
            </w:r>
          </w:p>
        </w:tc>
        <w:tc>
          <w:tcPr>
            <w:tcW w:w="1010" w:type="dxa"/>
            <w:noWrap/>
            <w:hideMark/>
          </w:tcPr>
          <w:p w14:paraId="1F61FD14"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779.25</w:t>
            </w:r>
          </w:p>
        </w:tc>
        <w:tc>
          <w:tcPr>
            <w:tcW w:w="2080" w:type="dxa"/>
            <w:noWrap/>
            <w:hideMark/>
          </w:tcPr>
          <w:p w14:paraId="0D36A70F"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262.38</w:t>
            </w:r>
          </w:p>
        </w:tc>
      </w:tr>
      <w:tr w:rsidR="001135E5" w:rsidRPr="001135E5" w14:paraId="4E4F2F58" w14:textId="77777777" w:rsidTr="001135E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AFA908A"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t3_d3_n10_r30.dat</w:t>
            </w:r>
          </w:p>
        </w:tc>
        <w:tc>
          <w:tcPr>
            <w:tcW w:w="1240" w:type="dxa"/>
            <w:noWrap/>
            <w:hideMark/>
          </w:tcPr>
          <w:p w14:paraId="798804ED"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1.42</w:t>
            </w:r>
          </w:p>
        </w:tc>
        <w:tc>
          <w:tcPr>
            <w:tcW w:w="1000" w:type="dxa"/>
            <w:noWrap/>
            <w:hideMark/>
          </w:tcPr>
          <w:p w14:paraId="7231EF9B"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444.98</w:t>
            </w:r>
          </w:p>
        </w:tc>
        <w:tc>
          <w:tcPr>
            <w:tcW w:w="1010" w:type="dxa"/>
            <w:noWrap/>
            <w:hideMark/>
          </w:tcPr>
          <w:p w14:paraId="00C202BA"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731.99</w:t>
            </w:r>
          </w:p>
        </w:tc>
        <w:tc>
          <w:tcPr>
            <w:tcW w:w="2080" w:type="dxa"/>
            <w:noWrap/>
            <w:hideMark/>
          </w:tcPr>
          <w:p w14:paraId="2DEF3EF6"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172.73</w:t>
            </w:r>
          </w:p>
        </w:tc>
      </w:tr>
      <w:tr w:rsidR="001135E5" w:rsidRPr="001135E5" w14:paraId="367C7F6A" w14:textId="77777777" w:rsidTr="001135E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ED82F5A"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t3_d3_n10_r40.dat</w:t>
            </w:r>
          </w:p>
        </w:tc>
        <w:tc>
          <w:tcPr>
            <w:tcW w:w="1240" w:type="dxa"/>
            <w:noWrap/>
            <w:hideMark/>
          </w:tcPr>
          <w:p w14:paraId="569D72E6"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0.85</w:t>
            </w:r>
          </w:p>
        </w:tc>
        <w:tc>
          <w:tcPr>
            <w:tcW w:w="1000" w:type="dxa"/>
            <w:noWrap/>
            <w:hideMark/>
          </w:tcPr>
          <w:p w14:paraId="714DCE46"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285</w:t>
            </w:r>
          </w:p>
        </w:tc>
        <w:tc>
          <w:tcPr>
            <w:tcW w:w="1010" w:type="dxa"/>
            <w:noWrap/>
            <w:hideMark/>
          </w:tcPr>
          <w:p w14:paraId="50EF42C6"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519.74</w:t>
            </w:r>
          </w:p>
        </w:tc>
        <w:tc>
          <w:tcPr>
            <w:tcW w:w="2080" w:type="dxa"/>
            <w:noWrap/>
            <w:hideMark/>
          </w:tcPr>
          <w:p w14:paraId="05E17CC7" w14:textId="77777777" w:rsidR="001135E5" w:rsidRPr="001135E5" w:rsidRDefault="001135E5" w:rsidP="001135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391.3</w:t>
            </w:r>
          </w:p>
        </w:tc>
      </w:tr>
      <w:tr w:rsidR="001135E5" w:rsidRPr="001135E5" w14:paraId="20F02E76" w14:textId="77777777" w:rsidTr="001135E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130C3EC" w14:textId="77777777" w:rsidR="001135E5" w:rsidRPr="001135E5" w:rsidRDefault="001135E5" w:rsidP="001135E5">
            <w:pPr>
              <w:jc w:val="left"/>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t3_d3_n10_r50.dat</w:t>
            </w:r>
          </w:p>
        </w:tc>
        <w:tc>
          <w:tcPr>
            <w:tcW w:w="1240" w:type="dxa"/>
            <w:noWrap/>
            <w:hideMark/>
          </w:tcPr>
          <w:p w14:paraId="26D91A57"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0.78</w:t>
            </w:r>
          </w:p>
        </w:tc>
        <w:tc>
          <w:tcPr>
            <w:tcW w:w="1000" w:type="dxa"/>
            <w:noWrap/>
            <w:hideMark/>
          </w:tcPr>
          <w:p w14:paraId="71D43AC4"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292.7</w:t>
            </w:r>
          </w:p>
        </w:tc>
        <w:tc>
          <w:tcPr>
            <w:tcW w:w="1010" w:type="dxa"/>
            <w:noWrap/>
            <w:hideMark/>
          </w:tcPr>
          <w:p w14:paraId="75DF761F"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526.63</w:t>
            </w:r>
          </w:p>
        </w:tc>
        <w:tc>
          <w:tcPr>
            <w:tcW w:w="2080" w:type="dxa"/>
            <w:noWrap/>
            <w:hideMark/>
          </w:tcPr>
          <w:p w14:paraId="18C38C75" w14:textId="77777777" w:rsidR="001135E5" w:rsidRPr="001135E5" w:rsidRDefault="001135E5" w:rsidP="001135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1135E5">
              <w:rPr>
                <w:rFonts w:ascii="Calibri" w:eastAsia="Times New Roman" w:hAnsi="Calibri" w:cs="Calibri"/>
                <w:color w:val="000000"/>
                <w:lang w:val="es-419" w:eastAsia="es-419"/>
              </w:rPr>
              <w:t>393.36</w:t>
            </w:r>
          </w:p>
        </w:tc>
      </w:tr>
    </w:tbl>
    <w:p w14:paraId="095A77A0" w14:textId="77777777" w:rsidR="002027DB" w:rsidRPr="002027DB" w:rsidRDefault="002027DB" w:rsidP="002027DB"/>
    <w:p w14:paraId="10364265" w14:textId="27A22BDA" w:rsidR="00A615EB" w:rsidRPr="000E08B1" w:rsidRDefault="00A615EB" w:rsidP="00A615EB">
      <w:pPr>
        <w:pStyle w:val="ParrafoNormal"/>
        <w:spacing w:before="120"/>
      </w:pPr>
      <w:r>
        <w:t xml:space="preserve">En estas tablas de resultados, de manera general, se evidencia que el algoritmo DA obtuvo la mayor variabilidad de fitness en las tres fases evaluando instancias </w:t>
      </w:r>
      <w:r w:rsidR="00686C4C">
        <w:t>fuertemente</w:t>
      </w:r>
      <w:r>
        <w:t xml:space="preserve"> </w:t>
      </w:r>
      <w:r w:rsidR="00686C4C">
        <w:t>correlacionadas</w:t>
      </w:r>
      <w:r>
        <w:t>, lo que nos indica nuevamente una debilidad del algoritmo evaluando este tipo de instancias. Es claro que el algoritmo cuántico obtiene la solución adecuada en todas las instancias.</w:t>
      </w:r>
    </w:p>
    <w:p w14:paraId="0C9DCB60" w14:textId="77777777" w:rsidR="00A615EB" w:rsidRDefault="00A615EB" w:rsidP="00A615EB">
      <w:pPr>
        <w:pStyle w:val="ParrafoNormal"/>
      </w:pPr>
      <w:r>
        <w:t xml:space="preserve">Analizando los resultados obtenidos para las mochilas que contienen 10 artículos (elementos u objetos), se logra apreciar que los algoritmos </w:t>
      </w:r>
      <w:r w:rsidRPr="00C97B31">
        <w:t>QDGWO</w:t>
      </w:r>
      <w:r>
        <w:t xml:space="preserve"> y DA+IAMDA comienzan a presentar una leve variación negativa en los resultados a medida que aumenta el número de artículos y la correlación, evidenciando así una brecha en la optimización de mochilas con un número elevado de artículos.</w:t>
      </w:r>
    </w:p>
    <w:p w14:paraId="1C8FDB93" w14:textId="77777777" w:rsidR="00A615EB" w:rsidRDefault="00A615EB" w:rsidP="00A615EB">
      <w:pPr>
        <w:pStyle w:val="ParrafoNormal"/>
      </w:pPr>
      <w:r>
        <w:lastRenderedPageBreak/>
        <w:t xml:space="preserve">En relación con los tiempos de ejecución, el algoritmo que converge más rápidamente hacia una solución óptima (local o global) vuelve a ser SMA, seguido del algoritmo cuántico y el algoritmo más demorado fue </w:t>
      </w:r>
      <w:r w:rsidRPr="00C97B31">
        <w:t>QDGWO</w:t>
      </w:r>
      <w:r>
        <w:t>.</w:t>
      </w:r>
    </w:p>
    <w:p w14:paraId="30B7880C" w14:textId="0B4745FC" w:rsidR="00F31DA4" w:rsidRDefault="005D4C79" w:rsidP="003E0C4A">
      <w:pPr>
        <w:pStyle w:val="Ttulo2"/>
      </w:pPr>
      <w:r>
        <w:t>Análisis de resultados</w:t>
      </w:r>
    </w:p>
    <w:p w14:paraId="1B4F2E9B" w14:textId="7DF7CA73" w:rsidR="003E0C4A" w:rsidRPr="003E0C4A" w:rsidRDefault="00FE16D8" w:rsidP="003E0C4A">
      <w:pPr>
        <w:pStyle w:val="Ttulo3"/>
        <w:rPr>
          <w:lang w:val="es-419"/>
        </w:rPr>
      </w:pPr>
      <w:r>
        <w:t xml:space="preserve">Análisis de </w:t>
      </w:r>
      <w:r w:rsidR="003E0C4A">
        <w:t>I</w:t>
      </w:r>
      <w:r w:rsidR="003E0C4A">
        <w:t>nstancias no correlacionadas</w:t>
      </w:r>
    </w:p>
    <w:p w14:paraId="34BB46E1" w14:textId="28B14BDC" w:rsidR="003E0C4A" w:rsidRPr="00B427EE" w:rsidRDefault="008B51A7" w:rsidP="003E0C4A">
      <w:pPr>
        <w:pStyle w:val="ParrafoNormal"/>
      </w:pPr>
      <w:r>
        <w:t>D</w:t>
      </w:r>
      <w:r w:rsidR="003E0C4A">
        <w:t>e manera general,</w:t>
      </w:r>
      <w:r>
        <w:t xml:space="preserve"> las tablas de resultados presentadas en la </w:t>
      </w:r>
      <w:r w:rsidRPr="00484FC1">
        <w:rPr>
          <w:b/>
          <w:bCs/>
        </w:rPr>
        <w:t xml:space="preserve">sección </w:t>
      </w:r>
      <w:r w:rsidR="00484FC1" w:rsidRPr="00484FC1">
        <w:rPr>
          <w:b/>
          <w:bCs/>
        </w:rPr>
        <w:fldChar w:fldCharType="begin"/>
      </w:r>
      <w:r w:rsidR="00484FC1" w:rsidRPr="00484FC1">
        <w:rPr>
          <w:b/>
          <w:bCs/>
        </w:rPr>
        <w:instrText xml:space="preserve"> REF _Ref99594682 \r \h </w:instrText>
      </w:r>
      <w:r w:rsidR="00484FC1" w:rsidRPr="00484FC1">
        <w:rPr>
          <w:b/>
          <w:bCs/>
        </w:rPr>
      </w:r>
      <w:r w:rsidR="00484FC1">
        <w:rPr>
          <w:b/>
          <w:bCs/>
        </w:rPr>
        <w:instrText xml:space="preserve"> \* MERGEFORMAT </w:instrText>
      </w:r>
      <w:r w:rsidR="00484FC1" w:rsidRPr="00484FC1">
        <w:rPr>
          <w:b/>
          <w:bCs/>
        </w:rPr>
        <w:fldChar w:fldCharType="separate"/>
      </w:r>
      <w:r w:rsidR="00484FC1" w:rsidRPr="00484FC1">
        <w:rPr>
          <w:b/>
          <w:bCs/>
        </w:rPr>
        <w:t>5.5.1</w:t>
      </w:r>
      <w:r w:rsidR="00484FC1" w:rsidRPr="00484FC1">
        <w:rPr>
          <w:b/>
          <w:bCs/>
        </w:rPr>
        <w:fldChar w:fldCharType="end"/>
      </w:r>
      <w:r>
        <w:t xml:space="preserve"> permiten evidenciar </w:t>
      </w:r>
      <w:r w:rsidR="003E0C4A">
        <w:t xml:space="preserve">que el algoritmo DA obtuvo la mayor variabilidad de fitness en las tres fases evaluando instancias no correlacionadas, lo que nos indica una debilidad del algoritmo evaluando este tipo de instancias. El algoritmo cuántico obtiene la solución adecuada en todas las instancias. En relación con los tiempos de ejecución, el algoritmo que converge más rápidamente hacia una solución óptima (local o global) es SMA, seguido del algoritmo cuántico y el algoritmo más demorado fue </w:t>
      </w:r>
      <w:r w:rsidR="003E0C4A" w:rsidRPr="00C97B31">
        <w:t>QDGWO</w:t>
      </w:r>
      <w:r w:rsidR="003E0C4A">
        <w:t>.</w:t>
      </w:r>
    </w:p>
    <w:p w14:paraId="5CBF73B9" w14:textId="564C752C" w:rsidR="00FE16D8" w:rsidRPr="003E0C4A" w:rsidRDefault="00FE16D8" w:rsidP="00FE16D8">
      <w:pPr>
        <w:pStyle w:val="Ttulo3"/>
        <w:rPr>
          <w:lang w:val="es-419"/>
        </w:rPr>
      </w:pPr>
      <w:r>
        <w:t xml:space="preserve">Análisis de Instancias </w:t>
      </w:r>
      <w:r>
        <w:t>débilmente</w:t>
      </w:r>
      <w:r>
        <w:t xml:space="preserve"> correlacionadas</w:t>
      </w:r>
    </w:p>
    <w:p w14:paraId="53945D13" w14:textId="77777777" w:rsidR="00FE16D8" w:rsidRPr="000E08B1" w:rsidRDefault="00FE16D8" w:rsidP="00FE16D8">
      <w:pPr>
        <w:pStyle w:val="ParrafoNormal"/>
        <w:spacing w:before="120"/>
      </w:pPr>
      <w:r>
        <w:t>En estas tablas de resultados, de manera general, se evidencia que el algoritmo DA obtuvo la mayor variabilidad de fitness en las tres fases evaluando instancias no correlacionadas, lo que nos indica nuevamente una debilidad del algoritmo evaluando este tipo de instancias. Es claro que el algoritmo cuántico obtiene la solución adecuada en todas las instancias.</w:t>
      </w:r>
    </w:p>
    <w:p w14:paraId="7DC38E9F" w14:textId="77777777" w:rsidR="00FE16D8" w:rsidRDefault="00FE16D8" w:rsidP="00FE16D8">
      <w:pPr>
        <w:pStyle w:val="ParrafoNormal"/>
      </w:pPr>
      <w:r>
        <w:t xml:space="preserve">Analizando los resultados obtenidos para las mochilas que contienen 10 artículos (elementos u objetos), se logra apreciar que los algoritmos </w:t>
      </w:r>
      <w:r w:rsidRPr="00C97B31">
        <w:t>QDGWO</w:t>
      </w:r>
      <w:r>
        <w:t xml:space="preserve"> y DA+IAMDA comienzan a presentar una leve variación negativa en los resultados a medida que aumenta el número de artículos y la correlación, evidenciando así una brecha en la optimización de mochilas con un número elevado de artículos.</w:t>
      </w:r>
    </w:p>
    <w:p w14:paraId="5243591B" w14:textId="77777777" w:rsidR="00FE16D8" w:rsidRDefault="00FE16D8" w:rsidP="00FE16D8">
      <w:pPr>
        <w:pStyle w:val="ParrafoNormal"/>
      </w:pPr>
      <w:r>
        <w:t xml:space="preserve">En relación con los tiempos de ejecución, el algoritmo que converge más rápidamente hacia una solución óptima (local o global) vuelve a ser SMA, seguido del algoritmo cuántico y el algoritmo más demorado fue </w:t>
      </w:r>
      <w:r w:rsidRPr="00C97B31">
        <w:t>QDGWO</w:t>
      </w:r>
      <w:r>
        <w:t>.</w:t>
      </w:r>
    </w:p>
    <w:p w14:paraId="6A5FB2B8" w14:textId="08987461" w:rsidR="00FE16D8" w:rsidRPr="003E0C4A" w:rsidRDefault="00FE16D8" w:rsidP="00FE16D8">
      <w:pPr>
        <w:pStyle w:val="Ttulo3"/>
        <w:rPr>
          <w:lang w:val="es-419"/>
        </w:rPr>
      </w:pPr>
      <w:r>
        <w:t xml:space="preserve">Análisis de Instancias </w:t>
      </w:r>
      <w:r>
        <w:t>fuertemente</w:t>
      </w:r>
      <w:r>
        <w:t xml:space="preserve"> correlacionadas</w:t>
      </w:r>
    </w:p>
    <w:p w14:paraId="5E0113C1" w14:textId="77777777" w:rsidR="00FE16D8" w:rsidRPr="00FE16D8" w:rsidRDefault="00FE16D8" w:rsidP="00FE16D8">
      <w:pPr>
        <w:rPr>
          <w:lang w:val="es-419"/>
        </w:rPr>
      </w:pPr>
    </w:p>
    <w:p w14:paraId="3660DFC2" w14:textId="77777777" w:rsidR="00F31DA4" w:rsidRDefault="00F31DA4" w:rsidP="00F31DA4">
      <w:pPr>
        <w:pStyle w:val="ParrafoNormal"/>
      </w:pPr>
    </w:p>
    <w:p w14:paraId="3D74F217" w14:textId="77777777" w:rsidR="00F31DA4" w:rsidRDefault="00F31DA4" w:rsidP="00F31DA4">
      <w:pPr>
        <w:pStyle w:val="ParrafoNormal"/>
      </w:pPr>
    </w:p>
    <w:p w14:paraId="4A782350" w14:textId="77777777" w:rsidR="00F31DA4" w:rsidRPr="00F108DB" w:rsidRDefault="00F31DA4" w:rsidP="00F31DA4">
      <w:pPr>
        <w:pStyle w:val="ParrafoNormal"/>
        <w:rPr>
          <w:sz w:val="18"/>
          <w:szCs w:val="18"/>
        </w:rPr>
      </w:pPr>
      <w:r w:rsidRPr="00F108DB">
        <w:rPr>
          <w:sz w:val="18"/>
          <w:szCs w:val="18"/>
        </w:rPr>
        <w:t>Esta página ha sido dejada en blanco intencionalmente.</w:t>
      </w:r>
    </w:p>
    <w:p w14:paraId="7DEF8E6C" w14:textId="77777777" w:rsidR="00F31DA4" w:rsidRPr="003B7E59" w:rsidRDefault="00F31DA4" w:rsidP="00F31DA4">
      <w:pPr>
        <w:pStyle w:val="ParrafoNormal"/>
      </w:pPr>
    </w:p>
    <w:p w14:paraId="7CC97138" w14:textId="77777777" w:rsidR="00572666" w:rsidRPr="00572666" w:rsidRDefault="00572666" w:rsidP="00F12DF1">
      <w:pPr>
        <w:pStyle w:val="ParrafoNormal"/>
        <w:rPr>
          <w:lang w:val="es-ES_tradnl"/>
        </w:rPr>
      </w:pPr>
    </w:p>
    <w:p w14:paraId="71181F41" w14:textId="77777777" w:rsidR="009B7E54" w:rsidRDefault="00A44FCD" w:rsidP="00F31DA4">
      <w:pPr>
        <w:pStyle w:val="Titulo"/>
        <w:numPr>
          <w:ilvl w:val="0"/>
          <w:numId w:val="0"/>
        </w:numPr>
        <w:jc w:val="both"/>
      </w:pPr>
      <w:r>
        <w:lastRenderedPageBreak/>
        <w:br w:type="page"/>
      </w:r>
    </w:p>
    <w:p w14:paraId="3508212C" w14:textId="4573F6A0" w:rsidR="00A44FCD" w:rsidRPr="0087466E" w:rsidRDefault="00A44FCD" w:rsidP="003A6AF4">
      <w:pPr>
        <w:pStyle w:val="Titulo"/>
        <w:numPr>
          <w:ilvl w:val="0"/>
          <w:numId w:val="0"/>
        </w:numPr>
        <w:rPr>
          <w:rFonts w:ascii="Arial,DejaVu Sans" w:eastAsia="Arial,DejaVu Sans" w:hAnsi="Arial,DejaVu Sans" w:cs="Arial,DejaVu Sans"/>
        </w:rPr>
      </w:pPr>
      <w:bookmarkStart w:id="217" w:name="_Toc99593521"/>
      <w:r w:rsidRPr="0087466E">
        <w:rPr>
          <w:rFonts w:eastAsia="Arial"/>
        </w:rPr>
        <w:lastRenderedPageBreak/>
        <w:t xml:space="preserve">CAPÍTULO </w:t>
      </w:r>
      <w:r>
        <w:rPr>
          <w:rFonts w:eastAsia="Arial"/>
        </w:rPr>
        <w:t>6</w:t>
      </w:r>
      <w:bookmarkEnd w:id="217"/>
    </w:p>
    <w:p w14:paraId="13ED6263" w14:textId="73CFD4AD" w:rsidR="00A44FCD" w:rsidRDefault="00A44FCD" w:rsidP="003A6AF4">
      <w:pPr>
        <w:pStyle w:val="Ttulo1"/>
      </w:pPr>
      <w:bookmarkStart w:id="218" w:name="_Toc99593522"/>
      <w:r>
        <w:t>CONCLUSIONES Y TRABAJO FUTUROS</w:t>
      </w:r>
      <w:bookmarkEnd w:id="218"/>
    </w:p>
    <w:p w14:paraId="09F4F163" w14:textId="4FCD141C" w:rsidR="00A44FCD" w:rsidRDefault="00F31DA4" w:rsidP="00051864">
      <w:pPr>
        <w:pStyle w:val="Ttulo2"/>
      </w:pPr>
      <w:bookmarkStart w:id="219" w:name="_Toc99434157"/>
      <w:bookmarkStart w:id="220" w:name="_Toc99593523"/>
      <w:bookmarkEnd w:id="219"/>
      <w:r w:rsidRPr="00A44FCD">
        <w:t>Con</w:t>
      </w:r>
      <w:r>
        <w:t>c</w:t>
      </w:r>
      <w:r w:rsidRPr="00A44FCD">
        <w:t>lusiones</w:t>
      </w:r>
      <w:bookmarkEnd w:id="220"/>
    </w:p>
    <w:p w14:paraId="45BF39E1" w14:textId="19A2AC56" w:rsidR="004C7A1B" w:rsidRDefault="004C7A1B" w:rsidP="004C7A1B">
      <w:pPr>
        <w:rPr>
          <w:lang w:val="es-ES_tradnl"/>
        </w:rPr>
      </w:pPr>
      <w:r w:rsidRPr="00627589">
        <w:rPr>
          <w:lang w:val="es-ES_tradnl"/>
        </w:rPr>
        <w:t>En este documento se ha detallado una estrategia para dar solución al problema de optimización de la mochila binaria (un problema NP-completo), haciendo uso de</w:t>
      </w:r>
      <w:r>
        <w:rPr>
          <w:lang w:val="es-ES_tradnl"/>
        </w:rPr>
        <w:t xml:space="preserve"> un</w:t>
      </w:r>
      <w:r w:rsidRPr="00627589">
        <w:rPr>
          <w:lang w:val="es-ES_tradnl"/>
        </w:rPr>
        <w:t xml:space="preserve"> algoritmo de Computación Cuántica Adiabática, detallando la manera como se mapea el problema a un modelo de Ising.</w:t>
      </w:r>
    </w:p>
    <w:p w14:paraId="10BA247B" w14:textId="5AE24779" w:rsidR="00945D86" w:rsidRDefault="00945D86" w:rsidP="004C7A1B">
      <w:pPr>
        <w:rPr>
          <w:lang w:val="es-ES_tradnl"/>
        </w:rPr>
      </w:pPr>
      <w:r>
        <w:rPr>
          <w:lang w:val="es-ES_tradnl"/>
        </w:rPr>
        <w:t>La variedad en los valores del rango nos permite evaluar el desempeño de los algoritmos con mochilas que poseen elementos con un alto peso</w:t>
      </w:r>
      <w:r w:rsidR="001401CA">
        <w:rPr>
          <w:lang w:val="es-ES_tradnl"/>
        </w:rPr>
        <w:t xml:space="preserve"> y por ello</w:t>
      </w:r>
      <w:r>
        <w:rPr>
          <w:lang w:val="es-ES_tradnl"/>
        </w:rPr>
        <w:t xml:space="preserve"> tienden a </w:t>
      </w:r>
      <w:r w:rsidR="001401CA">
        <w:rPr>
          <w:lang w:val="es-ES_tradnl"/>
        </w:rPr>
        <w:t>soluciones que no llegan cubrir toda la capacidad disponible.</w:t>
      </w:r>
    </w:p>
    <w:p w14:paraId="35DCE6A4" w14:textId="1940E4CA" w:rsidR="0078706E" w:rsidRPr="00627589" w:rsidRDefault="00920DF8" w:rsidP="004C7A1B">
      <w:pPr>
        <w:rPr>
          <w:lang w:val="es-ES_tradnl"/>
        </w:rPr>
      </w:pPr>
      <w:r>
        <w:t>L</w:t>
      </w:r>
      <w:r w:rsidR="0078706E">
        <w:t>os tres algoritmos seleccionados</w:t>
      </w:r>
      <w:r w:rsidR="00E93E3B">
        <w:t xml:space="preserve"> para realizar la comparación</w:t>
      </w:r>
      <w:r w:rsidR="0078706E">
        <w:t xml:space="preserve"> son metaheurísticas poblacionales,</w:t>
      </w:r>
      <w:r>
        <w:t xml:space="preserve"> esto </w:t>
      </w:r>
      <w:r w:rsidR="00632F09">
        <w:t xml:space="preserve">era de esperarse ya que </w:t>
      </w:r>
      <w:r>
        <w:t xml:space="preserve">en </w:t>
      </w:r>
      <w:r w:rsidR="00632F09">
        <w:t>el estado del arte</w:t>
      </w:r>
      <w:r>
        <w:t xml:space="preserve"> se había notado una preferencia por este tipo de algoritmos.</w:t>
      </w:r>
    </w:p>
    <w:p w14:paraId="36E9E33C" w14:textId="4B1035FB" w:rsidR="004C7A1B" w:rsidRPr="004C7A1B" w:rsidRDefault="004C7A1B" w:rsidP="004C7A1B">
      <w:pPr>
        <w:rPr>
          <w:lang w:val="es-ES_tradnl"/>
        </w:rPr>
      </w:pPr>
      <w:r w:rsidRPr="00627589">
        <w:rPr>
          <w:lang w:val="es-ES_tradnl"/>
        </w:rPr>
        <w:t>Para abordar problemas de mayor complejidad (mayor número de elementos) se hace necesario utilizar un</w:t>
      </w:r>
      <w:r w:rsidR="005A1BCB">
        <w:rPr>
          <w:lang w:val="es-ES_tradnl"/>
        </w:rPr>
        <w:t>a</w:t>
      </w:r>
      <w:r w:rsidRPr="00627589">
        <w:rPr>
          <w:lang w:val="es-ES_tradnl"/>
        </w:rPr>
        <w:t xml:space="preserve"> computador</w:t>
      </w:r>
      <w:r w:rsidR="005A1BCB">
        <w:rPr>
          <w:lang w:val="es-ES_tradnl"/>
        </w:rPr>
        <w:t xml:space="preserve">a </w:t>
      </w:r>
      <w:r w:rsidRPr="00627589">
        <w:rPr>
          <w:lang w:val="es-ES_tradnl"/>
        </w:rPr>
        <w:t>de mayor capacidad o idealmente un computador cuántico con una gran cantidad de qubits. Para tomar el segundo camino, se hace necesario establecer alianzas con empresas como IBM o Google quienes están desarrollando y probando los computadores cuánticos de mayor capacidad que existen hoy en día.</w:t>
      </w:r>
    </w:p>
    <w:p w14:paraId="3033CF42" w14:textId="2158D195" w:rsidR="005A1BCB" w:rsidRPr="005A1BCB" w:rsidRDefault="00F31DA4" w:rsidP="005A1BCB">
      <w:pPr>
        <w:pStyle w:val="Ttulo2"/>
      </w:pPr>
      <w:bookmarkStart w:id="221" w:name="_Toc99593524"/>
      <w:r w:rsidRPr="00A44FCD">
        <w:t>Trabajo futur</w:t>
      </w:r>
      <w:r>
        <w:t>os</w:t>
      </w:r>
      <w:bookmarkEnd w:id="221"/>
    </w:p>
    <w:p w14:paraId="6EE14D94" w14:textId="77777777" w:rsidR="005A1BCB" w:rsidRPr="00627589" w:rsidRDefault="005A1BCB" w:rsidP="005A1BCB">
      <w:pPr>
        <w:rPr>
          <w:lang w:val="es-ES_tradnl"/>
        </w:rPr>
      </w:pPr>
      <w:r w:rsidRPr="00627589">
        <w:rPr>
          <w:lang w:val="es-ES_tradnl"/>
        </w:rPr>
        <w:t>Teniendo en cuenta que el algoritmo cuántico mostró una debilidad concreta en la solución de un problema donde el óptimo se encuentra cuando la mochila queda desocupada en un 25% de su capacidad, se hace necesario que el Grupo se centre en mejorar la formulación de la función de costo y ampliar los tipos de problemas (instancias) que se usan en la evaluación para poder tener un panorama completo del rendimiento real del algoritmo.</w:t>
      </w:r>
    </w:p>
    <w:p w14:paraId="238813D8" w14:textId="5D9CA61F" w:rsidR="005A1BCB" w:rsidRDefault="005A1BCB">
      <w:pPr>
        <w:rPr>
          <w:lang w:val="es-ES_tradnl"/>
        </w:rPr>
      </w:pPr>
      <w:r>
        <w:rPr>
          <w:lang w:val="es-ES_tradnl"/>
        </w:rPr>
        <w:br w:type="page"/>
      </w:r>
    </w:p>
    <w:p w14:paraId="2C5706B5" w14:textId="13FD7CD6" w:rsidR="00A44FCD" w:rsidRPr="0087466E" w:rsidRDefault="00A44FCD" w:rsidP="003A6AF4">
      <w:pPr>
        <w:pStyle w:val="Titulo"/>
        <w:numPr>
          <w:ilvl w:val="0"/>
          <w:numId w:val="0"/>
        </w:numPr>
        <w:ind w:left="360"/>
        <w:rPr>
          <w:rFonts w:ascii="Arial,DejaVu Sans" w:eastAsia="Arial,DejaVu Sans" w:hAnsi="Arial,DejaVu Sans" w:cs="Arial,DejaVu Sans"/>
        </w:rPr>
      </w:pPr>
      <w:bookmarkStart w:id="222" w:name="_Toc99593525"/>
      <w:r w:rsidRPr="0087466E">
        <w:rPr>
          <w:rFonts w:eastAsia="Arial"/>
        </w:rPr>
        <w:lastRenderedPageBreak/>
        <w:t xml:space="preserve">CAPÍTULO </w:t>
      </w:r>
      <w:r>
        <w:rPr>
          <w:rFonts w:eastAsia="Arial"/>
        </w:rPr>
        <w:t>7</w:t>
      </w:r>
      <w:bookmarkEnd w:id="222"/>
    </w:p>
    <w:p w14:paraId="21A91FE1" w14:textId="549EB4B2" w:rsidR="00A44FCD" w:rsidRDefault="00A44FCD" w:rsidP="003A6AF4">
      <w:pPr>
        <w:pStyle w:val="Ttulo1"/>
      </w:pPr>
      <w:bookmarkStart w:id="223" w:name="_Toc99593526"/>
      <w:r>
        <w:t>BIBLIOGRAFIA</w:t>
      </w:r>
      <w:bookmarkEnd w:id="223"/>
    </w:p>
    <w:p w14:paraId="5404DD93" w14:textId="28B3B15A" w:rsidR="00D75F5A" w:rsidRPr="000E1C47" w:rsidRDefault="00485AE2" w:rsidP="00D75F5A">
      <w:pPr>
        <w:widowControl w:val="0"/>
        <w:autoSpaceDE w:val="0"/>
        <w:autoSpaceDN w:val="0"/>
        <w:adjustRightInd w:val="0"/>
        <w:spacing w:after="0"/>
        <w:ind w:left="640" w:hanging="640"/>
        <w:rPr>
          <w:rFonts w:cs="Arial"/>
          <w:noProof/>
          <w:szCs w:val="24"/>
          <w:lang w:val="en-US"/>
        </w:rPr>
      </w:pPr>
      <w:r>
        <w:fldChar w:fldCharType="begin" w:fldLock="1"/>
      </w:r>
      <w:r w:rsidRPr="003B1040">
        <w:rPr>
          <w:lang w:val="en-US"/>
        </w:rPr>
        <w:instrText xml:space="preserve">ADDIN Mendeley Bibliography CSL_BIBLIOGRAPHY </w:instrText>
      </w:r>
      <w:r>
        <w:fldChar w:fldCharType="separate"/>
      </w:r>
      <w:r w:rsidR="00D75F5A" w:rsidRPr="000E1C47">
        <w:rPr>
          <w:rFonts w:cs="Arial"/>
          <w:noProof/>
          <w:szCs w:val="24"/>
          <w:lang w:val="en-US"/>
        </w:rPr>
        <w:t>[1]</w:t>
      </w:r>
      <w:r w:rsidR="00D75F5A" w:rsidRPr="000E1C47">
        <w:rPr>
          <w:rFonts w:cs="Arial"/>
          <w:noProof/>
          <w:szCs w:val="24"/>
          <w:lang w:val="en-US"/>
        </w:rPr>
        <w:tab/>
        <w:t xml:space="preserve">R. Karp, “Reducibility Among Combinatorial Problems,” in </w:t>
      </w:r>
      <w:r w:rsidR="00D75F5A" w:rsidRPr="000E1C47">
        <w:rPr>
          <w:rFonts w:cs="Arial"/>
          <w:i/>
          <w:iCs/>
          <w:noProof/>
          <w:szCs w:val="24"/>
          <w:lang w:val="en-US"/>
        </w:rPr>
        <w:t>50 Years of Integer Programming 1958-2008: From the Early Years to the State-of-the-Art</w:t>
      </w:r>
      <w:r w:rsidR="00D75F5A" w:rsidRPr="000E1C47">
        <w:rPr>
          <w:rFonts w:cs="Arial"/>
          <w:noProof/>
          <w:szCs w:val="24"/>
          <w:lang w:val="en-US"/>
        </w:rPr>
        <w:t>, 2010, pp. 219–241.</w:t>
      </w:r>
    </w:p>
    <w:p w14:paraId="59B53A93"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w:t>
      </w:r>
      <w:r w:rsidRPr="000E1C47">
        <w:rPr>
          <w:rFonts w:cs="Arial"/>
          <w:noProof/>
          <w:szCs w:val="24"/>
          <w:lang w:val="en-US"/>
        </w:rPr>
        <w:tab/>
        <w:t>M. W. Coffey, “Adiabatic quantum computing solution of the knapsack problem,” pp. 1–22, 2017.</w:t>
      </w:r>
    </w:p>
    <w:p w14:paraId="18950201"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w:t>
      </w:r>
      <w:r w:rsidRPr="000E1C47">
        <w:rPr>
          <w:rFonts w:cs="Arial"/>
          <w:noProof/>
          <w:szCs w:val="24"/>
          <w:lang w:val="en-US"/>
        </w:rPr>
        <w:tab/>
        <w:t xml:space="preserve">H. Wang, L. Ma, H. Zhang, and G. Li, “Quantum-inspired ant algorithm for knapsack problems,” </w:t>
      </w:r>
      <w:r w:rsidRPr="000E1C47">
        <w:rPr>
          <w:rFonts w:cs="Arial"/>
          <w:i/>
          <w:iCs/>
          <w:noProof/>
          <w:szCs w:val="24"/>
          <w:lang w:val="en-US"/>
        </w:rPr>
        <w:t>J. Syst. Eng. Electron.</w:t>
      </w:r>
      <w:r w:rsidRPr="000E1C47">
        <w:rPr>
          <w:rFonts w:cs="Arial"/>
          <w:noProof/>
          <w:szCs w:val="24"/>
          <w:lang w:val="en-US"/>
        </w:rPr>
        <w:t>, vol. 20, no. 5, pp. 1012–1016, 2009.</w:t>
      </w:r>
    </w:p>
    <w:p w14:paraId="277AA9B8"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[4]</w:t>
      </w:r>
      <w:r w:rsidRPr="000E1C47">
        <w:rPr>
          <w:rFonts w:cs="Arial"/>
          <w:noProof/>
          <w:szCs w:val="24"/>
          <w:lang w:val="en-US"/>
        </w:rPr>
        <w:tab/>
        <w:t xml:space="preserve">S. Martello and P. Toth, “Algorithms for Knapsack Problems,” </w:t>
      </w:r>
      <w:r w:rsidRPr="000E1C47">
        <w:rPr>
          <w:rFonts w:cs="Arial"/>
          <w:i/>
          <w:iCs/>
          <w:noProof/>
          <w:szCs w:val="24"/>
          <w:lang w:val="en-US"/>
        </w:rPr>
        <w:t>North-holl. Math. Stud.</w:t>
      </w:r>
      <w:r w:rsidRPr="000E1C47">
        <w:rPr>
          <w:rFonts w:cs="Arial"/>
          <w:noProof/>
          <w:szCs w:val="24"/>
          <w:lang w:val="en-US"/>
        </w:rPr>
        <w:t>, vol. 132, no. C, pp. 213–257, 1987.</w:t>
      </w:r>
    </w:p>
    <w:p w14:paraId="27CDCB04"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[5]</w:t>
      </w:r>
      <w:r w:rsidRPr="000E1C47">
        <w:rPr>
          <w:rFonts w:cs="Arial"/>
          <w:noProof/>
          <w:szCs w:val="24"/>
          <w:lang w:val="en-US"/>
        </w:rPr>
        <w:tab/>
        <w:t xml:space="preserve">F. Gurski, C. Rehs, and J. Rethmann, “Knapsack problems: A parameterized point of view,” </w:t>
      </w:r>
      <w:r w:rsidRPr="000E1C47">
        <w:rPr>
          <w:rFonts w:cs="Arial"/>
          <w:i/>
          <w:iCs/>
          <w:noProof/>
          <w:szCs w:val="24"/>
          <w:lang w:val="en-US"/>
        </w:rPr>
        <w:t>Theor. Comput. Sci.</w:t>
      </w:r>
      <w:r w:rsidRPr="000E1C47">
        <w:rPr>
          <w:rFonts w:cs="Arial"/>
          <w:noProof/>
          <w:szCs w:val="24"/>
          <w:lang w:val="en-US"/>
        </w:rPr>
        <w:t>, vol. 775, pp. 93–108, 2019.</w:t>
      </w:r>
    </w:p>
    <w:p w14:paraId="1CF223C2"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[6]</w:t>
      </w:r>
      <w:r w:rsidRPr="000E1C47">
        <w:rPr>
          <w:rFonts w:cs="Arial"/>
          <w:noProof/>
          <w:szCs w:val="24"/>
          <w:lang w:val="en-US"/>
        </w:rPr>
        <w:tab/>
        <w:t xml:space="preserve">M. Assi and R. A. Haraty, “A Survey of the Knapsack Problem,” </w:t>
      </w:r>
      <w:r w:rsidRPr="000E1C47">
        <w:rPr>
          <w:rFonts w:cs="Arial"/>
          <w:i/>
          <w:iCs/>
          <w:noProof/>
          <w:szCs w:val="24"/>
          <w:lang w:val="en-US"/>
        </w:rPr>
        <w:t>ACIT 2018 - 19th Int. Arab Conf. Inf. Technol.</w:t>
      </w:r>
      <w:r w:rsidRPr="000E1C47">
        <w:rPr>
          <w:rFonts w:cs="Arial"/>
          <w:noProof/>
          <w:szCs w:val="24"/>
          <w:lang w:val="en-US"/>
        </w:rPr>
        <w:t>, pp. 1–6, 2019.</w:t>
      </w:r>
    </w:p>
    <w:p w14:paraId="10529203"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[7]</w:t>
      </w:r>
      <w:r w:rsidRPr="000E1C47">
        <w:rPr>
          <w:rFonts w:cs="Arial"/>
          <w:noProof/>
          <w:szCs w:val="24"/>
          <w:lang w:val="en-US"/>
        </w:rPr>
        <w:tab/>
        <w:t>H. M. Salkin and C. A. de Kluyver, “The knapsack problem: a survey*,” vol. 22, no. 1, pp. 127–144, 1975.</w:t>
      </w:r>
    </w:p>
    <w:p w14:paraId="4AB829F9"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[8]</w:t>
      </w:r>
      <w:r w:rsidRPr="000E1C47">
        <w:rPr>
          <w:rFonts w:cs="Arial"/>
          <w:noProof/>
          <w:szCs w:val="24"/>
          <w:lang w:val="en-US"/>
        </w:rPr>
        <w:tab/>
        <w:t xml:space="preserve">D. Blado and A. Toriello, “Relaxation Analysis for the Dynamic Knapsack Problem with Stochastic Item Sizes,” </w:t>
      </w:r>
      <w:r w:rsidRPr="000E1C47">
        <w:rPr>
          <w:rFonts w:cs="Arial"/>
          <w:i/>
          <w:iCs/>
          <w:noProof/>
          <w:szCs w:val="24"/>
          <w:lang w:val="en-US"/>
        </w:rPr>
        <w:t>SIAM J. Optim.</w:t>
      </w:r>
      <w:r w:rsidRPr="000E1C47">
        <w:rPr>
          <w:rFonts w:cs="Arial"/>
          <w:noProof/>
          <w:szCs w:val="24"/>
          <w:lang w:val="en-US"/>
        </w:rPr>
        <w:t>, vol. 29, no. 1, pp. 1–30, Jan. 2019.</w:t>
      </w:r>
    </w:p>
    <w:p w14:paraId="162F07BB"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[9]</w:t>
      </w:r>
      <w:r w:rsidRPr="000E1C47">
        <w:rPr>
          <w:rFonts w:cs="Arial"/>
          <w:noProof/>
          <w:szCs w:val="24"/>
          <w:lang w:val="en-US"/>
        </w:rPr>
        <w:tab/>
        <w:t xml:space="preserve">D. Pisinger, “Where are the hard knapsack problems?,” </w:t>
      </w:r>
      <w:r w:rsidRPr="000E1C47">
        <w:rPr>
          <w:rFonts w:cs="Arial"/>
          <w:i/>
          <w:iCs/>
          <w:noProof/>
          <w:szCs w:val="24"/>
          <w:lang w:val="en-US"/>
        </w:rPr>
        <w:t>Comput. Oper. Res.</w:t>
      </w:r>
      <w:r w:rsidRPr="000E1C47">
        <w:rPr>
          <w:rFonts w:cs="Arial"/>
          <w:noProof/>
          <w:szCs w:val="24"/>
          <w:lang w:val="en-US"/>
        </w:rPr>
        <w:t>, vol. 32, no. 9, pp. 2271–2284, 2005.</w:t>
      </w:r>
    </w:p>
    <w:p w14:paraId="25485558"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[10]</w:t>
      </w:r>
      <w:r w:rsidRPr="000E1C47">
        <w:rPr>
          <w:rFonts w:cs="Arial"/>
          <w:noProof/>
          <w:szCs w:val="24"/>
          <w:lang w:val="en-US"/>
        </w:rPr>
        <w:tab/>
        <w:t xml:space="preserve">P. Vickram, A. S. Krishna, and V. S. Srinivas, “A Survey on Design Paradigms to solve 0/1 Knapsack Problem,” </w:t>
      </w:r>
      <w:r w:rsidRPr="000E1C47">
        <w:rPr>
          <w:rFonts w:cs="Arial"/>
          <w:i/>
          <w:iCs/>
          <w:noProof/>
          <w:szCs w:val="24"/>
          <w:lang w:val="en-US"/>
        </w:rPr>
        <w:t>Int. J. Sci. Eng. Res.</w:t>
      </w:r>
      <w:r w:rsidRPr="000E1C47">
        <w:rPr>
          <w:rFonts w:cs="Arial"/>
          <w:noProof/>
          <w:szCs w:val="24"/>
          <w:lang w:val="en-US"/>
        </w:rPr>
        <w:t>, vol. 7, no. 11, pp. 112–117, 2016.</w:t>
      </w:r>
    </w:p>
    <w:p w14:paraId="62FEE496"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[11]</w:t>
      </w:r>
      <w:r w:rsidRPr="000E1C47">
        <w:rPr>
          <w:rFonts w:cs="Arial"/>
          <w:noProof/>
          <w:szCs w:val="24"/>
          <w:lang w:val="en-US"/>
        </w:rPr>
        <w:tab/>
        <w:t xml:space="preserve">J. Li and W. Li, “A new quantum evolutionary algorithm in 0-1 knapsack problem,” </w:t>
      </w:r>
      <w:r w:rsidRPr="000E1C47">
        <w:rPr>
          <w:rFonts w:cs="Arial"/>
          <w:i/>
          <w:iCs/>
          <w:noProof/>
          <w:szCs w:val="24"/>
          <w:lang w:val="en-US"/>
        </w:rPr>
        <w:t>Commun. Comput. Inf. Sci.</w:t>
      </w:r>
      <w:r w:rsidRPr="000E1C47">
        <w:rPr>
          <w:rFonts w:cs="Arial"/>
          <w:noProof/>
          <w:szCs w:val="24"/>
          <w:lang w:val="en-US"/>
        </w:rPr>
        <w:t>, vol. 986, pp. 142–151, 2019.</w:t>
      </w:r>
    </w:p>
    <w:p w14:paraId="6794439A" w14:textId="77777777" w:rsidR="00D75F5A" w:rsidRPr="00D75F5A" w:rsidRDefault="00D75F5A" w:rsidP="00D75F5A">
      <w:pPr>
        <w:widowControl w:val="0"/>
        <w:autoSpaceDE w:val="0"/>
        <w:autoSpaceDN w:val="0"/>
        <w:adjustRightInd w:val="0"/>
        <w:spacing w:after="0"/>
        <w:ind w:left="640" w:hanging="640"/>
        <w:rPr>
          <w:rFonts w:cs="Arial"/>
          <w:noProof/>
          <w:szCs w:val="24"/>
        </w:rPr>
      </w:pPr>
      <w:r w:rsidRPr="000E1C47">
        <w:rPr>
          <w:rFonts w:cs="Arial"/>
          <w:noProof/>
          <w:szCs w:val="24"/>
          <w:lang w:val="en-US"/>
        </w:rPr>
        <w:t>[12]</w:t>
      </w:r>
      <w:r w:rsidRPr="000E1C47">
        <w:rPr>
          <w:rFonts w:cs="Arial"/>
          <w:noProof/>
          <w:szCs w:val="24"/>
          <w:lang w:val="en-US"/>
        </w:rPr>
        <w:tab/>
        <w:t xml:space="preserve">R. Wang, N. Guo, F. Xiang, and J. Mao, “An improved quantum genetic algorithm with mutation and its application to 0-1 knapsack problem,” </w:t>
      </w:r>
      <w:r w:rsidRPr="000E1C47">
        <w:rPr>
          <w:rFonts w:cs="Arial"/>
          <w:i/>
          <w:iCs/>
          <w:noProof/>
          <w:szCs w:val="24"/>
          <w:lang w:val="en-US"/>
        </w:rPr>
        <w:t xml:space="preserve">Intemational Conf. </w:t>
      </w:r>
      <w:r w:rsidRPr="00D75F5A">
        <w:rPr>
          <w:rFonts w:cs="Arial"/>
          <w:i/>
          <w:iCs/>
          <w:noProof/>
          <w:szCs w:val="24"/>
        </w:rPr>
        <w:t>Meas. Inf. Control</w:t>
      </w:r>
      <w:r w:rsidRPr="00D75F5A">
        <w:rPr>
          <w:rFonts w:cs="Arial"/>
          <w:noProof/>
          <w:szCs w:val="24"/>
        </w:rPr>
        <w:t>, no. M Ic, pp. 484–488, 2012.</w:t>
      </w:r>
    </w:p>
    <w:p w14:paraId="3DF2677A"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D75F5A">
        <w:rPr>
          <w:rFonts w:cs="Arial"/>
          <w:noProof/>
          <w:szCs w:val="24"/>
        </w:rPr>
        <w:t>[13]</w:t>
      </w:r>
      <w:r w:rsidRPr="00D75F5A">
        <w:rPr>
          <w:rFonts w:cs="Arial"/>
          <w:noProof/>
          <w:szCs w:val="24"/>
        </w:rPr>
        <w:tab/>
        <w:t xml:space="preserve">S. Bolos, “GitHub - sorin-bolos/QiskitCampAsia2019,” 2019. </w:t>
      </w:r>
      <w:r w:rsidRPr="000E1C47">
        <w:rPr>
          <w:rFonts w:cs="Arial"/>
          <w:noProof/>
          <w:szCs w:val="24"/>
          <w:lang w:val="en-US"/>
        </w:rPr>
        <w:t>[Online]. Available: https://github.com/sorin-bolos/QiskitCampAsia2019. [Accessed: 26-Mar-2020].</w:t>
      </w:r>
    </w:p>
    <w:p w14:paraId="177888D1"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[14]</w:t>
      </w:r>
      <w:r w:rsidRPr="000E1C47">
        <w:rPr>
          <w:rFonts w:cs="Arial"/>
          <w:noProof/>
          <w:szCs w:val="24"/>
          <w:lang w:val="en-US"/>
        </w:rPr>
        <w:tab/>
        <w:t xml:space="preserve">M. Vogel, </w:t>
      </w:r>
      <w:r w:rsidRPr="000E1C47">
        <w:rPr>
          <w:rFonts w:cs="Arial"/>
          <w:i/>
          <w:iCs/>
          <w:noProof/>
          <w:szCs w:val="24"/>
          <w:lang w:val="en-US"/>
        </w:rPr>
        <w:t>Quantum Computation and Quantum Information, by M.A. Nielsen and I.L. Chuang</w:t>
      </w:r>
      <w:r w:rsidRPr="000E1C47">
        <w:rPr>
          <w:rFonts w:cs="Arial"/>
          <w:noProof/>
          <w:szCs w:val="24"/>
          <w:lang w:val="en-US"/>
        </w:rPr>
        <w:t>, vol. 52, no. 6. 2011.</w:t>
      </w:r>
    </w:p>
    <w:p w14:paraId="06257712" w14:textId="77777777" w:rsidR="00D75F5A" w:rsidRPr="00D75F5A" w:rsidRDefault="00D75F5A" w:rsidP="00D75F5A">
      <w:pPr>
        <w:widowControl w:val="0"/>
        <w:autoSpaceDE w:val="0"/>
        <w:autoSpaceDN w:val="0"/>
        <w:adjustRightInd w:val="0"/>
        <w:spacing w:after="0"/>
        <w:ind w:left="640" w:hanging="640"/>
        <w:rPr>
          <w:rFonts w:cs="Arial"/>
          <w:noProof/>
          <w:szCs w:val="24"/>
        </w:rPr>
      </w:pPr>
      <w:r w:rsidRPr="000E1C47">
        <w:rPr>
          <w:rFonts w:cs="Arial"/>
          <w:noProof/>
          <w:szCs w:val="24"/>
          <w:lang w:val="en-US"/>
        </w:rPr>
        <w:t>[15]</w:t>
      </w:r>
      <w:r w:rsidRPr="000E1C47">
        <w:rPr>
          <w:rFonts w:cs="Arial"/>
          <w:noProof/>
          <w:szCs w:val="24"/>
          <w:lang w:val="en-US"/>
        </w:rPr>
        <w:tab/>
        <w:t xml:space="preserve">T. Albash and D. A. Lidar, “Adiabatic quantum computation,” </w:t>
      </w:r>
      <w:r w:rsidRPr="000E1C47">
        <w:rPr>
          <w:rFonts w:cs="Arial"/>
          <w:i/>
          <w:iCs/>
          <w:noProof/>
          <w:szCs w:val="24"/>
          <w:lang w:val="en-US"/>
        </w:rPr>
        <w:t xml:space="preserve">Rev. Mod. </w:t>
      </w:r>
      <w:r w:rsidRPr="00D75F5A">
        <w:rPr>
          <w:rFonts w:cs="Arial"/>
          <w:i/>
          <w:iCs/>
          <w:noProof/>
          <w:szCs w:val="24"/>
        </w:rPr>
        <w:t>Phys.</w:t>
      </w:r>
      <w:r w:rsidRPr="00D75F5A">
        <w:rPr>
          <w:rFonts w:cs="Arial"/>
          <w:noProof/>
          <w:szCs w:val="24"/>
        </w:rPr>
        <w:t>, vol. 90, no. 1, p. 015002, 2018.</w:t>
      </w:r>
    </w:p>
    <w:p w14:paraId="6655A968" w14:textId="77777777" w:rsidR="00D75F5A" w:rsidRPr="00D75F5A" w:rsidRDefault="00D75F5A" w:rsidP="00D75F5A">
      <w:pPr>
        <w:widowControl w:val="0"/>
        <w:autoSpaceDE w:val="0"/>
        <w:autoSpaceDN w:val="0"/>
        <w:adjustRightInd w:val="0"/>
        <w:spacing w:after="0"/>
        <w:ind w:left="640" w:hanging="640"/>
        <w:rPr>
          <w:rFonts w:cs="Arial"/>
          <w:noProof/>
          <w:szCs w:val="24"/>
        </w:rPr>
      </w:pPr>
      <w:r w:rsidRPr="00D75F5A">
        <w:rPr>
          <w:rFonts w:cs="Arial"/>
          <w:noProof/>
          <w:szCs w:val="24"/>
        </w:rPr>
        <w:t>[16]</w:t>
      </w:r>
      <w:r w:rsidRPr="00D75F5A">
        <w:rPr>
          <w:rFonts w:cs="Arial"/>
          <w:noProof/>
          <w:szCs w:val="24"/>
        </w:rPr>
        <w:tab/>
        <w:t>C. A. Vega Fernández and J. S. Ramírez Celis, “Computación Cuántica: Implementación De Algoritmos De Shor Y Grover En El Computador Cuántico De Ibm,” Escuela colombiana de Ingenieria Julio Garavito, 2017.</w:t>
      </w:r>
    </w:p>
    <w:p w14:paraId="7F50D9A3"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[17]</w:t>
      </w:r>
      <w:r w:rsidRPr="000E1C47">
        <w:rPr>
          <w:rFonts w:cs="Arial"/>
          <w:noProof/>
          <w:szCs w:val="24"/>
          <w:lang w:val="en-US"/>
        </w:rPr>
        <w:tab/>
        <w:t>S. A. Hadfield, “Quantum Algorithms for Scientific Computing and Approximate Optimization,” pp. 1–264, 2018.</w:t>
      </w:r>
    </w:p>
    <w:p w14:paraId="5BBA40C4"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[18]</w:t>
      </w:r>
      <w:r w:rsidRPr="000E1C47">
        <w:rPr>
          <w:rFonts w:cs="Arial"/>
          <w:noProof/>
          <w:szCs w:val="24"/>
          <w:lang w:val="en-US"/>
        </w:rPr>
        <w:tab/>
        <w:t xml:space="preserve">D. López-Sandoval and C.-A. Cobos-Lozada, “Adiabatic Quantum Computing applied to the solution of the Binary Knapsack Problem,” </w:t>
      </w:r>
      <w:r w:rsidRPr="000E1C47">
        <w:rPr>
          <w:rFonts w:cs="Arial"/>
          <w:i/>
          <w:iCs/>
          <w:noProof/>
          <w:szCs w:val="24"/>
          <w:lang w:val="en-US"/>
        </w:rPr>
        <w:t>Rev. Ibérica Sist. e Tecnol. Informação</w:t>
      </w:r>
      <w:r w:rsidRPr="000E1C47">
        <w:rPr>
          <w:rFonts w:cs="Arial"/>
          <w:noProof/>
          <w:szCs w:val="24"/>
          <w:lang w:val="en-US"/>
        </w:rPr>
        <w:t>, vol. In Press, 2020.</w:t>
      </w:r>
    </w:p>
    <w:p w14:paraId="13539777"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[19]</w:t>
      </w:r>
      <w:r w:rsidRPr="000E1C47">
        <w:rPr>
          <w:rFonts w:cs="Arial"/>
          <w:noProof/>
          <w:szCs w:val="24"/>
          <w:lang w:val="en-US"/>
        </w:rPr>
        <w:tab/>
        <w:t xml:space="preserve">D. López Sandoval, “Quantum Algorithm to solve Binary Knapsack Problem,” 2022. </w:t>
      </w:r>
      <w:r w:rsidRPr="000E1C47">
        <w:rPr>
          <w:rFonts w:cs="Arial"/>
          <w:noProof/>
          <w:szCs w:val="24"/>
          <w:lang w:val="en-US"/>
        </w:rPr>
        <w:lastRenderedPageBreak/>
        <w:t>[Online]. Available: https://github.com/DaniloLopez/QuantumAlgorithmToSolveKnapsackProblem. [Accessed: 18-Mar-2022].</w:t>
      </w:r>
    </w:p>
    <w:p w14:paraId="08E6782A"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[20]</w:t>
      </w:r>
      <w:r w:rsidRPr="000E1C47">
        <w:rPr>
          <w:rFonts w:cs="Arial"/>
          <w:noProof/>
          <w:szCs w:val="24"/>
          <w:lang w:val="en-US"/>
        </w:rPr>
        <w:tab/>
        <w:t xml:space="preserve">T. Hey, “Quantum computing: an introduction,” </w:t>
      </w:r>
      <w:r w:rsidRPr="000E1C47">
        <w:rPr>
          <w:rFonts w:cs="Arial"/>
          <w:i/>
          <w:iCs/>
          <w:noProof/>
          <w:szCs w:val="24"/>
          <w:lang w:val="en-US"/>
        </w:rPr>
        <w:t>Comput. Control Eng.</w:t>
      </w:r>
      <w:r w:rsidRPr="000E1C47">
        <w:rPr>
          <w:rFonts w:cs="Arial"/>
          <w:noProof/>
          <w:szCs w:val="24"/>
          <w:lang w:val="en-US"/>
        </w:rPr>
        <w:t>, vol. 10, no. 3, pp. 105–112, 1999.</w:t>
      </w:r>
    </w:p>
    <w:p w14:paraId="0C9CA520"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[21]</w:t>
      </w:r>
      <w:r w:rsidRPr="000E1C47">
        <w:rPr>
          <w:rFonts w:cs="Arial"/>
          <w:noProof/>
          <w:szCs w:val="24"/>
          <w:lang w:val="en-US"/>
        </w:rPr>
        <w:tab/>
        <w:t xml:space="preserve">A. Narayanan, “Quantum computing for beginners,” </w:t>
      </w:r>
      <w:r w:rsidRPr="000E1C47">
        <w:rPr>
          <w:rFonts w:cs="Arial"/>
          <w:i/>
          <w:iCs/>
          <w:noProof/>
          <w:szCs w:val="24"/>
          <w:lang w:val="en-US"/>
        </w:rPr>
        <w:t>Proc. 1999 Congr. Evol. Comput. CEC 1999</w:t>
      </w:r>
      <w:r w:rsidRPr="000E1C47">
        <w:rPr>
          <w:rFonts w:cs="Arial"/>
          <w:noProof/>
          <w:szCs w:val="24"/>
          <w:lang w:val="en-US"/>
        </w:rPr>
        <w:t>, vol. 3, pp. 2231–2238, 1999.</w:t>
      </w:r>
    </w:p>
    <w:p w14:paraId="70776323"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[22]</w:t>
      </w:r>
      <w:r w:rsidRPr="000E1C47">
        <w:rPr>
          <w:rFonts w:cs="Arial"/>
          <w:noProof/>
          <w:szCs w:val="24"/>
          <w:lang w:val="en-US"/>
        </w:rPr>
        <w:tab/>
        <w:t xml:space="preserve">P. W. Shor, “Algorithms for Quantum Computation: Discrete Logarithms and Factoring,” </w:t>
      </w:r>
      <w:r w:rsidRPr="000E1C47">
        <w:rPr>
          <w:rFonts w:cs="Arial"/>
          <w:i/>
          <w:iCs/>
          <w:noProof/>
          <w:szCs w:val="24"/>
          <w:lang w:val="en-US"/>
        </w:rPr>
        <w:t>Proc. 35th Annu. Symp. Found. Comput. Sci.</w:t>
      </w:r>
      <w:r w:rsidRPr="000E1C47">
        <w:rPr>
          <w:rFonts w:cs="Arial"/>
          <w:noProof/>
          <w:szCs w:val="24"/>
          <w:lang w:val="en-US"/>
        </w:rPr>
        <w:t>, vol. 59, no. 3, pp. 124–134, 1994.</w:t>
      </w:r>
    </w:p>
    <w:p w14:paraId="2F231D7E"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[23]</w:t>
      </w:r>
      <w:r w:rsidRPr="000E1C47">
        <w:rPr>
          <w:rFonts w:cs="Arial"/>
          <w:noProof/>
          <w:szCs w:val="24"/>
          <w:lang w:val="en-US"/>
        </w:rPr>
        <w:tab/>
        <w:t xml:space="preserve">L. K. Grover, “A fast quantum mechanical algorithm for database search,” </w:t>
      </w:r>
      <w:r w:rsidRPr="000E1C47">
        <w:rPr>
          <w:rFonts w:cs="Arial"/>
          <w:i/>
          <w:iCs/>
          <w:noProof/>
          <w:szCs w:val="24"/>
          <w:lang w:val="en-US"/>
        </w:rPr>
        <w:t>Proc. 28th Annu. ACM Symp. Theory Comput.</w:t>
      </w:r>
      <w:r w:rsidRPr="000E1C47">
        <w:rPr>
          <w:rFonts w:cs="Arial"/>
          <w:noProof/>
          <w:szCs w:val="24"/>
          <w:lang w:val="en-US"/>
        </w:rPr>
        <w:t>, vol. 41, no. 3, pp. 212–221, 1996.</w:t>
      </w:r>
    </w:p>
    <w:p w14:paraId="712F3447"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[24]</w:t>
      </w:r>
      <w:r w:rsidRPr="000E1C47">
        <w:rPr>
          <w:rFonts w:cs="Arial"/>
          <w:noProof/>
          <w:szCs w:val="24"/>
          <w:lang w:val="en-US"/>
        </w:rPr>
        <w:tab/>
        <w:t xml:space="preserve">Z. Laboudi and S. Chikhi, “Comparison of genetic algorithm and quantum genetic algorithm,” </w:t>
      </w:r>
      <w:r w:rsidRPr="000E1C47">
        <w:rPr>
          <w:rFonts w:cs="Arial"/>
          <w:i/>
          <w:iCs/>
          <w:noProof/>
          <w:szCs w:val="24"/>
          <w:lang w:val="en-US"/>
        </w:rPr>
        <w:t>Int. Arab J. Inf. Technol.</w:t>
      </w:r>
      <w:r w:rsidRPr="000E1C47">
        <w:rPr>
          <w:rFonts w:cs="Arial"/>
          <w:noProof/>
          <w:szCs w:val="24"/>
          <w:lang w:val="en-US"/>
        </w:rPr>
        <w:t>, vol. 9, no. 3, pp. 243–249, 2012.</w:t>
      </w:r>
    </w:p>
    <w:p w14:paraId="3AF568E7"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[25]</w:t>
      </w:r>
      <w:r w:rsidRPr="000E1C47">
        <w:rPr>
          <w:rFonts w:cs="Arial"/>
          <w:noProof/>
          <w:szCs w:val="24"/>
          <w:lang w:val="en-US"/>
        </w:rPr>
        <w:tab/>
        <w:t xml:space="preserve">A. Layeb, “A novel quantum inspired cuckoo search for knapsack problems,” </w:t>
      </w:r>
      <w:r w:rsidRPr="000E1C47">
        <w:rPr>
          <w:rFonts w:cs="Arial"/>
          <w:i/>
          <w:iCs/>
          <w:noProof/>
          <w:szCs w:val="24"/>
          <w:lang w:val="en-US"/>
        </w:rPr>
        <w:t>Int. J. Bio-Inspired Comput.</w:t>
      </w:r>
      <w:r w:rsidRPr="000E1C47">
        <w:rPr>
          <w:rFonts w:cs="Arial"/>
          <w:noProof/>
          <w:szCs w:val="24"/>
          <w:lang w:val="en-US"/>
        </w:rPr>
        <w:t>, vol. 3, no. 5, pp. 297–305, 2011.</w:t>
      </w:r>
    </w:p>
    <w:p w14:paraId="73C628FA"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[26]</w:t>
      </w:r>
      <w:r w:rsidRPr="000E1C47">
        <w:rPr>
          <w:rFonts w:cs="Arial"/>
          <w:noProof/>
          <w:szCs w:val="24"/>
          <w:lang w:val="en-US"/>
        </w:rPr>
        <w:tab/>
        <w:t xml:space="preserve">Y. Cao, S. Jiang, D. Perouli, and S. Kais, “Solving Set Cover with Pairs Problem using Quantum Annealing,” </w:t>
      </w:r>
      <w:r w:rsidRPr="000E1C47">
        <w:rPr>
          <w:rFonts w:cs="Arial"/>
          <w:i/>
          <w:iCs/>
          <w:noProof/>
          <w:szCs w:val="24"/>
          <w:lang w:val="en-US"/>
        </w:rPr>
        <w:t>Sci. Rep.</w:t>
      </w:r>
      <w:r w:rsidRPr="000E1C47">
        <w:rPr>
          <w:rFonts w:cs="Arial"/>
          <w:noProof/>
          <w:szCs w:val="24"/>
          <w:lang w:val="en-US"/>
        </w:rPr>
        <w:t>, vol. 6, no. 1, pp. 1–15, 2016.</w:t>
      </w:r>
    </w:p>
    <w:p w14:paraId="141EEE77"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[27]</w:t>
      </w:r>
      <w:r w:rsidRPr="000E1C47">
        <w:rPr>
          <w:rFonts w:cs="Arial"/>
          <w:noProof/>
          <w:szCs w:val="24"/>
          <w:lang w:val="en-US"/>
        </w:rPr>
        <w:tab/>
        <w:t xml:space="preserve">A. Lucas, “Ising formulations of many NP problems,” </w:t>
      </w:r>
      <w:r w:rsidRPr="000E1C47">
        <w:rPr>
          <w:rFonts w:cs="Arial"/>
          <w:i/>
          <w:iCs/>
          <w:noProof/>
          <w:szCs w:val="24"/>
          <w:lang w:val="en-US"/>
        </w:rPr>
        <w:t>Front. Phys.</w:t>
      </w:r>
      <w:r w:rsidRPr="000E1C47">
        <w:rPr>
          <w:rFonts w:cs="Arial"/>
          <w:noProof/>
          <w:szCs w:val="24"/>
          <w:lang w:val="en-US"/>
        </w:rPr>
        <w:t>, vol. 2, pp. 1–14, 2014.</w:t>
      </w:r>
    </w:p>
    <w:p w14:paraId="01AF1796"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[28]</w:t>
      </w:r>
      <w:r w:rsidRPr="000E1C47">
        <w:rPr>
          <w:rFonts w:cs="Arial"/>
          <w:noProof/>
          <w:szCs w:val="24"/>
          <w:lang w:val="en-US"/>
        </w:rPr>
        <w:tab/>
        <w:t xml:space="preserve">G. Benenti, G. Casati, and G. Strini, </w:t>
      </w:r>
      <w:r w:rsidRPr="000E1C47">
        <w:rPr>
          <w:rFonts w:cs="Arial"/>
          <w:i/>
          <w:iCs/>
          <w:noProof/>
          <w:szCs w:val="24"/>
          <w:lang w:val="en-US"/>
        </w:rPr>
        <w:t>Principles of quantum computation and information: Volume II: Basic tools and special topics</w:t>
      </w:r>
      <w:r w:rsidRPr="000E1C47">
        <w:rPr>
          <w:rFonts w:cs="Arial"/>
          <w:noProof/>
          <w:szCs w:val="24"/>
          <w:lang w:val="en-US"/>
        </w:rPr>
        <w:t>, vol. I. 57 Shelton Street, Covent Garden, London WC2H 9HE: World Scientific Publishing Co. Pte. Ltd., 2007.</w:t>
      </w:r>
    </w:p>
    <w:p w14:paraId="35288C7E"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[29]</w:t>
      </w:r>
      <w:r w:rsidRPr="000E1C47">
        <w:rPr>
          <w:rFonts w:cs="Arial"/>
          <w:noProof/>
          <w:szCs w:val="24"/>
          <w:lang w:val="en-US"/>
        </w:rPr>
        <w:tab/>
        <w:t xml:space="preserve">S. G. Brush, “History of the Lenz-Ising model,” </w:t>
      </w:r>
      <w:r w:rsidRPr="000E1C47">
        <w:rPr>
          <w:rFonts w:cs="Arial"/>
          <w:i/>
          <w:iCs/>
          <w:noProof/>
          <w:szCs w:val="24"/>
          <w:lang w:val="en-US"/>
        </w:rPr>
        <w:t>Rev. Mod. Phys.</w:t>
      </w:r>
      <w:r w:rsidRPr="000E1C47">
        <w:rPr>
          <w:rFonts w:cs="Arial"/>
          <w:noProof/>
          <w:szCs w:val="24"/>
          <w:lang w:val="en-US"/>
        </w:rPr>
        <w:t>, vol. 39, no. 4, pp. 883–893, 1967.</w:t>
      </w:r>
    </w:p>
    <w:p w14:paraId="6FA27DB0"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[30]</w:t>
      </w:r>
      <w:r w:rsidRPr="000E1C47">
        <w:rPr>
          <w:rFonts w:cs="Arial"/>
          <w:noProof/>
          <w:szCs w:val="24"/>
          <w:lang w:val="en-US"/>
        </w:rPr>
        <w:tab/>
        <w:t xml:space="preserve">Z. Bian, F. Chudak, W. Macready, and G. Rose, “The Ising model: teaching an old problem new tricks,” </w:t>
      </w:r>
      <w:r w:rsidRPr="000E1C47">
        <w:rPr>
          <w:rFonts w:cs="Arial"/>
          <w:i/>
          <w:iCs/>
          <w:noProof/>
          <w:szCs w:val="24"/>
          <w:lang w:val="en-US"/>
        </w:rPr>
        <w:t>D-Wave Syst.</w:t>
      </w:r>
      <w:r w:rsidRPr="000E1C47">
        <w:rPr>
          <w:rFonts w:cs="Arial"/>
          <w:noProof/>
          <w:szCs w:val="24"/>
          <w:lang w:val="en-US"/>
        </w:rPr>
        <w:t>, pp. 1–32, 2010.</w:t>
      </w:r>
    </w:p>
    <w:p w14:paraId="47BCB775"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[31]</w:t>
      </w:r>
      <w:r w:rsidRPr="000E1C47">
        <w:rPr>
          <w:rFonts w:cs="Arial"/>
          <w:noProof/>
          <w:szCs w:val="24"/>
          <w:lang w:val="en-US"/>
        </w:rPr>
        <w:tab/>
        <w:t xml:space="preserve">Y. Zhou, X. Chen, and G. Zhou, “An improved monkey algorithm for a 0-1 knapsack problem,” </w:t>
      </w:r>
      <w:r w:rsidRPr="000E1C47">
        <w:rPr>
          <w:rFonts w:cs="Arial"/>
          <w:i/>
          <w:iCs/>
          <w:noProof/>
          <w:szCs w:val="24"/>
          <w:lang w:val="en-US"/>
        </w:rPr>
        <w:t>Appl. Soft Comput. J.</w:t>
      </w:r>
      <w:r w:rsidRPr="000E1C47">
        <w:rPr>
          <w:rFonts w:cs="Arial"/>
          <w:noProof/>
          <w:szCs w:val="24"/>
          <w:lang w:val="en-US"/>
        </w:rPr>
        <w:t>, vol. 38, pp. 817–830, 2016.</w:t>
      </w:r>
    </w:p>
    <w:p w14:paraId="2DD6DA59"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[32]</w:t>
      </w:r>
      <w:r w:rsidRPr="000E1C47">
        <w:rPr>
          <w:rFonts w:cs="Arial"/>
          <w:noProof/>
          <w:szCs w:val="24"/>
          <w:lang w:val="en-US"/>
        </w:rPr>
        <w:tab/>
        <w:t xml:space="preserve">W. Zouari, I. Alaya, and M. Tagina, “A hybrid ant colony algorithm with a local search for the strongly correlated knapsack problem,” </w:t>
      </w:r>
      <w:r w:rsidRPr="000E1C47">
        <w:rPr>
          <w:rFonts w:cs="Arial"/>
          <w:i/>
          <w:iCs/>
          <w:noProof/>
          <w:szCs w:val="24"/>
          <w:lang w:val="en-US"/>
        </w:rPr>
        <w:t>Proc. IEEE/ACS Int. Conf. Comput. Syst. Appl. AICCSA</w:t>
      </w:r>
      <w:r w:rsidRPr="000E1C47">
        <w:rPr>
          <w:rFonts w:cs="Arial"/>
          <w:noProof/>
          <w:szCs w:val="24"/>
          <w:lang w:val="en-US"/>
        </w:rPr>
        <w:t>, vol. 2017-Octob, pp. 527–533, 2018.</w:t>
      </w:r>
    </w:p>
    <w:p w14:paraId="26834FD1"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[33]</w:t>
      </w:r>
      <w:r w:rsidRPr="000E1C47">
        <w:rPr>
          <w:rFonts w:cs="Arial"/>
          <w:noProof/>
          <w:szCs w:val="24"/>
          <w:lang w:val="en-US"/>
        </w:rPr>
        <w:tab/>
        <w:t xml:space="preserve">D. Sapra, R. Sharma, and A. P. Agarwal, “Comparative study of metaheuristic algorithms using Knapsack Problem,” </w:t>
      </w:r>
      <w:r w:rsidRPr="000E1C47">
        <w:rPr>
          <w:rFonts w:cs="Arial"/>
          <w:i/>
          <w:iCs/>
          <w:noProof/>
          <w:szCs w:val="24"/>
          <w:lang w:val="en-US"/>
        </w:rPr>
        <w:t>Proc. 7th Int. Conf. Conflu. 2017 Cloud Comput. Data Sci. Eng.</w:t>
      </w:r>
      <w:r w:rsidRPr="000E1C47">
        <w:rPr>
          <w:rFonts w:cs="Arial"/>
          <w:noProof/>
          <w:szCs w:val="24"/>
          <w:lang w:val="en-US"/>
        </w:rPr>
        <w:t>, pp. 134–137, 2017.</w:t>
      </w:r>
    </w:p>
    <w:p w14:paraId="1699C358"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[34]</w:t>
      </w:r>
      <w:r w:rsidRPr="000E1C47">
        <w:rPr>
          <w:rFonts w:cs="Arial"/>
          <w:noProof/>
          <w:szCs w:val="24"/>
          <w:lang w:val="en-US"/>
        </w:rPr>
        <w:tab/>
        <w:t xml:space="preserve">P. H. Nguyen, D. Wang, and T. K. Truong, “A novel binary social spider algorithm for 0-1 knapsack problem,” </w:t>
      </w:r>
      <w:r w:rsidRPr="000E1C47">
        <w:rPr>
          <w:rFonts w:cs="Arial"/>
          <w:i/>
          <w:iCs/>
          <w:noProof/>
          <w:szCs w:val="24"/>
          <w:lang w:val="en-US"/>
        </w:rPr>
        <w:t>Int. J. Innov. Comput. Inf. Control</w:t>
      </w:r>
      <w:r w:rsidRPr="000E1C47">
        <w:rPr>
          <w:rFonts w:cs="Arial"/>
          <w:noProof/>
          <w:szCs w:val="24"/>
          <w:lang w:val="en-US"/>
        </w:rPr>
        <w:t>, vol. 13, no. 6, pp. 2039–2049, 2017.</w:t>
      </w:r>
    </w:p>
    <w:p w14:paraId="23E7C636"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[35]</w:t>
      </w:r>
      <w:r w:rsidRPr="000E1C47">
        <w:rPr>
          <w:rFonts w:cs="Arial"/>
          <w:noProof/>
          <w:szCs w:val="24"/>
          <w:lang w:val="en-US"/>
        </w:rPr>
        <w:tab/>
        <w:t xml:space="preserve">M. J. Islam, X. Li, and Y. Mei, “A time-varying transfer function for balancing the exploration and exploitation ability of a binary PSO,” </w:t>
      </w:r>
      <w:r w:rsidRPr="000E1C47">
        <w:rPr>
          <w:rFonts w:cs="Arial"/>
          <w:i/>
          <w:iCs/>
          <w:noProof/>
          <w:szCs w:val="24"/>
          <w:lang w:val="en-US"/>
        </w:rPr>
        <w:t>Appl. Soft Comput. J.</w:t>
      </w:r>
      <w:r w:rsidRPr="000E1C47">
        <w:rPr>
          <w:rFonts w:cs="Arial"/>
          <w:noProof/>
          <w:szCs w:val="24"/>
          <w:lang w:val="en-US"/>
        </w:rPr>
        <w:t>, vol. 59, pp. 182–196, 2017.</w:t>
      </w:r>
    </w:p>
    <w:p w14:paraId="0DABC4C9"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[36]</w:t>
      </w:r>
      <w:r w:rsidRPr="000E1C47">
        <w:rPr>
          <w:rFonts w:cs="Arial"/>
          <w:noProof/>
          <w:szCs w:val="24"/>
          <w:lang w:val="en-US"/>
        </w:rPr>
        <w:tab/>
        <w:t xml:space="preserve">M. El-Shafei, I. Ahmad, and M. G. Alfailakawi, “Hardware accelerator for solving 0–1 knapsack problems using binary harmony search,” </w:t>
      </w:r>
      <w:r w:rsidRPr="000E1C47">
        <w:rPr>
          <w:rFonts w:cs="Arial"/>
          <w:i/>
          <w:iCs/>
          <w:noProof/>
          <w:szCs w:val="24"/>
          <w:lang w:val="en-US"/>
        </w:rPr>
        <w:t>Int. J. Parallel, Emergent Distrib. Syst.</w:t>
      </w:r>
      <w:r w:rsidRPr="000E1C47">
        <w:rPr>
          <w:rFonts w:cs="Arial"/>
          <w:noProof/>
          <w:szCs w:val="24"/>
          <w:lang w:val="en-US"/>
        </w:rPr>
        <w:t>, vol. 33, no. 1, pp. 87–102, 2018.</w:t>
      </w:r>
    </w:p>
    <w:p w14:paraId="11A90B38"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[37]</w:t>
      </w:r>
      <w:r w:rsidRPr="000E1C47">
        <w:rPr>
          <w:rFonts w:cs="Arial"/>
          <w:noProof/>
          <w:szCs w:val="24"/>
          <w:lang w:val="en-US"/>
        </w:rPr>
        <w:tab/>
        <w:t xml:space="preserve">Y. Feng, J. Yang, C. Wu, M. Lu, and X. J. Zhao, “Solving 0–1 knapsack problems by chaotic monarch butterfly optimization algorithm with Gaussian mutation,” </w:t>
      </w:r>
      <w:r w:rsidRPr="000E1C47">
        <w:rPr>
          <w:rFonts w:cs="Arial"/>
          <w:i/>
          <w:iCs/>
          <w:noProof/>
          <w:szCs w:val="24"/>
          <w:lang w:val="en-US"/>
        </w:rPr>
        <w:t>Memetic Comput.</w:t>
      </w:r>
      <w:r w:rsidRPr="000E1C47">
        <w:rPr>
          <w:rFonts w:cs="Arial"/>
          <w:noProof/>
          <w:szCs w:val="24"/>
          <w:lang w:val="en-US"/>
        </w:rPr>
        <w:t>, vol. 10, no. 2, pp. 135–150, 2018.</w:t>
      </w:r>
    </w:p>
    <w:p w14:paraId="1D201FAA"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[38]</w:t>
      </w:r>
      <w:r w:rsidRPr="000E1C47">
        <w:rPr>
          <w:rFonts w:cs="Arial"/>
          <w:noProof/>
          <w:szCs w:val="24"/>
          <w:lang w:val="en-US"/>
        </w:rPr>
        <w:tab/>
        <w:t xml:space="preserve">H. S. Alamri, K. Z. Zamli, M. F. Ab Razak, and A. Firdaus, “Solving 0/1 knapsack problem using opposition-based whale optimization algorithm (OWOA),” </w:t>
      </w:r>
      <w:r w:rsidRPr="000E1C47">
        <w:rPr>
          <w:rFonts w:cs="Arial"/>
          <w:i/>
          <w:iCs/>
          <w:noProof/>
          <w:szCs w:val="24"/>
          <w:lang w:val="en-US"/>
        </w:rPr>
        <w:t xml:space="preserve">ACM Int. </w:t>
      </w:r>
      <w:r w:rsidRPr="000E1C47">
        <w:rPr>
          <w:rFonts w:cs="Arial"/>
          <w:i/>
          <w:iCs/>
          <w:noProof/>
          <w:szCs w:val="24"/>
          <w:lang w:val="en-US"/>
        </w:rPr>
        <w:lastRenderedPageBreak/>
        <w:t>Conf. Proceeding Ser.</w:t>
      </w:r>
      <w:r w:rsidRPr="000E1C47">
        <w:rPr>
          <w:rFonts w:cs="Arial"/>
          <w:noProof/>
          <w:szCs w:val="24"/>
          <w:lang w:val="en-US"/>
        </w:rPr>
        <w:t>, vol. Part F1479, pp. 135–139, 2019.</w:t>
      </w:r>
    </w:p>
    <w:p w14:paraId="746B78B3"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[39]</w:t>
      </w:r>
      <w:r w:rsidRPr="000E1C47">
        <w:rPr>
          <w:rFonts w:cs="Arial"/>
          <w:noProof/>
          <w:szCs w:val="24"/>
          <w:lang w:val="en-US"/>
        </w:rPr>
        <w:tab/>
        <w:t xml:space="preserve">F. B. Ozsoydan, “Effects of dominant wolves in grey wolf optimization algorithm,” </w:t>
      </w:r>
      <w:r w:rsidRPr="000E1C47">
        <w:rPr>
          <w:rFonts w:cs="Arial"/>
          <w:i/>
          <w:iCs/>
          <w:noProof/>
          <w:szCs w:val="24"/>
          <w:lang w:val="en-US"/>
        </w:rPr>
        <w:t>Appl. Soft Comput. J.</w:t>
      </w:r>
      <w:r w:rsidRPr="000E1C47">
        <w:rPr>
          <w:rFonts w:cs="Arial"/>
          <w:noProof/>
          <w:szCs w:val="24"/>
          <w:lang w:val="en-US"/>
        </w:rPr>
        <w:t>, vol. 83, p. 105658, 2019.</w:t>
      </w:r>
    </w:p>
    <w:p w14:paraId="5A0250DB"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[40]</w:t>
      </w:r>
      <w:r w:rsidRPr="000E1C47">
        <w:rPr>
          <w:rFonts w:cs="Arial"/>
          <w:noProof/>
          <w:szCs w:val="24"/>
          <w:lang w:val="en-US"/>
        </w:rPr>
        <w:tab/>
        <w:t xml:space="preserve">B. Abdollahzadeh, S. Barshandeh, H. Javadi, and N. Epicoco, “An enhanced binary slime mould algorithm for solving the 0–1 knapsack problem,” </w:t>
      </w:r>
      <w:r w:rsidRPr="000E1C47">
        <w:rPr>
          <w:rFonts w:cs="Arial"/>
          <w:i/>
          <w:iCs/>
          <w:noProof/>
          <w:szCs w:val="24"/>
          <w:lang w:val="en-US"/>
        </w:rPr>
        <w:t>Eng. Comput.</w:t>
      </w:r>
      <w:r w:rsidRPr="000E1C47">
        <w:rPr>
          <w:rFonts w:cs="Arial"/>
          <w:noProof/>
          <w:szCs w:val="24"/>
          <w:lang w:val="en-US"/>
        </w:rPr>
        <w:t>, no. 0123456789, 2021.</w:t>
      </w:r>
    </w:p>
    <w:p w14:paraId="25E4B5B4"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[41]</w:t>
      </w:r>
      <w:r w:rsidRPr="000E1C47">
        <w:rPr>
          <w:rFonts w:cs="Arial"/>
          <w:noProof/>
          <w:szCs w:val="24"/>
          <w:lang w:val="en-US"/>
        </w:rPr>
        <w:tab/>
        <w:t>L. Wang, R. Shi, and J. Dong, “A hybridization of dragonfly algorithm optimization and angle modulation mechanism for 0</w:t>
      </w:r>
      <w:r w:rsidRPr="000E1C47">
        <w:rPr>
          <w:rFonts w:ascii="Cambria Math" w:hAnsi="Cambria Math" w:cs="Cambria Math"/>
          <w:noProof/>
          <w:szCs w:val="24"/>
          <w:lang w:val="en-US"/>
        </w:rPr>
        <w:t>‐</w:t>
      </w:r>
      <w:r w:rsidRPr="000E1C47">
        <w:rPr>
          <w:rFonts w:cs="Arial"/>
          <w:noProof/>
          <w:szCs w:val="24"/>
          <w:lang w:val="en-US"/>
        </w:rPr>
        <w:t xml:space="preserve">1 knapsack problems,” </w:t>
      </w:r>
      <w:r w:rsidRPr="000E1C47">
        <w:rPr>
          <w:rFonts w:cs="Arial"/>
          <w:i/>
          <w:iCs/>
          <w:noProof/>
          <w:szCs w:val="24"/>
          <w:lang w:val="en-US"/>
        </w:rPr>
        <w:t>Entropy</w:t>
      </w:r>
      <w:r w:rsidRPr="000E1C47">
        <w:rPr>
          <w:rFonts w:cs="Arial"/>
          <w:noProof/>
          <w:szCs w:val="24"/>
          <w:lang w:val="en-US"/>
        </w:rPr>
        <w:t>, vol. 23, no. 5, pp. 1–24, 2021.</w:t>
      </w:r>
    </w:p>
    <w:p w14:paraId="521B938E"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[42]</w:t>
      </w:r>
      <w:r w:rsidRPr="000E1C47">
        <w:rPr>
          <w:rFonts w:cs="Arial"/>
          <w:noProof/>
          <w:szCs w:val="24"/>
          <w:lang w:val="en-US"/>
        </w:rPr>
        <w:tab/>
        <w:t xml:space="preserve">Y. Wang and W. Wang, “Quantum-inspired differential evolution with greywolf optimizer for 0-1 knapsack problem,” </w:t>
      </w:r>
      <w:r w:rsidRPr="000E1C47">
        <w:rPr>
          <w:rFonts w:cs="Arial"/>
          <w:i/>
          <w:iCs/>
          <w:noProof/>
          <w:szCs w:val="24"/>
          <w:lang w:val="en-US"/>
        </w:rPr>
        <w:t>Mathematics</w:t>
      </w:r>
      <w:r w:rsidRPr="000E1C47">
        <w:rPr>
          <w:rFonts w:cs="Arial"/>
          <w:noProof/>
          <w:szCs w:val="24"/>
          <w:lang w:val="en-US"/>
        </w:rPr>
        <w:t>, vol. 9, no. 11, 2021.</w:t>
      </w:r>
    </w:p>
    <w:p w14:paraId="06F88E46"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[43]</w:t>
      </w:r>
      <w:r w:rsidRPr="000E1C47">
        <w:rPr>
          <w:rFonts w:cs="Arial"/>
          <w:noProof/>
          <w:szCs w:val="24"/>
          <w:lang w:val="en-US"/>
        </w:rPr>
        <w:tab/>
        <w:t>D. Pisinger, “David Pisinger’s optimization codes.” [Online]. Available: http://hjemmesider.diku.dk/~pisinger/codes.html.</w:t>
      </w:r>
    </w:p>
    <w:p w14:paraId="0876C530"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[44]</w:t>
      </w:r>
      <w:r w:rsidRPr="000E1C47">
        <w:rPr>
          <w:rFonts w:cs="Arial"/>
          <w:noProof/>
          <w:szCs w:val="24"/>
          <w:lang w:val="en-US"/>
        </w:rPr>
        <w:tab/>
        <w:t xml:space="preserve">D. Pisinger, “Core problems in knapsack algorithms,” </w:t>
      </w:r>
      <w:r w:rsidRPr="000E1C47">
        <w:rPr>
          <w:rFonts w:cs="Arial"/>
          <w:i/>
          <w:iCs/>
          <w:noProof/>
          <w:szCs w:val="24"/>
          <w:lang w:val="en-US"/>
        </w:rPr>
        <w:t>Oper. Res.</w:t>
      </w:r>
      <w:r w:rsidRPr="000E1C47">
        <w:rPr>
          <w:rFonts w:cs="Arial"/>
          <w:noProof/>
          <w:szCs w:val="24"/>
          <w:lang w:val="en-US"/>
        </w:rPr>
        <w:t>, vol. 47, no. 4, pp. 570–575, 1999.</w:t>
      </w:r>
    </w:p>
    <w:p w14:paraId="4F7766ED"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[45]</w:t>
      </w:r>
      <w:r w:rsidRPr="000E1C47">
        <w:rPr>
          <w:rFonts w:cs="Arial"/>
          <w:noProof/>
          <w:szCs w:val="24"/>
          <w:lang w:val="en-US"/>
        </w:rPr>
        <w:tab/>
        <w:t xml:space="preserve">S. Martello, D. Pisinger, and P. Toth, “Dynamic programming and strong bounds for the 0-1 Knapsack Problem,” </w:t>
      </w:r>
      <w:r w:rsidRPr="000E1C47">
        <w:rPr>
          <w:rFonts w:cs="Arial"/>
          <w:i/>
          <w:iCs/>
          <w:noProof/>
          <w:szCs w:val="24"/>
          <w:lang w:val="en-US"/>
        </w:rPr>
        <w:t>Manage. Sci.</w:t>
      </w:r>
      <w:r w:rsidRPr="000E1C47">
        <w:rPr>
          <w:rFonts w:cs="Arial"/>
          <w:noProof/>
          <w:szCs w:val="24"/>
          <w:lang w:val="en-US"/>
        </w:rPr>
        <w:t>, vol. 45, no. 3, pp. 414–424, 1999.</w:t>
      </w:r>
    </w:p>
    <w:p w14:paraId="32B47D8C"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[46]</w:t>
      </w:r>
      <w:r w:rsidRPr="000E1C47">
        <w:rPr>
          <w:rFonts w:cs="Arial"/>
          <w:noProof/>
          <w:szCs w:val="24"/>
          <w:lang w:val="en-US"/>
        </w:rPr>
        <w:tab/>
        <w:t xml:space="preserve">K. S. Pratt, “Design Patterns for Research Methods: Iterative Field Research,” </w:t>
      </w:r>
      <w:r w:rsidRPr="000E1C47">
        <w:rPr>
          <w:rFonts w:cs="Arial"/>
          <w:i/>
          <w:iCs/>
          <w:noProof/>
          <w:szCs w:val="24"/>
          <w:lang w:val="en-US"/>
        </w:rPr>
        <w:t>AAAI Spring Symp. Exp. Des. Real</w:t>
      </w:r>
      <w:r w:rsidRPr="000E1C47">
        <w:rPr>
          <w:rFonts w:cs="Arial"/>
          <w:noProof/>
          <w:szCs w:val="24"/>
          <w:lang w:val="en-US"/>
        </w:rPr>
        <w:t>, no. 1994, pp. 1–7, 2009.</w:t>
      </w:r>
    </w:p>
    <w:p w14:paraId="51412978" w14:textId="77777777" w:rsidR="00D75F5A" w:rsidRPr="000E1C47" w:rsidRDefault="00D75F5A" w:rsidP="00D75F5A">
      <w:pPr>
        <w:widowControl w:val="0"/>
        <w:autoSpaceDE w:val="0"/>
        <w:autoSpaceDN w:val="0"/>
        <w:adjustRightInd w:val="0"/>
        <w:spacing w:after="0"/>
        <w:ind w:left="640" w:hanging="640"/>
        <w:rPr>
          <w:rFonts w:cs="Arial"/>
          <w:noProof/>
          <w:lang w:val="en-US"/>
        </w:rPr>
      </w:pPr>
      <w:r w:rsidRPr="000E1C47">
        <w:rPr>
          <w:rFonts w:cs="Arial"/>
          <w:noProof/>
          <w:szCs w:val="24"/>
          <w:lang w:val="en-US"/>
        </w:rPr>
        <w:t>[47]</w:t>
      </w:r>
      <w:r w:rsidRPr="000E1C47">
        <w:rPr>
          <w:rFonts w:cs="Arial"/>
          <w:noProof/>
          <w:szCs w:val="24"/>
          <w:lang w:val="en-US"/>
        </w:rPr>
        <w:tab/>
        <w:t>D. Greenberg and S. Wörner, “Three New Directions for Quantum Algorithms &amp; Applications in Qiskit,” 2020. [Online]. Available: https://www.ibm.com/blogs/research/2020/05/new-qiskit-quantum-algorithms-applications/.</w:t>
      </w:r>
    </w:p>
    <w:p w14:paraId="28851F79" w14:textId="52F1C133" w:rsidR="003A0A6F" w:rsidRPr="000E1C47" w:rsidRDefault="00485AE2" w:rsidP="00051864">
      <w:pPr>
        <w:rPr>
          <w:lang w:val="en-US"/>
        </w:rPr>
      </w:pPr>
      <w:r>
        <w:fldChar w:fldCharType="end"/>
      </w:r>
    </w:p>
    <w:sectPr w:rsidR="003A0A6F" w:rsidRPr="000E1C47" w:rsidSect="00371DFC">
      <w:pgSz w:w="12240" w:h="15840" w:code="1"/>
      <w:pgMar w:top="1701" w:right="1701" w:bottom="1701"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9" w:author="Carlos Alberto Cobos Lozada" w:date="2022-03-30T13:14:00Z" w:initials="CACL">
    <w:p w14:paraId="6CB0A7BA" w14:textId="6D93DE7A" w:rsidR="00033375" w:rsidRDefault="00033375">
      <w:pPr>
        <w:pStyle w:val="Textocomentario"/>
      </w:pPr>
      <w:r>
        <w:rPr>
          <w:rStyle w:val="Refdecomentario"/>
        </w:rPr>
        <w:annotationRef/>
      </w:r>
      <w:r w:rsidR="008712C2">
        <w:t>¿Dónde se define la capacidad de la mochila y el rango de los valores (profits)?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B0A7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ED630" w16cex:dateUtc="2022-03-30T1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B0A7BA" w16cid:durableId="25EED6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18D71" w14:textId="77777777" w:rsidR="005677D5" w:rsidRDefault="005677D5" w:rsidP="007C0484">
      <w:r>
        <w:separator/>
      </w:r>
    </w:p>
  </w:endnote>
  <w:endnote w:type="continuationSeparator" w:id="0">
    <w:p w14:paraId="3F322CE6" w14:textId="77777777" w:rsidR="005677D5" w:rsidRDefault="005677D5" w:rsidP="007C0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DejaVu Sans">
    <w:altName w:val="Arial"/>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FED77" w14:textId="09A53A05" w:rsidR="006664EC" w:rsidRDefault="00036EB3" w:rsidP="006664EC">
    <w:pPr>
      <w:pStyle w:val="Piedepgina"/>
      <w:tabs>
        <w:tab w:val="center" w:pos="4419"/>
        <w:tab w:val="left" w:pos="6486"/>
      </w:tabs>
      <w:spacing w:after="0"/>
      <w:jc w:val="center"/>
      <w:rPr>
        <w:sz w:val="20"/>
        <w:szCs w:val="20"/>
      </w:rPr>
    </w:pPr>
    <w:r w:rsidRPr="006664EC">
      <w:rPr>
        <w:noProof/>
        <w:sz w:val="20"/>
        <w:szCs w:val="20"/>
        <w:lang w:eastAsia="es-CO"/>
      </w:rPr>
      <mc:AlternateContent>
        <mc:Choice Requires="wps">
          <w:drawing>
            <wp:anchor distT="0" distB="0" distL="114300" distR="114300" simplePos="0" relativeHeight="251661312" behindDoc="0" locked="0" layoutInCell="1" allowOverlap="1" wp14:anchorId="293CFDB5" wp14:editId="2743DA4C">
              <wp:simplePos x="0" y="0"/>
              <wp:positionH relativeFrom="margin">
                <wp:align>right</wp:align>
              </wp:positionH>
              <wp:positionV relativeFrom="paragraph">
                <wp:posOffset>-91389</wp:posOffset>
              </wp:positionV>
              <wp:extent cx="5581497" cy="7315"/>
              <wp:effectExtent l="0" t="0" r="19685" b="31115"/>
              <wp:wrapNone/>
              <wp:docPr id="3" name="Conector recto 3"/>
              <wp:cNvGraphicFramePr/>
              <a:graphic xmlns:a="http://schemas.openxmlformats.org/drawingml/2006/main">
                <a:graphicData uri="http://schemas.microsoft.com/office/word/2010/wordprocessingShape">
                  <wps:wsp>
                    <wps:cNvCnPr/>
                    <wps:spPr>
                      <a:xfrm flipV="1">
                        <a:off x="0" y="0"/>
                        <a:ext cx="5581497"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8E939" id="Conector recto 3"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8.3pt,-7.2pt" to="827.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" strokecolor="#4472c4 [3204]" strokeweight=".5pt">
              <v:stroke joinstyle="miter"/>
              <w10:wrap anchorx="margin"/>
            </v:line>
          </w:pict>
        </mc:Fallback>
      </mc:AlternateContent>
    </w:r>
    <w:r w:rsidRPr="006664EC">
      <w:rPr>
        <w:sz w:val="20"/>
        <w:szCs w:val="20"/>
      </w:rPr>
      <w:t>Danilo López</w:t>
    </w:r>
    <w:r w:rsidR="006664EC">
      <w:rPr>
        <w:sz w:val="20"/>
        <w:szCs w:val="20"/>
      </w:rPr>
      <w:t xml:space="preserve"> (autor)</w:t>
    </w:r>
    <w:r w:rsidRPr="006664EC">
      <w:rPr>
        <w:sz w:val="20"/>
        <w:szCs w:val="20"/>
      </w:rPr>
      <w:t>, Carlos Cobos (director)</w:t>
    </w:r>
  </w:p>
  <w:p w14:paraId="1BA242B0" w14:textId="4FD23BB7" w:rsidR="00036EB3" w:rsidRPr="006664EC" w:rsidRDefault="005677D5" w:rsidP="006664EC">
    <w:pPr>
      <w:pStyle w:val="Piedepgina"/>
      <w:tabs>
        <w:tab w:val="center" w:pos="4419"/>
        <w:tab w:val="left" w:pos="6486"/>
      </w:tabs>
      <w:spacing w:after="0"/>
      <w:jc w:val="center"/>
      <w:rPr>
        <w:sz w:val="20"/>
        <w:szCs w:val="20"/>
      </w:rPr>
    </w:pPr>
    <w:sdt>
      <w:sdtPr>
        <w:rPr>
          <w:sz w:val="20"/>
          <w:szCs w:val="20"/>
        </w:rPr>
        <w:id w:val="1384679288"/>
        <w:docPartObj>
          <w:docPartGallery w:val="Page Numbers (Bottom of Page)"/>
          <w:docPartUnique/>
        </w:docPartObj>
      </w:sdtPr>
      <w:sdtEndPr/>
      <w:sdtContent>
        <w:r w:rsidR="00036EB3" w:rsidRPr="006664EC">
          <w:rPr>
            <w:sz w:val="20"/>
            <w:szCs w:val="20"/>
          </w:rPr>
          <w:fldChar w:fldCharType="begin"/>
        </w:r>
        <w:r w:rsidR="00036EB3" w:rsidRPr="006664EC">
          <w:rPr>
            <w:sz w:val="20"/>
            <w:szCs w:val="20"/>
          </w:rPr>
          <w:instrText>PAGE   \* MERGEFORMAT</w:instrText>
        </w:r>
        <w:r w:rsidR="00036EB3" w:rsidRPr="006664EC">
          <w:rPr>
            <w:sz w:val="20"/>
            <w:szCs w:val="20"/>
          </w:rPr>
          <w:fldChar w:fldCharType="separate"/>
        </w:r>
        <w:r w:rsidR="00683653" w:rsidRPr="006664EC">
          <w:rPr>
            <w:noProof/>
            <w:sz w:val="20"/>
            <w:szCs w:val="20"/>
            <w:lang w:val="es-ES"/>
          </w:rPr>
          <w:t>2</w:t>
        </w:r>
        <w:r w:rsidR="00036EB3" w:rsidRPr="006664EC">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09BD2" w14:textId="77777777" w:rsidR="004F692D" w:rsidRDefault="004F692D" w:rsidP="006664EC">
    <w:pPr>
      <w:pStyle w:val="Piedepgina"/>
      <w:tabs>
        <w:tab w:val="center" w:pos="4419"/>
        <w:tab w:val="left" w:pos="6486"/>
      </w:tabs>
      <w:spacing w:after="0"/>
      <w:jc w:val="center"/>
      <w:rPr>
        <w:sz w:val="20"/>
        <w:szCs w:val="20"/>
      </w:rPr>
    </w:pPr>
    <w:r w:rsidRPr="006664EC">
      <w:rPr>
        <w:noProof/>
        <w:sz w:val="20"/>
        <w:szCs w:val="20"/>
        <w:lang w:eastAsia="es-CO"/>
      </w:rPr>
      <mc:AlternateContent>
        <mc:Choice Requires="wps">
          <w:drawing>
            <wp:anchor distT="0" distB="0" distL="114300" distR="114300" simplePos="0" relativeHeight="251665408" behindDoc="0" locked="0" layoutInCell="1" allowOverlap="1" wp14:anchorId="37A3BE05" wp14:editId="1FBD87AE">
              <wp:simplePos x="0" y="0"/>
              <wp:positionH relativeFrom="margin">
                <wp:align>right</wp:align>
              </wp:positionH>
              <wp:positionV relativeFrom="paragraph">
                <wp:posOffset>-91389</wp:posOffset>
              </wp:positionV>
              <wp:extent cx="5581497" cy="7315"/>
              <wp:effectExtent l="0" t="0" r="19685" b="31115"/>
              <wp:wrapNone/>
              <wp:docPr id="8" name="Conector recto 8"/>
              <wp:cNvGraphicFramePr/>
              <a:graphic xmlns:a="http://schemas.openxmlformats.org/drawingml/2006/main">
                <a:graphicData uri="http://schemas.microsoft.com/office/word/2010/wordprocessingShape">
                  <wps:wsp>
                    <wps:cNvCnPr/>
                    <wps:spPr>
                      <a:xfrm flipV="1">
                        <a:off x="0" y="0"/>
                        <a:ext cx="5581497"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92988F" id="Conector recto 8" o:spid="_x0000_s1026" style="position:absolute;flip: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8.3pt,-7.2pt" to="827.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" strokecolor="#4472c4 [3204]" strokeweight=".5pt">
              <v:stroke joinstyle="miter"/>
              <w10:wrap anchorx="margin"/>
            </v:line>
          </w:pict>
        </mc:Fallback>
      </mc:AlternateContent>
    </w:r>
    <w:r w:rsidRPr="006664EC">
      <w:rPr>
        <w:sz w:val="20"/>
        <w:szCs w:val="20"/>
      </w:rPr>
      <w:t>Danilo López</w:t>
    </w:r>
    <w:r>
      <w:rPr>
        <w:sz w:val="20"/>
        <w:szCs w:val="20"/>
      </w:rPr>
      <w:t xml:space="preserve"> (autor)</w:t>
    </w:r>
    <w:r w:rsidRPr="006664EC">
      <w:rPr>
        <w:sz w:val="20"/>
        <w:szCs w:val="20"/>
      </w:rPr>
      <w:t>, Carlos Cobos (director)</w:t>
    </w:r>
  </w:p>
  <w:p w14:paraId="7716901E" w14:textId="77777777" w:rsidR="004F692D" w:rsidRPr="006664EC" w:rsidRDefault="005677D5" w:rsidP="006664EC">
    <w:pPr>
      <w:pStyle w:val="Piedepgina"/>
      <w:tabs>
        <w:tab w:val="center" w:pos="4419"/>
        <w:tab w:val="left" w:pos="6486"/>
      </w:tabs>
      <w:spacing w:after="0"/>
      <w:jc w:val="center"/>
      <w:rPr>
        <w:sz w:val="20"/>
        <w:szCs w:val="20"/>
      </w:rPr>
    </w:pPr>
    <w:sdt>
      <w:sdtPr>
        <w:rPr>
          <w:sz w:val="20"/>
          <w:szCs w:val="20"/>
        </w:rPr>
        <w:id w:val="20828229"/>
        <w:docPartObj>
          <w:docPartGallery w:val="Page Numbers (Bottom of Page)"/>
          <w:docPartUnique/>
        </w:docPartObj>
      </w:sdtPr>
      <w:sdtEndPr/>
      <w:sdtContent>
        <w:r w:rsidR="004F692D" w:rsidRPr="006664EC">
          <w:rPr>
            <w:sz w:val="20"/>
            <w:szCs w:val="20"/>
          </w:rPr>
          <w:fldChar w:fldCharType="begin"/>
        </w:r>
        <w:r w:rsidR="004F692D" w:rsidRPr="006664EC">
          <w:rPr>
            <w:sz w:val="20"/>
            <w:szCs w:val="20"/>
          </w:rPr>
          <w:instrText>PAGE   \* MERGEFORMAT</w:instrText>
        </w:r>
        <w:r w:rsidR="004F692D" w:rsidRPr="006664EC">
          <w:rPr>
            <w:sz w:val="20"/>
            <w:szCs w:val="20"/>
          </w:rPr>
          <w:fldChar w:fldCharType="separate"/>
        </w:r>
        <w:r w:rsidR="004F692D" w:rsidRPr="006664EC">
          <w:rPr>
            <w:noProof/>
            <w:sz w:val="20"/>
            <w:szCs w:val="20"/>
            <w:lang w:val="es-ES"/>
          </w:rPr>
          <w:t>2</w:t>
        </w:r>
        <w:r w:rsidR="004F692D" w:rsidRPr="006664EC">
          <w:rPr>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EDA6C" w14:textId="77777777" w:rsidR="005677D5" w:rsidRDefault="005677D5" w:rsidP="007C0484">
      <w:r>
        <w:separator/>
      </w:r>
    </w:p>
  </w:footnote>
  <w:footnote w:type="continuationSeparator" w:id="0">
    <w:p w14:paraId="5C56B3D8" w14:textId="77777777" w:rsidR="005677D5" w:rsidRDefault="005677D5" w:rsidP="007C0484">
      <w:r>
        <w:continuationSeparator/>
      </w:r>
    </w:p>
  </w:footnote>
  <w:footnote w:id="1">
    <w:p w14:paraId="3B3B651F" w14:textId="55B16C28" w:rsidR="00036EB3" w:rsidRPr="00050AF2" w:rsidRDefault="00036EB3" w:rsidP="00CD7084">
      <w:pPr>
        <w:pStyle w:val="Textonotapie"/>
        <w:rPr>
          <w:lang w:val="es-419"/>
        </w:rPr>
      </w:pPr>
      <w:r w:rsidRPr="00943A08">
        <w:rPr>
          <w:rStyle w:val="Refdenotaalpie"/>
        </w:rPr>
        <w:footnoteRef/>
      </w:r>
      <w:r>
        <w:t xml:space="preserve"> </w:t>
      </w:r>
      <w:r>
        <w:rPr>
          <w:lang w:val="es-419"/>
        </w:rPr>
        <w:t xml:space="preserve">Matriz de 2x2 </w:t>
      </w:r>
      <w:r>
        <w:t xml:space="preserve">cuyo primo </w:t>
      </w:r>
      <m:oMath>
        <m:d>
          <m:dPr>
            <m:begChr m:val="["/>
            <m:endChr m:val="]"/>
            <m:ctrlPr>
              <w:rPr>
                <w:rFonts w:ascii="Cambria Math" w:hAnsi="Cambria Math"/>
                <w:i/>
              </w:rPr>
            </m:ctrlPr>
          </m:dPr>
          <m:e>
            <m:d>
              <m:dPr>
                <m:ctrlPr>
                  <w:rPr>
                    <w:rFonts w:ascii="Cambria Math" w:hAnsi="Cambria Math"/>
                    <w:i/>
                  </w:rPr>
                </m:ctrlPr>
              </m:dPr>
              <m:e>
                <m:r>
                  <m:rPr>
                    <m:scr m:val="double-struck"/>
                  </m:rPr>
                  <w:rPr>
                    <w:rFonts w:ascii="Cambria Math" w:hAnsi="Cambria Math"/>
                  </w:rPr>
                  <m:t>I+</m:t>
                </m:r>
                <m:r>
                  <w:rPr>
                    <w:rFonts w:ascii="Cambria Math" w:hAnsi="Cambria Math"/>
                    <w:i/>
                  </w:rPr>
                  <w:sym w:font="Symbol" w:char="F073"/>
                </m:r>
                <m:m>
                  <m:mPr>
                    <m:mcs>
                      <m:mc>
                        <m:mcPr>
                          <m:count m:val="1"/>
                          <m:mcJc m:val="center"/>
                        </m:mcPr>
                      </m:mc>
                    </m:mcs>
                    <m:ctrlPr>
                      <w:rPr>
                        <w:rFonts w:ascii="Cambria Math" w:hAnsi="Cambria Math"/>
                        <w:i/>
                      </w:rPr>
                    </m:ctrlPr>
                  </m:mPr>
                  <m:mr>
                    <m:e>
                      <m:r>
                        <w:rPr>
                          <w:rFonts w:ascii="Cambria Math" w:hAnsi="Cambria Math"/>
                        </w:rPr>
                        <m:t>z</m:t>
                      </m:r>
                    </m:e>
                  </m:mr>
                  <m:mr>
                    <m:e>
                      <m:r>
                        <w:rPr>
                          <w:rFonts w:ascii="Cambria Math" w:hAnsi="Cambria Math"/>
                        </w:rPr>
                        <m:t>i</m:t>
                      </m:r>
                    </m:e>
                  </m:mr>
                </m:m>
              </m:e>
            </m:d>
            <m:r>
              <w:rPr>
                <w:rFonts w:ascii="Cambria Math" w:hAnsi="Cambria Math"/>
              </w:rPr>
              <m:t>/ 2</m:t>
            </m:r>
          </m:e>
        </m:d>
      </m:oMath>
      <w:r>
        <w:t xml:space="preserve"> tiene vectores propios </w:t>
      </w:r>
      <m:oMath>
        <m:r>
          <w:rPr>
            <w:rFonts w:ascii="Cambria Math" w:hAnsi="Cambria Math"/>
          </w:rPr>
          <m:t>|0, 1</m:t>
        </m:r>
        <m:r>
          <m:rPr>
            <m:sty m:val="p"/>
          </m:rPr>
          <w:rPr>
            <w:rFonts w:ascii="Cambria Math" w:eastAsia="MS Mincho" w:hAnsi="Cambria Math" w:cs="MS Mincho" w:hint="eastAsia"/>
            <w:lang w:val="es-419"/>
          </w:rPr>
          <m:t>〉</m:t>
        </m:r>
      </m:oMath>
      <w:r>
        <w:rPr>
          <w:lang w:val="es-419"/>
        </w:rPr>
        <w:t xml:space="preserve">con valores propios 0,1 </w:t>
      </w:r>
      <w:r>
        <w:rPr>
          <w:lang w:val="es-419"/>
        </w:rPr>
        <w:fldChar w:fldCharType="begin" w:fldLock="1"/>
      </w:r>
      <w:r>
        <w:rPr>
          <w:lang w:val="es-419"/>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[27]","plainTextFormattedCitation":"[27]","previouslyFormattedCitation":"[27]"},"properties":{"noteIndex":0},"schema":"https://github.com/citation-style-language/schema/raw/master/csl-citation.json"}</w:instrText>
      </w:r>
      <w:r>
        <w:rPr>
          <w:lang w:val="es-419"/>
        </w:rPr>
        <w:fldChar w:fldCharType="separate"/>
      </w:r>
      <w:r w:rsidRPr="00485AE2">
        <w:rPr>
          <w:noProof/>
          <w:lang w:val="es-419"/>
        </w:rPr>
        <w:t>[27]</w:t>
      </w:r>
      <w:r>
        <w:rPr>
          <w:lang w:val="es-419"/>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65BAE" w14:textId="55534B31" w:rsidR="006664EC" w:rsidRDefault="006664EC" w:rsidP="006664EC">
    <w:pPr>
      <w:jc w:val="center"/>
      <w:rPr>
        <w:sz w:val="18"/>
        <w:szCs w:val="18"/>
      </w:rPr>
    </w:pPr>
    <w:r w:rsidRPr="006664EC">
      <w:rPr>
        <w:sz w:val="18"/>
        <w:szCs w:val="18"/>
      </w:rPr>
      <w:t>Algoritmo cuántico</w:t>
    </w:r>
    <w:r w:rsidRPr="006664EC">
      <w:rPr>
        <w:sz w:val="20"/>
        <w:szCs w:val="18"/>
      </w:rPr>
      <w:t xml:space="preserve"> </w:t>
    </w:r>
    <w:r w:rsidRPr="006664EC">
      <w:rPr>
        <w:sz w:val="18"/>
        <w:szCs w:val="18"/>
      </w:rPr>
      <w:t>para resolver el problema de la mochila binaria en instancias de baja dimensionalidad</w:t>
    </w:r>
  </w:p>
  <w:p w14:paraId="77786E9D" w14:textId="381FAF09" w:rsidR="006664EC" w:rsidRPr="006664EC" w:rsidRDefault="006664EC" w:rsidP="006664EC">
    <w:pPr>
      <w:jc w:val="left"/>
      <w:rPr>
        <w:sz w:val="18"/>
        <w:szCs w:val="18"/>
      </w:rPr>
    </w:pPr>
    <w:r w:rsidRPr="006664EC">
      <w:rPr>
        <w:noProof/>
        <w:sz w:val="20"/>
        <w:szCs w:val="20"/>
        <w:lang w:eastAsia="es-CO"/>
      </w:rPr>
      <mc:AlternateContent>
        <mc:Choice Requires="wps">
          <w:drawing>
            <wp:anchor distT="0" distB="0" distL="114300" distR="114300" simplePos="0" relativeHeight="251663360" behindDoc="0" locked="0" layoutInCell="1" allowOverlap="1" wp14:anchorId="2B7CE6AB" wp14:editId="7767905F">
              <wp:simplePos x="0" y="0"/>
              <wp:positionH relativeFrom="margin">
                <wp:posOffset>0</wp:posOffset>
              </wp:positionH>
              <wp:positionV relativeFrom="paragraph">
                <wp:posOffset>-635</wp:posOffset>
              </wp:positionV>
              <wp:extent cx="5581497" cy="7315"/>
              <wp:effectExtent l="0" t="0" r="19685" b="31115"/>
              <wp:wrapNone/>
              <wp:docPr id="7" name="Conector recto 7"/>
              <wp:cNvGraphicFramePr/>
              <a:graphic xmlns:a="http://schemas.openxmlformats.org/drawingml/2006/main">
                <a:graphicData uri="http://schemas.microsoft.com/office/word/2010/wordprocessingShape">
                  <wps:wsp>
                    <wps:cNvCnPr/>
                    <wps:spPr>
                      <a:xfrm flipV="1">
                        <a:off x="0" y="0"/>
                        <a:ext cx="5581497"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3BBC9A" id="Conector recto 7"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3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" strokecolor="#4472c4 [3204]"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105D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C2C82F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4A010F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9FED5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BDC35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16DA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A4A16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D4E4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09C6A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DB400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7306ED"/>
    <w:multiLevelType w:val="hybridMultilevel"/>
    <w:tmpl w:val="63DC56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A21206E"/>
    <w:multiLevelType w:val="hybridMultilevel"/>
    <w:tmpl w:val="BB66C96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1B6073E4"/>
    <w:multiLevelType w:val="hybridMultilevel"/>
    <w:tmpl w:val="AD16D62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24366F6F"/>
    <w:multiLevelType w:val="singleLevel"/>
    <w:tmpl w:val="6F5450BC"/>
    <w:lvl w:ilvl="0">
      <w:start w:val="1"/>
      <w:numFmt w:val="bullet"/>
      <w:pStyle w:val="BullmarcaTabelas"/>
      <w:lvlText w:val=""/>
      <w:lvlJc w:val="left"/>
      <w:pPr>
        <w:tabs>
          <w:tab w:val="num" w:pos="425"/>
        </w:tabs>
        <w:ind w:left="425" w:hanging="425"/>
      </w:pPr>
      <w:rPr>
        <w:rFonts w:ascii="Wingdings" w:hAnsi="Wingdings" w:hint="default"/>
      </w:rPr>
    </w:lvl>
  </w:abstractNum>
  <w:abstractNum w:abstractNumId="14" w15:restartNumberingAfterBreak="0">
    <w:nsid w:val="24656FFA"/>
    <w:multiLevelType w:val="hybridMultilevel"/>
    <w:tmpl w:val="48D8E6C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2A540CE7"/>
    <w:multiLevelType w:val="hybridMultilevel"/>
    <w:tmpl w:val="648A7A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2E123039"/>
    <w:multiLevelType w:val="hybridMultilevel"/>
    <w:tmpl w:val="87F8963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302D6DBD"/>
    <w:multiLevelType w:val="hybridMultilevel"/>
    <w:tmpl w:val="8F0683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35FF46C5"/>
    <w:multiLevelType w:val="multilevel"/>
    <w:tmpl w:val="3DE6FA7A"/>
    <w:lvl w:ilvl="0">
      <w:start w:val="1"/>
      <w:numFmt w:val="lowerLetter"/>
      <w:pStyle w:val="NUMBEREDL"/>
      <w:lvlText w:val="%1)"/>
      <w:lvlJc w:val="left"/>
      <w:pPr>
        <w:tabs>
          <w:tab w:val="num" w:pos="227"/>
        </w:tabs>
        <w:ind w:left="0" w:firstLine="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428B0128"/>
    <w:multiLevelType w:val="hybridMultilevel"/>
    <w:tmpl w:val="1712572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448E4FE2"/>
    <w:multiLevelType w:val="singleLevel"/>
    <w:tmpl w:val="83389F2C"/>
    <w:lvl w:ilvl="0">
      <w:start w:val="1"/>
      <w:numFmt w:val="bullet"/>
      <w:pStyle w:val="BullsimplesTabelas"/>
      <w:lvlText w:val="-"/>
      <w:lvlJc w:val="left"/>
      <w:pPr>
        <w:tabs>
          <w:tab w:val="num" w:pos="425"/>
        </w:tabs>
        <w:ind w:left="425" w:hanging="425"/>
      </w:pPr>
      <w:rPr>
        <w:rFonts w:hint="default"/>
      </w:rPr>
    </w:lvl>
  </w:abstractNum>
  <w:abstractNum w:abstractNumId="21" w15:restartNumberingAfterBreak="0">
    <w:nsid w:val="52A24E5F"/>
    <w:multiLevelType w:val="hybridMultilevel"/>
    <w:tmpl w:val="A1BAFC84"/>
    <w:lvl w:ilvl="0" w:tplc="0EF298AC">
      <w:start w:val="1"/>
      <w:numFmt w:val="decimal"/>
      <w:pStyle w:val="Figura"/>
      <w:lvlText w:val="Figura %1."/>
      <w:lvlJc w:val="left"/>
      <w:pPr>
        <w:ind w:left="36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AB22F87"/>
    <w:multiLevelType w:val="hybridMultilevel"/>
    <w:tmpl w:val="1A0ECF5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69F05728"/>
    <w:multiLevelType w:val="hybridMultilevel"/>
    <w:tmpl w:val="AA2CF340"/>
    <w:lvl w:ilvl="0" w:tplc="EBAEF0C4">
      <w:start w:val="1"/>
      <w:numFmt w:val="bullet"/>
      <w:lvlText w:val=""/>
      <w:lvlJc w:val="left"/>
      <w:pPr>
        <w:tabs>
          <w:tab w:val="num" w:pos="360"/>
        </w:tabs>
        <w:ind w:left="360" w:hanging="360"/>
      </w:pPr>
      <w:rPr>
        <w:rFonts w:ascii="Symbol" w:hAnsi="Symbol" w:hint="default"/>
        <w:sz w:val="20"/>
        <w:szCs w:val="20"/>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A2F5C49"/>
    <w:multiLevelType w:val="hybridMultilevel"/>
    <w:tmpl w:val="3F726F0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6CD90250"/>
    <w:multiLevelType w:val="multilevel"/>
    <w:tmpl w:val="02DC198A"/>
    <w:lvl w:ilvl="0">
      <w:start w:val="1"/>
      <w:numFmt w:val="decimal"/>
      <w:pStyle w:val="Ttulo1"/>
      <w:lvlText w:val="%1"/>
      <w:lvlJc w:val="left"/>
      <w:pPr>
        <w:ind w:left="432" w:hanging="432"/>
      </w:pPr>
      <w:rPr>
        <w:rFonts w:hint="default"/>
        <w:b/>
        <w:bCs w:val="0"/>
        <w:i w:val="0"/>
        <w:sz w:val="24"/>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suff w:val="space"/>
      <w:lvlText w:val="%1.%2.%3.%4"/>
      <w:lvlJc w:val="left"/>
      <w:pPr>
        <w:ind w:left="851" w:hanging="851"/>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6" w15:restartNumberingAfterBreak="0">
    <w:nsid w:val="7A184363"/>
    <w:multiLevelType w:val="hybridMultilevel"/>
    <w:tmpl w:val="0448A5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1"/>
  </w:num>
  <w:num w:numId="2">
    <w:abstractNumId w:val="18"/>
  </w:num>
  <w:num w:numId="3">
    <w:abstractNumId w:val="13"/>
  </w:num>
  <w:num w:numId="4">
    <w:abstractNumId w:val="20"/>
  </w:num>
  <w:num w:numId="5">
    <w:abstractNumId w:val="23"/>
  </w:num>
  <w:num w:numId="6">
    <w:abstractNumId w:val="25"/>
  </w:num>
  <w:num w:numId="7">
    <w:abstractNumId w:val="16"/>
  </w:num>
  <w:num w:numId="8">
    <w:abstractNumId w:val="26"/>
  </w:num>
  <w:num w:numId="9">
    <w:abstractNumId w:val="14"/>
  </w:num>
  <w:num w:numId="10">
    <w:abstractNumId w:val="15"/>
  </w:num>
  <w:num w:numId="11">
    <w:abstractNumId w:val="12"/>
  </w:num>
  <w:num w:numId="12">
    <w:abstractNumId w:val="19"/>
  </w:num>
  <w:num w:numId="13">
    <w:abstractNumId w:val="24"/>
  </w:num>
  <w:num w:numId="14">
    <w:abstractNumId w:val="17"/>
  </w:num>
  <w:num w:numId="15">
    <w:abstractNumId w:val="10"/>
  </w:num>
  <w:num w:numId="16">
    <w:abstractNumId w:val="22"/>
  </w:num>
  <w:num w:numId="17">
    <w:abstractNumId w:val="11"/>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Alberto Cobos Lozada">
    <w15:presenceInfo w15:providerId="Windows Live" w15:userId="c727f360299b57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56"/>
    <w:rsid w:val="000000DB"/>
    <w:rsid w:val="0001095E"/>
    <w:rsid w:val="0002096B"/>
    <w:rsid w:val="00020F92"/>
    <w:rsid w:val="00022F82"/>
    <w:rsid w:val="00027C10"/>
    <w:rsid w:val="000306B7"/>
    <w:rsid w:val="00033375"/>
    <w:rsid w:val="00033BE3"/>
    <w:rsid w:val="00035F71"/>
    <w:rsid w:val="00036EB3"/>
    <w:rsid w:val="00040D95"/>
    <w:rsid w:val="00045B4A"/>
    <w:rsid w:val="00045D66"/>
    <w:rsid w:val="00050A11"/>
    <w:rsid w:val="00051864"/>
    <w:rsid w:val="0005284B"/>
    <w:rsid w:val="0005676A"/>
    <w:rsid w:val="000573C4"/>
    <w:rsid w:val="00057DD5"/>
    <w:rsid w:val="00060AC4"/>
    <w:rsid w:val="0006105D"/>
    <w:rsid w:val="000612F6"/>
    <w:rsid w:val="000712E3"/>
    <w:rsid w:val="000714FA"/>
    <w:rsid w:val="000717C0"/>
    <w:rsid w:val="00080135"/>
    <w:rsid w:val="00081CE4"/>
    <w:rsid w:val="00081E8D"/>
    <w:rsid w:val="000845C1"/>
    <w:rsid w:val="0008615A"/>
    <w:rsid w:val="000908F4"/>
    <w:rsid w:val="0009181B"/>
    <w:rsid w:val="00092C9F"/>
    <w:rsid w:val="000A03A6"/>
    <w:rsid w:val="000A0766"/>
    <w:rsid w:val="000A0A49"/>
    <w:rsid w:val="000A18D5"/>
    <w:rsid w:val="000B034A"/>
    <w:rsid w:val="000B196B"/>
    <w:rsid w:val="000B5644"/>
    <w:rsid w:val="000B5D84"/>
    <w:rsid w:val="000B5E8F"/>
    <w:rsid w:val="000C170B"/>
    <w:rsid w:val="000D1C2B"/>
    <w:rsid w:val="000D26F6"/>
    <w:rsid w:val="000E02F0"/>
    <w:rsid w:val="000E0A85"/>
    <w:rsid w:val="000E0AAF"/>
    <w:rsid w:val="000E1C47"/>
    <w:rsid w:val="000E48CB"/>
    <w:rsid w:val="000E5823"/>
    <w:rsid w:val="000E5E62"/>
    <w:rsid w:val="000E6618"/>
    <w:rsid w:val="000F2C6B"/>
    <w:rsid w:val="000F41D1"/>
    <w:rsid w:val="000F7353"/>
    <w:rsid w:val="00102DE2"/>
    <w:rsid w:val="001041DA"/>
    <w:rsid w:val="00104DA4"/>
    <w:rsid w:val="00106106"/>
    <w:rsid w:val="001064E5"/>
    <w:rsid w:val="001072E2"/>
    <w:rsid w:val="001076B6"/>
    <w:rsid w:val="0011170B"/>
    <w:rsid w:val="00111EE7"/>
    <w:rsid w:val="00112DA0"/>
    <w:rsid w:val="001135E5"/>
    <w:rsid w:val="00115A7D"/>
    <w:rsid w:val="00117AA7"/>
    <w:rsid w:val="0012143F"/>
    <w:rsid w:val="001226C8"/>
    <w:rsid w:val="00122E02"/>
    <w:rsid w:val="00123A20"/>
    <w:rsid w:val="001308AA"/>
    <w:rsid w:val="0013253B"/>
    <w:rsid w:val="001332EB"/>
    <w:rsid w:val="001347DE"/>
    <w:rsid w:val="00136713"/>
    <w:rsid w:val="001401CA"/>
    <w:rsid w:val="001403FC"/>
    <w:rsid w:val="00140788"/>
    <w:rsid w:val="00143883"/>
    <w:rsid w:val="001438F2"/>
    <w:rsid w:val="00143B66"/>
    <w:rsid w:val="00145F24"/>
    <w:rsid w:val="00151380"/>
    <w:rsid w:val="00153F6A"/>
    <w:rsid w:val="0016077F"/>
    <w:rsid w:val="0016390E"/>
    <w:rsid w:val="00163A50"/>
    <w:rsid w:val="0016456C"/>
    <w:rsid w:val="001666B7"/>
    <w:rsid w:val="0017094E"/>
    <w:rsid w:val="00170CCF"/>
    <w:rsid w:val="00171726"/>
    <w:rsid w:val="001730EF"/>
    <w:rsid w:val="00173876"/>
    <w:rsid w:val="0018436C"/>
    <w:rsid w:val="00185A7C"/>
    <w:rsid w:val="001933E8"/>
    <w:rsid w:val="00193E5A"/>
    <w:rsid w:val="00197625"/>
    <w:rsid w:val="001A2C72"/>
    <w:rsid w:val="001A7655"/>
    <w:rsid w:val="001A79A0"/>
    <w:rsid w:val="001A7A96"/>
    <w:rsid w:val="001C0EE2"/>
    <w:rsid w:val="001C0F39"/>
    <w:rsid w:val="001C3567"/>
    <w:rsid w:val="001C494A"/>
    <w:rsid w:val="001C5AF8"/>
    <w:rsid w:val="001C5E23"/>
    <w:rsid w:val="001C5F15"/>
    <w:rsid w:val="001C71ED"/>
    <w:rsid w:val="001C74A0"/>
    <w:rsid w:val="001D06AE"/>
    <w:rsid w:val="001D1DB3"/>
    <w:rsid w:val="001D26DA"/>
    <w:rsid w:val="001D2D09"/>
    <w:rsid w:val="001D6D1D"/>
    <w:rsid w:val="001E10B6"/>
    <w:rsid w:val="001E1D0A"/>
    <w:rsid w:val="001E303E"/>
    <w:rsid w:val="001E4BB5"/>
    <w:rsid w:val="001E7663"/>
    <w:rsid w:val="001F24D8"/>
    <w:rsid w:val="001F4743"/>
    <w:rsid w:val="0020257D"/>
    <w:rsid w:val="002027DB"/>
    <w:rsid w:val="00202B1A"/>
    <w:rsid w:val="002061D8"/>
    <w:rsid w:val="0020737A"/>
    <w:rsid w:val="00211706"/>
    <w:rsid w:val="00212A59"/>
    <w:rsid w:val="00213CC7"/>
    <w:rsid w:val="002156B5"/>
    <w:rsid w:val="0021789B"/>
    <w:rsid w:val="0022112A"/>
    <w:rsid w:val="002229B5"/>
    <w:rsid w:val="0022748B"/>
    <w:rsid w:val="0022764B"/>
    <w:rsid w:val="00234200"/>
    <w:rsid w:val="00240296"/>
    <w:rsid w:val="00241857"/>
    <w:rsid w:val="00245306"/>
    <w:rsid w:val="002478FD"/>
    <w:rsid w:val="002503C2"/>
    <w:rsid w:val="00256286"/>
    <w:rsid w:val="00257265"/>
    <w:rsid w:val="002607CF"/>
    <w:rsid w:val="00260C22"/>
    <w:rsid w:val="00261314"/>
    <w:rsid w:val="00266A01"/>
    <w:rsid w:val="00267285"/>
    <w:rsid w:val="00273571"/>
    <w:rsid w:val="00273A2C"/>
    <w:rsid w:val="002740E1"/>
    <w:rsid w:val="002748A0"/>
    <w:rsid w:val="00274F1C"/>
    <w:rsid w:val="00280610"/>
    <w:rsid w:val="00281889"/>
    <w:rsid w:val="002822CD"/>
    <w:rsid w:val="002927C2"/>
    <w:rsid w:val="00296B9F"/>
    <w:rsid w:val="002A0AFD"/>
    <w:rsid w:val="002A66C8"/>
    <w:rsid w:val="002A69A9"/>
    <w:rsid w:val="002B13A1"/>
    <w:rsid w:val="002B3608"/>
    <w:rsid w:val="002C00F6"/>
    <w:rsid w:val="002C24A1"/>
    <w:rsid w:val="002C6A9D"/>
    <w:rsid w:val="002C7EA2"/>
    <w:rsid w:val="002D09A9"/>
    <w:rsid w:val="002D3EA0"/>
    <w:rsid w:val="002D456C"/>
    <w:rsid w:val="002D5013"/>
    <w:rsid w:val="002E1C4E"/>
    <w:rsid w:val="002E3D28"/>
    <w:rsid w:val="002E3FC5"/>
    <w:rsid w:val="002E479B"/>
    <w:rsid w:val="002F1B74"/>
    <w:rsid w:val="002F62F0"/>
    <w:rsid w:val="00300F3F"/>
    <w:rsid w:val="00301922"/>
    <w:rsid w:val="00304CEC"/>
    <w:rsid w:val="0030586D"/>
    <w:rsid w:val="003065B4"/>
    <w:rsid w:val="00310311"/>
    <w:rsid w:val="003117C7"/>
    <w:rsid w:val="00313017"/>
    <w:rsid w:val="003142F2"/>
    <w:rsid w:val="0031439C"/>
    <w:rsid w:val="00315C72"/>
    <w:rsid w:val="00315F65"/>
    <w:rsid w:val="003214CB"/>
    <w:rsid w:val="00321F61"/>
    <w:rsid w:val="003243D2"/>
    <w:rsid w:val="00324B36"/>
    <w:rsid w:val="0032566E"/>
    <w:rsid w:val="00333AC4"/>
    <w:rsid w:val="003402FD"/>
    <w:rsid w:val="00341ABB"/>
    <w:rsid w:val="00344190"/>
    <w:rsid w:val="00346405"/>
    <w:rsid w:val="00347391"/>
    <w:rsid w:val="00347492"/>
    <w:rsid w:val="00350577"/>
    <w:rsid w:val="0035364A"/>
    <w:rsid w:val="00371621"/>
    <w:rsid w:val="00371970"/>
    <w:rsid w:val="00371DFC"/>
    <w:rsid w:val="00376DA9"/>
    <w:rsid w:val="00383C3D"/>
    <w:rsid w:val="003842E4"/>
    <w:rsid w:val="0038500C"/>
    <w:rsid w:val="00391179"/>
    <w:rsid w:val="00392DFF"/>
    <w:rsid w:val="003A001C"/>
    <w:rsid w:val="003A0A6F"/>
    <w:rsid w:val="003A1233"/>
    <w:rsid w:val="003A30DB"/>
    <w:rsid w:val="003A3F6C"/>
    <w:rsid w:val="003A6AF4"/>
    <w:rsid w:val="003A6B99"/>
    <w:rsid w:val="003A755C"/>
    <w:rsid w:val="003B1040"/>
    <w:rsid w:val="003B3BC0"/>
    <w:rsid w:val="003B496E"/>
    <w:rsid w:val="003B588F"/>
    <w:rsid w:val="003B7E59"/>
    <w:rsid w:val="003C0AA8"/>
    <w:rsid w:val="003C0E4E"/>
    <w:rsid w:val="003C2B7C"/>
    <w:rsid w:val="003C4696"/>
    <w:rsid w:val="003C6BD3"/>
    <w:rsid w:val="003C7118"/>
    <w:rsid w:val="003C7921"/>
    <w:rsid w:val="003D1032"/>
    <w:rsid w:val="003D1927"/>
    <w:rsid w:val="003D5B42"/>
    <w:rsid w:val="003E0C4A"/>
    <w:rsid w:val="003E19E0"/>
    <w:rsid w:val="003E5808"/>
    <w:rsid w:val="003E6250"/>
    <w:rsid w:val="003E7B8F"/>
    <w:rsid w:val="003E7D26"/>
    <w:rsid w:val="003F18C1"/>
    <w:rsid w:val="003F1E81"/>
    <w:rsid w:val="003F64C9"/>
    <w:rsid w:val="0040096E"/>
    <w:rsid w:val="004039FE"/>
    <w:rsid w:val="00406F0B"/>
    <w:rsid w:val="0040783C"/>
    <w:rsid w:val="004155C4"/>
    <w:rsid w:val="00415666"/>
    <w:rsid w:val="00421FDA"/>
    <w:rsid w:val="00423B34"/>
    <w:rsid w:val="00430034"/>
    <w:rsid w:val="00434A80"/>
    <w:rsid w:val="00435600"/>
    <w:rsid w:val="00442E4A"/>
    <w:rsid w:val="00442EC2"/>
    <w:rsid w:val="00443ADE"/>
    <w:rsid w:val="00446A89"/>
    <w:rsid w:val="004475F4"/>
    <w:rsid w:val="0045016E"/>
    <w:rsid w:val="0045243B"/>
    <w:rsid w:val="00452A58"/>
    <w:rsid w:val="00455EC0"/>
    <w:rsid w:val="00461E20"/>
    <w:rsid w:val="004623C3"/>
    <w:rsid w:val="00480B85"/>
    <w:rsid w:val="00481C7B"/>
    <w:rsid w:val="00481E5C"/>
    <w:rsid w:val="00481FF8"/>
    <w:rsid w:val="00482CA1"/>
    <w:rsid w:val="00482DEC"/>
    <w:rsid w:val="00483F3E"/>
    <w:rsid w:val="004844CC"/>
    <w:rsid w:val="004849C5"/>
    <w:rsid w:val="00484FC1"/>
    <w:rsid w:val="00485AE2"/>
    <w:rsid w:val="004861BC"/>
    <w:rsid w:val="00486A0B"/>
    <w:rsid w:val="00490933"/>
    <w:rsid w:val="004937F5"/>
    <w:rsid w:val="0049384C"/>
    <w:rsid w:val="00496101"/>
    <w:rsid w:val="00496181"/>
    <w:rsid w:val="004965B2"/>
    <w:rsid w:val="00496C39"/>
    <w:rsid w:val="004A28AD"/>
    <w:rsid w:val="004A39B6"/>
    <w:rsid w:val="004A429A"/>
    <w:rsid w:val="004A719C"/>
    <w:rsid w:val="004A71B6"/>
    <w:rsid w:val="004B0D29"/>
    <w:rsid w:val="004B2AE6"/>
    <w:rsid w:val="004B4EAF"/>
    <w:rsid w:val="004C16EA"/>
    <w:rsid w:val="004C2A26"/>
    <w:rsid w:val="004C32E0"/>
    <w:rsid w:val="004C37B2"/>
    <w:rsid w:val="004C4418"/>
    <w:rsid w:val="004C5518"/>
    <w:rsid w:val="004C6596"/>
    <w:rsid w:val="004C6649"/>
    <w:rsid w:val="004C6D2B"/>
    <w:rsid w:val="004C7A1B"/>
    <w:rsid w:val="004D0B6C"/>
    <w:rsid w:val="004D1A15"/>
    <w:rsid w:val="004D1EDE"/>
    <w:rsid w:val="004D410D"/>
    <w:rsid w:val="004D4B3B"/>
    <w:rsid w:val="004D4C36"/>
    <w:rsid w:val="004D7C4F"/>
    <w:rsid w:val="004E0C0F"/>
    <w:rsid w:val="004E0D65"/>
    <w:rsid w:val="004E45B8"/>
    <w:rsid w:val="004E677D"/>
    <w:rsid w:val="004E769D"/>
    <w:rsid w:val="004F3290"/>
    <w:rsid w:val="004F692D"/>
    <w:rsid w:val="0050286D"/>
    <w:rsid w:val="00502D93"/>
    <w:rsid w:val="00503612"/>
    <w:rsid w:val="00506E83"/>
    <w:rsid w:val="00507C0C"/>
    <w:rsid w:val="00511A15"/>
    <w:rsid w:val="00511F99"/>
    <w:rsid w:val="00516FF7"/>
    <w:rsid w:val="00517CB4"/>
    <w:rsid w:val="00520DF1"/>
    <w:rsid w:val="005263A8"/>
    <w:rsid w:val="00526ADE"/>
    <w:rsid w:val="00527A34"/>
    <w:rsid w:val="00537081"/>
    <w:rsid w:val="00544230"/>
    <w:rsid w:val="00550752"/>
    <w:rsid w:val="00551943"/>
    <w:rsid w:val="00555DFC"/>
    <w:rsid w:val="00557FF5"/>
    <w:rsid w:val="0056011D"/>
    <w:rsid w:val="005611BB"/>
    <w:rsid w:val="0056120A"/>
    <w:rsid w:val="005627D9"/>
    <w:rsid w:val="0056628B"/>
    <w:rsid w:val="0056741F"/>
    <w:rsid w:val="005677D5"/>
    <w:rsid w:val="00572666"/>
    <w:rsid w:val="005728FD"/>
    <w:rsid w:val="005747C0"/>
    <w:rsid w:val="005750AB"/>
    <w:rsid w:val="00577CBA"/>
    <w:rsid w:val="00580996"/>
    <w:rsid w:val="00582C1B"/>
    <w:rsid w:val="005853D8"/>
    <w:rsid w:val="00587022"/>
    <w:rsid w:val="00590439"/>
    <w:rsid w:val="005937F9"/>
    <w:rsid w:val="00597527"/>
    <w:rsid w:val="005A0A11"/>
    <w:rsid w:val="005A1BCB"/>
    <w:rsid w:val="005A4116"/>
    <w:rsid w:val="005A4E6E"/>
    <w:rsid w:val="005B4C47"/>
    <w:rsid w:val="005B51A9"/>
    <w:rsid w:val="005B601A"/>
    <w:rsid w:val="005B72E8"/>
    <w:rsid w:val="005C3A26"/>
    <w:rsid w:val="005C6591"/>
    <w:rsid w:val="005C6688"/>
    <w:rsid w:val="005D44F3"/>
    <w:rsid w:val="005D4C79"/>
    <w:rsid w:val="005D5C8B"/>
    <w:rsid w:val="005D6FA0"/>
    <w:rsid w:val="005E0A94"/>
    <w:rsid w:val="005E487B"/>
    <w:rsid w:val="005E5DC7"/>
    <w:rsid w:val="005F06AC"/>
    <w:rsid w:val="005F0BE8"/>
    <w:rsid w:val="005F5EFF"/>
    <w:rsid w:val="005F61A1"/>
    <w:rsid w:val="005F649F"/>
    <w:rsid w:val="005F76E4"/>
    <w:rsid w:val="00600607"/>
    <w:rsid w:val="00600DA9"/>
    <w:rsid w:val="0060148A"/>
    <w:rsid w:val="00601A86"/>
    <w:rsid w:val="006043EE"/>
    <w:rsid w:val="006053EF"/>
    <w:rsid w:val="00606B3E"/>
    <w:rsid w:val="00613FE7"/>
    <w:rsid w:val="006149AC"/>
    <w:rsid w:val="0062200A"/>
    <w:rsid w:val="006229F3"/>
    <w:rsid w:val="00622E5B"/>
    <w:rsid w:val="006319B1"/>
    <w:rsid w:val="00632F09"/>
    <w:rsid w:val="00633B53"/>
    <w:rsid w:val="0063632A"/>
    <w:rsid w:val="00640633"/>
    <w:rsid w:val="00646CD8"/>
    <w:rsid w:val="00651FB9"/>
    <w:rsid w:val="006542A0"/>
    <w:rsid w:val="0065509D"/>
    <w:rsid w:val="00664ACA"/>
    <w:rsid w:val="0066641C"/>
    <w:rsid w:val="006664EC"/>
    <w:rsid w:val="00667439"/>
    <w:rsid w:val="006674E4"/>
    <w:rsid w:val="00667574"/>
    <w:rsid w:val="00671267"/>
    <w:rsid w:val="00674B00"/>
    <w:rsid w:val="006808D3"/>
    <w:rsid w:val="00683653"/>
    <w:rsid w:val="00686C4C"/>
    <w:rsid w:val="0069114C"/>
    <w:rsid w:val="00695062"/>
    <w:rsid w:val="006953D9"/>
    <w:rsid w:val="00695B96"/>
    <w:rsid w:val="006A00A9"/>
    <w:rsid w:val="006A064C"/>
    <w:rsid w:val="006A5290"/>
    <w:rsid w:val="006B096E"/>
    <w:rsid w:val="006B3823"/>
    <w:rsid w:val="006B6B13"/>
    <w:rsid w:val="006B75DC"/>
    <w:rsid w:val="006C0EBA"/>
    <w:rsid w:val="006C1F65"/>
    <w:rsid w:val="006C42E3"/>
    <w:rsid w:val="006D1AC9"/>
    <w:rsid w:val="006D222F"/>
    <w:rsid w:val="006D3016"/>
    <w:rsid w:val="006D79DA"/>
    <w:rsid w:val="006E021D"/>
    <w:rsid w:val="006E20C8"/>
    <w:rsid w:val="006E2AE1"/>
    <w:rsid w:val="006E6F7F"/>
    <w:rsid w:val="006F75B7"/>
    <w:rsid w:val="00700512"/>
    <w:rsid w:val="00702973"/>
    <w:rsid w:val="0070302B"/>
    <w:rsid w:val="0070541F"/>
    <w:rsid w:val="00705CDD"/>
    <w:rsid w:val="007072B8"/>
    <w:rsid w:val="007113C3"/>
    <w:rsid w:val="00711F6A"/>
    <w:rsid w:val="007127DC"/>
    <w:rsid w:val="00715357"/>
    <w:rsid w:val="00716530"/>
    <w:rsid w:val="00724839"/>
    <w:rsid w:val="0073176E"/>
    <w:rsid w:val="00732DCF"/>
    <w:rsid w:val="00733111"/>
    <w:rsid w:val="007420FF"/>
    <w:rsid w:val="00745656"/>
    <w:rsid w:val="00746149"/>
    <w:rsid w:val="00747D47"/>
    <w:rsid w:val="00750C9B"/>
    <w:rsid w:val="00755C4A"/>
    <w:rsid w:val="00757511"/>
    <w:rsid w:val="007711F0"/>
    <w:rsid w:val="00772065"/>
    <w:rsid w:val="00773D7C"/>
    <w:rsid w:val="00777F4B"/>
    <w:rsid w:val="007859EA"/>
    <w:rsid w:val="00786F70"/>
    <w:rsid w:val="0078706E"/>
    <w:rsid w:val="00787AD3"/>
    <w:rsid w:val="00791E61"/>
    <w:rsid w:val="00792FA5"/>
    <w:rsid w:val="0079345E"/>
    <w:rsid w:val="007A0C48"/>
    <w:rsid w:val="007A29F7"/>
    <w:rsid w:val="007A62D2"/>
    <w:rsid w:val="007A7378"/>
    <w:rsid w:val="007A76C0"/>
    <w:rsid w:val="007B1D0D"/>
    <w:rsid w:val="007C0484"/>
    <w:rsid w:val="007C0F0C"/>
    <w:rsid w:val="007C1E10"/>
    <w:rsid w:val="007C3F7A"/>
    <w:rsid w:val="007D0127"/>
    <w:rsid w:val="007D16A6"/>
    <w:rsid w:val="007D2C07"/>
    <w:rsid w:val="007D336F"/>
    <w:rsid w:val="007D52E6"/>
    <w:rsid w:val="007D6450"/>
    <w:rsid w:val="007E0447"/>
    <w:rsid w:val="007E0D43"/>
    <w:rsid w:val="007E22B3"/>
    <w:rsid w:val="007E346D"/>
    <w:rsid w:val="007E3EFF"/>
    <w:rsid w:val="007E4864"/>
    <w:rsid w:val="007E5F1E"/>
    <w:rsid w:val="007E6BCE"/>
    <w:rsid w:val="007F2B05"/>
    <w:rsid w:val="007F3370"/>
    <w:rsid w:val="007F5C0E"/>
    <w:rsid w:val="007F62BC"/>
    <w:rsid w:val="00800336"/>
    <w:rsid w:val="00801583"/>
    <w:rsid w:val="00804062"/>
    <w:rsid w:val="00804541"/>
    <w:rsid w:val="008063AC"/>
    <w:rsid w:val="0080648D"/>
    <w:rsid w:val="00806825"/>
    <w:rsid w:val="00810AB8"/>
    <w:rsid w:val="00811C54"/>
    <w:rsid w:val="00813F11"/>
    <w:rsid w:val="008231E3"/>
    <w:rsid w:val="00824737"/>
    <w:rsid w:val="0083792C"/>
    <w:rsid w:val="00841E32"/>
    <w:rsid w:val="008506AE"/>
    <w:rsid w:val="00851E97"/>
    <w:rsid w:val="00852284"/>
    <w:rsid w:val="00853303"/>
    <w:rsid w:val="00860CB7"/>
    <w:rsid w:val="008620ED"/>
    <w:rsid w:val="00862A00"/>
    <w:rsid w:val="00867A43"/>
    <w:rsid w:val="008712C2"/>
    <w:rsid w:val="00873CDE"/>
    <w:rsid w:val="00874798"/>
    <w:rsid w:val="00874E14"/>
    <w:rsid w:val="00877B4D"/>
    <w:rsid w:val="00883CC6"/>
    <w:rsid w:val="00885A47"/>
    <w:rsid w:val="00885AC8"/>
    <w:rsid w:val="008873CD"/>
    <w:rsid w:val="0089049A"/>
    <w:rsid w:val="00890AB9"/>
    <w:rsid w:val="0089196C"/>
    <w:rsid w:val="00892705"/>
    <w:rsid w:val="00892D1C"/>
    <w:rsid w:val="00892DF6"/>
    <w:rsid w:val="00895254"/>
    <w:rsid w:val="00897709"/>
    <w:rsid w:val="008A39D8"/>
    <w:rsid w:val="008B01B2"/>
    <w:rsid w:val="008B2EF6"/>
    <w:rsid w:val="008B3648"/>
    <w:rsid w:val="008B51A7"/>
    <w:rsid w:val="008B6301"/>
    <w:rsid w:val="008C0122"/>
    <w:rsid w:val="008C3F15"/>
    <w:rsid w:val="008C6478"/>
    <w:rsid w:val="008D5925"/>
    <w:rsid w:val="008E11B7"/>
    <w:rsid w:val="008E1BFE"/>
    <w:rsid w:val="008E7BA7"/>
    <w:rsid w:val="008F25BD"/>
    <w:rsid w:val="008F50B8"/>
    <w:rsid w:val="008F78DB"/>
    <w:rsid w:val="00901140"/>
    <w:rsid w:val="009066F3"/>
    <w:rsid w:val="00907738"/>
    <w:rsid w:val="009114B2"/>
    <w:rsid w:val="00916D4F"/>
    <w:rsid w:val="00920DF8"/>
    <w:rsid w:val="009210A0"/>
    <w:rsid w:val="0092258F"/>
    <w:rsid w:val="00925088"/>
    <w:rsid w:val="0093035F"/>
    <w:rsid w:val="00935501"/>
    <w:rsid w:val="00935EE6"/>
    <w:rsid w:val="00937733"/>
    <w:rsid w:val="00937FA8"/>
    <w:rsid w:val="00941BAB"/>
    <w:rsid w:val="00942EAD"/>
    <w:rsid w:val="00943A08"/>
    <w:rsid w:val="00944576"/>
    <w:rsid w:val="00945D86"/>
    <w:rsid w:val="009504BA"/>
    <w:rsid w:val="009521C0"/>
    <w:rsid w:val="00954DE9"/>
    <w:rsid w:val="00955771"/>
    <w:rsid w:val="00960DB1"/>
    <w:rsid w:val="009613C3"/>
    <w:rsid w:val="00962C31"/>
    <w:rsid w:val="009671B2"/>
    <w:rsid w:val="00967464"/>
    <w:rsid w:val="009678FE"/>
    <w:rsid w:val="00967F89"/>
    <w:rsid w:val="009727E4"/>
    <w:rsid w:val="0097516B"/>
    <w:rsid w:val="00975B36"/>
    <w:rsid w:val="00976DFF"/>
    <w:rsid w:val="00981AEC"/>
    <w:rsid w:val="009831A4"/>
    <w:rsid w:val="009857B7"/>
    <w:rsid w:val="009859F8"/>
    <w:rsid w:val="00985EB9"/>
    <w:rsid w:val="00991B12"/>
    <w:rsid w:val="00992C26"/>
    <w:rsid w:val="0099480F"/>
    <w:rsid w:val="00995C81"/>
    <w:rsid w:val="00996ED0"/>
    <w:rsid w:val="009A2D4A"/>
    <w:rsid w:val="009A47D0"/>
    <w:rsid w:val="009A4E0D"/>
    <w:rsid w:val="009A7454"/>
    <w:rsid w:val="009A7C55"/>
    <w:rsid w:val="009B131F"/>
    <w:rsid w:val="009B19C0"/>
    <w:rsid w:val="009B744D"/>
    <w:rsid w:val="009B7E54"/>
    <w:rsid w:val="009C3FEB"/>
    <w:rsid w:val="009C5EA7"/>
    <w:rsid w:val="009D277D"/>
    <w:rsid w:val="009D3EC8"/>
    <w:rsid w:val="009D4706"/>
    <w:rsid w:val="009D4927"/>
    <w:rsid w:val="009D4D93"/>
    <w:rsid w:val="009D528C"/>
    <w:rsid w:val="009D5A6A"/>
    <w:rsid w:val="009D7C9A"/>
    <w:rsid w:val="009E0BE1"/>
    <w:rsid w:val="009E210F"/>
    <w:rsid w:val="009F25B8"/>
    <w:rsid w:val="009F2DBD"/>
    <w:rsid w:val="009F3A40"/>
    <w:rsid w:val="009F6DBB"/>
    <w:rsid w:val="00A0028B"/>
    <w:rsid w:val="00A005E5"/>
    <w:rsid w:val="00A0240F"/>
    <w:rsid w:val="00A06305"/>
    <w:rsid w:val="00A114B9"/>
    <w:rsid w:val="00A11FF4"/>
    <w:rsid w:val="00A12805"/>
    <w:rsid w:val="00A12C6C"/>
    <w:rsid w:val="00A14AA5"/>
    <w:rsid w:val="00A27AB0"/>
    <w:rsid w:val="00A306D7"/>
    <w:rsid w:val="00A36643"/>
    <w:rsid w:val="00A37806"/>
    <w:rsid w:val="00A37A29"/>
    <w:rsid w:val="00A41C56"/>
    <w:rsid w:val="00A44FCD"/>
    <w:rsid w:val="00A50798"/>
    <w:rsid w:val="00A5202E"/>
    <w:rsid w:val="00A52599"/>
    <w:rsid w:val="00A5410E"/>
    <w:rsid w:val="00A57A19"/>
    <w:rsid w:val="00A615EB"/>
    <w:rsid w:val="00A640F9"/>
    <w:rsid w:val="00A72624"/>
    <w:rsid w:val="00A73DEB"/>
    <w:rsid w:val="00A760A1"/>
    <w:rsid w:val="00A76710"/>
    <w:rsid w:val="00A8453A"/>
    <w:rsid w:val="00A84A74"/>
    <w:rsid w:val="00A85282"/>
    <w:rsid w:val="00A85C57"/>
    <w:rsid w:val="00A87566"/>
    <w:rsid w:val="00A91966"/>
    <w:rsid w:val="00A92FEC"/>
    <w:rsid w:val="00A96BD6"/>
    <w:rsid w:val="00AA0E14"/>
    <w:rsid w:val="00AA186E"/>
    <w:rsid w:val="00AB228C"/>
    <w:rsid w:val="00AB3664"/>
    <w:rsid w:val="00AB44E0"/>
    <w:rsid w:val="00AB5291"/>
    <w:rsid w:val="00AB6501"/>
    <w:rsid w:val="00AB67BD"/>
    <w:rsid w:val="00AB6CC3"/>
    <w:rsid w:val="00AB707F"/>
    <w:rsid w:val="00AB7C2C"/>
    <w:rsid w:val="00AC36B4"/>
    <w:rsid w:val="00AC7BA0"/>
    <w:rsid w:val="00AD3BAB"/>
    <w:rsid w:val="00AD4483"/>
    <w:rsid w:val="00AD5D01"/>
    <w:rsid w:val="00AD7115"/>
    <w:rsid w:val="00AE75F0"/>
    <w:rsid w:val="00AF2A33"/>
    <w:rsid w:val="00AF39DE"/>
    <w:rsid w:val="00AF54CA"/>
    <w:rsid w:val="00AF5B61"/>
    <w:rsid w:val="00AF65FB"/>
    <w:rsid w:val="00AF78D0"/>
    <w:rsid w:val="00B03350"/>
    <w:rsid w:val="00B058CF"/>
    <w:rsid w:val="00B06CFA"/>
    <w:rsid w:val="00B07D03"/>
    <w:rsid w:val="00B07D21"/>
    <w:rsid w:val="00B15C01"/>
    <w:rsid w:val="00B15E30"/>
    <w:rsid w:val="00B21144"/>
    <w:rsid w:val="00B224E2"/>
    <w:rsid w:val="00B24F79"/>
    <w:rsid w:val="00B26C7E"/>
    <w:rsid w:val="00B27D6F"/>
    <w:rsid w:val="00B31300"/>
    <w:rsid w:val="00B31AE7"/>
    <w:rsid w:val="00B33D92"/>
    <w:rsid w:val="00B40B44"/>
    <w:rsid w:val="00B41314"/>
    <w:rsid w:val="00B43C59"/>
    <w:rsid w:val="00B44663"/>
    <w:rsid w:val="00B44E16"/>
    <w:rsid w:val="00B46B4D"/>
    <w:rsid w:val="00B50E33"/>
    <w:rsid w:val="00B53C2A"/>
    <w:rsid w:val="00B5577E"/>
    <w:rsid w:val="00B56251"/>
    <w:rsid w:val="00B56C11"/>
    <w:rsid w:val="00B602F0"/>
    <w:rsid w:val="00B626B1"/>
    <w:rsid w:val="00B675C5"/>
    <w:rsid w:val="00B67B11"/>
    <w:rsid w:val="00B706A6"/>
    <w:rsid w:val="00B707C4"/>
    <w:rsid w:val="00B71B53"/>
    <w:rsid w:val="00B758D9"/>
    <w:rsid w:val="00B76A2E"/>
    <w:rsid w:val="00B854C7"/>
    <w:rsid w:val="00B86395"/>
    <w:rsid w:val="00B9140D"/>
    <w:rsid w:val="00B92D4D"/>
    <w:rsid w:val="00B94883"/>
    <w:rsid w:val="00B97E16"/>
    <w:rsid w:val="00BA25B6"/>
    <w:rsid w:val="00BB30A1"/>
    <w:rsid w:val="00BB5DB6"/>
    <w:rsid w:val="00BB69CA"/>
    <w:rsid w:val="00BC201B"/>
    <w:rsid w:val="00BC313D"/>
    <w:rsid w:val="00BC36DD"/>
    <w:rsid w:val="00BC4F40"/>
    <w:rsid w:val="00BC5B9F"/>
    <w:rsid w:val="00BD205C"/>
    <w:rsid w:val="00BD4A69"/>
    <w:rsid w:val="00BD4D38"/>
    <w:rsid w:val="00BD4F32"/>
    <w:rsid w:val="00BD5526"/>
    <w:rsid w:val="00BD674F"/>
    <w:rsid w:val="00BD7125"/>
    <w:rsid w:val="00BE1186"/>
    <w:rsid w:val="00BE1EE1"/>
    <w:rsid w:val="00BE25D0"/>
    <w:rsid w:val="00BE52C5"/>
    <w:rsid w:val="00BE71D7"/>
    <w:rsid w:val="00BE742D"/>
    <w:rsid w:val="00BF010B"/>
    <w:rsid w:val="00BF033B"/>
    <w:rsid w:val="00BF183D"/>
    <w:rsid w:val="00BF1D17"/>
    <w:rsid w:val="00BF340B"/>
    <w:rsid w:val="00BF3FC3"/>
    <w:rsid w:val="00BF544C"/>
    <w:rsid w:val="00BF67FF"/>
    <w:rsid w:val="00BF72A4"/>
    <w:rsid w:val="00C004FC"/>
    <w:rsid w:val="00C03E52"/>
    <w:rsid w:val="00C0404C"/>
    <w:rsid w:val="00C041CB"/>
    <w:rsid w:val="00C042FA"/>
    <w:rsid w:val="00C07FBB"/>
    <w:rsid w:val="00C10730"/>
    <w:rsid w:val="00C11E6C"/>
    <w:rsid w:val="00C1210C"/>
    <w:rsid w:val="00C14302"/>
    <w:rsid w:val="00C23595"/>
    <w:rsid w:val="00C236AC"/>
    <w:rsid w:val="00C25920"/>
    <w:rsid w:val="00C25A05"/>
    <w:rsid w:val="00C32DBE"/>
    <w:rsid w:val="00C341C0"/>
    <w:rsid w:val="00C415DC"/>
    <w:rsid w:val="00C41743"/>
    <w:rsid w:val="00C41C19"/>
    <w:rsid w:val="00C433BC"/>
    <w:rsid w:val="00C43C3C"/>
    <w:rsid w:val="00C446D6"/>
    <w:rsid w:val="00C452D1"/>
    <w:rsid w:val="00C453A3"/>
    <w:rsid w:val="00C46D8E"/>
    <w:rsid w:val="00C46FCB"/>
    <w:rsid w:val="00C47E54"/>
    <w:rsid w:val="00C51690"/>
    <w:rsid w:val="00C51E3B"/>
    <w:rsid w:val="00C52F36"/>
    <w:rsid w:val="00C53E66"/>
    <w:rsid w:val="00C678EC"/>
    <w:rsid w:val="00C700A6"/>
    <w:rsid w:val="00C71250"/>
    <w:rsid w:val="00C71E58"/>
    <w:rsid w:val="00C730FD"/>
    <w:rsid w:val="00C74D1D"/>
    <w:rsid w:val="00C75076"/>
    <w:rsid w:val="00C77175"/>
    <w:rsid w:val="00C77AAD"/>
    <w:rsid w:val="00C77D91"/>
    <w:rsid w:val="00C83111"/>
    <w:rsid w:val="00C83393"/>
    <w:rsid w:val="00C84013"/>
    <w:rsid w:val="00C84223"/>
    <w:rsid w:val="00C8562B"/>
    <w:rsid w:val="00C92067"/>
    <w:rsid w:val="00C924A5"/>
    <w:rsid w:val="00CA0A13"/>
    <w:rsid w:val="00CA16AF"/>
    <w:rsid w:val="00CA1700"/>
    <w:rsid w:val="00CA4CE8"/>
    <w:rsid w:val="00CA4DA6"/>
    <w:rsid w:val="00CA5BCF"/>
    <w:rsid w:val="00CB1424"/>
    <w:rsid w:val="00CB456E"/>
    <w:rsid w:val="00CB4617"/>
    <w:rsid w:val="00CC47FB"/>
    <w:rsid w:val="00CC7131"/>
    <w:rsid w:val="00CD2F3B"/>
    <w:rsid w:val="00CD4732"/>
    <w:rsid w:val="00CD4821"/>
    <w:rsid w:val="00CD5857"/>
    <w:rsid w:val="00CD589C"/>
    <w:rsid w:val="00CD690D"/>
    <w:rsid w:val="00CD7033"/>
    <w:rsid w:val="00CD7084"/>
    <w:rsid w:val="00CD7297"/>
    <w:rsid w:val="00CE0669"/>
    <w:rsid w:val="00CE0A0F"/>
    <w:rsid w:val="00CE1659"/>
    <w:rsid w:val="00CE71D1"/>
    <w:rsid w:val="00CF2B3D"/>
    <w:rsid w:val="00CF68EF"/>
    <w:rsid w:val="00CF6BBD"/>
    <w:rsid w:val="00D0272E"/>
    <w:rsid w:val="00D02F4C"/>
    <w:rsid w:val="00D02FBF"/>
    <w:rsid w:val="00D05E13"/>
    <w:rsid w:val="00D07A16"/>
    <w:rsid w:val="00D1103A"/>
    <w:rsid w:val="00D119C5"/>
    <w:rsid w:val="00D21FD8"/>
    <w:rsid w:val="00D24A4B"/>
    <w:rsid w:val="00D24FEA"/>
    <w:rsid w:val="00D2544B"/>
    <w:rsid w:val="00D26A44"/>
    <w:rsid w:val="00D30ED3"/>
    <w:rsid w:val="00D31533"/>
    <w:rsid w:val="00D31661"/>
    <w:rsid w:val="00D31E81"/>
    <w:rsid w:val="00D34334"/>
    <w:rsid w:val="00D35CD5"/>
    <w:rsid w:val="00D373E3"/>
    <w:rsid w:val="00D466DA"/>
    <w:rsid w:val="00D47F55"/>
    <w:rsid w:val="00D47F76"/>
    <w:rsid w:val="00D50353"/>
    <w:rsid w:val="00D52582"/>
    <w:rsid w:val="00D565B4"/>
    <w:rsid w:val="00D62BEF"/>
    <w:rsid w:val="00D66ED5"/>
    <w:rsid w:val="00D67E8F"/>
    <w:rsid w:val="00D707DA"/>
    <w:rsid w:val="00D70DCD"/>
    <w:rsid w:val="00D72A2E"/>
    <w:rsid w:val="00D75F5A"/>
    <w:rsid w:val="00D76C0F"/>
    <w:rsid w:val="00D77FA4"/>
    <w:rsid w:val="00D8244E"/>
    <w:rsid w:val="00D8273A"/>
    <w:rsid w:val="00D840F2"/>
    <w:rsid w:val="00D84D47"/>
    <w:rsid w:val="00D855A2"/>
    <w:rsid w:val="00D869D7"/>
    <w:rsid w:val="00D8793B"/>
    <w:rsid w:val="00D92F19"/>
    <w:rsid w:val="00D94E9A"/>
    <w:rsid w:val="00DA15FE"/>
    <w:rsid w:val="00DA1D4B"/>
    <w:rsid w:val="00DA3A2D"/>
    <w:rsid w:val="00DA5C7E"/>
    <w:rsid w:val="00DA6A47"/>
    <w:rsid w:val="00DB0B29"/>
    <w:rsid w:val="00DB3692"/>
    <w:rsid w:val="00DB626B"/>
    <w:rsid w:val="00DB666D"/>
    <w:rsid w:val="00DB7294"/>
    <w:rsid w:val="00DC2DCB"/>
    <w:rsid w:val="00DC35CD"/>
    <w:rsid w:val="00DC3B6D"/>
    <w:rsid w:val="00DC3E94"/>
    <w:rsid w:val="00DC468E"/>
    <w:rsid w:val="00DD4BD5"/>
    <w:rsid w:val="00DD7350"/>
    <w:rsid w:val="00DE1265"/>
    <w:rsid w:val="00DE20EC"/>
    <w:rsid w:val="00DE48D4"/>
    <w:rsid w:val="00DE5D15"/>
    <w:rsid w:val="00DE6F16"/>
    <w:rsid w:val="00DE745C"/>
    <w:rsid w:val="00DE78EE"/>
    <w:rsid w:val="00DF0642"/>
    <w:rsid w:val="00E015AB"/>
    <w:rsid w:val="00E01818"/>
    <w:rsid w:val="00E13D81"/>
    <w:rsid w:val="00E15A62"/>
    <w:rsid w:val="00E20DDA"/>
    <w:rsid w:val="00E21601"/>
    <w:rsid w:val="00E2226D"/>
    <w:rsid w:val="00E23BD1"/>
    <w:rsid w:val="00E245D3"/>
    <w:rsid w:val="00E27CD3"/>
    <w:rsid w:val="00E27F52"/>
    <w:rsid w:val="00E32482"/>
    <w:rsid w:val="00E3268D"/>
    <w:rsid w:val="00E32776"/>
    <w:rsid w:val="00E33BA4"/>
    <w:rsid w:val="00E33E1B"/>
    <w:rsid w:val="00E348BF"/>
    <w:rsid w:val="00E34AD6"/>
    <w:rsid w:val="00E4057E"/>
    <w:rsid w:val="00E41627"/>
    <w:rsid w:val="00E4401B"/>
    <w:rsid w:val="00E464F0"/>
    <w:rsid w:val="00E522D1"/>
    <w:rsid w:val="00E561BD"/>
    <w:rsid w:val="00E647D9"/>
    <w:rsid w:val="00E67A95"/>
    <w:rsid w:val="00E71C18"/>
    <w:rsid w:val="00E71D0E"/>
    <w:rsid w:val="00E72025"/>
    <w:rsid w:val="00E73B7F"/>
    <w:rsid w:val="00E73D7E"/>
    <w:rsid w:val="00E74506"/>
    <w:rsid w:val="00E75367"/>
    <w:rsid w:val="00E7565F"/>
    <w:rsid w:val="00E761ED"/>
    <w:rsid w:val="00E7640C"/>
    <w:rsid w:val="00E7698D"/>
    <w:rsid w:val="00E77E43"/>
    <w:rsid w:val="00E83082"/>
    <w:rsid w:val="00E84123"/>
    <w:rsid w:val="00E861C1"/>
    <w:rsid w:val="00E8750D"/>
    <w:rsid w:val="00E8789C"/>
    <w:rsid w:val="00E90366"/>
    <w:rsid w:val="00E917AB"/>
    <w:rsid w:val="00E93352"/>
    <w:rsid w:val="00E93E3B"/>
    <w:rsid w:val="00E96BFA"/>
    <w:rsid w:val="00E96DCB"/>
    <w:rsid w:val="00E97C86"/>
    <w:rsid w:val="00EA2AF8"/>
    <w:rsid w:val="00EA2BB9"/>
    <w:rsid w:val="00EA3BCA"/>
    <w:rsid w:val="00EA468A"/>
    <w:rsid w:val="00EA4AB3"/>
    <w:rsid w:val="00EA7502"/>
    <w:rsid w:val="00EA75CC"/>
    <w:rsid w:val="00EB1882"/>
    <w:rsid w:val="00EB70BF"/>
    <w:rsid w:val="00EB73C7"/>
    <w:rsid w:val="00ED0416"/>
    <w:rsid w:val="00ED1914"/>
    <w:rsid w:val="00ED271B"/>
    <w:rsid w:val="00ED5137"/>
    <w:rsid w:val="00ED725D"/>
    <w:rsid w:val="00EF0A9C"/>
    <w:rsid w:val="00EF462E"/>
    <w:rsid w:val="00EF4EBF"/>
    <w:rsid w:val="00F01855"/>
    <w:rsid w:val="00F01B59"/>
    <w:rsid w:val="00F108DB"/>
    <w:rsid w:val="00F11515"/>
    <w:rsid w:val="00F12DF1"/>
    <w:rsid w:val="00F15B1E"/>
    <w:rsid w:val="00F16B2A"/>
    <w:rsid w:val="00F21BAC"/>
    <w:rsid w:val="00F25015"/>
    <w:rsid w:val="00F262A9"/>
    <w:rsid w:val="00F268E8"/>
    <w:rsid w:val="00F30596"/>
    <w:rsid w:val="00F308C7"/>
    <w:rsid w:val="00F31C03"/>
    <w:rsid w:val="00F31DA4"/>
    <w:rsid w:val="00F32CEB"/>
    <w:rsid w:val="00F33D99"/>
    <w:rsid w:val="00F360BA"/>
    <w:rsid w:val="00F364A0"/>
    <w:rsid w:val="00F40E9D"/>
    <w:rsid w:val="00F45C89"/>
    <w:rsid w:val="00F47DAD"/>
    <w:rsid w:val="00F50AA1"/>
    <w:rsid w:val="00F532F9"/>
    <w:rsid w:val="00F53480"/>
    <w:rsid w:val="00F547C0"/>
    <w:rsid w:val="00F55AC8"/>
    <w:rsid w:val="00F56784"/>
    <w:rsid w:val="00F6151C"/>
    <w:rsid w:val="00F616FF"/>
    <w:rsid w:val="00F61873"/>
    <w:rsid w:val="00F62960"/>
    <w:rsid w:val="00F62F8A"/>
    <w:rsid w:val="00F667D0"/>
    <w:rsid w:val="00F72F59"/>
    <w:rsid w:val="00F73BE2"/>
    <w:rsid w:val="00F758F5"/>
    <w:rsid w:val="00F8028A"/>
    <w:rsid w:val="00F80DB0"/>
    <w:rsid w:val="00F8537B"/>
    <w:rsid w:val="00F85565"/>
    <w:rsid w:val="00F8748F"/>
    <w:rsid w:val="00F874DC"/>
    <w:rsid w:val="00F90E8B"/>
    <w:rsid w:val="00F90FD2"/>
    <w:rsid w:val="00F9350F"/>
    <w:rsid w:val="00F966B1"/>
    <w:rsid w:val="00F96E16"/>
    <w:rsid w:val="00FA3DD6"/>
    <w:rsid w:val="00FA7F47"/>
    <w:rsid w:val="00FB0654"/>
    <w:rsid w:val="00FB22B2"/>
    <w:rsid w:val="00FB242E"/>
    <w:rsid w:val="00FB32ED"/>
    <w:rsid w:val="00FB5F65"/>
    <w:rsid w:val="00FC1D29"/>
    <w:rsid w:val="00FC3FD1"/>
    <w:rsid w:val="00FC52BB"/>
    <w:rsid w:val="00FD5208"/>
    <w:rsid w:val="00FD6EFD"/>
    <w:rsid w:val="00FE0682"/>
    <w:rsid w:val="00FE0DED"/>
    <w:rsid w:val="00FE16D8"/>
    <w:rsid w:val="00FE1E22"/>
    <w:rsid w:val="00FE36C8"/>
    <w:rsid w:val="00FF1257"/>
    <w:rsid w:val="00FF1FDB"/>
    <w:rsid w:val="00FF26CE"/>
    <w:rsid w:val="00FF3083"/>
    <w:rsid w:val="00FF4D77"/>
    <w:rsid w:val="00FF69C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A3FAB"/>
  <w15:docId w15:val="{102C5490-7E9A-4606-9653-42B64FF6B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jc w:val="both"/>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6456C"/>
    <w:rPr>
      <w:rFonts w:ascii="Arial" w:eastAsia="Calibri" w:hAnsi="Arial" w:cs="Times New Roman"/>
      <w:lang w:val="es-CO"/>
    </w:rPr>
  </w:style>
  <w:style w:type="paragraph" w:styleId="Ttulo1">
    <w:name w:val="heading 1"/>
    <w:basedOn w:val="Normal"/>
    <w:next w:val="Normal"/>
    <w:link w:val="Ttulo1Car"/>
    <w:qFormat/>
    <w:rsid w:val="001403FC"/>
    <w:pPr>
      <w:keepNext/>
      <w:keepLines/>
      <w:numPr>
        <w:numId w:val="6"/>
      </w:numPr>
      <w:spacing w:before="480" w:after="120"/>
      <w:outlineLvl w:val="0"/>
    </w:pPr>
    <w:rPr>
      <w:rFonts w:eastAsiaTheme="majorEastAsia" w:cstheme="majorBidi"/>
      <w:b/>
      <w:caps/>
      <w:sz w:val="24"/>
      <w:szCs w:val="32"/>
    </w:rPr>
  </w:style>
  <w:style w:type="paragraph" w:styleId="Ttulo2">
    <w:name w:val="heading 2"/>
    <w:basedOn w:val="Normal"/>
    <w:next w:val="Normal"/>
    <w:link w:val="Ttulo2Car"/>
    <w:unhideWhenUsed/>
    <w:qFormat/>
    <w:rsid w:val="00EA4AB3"/>
    <w:pPr>
      <w:keepNext/>
      <w:keepLines/>
      <w:numPr>
        <w:ilvl w:val="1"/>
        <w:numId w:val="6"/>
      </w:numPr>
      <w:spacing w:before="360" w:after="120"/>
      <w:outlineLvl w:val="1"/>
    </w:pPr>
    <w:rPr>
      <w:rFonts w:eastAsiaTheme="majorEastAsia" w:cstheme="majorBidi"/>
      <w:b/>
      <w:smallCaps/>
      <w:sz w:val="24"/>
      <w:szCs w:val="26"/>
    </w:rPr>
  </w:style>
  <w:style w:type="paragraph" w:styleId="Ttulo3">
    <w:name w:val="heading 3"/>
    <w:basedOn w:val="Normal"/>
    <w:next w:val="Normal"/>
    <w:link w:val="Ttulo3Car"/>
    <w:unhideWhenUsed/>
    <w:qFormat/>
    <w:rsid w:val="00EA4AB3"/>
    <w:pPr>
      <w:keepNext/>
      <w:keepLines/>
      <w:numPr>
        <w:ilvl w:val="2"/>
        <w:numId w:val="6"/>
      </w:numPr>
      <w:spacing w:before="240" w:after="120"/>
      <w:outlineLvl w:val="2"/>
    </w:pPr>
    <w:rPr>
      <w:rFonts w:eastAsiaTheme="majorEastAsia" w:cstheme="majorBidi"/>
      <w:b/>
      <w:sz w:val="24"/>
      <w:szCs w:val="24"/>
    </w:rPr>
  </w:style>
  <w:style w:type="paragraph" w:styleId="Ttulo4">
    <w:name w:val="heading 4"/>
    <w:basedOn w:val="Normal"/>
    <w:next w:val="Normal"/>
    <w:link w:val="Ttulo4Car"/>
    <w:unhideWhenUsed/>
    <w:qFormat/>
    <w:rsid w:val="009E210F"/>
    <w:pPr>
      <w:keepNext/>
      <w:keepLines/>
      <w:numPr>
        <w:ilvl w:val="3"/>
        <w:numId w:val="6"/>
      </w:numPr>
      <w:spacing w:before="120" w:after="120"/>
      <w:outlineLvl w:val="3"/>
    </w:pPr>
    <w:rPr>
      <w:rFonts w:eastAsiaTheme="majorEastAsia" w:cstheme="majorBidi"/>
      <w:b/>
      <w:iCs/>
      <w:sz w:val="24"/>
    </w:rPr>
  </w:style>
  <w:style w:type="paragraph" w:styleId="Ttulo5">
    <w:name w:val="heading 5"/>
    <w:basedOn w:val="Normal"/>
    <w:next w:val="Normal"/>
    <w:link w:val="Ttulo5Car"/>
    <w:unhideWhenUsed/>
    <w:qFormat/>
    <w:rsid w:val="0016456C"/>
    <w:pPr>
      <w:keepNext/>
      <w:keepLines/>
      <w:numPr>
        <w:ilvl w:val="4"/>
        <w:numId w:val="6"/>
      </w:numPr>
      <w:spacing w:before="40"/>
      <w:jc w:val="left"/>
      <w:outlineLvl w:val="4"/>
    </w:pPr>
    <w:rPr>
      <w:rFonts w:eastAsiaTheme="majorEastAsia" w:cstheme="majorBidi"/>
      <w:i/>
      <w:position w:val="-6"/>
      <w:sz w:val="24"/>
    </w:rPr>
  </w:style>
  <w:style w:type="paragraph" w:styleId="Ttulo6">
    <w:name w:val="heading 6"/>
    <w:basedOn w:val="Normal"/>
    <w:next w:val="Normal"/>
    <w:link w:val="Ttulo6Car"/>
    <w:qFormat/>
    <w:rsid w:val="000714FA"/>
    <w:pPr>
      <w:numPr>
        <w:ilvl w:val="5"/>
        <w:numId w:val="6"/>
      </w:numPr>
      <w:overflowPunct w:val="0"/>
      <w:autoSpaceDE w:val="0"/>
      <w:autoSpaceDN w:val="0"/>
      <w:adjustRightInd w:val="0"/>
      <w:spacing w:before="240" w:after="60"/>
      <w:textAlignment w:val="baseline"/>
      <w:outlineLvl w:val="5"/>
    </w:pPr>
    <w:rPr>
      <w:rFonts w:ascii="Times New Roman" w:eastAsia="Times New Roman" w:hAnsi="Times New Roman"/>
      <w:i/>
      <w:sz w:val="20"/>
      <w:szCs w:val="20"/>
      <w:lang w:val="es-ES" w:eastAsia="pt-PT"/>
    </w:rPr>
  </w:style>
  <w:style w:type="paragraph" w:styleId="Ttulo7">
    <w:name w:val="heading 7"/>
    <w:basedOn w:val="Normal"/>
    <w:next w:val="Normal"/>
    <w:link w:val="Ttulo7Car"/>
    <w:qFormat/>
    <w:rsid w:val="000714FA"/>
    <w:pPr>
      <w:numPr>
        <w:ilvl w:val="6"/>
        <w:numId w:val="6"/>
      </w:numPr>
      <w:overflowPunct w:val="0"/>
      <w:autoSpaceDE w:val="0"/>
      <w:autoSpaceDN w:val="0"/>
      <w:adjustRightInd w:val="0"/>
      <w:spacing w:before="240" w:after="60"/>
      <w:textAlignment w:val="baseline"/>
      <w:outlineLvl w:val="6"/>
    </w:pPr>
    <w:rPr>
      <w:rFonts w:eastAsia="Times New Roman"/>
      <w:sz w:val="20"/>
      <w:szCs w:val="20"/>
      <w:lang w:val="es-ES" w:eastAsia="pt-PT"/>
    </w:rPr>
  </w:style>
  <w:style w:type="paragraph" w:styleId="Ttulo8">
    <w:name w:val="heading 8"/>
    <w:basedOn w:val="Normal"/>
    <w:next w:val="Normal"/>
    <w:link w:val="Ttulo8Car"/>
    <w:qFormat/>
    <w:rsid w:val="000714FA"/>
    <w:pPr>
      <w:numPr>
        <w:ilvl w:val="7"/>
        <w:numId w:val="6"/>
      </w:numPr>
      <w:overflowPunct w:val="0"/>
      <w:autoSpaceDE w:val="0"/>
      <w:autoSpaceDN w:val="0"/>
      <w:adjustRightInd w:val="0"/>
      <w:spacing w:before="240" w:after="60"/>
      <w:textAlignment w:val="baseline"/>
      <w:outlineLvl w:val="7"/>
    </w:pPr>
    <w:rPr>
      <w:rFonts w:eastAsia="Times New Roman"/>
      <w:i/>
      <w:sz w:val="20"/>
      <w:szCs w:val="20"/>
      <w:lang w:val="es-ES" w:eastAsia="pt-PT"/>
    </w:rPr>
  </w:style>
  <w:style w:type="paragraph" w:styleId="Ttulo9">
    <w:name w:val="heading 9"/>
    <w:basedOn w:val="Normal"/>
    <w:next w:val="Normal"/>
    <w:link w:val="Ttulo9Car"/>
    <w:qFormat/>
    <w:rsid w:val="000714FA"/>
    <w:pPr>
      <w:numPr>
        <w:ilvl w:val="8"/>
        <w:numId w:val="6"/>
      </w:numPr>
      <w:overflowPunct w:val="0"/>
      <w:autoSpaceDE w:val="0"/>
      <w:autoSpaceDN w:val="0"/>
      <w:adjustRightInd w:val="0"/>
      <w:spacing w:before="240" w:after="60"/>
      <w:textAlignment w:val="baseline"/>
      <w:outlineLvl w:val="8"/>
    </w:pPr>
    <w:rPr>
      <w:rFonts w:eastAsia="Times New Roman"/>
      <w:b/>
      <w:i/>
      <w:sz w:val="18"/>
      <w:szCs w:val="20"/>
      <w:lang w:val="es-ES" w:eastAsia="pt-P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ortada">
    <w:name w:val="TituloPortada"/>
    <w:basedOn w:val="Normal"/>
    <w:next w:val="Normal"/>
    <w:uiPriority w:val="99"/>
    <w:rsid w:val="003E7B8F"/>
    <w:pPr>
      <w:jc w:val="center"/>
    </w:pPr>
    <w:rPr>
      <w:rFonts w:eastAsia="MS Mincho" w:cs="Arial"/>
      <w:b/>
      <w:sz w:val="24"/>
      <w:szCs w:val="24"/>
      <w:lang w:val="es-ES" w:eastAsia="es-ES"/>
    </w:rPr>
  </w:style>
  <w:style w:type="paragraph" w:customStyle="1" w:styleId="Autores">
    <w:name w:val="Autores"/>
    <w:basedOn w:val="Normal"/>
    <w:uiPriority w:val="99"/>
    <w:rsid w:val="003E7B8F"/>
    <w:pPr>
      <w:jc w:val="center"/>
    </w:pPr>
    <w:rPr>
      <w:rFonts w:eastAsia="MS Mincho"/>
      <w:b/>
      <w:sz w:val="28"/>
      <w:szCs w:val="24"/>
      <w:lang w:val="en-US" w:eastAsia="es-ES"/>
    </w:rPr>
  </w:style>
  <w:style w:type="paragraph" w:customStyle="1" w:styleId="title-georgia">
    <w:name w:val="title - georgia"/>
    <w:basedOn w:val="Normal"/>
    <w:rsid w:val="000B5D84"/>
    <w:pPr>
      <w:overflowPunct w:val="0"/>
      <w:autoSpaceDE w:val="0"/>
      <w:autoSpaceDN w:val="0"/>
      <w:adjustRightInd w:val="0"/>
      <w:spacing w:after="480"/>
      <w:jc w:val="left"/>
      <w:textAlignment w:val="baseline"/>
    </w:pPr>
    <w:rPr>
      <w:rFonts w:ascii="Georgia" w:eastAsia="Times New Roman" w:hAnsi="Georgia"/>
      <w:b/>
      <w:bCs/>
      <w:sz w:val="28"/>
      <w:szCs w:val="20"/>
      <w:lang w:val="es-ES" w:eastAsia="pt-PT"/>
    </w:rPr>
  </w:style>
  <w:style w:type="paragraph" w:styleId="Encabezado">
    <w:name w:val="header"/>
    <w:basedOn w:val="Normal"/>
    <w:link w:val="EncabezadoCar"/>
    <w:unhideWhenUsed/>
    <w:rsid w:val="007C0484"/>
    <w:pPr>
      <w:tabs>
        <w:tab w:val="center" w:pos="4252"/>
        <w:tab w:val="right" w:pos="8504"/>
      </w:tabs>
    </w:pPr>
  </w:style>
  <w:style w:type="character" w:customStyle="1" w:styleId="EncabezadoCar">
    <w:name w:val="Encabezado Car"/>
    <w:basedOn w:val="Fuentedeprrafopredeter"/>
    <w:link w:val="Encabezado"/>
    <w:rsid w:val="007C0484"/>
    <w:rPr>
      <w:rFonts w:ascii="Arial" w:eastAsia="Calibri" w:hAnsi="Arial" w:cs="Times New Roman"/>
      <w:lang w:val="es-CO"/>
    </w:rPr>
  </w:style>
  <w:style w:type="paragraph" w:styleId="Piedepgina">
    <w:name w:val="footer"/>
    <w:basedOn w:val="Normal"/>
    <w:link w:val="PiedepginaCar"/>
    <w:unhideWhenUsed/>
    <w:rsid w:val="007C0484"/>
    <w:pPr>
      <w:tabs>
        <w:tab w:val="center" w:pos="4252"/>
        <w:tab w:val="right" w:pos="8504"/>
      </w:tabs>
    </w:pPr>
  </w:style>
  <w:style w:type="character" w:customStyle="1" w:styleId="PiedepginaCar">
    <w:name w:val="Pie de página Car"/>
    <w:basedOn w:val="Fuentedeprrafopredeter"/>
    <w:link w:val="Piedepgina"/>
    <w:rsid w:val="007C0484"/>
    <w:rPr>
      <w:rFonts w:ascii="Arial" w:eastAsia="Calibri" w:hAnsi="Arial" w:cs="Times New Roman"/>
      <w:lang w:val="es-CO"/>
    </w:rPr>
  </w:style>
  <w:style w:type="table" w:styleId="Tablaconcuadrcula">
    <w:name w:val="Table Grid"/>
    <w:basedOn w:val="Tablanormal"/>
    <w:uiPriority w:val="59"/>
    <w:rsid w:val="007C0484"/>
    <w:pPr>
      <w:spacing w:after="0"/>
    </w:pPr>
    <w:rPr>
      <w:rFonts w:ascii="Arial" w:eastAsia="Arial" w:hAnsi="Arial" w:cs="Arial"/>
      <w:color w:val="00000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1403FC"/>
    <w:rPr>
      <w:rFonts w:ascii="Arial" w:eastAsiaTheme="majorEastAsia" w:hAnsi="Arial" w:cstheme="majorBidi"/>
      <w:b/>
      <w:caps/>
      <w:sz w:val="24"/>
      <w:szCs w:val="32"/>
      <w:lang w:val="es-CO"/>
    </w:rPr>
  </w:style>
  <w:style w:type="character" w:customStyle="1" w:styleId="Ttulo2Car">
    <w:name w:val="Título 2 Car"/>
    <w:basedOn w:val="Fuentedeprrafopredeter"/>
    <w:link w:val="Ttulo2"/>
    <w:rsid w:val="00EA4AB3"/>
    <w:rPr>
      <w:rFonts w:ascii="Arial" w:eastAsiaTheme="majorEastAsia" w:hAnsi="Arial" w:cstheme="majorBidi"/>
      <w:b/>
      <w:smallCaps/>
      <w:sz w:val="24"/>
      <w:szCs w:val="26"/>
      <w:lang w:val="es-CO"/>
    </w:rPr>
  </w:style>
  <w:style w:type="paragraph" w:styleId="Prrafodelista">
    <w:name w:val="List Paragraph"/>
    <w:basedOn w:val="Normal"/>
    <w:uiPriority w:val="34"/>
    <w:qFormat/>
    <w:rsid w:val="00CE71D1"/>
    <w:pPr>
      <w:ind w:left="720"/>
      <w:contextualSpacing/>
    </w:pPr>
  </w:style>
  <w:style w:type="paragraph" w:styleId="Descripcin">
    <w:name w:val="caption"/>
    <w:aliases w:val="normal"/>
    <w:basedOn w:val="Normal"/>
    <w:next w:val="Normal"/>
    <w:unhideWhenUsed/>
    <w:qFormat/>
    <w:rsid w:val="006B6B13"/>
    <w:pPr>
      <w:spacing w:before="120" w:after="120"/>
      <w:jc w:val="left"/>
    </w:pPr>
    <w:rPr>
      <w:bCs/>
      <w:sz w:val="24"/>
      <w:szCs w:val="20"/>
    </w:rPr>
  </w:style>
  <w:style w:type="paragraph" w:customStyle="1" w:styleId="Titulo">
    <w:name w:val="Titulo"/>
    <w:basedOn w:val="Ttulo1"/>
    <w:link w:val="TituloCar"/>
    <w:qFormat/>
    <w:rsid w:val="006542A0"/>
    <w:pPr>
      <w:pBdr>
        <w:bottom w:val="single" w:sz="6" w:space="1" w:color="auto"/>
      </w:pBdr>
      <w:spacing w:before="220" w:after="220" w:line="360" w:lineRule="auto"/>
      <w:jc w:val="right"/>
    </w:pPr>
    <w:rPr>
      <w:rFonts w:ascii="Cambria" w:eastAsia="Times New Roman" w:hAnsi="Cambria" w:cs="Times New Roman"/>
      <w:b w:val="0"/>
      <w:smallCaps/>
      <w:sz w:val="52"/>
      <w:szCs w:val="28"/>
    </w:rPr>
  </w:style>
  <w:style w:type="character" w:customStyle="1" w:styleId="TituloCar">
    <w:name w:val="Titulo Car"/>
    <w:link w:val="Titulo"/>
    <w:rsid w:val="006542A0"/>
    <w:rPr>
      <w:rFonts w:ascii="Cambria" w:eastAsia="Times New Roman" w:hAnsi="Cambria" w:cs="Times New Roman"/>
      <w:caps/>
      <w:smallCaps/>
      <w:sz w:val="52"/>
      <w:szCs w:val="28"/>
      <w:lang w:val="es-CO"/>
    </w:rPr>
  </w:style>
  <w:style w:type="character" w:customStyle="1" w:styleId="Ttulo3Car">
    <w:name w:val="Título 3 Car"/>
    <w:basedOn w:val="Fuentedeprrafopredeter"/>
    <w:link w:val="Ttulo3"/>
    <w:rsid w:val="00EA4AB3"/>
    <w:rPr>
      <w:rFonts w:ascii="Arial" w:eastAsiaTheme="majorEastAsia" w:hAnsi="Arial" w:cstheme="majorBidi"/>
      <w:b/>
      <w:sz w:val="24"/>
      <w:szCs w:val="24"/>
      <w:lang w:val="es-CO"/>
    </w:rPr>
  </w:style>
  <w:style w:type="character" w:styleId="Hipervnculo">
    <w:name w:val="Hyperlink"/>
    <w:basedOn w:val="Fuentedeprrafopredeter"/>
    <w:uiPriority w:val="99"/>
    <w:unhideWhenUsed/>
    <w:rsid w:val="00975B36"/>
    <w:rPr>
      <w:color w:val="0563C1" w:themeColor="hyperlink"/>
      <w:u w:val="single"/>
    </w:rPr>
  </w:style>
  <w:style w:type="character" w:customStyle="1" w:styleId="Mencinsinresolver1">
    <w:name w:val="Mención sin resolver1"/>
    <w:basedOn w:val="Fuentedeprrafopredeter"/>
    <w:uiPriority w:val="99"/>
    <w:semiHidden/>
    <w:unhideWhenUsed/>
    <w:rsid w:val="000F7353"/>
    <w:rPr>
      <w:color w:val="605E5C"/>
      <w:shd w:val="clear" w:color="auto" w:fill="E1DFDD"/>
    </w:rPr>
  </w:style>
  <w:style w:type="character" w:customStyle="1" w:styleId="tlid-translation">
    <w:name w:val="tlid-translation"/>
    <w:basedOn w:val="Fuentedeprrafopredeter"/>
    <w:rsid w:val="004D4C36"/>
  </w:style>
  <w:style w:type="character" w:customStyle="1" w:styleId="Ttulo4Car">
    <w:name w:val="Título 4 Car"/>
    <w:basedOn w:val="Fuentedeprrafopredeter"/>
    <w:link w:val="Ttulo4"/>
    <w:rsid w:val="009E210F"/>
    <w:rPr>
      <w:rFonts w:ascii="Arial" w:eastAsiaTheme="majorEastAsia" w:hAnsi="Arial" w:cstheme="majorBidi"/>
      <w:b/>
      <w:iCs/>
      <w:sz w:val="24"/>
      <w:lang w:val="es-CO"/>
    </w:rPr>
  </w:style>
  <w:style w:type="character" w:styleId="Refdecomentario">
    <w:name w:val="annotation reference"/>
    <w:basedOn w:val="Fuentedeprrafopredeter"/>
    <w:unhideWhenUsed/>
    <w:rsid w:val="00F15B1E"/>
    <w:rPr>
      <w:sz w:val="16"/>
      <w:szCs w:val="16"/>
    </w:rPr>
  </w:style>
  <w:style w:type="paragraph" w:styleId="Textocomentario">
    <w:name w:val="annotation text"/>
    <w:basedOn w:val="Normal"/>
    <w:link w:val="TextocomentarioCar"/>
    <w:unhideWhenUsed/>
    <w:rsid w:val="00F15B1E"/>
    <w:rPr>
      <w:sz w:val="20"/>
      <w:szCs w:val="20"/>
    </w:rPr>
  </w:style>
  <w:style w:type="character" w:customStyle="1" w:styleId="TextocomentarioCar">
    <w:name w:val="Texto comentario Car"/>
    <w:basedOn w:val="Fuentedeprrafopredeter"/>
    <w:link w:val="Textocomentario"/>
    <w:rsid w:val="00F15B1E"/>
    <w:rPr>
      <w:rFonts w:ascii="Arial" w:eastAsia="Calibri" w:hAnsi="Arial" w:cs="Times New Roman"/>
      <w:sz w:val="20"/>
      <w:szCs w:val="20"/>
      <w:lang w:val="es-CO"/>
    </w:rPr>
  </w:style>
  <w:style w:type="paragraph" w:styleId="Asuntodelcomentario">
    <w:name w:val="annotation subject"/>
    <w:basedOn w:val="Textocomentario"/>
    <w:next w:val="Textocomentario"/>
    <w:link w:val="AsuntodelcomentarioCar"/>
    <w:unhideWhenUsed/>
    <w:rsid w:val="00F15B1E"/>
    <w:rPr>
      <w:b/>
      <w:bCs/>
    </w:rPr>
  </w:style>
  <w:style w:type="character" w:customStyle="1" w:styleId="AsuntodelcomentarioCar">
    <w:name w:val="Asunto del comentario Car"/>
    <w:basedOn w:val="TextocomentarioCar"/>
    <w:link w:val="Asuntodelcomentario"/>
    <w:rsid w:val="00F15B1E"/>
    <w:rPr>
      <w:rFonts w:ascii="Arial" w:eastAsia="Calibri" w:hAnsi="Arial" w:cs="Times New Roman"/>
      <w:b/>
      <w:bCs/>
      <w:sz w:val="20"/>
      <w:szCs w:val="20"/>
      <w:lang w:val="es-CO"/>
    </w:rPr>
  </w:style>
  <w:style w:type="paragraph" w:styleId="NormalWeb">
    <w:name w:val="Normal (Web)"/>
    <w:basedOn w:val="Normal"/>
    <w:uiPriority w:val="99"/>
    <w:unhideWhenUsed/>
    <w:rsid w:val="00EB1882"/>
    <w:pPr>
      <w:spacing w:before="100" w:beforeAutospacing="1" w:after="100" w:afterAutospacing="1"/>
      <w:jc w:val="left"/>
    </w:pPr>
    <w:rPr>
      <w:rFonts w:ascii="Times New Roman" w:eastAsia="Times New Roman" w:hAnsi="Times New Roman"/>
      <w:sz w:val="24"/>
      <w:szCs w:val="24"/>
      <w:lang w:val="es-419" w:eastAsia="es-419"/>
    </w:rPr>
  </w:style>
  <w:style w:type="character" w:styleId="Refdenotaalpie">
    <w:name w:val="footnote reference"/>
    <w:semiHidden/>
    <w:rsid w:val="00CD7084"/>
    <w:rPr>
      <w:position w:val="6"/>
      <w:sz w:val="12"/>
      <w:vertAlign w:val="baseline"/>
    </w:rPr>
  </w:style>
  <w:style w:type="paragraph" w:styleId="Textonotapie">
    <w:name w:val="footnote text"/>
    <w:basedOn w:val="Normal"/>
    <w:link w:val="TextonotapieCar"/>
    <w:semiHidden/>
    <w:rsid w:val="00CD7084"/>
    <w:pPr>
      <w:tabs>
        <w:tab w:val="left" w:pos="170"/>
      </w:tabs>
      <w:overflowPunct w:val="0"/>
      <w:autoSpaceDE w:val="0"/>
      <w:autoSpaceDN w:val="0"/>
      <w:adjustRightInd w:val="0"/>
      <w:spacing w:after="120"/>
      <w:ind w:left="170" w:hanging="170"/>
      <w:textAlignment w:val="baseline"/>
    </w:pPr>
    <w:rPr>
      <w:rFonts w:ascii="Georgia" w:eastAsia="Times New Roman" w:hAnsi="Georgia"/>
      <w:sz w:val="18"/>
      <w:szCs w:val="20"/>
      <w:lang w:val="es-ES" w:eastAsia="pt-PT"/>
    </w:rPr>
  </w:style>
  <w:style w:type="character" w:customStyle="1" w:styleId="TextonotapieCar">
    <w:name w:val="Texto nota pie Car"/>
    <w:basedOn w:val="Fuentedeprrafopredeter"/>
    <w:link w:val="Textonotapie"/>
    <w:semiHidden/>
    <w:rsid w:val="00CD7084"/>
    <w:rPr>
      <w:rFonts w:ascii="Georgia" w:eastAsia="Times New Roman" w:hAnsi="Georgia" w:cs="Times New Roman"/>
      <w:sz w:val="18"/>
      <w:szCs w:val="20"/>
      <w:lang w:val="es-ES" w:eastAsia="pt-PT"/>
    </w:rPr>
  </w:style>
  <w:style w:type="character" w:customStyle="1" w:styleId="jlqj4b">
    <w:name w:val="jlqj4b"/>
    <w:basedOn w:val="Fuentedeprrafopredeter"/>
    <w:rsid w:val="004D1A15"/>
  </w:style>
  <w:style w:type="character" w:customStyle="1" w:styleId="viiyi">
    <w:name w:val="viiyi"/>
    <w:basedOn w:val="Fuentedeprrafopredeter"/>
    <w:rsid w:val="00BE1186"/>
  </w:style>
  <w:style w:type="paragraph" w:styleId="HTMLconformatoprevio">
    <w:name w:val="HTML Preformatted"/>
    <w:basedOn w:val="Normal"/>
    <w:link w:val="HTMLconformatoprevioCar"/>
    <w:uiPriority w:val="99"/>
    <w:semiHidden/>
    <w:unhideWhenUsed/>
    <w:rsid w:val="00D92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s-419" w:eastAsia="es-419"/>
    </w:rPr>
  </w:style>
  <w:style w:type="character" w:customStyle="1" w:styleId="HTMLconformatoprevioCar">
    <w:name w:val="HTML con formato previo Car"/>
    <w:basedOn w:val="Fuentedeprrafopredeter"/>
    <w:link w:val="HTMLconformatoprevio"/>
    <w:uiPriority w:val="99"/>
    <w:semiHidden/>
    <w:rsid w:val="00D92F19"/>
    <w:rPr>
      <w:rFonts w:ascii="Courier New" w:eastAsia="Times New Roman" w:hAnsi="Courier New" w:cs="Courier New"/>
      <w:sz w:val="20"/>
      <w:szCs w:val="20"/>
      <w:lang w:eastAsia="es-419"/>
    </w:rPr>
  </w:style>
  <w:style w:type="paragraph" w:styleId="Textodeglobo">
    <w:name w:val="Balloon Text"/>
    <w:basedOn w:val="Normal"/>
    <w:link w:val="TextodegloboCar"/>
    <w:unhideWhenUsed/>
    <w:rsid w:val="00981AEC"/>
    <w:rPr>
      <w:rFonts w:ascii="Segoe UI" w:hAnsi="Segoe UI" w:cs="Segoe UI"/>
      <w:sz w:val="18"/>
      <w:szCs w:val="18"/>
    </w:rPr>
  </w:style>
  <w:style w:type="character" w:customStyle="1" w:styleId="TextodegloboCar">
    <w:name w:val="Texto de globo Car"/>
    <w:basedOn w:val="Fuentedeprrafopredeter"/>
    <w:link w:val="Textodeglobo"/>
    <w:rsid w:val="00981AEC"/>
    <w:rPr>
      <w:rFonts w:ascii="Segoe UI" w:eastAsia="Calibri" w:hAnsi="Segoe UI" w:cs="Segoe UI"/>
      <w:sz w:val="18"/>
      <w:szCs w:val="18"/>
      <w:lang w:val="es-CO"/>
    </w:rPr>
  </w:style>
  <w:style w:type="paragraph" w:customStyle="1" w:styleId="Figura">
    <w:name w:val="Figura"/>
    <w:basedOn w:val="Ttulo1"/>
    <w:link w:val="FiguraCar"/>
    <w:qFormat/>
    <w:rsid w:val="00AB7C2C"/>
    <w:pPr>
      <w:numPr>
        <w:numId w:val="1"/>
      </w:numPr>
      <w:spacing w:before="0" w:after="240"/>
      <w:ind w:left="357" w:hanging="357"/>
      <w:jc w:val="center"/>
    </w:pPr>
    <w:rPr>
      <w:b w:val="0"/>
      <w:i/>
      <w:color w:val="000000" w:themeColor="text1"/>
    </w:rPr>
  </w:style>
  <w:style w:type="paragraph" w:styleId="Sinespaciado">
    <w:name w:val="No Spacing"/>
    <w:uiPriority w:val="1"/>
    <w:qFormat/>
    <w:rsid w:val="00557FF5"/>
    <w:pPr>
      <w:spacing w:after="0"/>
    </w:pPr>
    <w:rPr>
      <w:rFonts w:ascii="Arial" w:eastAsia="Calibri" w:hAnsi="Arial" w:cs="Times New Roman"/>
      <w:lang w:val="es-CO"/>
    </w:rPr>
  </w:style>
  <w:style w:type="character" w:customStyle="1" w:styleId="FiguraCar">
    <w:name w:val="Figura Car"/>
    <w:basedOn w:val="Ttulo1Car"/>
    <w:link w:val="Figura"/>
    <w:rsid w:val="00AB7C2C"/>
    <w:rPr>
      <w:rFonts w:ascii="Arial" w:eastAsiaTheme="majorEastAsia" w:hAnsi="Arial" w:cstheme="majorBidi"/>
      <w:b w:val="0"/>
      <w:i/>
      <w:caps/>
      <w:color w:val="000000" w:themeColor="text1"/>
      <w:sz w:val="24"/>
      <w:szCs w:val="32"/>
      <w:lang w:val="es-CO"/>
    </w:rPr>
  </w:style>
  <w:style w:type="character" w:customStyle="1" w:styleId="Ttulo5Car">
    <w:name w:val="Título 5 Car"/>
    <w:basedOn w:val="Fuentedeprrafopredeter"/>
    <w:link w:val="Ttulo5"/>
    <w:rsid w:val="0016456C"/>
    <w:rPr>
      <w:rFonts w:ascii="Arial" w:eastAsiaTheme="majorEastAsia" w:hAnsi="Arial" w:cstheme="majorBidi"/>
      <w:i/>
      <w:position w:val="-6"/>
      <w:sz w:val="24"/>
      <w:lang w:val="es-CO"/>
    </w:rPr>
  </w:style>
  <w:style w:type="paragraph" w:styleId="TtuloTDC">
    <w:name w:val="TOC Heading"/>
    <w:basedOn w:val="Ttulo1"/>
    <w:next w:val="Normal"/>
    <w:uiPriority w:val="39"/>
    <w:unhideWhenUsed/>
    <w:qFormat/>
    <w:rsid w:val="00C84223"/>
    <w:pPr>
      <w:numPr>
        <w:numId w:val="0"/>
      </w:numPr>
      <w:spacing w:line="259" w:lineRule="auto"/>
      <w:outlineLvl w:val="9"/>
    </w:pPr>
    <w:rPr>
      <w:rFonts w:asciiTheme="majorHAnsi" w:hAnsiTheme="majorHAnsi"/>
      <w:b w:val="0"/>
      <w:caps w:val="0"/>
      <w:color w:val="2F5496" w:themeColor="accent1" w:themeShade="BF"/>
      <w:sz w:val="32"/>
      <w:lang w:eastAsia="es-CO"/>
    </w:rPr>
  </w:style>
  <w:style w:type="paragraph" w:styleId="TDC1">
    <w:name w:val="toc 1"/>
    <w:basedOn w:val="Normal"/>
    <w:next w:val="Normal"/>
    <w:autoRedefine/>
    <w:uiPriority w:val="39"/>
    <w:unhideWhenUsed/>
    <w:rsid w:val="006B3823"/>
    <w:pPr>
      <w:tabs>
        <w:tab w:val="left" w:pos="1100"/>
        <w:tab w:val="right" w:leader="dot" w:pos="8828"/>
      </w:tabs>
      <w:spacing w:after="100"/>
      <w:jc w:val="center"/>
    </w:pPr>
    <w:rPr>
      <w:b/>
      <w:caps/>
      <w:lang w:eastAsia="es-CO"/>
    </w:rPr>
  </w:style>
  <w:style w:type="paragraph" w:styleId="TDC2">
    <w:name w:val="toc 2"/>
    <w:basedOn w:val="Normal"/>
    <w:next w:val="Normal"/>
    <w:autoRedefine/>
    <w:uiPriority w:val="39"/>
    <w:unhideWhenUsed/>
    <w:rsid w:val="00C84223"/>
    <w:pPr>
      <w:spacing w:after="100"/>
      <w:ind w:left="220"/>
    </w:pPr>
  </w:style>
  <w:style w:type="paragraph" w:styleId="TDC3">
    <w:name w:val="toc 3"/>
    <w:basedOn w:val="Normal"/>
    <w:next w:val="Normal"/>
    <w:autoRedefine/>
    <w:uiPriority w:val="39"/>
    <w:unhideWhenUsed/>
    <w:rsid w:val="00C84223"/>
    <w:pPr>
      <w:spacing w:after="100"/>
      <w:ind w:left="440"/>
    </w:pPr>
  </w:style>
  <w:style w:type="paragraph" w:styleId="TDC4">
    <w:name w:val="toc 4"/>
    <w:basedOn w:val="Normal"/>
    <w:next w:val="Normal"/>
    <w:autoRedefine/>
    <w:uiPriority w:val="39"/>
    <w:unhideWhenUsed/>
    <w:rsid w:val="00683653"/>
    <w:pPr>
      <w:spacing w:after="100"/>
      <w:ind w:left="660"/>
    </w:pPr>
  </w:style>
  <w:style w:type="character" w:customStyle="1" w:styleId="Ttulo6Car">
    <w:name w:val="Título 6 Car"/>
    <w:basedOn w:val="Fuentedeprrafopredeter"/>
    <w:link w:val="Ttulo6"/>
    <w:rsid w:val="000714FA"/>
    <w:rPr>
      <w:rFonts w:ascii="Times New Roman" w:eastAsia="Times New Roman" w:hAnsi="Times New Roman" w:cs="Times New Roman"/>
      <w:i/>
      <w:sz w:val="20"/>
      <w:szCs w:val="20"/>
      <w:lang w:val="es-ES" w:eastAsia="pt-PT"/>
    </w:rPr>
  </w:style>
  <w:style w:type="character" w:customStyle="1" w:styleId="Ttulo7Car">
    <w:name w:val="Título 7 Car"/>
    <w:basedOn w:val="Fuentedeprrafopredeter"/>
    <w:link w:val="Ttulo7"/>
    <w:rsid w:val="000714FA"/>
    <w:rPr>
      <w:rFonts w:ascii="Arial" w:eastAsia="Times New Roman" w:hAnsi="Arial" w:cs="Times New Roman"/>
      <w:sz w:val="20"/>
      <w:szCs w:val="20"/>
      <w:lang w:val="es-ES" w:eastAsia="pt-PT"/>
    </w:rPr>
  </w:style>
  <w:style w:type="character" w:customStyle="1" w:styleId="Ttulo8Car">
    <w:name w:val="Título 8 Car"/>
    <w:basedOn w:val="Fuentedeprrafopredeter"/>
    <w:link w:val="Ttulo8"/>
    <w:rsid w:val="000714FA"/>
    <w:rPr>
      <w:rFonts w:ascii="Arial" w:eastAsia="Times New Roman" w:hAnsi="Arial" w:cs="Times New Roman"/>
      <w:i/>
      <w:sz w:val="20"/>
      <w:szCs w:val="20"/>
      <w:lang w:val="es-ES" w:eastAsia="pt-PT"/>
    </w:rPr>
  </w:style>
  <w:style w:type="character" w:customStyle="1" w:styleId="Ttulo9Car">
    <w:name w:val="Título 9 Car"/>
    <w:basedOn w:val="Fuentedeprrafopredeter"/>
    <w:link w:val="Ttulo9"/>
    <w:rsid w:val="000714FA"/>
    <w:rPr>
      <w:rFonts w:ascii="Arial" w:eastAsia="Times New Roman" w:hAnsi="Arial" w:cs="Times New Roman"/>
      <w:b/>
      <w:i/>
      <w:sz w:val="18"/>
      <w:szCs w:val="20"/>
      <w:lang w:val="es-ES" w:eastAsia="pt-PT"/>
    </w:rPr>
  </w:style>
  <w:style w:type="character" w:styleId="Nmerodepgina">
    <w:name w:val="page number"/>
    <w:basedOn w:val="Fuentedeprrafopredeter"/>
    <w:rsid w:val="000714FA"/>
  </w:style>
  <w:style w:type="paragraph" w:customStyle="1" w:styleId="Ttulo10">
    <w:name w:val="Título1"/>
    <w:basedOn w:val="Normal"/>
    <w:next w:val="author"/>
    <w:rsid w:val="000714FA"/>
    <w:pPr>
      <w:keepNext/>
      <w:keepLines/>
      <w:pageBreakBefore/>
      <w:tabs>
        <w:tab w:val="left" w:pos="284"/>
      </w:tabs>
      <w:suppressAutoHyphens/>
      <w:overflowPunct w:val="0"/>
      <w:autoSpaceDE w:val="0"/>
      <w:autoSpaceDN w:val="0"/>
      <w:adjustRightInd w:val="0"/>
      <w:spacing w:after="480"/>
      <w:jc w:val="center"/>
      <w:textAlignment w:val="baseline"/>
    </w:pPr>
    <w:rPr>
      <w:rFonts w:ascii="Georgia" w:eastAsia="Times New Roman" w:hAnsi="Georgia"/>
      <w:b/>
      <w:sz w:val="36"/>
      <w:szCs w:val="20"/>
      <w:lang w:val="es-ES" w:eastAsia="pt-PT"/>
    </w:rPr>
  </w:style>
  <w:style w:type="paragraph" w:customStyle="1" w:styleId="author">
    <w:name w:val="author"/>
    <w:basedOn w:val="Normal"/>
    <w:next w:val="authorinfo"/>
    <w:rsid w:val="000714FA"/>
    <w:pPr>
      <w:overflowPunct w:val="0"/>
      <w:autoSpaceDE w:val="0"/>
      <w:autoSpaceDN w:val="0"/>
      <w:adjustRightInd w:val="0"/>
      <w:spacing w:after="220"/>
      <w:jc w:val="center"/>
      <w:textAlignment w:val="baseline"/>
    </w:pPr>
    <w:rPr>
      <w:rFonts w:ascii="Georgia" w:eastAsia="Times New Roman" w:hAnsi="Georgia"/>
      <w:sz w:val="20"/>
      <w:szCs w:val="20"/>
      <w:lang w:val="es-ES" w:eastAsia="pt-PT"/>
    </w:rPr>
  </w:style>
  <w:style w:type="paragraph" w:customStyle="1" w:styleId="authorinfo">
    <w:name w:val="authorinfo"/>
    <w:basedOn w:val="Normal"/>
    <w:next w:val="email"/>
    <w:rsid w:val="000714FA"/>
    <w:pPr>
      <w:overflowPunct w:val="0"/>
      <w:autoSpaceDE w:val="0"/>
      <w:autoSpaceDN w:val="0"/>
      <w:adjustRightInd w:val="0"/>
      <w:spacing w:after="120"/>
      <w:jc w:val="center"/>
      <w:textAlignment w:val="baseline"/>
    </w:pPr>
    <w:rPr>
      <w:rFonts w:ascii="Georgia" w:eastAsia="Times New Roman" w:hAnsi="Georgia"/>
      <w:sz w:val="18"/>
      <w:szCs w:val="20"/>
      <w:lang w:val="es-ES" w:eastAsia="pt-PT"/>
    </w:rPr>
  </w:style>
  <w:style w:type="paragraph" w:customStyle="1" w:styleId="email">
    <w:name w:val="email"/>
    <w:basedOn w:val="Normal"/>
    <w:next w:val="abstract"/>
    <w:rsid w:val="000714FA"/>
    <w:pPr>
      <w:spacing w:after="220"/>
      <w:jc w:val="center"/>
    </w:pPr>
    <w:rPr>
      <w:rFonts w:ascii="Georgia" w:eastAsia="Times New Roman" w:hAnsi="Georgia"/>
      <w:sz w:val="18"/>
      <w:szCs w:val="20"/>
      <w:lang w:val="es-ES" w:eastAsia="pt-PT"/>
    </w:rPr>
  </w:style>
  <w:style w:type="paragraph" w:customStyle="1" w:styleId="abstract">
    <w:name w:val="abstract"/>
    <w:basedOn w:val="p1a"/>
    <w:next w:val="Normal"/>
    <w:rsid w:val="000714FA"/>
    <w:pPr>
      <w:spacing w:before="600"/>
      <w:ind w:left="567" w:right="567"/>
    </w:pPr>
    <w:rPr>
      <w:sz w:val="18"/>
    </w:rPr>
  </w:style>
  <w:style w:type="paragraph" w:customStyle="1" w:styleId="p1a">
    <w:name w:val="p1a"/>
    <w:basedOn w:val="Normal"/>
    <w:next w:val="Normal"/>
    <w:rsid w:val="000714FA"/>
    <w:pPr>
      <w:overflowPunct w:val="0"/>
      <w:autoSpaceDE w:val="0"/>
      <w:autoSpaceDN w:val="0"/>
      <w:adjustRightInd w:val="0"/>
      <w:spacing w:after="120"/>
      <w:textAlignment w:val="baseline"/>
    </w:pPr>
    <w:rPr>
      <w:rFonts w:ascii="Georgia" w:eastAsia="Times New Roman" w:hAnsi="Georgia"/>
      <w:sz w:val="20"/>
      <w:szCs w:val="20"/>
      <w:lang w:val="es-ES" w:eastAsia="pt-PT"/>
    </w:rPr>
  </w:style>
  <w:style w:type="paragraph" w:customStyle="1" w:styleId="heading2">
    <w:name w:val="heading2"/>
    <w:basedOn w:val="heading3"/>
    <w:rsid w:val="000714FA"/>
    <w:rPr>
      <w:bCs/>
    </w:rPr>
  </w:style>
  <w:style w:type="paragraph" w:customStyle="1" w:styleId="heading3">
    <w:name w:val="heading3"/>
    <w:basedOn w:val="Normal"/>
    <w:next w:val="Normal"/>
    <w:rsid w:val="000714FA"/>
    <w:pPr>
      <w:keepNext/>
      <w:keepLines/>
      <w:tabs>
        <w:tab w:val="left" w:pos="284"/>
      </w:tabs>
      <w:suppressAutoHyphens/>
      <w:overflowPunct w:val="0"/>
      <w:autoSpaceDE w:val="0"/>
      <w:autoSpaceDN w:val="0"/>
      <w:adjustRightInd w:val="0"/>
      <w:spacing w:before="240" w:after="120"/>
      <w:textAlignment w:val="baseline"/>
    </w:pPr>
    <w:rPr>
      <w:rFonts w:ascii="Georgia" w:eastAsia="Times New Roman" w:hAnsi="Georgia"/>
      <w:b/>
      <w:sz w:val="20"/>
      <w:szCs w:val="20"/>
      <w:lang w:val="es-ES" w:eastAsia="pt-PT"/>
    </w:rPr>
  </w:style>
  <w:style w:type="paragraph" w:customStyle="1" w:styleId="equation">
    <w:name w:val="equation"/>
    <w:basedOn w:val="Normal"/>
    <w:next w:val="Normal"/>
    <w:rsid w:val="000714FA"/>
    <w:pPr>
      <w:tabs>
        <w:tab w:val="left" w:pos="6237"/>
      </w:tabs>
      <w:overflowPunct w:val="0"/>
      <w:autoSpaceDE w:val="0"/>
      <w:autoSpaceDN w:val="0"/>
      <w:adjustRightInd w:val="0"/>
      <w:spacing w:before="120" w:after="120"/>
      <w:ind w:left="227"/>
      <w:jc w:val="center"/>
      <w:textAlignment w:val="baseline"/>
    </w:pPr>
    <w:rPr>
      <w:rFonts w:ascii="Georgia" w:eastAsia="Times New Roman" w:hAnsi="Georgia"/>
      <w:sz w:val="20"/>
      <w:szCs w:val="20"/>
      <w:lang w:val="es-ES" w:eastAsia="pt-PT"/>
    </w:rPr>
  </w:style>
  <w:style w:type="paragraph" w:customStyle="1" w:styleId="figlegend">
    <w:name w:val="figlegend"/>
    <w:basedOn w:val="Normal"/>
    <w:next w:val="Normal"/>
    <w:rsid w:val="000714FA"/>
    <w:pPr>
      <w:keepNext/>
      <w:keepLines/>
      <w:overflowPunct w:val="0"/>
      <w:autoSpaceDE w:val="0"/>
      <w:autoSpaceDN w:val="0"/>
      <w:adjustRightInd w:val="0"/>
      <w:spacing w:before="120" w:after="240"/>
      <w:jc w:val="center"/>
      <w:textAlignment w:val="baseline"/>
    </w:pPr>
    <w:rPr>
      <w:rFonts w:ascii="Georgia" w:eastAsia="Times New Roman" w:hAnsi="Georgia"/>
      <w:sz w:val="20"/>
      <w:szCs w:val="20"/>
      <w:lang w:val="es-ES" w:eastAsia="pt-PT"/>
    </w:rPr>
  </w:style>
  <w:style w:type="paragraph" w:customStyle="1" w:styleId="tablelegend">
    <w:name w:val="tablelegend"/>
    <w:basedOn w:val="Normal"/>
    <w:next w:val="Normal"/>
    <w:rsid w:val="000714FA"/>
    <w:pPr>
      <w:keepNext/>
      <w:keepLines/>
      <w:overflowPunct w:val="0"/>
      <w:autoSpaceDE w:val="0"/>
      <w:autoSpaceDN w:val="0"/>
      <w:adjustRightInd w:val="0"/>
      <w:spacing w:before="240" w:after="120"/>
      <w:jc w:val="center"/>
      <w:textAlignment w:val="baseline"/>
    </w:pPr>
    <w:rPr>
      <w:rFonts w:ascii="Georgia" w:eastAsia="Times New Roman" w:hAnsi="Georgia"/>
      <w:sz w:val="20"/>
      <w:szCs w:val="20"/>
      <w:lang w:val="de-DE" w:eastAsia="pt-PT"/>
    </w:rPr>
  </w:style>
  <w:style w:type="paragraph" w:customStyle="1" w:styleId="reference">
    <w:name w:val="reference"/>
    <w:basedOn w:val="Normal"/>
    <w:rsid w:val="000714FA"/>
    <w:pPr>
      <w:overflowPunct w:val="0"/>
      <w:autoSpaceDE w:val="0"/>
      <w:autoSpaceDN w:val="0"/>
      <w:adjustRightInd w:val="0"/>
      <w:spacing w:after="120"/>
      <w:ind w:left="227" w:hanging="227"/>
      <w:textAlignment w:val="baseline"/>
    </w:pPr>
    <w:rPr>
      <w:rFonts w:ascii="Georgia" w:eastAsia="Times New Roman" w:hAnsi="Georgia"/>
      <w:sz w:val="18"/>
      <w:szCs w:val="20"/>
      <w:lang w:val="es-ES" w:eastAsia="pt-PT"/>
    </w:rPr>
  </w:style>
  <w:style w:type="paragraph" w:customStyle="1" w:styleId="Runninghead-left">
    <w:name w:val="Running head - left"/>
    <w:basedOn w:val="Normal"/>
    <w:rsid w:val="000714FA"/>
    <w:pPr>
      <w:tabs>
        <w:tab w:val="left" w:pos="680"/>
        <w:tab w:val="right" w:pos="6237"/>
        <w:tab w:val="right" w:pos="6917"/>
      </w:tabs>
      <w:overflowPunct w:val="0"/>
      <w:autoSpaceDE w:val="0"/>
      <w:autoSpaceDN w:val="0"/>
      <w:adjustRightInd w:val="0"/>
      <w:spacing w:after="240" w:line="240" w:lineRule="exact"/>
      <w:jc w:val="left"/>
      <w:textAlignment w:val="baseline"/>
    </w:pPr>
    <w:rPr>
      <w:rFonts w:ascii="Georgia" w:eastAsia="Times New Roman" w:hAnsi="Georgia"/>
      <w:sz w:val="18"/>
      <w:szCs w:val="20"/>
      <w:lang w:val="es-ES" w:eastAsia="pt-PT"/>
    </w:rPr>
  </w:style>
  <w:style w:type="paragraph" w:customStyle="1" w:styleId="Runninghead-right">
    <w:name w:val="Running head - right"/>
    <w:basedOn w:val="Runninghead-left"/>
    <w:rsid w:val="000714FA"/>
    <w:pPr>
      <w:jc w:val="right"/>
    </w:pPr>
  </w:style>
  <w:style w:type="paragraph" w:customStyle="1" w:styleId="BulletItem">
    <w:name w:val="Bullet Item"/>
    <w:basedOn w:val="Item"/>
    <w:rsid w:val="000714FA"/>
  </w:style>
  <w:style w:type="paragraph" w:customStyle="1" w:styleId="Item">
    <w:name w:val="Item"/>
    <w:basedOn w:val="Normal"/>
    <w:next w:val="Normal"/>
    <w:rsid w:val="000714FA"/>
    <w:pPr>
      <w:tabs>
        <w:tab w:val="left" w:pos="227"/>
        <w:tab w:val="left" w:pos="454"/>
      </w:tabs>
      <w:overflowPunct w:val="0"/>
      <w:autoSpaceDE w:val="0"/>
      <w:autoSpaceDN w:val="0"/>
      <w:adjustRightInd w:val="0"/>
      <w:spacing w:after="120"/>
      <w:ind w:left="227" w:hanging="227"/>
      <w:textAlignment w:val="baseline"/>
    </w:pPr>
    <w:rPr>
      <w:rFonts w:ascii="Georgia" w:eastAsia="Times New Roman" w:hAnsi="Georgia"/>
      <w:sz w:val="20"/>
      <w:szCs w:val="20"/>
      <w:lang w:val="es-ES" w:eastAsia="pt-PT"/>
    </w:rPr>
  </w:style>
  <w:style w:type="paragraph" w:customStyle="1" w:styleId="NumberedItem">
    <w:name w:val="Numbered Item"/>
    <w:basedOn w:val="Item"/>
    <w:rsid w:val="000714FA"/>
  </w:style>
  <w:style w:type="paragraph" w:customStyle="1" w:styleId="programcode">
    <w:name w:val="programcode"/>
    <w:basedOn w:val="Normal"/>
    <w:rsid w:val="000714FA"/>
    <w:pPr>
      <w:tabs>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before="120" w:after="120"/>
      <w:ind w:left="227"/>
      <w:jc w:val="left"/>
      <w:textAlignment w:val="baseline"/>
    </w:pPr>
    <w:rPr>
      <w:rFonts w:ascii="Courier" w:eastAsia="Times New Roman" w:hAnsi="Courier"/>
      <w:sz w:val="20"/>
      <w:szCs w:val="20"/>
      <w:lang w:val="es-ES" w:eastAsia="pt-PT"/>
    </w:rPr>
  </w:style>
  <w:style w:type="paragraph" w:customStyle="1" w:styleId="FunotentextFootnote">
    <w:name w:val="Fußnotentext.Footnote"/>
    <w:basedOn w:val="Normal"/>
    <w:rsid w:val="000714FA"/>
    <w:pPr>
      <w:tabs>
        <w:tab w:val="left" w:pos="170"/>
      </w:tabs>
      <w:overflowPunct w:val="0"/>
      <w:autoSpaceDE w:val="0"/>
      <w:autoSpaceDN w:val="0"/>
      <w:adjustRightInd w:val="0"/>
      <w:spacing w:after="120"/>
      <w:ind w:left="170" w:hanging="170"/>
      <w:textAlignment w:val="baseline"/>
    </w:pPr>
    <w:rPr>
      <w:rFonts w:ascii="Georgia" w:eastAsia="Times New Roman" w:hAnsi="Georgia"/>
      <w:sz w:val="18"/>
      <w:szCs w:val="20"/>
      <w:lang w:val="es-ES" w:eastAsia="pt-PT"/>
    </w:rPr>
  </w:style>
  <w:style w:type="paragraph" w:customStyle="1" w:styleId="heading4">
    <w:name w:val="heading4"/>
    <w:basedOn w:val="Normal"/>
    <w:next w:val="p1a"/>
    <w:rsid w:val="000714FA"/>
    <w:pPr>
      <w:overflowPunct w:val="0"/>
      <w:autoSpaceDE w:val="0"/>
      <w:autoSpaceDN w:val="0"/>
      <w:adjustRightInd w:val="0"/>
      <w:spacing w:before="320" w:after="120"/>
      <w:textAlignment w:val="baseline"/>
    </w:pPr>
    <w:rPr>
      <w:rFonts w:ascii="Georgia" w:eastAsia="Times New Roman" w:hAnsi="Georgia"/>
      <w:i/>
      <w:sz w:val="20"/>
      <w:szCs w:val="20"/>
      <w:lang w:val="es-ES" w:eastAsia="pt-PT"/>
    </w:rPr>
  </w:style>
  <w:style w:type="paragraph" w:customStyle="1" w:styleId="Palavraschave">
    <w:name w:val="Palavras chave"/>
    <w:basedOn w:val="Normal"/>
    <w:rsid w:val="000714FA"/>
    <w:pPr>
      <w:spacing w:before="120" w:after="120"/>
    </w:pPr>
    <w:rPr>
      <w:rFonts w:ascii="Georgia" w:eastAsia="Times New Roman" w:hAnsi="Georgia"/>
      <w:sz w:val="20"/>
      <w:szCs w:val="20"/>
      <w:lang w:val="pt-PT" w:eastAsia="pt-PT"/>
    </w:rPr>
  </w:style>
  <w:style w:type="paragraph" w:styleId="Ttulo">
    <w:name w:val="Title"/>
    <w:basedOn w:val="Ttulo1"/>
    <w:link w:val="TtuloCar"/>
    <w:qFormat/>
    <w:rsid w:val="00B15E30"/>
    <w:pPr>
      <w:numPr>
        <w:numId w:val="0"/>
      </w:numPr>
      <w:pBdr>
        <w:bottom w:val="single" w:sz="4" w:space="1" w:color="auto"/>
      </w:pBdr>
      <w:spacing w:line="360" w:lineRule="auto"/>
      <w:jc w:val="right"/>
    </w:pPr>
    <w:rPr>
      <w:rFonts w:ascii="Cambria" w:eastAsia="Times New Roman" w:hAnsi="Cambria"/>
      <w:sz w:val="52"/>
      <w:szCs w:val="20"/>
      <w:lang w:val="en-GB" w:eastAsia="pt-PT"/>
    </w:rPr>
  </w:style>
  <w:style w:type="character" w:customStyle="1" w:styleId="TtuloCar">
    <w:name w:val="Título Car"/>
    <w:basedOn w:val="Fuentedeprrafopredeter"/>
    <w:link w:val="Ttulo"/>
    <w:rsid w:val="00B15E30"/>
    <w:rPr>
      <w:rFonts w:ascii="Cambria" w:eastAsia="Times New Roman" w:hAnsi="Cambria" w:cstheme="majorBidi"/>
      <w:b/>
      <w:smallCaps/>
      <w:sz w:val="52"/>
      <w:szCs w:val="20"/>
      <w:lang w:val="en-GB" w:eastAsia="pt-PT"/>
    </w:rPr>
  </w:style>
  <w:style w:type="paragraph" w:customStyle="1" w:styleId="NUMBEREDL">
    <w:name w:val="NUMBERED_L"/>
    <w:basedOn w:val="Normal"/>
    <w:rsid w:val="000714FA"/>
    <w:pPr>
      <w:numPr>
        <w:numId w:val="2"/>
      </w:numPr>
      <w:spacing w:before="120" w:after="120"/>
    </w:pPr>
    <w:rPr>
      <w:rFonts w:eastAsia="Times New Roman"/>
      <w:sz w:val="20"/>
      <w:szCs w:val="20"/>
      <w:lang w:val="en-GB" w:eastAsia="pt-PT"/>
    </w:rPr>
  </w:style>
  <w:style w:type="paragraph" w:customStyle="1" w:styleId="References">
    <w:name w:val="References"/>
    <w:basedOn w:val="Normal"/>
    <w:rsid w:val="000714FA"/>
    <w:pPr>
      <w:overflowPunct w:val="0"/>
      <w:autoSpaceDE w:val="0"/>
      <w:autoSpaceDN w:val="0"/>
      <w:adjustRightInd w:val="0"/>
      <w:spacing w:after="120"/>
      <w:ind w:left="397" w:hanging="397"/>
      <w:textAlignment w:val="baseline"/>
    </w:pPr>
    <w:rPr>
      <w:rFonts w:ascii="Georgia" w:eastAsia="Times New Roman" w:hAnsi="Georgia"/>
      <w:sz w:val="20"/>
      <w:szCs w:val="20"/>
      <w:lang w:val="pt-PT" w:eastAsia="pt-PT"/>
    </w:rPr>
  </w:style>
  <w:style w:type="paragraph" w:customStyle="1" w:styleId="BullmarcaTabelas">
    <w:name w:val="Bull marca Tabelas"/>
    <w:basedOn w:val="Normal"/>
    <w:rsid w:val="000714FA"/>
    <w:pPr>
      <w:numPr>
        <w:numId w:val="3"/>
      </w:numPr>
      <w:tabs>
        <w:tab w:val="clear" w:pos="425"/>
      </w:tabs>
      <w:spacing w:before="60" w:after="40" w:line="280" w:lineRule="exact"/>
      <w:ind w:left="341" w:hanging="284"/>
    </w:pPr>
    <w:rPr>
      <w:rFonts w:ascii="Times New Roman" w:eastAsia="Times New Roman" w:hAnsi="Times New Roman"/>
      <w:sz w:val="18"/>
      <w:szCs w:val="20"/>
      <w:lang w:val="en-GB" w:eastAsia="pt-PT"/>
    </w:rPr>
  </w:style>
  <w:style w:type="paragraph" w:customStyle="1" w:styleId="BullsimplesTabelas">
    <w:name w:val="Bull simples Tabelas"/>
    <w:basedOn w:val="Normal"/>
    <w:rsid w:val="000714FA"/>
    <w:pPr>
      <w:numPr>
        <w:numId w:val="4"/>
      </w:numPr>
      <w:spacing w:before="60" w:after="40" w:line="280" w:lineRule="exact"/>
    </w:pPr>
    <w:rPr>
      <w:rFonts w:ascii="Times New Roman" w:eastAsia="Times New Roman" w:hAnsi="Times New Roman"/>
      <w:sz w:val="18"/>
      <w:szCs w:val="20"/>
      <w:lang w:val="en-GB" w:eastAsia="pt-PT"/>
    </w:rPr>
  </w:style>
  <w:style w:type="paragraph" w:styleId="Sangra2detindependiente">
    <w:name w:val="Body Text Indent 2"/>
    <w:basedOn w:val="Normal"/>
    <w:link w:val="Sangra2detindependienteCar"/>
    <w:rsid w:val="000714FA"/>
    <w:pPr>
      <w:spacing w:before="120" w:after="120" w:line="300" w:lineRule="exact"/>
      <w:ind w:left="720" w:firstLine="567"/>
    </w:pPr>
    <w:rPr>
      <w:rFonts w:eastAsia="Times New Roman" w:cs="Arial"/>
      <w:sz w:val="20"/>
      <w:szCs w:val="20"/>
      <w:lang w:val="en-GB" w:eastAsia="pt-PT"/>
    </w:rPr>
  </w:style>
  <w:style w:type="character" w:customStyle="1" w:styleId="Sangra2detindependienteCar">
    <w:name w:val="Sangría 2 de t. independiente Car"/>
    <w:basedOn w:val="Fuentedeprrafopredeter"/>
    <w:link w:val="Sangra2detindependiente"/>
    <w:rsid w:val="000714FA"/>
    <w:rPr>
      <w:rFonts w:ascii="Arial" w:eastAsia="Times New Roman" w:hAnsi="Arial" w:cs="Arial"/>
      <w:sz w:val="20"/>
      <w:szCs w:val="20"/>
      <w:lang w:val="en-GB" w:eastAsia="pt-PT"/>
    </w:rPr>
  </w:style>
  <w:style w:type="paragraph" w:customStyle="1" w:styleId="TtuloTabelas">
    <w:name w:val="Título Tabelas"/>
    <w:basedOn w:val="Normal"/>
    <w:rsid w:val="000714FA"/>
    <w:pPr>
      <w:keepNext/>
      <w:spacing w:before="80" w:after="60" w:line="280" w:lineRule="exact"/>
      <w:ind w:firstLine="567"/>
      <w:jc w:val="center"/>
    </w:pPr>
    <w:rPr>
      <w:rFonts w:ascii="Times New Roman" w:eastAsia="Times New Roman" w:hAnsi="Times New Roman"/>
      <w:b/>
      <w:sz w:val="18"/>
      <w:szCs w:val="20"/>
      <w:lang w:val="en-GB" w:eastAsia="pt-PT"/>
    </w:rPr>
  </w:style>
  <w:style w:type="paragraph" w:customStyle="1" w:styleId="TEXT">
    <w:name w:val="TEXT"/>
    <w:basedOn w:val="Normal"/>
    <w:rsid w:val="000714FA"/>
    <w:pPr>
      <w:spacing w:before="120" w:after="120"/>
      <w:ind w:firstLine="357"/>
    </w:pPr>
    <w:rPr>
      <w:rFonts w:eastAsia="Times New Roman"/>
      <w:sz w:val="20"/>
      <w:szCs w:val="20"/>
      <w:lang w:val="en-GB" w:eastAsia="pt-PT"/>
    </w:rPr>
  </w:style>
  <w:style w:type="paragraph" w:styleId="Textoindependiente">
    <w:name w:val="Body Text"/>
    <w:basedOn w:val="Normal"/>
    <w:link w:val="TextoindependienteCar"/>
    <w:rsid w:val="000714FA"/>
    <w:pPr>
      <w:spacing w:before="200" w:after="120" w:line="280" w:lineRule="exact"/>
      <w:ind w:firstLine="567"/>
    </w:pPr>
    <w:rPr>
      <w:rFonts w:ascii="Times New Roman" w:eastAsia="Times New Roman" w:hAnsi="Times New Roman"/>
      <w:sz w:val="20"/>
      <w:szCs w:val="20"/>
      <w:lang w:val="en-GB" w:eastAsia="pt-PT"/>
    </w:rPr>
  </w:style>
  <w:style w:type="character" w:customStyle="1" w:styleId="TextoindependienteCar">
    <w:name w:val="Texto independiente Car"/>
    <w:basedOn w:val="Fuentedeprrafopredeter"/>
    <w:link w:val="Textoindependiente"/>
    <w:rsid w:val="000714FA"/>
    <w:rPr>
      <w:rFonts w:ascii="Times New Roman" w:eastAsia="Times New Roman" w:hAnsi="Times New Roman" w:cs="Times New Roman"/>
      <w:sz w:val="20"/>
      <w:szCs w:val="20"/>
      <w:lang w:val="en-GB" w:eastAsia="pt-PT"/>
    </w:rPr>
  </w:style>
  <w:style w:type="paragraph" w:customStyle="1" w:styleId="Referncias">
    <w:name w:val="Referências"/>
    <w:basedOn w:val="Normal"/>
    <w:rsid w:val="000714FA"/>
    <w:pPr>
      <w:spacing w:before="120" w:after="120"/>
      <w:ind w:left="851" w:hanging="851"/>
    </w:pPr>
    <w:rPr>
      <w:rFonts w:ascii="Times New Roman" w:eastAsia="Times New Roman" w:hAnsi="Times New Roman"/>
      <w:sz w:val="20"/>
      <w:szCs w:val="20"/>
      <w:lang w:val="pt-PT" w:eastAsia="pt-PT"/>
    </w:rPr>
  </w:style>
  <w:style w:type="paragraph" w:styleId="Subttulo">
    <w:name w:val="Subtitle"/>
    <w:basedOn w:val="Normal"/>
    <w:link w:val="SubttuloCar"/>
    <w:qFormat/>
    <w:rsid w:val="000714FA"/>
    <w:pPr>
      <w:spacing w:after="120"/>
      <w:ind w:firstLine="567"/>
      <w:jc w:val="center"/>
    </w:pPr>
    <w:rPr>
      <w:rFonts w:ascii="Times New Roman" w:eastAsia="Times New Roman" w:hAnsi="Times New Roman"/>
      <w:b/>
      <w:bCs/>
      <w:i/>
      <w:iCs/>
      <w:sz w:val="20"/>
      <w:szCs w:val="24"/>
      <w:lang w:val="pt-PT" w:eastAsia="pt-PT"/>
    </w:rPr>
  </w:style>
  <w:style w:type="character" w:customStyle="1" w:styleId="SubttuloCar">
    <w:name w:val="Subtítulo Car"/>
    <w:basedOn w:val="Fuentedeprrafopredeter"/>
    <w:link w:val="Subttulo"/>
    <w:rsid w:val="000714FA"/>
    <w:rPr>
      <w:rFonts w:ascii="Times New Roman" w:eastAsia="Times New Roman" w:hAnsi="Times New Roman" w:cs="Times New Roman"/>
      <w:b/>
      <w:bCs/>
      <w:i/>
      <w:iCs/>
      <w:sz w:val="20"/>
      <w:szCs w:val="24"/>
      <w:lang w:val="pt-PT" w:eastAsia="pt-PT"/>
    </w:rPr>
  </w:style>
  <w:style w:type="paragraph" w:styleId="Sangradetextonormal">
    <w:name w:val="Body Text Indent"/>
    <w:basedOn w:val="Normal"/>
    <w:link w:val="SangradetextonormalCar"/>
    <w:rsid w:val="000714FA"/>
    <w:pPr>
      <w:spacing w:before="120" w:after="120"/>
      <w:ind w:firstLine="456"/>
    </w:pPr>
    <w:rPr>
      <w:rFonts w:ascii="Times New Roman" w:eastAsia="Times New Roman" w:hAnsi="Times New Roman"/>
      <w:sz w:val="20"/>
      <w:szCs w:val="24"/>
      <w:lang w:val="en-GB" w:eastAsia="pt-PT"/>
    </w:rPr>
  </w:style>
  <w:style w:type="character" w:customStyle="1" w:styleId="SangradetextonormalCar">
    <w:name w:val="Sangría de texto normal Car"/>
    <w:basedOn w:val="Fuentedeprrafopredeter"/>
    <w:link w:val="Sangradetextonormal"/>
    <w:rsid w:val="000714FA"/>
    <w:rPr>
      <w:rFonts w:ascii="Times New Roman" w:eastAsia="Times New Roman" w:hAnsi="Times New Roman" w:cs="Times New Roman"/>
      <w:sz w:val="20"/>
      <w:szCs w:val="24"/>
      <w:lang w:val="en-GB" w:eastAsia="pt-PT"/>
    </w:rPr>
  </w:style>
  <w:style w:type="paragraph" w:styleId="Sangra3detindependiente">
    <w:name w:val="Body Text Indent 3"/>
    <w:basedOn w:val="Normal"/>
    <w:link w:val="Sangra3detindependienteCar"/>
    <w:rsid w:val="000714FA"/>
    <w:pPr>
      <w:spacing w:before="120" w:after="120"/>
      <w:ind w:firstLine="567"/>
    </w:pPr>
    <w:rPr>
      <w:rFonts w:ascii="Times New Roman" w:eastAsia="Times New Roman" w:hAnsi="Times New Roman"/>
      <w:sz w:val="20"/>
      <w:szCs w:val="24"/>
      <w:lang w:val="en-GB" w:eastAsia="pt-PT"/>
    </w:rPr>
  </w:style>
  <w:style w:type="character" w:customStyle="1" w:styleId="Sangra3detindependienteCar">
    <w:name w:val="Sangría 3 de t. independiente Car"/>
    <w:basedOn w:val="Fuentedeprrafopredeter"/>
    <w:link w:val="Sangra3detindependiente"/>
    <w:rsid w:val="000714FA"/>
    <w:rPr>
      <w:rFonts w:ascii="Times New Roman" w:eastAsia="Times New Roman" w:hAnsi="Times New Roman" w:cs="Times New Roman"/>
      <w:sz w:val="20"/>
      <w:szCs w:val="24"/>
      <w:lang w:val="en-GB" w:eastAsia="pt-PT"/>
    </w:rPr>
  </w:style>
  <w:style w:type="paragraph" w:customStyle="1" w:styleId="address">
    <w:name w:val="address"/>
    <w:basedOn w:val="Normal"/>
    <w:next w:val="email"/>
    <w:rsid w:val="000714FA"/>
    <w:pPr>
      <w:spacing w:after="120"/>
      <w:jc w:val="center"/>
    </w:pPr>
    <w:rPr>
      <w:rFonts w:ascii="Georgia" w:eastAsia="Times New Roman" w:hAnsi="Georgia"/>
      <w:sz w:val="18"/>
      <w:szCs w:val="20"/>
      <w:lang w:val="es-ES" w:eastAsia="pt-PT"/>
    </w:rPr>
  </w:style>
  <w:style w:type="paragraph" w:customStyle="1" w:styleId="Estiloabstract10ptAntes12pto">
    <w:name w:val="Estilo abstract + 10 pt Antes:  12 pto"/>
    <w:basedOn w:val="abstract"/>
    <w:rsid w:val="000714FA"/>
    <w:pPr>
      <w:spacing w:before="240"/>
    </w:pPr>
    <w:rPr>
      <w:sz w:val="20"/>
    </w:rPr>
  </w:style>
  <w:style w:type="paragraph" w:customStyle="1" w:styleId="heading1-georgia">
    <w:name w:val="heading1-georgia"/>
    <w:basedOn w:val="Normal"/>
    <w:rsid w:val="000714FA"/>
    <w:pPr>
      <w:keepNext/>
      <w:keepLines/>
      <w:tabs>
        <w:tab w:val="left" w:pos="397"/>
      </w:tabs>
      <w:suppressAutoHyphens/>
      <w:overflowPunct w:val="0"/>
      <w:autoSpaceDE w:val="0"/>
      <w:autoSpaceDN w:val="0"/>
      <w:adjustRightInd w:val="0"/>
      <w:spacing w:before="360" w:after="120"/>
      <w:textAlignment w:val="baseline"/>
    </w:pPr>
    <w:rPr>
      <w:rFonts w:ascii="Georgia" w:eastAsia="Times New Roman" w:hAnsi="Georgia"/>
      <w:b/>
      <w:bCs/>
      <w:sz w:val="20"/>
      <w:szCs w:val="20"/>
      <w:lang w:val="es-ES" w:eastAsia="pt-PT"/>
    </w:rPr>
  </w:style>
  <w:style w:type="character" w:customStyle="1" w:styleId="hps">
    <w:name w:val="hps"/>
    <w:rsid w:val="000714FA"/>
  </w:style>
  <w:style w:type="character" w:customStyle="1" w:styleId="shorttext">
    <w:name w:val="short_text"/>
    <w:rsid w:val="000714FA"/>
  </w:style>
  <w:style w:type="character" w:styleId="Textodelmarcadordeposicin">
    <w:name w:val="Placeholder Text"/>
    <w:basedOn w:val="Fuentedeprrafopredeter"/>
    <w:uiPriority w:val="99"/>
    <w:semiHidden/>
    <w:rsid w:val="000714FA"/>
    <w:rPr>
      <w:color w:val="808080"/>
    </w:rPr>
  </w:style>
  <w:style w:type="table" w:styleId="Tablanormal3">
    <w:name w:val="Plain Table 3"/>
    <w:basedOn w:val="Tablanormal"/>
    <w:uiPriority w:val="43"/>
    <w:rsid w:val="000714FA"/>
    <w:pPr>
      <w:spacing w:after="0"/>
    </w:pPr>
    <w:rPr>
      <w:rFonts w:ascii="Times New Roman" w:eastAsia="Times New Roman" w:hAnsi="Times New Roman" w:cs="Times New Roman"/>
      <w:sz w:val="20"/>
      <w:szCs w:val="20"/>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clara">
    <w:name w:val="Grid Table Light"/>
    <w:basedOn w:val="Tablanormal"/>
    <w:uiPriority w:val="40"/>
    <w:rsid w:val="000714FA"/>
    <w:pPr>
      <w:spacing w:after="0"/>
    </w:pPr>
    <w:rPr>
      <w:rFonts w:ascii="Times New Roman" w:eastAsia="Times New Roman" w:hAnsi="Times New Roman" w:cs="Times New Roman"/>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Refdenotaalfinal">
    <w:name w:val="endnote reference"/>
    <w:basedOn w:val="Fuentedeprrafopredeter"/>
    <w:rsid w:val="000714FA"/>
    <w:rPr>
      <w:vertAlign w:val="superscript"/>
    </w:rPr>
  </w:style>
  <w:style w:type="character" w:styleId="Mencinsinresolver">
    <w:name w:val="Unresolved Mention"/>
    <w:basedOn w:val="Fuentedeprrafopredeter"/>
    <w:uiPriority w:val="99"/>
    <w:semiHidden/>
    <w:unhideWhenUsed/>
    <w:rsid w:val="000714FA"/>
    <w:rPr>
      <w:color w:val="605E5C"/>
      <w:shd w:val="clear" w:color="auto" w:fill="E1DFDD"/>
    </w:rPr>
  </w:style>
  <w:style w:type="table" w:styleId="Tablanormal5">
    <w:name w:val="Plain Table 5"/>
    <w:basedOn w:val="Tablanormal"/>
    <w:uiPriority w:val="45"/>
    <w:rsid w:val="000714FA"/>
    <w:pPr>
      <w:spacing w:after="0"/>
    </w:pPr>
    <w:rPr>
      <w:rFonts w:ascii="Times New Roman" w:eastAsia="Times New Roman" w:hAnsi="Times New Roman" w:cs="Times New Roman"/>
      <w:sz w:val="20"/>
      <w:szCs w:val="20"/>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2">
    <w:name w:val="Plain Table 2"/>
    <w:basedOn w:val="Tablanormal"/>
    <w:uiPriority w:val="42"/>
    <w:rsid w:val="000714FA"/>
    <w:pPr>
      <w:spacing w:after="0"/>
    </w:pPr>
    <w:rPr>
      <w:rFonts w:ascii="Times New Roman" w:eastAsia="Times New Roman" w:hAnsi="Times New Roman" w:cs="Times New Roman"/>
      <w:sz w:val="20"/>
      <w:szCs w:val="20"/>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vnculovisitado">
    <w:name w:val="FollowedHyperlink"/>
    <w:basedOn w:val="Fuentedeprrafopredeter"/>
    <w:rsid w:val="000714FA"/>
    <w:rPr>
      <w:color w:val="954F72" w:themeColor="followedHyperlink"/>
      <w:u w:val="single"/>
    </w:rPr>
  </w:style>
  <w:style w:type="paragraph" w:styleId="Tabladeilustraciones">
    <w:name w:val="table of figures"/>
    <w:basedOn w:val="Normal"/>
    <w:next w:val="Normal"/>
    <w:uiPriority w:val="99"/>
    <w:unhideWhenUsed/>
    <w:rsid w:val="00301922"/>
    <w:pPr>
      <w:spacing w:after="0"/>
    </w:pPr>
  </w:style>
  <w:style w:type="table" w:styleId="Tablanormal4">
    <w:name w:val="Plain Table 4"/>
    <w:basedOn w:val="Tablanormal"/>
    <w:uiPriority w:val="44"/>
    <w:rsid w:val="00FA3DD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1">
    <w:name w:val="Grid Table 1 Light Accent 1"/>
    <w:basedOn w:val="Tablanormal"/>
    <w:uiPriority w:val="46"/>
    <w:rsid w:val="00DC468E"/>
    <w:pPr>
      <w:spacing w:after="0"/>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kn">
    <w:name w:val="kn"/>
    <w:basedOn w:val="Fuentedeprrafopredeter"/>
    <w:rsid w:val="00AD7115"/>
  </w:style>
  <w:style w:type="character" w:customStyle="1" w:styleId="nn">
    <w:name w:val="nn"/>
    <w:basedOn w:val="Fuentedeprrafopredeter"/>
    <w:rsid w:val="00AD7115"/>
  </w:style>
  <w:style w:type="character" w:customStyle="1" w:styleId="n">
    <w:name w:val="n"/>
    <w:basedOn w:val="Fuentedeprrafopredeter"/>
    <w:rsid w:val="00AD7115"/>
  </w:style>
  <w:style w:type="character" w:customStyle="1" w:styleId="p">
    <w:name w:val="p"/>
    <w:basedOn w:val="Fuentedeprrafopredeter"/>
    <w:rsid w:val="00AD7115"/>
  </w:style>
  <w:style w:type="character" w:customStyle="1" w:styleId="o">
    <w:name w:val="o"/>
    <w:basedOn w:val="Fuentedeprrafopredeter"/>
    <w:rsid w:val="009A2D4A"/>
  </w:style>
  <w:style w:type="paragraph" w:customStyle="1" w:styleId="ParrafoNormal">
    <w:name w:val="Parrafo Normal"/>
    <w:basedOn w:val="Normal"/>
    <w:link w:val="ParrafoNormalCar"/>
    <w:qFormat/>
    <w:rsid w:val="00EF0A9C"/>
    <w:rPr>
      <w:sz w:val="24"/>
      <w:szCs w:val="24"/>
      <w:lang w:val="es-419"/>
    </w:rPr>
  </w:style>
  <w:style w:type="character" w:customStyle="1" w:styleId="ParrafoNormalCar">
    <w:name w:val="Parrafo Normal Car"/>
    <w:basedOn w:val="Fuentedeprrafopredeter"/>
    <w:link w:val="ParrafoNormal"/>
    <w:rsid w:val="00EF0A9C"/>
    <w:rPr>
      <w:rFonts w:ascii="Arial" w:eastAsia="Calibri" w:hAnsi="Arial" w:cs="Times New Roman"/>
      <w:sz w:val="24"/>
      <w:szCs w:val="24"/>
    </w:rPr>
  </w:style>
  <w:style w:type="character" w:customStyle="1" w:styleId="y2iqfc">
    <w:name w:val="y2iqfc"/>
    <w:basedOn w:val="Fuentedeprrafopredeter"/>
    <w:rsid w:val="00060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3042">
      <w:bodyDiv w:val="1"/>
      <w:marLeft w:val="0"/>
      <w:marRight w:val="0"/>
      <w:marTop w:val="0"/>
      <w:marBottom w:val="0"/>
      <w:divBdr>
        <w:top w:val="none" w:sz="0" w:space="0" w:color="auto"/>
        <w:left w:val="none" w:sz="0" w:space="0" w:color="auto"/>
        <w:bottom w:val="none" w:sz="0" w:space="0" w:color="auto"/>
        <w:right w:val="none" w:sz="0" w:space="0" w:color="auto"/>
      </w:divBdr>
      <w:divsChild>
        <w:div w:id="849374683">
          <w:marLeft w:val="0"/>
          <w:marRight w:val="0"/>
          <w:marTop w:val="0"/>
          <w:marBottom w:val="0"/>
          <w:divBdr>
            <w:top w:val="none" w:sz="0" w:space="0" w:color="auto"/>
            <w:left w:val="none" w:sz="0" w:space="0" w:color="auto"/>
            <w:bottom w:val="none" w:sz="0" w:space="0" w:color="auto"/>
            <w:right w:val="none" w:sz="0" w:space="0" w:color="auto"/>
          </w:divBdr>
          <w:divsChild>
            <w:div w:id="73728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232">
      <w:bodyDiv w:val="1"/>
      <w:marLeft w:val="0"/>
      <w:marRight w:val="0"/>
      <w:marTop w:val="0"/>
      <w:marBottom w:val="0"/>
      <w:divBdr>
        <w:top w:val="none" w:sz="0" w:space="0" w:color="auto"/>
        <w:left w:val="none" w:sz="0" w:space="0" w:color="auto"/>
        <w:bottom w:val="none" w:sz="0" w:space="0" w:color="auto"/>
        <w:right w:val="none" w:sz="0" w:space="0" w:color="auto"/>
      </w:divBdr>
    </w:div>
    <w:div w:id="165361960">
      <w:bodyDiv w:val="1"/>
      <w:marLeft w:val="0"/>
      <w:marRight w:val="0"/>
      <w:marTop w:val="0"/>
      <w:marBottom w:val="0"/>
      <w:divBdr>
        <w:top w:val="none" w:sz="0" w:space="0" w:color="auto"/>
        <w:left w:val="none" w:sz="0" w:space="0" w:color="auto"/>
        <w:bottom w:val="none" w:sz="0" w:space="0" w:color="auto"/>
        <w:right w:val="none" w:sz="0" w:space="0" w:color="auto"/>
      </w:divBdr>
    </w:div>
    <w:div w:id="209071487">
      <w:bodyDiv w:val="1"/>
      <w:marLeft w:val="0"/>
      <w:marRight w:val="0"/>
      <w:marTop w:val="0"/>
      <w:marBottom w:val="0"/>
      <w:divBdr>
        <w:top w:val="none" w:sz="0" w:space="0" w:color="auto"/>
        <w:left w:val="none" w:sz="0" w:space="0" w:color="auto"/>
        <w:bottom w:val="none" w:sz="0" w:space="0" w:color="auto"/>
        <w:right w:val="none" w:sz="0" w:space="0" w:color="auto"/>
      </w:divBdr>
    </w:div>
    <w:div w:id="313146154">
      <w:bodyDiv w:val="1"/>
      <w:marLeft w:val="0"/>
      <w:marRight w:val="0"/>
      <w:marTop w:val="0"/>
      <w:marBottom w:val="0"/>
      <w:divBdr>
        <w:top w:val="none" w:sz="0" w:space="0" w:color="auto"/>
        <w:left w:val="none" w:sz="0" w:space="0" w:color="auto"/>
        <w:bottom w:val="none" w:sz="0" w:space="0" w:color="auto"/>
        <w:right w:val="none" w:sz="0" w:space="0" w:color="auto"/>
      </w:divBdr>
      <w:divsChild>
        <w:div w:id="1591887424">
          <w:marLeft w:val="0"/>
          <w:marRight w:val="0"/>
          <w:marTop w:val="0"/>
          <w:marBottom w:val="0"/>
          <w:divBdr>
            <w:top w:val="none" w:sz="0" w:space="0" w:color="auto"/>
            <w:left w:val="none" w:sz="0" w:space="0" w:color="auto"/>
            <w:bottom w:val="none" w:sz="0" w:space="0" w:color="auto"/>
            <w:right w:val="none" w:sz="0" w:space="0" w:color="auto"/>
          </w:divBdr>
          <w:divsChild>
            <w:div w:id="3586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0322">
      <w:bodyDiv w:val="1"/>
      <w:marLeft w:val="0"/>
      <w:marRight w:val="0"/>
      <w:marTop w:val="0"/>
      <w:marBottom w:val="0"/>
      <w:divBdr>
        <w:top w:val="none" w:sz="0" w:space="0" w:color="auto"/>
        <w:left w:val="none" w:sz="0" w:space="0" w:color="auto"/>
        <w:bottom w:val="none" w:sz="0" w:space="0" w:color="auto"/>
        <w:right w:val="none" w:sz="0" w:space="0" w:color="auto"/>
      </w:divBdr>
    </w:div>
    <w:div w:id="343171695">
      <w:bodyDiv w:val="1"/>
      <w:marLeft w:val="0"/>
      <w:marRight w:val="0"/>
      <w:marTop w:val="0"/>
      <w:marBottom w:val="0"/>
      <w:divBdr>
        <w:top w:val="none" w:sz="0" w:space="0" w:color="auto"/>
        <w:left w:val="none" w:sz="0" w:space="0" w:color="auto"/>
        <w:bottom w:val="none" w:sz="0" w:space="0" w:color="auto"/>
        <w:right w:val="none" w:sz="0" w:space="0" w:color="auto"/>
      </w:divBdr>
      <w:divsChild>
        <w:div w:id="1347828674">
          <w:marLeft w:val="0"/>
          <w:marRight w:val="0"/>
          <w:marTop w:val="0"/>
          <w:marBottom w:val="0"/>
          <w:divBdr>
            <w:top w:val="none" w:sz="0" w:space="0" w:color="auto"/>
            <w:left w:val="none" w:sz="0" w:space="0" w:color="auto"/>
            <w:bottom w:val="none" w:sz="0" w:space="0" w:color="auto"/>
            <w:right w:val="none" w:sz="0" w:space="0" w:color="auto"/>
          </w:divBdr>
          <w:divsChild>
            <w:div w:id="11785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11059">
      <w:bodyDiv w:val="1"/>
      <w:marLeft w:val="0"/>
      <w:marRight w:val="0"/>
      <w:marTop w:val="0"/>
      <w:marBottom w:val="0"/>
      <w:divBdr>
        <w:top w:val="none" w:sz="0" w:space="0" w:color="auto"/>
        <w:left w:val="none" w:sz="0" w:space="0" w:color="auto"/>
        <w:bottom w:val="none" w:sz="0" w:space="0" w:color="auto"/>
        <w:right w:val="none" w:sz="0" w:space="0" w:color="auto"/>
      </w:divBdr>
    </w:div>
    <w:div w:id="361824350">
      <w:bodyDiv w:val="1"/>
      <w:marLeft w:val="0"/>
      <w:marRight w:val="0"/>
      <w:marTop w:val="0"/>
      <w:marBottom w:val="0"/>
      <w:divBdr>
        <w:top w:val="none" w:sz="0" w:space="0" w:color="auto"/>
        <w:left w:val="none" w:sz="0" w:space="0" w:color="auto"/>
        <w:bottom w:val="none" w:sz="0" w:space="0" w:color="auto"/>
        <w:right w:val="none" w:sz="0" w:space="0" w:color="auto"/>
      </w:divBdr>
    </w:div>
    <w:div w:id="381369719">
      <w:bodyDiv w:val="1"/>
      <w:marLeft w:val="0"/>
      <w:marRight w:val="0"/>
      <w:marTop w:val="0"/>
      <w:marBottom w:val="0"/>
      <w:divBdr>
        <w:top w:val="none" w:sz="0" w:space="0" w:color="auto"/>
        <w:left w:val="none" w:sz="0" w:space="0" w:color="auto"/>
        <w:bottom w:val="none" w:sz="0" w:space="0" w:color="auto"/>
        <w:right w:val="none" w:sz="0" w:space="0" w:color="auto"/>
      </w:divBdr>
    </w:div>
    <w:div w:id="421338860">
      <w:bodyDiv w:val="1"/>
      <w:marLeft w:val="0"/>
      <w:marRight w:val="0"/>
      <w:marTop w:val="0"/>
      <w:marBottom w:val="0"/>
      <w:divBdr>
        <w:top w:val="none" w:sz="0" w:space="0" w:color="auto"/>
        <w:left w:val="none" w:sz="0" w:space="0" w:color="auto"/>
        <w:bottom w:val="none" w:sz="0" w:space="0" w:color="auto"/>
        <w:right w:val="none" w:sz="0" w:space="0" w:color="auto"/>
      </w:divBdr>
    </w:div>
    <w:div w:id="434639057">
      <w:bodyDiv w:val="1"/>
      <w:marLeft w:val="0"/>
      <w:marRight w:val="0"/>
      <w:marTop w:val="0"/>
      <w:marBottom w:val="0"/>
      <w:divBdr>
        <w:top w:val="none" w:sz="0" w:space="0" w:color="auto"/>
        <w:left w:val="none" w:sz="0" w:space="0" w:color="auto"/>
        <w:bottom w:val="none" w:sz="0" w:space="0" w:color="auto"/>
        <w:right w:val="none" w:sz="0" w:space="0" w:color="auto"/>
      </w:divBdr>
    </w:div>
    <w:div w:id="445930560">
      <w:bodyDiv w:val="1"/>
      <w:marLeft w:val="0"/>
      <w:marRight w:val="0"/>
      <w:marTop w:val="0"/>
      <w:marBottom w:val="0"/>
      <w:divBdr>
        <w:top w:val="none" w:sz="0" w:space="0" w:color="auto"/>
        <w:left w:val="none" w:sz="0" w:space="0" w:color="auto"/>
        <w:bottom w:val="none" w:sz="0" w:space="0" w:color="auto"/>
        <w:right w:val="none" w:sz="0" w:space="0" w:color="auto"/>
      </w:divBdr>
    </w:div>
    <w:div w:id="550577192">
      <w:bodyDiv w:val="1"/>
      <w:marLeft w:val="0"/>
      <w:marRight w:val="0"/>
      <w:marTop w:val="0"/>
      <w:marBottom w:val="0"/>
      <w:divBdr>
        <w:top w:val="none" w:sz="0" w:space="0" w:color="auto"/>
        <w:left w:val="none" w:sz="0" w:space="0" w:color="auto"/>
        <w:bottom w:val="none" w:sz="0" w:space="0" w:color="auto"/>
        <w:right w:val="none" w:sz="0" w:space="0" w:color="auto"/>
      </w:divBdr>
      <w:divsChild>
        <w:div w:id="21977081">
          <w:marLeft w:val="0"/>
          <w:marRight w:val="0"/>
          <w:marTop w:val="0"/>
          <w:marBottom w:val="0"/>
          <w:divBdr>
            <w:top w:val="none" w:sz="0" w:space="0" w:color="auto"/>
            <w:left w:val="none" w:sz="0" w:space="0" w:color="auto"/>
            <w:bottom w:val="none" w:sz="0" w:space="0" w:color="auto"/>
            <w:right w:val="none" w:sz="0" w:space="0" w:color="auto"/>
          </w:divBdr>
          <w:divsChild>
            <w:div w:id="6108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4959">
      <w:bodyDiv w:val="1"/>
      <w:marLeft w:val="0"/>
      <w:marRight w:val="0"/>
      <w:marTop w:val="0"/>
      <w:marBottom w:val="0"/>
      <w:divBdr>
        <w:top w:val="none" w:sz="0" w:space="0" w:color="auto"/>
        <w:left w:val="none" w:sz="0" w:space="0" w:color="auto"/>
        <w:bottom w:val="none" w:sz="0" w:space="0" w:color="auto"/>
        <w:right w:val="none" w:sz="0" w:space="0" w:color="auto"/>
      </w:divBdr>
      <w:divsChild>
        <w:div w:id="2032998329">
          <w:marLeft w:val="0"/>
          <w:marRight w:val="0"/>
          <w:marTop w:val="0"/>
          <w:marBottom w:val="0"/>
          <w:divBdr>
            <w:top w:val="none" w:sz="0" w:space="0" w:color="auto"/>
            <w:left w:val="none" w:sz="0" w:space="0" w:color="auto"/>
            <w:bottom w:val="none" w:sz="0" w:space="0" w:color="auto"/>
            <w:right w:val="none" w:sz="0" w:space="0" w:color="auto"/>
          </w:divBdr>
          <w:divsChild>
            <w:div w:id="16524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73987">
      <w:bodyDiv w:val="1"/>
      <w:marLeft w:val="0"/>
      <w:marRight w:val="0"/>
      <w:marTop w:val="0"/>
      <w:marBottom w:val="0"/>
      <w:divBdr>
        <w:top w:val="none" w:sz="0" w:space="0" w:color="auto"/>
        <w:left w:val="none" w:sz="0" w:space="0" w:color="auto"/>
        <w:bottom w:val="none" w:sz="0" w:space="0" w:color="auto"/>
        <w:right w:val="none" w:sz="0" w:space="0" w:color="auto"/>
      </w:divBdr>
    </w:div>
    <w:div w:id="656228276">
      <w:bodyDiv w:val="1"/>
      <w:marLeft w:val="0"/>
      <w:marRight w:val="0"/>
      <w:marTop w:val="0"/>
      <w:marBottom w:val="0"/>
      <w:divBdr>
        <w:top w:val="none" w:sz="0" w:space="0" w:color="auto"/>
        <w:left w:val="none" w:sz="0" w:space="0" w:color="auto"/>
        <w:bottom w:val="none" w:sz="0" w:space="0" w:color="auto"/>
        <w:right w:val="none" w:sz="0" w:space="0" w:color="auto"/>
      </w:divBdr>
    </w:div>
    <w:div w:id="745418196">
      <w:bodyDiv w:val="1"/>
      <w:marLeft w:val="0"/>
      <w:marRight w:val="0"/>
      <w:marTop w:val="0"/>
      <w:marBottom w:val="0"/>
      <w:divBdr>
        <w:top w:val="none" w:sz="0" w:space="0" w:color="auto"/>
        <w:left w:val="none" w:sz="0" w:space="0" w:color="auto"/>
        <w:bottom w:val="none" w:sz="0" w:space="0" w:color="auto"/>
        <w:right w:val="none" w:sz="0" w:space="0" w:color="auto"/>
      </w:divBdr>
    </w:div>
    <w:div w:id="867181227">
      <w:bodyDiv w:val="1"/>
      <w:marLeft w:val="0"/>
      <w:marRight w:val="0"/>
      <w:marTop w:val="0"/>
      <w:marBottom w:val="0"/>
      <w:divBdr>
        <w:top w:val="none" w:sz="0" w:space="0" w:color="auto"/>
        <w:left w:val="none" w:sz="0" w:space="0" w:color="auto"/>
        <w:bottom w:val="none" w:sz="0" w:space="0" w:color="auto"/>
        <w:right w:val="none" w:sz="0" w:space="0" w:color="auto"/>
      </w:divBdr>
      <w:divsChild>
        <w:div w:id="1367176165">
          <w:marLeft w:val="0"/>
          <w:marRight w:val="0"/>
          <w:marTop w:val="0"/>
          <w:marBottom w:val="0"/>
          <w:divBdr>
            <w:top w:val="none" w:sz="0" w:space="0" w:color="auto"/>
            <w:left w:val="none" w:sz="0" w:space="0" w:color="auto"/>
            <w:bottom w:val="none" w:sz="0" w:space="0" w:color="auto"/>
            <w:right w:val="none" w:sz="0" w:space="0" w:color="auto"/>
          </w:divBdr>
          <w:divsChild>
            <w:div w:id="9701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28589">
      <w:bodyDiv w:val="1"/>
      <w:marLeft w:val="0"/>
      <w:marRight w:val="0"/>
      <w:marTop w:val="0"/>
      <w:marBottom w:val="0"/>
      <w:divBdr>
        <w:top w:val="none" w:sz="0" w:space="0" w:color="auto"/>
        <w:left w:val="none" w:sz="0" w:space="0" w:color="auto"/>
        <w:bottom w:val="none" w:sz="0" w:space="0" w:color="auto"/>
        <w:right w:val="none" w:sz="0" w:space="0" w:color="auto"/>
      </w:divBdr>
    </w:div>
    <w:div w:id="907112552">
      <w:bodyDiv w:val="1"/>
      <w:marLeft w:val="0"/>
      <w:marRight w:val="0"/>
      <w:marTop w:val="0"/>
      <w:marBottom w:val="0"/>
      <w:divBdr>
        <w:top w:val="none" w:sz="0" w:space="0" w:color="auto"/>
        <w:left w:val="none" w:sz="0" w:space="0" w:color="auto"/>
        <w:bottom w:val="none" w:sz="0" w:space="0" w:color="auto"/>
        <w:right w:val="none" w:sz="0" w:space="0" w:color="auto"/>
      </w:divBdr>
      <w:divsChild>
        <w:div w:id="2046173344">
          <w:marLeft w:val="0"/>
          <w:marRight w:val="0"/>
          <w:marTop w:val="0"/>
          <w:marBottom w:val="0"/>
          <w:divBdr>
            <w:top w:val="none" w:sz="0" w:space="0" w:color="auto"/>
            <w:left w:val="none" w:sz="0" w:space="0" w:color="auto"/>
            <w:bottom w:val="none" w:sz="0" w:space="0" w:color="auto"/>
            <w:right w:val="none" w:sz="0" w:space="0" w:color="auto"/>
          </w:divBdr>
          <w:divsChild>
            <w:div w:id="1954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44260">
      <w:bodyDiv w:val="1"/>
      <w:marLeft w:val="0"/>
      <w:marRight w:val="0"/>
      <w:marTop w:val="0"/>
      <w:marBottom w:val="0"/>
      <w:divBdr>
        <w:top w:val="none" w:sz="0" w:space="0" w:color="auto"/>
        <w:left w:val="none" w:sz="0" w:space="0" w:color="auto"/>
        <w:bottom w:val="none" w:sz="0" w:space="0" w:color="auto"/>
        <w:right w:val="none" w:sz="0" w:space="0" w:color="auto"/>
      </w:divBdr>
    </w:div>
    <w:div w:id="1033964209">
      <w:bodyDiv w:val="1"/>
      <w:marLeft w:val="0"/>
      <w:marRight w:val="0"/>
      <w:marTop w:val="0"/>
      <w:marBottom w:val="0"/>
      <w:divBdr>
        <w:top w:val="none" w:sz="0" w:space="0" w:color="auto"/>
        <w:left w:val="none" w:sz="0" w:space="0" w:color="auto"/>
        <w:bottom w:val="none" w:sz="0" w:space="0" w:color="auto"/>
        <w:right w:val="none" w:sz="0" w:space="0" w:color="auto"/>
      </w:divBdr>
    </w:div>
    <w:div w:id="1096094506">
      <w:bodyDiv w:val="1"/>
      <w:marLeft w:val="0"/>
      <w:marRight w:val="0"/>
      <w:marTop w:val="0"/>
      <w:marBottom w:val="0"/>
      <w:divBdr>
        <w:top w:val="none" w:sz="0" w:space="0" w:color="auto"/>
        <w:left w:val="none" w:sz="0" w:space="0" w:color="auto"/>
        <w:bottom w:val="none" w:sz="0" w:space="0" w:color="auto"/>
        <w:right w:val="none" w:sz="0" w:space="0" w:color="auto"/>
      </w:divBdr>
    </w:div>
    <w:div w:id="1172918046">
      <w:bodyDiv w:val="1"/>
      <w:marLeft w:val="0"/>
      <w:marRight w:val="0"/>
      <w:marTop w:val="0"/>
      <w:marBottom w:val="0"/>
      <w:divBdr>
        <w:top w:val="none" w:sz="0" w:space="0" w:color="auto"/>
        <w:left w:val="none" w:sz="0" w:space="0" w:color="auto"/>
        <w:bottom w:val="none" w:sz="0" w:space="0" w:color="auto"/>
        <w:right w:val="none" w:sz="0" w:space="0" w:color="auto"/>
      </w:divBdr>
    </w:div>
    <w:div w:id="1231884008">
      <w:bodyDiv w:val="1"/>
      <w:marLeft w:val="0"/>
      <w:marRight w:val="0"/>
      <w:marTop w:val="0"/>
      <w:marBottom w:val="0"/>
      <w:divBdr>
        <w:top w:val="none" w:sz="0" w:space="0" w:color="auto"/>
        <w:left w:val="none" w:sz="0" w:space="0" w:color="auto"/>
        <w:bottom w:val="none" w:sz="0" w:space="0" w:color="auto"/>
        <w:right w:val="none" w:sz="0" w:space="0" w:color="auto"/>
      </w:divBdr>
    </w:div>
    <w:div w:id="1409695536">
      <w:bodyDiv w:val="1"/>
      <w:marLeft w:val="0"/>
      <w:marRight w:val="0"/>
      <w:marTop w:val="0"/>
      <w:marBottom w:val="0"/>
      <w:divBdr>
        <w:top w:val="none" w:sz="0" w:space="0" w:color="auto"/>
        <w:left w:val="none" w:sz="0" w:space="0" w:color="auto"/>
        <w:bottom w:val="none" w:sz="0" w:space="0" w:color="auto"/>
        <w:right w:val="none" w:sz="0" w:space="0" w:color="auto"/>
      </w:divBdr>
      <w:divsChild>
        <w:div w:id="1378974584">
          <w:marLeft w:val="0"/>
          <w:marRight w:val="0"/>
          <w:marTop w:val="0"/>
          <w:marBottom w:val="0"/>
          <w:divBdr>
            <w:top w:val="none" w:sz="0" w:space="0" w:color="auto"/>
            <w:left w:val="none" w:sz="0" w:space="0" w:color="auto"/>
            <w:bottom w:val="none" w:sz="0" w:space="0" w:color="auto"/>
            <w:right w:val="none" w:sz="0" w:space="0" w:color="auto"/>
          </w:divBdr>
          <w:divsChild>
            <w:div w:id="9248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27952">
      <w:bodyDiv w:val="1"/>
      <w:marLeft w:val="0"/>
      <w:marRight w:val="0"/>
      <w:marTop w:val="0"/>
      <w:marBottom w:val="0"/>
      <w:divBdr>
        <w:top w:val="none" w:sz="0" w:space="0" w:color="auto"/>
        <w:left w:val="none" w:sz="0" w:space="0" w:color="auto"/>
        <w:bottom w:val="none" w:sz="0" w:space="0" w:color="auto"/>
        <w:right w:val="none" w:sz="0" w:space="0" w:color="auto"/>
      </w:divBdr>
    </w:div>
    <w:div w:id="1425953232">
      <w:bodyDiv w:val="1"/>
      <w:marLeft w:val="0"/>
      <w:marRight w:val="0"/>
      <w:marTop w:val="0"/>
      <w:marBottom w:val="0"/>
      <w:divBdr>
        <w:top w:val="none" w:sz="0" w:space="0" w:color="auto"/>
        <w:left w:val="none" w:sz="0" w:space="0" w:color="auto"/>
        <w:bottom w:val="none" w:sz="0" w:space="0" w:color="auto"/>
        <w:right w:val="none" w:sz="0" w:space="0" w:color="auto"/>
      </w:divBdr>
      <w:divsChild>
        <w:div w:id="2033992978">
          <w:marLeft w:val="0"/>
          <w:marRight w:val="0"/>
          <w:marTop w:val="0"/>
          <w:marBottom w:val="0"/>
          <w:divBdr>
            <w:top w:val="none" w:sz="0" w:space="0" w:color="auto"/>
            <w:left w:val="none" w:sz="0" w:space="0" w:color="auto"/>
            <w:bottom w:val="none" w:sz="0" w:space="0" w:color="auto"/>
            <w:right w:val="none" w:sz="0" w:space="0" w:color="auto"/>
          </w:divBdr>
          <w:divsChild>
            <w:div w:id="175500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92594">
      <w:bodyDiv w:val="1"/>
      <w:marLeft w:val="0"/>
      <w:marRight w:val="0"/>
      <w:marTop w:val="0"/>
      <w:marBottom w:val="0"/>
      <w:divBdr>
        <w:top w:val="none" w:sz="0" w:space="0" w:color="auto"/>
        <w:left w:val="none" w:sz="0" w:space="0" w:color="auto"/>
        <w:bottom w:val="none" w:sz="0" w:space="0" w:color="auto"/>
        <w:right w:val="none" w:sz="0" w:space="0" w:color="auto"/>
      </w:divBdr>
    </w:div>
    <w:div w:id="1526821622">
      <w:bodyDiv w:val="1"/>
      <w:marLeft w:val="0"/>
      <w:marRight w:val="0"/>
      <w:marTop w:val="0"/>
      <w:marBottom w:val="0"/>
      <w:divBdr>
        <w:top w:val="none" w:sz="0" w:space="0" w:color="auto"/>
        <w:left w:val="none" w:sz="0" w:space="0" w:color="auto"/>
        <w:bottom w:val="none" w:sz="0" w:space="0" w:color="auto"/>
        <w:right w:val="none" w:sz="0" w:space="0" w:color="auto"/>
      </w:divBdr>
      <w:divsChild>
        <w:div w:id="1426224862">
          <w:marLeft w:val="0"/>
          <w:marRight w:val="0"/>
          <w:marTop w:val="0"/>
          <w:marBottom w:val="0"/>
          <w:divBdr>
            <w:top w:val="none" w:sz="0" w:space="0" w:color="auto"/>
            <w:left w:val="none" w:sz="0" w:space="0" w:color="auto"/>
            <w:bottom w:val="none" w:sz="0" w:space="0" w:color="auto"/>
            <w:right w:val="none" w:sz="0" w:space="0" w:color="auto"/>
          </w:divBdr>
          <w:divsChild>
            <w:div w:id="19638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5680">
      <w:bodyDiv w:val="1"/>
      <w:marLeft w:val="0"/>
      <w:marRight w:val="0"/>
      <w:marTop w:val="0"/>
      <w:marBottom w:val="0"/>
      <w:divBdr>
        <w:top w:val="none" w:sz="0" w:space="0" w:color="auto"/>
        <w:left w:val="none" w:sz="0" w:space="0" w:color="auto"/>
        <w:bottom w:val="none" w:sz="0" w:space="0" w:color="auto"/>
        <w:right w:val="none" w:sz="0" w:space="0" w:color="auto"/>
      </w:divBdr>
    </w:div>
    <w:div w:id="1790005271">
      <w:bodyDiv w:val="1"/>
      <w:marLeft w:val="0"/>
      <w:marRight w:val="0"/>
      <w:marTop w:val="0"/>
      <w:marBottom w:val="0"/>
      <w:divBdr>
        <w:top w:val="none" w:sz="0" w:space="0" w:color="auto"/>
        <w:left w:val="none" w:sz="0" w:space="0" w:color="auto"/>
        <w:bottom w:val="none" w:sz="0" w:space="0" w:color="auto"/>
        <w:right w:val="none" w:sz="0" w:space="0" w:color="auto"/>
      </w:divBdr>
    </w:div>
    <w:div w:id="1794327961">
      <w:bodyDiv w:val="1"/>
      <w:marLeft w:val="0"/>
      <w:marRight w:val="0"/>
      <w:marTop w:val="0"/>
      <w:marBottom w:val="0"/>
      <w:divBdr>
        <w:top w:val="none" w:sz="0" w:space="0" w:color="auto"/>
        <w:left w:val="none" w:sz="0" w:space="0" w:color="auto"/>
        <w:bottom w:val="none" w:sz="0" w:space="0" w:color="auto"/>
        <w:right w:val="none" w:sz="0" w:space="0" w:color="auto"/>
      </w:divBdr>
    </w:div>
    <w:div w:id="1894920571">
      <w:bodyDiv w:val="1"/>
      <w:marLeft w:val="0"/>
      <w:marRight w:val="0"/>
      <w:marTop w:val="0"/>
      <w:marBottom w:val="0"/>
      <w:divBdr>
        <w:top w:val="none" w:sz="0" w:space="0" w:color="auto"/>
        <w:left w:val="none" w:sz="0" w:space="0" w:color="auto"/>
        <w:bottom w:val="none" w:sz="0" w:space="0" w:color="auto"/>
        <w:right w:val="none" w:sz="0" w:space="0" w:color="auto"/>
      </w:divBdr>
    </w:div>
    <w:div w:id="1906911773">
      <w:bodyDiv w:val="1"/>
      <w:marLeft w:val="0"/>
      <w:marRight w:val="0"/>
      <w:marTop w:val="0"/>
      <w:marBottom w:val="0"/>
      <w:divBdr>
        <w:top w:val="none" w:sz="0" w:space="0" w:color="auto"/>
        <w:left w:val="none" w:sz="0" w:space="0" w:color="auto"/>
        <w:bottom w:val="none" w:sz="0" w:space="0" w:color="auto"/>
        <w:right w:val="none" w:sz="0" w:space="0" w:color="auto"/>
      </w:divBdr>
    </w:div>
    <w:div w:id="1946186815">
      <w:bodyDiv w:val="1"/>
      <w:marLeft w:val="0"/>
      <w:marRight w:val="0"/>
      <w:marTop w:val="0"/>
      <w:marBottom w:val="0"/>
      <w:divBdr>
        <w:top w:val="none" w:sz="0" w:space="0" w:color="auto"/>
        <w:left w:val="none" w:sz="0" w:space="0" w:color="auto"/>
        <w:bottom w:val="none" w:sz="0" w:space="0" w:color="auto"/>
        <w:right w:val="none" w:sz="0" w:space="0" w:color="auto"/>
      </w:divBdr>
    </w:div>
    <w:div w:id="1999727535">
      <w:bodyDiv w:val="1"/>
      <w:marLeft w:val="0"/>
      <w:marRight w:val="0"/>
      <w:marTop w:val="0"/>
      <w:marBottom w:val="0"/>
      <w:divBdr>
        <w:top w:val="none" w:sz="0" w:space="0" w:color="auto"/>
        <w:left w:val="none" w:sz="0" w:space="0" w:color="auto"/>
        <w:bottom w:val="none" w:sz="0" w:space="0" w:color="auto"/>
        <w:right w:val="none" w:sz="0" w:space="0" w:color="auto"/>
      </w:divBdr>
      <w:divsChild>
        <w:div w:id="549340752">
          <w:marLeft w:val="0"/>
          <w:marRight w:val="0"/>
          <w:marTop w:val="0"/>
          <w:marBottom w:val="0"/>
          <w:divBdr>
            <w:top w:val="none" w:sz="0" w:space="0" w:color="auto"/>
            <w:left w:val="none" w:sz="0" w:space="0" w:color="auto"/>
            <w:bottom w:val="none" w:sz="0" w:space="0" w:color="auto"/>
            <w:right w:val="none" w:sz="0" w:space="0" w:color="auto"/>
          </w:divBdr>
          <w:divsChild>
            <w:div w:id="14900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78471">
      <w:bodyDiv w:val="1"/>
      <w:marLeft w:val="0"/>
      <w:marRight w:val="0"/>
      <w:marTop w:val="0"/>
      <w:marBottom w:val="0"/>
      <w:divBdr>
        <w:top w:val="none" w:sz="0" w:space="0" w:color="auto"/>
        <w:left w:val="none" w:sz="0" w:space="0" w:color="auto"/>
        <w:bottom w:val="none" w:sz="0" w:space="0" w:color="auto"/>
        <w:right w:val="none" w:sz="0" w:space="0" w:color="auto"/>
      </w:divBdr>
    </w:div>
    <w:div w:id="2121098404">
      <w:bodyDiv w:val="1"/>
      <w:marLeft w:val="0"/>
      <w:marRight w:val="0"/>
      <w:marTop w:val="0"/>
      <w:marBottom w:val="0"/>
      <w:divBdr>
        <w:top w:val="none" w:sz="0" w:space="0" w:color="auto"/>
        <w:left w:val="none" w:sz="0" w:space="0" w:color="auto"/>
        <w:bottom w:val="none" w:sz="0" w:space="0" w:color="auto"/>
        <w:right w:val="none" w:sz="0" w:space="0" w:color="auto"/>
      </w:divBdr>
    </w:div>
    <w:div w:id="2146384040">
      <w:bodyDiv w:val="1"/>
      <w:marLeft w:val="0"/>
      <w:marRight w:val="0"/>
      <w:marTop w:val="0"/>
      <w:marBottom w:val="0"/>
      <w:divBdr>
        <w:top w:val="none" w:sz="0" w:space="0" w:color="auto"/>
        <w:left w:val="none" w:sz="0" w:space="0" w:color="auto"/>
        <w:bottom w:val="none" w:sz="0" w:space="0" w:color="auto"/>
        <w:right w:val="none" w:sz="0" w:space="0" w:color="auto"/>
      </w:divBdr>
      <w:divsChild>
        <w:div w:id="2024280165">
          <w:marLeft w:val="0"/>
          <w:marRight w:val="0"/>
          <w:marTop w:val="0"/>
          <w:marBottom w:val="0"/>
          <w:divBdr>
            <w:top w:val="none" w:sz="0" w:space="0" w:color="auto"/>
            <w:left w:val="none" w:sz="0" w:space="0" w:color="auto"/>
            <w:bottom w:val="none" w:sz="0" w:space="0" w:color="auto"/>
            <w:right w:val="none" w:sz="0" w:space="0" w:color="auto"/>
          </w:divBdr>
          <w:divsChild>
            <w:div w:id="182131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microsoft.com/office/2018/08/relationships/commentsExtensible" Target="commentsExtensible.xml"/><Relationship Id="rId26" Type="http://schemas.openxmlformats.org/officeDocument/2006/relationships/hyperlink" Target="http://keel.e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microsoft.com/office/2016/09/relationships/commentsIds" Target="commentsIds.xml"/><Relationship Id="rId25" Type="http://schemas.openxmlformats.org/officeDocument/2006/relationships/image" Target="media/image11.png"/><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9.png"/><Relationship Id="rId28"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B28257-62CE-4960-B2CE-91966C8FE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9726</TotalTime>
  <Pages>66</Pages>
  <Words>43485</Words>
  <Characters>239173</Characters>
  <Application>Microsoft Office Word</Application>
  <DocSecurity>0</DocSecurity>
  <Lines>1993</Lines>
  <Paragraphs>564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López Sandoval</dc:creator>
  <cp:keywords/>
  <dc:description/>
  <cp:lastModifiedBy>Danilo López Sandoval</cp:lastModifiedBy>
  <cp:revision>107</cp:revision>
  <dcterms:created xsi:type="dcterms:W3CDTF">2022-03-10T13:04:00Z</dcterms:created>
  <dcterms:modified xsi:type="dcterms:W3CDTF">2022-03-31T09:51:00Z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3cebfaf4-8510-3a24-be95-fc5f1b113b32</vt:lpwstr>
  </property>
  <property fmtid="{D5CDD505-2E9C-101B-9397-08002B2CF9AE}" pid="24" name="Mendeley Citation Style_1">
    <vt:lpwstr>http://www.zotero.org/styles/ieee</vt:lpwstr>
  </property>
</Properties>
</file>