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40BBC" w14:textId="77777777" w:rsidR="000F1C00" w:rsidRPr="008465EA" w:rsidRDefault="000F1C00" w:rsidP="0023136F">
      <w:pPr>
        <w:pStyle w:val="title-georgia"/>
        <w:rPr>
          <w:rFonts w:ascii="Times New Roman" w:hAnsi="Times New Roman"/>
          <w:sz w:val="24"/>
          <w:szCs w:val="24"/>
          <w:lang w:val="es-ES_tradnl"/>
        </w:rPr>
      </w:pPr>
      <w:bookmarkStart w:id="0" w:name="_Hlk42739444"/>
      <w:bookmarkEnd w:id="0"/>
      <w:r w:rsidRPr="008465EA">
        <w:rPr>
          <w:rFonts w:ascii="Times New Roman" w:hAnsi="Times New Roman"/>
          <w:sz w:val="24"/>
          <w:szCs w:val="24"/>
          <w:lang w:val="es-ES_tradnl"/>
        </w:rPr>
        <w:t>Algoritmo cuántico para resolver el problema de la mochila binaria en instancias de baja dimensionalidad</w:t>
      </w:r>
    </w:p>
    <w:p w14:paraId="44C30AAE" w14:textId="77777777" w:rsidR="000F1C00" w:rsidRPr="008465EA" w:rsidRDefault="000F1C00" w:rsidP="0023136F">
      <w:pPr>
        <w:rPr>
          <w:rFonts w:cs="Times New Roman"/>
          <w:szCs w:val="24"/>
        </w:rPr>
      </w:pPr>
      <w:r w:rsidRPr="008465EA">
        <w:rPr>
          <w:rFonts w:cs="Times New Roman"/>
          <w:szCs w:val="24"/>
        </w:rPr>
        <w:t xml:space="preserve">Danilo López-Sandoval, Carlos-Alberto Cobos-Lozada </w:t>
      </w:r>
    </w:p>
    <w:p w14:paraId="097D97D2" w14:textId="77777777" w:rsidR="000F1C00" w:rsidRPr="008465EA" w:rsidRDefault="000F1C00" w:rsidP="0023136F">
      <w:pPr>
        <w:rPr>
          <w:rFonts w:cs="Times New Roman"/>
          <w:szCs w:val="24"/>
        </w:rPr>
      </w:pPr>
      <w:r w:rsidRPr="008465EA">
        <w:rPr>
          <w:rFonts w:cs="Times New Roman"/>
          <w:szCs w:val="24"/>
        </w:rPr>
        <w:t xml:space="preserve">dlopezs@unicauca.edu.co; </w:t>
      </w:r>
      <w:hyperlink r:id="rId8" w:history="1">
        <w:r w:rsidRPr="008465EA">
          <w:rPr>
            <w:rStyle w:val="Hipervnculo"/>
            <w:rFonts w:cs="Times New Roman"/>
            <w:szCs w:val="24"/>
          </w:rPr>
          <w:t>ccobos@unicauca.edu.co</w:t>
        </w:r>
      </w:hyperlink>
      <w:r w:rsidRPr="008465EA">
        <w:rPr>
          <w:rFonts w:cs="Times New Roman"/>
          <w:szCs w:val="24"/>
        </w:rPr>
        <w:t xml:space="preserve"> </w:t>
      </w:r>
    </w:p>
    <w:p w14:paraId="32360844" w14:textId="77777777" w:rsidR="00A231F3" w:rsidRPr="008465EA" w:rsidRDefault="000F1C00" w:rsidP="0023136F">
      <w:pPr>
        <w:rPr>
          <w:rFonts w:cs="Times New Roman"/>
          <w:szCs w:val="24"/>
        </w:rPr>
      </w:pPr>
      <w:r w:rsidRPr="008465EA">
        <w:rPr>
          <w:rFonts w:cs="Times New Roman"/>
          <w:szCs w:val="24"/>
        </w:rPr>
        <w:t>Grupo de I+D en Tecnologías de la Información (GTI), Universidad del Cauca, Calle 5 # 4-70, 190003, Popayán, Colombia.</w:t>
      </w:r>
    </w:p>
    <w:p w14:paraId="5DE7DC49" w14:textId="77777777" w:rsidR="000F1C00" w:rsidRPr="008465EA" w:rsidRDefault="000F1C00" w:rsidP="0023136F">
      <w:pPr>
        <w:rPr>
          <w:rFonts w:cs="Times New Roman"/>
          <w:szCs w:val="24"/>
        </w:rPr>
      </w:pPr>
    </w:p>
    <w:p w14:paraId="22FAD694" w14:textId="77777777" w:rsidR="00546E6E" w:rsidRPr="008465EA" w:rsidRDefault="000F1C00" w:rsidP="0023136F">
      <w:pPr>
        <w:rPr>
          <w:rFonts w:cs="Times New Roman"/>
          <w:szCs w:val="24"/>
        </w:rPr>
      </w:pPr>
      <w:r w:rsidRPr="008465EA">
        <w:rPr>
          <w:rFonts w:cs="Times New Roman"/>
          <w:b/>
          <w:szCs w:val="24"/>
        </w:rPr>
        <w:t>Resumen:</w:t>
      </w:r>
      <w:r w:rsidRPr="008465EA">
        <w:rPr>
          <w:rFonts w:cs="Times New Roman"/>
          <w:szCs w:val="24"/>
          <w:shd w:val="clear" w:color="auto" w:fill="FFFFFF"/>
          <w:lang w:val="es-ES_tradnl"/>
        </w:rPr>
        <w:t xml:space="preserve"> Día a día los problemas que enfrenta la humanidad son más complejos, y las herramientas que nos brinda la computación clásica empiezan a ser insuficientes para resolverlos, como por ejemplo los problemas de optimización donde el espacio de búsqueda crece exponencialmente. En este contexto, la computación cuántica ha empezado a mostrar su dominio y en los últimos años empresas como IBM empiezan a ofertar servicios de cómputo cuántico para tareas de optimización y análisis de datos. Este artículo presenta y detalla los pasos seguidos para construir una solución al problema de la mochila binaria utilizando un algoritmo de Computación Cuántica Adiabática haciendo uso de las librerías de Qiskit y su implementación en Python. </w:t>
      </w:r>
      <w:r w:rsidR="00546E6E" w:rsidRPr="008465EA">
        <w:rPr>
          <w:rStyle w:val="tlid-translation"/>
          <w:rFonts w:cs="Times New Roman"/>
          <w:szCs w:val="24"/>
          <w:lang w:val="es-ES"/>
        </w:rPr>
        <w:t xml:space="preserve">Para validar la eficiencia del algoritmo propuesto, se realizan experimentos con varias instancias y se comparan </w:t>
      </w:r>
      <w:commentRangeStart w:id="1"/>
      <w:r w:rsidR="00546E6E" w:rsidRPr="008465EA">
        <w:rPr>
          <w:rStyle w:val="tlid-translation"/>
          <w:rFonts w:cs="Times New Roman"/>
          <w:szCs w:val="24"/>
          <w:lang w:val="es-ES"/>
        </w:rPr>
        <w:t xml:space="preserve">los resultados con </w:t>
      </w:r>
      <w:r w:rsidR="00640EF9" w:rsidRPr="008465EA">
        <w:rPr>
          <w:rStyle w:val="tlid-translation"/>
          <w:rFonts w:cs="Times New Roman"/>
          <w:szCs w:val="24"/>
          <w:lang w:val="es-ES"/>
        </w:rPr>
        <w:t>unos</w:t>
      </w:r>
      <w:r w:rsidR="00546E6E" w:rsidRPr="008465EA">
        <w:rPr>
          <w:rStyle w:val="tlid-translation"/>
          <w:rFonts w:cs="Times New Roman"/>
          <w:szCs w:val="24"/>
          <w:lang w:val="es-ES"/>
        </w:rPr>
        <w:t xml:space="preserve"> algoritmos seleccionados para la evaluación</w:t>
      </w:r>
      <w:r w:rsidR="00546E6E" w:rsidRPr="008465EA">
        <w:rPr>
          <w:rFonts w:cs="Times New Roman"/>
          <w:szCs w:val="24"/>
        </w:rPr>
        <w:t xml:space="preserve"> </w:t>
      </w:r>
      <w:commentRangeEnd w:id="1"/>
      <w:r w:rsidR="0028157C" w:rsidRPr="008465EA">
        <w:rPr>
          <w:rStyle w:val="Refdecomentario"/>
          <w:rFonts w:cs="Times New Roman"/>
          <w:sz w:val="24"/>
          <w:szCs w:val="24"/>
        </w:rPr>
        <w:commentReference w:id="1"/>
      </w:r>
    </w:p>
    <w:p w14:paraId="0C06C17D" w14:textId="77777777" w:rsidR="00DB14EA" w:rsidRPr="008465EA" w:rsidRDefault="00DB14EA" w:rsidP="0023136F">
      <w:pPr>
        <w:rPr>
          <w:rFonts w:cs="Times New Roman"/>
          <w:szCs w:val="24"/>
          <w:lang w:val="es-ES"/>
        </w:rPr>
      </w:pPr>
      <w:commentRangeStart w:id="2"/>
      <w:r w:rsidRPr="008465EA">
        <w:rPr>
          <w:rFonts w:cs="Times New Roman"/>
          <w:szCs w:val="24"/>
          <w:lang w:val="es-ES"/>
        </w:rPr>
        <w:t xml:space="preserve">Las etapas de desarrollo y pruebas (experimentación) se realizaron en paralelo, en un proceso de retroalimentación constante. </w:t>
      </w:r>
      <w:r w:rsidR="0051091A" w:rsidRPr="008465EA">
        <w:rPr>
          <w:rFonts w:cs="Times New Roman"/>
          <w:szCs w:val="24"/>
          <w:lang w:val="es-ES"/>
        </w:rPr>
        <w:t xml:space="preserve">Implementándose </w:t>
      </w:r>
      <w:r w:rsidRPr="008465EA">
        <w:rPr>
          <w:rFonts w:cs="Times New Roman"/>
          <w:szCs w:val="24"/>
          <w:lang w:val="es-ES"/>
        </w:rPr>
        <w:t>una versión básica de un algoritmo que permitiera hacer la integración de los tres programas ejecutables un par de las técnicas seleccionadas, que eran inmediatamente probadas en experimentos rápidos en ambientes pequeños, cuyos resultados fueron usados para guiar el desarrollo de pequeñas variaciones sobre las técnicas. Estas variaciones incluyeron aspectos como: variación en valores de los parámetros, inclusión de factores adicionales en las ecuaciones, cambios en el orden de ejecución de los pasos, fusión de componentes de múltiples algoritmos, entre otros.</w:t>
      </w:r>
      <w:commentRangeEnd w:id="2"/>
      <w:r w:rsidR="00536149" w:rsidRPr="008465EA">
        <w:rPr>
          <w:rStyle w:val="Refdecomentario"/>
          <w:rFonts w:cs="Times New Roman"/>
          <w:sz w:val="24"/>
          <w:szCs w:val="24"/>
        </w:rPr>
        <w:commentReference w:id="2"/>
      </w:r>
    </w:p>
    <w:p w14:paraId="7A398417" w14:textId="77777777" w:rsidR="0028157C" w:rsidRPr="008465EA" w:rsidRDefault="0028157C" w:rsidP="0023136F">
      <w:pPr>
        <w:rPr>
          <w:rFonts w:cs="Times New Roman"/>
          <w:szCs w:val="24"/>
          <w:lang w:val="es-ES"/>
        </w:rPr>
      </w:pPr>
    </w:p>
    <w:p w14:paraId="0B8D6297" w14:textId="77777777" w:rsidR="0028157C" w:rsidRPr="008465EA" w:rsidRDefault="0028157C" w:rsidP="0023136F">
      <w:pPr>
        <w:rPr>
          <w:rFonts w:cs="Times New Roman"/>
          <w:b/>
          <w:szCs w:val="24"/>
          <w:lang w:val="es-ES"/>
        </w:rPr>
      </w:pPr>
      <w:r w:rsidRPr="008465EA">
        <w:rPr>
          <w:rFonts w:cs="Times New Roman"/>
          <w:b/>
          <w:szCs w:val="24"/>
          <w:lang w:val="es-ES"/>
        </w:rPr>
        <w:t>Palabras-</w:t>
      </w:r>
      <w:r w:rsidR="00391F40" w:rsidRPr="008465EA">
        <w:rPr>
          <w:rFonts w:cs="Times New Roman"/>
          <w:b/>
          <w:szCs w:val="24"/>
          <w:lang w:val="es-ES"/>
        </w:rPr>
        <w:t xml:space="preserve">clave: </w:t>
      </w:r>
      <w:r w:rsidR="00391F40" w:rsidRPr="008465EA">
        <w:rPr>
          <w:rFonts w:cs="Times New Roman"/>
          <w:szCs w:val="24"/>
          <w:lang w:val="es-ES"/>
        </w:rPr>
        <w:t>Computación</w:t>
      </w:r>
      <w:r w:rsidRPr="008465EA">
        <w:rPr>
          <w:rFonts w:cs="Times New Roman"/>
          <w:szCs w:val="24"/>
          <w:lang w:val="es-ES"/>
        </w:rPr>
        <w:t xml:space="preserve"> cuántica;</w:t>
      </w:r>
      <w:r w:rsidR="00391F40" w:rsidRPr="008465EA">
        <w:rPr>
          <w:rFonts w:cs="Times New Roman"/>
          <w:szCs w:val="24"/>
          <w:lang w:val="es-ES"/>
        </w:rPr>
        <w:t xml:space="preserve"> Problema de la mochila; Computación</w:t>
      </w:r>
      <w:r w:rsidRPr="008465EA">
        <w:rPr>
          <w:rFonts w:cs="Times New Roman"/>
          <w:szCs w:val="24"/>
          <w:lang w:val="es-ES"/>
        </w:rPr>
        <w:t xml:space="preserve"> </w:t>
      </w:r>
      <w:r w:rsidR="00391F40" w:rsidRPr="008465EA">
        <w:rPr>
          <w:rFonts w:cs="Times New Roman"/>
          <w:szCs w:val="24"/>
          <w:lang w:val="es-ES"/>
        </w:rPr>
        <w:t>cuántica adiabática; Modelo de Ising; Problemas de optimización</w:t>
      </w:r>
    </w:p>
    <w:p w14:paraId="4A0BF4A0" w14:textId="77777777" w:rsidR="00DB14EA" w:rsidRPr="008465EA" w:rsidRDefault="00DB14EA" w:rsidP="0023136F">
      <w:pPr>
        <w:ind w:left="567" w:right="567"/>
        <w:rPr>
          <w:rFonts w:cs="Times New Roman"/>
          <w:szCs w:val="24"/>
          <w:lang w:val="es-ES_tradnl"/>
        </w:rPr>
      </w:pPr>
    </w:p>
    <w:p w14:paraId="4BF91E9E" w14:textId="77777777" w:rsidR="00D00DDA" w:rsidRPr="008465EA" w:rsidRDefault="00D00DDA">
      <w:pPr>
        <w:rPr>
          <w:rFonts w:cs="Times New Roman"/>
          <w:b/>
          <w:szCs w:val="24"/>
        </w:rPr>
      </w:pPr>
      <w:r w:rsidRPr="008465EA">
        <w:rPr>
          <w:rFonts w:cs="Times New Roman"/>
          <w:b/>
          <w:szCs w:val="24"/>
        </w:rPr>
        <w:br w:type="page"/>
      </w:r>
    </w:p>
    <w:p w14:paraId="47B479B0" w14:textId="1CC851DC" w:rsidR="00DB14EA" w:rsidRPr="008465EA" w:rsidRDefault="00DB14EA" w:rsidP="0023136F">
      <w:pPr>
        <w:rPr>
          <w:rFonts w:cs="Times New Roman"/>
          <w:b/>
          <w:szCs w:val="24"/>
        </w:rPr>
      </w:pPr>
      <w:r w:rsidRPr="008465EA">
        <w:rPr>
          <w:rFonts w:cs="Times New Roman"/>
          <w:b/>
          <w:szCs w:val="24"/>
        </w:rPr>
        <w:lastRenderedPageBreak/>
        <w:t>Abstrac</w:t>
      </w:r>
      <w:r w:rsidR="00536149" w:rsidRPr="008465EA">
        <w:rPr>
          <w:rFonts w:cs="Times New Roman"/>
          <w:b/>
          <w:szCs w:val="24"/>
        </w:rPr>
        <w:t>t:</w:t>
      </w:r>
    </w:p>
    <w:p w14:paraId="6B734C34" w14:textId="2F1867FE" w:rsidR="00536149" w:rsidRPr="008465EA" w:rsidRDefault="00536149" w:rsidP="0023136F">
      <w:pPr>
        <w:rPr>
          <w:rFonts w:cs="Times New Roman"/>
          <w:b/>
          <w:szCs w:val="24"/>
        </w:rPr>
      </w:pPr>
    </w:p>
    <w:p w14:paraId="565A57E2" w14:textId="62EA666C" w:rsidR="00D00DDA" w:rsidRPr="008465EA" w:rsidRDefault="00D00DDA" w:rsidP="0023136F">
      <w:pPr>
        <w:rPr>
          <w:rFonts w:cs="Times New Roman"/>
          <w:b/>
          <w:szCs w:val="24"/>
        </w:rPr>
      </w:pPr>
    </w:p>
    <w:p w14:paraId="55681799" w14:textId="155E24AC" w:rsidR="00D00DDA" w:rsidRPr="008465EA" w:rsidRDefault="00D00DDA" w:rsidP="0023136F">
      <w:pPr>
        <w:rPr>
          <w:rFonts w:cs="Times New Roman"/>
          <w:b/>
          <w:szCs w:val="24"/>
        </w:rPr>
      </w:pPr>
    </w:p>
    <w:p w14:paraId="57B19706" w14:textId="77777777" w:rsidR="00D00DDA" w:rsidRPr="008465EA" w:rsidRDefault="00D00DDA" w:rsidP="0023136F">
      <w:pPr>
        <w:rPr>
          <w:rFonts w:cs="Times New Roman"/>
          <w:b/>
          <w:szCs w:val="24"/>
        </w:rPr>
      </w:pPr>
    </w:p>
    <w:p w14:paraId="33890D56" w14:textId="0CEEAFC7" w:rsidR="00536149" w:rsidRPr="008465EA" w:rsidRDefault="00536149" w:rsidP="0023136F">
      <w:pPr>
        <w:rPr>
          <w:rFonts w:cs="Times New Roman"/>
          <w:b/>
          <w:szCs w:val="24"/>
        </w:rPr>
      </w:pPr>
      <w:r w:rsidRPr="008465EA">
        <w:rPr>
          <w:rFonts w:cs="Times New Roman"/>
          <w:b/>
          <w:szCs w:val="24"/>
        </w:rPr>
        <w:t>Keywords:</w:t>
      </w:r>
      <w:r w:rsidRPr="008465EA">
        <w:rPr>
          <w:rFonts w:cs="Times New Roman"/>
          <w:szCs w:val="24"/>
        </w:rPr>
        <w:t xml:space="preserve"> Quantum computing; Backpack problem; Adiabatic quantum computing; Ising's model; Optimization problems</w:t>
      </w:r>
    </w:p>
    <w:p w14:paraId="71AD2D6D" w14:textId="77777777" w:rsidR="00DB14EA" w:rsidRPr="008465EA" w:rsidRDefault="00DB14EA" w:rsidP="0023136F">
      <w:pPr>
        <w:ind w:left="567" w:right="567"/>
        <w:rPr>
          <w:rFonts w:cs="Times New Roman"/>
          <w:szCs w:val="24"/>
          <w:lang w:val="es-ES_tradnl"/>
        </w:rPr>
      </w:pPr>
    </w:p>
    <w:p w14:paraId="1BB49C4C" w14:textId="77777777" w:rsidR="00391F40" w:rsidRPr="008465EA" w:rsidRDefault="00391F40" w:rsidP="0023136F">
      <w:pPr>
        <w:ind w:left="567" w:right="567"/>
        <w:rPr>
          <w:rFonts w:cs="Times New Roman"/>
          <w:szCs w:val="24"/>
          <w:lang w:val="es-ES_tradnl"/>
        </w:rPr>
      </w:pPr>
    </w:p>
    <w:p w14:paraId="7ADCC016" w14:textId="77777777" w:rsidR="00391F40" w:rsidRPr="008465EA" w:rsidRDefault="00391F40" w:rsidP="0023136F">
      <w:pPr>
        <w:ind w:left="567" w:right="567"/>
        <w:rPr>
          <w:rFonts w:cs="Times New Roman"/>
          <w:szCs w:val="24"/>
          <w:lang w:val="es-ES_tradnl"/>
        </w:rPr>
      </w:pPr>
    </w:p>
    <w:p w14:paraId="01C1F9D7" w14:textId="77777777" w:rsidR="00391F40" w:rsidRPr="008465EA" w:rsidRDefault="00391F40" w:rsidP="0023136F">
      <w:pPr>
        <w:ind w:left="567" w:right="567"/>
        <w:rPr>
          <w:rFonts w:cs="Times New Roman"/>
          <w:szCs w:val="24"/>
          <w:lang w:val="es-ES_tradnl"/>
        </w:rPr>
      </w:pPr>
    </w:p>
    <w:p w14:paraId="099A6BAD" w14:textId="77777777" w:rsidR="00862E20" w:rsidRPr="008465EA" w:rsidRDefault="00862E20" w:rsidP="0023136F">
      <w:pPr>
        <w:ind w:left="567" w:right="567"/>
        <w:rPr>
          <w:rFonts w:cs="Times New Roman"/>
          <w:szCs w:val="24"/>
          <w:lang w:val="es-ES_tradnl"/>
        </w:rPr>
      </w:pPr>
    </w:p>
    <w:p w14:paraId="1DDDADCB" w14:textId="77777777" w:rsidR="00D00DDA" w:rsidRPr="008465EA" w:rsidRDefault="00D00DDA">
      <w:pPr>
        <w:rPr>
          <w:rFonts w:cs="Times New Roman"/>
          <w:b/>
          <w:szCs w:val="24"/>
          <w:lang w:val="es-ES_tradnl"/>
        </w:rPr>
      </w:pPr>
      <w:r w:rsidRPr="008465EA">
        <w:rPr>
          <w:rFonts w:cs="Times New Roman"/>
          <w:b/>
          <w:szCs w:val="24"/>
          <w:lang w:val="es-ES_tradnl"/>
        </w:rPr>
        <w:br w:type="page"/>
      </w:r>
    </w:p>
    <w:p w14:paraId="042172AB" w14:textId="52FBB864" w:rsidR="00DB14EA" w:rsidRPr="008465EA" w:rsidRDefault="00862E20" w:rsidP="00D00DDA">
      <w:pPr>
        <w:pStyle w:val="Ttulo1"/>
        <w:rPr>
          <w:rFonts w:cs="Times New Roman"/>
          <w:szCs w:val="24"/>
          <w:lang w:val="es-ES_tradnl"/>
        </w:rPr>
      </w:pPr>
      <w:r w:rsidRPr="008465EA">
        <w:rPr>
          <w:rFonts w:cs="Times New Roman"/>
          <w:szCs w:val="24"/>
          <w:lang w:val="es-ES_tradnl"/>
        </w:rPr>
        <w:lastRenderedPageBreak/>
        <w:t>INTRODUCCION</w:t>
      </w:r>
    </w:p>
    <w:p w14:paraId="1238B1AD" w14:textId="77777777" w:rsidR="00862E20" w:rsidRPr="008465EA" w:rsidRDefault="00862E20" w:rsidP="0023136F">
      <w:pPr>
        <w:rPr>
          <w:rFonts w:cs="Times New Roman"/>
          <w:szCs w:val="24"/>
        </w:rPr>
      </w:pPr>
      <w:r w:rsidRPr="008465EA">
        <w:rPr>
          <w:rFonts w:cs="Times New Roman"/>
          <w:szCs w:val="24"/>
        </w:rPr>
        <w:t xml:space="preserve">El problema de la mochila es un conocido problema de optimización combinatoria que pertenece a la clase de problemas NP-completos </w:t>
      </w:r>
      <w:r w:rsidRPr="008465EA">
        <w:rPr>
          <w:rFonts w:cs="Times New Roman"/>
          <w:szCs w:val="24"/>
        </w:rPr>
        <w:fldChar w:fldCharType="begin" w:fldLock="1"/>
      </w:r>
      <w:r w:rsidRPr="008465EA">
        <w:rPr>
          <w:rFonts w:cs="Times New Roman"/>
          <w:szCs w:val="24"/>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http://www.mendeley.com/documents/?uuid=270f9ea7-c151-4717-a64c-b73345f4888c"]},{"id":"ITEM-2","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Research","id":"ITEM-2","issue":"9","issued":{"date-parts":[["2005"]]},"page":"2271-2284","title":"Where are the hard knapsack problems?","type":"article-journal","volume":"32"},"uris":["http://www.mendeley.com/documents/?uuid=4a8bce7d-6104-4a49-8ddc-98d1a44f512d","http://www.mendeley.com/documents/?uuid=14f7879a-a345-47c9-96f2-3cb8b9141265"]}],"mendeley":{"formattedCitation":"(Karp, 2010; Pisinger, 2005)","manualFormatting":"(Karp, 2010)","plainTextFormattedCitation":"(Karp, 2010; Pisinger, 2005)","previouslyFormattedCitation":"(Karp, 2010; Pisinger, 2005)"},"properties":{"noteIndex":0},"schema":"https://github.com/citation-style-language/schema/raw/master/csl-citation.json"}</w:instrText>
      </w:r>
      <w:r w:rsidRPr="008465EA">
        <w:rPr>
          <w:rFonts w:cs="Times New Roman"/>
          <w:szCs w:val="24"/>
        </w:rPr>
        <w:fldChar w:fldCharType="separate"/>
      </w:r>
      <w:r w:rsidRPr="008465EA">
        <w:rPr>
          <w:rFonts w:cs="Times New Roman"/>
          <w:szCs w:val="24"/>
        </w:rPr>
        <w:t>(Karp, 2010)</w:t>
      </w:r>
      <w:r w:rsidRPr="008465EA">
        <w:rPr>
          <w:rFonts w:cs="Times New Roman"/>
          <w:szCs w:val="24"/>
        </w:rPr>
        <w:fldChar w:fldCharType="end"/>
      </w:r>
      <w:r w:rsidRPr="008465EA">
        <w:rPr>
          <w:rFonts w:cs="Times New Roman"/>
          <w:szCs w:val="24"/>
        </w:rPr>
        <w:t xml:space="preserve">. Existen diferentes variantes de este problema que se utilizan como guía para resolver una gran variedad de problemas, entre ellos, problemas de empaque y reducción de existencias, toma de decisiones financieras, titulización respaldada por activos, subastas combinatorias </w:t>
      </w:r>
      <w:r w:rsidRPr="008465EA">
        <w:rPr>
          <w:rFonts w:cs="Times New Roman"/>
          <w:szCs w:val="24"/>
        </w:rPr>
        <w:fldChar w:fldCharType="begin" w:fldLock="1"/>
      </w:r>
      <w:r w:rsidRPr="008465EA">
        <w:rPr>
          <w:rFonts w:cs="Times New Roman"/>
          <w:szCs w:val="24"/>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problem","type":"article-journal"},"uris":["http://www.mendeley.com/documents/?uuid=32dcc0a0-e07c-4717-a4aa-c9b43c023304","http://www.mendeley.com/documents/?uuid=5e380cba-97aa-449e-9898-fbaa641635b2"]}],"mendeley":{"formattedCitation":"(Coffey, 2017)","plainTextFormattedCitation":"(Coffey, 2017)","previouslyFormattedCitation":"(Coffey, 2017)"},"properties":{"noteIndex":0},"schema":"https://github.com/citation-style-language/schema/raw/master/csl-citation.json"}</w:instrText>
      </w:r>
      <w:r w:rsidRPr="008465EA">
        <w:rPr>
          <w:rFonts w:cs="Times New Roman"/>
          <w:szCs w:val="24"/>
        </w:rPr>
        <w:fldChar w:fldCharType="separate"/>
      </w:r>
      <w:r w:rsidRPr="008465EA">
        <w:rPr>
          <w:rFonts w:cs="Times New Roman"/>
          <w:szCs w:val="24"/>
        </w:rPr>
        <w:t>(Coffey, 2017)</w:t>
      </w:r>
      <w:r w:rsidRPr="008465EA">
        <w:rPr>
          <w:rFonts w:cs="Times New Roman"/>
          <w:szCs w:val="24"/>
        </w:rPr>
        <w:fldChar w:fldCharType="end"/>
      </w:r>
      <w:r w:rsidRPr="008465EA">
        <w:rPr>
          <w:rFonts w:cs="Times New Roman"/>
          <w:szCs w:val="24"/>
        </w:rPr>
        <w:t xml:space="preserve">, control de presupuestos, toma de decisiones y corte de material </w:t>
      </w:r>
      <w:r w:rsidRPr="008465EA">
        <w:rPr>
          <w:rFonts w:cs="Times New Roman"/>
          <w:szCs w:val="24"/>
        </w:rPr>
        <w:fldChar w:fldCharType="begin" w:fldLock="1"/>
      </w:r>
      <w:r w:rsidRPr="008465EA">
        <w:rPr>
          <w:rFonts w:cs="Times New Roman"/>
          <w:szCs w:val="24"/>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problems","type":"article-journal","volume":"20"},"uris":["http://www.mendeley.com/documents/?uuid=ac722b79-b105-40bf-a048-665bdd56f587","http://www.mendeley.com/documents/?uuid=657407fd-9e46-42dc-8bbc-71519bc4bee3"]}],"mendeley":{"formattedCitation":"(H. Wang, Ma, Zhang, &amp; Li, 2009)","plainTextFormattedCitation":"(H. Wang, Ma, Zhang, &amp; Li, 2009)","previouslyFormattedCitation":"(H. Wang, Ma, Zhang, &amp; Li, 2009)"},"properties":{"noteIndex":0},"schema":"https://github.com/citation-style-language/schema/raw/master/csl-citation.json"}</w:instrText>
      </w:r>
      <w:r w:rsidRPr="008465EA">
        <w:rPr>
          <w:rFonts w:cs="Times New Roman"/>
          <w:szCs w:val="24"/>
        </w:rPr>
        <w:fldChar w:fldCharType="separate"/>
      </w:r>
      <w:r w:rsidRPr="008465EA">
        <w:rPr>
          <w:rFonts w:cs="Times New Roman"/>
          <w:szCs w:val="24"/>
        </w:rPr>
        <w:t>(H. Wang, Ma, Zhang, &amp; Li, 2009)</w:t>
      </w:r>
      <w:r w:rsidRPr="008465EA">
        <w:rPr>
          <w:rFonts w:cs="Times New Roman"/>
          <w:szCs w:val="24"/>
        </w:rPr>
        <w:fldChar w:fldCharType="end"/>
      </w:r>
      <w:r w:rsidRPr="008465EA">
        <w:rPr>
          <w:rFonts w:cs="Times New Roman"/>
          <w:szCs w:val="24"/>
        </w:rPr>
        <w:t>.</w:t>
      </w:r>
    </w:p>
    <w:p w14:paraId="240500D6" w14:textId="77777777" w:rsidR="00862E20" w:rsidRPr="008465EA" w:rsidRDefault="00862E20" w:rsidP="0023136F">
      <w:pPr>
        <w:rPr>
          <w:rFonts w:cs="Times New Roman"/>
          <w:szCs w:val="24"/>
        </w:rPr>
      </w:pPr>
      <w:r w:rsidRPr="008465EA">
        <w:rPr>
          <w:rFonts w:cs="Times New Roman"/>
          <w:szCs w:val="24"/>
        </w:rPr>
        <w:t xml:space="preserve">Entre las variantes más conocidas del problema de la mochila se encuentran: la mochila binaria (Binary Knapsack Problem, BKP), el problema de la suma de subconjuntos (Pi = Wi), el problema de la mochila sin límite, el problema de la mochila acotada </w:t>
      </w:r>
      <w:r w:rsidRPr="008465EA">
        <w:rPr>
          <w:rFonts w:cs="Times New Roman"/>
          <w:szCs w:val="24"/>
        </w:rPr>
        <w:fldChar w:fldCharType="begin" w:fldLock="1"/>
      </w:r>
      <w:r w:rsidRPr="008465EA">
        <w:rPr>
          <w:rFonts w:cs="Times New Roman"/>
          <w:szCs w:val="24"/>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Problems","type":"article-journal","volume":"132"},"uris":["http://www.mendeley.com/documents/?uuid=55ca9541-4e85-4b8c-99b4-34678aa6e3e3","http://www.mendeley.com/documents/?uuid=69ce6c2e-e94b-41ff-b9d4-47e911e5d0e6"]}],"mendeley":{"formattedCitation":"(Martello &amp; Toth, 1987)","plainTextFormattedCitation":"(Martello &amp; Toth, 1987)","previouslyFormattedCitation":"(Martello &amp; Toth, 1987)"},"properties":{"noteIndex":0},"schema":"https://github.com/citation-style-language/schema/raw/master/csl-citation.json"}</w:instrText>
      </w:r>
      <w:r w:rsidRPr="008465EA">
        <w:rPr>
          <w:rFonts w:cs="Times New Roman"/>
          <w:szCs w:val="24"/>
        </w:rPr>
        <w:fldChar w:fldCharType="separate"/>
      </w:r>
      <w:r w:rsidRPr="008465EA">
        <w:rPr>
          <w:rFonts w:cs="Times New Roman"/>
          <w:szCs w:val="24"/>
        </w:rPr>
        <w:t>(Martello &amp; Toth, 1987)</w:t>
      </w:r>
      <w:r w:rsidRPr="008465EA">
        <w:rPr>
          <w:rFonts w:cs="Times New Roman"/>
          <w:szCs w:val="24"/>
        </w:rPr>
        <w:fldChar w:fldCharType="end"/>
      </w:r>
      <w:r w:rsidRPr="008465EA">
        <w:rPr>
          <w:rFonts w:cs="Times New Roman"/>
          <w:szCs w:val="24"/>
        </w:rPr>
        <w:t xml:space="preserve">, el problema de la mochila d-dimensional (d-KP), el problema de las múltiples mochilas (MKP) </w:t>
      </w:r>
      <w:r w:rsidRPr="008465EA">
        <w:rPr>
          <w:rFonts w:cs="Times New Roman"/>
          <w:szCs w:val="24"/>
        </w:rPr>
        <w:fldChar w:fldCharType="begin" w:fldLock="1"/>
      </w:r>
      <w:r w:rsidRPr="008465EA">
        <w:rPr>
          <w:rFonts w:cs="Times New Roman"/>
          <w:szCs w:val="24"/>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view","type":"article-journal","volume":"775"},"uris":["http://www.mendeley.com/documents/?uuid=ba74550f-1ffd-4bd5-a6e6-b737ad980cc2","http://www.mendeley.com/documents/?uuid=c5c7e76a-e0f7-4031-b391-59ad24ff85ff"]}],"mendeley":{"formattedCitation":"(Gurski, Rehs, &amp; Rethmann, 2019)","plainTextFormattedCitation":"(Gurski, Rehs, &amp; Rethmann, 2019)","previouslyFormattedCitation":"(Gurski, Rehs, &amp; Rethmann, 2019)"},"properties":{"noteIndex":0},"schema":"https://github.com/citation-style-language/schema/raw/master/csl-citation.json"}</w:instrText>
      </w:r>
      <w:r w:rsidRPr="008465EA">
        <w:rPr>
          <w:rFonts w:cs="Times New Roman"/>
          <w:szCs w:val="24"/>
        </w:rPr>
        <w:fldChar w:fldCharType="separate"/>
      </w:r>
      <w:r w:rsidRPr="008465EA">
        <w:rPr>
          <w:rFonts w:cs="Times New Roman"/>
          <w:szCs w:val="24"/>
        </w:rPr>
        <w:t>(Gurski, Rehs, &amp; Rethmann, 2019)</w:t>
      </w:r>
      <w:r w:rsidRPr="008465EA">
        <w:rPr>
          <w:rFonts w:cs="Times New Roman"/>
          <w:szCs w:val="24"/>
        </w:rPr>
        <w:fldChar w:fldCharType="end"/>
      </w:r>
      <w:r w:rsidRPr="008465EA">
        <w:rPr>
          <w:rFonts w:cs="Times New Roman"/>
          <w:szCs w:val="24"/>
        </w:rPr>
        <w:t xml:space="preserve">, el problema de la mochila de elección múltiple multidimensional y el problema de la mochila cuadrática </w:t>
      </w:r>
      <w:r w:rsidRPr="008465EA">
        <w:rPr>
          <w:rFonts w:cs="Times New Roman"/>
          <w:szCs w:val="24"/>
        </w:rPr>
        <w:fldChar w:fldCharType="begin" w:fldLock="1"/>
      </w:r>
      <w:r w:rsidRPr="008465EA">
        <w:rPr>
          <w:rFonts w:cs="Times New Roman"/>
          <w:szCs w:val="24"/>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Problem","type":"article-journal"},"uris":["http://www.mendeley.com/documents/?uuid=f725678b-4bd7-4398-aca4-98f7dc53728b","http://www.mendeley.com/documents/?uuid=a610c515-c535-4841-b7b2-7cefb166fd44"]}],"mendeley":{"formattedCitation":"(Assi &amp; Haraty, 2019)","plainTextFormattedCitation":"(Assi &amp; Haraty, 2019)","previouslyFormattedCitation":"(Assi &amp; Haraty, 2019)"},"properties":{"noteIndex":0},"schema":"https://github.com/citation-style-language/schema/raw/master/csl-citation.json"}</w:instrText>
      </w:r>
      <w:r w:rsidRPr="008465EA">
        <w:rPr>
          <w:rFonts w:cs="Times New Roman"/>
          <w:szCs w:val="24"/>
        </w:rPr>
        <w:fldChar w:fldCharType="separate"/>
      </w:r>
      <w:r w:rsidRPr="008465EA">
        <w:rPr>
          <w:rFonts w:cs="Times New Roman"/>
          <w:szCs w:val="24"/>
        </w:rPr>
        <w:t>(Assi &amp; Haraty, 2019)</w:t>
      </w:r>
      <w:r w:rsidRPr="008465EA">
        <w:rPr>
          <w:rFonts w:cs="Times New Roman"/>
          <w:szCs w:val="24"/>
        </w:rPr>
        <w:fldChar w:fldCharType="end"/>
      </w:r>
    </w:p>
    <w:p w14:paraId="6EFDCD28" w14:textId="77777777" w:rsidR="00862E20" w:rsidRPr="008465EA" w:rsidRDefault="00862E20" w:rsidP="0023136F">
      <w:pPr>
        <w:spacing w:after="240"/>
        <w:rPr>
          <w:rFonts w:cs="Times New Roman"/>
          <w:szCs w:val="24"/>
        </w:rPr>
      </w:pPr>
      <w:r w:rsidRPr="008465EA">
        <w:rPr>
          <w:rFonts w:cs="Times New Roman"/>
          <w:szCs w:val="24"/>
          <w:lang w:val="es-419"/>
        </w:rPr>
        <w:t xml:space="preserve">A la fecha se han desarrollado una variedad de técnicas para resolver las diferentes variantes del problema de la mochila, las cuales se pueden agrupar de la siguientes manera: (i) exactos, (ii) programación dinámica, (iii) programación entera, (iv) métodos metaheurísticos, (v) métodos lagrangianos, (vi) métodos basados en árboles de búsqueda con back tracking y (vii) enfoques de red </w:t>
      </w:r>
      <w:r w:rsidRPr="008465EA">
        <w:rPr>
          <w:rFonts w:cs="Times New Roman"/>
          <w:szCs w:val="24"/>
        </w:rPr>
        <w:fldChar w:fldCharType="begin" w:fldLock="1"/>
      </w:r>
      <w:r w:rsidRPr="008465EA">
        <w:rPr>
          <w:rFonts w:cs="Times New Roman"/>
          <w:szCs w:val="24"/>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8465EA">
        <w:rPr>
          <w:rFonts w:cs="Times New Roman"/>
          <w:szCs w:val="24"/>
        </w:rPr>
        <w:fldChar w:fldCharType="separate"/>
      </w:r>
      <w:r w:rsidR="00657F92" w:rsidRPr="008465EA">
        <w:rPr>
          <w:rFonts w:cs="Times New Roman"/>
          <w:szCs w:val="24"/>
        </w:rPr>
        <w:t>(Salkin &amp;</w:t>
      </w:r>
      <w:r w:rsidRPr="008465EA">
        <w:rPr>
          <w:rFonts w:cs="Times New Roman"/>
          <w:szCs w:val="24"/>
        </w:rPr>
        <w:t xml:space="preserve"> Kluyver, </w:t>
      </w:r>
      <w:r w:rsidR="00657F92" w:rsidRPr="008465EA">
        <w:rPr>
          <w:rFonts w:cs="Times New Roman"/>
          <w:szCs w:val="24"/>
        </w:rPr>
        <w:t>1975)</w:t>
      </w:r>
      <w:r w:rsidRPr="008465EA">
        <w:rPr>
          <w:rFonts w:cs="Times New Roman"/>
          <w:szCs w:val="24"/>
        </w:rPr>
        <w:fldChar w:fldCharType="end"/>
      </w:r>
      <w:r w:rsidRPr="008465EA">
        <w:rPr>
          <w:rFonts w:cs="Times New Roman"/>
          <w:szCs w:val="24"/>
        </w:rPr>
        <w:t>.</w:t>
      </w:r>
    </w:p>
    <w:p w14:paraId="19B4794F" w14:textId="77777777" w:rsidR="00A51D0E" w:rsidRPr="008465EA" w:rsidRDefault="00A51D0E" w:rsidP="0023136F">
      <w:pPr>
        <w:rPr>
          <w:rFonts w:cs="Times New Roman"/>
          <w:szCs w:val="24"/>
          <w:lang w:val="es-ES_tradnl"/>
        </w:rPr>
      </w:pPr>
      <w:r w:rsidRPr="008465EA">
        <w:rPr>
          <w:rFonts w:cs="Times New Roman"/>
          <w:szCs w:val="24"/>
          <w:lang w:val="es-419"/>
        </w:rPr>
        <w:t xml:space="preserve">Esta investigación se relaciona con el problema de la mochila binaria que se define formalmente por la </w:t>
      </w:r>
      <w:r w:rsidRPr="008465EA">
        <w:rPr>
          <w:rFonts w:cs="Times New Roman"/>
          <w:b/>
          <w:bCs/>
          <w:szCs w:val="24"/>
          <w:lang w:val="es-419"/>
        </w:rPr>
        <w:t>Ecuación (1)</w:t>
      </w:r>
      <w:r w:rsidRPr="008465EA">
        <w:rPr>
          <w:rFonts w:cs="Times New Roman"/>
          <w:szCs w:val="24"/>
          <w:lang w:val="es-419"/>
        </w:rPr>
        <w:t xml:space="preserve"> y se describe de la siguiente forma: dada una mochila con una capacidad limitada </w:t>
      </w:r>
      <w:r w:rsidRPr="008465EA">
        <w:rPr>
          <w:rFonts w:cs="Times New Roman"/>
          <w:b/>
          <w:bCs/>
          <w:szCs w:val="24"/>
          <w:lang w:val="es-419"/>
        </w:rPr>
        <w:t>C</w:t>
      </w:r>
      <w:r w:rsidRPr="008465EA">
        <w:rPr>
          <w:rFonts w:cs="Times New Roman"/>
          <w:szCs w:val="24"/>
          <w:lang w:val="es-419"/>
        </w:rPr>
        <w:t xml:space="preserve"> </w:t>
      </w:r>
      <w:r w:rsidRPr="008465EA">
        <w:rPr>
          <w:rFonts w:cs="Times New Roman"/>
          <w:szCs w:val="24"/>
          <w:lang w:val="es-419"/>
        </w:rPr>
        <w:sym w:font="Symbol" w:char="F0CE"/>
      </w:r>
      <w:r w:rsidRPr="008465EA">
        <w:rPr>
          <w:rFonts w:cs="Times New Roman"/>
          <w:szCs w:val="24"/>
          <w:lang w:val="es-419"/>
        </w:rPr>
        <w:t xml:space="preserve"> Z</w:t>
      </w:r>
      <w:r w:rsidRPr="008465EA">
        <w:rPr>
          <w:rFonts w:cs="Times New Roman"/>
          <w:szCs w:val="24"/>
          <w:vertAlign w:val="superscript"/>
          <w:lang w:val="es-419"/>
        </w:rPr>
        <w:t>+</w:t>
      </w:r>
      <w:r w:rsidRPr="008465EA">
        <w:rPr>
          <w:rFonts w:cs="Times New Roman"/>
          <w:szCs w:val="24"/>
          <w:lang w:val="es-419"/>
        </w:rPr>
        <w:t xml:space="preserve">, y un conjunto de </w:t>
      </w:r>
      <w:r w:rsidRPr="008465EA">
        <w:rPr>
          <w:rFonts w:cs="Times New Roman"/>
          <w:b/>
          <w:bCs/>
          <w:i/>
          <w:iCs/>
          <w:szCs w:val="24"/>
          <w:lang w:val="es-419"/>
        </w:rPr>
        <w:t>n</w:t>
      </w:r>
      <w:r w:rsidRPr="008465EA">
        <w:rPr>
          <w:rFonts w:cs="Times New Roman"/>
          <w:szCs w:val="24"/>
          <w:lang w:val="es-419"/>
        </w:rPr>
        <w:t xml:space="preserve"> elementos (artículos o ítems), cada uno con un beneficio </w:t>
      </w:r>
      <w:r w:rsidRPr="008465EA">
        <w:rPr>
          <w:rFonts w:cs="Times New Roman"/>
          <w:b/>
          <w:bCs/>
          <w:szCs w:val="24"/>
          <w:lang w:val="es-419"/>
        </w:rPr>
        <w:t>P</w:t>
      </w:r>
      <w:r w:rsidRPr="008465EA">
        <w:rPr>
          <w:rFonts w:cs="Times New Roman"/>
          <w:b/>
          <w:bCs/>
          <w:szCs w:val="24"/>
          <w:vertAlign w:val="subscript"/>
          <w:lang w:val="es-419"/>
        </w:rPr>
        <w:t>i</w:t>
      </w:r>
      <w:r w:rsidRPr="008465EA">
        <w:rPr>
          <w:rFonts w:cs="Times New Roman"/>
          <w:szCs w:val="24"/>
          <w:lang w:val="es-419"/>
        </w:rPr>
        <w:t xml:space="preserve"> </w:t>
      </w:r>
      <w:r w:rsidRPr="008465EA">
        <w:rPr>
          <w:rFonts w:cs="Times New Roman"/>
          <w:szCs w:val="24"/>
          <w:lang w:val="es-419"/>
        </w:rPr>
        <w:sym w:font="Symbol" w:char="F0CE"/>
      </w:r>
      <w:r w:rsidRPr="008465EA">
        <w:rPr>
          <w:rFonts w:cs="Times New Roman"/>
          <w:szCs w:val="24"/>
          <w:lang w:val="es-419"/>
        </w:rPr>
        <w:t xml:space="preserve"> Ζ</w:t>
      </w:r>
      <w:r w:rsidRPr="008465EA">
        <w:rPr>
          <w:rFonts w:cs="Times New Roman"/>
          <w:szCs w:val="24"/>
          <w:vertAlign w:val="superscript"/>
          <w:lang w:val="es-419"/>
        </w:rPr>
        <w:t>+</w:t>
      </w:r>
      <w:r w:rsidRPr="008465EA">
        <w:rPr>
          <w:rFonts w:cs="Times New Roman"/>
          <w:szCs w:val="24"/>
          <w:lang w:val="es-419"/>
        </w:rPr>
        <w:t xml:space="preserve"> y un peso </w:t>
      </w:r>
      <w:r w:rsidRPr="008465EA">
        <w:rPr>
          <w:rFonts w:cs="Times New Roman"/>
          <w:b/>
          <w:bCs/>
          <w:szCs w:val="24"/>
          <w:lang w:val="es-419"/>
        </w:rPr>
        <w:t>W</w:t>
      </w:r>
      <w:r w:rsidRPr="008465EA">
        <w:rPr>
          <w:rFonts w:cs="Times New Roman"/>
          <w:b/>
          <w:bCs/>
          <w:szCs w:val="24"/>
          <w:vertAlign w:val="subscript"/>
          <w:lang w:val="es-419"/>
        </w:rPr>
        <w:t>i</w:t>
      </w:r>
      <w:r w:rsidRPr="008465EA">
        <w:rPr>
          <w:rFonts w:cs="Times New Roman"/>
          <w:szCs w:val="24"/>
          <w:lang w:val="es-419"/>
        </w:rPr>
        <w:t xml:space="preserve"> </w:t>
      </w:r>
      <w:r w:rsidRPr="008465EA">
        <w:rPr>
          <w:rFonts w:cs="Times New Roman"/>
          <w:szCs w:val="24"/>
          <w:lang w:val="es-419"/>
        </w:rPr>
        <w:sym w:font="Symbol" w:char="F0CE"/>
      </w:r>
      <w:r w:rsidRPr="008465EA">
        <w:rPr>
          <w:rFonts w:cs="Times New Roman"/>
          <w:szCs w:val="24"/>
          <w:lang w:val="es-419"/>
        </w:rPr>
        <w:t xml:space="preserve"> Ζ</w:t>
      </w:r>
      <w:r w:rsidRPr="008465EA">
        <w:rPr>
          <w:rFonts w:cs="Times New Roman"/>
          <w:szCs w:val="24"/>
          <w:vertAlign w:val="superscript"/>
          <w:lang w:val="es-419"/>
        </w:rPr>
        <w:t>+</w:t>
      </w:r>
      <w:r w:rsidRPr="008465EA">
        <w:rPr>
          <w:rFonts w:cs="Times New Roman"/>
          <w:szCs w:val="24"/>
          <w:lang w:val="es-419"/>
        </w:rPr>
        <w:t xml:space="preserve"> donde i = 1, 2, ..., n, se debe seleccionar un subconjunto de </w:t>
      </w:r>
      <w:r w:rsidRPr="008465EA">
        <w:rPr>
          <w:rFonts w:cs="Times New Roman"/>
          <w:b/>
          <w:bCs/>
          <w:i/>
          <w:iCs/>
          <w:szCs w:val="24"/>
          <w:lang w:val="es-419"/>
        </w:rPr>
        <w:t>m</w:t>
      </w:r>
      <w:r w:rsidRPr="008465EA">
        <w:rPr>
          <w:rFonts w:cs="Times New Roman"/>
          <w:szCs w:val="24"/>
          <w:lang w:val="es-419"/>
        </w:rPr>
        <w:t xml:space="preserve"> elementos (</w:t>
      </w:r>
      <m:oMath>
        <m:r>
          <w:rPr>
            <w:rFonts w:ascii="Cambria Math" w:hAnsi="Cambria Math" w:cs="Times New Roman"/>
            <w:szCs w:val="24"/>
            <w:lang w:val="es-419"/>
          </w:rPr>
          <m:t>m≤n</m:t>
        </m:r>
      </m:oMath>
      <w:r w:rsidRPr="008465EA">
        <w:rPr>
          <w:rFonts w:cs="Times New Roman"/>
          <w:szCs w:val="24"/>
          <w:lang w:val="es-419"/>
        </w:rPr>
        <w:t xml:space="preserve">) de modo que se genere la mayor (máxima) ganancia o beneficio posible, sujeto a una restricción principal la cual define que los pesos totales de los elementos seleccionados no excedan la capacidad </w:t>
      </w:r>
      <w:r w:rsidRPr="008465EA">
        <w:rPr>
          <w:rFonts w:cs="Times New Roman"/>
          <w:b/>
          <w:bCs/>
          <w:szCs w:val="24"/>
          <w:lang w:val="es-419"/>
        </w:rPr>
        <w:t>C</w:t>
      </w:r>
      <w:r w:rsidRPr="008465EA">
        <w:rPr>
          <w:rFonts w:cs="Times New Roman"/>
          <w:szCs w:val="24"/>
          <w:lang w:val="es-419"/>
        </w:rPr>
        <w:t xml:space="preserve"> de la mochila </w:t>
      </w:r>
      <w:r w:rsidR="00380BB7" w:rsidRPr="008465EA">
        <w:rPr>
          <w:rFonts w:cs="Times New Roman"/>
          <w:szCs w:val="24"/>
        </w:rPr>
        <w:t>(Wang et al., 2009)</w:t>
      </w:r>
      <w:r w:rsidRPr="008465EA">
        <w:rPr>
          <w:rFonts w:cs="Times New Roman"/>
          <w:szCs w:val="24"/>
        </w:rPr>
        <w:t xml:space="preserve">, </w:t>
      </w:r>
      <w:r w:rsidRPr="008465EA">
        <w:rPr>
          <w:rFonts w:cs="Times New Roman"/>
          <w:szCs w:val="24"/>
          <w:lang w:val="es-419"/>
        </w:rPr>
        <w:t xml:space="preserve">teniendo en cuenta que </w:t>
      </w:r>
      <m:oMath>
        <m:sSub>
          <m:sSubPr>
            <m:ctrlPr>
              <w:rPr>
                <w:rFonts w:ascii="Cambria Math" w:hAnsi="Cambria Math" w:cs="Times New Roman"/>
                <w:i/>
                <w:szCs w:val="24"/>
                <w:lang w:val="es-419"/>
              </w:rPr>
            </m:ctrlPr>
          </m:sSubPr>
          <m:e>
            <m:r>
              <w:rPr>
                <w:rFonts w:ascii="Cambria Math" w:hAnsi="Cambria Math" w:cs="Times New Roman"/>
                <w:szCs w:val="24"/>
                <w:lang w:val="es-419"/>
              </w:rPr>
              <m:t>x</m:t>
            </m:r>
          </m:e>
          <m:sub>
            <m:r>
              <w:rPr>
                <w:rFonts w:ascii="Cambria Math" w:hAnsi="Cambria Math" w:cs="Times New Roman"/>
                <w:szCs w:val="24"/>
                <w:lang w:val="es-419"/>
              </w:rPr>
              <m:t>i</m:t>
            </m:r>
          </m:sub>
        </m:sSub>
      </m:oMath>
      <w:r w:rsidRPr="008465EA">
        <w:rPr>
          <w:rFonts w:cs="Times New Roman"/>
          <w:szCs w:val="24"/>
          <w:lang w:val="es-419"/>
        </w:rPr>
        <w:t xml:space="preserve"> es un valor binario {0,1} que indica si el elemento </w:t>
      </w:r>
      <w:r w:rsidRPr="008465EA">
        <w:rPr>
          <w:rFonts w:cs="Times New Roman"/>
          <w:i/>
          <w:iCs/>
          <w:szCs w:val="24"/>
          <w:lang w:val="es-419"/>
        </w:rPr>
        <w:t>i</w:t>
      </w:r>
      <w:r w:rsidRPr="008465EA">
        <w:rPr>
          <w:rFonts w:cs="Times New Roman"/>
          <w:szCs w:val="24"/>
          <w:lang w:val="es-419"/>
        </w:rPr>
        <w:t xml:space="preserve"> debe ir o no en la mochila</w:t>
      </w:r>
      <w:r w:rsidRPr="008465EA">
        <w:rPr>
          <w:rFonts w:cs="Times New Roman"/>
          <w:szCs w:val="24"/>
          <w:lang w:val="es-ES_tradnl"/>
        </w:rPr>
        <w:t>.</w:t>
      </w:r>
    </w:p>
    <w:tbl>
      <w:tblPr>
        <w:tblW w:w="5000" w:type="pct"/>
        <w:tblLook w:val="04A0" w:firstRow="1" w:lastRow="0" w:firstColumn="1" w:lastColumn="0" w:noHBand="0" w:noVBand="1"/>
      </w:tblPr>
      <w:tblGrid>
        <w:gridCol w:w="8834"/>
        <w:gridCol w:w="570"/>
      </w:tblGrid>
      <w:tr w:rsidR="00A51D0E" w:rsidRPr="008465EA" w14:paraId="3F885B16" w14:textId="77777777" w:rsidTr="0023136F">
        <w:trPr>
          <w:trHeight w:val="1495"/>
        </w:trPr>
        <w:tc>
          <w:tcPr>
            <w:tcW w:w="4697" w:type="pct"/>
            <w:shd w:val="clear" w:color="auto" w:fill="auto"/>
            <w:vAlign w:val="center"/>
          </w:tcPr>
          <w:p w14:paraId="3B9E9641" w14:textId="77777777" w:rsidR="00A51D0E" w:rsidRPr="008465EA" w:rsidRDefault="00A51D0E" w:rsidP="0023136F">
            <w:pPr>
              <w:rPr>
                <w:rFonts w:cs="Times New Roman"/>
                <w:szCs w:val="24"/>
                <w:lang w:val="es-ES_tradnl"/>
              </w:rPr>
            </w:pPr>
            <m:oMathPara>
              <m:oMath>
                <m:r>
                  <w:rPr>
                    <w:rFonts w:ascii="Cambria Math" w:hAnsi="Cambria Math" w:cs="Times New Roman"/>
                    <w:szCs w:val="24"/>
                    <w:lang w:val="es-ES_tradnl"/>
                  </w:rPr>
                  <m:t>Max</m:t>
                </m:r>
                <m:r>
                  <m:rPr>
                    <m:sty m:val="p"/>
                  </m:rPr>
                  <w:rPr>
                    <w:rFonts w:ascii="Cambria Math" w:hAnsi="Cambria Math" w:cs="Times New Roman"/>
                    <w:szCs w:val="24"/>
                    <w:lang w:val="es-ES_tradnl"/>
                  </w:rPr>
                  <m:t xml:space="preserve"> </m:t>
                </m:r>
                <m:r>
                  <w:rPr>
                    <w:rFonts w:ascii="Cambria Math" w:hAnsi="Cambria Math" w:cs="Times New Roman"/>
                    <w:szCs w:val="24"/>
                    <w:lang w:val="es-ES_tradnl"/>
                  </w:rPr>
                  <m:t>f</m:t>
                </m:r>
                <m:d>
                  <m:dPr>
                    <m:ctrlPr>
                      <w:rPr>
                        <w:rFonts w:ascii="Cambria Math" w:hAnsi="Cambria Math" w:cs="Times New Roman"/>
                        <w:szCs w:val="24"/>
                        <w:lang w:val="es-ES_tradnl"/>
                      </w:rPr>
                    </m:ctrlPr>
                  </m:dPr>
                  <m:e>
                    <m:r>
                      <w:rPr>
                        <w:rFonts w:ascii="Cambria Math" w:hAnsi="Cambria Math" w:cs="Times New Roman"/>
                        <w:szCs w:val="24"/>
                        <w:lang w:val="es-ES_tradnl"/>
                      </w:rPr>
                      <m:t>x</m:t>
                    </m:r>
                  </m:e>
                </m:d>
                <m:r>
                  <m:rPr>
                    <m:sty m:val="p"/>
                  </m:rPr>
                  <w:rPr>
                    <w:rFonts w:ascii="Cambria Math" w:hAnsi="Cambria Math" w:cs="Times New Roman"/>
                    <w:szCs w:val="24"/>
                    <w:lang w:val="es-ES_tradnl"/>
                  </w:rPr>
                  <m:t>=</m:t>
                </m:r>
                <m:nary>
                  <m:naryPr>
                    <m:chr m:val="∑"/>
                    <m:limLoc m:val="subSup"/>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=1</m:t>
                    </m:r>
                  </m:sub>
                  <m:sup>
                    <m:r>
                      <w:rPr>
                        <w:rFonts w:ascii="Cambria Math" w:hAnsi="Cambria Math" w:cs="Times New Roman"/>
                        <w:szCs w:val="24"/>
                        <w:lang w:val="es-ES_tradnl"/>
                      </w:rPr>
                      <m:t>n</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i</m:t>
                        </m:r>
                      </m:sub>
                    </m:sSub>
                    <m:r>
                      <m:rPr>
                        <m:sty m:val="p"/>
                      </m:rPr>
                      <w:rPr>
                        <w:rFonts w:ascii="Cambria Math" w:hAnsi="Cambria Math" w:cs="Times New Roman"/>
                        <w:szCs w:val="24"/>
                        <w:lang w:val="es-ES_tradnl"/>
                      </w:rPr>
                      <m:t>×</m:t>
                    </m:r>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e>
                </m:nary>
              </m:oMath>
            </m:oMathPara>
          </w:p>
          <w:p w14:paraId="4DF70B30" w14:textId="77777777" w:rsidR="00A51D0E" w:rsidRPr="008465EA" w:rsidRDefault="00A51D0E" w:rsidP="0023136F">
            <w:pPr>
              <w:rPr>
                <w:rFonts w:cs="Times New Roman"/>
                <w:szCs w:val="24"/>
                <w:lang w:val="es-ES_tradnl"/>
              </w:rPr>
            </w:pPr>
            <m:oMathPara>
              <m:oMath>
                <m:r>
                  <w:rPr>
                    <w:rFonts w:ascii="Cambria Math" w:hAnsi="Cambria Math" w:cs="Times New Roman"/>
                    <w:szCs w:val="24"/>
                    <w:lang w:val="es-ES_tradnl"/>
                  </w:rPr>
                  <m:t>sujeto</m:t>
                </m:r>
                <m:r>
                  <m:rPr>
                    <m:sty m:val="p"/>
                  </m:rPr>
                  <w:rPr>
                    <w:rFonts w:ascii="Cambria Math" w:hAnsi="Cambria Math" w:cs="Times New Roman"/>
                    <w:szCs w:val="24"/>
                    <w:lang w:val="es-ES_tradnl"/>
                  </w:rPr>
                  <m:t xml:space="preserve"> </m:t>
                </m:r>
                <m:r>
                  <w:rPr>
                    <w:rFonts w:ascii="Cambria Math" w:hAnsi="Cambria Math" w:cs="Times New Roman"/>
                    <w:szCs w:val="24"/>
                    <w:lang w:val="es-ES_tradnl"/>
                  </w:rPr>
                  <m:t>a</m:t>
                </m:r>
                <m:r>
                  <m:rPr>
                    <m:sty m:val="p"/>
                  </m:rPr>
                  <w:rPr>
                    <w:rFonts w:ascii="Cambria Math" w:hAnsi="Cambria Math" w:cs="Times New Roman"/>
                    <w:szCs w:val="24"/>
                    <w:lang w:val="es-ES_tradnl"/>
                  </w:rPr>
                  <m:t xml:space="preserve"> </m:t>
                </m:r>
                <m:nary>
                  <m:naryPr>
                    <m:chr m:val="∑"/>
                    <m:limLoc m:val="subSup"/>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=1</m:t>
                    </m:r>
                  </m:sub>
                  <m:sup>
                    <m:r>
                      <w:rPr>
                        <w:rFonts w:ascii="Cambria Math" w:hAnsi="Cambria Math" w:cs="Times New Roman"/>
                        <w:szCs w:val="24"/>
                        <w:lang w:val="es-ES_tradnl"/>
                      </w:rPr>
                      <m:t>n</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r>
                      <m:rPr>
                        <m:sty m:val="p"/>
                      </m:rPr>
                      <w:rPr>
                        <w:rFonts w:ascii="Cambria Math" w:hAnsi="Cambria Math" w:cs="Times New Roman"/>
                        <w:szCs w:val="24"/>
                        <w:lang w:val="es-ES_tradnl"/>
                      </w:rPr>
                      <m:t>×</m:t>
                    </m:r>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e>
                </m:nary>
                <m:r>
                  <m:rPr>
                    <m:sty m:val="p"/>
                  </m:rPr>
                  <w:rPr>
                    <w:rFonts w:ascii="Cambria Math" w:hAnsi="Cambria Math" w:cs="Times New Roman"/>
                    <w:szCs w:val="24"/>
                    <w:lang w:val="es-ES_tradnl"/>
                  </w:rPr>
                  <m:t>≤</m:t>
                </m:r>
                <m:r>
                  <w:rPr>
                    <w:rFonts w:ascii="Cambria Math" w:hAnsi="Cambria Math" w:cs="Times New Roman"/>
                    <w:szCs w:val="24"/>
                    <w:lang w:val="es-ES_tradnl"/>
                  </w:rPr>
                  <m:t>C</m:t>
                </m:r>
              </m:oMath>
            </m:oMathPara>
          </w:p>
          <w:p w14:paraId="19750688" w14:textId="77777777" w:rsidR="00A51D0E" w:rsidRPr="008465EA" w:rsidRDefault="009E3F38" w:rsidP="0023136F">
            <w:pPr>
              <w:rPr>
                <w:rFonts w:cs="Times New Roman"/>
                <w:szCs w:val="24"/>
                <w:lang w:val="es-ES_tradnl"/>
              </w:rPr>
            </w:pPr>
            <m:oMathPara>
              <m:oMath>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r>
                  <m:rPr>
                    <m:sty m:val="p"/>
                  </m:rPr>
                  <w:rPr>
                    <w:rFonts w:ascii="Cambria Math" w:hAnsi="Cambria Math" w:cs="Times New Roman"/>
                    <w:szCs w:val="24"/>
                    <w:lang w:val="es-ES_tradnl"/>
                  </w:rPr>
                  <m:t>∈</m:t>
                </m:r>
                <m:d>
                  <m:dPr>
                    <m:begChr m:val="{"/>
                    <m:endChr m:val="}"/>
                    <m:ctrlPr>
                      <w:rPr>
                        <w:rFonts w:ascii="Cambria Math" w:hAnsi="Cambria Math" w:cs="Times New Roman"/>
                        <w:szCs w:val="24"/>
                        <w:lang w:val="es-ES_tradnl"/>
                      </w:rPr>
                    </m:ctrlPr>
                  </m:dPr>
                  <m:e>
                    <m:r>
                      <m:rPr>
                        <m:sty m:val="p"/>
                      </m:rPr>
                      <w:rPr>
                        <w:rFonts w:ascii="Cambria Math" w:hAnsi="Cambria Math" w:cs="Times New Roman"/>
                        <w:szCs w:val="24"/>
                        <w:lang w:val="es-ES_tradnl"/>
                      </w:rPr>
                      <m:t>0,1</m:t>
                    </m:r>
                  </m:e>
                </m:d>
                <m:r>
                  <m:rPr>
                    <m:sty m:val="p"/>
                  </m:rPr>
                  <w:rPr>
                    <w:rFonts w:ascii="Cambria Math" w:hAnsi="Cambria Math" w:cs="Times New Roman"/>
                    <w:szCs w:val="24"/>
                    <w:lang w:val="es-ES_tradnl"/>
                  </w:rPr>
                  <m:t xml:space="preserve">, </m:t>
                </m:r>
                <m:r>
                  <w:rPr>
                    <w:rFonts w:ascii="Cambria Math" w:hAnsi="Cambria Math" w:cs="Times New Roman"/>
                    <w:szCs w:val="24"/>
                    <w:lang w:val="es-ES_tradnl"/>
                  </w:rPr>
                  <m:t>i</m:t>
                </m:r>
                <m:r>
                  <m:rPr>
                    <m:sty m:val="p"/>
                  </m:rPr>
                  <w:rPr>
                    <w:rFonts w:ascii="Cambria Math" w:hAnsi="Cambria Math" w:cs="Times New Roman"/>
                    <w:szCs w:val="24"/>
                    <w:lang w:val="es-ES_tradnl"/>
                  </w:rPr>
                  <m:t xml:space="preserve">=1, 2, …, </m:t>
                </m:r>
                <m:r>
                  <w:rPr>
                    <w:rFonts w:ascii="Cambria Math" w:hAnsi="Cambria Math" w:cs="Times New Roman"/>
                    <w:szCs w:val="24"/>
                    <w:lang w:val="es-ES_tradnl"/>
                  </w:rPr>
                  <m:t>n</m:t>
                </m:r>
              </m:oMath>
            </m:oMathPara>
          </w:p>
        </w:tc>
        <w:tc>
          <w:tcPr>
            <w:tcW w:w="303" w:type="pct"/>
            <w:shd w:val="clear" w:color="auto" w:fill="auto"/>
            <w:vAlign w:val="center"/>
          </w:tcPr>
          <w:p w14:paraId="39885DEF" w14:textId="77777777" w:rsidR="00A51D0E" w:rsidRPr="008465EA" w:rsidRDefault="00A51D0E" w:rsidP="0023136F">
            <w:pPr>
              <w:pStyle w:val="Descripcin"/>
              <w:rPr>
                <w:szCs w:val="24"/>
                <w:lang w:val="es-ES_tradnl"/>
              </w:rPr>
            </w:pPr>
            <w:r w:rsidRPr="008465EA">
              <w:rPr>
                <w:szCs w:val="24"/>
                <w:lang w:val="es-ES_tradnl"/>
              </w:rPr>
              <w:t>(</w:t>
            </w:r>
            <w:r w:rsidRPr="008465EA">
              <w:rPr>
                <w:szCs w:val="24"/>
                <w:lang w:val="es-ES_tradnl"/>
              </w:rPr>
              <w:fldChar w:fldCharType="begin"/>
            </w:r>
            <w:r w:rsidRPr="008465EA">
              <w:rPr>
                <w:szCs w:val="24"/>
                <w:lang w:val="es-ES_tradnl"/>
              </w:rPr>
              <w:instrText xml:space="preserve"> SEQ Ecuación \* ARABIC </w:instrText>
            </w:r>
            <w:r w:rsidRPr="008465EA">
              <w:rPr>
                <w:szCs w:val="24"/>
                <w:lang w:val="es-ES_tradnl"/>
              </w:rPr>
              <w:fldChar w:fldCharType="separate"/>
            </w:r>
            <w:r w:rsidRPr="008465EA">
              <w:rPr>
                <w:noProof/>
                <w:szCs w:val="24"/>
                <w:lang w:val="es-ES_tradnl"/>
              </w:rPr>
              <w:t>1</w:t>
            </w:r>
            <w:r w:rsidRPr="008465EA">
              <w:rPr>
                <w:szCs w:val="24"/>
                <w:lang w:val="es-ES_tradnl"/>
              </w:rPr>
              <w:fldChar w:fldCharType="end"/>
            </w:r>
            <w:r w:rsidRPr="008465EA">
              <w:rPr>
                <w:szCs w:val="24"/>
                <w:lang w:val="es-ES_tradnl"/>
              </w:rPr>
              <w:t>)</w:t>
            </w:r>
          </w:p>
        </w:tc>
      </w:tr>
    </w:tbl>
    <w:p w14:paraId="6D1B3CD9" w14:textId="77777777" w:rsidR="00A51D0E" w:rsidRPr="008465EA" w:rsidRDefault="00A51D0E" w:rsidP="0023136F">
      <w:pPr>
        <w:rPr>
          <w:rFonts w:cs="Times New Roman"/>
          <w:szCs w:val="24"/>
        </w:rPr>
      </w:pPr>
    </w:p>
    <w:p w14:paraId="48FA3336" w14:textId="77777777" w:rsidR="00E9747F" w:rsidRPr="008465EA" w:rsidRDefault="00E9747F" w:rsidP="0023136F">
      <w:pPr>
        <w:rPr>
          <w:rFonts w:cs="Times New Roman"/>
          <w:szCs w:val="24"/>
        </w:rPr>
      </w:pPr>
      <w:r w:rsidRPr="008465EA">
        <w:rPr>
          <w:rFonts w:cs="Times New Roman"/>
          <w:szCs w:val="24"/>
        </w:rPr>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w:t>
      </w:r>
      <w:r w:rsidR="002B4F94" w:rsidRPr="008465EA">
        <w:rPr>
          <w:rFonts w:cs="Times New Roman"/>
          <w:szCs w:val="24"/>
        </w:rPr>
        <w:t>≥ 1000 (</w:t>
      </w:r>
      <w:r w:rsidR="002B4F94" w:rsidRPr="008465EA">
        <w:rPr>
          <w:rFonts w:cs="Times New Roman"/>
          <w:noProof/>
          <w:szCs w:val="24"/>
        </w:rPr>
        <w:t xml:space="preserve">Blado &amp; Toriello, 2019). </w:t>
      </w:r>
      <w:r w:rsidRPr="008465EA">
        <w:rPr>
          <w:rFonts w:cs="Times New Roman"/>
          <w:szCs w:val="24"/>
        </w:rPr>
        <w:t>y una definición mejor aceptada de clasificación de acuerdo con la complejidad de las instancias, esto es la relación o no de los pesos de cada ítem con su valor</w:t>
      </w:r>
      <w:r w:rsidR="00CC4D29" w:rsidRPr="008465EA">
        <w:rPr>
          <w:rFonts w:cs="Times New Roman"/>
          <w:szCs w:val="24"/>
        </w:rPr>
        <w:t>, y se definen como instancias n</w:t>
      </w:r>
      <w:r w:rsidRPr="008465EA">
        <w:rPr>
          <w:rFonts w:cs="Times New Roman"/>
          <w:szCs w:val="24"/>
        </w:rPr>
        <w:t>o correlacionadas, débilmente correlacionadas, casi fuertemente correlacionadas, fuertemente correlacionadas, Inversamente correlacionadas, e instancias con pesos y beneficios iguales (subco</w:t>
      </w:r>
      <w:r w:rsidR="00B2150E" w:rsidRPr="008465EA">
        <w:rPr>
          <w:rFonts w:cs="Times New Roman"/>
          <w:szCs w:val="24"/>
        </w:rPr>
        <w:t>njuntos de instancias de suma) (</w:t>
      </w:r>
      <w:r w:rsidR="00B2150E" w:rsidRPr="008465EA">
        <w:rPr>
          <w:rFonts w:cs="Times New Roman"/>
          <w:noProof/>
          <w:szCs w:val="24"/>
        </w:rPr>
        <w:t>Pisinger, 2005).</w:t>
      </w:r>
    </w:p>
    <w:p w14:paraId="418B8B7D" w14:textId="77777777" w:rsidR="00E9747F" w:rsidRPr="008465EA" w:rsidRDefault="00E9747F" w:rsidP="00B2150E">
      <w:pPr>
        <w:rPr>
          <w:rFonts w:cs="Times New Roman"/>
          <w:szCs w:val="24"/>
        </w:rPr>
      </w:pPr>
      <w:r w:rsidRPr="008465EA">
        <w:rPr>
          <w:rFonts w:cs="Times New Roman"/>
          <w:szCs w:val="24"/>
        </w:rPr>
        <w:lastRenderedPageBreak/>
        <w:t>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(Vickram</w:t>
      </w:r>
      <w:r w:rsidR="00B2150E" w:rsidRPr="008465EA">
        <w:rPr>
          <w:rFonts w:cs="Times New Roman"/>
          <w:szCs w:val="24"/>
        </w:rPr>
        <w:t xml:space="preserve">, Krishna, &amp; Srinivas, 2016; </w:t>
      </w:r>
      <w:r w:rsidRPr="008465EA">
        <w:rPr>
          <w:rFonts w:cs="Times New Roman"/>
          <w:szCs w:val="24"/>
        </w:rPr>
        <w:t>Wang et al., 2009). </w:t>
      </w:r>
      <w:r w:rsidR="00CC4D29" w:rsidRPr="008465EA">
        <w:rPr>
          <w:rFonts w:cs="Times New Roman"/>
          <w:szCs w:val="24"/>
        </w:rPr>
        <w:t>Además,</w:t>
      </w:r>
      <w:r w:rsidRPr="008465EA">
        <w:rPr>
          <w:rFonts w:cs="Times New Roman"/>
          <w:szCs w:val="24"/>
        </w:rPr>
        <w:t xml:space="preserve"> recientemente se trata con algoritmos cuánticos como el algoritmo evolucionario cuántico (Li &amp; Li, 2019), el </w:t>
      </w:r>
      <w:r w:rsidR="00B2150E" w:rsidRPr="008465EA">
        <w:rPr>
          <w:rFonts w:cs="Times New Roman"/>
          <w:szCs w:val="24"/>
        </w:rPr>
        <w:t>algoritmo genético cuántico (</w:t>
      </w:r>
      <w:r w:rsidRPr="008465EA">
        <w:rPr>
          <w:rFonts w:cs="Times New Roman"/>
          <w:szCs w:val="24"/>
        </w:rPr>
        <w:t>Wang, Guo, Xiang, &amp; Mao, 2012) y</w:t>
      </w:r>
      <w:r w:rsidR="00B2150E" w:rsidRPr="008465EA">
        <w:rPr>
          <w:rFonts w:cs="Times New Roman"/>
          <w:szCs w:val="24"/>
        </w:rPr>
        <w:t xml:space="preserve"> </w:t>
      </w:r>
      <w:r w:rsidRPr="008465EA">
        <w:rPr>
          <w:rFonts w:cs="Times New Roman"/>
          <w:szCs w:val="24"/>
        </w:rPr>
        <w:t>el algoritmo cuántico Variational Quantum Eigensolver (VQE) (Bolos, 2019).</w:t>
      </w:r>
    </w:p>
    <w:p w14:paraId="21731154" w14:textId="77777777" w:rsidR="00E9747F" w:rsidRPr="008465EA" w:rsidRDefault="00E9747F" w:rsidP="0023136F">
      <w:pPr>
        <w:rPr>
          <w:rFonts w:cs="Times New Roman"/>
          <w:szCs w:val="24"/>
        </w:rPr>
      </w:pPr>
      <w:r w:rsidRPr="008465EA">
        <w:rPr>
          <w:rFonts w:cs="Times New Roman"/>
          <w:szCs w:val="24"/>
        </w:rPr>
        <w:t>La computación cuántica nace como una alternativa al paradigma computacional clásico basado en máquinas de Turing y de Von Neumann, la cual ha demostrado su superioridad ante la computación clásica para algunos problemas específicos (Albash &amp; Lidar, 2018; Vogel, 2011). Con este nuevo paradigma se pueden estudiar problemas de alta complejidad que requieren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(Vega Fernández &amp; Ramírez Celis, 2017).</w:t>
      </w:r>
    </w:p>
    <w:p w14:paraId="566C91F7" w14:textId="77777777" w:rsidR="00E9747F" w:rsidRPr="008465EA" w:rsidRDefault="00E9747F" w:rsidP="0023136F">
      <w:pPr>
        <w:rPr>
          <w:rFonts w:cs="Times New Roman"/>
          <w:szCs w:val="24"/>
        </w:rPr>
      </w:pPr>
      <w:r w:rsidRPr="008465EA">
        <w:rPr>
          <w:rFonts w:cs="Times New Roman"/>
          <w:szCs w:val="24"/>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w:t>
      </w:r>
      <w:r w:rsidR="000A2298" w:rsidRPr="008465EA">
        <w:rPr>
          <w:rFonts w:cs="Times New Roman"/>
          <w:szCs w:val="24"/>
        </w:rPr>
        <w:t>lineal (</w:t>
      </w:r>
      <w:r w:rsidR="000A2298" w:rsidRPr="008465EA">
        <w:rPr>
          <w:rFonts w:cs="Times New Roman"/>
          <w:noProof/>
          <w:szCs w:val="24"/>
        </w:rPr>
        <w:t>Hadfield, 2018</w:t>
      </w:r>
      <w:r w:rsidR="000A2298" w:rsidRPr="008465EA">
        <w:rPr>
          <w:rFonts w:cs="Times New Roman"/>
          <w:szCs w:val="24"/>
        </w:rPr>
        <w:t>)</w:t>
      </w:r>
      <w:r w:rsidRPr="008465EA">
        <w:rPr>
          <w:rFonts w:cs="Times New Roman"/>
          <w:szCs w:val="24"/>
        </w:rPr>
        <w:t>, pero una búsqueda en la literatura reveló que existen muy pocos artículos publicados sobre algoritmos cuánticos que se apliquen al p</w:t>
      </w:r>
      <w:r w:rsidR="000A2298" w:rsidRPr="008465EA">
        <w:rPr>
          <w:rFonts w:cs="Times New Roman"/>
          <w:szCs w:val="24"/>
        </w:rPr>
        <w:t xml:space="preserve">roblema de la mochila binaria (Coffey, 2017; </w:t>
      </w:r>
      <w:r w:rsidR="000A2298" w:rsidRPr="008465EA">
        <w:rPr>
          <w:rFonts w:cs="Times New Roman"/>
          <w:noProof/>
          <w:szCs w:val="24"/>
        </w:rPr>
        <w:t>Li &amp; Li,2019)</w:t>
      </w:r>
      <w:r w:rsidRPr="008465EA">
        <w:rPr>
          <w:rFonts w:cs="Times New Roman"/>
          <w:szCs w:val="24"/>
        </w:rPr>
        <w:t>.</w:t>
      </w:r>
    </w:p>
    <w:p w14:paraId="1E289164" w14:textId="77777777" w:rsidR="00E9747F" w:rsidRPr="008465EA" w:rsidRDefault="00E9747F" w:rsidP="00084DEB">
      <w:pPr>
        <w:rPr>
          <w:rFonts w:cs="Times New Roman"/>
          <w:szCs w:val="24"/>
        </w:rPr>
      </w:pPr>
      <w:r w:rsidRPr="008465EA">
        <w:rPr>
          <w:rFonts w:cs="Times New Roman"/>
          <w:szCs w:val="24"/>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w:t>
      </w:r>
      <w:r w:rsidR="006A1422" w:rsidRPr="008465EA">
        <w:rPr>
          <w:rFonts w:cs="Times New Roman"/>
          <w:szCs w:val="24"/>
        </w:rPr>
        <w:t>la mochila con espacio libre (</w:t>
      </w:r>
      <w:r w:rsidR="006A1422" w:rsidRPr="008465EA">
        <w:rPr>
          <w:rFonts w:cs="Times New Roman"/>
          <w:noProof/>
          <w:szCs w:val="24"/>
        </w:rPr>
        <w:t>López, &amp; Cobos, 2020</w:t>
      </w:r>
      <w:r w:rsidR="006A1422" w:rsidRPr="008465EA">
        <w:rPr>
          <w:rFonts w:cs="Times New Roman"/>
          <w:szCs w:val="24"/>
        </w:rPr>
        <w:t>)</w:t>
      </w:r>
      <w:r w:rsidRPr="008465EA">
        <w:rPr>
          <w:rFonts w:cs="Times New Roman"/>
          <w:szCs w:val="24"/>
        </w:rPr>
        <w:t>.</w:t>
      </w:r>
    </w:p>
    <w:p w14:paraId="61ECC78E" w14:textId="77777777" w:rsidR="00E9747F" w:rsidRPr="008465EA" w:rsidRDefault="00E9747F" w:rsidP="0023136F">
      <w:pPr>
        <w:rPr>
          <w:rFonts w:cs="Times New Roman"/>
          <w:szCs w:val="24"/>
        </w:rPr>
      </w:pPr>
      <w:r w:rsidRPr="008465EA">
        <w:rPr>
          <w:rFonts w:cs="Times New Roman"/>
          <w:szCs w:val="24"/>
        </w:rPr>
        <w:t>En este sentido, en este documento se plantea la siguiente pregunta de investigación: ¿Cuáles son las características de un hamiltoniano cuántico basado en un modelo de Ising y su implementación, que al ser ejecutada en emuladores de computación cuántica permite obtener resultados comparables o mejores que los obtenidos mediante algoritmos clásicos del problema de la mochila binaria en instancias de baja dimensionalidad (n &lt; 20)?</w:t>
      </w:r>
    </w:p>
    <w:p w14:paraId="53B082E7" w14:textId="77777777" w:rsidR="00E9747F" w:rsidRPr="008465EA" w:rsidRDefault="00E9747F" w:rsidP="00084DEB">
      <w:pPr>
        <w:rPr>
          <w:rFonts w:cs="Times New Roman"/>
          <w:szCs w:val="24"/>
        </w:rPr>
      </w:pPr>
      <w:r w:rsidRPr="008465EA">
        <w:rPr>
          <w:rFonts w:cs="Times New Roman"/>
          <w:szCs w:val="24"/>
        </w:rPr>
        <w:t xml:space="preserve">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w:t>
      </w:r>
      <w:r w:rsidRPr="008465EA">
        <w:rPr>
          <w:rFonts w:cs="Times New Roman"/>
          <w:szCs w:val="24"/>
        </w:rPr>
        <w:lastRenderedPageBreak/>
        <w:t>objetivo central de la investigación. Y segundo, se planeta el uso de instancias de baja dimensionalidad (n &lt; 20), esto debido a que los emuladores tienen restricciones para poder procesar problemas con mayor número de dimensiones.</w:t>
      </w:r>
    </w:p>
    <w:p w14:paraId="0C3D3EA9" w14:textId="1C86A96E" w:rsidR="00C00983" w:rsidRPr="008465EA" w:rsidRDefault="00C00983" w:rsidP="00D00DDA">
      <w:pPr>
        <w:pStyle w:val="Ttulo1"/>
        <w:rPr>
          <w:rFonts w:cs="Times New Roman"/>
          <w:szCs w:val="24"/>
        </w:rPr>
      </w:pPr>
      <w:bookmarkStart w:id="3" w:name="_Toc53762170"/>
      <w:bookmarkStart w:id="4" w:name="_Toc99237903"/>
      <w:r w:rsidRPr="008465EA">
        <w:rPr>
          <w:rFonts w:cs="Times New Roman"/>
          <w:szCs w:val="24"/>
        </w:rPr>
        <w:t>Conceptos Cuánticos aplicados al problema de la mochila</w:t>
      </w:r>
    </w:p>
    <w:p w14:paraId="24997E90" w14:textId="77777777" w:rsidR="00C00983" w:rsidRPr="008465EA" w:rsidRDefault="00C00983" w:rsidP="00D00DDA">
      <w:pPr>
        <w:pStyle w:val="Ttulo2"/>
        <w:rPr>
          <w:rFonts w:cs="Times New Roman"/>
          <w:szCs w:val="24"/>
        </w:rPr>
      </w:pPr>
      <w:r w:rsidRPr="008465EA">
        <w:rPr>
          <w:rFonts w:cs="Times New Roman"/>
          <w:szCs w:val="24"/>
        </w:rPr>
        <w:t>Computación cuántica</w:t>
      </w:r>
      <w:bookmarkEnd w:id="3"/>
      <w:bookmarkEnd w:id="4"/>
    </w:p>
    <w:p w14:paraId="2F991163" w14:textId="18CB7A87" w:rsidR="00C00983" w:rsidRPr="008465EA" w:rsidRDefault="00C00983" w:rsidP="0023136F">
      <w:pPr>
        <w:rPr>
          <w:rFonts w:cs="Times New Roman"/>
          <w:szCs w:val="24"/>
        </w:rPr>
      </w:pPr>
      <w:r w:rsidRPr="008465EA">
        <w:rPr>
          <w:rFonts w:cs="Times New Roman"/>
          <w:szCs w:val="24"/>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004A3E8A" w:rsidRPr="008465EA">
        <w:rPr>
          <w:rFonts w:cs="Times New Roman"/>
          <w:szCs w:val="24"/>
        </w:rPr>
        <w:t>(</w:t>
      </w:r>
      <w:r w:rsidR="004A3E8A" w:rsidRPr="008465EA">
        <w:rPr>
          <w:rFonts w:cs="Times New Roman"/>
          <w:noProof/>
          <w:szCs w:val="24"/>
        </w:rPr>
        <w:t>Vega, &amp; Ramírez, 2017)</w:t>
      </w:r>
      <w:r w:rsidRPr="008465EA">
        <w:rPr>
          <w:rFonts w:cs="Times New Roman"/>
          <w:szCs w:val="24"/>
        </w:rPr>
        <w:fldChar w:fldCharType="begin" w:fldLock="1"/>
      </w:r>
      <w:r w:rsidRPr="008465EA">
        <w:rPr>
          <w:rFonts w:cs="Times New Roman"/>
          <w:szCs w:val="24"/>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8465EA">
        <w:rPr>
          <w:rFonts w:cs="Times New Roman"/>
          <w:szCs w:val="24"/>
        </w:rPr>
        <w:fldChar w:fldCharType="end"/>
      </w:r>
      <w:r w:rsidRPr="008465EA">
        <w:rPr>
          <w:rFonts w:cs="Times New Roman"/>
          <w:szCs w:val="24"/>
        </w:rPr>
        <w:t>.</w:t>
      </w:r>
    </w:p>
    <w:p w14:paraId="1E3CC9D9" w14:textId="6D384C43" w:rsidR="00C00983" w:rsidRPr="008465EA" w:rsidRDefault="00C00983" w:rsidP="0023136F">
      <w:pPr>
        <w:rPr>
          <w:rFonts w:cs="Times New Roman"/>
          <w:szCs w:val="24"/>
        </w:rPr>
      </w:pPr>
      <w:r w:rsidRPr="008465EA">
        <w:rPr>
          <w:rFonts w:cs="Times New Roman"/>
          <w:szCs w:val="24"/>
        </w:rPr>
        <w:t xml:space="preserve">En computación cuántica, un bit cuántico (Quantum bit, qubit) es la unidad de información más pequeña almacenada en una computadora cuántica de dos estados </w:t>
      </w:r>
      <w:r w:rsidR="00475E74" w:rsidRPr="008465EA">
        <w:rPr>
          <w:rFonts w:cs="Times New Roman"/>
          <w:szCs w:val="24"/>
        </w:rPr>
        <w:t>(</w:t>
      </w:r>
      <w:r w:rsidR="00475E74" w:rsidRPr="008465EA">
        <w:rPr>
          <w:rFonts w:cs="Times New Roman"/>
          <w:noProof/>
          <w:szCs w:val="24"/>
        </w:rPr>
        <w:t>Hey, 1999)</w:t>
      </w:r>
      <w:r w:rsidRPr="008465EA">
        <w:rPr>
          <w:rFonts w:cs="Times New Roman"/>
          <w:szCs w:val="24"/>
        </w:rPr>
        <w:fldChar w:fldCharType="begin" w:fldLock="1"/>
      </w:r>
      <w:r w:rsidRPr="008465EA">
        <w:rPr>
          <w:rFonts w:cs="Times New Roman"/>
          <w:szCs w:val="24"/>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8465EA">
        <w:rPr>
          <w:rFonts w:cs="Times New Roman"/>
          <w:szCs w:val="24"/>
        </w:rPr>
        <w:fldChar w:fldCharType="end"/>
      </w:r>
      <w:r w:rsidRPr="008465EA">
        <w:rPr>
          <w:rFonts w:cs="Times New Roman"/>
          <w:szCs w:val="24"/>
        </w:rPr>
        <w:t xml:space="preserve">. Al contrario del bit clásico el cual tiene dos valores posibles, “0” o “1”, un qubit puede estar en el estado "1", en el estado "0" o en cualquier superposición de los dos estados. El estado de un qubit se puede representar mediante la notación de corchetes (Bra-Ket) presentada en la Ecuación </w:t>
      </w:r>
      <w:r w:rsidRPr="008465EA">
        <w:rPr>
          <w:rFonts w:cs="Times New Roman"/>
          <w:szCs w:val="24"/>
        </w:rPr>
        <w:fldChar w:fldCharType="begin"/>
      </w:r>
      <w:r w:rsidRPr="008465EA">
        <w:rPr>
          <w:rFonts w:cs="Times New Roman"/>
          <w:szCs w:val="24"/>
        </w:rPr>
        <w:instrText xml:space="preserve"> REF _Ref35375303 \h  \* MERGEFORMAT </w:instrText>
      </w:r>
      <w:r w:rsidRPr="008465EA">
        <w:rPr>
          <w:rFonts w:cs="Times New Roman"/>
          <w:szCs w:val="24"/>
        </w:rPr>
      </w:r>
      <w:r w:rsidRPr="008465EA">
        <w:rPr>
          <w:rFonts w:cs="Times New Roman"/>
          <w:szCs w:val="24"/>
        </w:rPr>
        <w:fldChar w:fldCharType="separate"/>
      </w:r>
      <w:r w:rsidRPr="008465EA">
        <w:rPr>
          <w:rFonts w:cs="Times New Roman"/>
          <w:szCs w:val="24"/>
        </w:rPr>
        <w:t>(2)</w:t>
      </w:r>
      <w:r w:rsidRPr="008465EA">
        <w:rPr>
          <w:rFonts w:cs="Times New Roman"/>
          <w:szCs w:val="24"/>
        </w:rPr>
        <w:fldChar w:fldCharType="end"/>
      </w:r>
      <w:r w:rsidRPr="008465EA">
        <w:rPr>
          <w:rFonts w:cs="Times New Roman"/>
          <w:szCs w:val="24"/>
        </w:rPr>
        <w:t>.</w:t>
      </w:r>
    </w:p>
    <w:tbl>
      <w:tblPr>
        <w:tblW w:w="5037" w:type="pct"/>
        <w:tblLook w:val="04A0" w:firstRow="1" w:lastRow="0" w:firstColumn="1" w:lastColumn="0" w:noHBand="0" w:noVBand="1"/>
      </w:tblPr>
      <w:tblGrid>
        <w:gridCol w:w="8900"/>
        <w:gridCol w:w="574"/>
      </w:tblGrid>
      <w:tr w:rsidR="00C00983" w:rsidRPr="008465EA" w14:paraId="5D3D3852" w14:textId="77777777" w:rsidTr="0023136F">
        <w:tc>
          <w:tcPr>
            <w:tcW w:w="4697" w:type="pct"/>
            <w:shd w:val="clear" w:color="auto" w:fill="auto"/>
            <w:vAlign w:val="center"/>
          </w:tcPr>
          <w:p w14:paraId="1D185D3B" w14:textId="77777777" w:rsidR="00C00983" w:rsidRPr="008465EA" w:rsidRDefault="00C00983" w:rsidP="0023136F">
            <w:pPr>
              <w:rPr>
                <w:rFonts w:cs="Times New Roman"/>
                <w:szCs w:val="24"/>
              </w:rPr>
            </w:pPr>
            <m:oMathPara>
              <m:oMath>
                <m:r>
                  <m:rPr>
                    <m:sty m:val="p"/>
                  </m:rPr>
                  <w:rPr>
                    <w:rFonts w:ascii="Cambria Math" w:hAnsi="Cambria Math" w:cs="Times New Roman"/>
                    <w:szCs w:val="24"/>
                  </w:rPr>
                  <m:t>|Ψ</m:t>
                </m:r>
                <m:r>
                  <m:rPr>
                    <m:sty m:val="p"/>
                  </m:rPr>
                  <w:rPr>
                    <w:rFonts w:ascii="Cambria Math" w:eastAsia="MS Gothic" w:hAnsi="Cambria Math" w:cs="Times New Roman"/>
                    <w:szCs w:val="24"/>
                  </w:rPr>
                  <m:t>〉</m:t>
                </m:r>
                <m:r>
                  <m:rPr>
                    <m:sty m:val="p"/>
                  </m:rPr>
                  <w:rPr>
                    <w:rFonts w:ascii="Cambria Math" w:hAnsi="Cambria Math" w:cs="Times New Roman"/>
                    <w:szCs w:val="24"/>
                  </w:rPr>
                  <m:t>= α |0</m:t>
                </m:r>
                <m:r>
                  <m:rPr>
                    <m:sty m:val="p"/>
                  </m:rPr>
                  <w:rPr>
                    <w:rFonts w:ascii="Cambria Math" w:eastAsia="MS Gothic" w:hAnsi="Cambria Math" w:cs="Times New Roman"/>
                    <w:szCs w:val="24"/>
                  </w:rPr>
                  <m:t>〉</m:t>
                </m:r>
                <m:r>
                  <m:rPr>
                    <m:sty m:val="p"/>
                  </m:rPr>
                  <w:rPr>
                    <w:rFonts w:ascii="Cambria Math" w:hAnsi="Cambria Math" w:cs="Times New Roman"/>
                    <w:szCs w:val="24"/>
                  </w:rPr>
                  <m:t>+ β |1</m:t>
                </m:r>
                <m:r>
                  <m:rPr>
                    <m:sty m:val="p"/>
                  </m:rPr>
                  <w:rPr>
                    <w:rFonts w:ascii="Cambria Math" w:eastAsia="MS Gothic" w:hAnsi="Cambria Math" w:cs="Times New Roman"/>
                    <w:szCs w:val="24"/>
                  </w:rPr>
                  <m:t>〉</m:t>
                </m:r>
              </m:oMath>
            </m:oMathPara>
          </w:p>
        </w:tc>
        <w:tc>
          <w:tcPr>
            <w:tcW w:w="303" w:type="pct"/>
            <w:shd w:val="clear" w:color="auto" w:fill="auto"/>
            <w:vAlign w:val="center"/>
          </w:tcPr>
          <w:p w14:paraId="4ABD5A47" w14:textId="77777777" w:rsidR="00C00983" w:rsidRPr="008465EA" w:rsidRDefault="00C00983" w:rsidP="0023136F">
            <w:pPr>
              <w:rPr>
                <w:rFonts w:cs="Times New Roman"/>
                <w:szCs w:val="24"/>
              </w:rPr>
            </w:pPr>
            <w:bookmarkStart w:id="5" w:name="_Ref35375303"/>
            <w:r w:rsidRPr="008465EA">
              <w:rPr>
                <w:rFonts w:cs="Times New Roman"/>
                <w:szCs w:val="24"/>
              </w:rPr>
              <w:t>(</w:t>
            </w:r>
            <w:r w:rsidRPr="008465EA">
              <w:rPr>
                <w:rFonts w:cs="Times New Roman"/>
                <w:szCs w:val="24"/>
              </w:rPr>
              <w:fldChar w:fldCharType="begin"/>
            </w:r>
            <w:r w:rsidRPr="008465EA">
              <w:rPr>
                <w:rFonts w:cs="Times New Roman"/>
                <w:szCs w:val="24"/>
              </w:rPr>
              <w:instrText xml:space="preserve"> SEQ Ecuación \* ARABIC </w:instrText>
            </w:r>
            <w:r w:rsidRPr="008465EA">
              <w:rPr>
                <w:rFonts w:cs="Times New Roman"/>
                <w:szCs w:val="24"/>
              </w:rPr>
              <w:fldChar w:fldCharType="separate"/>
            </w:r>
            <w:r w:rsidRPr="008465EA">
              <w:rPr>
                <w:rFonts w:cs="Times New Roman"/>
                <w:szCs w:val="24"/>
              </w:rPr>
              <w:t>2</w:t>
            </w:r>
            <w:r w:rsidRPr="008465EA">
              <w:rPr>
                <w:rFonts w:cs="Times New Roman"/>
                <w:szCs w:val="24"/>
              </w:rPr>
              <w:fldChar w:fldCharType="end"/>
            </w:r>
            <w:r w:rsidRPr="008465EA">
              <w:rPr>
                <w:rFonts w:cs="Times New Roman"/>
                <w:szCs w:val="24"/>
              </w:rPr>
              <w:t>)</w:t>
            </w:r>
            <w:bookmarkEnd w:id="5"/>
          </w:p>
        </w:tc>
      </w:tr>
    </w:tbl>
    <w:p w14:paraId="10A69C86" w14:textId="17724DC3" w:rsidR="00C00983" w:rsidRPr="008465EA" w:rsidRDefault="00C00983" w:rsidP="00084DEB">
      <w:pPr>
        <w:rPr>
          <w:rFonts w:cs="Times New Roman"/>
          <w:szCs w:val="24"/>
        </w:rPr>
      </w:pPr>
      <w:r w:rsidRPr="008465EA">
        <w:rPr>
          <w:rFonts w:cs="Times New Roman"/>
          <w:szCs w:val="24"/>
        </w:rPr>
        <w:t xml:space="preserve">Donde </w:t>
      </w:r>
      <m:oMath>
        <m:r>
          <m:rPr>
            <m:sty m:val="p"/>
          </m:rPr>
          <w:rPr>
            <w:rFonts w:ascii="Cambria Math" w:hAnsi="Cambria Math" w:cs="Times New Roman"/>
            <w:szCs w:val="24"/>
          </w:rPr>
          <m:t>|Ψ</m:t>
        </m:r>
        <m:r>
          <m:rPr>
            <m:sty m:val="p"/>
          </m:rPr>
          <w:rPr>
            <w:rFonts w:ascii="Cambria Math" w:eastAsia="MS Gothic" w:hAnsi="Cambria Math" w:cs="Times New Roman"/>
            <w:szCs w:val="24"/>
          </w:rPr>
          <m:t>〉</m:t>
        </m:r>
      </m:oMath>
      <w:r w:rsidRPr="008465EA">
        <w:rPr>
          <w:rFonts w:cs="Times New Roman"/>
          <w:szCs w:val="24"/>
        </w:rPr>
        <w:t xml:space="preserve">denota más de un vector </w:t>
      </w:r>
      <m:oMath>
        <m:acc>
          <m:accPr>
            <m:chr m:val="⃗"/>
            <m:ctrlPr>
              <w:rPr>
                <w:rFonts w:ascii="Cambria Math" w:hAnsi="Cambria Math" w:cs="Times New Roman"/>
                <w:szCs w:val="24"/>
              </w:rPr>
            </m:ctrlPr>
          </m:accPr>
          <m:e>
            <m:r>
              <m:rPr>
                <m:sty m:val="p"/>
              </m:rPr>
              <w:rPr>
                <w:rFonts w:ascii="Cambria Math" w:hAnsi="Cambria Math" w:cs="Times New Roman"/>
                <w:szCs w:val="24"/>
              </w:rPr>
              <m:t>Ψ</m:t>
            </m:r>
          </m:e>
        </m:acc>
      </m:oMath>
      <w:r w:rsidRPr="008465EA">
        <w:rPr>
          <w:rFonts w:cs="Times New Roman"/>
          <w:szCs w:val="24"/>
        </w:rPr>
        <w:t xml:space="preserve"> en algún espacio vectorial y representa una superposición lineal de la partícula dados los vectores de estado cuántico individuales. </w:t>
      </w:r>
      <m:oMath>
        <m:r>
          <m:rPr>
            <m:sty m:val="p"/>
          </m:rPr>
          <w:rPr>
            <w:rFonts w:ascii="Cambria Math" w:hAnsi="Cambria Math" w:cs="Times New Roman"/>
            <w:szCs w:val="24"/>
          </w:rPr>
          <m:t>|0</m:t>
        </m:r>
        <m:r>
          <m:rPr>
            <m:sty m:val="p"/>
          </m:rPr>
          <w:rPr>
            <w:rFonts w:ascii="Cambria Math" w:eastAsia="MS Gothic" w:hAnsi="Cambria Math" w:cs="Times New Roman"/>
            <w:szCs w:val="24"/>
          </w:rPr>
          <m:t>〉</m:t>
        </m:r>
        <m:r>
          <m:rPr>
            <m:sty m:val="p"/>
          </m:rPr>
          <w:rPr>
            <w:rFonts w:ascii="Cambria Math" w:hAnsi="Cambria Math" w:cs="Times New Roman"/>
            <w:szCs w:val="24"/>
          </w:rPr>
          <m:t>y  |1</m:t>
        </m:r>
        <m:r>
          <m:rPr>
            <m:sty m:val="p"/>
          </m:rPr>
          <w:rPr>
            <w:rFonts w:ascii="Cambria Math" w:eastAsia="MS Gothic" w:hAnsi="Cambria Math" w:cs="Times New Roman"/>
            <w:szCs w:val="24"/>
          </w:rPr>
          <m:t>〉</m:t>
        </m:r>
      </m:oMath>
      <w:r w:rsidRPr="008465EA">
        <w:rPr>
          <w:rFonts w:cs="Times New Roman"/>
          <w:szCs w:val="24"/>
        </w:rPr>
        <w:t xml:space="preserve"> representan los valores de bit clásicos 0 y 1 respectivamente. </w:t>
      </w:r>
      <m:oMath>
        <m:r>
          <m:rPr>
            <m:sty m:val="p"/>
          </m:rPr>
          <w:rPr>
            <w:rFonts w:ascii="Cambria Math" w:hAnsi="Cambria Math" w:cs="Times New Roman"/>
            <w:szCs w:val="24"/>
          </w:rPr>
          <m:t>α</m:t>
        </m:r>
      </m:oMath>
      <w:r w:rsidRPr="008465EA">
        <w:rPr>
          <w:rFonts w:cs="Times New Roman"/>
          <w:szCs w:val="24"/>
        </w:rPr>
        <w:t xml:space="preserve"> y </w:t>
      </w:r>
      <m:oMath>
        <m:r>
          <m:rPr>
            <m:sty m:val="p"/>
          </m:rPr>
          <w:rPr>
            <w:rFonts w:ascii="Cambria Math" w:hAnsi="Cambria Math" w:cs="Times New Roman"/>
            <w:szCs w:val="24"/>
          </w:rPr>
          <m:t>β</m:t>
        </m:r>
      </m:oMath>
      <w:r w:rsidRPr="008465EA">
        <w:rPr>
          <w:rFonts w:cs="Times New Roman"/>
          <w:szCs w:val="24"/>
        </w:rPr>
        <w:t xml:space="preserve"> son números complejos tales que </w:t>
      </w:r>
      <m:oMath>
        <m:sSup>
          <m:sSupPr>
            <m:ctrlPr>
              <w:rPr>
                <w:rFonts w:ascii="Cambria Math" w:hAnsi="Cambria Math" w:cs="Times New Roman"/>
                <w:szCs w:val="24"/>
              </w:rPr>
            </m:ctrlPr>
          </m:sSupPr>
          <m:e>
            <m:d>
              <m:dPr>
                <m:begChr m:val="|"/>
                <m:endChr m:val="|"/>
                <m:ctrlPr>
                  <w:rPr>
                    <w:rFonts w:ascii="Cambria Math" w:hAnsi="Cambria Math" w:cs="Times New Roman"/>
                    <w:szCs w:val="24"/>
                  </w:rPr>
                </m:ctrlPr>
              </m:dPr>
              <m:e>
                <m:r>
                  <m:rPr>
                    <m:sty m:val="p"/>
                  </m:rPr>
                  <w:rPr>
                    <w:rFonts w:ascii="Cambria Math" w:hAnsi="Cambria Math" w:cs="Times New Roman"/>
                    <w:szCs w:val="24"/>
                  </w:rPr>
                  <m:t>α</m:t>
                </m:r>
              </m:e>
            </m:d>
          </m:e>
          <m:sup>
            <m:r>
              <m:rPr>
                <m:sty m:val="p"/>
              </m:rPr>
              <w:rPr>
                <w:rFonts w:ascii="Cambria Math" w:hAnsi="Cambria Math" w:cs="Times New Roman"/>
                <w:szCs w:val="24"/>
              </w:rPr>
              <m:t>2</m:t>
            </m:r>
          </m:sup>
        </m:sSup>
        <m:r>
          <m:rPr>
            <m:sty m:val="p"/>
          </m:rPr>
          <w:rPr>
            <w:rFonts w:ascii="Cambria Math" w:hAnsi="Cambria Math" w:cs="Times New Roman"/>
            <w:szCs w:val="24"/>
          </w:rPr>
          <m:t xml:space="preserve"> + </m:t>
        </m:r>
        <m:sSup>
          <m:sSupPr>
            <m:ctrlPr>
              <w:rPr>
                <w:rFonts w:ascii="Cambria Math" w:hAnsi="Cambria Math" w:cs="Times New Roman"/>
                <w:szCs w:val="24"/>
              </w:rPr>
            </m:ctrlPr>
          </m:sSupPr>
          <m:e>
            <m:d>
              <m:dPr>
                <m:begChr m:val="|"/>
                <m:endChr m:val="|"/>
                <m:ctrlPr>
                  <w:rPr>
                    <w:rFonts w:ascii="Cambria Math" w:hAnsi="Cambria Math" w:cs="Times New Roman"/>
                    <w:szCs w:val="24"/>
                  </w:rPr>
                </m:ctrlPr>
              </m:dPr>
              <m:e>
                <m:r>
                  <m:rPr>
                    <m:sty m:val="p"/>
                  </m:rPr>
                  <w:rPr>
                    <w:rFonts w:ascii="Cambria Math" w:hAnsi="Cambria Math" w:cs="Times New Roman"/>
                    <w:szCs w:val="24"/>
                  </w:rPr>
                  <m:t>β</m:t>
                </m:r>
              </m:e>
            </m:d>
          </m:e>
          <m:sup>
            <m:r>
              <m:rPr>
                <m:sty m:val="p"/>
              </m:rPr>
              <w:rPr>
                <w:rFonts w:ascii="Cambria Math" w:hAnsi="Cambria Math" w:cs="Times New Roman"/>
                <w:szCs w:val="24"/>
              </w:rPr>
              <m:t>2</m:t>
            </m:r>
          </m:sup>
        </m:sSup>
        <m:r>
          <m:rPr>
            <m:sty m:val="p"/>
          </m:rPr>
          <w:rPr>
            <w:rFonts w:ascii="Cambria Math" w:hAnsi="Cambria Math" w:cs="Times New Roman"/>
            <w:szCs w:val="24"/>
          </w:rPr>
          <m:t>=1</m:t>
        </m:r>
      </m:oMath>
      <w:r w:rsidRPr="008465EA">
        <w:rPr>
          <w:rFonts w:cs="Times New Roman"/>
          <w:szCs w:val="24"/>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cs="Times New Roman"/>
                <w:szCs w:val="24"/>
              </w:rPr>
            </m:ctrlPr>
          </m:sSupPr>
          <m:e>
            <m:d>
              <m:dPr>
                <m:begChr m:val="|"/>
                <m:endChr m:val="|"/>
                <m:ctrlPr>
                  <w:rPr>
                    <w:rFonts w:ascii="Cambria Math" w:hAnsi="Cambria Math" w:cs="Times New Roman"/>
                    <w:szCs w:val="24"/>
                  </w:rPr>
                </m:ctrlPr>
              </m:dPr>
              <m:e>
                <m:r>
                  <m:rPr>
                    <m:sty m:val="p"/>
                  </m:rPr>
                  <w:rPr>
                    <w:rFonts w:ascii="Cambria Math" w:hAnsi="Cambria Math" w:cs="Times New Roman"/>
                    <w:szCs w:val="24"/>
                  </w:rPr>
                  <m:t>α</m:t>
                </m:r>
              </m:e>
            </m:d>
          </m:e>
          <m:sup>
            <m:r>
              <m:rPr>
                <m:sty m:val="p"/>
              </m:rPr>
              <w:rPr>
                <w:rFonts w:ascii="Cambria Math" w:hAnsi="Cambria Math" w:cs="Times New Roman"/>
                <w:szCs w:val="24"/>
              </w:rPr>
              <m:t>2</m:t>
            </m:r>
          </m:sup>
        </m:sSup>
      </m:oMath>
      <w:r w:rsidRPr="008465EA">
        <w:rPr>
          <w:rFonts w:cs="Times New Roman"/>
          <w:szCs w:val="24"/>
        </w:rPr>
        <w:t xml:space="preserve"> o uno con una probabilidad </w:t>
      </w:r>
      <m:oMath>
        <m:sSup>
          <m:sSupPr>
            <m:ctrlPr>
              <w:rPr>
                <w:rFonts w:ascii="Cambria Math" w:hAnsi="Cambria Math" w:cs="Times New Roman"/>
                <w:szCs w:val="24"/>
              </w:rPr>
            </m:ctrlPr>
          </m:sSupPr>
          <m:e>
            <m:d>
              <m:dPr>
                <m:begChr m:val="|"/>
                <m:endChr m:val="|"/>
                <m:ctrlPr>
                  <w:rPr>
                    <w:rFonts w:ascii="Cambria Math" w:hAnsi="Cambria Math" w:cs="Times New Roman"/>
                    <w:szCs w:val="24"/>
                  </w:rPr>
                </m:ctrlPr>
              </m:dPr>
              <m:e>
                <m:r>
                  <m:rPr>
                    <m:sty m:val="p"/>
                  </m:rPr>
                  <w:rPr>
                    <w:rFonts w:ascii="Cambria Math" w:hAnsi="Cambria Math" w:cs="Times New Roman"/>
                    <w:szCs w:val="24"/>
                  </w:rPr>
                  <m:t>β</m:t>
                </m:r>
              </m:e>
            </m:d>
          </m:e>
          <m:sup>
            <m:r>
              <m:rPr>
                <m:sty m:val="p"/>
              </m:rPr>
              <w:rPr>
                <w:rFonts w:ascii="Cambria Math" w:hAnsi="Cambria Math" w:cs="Times New Roman"/>
                <w:szCs w:val="24"/>
              </w:rPr>
              <m:t>2</m:t>
            </m:r>
          </m:sup>
        </m:sSup>
      </m:oMath>
      <w:r w:rsidRPr="008465EA">
        <w:rPr>
          <w:rFonts w:cs="Times New Roman"/>
          <w:szCs w:val="24"/>
        </w:rPr>
        <w:t xml:space="preserve">. Existe una particularidad en el ámbito cuántico, al observar el estado cuántico de un qubit, este colapsa a un solo estado, cero (0) o uno (1) </w:t>
      </w:r>
      <w:r w:rsidR="00475E74" w:rsidRPr="008465EA">
        <w:rPr>
          <w:rFonts w:cs="Times New Roman"/>
          <w:szCs w:val="24"/>
        </w:rPr>
        <w:t>(</w:t>
      </w:r>
      <w:r w:rsidR="00475E74" w:rsidRPr="008465EA">
        <w:rPr>
          <w:rFonts w:cs="Times New Roman"/>
          <w:noProof/>
          <w:szCs w:val="24"/>
        </w:rPr>
        <w:t>Narayanan, 1999).</w:t>
      </w:r>
      <w:r w:rsidR="00475E74" w:rsidRPr="008465EA">
        <w:rPr>
          <w:rFonts w:cs="Times New Roman"/>
          <w:szCs w:val="24"/>
        </w:rPr>
        <w:t xml:space="preserve"> </w:t>
      </w:r>
    </w:p>
    <w:p w14:paraId="62CF8862" w14:textId="77777777" w:rsidR="00C00983" w:rsidRPr="008465EA" w:rsidRDefault="00C00983" w:rsidP="0023136F">
      <w:pPr>
        <w:rPr>
          <w:rFonts w:cs="Times New Roman"/>
          <w:szCs w:val="24"/>
        </w:rPr>
      </w:pPr>
      <w:r w:rsidRPr="008465EA">
        <w:rPr>
          <w:rFonts w:cs="Times New Roman"/>
          <w:szCs w:val="24"/>
        </w:rPr>
        <w:t xml:space="preserve">Un sistema de n-qubits puede representar </w:t>
      </w:r>
      <m:oMath>
        <m:sSup>
          <m:sSupPr>
            <m:ctrlPr>
              <w:rPr>
                <w:rFonts w:ascii="Cambria Math" w:hAnsi="Cambria Math" w:cs="Times New Roman"/>
                <w:szCs w:val="24"/>
              </w:rPr>
            </m:ctrlPr>
          </m:sSupPr>
          <m:e>
            <m:r>
              <m:rPr>
                <m:sty m:val="p"/>
              </m:rPr>
              <w:rPr>
                <w:rFonts w:ascii="Cambria Math" w:hAnsi="Cambria Math" w:cs="Times New Roman"/>
                <w:szCs w:val="24"/>
              </w:rPr>
              <m:t>2</m:t>
            </m:r>
          </m:e>
          <m:sup>
            <m:r>
              <w:rPr>
                <w:rFonts w:ascii="Cambria Math" w:hAnsi="Cambria Math" w:cs="Times New Roman"/>
                <w:szCs w:val="24"/>
              </w:rPr>
              <m:t>n</m:t>
            </m:r>
          </m:sup>
        </m:sSup>
      </m:oMath>
      <w:r w:rsidRPr="008465EA">
        <w:rPr>
          <w:rFonts w:cs="Times New Roman"/>
          <w:szCs w:val="24"/>
        </w:rPr>
        <w:t xml:space="preserve"> estados al mismo tiempo. Este crecimiento exponencial del espacio de estado con el número de qubits es lo que sugiere una aceleración exponencial de la computación en las computadoras cuánticas sobre las computadoras tradicionales.</w:t>
      </w:r>
    </w:p>
    <w:p w14:paraId="4EB01149" w14:textId="686540EE" w:rsidR="00C00983" w:rsidRPr="008465EA" w:rsidRDefault="00C00983" w:rsidP="00084DEB">
      <w:pPr>
        <w:rPr>
          <w:rFonts w:cs="Times New Roman"/>
          <w:szCs w:val="24"/>
        </w:rPr>
      </w:pPr>
      <w:r w:rsidRPr="008465EA">
        <w:rPr>
          <w:rFonts w:cs="Times New Roman"/>
          <w:szCs w:val="24"/>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009559BF" w:rsidRPr="008465EA">
        <w:rPr>
          <w:rFonts w:cs="Times New Roman"/>
          <w:szCs w:val="24"/>
        </w:rPr>
        <w:t>(Vega, &amp; Ramírez, 2017)</w:t>
      </w:r>
      <w:r w:rsidR="009559BF" w:rsidRPr="008465EA">
        <w:rPr>
          <w:rFonts w:cs="Times New Roman"/>
          <w:szCs w:val="24"/>
        </w:rPr>
        <w:fldChar w:fldCharType="begin" w:fldLock="1"/>
      </w:r>
      <w:r w:rsidR="009559BF" w:rsidRPr="008465EA">
        <w:rPr>
          <w:rFonts w:cs="Times New Roman"/>
          <w:szCs w:val="24"/>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009559BF" w:rsidRPr="008465EA">
        <w:rPr>
          <w:rFonts w:cs="Times New Roman"/>
          <w:szCs w:val="24"/>
        </w:rPr>
        <w:fldChar w:fldCharType="end"/>
      </w:r>
      <w:r w:rsidRPr="008465EA">
        <w:rPr>
          <w:rFonts w:cs="Times New Roman"/>
          <w:szCs w:val="24"/>
        </w:rPr>
        <w:t xml:space="preserve">. Entre los algoritmos cuánticos más famosos se encuentran el algoritmo de Shore’s </w:t>
      </w:r>
      <w:r w:rsidR="00833125" w:rsidRPr="008465EA">
        <w:rPr>
          <w:rFonts w:cs="Times New Roman"/>
          <w:szCs w:val="24"/>
        </w:rPr>
        <w:t>(</w:t>
      </w:r>
      <w:r w:rsidR="00833125" w:rsidRPr="008465EA">
        <w:rPr>
          <w:rFonts w:cs="Times New Roman"/>
          <w:noProof/>
          <w:szCs w:val="24"/>
        </w:rPr>
        <w:t>Shor, 1994)</w:t>
      </w:r>
      <w:r w:rsidRPr="008465EA">
        <w:rPr>
          <w:rFonts w:cs="Times New Roman"/>
          <w:szCs w:val="24"/>
        </w:rPr>
        <w:fldChar w:fldCharType="begin" w:fldLock="1"/>
      </w:r>
      <w:r w:rsidRPr="008465EA">
        <w:rPr>
          <w:rFonts w:cs="Times New Roman"/>
          <w:szCs w:val="24"/>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8465EA">
        <w:rPr>
          <w:rFonts w:cs="Times New Roman"/>
          <w:szCs w:val="24"/>
        </w:rPr>
        <w:fldChar w:fldCharType="end"/>
      </w:r>
      <w:r w:rsidRPr="008465EA">
        <w:rPr>
          <w:rFonts w:cs="Times New Roman"/>
          <w:szCs w:val="24"/>
        </w:rPr>
        <w:t xml:space="preserve"> utilizado para factorización numérica y el algoritmo de Grover’s </w:t>
      </w:r>
      <w:r w:rsidR="00833125" w:rsidRPr="008465EA">
        <w:rPr>
          <w:rFonts w:cs="Times New Roman"/>
          <w:szCs w:val="24"/>
        </w:rPr>
        <w:t>(</w:t>
      </w:r>
      <w:r w:rsidR="00833125" w:rsidRPr="008465EA">
        <w:rPr>
          <w:rFonts w:cs="Times New Roman"/>
          <w:noProof/>
          <w:szCs w:val="24"/>
        </w:rPr>
        <w:t>Grover, 1996</w:t>
      </w:r>
      <w:r w:rsidR="00833125" w:rsidRPr="008465EA">
        <w:rPr>
          <w:rFonts w:cs="Times New Roman"/>
          <w:szCs w:val="24"/>
        </w:rPr>
        <w:t>)</w:t>
      </w:r>
      <w:r w:rsidRPr="008465EA">
        <w:rPr>
          <w:rFonts w:cs="Times New Roman"/>
          <w:szCs w:val="24"/>
        </w:rPr>
        <w:fldChar w:fldCharType="begin" w:fldLock="1"/>
      </w:r>
      <w:r w:rsidRPr="008465EA">
        <w:rPr>
          <w:rFonts w:cs="Times New Roman"/>
          <w:szCs w:val="24"/>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8465EA">
        <w:rPr>
          <w:rFonts w:cs="Times New Roman"/>
          <w:szCs w:val="24"/>
        </w:rPr>
        <w:fldChar w:fldCharType="end"/>
      </w:r>
      <w:r w:rsidRPr="008465EA">
        <w:rPr>
          <w:rFonts w:cs="Times New Roman"/>
          <w:szCs w:val="24"/>
        </w:rPr>
        <w:t xml:space="preserve"> utilizado para búsquedas en una base de datos no ordenada. Ambos algoritmos redujeron la complejidad de la solución al problema</w:t>
      </w:r>
      <w:r w:rsidR="00833125" w:rsidRPr="008465EA">
        <w:rPr>
          <w:rFonts w:cs="Times New Roman"/>
          <w:szCs w:val="24"/>
        </w:rPr>
        <w:t xml:space="preserve"> (</w:t>
      </w:r>
      <w:r w:rsidR="00833125" w:rsidRPr="008465EA">
        <w:rPr>
          <w:rFonts w:cs="Times New Roman"/>
          <w:noProof/>
          <w:szCs w:val="24"/>
        </w:rPr>
        <w:t>Laboudi &amp; Chikhi, 2012).</w:t>
      </w:r>
      <w:r w:rsidRPr="008465EA">
        <w:rPr>
          <w:rFonts w:cs="Times New Roman"/>
          <w:szCs w:val="24"/>
        </w:rPr>
        <w:t xml:space="preserve"> al igual que los algoritmos de cuánticos aplicados a la estimación del valor propio, la integración, la solución de ecuaciones diferenciales parciales y la solución a problemas numéricos de álgebra lineal </w:t>
      </w:r>
      <w:r w:rsidR="00833125" w:rsidRPr="008465EA">
        <w:rPr>
          <w:rFonts w:cs="Times New Roman"/>
          <w:szCs w:val="24"/>
        </w:rPr>
        <w:t>(</w:t>
      </w:r>
      <w:r w:rsidR="00833125" w:rsidRPr="008465EA">
        <w:rPr>
          <w:rFonts w:cs="Times New Roman"/>
          <w:noProof/>
          <w:szCs w:val="24"/>
        </w:rPr>
        <w:t>Hadfield, 2018).</w:t>
      </w:r>
    </w:p>
    <w:p w14:paraId="5393F6C2" w14:textId="735230C8" w:rsidR="00C00983" w:rsidRPr="008465EA" w:rsidRDefault="00C00983" w:rsidP="0023136F">
      <w:pPr>
        <w:rPr>
          <w:rFonts w:cs="Times New Roman"/>
          <w:szCs w:val="24"/>
        </w:rPr>
      </w:pPr>
      <w:r w:rsidRPr="008465EA">
        <w:rPr>
          <w:rFonts w:cs="Times New Roman"/>
          <w:szCs w:val="24"/>
        </w:rPr>
        <w:lastRenderedPageBreak/>
        <w:t xml:space="preserve">Debido a la complejidad de diseñar y probar algoritmos cuánticos complejos en una maquina real, algunos investigadores han optado por emular algunas propiedades de la computación cuántica en algoritmos tradicionales </w:t>
      </w:r>
      <w:r w:rsidR="005E27E6" w:rsidRPr="008465EA">
        <w:rPr>
          <w:rFonts w:cs="Times New Roman"/>
          <w:szCs w:val="24"/>
        </w:rPr>
        <w:t xml:space="preserve">(Layeb, 2011). </w:t>
      </w:r>
    </w:p>
    <w:p w14:paraId="6E6E5720" w14:textId="77777777" w:rsidR="00C00983" w:rsidRPr="008465EA" w:rsidRDefault="00C00983" w:rsidP="00D00DDA">
      <w:pPr>
        <w:pStyle w:val="Ttulo2"/>
        <w:rPr>
          <w:rFonts w:cs="Times New Roman"/>
          <w:szCs w:val="24"/>
        </w:rPr>
      </w:pPr>
      <w:bookmarkStart w:id="6" w:name="_Toc99156930"/>
      <w:bookmarkStart w:id="7" w:name="_Toc99157029"/>
      <w:bookmarkStart w:id="8" w:name="_Toc99157495"/>
      <w:bookmarkStart w:id="9" w:name="_Toc99159415"/>
      <w:bookmarkStart w:id="10" w:name="_Toc53762171"/>
      <w:bookmarkStart w:id="11" w:name="_Toc99237904"/>
      <w:bookmarkEnd w:id="6"/>
      <w:bookmarkEnd w:id="7"/>
      <w:bookmarkEnd w:id="8"/>
      <w:bookmarkEnd w:id="9"/>
      <w:r w:rsidRPr="008465EA">
        <w:rPr>
          <w:rFonts w:cs="Times New Roman"/>
          <w:szCs w:val="24"/>
        </w:rPr>
        <w:t>Computación cuántica adiabática (AQC)</w:t>
      </w:r>
      <w:bookmarkEnd w:id="10"/>
      <w:bookmarkEnd w:id="11"/>
    </w:p>
    <w:p w14:paraId="1A1160FC" w14:textId="7866F6BB" w:rsidR="00C00983" w:rsidRPr="008465EA" w:rsidRDefault="00C00983" w:rsidP="0023136F">
      <w:pPr>
        <w:rPr>
          <w:rFonts w:cs="Times New Roman"/>
          <w:szCs w:val="24"/>
        </w:rPr>
      </w:pPr>
      <w:r w:rsidRPr="008465EA">
        <w:rPr>
          <w:rFonts w:cs="Times New Roman"/>
          <w:szCs w:val="24"/>
        </w:rPr>
        <w:t xml:space="preserve">La computación cuántica adiabática (Adiabatic Quantum Computation, AQC) es un enfoque equivalente al modelo de circuito de computación cuántica, adecuado para problemas del tipo de optimización combinatoria, incluyendo particiones, coberturas, particionado de árboles y gráficos, y satisfacción booleana </w:t>
      </w:r>
      <w:r w:rsidR="005E27E6" w:rsidRPr="008465EA">
        <w:rPr>
          <w:rFonts w:cs="Times New Roman"/>
          <w:szCs w:val="24"/>
        </w:rPr>
        <w:t>(</w:t>
      </w:r>
      <w:r w:rsidR="005E27E6" w:rsidRPr="008465EA">
        <w:rPr>
          <w:rFonts w:cs="Times New Roman"/>
          <w:noProof/>
          <w:szCs w:val="24"/>
        </w:rPr>
        <w:t>Coffey, 2017).</w:t>
      </w:r>
      <w:r w:rsidRPr="008465EA">
        <w:rPr>
          <w:rFonts w:cs="Times New Roman"/>
          <w:szCs w:val="24"/>
        </w:rPr>
        <w:fldChar w:fldCharType="begin" w:fldLock="1"/>
      </w:r>
      <w:r w:rsidRPr="008465EA">
        <w:rPr>
          <w:rFonts w:cs="Times New Roman"/>
          <w:szCs w:val="24"/>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8465EA">
        <w:rPr>
          <w:rFonts w:cs="Times New Roman"/>
          <w:szCs w:val="24"/>
        </w:rPr>
        <w:fldChar w:fldCharType="end"/>
      </w:r>
    </w:p>
    <w:p w14:paraId="27C26EDA" w14:textId="50B2D1DF" w:rsidR="00C00983" w:rsidRPr="008465EA" w:rsidRDefault="00C00983" w:rsidP="00084DEB">
      <w:pPr>
        <w:rPr>
          <w:rFonts w:cs="Times New Roman"/>
          <w:szCs w:val="24"/>
        </w:rPr>
      </w:pPr>
      <w:r w:rsidRPr="008465EA">
        <w:rPr>
          <w:rFonts w:cs="Times New Roman"/>
          <w:szCs w:val="24"/>
        </w:rPr>
        <w:t xml:space="preserve">Debido a sus inicios, la AQC puede considerarse como una clase particular de Recocido cuántico (Quantum Annealing, QA), la cual utiliza los principios de la mecánica cuántica para resolver problemas de optimización </w:t>
      </w:r>
      <w:r w:rsidR="005E27E6" w:rsidRPr="008465EA">
        <w:rPr>
          <w:rFonts w:cs="Times New Roman"/>
          <w:szCs w:val="24"/>
        </w:rPr>
        <w:t>(</w:t>
      </w:r>
      <w:r w:rsidR="005E27E6" w:rsidRPr="008465EA">
        <w:rPr>
          <w:rFonts w:cs="Times New Roman"/>
          <w:noProof/>
          <w:szCs w:val="24"/>
        </w:rPr>
        <w:t>Albash, &amp; Lidar, 2018).</w:t>
      </w:r>
      <w:r w:rsidRPr="008465EA">
        <w:rPr>
          <w:rFonts w:cs="Times New Roman"/>
          <w:szCs w:val="24"/>
        </w:rPr>
        <w:t xml:space="preserve"> Desde la propuesta inicial de QA, ha habido mucho interés en la búsqueda de problemas prácticos donde pueda ser ventajoso con respecto a los algoritmos clásicos, particularmente el recocido simulado (Simulating annealing, SA). Muchos de estos enfoques transforman un problema computacional en un problema donde se debe encontrar el estado fundamental de un modelo Ising Spin Glass (ISG) cuántico, el cual, en el peor de los casos es un problema NP-completo </w:t>
      </w:r>
      <w:r w:rsidR="00942B52" w:rsidRPr="008465EA">
        <w:rPr>
          <w:rFonts w:cs="Times New Roman"/>
          <w:szCs w:val="24"/>
          <w:lang w:val="es-ES_tradnl"/>
        </w:rPr>
        <w:fldChar w:fldCharType="begin" w:fldLock="1"/>
      </w:r>
      <w:r w:rsidR="00942B52" w:rsidRPr="008465EA">
        <w:rPr>
          <w:rFonts w:cs="Times New Roman"/>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Annealing","type":"article-journal","volume":"6"},"uris":["http://www.mendeley.com/documents/?uuid=e1221782-3c8d-4c58-a53a-4ead411e29b1","http://www.mendeley.com/documents/?uuid=ad27e8a4-225e-4eb8-889d-108c2dfebb3b"]}],"mendeley":{"formattedCitation":"(Cao et al., 2016)","plainTextFormattedCitation":"(Cao et al., 2016)","previouslyFormattedCitation":"(Cao et al., 2016)"},"properties":{"noteIndex":0},"schema":"https://github.com/citation-style-language/schema/raw/master/csl-citation.json"}</w:instrText>
      </w:r>
      <w:r w:rsidR="00942B52" w:rsidRPr="008465EA">
        <w:rPr>
          <w:rFonts w:cs="Times New Roman"/>
          <w:szCs w:val="24"/>
          <w:lang w:val="es-ES_tradnl"/>
        </w:rPr>
        <w:fldChar w:fldCharType="separate"/>
      </w:r>
      <w:r w:rsidR="00942B52" w:rsidRPr="008465EA">
        <w:rPr>
          <w:rFonts w:cs="Times New Roman"/>
          <w:noProof/>
          <w:szCs w:val="24"/>
          <w:lang w:val="es-ES_tradnl"/>
        </w:rPr>
        <w:t>(Cao et al., 2016)</w:t>
      </w:r>
      <w:r w:rsidR="00942B52" w:rsidRPr="008465EA">
        <w:rPr>
          <w:rFonts w:cs="Times New Roman"/>
          <w:szCs w:val="24"/>
          <w:lang w:val="es-ES_tradnl"/>
        </w:rPr>
        <w:fldChar w:fldCharType="end"/>
      </w:r>
      <w:r w:rsidR="00942B52" w:rsidRPr="008465EA">
        <w:rPr>
          <w:rFonts w:cs="Times New Roman"/>
          <w:szCs w:val="24"/>
          <w:lang w:val="es-ES_tradnl"/>
        </w:rPr>
        <w:t>.</w:t>
      </w:r>
      <w:r w:rsidRPr="008465EA">
        <w:rPr>
          <w:rFonts w:cs="Times New Roman"/>
          <w:szCs w:val="24"/>
        </w:rPr>
        <w:fldChar w:fldCharType="begin" w:fldLock="1"/>
      </w:r>
      <w:r w:rsidRPr="008465EA">
        <w:rPr>
          <w:rFonts w:cs="Times New Roman"/>
          <w:szCs w:val="24"/>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8465EA">
        <w:rPr>
          <w:rFonts w:cs="Times New Roman"/>
          <w:szCs w:val="24"/>
        </w:rPr>
        <w:fldChar w:fldCharType="end"/>
      </w:r>
    </w:p>
    <w:p w14:paraId="0E9BD7D2" w14:textId="77777777" w:rsidR="00C00983" w:rsidRPr="008465EA" w:rsidRDefault="00C00983" w:rsidP="00D00DDA">
      <w:pPr>
        <w:pStyle w:val="Ttulo2"/>
        <w:rPr>
          <w:rFonts w:cs="Times New Roman"/>
          <w:szCs w:val="24"/>
        </w:rPr>
      </w:pPr>
      <w:bookmarkStart w:id="12" w:name="_Toc53762172"/>
      <w:bookmarkStart w:id="13" w:name="_Toc99237905"/>
      <w:r w:rsidRPr="008465EA">
        <w:rPr>
          <w:rFonts w:cs="Times New Roman"/>
          <w:szCs w:val="24"/>
        </w:rPr>
        <w:t>Hamiltoniano en computación cuántica adiabática</w:t>
      </w:r>
      <w:bookmarkEnd w:id="12"/>
      <w:bookmarkEnd w:id="13"/>
    </w:p>
    <w:p w14:paraId="0BB33F33" w14:textId="59CBF73F" w:rsidR="00C00983" w:rsidRPr="008465EA" w:rsidRDefault="00C00983" w:rsidP="00084DEB">
      <w:pPr>
        <w:rPr>
          <w:rFonts w:cs="Times New Roman"/>
          <w:szCs w:val="24"/>
        </w:rPr>
      </w:pPr>
      <w:r w:rsidRPr="008465EA">
        <w:rPr>
          <w:rFonts w:cs="Times New Roman"/>
          <w:szCs w:val="24"/>
        </w:rPr>
        <w:t>En un modelo de circuito de computación cuántica, un cálculo puede evolucionar en todo el espacio de Hilbert (es una generalización del espacio euclidiano, es un espacio de producto interior que es completo con respecto a la norma vectorial definida por el producto interior) y está codificado en una serie de puertas de lógica cuántica unitarias</w:t>
      </w:r>
      <w:r w:rsidR="00942B52" w:rsidRPr="008465EA">
        <w:rPr>
          <w:rFonts w:cs="Times New Roman"/>
          <w:szCs w:val="24"/>
        </w:rPr>
        <w:t xml:space="preserve"> (Albash, &amp; Lidar, 2018). </w:t>
      </w:r>
      <w:r w:rsidRPr="008465EA">
        <w:rPr>
          <w:rFonts w:cs="Times New Roman"/>
          <w:szCs w:val="24"/>
        </w:rPr>
        <w:t xml:space="preserve"> Por otro lado, en un modelo AQC el cálculo se realiza mediante un Hamiltoniano inicial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8465EA">
        <w:rPr>
          <w:rFonts w:cs="Times New Roman"/>
          <w:szCs w:val="24"/>
        </w:rPr>
        <w:t>), cuyo estado fundamental codifica la solución a un problema de interés, y otro hamiltoniano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P</m:t>
            </m:r>
          </m:sub>
        </m:sSub>
      </m:oMath>
      <w:r w:rsidRPr="008465EA">
        <w:rPr>
          <w:rFonts w:cs="Times New Roman"/>
          <w:szCs w:val="24"/>
        </w:rPr>
        <w:t xml:space="preserve">), cuyo estado fundamental es trivial. Entonces, si se prepara un sistema cuántico para estar en el estado fundamental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8465EA">
        <w:rPr>
          <w:rFonts w:cs="Times New Roman"/>
          <w:szCs w:val="24"/>
        </w:rPr>
        <w:t xml:space="preserve">, y luego se cambia adiabáticamente el hamiltoniano por un tiempo T de acuerdo con la Ecuación </w:t>
      </w:r>
      <w:r w:rsidRPr="008465EA">
        <w:rPr>
          <w:rFonts w:cs="Times New Roman"/>
          <w:szCs w:val="24"/>
        </w:rPr>
        <w:fldChar w:fldCharType="begin"/>
      </w:r>
      <w:r w:rsidRPr="008465EA">
        <w:rPr>
          <w:rFonts w:cs="Times New Roman"/>
          <w:szCs w:val="24"/>
        </w:rPr>
        <w:instrText xml:space="preserve"> REF _Ref37695863 \h  \* MERGEFORMAT </w:instrText>
      </w:r>
      <w:r w:rsidRPr="008465EA">
        <w:rPr>
          <w:rFonts w:cs="Times New Roman"/>
          <w:szCs w:val="24"/>
        </w:rPr>
      </w:r>
      <w:r w:rsidRPr="008465EA">
        <w:rPr>
          <w:rFonts w:cs="Times New Roman"/>
          <w:szCs w:val="24"/>
        </w:rPr>
        <w:fldChar w:fldCharType="separate"/>
      </w:r>
      <w:r w:rsidRPr="008465EA">
        <w:rPr>
          <w:rFonts w:cs="Times New Roman"/>
          <w:szCs w:val="24"/>
        </w:rPr>
        <w:t>(3)</w:t>
      </w:r>
      <w:r w:rsidRPr="008465EA">
        <w:rPr>
          <w:rFonts w:cs="Times New Roman"/>
          <w:szCs w:val="24"/>
        </w:rPr>
        <w:fldChar w:fldCharType="end"/>
      </w:r>
      <w:r w:rsidRPr="008465EA">
        <w:rPr>
          <w:rFonts w:cs="Times New Roman"/>
          <w:szCs w:val="24"/>
        </w:rPr>
        <w:t xml:space="preserve"> y T es lo suficientemente grande, al final, el estado cuántico en T devolverá una solución al problema de interés</w:t>
      </w:r>
      <w:r w:rsidR="00942B52" w:rsidRPr="008465EA">
        <w:rPr>
          <w:rFonts w:cs="Times New Roman"/>
          <w:szCs w:val="24"/>
        </w:rPr>
        <w:t xml:space="preserve"> </w:t>
      </w:r>
      <w:r w:rsidR="00942B52" w:rsidRPr="008465EA">
        <w:rPr>
          <w:rFonts w:cs="Times New Roman"/>
          <w:noProof/>
          <w:szCs w:val="24"/>
        </w:rPr>
        <w:t>(</w:t>
      </w:r>
      <w:r w:rsidR="00942B52" w:rsidRPr="008465EA">
        <w:rPr>
          <w:rFonts w:cs="Times New Roman"/>
          <w:szCs w:val="24"/>
        </w:rPr>
        <w:t>Albash, &amp; Lidar, 2018;</w:t>
      </w:r>
      <w:r w:rsidR="00942B52" w:rsidRPr="008465EA">
        <w:rPr>
          <w:rFonts w:cs="Times New Roman"/>
          <w:szCs w:val="24"/>
          <w:lang w:val="es-ES_tradnl"/>
        </w:rPr>
        <w:t xml:space="preserve"> </w:t>
      </w:r>
      <w:r w:rsidR="00942B52" w:rsidRPr="008465EA">
        <w:rPr>
          <w:rFonts w:cs="Times New Roman"/>
          <w:szCs w:val="24"/>
          <w:lang w:val="es-ES_tradnl"/>
        </w:rPr>
        <w:fldChar w:fldCharType="begin" w:fldLock="1"/>
      </w:r>
      <w:r w:rsidR="00942B52" w:rsidRPr="008465EA">
        <w:rPr>
          <w:rFonts w:cs="Times New Roman"/>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Annealing","type":"article-journal","volume":"6"},"uris":["http://www.mendeley.com/documents/?uuid=e1221782-3c8d-4c58-a53a-4ead411e29b1","http://www.mendeley.com/documents/?uuid=ad27e8a4-225e-4eb8-889d-108c2dfebb3b"]}],"mendeley":{"formattedCitation":"(Cao et al., 2016)","plainTextFormattedCitation":"(Cao et al., 2016)","previouslyFormattedCitation":"(Cao et al., 2016)"},"properties":{"noteIndex":0},"schema":"https://github.com/citation-style-language/schema/raw/master/csl-citation.json"}</w:instrText>
      </w:r>
      <w:r w:rsidR="00942B52" w:rsidRPr="008465EA">
        <w:rPr>
          <w:rFonts w:cs="Times New Roman"/>
          <w:szCs w:val="24"/>
          <w:lang w:val="es-ES_tradnl"/>
        </w:rPr>
        <w:fldChar w:fldCharType="separate"/>
      </w:r>
      <w:r w:rsidR="00942B52" w:rsidRPr="008465EA">
        <w:rPr>
          <w:rFonts w:cs="Times New Roman"/>
          <w:szCs w:val="24"/>
          <w:lang w:val="es-ES_tradnl"/>
        </w:rPr>
        <w:t>Cao et al., 2016</w:t>
      </w:r>
      <w:r w:rsidR="00942B52" w:rsidRPr="008465EA">
        <w:rPr>
          <w:rFonts w:cs="Times New Roman"/>
          <w:szCs w:val="24"/>
        </w:rPr>
        <w:fldChar w:fldCharType="end"/>
      </w:r>
      <w:r w:rsidR="00942B52" w:rsidRPr="008465EA">
        <w:rPr>
          <w:rFonts w:cs="Times New Roman"/>
          <w:szCs w:val="24"/>
        </w:rPr>
        <w:t xml:space="preserve">; </w:t>
      </w:r>
      <w:r w:rsidR="00942B52" w:rsidRPr="008465EA">
        <w:rPr>
          <w:rFonts w:cs="Times New Roman"/>
          <w:noProof/>
          <w:szCs w:val="24"/>
        </w:rPr>
        <w:t>Lucas, 2014</w:t>
      </w:r>
      <w:r w:rsidR="00942B52" w:rsidRPr="008465EA">
        <w:rPr>
          <w:rFonts w:cs="Times New Roman"/>
          <w:szCs w:val="24"/>
        </w:rPr>
        <w:t>).</w:t>
      </w:r>
    </w:p>
    <w:tbl>
      <w:tblPr>
        <w:tblW w:w="5000" w:type="pct"/>
        <w:tblLook w:val="04A0" w:firstRow="1" w:lastRow="0" w:firstColumn="1" w:lastColumn="0" w:noHBand="0" w:noVBand="1"/>
      </w:tblPr>
      <w:tblGrid>
        <w:gridCol w:w="8908"/>
        <w:gridCol w:w="496"/>
      </w:tblGrid>
      <w:tr w:rsidR="00C00983" w:rsidRPr="008465EA" w14:paraId="566718F3" w14:textId="77777777" w:rsidTr="0023136F">
        <w:trPr>
          <w:trHeight w:val="718"/>
        </w:trPr>
        <w:tc>
          <w:tcPr>
            <w:tcW w:w="4740" w:type="pct"/>
            <w:shd w:val="clear" w:color="auto" w:fill="auto"/>
            <w:vAlign w:val="center"/>
          </w:tcPr>
          <w:p w14:paraId="768C4BEF" w14:textId="77777777" w:rsidR="00C00983" w:rsidRPr="008465EA" w:rsidRDefault="00C00983" w:rsidP="0023136F">
            <w:pPr>
              <w:rPr>
                <w:rFonts w:cs="Times New Roman"/>
                <w:szCs w:val="24"/>
              </w:rPr>
            </w:pPr>
            <m:oMathPara>
              <m:oMath>
                <m:r>
                  <w:rPr>
                    <w:rFonts w:ascii="Cambria Math" w:hAnsi="Cambria Math" w:cs="Times New Roman"/>
                    <w:szCs w:val="24"/>
                  </w:rPr>
                  <m:t>H</m:t>
                </m:r>
                <m:d>
                  <m:dPr>
                    <m:ctrlPr>
                      <w:rPr>
                        <w:rFonts w:ascii="Cambria Math" w:hAnsi="Cambria Math" w:cs="Times New Roman"/>
                        <w:szCs w:val="24"/>
                      </w:rPr>
                    </m:ctrlPr>
                  </m:dPr>
                  <m:e>
                    <m:r>
                      <w:rPr>
                        <w:rFonts w:ascii="Cambria Math" w:hAnsi="Cambria Math" w:cs="Times New Roman"/>
                        <w:szCs w:val="24"/>
                      </w:rPr>
                      <m:t>t</m:t>
                    </m:r>
                  </m:e>
                </m:d>
                <m:r>
                  <m:rPr>
                    <m:sty m:val="p"/>
                  </m:rP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1-</m:t>
                    </m:r>
                    <m:r>
                      <w:rPr>
                        <w:rFonts w:ascii="Cambria Math" w:hAnsi="Cambria Math" w:cs="Times New Roman"/>
                        <w:szCs w:val="24"/>
                      </w:rPr>
                      <m:t>s</m:t>
                    </m:r>
                  </m:e>
                </m:d>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m:rPr>
                    <m:sty m:val="p"/>
                  </m:rPr>
                  <w:rPr>
                    <w:rFonts w:ascii="Cambria Math" w:hAnsi="Cambria Math" w:cs="Times New Roman"/>
                    <w:szCs w:val="24"/>
                  </w:rPr>
                  <m:t xml:space="preserve">+ </m:t>
                </m:r>
                <m:r>
                  <w:rPr>
                    <w:rFonts w:ascii="Cambria Math" w:hAnsi="Cambria Math" w:cs="Times New Roman"/>
                    <w:szCs w:val="24"/>
                  </w:rPr>
                  <m:t>s</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p</m:t>
                    </m:r>
                  </m:sub>
                </m:sSub>
              </m:oMath>
            </m:oMathPara>
          </w:p>
        </w:tc>
        <w:tc>
          <w:tcPr>
            <w:tcW w:w="260" w:type="pct"/>
            <w:shd w:val="clear" w:color="auto" w:fill="auto"/>
            <w:vAlign w:val="center"/>
          </w:tcPr>
          <w:p w14:paraId="7F4A09CE" w14:textId="77777777" w:rsidR="00C00983" w:rsidRPr="008465EA" w:rsidRDefault="00C00983" w:rsidP="0023136F">
            <w:pPr>
              <w:rPr>
                <w:rFonts w:cs="Times New Roman"/>
                <w:szCs w:val="24"/>
              </w:rPr>
            </w:pPr>
            <w:bookmarkStart w:id="14" w:name="_Ref37695863"/>
            <w:r w:rsidRPr="008465EA">
              <w:rPr>
                <w:rFonts w:cs="Times New Roman"/>
                <w:szCs w:val="24"/>
              </w:rPr>
              <w:t>(</w:t>
            </w:r>
            <w:r w:rsidRPr="008465EA">
              <w:rPr>
                <w:rFonts w:cs="Times New Roman"/>
                <w:szCs w:val="24"/>
              </w:rPr>
              <w:fldChar w:fldCharType="begin"/>
            </w:r>
            <w:r w:rsidRPr="008465EA">
              <w:rPr>
                <w:rFonts w:cs="Times New Roman"/>
                <w:szCs w:val="24"/>
              </w:rPr>
              <w:instrText xml:space="preserve"> SEQ Ecuación \* ARABIC </w:instrText>
            </w:r>
            <w:r w:rsidRPr="008465EA">
              <w:rPr>
                <w:rFonts w:cs="Times New Roman"/>
                <w:szCs w:val="24"/>
              </w:rPr>
              <w:fldChar w:fldCharType="separate"/>
            </w:r>
            <w:r w:rsidRPr="008465EA">
              <w:rPr>
                <w:rFonts w:cs="Times New Roman"/>
                <w:szCs w:val="24"/>
              </w:rPr>
              <w:t>3</w:t>
            </w:r>
            <w:r w:rsidRPr="008465EA">
              <w:rPr>
                <w:rFonts w:cs="Times New Roman"/>
                <w:szCs w:val="24"/>
              </w:rPr>
              <w:fldChar w:fldCharType="end"/>
            </w:r>
            <w:r w:rsidRPr="008465EA">
              <w:rPr>
                <w:rFonts w:cs="Times New Roman"/>
                <w:szCs w:val="24"/>
              </w:rPr>
              <w:t>)</w:t>
            </w:r>
            <w:bookmarkEnd w:id="14"/>
          </w:p>
        </w:tc>
      </w:tr>
    </w:tbl>
    <w:p w14:paraId="4C34F885" w14:textId="755A9C8A" w:rsidR="00C00983" w:rsidRPr="008465EA" w:rsidRDefault="00C00983" w:rsidP="0023136F">
      <w:pPr>
        <w:rPr>
          <w:rFonts w:cs="Times New Roman"/>
          <w:szCs w:val="24"/>
        </w:rPr>
      </w:pPr>
      <w:r w:rsidRPr="008465EA">
        <w:rPr>
          <w:rFonts w:cs="Times New Roman"/>
          <w:szCs w:val="24"/>
        </w:rPr>
        <w:t xml:space="preserve">Donde s </w:t>
      </w:r>
      <w:r w:rsidRPr="008465EA">
        <w:rPr>
          <w:rFonts w:cs="Times New Roman"/>
          <w:szCs w:val="24"/>
        </w:rPr>
        <w:sym w:font="Symbol" w:char="F0CE"/>
      </w:r>
      <w:r w:rsidRPr="008465EA">
        <w:rPr>
          <w:rFonts w:cs="Times New Roman"/>
          <w:szCs w:val="24"/>
        </w:rPr>
        <w:t xml:space="preserve"> [0, 1], es un parámetro de tiempo considerado como una función dependiente del tiempo s(t) = </w:t>
      </w:r>
      <m:oMath>
        <m:f>
          <m:fPr>
            <m:ctrlPr>
              <w:rPr>
                <w:rFonts w:ascii="Cambria Math" w:hAnsi="Cambria Math" w:cs="Times New Roman"/>
                <w:szCs w:val="24"/>
              </w:rPr>
            </m:ctrlPr>
          </m:fPr>
          <m:num>
            <m:r>
              <w:rPr>
                <w:rFonts w:ascii="Cambria Math" w:hAnsi="Cambria Math" w:cs="Times New Roman"/>
                <w:szCs w:val="24"/>
              </w:rPr>
              <m:t>t</m:t>
            </m:r>
          </m:num>
          <m:den>
            <m:r>
              <w:rPr>
                <w:rFonts w:ascii="Cambria Math" w:hAnsi="Cambria Math" w:cs="Times New Roman"/>
                <w:szCs w:val="24"/>
              </w:rPr>
              <m:t>T</m:t>
            </m:r>
          </m:den>
        </m:f>
      </m:oMath>
      <w:r w:rsidRPr="008465EA">
        <w:rPr>
          <w:rFonts w:cs="Times New Roman"/>
          <w:szCs w:val="24"/>
        </w:rPr>
        <w:t xml:space="preserve"> para un tiempo total de evolución T (en general se puede considerar cualquier función que satisfaga s(0) = 0 y s(1) = 1), y </w:t>
      </w:r>
      <m:oMath>
        <m:sSub>
          <m:sSubPr>
            <m:ctrlPr>
              <w:rPr>
                <w:rFonts w:ascii="Cambria Math" w:hAnsi="Cambria Math" w:cs="Times New Roman"/>
                <w:szCs w:val="24"/>
              </w:rPr>
            </m:ctrlPr>
          </m:sSubPr>
          <m:e>
            <m:r>
              <w:rPr>
                <w:rFonts w:ascii="Cambria Math" w:hAnsi="Cambria Math" w:cs="Times New Roman"/>
                <w:szCs w:val="24"/>
              </w:rPr>
              <m:t>H</m:t>
            </m:r>
          </m:e>
          <m:sub>
            <m:r>
              <m:rPr>
                <m:sty m:val="p"/>
              </m:rPr>
              <w:rPr>
                <w:rFonts w:ascii="Cambria Math" w:hAnsi="Cambria Math" w:cs="Times New Roman"/>
                <w:szCs w:val="24"/>
              </w:rPr>
              <m:t>0</m:t>
            </m:r>
          </m:sub>
        </m:sSub>
      </m:oMath>
      <w:r w:rsidRPr="008465EA">
        <w:rPr>
          <w:rFonts w:cs="Times New Roman"/>
          <w:szCs w:val="24"/>
        </w:rPr>
        <w:t xml:space="preserve"> y </w:t>
      </w:r>
      <m:oMath>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p</m:t>
            </m:r>
          </m:sub>
        </m:sSub>
      </m:oMath>
      <w:r w:rsidRPr="008465EA">
        <w:rPr>
          <w:rFonts w:cs="Times New Roman"/>
          <w:szCs w:val="24"/>
        </w:rPr>
        <w:t xml:space="preserve"> no conmutan (Dos operadores no conmutan cuando se cumple que [A, B] = AB - BA </w:t>
      </w:r>
      <m:oMath>
        <m:r>
          <w:rPr>
            <w:rFonts w:ascii="Cambria Math" w:hAnsi="Cambria Math" w:cs="Times New Roman"/>
            <w:szCs w:val="24"/>
          </w:rPr>
          <m:t>≠</m:t>
        </m:r>
      </m:oMath>
      <w:r w:rsidRPr="008465EA">
        <w:rPr>
          <w:rFonts w:cs="Times New Roman"/>
          <w:szCs w:val="24"/>
        </w:rPr>
        <w:t xml:space="preserve"> 0 </w:t>
      </w:r>
      <w:r w:rsidR="005A74D2" w:rsidRPr="008465EA">
        <w:rPr>
          <w:rFonts w:cs="Times New Roman"/>
          <w:szCs w:val="24"/>
        </w:rPr>
        <w:t>(</w:t>
      </w:r>
      <w:r w:rsidR="005A74D2" w:rsidRPr="008465EA">
        <w:rPr>
          <w:rFonts w:cs="Times New Roman"/>
          <w:noProof/>
          <w:szCs w:val="24"/>
        </w:rPr>
        <w:t>Benenti, Casati, &amp; Strini, 2007)</w:t>
      </w:r>
      <w:r w:rsidRPr="008465EA">
        <w:rPr>
          <w:rFonts w:cs="Times New Roman"/>
          <w:szCs w:val="24"/>
        </w:rPr>
        <w:fldChar w:fldCharType="begin" w:fldLock="1"/>
      </w:r>
      <w:r w:rsidRPr="008465EA">
        <w:rPr>
          <w:rFonts w:cs="Times New Roman"/>
          <w:szCs w:val="24"/>
        </w:rPr>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8465EA">
        <w:rPr>
          <w:rFonts w:cs="Times New Roman"/>
          <w:szCs w:val="24"/>
        </w:rPr>
        <w:fldChar w:fldCharType="end"/>
      </w:r>
      <w:r w:rsidRPr="008465EA">
        <w:rPr>
          <w:rFonts w:cs="Times New Roman"/>
          <w:szCs w:val="24"/>
        </w:rPr>
        <w:t>). Con esta definición y debido al teorema adiabático de la mecánica cuántica el sistema cuántico permanecerá en el estado fundamental todo el tiempo.</w:t>
      </w:r>
    </w:p>
    <w:p w14:paraId="272EE2C8" w14:textId="77777777" w:rsidR="00C00983" w:rsidRPr="008465EA" w:rsidRDefault="00C00983" w:rsidP="00D00DDA">
      <w:pPr>
        <w:pStyle w:val="Ttulo2"/>
        <w:rPr>
          <w:rFonts w:cs="Times New Roman"/>
          <w:szCs w:val="24"/>
        </w:rPr>
      </w:pPr>
      <w:bookmarkStart w:id="15" w:name="_Toc99156934"/>
      <w:bookmarkStart w:id="16" w:name="_Toc99157033"/>
      <w:bookmarkStart w:id="17" w:name="_Toc99157499"/>
      <w:bookmarkStart w:id="18" w:name="_Toc99159419"/>
      <w:bookmarkStart w:id="19" w:name="_Toc99237906"/>
      <w:bookmarkEnd w:id="15"/>
      <w:bookmarkEnd w:id="16"/>
      <w:bookmarkEnd w:id="17"/>
      <w:bookmarkEnd w:id="18"/>
      <w:r w:rsidRPr="008465EA">
        <w:rPr>
          <w:rFonts w:cs="Times New Roman"/>
          <w:szCs w:val="24"/>
        </w:rPr>
        <w:t>Modelo Ising</w:t>
      </w:r>
      <w:bookmarkEnd w:id="19"/>
    </w:p>
    <w:p w14:paraId="562B5A69" w14:textId="77777777" w:rsidR="00791E00" w:rsidRPr="008465EA" w:rsidRDefault="00C00983" w:rsidP="00084DEB">
      <w:pPr>
        <w:rPr>
          <w:rFonts w:cs="Times New Roman"/>
          <w:szCs w:val="24"/>
        </w:rPr>
      </w:pPr>
      <w:r w:rsidRPr="008465EA">
        <w:rPr>
          <w:rFonts w:cs="Times New Roman"/>
          <w:szCs w:val="24"/>
        </w:rPr>
        <w:t>Uno de los modelos más utilizados en física se llama el modelo Ising. Propuesto entre 1920 y 1930 por Ernst Ising y Wilhelm Lenz como una forma de entender el funcionamiento de los materiales magnéticos.</w:t>
      </w:r>
      <w:r w:rsidR="00791E00" w:rsidRPr="008465EA">
        <w:rPr>
          <w:rFonts w:cs="Times New Roman"/>
          <w:szCs w:val="24"/>
        </w:rPr>
        <w:t xml:space="preserve"> El modelo Ising (Una clase conveniente, restringida y ciertamente no universal de </w:t>
      </w:r>
      <w:r w:rsidR="00791E00" w:rsidRPr="008465EA">
        <w:rPr>
          <w:rFonts w:cs="Times New Roman"/>
          <w:szCs w:val="24"/>
        </w:rPr>
        <w:lastRenderedPageBreak/>
        <w:t xml:space="preserve">Hamiltoniano) tiene la versatilidad de codificar eficientemente muchos problemas NP y ha motivado la realización física de QA. </w:t>
      </w:r>
    </w:p>
    <w:p w14:paraId="4CBECBAD" w14:textId="58384C1A" w:rsidR="00C00983" w:rsidRPr="008465EA" w:rsidRDefault="00C00983" w:rsidP="00084DEB">
      <w:pPr>
        <w:rPr>
          <w:rFonts w:cs="Times New Roman"/>
          <w:szCs w:val="24"/>
        </w:rPr>
      </w:pPr>
      <w:r w:rsidRPr="008465EA">
        <w:rPr>
          <w:rFonts w:cs="Times New Roman"/>
          <w:szCs w:val="24"/>
        </w:rPr>
        <w:t xml:space="preserve">El enfoque modela un material magnético como una colección de moléculas, cada una de las cuales tiene un espín que puede alinearse o anti-alinearse con un campo magnético aplicado </w:t>
      </w:r>
      <m:oMath>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i</m:t>
            </m:r>
          </m:sub>
        </m:sSub>
      </m:oMath>
      <w:r w:rsidRPr="008465EA">
        <w:rPr>
          <w:rFonts w:cs="Times New Roman"/>
          <w:szCs w:val="24"/>
        </w:rPr>
        <w:t xml:space="preserve">, y que interactúan entre sí con base en un campo de interacción </w:t>
      </w:r>
      <m:oMath>
        <m:sSub>
          <m:sSubPr>
            <m:ctrlPr>
              <w:rPr>
                <w:rFonts w:ascii="Cambria Math" w:hAnsi="Cambria Math" w:cs="Times New Roman"/>
                <w:i/>
                <w:szCs w:val="24"/>
              </w:rPr>
            </m:ctrlPr>
          </m:sSubPr>
          <m:e>
            <m:r>
              <w:rPr>
                <w:rFonts w:ascii="Cambria Math" w:hAnsi="Cambria Math" w:cs="Times New Roman"/>
                <w:szCs w:val="24"/>
              </w:rPr>
              <m:t>J</m:t>
            </m:r>
          </m:e>
          <m:sub>
            <m:r>
              <w:rPr>
                <w:rFonts w:ascii="Cambria Math" w:hAnsi="Cambria Math" w:cs="Times New Roman"/>
                <w:szCs w:val="24"/>
              </w:rPr>
              <m:t>ij</m:t>
            </m:r>
          </m:sub>
        </m:sSub>
      </m:oMath>
      <w:r w:rsidRPr="008465EA">
        <w:rPr>
          <w:rFonts w:cs="Times New Roman"/>
          <w:szCs w:val="24"/>
        </w:rPr>
        <w:t xml:space="preserve"> </w:t>
      </w:r>
      <w:r w:rsidR="00793FAD" w:rsidRPr="008465EA">
        <w:rPr>
          <w:rFonts w:cs="Times New Roman"/>
          <w:szCs w:val="24"/>
        </w:rPr>
        <w:t>(</w:t>
      </w:r>
      <w:r w:rsidR="00793FAD" w:rsidRPr="008465EA">
        <w:rPr>
          <w:rFonts w:cs="Times New Roman"/>
          <w:noProof/>
          <w:szCs w:val="24"/>
        </w:rPr>
        <w:t>Brush,</w:t>
      </w:r>
      <w:r w:rsidR="00D04C6D" w:rsidRPr="008465EA">
        <w:rPr>
          <w:rFonts w:cs="Times New Roman"/>
          <w:noProof/>
          <w:szCs w:val="24"/>
        </w:rPr>
        <w:t xml:space="preserve"> </w:t>
      </w:r>
      <w:r w:rsidR="00793FAD" w:rsidRPr="008465EA">
        <w:rPr>
          <w:rFonts w:cs="Times New Roman"/>
          <w:noProof/>
          <w:szCs w:val="24"/>
        </w:rPr>
        <w:t>1967)</w:t>
      </w:r>
      <w:r w:rsidRPr="008465EA">
        <w:rPr>
          <w:rFonts w:cs="Times New Roman"/>
          <w:szCs w:val="24"/>
        </w:rPr>
        <w:fldChar w:fldCharType="begin" w:fldLock="1"/>
      </w:r>
      <w:r w:rsidRPr="008465EA">
        <w:rPr>
          <w:rFonts w:cs="Times New Roman"/>
          <w:szCs w:val="24"/>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Pr="008465EA">
        <w:rPr>
          <w:rFonts w:cs="Times New Roman"/>
          <w:szCs w:val="24"/>
        </w:rPr>
        <w:fldChar w:fldCharType="end"/>
      </w:r>
      <w:r w:rsidRPr="008465EA">
        <w:rPr>
          <w:rFonts w:cs="Times New Roman"/>
          <w:szCs w:val="24"/>
        </w:rPr>
        <w:t>.</w:t>
      </w:r>
    </w:p>
    <w:p w14:paraId="4E988E74" w14:textId="77777777" w:rsidR="00C00983" w:rsidRPr="008465EA" w:rsidRDefault="00C00983" w:rsidP="0023136F">
      <w:pPr>
        <w:rPr>
          <w:rFonts w:cs="Times New Roman"/>
          <w:szCs w:val="24"/>
        </w:rPr>
      </w:pPr>
      <w:r w:rsidRPr="008465EA">
        <w:rPr>
          <w:rFonts w:cs="Times New Roman"/>
          <w:szCs w:val="24"/>
        </w:rPr>
        <w:t xml:space="preserve">En la Ecuación </w:t>
      </w:r>
      <w:r w:rsidRPr="008465EA">
        <w:rPr>
          <w:rFonts w:cs="Times New Roman"/>
          <w:szCs w:val="24"/>
        </w:rPr>
        <w:fldChar w:fldCharType="begin"/>
      </w:r>
      <w:r w:rsidRPr="008465EA">
        <w:rPr>
          <w:rFonts w:cs="Times New Roman"/>
          <w:szCs w:val="24"/>
        </w:rPr>
        <w:instrText xml:space="preserve"> REF _Ref37696280 \h  \* MERGEFORMAT </w:instrText>
      </w:r>
      <w:r w:rsidRPr="008465EA">
        <w:rPr>
          <w:rFonts w:cs="Times New Roman"/>
          <w:szCs w:val="24"/>
        </w:rPr>
      </w:r>
      <w:r w:rsidRPr="008465EA">
        <w:rPr>
          <w:rFonts w:cs="Times New Roman"/>
          <w:szCs w:val="24"/>
        </w:rPr>
        <w:fldChar w:fldCharType="separate"/>
      </w:r>
      <w:r w:rsidRPr="008465EA">
        <w:rPr>
          <w:rFonts w:cs="Times New Roman"/>
          <w:szCs w:val="24"/>
        </w:rPr>
        <w:t>(4)</w:t>
      </w:r>
      <w:r w:rsidRPr="008465EA">
        <w:rPr>
          <w:rFonts w:cs="Times New Roman"/>
          <w:szCs w:val="24"/>
        </w:rPr>
        <w:fldChar w:fldCharType="end"/>
      </w:r>
      <w:r w:rsidRPr="008465EA">
        <w:rPr>
          <w:rFonts w:cs="Times New Roman"/>
          <w:szCs w:val="24"/>
        </w:rPr>
        <w:t xml:space="preserve"> se representa el modelo clásico de Ising, el cual se puede escribir como una función cuadrática de un conjunto de n giros, donde si </w:t>
      </w:r>
      <w:r w:rsidRPr="008465EA">
        <w:rPr>
          <w:rFonts w:cs="Times New Roman"/>
          <w:szCs w:val="24"/>
        </w:rPr>
        <w:sym w:font="Symbol" w:char="F0CE"/>
      </w:r>
      <w:r w:rsidRPr="008465EA">
        <w:rPr>
          <w:rFonts w:cs="Times New Roman"/>
          <w:szCs w:val="24"/>
        </w:rPr>
        <w:t xml:space="preserve"> {-1, +1} representa el spin de la i-ésima partícula.</w:t>
      </w:r>
    </w:p>
    <w:tbl>
      <w:tblPr>
        <w:tblW w:w="8874" w:type="dxa"/>
        <w:tblLook w:val="04A0" w:firstRow="1" w:lastRow="0" w:firstColumn="1" w:lastColumn="0" w:noHBand="0" w:noVBand="1"/>
      </w:tblPr>
      <w:tblGrid>
        <w:gridCol w:w="8364"/>
        <w:gridCol w:w="510"/>
      </w:tblGrid>
      <w:tr w:rsidR="00C00983" w:rsidRPr="008465EA" w14:paraId="7989FFC2" w14:textId="77777777" w:rsidTr="0023136F">
        <w:tc>
          <w:tcPr>
            <w:tcW w:w="8364" w:type="dxa"/>
            <w:shd w:val="clear" w:color="auto" w:fill="auto"/>
            <w:vAlign w:val="center"/>
          </w:tcPr>
          <w:p w14:paraId="4D9DD37A" w14:textId="77777777" w:rsidR="00C00983" w:rsidRPr="008465EA" w:rsidRDefault="00C00983" w:rsidP="0023136F">
            <w:pPr>
              <w:rPr>
                <w:rFonts w:cs="Times New Roman"/>
                <w:szCs w:val="24"/>
              </w:rPr>
            </w:pPr>
            <m:oMathPara>
              <m:oMath>
                <m:r>
                  <w:rPr>
                    <w:rFonts w:ascii="Cambria Math" w:hAnsi="Cambria Math" w:cs="Times New Roman"/>
                    <w:szCs w:val="24"/>
                  </w:rPr>
                  <m:t>H</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1</m:t>
                        </m:r>
                      </m:sub>
                    </m:sSub>
                    <m:r>
                      <m:rPr>
                        <m:sty m:val="p"/>
                      </m:rPr>
                      <w:rPr>
                        <w:rFonts w:ascii="Cambria Math" w:hAnsi="Cambria Math" w:cs="Times New Roman"/>
                        <w:szCs w:val="24"/>
                      </w:rPr>
                      <m:t xml:space="preserve">, …, </m:t>
                    </m:r>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N</m:t>
                        </m:r>
                      </m:sub>
                    </m:sSub>
                  </m:e>
                </m:d>
                <m:r>
                  <m:rPr>
                    <m:sty m:val="p"/>
                  </m:rPr>
                  <w:rPr>
                    <w:rFonts w:ascii="Cambria Math" w:hAnsi="Cambria Math" w:cs="Times New Roman"/>
                    <w:szCs w:val="24"/>
                  </w:rPr>
                  <m:t>= -</m:t>
                </m:r>
                <m:nary>
                  <m:naryPr>
                    <m:chr m:val="∑"/>
                    <m:grow m:val="1"/>
                    <m:ctrlPr>
                      <w:rPr>
                        <w:rFonts w:ascii="Cambria Math" w:hAnsi="Cambria Math" w:cs="Times New Roman"/>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J</m:t>
                        </m:r>
                      </m:e>
                      <m:sub>
                        <m:r>
                          <w:rPr>
                            <w:rFonts w:ascii="Cambria Math" w:hAnsi="Cambria Math" w:cs="Times New Roman"/>
                            <w:szCs w:val="24"/>
                          </w:rPr>
                          <m:t>ij</m:t>
                        </m:r>
                      </m:sub>
                    </m:sSub>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i</m:t>
                        </m:r>
                      </m:sub>
                    </m:sSub>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j</m:t>
                        </m:r>
                      </m:sub>
                    </m:sSub>
                  </m:e>
                </m:nary>
                <m:r>
                  <m:rPr>
                    <m:sty m:val="p"/>
                  </m:rPr>
                  <w:rPr>
                    <w:rFonts w:ascii="Cambria Math" w:hAnsi="Cambria Math" w:cs="Times New Roman"/>
                    <w:szCs w:val="24"/>
                  </w:rPr>
                  <m:t xml:space="preserve">- </m:t>
                </m:r>
                <m:nary>
                  <m:naryPr>
                    <m:chr m:val="∑"/>
                    <m:grow m:val="1"/>
                    <m:ctrlPr>
                      <w:rPr>
                        <w:rFonts w:ascii="Cambria Math" w:hAnsi="Cambria Math" w:cs="Times New Roman"/>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i</m:t>
                        </m:r>
                      </m:sub>
                    </m:sSub>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i</m:t>
                        </m:r>
                      </m:sub>
                    </m:sSub>
                  </m:e>
                </m:nary>
              </m:oMath>
            </m:oMathPara>
          </w:p>
        </w:tc>
        <w:tc>
          <w:tcPr>
            <w:tcW w:w="510" w:type="dxa"/>
            <w:shd w:val="clear" w:color="auto" w:fill="auto"/>
            <w:vAlign w:val="center"/>
          </w:tcPr>
          <w:p w14:paraId="3AC6D945" w14:textId="77777777" w:rsidR="00C00983" w:rsidRPr="008465EA" w:rsidRDefault="00C00983" w:rsidP="0023136F">
            <w:pPr>
              <w:rPr>
                <w:rFonts w:cs="Times New Roman"/>
                <w:szCs w:val="24"/>
              </w:rPr>
            </w:pPr>
            <w:bookmarkStart w:id="20" w:name="_Ref37696280"/>
            <w:r w:rsidRPr="008465EA">
              <w:rPr>
                <w:rFonts w:cs="Times New Roman"/>
                <w:szCs w:val="24"/>
              </w:rPr>
              <w:t>(4)</w:t>
            </w:r>
            <w:bookmarkEnd w:id="20"/>
          </w:p>
        </w:tc>
      </w:tr>
    </w:tbl>
    <w:p w14:paraId="3E25B18F" w14:textId="77777777" w:rsidR="00C00983" w:rsidRPr="008465EA" w:rsidRDefault="00C00983" w:rsidP="0023136F">
      <w:pPr>
        <w:rPr>
          <w:rFonts w:cs="Times New Roman"/>
          <w:szCs w:val="24"/>
        </w:rPr>
      </w:pPr>
    </w:p>
    <w:p w14:paraId="47198CFF" w14:textId="77777777" w:rsidR="00C00983" w:rsidRPr="008465EA" w:rsidRDefault="00C00983" w:rsidP="00084DEB">
      <w:pPr>
        <w:rPr>
          <w:rFonts w:cs="Times New Roman"/>
          <w:szCs w:val="24"/>
        </w:rPr>
      </w:pPr>
      <w:r w:rsidRPr="008465EA">
        <w:rPr>
          <w:rFonts w:cs="Times New Roman"/>
          <w:szCs w:val="24"/>
        </w:rPr>
        <w:t xml:space="preserve">La Ecuación </w:t>
      </w:r>
      <w:r w:rsidRPr="008465EA">
        <w:rPr>
          <w:rFonts w:cs="Times New Roman"/>
          <w:szCs w:val="24"/>
        </w:rPr>
        <w:fldChar w:fldCharType="begin"/>
      </w:r>
      <w:r w:rsidRPr="008465EA">
        <w:rPr>
          <w:rFonts w:cs="Times New Roman"/>
          <w:szCs w:val="24"/>
        </w:rPr>
        <w:instrText xml:space="preserve"> REF _Ref37696290 \h  \* MERGEFORMAT </w:instrText>
      </w:r>
      <w:r w:rsidRPr="008465EA">
        <w:rPr>
          <w:rFonts w:cs="Times New Roman"/>
          <w:szCs w:val="24"/>
        </w:rPr>
      </w:r>
      <w:r w:rsidRPr="008465EA">
        <w:rPr>
          <w:rFonts w:cs="Times New Roman"/>
          <w:szCs w:val="24"/>
        </w:rPr>
        <w:fldChar w:fldCharType="separate"/>
      </w:r>
      <w:r w:rsidRPr="008465EA">
        <w:rPr>
          <w:rFonts w:cs="Times New Roman"/>
          <w:szCs w:val="24"/>
        </w:rPr>
        <w:t>(5)</w:t>
      </w:r>
      <w:r w:rsidRPr="008465EA">
        <w:rPr>
          <w:rFonts w:cs="Times New Roman"/>
          <w:szCs w:val="24"/>
        </w:rPr>
        <w:fldChar w:fldCharType="end"/>
      </w:r>
      <w:r w:rsidRPr="008465EA">
        <w:rPr>
          <w:rFonts w:cs="Times New Roman"/>
          <w:szCs w:val="24"/>
        </w:rPr>
        <w:t xml:space="preserve"> representa un Hamiltoniano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p</m:t>
            </m:r>
          </m:sub>
        </m:sSub>
      </m:oMath>
      <w:r w:rsidRPr="008465EA">
        <w:rPr>
          <w:rFonts w:cs="Times New Roman"/>
          <w:szCs w:val="24"/>
        </w:rPr>
        <w:t xml:space="preserve">) como la versión cuántica del modelo Ising, donde </w:t>
      </w:r>
      <m:oMath>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i</m:t>
            </m:r>
          </m:sub>
        </m:sSub>
      </m:oMath>
      <w:r w:rsidRPr="008465EA">
        <w:rPr>
          <w:rFonts w:cs="Times New Roman"/>
          <w:szCs w:val="24"/>
        </w:rPr>
        <w:t xml:space="preserve"> se reemplaza por </w:t>
      </w:r>
      <m:oMath>
        <m:r>
          <m:rPr>
            <m:sty m:val="p"/>
          </m:rPr>
          <w:rPr>
            <w:rFonts w:ascii="Cambria Math" w:hAnsi="Cambria Math" w:cs="Times New Roman"/>
            <w:szCs w:val="24"/>
          </w:rPr>
          <w:sym w:font="Symbol" w:char="F073"/>
        </m:r>
        <m:m>
          <m:mPr>
            <m:mcs>
              <m:mc>
                <m:mcPr>
                  <m:count m:val="1"/>
                  <m:mcJc m:val="center"/>
                </m:mcPr>
              </m:mc>
            </m:mcs>
            <m:ctrlPr>
              <w:rPr>
                <w:rFonts w:ascii="Cambria Math" w:hAnsi="Cambria Math" w:cs="Times New Roman"/>
                <w:szCs w:val="24"/>
              </w:rPr>
            </m:ctrlPr>
          </m:mPr>
          <m:mr>
            <m:e>
              <m:r>
                <w:rPr>
                  <w:rFonts w:ascii="Cambria Math" w:hAnsi="Cambria Math" w:cs="Times New Roman"/>
                  <w:szCs w:val="24"/>
                </w:rPr>
                <m:t>z</m:t>
              </m:r>
            </m:e>
          </m:mr>
          <m:mr>
            <m:e>
              <m:r>
                <m:rPr>
                  <m:sty m:val="p"/>
                </m:rPr>
                <w:rPr>
                  <w:rFonts w:ascii="Cambria Math" w:hAnsi="Cambria Math" w:cs="Times New Roman"/>
                  <w:szCs w:val="24"/>
                </w:rPr>
                <m:t>i</m:t>
              </m:r>
            </m:e>
          </m:mr>
        </m:m>
      </m:oMath>
      <w:r w:rsidRPr="008465EA">
        <w:rPr>
          <w:rFonts w:cs="Times New Roman"/>
          <w:szCs w:val="24"/>
        </w:rPr>
        <w:t xml:space="preserve"> en la Ecuación (4).</w:t>
      </w:r>
    </w:p>
    <w:tbl>
      <w:tblPr>
        <w:tblW w:w="8874" w:type="dxa"/>
        <w:tblLook w:val="04A0" w:firstRow="1" w:lastRow="0" w:firstColumn="1" w:lastColumn="0" w:noHBand="0" w:noVBand="1"/>
      </w:tblPr>
      <w:tblGrid>
        <w:gridCol w:w="8364"/>
        <w:gridCol w:w="510"/>
      </w:tblGrid>
      <w:tr w:rsidR="00C00983" w:rsidRPr="008465EA" w14:paraId="79685E74" w14:textId="77777777" w:rsidTr="0023136F">
        <w:tc>
          <w:tcPr>
            <w:tcW w:w="8364" w:type="dxa"/>
            <w:shd w:val="clear" w:color="auto" w:fill="auto"/>
            <w:vAlign w:val="center"/>
          </w:tcPr>
          <w:p w14:paraId="3A42E881" w14:textId="77777777" w:rsidR="00C00983" w:rsidRPr="008465EA" w:rsidRDefault="009E3F38" w:rsidP="0023136F">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p</m:t>
                    </m:r>
                  </m:sub>
                </m:sSub>
                <m:r>
                  <m:rPr>
                    <m:sty m:val="p"/>
                  </m:rPr>
                  <w:rPr>
                    <w:rFonts w:ascii="Cambria Math" w:hAnsi="Cambria Math" w:cs="Times New Roman"/>
                    <w:szCs w:val="24"/>
                  </w:rPr>
                  <m:t>=</m:t>
                </m:r>
                <m:r>
                  <w:rPr>
                    <w:rFonts w:ascii="Cambria Math" w:hAnsi="Cambria Math" w:cs="Times New Roman"/>
                    <w:szCs w:val="24"/>
                  </w:rPr>
                  <m:t>H</m:t>
                </m:r>
                <m:d>
                  <m:dPr>
                    <m:ctrlPr>
                      <w:rPr>
                        <w:rFonts w:ascii="Cambria Math" w:hAnsi="Cambria Math" w:cs="Times New Roman"/>
                        <w:szCs w:val="24"/>
                      </w:rPr>
                    </m:ctrlPr>
                  </m:dPr>
                  <m:e>
                    <m:r>
                      <m:rPr>
                        <m:sty m:val="p"/>
                      </m:rPr>
                      <w:rPr>
                        <w:rFonts w:ascii="Cambria Math" w:hAnsi="Cambria Math" w:cs="Times New Roman"/>
                        <w:szCs w:val="24"/>
                      </w:rPr>
                      <w:sym w:font="Symbol" w:char="F073"/>
                    </m:r>
                    <m:m>
                      <m:mPr>
                        <m:mcs>
                          <m:mc>
                            <m:mcPr>
                              <m:count m:val="1"/>
                              <m:mcJc m:val="center"/>
                            </m:mcPr>
                          </m:mc>
                        </m:mcs>
                        <m:ctrlPr>
                          <w:rPr>
                            <w:rFonts w:ascii="Cambria Math" w:hAnsi="Cambria Math" w:cs="Times New Roman"/>
                            <w:szCs w:val="24"/>
                          </w:rPr>
                        </m:ctrlPr>
                      </m:mPr>
                      <m:mr>
                        <m:e>
                          <m:r>
                            <w:rPr>
                              <w:rFonts w:ascii="Cambria Math" w:hAnsi="Cambria Math" w:cs="Times New Roman"/>
                              <w:szCs w:val="24"/>
                            </w:rPr>
                            <m:t>z</m:t>
                          </m:r>
                        </m:e>
                      </m:mr>
                      <m:mr>
                        <m:e>
                          <m:r>
                            <m:rPr>
                              <m:sty m:val="p"/>
                            </m:rPr>
                            <w:rPr>
                              <w:rFonts w:ascii="Cambria Math" w:hAnsi="Cambria Math" w:cs="Times New Roman"/>
                              <w:szCs w:val="24"/>
                            </w:rPr>
                            <m:t>1</m:t>
                          </m:r>
                        </m:e>
                      </m:mr>
                    </m:m>
                    <m:r>
                      <m:rPr>
                        <m:sty m:val="p"/>
                      </m:rPr>
                      <w:rPr>
                        <w:rFonts w:ascii="Cambria Math" w:hAnsi="Cambria Math" w:cs="Times New Roman"/>
                        <w:szCs w:val="24"/>
                      </w:rPr>
                      <m:t xml:space="preserve">, …, </m:t>
                    </m:r>
                    <m:r>
                      <m:rPr>
                        <m:sty m:val="p"/>
                      </m:rPr>
                      <w:rPr>
                        <w:rFonts w:ascii="Cambria Math" w:hAnsi="Cambria Math" w:cs="Times New Roman"/>
                        <w:szCs w:val="24"/>
                      </w:rPr>
                      <w:sym w:font="Symbol" w:char="F073"/>
                    </m:r>
                    <m:m>
                      <m:mPr>
                        <m:mcs>
                          <m:mc>
                            <m:mcPr>
                              <m:count m:val="1"/>
                              <m:mcJc m:val="center"/>
                            </m:mcPr>
                          </m:mc>
                        </m:mcs>
                        <m:ctrlPr>
                          <w:rPr>
                            <w:rFonts w:ascii="Cambria Math" w:hAnsi="Cambria Math" w:cs="Times New Roman"/>
                            <w:szCs w:val="24"/>
                          </w:rPr>
                        </m:ctrlPr>
                      </m:mPr>
                      <m:mr>
                        <m:e>
                          <m:r>
                            <w:rPr>
                              <w:rFonts w:ascii="Cambria Math" w:hAnsi="Cambria Math" w:cs="Times New Roman"/>
                              <w:szCs w:val="24"/>
                            </w:rPr>
                            <m:t>z</m:t>
                          </m:r>
                        </m:e>
                      </m:mr>
                      <m:mr>
                        <m:e>
                          <m:r>
                            <w:rPr>
                              <w:rFonts w:ascii="Cambria Math" w:hAnsi="Cambria Math" w:cs="Times New Roman"/>
                              <w:szCs w:val="24"/>
                            </w:rPr>
                            <m:t>N</m:t>
                          </m:r>
                        </m:e>
                      </m:mr>
                    </m:m>
                  </m:e>
                </m:d>
                <m:r>
                  <w:rPr>
                    <w:rFonts w:ascii="Cambria Math" w:hAnsi="Cambria Math" w:cs="Times New Roman"/>
                    <w:szCs w:val="24"/>
                  </w:rPr>
                  <m:t>= -</m:t>
                </m:r>
                <m:nary>
                  <m:naryPr>
                    <m:chr m:val="∑"/>
                    <m:limLoc m:val="undOvr"/>
                    <m:supHide m:val="1"/>
                    <m:ctrlPr>
                      <w:rPr>
                        <w:rFonts w:ascii="Cambria Math" w:hAnsi="Cambria Math" w:cs="Times New Roman"/>
                        <w:szCs w:val="24"/>
                      </w:rPr>
                    </m:ctrlPr>
                  </m:naryPr>
                  <m:sub>
                    <m:r>
                      <w:rPr>
                        <w:rFonts w:ascii="Cambria Math" w:hAnsi="Cambria Math" w:cs="Times New Roman"/>
                        <w:szCs w:val="24"/>
                      </w:rPr>
                      <m:t>i</m:t>
                    </m:r>
                    <m:r>
                      <m:rPr>
                        <m:sty m:val="p"/>
                      </m:rPr>
                      <w:rPr>
                        <w:rFonts w:ascii="Cambria Math" w:hAnsi="Cambria Math" w:cs="Times New Roman"/>
                        <w:szCs w:val="24"/>
                      </w:rPr>
                      <m:t>&lt;</m:t>
                    </m:r>
                    <m:r>
                      <w:rPr>
                        <w:rFonts w:ascii="Cambria Math" w:hAnsi="Cambria Math" w:cs="Times New Roman"/>
                        <w:szCs w:val="24"/>
                      </w:rPr>
                      <m:t>j</m:t>
                    </m:r>
                  </m:sub>
                  <m:sup/>
                  <m:e>
                    <m:sSub>
                      <m:sSubPr>
                        <m:ctrlPr>
                          <w:rPr>
                            <w:rFonts w:ascii="Cambria Math" w:hAnsi="Cambria Math" w:cs="Times New Roman"/>
                            <w:i/>
                            <w:szCs w:val="24"/>
                          </w:rPr>
                        </m:ctrlPr>
                      </m:sSubPr>
                      <m:e>
                        <m:r>
                          <w:rPr>
                            <w:rFonts w:ascii="Cambria Math" w:hAnsi="Cambria Math" w:cs="Times New Roman"/>
                            <w:szCs w:val="24"/>
                          </w:rPr>
                          <m:t>J</m:t>
                        </m:r>
                      </m:e>
                      <m:sub>
                        <m:r>
                          <w:rPr>
                            <w:rFonts w:ascii="Cambria Math" w:hAnsi="Cambria Math" w:cs="Times New Roman"/>
                            <w:szCs w:val="24"/>
                          </w:rPr>
                          <m:t>ij</m:t>
                        </m:r>
                      </m:sub>
                    </m:sSub>
                    <m:r>
                      <m:rPr>
                        <m:sty m:val="p"/>
                      </m:rPr>
                      <w:rPr>
                        <w:rFonts w:ascii="Cambria Math" w:hAnsi="Cambria Math" w:cs="Times New Roman"/>
                        <w:szCs w:val="24"/>
                      </w:rPr>
                      <w:sym w:font="Symbol" w:char="F073"/>
                    </m:r>
                    <m:m>
                      <m:mPr>
                        <m:mcs>
                          <m:mc>
                            <m:mcPr>
                              <m:count m:val="1"/>
                              <m:mcJc m:val="center"/>
                            </m:mcPr>
                          </m:mc>
                        </m:mcs>
                        <m:ctrlPr>
                          <w:rPr>
                            <w:rFonts w:ascii="Cambria Math" w:hAnsi="Cambria Math" w:cs="Times New Roman"/>
                            <w:szCs w:val="24"/>
                          </w:rPr>
                        </m:ctrlPr>
                      </m:mPr>
                      <m:mr>
                        <m:e>
                          <m:r>
                            <w:rPr>
                              <w:rFonts w:ascii="Cambria Math" w:hAnsi="Cambria Math" w:cs="Times New Roman"/>
                              <w:szCs w:val="24"/>
                            </w:rPr>
                            <m:t>z</m:t>
                          </m:r>
                        </m:e>
                      </m:mr>
                      <m:mr>
                        <m:e>
                          <m:r>
                            <w:rPr>
                              <w:rFonts w:ascii="Cambria Math" w:hAnsi="Cambria Math" w:cs="Times New Roman"/>
                              <w:szCs w:val="24"/>
                            </w:rPr>
                            <m:t>i</m:t>
                          </m:r>
                        </m:e>
                      </m:mr>
                    </m:m>
                    <m:r>
                      <m:rPr>
                        <m:sty m:val="p"/>
                      </m:rPr>
                      <w:rPr>
                        <w:rFonts w:ascii="Cambria Math" w:hAnsi="Cambria Math" w:cs="Times New Roman"/>
                        <w:szCs w:val="24"/>
                      </w:rPr>
                      <w:sym w:font="Symbol" w:char="F073"/>
                    </m:r>
                    <m:m>
                      <m:mPr>
                        <m:mcs>
                          <m:mc>
                            <m:mcPr>
                              <m:count m:val="1"/>
                              <m:mcJc m:val="center"/>
                            </m:mcPr>
                          </m:mc>
                        </m:mcs>
                        <m:ctrlPr>
                          <w:rPr>
                            <w:rFonts w:ascii="Cambria Math" w:hAnsi="Cambria Math" w:cs="Times New Roman"/>
                            <w:szCs w:val="24"/>
                          </w:rPr>
                        </m:ctrlPr>
                      </m:mPr>
                      <m:mr>
                        <m:e>
                          <m:r>
                            <w:rPr>
                              <w:rFonts w:ascii="Cambria Math" w:hAnsi="Cambria Math" w:cs="Times New Roman"/>
                              <w:szCs w:val="24"/>
                            </w:rPr>
                            <m:t>z</m:t>
                          </m:r>
                        </m:e>
                      </m:mr>
                      <m:mr>
                        <m:e>
                          <m:r>
                            <w:rPr>
                              <w:rFonts w:ascii="Cambria Math" w:hAnsi="Cambria Math" w:cs="Times New Roman"/>
                              <w:szCs w:val="24"/>
                            </w:rPr>
                            <m:t>j</m:t>
                          </m:r>
                        </m:e>
                      </m:mr>
                    </m:m>
                  </m:e>
                </m:nary>
                <m:r>
                  <m:rPr>
                    <m:sty m:val="p"/>
                  </m:rPr>
                  <w:rPr>
                    <w:rFonts w:ascii="Cambria Math" w:hAnsi="Cambria Math" w:cs="Times New Roman"/>
                    <w:szCs w:val="24"/>
                  </w:rPr>
                  <m:t xml:space="preserve">- </m:t>
                </m:r>
                <m:nary>
                  <m:naryPr>
                    <m:chr m:val="∑"/>
                    <m:grow m:val="1"/>
                    <m:ctrlPr>
                      <w:rPr>
                        <w:rFonts w:ascii="Cambria Math" w:hAnsi="Cambria Math" w:cs="Times New Roman"/>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i</m:t>
                        </m:r>
                      </m:sub>
                    </m:sSub>
                    <m:r>
                      <m:rPr>
                        <m:sty m:val="p"/>
                      </m:rPr>
                      <w:rPr>
                        <w:rFonts w:ascii="Cambria Math" w:hAnsi="Cambria Math" w:cs="Times New Roman"/>
                        <w:szCs w:val="24"/>
                      </w:rPr>
                      <w:sym w:font="Symbol" w:char="F073"/>
                    </m:r>
                    <m:m>
                      <m:mPr>
                        <m:mcs>
                          <m:mc>
                            <m:mcPr>
                              <m:count m:val="1"/>
                              <m:mcJc m:val="center"/>
                            </m:mcPr>
                          </m:mc>
                        </m:mcs>
                        <m:ctrlPr>
                          <w:rPr>
                            <w:rFonts w:ascii="Cambria Math" w:hAnsi="Cambria Math" w:cs="Times New Roman"/>
                            <w:szCs w:val="24"/>
                          </w:rPr>
                        </m:ctrlPr>
                      </m:mPr>
                      <m:mr>
                        <m:e>
                          <m:r>
                            <w:rPr>
                              <w:rFonts w:ascii="Cambria Math" w:hAnsi="Cambria Math" w:cs="Times New Roman"/>
                              <w:szCs w:val="24"/>
                            </w:rPr>
                            <m:t>z</m:t>
                          </m:r>
                        </m:e>
                      </m:mr>
                      <m:mr>
                        <m:e>
                          <m:r>
                            <w:rPr>
                              <w:rFonts w:ascii="Cambria Math" w:hAnsi="Cambria Math" w:cs="Times New Roman"/>
                              <w:szCs w:val="24"/>
                            </w:rPr>
                            <m:t>i</m:t>
                          </m:r>
                        </m:e>
                      </m:mr>
                    </m:m>
                  </m:e>
                </m:nary>
              </m:oMath>
            </m:oMathPara>
          </w:p>
        </w:tc>
        <w:tc>
          <w:tcPr>
            <w:tcW w:w="510" w:type="dxa"/>
            <w:shd w:val="clear" w:color="auto" w:fill="auto"/>
            <w:vAlign w:val="center"/>
          </w:tcPr>
          <w:p w14:paraId="33DE7CD9" w14:textId="77777777" w:rsidR="00C00983" w:rsidRPr="008465EA" w:rsidRDefault="00C00983" w:rsidP="0023136F">
            <w:pPr>
              <w:rPr>
                <w:rFonts w:cs="Times New Roman"/>
                <w:szCs w:val="24"/>
              </w:rPr>
            </w:pPr>
            <w:bookmarkStart w:id="21" w:name="_Ref37696290"/>
            <w:r w:rsidRPr="008465EA">
              <w:rPr>
                <w:rFonts w:cs="Times New Roman"/>
                <w:szCs w:val="24"/>
              </w:rPr>
              <w:t>(5)</w:t>
            </w:r>
            <w:bookmarkEnd w:id="21"/>
          </w:p>
        </w:tc>
      </w:tr>
    </w:tbl>
    <w:p w14:paraId="42DBE204" w14:textId="377FE5A0" w:rsidR="00AD667A" w:rsidRPr="008465EA" w:rsidRDefault="00C00983" w:rsidP="00084DEB">
      <w:pPr>
        <w:rPr>
          <w:rFonts w:cs="Times New Roman"/>
          <w:szCs w:val="24"/>
        </w:rPr>
      </w:pPr>
      <m:oMath>
        <m:r>
          <w:rPr>
            <w:rFonts w:ascii="Cambria Math" w:hAnsi="Cambria Math" w:cs="Times New Roman"/>
            <w:i/>
            <w:szCs w:val="24"/>
          </w:rPr>
          <w:sym w:font="Symbol" w:char="F073"/>
        </m:r>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z</m:t>
              </m:r>
            </m:e>
          </m:mr>
          <m:mr>
            <m:e>
              <m:r>
                <w:rPr>
                  <w:rFonts w:ascii="Cambria Math" w:hAnsi="Cambria Math" w:cs="Times New Roman"/>
                  <w:szCs w:val="24"/>
                </w:rPr>
                <m:t>i</m:t>
              </m:r>
            </m:e>
          </m:mr>
        </m:m>
        <m:r>
          <w:rPr>
            <w:rFonts w:ascii="Cambria Math" w:hAnsi="Cambria Math" w:cs="Times New Roman"/>
            <w:szCs w:val="24"/>
          </w:rPr>
          <m:t>=</m:t>
        </m:r>
        <m:sSup>
          <m:sSupPr>
            <m:ctrlPr>
              <w:rPr>
                <w:rFonts w:ascii="Cambria Math" w:hAnsi="Cambria Math" w:cs="Times New Roman"/>
                <w:szCs w:val="24"/>
              </w:rPr>
            </m:ctrlPr>
          </m:sSupPr>
          <m:e>
            <m:r>
              <m:rPr>
                <m:scr m:val="double-struck"/>
              </m:rPr>
              <w:rPr>
                <w:rFonts w:ascii="Cambria Math" w:hAnsi="Cambria Math" w:cs="Times New Roman"/>
                <w:szCs w:val="24"/>
              </w:rPr>
              <m:t>I</m:t>
            </m:r>
          </m:e>
          <m:sup>
            <m:r>
              <w:rPr>
                <w:rFonts w:ascii="Cambria Math" w:hAnsi="Cambria Math" w:cs="Times New Roman"/>
                <w:i/>
                <w:szCs w:val="24"/>
              </w:rPr>
              <w:sym w:font="Symbol" w:char="F0C4"/>
            </m:r>
            <m:r>
              <w:rPr>
                <w:rFonts w:ascii="Cambria Math" w:hAnsi="Cambria Math" w:cs="Times New Roman"/>
                <w:szCs w:val="24"/>
              </w:rPr>
              <m:t>(i-1)</m:t>
            </m:r>
          </m:sup>
        </m:sSup>
        <m:r>
          <w:rPr>
            <w:rFonts w:ascii="Cambria Math" w:hAnsi="Cambria Math" w:cs="Times New Roman"/>
            <w:i/>
            <w:szCs w:val="24"/>
          </w:rPr>
          <w:sym w:font="Symbol" w:char="F0C4"/>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mr>
            </m:m>
          </m:e>
        </m:d>
        <m:r>
          <w:rPr>
            <w:rFonts w:ascii="Cambria Math" w:hAnsi="Cambria Math" w:cs="Times New Roman"/>
            <w:i/>
            <w:szCs w:val="24"/>
          </w:rPr>
          <w:sym w:font="Symbol" w:char="F0C4"/>
        </m:r>
        <m:r>
          <w:rPr>
            <w:rFonts w:ascii="Cambria Math" w:hAnsi="Cambria Math" w:cs="Times New Roman"/>
            <w:szCs w:val="24"/>
          </w:rPr>
          <m:t xml:space="preserve"> </m:t>
        </m:r>
        <m:sSup>
          <m:sSupPr>
            <m:ctrlPr>
              <w:rPr>
                <w:rFonts w:ascii="Cambria Math" w:hAnsi="Cambria Math" w:cs="Times New Roman"/>
                <w:szCs w:val="24"/>
              </w:rPr>
            </m:ctrlPr>
          </m:sSupPr>
          <m:e>
            <m:r>
              <m:rPr>
                <m:scr m:val="double-struck"/>
              </m:rPr>
              <w:rPr>
                <w:rFonts w:ascii="Cambria Math" w:hAnsi="Cambria Math" w:cs="Times New Roman"/>
                <w:szCs w:val="24"/>
              </w:rPr>
              <m:t>I</m:t>
            </m:r>
          </m:e>
          <m:sup>
            <m:r>
              <w:rPr>
                <w:rFonts w:ascii="Cambria Math" w:hAnsi="Cambria Math" w:cs="Times New Roman"/>
                <w:i/>
                <w:szCs w:val="24"/>
              </w:rPr>
              <w:sym w:font="Symbol" w:char="F0C4"/>
            </m:r>
            <m:r>
              <w:rPr>
                <w:rFonts w:ascii="Cambria Math" w:hAnsi="Cambria Math" w:cs="Times New Roman"/>
                <w:szCs w:val="24"/>
              </w:rPr>
              <m:t>(n-i)</m:t>
            </m:r>
          </m:sup>
        </m:sSup>
        <m:r>
          <w:rPr>
            <w:rFonts w:ascii="Cambria Math" w:hAnsi="Cambria Math" w:cs="Times New Roman"/>
            <w:szCs w:val="24"/>
          </w:rPr>
          <m:t xml:space="preserve"> </m:t>
        </m:r>
      </m:oMath>
      <w:r w:rsidRPr="008465EA">
        <w:rPr>
          <w:rFonts w:cs="Times New Roman"/>
          <w:szCs w:val="24"/>
        </w:rPr>
        <w:t xml:space="preserve">es una matriz de Pauli que actúa sobre el i-ésimo spin en un espacio de Hilbert de N qubits </w:t>
      </w:r>
      <m:oMath>
        <m:sSup>
          <m:sSupPr>
            <m:ctrlPr>
              <w:rPr>
                <w:rFonts w:ascii="Cambria Math" w:hAnsi="Cambria Math" w:cs="Times New Roman"/>
                <w:i/>
                <w:szCs w:val="24"/>
              </w:rPr>
            </m:ctrlPr>
          </m:sSupPr>
          <m:e>
            <m:r>
              <m:rPr>
                <m:sty m:val="p"/>
              </m:rPr>
              <w:rPr>
                <w:rFonts w:ascii="Cambria Math" w:hAnsi="Cambria Math" w:cs="Times New Roman"/>
                <w:szCs w:val="24"/>
              </w:rPr>
              <m:t>{</m:t>
            </m:r>
            <m:r>
              <w:rPr>
                <w:rFonts w:ascii="Cambria Math" w:hAnsi="Cambria Math" w:cs="Times New Roman"/>
                <w:szCs w:val="24"/>
              </w:rPr>
              <m:t>|+</m:t>
            </m:r>
            <m:r>
              <m:rPr>
                <m:sty m:val="p"/>
              </m:rPr>
              <w:rPr>
                <w:rFonts w:ascii="Cambria Math" w:eastAsia="MS Gothic" w:hAnsi="Cambria Math" w:cs="Times New Roman"/>
                <w:szCs w:val="24"/>
              </w:rPr>
              <m:t>〉</m:t>
            </m:r>
            <m:r>
              <m:rPr>
                <m:sty m:val="p"/>
              </m:rPr>
              <w:rPr>
                <w:rFonts w:ascii="Cambria Math" w:hAnsi="Cambria Math" w:cs="Times New Roman"/>
                <w:szCs w:val="24"/>
              </w:rPr>
              <m:t xml:space="preserve">, </m:t>
            </m:r>
            <m:r>
              <w:rPr>
                <w:rFonts w:ascii="Cambria Math" w:hAnsi="Cambria Math" w:cs="Times New Roman"/>
                <w:szCs w:val="24"/>
              </w:rPr>
              <m:t>|-</m:t>
            </m:r>
            <m:r>
              <m:rPr>
                <m:sty m:val="p"/>
              </m:rPr>
              <w:rPr>
                <w:rFonts w:ascii="Cambria Math" w:hAnsi="Cambria Math" w:cs="Times New Roman"/>
                <w:szCs w:val="24"/>
              </w:rPr>
              <m:t>}</m:t>
            </m:r>
          </m:e>
          <m:sup>
            <m:r>
              <w:rPr>
                <w:rFonts w:ascii="Cambria Math" w:hAnsi="Cambria Math" w:cs="Times New Roman"/>
                <w:i/>
                <w:szCs w:val="24"/>
              </w:rPr>
              <w:sym w:font="Symbol" w:char="F0C4"/>
            </m:r>
            <m:r>
              <w:rPr>
                <w:rFonts w:ascii="Cambria Math" w:hAnsi="Cambria Math" w:cs="Times New Roman"/>
                <w:szCs w:val="24"/>
              </w:rPr>
              <m:t>N</m:t>
            </m:r>
          </m:sup>
        </m:sSup>
      </m:oMath>
      <w:r w:rsidRPr="008465EA">
        <w:rPr>
          <w:rFonts w:cs="Times New Roman"/>
          <w:szCs w:val="24"/>
        </w:rPr>
        <w:t xml:space="preserve"> donde </w:t>
      </w:r>
      <w:r w:rsidRPr="008465EA">
        <w:rPr>
          <w:rFonts w:ascii="Cambria Math" w:hAnsi="Cambria Math" w:cs="Cambria Math"/>
          <w:szCs w:val="24"/>
        </w:rPr>
        <w:t>𝕀</w:t>
      </w:r>
      <w:r w:rsidRPr="008465EA">
        <w:rPr>
          <w:rFonts w:cs="Times New Roman"/>
          <w:szCs w:val="24"/>
        </w:rPr>
        <w:t xml:space="preserve"> es una matriz identidad de 2 x 2 y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oMath>
      <w:r w:rsidRPr="008465EA">
        <w:rPr>
          <w:rFonts w:cs="Times New Roman"/>
          <w:szCs w:val="24"/>
        </w:rPr>
        <w:t xml:space="preserve"> , </w:t>
      </w:r>
      <m:oMath>
        <m:sSub>
          <m:sSubPr>
            <m:ctrlPr>
              <w:rPr>
                <w:rFonts w:ascii="Cambria Math" w:hAnsi="Cambria Math" w:cs="Times New Roman"/>
                <w:i/>
                <w:szCs w:val="24"/>
              </w:rPr>
            </m:ctrlPr>
          </m:sSubPr>
          <m:e>
            <m:r>
              <w:rPr>
                <w:rFonts w:ascii="Cambria Math" w:hAnsi="Cambria Math" w:cs="Times New Roman"/>
                <w:szCs w:val="24"/>
              </w:rPr>
              <m:t>J</m:t>
            </m:r>
          </m:e>
          <m:sub>
            <m:r>
              <w:rPr>
                <w:rFonts w:ascii="Cambria Math" w:hAnsi="Cambria Math" w:cs="Times New Roman"/>
                <w:szCs w:val="24"/>
              </w:rPr>
              <m:t>ij</m:t>
            </m:r>
          </m:sub>
        </m:sSub>
      </m:oMath>
      <w:r w:rsidRPr="008465EA">
        <w:rPr>
          <w:rFonts w:cs="Times New Roman"/>
          <w:szCs w:val="24"/>
        </w:rPr>
        <w:t xml:space="preserve"> </w:t>
      </w:r>
      <w:r w:rsidRPr="008465EA">
        <w:rPr>
          <w:rFonts w:cs="Times New Roman"/>
          <w:szCs w:val="24"/>
        </w:rPr>
        <w:sym w:font="Symbol" w:char="F0CE"/>
      </w:r>
      <w:r w:rsidRPr="008465EA">
        <w:rPr>
          <w:rFonts w:cs="Times New Roman"/>
          <w:szCs w:val="24"/>
        </w:rPr>
        <w:t xml:space="preserve"> ℝ son coeficientes </w:t>
      </w:r>
      <w:r w:rsidRPr="008465EA">
        <w:rPr>
          <w:rFonts w:cs="Times New Roman"/>
          <w:szCs w:val="24"/>
        </w:rPr>
        <w:fldChar w:fldCharType="begin" w:fldLock="1"/>
      </w:r>
      <w:r w:rsidRPr="008465EA">
        <w:rPr>
          <w:rFonts w:cs="Times New Roman"/>
          <w:szCs w:val="24"/>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8465EA">
        <w:rPr>
          <w:rFonts w:cs="Times New Roman"/>
          <w:szCs w:val="24"/>
        </w:rPr>
        <w:fldChar w:fldCharType="separate"/>
      </w:r>
      <w:r w:rsidR="0035587C" w:rsidRPr="008465EA">
        <w:rPr>
          <w:rFonts w:cs="Times New Roman"/>
          <w:szCs w:val="24"/>
        </w:rPr>
        <w:t>(</w:t>
      </w:r>
      <w:r w:rsidR="00793FAD" w:rsidRPr="008465EA">
        <w:rPr>
          <w:rFonts w:cs="Times New Roman"/>
          <w:noProof/>
          <w:szCs w:val="24"/>
        </w:rPr>
        <w:t>Lucas,</w:t>
      </w:r>
      <w:r w:rsidR="0035587C" w:rsidRPr="008465EA">
        <w:rPr>
          <w:rFonts w:cs="Times New Roman"/>
          <w:noProof/>
          <w:szCs w:val="24"/>
        </w:rPr>
        <w:t xml:space="preserve"> 2014;</w:t>
      </w:r>
      <w:r w:rsidR="0035587C" w:rsidRPr="008465EA">
        <w:rPr>
          <w:rFonts w:cs="Times New Roman"/>
          <w:szCs w:val="24"/>
          <w:lang w:val="es-ES_tradnl"/>
        </w:rPr>
        <w:t xml:space="preserve"> </w:t>
      </w:r>
      <w:r w:rsidR="0035587C" w:rsidRPr="008465EA">
        <w:rPr>
          <w:rFonts w:cs="Times New Roman"/>
          <w:noProof/>
          <w:szCs w:val="24"/>
          <w:lang w:val="es-ES_tradnl"/>
        </w:rPr>
        <w:fldChar w:fldCharType="begin" w:fldLock="1"/>
      </w:r>
      <w:r w:rsidR="0035587C" w:rsidRPr="008465EA">
        <w:rPr>
          <w:rFonts w:cs="Times New Roman"/>
          <w:noProof/>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Annealing","type":"article-journal","volume":"6"},"uris":["http://www.mendeley.com/documents/?uuid=e1221782-3c8d-4c58-a53a-4ead411e29b1","http://www.mendeley.com/documents/?uuid=ad27e8a4-225e-4eb8-889d-108c2dfebb3b"]}],"mendeley":{"formattedCitation":"(Cao et al., 2016)","plainTextFormattedCitation":"(Cao et al., 2016)","previouslyFormattedCitation":"(Cao et al., 2016)"},"properties":{"noteIndex":0},"schema":"https://github.com/citation-style-language/schema/raw/master/csl-citation.json"}</w:instrText>
      </w:r>
      <w:r w:rsidR="0035587C" w:rsidRPr="008465EA">
        <w:rPr>
          <w:rFonts w:cs="Times New Roman"/>
          <w:noProof/>
          <w:szCs w:val="24"/>
          <w:lang w:val="es-ES_tradnl"/>
        </w:rPr>
        <w:fldChar w:fldCharType="separate"/>
      </w:r>
      <w:r w:rsidR="0035587C" w:rsidRPr="008465EA">
        <w:rPr>
          <w:rFonts w:cs="Times New Roman"/>
          <w:noProof/>
          <w:szCs w:val="24"/>
          <w:lang w:val="es-ES_tradnl"/>
        </w:rPr>
        <w:t>Cao et al., 2016</w:t>
      </w:r>
      <w:r w:rsidR="0035587C" w:rsidRPr="008465EA">
        <w:rPr>
          <w:rFonts w:cs="Times New Roman"/>
          <w:noProof/>
          <w:szCs w:val="24"/>
        </w:rPr>
        <w:fldChar w:fldCharType="end"/>
      </w:r>
      <w:r w:rsidRPr="008465EA">
        <w:rPr>
          <w:rFonts w:cs="Times New Roman"/>
          <w:szCs w:val="24"/>
        </w:rPr>
        <w:fldChar w:fldCharType="end"/>
      </w:r>
      <w:r w:rsidR="0035587C" w:rsidRPr="008465EA">
        <w:rPr>
          <w:rFonts w:cs="Times New Roman"/>
          <w:szCs w:val="24"/>
        </w:rPr>
        <w:t>)</w:t>
      </w:r>
      <w:r w:rsidRPr="008465EA">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oMath>
      <w:r w:rsidRPr="008465EA">
        <w:rPr>
          <w:rFonts w:cs="Times New Roman"/>
          <w:szCs w:val="24"/>
        </w:rPr>
        <w:t xml:space="preserve"> es la fuerza del campo aplicado sobre el i-ésimo spin y </w:t>
      </w:r>
      <m:oMath>
        <m:sSub>
          <m:sSubPr>
            <m:ctrlPr>
              <w:rPr>
                <w:rFonts w:ascii="Cambria Math" w:hAnsi="Cambria Math" w:cs="Times New Roman"/>
                <w:i/>
                <w:szCs w:val="24"/>
              </w:rPr>
            </m:ctrlPr>
          </m:sSubPr>
          <m:e>
            <m:r>
              <w:rPr>
                <w:rFonts w:ascii="Cambria Math" w:hAnsi="Cambria Math" w:cs="Times New Roman"/>
                <w:szCs w:val="24"/>
              </w:rPr>
              <m:t>J</m:t>
            </m:r>
          </m:e>
          <m:sub>
            <m:r>
              <w:rPr>
                <w:rFonts w:ascii="Cambria Math" w:hAnsi="Cambria Math" w:cs="Times New Roman"/>
                <w:szCs w:val="24"/>
              </w:rPr>
              <m:t>ij</m:t>
            </m:r>
          </m:sub>
        </m:sSub>
      </m:oMath>
      <w:r w:rsidRPr="008465EA">
        <w:rPr>
          <w:rFonts w:cs="Times New Roman"/>
          <w:szCs w:val="24"/>
        </w:rPr>
        <w:t xml:space="preserve"> actúa como el campo de interacción entre los spines vecinos i, j </w:t>
      </w:r>
      <w:r w:rsidR="00D04C6D" w:rsidRPr="008465EA">
        <w:rPr>
          <w:rFonts w:cs="Times New Roman"/>
          <w:szCs w:val="24"/>
        </w:rPr>
        <w:t>(</w:t>
      </w:r>
      <w:r w:rsidR="00D04C6D" w:rsidRPr="008465EA">
        <w:rPr>
          <w:rFonts w:cs="Times New Roman"/>
          <w:noProof/>
          <w:szCs w:val="24"/>
        </w:rPr>
        <w:t xml:space="preserve">Bian et al.,  2010). </w:t>
      </w:r>
      <w:r w:rsidRPr="008465EA">
        <w:rPr>
          <w:rFonts w:cs="Times New Roman"/>
          <w:szCs w:val="24"/>
        </w:rPr>
        <w:fldChar w:fldCharType="begin" w:fldLock="1"/>
      </w:r>
      <w:r w:rsidRPr="008465EA">
        <w:rPr>
          <w:rFonts w:cs="Times New Roman"/>
          <w:szCs w:val="24"/>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Pr="008465EA">
        <w:rPr>
          <w:rFonts w:cs="Times New Roman"/>
          <w:szCs w:val="24"/>
        </w:rPr>
        <w:fldChar w:fldCharType="end"/>
      </w:r>
      <w:r w:rsidRPr="008465EA">
        <w:rPr>
          <w:rFonts w:cs="Times New Roman"/>
          <w:szCs w:val="24"/>
        </w:rPr>
        <w:t xml:space="preserve">Un estado fundamental </w:t>
      </w:r>
      <m:oMath>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O</m:t>
            </m:r>
          </m:sub>
        </m:sSub>
      </m:oMath>
      <w:r w:rsidRPr="008465EA">
        <w:rPr>
          <w:rFonts w:cs="Times New Roman"/>
          <w:szCs w:val="24"/>
        </w:rPr>
        <w:t xml:space="preserve"> es una superposición de todos los estados posibles en la base propia de </w:t>
      </w:r>
      <m:oMath>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P</m:t>
            </m:r>
          </m:sub>
        </m:sSub>
      </m:oMath>
      <w:r w:rsidRPr="008465EA">
        <w:rPr>
          <w:rFonts w:cs="Times New Roman"/>
          <w:szCs w:val="24"/>
        </w:rPr>
        <w:t xml:space="preserve"> </w:t>
      </w:r>
      <w:r w:rsidR="00D04C6D" w:rsidRPr="008465EA">
        <w:rPr>
          <w:rFonts w:cs="Times New Roman"/>
          <w:szCs w:val="24"/>
        </w:rPr>
        <w:t>(Lucas, 2014).</w:t>
      </w:r>
      <w:r w:rsidRPr="008465EA">
        <w:rPr>
          <w:rFonts w:cs="Times New Roman"/>
          <w:szCs w:val="24"/>
        </w:rPr>
        <w:t xml:space="preserve">donde </w:t>
      </w:r>
      <m:oMath>
        <m:r>
          <w:rPr>
            <w:rFonts w:ascii="Cambria Math" w:hAnsi="Cambria Math" w:cs="Times New Roman"/>
            <w:i/>
            <w:szCs w:val="24"/>
          </w:rPr>
          <w:sym w:font="Symbol" w:char="F073"/>
        </m:r>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i</m:t>
              </m:r>
            </m:e>
          </m:mr>
        </m:m>
      </m:oMath>
      <w:r w:rsidRPr="008465EA">
        <w:rPr>
          <w:rFonts w:cs="Times New Roman"/>
          <w:szCs w:val="24"/>
        </w:rPr>
        <w:t xml:space="preserve">es la puerta NOT sobre el i-ésimo qubit </w:t>
      </w:r>
      <w:r w:rsidR="00AB0216" w:rsidRPr="008465EA">
        <w:rPr>
          <w:rFonts w:cs="Times New Roman"/>
          <w:szCs w:val="24"/>
        </w:rPr>
        <w:t>(</w:t>
      </w:r>
      <w:r w:rsidR="00AB0216" w:rsidRPr="008465EA">
        <w:rPr>
          <w:rFonts w:cs="Times New Roman"/>
          <w:noProof/>
          <w:szCs w:val="24"/>
        </w:rPr>
        <w:t>Coffey, 2017).</w:t>
      </w:r>
      <w:r w:rsidRPr="008465EA">
        <w:rPr>
          <w:rFonts w:cs="Times New Roman"/>
          <w:szCs w:val="24"/>
        </w:rPr>
        <w:fldChar w:fldCharType="begin" w:fldLock="1"/>
      </w:r>
      <w:r w:rsidRPr="008465EA">
        <w:rPr>
          <w:rFonts w:cs="Times New Roman"/>
          <w:szCs w:val="24"/>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8465EA">
        <w:rPr>
          <w:rFonts w:cs="Times New Roman"/>
          <w:szCs w:val="24"/>
        </w:rPr>
        <w:fldChar w:fldCharType="end"/>
      </w:r>
    </w:p>
    <w:p w14:paraId="087A7C70" w14:textId="77777777" w:rsidR="0023136F" w:rsidRPr="008465EA" w:rsidRDefault="0023136F" w:rsidP="00D00DDA">
      <w:pPr>
        <w:pStyle w:val="Ttulo2"/>
        <w:rPr>
          <w:rFonts w:cs="Times New Roman"/>
          <w:szCs w:val="24"/>
        </w:rPr>
      </w:pPr>
      <w:r w:rsidRPr="008465EA">
        <w:rPr>
          <w:rFonts w:cs="Times New Roman"/>
          <w:szCs w:val="24"/>
        </w:rPr>
        <w:t xml:space="preserve">Como Abordar un Problema de Optimización Mediante el Mapeo de una Función de Costo a un Hamiltoniano Cuántico </w:t>
      </w:r>
    </w:p>
    <w:p w14:paraId="5E048504" w14:textId="6BDCFCD1" w:rsidR="0023136F" w:rsidRPr="008465EA" w:rsidRDefault="0023136F" w:rsidP="00084DEB">
      <w:pPr>
        <w:rPr>
          <w:rFonts w:cs="Times New Roman"/>
          <w:szCs w:val="24"/>
          <w:lang w:val="es-ES_tradnl"/>
        </w:rPr>
      </w:pPr>
      <w:r w:rsidRPr="008465EA">
        <w:rPr>
          <w:rFonts w:cs="Times New Roman"/>
          <w:szCs w:val="24"/>
          <w:lang w:val="es-ES_tradnl"/>
        </w:rPr>
        <w:t xml:space="preserve">Para dar solución al problema de la mochila binaria mediante el modelo de computación cuántica, en </w:t>
      </w:r>
      <w:r w:rsidRPr="008465EA">
        <w:rPr>
          <w:rFonts w:cs="Times New Roman"/>
          <w:szCs w:val="24"/>
          <w:lang w:val="es-ES_tradnl"/>
        </w:rPr>
        <w:fldChar w:fldCharType="begin" w:fldLock="1"/>
      </w:r>
      <w:r w:rsidRPr="008465EA">
        <w:rPr>
          <w:rFonts w:cs="Times New Roman"/>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8465EA">
        <w:rPr>
          <w:rFonts w:cs="Times New Roman"/>
          <w:szCs w:val="24"/>
          <w:lang w:val="es-ES_tradnl"/>
        </w:rPr>
        <w:fldChar w:fldCharType="end"/>
      </w:r>
      <w:r w:rsidR="00D04C6D" w:rsidRPr="008465EA">
        <w:rPr>
          <w:rFonts w:cs="Times New Roman"/>
          <w:szCs w:val="24"/>
        </w:rPr>
        <w:t xml:space="preserve">(Lucas, 2014) </w:t>
      </w:r>
      <w:r w:rsidRPr="008465EA">
        <w:rPr>
          <w:rFonts w:cs="Times New Roman"/>
          <w:szCs w:val="24"/>
          <w:lang w:val="es-ES_tradnl"/>
        </w:rPr>
        <w:t xml:space="preserve">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 Dado que la cantidad de qubits en los sistemas cuánticos actuales tiende a ser un factor de importancia, se hace necesario que en los algoritmos se logre reducir al máximo los qubits requeridos, por ello en </w:t>
      </w:r>
      <w:r w:rsidR="00AB0216" w:rsidRPr="008465EA">
        <w:rPr>
          <w:rFonts w:cs="Times New Roman"/>
          <w:szCs w:val="24"/>
        </w:rPr>
        <w:t>(Coffey, 2017).</w:t>
      </w:r>
      <w:r w:rsidRPr="008465EA">
        <w:rPr>
          <w:rFonts w:cs="Times New Roman"/>
          <w:szCs w:val="24"/>
          <w:lang w:val="es-ES_tradnl"/>
        </w:rPr>
        <w:t xml:space="preserve">se realiza la reducción del vector solución de una cantidad N de qubits a </w:t>
      </w:r>
      <m:oMath>
        <m:sSub>
          <m:sSubPr>
            <m:ctrlPr>
              <w:rPr>
                <w:rStyle w:val="tlid-translation"/>
                <w:rFonts w:ascii="Cambria Math" w:hAnsi="Cambria Math" w:cs="Times New Roman"/>
                <w:i/>
                <w:szCs w:val="24"/>
                <w:vertAlign w:val="subscript"/>
                <w:lang w:val="es-ES"/>
              </w:rPr>
            </m:ctrlPr>
          </m:sSubPr>
          <m:e>
            <m:r>
              <w:rPr>
                <w:rStyle w:val="tlid-translation"/>
                <w:rFonts w:ascii="Cambria Math" w:hAnsi="Cambria Math" w:cs="Times New Roman"/>
                <w:szCs w:val="24"/>
                <w:vertAlign w:val="subscript"/>
                <w:lang w:val="es-ES"/>
              </w:rPr>
              <m:t>log</m:t>
            </m:r>
          </m:e>
          <m:sub>
            <m:r>
              <w:rPr>
                <w:rStyle w:val="tlid-translation"/>
                <w:rFonts w:ascii="Cambria Math" w:hAnsi="Cambria Math" w:cs="Times New Roman"/>
                <w:szCs w:val="24"/>
                <w:vertAlign w:val="subscript"/>
                <w:lang w:val="es-ES"/>
              </w:rPr>
              <m:t>2</m:t>
            </m:r>
          </m:sub>
        </m:sSub>
      </m:oMath>
      <w:r w:rsidRPr="008465EA">
        <w:rPr>
          <w:rStyle w:val="tlid-translation"/>
          <w:rFonts w:cs="Times New Roman"/>
          <w:szCs w:val="24"/>
          <w:lang w:val="es-ES"/>
        </w:rPr>
        <w:t xml:space="preserve"> N</w:t>
      </w:r>
      <w:r w:rsidRPr="008465EA">
        <w:rPr>
          <w:rFonts w:cs="Times New Roman"/>
          <w:szCs w:val="24"/>
          <w:lang w:val="es-ES_tradnl"/>
        </w:rPr>
        <w:t xml:space="preserve">. </w:t>
      </w:r>
    </w:p>
    <w:p w14:paraId="6E6FCA5C" w14:textId="77777777" w:rsidR="0023136F" w:rsidRPr="008465EA" w:rsidRDefault="0023136F" w:rsidP="0023136F">
      <w:pPr>
        <w:rPr>
          <w:rFonts w:cs="Times New Roman"/>
          <w:szCs w:val="24"/>
          <w:lang w:val="es-ES_tradnl"/>
        </w:rPr>
      </w:pPr>
      <w:r w:rsidRPr="008465EA">
        <w:rPr>
          <w:rFonts w:cs="Times New Roman"/>
          <w:szCs w:val="24"/>
          <w:lang w:val="es-ES_tradnl"/>
        </w:rPr>
        <w:t>Los dos modelos de solución se detallan a continuación ya que podrían servir como base para lograr resolver problemas de optimización similares.</w:t>
      </w:r>
    </w:p>
    <w:p w14:paraId="51B31871" w14:textId="77777777" w:rsidR="0023136F" w:rsidRPr="008465EA" w:rsidRDefault="0023136F" w:rsidP="00D00DDA">
      <w:pPr>
        <w:pStyle w:val="Ttulo2"/>
        <w:rPr>
          <w:rFonts w:cs="Times New Roman"/>
          <w:szCs w:val="24"/>
          <w:lang w:val="es-ES_tradnl"/>
        </w:rPr>
      </w:pPr>
      <w:r w:rsidRPr="008465EA">
        <w:rPr>
          <w:rFonts w:cs="Times New Roman"/>
          <w:szCs w:val="24"/>
          <w:lang w:val="es-ES_tradnl"/>
        </w:rPr>
        <w:lastRenderedPageBreak/>
        <w:t>Solución con (n + C) qubits</w:t>
      </w:r>
    </w:p>
    <w:p w14:paraId="5EBD8BFA" w14:textId="77777777" w:rsidR="0023136F" w:rsidRPr="008465EA" w:rsidRDefault="0023136F" w:rsidP="00084DEB">
      <w:pPr>
        <w:rPr>
          <w:rFonts w:cs="Times New Roman"/>
          <w:szCs w:val="24"/>
          <w:lang w:val="es-ES_tradnl"/>
        </w:rPr>
      </w:pPr>
      <w:r w:rsidRPr="008465EA">
        <w:rPr>
          <w:rFonts w:cs="Times New Roman"/>
          <w:szCs w:val="24"/>
          <w:lang w:val="es-ES_tradnl"/>
        </w:rPr>
        <w:t>Teniendo en cuenta la definición del problema de la mochila propuesta en la</w:t>
      </w:r>
      <w:r w:rsidRPr="008465EA">
        <w:rPr>
          <w:rFonts w:cs="Times New Roman"/>
          <w:b/>
          <w:bCs/>
          <w:szCs w:val="24"/>
          <w:lang w:val="es-ES_tradnl"/>
        </w:rPr>
        <w:t xml:space="preserve"> Ecuación (1) </w:t>
      </w:r>
      <w:r w:rsidRPr="008465EA">
        <w:rPr>
          <w:rFonts w:cs="Times New Roman"/>
          <w:szCs w:val="24"/>
          <w:lang w:val="es-ES_tradnl"/>
        </w:rPr>
        <w:t xml:space="preserve">y trabajando con la versión binaria de la misma, se tienen </w:t>
      </w:r>
      <w:r w:rsidRPr="008465EA">
        <w:rPr>
          <w:rFonts w:cs="Times New Roman"/>
          <w:i/>
          <w:iCs/>
          <w:szCs w:val="24"/>
          <w:lang w:val="es-ES_tradnl"/>
        </w:rPr>
        <w:t>n</w:t>
      </w:r>
      <w:r w:rsidRPr="008465EA">
        <w:rPr>
          <w:rFonts w:cs="Times New Roman"/>
          <w:szCs w:val="24"/>
          <w:lang w:val="es-ES_tradnl"/>
        </w:rPr>
        <w:t xml:space="preserve"> variables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oMath>
      <w:r w:rsidRPr="008465EA">
        <w:rPr>
          <w:rFonts w:cs="Times New Roman"/>
          <w:szCs w:val="24"/>
          <w:lang w:val="es-ES_tradnl"/>
        </w:rPr>
        <w:t xml:space="preserve"> donde </w:t>
      </w:r>
      <w:r w:rsidRPr="008465EA">
        <w:rPr>
          <w:rFonts w:cs="Times New Roman"/>
          <w:i/>
          <w:iCs/>
          <w:szCs w:val="24"/>
          <w:lang w:val="es-ES_tradnl"/>
        </w:rPr>
        <w:t>1 ≤ i ≤ n</w:t>
      </w:r>
      <w:r w:rsidRPr="008465EA">
        <w:rPr>
          <w:rFonts w:cs="Times New Roman"/>
          <w:szCs w:val="24"/>
          <w:lang w:val="es-ES_tradnl"/>
        </w:rPr>
        <w:t xml:space="preserve">, las cuales denotan valores binarios que se fijan con uno (1) si un determinado elemento debe ir en la mochila o cero (0) en caso contrario, y </w:t>
      </w:r>
      <w:r w:rsidRPr="008465EA">
        <w:rPr>
          <w:rFonts w:cs="Times New Roman"/>
          <w:i/>
          <w:iCs/>
          <w:szCs w:val="24"/>
          <w:lang w:val="es-ES_tradnl"/>
        </w:rPr>
        <w:t>j</w:t>
      </w:r>
      <w:r w:rsidRPr="008465EA">
        <w:rPr>
          <w:rFonts w:cs="Times New Roman"/>
          <w:szCs w:val="24"/>
          <w:lang w:val="es-ES_tradnl"/>
        </w:rPr>
        <w:t xml:space="preserve"> variables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j</m:t>
            </m:r>
          </m:sub>
        </m:sSub>
      </m:oMath>
      <w:r w:rsidRPr="008465EA">
        <w:rPr>
          <w:rFonts w:cs="Times New Roman"/>
          <w:szCs w:val="24"/>
          <w:lang w:val="es-ES_tradnl"/>
        </w:rPr>
        <w:t xml:space="preserve"> donde </w:t>
      </w:r>
      <w:r w:rsidRPr="008465EA">
        <w:rPr>
          <w:rFonts w:cs="Times New Roman"/>
          <w:i/>
          <w:iCs/>
          <w:szCs w:val="24"/>
          <w:lang w:val="es-ES_tradnl"/>
        </w:rPr>
        <w:t>1 ≤ j ≤ C</w:t>
      </w:r>
      <w:r w:rsidRPr="008465EA">
        <w:rPr>
          <w:rFonts w:cs="Times New Roman"/>
          <w:szCs w:val="24"/>
          <w:lang w:val="es-ES_tradnl"/>
        </w:rPr>
        <w:t xml:space="preserve"> que denotan una variable binaria la cual es 1 si el peso de la mochila es j, o cero (0) en caso contrario; Así, la cantidad de qubits requerida para modelar la solución resulta de la suma del número de artículos y la capacidad máxima de la mochila: (</w:t>
      </w:r>
      <w:r w:rsidRPr="008465EA">
        <w:rPr>
          <w:rFonts w:cs="Times New Roman"/>
          <w:i/>
          <w:iCs/>
          <w:szCs w:val="24"/>
          <w:lang w:val="es-ES_tradnl"/>
        </w:rPr>
        <w:t>n</w:t>
      </w:r>
      <w:r w:rsidRPr="008465EA">
        <w:rPr>
          <w:rFonts w:cs="Times New Roman"/>
          <w:szCs w:val="24"/>
          <w:lang w:val="es-ES_tradnl"/>
        </w:rPr>
        <w:t xml:space="preserve"> + C)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1</m:t>
            </m:r>
          </m:sub>
        </m:sSub>
        <m:r>
          <w:rPr>
            <w:rFonts w:ascii="Cambria Math" w:hAnsi="Cambria Math" w:cs="Times New Roman"/>
            <w:szCs w:val="24"/>
            <w:lang w:val="es-ES_tradnl"/>
          </w:rPr>
          <m:t xml:space="preserve">, …, </m:t>
        </m:r>
        <m:sSub>
          <m:sSubPr>
            <m:ctrlPr>
              <w:rPr>
                <w:rFonts w:ascii="Cambria Math" w:hAnsi="Cambria Math" w:cs="Times New Roman"/>
                <w:i/>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n</m:t>
            </m:r>
          </m:sub>
        </m:sSub>
        <m:r>
          <w:rPr>
            <w:rFonts w:ascii="Cambria Math" w:hAnsi="Cambria Math" w:cs="Times New Roman"/>
            <w:szCs w:val="24"/>
            <w:lang w:val="es-ES_tradnl"/>
          </w:rPr>
          <m:t xml:space="preserve">, </m:t>
        </m:r>
        <m:sSub>
          <m:sSubPr>
            <m:ctrlPr>
              <w:rPr>
                <w:rFonts w:ascii="Cambria Math" w:hAnsi="Cambria Math" w:cs="Times New Roman"/>
                <w:i/>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1</m:t>
            </m:r>
          </m:sub>
        </m:sSub>
        <m:r>
          <w:rPr>
            <w:rFonts w:ascii="Cambria Math" w:hAnsi="Cambria Math" w:cs="Times New Roman"/>
            <w:szCs w:val="24"/>
            <w:lang w:val="es-ES_tradnl"/>
          </w:rPr>
          <m:t xml:space="preserve">, … </m:t>
        </m:r>
        <m:sSub>
          <m:sSubPr>
            <m:ctrlPr>
              <w:rPr>
                <w:rFonts w:ascii="Cambria Math" w:hAnsi="Cambria Math" w:cs="Times New Roman"/>
                <w:i/>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C</m:t>
            </m:r>
          </m:sub>
        </m:sSub>
      </m:oMath>
      <w:r w:rsidRPr="008465EA">
        <w:rPr>
          <w:rFonts w:cs="Times New Roman"/>
          <w:szCs w:val="24"/>
          <w:lang w:val="es-ES_tradnl"/>
        </w:rPr>
        <w:t>].</w:t>
      </w:r>
    </w:p>
    <w:p w14:paraId="28AFE95D" w14:textId="77777777" w:rsidR="0023136F" w:rsidRPr="008465EA" w:rsidRDefault="0023136F" w:rsidP="0023136F">
      <w:pPr>
        <w:rPr>
          <w:rFonts w:cs="Times New Roman"/>
          <w:b/>
          <w:bCs/>
          <w:szCs w:val="24"/>
          <w:lang w:val="es-ES_tradnl"/>
        </w:rPr>
      </w:pPr>
      <w:r w:rsidRPr="008465EA">
        <w:rPr>
          <w:rFonts w:cs="Times New Roman"/>
          <w:szCs w:val="24"/>
          <w:lang w:val="es-ES_tradnl"/>
        </w:rPr>
        <w:t xml:space="preserve">La solución al problema consiste en construir un modelo de Ising H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B</m:t>
            </m:r>
          </m:sub>
        </m:sSub>
      </m:oMath>
      <w:r w:rsidRPr="008465EA">
        <w:rPr>
          <w:rFonts w:cs="Times New Roman"/>
          <w:szCs w:val="24"/>
          <w:lang w:val="es-ES_tradnl"/>
        </w:rPr>
        <w:t xml:space="preserve">, con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como el término que controla el cumplimiento o no de la restricción del problema, cómo se define en la </w:t>
      </w:r>
      <w:r w:rsidRPr="008465EA">
        <w:rPr>
          <w:rFonts w:cs="Times New Roman"/>
          <w:b/>
          <w:bCs/>
          <w:szCs w:val="24"/>
          <w:lang w:val="es-ES_tradnl"/>
        </w:rPr>
        <w:t xml:space="preserve">Ecuación </w:t>
      </w:r>
      <w:r w:rsidRPr="008465EA">
        <w:rPr>
          <w:rFonts w:cs="Times New Roman"/>
          <w:b/>
          <w:bCs/>
          <w:szCs w:val="24"/>
          <w:lang w:val="es-ES_tradnl"/>
        </w:rPr>
        <w:fldChar w:fldCharType="begin"/>
      </w:r>
      <w:r w:rsidRPr="008465EA">
        <w:rPr>
          <w:rFonts w:cs="Times New Roman"/>
          <w:b/>
          <w:bCs/>
          <w:szCs w:val="24"/>
          <w:lang w:val="es-ES_tradnl"/>
        </w:rPr>
        <w:instrText xml:space="preserve"> REF _Ref37697108 \h  \* MERGEFORMAT </w:instrText>
      </w:r>
      <w:r w:rsidRPr="008465EA">
        <w:rPr>
          <w:rFonts w:cs="Times New Roman"/>
          <w:b/>
          <w:bCs/>
          <w:szCs w:val="24"/>
          <w:lang w:val="es-ES_tradnl"/>
        </w:rPr>
      </w:r>
      <w:r w:rsidRPr="008465EA">
        <w:rPr>
          <w:rFonts w:cs="Times New Roman"/>
          <w:b/>
          <w:bCs/>
          <w:szCs w:val="24"/>
          <w:lang w:val="es-ES_tradnl"/>
        </w:rPr>
        <w:fldChar w:fldCharType="separate"/>
      </w:r>
      <w:r w:rsidRPr="008465EA">
        <w:rPr>
          <w:rFonts w:cs="Times New Roman"/>
          <w:b/>
          <w:bCs/>
          <w:szCs w:val="24"/>
          <w:lang w:val="es-ES_tradnl"/>
        </w:rPr>
        <w:t>(6)</w:t>
      </w:r>
      <w:r w:rsidRPr="008465EA">
        <w:rPr>
          <w:rFonts w:cs="Times New Roman"/>
          <w:b/>
          <w:bCs/>
          <w:szCs w:val="24"/>
          <w:lang w:val="es-ES_tradnl"/>
        </w:rPr>
        <w:fldChar w:fldCharType="end"/>
      </w:r>
      <w:r w:rsidRPr="008465EA">
        <w:rPr>
          <w:rFonts w:cs="Times New Roman"/>
          <w:b/>
          <w:bCs/>
          <w:szCs w:val="24"/>
          <w:lang w:val="es-ES_tradnl"/>
        </w:rPr>
        <w:t>.</w:t>
      </w:r>
    </w:p>
    <w:tbl>
      <w:tblPr>
        <w:tblW w:w="8874" w:type="dxa"/>
        <w:tblLook w:val="04A0" w:firstRow="1" w:lastRow="0" w:firstColumn="1" w:lastColumn="0" w:noHBand="0" w:noVBand="1"/>
      </w:tblPr>
      <w:tblGrid>
        <w:gridCol w:w="8364"/>
        <w:gridCol w:w="510"/>
      </w:tblGrid>
      <w:tr w:rsidR="0023136F" w:rsidRPr="008465EA" w14:paraId="7B62C772" w14:textId="77777777" w:rsidTr="0023136F">
        <w:tc>
          <w:tcPr>
            <w:tcW w:w="8364" w:type="dxa"/>
            <w:shd w:val="clear" w:color="auto" w:fill="auto"/>
            <w:vAlign w:val="center"/>
          </w:tcPr>
          <w:p w14:paraId="7F984BB4" w14:textId="77777777" w:rsidR="0023136F" w:rsidRPr="008465EA" w:rsidRDefault="009E3F38" w:rsidP="0023136F">
            <w:pPr>
              <w:spacing w:after="240"/>
              <w:rPr>
                <w:rFonts w:cs="Times New Roman"/>
                <w:szCs w:val="24"/>
                <w:lang w:val="es-ES_tradnl"/>
              </w:rPr>
            </w:pPr>
            <m:oMathPara>
              <m:oMath>
                <m:sSub>
                  <m:sSubPr>
                    <m:ctrlPr>
                      <w:rPr>
                        <w:rFonts w:ascii="Cambria Math" w:hAnsi="Cambria Math" w:cs="Times New Roman"/>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r>
                  <m:rPr>
                    <m:sty m:val="p"/>
                  </m:rPr>
                  <w:rPr>
                    <w:rFonts w:ascii="Cambria Math" w:hAnsi="Cambria Math" w:cs="Times New Roman"/>
                    <w:szCs w:val="24"/>
                    <w:lang w:val="es-ES_tradnl"/>
                  </w:rPr>
                  <m:t>=</m:t>
                </m:r>
                <m:r>
                  <w:rPr>
                    <w:rFonts w:ascii="Cambria Math" w:hAnsi="Cambria Math" w:cs="Times New Roman"/>
                    <w:szCs w:val="24"/>
                    <w:lang w:val="es-ES_tradnl"/>
                  </w:rPr>
                  <m:t>A</m:t>
                </m:r>
                <m:sSup>
                  <m:sSupPr>
                    <m:ctrlPr>
                      <w:rPr>
                        <w:rFonts w:ascii="Cambria Math" w:hAnsi="Cambria Math" w:cs="Times New Roman"/>
                        <w:szCs w:val="24"/>
                        <w:lang w:val="es-ES_tradnl"/>
                      </w:rPr>
                    </m:ctrlPr>
                  </m:sSupPr>
                  <m:e>
                    <m:d>
                      <m:dPr>
                        <m:ctrlPr>
                          <w:rPr>
                            <w:rFonts w:ascii="Cambria Math" w:hAnsi="Cambria Math" w:cs="Times New Roman"/>
                            <w:szCs w:val="24"/>
                            <w:lang w:val="es-ES_tradnl"/>
                          </w:rPr>
                        </m:ctrlPr>
                      </m:dPr>
                      <m:e>
                        <m:r>
                          <m:rPr>
                            <m:sty m:val="p"/>
                          </m:rPr>
                          <w:rPr>
                            <w:rFonts w:ascii="Cambria Math" w:hAnsi="Cambria Math" w:cs="Times New Roman"/>
                            <w:szCs w:val="24"/>
                            <w:lang w:val="es-ES_tradnl"/>
                          </w:rPr>
                          <m:t xml:space="preserve">1- </m:t>
                        </m:r>
                        <m:nary>
                          <m:naryPr>
                            <m:chr m:val="∑"/>
                            <m:limLoc m:val="undOvr"/>
                            <m:ctrlPr>
                              <w:rPr>
                                <w:rFonts w:ascii="Cambria Math" w:hAnsi="Cambria Math" w:cs="Times New Roman"/>
                                <w:szCs w:val="24"/>
                                <w:lang w:val="es-ES_tradnl"/>
                              </w:rPr>
                            </m:ctrlPr>
                          </m:naryPr>
                          <m:sub>
                            <m:r>
                              <m:rPr>
                                <m:sty m:val="p"/>
                              </m:rPr>
                              <w:rPr>
                                <w:rFonts w:ascii="Cambria Math" w:hAnsi="Cambria Math" w:cs="Times New Roman"/>
                                <w:szCs w:val="24"/>
                                <w:lang w:val="es-ES_tradnl"/>
                              </w:rPr>
                              <m:t>j=1</m:t>
                            </m:r>
                          </m:sub>
                          <m:sup>
                            <m:r>
                              <w:rPr>
                                <w:rFonts w:ascii="Cambria Math" w:hAnsi="Cambria Math" w:cs="Times New Roman"/>
                                <w:szCs w:val="24"/>
                                <w:lang w:val="es-ES_tradnl"/>
                              </w:rPr>
                              <m:t>C</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j</m:t>
                                </m:r>
                              </m:sub>
                            </m:sSub>
                          </m:e>
                        </m:nary>
                      </m:e>
                    </m:d>
                  </m:e>
                  <m:sup>
                    <m:r>
                      <m:rPr>
                        <m:sty m:val="p"/>
                      </m:rPr>
                      <w:rPr>
                        <w:rFonts w:ascii="Cambria Math" w:hAnsi="Cambria Math" w:cs="Times New Roman"/>
                        <w:szCs w:val="24"/>
                        <w:lang w:val="es-ES_tradnl"/>
                      </w:rPr>
                      <m:t>2</m:t>
                    </m:r>
                  </m:sup>
                </m:sSup>
                <m:r>
                  <m:rPr>
                    <m:sty m:val="p"/>
                  </m:rPr>
                  <w:rPr>
                    <w:rFonts w:ascii="Cambria Math" w:hAnsi="Cambria Math" w:cs="Times New Roman"/>
                    <w:szCs w:val="24"/>
                    <w:lang w:val="es-ES_tradnl"/>
                  </w:rPr>
                  <m:t>+</m:t>
                </m:r>
                <m:r>
                  <w:rPr>
                    <w:rFonts w:ascii="Cambria Math" w:hAnsi="Cambria Math" w:cs="Times New Roman"/>
                    <w:szCs w:val="24"/>
                    <w:lang w:val="es-ES_tradnl"/>
                  </w:rPr>
                  <m:t>A</m:t>
                </m:r>
                <m:sSup>
                  <m:sSupPr>
                    <m:ctrlPr>
                      <w:rPr>
                        <w:rFonts w:ascii="Cambria Math" w:hAnsi="Cambria Math" w:cs="Times New Roman"/>
                        <w:szCs w:val="24"/>
                        <w:lang w:val="es-ES_tradnl"/>
                      </w:rPr>
                    </m:ctrlPr>
                  </m:sSupPr>
                  <m:e>
                    <m:d>
                      <m:dPr>
                        <m:ctrlPr>
                          <w:rPr>
                            <w:rFonts w:ascii="Cambria Math" w:hAnsi="Cambria Math" w:cs="Times New Roman"/>
                            <w:szCs w:val="24"/>
                            <w:lang w:val="es-ES_tradnl"/>
                          </w:rPr>
                        </m:ctrlPr>
                      </m:dPr>
                      <m:e>
                        <m:nary>
                          <m:naryPr>
                            <m:chr m:val="∑"/>
                            <m:limLoc m:val="undOvr"/>
                            <m:ctrlPr>
                              <w:rPr>
                                <w:rFonts w:ascii="Cambria Math" w:hAnsi="Cambria Math" w:cs="Times New Roman"/>
                                <w:szCs w:val="24"/>
                                <w:lang w:val="es-ES_tradnl"/>
                              </w:rPr>
                            </m:ctrlPr>
                          </m:naryPr>
                          <m:sub>
                            <m:r>
                              <m:rPr>
                                <m:sty m:val="p"/>
                              </m:rPr>
                              <w:rPr>
                                <w:rFonts w:ascii="Cambria Math" w:hAnsi="Cambria Math" w:cs="Times New Roman"/>
                                <w:szCs w:val="24"/>
                                <w:lang w:val="es-ES_tradnl"/>
                              </w:rPr>
                              <m:t>k=1</m:t>
                            </m:r>
                          </m:sub>
                          <m:sup>
                            <m:r>
                              <w:rPr>
                                <w:rFonts w:ascii="Cambria Math" w:hAnsi="Cambria Math" w:cs="Times New Roman"/>
                                <w:szCs w:val="24"/>
                                <w:lang w:val="es-ES_tradnl"/>
                              </w:rPr>
                              <m:t>C</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ky</m:t>
                                </m:r>
                              </m:e>
                              <m:sub>
                                <m:r>
                                  <w:rPr>
                                    <w:rFonts w:ascii="Cambria Math" w:hAnsi="Cambria Math" w:cs="Times New Roman"/>
                                    <w:szCs w:val="24"/>
                                    <w:lang w:val="es-ES_tradnl"/>
                                  </w:rPr>
                                  <m:t>k</m:t>
                                </m:r>
                              </m:sub>
                            </m:sSub>
                          </m:e>
                        </m:nary>
                        <m:r>
                          <m:rPr>
                            <m:sty m:val="p"/>
                          </m:rPr>
                          <w:rPr>
                            <w:rFonts w:ascii="Cambria Math" w:hAnsi="Cambria Math" w:cs="Times New Roman"/>
                            <w:szCs w:val="24"/>
                            <w:lang w:val="es-ES_tradnl"/>
                          </w:rPr>
                          <m:t xml:space="preserve">- </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=1</m:t>
                            </m:r>
                          </m:sub>
                          <m:sup>
                            <m:r>
                              <w:rPr>
                                <w:rFonts w:ascii="Cambria Math" w:hAnsi="Cambria Math" w:cs="Times New Roman"/>
                                <w:szCs w:val="24"/>
                                <w:lang w:val="es-ES_tradnl"/>
                              </w:rPr>
                              <m:t>n</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e>
                        </m:nary>
                      </m:e>
                    </m:d>
                  </m:e>
                  <m:sup>
                    <m:r>
                      <m:rPr>
                        <m:sty m:val="p"/>
                      </m:rPr>
                      <w:rPr>
                        <w:rFonts w:ascii="Cambria Math" w:hAnsi="Cambria Math" w:cs="Times New Roman"/>
                        <w:szCs w:val="24"/>
                        <w:lang w:val="es-ES_tradnl"/>
                      </w:rPr>
                      <m:t>2</m:t>
                    </m:r>
                  </m:sup>
                </m:sSup>
                <m:r>
                  <m:rPr>
                    <m:sty m:val="p"/>
                  </m:rPr>
                  <w:rPr>
                    <w:rFonts w:ascii="Cambria Math" w:hAnsi="Cambria Math" w:cs="Times New Roman"/>
                    <w:szCs w:val="24"/>
                    <w:lang w:val="es-ES_tradnl"/>
                  </w:rPr>
                  <m:t xml:space="preserve"> </m:t>
                </m:r>
              </m:oMath>
            </m:oMathPara>
          </w:p>
        </w:tc>
        <w:tc>
          <w:tcPr>
            <w:tcW w:w="510" w:type="dxa"/>
            <w:shd w:val="clear" w:color="auto" w:fill="auto"/>
            <w:vAlign w:val="center"/>
          </w:tcPr>
          <w:p w14:paraId="109D3E11" w14:textId="77777777" w:rsidR="0023136F" w:rsidRPr="008465EA" w:rsidRDefault="0023136F" w:rsidP="0023136F">
            <w:pPr>
              <w:pStyle w:val="Descripcin"/>
              <w:spacing w:after="240"/>
              <w:rPr>
                <w:szCs w:val="24"/>
                <w:lang w:val="es-ES_tradnl"/>
              </w:rPr>
            </w:pPr>
            <w:bookmarkStart w:id="22" w:name="_Ref37697108"/>
            <w:r w:rsidRPr="008465EA">
              <w:rPr>
                <w:szCs w:val="24"/>
                <w:lang w:val="es-ES_tradnl"/>
              </w:rPr>
              <w:t>(6)</w:t>
            </w:r>
            <w:bookmarkEnd w:id="22"/>
          </w:p>
        </w:tc>
      </w:tr>
    </w:tbl>
    <w:p w14:paraId="178A663D" w14:textId="77777777" w:rsidR="0023136F" w:rsidRPr="008465EA" w:rsidRDefault="0023136F" w:rsidP="00084DEB">
      <w:pPr>
        <w:rPr>
          <w:rFonts w:cs="Times New Roman"/>
          <w:szCs w:val="24"/>
          <w:lang w:val="es-ES_tradnl"/>
        </w:rPr>
      </w:pPr>
      <w:r w:rsidRPr="008465EA">
        <w:rPr>
          <w:rFonts w:cs="Times New Roman"/>
          <w:szCs w:val="24"/>
          <w:lang w:val="es-ES_tradnl"/>
        </w:rPr>
        <w:t xml:space="preserve">Con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se obliga a que el peso solo pueda tomar un valor y que el peso de los objetos en la mochila sea igual al valor que se desea. Por ejemplo, si una solución da un valor igual a 10 para la variable peso, solo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10</m:t>
            </m:r>
          </m:sub>
        </m:sSub>
        <m:r>
          <w:rPr>
            <w:rFonts w:ascii="Cambria Math" w:hAnsi="Cambria Math" w:cs="Times New Roman"/>
            <w:szCs w:val="24"/>
            <w:lang w:val="es-ES_tradnl"/>
          </w:rPr>
          <m:t>=1</m:t>
        </m:r>
      </m:oMath>
      <w:r w:rsidRPr="008465EA">
        <w:rPr>
          <w:rFonts w:cs="Times New Roman"/>
          <w:szCs w:val="24"/>
          <w:lang w:val="es-ES_tradnl"/>
        </w:rPr>
        <w:t xml:space="preserve">, el resto de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k</m:t>
            </m:r>
          </m:sub>
        </m:sSub>
        <m:r>
          <w:rPr>
            <w:rFonts w:ascii="Cambria Math" w:hAnsi="Cambria Math" w:cs="Times New Roman"/>
            <w:szCs w:val="24"/>
            <w:lang w:val="es-ES_tradnl"/>
          </w:rPr>
          <m:t>=0</m:t>
        </m:r>
      </m:oMath>
      <w:r w:rsidRPr="008465EA">
        <w:rPr>
          <w:rFonts w:cs="Times New Roman"/>
          <w:szCs w:val="24"/>
          <w:lang w:val="es-ES_tradnl"/>
        </w:rPr>
        <w:t xml:space="preserve"> para los otros valores de k. Si la capacidad de la mochila (C) fuese de 20, esta solución es factible y en ese caso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sería igual a </w:t>
      </w:r>
      <m:oMath>
        <m:r>
          <w:rPr>
            <w:rFonts w:ascii="Cambria Math" w:hAnsi="Cambria Math" w:cs="Times New Roman"/>
            <w:szCs w:val="24"/>
            <w:lang w:val="es-ES_tradnl"/>
          </w:rPr>
          <m:t>A</m:t>
        </m:r>
        <m:sSup>
          <m:sSupPr>
            <m:ctrlPr>
              <w:rPr>
                <w:rFonts w:ascii="Cambria Math" w:hAnsi="Cambria Math" w:cs="Times New Roman"/>
                <w:i/>
                <w:szCs w:val="24"/>
                <w:lang w:val="es-ES_tradnl"/>
              </w:rPr>
            </m:ctrlPr>
          </m:sSupPr>
          <m:e>
            <m:d>
              <m:dPr>
                <m:ctrlPr>
                  <w:rPr>
                    <w:rFonts w:ascii="Cambria Math" w:hAnsi="Cambria Math" w:cs="Times New Roman"/>
                    <w:i/>
                    <w:szCs w:val="24"/>
                    <w:lang w:val="es-ES_tradnl"/>
                  </w:rPr>
                </m:ctrlPr>
              </m:dPr>
              <m:e>
                <m:r>
                  <w:rPr>
                    <w:rFonts w:ascii="Cambria Math" w:hAnsi="Cambria Math" w:cs="Times New Roman"/>
                    <w:szCs w:val="24"/>
                    <w:lang w:val="es-ES_tradnl"/>
                  </w:rPr>
                  <m:t>1-1</m:t>
                </m:r>
              </m:e>
            </m:d>
          </m:e>
          <m:sup>
            <m:r>
              <w:rPr>
                <w:rFonts w:ascii="Cambria Math" w:hAnsi="Cambria Math" w:cs="Times New Roman"/>
                <w:szCs w:val="24"/>
                <w:lang w:val="es-ES_tradnl"/>
              </w:rPr>
              <m:t>2</m:t>
            </m:r>
          </m:sup>
        </m:sSup>
        <m:r>
          <w:rPr>
            <w:rFonts w:ascii="Cambria Math" w:hAnsi="Cambria Math" w:cs="Times New Roman"/>
            <w:szCs w:val="24"/>
            <w:lang w:val="es-ES_tradnl"/>
          </w:rPr>
          <m:t>+A</m:t>
        </m:r>
        <m:sSup>
          <m:sSupPr>
            <m:ctrlPr>
              <w:rPr>
                <w:rFonts w:ascii="Cambria Math" w:hAnsi="Cambria Math" w:cs="Times New Roman"/>
                <w:i/>
                <w:szCs w:val="24"/>
                <w:lang w:val="es-ES_tradnl"/>
              </w:rPr>
            </m:ctrlPr>
          </m:sSupPr>
          <m:e>
            <m:r>
              <w:rPr>
                <w:rFonts w:ascii="Cambria Math" w:hAnsi="Cambria Math" w:cs="Times New Roman"/>
                <w:szCs w:val="24"/>
                <w:lang w:val="es-ES_tradnl"/>
              </w:rPr>
              <m:t>(10-</m:t>
            </m:r>
            <m:r>
              <m:rPr>
                <m:sty m:val="p"/>
              </m:rPr>
              <w:rPr>
                <w:rFonts w:ascii="Cambria Math" w:hAnsi="Cambria Math" w:cs="Times New Roman"/>
                <w:szCs w:val="24"/>
                <w:lang w:val="es-ES_tradnl"/>
              </w:rPr>
              <m:t>10</m:t>
            </m:r>
            <m:r>
              <w:rPr>
                <w:rFonts w:ascii="Cambria Math" w:hAnsi="Cambria Math" w:cs="Times New Roman"/>
                <w:szCs w:val="24"/>
                <w:lang w:val="es-ES_tradnl"/>
              </w:rPr>
              <m:t>)</m:t>
            </m:r>
          </m:e>
          <m:sup>
            <m:r>
              <w:rPr>
                <w:rFonts w:ascii="Cambria Math" w:hAnsi="Cambria Math" w:cs="Times New Roman"/>
                <w:szCs w:val="24"/>
                <w:lang w:val="es-ES_tradnl"/>
              </w:rPr>
              <m:t>2</m:t>
            </m:r>
          </m:sup>
        </m:sSup>
        <m:r>
          <w:rPr>
            <w:rFonts w:ascii="Cambria Math" w:hAnsi="Cambria Math" w:cs="Times New Roman"/>
            <w:szCs w:val="24"/>
            <w:lang w:val="es-ES_tradnl"/>
          </w:rPr>
          <m:t>=0</m:t>
        </m:r>
      </m:oMath>
      <w:r w:rsidRPr="008465EA">
        <w:rPr>
          <w:rFonts w:cs="Times New Roman"/>
          <w:szCs w:val="24"/>
          <w:lang w:val="es-ES_tradnl"/>
        </w:rPr>
        <w:t xml:space="preserve">, eliminando así a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Pero si C tuviera u valor igual a 8, esta solución no sería factible y en este caso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sería igual a </w:t>
      </w:r>
      <m:oMath>
        <m:r>
          <w:rPr>
            <w:rFonts w:ascii="Cambria Math" w:hAnsi="Cambria Math" w:cs="Times New Roman"/>
            <w:szCs w:val="24"/>
            <w:lang w:val="es-ES_tradnl"/>
          </w:rPr>
          <m:t>A</m:t>
        </m:r>
        <m:sSup>
          <m:sSupPr>
            <m:ctrlPr>
              <w:rPr>
                <w:rFonts w:ascii="Cambria Math" w:hAnsi="Cambria Math" w:cs="Times New Roman"/>
                <w:i/>
                <w:szCs w:val="24"/>
                <w:lang w:val="es-ES_tradnl"/>
              </w:rPr>
            </m:ctrlPr>
          </m:sSupPr>
          <m:e>
            <m:d>
              <m:dPr>
                <m:ctrlPr>
                  <w:rPr>
                    <w:rFonts w:ascii="Cambria Math" w:hAnsi="Cambria Math" w:cs="Times New Roman"/>
                    <w:i/>
                    <w:szCs w:val="24"/>
                    <w:lang w:val="es-ES_tradnl"/>
                  </w:rPr>
                </m:ctrlPr>
              </m:dPr>
              <m:e>
                <m:r>
                  <w:rPr>
                    <w:rFonts w:ascii="Cambria Math" w:hAnsi="Cambria Math" w:cs="Times New Roman"/>
                    <w:szCs w:val="24"/>
                    <w:lang w:val="es-ES_tradnl"/>
                  </w:rPr>
                  <m:t>1-0</m:t>
                </m:r>
              </m:e>
            </m:d>
          </m:e>
          <m:sup>
            <m:r>
              <w:rPr>
                <w:rFonts w:ascii="Cambria Math" w:hAnsi="Cambria Math" w:cs="Times New Roman"/>
                <w:szCs w:val="24"/>
                <w:lang w:val="es-ES_tradnl"/>
              </w:rPr>
              <m:t>2</m:t>
            </m:r>
          </m:sup>
        </m:sSup>
        <m:r>
          <w:rPr>
            <w:rFonts w:ascii="Cambria Math" w:hAnsi="Cambria Math" w:cs="Times New Roman"/>
            <w:szCs w:val="24"/>
            <w:lang w:val="es-ES_tradnl"/>
          </w:rPr>
          <m:t>+A</m:t>
        </m:r>
        <m:sSup>
          <m:sSupPr>
            <m:ctrlPr>
              <w:rPr>
                <w:rFonts w:ascii="Cambria Math" w:hAnsi="Cambria Math" w:cs="Times New Roman"/>
                <w:i/>
                <w:szCs w:val="24"/>
                <w:lang w:val="es-ES_tradnl"/>
              </w:rPr>
            </m:ctrlPr>
          </m:sSupPr>
          <m:e>
            <m:r>
              <w:rPr>
                <w:rFonts w:ascii="Cambria Math" w:hAnsi="Cambria Math" w:cs="Times New Roman"/>
                <w:szCs w:val="24"/>
                <w:lang w:val="es-ES_tradnl"/>
              </w:rPr>
              <m:t>(0-</m:t>
            </m:r>
            <m:r>
              <m:rPr>
                <m:sty m:val="p"/>
              </m:rPr>
              <w:rPr>
                <w:rFonts w:ascii="Cambria Math" w:hAnsi="Cambria Math" w:cs="Times New Roman"/>
                <w:szCs w:val="24"/>
                <w:lang w:val="es-ES_tradnl"/>
              </w:rPr>
              <m:t>10</m:t>
            </m:r>
            <m:r>
              <w:rPr>
                <w:rFonts w:ascii="Cambria Math" w:hAnsi="Cambria Math" w:cs="Times New Roman"/>
                <w:szCs w:val="24"/>
                <w:lang w:val="es-ES_tradnl"/>
              </w:rPr>
              <m:t>)</m:t>
            </m:r>
          </m:e>
          <m:sup>
            <m:r>
              <w:rPr>
                <w:rFonts w:ascii="Cambria Math" w:hAnsi="Cambria Math" w:cs="Times New Roman"/>
                <w:szCs w:val="24"/>
                <w:lang w:val="es-ES_tradnl"/>
              </w:rPr>
              <m:t>2</m:t>
            </m:r>
          </m:sup>
        </m:sSup>
        <m:r>
          <w:rPr>
            <w:rFonts w:ascii="Cambria Math" w:hAnsi="Cambria Math" w:cs="Times New Roman"/>
            <w:szCs w:val="24"/>
            <w:lang w:val="es-ES_tradnl"/>
          </w:rPr>
          <m:t>=101A</m:t>
        </m:r>
      </m:oMath>
      <w:r w:rsidRPr="008465EA">
        <w:rPr>
          <w:rFonts w:cs="Times New Roman"/>
          <w:szCs w:val="24"/>
          <w:lang w:val="es-ES_tradnl"/>
        </w:rPr>
        <w:t xml:space="preserve"> haciendo que el valor de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sea grande (positivo, alejando la solución del mínimo), y entre más se supere el peso máximo de la mochila, mayor será el valor de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Finalmente se tiene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B</m:t>
            </m:r>
          </m:sub>
        </m:sSub>
      </m:oMath>
      <w:r w:rsidRPr="008465EA">
        <w:rPr>
          <w:rFonts w:cs="Times New Roman"/>
          <w:szCs w:val="24"/>
          <w:lang w:val="es-ES_tradnl"/>
        </w:rPr>
        <w:t xml:space="preserve"> en la </w:t>
      </w:r>
      <w:r w:rsidRPr="008465EA">
        <w:rPr>
          <w:rFonts w:cs="Times New Roman"/>
          <w:b/>
          <w:bCs/>
          <w:szCs w:val="24"/>
          <w:lang w:val="es-ES_tradnl"/>
        </w:rPr>
        <w:t xml:space="preserve">Ecuación </w:t>
      </w:r>
      <w:r w:rsidRPr="008465EA">
        <w:rPr>
          <w:rFonts w:cs="Times New Roman"/>
          <w:b/>
          <w:bCs/>
          <w:szCs w:val="24"/>
          <w:lang w:val="es-ES_tradnl"/>
        </w:rPr>
        <w:fldChar w:fldCharType="begin"/>
      </w:r>
      <w:r w:rsidRPr="008465EA">
        <w:rPr>
          <w:rFonts w:cs="Times New Roman"/>
          <w:b/>
          <w:bCs/>
          <w:szCs w:val="24"/>
          <w:lang w:val="es-ES_tradnl"/>
        </w:rPr>
        <w:instrText xml:space="preserve"> REF _Ref37697116 \h  \* MERGEFORMAT </w:instrText>
      </w:r>
      <w:r w:rsidRPr="008465EA">
        <w:rPr>
          <w:rFonts w:cs="Times New Roman"/>
          <w:b/>
          <w:bCs/>
          <w:szCs w:val="24"/>
          <w:lang w:val="es-ES_tradnl"/>
        </w:rPr>
      </w:r>
      <w:r w:rsidRPr="008465EA">
        <w:rPr>
          <w:rFonts w:cs="Times New Roman"/>
          <w:b/>
          <w:bCs/>
          <w:szCs w:val="24"/>
          <w:lang w:val="es-ES_tradnl"/>
        </w:rPr>
        <w:fldChar w:fldCharType="separate"/>
      </w:r>
      <w:r w:rsidRPr="008465EA">
        <w:rPr>
          <w:rFonts w:cs="Times New Roman"/>
          <w:b/>
          <w:bCs/>
          <w:szCs w:val="24"/>
          <w:lang w:val="es-ES_tradnl"/>
        </w:rPr>
        <w:t>(7)</w:t>
      </w:r>
      <w:r w:rsidRPr="008465EA">
        <w:rPr>
          <w:rFonts w:cs="Times New Roman"/>
          <w:b/>
          <w:bCs/>
          <w:szCs w:val="24"/>
          <w:lang w:val="es-ES_tradnl"/>
        </w:rPr>
        <w:fldChar w:fldCharType="end"/>
      </w:r>
      <w:r w:rsidRPr="008465EA">
        <w:rPr>
          <w:rFonts w:cs="Times New Roman"/>
          <w:szCs w:val="24"/>
          <w:lang w:val="es-ES_tradnl"/>
        </w:rPr>
        <w:t>.</w:t>
      </w:r>
    </w:p>
    <w:tbl>
      <w:tblPr>
        <w:tblW w:w="8874" w:type="dxa"/>
        <w:tblLook w:val="04A0" w:firstRow="1" w:lastRow="0" w:firstColumn="1" w:lastColumn="0" w:noHBand="0" w:noVBand="1"/>
      </w:tblPr>
      <w:tblGrid>
        <w:gridCol w:w="8364"/>
        <w:gridCol w:w="510"/>
      </w:tblGrid>
      <w:tr w:rsidR="0023136F" w:rsidRPr="008465EA" w14:paraId="457EE1AD" w14:textId="77777777" w:rsidTr="0023136F">
        <w:tc>
          <w:tcPr>
            <w:tcW w:w="8364" w:type="dxa"/>
            <w:shd w:val="clear" w:color="auto" w:fill="auto"/>
            <w:vAlign w:val="center"/>
          </w:tcPr>
          <w:p w14:paraId="3380F586" w14:textId="77777777" w:rsidR="0023136F" w:rsidRPr="008465EA" w:rsidRDefault="009E3F38" w:rsidP="0023136F">
            <w:pPr>
              <w:spacing w:after="240"/>
              <w:rPr>
                <w:rFonts w:cs="Times New Roman"/>
                <w:szCs w:val="24"/>
                <w:lang w:val="es-ES_tradnl"/>
              </w:rPr>
            </w:pPr>
            <m:oMathPara>
              <m:oMath>
                <m:sSub>
                  <m:sSubPr>
                    <m:ctrlPr>
                      <w:rPr>
                        <w:rFonts w:ascii="Cambria Math" w:hAnsi="Cambria Math" w:cs="Times New Roman"/>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B</m:t>
                    </m:r>
                  </m:sub>
                </m:sSub>
                <m:r>
                  <m:rPr>
                    <m:sty m:val="p"/>
                  </m:rPr>
                  <w:rPr>
                    <w:rFonts w:ascii="Cambria Math" w:hAnsi="Cambria Math" w:cs="Times New Roman"/>
                    <w:szCs w:val="24"/>
                    <w:lang w:val="es-ES_tradnl"/>
                  </w:rPr>
                  <m:t>= -</m:t>
                </m:r>
                <m:r>
                  <w:rPr>
                    <w:rFonts w:ascii="Cambria Math" w:hAnsi="Cambria Math" w:cs="Times New Roman"/>
                    <w:szCs w:val="24"/>
                    <w:lang w:val="es-ES_tradnl"/>
                  </w:rPr>
                  <m:t>B</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=1</m:t>
                    </m:r>
                  </m:sub>
                  <m:sup>
                    <m:r>
                      <w:rPr>
                        <w:rFonts w:ascii="Cambria Math" w:hAnsi="Cambria Math" w:cs="Times New Roman"/>
                        <w:szCs w:val="24"/>
                        <w:lang w:val="es-ES_tradnl"/>
                      </w:rPr>
                      <m:t>n</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i</m:t>
                        </m:r>
                      </m:sub>
                    </m:sSub>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e>
                </m:nary>
                <m:r>
                  <m:rPr>
                    <m:sty m:val="p"/>
                  </m:rPr>
                  <w:rPr>
                    <w:rFonts w:ascii="Cambria Math" w:hAnsi="Cambria Math" w:cs="Times New Roman"/>
                    <w:szCs w:val="24"/>
                    <w:lang w:val="es-ES_tradnl"/>
                  </w:rPr>
                  <m:t xml:space="preserve"> </m:t>
                </m:r>
              </m:oMath>
            </m:oMathPara>
          </w:p>
        </w:tc>
        <w:tc>
          <w:tcPr>
            <w:tcW w:w="510" w:type="dxa"/>
            <w:shd w:val="clear" w:color="auto" w:fill="auto"/>
            <w:vAlign w:val="center"/>
          </w:tcPr>
          <w:p w14:paraId="7557D477" w14:textId="77777777" w:rsidR="0023136F" w:rsidRPr="008465EA" w:rsidRDefault="0023136F" w:rsidP="0023136F">
            <w:pPr>
              <w:pStyle w:val="Descripcin"/>
              <w:spacing w:after="240"/>
              <w:rPr>
                <w:szCs w:val="24"/>
                <w:lang w:val="es-ES_tradnl"/>
              </w:rPr>
            </w:pPr>
            <w:bookmarkStart w:id="23" w:name="_Ref37697116"/>
            <w:r w:rsidRPr="008465EA">
              <w:rPr>
                <w:szCs w:val="24"/>
                <w:lang w:val="es-ES_tradnl"/>
              </w:rPr>
              <w:t>(7)</w:t>
            </w:r>
            <w:bookmarkEnd w:id="23"/>
          </w:p>
        </w:tc>
      </w:tr>
    </w:tbl>
    <w:p w14:paraId="2FA47AD9" w14:textId="0E5672A3" w:rsidR="0023136F" w:rsidRPr="008465EA" w:rsidRDefault="0023136F" w:rsidP="00084DEB">
      <w:pPr>
        <w:rPr>
          <w:rFonts w:cs="Times New Roman"/>
          <w:szCs w:val="24"/>
          <w:lang w:val="es-ES_tradnl"/>
        </w:rPr>
      </w:pPr>
      <w:r w:rsidRPr="008465EA">
        <w:rPr>
          <w:rFonts w:cs="Times New Roman"/>
          <w:szCs w:val="24"/>
          <w:lang w:val="es-ES_tradnl"/>
        </w:rPr>
        <w:t xml:space="preserve">El término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B</m:t>
            </m:r>
          </m:sub>
        </m:sSub>
      </m:oMath>
      <w:r w:rsidRPr="008465EA">
        <w:rPr>
          <w:rFonts w:cs="Times New Roman"/>
          <w:szCs w:val="24"/>
          <w:lang w:val="es-ES_tradnl"/>
        </w:rPr>
        <w:t xml:space="preserve"> sirve para maximizar el beneficio (a mayor beneficio más se acerca al optimo o mínimo del Hamiltoniano) y el término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asegura que se cumpla la restricción de peso total. Debido a que se requiere que no sea posible encontrar una solución donde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no se cumpla a expensas de que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B</m:t>
            </m:r>
          </m:sub>
        </m:sSub>
      </m:oMath>
      <w:r w:rsidRPr="008465EA">
        <w:rPr>
          <w:rFonts w:cs="Times New Roman"/>
          <w:szCs w:val="24"/>
          <w:lang w:val="es-ES_tradnl"/>
        </w:rPr>
        <w:t xml:space="preserve"> se vuelva más negativo, se requiere fijar la condición: 0 &lt; B * Max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i</m:t>
            </m:r>
          </m:sub>
        </m:sSub>
      </m:oMath>
      <w:r w:rsidRPr="008465EA">
        <w:rPr>
          <w:rFonts w:cs="Times New Roman"/>
          <w:szCs w:val="24"/>
          <w:lang w:val="es-ES_tradnl"/>
        </w:rPr>
        <w:t xml:space="preserve">) &lt; A </w:t>
      </w:r>
      <w:r w:rsidRPr="008465EA">
        <w:rPr>
          <w:rFonts w:cs="Times New Roman"/>
          <w:szCs w:val="24"/>
          <w:lang w:val="es-ES_tradnl"/>
        </w:rPr>
        <w:fldChar w:fldCharType="begin" w:fldLock="1"/>
      </w:r>
      <w:r w:rsidRPr="008465EA">
        <w:rPr>
          <w:rFonts w:cs="Times New Roman"/>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Lucas, 2014)"},"properties":{"noteIndex":0},"schema":"https://github.com/citation-style-language/schema/raw/master/csl-citation.json"}</w:instrText>
      </w:r>
      <w:r w:rsidRPr="008465EA">
        <w:rPr>
          <w:rFonts w:cs="Times New Roman"/>
          <w:szCs w:val="24"/>
          <w:lang w:val="es-ES_tradnl"/>
        </w:rPr>
        <w:fldChar w:fldCharType="end"/>
      </w:r>
      <w:r w:rsidR="00831233" w:rsidRPr="008465EA">
        <w:rPr>
          <w:rFonts w:cs="Times New Roman"/>
          <w:szCs w:val="24"/>
        </w:rPr>
        <w:t>(Lucas, 2014).</w:t>
      </w:r>
    </w:p>
    <w:p w14:paraId="540997DE" w14:textId="77777777" w:rsidR="0023136F" w:rsidRPr="008465EA" w:rsidRDefault="0023136F" w:rsidP="00D00DDA">
      <w:pPr>
        <w:pStyle w:val="Ttulo2"/>
        <w:rPr>
          <w:rFonts w:cs="Times New Roman"/>
          <w:szCs w:val="24"/>
          <w:lang w:val="es-ES_tradnl"/>
        </w:rPr>
      </w:pPr>
      <w:r w:rsidRPr="008465EA">
        <w:rPr>
          <w:rFonts w:cs="Times New Roman"/>
          <w:szCs w:val="24"/>
        </w:rPr>
        <w:t>Solución</w:t>
      </w:r>
      <w:r w:rsidRPr="008465EA">
        <w:rPr>
          <w:rFonts w:cs="Times New Roman"/>
          <w:szCs w:val="24"/>
          <w:lang w:val="es-ES_tradnl"/>
        </w:rPr>
        <w:t xml:space="preserve"> con (n + </w:t>
      </w:r>
      <w:r w:rsidRPr="008465EA">
        <w:rPr>
          <w:rFonts w:ascii="Cambria Math" w:hAnsi="Cambria Math" w:cs="Cambria Math"/>
          <w:szCs w:val="24"/>
          <w:lang w:val="es-ES_tradnl"/>
        </w:rPr>
        <w:t>⌊</w:t>
      </w:r>
      <w:r w:rsidRPr="008465EA">
        <w:rPr>
          <w:rFonts w:cs="Times New Roman"/>
          <w:szCs w:val="24"/>
          <w:lang w:val="es-ES_tradnl"/>
        </w:rPr>
        <w:t>log2 C</w:t>
      </w:r>
      <w:r w:rsidRPr="008465EA">
        <w:rPr>
          <w:rFonts w:ascii="Cambria Math" w:hAnsi="Cambria Math" w:cs="Cambria Math"/>
          <w:szCs w:val="24"/>
          <w:lang w:val="es-ES_tradnl"/>
        </w:rPr>
        <w:t>⌋</w:t>
      </w:r>
      <w:r w:rsidRPr="008465EA">
        <w:rPr>
          <w:rFonts w:cs="Times New Roman"/>
          <w:szCs w:val="24"/>
          <w:lang w:val="es-ES_tradnl"/>
        </w:rPr>
        <w:t xml:space="preserve"> + 1) qubits</w:t>
      </w:r>
    </w:p>
    <w:p w14:paraId="0F1412F7" w14:textId="77777777" w:rsidR="0023136F" w:rsidRPr="008465EA" w:rsidRDefault="0023136F" w:rsidP="00084DEB">
      <w:pPr>
        <w:rPr>
          <w:rFonts w:cs="Times New Roman"/>
          <w:szCs w:val="24"/>
          <w:lang w:val="es-ES_tradnl"/>
        </w:rPr>
      </w:pPr>
      <w:r w:rsidRPr="008465EA">
        <w:rPr>
          <w:rFonts w:cs="Times New Roman"/>
          <w:szCs w:val="24"/>
          <w:lang w:val="es-ES_tradnl"/>
        </w:rPr>
        <w:t>Realizando una modificación a la solución planteada anteriormente, la cual requiere (</w:t>
      </w:r>
      <w:r w:rsidRPr="008465EA">
        <w:rPr>
          <w:rFonts w:cs="Times New Roman"/>
          <w:i/>
          <w:iCs/>
          <w:szCs w:val="24"/>
          <w:lang w:val="es-ES_tradnl"/>
        </w:rPr>
        <w:t>n</w:t>
      </w:r>
      <w:r w:rsidRPr="008465EA">
        <w:rPr>
          <w:rFonts w:cs="Times New Roman"/>
          <w:szCs w:val="24"/>
          <w:lang w:val="es-ES_tradnl"/>
        </w:rPr>
        <w:t xml:space="preserve"> + C) qubits, se desea reducir drásticamente la cantidad de giros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j</m:t>
            </m:r>
          </m:sub>
        </m:sSub>
      </m:oMath>
      <w:r w:rsidRPr="008465EA">
        <w:rPr>
          <w:rFonts w:cs="Times New Roman"/>
          <w:szCs w:val="24"/>
          <w:lang w:val="es-ES_tradnl"/>
        </w:rPr>
        <w:t xml:space="preserve"> adicionales que deben agregarse. Así, codificando la magnitud del peso máximo (C) como un valor binario, se define una variable entera M tal que </w:t>
      </w:r>
      <m:oMath>
        <m:sSup>
          <m:sSupPr>
            <m:ctrlPr>
              <w:rPr>
                <w:rFonts w:ascii="Cambria Math" w:hAnsi="Cambria Math" w:cs="Times New Roman"/>
                <w:i/>
                <w:szCs w:val="24"/>
                <w:lang w:val="es-ES_tradnl"/>
              </w:rPr>
            </m:ctrlPr>
          </m:sSupPr>
          <m:e>
            <m:r>
              <w:rPr>
                <w:rFonts w:ascii="Cambria Math" w:hAnsi="Cambria Math" w:cs="Times New Roman"/>
                <w:szCs w:val="24"/>
                <w:lang w:val="es-ES_tradnl"/>
              </w:rPr>
              <m:t>2</m:t>
            </m:r>
          </m:e>
          <m:sup>
            <m:r>
              <w:rPr>
                <w:rFonts w:ascii="Cambria Math" w:hAnsi="Cambria Math" w:cs="Times New Roman"/>
                <w:szCs w:val="24"/>
                <w:lang w:val="es-ES_tradnl"/>
              </w:rPr>
              <m:t>M</m:t>
            </m:r>
          </m:sup>
        </m:sSup>
        <m:r>
          <w:rPr>
            <w:rFonts w:ascii="Cambria Math" w:hAnsi="Cambria Math" w:cs="Times New Roman"/>
            <w:szCs w:val="24"/>
            <w:lang w:val="es-ES_tradnl"/>
          </w:rPr>
          <m:t xml:space="preserve">≤C &lt; </m:t>
        </m:r>
        <m:sSup>
          <m:sSupPr>
            <m:ctrlPr>
              <w:rPr>
                <w:rFonts w:ascii="Cambria Math" w:hAnsi="Cambria Math" w:cs="Times New Roman"/>
                <w:i/>
                <w:szCs w:val="24"/>
                <w:lang w:val="es-ES_tradnl"/>
              </w:rPr>
            </m:ctrlPr>
          </m:sSupPr>
          <m:e>
            <m:r>
              <w:rPr>
                <w:rFonts w:ascii="Cambria Math" w:hAnsi="Cambria Math" w:cs="Times New Roman"/>
                <w:szCs w:val="24"/>
                <w:lang w:val="es-ES_tradnl"/>
              </w:rPr>
              <m:t>2</m:t>
            </m:r>
          </m:e>
          <m:sup>
            <m:r>
              <w:rPr>
                <w:rFonts w:ascii="Cambria Math" w:hAnsi="Cambria Math" w:cs="Times New Roman"/>
                <w:szCs w:val="24"/>
                <w:lang w:val="es-ES_tradnl"/>
              </w:rPr>
              <m:t xml:space="preserve">M+1 </m:t>
            </m:r>
          </m:sup>
        </m:sSup>
      </m:oMath>
      <w:r w:rsidRPr="008465EA">
        <w:rPr>
          <w:rFonts w:cs="Times New Roman"/>
          <w:szCs w:val="24"/>
          <w:lang w:val="es-ES_tradnl"/>
        </w:rPr>
        <w:t xml:space="preserve">, con M = </w:t>
      </w:r>
      <w:r w:rsidRPr="008465EA">
        <w:rPr>
          <w:rFonts w:ascii="Cambria Math" w:hAnsi="Cambria Math" w:cs="Cambria Math"/>
          <w:szCs w:val="24"/>
          <w:lang w:val="es-ES_tradnl"/>
        </w:rPr>
        <w:t>⌊</w:t>
      </w:r>
      <m:oMath>
        <m:func>
          <m:funcPr>
            <m:ctrlPr>
              <w:rPr>
                <w:rFonts w:ascii="Cambria Math" w:hAnsi="Cambria Math" w:cs="Times New Roman"/>
                <w:i/>
                <w:szCs w:val="24"/>
                <w:lang w:val="es-ES_tradnl"/>
              </w:rPr>
            </m:ctrlPr>
          </m:funcPr>
          <m:fName>
            <m:sSub>
              <m:sSubPr>
                <m:ctrlPr>
                  <w:rPr>
                    <w:rFonts w:ascii="Cambria Math" w:hAnsi="Cambria Math" w:cs="Times New Roman"/>
                    <w:i/>
                    <w:szCs w:val="24"/>
                    <w:lang w:val="es-ES_tradnl"/>
                  </w:rPr>
                </m:ctrlPr>
              </m:sSubPr>
              <m:e>
                <m:r>
                  <m:rPr>
                    <m:sty m:val="p"/>
                  </m:rPr>
                  <w:rPr>
                    <w:rFonts w:ascii="Cambria Math" w:hAnsi="Cambria Math" w:cs="Times New Roman"/>
                    <w:szCs w:val="24"/>
                    <w:lang w:val="es-ES_tradnl"/>
                  </w:rPr>
                  <m:t>log</m:t>
                </m:r>
              </m:e>
              <m:sub>
                <m:r>
                  <w:rPr>
                    <w:rFonts w:ascii="Cambria Math" w:hAnsi="Cambria Math" w:cs="Times New Roman"/>
                    <w:szCs w:val="24"/>
                    <w:lang w:val="es-ES_tradnl"/>
                  </w:rPr>
                  <m:t>2</m:t>
                </m:r>
              </m:sub>
            </m:sSub>
          </m:fName>
          <m:e>
            <m:r>
              <w:rPr>
                <w:rFonts w:ascii="Cambria Math" w:hAnsi="Cambria Math" w:cs="Times New Roman"/>
                <w:szCs w:val="24"/>
                <w:lang w:val="es-ES_tradnl"/>
              </w:rPr>
              <m:t>C</m:t>
            </m:r>
          </m:e>
        </m:func>
      </m:oMath>
      <w:r w:rsidRPr="008465EA">
        <w:rPr>
          <w:rFonts w:ascii="Cambria Math" w:hAnsi="Cambria Math" w:cs="Cambria Math"/>
          <w:szCs w:val="24"/>
          <w:lang w:val="es-ES_tradnl"/>
        </w:rPr>
        <w:t>⌋</w:t>
      </w:r>
      <w:r w:rsidRPr="008465EA">
        <w:rPr>
          <w:rFonts w:cs="Times New Roman"/>
          <w:szCs w:val="24"/>
          <w:lang w:val="es-ES_tradnl"/>
        </w:rPr>
        <w:t xml:space="preserve">; De esta manera solo se necesitan (M+1) variables binarias: </w:t>
      </w:r>
      <m:oMath>
        <m:r>
          <w:rPr>
            <w:rFonts w:ascii="Cambria Math" w:hAnsi="Cambria Math" w:cs="Times New Roman"/>
            <w:szCs w:val="24"/>
            <w:lang w:val="es-ES_tradnl"/>
          </w:rPr>
          <m:t>[</m:t>
        </m:r>
        <m:sSub>
          <m:sSubPr>
            <m:ctrlPr>
              <w:rPr>
                <w:rFonts w:ascii="Cambria Math" w:hAnsi="Cambria Math" w:cs="Times New Roman"/>
                <w:i/>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0</m:t>
            </m:r>
          </m:sub>
        </m:sSub>
      </m:oMath>
      <w:r w:rsidRPr="008465EA">
        <w:rPr>
          <w:rFonts w:cs="Times New Roman"/>
          <w:szCs w:val="24"/>
          <w:lang w:val="es-ES_tradnl"/>
        </w:rPr>
        <w:t xml:space="preserve">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M</m:t>
            </m:r>
          </m:sub>
        </m:sSub>
      </m:oMath>
      <w:r w:rsidRPr="008465EA">
        <w:rPr>
          <w:rFonts w:cs="Times New Roman"/>
          <w:szCs w:val="24"/>
          <w:lang w:val="es-ES_tradnl"/>
        </w:rPr>
        <w:t>], en lugar de C variables binarias: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1</m:t>
            </m:r>
          </m:sub>
        </m:sSub>
      </m:oMath>
      <w:r w:rsidRPr="008465EA">
        <w:rPr>
          <w:rFonts w:cs="Times New Roman"/>
          <w:szCs w:val="24"/>
          <w:lang w:val="es-ES_tradnl"/>
        </w:rPr>
        <w:t xml:space="preserve">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C</m:t>
            </m:r>
          </m:sub>
        </m:sSub>
      </m:oMath>
      <w:r w:rsidRPr="008465EA">
        <w:rPr>
          <w:rFonts w:cs="Times New Roman"/>
          <w:szCs w:val="24"/>
          <w:lang w:val="es-ES_tradnl"/>
        </w:rPr>
        <w:t>], para codificar una variable que puede tomar C valores (C &gt;&gt; M).</w:t>
      </w:r>
    </w:p>
    <w:p w14:paraId="1028561D" w14:textId="1715C502" w:rsidR="0023136F" w:rsidRPr="008465EA" w:rsidRDefault="0023136F" w:rsidP="00084DEB">
      <w:pPr>
        <w:rPr>
          <w:rFonts w:cs="Times New Roman"/>
          <w:szCs w:val="24"/>
          <w:lang w:val="es-ES_tradnl"/>
        </w:rPr>
      </w:pPr>
      <w:r w:rsidRPr="008465EA">
        <w:rPr>
          <w:rFonts w:cs="Times New Roman"/>
          <w:szCs w:val="24"/>
          <w:lang w:val="es-ES_tradnl"/>
        </w:rPr>
        <w:lastRenderedPageBreak/>
        <w:t>Aplicando la nueva configuración, para resolver el problema de la mochila, se requieren (</w:t>
      </w:r>
      <w:r w:rsidRPr="008465EA">
        <w:rPr>
          <w:rFonts w:cs="Times New Roman"/>
          <w:i/>
          <w:iCs/>
          <w:szCs w:val="24"/>
          <w:lang w:val="es-ES_tradnl"/>
        </w:rPr>
        <w:t>n</w:t>
      </w:r>
      <w:r w:rsidRPr="008465EA">
        <w:rPr>
          <w:rFonts w:cs="Times New Roman"/>
          <w:szCs w:val="24"/>
          <w:lang w:val="es-ES_tradnl"/>
        </w:rPr>
        <w:t>+</w:t>
      </w:r>
      <w:r w:rsidRPr="008465EA">
        <w:rPr>
          <w:rFonts w:ascii="Cambria Math" w:hAnsi="Cambria Math" w:cs="Cambria Math"/>
          <w:szCs w:val="24"/>
          <w:lang w:val="es-ES_tradnl"/>
        </w:rPr>
        <w:t>⌊</w:t>
      </w:r>
      <m:oMath>
        <m:func>
          <m:funcPr>
            <m:ctrlPr>
              <w:rPr>
                <w:rFonts w:ascii="Cambria Math" w:hAnsi="Cambria Math" w:cs="Times New Roman"/>
                <w:i/>
                <w:szCs w:val="24"/>
                <w:lang w:val="es-ES_tradnl"/>
              </w:rPr>
            </m:ctrlPr>
          </m:funcPr>
          <m:fName>
            <m:sSub>
              <m:sSubPr>
                <m:ctrlPr>
                  <w:rPr>
                    <w:rFonts w:ascii="Cambria Math" w:hAnsi="Cambria Math" w:cs="Times New Roman"/>
                    <w:i/>
                    <w:szCs w:val="24"/>
                    <w:lang w:val="es-ES_tradnl"/>
                  </w:rPr>
                </m:ctrlPr>
              </m:sSubPr>
              <m:e>
                <m:r>
                  <m:rPr>
                    <m:sty m:val="p"/>
                  </m:rPr>
                  <w:rPr>
                    <w:rFonts w:ascii="Cambria Math" w:hAnsi="Cambria Math" w:cs="Times New Roman"/>
                    <w:szCs w:val="24"/>
                    <w:lang w:val="es-ES_tradnl"/>
                  </w:rPr>
                  <m:t>log</m:t>
                </m:r>
              </m:e>
              <m:sub>
                <m:r>
                  <w:rPr>
                    <w:rFonts w:ascii="Cambria Math" w:hAnsi="Cambria Math" w:cs="Times New Roman"/>
                    <w:szCs w:val="24"/>
                    <w:lang w:val="es-ES_tradnl"/>
                  </w:rPr>
                  <m:t>2</m:t>
                </m:r>
              </m:sub>
            </m:sSub>
          </m:fName>
          <m:e>
            <m:r>
              <m:rPr>
                <m:sty m:val="p"/>
              </m:rPr>
              <w:rPr>
                <w:rFonts w:ascii="Cambria Math" w:hAnsi="Cambria Math" w:cs="Times New Roman"/>
                <w:szCs w:val="24"/>
                <w:lang w:val="es-ES_tradnl"/>
              </w:rPr>
              <m:t>C</m:t>
            </m:r>
          </m:e>
        </m:func>
      </m:oMath>
      <w:r w:rsidRPr="008465EA">
        <w:rPr>
          <w:rFonts w:ascii="Cambria Math" w:hAnsi="Cambria Math" w:cs="Cambria Math"/>
          <w:szCs w:val="24"/>
          <w:lang w:val="es-ES_tradnl"/>
        </w:rPr>
        <w:t>⌋</w:t>
      </w:r>
      <w:r w:rsidRPr="008465EA">
        <w:rPr>
          <w:rFonts w:cs="Times New Roman"/>
          <w:szCs w:val="24"/>
          <w:lang w:val="es-ES_tradnl"/>
        </w:rPr>
        <w:t xml:space="preserve">+1) qubits </w:t>
      </w:r>
      <w:r w:rsidR="00831233" w:rsidRPr="008465EA">
        <w:rPr>
          <w:rFonts w:cs="Times New Roman"/>
          <w:szCs w:val="24"/>
        </w:rPr>
        <w:t>(Lucas, 2014).</w:t>
      </w:r>
      <w:r w:rsidRPr="008465EA">
        <w:rPr>
          <w:rFonts w:cs="Times New Roman"/>
          <w:szCs w:val="24"/>
          <w:lang w:val="es-ES_tradnl"/>
        </w:rPr>
        <w:t xml:space="preserve"> En la </w:t>
      </w:r>
      <w:r w:rsidRPr="008465EA">
        <w:rPr>
          <w:rFonts w:cs="Times New Roman"/>
          <w:b/>
          <w:bCs/>
          <w:szCs w:val="24"/>
          <w:lang w:val="es-ES_tradnl"/>
        </w:rPr>
        <w:t xml:space="preserve">Ecuación </w:t>
      </w:r>
      <w:r w:rsidRPr="008465EA">
        <w:rPr>
          <w:rFonts w:cs="Times New Roman"/>
          <w:b/>
          <w:bCs/>
          <w:szCs w:val="24"/>
          <w:lang w:val="es-ES_tradnl"/>
        </w:rPr>
        <w:fldChar w:fldCharType="begin"/>
      </w:r>
      <w:r w:rsidRPr="008465EA">
        <w:rPr>
          <w:rFonts w:cs="Times New Roman"/>
          <w:b/>
          <w:bCs/>
          <w:szCs w:val="24"/>
          <w:lang w:val="es-ES_tradnl"/>
        </w:rPr>
        <w:instrText xml:space="preserve"> REF _Ref37701031 \h  \* MERGEFORMAT </w:instrText>
      </w:r>
      <w:r w:rsidRPr="008465EA">
        <w:rPr>
          <w:rFonts w:cs="Times New Roman"/>
          <w:b/>
          <w:bCs/>
          <w:szCs w:val="24"/>
          <w:lang w:val="es-ES_tradnl"/>
        </w:rPr>
      </w:r>
      <w:r w:rsidRPr="008465EA">
        <w:rPr>
          <w:rFonts w:cs="Times New Roman"/>
          <w:b/>
          <w:bCs/>
          <w:szCs w:val="24"/>
          <w:lang w:val="es-ES_tradnl"/>
        </w:rPr>
        <w:fldChar w:fldCharType="separate"/>
      </w:r>
      <w:r w:rsidRPr="008465EA">
        <w:rPr>
          <w:rFonts w:cs="Times New Roman"/>
          <w:b/>
          <w:bCs/>
          <w:szCs w:val="24"/>
          <w:lang w:val="es-ES_tradnl"/>
        </w:rPr>
        <w:t>(8)</w:t>
      </w:r>
      <w:r w:rsidRPr="008465EA">
        <w:rPr>
          <w:rFonts w:cs="Times New Roman"/>
          <w:b/>
          <w:bCs/>
          <w:szCs w:val="24"/>
          <w:lang w:val="es-ES_tradnl"/>
        </w:rPr>
        <w:fldChar w:fldCharType="end"/>
      </w:r>
      <w:r w:rsidRPr="008465EA">
        <w:rPr>
          <w:rFonts w:cs="Times New Roman"/>
          <w:szCs w:val="24"/>
          <w:lang w:val="es-ES_tradnl"/>
        </w:rPr>
        <w:t xml:space="preserve"> se presenta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construido de acuerdo a la nueva representación de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j</m:t>
            </m:r>
          </m:sub>
        </m:sSub>
      </m:oMath>
      <w:r w:rsidRPr="008465EA">
        <w:rPr>
          <w:rFonts w:cs="Times New Roman"/>
          <w:szCs w:val="24"/>
          <w:lang w:val="es-ES_tradnl"/>
        </w:rPr>
        <w:t xml:space="preserve"> </w:t>
      </w:r>
      <w:r w:rsidR="00831233" w:rsidRPr="008465EA">
        <w:rPr>
          <w:rFonts w:cs="Times New Roman"/>
          <w:szCs w:val="24"/>
          <w:lang w:val="es-ES_tradnl"/>
        </w:rPr>
        <w:t>(</w:t>
      </w:r>
      <w:r w:rsidR="00831233" w:rsidRPr="008465EA">
        <w:rPr>
          <w:rFonts w:cs="Times New Roman"/>
          <w:noProof/>
          <w:szCs w:val="24"/>
        </w:rPr>
        <w:t>Coffey, 2017).</w:t>
      </w:r>
    </w:p>
    <w:tbl>
      <w:tblPr>
        <w:tblW w:w="8931" w:type="dxa"/>
        <w:tblLook w:val="04A0" w:firstRow="1" w:lastRow="0" w:firstColumn="1" w:lastColumn="0" w:noHBand="0" w:noVBand="1"/>
      </w:tblPr>
      <w:tblGrid>
        <w:gridCol w:w="8364"/>
        <w:gridCol w:w="567"/>
      </w:tblGrid>
      <w:tr w:rsidR="0023136F" w:rsidRPr="008465EA" w14:paraId="6CC25234" w14:textId="77777777" w:rsidTr="0023136F">
        <w:tc>
          <w:tcPr>
            <w:tcW w:w="8364" w:type="dxa"/>
            <w:shd w:val="clear" w:color="auto" w:fill="auto"/>
            <w:vAlign w:val="center"/>
          </w:tcPr>
          <w:bookmarkStart w:id="24" w:name="_Hlk37704385"/>
          <w:p w14:paraId="767C5BD7" w14:textId="77777777" w:rsidR="0023136F" w:rsidRPr="008465EA" w:rsidRDefault="009E3F38" w:rsidP="0023136F">
            <w:pPr>
              <w:spacing w:after="240"/>
              <w:rPr>
                <w:rFonts w:cs="Times New Roman"/>
                <w:szCs w:val="24"/>
                <w:lang w:val="es-ES_tradnl"/>
              </w:rPr>
            </w:pPr>
            <m:oMathPara>
              <m:oMath>
                <m:sSub>
                  <m:sSubPr>
                    <m:ctrlPr>
                      <w:rPr>
                        <w:rFonts w:ascii="Cambria Math" w:hAnsi="Cambria Math" w:cs="Times New Roman"/>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r>
                  <m:rPr>
                    <m:sty m:val="p"/>
                  </m:rPr>
                  <w:rPr>
                    <w:rFonts w:ascii="Cambria Math" w:hAnsi="Cambria Math" w:cs="Times New Roman"/>
                    <w:szCs w:val="24"/>
                    <w:lang w:val="es-ES_tradnl"/>
                  </w:rPr>
                  <m:t>=</m:t>
                </m:r>
                <m:r>
                  <w:rPr>
                    <w:rFonts w:ascii="Cambria Math" w:hAnsi="Cambria Math" w:cs="Times New Roman"/>
                    <w:szCs w:val="24"/>
                    <w:lang w:val="es-ES_tradnl"/>
                  </w:rPr>
                  <m:t>A</m:t>
                </m:r>
                <m:sSup>
                  <m:sSupPr>
                    <m:ctrlPr>
                      <w:rPr>
                        <w:rFonts w:ascii="Cambria Math" w:hAnsi="Cambria Math" w:cs="Times New Roman"/>
                        <w:szCs w:val="24"/>
                        <w:lang w:val="es-ES_tradnl"/>
                      </w:rPr>
                    </m:ctrlPr>
                  </m:sSupPr>
                  <m:e>
                    <m:d>
                      <m:dPr>
                        <m:ctrlPr>
                          <w:rPr>
                            <w:rFonts w:ascii="Cambria Math" w:hAnsi="Cambria Math" w:cs="Times New Roman"/>
                            <w:szCs w:val="24"/>
                            <w:lang w:val="es-ES_tradnl"/>
                          </w:rPr>
                        </m:ctrlPr>
                      </m:dPr>
                      <m:e>
                        <m:nary>
                          <m:naryPr>
                            <m:chr m:val="∑"/>
                            <m:limLoc m:val="undOvr"/>
                            <m:ctrlPr>
                              <w:rPr>
                                <w:rFonts w:ascii="Cambria Math" w:hAnsi="Cambria Math" w:cs="Times New Roman"/>
                                <w:szCs w:val="24"/>
                                <w:lang w:val="es-ES_tradnl"/>
                              </w:rPr>
                            </m:ctrlPr>
                          </m:naryPr>
                          <m:sub>
                            <m:r>
                              <m:rPr>
                                <m:sty m:val="p"/>
                              </m:rPr>
                              <w:rPr>
                                <w:rFonts w:ascii="Cambria Math" w:hAnsi="Cambria Math" w:cs="Times New Roman"/>
                                <w:szCs w:val="24"/>
                                <w:lang w:val="es-ES_tradnl"/>
                              </w:rPr>
                              <m:t>j=0</m:t>
                            </m:r>
                          </m:sub>
                          <m:sup>
                            <m:r>
                              <w:rPr>
                                <w:rFonts w:ascii="Cambria Math" w:hAnsi="Cambria Math" w:cs="Times New Roman"/>
                                <w:szCs w:val="24"/>
                                <w:lang w:val="es-ES_tradnl"/>
                              </w:rPr>
                              <m:t>M</m:t>
                            </m:r>
                            <m:r>
                              <m:rPr>
                                <m:sty m:val="p"/>
                              </m:rPr>
                              <w:rPr>
                                <w:rFonts w:ascii="Cambria Math" w:hAnsi="Cambria Math" w:cs="Times New Roman"/>
                                <w:szCs w:val="24"/>
                                <w:lang w:val="es-ES_tradnl"/>
                              </w:rPr>
                              <m:t>-1</m:t>
                            </m:r>
                          </m:sup>
                          <m:e>
                            <m:sSup>
                              <m:sSupPr>
                                <m:ctrlPr>
                                  <w:rPr>
                                    <w:rFonts w:ascii="Cambria Math" w:hAnsi="Cambria Math" w:cs="Times New Roman"/>
                                    <w:szCs w:val="24"/>
                                    <w:lang w:val="es-ES_tradnl"/>
                                  </w:rPr>
                                </m:ctrlPr>
                              </m:sSupPr>
                              <m:e>
                                <m:r>
                                  <m:rPr>
                                    <m:sty m:val="p"/>
                                  </m:rPr>
                                  <w:rPr>
                                    <w:rFonts w:ascii="Cambria Math" w:hAnsi="Cambria Math" w:cs="Times New Roman"/>
                                    <w:szCs w:val="24"/>
                                    <w:lang w:val="es-ES_tradnl"/>
                                  </w:rPr>
                                  <m:t>2</m:t>
                                </m:r>
                              </m:e>
                              <m:sup>
                                <m:r>
                                  <w:rPr>
                                    <w:rFonts w:ascii="Cambria Math" w:hAnsi="Cambria Math" w:cs="Times New Roman"/>
                                    <w:szCs w:val="24"/>
                                    <w:lang w:val="es-ES_tradnl"/>
                                  </w:rPr>
                                  <m:t>j</m:t>
                                </m:r>
                              </m:sup>
                            </m:sSup>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j</m:t>
                                </m:r>
                              </m:sub>
                            </m:sSub>
                          </m:e>
                        </m:nary>
                        <m:r>
                          <m:rPr>
                            <m:sty m:val="p"/>
                          </m:rPr>
                          <w:rPr>
                            <w:rFonts w:ascii="Cambria Math" w:hAnsi="Cambria Math" w:cs="Times New Roman"/>
                            <w:szCs w:val="24"/>
                            <w:lang w:val="es-ES_tradnl"/>
                          </w:rPr>
                          <m:t>+</m:t>
                        </m:r>
                        <m:d>
                          <m:dPr>
                            <m:ctrlPr>
                              <w:rPr>
                                <w:rFonts w:ascii="Cambria Math" w:hAnsi="Cambria Math" w:cs="Times New Roman"/>
                                <w:szCs w:val="24"/>
                                <w:lang w:val="es-ES_tradnl"/>
                              </w:rPr>
                            </m:ctrlPr>
                          </m:dPr>
                          <m:e>
                            <m:r>
                              <m:rPr>
                                <m:sty m:val="p"/>
                              </m:rPr>
                              <w:rPr>
                                <w:rFonts w:ascii="Cambria Math" w:hAnsi="Cambria Math" w:cs="Times New Roman"/>
                                <w:szCs w:val="24"/>
                                <w:lang w:val="es-ES_tradnl"/>
                              </w:rPr>
                              <m:t xml:space="preserve">C+1- </m:t>
                            </m:r>
                            <m:sSup>
                              <m:sSupPr>
                                <m:ctrlPr>
                                  <w:rPr>
                                    <w:rFonts w:ascii="Cambria Math" w:hAnsi="Cambria Math" w:cs="Times New Roman"/>
                                    <w:szCs w:val="24"/>
                                    <w:lang w:val="es-ES_tradnl"/>
                                  </w:rPr>
                                </m:ctrlPr>
                              </m:sSupPr>
                              <m:e>
                                <m:r>
                                  <m:rPr>
                                    <m:sty m:val="p"/>
                                  </m:rPr>
                                  <w:rPr>
                                    <w:rFonts w:ascii="Cambria Math" w:hAnsi="Cambria Math" w:cs="Times New Roman"/>
                                    <w:szCs w:val="24"/>
                                    <w:lang w:val="es-ES_tradnl"/>
                                  </w:rPr>
                                  <m:t>2</m:t>
                                </m:r>
                              </m:e>
                              <m:sup>
                                <m:r>
                                  <w:rPr>
                                    <w:rFonts w:ascii="Cambria Math" w:hAnsi="Cambria Math" w:cs="Times New Roman"/>
                                    <w:szCs w:val="24"/>
                                    <w:lang w:val="es-ES_tradnl"/>
                                  </w:rPr>
                                  <m:t>M</m:t>
                                </m:r>
                              </m:sup>
                            </m:sSup>
                          </m:e>
                        </m:d>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M</m:t>
                            </m:r>
                          </m:sub>
                        </m:sSub>
                        <m:r>
                          <m:rPr>
                            <m:sty m:val="p"/>
                          </m:rPr>
                          <w:rPr>
                            <w:rFonts w:ascii="Cambria Math" w:hAnsi="Cambria Math" w:cs="Times New Roman"/>
                            <w:szCs w:val="24"/>
                            <w:lang w:val="es-ES_tradnl"/>
                          </w:rPr>
                          <m:t xml:space="preserve">- </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=1</m:t>
                            </m:r>
                          </m:sub>
                          <m:sup>
                            <m:r>
                              <w:rPr>
                                <w:rFonts w:ascii="Cambria Math" w:hAnsi="Cambria Math" w:cs="Times New Roman"/>
                                <w:szCs w:val="24"/>
                                <w:lang w:val="es-ES_tradnl"/>
                              </w:rPr>
                              <m:t>n</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e>
                        </m:nary>
                      </m:e>
                    </m:d>
                  </m:e>
                  <m:sup>
                    <m:r>
                      <m:rPr>
                        <m:sty m:val="p"/>
                      </m:rPr>
                      <w:rPr>
                        <w:rFonts w:ascii="Cambria Math" w:hAnsi="Cambria Math" w:cs="Times New Roman"/>
                        <w:szCs w:val="24"/>
                        <w:lang w:val="es-ES_tradnl"/>
                      </w:rPr>
                      <m:t>2</m:t>
                    </m:r>
                  </m:sup>
                </m:sSup>
                <w:bookmarkEnd w:id="24"/>
                <m:r>
                  <m:rPr>
                    <m:sty m:val="p"/>
                  </m:rPr>
                  <w:rPr>
                    <w:rFonts w:ascii="Cambria Math" w:hAnsi="Cambria Math" w:cs="Times New Roman"/>
                    <w:szCs w:val="24"/>
                    <w:lang w:val="es-ES_tradnl"/>
                  </w:rPr>
                  <m:t xml:space="preserve"> </m:t>
                </m:r>
              </m:oMath>
            </m:oMathPara>
          </w:p>
        </w:tc>
        <w:tc>
          <w:tcPr>
            <w:tcW w:w="567" w:type="dxa"/>
            <w:shd w:val="clear" w:color="auto" w:fill="auto"/>
            <w:vAlign w:val="center"/>
          </w:tcPr>
          <w:p w14:paraId="1BDC47FC" w14:textId="77777777" w:rsidR="0023136F" w:rsidRPr="008465EA" w:rsidRDefault="0023136F" w:rsidP="0023136F">
            <w:pPr>
              <w:pStyle w:val="Descripcin"/>
              <w:spacing w:before="240" w:after="240"/>
              <w:rPr>
                <w:szCs w:val="24"/>
                <w:lang w:val="es-ES_tradnl"/>
              </w:rPr>
            </w:pPr>
            <w:bookmarkStart w:id="25" w:name="_Ref37701031"/>
            <w:r w:rsidRPr="008465EA">
              <w:rPr>
                <w:szCs w:val="24"/>
                <w:lang w:val="es-ES_tradnl"/>
              </w:rPr>
              <w:t>(8)</w:t>
            </w:r>
            <w:bookmarkEnd w:id="25"/>
          </w:p>
        </w:tc>
      </w:tr>
    </w:tbl>
    <w:p w14:paraId="75D895EA" w14:textId="77777777" w:rsidR="0023136F" w:rsidRPr="008465EA" w:rsidRDefault="0023136F" w:rsidP="00084DEB">
      <w:pPr>
        <w:rPr>
          <w:rFonts w:cs="Times New Roman"/>
          <w:szCs w:val="24"/>
          <w:lang w:val="es-ES_tradnl"/>
        </w:rPr>
      </w:pPr>
      <w:r w:rsidRPr="008465EA">
        <w:rPr>
          <w:rFonts w:cs="Times New Roman"/>
          <w:szCs w:val="24"/>
          <w:lang w:val="es-ES_tradnl"/>
        </w:rPr>
        <w:t xml:space="preserve">Si se tiene una solución con un peso de 10 y una capacidad máxima </w:t>
      </w:r>
      <w:r w:rsidRPr="008465EA">
        <w:rPr>
          <w:rFonts w:cs="Times New Roman"/>
          <w:i/>
          <w:iCs/>
          <w:szCs w:val="24"/>
          <w:lang w:val="es-ES_tradnl"/>
        </w:rPr>
        <w:t xml:space="preserve">C </w:t>
      </w:r>
      <w:r w:rsidRPr="008465EA">
        <w:rPr>
          <w:rFonts w:cs="Times New Roman"/>
          <w:szCs w:val="24"/>
          <w:lang w:val="es-ES_tradnl"/>
        </w:rPr>
        <w:t>= 20, entonces la cantidad de qubits requeridos para representar el peso de la solución es M=</w:t>
      </w:r>
      <w:r w:rsidRPr="008465EA">
        <w:rPr>
          <w:rFonts w:ascii="Cambria Math" w:hAnsi="Cambria Math" w:cs="Cambria Math"/>
          <w:szCs w:val="24"/>
          <w:lang w:val="es-ES_tradnl"/>
        </w:rPr>
        <w:t>⌊</w:t>
      </w:r>
      <m:oMath>
        <m:func>
          <m:funcPr>
            <m:ctrlPr>
              <w:rPr>
                <w:rFonts w:ascii="Cambria Math" w:hAnsi="Cambria Math" w:cs="Times New Roman"/>
                <w:i/>
                <w:szCs w:val="24"/>
                <w:lang w:val="es-ES_tradnl"/>
              </w:rPr>
            </m:ctrlPr>
          </m:funcPr>
          <m:fName>
            <m:sSub>
              <m:sSubPr>
                <m:ctrlPr>
                  <w:rPr>
                    <w:rFonts w:ascii="Cambria Math" w:hAnsi="Cambria Math" w:cs="Times New Roman"/>
                    <w:i/>
                    <w:szCs w:val="24"/>
                    <w:lang w:val="es-ES_tradnl"/>
                  </w:rPr>
                </m:ctrlPr>
              </m:sSubPr>
              <m:e>
                <m:r>
                  <m:rPr>
                    <m:sty m:val="p"/>
                  </m:rPr>
                  <w:rPr>
                    <w:rFonts w:ascii="Cambria Math" w:hAnsi="Cambria Math" w:cs="Times New Roman"/>
                    <w:szCs w:val="24"/>
                    <w:lang w:val="es-ES_tradnl"/>
                  </w:rPr>
                  <m:t>log</m:t>
                </m:r>
              </m:e>
              <m:sub>
                <m:r>
                  <w:rPr>
                    <w:rFonts w:ascii="Cambria Math" w:hAnsi="Cambria Math" w:cs="Times New Roman"/>
                    <w:szCs w:val="24"/>
                    <w:lang w:val="es-ES_tradnl"/>
                  </w:rPr>
                  <m:t>2</m:t>
                </m:r>
              </m:sub>
            </m:sSub>
          </m:fName>
          <m:e>
            <m:r>
              <w:rPr>
                <w:rFonts w:ascii="Cambria Math" w:hAnsi="Cambria Math" w:cs="Times New Roman"/>
                <w:szCs w:val="24"/>
                <w:lang w:val="es-ES_tradnl"/>
              </w:rPr>
              <m:t>20</m:t>
            </m:r>
          </m:e>
        </m:func>
      </m:oMath>
      <w:r w:rsidRPr="008465EA">
        <w:rPr>
          <w:rFonts w:ascii="Cambria Math" w:hAnsi="Cambria Math" w:cs="Cambria Math"/>
          <w:szCs w:val="24"/>
          <w:lang w:val="es-ES_tradnl"/>
        </w:rPr>
        <w:t>⌋</w:t>
      </w:r>
      <w:r w:rsidRPr="008465EA">
        <w:rPr>
          <w:rFonts w:cs="Times New Roman"/>
          <w:szCs w:val="24"/>
          <w:lang w:val="es-ES_tradnl"/>
        </w:rPr>
        <w:t xml:space="preserve">+1=5, por lo tanto, se tiene el vector </w:t>
      </w:r>
      <m:oMath>
        <m:r>
          <w:rPr>
            <w:rFonts w:ascii="Cambria Math" w:hAnsi="Cambria Math" w:cs="Times New Roman"/>
            <w:szCs w:val="24"/>
            <w:lang w:val="es-ES_tradnl"/>
          </w:rPr>
          <m:t>y=[0 1 0 1 0]</m:t>
        </m:r>
      </m:oMath>
      <w:r w:rsidRPr="008465EA">
        <w:rPr>
          <w:rFonts w:cs="Times New Roman"/>
          <w:szCs w:val="24"/>
          <w:lang w:val="es-ES_tradnl"/>
        </w:rPr>
        <w:t xml:space="preserve"> = 10, que corresponde a la representación de 10 en binario de izquierda a derecha; Así, se cumple la condición 16 </w:t>
      </w:r>
      <m:oMath>
        <m:r>
          <w:rPr>
            <w:rFonts w:ascii="Cambria Math" w:hAnsi="Cambria Math" w:cs="Times New Roman"/>
            <w:szCs w:val="24"/>
            <w:lang w:val="es-ES_tradnl"/>
          </w:rPr>
          <m:t xml:space="preserve">≤C=20 &lt; </m:t>
        </m:r>
      </m:oMath>
      <w:r w:rsidRPr="008465EA">
        <w:rPr>
          <w:rFonts w:cs="Times New Roman"/>
          <w:szCs w:val="24"/>
          <w:lang w:val="es-ES_tradnl"/>
        </w:rPr>
        <w:t xml:space="preserve">32. Esta solución es factible, por lo que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r>
          <m:rPr>
            <m:sty m:val="p"/>
          </m:rPr>
          <w:rPr>
            <w:rFonts w:ascii="Cambria Math" w:hAnsi="Cambria Math" w:cs="Times New Roman"/>
            <w:szCs w:val="24"/>
            <w:lang w:val="es-ES_tradnl"/>
          </w:rPr>
          <m:t>=</m:t>
        </m:r>
        <m:r>
          <w:rPr>
            <w:rFonts w:ascii="Cambria Math" w:hAnsi="Cambria Math" w:cs="Times New Roman"/>
            <w:szCs w:val="24"/>
            <w:lang w:val="es-ES_tradnl"/>
          </w:rPr>
          <m:t xml:space="preserve">A </m:t>
        </m:r>
        <m:sSup>
          <m:sSupPr>
            <m:ctrlPr>
              <w:rPr>
                <w:rFonts w:ascii="Cambria Math" w:hAnsi="Cambria Math" w:cs="Times New Roman"/>
                <w:szCs w:val="24"/>
                <w:lang w:val="es-ES_tradnl"/>
              </w:rPr>
            </m:ctrlPr>
          </m:sSupPr>
          <m:e>
            <m:d>
              <m:dPr>
                <m:ctrlPr>
                  <w:rPr>
                    <w:rFonts w:ascii="Cambria Math" w:hAnsi="Cambria Math" w:cs="Times New Roman"/>
                    <w:szCs w:val="24"/>
                    <w:lang w:val="es-ES_tradnl"/>
                  </w:rPr>
                </m:ctrlPr>
              </m:dPr>
              <m:e>
                <m:r>
                  <m:rPr>
                    <m:sty m:val="p"/>
                  </m:rPr>
                  <w:rPr>
                    <w:rFonts w:ascii="Cambria Math" w:hAnsi="Cambria Math" w:cs="Times New Roman"/>
                    <w:szCs w:val="24"/>
                    <w:lang w:val="es-ES_tradnl"/>
                  </w:rPr>
                  <m:t>10+</m:t>
                </m:r>
                <m:d>
                  <m:dPr>
                    <m:ctrlPr>
                      <w:rPr>
                        <w:rFonts w:ascii="Cambria Math" w:hAnsi="Cambria Math" w:cs="Times New Roman"/>
                        <w:szCs w:val="24"/>
                        <w:lang w:val="es-ES_tradnl"/>
                      </w:rPr>
                    </m:ctrlPr>
                  </m:dPr>
                  <m:e>
                    <m:r>
                      <m:rPr>
                        <m:sty m:val="p"/>
                      </m:rPr>
                      <w:rPr>
                        <w:rFonts w:ascii="Cambria Math" w:hAnsi="Cambria Math" w:cs="Times New Roman"/>
                        <w:szCs w:val="24"/>
                        <w:lang w:val="es-ES_tradnl"/>
                      </w:rPr>
                      <m:t xml:space="preserve">20+1- </m:t>
                    </m:r>
                    <m:r>
                      <w:rPr>
                        <w:rFonts w:ascii="Cambria Math" w:hAnsi="Cambria Math" w:cs="Times New Roman"/>
                        <w:szCs w:val="24"/>
                        <w:lang w:val="es-ES_tradnl"/>
                      </w:rPr>
                      <m:t>32</m:t>
                    </m:r>
                  </m:e>
                </m:d>
                <m:r>
                  <m:rPr>
                    <m:sty m:val="p"/>
                  </m:rPr>
                  <w:rPr>
                    <w:rFonts w:ascii="Cambria Math" w:hAnsi="Cambria Math" w:cs="Times New Roman"/>
                    <w:szCs w:val="24"/>
                    <w:lang w:val="es-ES_tradnl"/>
                  </w:rPr>
                  <m:t xml:space="preserve">0- </m:t>
                </m:r>
                <m:r>
                  <w:rPr>
                    <w:rFonts w:ascii="Cambria Math" w:hAnsi="Cambria Math" w:cs="Times New Roman"/>
                    <w:szCs w:val="24"/>
                    <w:lang w:val="es-ES_tradnl"/>
                  </w:rPr>
                  <m:t>10</m:t>
                </m:r>
              </m:e>
            </m:d>
          </m:e>
          <m:sup>
            <m:r>
              <m:rPr>
                <m:sty m:val="p"/>
              </m:rPr>
              <w:rPr>
                <w:rFonts w:ascii="Cambria Math" w:hAnsi="Cambria Math" w:cs="Times New Roman"/>
                <w:szCs w:val="24"/>
                <w:lang w:val="es-ES_tradnl"/>
              </w:rPr>
              <m:t>2</m:t>
            </m:r>
          </m:sup>
        </m:sSup>
        <m:r>
          <w:rPr>
            <w:rFonts w:ascii="Cambria Math" w:hAnsi="Cambria Math" w:cs="Times New Roman"/>
            <w:szCs w:val="24"/>
            <w:lang w:val="es-ES_tradnl"/>
          </w:rPr>
          <m:t>=0</m:t>
        </m:r>
      </m:oMath>
      <w:r w:rsidRPr="008465EA">
        <w:rPr>
          <w:rFonts w:cs="Times New Roman"/>
          <w:szCs w:val="24"/>
          <w:lang w:val="es-ES_tradnl"/>
        </w:rPr>
        <w:t xml:space="preserve">, quedando eliminado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Por otro lado, si </w:t>
      </w:r>
      <w:r w:rsidRPr="008465EA">
        <w:rPr>
          <w:rFonts w:cs="Times New Roman"/>
          <w:i/>
          <w:iCs/>
          <w:szCs w:val="24"/>
          <w:lang w:val="es-ES_tradnl"/>
        </w:rPr>
        <w:t xml:space="preserve">C </w:t>
      </w:r>
      <w:r w:rsidRPr="008465EA">
        <w:rPr>
          <w:rFonts w:cs="Times New Roman"/>
          <w:szCs w:val="24"/>
          <w:lang w:val="es-ES_tradnl"/>
        </w:rPr>
        <w:t xml:space="preserve">= 9, se tendría el vector </w:t>
      </w:r>
      <m:oMath>
        <m:r>
          <w:rPr>
            <w:rFonts w:ascii="Cambria Math" w:hAnsi="Cambria Math" w:cs="Times New Roman"/>
            <w:szCs w:val="24"/>
            <w:lang w:val="es-ES_tradnl"/>
          </w:rPr>
          <m:t>y=</m:t>
        </m:r>
        <m:d>
          <m:dPr>
            <m:begChr m:val="["/>
            <m:endChr m:val="]"/>
            <m:ctrlPr>
              <w:rPr>
                <w:rFonts w:ascii="Cambria Math" w:hAnsi="Cambria Math" w:cs="Times New Roman"/>
                <w:i/>
                <w:szCs w:val="24"/>
                <w:lang w:val="es-ES_tradnl"/>
              </w:rPr>
            </m:ctrlPr>
          </m:dPr>
          <m:e>
            <m:r>
              <w:rPr>
                <w:rFonts w:ascii="Cambria Math" w:hAnsi="Cambria Math" w:cs="Times New Roman"/>
                <w:szCs w:val="24"/>
                <w:lang w:val="es-ES_tradnl"/>
              </w:rPr>
              <m:t>0 1 0 1</m:t>
            </m:r>
          </m:e>
        </m:d>
        <m:r>
          <w:rPr>
            <w:rFonts w:ascii="Cambria Math" w:hAnsi="Cambria Math" w:cs="Times New Roman"/>
            <w:szCs w:val="24"/>
            <w:lang w:val="es-ES_tradnl"/>
          </w:rPr>
          <m:t>=10</m:t>
        </m:r>
      </m:oMath>
      <w:r w:rsidRPr="008465EA">
        <w:rPr>
          <w:rFonts w:cs="Times New Roman"/>
          <w:szCs w:val="24"/>
          <w:lang w:val="es-ES_tradnl"/>
        </w:rPr>
        <w:t xml:space="preserve"> con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r>
          <m:rPr>
            <m:sty m:val="p"/>
          </m:rPr>
          <w:rPr>
            <w:rFonts w:ascii="Cambria Math" w:hAnsi="Cambria Math" w:cs="Times New Roman"/>
            <w:szCs w:val="24"/>
            <w:lang w:val="es-ES_tradnl"/>
          </w:rPr>
          <m:t>=</m:t>
        </m:r>
        <m:r>
          <w:rPr>
            <w:rFonts w:ascii="Cambria Math" w:hAnsi="Cambria Math" w:cs="Times New Roman"/>
            <w:szCs w:val="24"/>
            <w:lang w:val="es-ES_tradnl"/>
          </w:rPr>
          <m:t>A</m:t>
        </m:r>
        <m:sSup>
          <m:sSupPr>
            <m:ctrlPr>
              <w:rPr>
                <w:rFonts w:ascii="Cambria Math" w:hAnsi="Cambria Math" w:cs="Times New Roman"/>
                <w:szCs w:val="24"/>
                <w:lang w:val="es-ES_tradnl"/>
              </w:rPr>
            </m:ctrlPr>
          </m:sSupPr>
          <m:e>
            <m:r>
              <w:rPr>
                <w:rFonts w:ascii="Cambria Math" w:hAnsi="Cambria Math" w:cs="Times New Roman"/>
                <w:szCs w:val="24"/>
                <w:lang w:val="es-ES_tradnl"/>
              </w:rPr>
              <m:t xml:space="preserve"> </m:t>
            </m:r>
            <m:d>
              <m:dPr>
                <m:ctrlPr>
                  <w:rPr>
                    <w:rFonts w:ascii="Cambria Math" w:hAnsi="Cambria Math" w:cs="Times New Roman"/>
                    <w:szCs w:val="24"/>
                    <w:lang w:val="es-ES_tradnl"/>
                  </w:rPr>
                </m:ctrlPr>
              </m:dPr>
              <m:e>
                <m:r>
                  <w:rPr>
                    <w:rFonts w:ascii="Cambria Math" w:hAnsi="Cambria Math" w:cs="Times New Roman"/>
                    <w:szCs w:val="24"/>
                    <w:lang w:val="es-ES_tradnl"/>
                  </w:rPr>
                  <m:t>2</m:t>
                </m:r>
                <m:r>
                  <m:rPr>
                    <m:sty m:val="p"/>
                  </m:rPr>
                  <w:rPr>
                    <w:rFonts w:ascii="Cambria Math" w:hAnsi="Cambria Math" w:cs="Times New Roman"/>
                    <w:szCs w:val="24"/>
                    <w:lang w:val="es-ES_tradnl"/>
                  </w:rPr>
                  <m:t>+</m:t>
                </m:r>
                <m:d>
                  <m:dPr>
                    <m:ctrlPr>
                      <w:rPr>
                        <w:rFonts w:ascii="Cambria Math" w:hAnsi="Cambria Math" w:cs="Times New Roman"/>
                        <w:szCs w:val="24"/>
                        <w:lang w:val="es-ES_tradnl"/>
                      </w:rPr>
                    </m:ctrlPr>
                  </m:dPr>
                  <m:e>
                    <m:r>
                      <m:rPr>
                        <m:sty m:val="p"/>
                      </m:rPr>
                      <w:rPr>
                        <w:rFonts w:ascii="Cambria Math" w:hAnsi="Cambria Math" w:cs="Times New Roman"/>
                        <w:szCs w:val="24"/>
                        <w:lang w:val="es-ES_tradnl"/>
                      </w:rPr>
                      <m:t xml:space="preserve">9+1- </m:t>
                    </m:r>
                    <m:r>
                      <w:rPr>
                        <w:rFonts w:ascii="Cambria Math" w:hAnsi="Cambria Math" w:cs="Times New Roman"/>
                        <w:szCs w:val="24"/>
                        <w:lang w:val="es-ES_tradnl"/>
                      </w:rPr>
                      <m:t>8</m:t>
                    </m:r>
                  </m:e>
                </m:d>
                <m:r>
                  <w:rPr>
                    <w:rFonts w:ascii="Cambria Math" w:hAnsi="Cambria Math" w:cs="Times New Roman"/>
                    <w:szCs w:val="24"/>
                    <w:lang w:val="es-ES_tradnl"/>
                  </w:rPr>
                  <m:t>1</m:t>
                </m:r>
                <m:r>
                  <m:rPr>
                    <m:sty m:val="p"/>
                  </m:rPr>
                  <w:rPr>
                    <w:rFonts w:ascii="Cambria Math" w:hAnsi="Cambria Math" w:cs="Times New Roman"/>
                    <w:szCs w:val="24"/>
                    <w:lang w:val="es-ES_tradnl"/>
                  </w:rPr>
                  <m:t xml:space="preserve">- </m:t>
                </m:r>
                <m:r>
                  <w:rPr>
                    <w:rFonts w:ascii="Cambria Math" w:hAnsi="Cambria Math" w:cs="Times New Roman"/>
                    <w:szCs w:val="24"/>
                    <w:lang w:val="es-ES_tradnl"/>
                  </w:rPr>
                  <m:t>10</m:t>
                </m:r>
              </m:e>
            </m:d>
          </m:e>
          <m:sup>
            <m:r>
              <m:rPr>
                <m:sty m:val="p"/>
              </m:rPr>
              <w:rPr>
                <w:rFonts w:ascii="Cambria Math" w:hAnsi="Cambria Math" w:cs="Times New Roman"/>
                <w:szCs w:val="24"/>
                <w:lang w:val="es-ES_tradnl"/>
              </w:rPr>
              <m:t>2</m:t>
            </m:r>
          </m:sup>
        </m:sSup>
        <m:r>
          <w:rPr>
            <w:rFonts w:ascii="Cambria Math" w:hAnsi="Cambria Math" w:cs="Times New Roman"/>
            <w:szCs w:val="24"/>
            <w:lang w:val="es-ES_tradnl"/>
          </w:rPr>
          <m:t>=36 A</m:t>
        </m:r>
      </m:oMath>
      <w:r w:rsidRPr="008465EA">
        <w:rPr>
          <w:rFonts w:cs="Times New Roman"/>
          <w:szCs w:val="24"/>
          <w:lang w:val="es-ES_tradnl"/>
        </w:rPr>
        <w:t>, que representa un valor alto de contrapeso ya que se supera la capacidad máxima permitida. Este valor crecerá entre más se rebase la capacidad de la mochila.</w:t>
      </w:r>
    </w:p>
    <w:p w14:paraId="10FC2A1F" w14:textId="77777777" w:rsidR="0023136F" w:rsidRPr="008465EA" w:rsidRDefault="0023136F" w:rsidP="0023136F">
      <w:pPr>
        <w:rPr>
          <w:rFonts w:cs="Times New Roman"/>
          <w:szCs w:val="24"/>
          <w:lang w:val="es-ES_tradnl"/>
        </w:rPr>
      </w:pPr>
      <w:r w:rsidRPr="008465EA">
        <w:rPr>
          <w:rFonts w:cs="Times New Roman"/>
          <w:szCs w:val="24"/>
          <w:lang w:val="es-ES_tradnl"/>
        </w:rPr>
        <w:t xml:space="preserve">Este segundo hamiltoniano es el que se toma como referente en el presente trabajo como solución del problema de la mochila binaria. En resumen, el Hamiltoniano H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A</m:t>
            </m:r>
          </m:sub>
        </m:sSub>
      </m:oMath>
      <w:r w:rsidRPr="008465EA">
        <w:rPr>
          <w:rFonts w:cs="Times New Roman"/>
          <w:szCs w:val="24"/>
          <w:lang w:val="es-ES_tradnl"/>
        </w:rPr>
        <w:t xml:space="preserve">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H</m:t>
            </m:r>
          </m:e>
          <m:sub>
            <m:r>
              <w:rPr>
                <w:rFonts w:ascii="Cambria Math" w:hAnsi="Cambria Math" w:cs="Times New Roman"/>
                <w:szCs w:val="24"/>
                <w:lang w:val="es-ES_tradnl"/>
              </w:rPr>
              <m:t>B</m:t>
            </m:r>
          </m:sub>
        </m:sSub>
      </m:oMath>
      <w:r w:rsidRPr="008465EA">
        <w:rPr>
          <w:rFonts w:cs="Times New Roman"/>
          <w:szCs w:val="24"/>
          <w:lang w:val="es-ES_tradnl"/>
        </w:rPr>
        <w:t xml:space="preserve"> esta dado por la </w:t>
      </w:r>
      <w:r w:rsidRPr="008465EA">
        <w:rPr>
          <w:rFonts w:cs="Times New Roman"/>
          <w:b/>
          <w:bCs/>
          <w:szCs w:val="24"/>
          <w:lang w:val="es-ES_tradnl"/>
        </w:rPr>
        <w:t xml:space="preserve">Ecuación </w:t>
      </w:r>
      <w:r w:rsidRPr="008465EA">
        <w:rPr>
          <w:rFonts w:cs="Times New Roman"/>
          <w:b/>
          <w:bCs/>
          <w:szCs w:val="24"/>
          <w:lang w:val="es-ES_tradnl"/>
        </w:rPr>
        <w:fldChar w:fldCharType="begin"/>
      </w:r>
      <w:r w:rsidRPr="008465EA">
        <w:rPr>
          <w:rFonts w:cs="Times New Roman"/>
          <w:b/>
          <w:bCs/>
          <w:szCs w:val="24"/>
          <w:lang w:val="es-ES_tradnl"/>
        </w:rPr>
        <w:instrText xml:space="preserve"> REF _Ref37701043 \h  \* MERGEFORMAT </w:instrText>
      </w:r>
      <w:r w:rsidRPr="008465EA">
        <w:rPr>
          <w:rFonts w:cs="Times New Roman"/>
          <w:b/>
          <w:bCs/>
          <w:szCs w:val="24"/>
          <w:lang w:val="es-ES_tradnl"/>
        </w:rPr>
      </w:r>
      <w:r w:rsidRPr="008465EA">
        <w:rPr>
          <w:rFonts w:cs="Times New Roman"/>
          <w:b/>
          <w:bCs/>
          <w:szCs w:val="24"/>
          <w:lang w:val="es-ES_tradnl"/>
        </w:rPr>
        <w:fldChar w:fldCharType="separate"/>
      </w:r>
      <w:r w:rsidRPr="008465EA">
        <w:rPr>
          <w:rFonts w:cs="Times New Roman"/>
          <w:b/>
          <w:bCs/>
          <w:szCs w:val="24"/>
          <w:lang w:val="es-ES_tradnl"/>
        </w:rPr>
        <w:t>(9)</w:t>
      </w:r>
      <w:r w:rsidRPr="008465EA">
        <w:rPr>
          <w:rFonts w:cs="Times New Roman"/>
          <w:b/>
          <w:bCs/>
          <w:szCs w:val="24"/>
          <w:lang w:val="es-ES_tradnl"/>
        </w:rPr>
        <w:fldChar w:fldCharType="end"/>
      </w:r>
      <w:r w:rsidRPr="008465EA">
        <w:rPr>
          <w:rFonts w:cs="Times New Roman"/>
          <w:szCs w:val="24"/>
          <w:lang w:val="es-ES_tradnl"/>
        </w:rPr>
        <w:t>, que utiliza una representación en base cero (o) para los vectores.</w:t>
      </w:r>
    </w:p>
    <w:tbl>
      <w:tblPr>
        <w:tblW w:w="8931" w:type="dxa"/>
        <w:tblLook w:val="04A0" w:firstRow="1" w:lastRow="0" w:firstColumn="1" w:lastColumn="0" w:noHBand="0" w:noVBand="1"/>
      </w:tblPr>
      <w:tblGrid>
        <w:gridCol w:w="8364"/>
        <w:gridCol w:w="567"/>
      </w:tblGrid>
      <w:tr w:rsidR="0023136F" w:rsidRPr="008465EA" w14:paraId="26EAFAA6" w14:textId="77777777" w:rsidTr="0023136F">
        <w:tc>
          <w:tcPr>
            <w:tcW w:w="8364" w:type="dxa"/>
            <w:shd w:val="clear" w:color="auto" w:fill="auto"/>
            <w:vAlign w:val="center"/>
          </w:tcPr>
          <w:p w14:paraId="34E8A155" w14:textId="77777777" w:rsidR="0023136F" w:rsidRPr="008465EA" w:rsidRDefault="0023136F" w:rsidP="0023136F">
            <w:pPr>
              <w:spacing w:after="240"/>
              <w:rPr>
                <w:rFonts w:cs="Times New Roman"/>
                <w:szCs w:val="24"/>
                <w:lang w:val="es-ES_tradnl"/>
              </w:rPr>
            </w:pPr>
            <m:oMathPara>
              <m:oMath>
                <m:r>
                  <w:rPr>
                    <w:rFonts w:ascii="Cambria Math" w:hAnsi="Cambria Math" w:cs="Times New Roman"/>
                    <w:szCs w:val="24"/>
                    <w:lang w:val="es-ES_tradnl"/>
                  </w:rPr>
                  <m:t>H</m:t>
                </m:r>
                <m:r>
                  <m:rPr>
                    <m:sty m:val="p"/>
                  </m:rPr>
                  <w:rPr>
                    <w:rFonts w:ascii="Cambria Math" w:hAnsi="Cambria Math" w:cs="Times New Roman"/>
                    <w:szCs w:val="24"/>
                    <w:lang w:val="es-ES_tradnl"/>
                  </w:rPr>
                  <m:t>=</m:t>
                </m:r>
                <m:r>
                  <w:rPr>
                    <w:rFonts w:ascii="Cambria Math" w:hAnsi="Cambria Math" w:cs="Times New Roman"/>
                    <w:szCs w:val="24"/>
                    <w:lang w:val="es-ES_tradnl"/>
                  </w:rPr>
                  <m:t>A</m:t>
                </m:r>
                <m:sSup>
                  <m:sSupPr>
                    <m:ctrlPr>
                      <w:rPr>
                        <w:rFonts w:ascii="Cambria Math" w:hAnsi="Cambria Math" w:cs="Times New Roman"/>
                        <w:szCs w:val="24"/>
                        <w:lang w:val="es-ES_tradnl"/>
                      </w:rPr>
                    </m:ctrlPr>
                  </m:sSupPr>
                  <m:e>
                    <m:d>
                      <m:dPr>
                        <m:ctrlPr>
                          <w:rPr>
                            <w:rFonts w:ascii="Cambria Math" w:hAnsi="Cambria Math" w:cs="Times New Roman"/>
                            <w:szCs w:val="24"/>
                            <w:lang w:val="es-ES_tradnl"/>
                          </w:rPr>
                        </m:ctrlPr>
                      </m:dPr>
                      <m:e>
                        <m:nary>
                          <m:naryPr>
                            <m:chr m:val="∑"/>
                            <m:limLoc m:val="undOvr"/>
                            <m:ctrlPr>
                              <w:rPr>
                                <w:rFonts w:ascii="Cambria Math" w:hAnsi="Cambria Math" w:cs="Times New Roman"/>
                                <w:szCs w:val="24"/>
                                <w:lang w:val="es-ES_tradnl"/>
                              </w:rPr>
                            </m:ctrlPr>
                          </m:naryPr>
                          <m:sub>
                            <m:r>
                              <m:rPr>
                                <m:sty m:val="p"/>
                              </m:rPr>
                              <w:rPr>
                                <w:rFonts w:ascii="Cambria Math" w:hAnsi="Cambria Math" w:cs="Times New Roman"/>
                                <w:szCs w:val="24"/>
                                <w:lang w:val="es-ES_tradnl"/>
                              </w:rPr>
                              <m:t>j=0</m:t>
                            </m:r>
                          </m:sub>
                          <m:sup>
                            <m:r>
                              <w:rPr>
                                <w:rFonts w:ascii="Cambria Math" w:hAnsi="Cambria Math" w:cs="Times New Roman"/>
                                <w:szCs w:val="24"/>
                                <w:lang w:val="es-ES_tradnl"/>
                              </w:rPr>
                              <m:t>M</m:t>
                            </m:r>
                            <m:r>
                              <m:rPr>
                                <m:sty m:val="p"/>
                              </m:rPr>
                              <w:rPr>
                                <w:rFonts w:ascii="Cambria Math" w:hAnsi="Cambria Math" w:cs="Times New Roman"/>
                                <w:szCs w:val="24"/>
                                <w:lang w:val="es-ES_tradnl"/>
                              </w:rPr>
                              <m:t>-1</m:t>
                            </m:r>
                          </m:sup>
                          <m:e>
                            <m:sSup>
                              <m:sSupPr>
                                <m:ctrlPr>
                                  <w:rPr>
                                    <w:rFonts w:ascii="Cambria Math" w:hAnsi="Cambria Math" w:cs="Times New Roman"/>
                                    <w:szCs w:val="24"/>
                                    <w:lang w:val="es-ES_tradnl"/>
                                  </w:rPr>
                                </m:ctrlPr>
                              </m:sSupPr>
                              <m:e>
                                <m:r>
                                  <m:rPr>
                                    <m:sty m:val="p"/>
                                  </m:rPr>
                                  <w:rPr>
                                    <w:rFonts w:ascii="Cambria Math" w:hAnsi="Cambria Math" w:cs="Times New Roman"/>
                                    <w:szCs w:val="24"/>
                                    <w:lang w:val="es-ES_tradnl"/>
                                  </w:rPr>
                                  <m:t>2</m:t>
                                </m:r>
                              </m:e>
                              <m:sup>
                                <m:r>
                                  <w:rPr>
                                    <w:rFonts w:ascii="Cambria Math" w:hAnsi="Cambria Math" w:cs="Times New Roman"/>
                                    <w:szCs w:val="24"/>
                                    <w:lang w:val="es-ES_tradnl"/>
                                  </w:rPr>
                                  <m:t>j</m:t>
                                </m:r>
                              </m:sup>
                            </m:sSup>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j</m:t>
                                </m:r>
                              </m:sub>
                            </m:sSub>
                          </m:e>
                        </m:nary>
                        <m:r>
                          <m:rPr>
                            <m:sty m:val="p"/>
                          </m:rPr>
                          <w:rPr>
                            <w:rFonts w:ascii="Cambria Math" w:hAnsi="Cambria Math" w:cs="Times New Roman"/>
                            <w:szCs w:val="24"/>
                            <w:lang w:val="es-ES_tradnl"/>
                          </w:rPr>
                          <m:t>+</m:t>
                        </m:r>
                        <m:d>
                          <m:dPr>
                            <m:ctrlPr>
                              <w:rPr>
                                <w:rFonts w:ascii="Cambria Math" w:hAnsi="Cambria Math" w:cs="Times New Roman"/>
                                <w:szCs w:val="24"/>
                                <w:lang w:val="es-ES_tradnl"/>
                              </w:rPr>
                            </m:ctrlPr>
                          </m:dPr>
                          <m:e>
                            <m:r>
                              <w:rPr>
                                <w:rFonts w:ascii="Cambria Math" w:hAnsi="Cambria Math" w:cs="Times New Roman"/>
                                <w:szCs w:val="24"/>
                                <w:lang w:val="es-ES_tradnl"/>
                              </w:rPr>
                              <m:t>C</m:t>
                            </m:r>
                            <m:r>
                              <m:rPr>
                                <m:sty m:val="p"/>
                              </m:rPr>
                              <w:rPr>
                                <w:rFonts w:ascii="Cambria Math" w:hAnsi="Cambria Math" w:cs="Times New Roman"/>
                                <w:szCs w:val="24"/>
                                <w:lang w:val="es-ES_tradnl"/>
                              </w:rPr>
                              <m:t xml:space="preserve">+1- </m:t>
                            </m:r>
                            <m:sSup>
                              <m:sSupPr>
                                <m:ctrlPr>
                                  <w:rPr>
                                    <w:rFonts w:ascii="Cambria Math" w:hAnsi="Cambria Math" w:cs="Times New Roman"/>
                                    <w:szCs w:val="24"/>
                                    <w:lang w:val="es-ES_tradnl"/>
                                  </w:rPr>
                                </m:ctrlPr>
                              </m:sSupPr>
                              <m:e>
                                <m:r>
                                  <m:rPr>
                                    <m:sty m:val="p"/>
                                  </m:rPr>
                                  <w:rPr>
                                    <w:rFonts w:ascii="Cambria Math" w:hAnsi="Cambria Math" w:cs="Times New Roman"/>
                                    <w:szCs w:val="24"/>
                                    <w:lang w:val="es-ES_tradnl"/>
                                  </w:rPr>
                                  <m:t>2</m:t>
                                </m:r>
                              </m:e>
                              <m:sup>
                                <m:r>
                                  <w:rPr>
                                    <w:rFonts w:ascii="Cambria Math" w:hAnsi="Cambria Math" w:cs="Times New Roman"/>
                                    <w:szCs w:val="24"/>
                                    <w:lang w:val="es-ES_tradnl"/>
                                  </w:rPr>
                                  <m:t>M</m:t>
                                </m:r>
                              </m:sup>
                            </m:sSup>
                          </m:e>
                        </m:d>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M</m:t>
                            </m:r>
                          </m:sub>
                        </m:sSub>
                        <m:r>
                          <m:rPr>
                            <m:sty m:val="p"/>
                          </m:rPr>
                          <w:rPr>
                            <w:rFonts w:ascii="Cambria Math" w:hAnsi="Cambria Math" w:cs="Times New Roman"/>
                            <w:szCs w:val="24"/>
                            <w:lang w:val="es-ES_tradnl"/>
                          </w:rPr>
                          <m:t xml:space="preserve">- </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e>
                        </m:nary>
                      </m:e>
                    </m:d>
                  </m:e>
                  <m:sup>
                    <m:r>
                      <m:rPr>
                        <m:sty m:val="p"/>
                      </m:rPr>
                      <w:rPr>
                        <w:rFonts w:ascii="Cambria Math" w:hAnsi="Cambria Math" w:cs="Times New Roman"/>
                        <w:szCs w:val="24"/>
                        <w:lang w:val="es-ES_tradnl"/>
                      </w:rPr>
                      <m:t>2</m:t>
                    </m:r>
                  </m:sup>
                </m:sSup>
                <m:r>
                  <m:rPr>
                    <m:sty m:val="p"/>
                  </m:rPr>
                  <w:rPr>
                    <w:rFonts w:ascii="Cambria Math" w:hAnsi="Cambria Math" w:cs="Times New Roman"/>
                    <w:szCs w:val="24"/>
                    <w:lang w:val="es-ES_tradnl"/>
                  </w:rPr>
                  <m:t>-</m:t>
                </m:r>
                <m:r>
                  <w:rPr>
                    <w:rFonts w:ascii="Cambria Math" w:hAnsi="Cambria Math" w:cs="Times New Roman"/>
                    <w:szCs w:val="24"/>
                    <w:lang w:val="es-ES_tradnl"/>
                  </w:rPr>
                  <m:t>B</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i</m:t>
                        </m:r>
                      </m:sub>
                    </m:sSub>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e>
                </m:nary>
                <m:r>
                  <m:rPr>
                    <m:sty m:val="p"/>
                  </m:rPr>
                  <w:rPr>
                    <w:rFonts w:ascii="Cambria Math" w:hAnsi="Cambria Math" w:cs="Times New Roman"/>
                    <w:szCs w:val="24"/>
                    <w:lang w:val="es-ES_tradnl"/>
                  </w:rPr>
                  <m:t xml:space="preserve"> </m:t>
                </m:r>
              </m:oMath>
            </m:oMathPara>
          </w:p>
        </w:tc>
        <w:tc>
          <w:tcPr>
            <w:tcW w:w="567" w:type="dxa"/>
            <w:shd w:val="clear" w:color="auto" w:fill="auto"/>
            <w:vAlign w:val="center"/>
          </w:tcPr>
          <w:p w14:paraId="5B820AF3" w14:textId="77777777" w:rsidR="0023136F" w:rsidRPr="008465EA" w:rsidRDefault="0023136F" w:rsidP="0023136F">
            <w:pPr>
              <w:pStyle w:val="Descripcin"/>
              <w:spacing w:after="240"/>
              <w:rPr>
                <w:szCs w:val="24"/>
                <w:lang w:val="es-ES_tradnl"/>
              </w:rPr>
            </w:pPr>
            <w:bookmarkStart w:id="26" w:name="_Ref37701043"/>
            <w:r w:rsidRPr="008465EA">
              <w:rPr>
                <w:szCs w:val="24"/>
                <w:lang w:val="es-ES_tradnl"/>
              </w:rPr>
              <w:t>(9)</w:t>
            </w:r>
            <w:bookmarkEnd w:id="26"/>
          </w:p>
        </w:tc>
      </w:tr>
    </w:tbl>
    <w:p w14:paraId="1F9E7B23" w14:textId="17B6A4A7" w:rsidR="0023136F" w:rsidRPr="008465EA" w:rsidRDefault="0023136F" w:rsidP="0023136F">
      <w:pPr>
        <w:rPr>
          <w:rFonts w:cs="Times New Roman"/>
          <w:szCs w:val="24"/>
          <w:lang w:val="es-ES_tradnl"/>
        </w:rPr>
      </w:pPr>
      <w:r w:rsidRPr="008465EA">
        <w:rPr>
          <w:rFonts w:cs="Times New Roman"/>
          <w:szCs w:val="24"/>
          <w:lang w:val="es-ES_tradnl"/>
        </w:rPr>
        <w:t xml:space="preserve">Los diferentes valores implicados se representan de la siguiente manera </w:t>
      </w:r>
      <w:r w:rsidRPr="008465EA">
        <w:rPr>
          <w:rFonts w:cs="Times New Roman"/>
          <w:szCs w:val="24"/>
          <w:lang w:val="es-ES_tradnl"/>
        </w:rPr>
        <w:fldChar w:fldCharType="begin" w:fldLock="1"/>
      </w:r>
      <w:r w:rsidRPr="008465EA">
        <w:rPr>
          <w:rFonts w:cs="Times New Roman"/>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Bolos, 2019)"},"properties":{"noteIndex":0},"schema":"https://github.com/citation-style-language/schema/raw/master/csl-citation.json"}</w:instrText>
      </w:r>
      <w:r w:rsidRPr="008465EA">
        <w:rPr>
          <w:rFonts w:cs="Times New Roman"/>
          <w:szCs w:val="24"/>
          <w:lang w:val="es-ES_tradnl"/>
        </w:rPr>
        <w:fldChar w:fldCharType="end"/>
      </w:r>
      <w:r w:rsidR="00831233" w:rsidRPr="008465EA">
        <w:rPr>
          <w:rFonts w:cs="Times New Roman"/>
          <w:szCs w:val="24"/>
          <w:lang w:val="es-ES_tradnl"/>
        </w:rPr>
        <w:fldChar w:fldCharType="begin" w:fldLock="1"/>
      </w:r>
      <w:r w:rsidR="00831233" w:rsidRPr="008465EA">
        <w:rPr>
          <w:rFonts w:cs="Times New Roman"/>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sorin-bolos/QiskitCampAsia2019","type":"webpage"},"uris":["http://www.mendeley.com/documents/?uuid=3c0625b1-76b0-482a-a32e-0260f325075b","http://www.mendeley.com/documents/?uuid=ff18c174-ae36-302d-bad3-a063dbb77f94"]}],"mendeley":{"formattedCitation":"(Bolos, 2019)","plainTextFormattedCitation":"(Bolos, 2019)","previouslyFormattedCitation":"(Bolos, 2019)"},"properties":{"noteIndex":0},"schema":"https://github.com/citation-style-language/schema/raw/master/csl-citation.json"}</w:instrText>
      </w:r>
      <w:r w:rsidR="00831233" w:rsidRPr="008465EA">
        <w:rPr>
          <w:rFonts w:cs="Times New Roman"/>
          <w:szCs w:val="24"/>
          <w:lang w:val="es-ES_tradnl"/>
        </w:rPr>
        <w:fldChar w:fldCharType="separate"/>
      </w:r>
      <w:r w:rsidR="00831233" w:rsidRPr="008465EA">
        <w:rPr>
          <w:rFonts w:cs="Times New Roman"/>
          <w:noProof/>
          <w:szCs w:val="24"/>
          <w:lang w:val="es-ES_tradnl"/>
        </w:rPr>
        <w:t>(Bolos, 2019)</w:t>
      </w:r>
      <w:r w:rsidR="00831233" w:rsidRPr="008465EA">
        <w:rPr>
          <w:rFonts w:cs="Times New Roman"/>
          <w:szCs w:val="24"/>
          <w:lang w:val="es-ES_tradnl"/>
        </w:rPr>
        <w:fldChar w:fldCharType="end"/>
      </w:r>
      <w:r w:rsidR="00831233" w:rsidRPr="008465EA">
        <w:rPr>
          <w:rFonts w:cs="Times New Roman"/>
          <w:szCs w:val="24"/>
          <w:lang w:val="es-ES_tradnl"/>
        </w:rPr>
        <w:t>:</w:t>
      </w:r>
    </w:p>
    <w:p w14:paraId="1DE6B679" w14:textId="77777777" w:rsidR="0023136F" w:rsidRPr="008465EA" w:rsidRDefault="0023136F" w:rsidP="00084DEB">
      <w:pPr>
        <w:rPr>
          <w:rFonts w:cs="Times New Roman"/>
          <w:szCs w:val="24"/>
          <w:lang w:val="es-ES_tradnl"/>
        </w:rPr>
      </w:pPr>
      <w:r w:rsidRPr="008465EA">
        <w:rPr>
          <w:rFonts w:cs="Times New Roman"/>
          <w:szCs w:val="24"/>
          <w:lang w:val="es-ES_tradnl"/>
        </w:rPr>
        <w:t xml:space="preserve">La solución se representa como un vector </w:t>
      </w:r>
      <m:oMath>
        <m:acc>
          <m:accPr>
            <m:chr m:val="⃗"/>
            <m:ctrlPr>
              <w:rPr>
                <w:rFonts w:ascii="Cambria Math" w:hAnsi="Cambria Math" w:cs="Times New Roman"/>
                <w:szCs w:val="24"/>
                <w:lang w:val="es-ES_tradnl"/>
              </w:rPr>
            </m:ctrlPr>
          </m:accPr>
          <m:e>
            <m:r>
              <w:rPr>
                <w:rFonts w:ascii="Cambria Math" w:hAnsi="Cambria Math" w:cs="Times New Roman"/>
                <w:szCs w:val="24"/>
                <w:lang w:val="es-ES_tradnl"/>
              </w:rPr>
              <m:t>X</m:t>
            </m:r>
          </m:e>
        </m:acc>
      </m:oMath>
      <w:r w:rsidRPr="008465EA">
        <w:rPr>
          <w:rFonts w:cs="Times New Roman"/>
          <w:szCs w:val="24"/>
          <w:lang w:val="es-ES_tradnl"/>
        </w:rPr>
        <w:t xml:space="preserve">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0</m:t>
            </m:r>
          </m:sub>
        </m:sSub>
      </m:oMath>
      <w:r w:rsidRPr="008465EA">
        <w:rPr>
          <w:rFonts w:cs="Times New Roman"/>
          <w:szCs w:val="24"/>
          <w:lang w:val="es-ES_tradnl"/>
        </w:rPr>
        <w:t xml:space="preserve">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n-1</m:t>
            </m:r>
          </m:sub>
        </m:sSub>
      </m:oMath>
      <w:r w:rsidRPr="008465EA">
        <w:rPr>
          <w:rFonts w:cs="Times New Roman"/>
          <w:szCs w:val="24"/>
          <w:lang w:val="es-ES_tradnl"/>
        </w:rPr>
        <w:t xml:space="preserve">] </w:t>
      </w:r>
      <w:r w:rsidRPr="008465EA">
        <w:rPr>
          <w:rFonts w:cs="Times New Roman"/>
          <w:szCs w:val="24"/>
          <w:lang w:val="es-ES_tradnl"/>
        </w:rPr>
        <w:sym w:font="Symbol" w:char="F0CE"/>
      </w:r>
      <w:r w:rsidRPr="008465EA">
        <w:rPr>
          <w:rFonts w:cs="Times New Roman"/>
          <w:szCs w:val="24"/>
          <w:lang w:val="es-ES_tradnl"/>
        </w:rPr>
        <w:t xml:space="preserve"> {0, 1} en donde cada elemento se representa en un índice del vector. Si el valor es 1, entonces el elemento se almacena en la mochila y si es cero (o) el elemento queda fuera.</w:t>
      </w:r>
    </w:p>
    <w:p w14:paraId="36F301BF" w14:textId="77777777" w:rsidR="0023136F" w:rsidRPr="008465EA" w:rsidRDefault="0023136F" w:rsidP="0023136F">
      <w:pPr>
        <w:pStyle w:val="Prrafodelista"/>
        <w:numPr>
          <w:ilvl w:val="0"/>
          <w:numId w:val="40"/>
        </w:numPr>
        <w:overflowPunct w:val="0"/>
        <w:autoSpaceDE w:val="0"/>
        <w:autoSpaceDN w:val="0"/>
        <w:adjustRightInd w:val="0"/>
        <w:spacing w:after="120"/>
        <w:textAlignment w:val="baseline"/>
        <w:rPr>
          <w:szCs w:val="24"/>
          <w:lang w:val="es-ES_tradnl"/>
        </w:rPr>
      </w:pPr>
      <w:r w:rsidRPr="008465EA">
        <w:rPr>
          <w:szCs w:val="24"/>
          <w:lang w:val="es-ES_tradnl"/>
        </w:rPr>
        <w:t xml:space="preserve">El peso de la solución se representa en binario de izquierda a derecha como un vector </w:t>
      </w:r>
      <m:oMath>
        <m:acc>
          <m:accPr>
            <m:chr m:val="⃗"/>
            <m:ctrlPr>
              <w:rPr>
                <w:rFonts w:ascii="Cambria Math" w:hAnsi="Cambria Math"/>
                <w:szCs w:val="24"/>
                <w:lang w:val="es-ES_tradnl"/>
              </w:rPr>
            </m:ctrlPr>
          </m:accPr>
          <m:e>
            <m:r>
              <w:rPr>
                <w:rFonts w:ascii="Cambria Math" w:hAnsi="Cambria Math"/>
                <w:szCs w:val="24"/>
                <w:lang w:val="es-ES_tradnl"/>
              </w:rPr>
              <m:t>Y</m:t>
            </m:r>
          </m:e>
        </m:acc>
      </m:oMath>
      <w:r w:rsidRPr="008465EA">
        <w:rPr>
          <w:szCs w:val="24"/>
          <w:lang w:val="es-ES_tradnl"/>
        </w:rPr>
        <w:t xml:space="preserve"> = [</w:t>
      </w:r>
      <m:oMath>
        <m:sSub>
          <m:sSubPr>
            <m:ctrlPr>
              <w:rPr>
                <w:rFonts w:ascii="Cambria Math" w:hAnsi="Cambria Math"/>
                <w:i/>
                <w:szCs w:val="24"/>
                <w:lang w:val="es-ES_tradnl"/>
              </w:rPr>
            </m:ctrlPr>
          </m:sSubPr>
          <m:e>
            <m:r>
              <w:rPr>
                <w:rFonts w:ascii="Cambria Math" w:hAnsi="Cambria Math"/>
                <w:szCs w:val="24"/>
                <w:lang w:val="es-ES_tradnl"/>
              </w:rPr>
              <m:t>y</m:t>
            </m:r>
          </m:e>
          <m:sub>
            <m:r>
              <w:rPr>
                <w:rFonts w:ascii="Cambria Math" w:hAnsi="Cambria Math"/>
                <w:szCs w:val="24"/>
                <w:lang w:val="es-ES_tradnl"/>
              </w:rPr>
              <m:t>0</m:t>
            </m:r>
          </m:sub>
        </m:sSub>
      </m:oMath>
      <w:r w:rsidRPr="008465EA">
        <w:rPr>
          <w:szCs w:val="24"/>
          <w:lang w:val="es-ES_tradnl"/>
        </w:rPr>
        <w:t xml:space="preserve"> ... </w:t>
      </w:r>
      <m:oMath>
        <m:sSub>
          <m:sSubPr>
            <m:ctrlPr>
              <w:rPr>
                <w:rFonts w:ascii="Cambria Math" w:hAnsi="Cambria Math"/>
                <w:i/>
                <w:szCs w:val="24"/>
                <w:lang w:val="es-ES_tradnl"/>
              </w:rPr>
            </m:ctrlPr>
          </m:sSubPr>
          <m:e>
            <m:r>
              <w:rPr>
                <w:rFonts w:ascii="Cambria Math" w:hAnsi="Cambria Math"/>
                <w:szCs w:val="24"/>
                <w:lang w:val="es-ES_tradnl"/>
              </w:rPr>
              <m:t>y</m:t>
            </m:r>
          </m:e>
          <m:sub>
            <m:r>
              <w:rPr>
                <w:rFonts w:ascii="Cambria Math" w:hAnsi="Cambria Math"/>
                <w:szCs w:val="24"/>
                <w:lang w:val="es-ES_tradnl"/>
              </w:rPr>
              <m:t>m</m:t>
            </m:r>
          </m:sub>
        </m:sSub>
      </m:oMath>
      <w:r w:rsidRPr="008465EA">
        <w:rPr>
          <w:szCs w:val="24"/>
          <w:lang w:val="es-ES_tradnl"/>
        </w:rPr>
        <w:t xml:space="preserve">] </w:t>
      </w:r>
      <w:r w:rsidRPr="008465EA">
        <w:rPr>
          <w:szCs w:val="24"/>
          <w:lang w:val="es-ES_tradnl"/>
        </w:rPr>
        <w:sym w:font="Symbol" w:char="F0CE"/>
      </w:r>
      <w:r w:rsidRPr="008465EA">
        <w:rPr>
          <w:szCs w:val="24"/>
          <w:lang w:val="es-ES_tradnl"/>
        </w:rPr>
        <w:t xml:space="preserve"> {0, 1}.</w:t>
      </w:r>
    </w:p>
    <w:p w14:paraId="2396C24C" w14:textId="77777777" w:rsidR="0023136F" w:rsidRPr="008465EA" w:rsidRDefault="0023136F" w:rsidP="0023136F">
      <w:pPr>
        <w:pStyle w:val="Prrafodelista"/>
        <w:numPr>
          <w:ilvl w:val="0"/>
          <w:numId w:val="40"/>
        </w:numPr>
        <w:overflowPunct w:val="0"/>
        <w:autoSpaceDE w:val="0"/>
        <w:autoSpaceDN w:val="0"/>
        <w:adjustRightInd w:val="0"/>
        <w:spacing w:after="120"/>
        <w:textAlignment w:val="baseline"/>
        <w:rPr>
          <w:szCs w:val="24"/>
          <w:lang w:val="es-ES_tradnl"/>
        </w:rPr>
      </w:pPr>
      <w:r w:rsidRPr="008465EA">
        <w:rPr>
          <w:szCs w:val="24"/>
          <w:lang w:val="es-ES_tradnl"/>
        </w:rPr>
        <w:t>El valor del peso de los elementos se representa como un vector W= [</w:t>
      </w:r>
      <m:oMath>
        <m:sSub>
          <m:sSubPr>
            <m:ctrlPr>
              <w:rPr>
                <w:rFonts w:ascii="Cambria Math" w:hAnsi="Cambria Math"/>
                <w:i/>
                <w:szCs w:val="24"/>
                <w:lang w:val="es-ES_tradnl"/>
              </w:rPr>
            </m:ctrlPr>
          </m:sSubPr>
          <m:e>
            <m:r>
              <w:rPr>
                <w:rFonts w:ascii="Cambria Math" w:hAnsi="Cambria Math"/>
                <w:szCs w:val="24"/>
                <w:lang w:val="es-ES_tradnl"/>
              </w:rPr>
              <m:t>W</m:t>
            </m:r>
          </m:e>
          <m:sub>
            <m:r>
              <w:rPr>
                <w:rFonts w:ascii="Cambria Math" w:hAnsi="Cambria Math"/>
                <w:szCs w:val="24"/>
                <w:lang w:val="es-ES_tradnl"/>
              </w:rPr>
              <m:t>0</m:t>
            </m:r>
          </m:sub>
        </m:sSub>
        <m:r>
          <w:rPr>
            <w:rFonts w:ascii="Cambria Math" w:hAnsi="Cambria Math"/>
            <w:szCs w:val="24"/>
            <w:lang w:val="es-ES_tradnl"/>
          </w:rPr>
          <m:t>…</m:t>
        </m:r>
        <m:sSub>
          <m:sSubPr>
            <m:ctrlPr>
              <w:rPr>
                <w:rFonts w:ascii="Cambria Math" w:hAnsi="Cambria Math"/>
                <w:i/>
                <w:szCs w:val="24"/>
                <w:lang w:val="es-ES_tradnl"/>
              </w:rPr>
            </m:ctrlPr>
          </m:sSubPr>
          <m:e>
            <m:r>
              <w:rPr>
                <w:rFonts w:ascii="Cambria Math" w:hAnsi="Cambria Math"/>
                <w:szCs w:val="24"/>
                <w:lang w:val="es-ES_tradnl"/>
              </w:rPr>
              <m:t>W</m:t>
            </m:r>
          </m:e>
          <m:sub>
            <m:r>
              <w:rPr>
                <w:rFonts w:ascii="Cambria Math" w:hAnsi="Cambria Math"/>
                <w:szCs w:val="24"/>
                <w:lang w:val="es-ES_tradnl"/>
              </w:rPr>
              <m:t>n-1</m:t>
            </m:r>
          </m:sub>
        </m:sSub>
      </m:oMath>
      <w:r w:rsidRPr="008465EA">
        <w:rPr>
          <w:szCs w:val="24"/>
          <w:lang w:val="es-ES_tradnl"/>
        </w:rPr>
        <w:t>].</w:t>
      </w:r>
    </w:p>
    <w:p w14:paraId="69A8A324" w14:textId="77777777" w:rsidR="0023136F" w:rsidRPr="008465EA" w:rsidRDefault="0023136F" w:rsidP="00084DEB">
      <w:pPr>
        <w:rPr>
          <w:rFonts w:cs="Times New Roman"/>
          <w:szCs w:val="24"/>
          <w:lang w:val="es-ES_tradnl"/>
        </w:rPr>
      </w:pPr>
      <w:r w:rsidRPr="008465EA">
        <w:rPr>
          <w:rFonts w:cs="Times New Roman"/>
          <w:szCs w:val="24"/>
          <w:lang w:val="es-ES_tradnl"/>
        </w:rPr>
        <w:t>El beneficio de los elementos se representa como un vector P = [</w:t>
      </w:r>
      <m:oMath>
        <m:sSub>
          <m:sSubPr>
            <m:ctrlPr>
              <w:rPr>
                <w:rFonts w:ascii="Cambria Math" w:hAnsi="Cambria Math" w:cs="Times New Roman"/>
                <w:i/>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0</m:t>
            </m:r>
          </m:sub>
        </m:sSub>
        <m:r>
          <w:rPr>
            <w:rFonts w:ascii="Cambria Math" w:hAnsi="Cambria Math" w:cs="Times New Roman"/>
            <w:szCs w:val="24"/>
            <w:lang w:val="es-ES_tradnl"/>
          </w:rPr>
          <m:t xml:space="preserve"> .. </m:t>
        </m:r>
        <m:sSub>
          <m:sSubPr>
            <m:ctrlPr>
              <w:rPr>
                <w:rFonts w:ascii="Cambria Math" w:hAnsi="Cambria Math" w:cs="Times New Roman"/>
                <w:i/>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n-1</m:t>
            </m:r>
          </m:sub>
        </m:sSub>
      </m:oMath>
      <w:r w:rsidRPr="008465EA">
        <w:rPr>
          <w:rFonts w:cs="Times New Roman"/>
          <w:szCs w:val="24"/>
          <w:lang w:val="es-ES_tradnl"/>
        </w:rPr>
        <w:t>].</w:t>
      </w:r>
    </w:p>
    <w:p w14:paraId="05878B80" w14:textId="77777777" w:rsidR="0023136F" w:rsidRPr="008465EA" w:rsidRDefault="0023136F" w:rsidP="0023136F">
      <w:pPr>
        <w:pStyle w:val="Prrafodelista"/>
        <w:numPr>
          <w:ilvl w:val="0"/>
          <w:numId w:val="40"/>
        </w:numPr>
        <w:overflowPunct w:val="0"/>
        <w:autoSpaceDE w:val="0"/>
        <w:autoSpaceDN w:val="0"/>
        <w:adjustRightInd w:val="0"/>
        <w:spacing w:after="120"/>
        <w:textAlignment w:val="baseline"/>
        <w:rPr>
          <w:szCs w:val="24"/>
          <w:lang w:val="es-ES_tradnl"/>
        </w:rPr>
      </w:pPr>
      <w:r w:rsidRPr="008465EA">
        <w:rPr>
          <w:szCs w:val="24"/>
          <w:lang w:val="es-ES_tradnl"/>
        </w:rPr>
        <w:t>La variable C representa la capacidad de la mochila.</w:t>
      </w:r>
    </w:p>
    <w:p w14:paraId="3BFF64CC" w14:textId="77777777" w:rsidR="0023136F" w:rsidRPr="008465EA" w:rsidRDefault="0023136F" w:rsidP="0023136F">
      <w:pPr>
        <w:pStyle w:val="Prrafodelista"/>
        <w:numPr>
          <w:ilvl w:val="0"/>
          <w:numId w:val="40"/>
        </w:numPr>
        <w:overflowPunct w:val="0"/>
        <w:autoSpaceDE w:val="0"/>
        <w:autoSpaceDN w:val="0"/>
        <w:adjustRightInd w:val="0"/>
        <w:spacing w:after="160"/>
        <w:textAlignment w:val="baseline"/>
        <w:rPr>
          <w:szCs w:val="24"/>
          <w:lang w:val="es-ES_tradnl"/>
        </w:rPr>
      </w:pPr>
      <w:r w:rsidRPr="008465EA">
        <w:rPr>
          <w:szCs w:val="24"/>
          <w:lang w:val="es-ES_tradnl"/>
        </w:rPr>
        <w:t>La variable A representa un número lo suficientemente grande para dominar la multiplicación del valor B por la suma de los pesos de todos los elementos.</w:t>
      </w:r>
    </w:p>
    <w:p w14:paraId="4FCAC1E5" w14:textId="38E99228" w:rsidR="0023136F" w:rsidRPr="008465EA" w:rsidRDefault="0023136F" w:rsidP="00084DEB">
      <w:pPr>
        <w:rPr>
          <w:rFonts w:cs="Times New Roman"/>
          <w:szCs w:val="24"/>
          <w:lang w:val="es-ES_tradnl"/>
        </w:rPr>
      </w:pPr>
      <w:r w:rsidRPr="008465EA">
        <w:rPr>
          <w:rFonts w:cs="Times New Roman"/>
          <w:szCs w:val="24"/>
          <w:lang w:val="es-ES_tradnl"/>
        </w:rPr>
        <w:t>Para construir una función de costo C(</w:t>
      </w:r>
      <m:oMath>
        <m:acc>
          <m:accPr>
            <m:chr m:val="⃗"/>
            <m:ctrlPr>
              <w:rPr>
                <w:rFonts w:ascii="Cambria Math" w:hAnsi="Cambria Math" w:cs="Times New Roman"/>
                <w:szCs w:val="24"/>
                <w:lang w:val="es-ES_tradnl"/>
              </w:rPr>
            </m:ctrlPr>
          </m:accPr>
          <m:e>
            <m:r>
              <w:rPr>
                <w:rFonts w:ascii="Cambria Math" w:hAnsi="Cambria Math" w:cs="Times New Roman"/>
                <w:szCs w:val="24"/>
                <w:lang w:val="es-ES_tradnl"/>
              </w:rPr>
              <m:t>K</m:t>
            </m:r>
          </m:e>
        </m:acc>
      </m:oMath>
      <w:r w:rsidRPr="008465EA">
        <w:rPr>
          <w:rFonts w:cs="Times New Roman"/>
          <w:szCs w:val="24"/>
          <w:lang w:val="es-ES_tradnl"/>
        </w:rPr>
        <w:t xml:space="preserve">) se debe tener en cuenta que se desea maximizar la </w:t>
      </w:r>
      <w:r w:rsidRPr="008465EA">
        <w:rPr>
          <w:rFonts w:cs="Times New Roman"/>
          <w:b/>
          <w:bCs/>
          <w:szCs w:val="24"/>
          <w:lang w:val="es-ES_tradnl"/>
        </w:rPr>
        <w:t xml:space="preserve">Ecuación </w:t>
      </w:r>
      <w:r w:rsidRPr="008465EA">
        <w:rPr>
          <w:rFonts w:cs="Times New Roman"/>
          <w:b/>
          <w:bCs/>
          <w:szCs w:val="24"/>
          <w:lang w:val="es-ES_tradnl"/>
        </w:rPr>
        <w:fldChar w:fldCharType="begin"/>
      </w:r>
      <w:r w:rsidRPr="008465EA">
        <w:rPr>
          <w:rFonts w:cs="Times New Roman"/>
          <w:b/>
          <w:bCs/>
          <w:szCs w:val="24"/>
          <w:lang w:val="es-ES_tradnl"/>
        </w:rPr>
        <w:instrText xml:space="preserve"> REF _Ref465553487 \h  \* MERGEFORMAT </w:instrText>
      </w:r>
      <w:r w:rsidRPr="008465EA">
        <w:rPr>
          <w:rFonts w:cs="Times New Roman"/>
          <w:b/>
          <w:bCs/>
          <w:szCs w:val="24"/>
          <w:lang w:val="es-ES_tradnl"/>
        </w:rPr>
      </w:r>
      <w:r w:rsidRPr="008465EA">
        <w:rPr>
          <w:rFonts w:cs="Times New Roman"/>
          <w:b/>
          <w:bCs/>
          <w:szCs w:val="24"/>
          <w:lang w:val="es-ES_tradnl"/>
        </w:rPr>
        <w:fldChar w:fldCharType="separate"/>
      </w:r>
      <w:r w:rsidRPr="008465EA">
        <w:rPr>
          <w:rFonts w:cs="Times New Roman"/>
          <w:b/>
          <w:bCs/>
          <w:szCs w:val="24"/>
          <w:lang w:val="es-ES_tradnl"/>
        </w:rPr>
        <w:t>(1)</w:t>
      </w:r>
      <w:r w:rsidRPr="008465EA">
        <w:rPr>
          <w:rFonts w:cs="Times New Roman"/>
          <w:b/>
          <w:bCs/>
          <w:szCs w:val="24"/>
          <w:lang w:val="es-ES_tradnl"/>
        </w:rPr>
        <w:fldChar w:fldCharType="end"/>
      </w:r>
      <w:r w:rsidRPr="008465EA">
        <w:rPr>
          <w:rFonts w:cs="Times New Roman"/>
          <w:szCs w:val="24"/>
          <w:lang w:val="es-ES_tradnl"/>
        </w:rPr>
        <w:t xml:space="preserve"> mientras se cumple con su respectiva restricción </w:t>
      </w:r>
      <w:r w:rsidRPr="008465EA">
        <w:rPr>
          <w:rFonts w:cs="Times New Roman"/>
          <w:szCs w:val="24"/>
          <w:lang w:val="es-ES_tradnl"/>
        </w:rPr>
        <w:fldChar w:fldCharType="begin" w:fldLock="1"/>
      </w:r>
      <w:r w:rsidRPr="008465EA">
        <w:rPr>
          <w:rFonts w:cs="Times New Roman"/>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Bolos, 2019)"},"properties":{"noteIndex":0},"schema":"https://github.com/citation-style-language/schema/raw/master/csl-citation.json"}</w:instrText>
      </w:r>
      <w:r w:rsidRPr="008465EA">
        <w:rPr>
          <w:rFonts w:cs="Times New Roman"/>
          <w:szCs w:val="24"/>
          <w:lang w:val="es-ES_tradnl"/>
        </w:rPr>
        <w:fldChar w:fldCharType="end"/>
      </w:r>
      <w:r w:rsidR="0082384D" w:rsidRPr="008465EA">
        <w:rPr>
          <w:rFonts w:cs="Times New Roman"/>
          <w:szCs w:val="24"/>
          <w:lang w:val="es-ES_tradnl"/>
        </w:rPr>
        <w:fldChar w:fldCharType="begin" w:fldLock="1"/>
      </w:r>
      <w:r w:rsidR="0082384D" w:rsidRPr="008465EA">
        <w:rPr>
          <w:rFonts w:cs="Times New Roman"/>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sorin-bolos/QiskitCampAsia2019","type":"webpage"},"uris":["http://www.mendeley.com/documents/?uuid=3c0625b1-76b0-482a-a32e-0260f325075b","http://www.mendeley.com/documents/?uuid=ff18c174-ae36-302d-bad3-a063dbb77f94"]}],"mendeley":{"formattedCitation":"(Bolos, 2019)","plainTextFormattedCitation":"(Bolos, 2019)","previouslyFormattedCitation":"(Bolos, 2019)"},"properties":{"noteIndex":0},"schema":"https://github.com/citation-style-language/schema/raw/master/csl-citation.json"}</w:instrText>
      </w:r>
      <w:r w:rsidR="0082384D" w:rsidRPr="008465EA">
        <w:rPr>
          <w:rFonts w:cs="Times New Roman"/>
          <w:szCs w:val="24"/>
          <w:lang w:val="es-ES_tradnl"/>
        </w:rPr>
        <w:fldChar w:fldCharType="separate"/>
      </w:r>
      <w:r w:rsidR="0082384D" w:rsidRPr="008465EA">
        <w:rPr>
          <w:rFonts w:cs="Times New Roman"/>
          <w:szCs w:val="24"/>
          <w:lang w:val="es-ES_tradnl"/>
        </w:rPr>
        <w:t>(Bolos, 2019)</w:t>
      </w:r>
      <w:r w:rsidR="0082384D" w:rsidRPr="008465EA">
        <w:rPr>
          <w:rFonts w:cs="Times New Roman"/>
          <w:szCs w:val="24"/>
          <w:lang w:val="es-ES_tradnl"/>
        </w:rPr>
        <w:fldChar w:fldCharType="end"/>
      </w:r>
      <w:r w:rsidR="0082384D" w:rsidRPr="008465EA">
        <w:rPr>
          <w:rFonts w:cs="Times New Roman"/>
          <w:szCs w:val="24"/>
          <w:lang w:val="es-ES_tradnl"/>
        </w:rPr>
        <w:t>.</w:t>
      </w:r>
      <w:r w:rsidRPr="008465EA">
        <w:rPr>
          <w:rFonts w:cs="Times New Roman"/>
          <w:szCs w:val="24"/>
          <w:lang w:val="es-ES_tradnl"/>
        </w:rPr>
        <w:t xml:space="preserve"> De la definición de H, se tienen M+1 nuevas variables binarias que se representarán en el vector y =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m:rPr>
                <m:sty m:val="p"/>
              </m:rPr>
              <w:rPr>
                <w:rFonts w:ascii="Cambria Math" w:hAnsi="Cambria Math" w:cs="Times New Roman"/>
                <w:szCs w:val="24"/>
                <w:lang w:val="es-ES_tradnl"/>
              </w:rPr>
              <m:t>0</m:t>
            </m:r>
          </m:sub>
        </m:sSub>
        <m:r>
          <m:rPr>
            <m:sty m:val="p"/>
          </m:rPr>
          <w:rPr>
            <w:rFonts w:ascii="Cambria Math" w:hAnsi="Cambria Math" w:cs="Times New Roman"/>
            <w:szCs w:val="24"/>
            <w:lang w:val="es-ES_tradnl"/>
          </w:rPr>
          <m:t xml:space="preserve"> </m:t>
        </m:r>
      </m:oMath>
      <w:r w:rsidRPr="008465EA">
        <w:rPr>
          <w:rFonts w:cs="Times New Roman"/>
          <w:szCs w:val="24"/>
          <w:lang w:val="es-ES_tradnl"/>
        </w:rPr>
        <w:t xml:space="preserve">…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M</m:t>
            </m:r>
          </m:sub>
        </m:sSub>
      </m:oMath>
      <w:r w:rsidRPr="008465EA">
        <w:rPr>
          <w:rFonts w:cs="Times New Roman"/>
          <w:szCs w:val="24"/>
          <w:lang w:val="es-ES_tradnl"/>
        </w:rPr>
        <w:t>], donde los elementos pueden tomar valores diferentes de cero simultáneamente</w:t>
      </w:r>
      <w:r w:rsidR="0082384D" w:rsidRPr="008465EA">
        <w:rPr>
          <w:rFonts w:cs="Times New Roman"/>
          <w:szCs w:val="24"/>
          <w:lang w:val="es-ES_tradnl"/>
        </w:rPr>
        <w:t xml:space="preserve"> (</w:t>
      </w:r>
      <w:r w:rsidR="0082384D" w:rsidRPr="008465EA">
        <w:rPr>
          <w:rFonts w:cs="Times New Roman"/>
          <w:noProof/>
          <w:szCs w:val="24"/>
        </w:rPr>
        <w:t xml:space="preserve">Coffey, 2017). </w:t>
      </w:r>
      <w:r w:rsidRPr="008465EA">
        <w:rPr>
          <w:rFonts w:cs="Times New Roman"/>
          <w:szCs w:val="24"/>
          <w:lang w:val="es-ES_tradnl"/>
        </w:rPr>
        <w:t xml:space="preserve">La solución en la función de costo se representará en un vector K compuesto por los vectores </w:t>
      </w:r>
      <m:oMath>
        <m:acc>
          <m:accPr>
            <m:chr m:val="⃗"/>
            <m:ctrlPr>
              <w:rPr>
                <w:rFonts w:ascii="Cambria Math" w:hAnsi="Cambria Math" w:cs="Times New Roman"/>
                <w:szCs w:val="24"/>
                <w:lang w:val="es-ES_tradnl"/>
              </w:rPr>
            </m:ctrlPr>
          </m:accPr>
          <m:e>
            <m:r>
              <w:rPr>
                <w:rFonts w:ascii="Cambria Math" w:hAnsi="Cambria Math" w:cs="Times New Roman"/>
                <w:szCs w:val="24"/>
                <w:lang w:val="es-ES_tradnl"/>
              </w:rPr>
              <m:t>X</m:t>
            </m:r>
          </m:e>
        </m:acc>
      </m:oMath>
      <w:r w:rsidRPr="008465EA">
        <w:rPr>
          <w:rFonts w:cs="Times New Roman"/>
          <w:szCs w:val="24"/>
          <w:lang w:val="es-ES_tradnl"/>
        </w:rPr>
        <w:t xml:space="preserve"> y </w:t>
      </w:r>
      <m:oMath>
        <m:acc>
          <m:accPr>
            <m:chr m:val="⃗"/>
            <m:ctrlPr>
              <w:rPr>
                <w:rFonts w:ascii="Cambria Math" w:hAnsi="Cambria Math" w:cs="Times New Roman"/>
                <w:szCs w:val="24"/>
                <w:lang w:val="es-ES_tradnl"/>
              </w:rPr>
            </m:ctrlPr>
          </m:accPr>
          <m:e>
            <m:r>
              <w:rPr>
                <w:rFonts w:ascii="Cambria Math" w:hAnsi="Cambria Math" w:cs="Times New Roman"/>
                <w:szCs w:val="24"/>
                <w:lang w:val="es-ES_tradnl"/>
              </w:rPr>
              <m:t>Y</m:t>
            </m:r>
          </m:e>
        </m:acc>
      </m:oMath>
      <w:r w:rsidRPr="008465EA">
        <w:rPr>
          <w:rFonts w:cs="Times New Roman"/>
          <w:szCs w:val="24"/>
          <w:lang w:val="es-ES_tradnl"/>
        </w:rPr>
        <w:t xml:space="preserve">, </w:t>
      </w:r>
      <w:r w:rsidRPr="008465EA">
        <w:rPr>
          <w:rFonts w:cs="Times New Roman"/>
          <w:szCs w:val="24"/>
          <w:lang w:val="es-ES_tradnl"/>
        </w:rPr>
        <w:lastRenderedPageBreak/>
        <w:t xml:space="preserve">con </w:t>
      </w:r>
      <m:oMath>
        <m:acc>
          <m:accPr>
            <m:chr m:val="⃗"/>
            <m:ctrlPr>
              <w:rPr>
                <w:rFonts w:ascii="Cambria Math" w:hAnsi="Cambria Math" w:cs="Times New Roman"/>
                <w:szCs w:val="24"/>
                <w:lang w:val="es-ES_tradnl"/>
              </w:rPr>
            </m:ctrlPr>
          </m:accPr>
          <m:e>
            <m:r>
              <w:rPr>
                <w:rFonts w:ascii="Cambria Math" w:hAnsi="Cambria Math" w:cs="Times New Roman"/>
                <w:szCs w:val="24"/>
                <w:lang w:val="es-ES_tradnl"/>
              </w:rPr>
              <m:t>K</m:t>
            </m:r>
          </m:e>
        </m:acc>
      </m:oMath>
      <w:r w:rsidRPr="008465EA">
        <w:rPr>
          <w:rFonts w:cs="Times New Roman"/>
          <w:szCs w:val="24"/>
          <w:lang w:val="es-ES_tradnl"/>
        </w:rPr>
        <w:t xml:space="preserve"> =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m:rPr>
                <m:sty m:val="p"/>
              </m:rPr>
              <w:rPr>
                <w:rFonts w:ascii="Cambria Math" w:hAnsi="Cambria Math" w:cs="Times New Roman"/>
                <w:szCs w:val="24"/>
                <w:lang w:val="es-ES_tradnl"/>
              </w:rPr>
              <m:t>0</m:t>
            </m:r>
          </m:sub>
        </m:sSub>
        <m:r>
          <m:rPr>
            <m:sty m:val="p"/>
          </m:rPr>
          <w:rPr>
            <w:rFonts w:ascii="Cambria Math" w:hAnsi="Cambria Math" w:cs="Times New Roman"/>
            <w:szCs w:val="24"/>
            <w:lang w:val="es-ES_tradnl"/>
          </w:rPr>
          <m:t xml:space="preserve"> </m:t>
        </m:r>
      </m:oMath>
      <w:r w:rsidRPr="008465EA">
        <w:rPr>
          <w:rFonts w:cs="Times New Roman"/>
          <w:szCs w:val="24"/>
          <w:lang w:val="es-ES_tradnl"/>
        </w:rPr>
        <w:t xml:space="preserve">…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n</m:t>
            </m:r>
            <m:r>
              <m:rPr>
                <m:sty m:val="p"/>
              </m:rPr>
              <w:rPr>
                <w:rFonts w:ascii="Cambria Math" w:hAnsi="Cambria Math" w:cs="Times New Roman"/>
                <w:szCs w:val="24"/>
                <w:lang w:val="es-ES_tradnl"/>
              </w:rPr>
              <m:t>-1</m:t>
            </m:r>
          </m:sub>
        </m:sSub>
        <m:r>
          <m:rPr>
            <m:sty m:val="p"/>
          </m:rPr>
          <w:rPr>
            <w:rFonts w:ascii="Cambria Math" w:hAnsi="Cambria Math" w:cs="Times New Roman"/>
            <w:szCs w:val="24"/>
            <w:lang w:val="es-ES_tradnl"/>
          </w:rPr>
          <m:t xml:space="preserve">, </m:t>
        </m:r>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n</m:t>
            </m:r>
          </m:sub>
        </m:sSub>
        <m:r>
          <m:rPr>
            <m:sty m:val="p"/>
          </m:rPr>
          <w:rPr>
            <w:rFonts w:ascii="Cambria Math" w:hAnsi="Cambria Math" w:cs="Times New Roman"/>
            <w:szCs w:val="24"/>
            <w:lang w:val="es-ES_tradnl"/>
          </w:rPr>
          <m:t xml:space="preserve"> </m:t>
        </m:r>
      </m:oMath>
      <w:r w:rsidRPr="008465EA">
        <w:rPr>
          <w:rFonts w:cs="Times New Roman"/>
          <w:szCs w:val="24"/>
          <w:lang w:val="es-ES_tradnl"/>
        </w:rPr>
        <w:t xml:space="preserve">…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n</m:t>
            </m:r>
            <m:r>
              <m:rPr>
                <m:sty m:val="p"/>
              </m:rPr>
              <w:rPr>
                <w:rFonts w:ascii="Cambria Math" w:hAnsi="Cambria Math" w:cs="Times New Roman"/>
                <w:szCs w:val="24"/>
                <w:lang w:val="es-ES_tradnl"/>
              </w:rPr>
              <m:t>+</m:t>
            </m:r>
            <m:r>
              <w:rPr>
                <w:rFonts w:ascii="Cambria Math" w:hAnsi="Cambria Math" w:cs="Times New Roman"/>
                <w:szCs w:val="24"/>
                <w:lang w:val="es-ES_tradnl"/>
              </w:rPr>
              <m:t>M</m:t>
            </m:r>
            <m:r>
              <m:rPr>
                <m:sty m:val="p"/>
              </m:rPr>
              <w:rPr>
                <w:rFonts w:ascii="Cambria Math" w:hAnsi="Cambria Math" w:cs="Times New Roman"/>
                <w:szCs w:val="24"/>
                <w:lang w:val="es-ES_tradnl"/>
              </w:rPr>
              <m:t>-1</m:t>
            </m:r>
          </m:sub>
        </m:sSub>
      </m:oMath>
      <w:r w:rsidRPr="008465EA">
        <w:rPr>
          <w:rFonts w:cs="Times New Roman"/>
          <w:szCs w:val="24"/>
          <w:lang w:val="es-ES_tradnl"/>
        </w:rPr>
        <w:t xml:space="preserve">]. En la </w:t>
      </w:r>
      <w:r w:rsidRPr="008465EA">
        <w:rPr>
          <w:rFonts w:cs="Times New Roman"/>
          <w:b/>
          <w:bCs/>
          <w:szCs w:val="24"/>
          <w:lang w:val="es-ES_tradnl"/>
        </w:rPr>
        <w:t xml:space="preserve">Ecuación </w:t>
      </w:r>
      <w:r w:rsidRPr="008465EA">
        <w:rPr>
          <w:rFonts w:cs="Times New Roman"/>
          <w:b/>
          <w:bCs/>
          <w:szCs w:val="24"/>
          <w:lang w:val="es-ES_tradnl"/>
        </w:rPr>
        <w:fldChar w:fldCharType="begin"/>
      </w:r>
      <w:r w:rsidRPr="008465EA">
        <w:rPr>
          <w:rFonts w:cs="Times New Roman"/>
          <w:b/>
          <w:bCs/>
          <w:szCs w:val="24"/>
          <w:lang w:val="es-ES_tradnl"/>
        </w:rPr>
        <w:instrText xml:space="preserve"> REF _Ref37701057 \h  \* MERGEFORMAT </w:instrText>
      </w:r>
      <w:r w:rsidRPr="008465EA">
        <w:rPr>
          <w:rFonts w:cs="Times New Roman"/>
          <w:b/>
          <w:bCs/>
          <w:szCs w:val="24"/>
          <w:lang w:val="es-ES_tradnl"/>
        </w:rPr>
      </w:r>
      <w:r w:rsidRPr="008465EA">
        <w:rPr>
          <w:rFonts w:cs="Times New Roman"/>
          <w:b/>
          <w:bCs/>
          <w:szCs w:val="24"/>
          <w:lang w:val="es-ES_tradnl"/>
        </w:rPr>
        <w:fldChar w:fldCharType="separate"/>
      </w:r>
      <w:r w:rsidRPr="008465EA">
        <w:rPr>
          <w:rFonts w:cs="Times New Roman"/>
          <w:b/>
          <w:bCs/>
          <w:szCs w:val="24"/>
          <w:lang w:val="es-ES_tradnl"/>
        </w:rPr>
        <w:t>(10)</w:t>
      </w:r>
      <w:r w:rsidRPr="008465EA">
        <w:rPr>
          <w:rFonts w:cs="Times New Roman"/>
          <w:b/>
          <w:bCs/>
          <w:szCs w:val="24"/>
          <w:lang w:val="es-ES_tradnl"/>
        </w:rPr>
        <w:fldChar w:fldCharType="end"/>
      </w:r>
      <w:r w:rsidRPr="008465EA">
        <w:rPr>
          <w:rFonts w:cs="Times New Roman"/>
          <w:b/>
          <w:bCs/>
          <w:szCs w:val="24"/>
          <w:lang w:val="es-ES_tradnl"/>
        </w:rPr>
        <w:t xml:space="preserve"> </w:t>
      </w:r>
      <w:r w:rsidRPr="008465EA">
        <w:rPr>
          <w:rFonts w:cs="Times New Roman"/>
          <w:szCs w:val="24"/>
          <w:lang w:val="es-ES_tradnl"/>
        </w:rPr>
        <w:t xml:space="preserve">se presenta la función de costo C(K) definida por </w:t>
      </w:r>
      <w:r w:rsidRPr="008465EA">
        <w:rPr>
          <w:rFonts w:cs="Times New Roman"/>
          <w:szCs w:val="24"/>
          <w:lang w:val="es-ES_tradnl"/>
        </w:rPr>
        <w:fldChar w:fldCharType="begin" w:fldLock="1"/>
      </w:r>
      <w:r w:rsidRPr="008465EA">
        <w:rPr>
          <w:rFonts w:cs="Times New Roman"/>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Bolos, 2019)"},"properties":{"noteIndex":0},"schema":"https://github.com/citation-style-language/schema/raw/master/csl-citation.json"}</w:instrText>
      </w:r>
      <w:r w:rsidRPr="008465EA">
        <w:rPr>
          <w:rFonts w:cs="Times New Roman"/>
          <w:szCs w:val="24"/>
          <w:lang w:val="es-ES_tradnl"/>
        </w:rPr>
        <w:fldChar w:fldCharType="end"/>
      </w:r>
      <w:r w:rsidR="0082384D" w:rsidRPr="008465EA">
        <w:rPr>
          <w:rFonts w:cs="Times New Roman"/>
          <w:szCs w:val="24"/>
          <w:lang w:val="es-ES_tradnl"/>
        </w:rPr>
        <w:fldChar w:fldCharType="begin" w:fldLock="1"/>
      </w:r>
      <w:r w:rsidR="0082384D" w:rsidRPr="008465EA">
        <w:rPr>
          <w:rFonts w:cs="Times New Roman"/>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sorin-bolos/QiskitCampAsia2019","type":"webpage"},"uris":["http://www.mendeley.com/documents/?uuid=3c0625b1-76b0-482a-a32e-0260f325075b","http://www.mendeley.com/documents/?uuid=ff18c174-ae36-302d-bad3-a063dbb77f94"]}],"mendeley":{"formattedCitation":"(Bolos, 2019)","plainTextFormattedCitation":"(Bolos, 2019)","previouslyFormattedCitation":"(Bolos, 2019)"},"properties":{"noteIndex":0},"schema":"https://github.com/citation-style-language/schema/raw/master/csl-citation.json"}</w:instrText>
      </w:r>
      <w:r w:rsidR="0082384D" w:rsidRPr="008465EA">
        <w:rPr>
          <w:rFonts w:cs="Times New Roman"/>
          <w:szCs w:val="24"/>
          <w:lang w:val="es-ES_tradnl"/>
        </w:rPr>
        <w:fldChar w:fldCharType="separate"/>
      </w:r>
      <w:r w:rsidR="0082384D" w:rsidRPr="008465EA">
        <w:rPr>
          <w:rFonts w:cs="Times New Roman"/>
          <w:szCs w:val="24"/>
          <w:lang w:val="es-ES_tradnl"/>
        </w:rPr>
        <w:t>(Bolos, 2019)</w:t>
      </w:r>
      <w:r w:rsidR="0082384D" w:rsidRPr="008465EA">
        <w:rPr>
          <w:rFonts w:cs="Times New Roman"/>
          <w:szCs w:val="24"/>
          <w:lang w:val="es-ES_tradnl"/>
        </w:rPr>
        <w:fldChar w:fldCharType="end"/>
      </w:r>
      <w:r w:rsidR="0082384D" w:rsidRPr="008465EA">
        <w:rPr>
          <w:rFonts w:cs="Times New Roman"/>
          <w:szCs w:val="24"/>
          <w:lang w:val="es-ES_tradnl"/>
        </w:rPr>
        <w:t xml:space="preserve"> </w:t>
      </w:r>
      <w:r w:rsidRPr="008465EA">
        <w:rPr>
          <w:rFonts w:cs="Times New Roman"/>
          <w:szCs w:val="24"/>
          <w:lang w:val="es-ES_tradnl"/>
        </w:rPr>
        <w:t>y su polinomio expandido.</w:t>
      </w:r>
    </w:p>
    <w:p w14:paraId="307D5B97" w14:textId="08A278B4" w:rsidR="0023136F" w:rsidRPr="008465EA" w:rsidRDefault="0023136F" w:rsidP="00084DEB">
      <w:pPr>
        <w:rPr>
          <w:rFonts w:cs="Times New Roman"/>
          <w:szCs w:val="24"/>
          <w:lang w:val="es-ES_tradnl"/>
        </w:rPr>
      </w:pPr>
      <w:r w:rsidRPr="008465EA">
        <w:rPr>
          <w:rFonts w:cs="Times New Roman"/>
          <w:szCs w:val="24"/>
          <w:lang w:val="es-ES_tradnl"/>
        </w:rPr>
        <w:t xml:space="preserve">Se puede observar que para llevar el primer término de la </w:t>
      </w:r>
      <w:r w:rsidRPr="008465EA">
        <w:rPr>
          <w:rFonts w:cs="Times New Roman"/>
          <w:b/>
          <w:bCs/>
          <w:szCs w:val="24"/>
          <w:lang w:val="es-ES_tradnl"/>
        </w:rPr>
        <w:t xml:space="preserve">Ecuación </w:t>
      </w:r>
      <w:r w:rsidRPr="008465EA">
        <w:rPr>
          <w:rFonts w:cs="Times New Roman"/>
          <w:b/>
          <w:bCs/>
          <w:szCs w:val="24"/>
          <w:lang w:val="es-ES_tradnl"/>
        </w:rPr>
        <w:fldChar w:fldCharType="begin"/>
      </w:r>
      <w:r w:rsidRPr="008465EA">
        <w:rPr>
          <w:rFonts w:cs="Times New Roman"/>
          <w:b/>
          <w:bCs/>
          <w:szCs w:val="24"/>
          <w:lang w:val="es-ES_tradnl"/>
        </w:rPr>
        <w:instrText xml:space="preserve"> REF _Ref37701057 \h  \* MERGEFORMAT </w:instrText>
      </w:r>
      <w:r w:rsidRPr="008465EA">
        <w:rPr>
          <w:rFonts w:cs="Times New Roman"/>
          <w:b/>
          <w:bCs/>
          <w:szCs w:val="24"/>
          <w:lang w:val="es-ES_tradnl"/>
        </w:rPr>
      </w:r>
      <w:r w:rsidRPr="008465EA">
        <w:rPr>
          <w:rFonts w:cs="Times New Roman"/>
          <w:b/>
          <w:bCs/>
          <w:szCs w:val="24"/>
          <w:lang w:val="es-ES_tradnl"/>
        </w:rPr>
        <w:fldChar w:fldCharType="separate"/>
      </w:r>
      <w:r w:rsidRPr="008465EA">
        <w:rPr>
          <w:rFonts w:cs="Times New Roman"/>
          <w:b/>
          <w:bCs/>
          <w:szCs w:val="24"/>
          <w:lang w:val="es-ES_tradnl"/>
        </w:rPr>
        <w:t>(10)</w:t>
      </w:r>
      <w:r w:rsidRPr="008465EA">
        <w:rPr>
          <w:rFonts w:cs="Times New Roman"/>
          <w:b/>
          <w:bCs/>
          <w:szCs w:val="24"/>
          <w:lang w:val="es-ES_tradnl"/>
        </w:rPr>
        <w:fldChar w:fldCharType="end"/>
      </w:r>
      <w:r w:rsidRPr="008465EA">
        <w:rPr>
          <w:rFonts w:cs="Times New Roman"/>
          <w:szCs w:val="24"/>
          <w:lang w:val="es-ES_tradnl"/>
        </w:rPr>
        <w:t xml:space="preserve"> a cero, se debe cumplir que </w:t>
      </w:r>
      <m:oMath>
        <m:r>
          <w:rPr>
            <w:rFonts w:ascii="Cambria Math" w:hAnsi="Cambria Math" w:cs="Times New Roman"/>
            <w:szCs w:val="24"/>
            <w:lang w:val="es-ES_tradnl"/>
          </w:rPr>
          <m:t>C≥</m:t>
        </m:r>
        <m:r>
          <m:rPr>
            <m:sty m:val="p"/>
          </m:rPr>
          <w:rPr>
            <w:rFonts w:ascii="Cambria Math" w:hAnsi="Cambria Math" w:cs="Times New Roman"/>
            <w:szCs w:val="24"/>
            <w:lang w:val="es-ES_tradnl"/>
          </w:rPr>
          <m:t xml:space="preserve"> </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r>
                  <w:rPr>
                    <w:rFonts w:ascii="Cambria Math" w:hAnsi="Cambria Math" w:cs="Times New Roman"/>
                    <w:szCs w:val="24"/>
                    <w:lang w:val="es-ES_tradnl"/>
                  </w:rPr>
                  <m:t>x</m:t>
                </m:r>
              </m:e>
              <m:sub>
                <m:r>
                  <w:rPr>
                    <w:rFonts w:ascii="Cambria Math" w:hAnsi="Cambria Math" w:cs="Times New Roman"/>
                    <w:szCs w:val="24"/>
                    <w:lang w:val="es-ES_tradnl"/>
                  </w:rPr>
                  <m:t>i</m:t>
                </m:r>
              </m:sub>
            </m:sSub>
          </m:e>
        </m:nary>
      </m:oMath>
      <w:r w:rsidRPr="008465EA">
        <w:rPr>
          <w:rFonts w:cs="Times New Roman"/>
          <w:szCs w:val="24"/>
          <w:lang w:val="es-ES_tradnl"/>
        </w:rPr>
        <w:t xml:space="preserve"> y se tenga un S = </w:t>
      </w:r>
      <m:oMath>
        <m:r>
          <w:rPr>
            <w:rFonts w:ascii="Cambria Math" w:hAnsi="Cambria Math" w:cs="Times New Roman"/>
            <w:szCs w:val="24"/>
            <w:lang w:val="es-ES_tradnl"/>
          </w:rPr>
          <m:t>C-</m:t>
        </m:r>
        <m:r>
          <m:rPr>
            <m:sty m:val="p"/>
          </m:rPr>
          <w:rPr>
            <w:rFonts w:ascii="Cambria Math" w:hAnsi="Cambria Math" w:cs="Times New Roman"/>
            <w:szCs w:val="24"/>
            <w:lang w:val="es-ES_tradnl"/>
          </w:rPr>
          <m:t xml:space="preserve"> </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r>
                  <w:rPr>
                    <w:rFonts w:ascii="Cambria Math" w:hAnsi="Cambria Math" w:cs="Times New Roman"/>
                    <w:szCs w:val="24"/>
                    <w:lang w:val="es-ES_tradnl"/>
                  </w:rPr>
                  <m:t>x</m:t>
                </m:r>
              </m:e>
              <m:sub>
                <m:r>
                  <w:rPr>
                    <w:rFonts w:ascii="Cambria Math" w:hAnsi="Cambria Math" w:cs="Times New Roman"/>
                    <w:szCs w:val="24"/>
                    <w:lang w:val="es-ES_tradnl"/>
                  </w:rPr>
                  <m:t>i</m:t>
                </m:r>
              </m:sub>
            </m:sSub>
          </m:e>
        </m:nary>
      </m:oMath>
      <w:r w:rsidRPr="008465EA">
        <w:rPr>
          <w:rFonts w:cs="Times New Roman"/>
          <w:szCs w:val="24"/>
          <w:lang w:val="es-ES_tradnl"/>
        </w:rPr>
        <w:t xml:space="preserve">. El valor de L debe dominar la suma de los valores de P, esto es, </w:t>
      </w:r>
      <m:oMath>
        <m:r>
          <m:rPr>
            <m:sty m:val="p"/>
          </m:rPr>
          <w:rPr>
            <w:rFonts w:ascii="Cambria Math" w:hAnsi="Cambria Math" w:cs="Times New Roman"/>
            <w:szCs w:val="24"/>
            <w:lang w:val="es-ES_tradnl"/>
          </w:rPr>
          <m:t>L&gt;</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i</m:t>
                </m:r>
              </m:sub>
            </m:sSub>
          </m:e>
        </m:nary>
      </m:oMath>
      <w:r w:rsidRPr="008465EA">
        <w:rPr>
          <w:rFonts w:cs="Times New Roman"/>
          <w:szCs w:val="24"/>
          <w:lang w:val="es-ES_tradnl"/>
        </w:rPr>
        <w:t xml:space="preserve">. Si por el contrario </w:t>
      </w:r>
      <m:oMath>
        <m:r>
          <w:rPr>
            <w:rFonts w:ascii="Cambria Math" w:hAnsi="Cambria Math" w:cs="Times New Roman"/>
            <w:szCs w:val="24"/>
            <w:lang w:val="es-ES_tradnl"/>
          </w:rPr>
          <m:t>C&lt;</m:t>
        </m:r>
        <m:r>
          <m:rPr>
            <m:sty m:val="p"/>
          </m:rPr>
          <w:rPr>
            <w:rFonts w:ascii="Cambria Math" w:hAnsi="Cambria Math" w:cs="Times New Roman"/>
            <w:szCs w:val="24"/>
            <w:lang w:val="es-ES_tradnl"/>
          </w:rPr>
          <m:t xml:space="preserve"> </m:t>
        </m:r>
        <m:nary>
          <m:naryPr>
            <m:chr m:val="∑"/>
            <m:limLoc m:val="subSup"/>
            <m:supHide m:val="1"/>
            <m:ctrlPr>
              <w:rPr>
                <w:rFonts w:ascii="Cambria Math" w:hAnsi="Cambria Math" w:cs="Times New Roman"/>
                <w:i/>
                <w:szCs w:val="24"/>
                <w:lang w:val="es-ES_tradnl"/>
              </w:rPr>
            </m:ctrlPr>
          </m:naryPr>
          <m:sub>
            <m:r>
              <w:rPr>
                <w:rFonts w:ascii="Cambria Math" w:hAnsi="Cambria Math" w:cs="Times New Roman"/>
                <w:szCs w:val="24"/>
                <w:lang w:val="es-ES_tradnl"/>
              </w:rPr>
              <m:t>i</m:t>
            </m:r>
          </m:sub>
          <m:sup/>
          <m:e>
            <m:sSub>
              <m:sSubPr>
                <m:ctrlPr>
                  <w:rPr>
                    <w:rFonts w:ascii="Cambria Math" w:hAnsi="Cambria Math" w:cs="Times New Roman"/>
                    <w:szCs w:val="24"/>
                    <w:lang w:val="es-ES_tradnl"/>
                  </w:rPr>
                </m:ctrlPr>
              </m:sSubPr>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r>
                  <w:rPr>
                    <w:rFonts w:ascii="Cambria Math" w:hAnsi="Cambria Math" w:cs="Times New Roman"/>
                    <w:szCs w:val="24"/>
                    <w:lang w:val="es-ES_tradnl"/>
                  </w:rPr>
                  <m:t>x</m:t>
                </m:r>
              </m:e>
              <m:sub>
                <m:r>
                  <w:rPr>
                    <w:rFonts w:ascii="Cambria Math" w:hAnsi="Cambria Math" w:cs="Times New Roman"/>
                    <w:szCs w:val="24"/>
                    <w:lang w:val="es-ES_tradnl"/>
                  </w:rPr>
                  <m:t>i</m:t>
                </m:r>
              </m:sub>
            </m:sSub>
          </m:e>
        </m:nary>
      </m:oMath>
      <w:r w:rsidRPr="008465EA">
        <w:rPr>
          <w:rFonts w:cs="Times New Roman"/>
          <w:szCs w:val="24"/>
          <w:lang w:val="es-ES_tradnl"/>
        </w:rPr>
        <w:t xml:space="preserve">, el primer término nunca será cero que multiplicado por L evitará seleccionar soluciones no factibles. El valor mínimo de la función de costo será uno donde la restricción es respetada y la suma de los valores se maximice </w:t>
      </w:r>
      <w:r w:rsidRPr="008465EA">
        <w:rPr>
          <w:rFonts w:cs="Times New Roman"/>
          <w:szCs w:val="24"/>
          <w:lang w:val="es-ES_tradnl"/>
        </w:rPr>
        <w:fldChar w:fldCharType="begin" w:fldLock="1"/>
      </w:r>
      <w:r w:rsidRPr="008465EA">
        <w:rPr>
          <w:rFonts w:cs="Times New Roman"/>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sorin-bolos/QiskitCampAsia2019","type":"webpage"},"uris":["http://www.mendeley.com/documents/?uuid=ff18c174-ae36-302d-bad3-a063dbb77f94"]}],"mendeley":{"formattedCitation":"[13]","plainTextFormattedCitation":"[13]","previouslyFormattedCitation":"(Bolos, 2019)"},"properties":{"noteIndex":0},"schema":"https://github.com/citation-style-language/schema/raw/master/csl-citation.json"}</w:instrText>
      </w:r>
      <w:r w:rsidRPr="008465EA">
        <w:rPr>
          <w:rFonts w:cs="Times New Roman"/>
          <w:szCs w:val="24"/>
          <w:lang w:val="es-ES_tradnl"/>
        </w:rPr>
        <w:fldChar w:fldCharType="end"/>
      </w:r>
      <w:r w:rsidR="0082384D" w:rsidRPr="008465EA">
        <w:rPr>
          <w:rFonts w:cs="Times New Roman"/>
          <w:szCs w:val="24"/>
          <w:lang w:val="es-ES_tradnl"/>
        </w:rPr>
        <w:fldChar w:fldCharType="begin" w:fldLock="1"/>
      </w:r>
      <w:r w:rsidR="0082384D" w:rsidRPr="008465EA">
        <w:rPr>
          <w:rFonts w:cs="Times New Roman"/>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sorin-bolos/QiskitCampAsia2019","type":"webpage"},"uris":["http://www.mendeley.com/documents/?uuid=3c0625b1-76b0-482a-a32e-0260f325075b","http://www.mendeley.com/documents/?uuid=ff18c174-ae36-302d-bad3-a063dbb77f94"]}],"mendeley":{"formattedCitation":"(Bolos, 2019)","plainTextFormattedCitation":"(Bolos, 2019)","previouslyFormattedCitation":"(Bolos, 2019)"},"properties":{"noteIndex":0},"schema":"https://github.com/citation-style-language/schema/raw/master/csl-citation.json"}</w:instrText>
      </w:r>
      <w:r w:rsidR="0082384D" w:rsidRPr="008465EA">
        <w:rPr>
          <w:rFonts w:cs="Times New Roman"/>
          <w:szCs w:val="24"/>
          <w:lang w:val="es-ES_tradnl"/>
        </w:rPr>
        <w:fldChar w:fldCharType="separate"/>
      </w:r>
      <w:r w:rsidR="0082384D" w:rsidRPr="008465EA">
        <w:rPr>
          <w:rFonts w:cs="Times New Roman"/>
          <w:szCs w:val="24"/>
          <w:lang w:val="es-ES_tradnl"/>
        </w:rPr>
        <w:t>(Bolos, 2019)</w:t>
      </w:r>
      <w:r w:rsidR="0082384D" w:rsidRPr="008465EA">
        <w:rPr>
          <w:rFonts w:cs="Times New Roman"/>
          <w:szCs w:val="24"/>
          <w:lang w:val="es-ES_tradnl"/>
        </w:rPr>
        <w:fldChar w:fldCharType="end"/>
      </w:r>
      <w:r w:rsidR="0082384D" w:rsidRPr="008465EA">
        <w:rPr>
          <w:rFonts w:cs="Times New Roman"/>
          <w:szCs w:val="24"/>
          <w:lang w:val="es-ES_tradnl"/>
        </w:rPr>
        <w:t>.</w:t>
      </w:r>
    </w:p>
    <w:tbl>
      <w:tblPr>
        <w:tblStyle w:val="Tablaconcuadrcula"/>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666"/>
      </w:tblGrid>
      <w:tr w:rsidR="0023136F" w:rsidRPr="008465EA" w14:paraId="444BA8AE" w14:textId="77777777" w:rsidTr="0023136F">
        <w:tc>
          <w:tcPr>
            <w:tcW w:w="8222" w:type="dxa"/>
          </w:tcPr>
          <w:p w14:paraId="542F6AD3" w14:textId="77777777" w:rsidR="0023136F" w:rsidRPr="008465EA" w:rsidRDefault="0023136F" w:rsidP="0023136F">
            <w:pPr>
              <w:spacing w:after="240"/>
              <w:rPr>
                <w:rFonts w:cs="Times New Roman"/>
                <w:szCs w:val="24"/>
                <w:lang w:val="es-ES_tradnl"/>
              </w:rPr>
            </w:pPr>
            <m:oMathPara>
              <m:oMath>
                <m:r>
                  <w:rPr>
                    <w:rFonts w:ascii="Cambria Math" w:hAnsi="Cambria Math" w:cs="Times New Roman"/>
                    <w:szCs w:val="24"/>
                    <w:lang w:val="es-ES_tradnl"/>
                  </w:rPr>
                  <m:t>C</m:t>
                </m:r>
                <m:d>
                  <m:dPr>
                    <m:ctrlPr>
                      <w:rPr>
                        <w:rFonts w:ascii="Cambria Math" w:hAnsi="Cambria Math" w:cs="Times New Roman"/>
                        <w:szCs w:val="24"/>
                        <w:lang w:val="es-ES_tradnl"/>
                      </w:rPr>
                    </m:ctrlPr>
                  </m:dPr>
                  <m:e>
                    <m:acc>
                      <m:accPr>
                        <m:chr m:val="⃗"/>
                        <m:ctrlPr>
                          <w:rPr>
                            <w:rFonts w:ascii="Cambria Math" w:hAnsi="Cambria Math" w:cs="Times New Roman"/>
                            <w:szCs w:val="24"/>
                            <w:lang w:val="es-ES_tradnl"/>
                          </w:rPr>
                        </m:ctrlPr>
                      </m:accPr>
                      <m:e>
                        <m:r>
                          <w:rPr>
                            <w:rFonts w:ascii="Cambria Math" w:hAnsi="Cambria Math" w:cs="Times New Roman"/>
                            <w:szCs w:val="24"/>
                            <w:lang w:val="es-ES_tradnl"/>
                          </w:rPr>
                          <m:t>K</m:t>
                        </m:r>
                      </m:e>
                    </m:acc>
                  </m:e>
                </m:d>
                <m:r>
                  <m:rPr>
                    <m:sty m:val="p"/>
                  </m:rPr>
                  <w:rPr>
                    <w:rFonts w:ascii="Cambria Math" w:hAnsi="Cambria Math" w:cs="Times New Roman"/>
                    <w:szCs w:val="24"/>
                    <w:lang w:val="es-ES_tradnl"/>
                  </w:rPr>
                  <m:t>=</m:t>
                </m:r>
                <m:r>
                  <w:rPr>
                    <w:rFonts w:ascii="Cambria Math" w:hAnsi="Cambria Math" w:cs="Times New Roman"/>
                    <w:szCs w:val="24"/>
                    <w:lang w:val="es-ES_tradnl"/>
                  </w:rPr>
                  <m:t>L</m:t>
                </m:r>
                <m:sSup>
                  <m:sSupPr>
                    <m:ctrlPr>
                      <w:rPr>
                        <w:rFonts w:ascii="Cambria Math" w:hAnsi="Cambria Math" w:cs="Times New Roman"/>
                        <w:szCs w:val="24"/>
                        <w:lang w:val="es-ES_tradnl"/>
                      </w:rPr>
                    </m:ctrlPr>
                  </m:sSupPr>
                  <m:e>
                    <m:d>
                      <m:dPr>
                        <m:ctrlPr>
                          <w:rPr>
                            <w:rFonts w:ascii="Cambria Math" w:hAnsi="Cambria Math" w:cs="Times New Roman"/>
                            <w:szCs w:val="24"/>
                            <w:lang w:val="es-ES_tradnl"/>
                          </w:rPr>
                        </m:ctrlPr>
                      </m:dPr>
                      <m:e>
                        <m:r>
                          <m:rPr>
                            <m:sty m:val="p"/>
                          </m:rPr>
                          <w:rPr>
                            <w:rFonts w:ascii="Cambria Math" w:hAnsi="Cambria Math" w:cs="Times New Roman"/>
                            <w:szCs w:val="24"/>
                            <w:lang w:val="es-ES_tradnl"/>
                          </w:rPr>
                          <m:t xml:space="preserve"> </m:t>
                        </m:r>
                        <m:r>
                          <w:rPr>
                            <w:rFonts w:ascii="Cambria Math" w:hAnsi="Cambria Math" w:cs="Times New Roman"/>
                            <w:szCs w:val="24"/>
                            <w:lang w:val="es-ES_tradnl"/>
                          </w:rPr>
                          <m:t>C-</m:t>
                        </m:r>
                        <m:r>
                          <m:rPr>
                            <m:sty m:val="p"/>
                          </m:rPr>
                          <w:rPr>
                            <w:rFonts w:ascii="Cambria Math" w:hAnsi="Cambria Math" w:cs="Times New Roman"/>
                            <w:szCs w:val="24"/>
                            <w:lang w:val="es-ES_tradnl"/>
                          </w:rPr>
                          <m:t xml:space="preserve"> </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r>
                                  <w:rPr>
                                    <w:rFonts w:ascii="Cambria Math" w:hAnsi="Cambria Math" w:cs="Times New Roman"/>
                                    <w:szCs w:val="24"/>
                                    <w:lang w:val="es-ES_tradnl"/>
                                  </w:rPr>
                                  <m:t>x</m:t>
                                </m:r>
                              </m:e>
                              <m:sub>
                                <m:r>
                                  <w:rPr>
                                    <w:rFonts w:ascii="Cambria Math" w:hAnsi="Cambria Math" w:cs="Times New Roman"/>
                                    <w:szCs w:val="24"/>
                                    <w:lang w:val="es-ES_tradnl"/>
                                  </w:rPr>
                                  <m:t>i</m:t>
                                </m:r>
                              </m:sub>
                            </m:sSub>
                          </m:e>
                        </m:nary>
                        <m:r>
                          <w:rPr>
                            <w:rFonts w:ascii="Cambria Math" w:hAnsi="Cambria Math" w:cs="Times New Roman"/>
                            <w:szCs w:val="24"/>
                            <w:lang w:val="es-ES_tradnl"/>
                          </w:rPr>
                          <m:t>-S</m:t>
                        </m:r>
                      </m:e>
                    </m:d>
                  </m:e>
                  <m:sup>
                    <m:r>
                      <m:rPr>
                        <m:sty m:val="p"/>
                      </m:rPr>
                      <w:rPr>
                        <w:rFonts w:ascii="Cambria Math" w:hAnsi="Cambria Math" w:cs="Times New Roman"/>
                        <w:szCs w:val="24"/>
                        <w:lang w:val="es-ES_tradnl"/>
                      </w:rPr>
                      <m:t>2</m:t>
                    </m:r>
                  </m:sup>
                </m:sSup>
                <m:r>
                  <m:rPr>
                    <m:sty m:val="p"/>
                  </m:rPr>
                  <w:rPr>
                    <w:rFonts w:ascii="Cambria Math" w:hAnsi="Cambria Math" w:cs="Times New Roman"/>
                    <w:szCs w:val="24"/>
                    <w:lang w:val="es-ES_tradnl"/>
                  </w:rPr>
                  <m:t>-</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i</m:t>
                        </m:r>
                      </m:sub>
                    </m:sSub>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r>
                      <w:rPr>
                        <w:rFonts w:ascii="Cambria Math" w:hAnsi="Cambria Math" w:cs="Times New Roman"/>
                        <w:szCs w:val="24"/>
                        <w:lang w:val="es-ES_tradnl"/>
                      </w:rPr>
                      <m:t>;</m:t>
                    </m:r>
                  </m:e>
                </m:nary>
                <m:r>
                  <m:rPr>
                    <m:sty m:val="p"/>
                  </m:rPr>
                  <w:rPr>
                    <w:rFonts w:ascii="Cambria Math" w:hAnsi="Cambria Math" w:cs="Times New Roman"/>
                    <w:szCs w:val="24"/>
                    <w:lang w:val="es-ES_tradnl"/>
                  </w:rPr>
                  <m:t xml:space="preserve"> donde S=</m:t>
                </m:r>
                <m:nary>
                  <m:naryPr>
                    <m:chr m:val="∑"/>
                    <m:limLoc m:val="undOvr"/>
                    <m:ctrlPr>
                      <w:rPr>
                        <w:rFonts w:ascii="Cambria Math" w:hAnsi="Cambria Math" w:cs="Times New Roman"/>
                        <w:szCs w:val="24"/>
                        <w:lang w:val="es-ES_tradnl"/>
                      </w:rPr>
                    </m:ctrlPr>
                  </m:naryPr>
                  <m:sub>
                    <m:r>
                      <m:rPr>
                        <m:sty m:val="p"/>
                      </m:rPr>
                      <w:rPr>
                        <w:rFonts w:ascii="Cambria Math" w:hAnsi="Cambria Math" w:cs="Times New Roman"/>
                        <w:szCs w:val="24"/>
                        <w:lang w:val="es-ES_tradnl"/>
                      </w:rPr>
                      <m:t>j=n</m:t>
                    </m:r>
                  </m:sub>
                  <m:sup>
                    <m:r>
                      <w:rPr>
                        <w:rFonts w:ascii="Cambria Math" w:hAnsi="Cambria Math" w:cs="Times New Roman"/>
                        <w:szCs w:val="24"/>
                        <w:lang w:val="es-ES_tradnl"/>
                      </w:rPr>
                      <m:t>n+M</m:t>
                    </m:r>
                    <m:r>
                      <m:rPr>
                        <m:sty m:val="p"/>
                      </m:rPr>
                      <w:rPr>
                        <w:rFonts w:ascii="Cambria Math" w:hAnsi="Cambria Math" w:cs="Times New Roman"/>
                        <w:szCs w:val="24"/>
                        <w:lang w:val="es-ES_tradnl"/>
                      </w:rPr>
                      <m:t>-1</m:t>
                    </m:r>
                  </m:sup>
                  <m:e>
                    <m:sSup>
                      <m:sSupPr>
                        <m:ctrlPr>
                          <w:rPr>
                            <w:rFonts w:ascii="Cambria Math" w:hAnsi="Cambria Math" w:cs="Times New Roman"/>
                            <w:szCs w:val="24"/>
                            <w:lang w:val="es-ES_tradnl"/>
                          </w:rPr>
                        </m:ctrlPr>
                      </m:sSupPr>
                      <m:e>
                        <m:r>
                          <m:rPr>
                            <m:sty m:val="p"/>
                          </m:rPr>
                          <w:rPr>
                            <w:rFonts w:ascii="Cambria Math" w:hAnsi="Cambria Math" w:cs="Times New Roman"/>
                            <w:szCs w:val="24"/>
                            <w:lang w:val="es-ES_tradnl"/>
                          </w:rPr>
                          <m:t>2</m:t>
                        </m:r>
                      </m:e>
                      <m:sup>
                        <m:r>
                          <w:rPr>
                            <w:rFonts w:ascii="Cambria Math" w:hAnsi="Cambria Math" w:cs="Times New Roman"/>
                            <w:szCs w:val="24"/>
                            <w:lang w:val="es-ES_tradnl"/>
                          </w:rPr>
                          <m:t>j</m:t>
                        </m:r>
                      </m:sup>
                    </m:sSup>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j</m:t>
                        </m:r>
                      </m:sub>
                    </m:sSub>
                  </m:e>
                </m:nary>
              </m:oMath>
            </m:oMathPara>
          </w:p>
        </w:tc>
        <w:tc>
          <w:tcPr>
            <w:tcW w:w="666" w:type="dxa"/>
            <w:vMerge w:val="restart"/>
            <w:vAlign w:val="center"/>
          </w:tcPr>
          <w:p w14:paraId="3A21F89E" w14:textId="77777777" w:rsidR="0023136F" w:rsidRPr="008465EA" w:rsidRDefault="0023136F" w:rsidP="0023136F">
            <w:pPr>
              <w:pStyle w:val="Descripcin"/>
              <w:spacing w:after="240"/>
              <w:ind w:firstLine="23"/>
              <w:rPr>
                <w:b/>
                <w:bCs w:val="0"/>
                <w:szCs w:val="24"/>
                <w:lang w:val="es-ES_tradnl"/>
              </w:rPr>
            </w:pPr>
            <w:bookmarkStart w:id="27" w:name="_Ref37701057"/>
            <w:r w:rsidRPr="008465EA">
              <w:rPr>
                <w:szCs w:val="24"/>
                <w:lang w:val="es-ES_tradnl"/>
              </w:rPr>
              <w:t>(10)</w:t>
            </w:r>
            <w:bookmarkEnd w:id="27"/>
          </w:p>
        </w:tc>
      </w:tr>
      <w:tr w:rsidR="0023136F" w:rsidRPr="008465EA" w14:paraId="7AE57956" w14:textId="77777777" w:rsidTr="0023136F">
        <w:tc>
          <w:tcPr>
            <w:tcW w:w="8222" w:type="dxa"/>
          </w:tcPr>
          <w:p w14:paraId="2592E88A" w14:textId="77777777" w:rsidR="0023136F" w:rsidRPr="008465EA" w:rsidRDefault="0023136F" w:rsidP="0023136F">
            <w:pPr>
              <w:spacing w:after="240"/>
              <w:rPr>
                <w:rFonts w:cs="Times New Roman"/>
                <w:szCs w:val="24"/>
                <w:lang w:val="es-ES_tradnl"/>
              </w:rPr>
            </w:pPr>
            <m:oMathPara>
              <m:oMath>
                <m:r>
                  <w:rPr>
                    <w:rFonts w:ascii="Cambria Math" w:hAnsi="Cambria Math" w:cs="Times New Roman"/>
                    <w:szCs w:val="24"/>
                    <w:lang w:val="es-ES_tradnl"/>
                  </w:rPr>
                  <m:t>C</m:t>
                </m:r>
                <m:d>
                  <m:dPr>
                    <m:ctrlPr>
                      <w:rPr>
                        <w:rFonts w:ascii="Cambria Math" w:hAnsi="Cambria Math" w:cs="Times New Roman"/>
                        <w:szCs w:val="24"/>
                        <w:lang w:val="es-ES_tradnl"/>
                      </w:rPr>
                    </m:ctrlPr>
                  </m:dPr>
                  <m:e>
                    <m:acc>
                      <m:accPr>
                        <m:chr m:val="⃗"/>
                        <m:ctrlPr>
                          <w:rPr>
                            <w:rFonts w:ascii="Cambria Math" w:hAnsi="Cambria Math" w:cs="Times New Roman"/>
                            <w:szCs w:val="24"/>
                            <w:lang w:val="es-ES_tradnl"/>
                          </w:rPr>
                        </m:ctrlPr>
                      </m:accPr>
                      <m:e>
                        <m:r>
                          <w:rPr>
                            <w:rFonts w:ascii="Cambria Math" w:hAnsi="Cambria Math" w:cs="Times New Roman"/>
                            <w:szCs w:val="24"/>
                            <w:lang w:val="es-ES_tradnl"/>
                          </w:rPr>
                          <m:t>K</m:t>
                        </m:r>
                      </m:e>
                    </m:acc>
                  </m:e>
                </m:d>
                <m:r>
                  <m:rPr>
                    <m:sty m:val="p"/>
                  </m:rPr>
                  <w:rPr>
                    <w:rFonts w:ascii="Cambria Math" w:hAnsi="Cambria Math" w:cs="Times New Roman"/>
                    <w:szCs w:val="24"/>
                    <w:lang w:val="es-ES_tradnl"/>
                  </w:rPr>
                  <m:t>=</m:t>
                </m:r>
                <m:r>
                  <w:rPr>
                    <w:rFonts w:ascii="Cambria Math" w:hAnsi="Cambria Math" w:cs="Times New Roman"/>
                    <w:szCs w:val="24"/>
                    <w:lang w:val="es-ES_tradnl"/>
                  </w:rPr>
                  <m:t>L</m:t>
                </m:r>
                <m:d>
                  <m:dPr>
                    <m:ctrlPr>
                      <w:rPr>
                        <w:rFonts w:ascii="Cambria Math" w:hAnsi="Cambria Math" w:cs="Times New Roman"/>
                        <w:i/>
                        <w:szCs w:val="24"/>
                        <w:lang w:val="es-ES_tradnl"/>
                      </w:rPr>
                    </m:ctrlPr>
                  </m:dPr>
                  <m:e>
                    <m:sSup>
                      <m:sSupPr>
                        <m:ctrlPr>
                          <w:rPr>
                            <w:rFonts w:ascii="Cambria Math" w:hAnsi="Cambria Math" w:cs="Times New Roman"/>
                            <w:szCs w:val="24"/>
                            <w:lang w:val="es-ES_tradnl"/>
                          </w:rPr>
                        </m:ctrlPr>
                      </m:sSupPr>
                      <m:e>
                        <m:r>
                          <w:rPr>
                            <w:rFonts w:ascii="Cambria Math" w:hAnsi="Cambria Math" w:cs="Times New Roman"/>
                            <w:szCs w:val="24"/>
                            <w:lang w:val="es-ES_tradnl"/>
                          </w:rPr>
                          <m:t>C</m:t>
                        </m:r>
                      </m:e>
                      <m:sup>
                        <m:r>
                          <w:rPr>
                            <w:rFonts w:ascii="Cambria Math" w:hAnsi="Cambria Math" w:cs="Times New Roman"/>
                            <w:szCs w:val="24"/>
                            <w:lang w:val="es-ES_tradnl"/>
                          </w:rPr>
                          <m:t>2</m:t>
                        </m:r>
                      </m:sup>
                    </m:sSup>
                    <m:r>
                      <w:rPr>
                        <w:rFonts w:ascii="Cambria Math" w:hAnsi="Cambria Math" w:cs="Times New Roman"/>
                        <w:szCs w:val="24"/>
                        <w:lang w:val="es-ES_tradnl"/>
                      </w:rPr>
                      <m:t>+</m:t>
                    </m:r>
                    <m:sSup>
                      <m:sSupPr>
                        <m:ctrlPr>
                          <w:rPr>
                            <w:rFonts w:ascii="Cambria Math" w:hAnsi="Cambria Math" w:cs="Times New Roman"/>
                            <w:szCs w:val="24"/>
                            <w:lang w:val="es-ES_tradnl"/>
                          </w:rPr>
                        </m:ctrlPr>
                      </m:sSupPr>
                      <m:e>
                        <m:d>
                          <m:dPr>
                            <m:ctrlPr>
                              <w:rPr>
                                <w:rFonts w:ascii="Cambria Math" w:hAnsi="Cambria Math" w:cs="Times New Roman"/>
                                <w:szCs w:val="24"/>
                                <w:lang w:val="es-ES_tradnl"/>
                              </w:rPr>
                            </m:ctrlPr>
                          </m:dPr>
                          <m:e>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r>
                                      <w:rPr>
                                        <w:rFonts w:ascii="Cambria Math" w:hAnsi="Cambria Math" w:cs="Times New Roman"/>
                                        <w:szCs w:val="24"/>
                                        <w:lang w:val="es-ES_tradnl"/>
                                      </w:rPr>
                                      <m:t>x</m:t>
                                    </m:r>
                                  </m:e>
                                  <m:sub>
                                    <m:r>
                                      <w:rPr>
                                        <w:rFonts w:ascii="Cambria Math" w:hAnsi="Cambria Math" w:cs="Times New Roman"/>
                                        <w:szCs w:val="24"/>
                                        <w:lang w:val="es-ES_tradnl"/>
                                      </w:rPr>
                                      <m:t>i</m:t>
                                    </m:r>
                                  </m:sub>
                                </m:sSub>
                              </m:e>
                            </m:nary>
                          </m:e>
                        </m:d>
                        <m:ctrlPr>
                          <w:rPr>
                            <w:rFonts w:ascii="Cambria Math" w:hAnsi="Cambria Math" w:cs="Times New Roman"/>
                            <w:i/>
                            <w:szCs w:val="24"/>
                            <w:lang w:val="es-ES_tradnl"/>
                          </w:rPr>
                        </m:ctrlPr>
                      </m:e>
                      <m:sup>
                        <m:r>
                          <w:rPr>
                            <w:rFonts w:ascii="Cambria Math" w:hAnsi="Cambria Math" w:cs="Times New Roman"/>
                            <w:szCs w:val="24"/>
                            <w:lang w:val="es-ES_tradnl"/>
                          </w:rPr>
                          <m:t>2</m:t>
                        </m:r>
                      </m:sup>
                    </m:sSup>
                    <m:r>
                      <w:rPr>
                        <w:rFonts w:ascii="Cambria Math" w:hAnsi="Cambria Math" w:cs="Times New Roman"/>
                        <w:szCs w:val="24"/>
                        <w:lang w:val="es-ES_tradnl"/>
                      </w:rPr>
                      <m:t>+</m:t>
                    </m:r>
                    <m:sSup>
                      <m:sSupPr>
                        <m:ctrlPr>
                          <w:rPr>
                            <w:rFonts w:ascii="Cambria Math" w:hAnsi="Cambria Math" w:cs="Times New Roman"/>
                            <w:szCs w:val="24"/>
                            <w:lang w:val="es-ES_tradnl"/>
                          </w:rPr>
                        </m:ctrlPr>
                      </m:sSupPr>
                      <m:e>
                        <m:r>
                          <w:rPr>
                            <w:rFonts w:ascii="Cambria Math" w:hAnsi="Cambria Math" w:cs="Times New Roman"/>
                            <w:szCs w:val="24"/>
                            <w:lang w:val="es-ES_tradnl"/>
                          </w:rPr>
                          <m:t>S</m:t>
                        </m:r>
                        <m:ctrlPr>
                          <w:rPr>
                            <w:rFonts w:ascii="Cambria Math" w:hAnsi="Cambria Math" w:cs="Times New Roman"/>
                            <w:i/>
                            <w:szCs w:val="24"/>
                            <w:lang w:val="es-ES_tradnl"/>
                          </w:rPr>
                        </m:ctrlPr>
                      </m:e>
                      <m:sup>
                        <m:r>
                          <w:rPr>
                            <w:rFonts w:ascii="Cambria Math" w:hAnsi="Cambria Math" w:cs="Times New Roman"/>
                            <w:szCs w:val="24"/>
                            <w:lang w:val="es-ES_tradnl"/>
                          </w:rPr>
                          <m:t>2</m:t>
                        </m:r>
                      </m:sup>
                    </m:sSup>
                    <m:r>
                      <w:rPr>
                        <w:rFonts w:ascii="Cambria Math" w:hAnsi="Cambria Math" w:cs="Times New Roman"/>
                        <w:szCs w:val="24"/>
                        <w:lang w:val="es-ES_tradnl"/>
                      </w:rPr>
                      <m:t>-2C</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r>
                              <w:rPr>
                                <w:rFonts w:ascii="Cambria Math" w:hAnsi="Cambria Math" w:cs="Times New Roman"/>
                                <w:szCs w:val="24"/>
                                <w:lang w:val="es-ES_tradnl"/>
                              </w:rPr>
                              <m:t>x</m:t>
                            </m:r>
                          </m:e>
                          <m:sub>
                            <m:r>
                              <w:rPr>
                                <w:rFonts w:ascii="Cambria Math" w:hAnsi="Cambria Math" w:cs="Times New Roman"/>
                                <w:szCs w:val="24"/>
                                <w:lang w:val="es-ES_tradnl"/>
                              </w:rPr>
                              <m:t>i</m:t>
                            </m:r>
                          </m:sub>
                        </m:sSub>
                      </m:e>
                    </m:nary>
                    <m:r>
                      <w:rPr>
                        <w:rFonts w:ascii="Cambria Math" w:hAnsi="Cambria Math" w:cs="Times New Roman"/>
                        <w:szCs w:val="24"/>
                        <w:lang w:val="es-ES_tradnl"/>
                      </w:rPr>
                      <m:t>-2CS+2S</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r>
                              <w:rPr>
                                <w:rFonts w:ascii="Cambria Math" w:hAnsi="Cambria Math" w:cs="Times New Roman"/>
                                <w:szCs w:val="24"/>
                                <w:lang w:val="es-ES_tradnl"/>
                              </w:rPr>
                              <m:t>x</m:t>
                            </m:r>
                          </m:e>
                          <m:sub>
                            <m:r>
                              <w:rPr>
                                <w:rFonts w:ascii="Cambria Math" w:hAnsi="Cambria Math" w:cs="Times New Roman"/>
                                <w:szCs w:val="24"/>
                                <w:lang w:val="es-ES_tradnl"/>
                              </w:rPr>
                              <m:t>i</m:t>
                            </m:r>
                          </m:sub>
                        </m:sSub>
                      </m:e>
                    </m:nary>
                  </m:e>
                </m:d>
                <m:r>
                  <m:rPr>
                    <m:sty m:val="p"/>
                  </m:rPr>
                  <w:rPr>
                    <w:rFonts w:ascii="Cambria Math" w:hAnsi="Cambria Math" w:cs="Times New Roman"/>
                    <w:szCs w:val="24"/>
                    <w:lang w:val="es-ES_tradnl"/>
                  </w:rPr>
                  <m:t>-</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i</m:t>
                        </m:r>
                      </m:sub>
                    </m:sSub>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e>
                </m:nary>
              </m:oMath>
            </m:oMathPara>
          </w:p>
        </w:tc>
        <w:tc>
          <w:tcPr>
            <w:tcW w:w="666" w:type="dxa"/>
            <w:vMerge/>
          </w:tcPr>
          <w:p w14:paraId="0FEFBAFF" w14:textId="77777777" w:rsidR="0023136F" w:rsidRPr="008465EA" w:rsidRDefault="0023136F" w:rsidP="0023136F">
            <w:pPr>
              <w:pStyle w:val="Descripcin"/>
              <w:spacing w:after="240"/>
              <w:rPr>
                <w:szCs w:val="24"/>
                <w:lang w:val="es-ES_tradnl"/>
              </w:rPr>
            </w:pPr>
          </w:p>
        </w:tc>
      </w:tr>
    </w:tbl>
    <w:p w14:paraId="506CDAFE" w14:textId="77777777" w:rsidR="0023136F" w:rsidRPr="008465EA" w:rsidRDefault="0023136F" w:rsidP="0023136F">
      <w:pPr>
        <w:rPr>
          <w:rFonts w:cs="Times New Roman"/>
          <w:b/>
          <w:szCs w:val="24"/>
        </w:rPr>
      </w:pPr>
    </w:p>
    <w:p w14:paraId="7B1A1AC3" w14:textId="77777777" w:rsidR="0023136F" w:rsidRPr="008465EA" w:rsidRDefault="0023136F" w:rsidP="00D00DDA">
      <w:pPr>
        <w:pStyle w:val="Ttulo2"/>
        <w:rPr>
          <w:rFonts w:cs="Times New Roman"/>
          <w:szCs w:val="24"/>
          <w:lang w:val="es-ES_tradnl"/>
        </w:rPr>
      </w:pPr>
      <w:r w:rsidRPr="008465EA">
        <w:rPr>
          <w:rFonts w:cs="Times New Roman"/>
          <w:szCs w:val="24"/>
        </w:rPr>
        <w:t>Mapeo</w:t>
      </w:r>
      <w:r w:rsidRPr="008465EA">
        <w:rPr>
          <w:rFonts w:cs="Times New Roman"/>
          <w:szCs w:val="24"/>
          <w:lang w:val="es-ES_tradnl"/>
        </w:rPr>
        <w:t xml:space="preserve"> de la función de costo a su hamiltoniano cuántico</w:t>
      </w:r>
    </w:p>
    <w:p w14:paraId="33819889" w14:textId="77777777" w:rsidR="0023136F" w:rsidRPr="008465EA" w:rsidRDefault="0023136F" w:rsidP="0023136F">
      <w:pPr>
        <w:rPr>
          <w:rFonts w:cs="Times New Roman"/>
          <w:szCs w:val="24"/>
          <w:lang w:val="es-ES_tradnl"/>
        </w:rPr>
      </w:pPr>
      <w:r w:rsidRPr="008465EA">
        <w:rPr>
          <w:rFonts w:cs="Times New Roman"/>
          <w:szCs w:val="24"/>
          <w:lang w:val="es-ES_tradnl"/>
        </w:rPr>
        <w:t xml:space="preserve">Al realizar el mapeo de las variables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oMath>
      <w:r w:rsidRPr="008465EA">
        <w:rPr>
          <w:rFonts w:cs="Times New Roman"/>
          <w:szCs w:val="24"/>
          <w:lang w:val="es-ES_tradnl"/>
        </w:rPr>
        <w:t xml:space="preserve"> por (</w:t>
      </w:r>
      <w:r w:rsidRPr="008465EA">
        <w:rPr>
          <w:rFonts w:ascii="Cambria Math" w:hAnsi="Cambria Math" w:cs="Cambria Math"/>
          <w:szCs w:val="24"/>
          <w:lang w:val="es-ES_tradnl"/>
        </w:rPr>
        <w:t>𝕀</w:t>
      </w:r>
      <w:r w:rsidRPr="008465EA">
        <w:rPr>
          <w:rFonts w:cs="Times New Roman"/>
          <w:szCs w:val="24"/>
          <w:lang w:val="es-ES_tradnl"/>
        </w:rPr>
        <w:t xml:space="preserve"> -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i</m:t>
            </m:r>
          </m:sub>
        </m:sSub>
      </m:oMath>
      <w:r w:rsidRPr="008465EA">
        <w:rPr>
          <w:rFonts w:cs="Times New Roman"/>
          <w:szCs w:val="24"/>
          <w:lang w:val="es-ES_tradnl"/>
        </w:rPr>
        <w:t xml:space="preserve">)/2,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y</m:t>
            </m:r>
          </m:e>
          <m:sub>
            <m:r>
              <w:rPr>
                <w:rFonts w:ascii="Cambria Math" w:hAnsi="Cambria Math" w:cs="Times New Roman"/>
                <w:szCs w:val="24"/>
                <w:lang w:val="es-ES_tradnl"/>
              </w:rPr>
              <m:t>j</m:t>
            </m:r>
          </m:sub>
        </m:sSub>
      </m:oMath>
      <w:r w:rsidRPr="008465EA">
        <w:rPr>
          <w:rFonts w:cs="Times New Roman"/>
          <w:szCs w:val="24"/>
          <w:lang w:val="es-ES_tradnl"/>
        </w:rPr>
        <w:t xml:space="preserve"> por (</w:t>
      </w:r>
      <w:r w:rsidRPr="008465EA">
        <w:rPr>
          <w:rFonts w:ascii="Cambria Math" w:hAnsi="Cambria Math" w:cs="Cambria Math"/>
          <w:szCs w:val="24"/>
          <w:lang w:val="es-ES_tradnl"/>
        </w:rPr>
        <w:t>𝕀</w:t>
      </w:r>
      <w:r w:rsidRPr="008465EA">
        <w:rPr>
          <w:rFonts w:cs="Times New Roman"/>
          <w:szCs w:val="24"/>
          <w:lang w:val="es-ES_tradnl"/>
        </w:rPr>
        <w:t xml:space="preserve"> -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j</m:t>
            </m:r>
          </m:sub>
        </m:sSub>
      </m:oMath>
      <w:r w:rsidRPr="008465EA">
        <w:rPr>
          <w:rFonts w:cs="Times New Roman"/>
          <w:szCs w:val="24"/>
          <w:lang w:val="es-ES_tradnl"/>
        </w:rPr>
        <w:t xml:space="preserve">)/2 y eliminar el primer término que es constante, se obtiene la Ecuación (11), donde </w:t>
      </w:r>
      <w:r w:rsidRPr="008465EA">
        <w:rPr>
          <w:rFonts w:ascii="Cambria Math" w:hAnsi="Cambria Math" w:cs="Cambria Math"/>
          <w:szCs w:val="24"/>
          <w:lang w:val="es-ES_tradnl"/>
        </w:rPr>
        <w:t>𝕀</w:t>
      </w:r>
      <w:r w:rsidRPr="008465EA">
        <w:rPr>
          <w:rFonts w:cs="Times New Roman"/>
          <w:szCs w:val="24"/>
          <w:lang w:val="es-ES_tradnl"/>
        </w:rPr>
        <w:t xml:space="preserve"> es una matriz identidad de orden </w:t>
      </w:r>
      <w:r w:rsidRPr="008465EA">
        <w:rPr>
          <w:rFonts w:cs="Times New Roman"/>
          <w:i/>
          <w:iCs/>
          <w:szCs w:val="24"/>
          <w:lang w:val="es-ES_tradnl"/>
        </w:rPr>
        <w:t>n+m</w:t>
      </w:r>
      <w:r w:rsidRPr="008465EA">
        <w:rPr>
          <w:rFonts w:cs="Times New Roman"/>
          <w:szCs w:val="24"/>
          <w:lang w:val="es-ES_tradnl"/>
        </w:rPr>
        <w:t xml:space="preserve"> y </w:t>
      </w:r>
      <m:oMath>
        <m:sSub>
          <m:sSubPr>
            <m:ctrlPr>
              <w:rPr>
                <w:rFonts w:ascii="Cambria Math" w:hAnsi="Cambria Math" w:cs="Times New Roman"/>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i</m:t>
            </m:r>
          </m:sub>
        </m:sSub>
      </m:oMath>
      <w:r w:rsidRPr="008465EA">
        <w:rPr>
          <w:rFonts w:cs="Times New Roman"/>
          <w:szCs w:val="24"/>
          <w:lang w:val="es-ES_tradnl"/>
        </w:rPr>
        <w:t xml:space="preserve"> es la matriz resultante de tensorizar </w:t>
      </w:r>
      <w:r w:rsidRPr="008465EA">
        <w:rPr>
          <w:rFonts w:cs="Times New Roman"/>
          <w:i/>
          <w:iCs/>
          <w:szCs w:val="24"/>
          <w:lang w:val="es-ES_tradnl"/>
        </w:rPr>
        <w:t>n+m</w:t>
      </w:r>
      <w:r w:rsidRPr="008465EA">
        <w:rPr>
          <w:rFonts w:cs="Times New Roman"/>
          <w:szCs w:val="24"/>
          <w:lang w:val="es-ES_tradnl"/>
        </w:rPr>
        <w:t xml:space="preserve"> matrices donde en cada posición diferente de </w:t>
      </w:r>
      <w:r w:rsidRPr="008465EA">
        <w:rPr>
          <w:rFonts w:cs="Times New Roman"/>
          <w:i/>
          <w:iCs/>
          <w:szCs w:val="24"/>
          <w:lang w:val="es-ES_tradnl"/>
        </w:rPr>
        <w:t>i</w:t>
      </w:r>
      <w:r w:rsidRPr="008465EA">
        <w:rPr>
          <w:rFonts w:cs="Times New Roman"/>
          <w:szCs w:val="24"/>
          <w:lang w:val="es-ES_tradnl"/>
        </w:rPr>
        <w:t xml:space="preserve"> los factores del tensor son matrices identidad y la posición </w:t>
      </w:r>
      <w:r w:rsidRPr="008465EA">
        <w:rPr>
          <w:rFonts w:cs="Times New Roman"/>
          <w:i/>
          <w:iCs/>
          <w:szCs w:val="24"/>
          <w:lang w:val="es-ES_tradnl"/>
        </w:rPr>
        <w:t xml:space="preserve">i </w:t>
      </w:r>
      <w:r w:rsidRPr="008465EA">
        <w:rPr>
          <w:rFonts w:cs="Times New Roman"/>
          <w:szCs w:val="24"/>
          <w:lang w:val="es-ES_tradnl"/>
        </w:rPr>
        <w:t>es una matriz de Pauli Z.</w:t>
      </w:r>
    </w:p>
    <w:p w14:paraId="411794D4" w14:textId="77777777" w:rsidR="00084DEB" w:rsidRPr="008465EA" w:rsidRDefault="0023136F" w:rsidP="00084DEB">
      <w:pPr>
        <w:rPr>
          <w:rFonts w:cs="Times New Roman"/>
          <w:szCs w:val="24"/>
        </w:rPr>
      </w:pPr>
      <w:r w:rsidRPr="008465EA">
        <w:rPr>
          <w:rFonts w:cs="Times New Roman"/>
          <w:szCs w:val="24"/>
        </w:rPr>
        <w:t xml:space="preserve">La matriz de Pauli se compone de dos vectores, un vector X y un vector Z, para este caso se modifica el vector Z únicamente. Para hallar los coeficientes de la matriz se debe resolver cada sumatoria resultante en la </w:t>
      </w:r>
      <w:r w:rsidRPr="008465EA">
        <w:rPr>
          <w:rFonts w:cs="Times New Roman"/>
          <w:b/>
          <w:bCs/>
          <w:szCs w:val="24"/>
        </w:rPr>
        <w:t>Ecuación (11)</w:t>
      </w:r>
      <w:r w:rsidRPr="008465EA">
        <w:rPr>
          <w:rFonts w:cs="Times New Roman"/>
          <w:szCs w:val="24"/>
        </w:rPr>
        <w:t>, encontrar el respectivo índice para cada valor de la sumatoria e ir adicionándolo a una lista. Por ejemplo, para el termino:</w:t>
      </w:r>
    </w:p>
    <w:p w14:paraId="0DC5969D" w14:textId="3927A5FC" w:rsidR="0023136F" w:rsidRPr="008465EA" w:rsidRDefault="0023136F" w:rsidP="00084DEB">
      <w:pPr>
        <w:rPr>
          <w:rFonts w:cs="Times New Roman"/>
          <w:b/>
          <w:bCs/>
          <w:szCs w:val="24"/>
        </w:rPr>
      </w:pPr>
      <w:r w:rsidRPr="008465EA">
        <w:rPr>
          <w:rFonts w:cs="Times New Roman"/>
          <w:szCs w:val="24"/>
        </w:rPr>
        <w:t xml:space="preserve"> </w:t>
      </w:r>
      <m:oMath>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i/>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i</m:t>
                        </m:r>
                      </m:sub>
                    </m:sSub>
                  </m:num>
                  <m:den>
                    <m:r>
                      <w:rPr>
                        <w:rFonts w:ascii="Cambria Math" w:hAnsi="Cambria Math" w:cs="Times New Roman"/>
                        <w:szCs w:val="24"/>
                        <w:lang w:val="es-ES_tradnl"/>
                      </w:rPr>
                      <m:t>2</m:t>
                    </m:r>
                  </m:den>
                </m:f>
              </m:e>
            </m:d>
          </m:e>
        </m:nary>
        <m:r>
          <w:rPr>
            <w:rFonts w:ascii="Cambria Math" w:hAnsi="Cambria Math" w:cs="Times New Roman"/>
            <w:szCs w:val="24"/>
            <w:lang w:val="es-ES_tradnl"/>
          </w:rPr>
          <m:t>×</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i/>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i</m:t>
                        </m:r>
                      </m:sub>
                    </m:sSub>
                  </m:num>
                  <m:den>
                    <m:r>
                      <w:rPr>
                        <w:rFonts w:ascii="Cambria Math" w:hAnsi="Cambria Math" w:cs="Times New Roman"/>
                        <w:szCs w:val="24"/>
                        <w:lang w:val="es-ES_tradnl"/>
                      </w:rPr>
                      <m:t>2</m:t>
                    </m:r>
                  </m:den>
                </m:f>
              </m:e>
            </m:d>
          </m:e>
        </m:nary>
      </m:oMath>
      <w:r w:rsidRPr="008465EA">
        <w:rPr>
          <w:rFonts w:cs="Times New Roman"/>
          <w:szCs w:val="24"/>
          <w:lang w:val="es-ES_tradnl"/>
        </w:rPr>
        <w:t xml:space="preserve">, </w:t>
      </w:r>
      <w:r w:rsidRPr="008465EA">
        <w:rPr>
          <w:rFonts w:cs="Times New Roman"/>
          <w:szCs w:val="24"/>
        </w:rPr>
        <w:t>se muestra su algoritmo en la Figura 1.</w:t>
      </w:r>
    </w:p>
    <w:tbl>
      <w:tblPr>
        <w:tblW w:w="8865" w:type="dxa"/>
        <w:tblLook w:val="04A0" w:firstRow="1" w:lastRow="0" w:firstColumn="1" w:lastColumn="0" w:noHBand="0" w:noVBand="1"/>
      </w:tblPr>
      <w:tblGrid>
        <w:gridCol w:w="8222"/>
        <w:gridCol w:w="643"/>
      </w:tblGrid>
      <w:tr w:rsidR="0023136F" w:rsidRPr="008465EA" w14:paraId="62B2939C" w14:textId="77777777" w:rsidTr="0023136F">
        <w:tc>
          <w:tcPr>
            <w:tcW w:w="8222" w:type="dxa"/>
            <w:shd w:val="clear" w:color="auto" w:fill="auto"/>
            <w:vAlign w:val="center"/>
          </w:tcPr>
          <w:p w14:paraId="702FCC84" w14:textId="77777777" w:rsidR="0023136F" w:rsidRPr="008465EA" w:rsidRDefault="0023136F" w:rsidP="0023136F">
            <w:pPr>
              <w:spacing w:after="240"/>
              <w:rPr>
                <w:rFonts w:cs="Times New Roman"/>
                <w:szCs w:val="24"/>
                <w:lang w:val="es-ES_tradnl"/>
              </w:rPr>
            </w:pPr>
            <m:oMathPara>
              <m:oMath>
                <m:r>
                  <w:rPr>
                    <w:rFonts w:ascii="Cambria Math" w:hAnsi="Cambria Math" w:cs="Times New Roman"/>
                    <w:szCs w:val="24"/>
                    <w:lang w:val="es-ES_tradnl"/>
                  </w:rPr>
                  <w:lastRenderedPageBreak/>
                  <m:t>C</m:t>
                </m:r>
                <m:d>
                  <m:dPr>
                    <m:ctrlPr>
                      <w:rPr>
                        <w:rFonts w:ascii="Cambria Math" w:hAnsi="Cambria Math" w:cs="Times New Roman"/>
                        <w:szCs w:val="24"/>
                        <w:lang w:val="es-ES_tradnl"/>
                      </w:rPr>
                    </m:ctrlPr>
                  </m:dPr>
                  <m:e>
                    <m:acc>
                      <m:accPr>
                        <m:chr m:val="⃗"/>
                        <m:ctrlPr>
                          <w:rPr>
                            <w:rFonts w:ascii="Cambria Math" w:hAnsi="Cambria Math" w:cs="Times New Roman"/>
                            <w:szCs w:val="24"/>
                            <w:lang w:val="es-ES_tradnl"/>
                          </w:rPr>
                        </m:ctrlPr>
                      </m:accPr>
                      <m:e>
                        <m:r>
                          <w:rPr>
                            <w:rFonts w:ascii="Cambria Math" w:hAnsi="Cambria Math" w:cs="Times New Roman"/>
                            <w:szCs w:val="24"/>
                            <w:lang w:val="es-ES_tradnl"/>
                          </w:rPr>
                          <m:t>K</m:t>
                        </m:r>
                      </m:e>
                    </m:acc>
                  </m:e>
                </m:d>
                <m:r>
                  <m:rPr>
                    <m:sty m:val="p"/>
                  </m:rPr>
                  <w:rPr>
                    <w:rFonts w:ascii="Cambria Math" w:hAnsi="Cambria Math" w:cs="Times New Roman"/>
                    <w:szCs w:val="24"/>
                    <w:lang w:val="es-ES_tradnl"/>
                  </w:rPr>
                  <m:t>=</m:t>
                </m:r>
                <m:r>
                  <w:rPr>
                    <w:rFonts w:ascii="Cambria Math" w:hAnsi="Cambria Math" w:cs="Times New Roman"/>
                    <w:szCs w:val="24"/>
                    <w:lang w:val="es-ES_tradnl"/>
                  </w:rPr>
                  <m:t>L</m:t>
                </m:r>
                <m:d>
                  <m:dPr>
                    <m:ctrlPr>
                      <w:rPr>
                        <w:rFonts w:ascii="Cambria Math" w:hAnsi="Cambria Math" w:cs="Times New Roman"/>
                        <w:szCs w:val="24"/>
                        <w:lang w:val="es-ES_tradnl"/>
                      </w:rPr>
                    </m:ctrlPr>
                  </m:dPr>
                  <m:e>
                    <m:m>
                      <m:mPr>
                        <m:mcs>
                          <m:mc>
                            <m:mcPr>
                              <m:count m:val="1"/>
                              <m:mcJc m:val="center"/>
                            </m:mcPr>
                          </m:mc>
                        </m:mcs>
                        <m:ctrlPr>
                          <w:rPr>
                            <w:rFonts w:ascii="Cambria Math" w:hAnsi="Cambria Math" w:cs="Times New Roman"/>
                            <w:szCs w:val="24"/>
                            <w:lang w:val="es-ES_tradnl"/>
                          </w:rPr>
                        </m:ctrlPr>
                      </m:mPr>
                      <m:mr>
                        <m:e>
                          <m:d>
                            <m:dPr>
                              <m:ctrlPr>
                                <w:rPr>
                                  <w:rFonts w:ascii="Cambria Math" w:hAnsi="Cambria Math" w:cs="Times New Roman"/>
                                  <w:szCs w:val="24"/>
                                  <w:lang w:val="es-ES_tradnl"/>
                                </w:rPr>
                              </m:ctrlPr>
                            </m:dPr>
                            <m:e>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i/>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i</m:t>
                                              </m:r>
                                            </m:sub>
                                          </m:sSub>
                                        </m:num>
                                        <m:den>
                                          <m:r>
                                            <w:rPr>
                                              <w:rFonts w:ascii="Cambria Math" w:hAnsi="Cambria Math" w:cs="Times New Roman"/>
                                              <w:szCs w:val="24"/>
                                              <w:lang w:val="es-ES_tradnl"/>
                                            </w:rPr>
                                            <m:t>2</m:t>
                                          </m:r>
                                        </m:den>
                                      </m:f>
                                    </m:e>
                                  </m:d>
                                </m:e>
                              </m:nary>
                              <m:r>
                                <w:rPr>
                                  <w:rFonts w:ascii="Cambria Math" w:hAnsi="Cambria Math" w:cs="Times New Roman"/>
                                  <w:szCs w:val="24"/>
                                  <w:lang w:val="es-ES_tradnl"/>
                                </w:rPr>
                                <m:t>×</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i/>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i</m:t>
                                              </m:r>
                                            </m:sub>
                                          </m:sSub>
                                        </m:num>
                                        <m:den>
                                          <m:r>
                                            <w:rPr>
                                              <w:rFonts w:ascii="Cambria Math" w:hAnsi="Cambria Math" w:cs="Times New Roman"/>
                                              <w:szCs w:val="24"/>
                                              <w:lang w:val="es-ES_tradnl"/>
                                            </w:rPr>
                                            <m:t>2</m:t>
                                          </m:r>
                                        </m:den>
                                      </m:f>
                                    </m:e>
                                  </m:d>
                                </m:e>
                              </m:nary>
                            </m:e>
                          </m:d>
                        </m:e>
                      </m:mr>
                      <m:mr>
                        <m:e>
                          <m:r>
                            <w:rPr>
                              <w:rFonts w:ascii="Cambria Math" w:hAnsi="Cambria Math" w:cs="Times New Roman"/>
                              <w:szCs w:val="24"/>
                              <w:lang w:val="es-ES_tradnl"/>
                            </w:rPr>
                            <m:t>+</m:t>
                          </m:r>
                          <m:d>
                            <m:dPr>
                              <m:ctrlPr>
                                <w:rPr>
                                  <w:rFonts w:ascii="Cambria Math" w:hAnsi="Cambria Math" w:cs="Times New Roman"/>
                                  <w:szCs w:val="24"/>
                                  <w:lang w:val="es-ES_tradnl"/>
                                </w:rPr>
                              </m:ctrlPr>
                            </m:dPr>
                            <m:e>
                              <m:nary>
                                <m:naryPr>
                                  <m:chr m:val="∑"/>
                                  <m:limLoc m:val="undOvr"/>
                                  <m:ctrlPr>
                                    <w:rPr>
                                      <w:rFonts w:ascii="Cambria Math" w:hAnsi="Cambria Math" w:cs="Times New Roman"/>
                                      <w:szCs w:val="24"/>
                                      <w:lang w:val="es-ES_tradnl"/>
                                    </w:rPr>
                                  </m:ctrlPr>
                                </m:naryPr>
                                <m:sub>
                                  <m:r>
                                    <m:rPr>
                                      <m:sty m:val="p"/>
                                    </m:rPr>
                                    <w:rPr>
                                      <w:rFonts w:ascii="Cambria Math" w:hAnsi="Cambria Math" w:cs="Times New Roman"/>
                                      <w:szCs w:val="24"/>
                                      <w:lang w:val="es-ES_tradnl"/>
                                    </w:rPr>
                                    <m:t>j=n</m:t>
                                  </m:r>
                                </m:sub>
                                <m:sup>
                                  <m:r>
                                    <w:rPr>
                                      <w:rFonts w:ascii="Cambria Math" w:hAnsi="Cambria Math" w:cs="Times New Roman"/>
                                      <w:szCs w:val="24"/>
                                      <w:lang w:val="es-ES_tradnl"/>
                                    </w:rPr>
                                    <m:t>n+M</m:t>
                                  </m:r>
                                  <m:r>
                                    <m:rPr>
                                      <m:sty m:val="p"/>
                                    </m:rPr>
                                    <w:rPr>
                                      <w:rFonts w:ascii="Cambria Math" w:hAnsi="Cambria Math" w:cs="Times New Roman"/>
                                      <w:szCs w:val="24"/>
                                      <w:lang w:val="es-ES_tradnl"/>
                                    </w:rPr>
                                    <m:t>-1</m:t>
                                  </m:r>
                                </m:sup>
                                <m:e>
                                  <m:sSup>
                                    <m:sSupPr>
                                      <m:ctrlPr>
                                        <w:rPr>
                                          <w:rFonts w:ascii="Cambria Math" w:hAnsi="Cambria Math" w:cs="Times New Roman"/>
                                          <w:szCs w:val="24"/>
                                          <w:lang w:val="es-ES_tradnl"/>
                                        </w:rPr>
                                      </m:ctrlPr>
                                    </m:sSupPr>
                                    <m:e>
                                      <m:r>
                                        <m:rPr>
                                          <m:sty m:val="p"/>
                                        </m:rPr>
                                        <w:rPr>
                                          <w:rFonts w:ascii="Cambria Math" w:hAnsi="Cambria Math" w:cs="Times New Roman"/>
                                          <w:szCs w:val="24"/>
                                          <w:lang w:val="es-ES_tradnl"/>
                                        </w:rPr>
                                        <m:t>2</m:t>
                                      </m:r>
                                    </m:e>
                                    <m:sup>
                                      <m:r>
                                        <w:rPr>
                                          <w:rFonts w:ascii="Cambria Math" w:hAnsi="Cambria Math" w:cs="Times New Roman"/>
                                          <w:szCs w:val="24"/>
                                          <w:lang w:val="es-ES_tradnl"/>
                                        </w:rPr>
                                        <m:t>j</m:t>
                                      </m:r>
                                    </m:sup>
                                  </m:sSup>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j</m:t>
                                              </m:r>
                                            </m:sub>
                                          </m:sSub>
                                        </m:num>
                                        <m:den>
                                          <m:r>
                                            <w:rPr>
                                              <w:rFonts w:ascii="Cambria Math" w:hAnsi="Cambria Math" w:cs="Times New Roman"/>
                                              <w:szCs w:val="24"/>
                                              <w:lang w:val="es-ES_tradnl"/>
                                            </w:rPr>
                                            <m:t>2</m:t>
                                          </m:r>
                                        </m:den>
                                      </m:f>
                                    </m:e>
                                  </m:d>
                                </m:e>
                              </m:nary>
                              <m:r>
                                <w:rPr>
                                  <w:rFonts w:ascii="Cambria Math" w:hAnsi="Cambria Math" w:cs="Times New Roman"/>
                                  <w:szCs w:val="24"/>
                                  <w:lang w:val="es-ES_tradnl"/>
                                </w:rPr>
                                <m:t>×</m:t>
                              </m:r>
                              <m:nary>
                                <m:naryPr>
                                  <m:chr m:val="∑"/>
                                  <m:limLoc m:val="undOvr"/>
                                  <m:ctrlPr>
                                    <w:rPr>
                                      <w:rFonts w:ascii="Cambria Math" w:hAnsi="Cambria Math" w:cs="Times New Roman"/>
                                      <w:szCs w:val="24"/>
                                      <w:lang w:val="es-ES_tradnl"/>
                                    </w:rPr>
                                  </m:ctrlPr>
                                </m:naryPr>
                                <m:sub>
                                  <m:r>
                                    <m:rPr>
                                      <m:sty m:val="p"/>
                                    </m:rPr>
                                    <w:rPr>
                                      <w:rFonts w:ascii="Cambria Math" w:hAnsi="Cambria Math" w:cs="Times New Roman"/>
                                      <w:szCs w:val="24"/>
                                      <w:lang w:val="es-ES_tradnl"/>
                                    </w:rPr>
                                    <m:t>j=n</m:t>
                                  </m:r>
                                </m:sub>
                                <m:sup>
                                  <m:r>
                                    <w:rPr>
                                      <w:rFonts w:ascii="Cambria Math" w:hAnsi="Cambria Math" w:cs="Times New Roman"/>
                                      <w:szCs w:val="24"/>
                                      <w:lang w:val="es-ES_tradnl"/>
                                    </w:rPr>
                                    <m:t>n+M</m:t>
                                  </m:r>
                                  <m:r>
                                    <m:rPr>
                                      <m:sty m:val="p"/>
                                    </m:rPr>
                                    <w:rPr>
                                      <w:rFonts w:ascii="Cambria Math" w:hAnsi="Cambria Math" w:cs="Times New Roman"/>
                                      <w:szCs w:val="24"/>
                                      <w:lang w:val="es-ES_tradnl"/>
                                    </w:rPr>
                                    <m:t>-1</m:t>
                                  </m:r>
                                </m:sup>
                                <m:e>
                                  <m:sSup>
                                    <m:sSupPr>
                                      <m:ctrlPr>
                                        <w:rPr>
                                          <w:rFonts w:ascii="Cambria Math" w:hAnsi="Cambria Math" w:cs="Times New Roman"/>
                                          <w:szCs w:val="24"/>
                                          <w:lang w:val="es-ES_tradnl"/>
                                        </w:rPr>
                                      </m:ctrlPr>
                                    </m:sSupPr>
                                    <m:e>
                                      <m:r>
                                        <m:rPr>
                                          <m:sty m:val="p"/>
                                        </m:rPr>
                                        <w:rPr>
                                          <w:rFonts w:ascii="Cambria Math" w:hAnsi="Cambria Math" w:cs="Times New Roman"/>
                                          <w:szCs w:val="24"/>
                                          <w:lang w:val="es-ES_tradnl"/>
                                        </w:rPr>
                                        <m:t>2</m:t>
                                      </m:r>
                                    </m:e>
                                    <m:sup>
                                      <m:r>
                                        <w:rPr>
                                          <w:rFonts w:ascii="Cambria Math" w:hAnsi="Cambria Math" w:cs="Times New Roman"/>
                                          <w:szCs w:val="24"/>
                                          <w:lang w:val="es-ES_tradnl"/>
                                        </w:rPr>
                                        <m:t>j</m:t>
                                      </m:r>
                                    </m:sup>
                                  </m:sSup>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j</m:t>
                                              </m:r>
                                            </m:sub>
                                          </m:sSub>
                                        </m:num>
                                        <m:den>
                                          <m:r>
                                            <w:rPr>
                                              <w:rFonts w:ascii="Cambria Math" w:hAnsi="Cambria Math" w:cs="Times New Roman"/>
                                              <w:szCs w:val="24"/>
                                              <w:lang w:val="es-ES_tradnl"/>
                                            </w:rPr>
                                            <m:t>2</m:t>
                                          </m:r>
                                        </m:den>
                                      </m:f>
                                    </m:e>
                                  </m:d>
                                </m:e>
                              </m:nary>
                            </m:e>
                          </m:d>
                          <m:r>
                            <w:rPr>
                              <w:rFonts w:ascii="Cambria Math" w:hAnsi="Cambria Math" w:cs="Times New Roman"/>
                              <w:szCs w:val="24"/>
                              <w:lang w:val="es-ES_tradnl"/>
                            </w:rPr>
                            <m:t xml:space="preserve"> - 2C</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i/>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i</m:t>
                                          </m:r>
                                        </m:sub>
                                      </m:sSub>
                                    </m:num>
                                    <m:den>
                                      <m:r>
                                        <w:rPr>
                                          <w:rFonts w:ascii="Cambria Math" w:hAnsi="Cambria Math" w:cs="Times New Roman"/>
                                          <w:szCs w:val="24"/>
                                          <w:lang w:val="es-ES_tradnl"/>
                                        </w:rPr>
                                        <m:t>2</m:t>
                                      </m:r>
                                    </m:den>
                                  </m:f>
                                </m:e>
                              </m:d>
                            </m:e>
                          </m:nary>
                        </m:e>
                      </m:mr>
                      <m:mr>
                        <m:e>
                          <m:r>
                            <w:rPr>
                              <w:rFonts w:ascii="Cambria Math" w:hAnsi="Cambria Math" w:cs="Times New Roman"/>
                              <w:szCs w:val="24"/>
                              <w:lang w:val="es-ES_tradnl"/>
                            </w:rPr>
                            <m:t>-2C</m:t>
                          </m:r>
                          <m:nary>
                            <m:naryPr>
                              <m:chr m:val="∑"/>
                              <m:limLoc m:val="undOvr"/>
                              <m:ctrlPr>
                                <w:rPr>
                                  <w:rFonts w:ascii="Cambria Math" w:hAnsi="Cambria Math" w:cs="Times New Roman"/>
                                  <w:szCs w:val="24"/>
                                  <w:lang w:val="es-ES_tradnl"/>
                                </w:rPr>
                              </m:ctrlPr>
                            </m:naryPr>
                            <m:sub>
                              <m:r>
                                <m:rPr>
                                  <m:sty m:val="p"/>
                                </m:rPr>
                                <w:rPr>
                                  <w:rFonts w:ascii="Cambria Math" w:hAnsi="Cambria Math" w:cs="Times New Roman"/>
                                  <w:szCs w:val="24"/>
                                  <w:lang w:val="es-ES_tradnl"/>
                                </w:rPr>
                                <m:t>j=n</m:t>
                              </m:r>
                            </m:sub>
                            <m:sup>
                              <m:r>
                                <w:rPr>
                                  <w:rFonts w:ascii="Cambria Math" w:hAnsi="Cambria Math" w:cs="Times New Roman"/>
                                  <w:szCs w:val="24"/>
                                  <w:lang w:val="es-ES_tradnl"/>
                                </w:rPr>
                                <m:t>n+M</m:t>
                              </m:r>
                              <m:r>
                                <m:rPr>
                                  <m:sty m:val="p"/>
                                </m:rPr>
                                <w:rPr>
                                  <w:rFonts w:ascii="Cambria Math" w:hAnsi="Cambria Math" w:cs="Times New Roman"/>
                                  <w:szCs w:val="24"/>
                                  <w:lang w:val="es-ES_tradnl"/>
                                </w:rPr>
                                <m:t>-1</m:t>
                              </m:r>
                            </m:sup>
                            <m:e>
                              <m:sSup>
                                <m:sSupPr>
                                  <m:ctrlPr>
                                    <w:rPr>
                                      <w:rFonts w:ascii="Cambria Math" w:hAnsi="Cambria Math" w:cs="Times New Roman"/>
                                      <w:szCs w:val="24"/>
                                      <w:lang w:val="es-ES_tradnl"/>
                                    </w:rPr>
                                  </m:ctrlPr>
                                </m:sSupPr>
                                <m:e>
                                  <m:r>
                                    <m:rPr>
                                      <m:sty m:val="p"/>
                                    </m:rPr>
                                    <w:rPr>
                                      <w:rFonts w:ascii="Cambria Math" w:hAnsi="Cambria Math" w:cs="Times New Roman"/>
                                      <w:szCs w:val="24"/>
                                      <w:lang w:val="es-ES_tradnl"/>
                                    </w:rPr>
                                    <m:t>2</m:t>
                                  </m:r>
                                </m:e>
                                <m:sup>
                                  <m:r>
                                    <w:rPr>
                                      <w:rFonts w:ascii="Cambria Math" w:hAnsi="Cambria Math" w:cs="Times New Roman"/>
                                      <w:szCs w:val="24"/>
                                      <w:lang w:val="es-ES_tradnl"/>
                                    </w:rPr>
                                    <m:t>j</m:t>
                                  </m:r>
                                </m:sup>
                              </m:sSup>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j</m:t>
                                          </m:r>
                                        </m:sub>
                                      </m:sSub>
                                    </m:num>
                                    <m:den>
                                      <m:r>
                                        <w:rPr>
                                          <w:rFonts w:ascii="Cambria Math" w:hAnsi="Cambria Math" w:cs="Times New Roman"/>
                                          <w:szCs w:val="24"/>
                                          <w:lang w:val="es-ES_tradnl"/>
                                        </w:rPr>
                                        <m:t>2</m:t>
                                      </m:r>
                                    </m:den>
                                  </m:f>
                                </m:e>
                              </m:d>
                            </m:e>
                          </m:nary>
                          <m:r>
                            <w:rPr>
                              <w:rFonts w:ascii="Cambria Math" w:hAnsi="Cambria Math" w:cs="Times New Roman"/>
                              <w:szCs w:val="24"/>
                              <w:lang w:val="es-ES_tradnl"/>
                            </w:rPr>
                            <m:t>+2</m:t>
                          </m:r>
                          <m:d>
                            <m:dPr>
                              <m:ctrlPr>
                                <w:rPr>
                                  <w:rFonts w:ascii="Cambria Math" w:hAnsi="Cambria Math" w:cs="Times New Roman"/>
                                  <w:szCs w:val="24"/>
                                  <w:lang w:val="es-ES_tradnl"/>
                                </w:rPr>
                              </m:ctrlPr>
                            </m:dPr>
                            <m:e>
                              <m:nary>
                                <m:naryPr>
                                  <m:chr m:val="∑"/>
                                  <m:limLoc m:val="undOvr"/>
                                  <m:ctrlPr>
                                    <w:rPr>
                                      <w:rFonts w:ascii="Cambria Math" w:hAnsi="Cambria Math" w:cs="Times New Roman"/>
                                      <w:szCs w:val="24"/>
                                      <w:lang w:val="es-ES_tradnl"/>
                                    </w:rPr>
                                  </m:ctrlPr>
                                </m:naryPr>
                                <m:sub>
                                  <m:r>
                                    <m:rPr>
                                      <m:sty m:val="p"/>
                                    </m:rPr>
                                    <w:rPr>
                                      <w:rFonts w:ascii="Cambria Math" w:hAnsi="Cambria Math" w:cs="Times New Roman"/>
                                      <w:szCs w:val="24"/>
                                      <w:lang w:val="es-ES_tradnl"/>
                                    </w:rPr>
                                    <m:t>j=n</m:t>
                                  </m:r>
                                </m:sub>
                                <m:sup>
                                  <m:r>
                                    <w:rPr>
                                      <w:rFonts w:ascii="Cambria Math" w:hAnsi="Cambria Math" w:cs="Times New Roman"/>
                                      <w:szCs w:val="24"/>
                                      <w:lang w:val="es-ES_tradnl"/>
                                    </w:rPr>
                                    <m:t>n+M</m:t>
                                  </m:r>
                                  <m:r>
                                    <m:rPr>
                                      <m:sty m:val="p"/>
                                    </m:rPr>
                                    <w:rPr>
                                      <w:rFonts w:ascii="Cambria Math" w:hAnsi="Cambria Math" w:cs="Times New Roman"/>
                                      <w:szCs w:val="24"/>
                                      <w:lang w:val="es-ES_tradnl"/>
                                    </w:rPr>
                                    <m:t>-1</m:t>
                                  </m:r>
                                </m:sup>
                                <m:e>
                                  <m:sSup>
                                    <m:sSupPr>
                                      <m:ctrlPr>
                                        <w:rPr>
                                          <w:rFonts w:ascii="Cambria Math" w:hAnsi="Cambria Math" w:cs="Times New Roman"/>
                                          <w:szCs w:val="24"/>
                                          <w:lang w:val="es-ES_tradnl"/>
                                        </w:rPr>
                                      </m:ctrlPr>
                                    </m:sSupPr>
                                    <m:e>
                                      <m:r>
                                        <m:rPr>
                                          <m:sty m:val="p"/>
                                        </m:rPr>
                                        <w:rPr>
                                          <w:rFonts w:ascii="Cambria Math" w:hAnsi="Cambria Math" w:cs="Times New Roman"/>
                                          <w:szCs w:val="24"/>
                                          <w:lang w:val="es-ES_tradnl"/>
                                        </w:rPr>
                                        <m:t>2</m:t>
                                      </m:r>
                                    </m:e>
                                    <m:sup>
                                      <m:r>
                                        <w:rPr>
                                          <w:rFonts w:ascii="Cambria Math" w:hAnsi="Cambria Math" w:cs="Times New Roman"/>
                                          <w:szCs w:val="24"/>
                                          <w:lang w:val="es-ES_tradnl"/>
                                        </w:rPr>
                                        <m:t>j</m:t>
                                      </m:r>
                                    </m:sup>
                                  </m:sSup>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j</m:t>
                                              </m:r>
                                            </m:sub>
                                          </m:sSub>
                                        </m:num>
                                        <m:den>
                                          <m:r>
                                            <w:rPr>
                                              <w:rFonts w:ascii="Cambria Math" w:hAnsi="Cambria Math" w:cs="Times New Roman"/>
                                              <w:szCs w:val="24"/>
                                              <w:lang w:val="es-ES_tradnl"/>
                                            </w:rPr>
                                            <m:t>2</m:t>
                                          </m:r>
                                        </m:den>
                                      </m:f>
                                    </m:e>
                                  </m:d>
                                </m:e>
                              </m:nary>
                              <m:r>
                                <w:rPr>
                                  <w:rFonts w:ascii="Cambria Math" w:hAnsi="Cambria Math" w:cs="Times New Roman"/>
                                  <w:szCs w:val="24"/>
                                  <w:lang w:val="es-ES_tradnl"/>
                                </w:rPr>
                                <m:t>×</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W</m:t>
                                      </m:r>
                                    </m:e>
                                    <m:sub>
                                      <m:r>
                                        <w:rPr>
                                          <w:rFonts w:ascii="Cambria Math" w:hAnsi="Cambria Math" w:cs="Times New Roman"/>
                                          <w:szCs w:val="24"/>
                                          <w:lang w:val="es-ES_tradnl"/>
                                        </w:rPr>
                                        <m:t>i</m:t>
                                      </m:r>
                                    </m:sub>
                                  </m:sSub>
                                  <m:d>
                                    <m:dPr>
                                      <m:ctrlPr>
                                        <w:rPr>
                                          <w:rFonts w:ascii="Cambria Math" w:hAnsi="Cambria Math" w:cs="Times New Roman"/>
                                          <w:szCs w:val="24"/>
                                          <w:lang w:val="es-ES_tradnl"/>
                                        </w:rPr>
                                      </m:ctrlPr>
                                    </m:dPr>
                                    <m:e>
                                      <m:f>
                                        <m:fPr>
                                          <m:ctrlPr>
                                            <w:rPr>
                                              <w:rFonts w:ascii="Cambria Math" w:hAnsi="Cambria Math" w:cs="Times New Roman"/>
                                              <w:i/>
                                              <w:szCs w:val="24"/>
                                              <w:lang w:val="es-ES_tradnl"/>
                                            </w:rPr>
                                          </m:ctrlPr>
                                        </m:fPr>
                                        <m:num>
                                          <m:r>
                                            <m:rPr>
                                              <m:scr m:val="double-struck"/>
                                            </m:rPr>
                                            <w:rPr>
                                              <w:rFonts w:ascii="Cambria Math" w:hAnsi="Cambria Math" w:cs="Times New Roman"/>
                                              <w:szCs w:val="24"/>
                                              <w:lang w:val="es-ES_tradnl"/>
                                            </w:rPr>
                                            <m:t xml:space="preserve">I- </m:t>
                                          </m:r>
                                          <m:sSub>
                                            <m:sSubPr>
                                              <m:ctrlPr>
                                                <w:rPr>
                                                  <w:rFonts w:ascii="Cambria Math" w:hAnsi="Cambria Math" w:cs="Times New Roman"/>
                                                  <w:i/>
                                                  <w:szCs w:val="24"/>
                                                  <w:lang w:val="es-ES_tradnl"/>
                                                </w:rPr>
                                              </m:ctrlPr>
                                            </m:sSubPr>
                                            <m:e>
                                              <m:r>
                                                <w:rPr>
                                                  <w:rFonts w:ascii="Cambria Math" w:hAnsi="Cambria Math" w:cs="Times New Roman"/>
                                                  <w:szCs w:val="24"/>
                                                  <w:lang w:val="es-ES_tradnl"/>
                                                </w:rPr>
                                                <m:t>Z</m:t>
                                              </m:r>
                                            </m:e>
                                            <m:sub>
                                              <m:r>
                                                <w:rPr>
                                                  <w:rFonts w:ascii="Cambria Math" w:hAnsi="Cambria Math" w:cs="Times New Roman"/>
                                                  <w:szCs w:val="24"/>
                                                  <w:lang w:val="es-ES_tradnl"/>
                                                </w:rPr>
                                                <m:t>i</m:t>
                                              </m:r>
                                            </m:sub>
                                          </m:sSub>
                                        </m:num>
                                        <m:den>
                                          <m:r>
                                            <w:rPr>
                                              <w:rFonts w:ascii="Cambria Math" w:hAnsi="Cambria Math" w:cs="Times New Roman"/>
                                              <w:szCs w:val="24"/>
                                              <w:lang w:val="es-ES_tradnl"/>
                                            </w:rPr>
                                            <m:t>2</m:t>
                                          </m:r>
                                        </m:den>
                                      </m:f>
                                    </m:e>
                                  </m:d>
                                </m:e>
                              </m:nary>
                            </m:e>
                          </m:d>
                        </m:e>
                      </m:mr>
                    </m:m>
                  </m:e>
                </m:d>
                <m:r>
                  <m:rPr>
                    <m:sty m:val="p"/>
                  </m:rPr>
                  <w:rPr>
                    <w:rFonts w:ascii="Cambria Math" w:hAnsi="Cambria Math" w:cs="Times New Roman"/>
                    <w:szCs w:val="24"/>
                    <w:lang w:val="es-ES_tradnl"/>
                  </w:rPr>
                  <m:t>-</m:t>
                </m:r>
                <m:nary>
                  <m:naryPr>
                    <m:chr m:val="∑"/>
                    <m:limLoc m:val="undOvr"/>
                    <m:ctrlPr>
                      <w:rPr>
                        <w:rFonts w:ascii="Cambria Math" w:hAnsi="Cambria Math" w:cs="Times New Roman"/>
                        <w:szCs w:val="24"/>
                        <w:lang w:val="es-ES_tradnl"/>
                      </w:rPr>
                    </m:ctrlPr>
                  </m:naryPr>
                  <m:sub>
                    <m:r>
                      <w:rPr>
                        <w:rFonts w:ascii="Cambria Math" w:hAnsi="Cambria Math" w:cs="Times New Roman"/>
                        <w:szCs w:val="24"/>
                        <w:lang w:val="es-ES_tradnl"/>
                      </w:rPr>
                      <m:t>i</m:t>
                    </m:r>
                    <m:r>
                      <m:rPr>
                        <m:sty m:val="p"/>
                      </m:rPr>
                      <w:rPr>
                        <w:rFonts w:ascii="Cambria Math" w:hAnsi="Cambria Math" w:cs="Times New Roman"/>
                        <w:szCs w:val="24"/>
                        <w:lang w:val="es-ES_tradnl"/>
                      </w:rPr>
                      <m:t>=0</m:t>
                    </m:r>
                  </m:sub>
                  <m:sup>
                    <m:r>
                      <m:rPr>
                        <m:sty m:val="p"/>
                      </m:rPr>
                      <w:rPr>
                        <w:rFonts w:ascii="Cambria Math" w:hAnsi="Cambria Math" w:cs="Times New Roman"/>
                        <w:szCs w:val="24"/>
                        <w:lang w:val="es-ES_tradnl"/>
                      </w:rPr>
                      <m:t>n-1</m:t>
                    </m:r>
                  </m:sup>
                  <m:e>
                    <m:sSub>
                      <m:sSubPr>
                        <m:ctrlPr>
                          <w:rPr>
                            <w:rFonts w:ascii="Cambria Math" w:hAnsi="Cambria Math" w:cs="Times New Roman"/>
                            <w:szCs w:val="24"/>
                            <w:lang w:val="es-ES_tradnl"/>
                          </w:rPr>
                        </m:ctrlPr>
                      </m:sSubPr>
                      <m:e>
                        <m:r>
                          <w:rPr>
                            <w:rFonts w:ascii="Cambria Math" w:hAnsi="Cambria Math" w:cs="Times New Roman"/>
                            <w:szCs w:val="24"/>
                            <w:lang w:val="es-ES_tradnl"/>
                          </w:rPr>
                          <m:t>P</m:t>
                        </m:r>
                      </m:e>
                      <m:sub>
                        <m:r>
                          <w:rPr>
                            <w:rFonts w:ascii="Cambria Math" w:hAnsi="Cambria Math" w:cs="Times New Roman"/>
                            <w:szCs w:val="24"/>
                            <w:lang w:val="es-ES_tradnl"/>
                          </w:rPr>
                          <m:t>i</m:t>
                        </m:r>
                      </m:sub>
                    </m:sSub>
                    <m:sSub>
                      <m:sSubPr>
                        <m:ctrlPr>
                          <w:rPr>
                            <w:rFonts w:ascii="Cambria Math" w:hAnsi="Cambria Math" w:cs="Times New Roman"/>
                            <w:szCs w:val="24"/>
                            <w:lang w:val="es-ES_tradnl"/>
                          </w:rPr>
                        </m:ctrlPr>
                      </m:sSubPr>
                      <m:e>
                        <m:r>
                          <w:rPr>
                            <w:rFonts w:ascii="Cambria Math" w:hAnsi="Cambria Math" w:cs="Times New Roman"/>
                            <w:szCs w:val="24"/>
                            <w:lang w:val="es-ES_tradnl"/>
                          </w:rPr>
                          <m:t>x</m:t>
                        </m:r>
                      </m:e>
                      <m:sub>
                        <m:r>
                          <w:rPr>
                            <w:rFonts w:ascii="Cambria Math" w:hAnsi="Cambria Math" w:cs="Times New Roman"/>
                            <w:szCs w:val="24"/>
                            <w:lang w:val="es-ES_tradnl"/>
                          </w:rPr>
                          <m:t>i</m:t>
                        </m:r>
                      </m:sub>
                    </m:sSub>
                  </m:e>
                </m:nary>
              </m:oMath>
            </m:oMathPara>
          </w:p>
        </w:tc>
        <w:tc>
          <w:tcPr>
            <w:tcW w:w="643" w:type="dxa"/>
            <w:shd w:val="clear" w:color="auto" w:fill="auto"/>
            <w:vAlign w:val="center"/>
          </w:tcPr>
          <w:p w14:paraId="74C5C8BB" w14:textId="77777777" w:rsidR="0023136F" w:rsidRPr="008465EA" w:rsidRDefault="0023136F" w:rsidP="0023136F">
            <w:pPr>
              <w:pStyle w:val="Descripcin"/>
              <w:rPr>
                <w:szCs w:val="24"/>
                <w:lang w:val="es-ES_tradnl"/>
              </w:rPr>
            </w:pPr>
            <w:r w:rsidRPr="008465EA">
              <w:rPr>
                <w:szCs w:val="24"/>
                <w:lang w:val="es-ES_tradnl"/>
              </w:rPr>
              <w:t>(11)</w:t>
            </w:r>
          </w:p>
        </w:tc>
      </w:tr>
    </w:tbl>
    <w:p w14:paraId="77D5B43D" w14:textId="77777777" w:rsidR="0023136F" w:rsidRPr="008465EA" w:rsidRDefault="0023136F" w:rsidP="00084DEB">
      <w:pPr>
        <w:rPr>
          <w:rFonts w:cs="Times New Roman"/>
          <w:szCs w:val="24"/>
          <w:lang w:val="es-ES_tradnl"/>
        </w:rPr>
      </w:pPr>
      <w:r w:rsidRPr="008465EA">
        <w:rPr>
          <w:rFonts w:cs="Times New Roman"/>
          <w:szCs w:val="24"/>
          <w:lang w:val="es-ES_tradnl"/>
        </w:rPr>
        <w:t>Hay que tener en cuenta que no es necesario calcular los tensores por cuenta propia, ya que Qiskit tiene incorporado un objeto que toma los índices de la matriz de Pauli Z en el tensor y realiza los cálculos restantes. Como resultado se obtiene una lista de objetos de Pauli y un valor shift que se encarga se acumular la diferencia de las magnitudes de la operación de cada sumatoria. Esos valores se envían al algoritmo Variational Quantum Eigensolver (VQE) con el objetivo de minimizar la función y retornar una solución X’ donde los primeros n términos son la solución al problema de la mochila.</w:t>
      </w:r>
    </w:p>
    <w:p w14:paraId="7725DE56" w14:textId="77777777" w:rsidR="00B37483" w:rsidRPr="008465EA" w:rsidRDefault="00B37483" w:rsidP="00B37483">
      <w:pPr>
        <w:pStyle w:val="Ttulo1"/>
        <w:rPr>
          <w:rFonts w:cs="Times New Roman"/>
          <w:szCs w:val="24"/>
        </w:rPr>
      </w:pPr>
      <w:r w:rsidRPr="008465EA">
        <w:rPr>
          <w:rFonts w:cs="Times New Roman"/>
          <w:szCs w:val="24"/>
        </w:rPr>
        <w:t>Marco de Trabajo para Realizar la Evaluación y Comparación de los Algoritmos Seleccionados</w:t>
      </w:r>
    </w:p>
    <w:p w14:paraId="02CF7179" w14:textId="77777777" w:rsidR="00B37483" w:rsidRPr="008465EA" w:rsidRDefault="00B37483" w:rsidP="00B37483">
      <w:pPr>
        <w:pStyle w:val="Prrafodelista"/>
        <w:keepNext/>
        <w:keepLines/>
        <w:numPr>
          <w:ilvl w:val="0"/>
          <w:numId w:val="19"/>
        </w:numPr>
        <w:spacing w:before="160" w:after="120"/>
        <w:ind w:left="360"/>
        <w:contextualSpacing w:val="0"/>
        <w:jc w:val="left"/>
        <w:outlineLvl w:val="1"/>
        <w:rPr>
          <w:rFonts w:eastAsiaTheme="majorEastAsia"/>
          <w:b/>
          <w:caps/>
          <w:vanish/>
          <w:szCs w:val="24"/>
        </w:rPr>
      </w:pPr>
      <w:bookmarkStart w:id="28" w:name="_Toc99237913"/>
      <w:bookmarkStart w:id="29" w:name="_Toc99237914"/>
      <w:bookmarkEnd w:id="28"/>
    </w:p>
    <w:p w14:paraId="6B40D58B" w14:textId="77777777" w:rsidR="00B37483" w:rsidRPr="008465EA" w:rsidRDefault="00B37483" w:rsidP="00B37483">
      <w:pPr>
        <w:pStyle w:val="Prrafodelista"/>
        <w:keepNext/>
        <w:keepLines/>
        <w:numPr>
          <w:ilvl w:val="0"/>
          <w:numId w:val="19"/>
        </w:numPr>
        <w:spacing w:before="160" w:after="120"/>
        <w:ind w:left="360"/>
        <w:contextualSpacing w:val="0"/>
        <w:jc w:val="left"/>
        <w:outlineLvl w:val="1"/>
        <w:rPr>
          <w:rFonts w:eastAsiaTheme="majorEastAsia"/>
          <w:b/>
          <w:caps/>
          <w:vanish/>
          <w:szCs w:val="24"/>
        </w:rPr>
      </w:pPr>
    </w:p>
    <w:p w14:paraId="314D243E" w14:textId="77777777" w:rsidR="00B37483" w:rsidRPr="008465EA" w:rsidRDefault="00B37483" w:rsidP="00B37483">
      <w:pPr>
        <w:pStyle w:val="Ttulo2"/>
        <w:rPr>
          <w:rFonts w:cs="Times New Roman"/>
          <w:szCs w:val="24"/>
        </w:rPr>
      </w:pPr>
      <w:r w:rsidRPr="008465EA">
        <w:rPr>
          <w:rFonts w:cs="Times New Roman"/>
          <w:szCs w:val="24"/>
        </w:rPr>
        <w:t>Descripción del Marco de Trabajo</w:t>
      </w:r>
      <w:bookmarkEnd w:id="29"/>
    </w:p>
    <w:p w14:paraId="77743AE8" w14:textId="77777777" w:rsidR="00B37483" w:rsidRPr="008465EA" w:rsidRDefault="00B37483" w:rsidP="00084DEB">
      <w:pPr>
        <w:rPr>
          <w:rFonts w:cs="Times New Roman"/>
          <w:szCs w:val="24"/>
        </w:rPr>
      </w:pPr>
      <w:r w:rsidRPr="008465EA">
        <w:rPr>
          <w:rFonts w:cs="Times New Roman"/>
          <w:szCs w:val="24"/>
        </w:rPr>
        <w:t>En la actualidad el manejo que se da en el ámbito del desarrollo de soluciones cuánticas en problemas de optimización se enfoca en modelos de circuitos cuánticos que trabajan con programación a bajo nivel, esto quiere decir con compuertas cuánticas que alteran el estado de un qubit el cual funciona sobre una máquina que trabaja bajo las leyes de la mecánica cuántica, esta tecnología permite realizar cálculos en paralelo a través del principio de superposición de estados.</w:t>
      </w:r>
    </w:p>
    <w:p w14:paraId="4104D50F" w14:textId="77777777" w:rsidR="00B37483" w:rsidRPr="008465EA" w:rsidRDefault="00B37483" w:rsidP="00084DEB">
      <w:pPr>
        <w:rPr>
          <w:rFonts w:cs="Times New Roman"/>
          <w:szCs w:val="24"/>
        </w:rPr>
      </w:pPr>
      <w:r w:rsidRPr="008465EA">
        <w:rPr>
          <w:rFonts w:cs="Times New Roman"/>
          <w:szCs w:val="24"/>
        </w:rPr>
        <w:t>Debido a que esta tecnología aún está en una fase temprana de desarrollo, aun no se tienen lenguajes de programación específicos y se presentan algunos problemas de escalabilidad ya que con el incremento del espacio de búsqueda de un algoritmo aumenta la cantidad de qubits requeridos para realizar operaciones de cálculos complejos. Debido a esto y mientras se realizan avances significativos en materia de Hardware y Software, se plantea el uso de emuladores de computación cuántica que incorporan la lógica de la mecánica cuántica para desarrollar heurísticas que permitan dar soluciones complejas y eficientes sobre una infraestructura de computación clásica.</w:t>
      </w:r>
    </w:p>
    <w:p w14:paraId="716E872C" w14:textId="77777777" w:rsidR="00B37483" w:rsidRPr="008465EA" w:rsidRDefault="00B37483" w:rsidP="00084DEB">
      <w:pPr>
        <w:rPr>
          <w:rFonts w:cs="Times New Roman"/>
          <w:szCs w:val="24"/>
        </w:rPr>
      </w:pPr>
      <w:r w:rsidRPr="008465EA">
        <w:rPr>
          <w:rFonts w:cs="Times New Roman"/>
          <w:szCs w:val="24"/>
        </w:rPr>
        <w:t xml:space="preserve">Con el auge de las investigaciones en el campo de computación cuántica y su superioridad frente a la computación clásica de Turing para un puñado de problemas específicos, varias empresas como Google, Microsoft e IBM se han involucrado en esta área de investigación. </w:t>
      </w:r>
    </w:p>
    <w:p w14:paraId="3844A450" w14:textId="794EDDB7" w:rsidR="00B37483" w:rsidRPr="008465EA" w:rsidRDefault="00B37483" w:rsidP="00084DEB">
      <w:pPr>
        <w:rPr>
          <w:rFonts w:cs="Times New Roman"/>
          <w:szCs w:val="24"/>
        </w:rPr>
      </w:pPr>
      <w:r w:rsidRPr="008465EA">
        <w:rPr>
          <w:rFonts w:cs="Times New Roman"/>
          <w:szCs w:val="24"/>
        </w:rPr>
        <w:lastRenderedPageBreak/>
        <w:t>Teniendo en cuenta que el modelo de circuitos de compuertas cuánticas definido para computación cuántica aún no está en la capacidad de dar solución a algoritmos complejos y que en el presente trabajo se desea utilizar algoritmos de computación cuántica que tuvieran la capacidad de resolver problemas de optimización, se decide escoger una librería desarrollada por el equipo de IBM para el estudio de soluciones cuánticas denominada Qiskit. Esta librería contiene un conjunto de herramientas y algoritmos desarrollados en base a la experimentación que se ha venido estudiando en una de las primeras computadoras cuánticas reales de IBM, por lo que tiene una base teórica robusta, cuenta con una documentación extensa y detallada, y además cuenta con todo el apoyo de la infraestructura que IBM ha venido creando en los últimos años.</w:t>
      </w:r>
    </w:p>
    <w:p w14:paraId="493C3250" w14:textId="2C4A8F86" w:rsidR="00791E00" w:rsidRPr="008465EA" w:rsidRDefault="00791E00" w:rsidP="00334B28">
      <w:pPr>
        <w:rPr>
          <w:rFonts w:cs="Times New Roman"/>
          <w:szCs w:val="24"/>
        </w:rPr>
      </w:pPr>
      <w:r w:rsidRPr="008465EA">
        <w:rPr>
          <w:rFonts w:cs="Times New Roman"/>
          <w:szCs w:val="24"/>
        </w:rPr>
        <w:t>En el proceso</w:t>
      </w:r>
      <w:r w:rsidR="00334B28" w:rsidRPr="008465EA">
        <w:rPr>
          <w:rFonts w:cs="Times New Roman"/>
          <w:szCs w:val="24"/>
        </w:rPr>
        <w:t xml:space="preserve"> de revisión en la literatura</w:t>
      </w:r>
      <w:r w:rsidRPr="008465EA">
        <w:rPr>
          <w:rFonts w:cs="Times New Roman"/>
          <w:szCs w:val="24"/>
        </w:rPr>
        <w:t xml:space="preserve"> se puede vislumbrar un amplio abanico de algoritmos que se han venido utilizando para dar solución al problema de la mochila, donde una de las preocupaciones es tratar de encontrar un equilibrio entre exploración y explotación del espacio de búsqueda y lograr reducir el tiempo de respuesta utilizado como métrica de comparación de eficiencia y eficacia. Entre los algoritmos del estado del arte propuestos y la escogencia de los algoritmos que son objeto de evaluación de los mismos, se logra apreciar un uso recurrente de algoritmos que funcionan bajo metaheurísticas poblacionales y se plantea la necesidad de realizar estudios comparativos con instancias de prueba que tengan diversidad en cuanto a la correlación de elementos, dimensionalidad y tamaños de muestra. Esto nos da un camino de estudio y algunos criterios para la escogencia de los algoritmos que serán objeto de comparación en el presente trabajo.</w:t>
      </w:r>
    </w:p>
    <w:p w14:paraId="3C605852" w14:textId="77777777" w:rsidR="00B37483" w:rsidRPr="008465EA" w:rsidRDefault="00B37483" w:rsidP="00084DEB">
      <w:pPr>
        <w:rPr>
          <w:rFonts w:cs="Times New Roman"/>
          <w:szCs w:val="24"/>
        </w:rPr>
      </w:pPr>
      <w:r w:rsidRPr="008465EA">
        <w:rPr>
          <w:rFonts w:cs="Times New Roman"/>
          <w:szCs w:val="24"/>
        </w:rPr>
        <w:t xml:space="preserve">En la </w:t>
      </w:r>
      <w:r w:rsidRPr="008465EA">
        <w:rPr>
          <w:rFonts w:cs="Times New Roman"/>
          <w:b/>
          <w:bCs/>
          <w:szCs w:val="24"/>
        </w:rPr>
        <w:t>Figura 1</w:t>
      </w:r>
      <w:r w:rsidRPr="008465EA">
        <w:rPr>
          <w:rFonts w:cs="Times New Roman"/>
          <w:b/>
          <w:szCs w:val="24"/>
        </w:rPr>
        <w:t xml:space="preserve"> </w:t>
      </w:r>
      <w:r w:rsidRPr="008465EA">
        <w:rPr>
          <w:rFonts w:cs="Times New Roman"/>
          <w:szCs w:val="24"/>
        </w:rPr>
        <w:t>se muestra un diagrama de clases de alto nivel del algoritmo implementado. Las clases de color naranja corresponden al núcleo del marco de trabajo, y las clases de color azul son clases derivadas asociadas a implementaciones de algoritmos específico o implementaciones de clases abstractas, los artefactos en color verde corresponden a los archivos ejecutables que contienen los algoritmos generadores de los conjuntos de datos, por último, los artefactos de color rojo hace referencia a documentos de respuesta con los resultados obtenidos de la evaluación de los algoritmos y a los archivos resultantes de la generación del conjunto de datos.</w:t>
      </w:r>
    </w:p>
    <w:p w14:paraId="572911A9" w14:textId="77777777" w:rsidR="00B37483" w:rsidRPr="008465EA" w:rsidRDefault="00B37483" w:rsidP="00B37483">
      <w:pPr>
        <w:rPr>
          <w:rFonts w:cs="Times New Roman"/>
          <w:szCs w:val="24"/>
        </w:rPr>
      </w:pPr>
      <w:r w:rsidRPr="008465EA">
        <w:rPr>
          <w:rFonts w:cs="Times New Roman"/>
          <w:szCs w:val="24"/>
        </w:rPr>
        <w:t>El marco de trabajo de divide en cinco módulos:</w:t>
      </w:r>
    </w:p>
    <w:p w14:paraId="5D97725C" w14:textId="77777777" w:rsidR="00B37483" w:rsidRPr="008465EA" w:rsidRDefault="00B37483" w:rsidP="00B37483">
      <w:pPr>
        <w:pStyle w:val="Prrafodelista"/>
        <w:numPr>
          <w:ilvl w:val="0"/>
          <w:numId w:val="1"/>
        </w:numPr>
        <w:spacing w:after="160"/>
        <w:rPr>
          <w:szCs w:val="24"/>
        </w:rPr>
      </w:pPr>
      <w:r w:rsidRPr="008465EA">
        <w:rPr>
          <w:b/>
          <w:bCs/>
          <w:szCs w:val="24"/>
        </w:rPr>
        <w:t>Modulo principal (main):</w:t>
      </w:r>
      <w:r w:rsidRPr="008465EA">
        <w:rPr>
          <w:szCs w:val="24"/>
        </w:rPr>
        <w:t xml:space="preserve"> modulo principal que controla el funcionamiento del algoritmo, definiendo la lógica requerida donde se permite crear y realizar pruebas sobre múltiples arquitecturas, algoritmos y conjuntos de datos.</w:t>
      </w:r>
    </w:p>
    <w:p w14:paraId="160B17D4" w14:textId="77777777" w:rsidR="00B37483" w:rsidRPr="008465EA" w:rsidRDefault="00B37483" w:rsidP="00B37483">
      <w:pPr>
        <w:pStyle w:val="Prrafodelista"/>
        <w:numPr>
          <w:ilvl w:val="0"/>
          <w:numId w:val="1"/>
        </w:numPr>
        <w:spacing w:after="160"/>
        <w:rPr>
          <w:szCs w:val="24"/>
        </w:rPr>
      </w:pPr>
      <w:r w:rsidRPr="008465EA">
        <w:rPr>
          <w:b/>
          <w:bCs/>
          <w:szCs w:val="24"/>
        </w:rPr>
        <w:t>Modulo generador:</w:t>
      </w:r>
      <w:r w:rsidRPr="008465EA">
        <w:rPr>
          <w:szCs w:val="24"/>
        </w:rPr>
        <w:t xml:space="preserve"> se encarga de generar el conjunto de datos de acuerdo a los parámetros ingresados por línea de comandos.</w:t>
      </w:r>
    </w:p>
    <w:p w14:paraId="429DE2C7" w14:textId="77777777" w:rsidR="00B37483" w:rsidRPr="008465EA" w:rsidRDefault="00B37483" w:rsidP="00B37483">
      <w:pPr>
        <w:pStyle w:val="Prrafodelista"/>
        <w:numPr>
          <w:ilvl w:val="0"/>
          <w:numId w:val="1"/>
        </w:numPr>
        <w:spacing w:after="160"/>
        <w:rPr>
          <w:szCs w:val="24"/>
        </w:rPr>
      </w:pPr>
      <w:r w:rsidRPr="008465EA">
        <w:rPr>
          <w:b/>
          <w:bCs/>
          <w:szCs w:val="24"/>
        </w:rPr>
        <w:t>Módulo de archivos:</w:t>
      </w:r>
      <w:r w:rsidRPr="008465EA">
        <w:rPr>
          <w:szCs w:val="24"/>
        </w:rPr>
        <w:t xml:space="preserve"> se centra en realizar el cargue del conjunto de datos con los cuales se realiza la comparación de rendimiento de los algoritmos y se encarga de escribir los resultados en un documento de texto.</w:t>
      </w:r>
    </w:p>
    <w:p w14:paraId="3E11C010" w14:textId="77777777" w:rsidR="00B37483" w:rsidRPr="008465EA" w:rsidRDefault="00B37483" w:rsidP="00B37483">
      <w:pPr>
        <w:pStyle w:val="Prrafodelista"/>
        <w:numPr>
          <w:ilvl w:val="0"/>
          <w:numId w:val="1"/>
        </w:numPr>
        <w:spacing w:after="160"/>
        <w:rPr>
          <w:szCs w:val="24"/>
        </w:rPr>
      </w:pPr>
      <w:r w:rsidRPr="008465EA">
        <w:rPr>
          <w:b/>
          <w:bCs/>
          <w:szCs w:val="24"/>
        </w:rPr>
        <w:t>Módulo de algoritmos:</w:t>
      </w:r>
      <w:r w:rsidRPr="008465EA">
        <w:rPr>
          <w:szCs w:val="24"/>
        </w:rPr>
        <w:t xml:space="preserve"> define la estructura base para lograr integrar nuevos esquemas de algoritmos.</w:t>
      </w:r>
    </w:p>
    <w:p w14:paraId="4A020280" w14:textId="77777777" w:rsidR="00B37483" w:rsidRPr="008465EA" w:rsidRDefault="00B37483" w:rsidP="00B37483">
      <w:pPr>
        <w:spacing w:before="240" w:after="0"/>
        <w:jc w:val="center"/>
        <w:rPr>
          <w:rFonts w:cs="Times New Roman"/>
          <w:szCs w:val="24"/>
        </w:rPr>
      </w:pPr>
      <w:r w:rsidRPr="008465EA">
        <w:rPr>
          <w:rFonts w:cs="Times New Roman"/>
          <w:noProof/>
          <w:szCs w:val="24"/>
          <w:lang w:eastAsia="es-CO"/>
        </w:rPr>
        <w:lastRenderedPageBreak/>
        <w:drawing>
          <wp:inline distT="0" distB="0" distL="0" distR="0" wp14:anchorId="2E855AB8" wp14:editId="4CF621E7">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04235"/>
                    </a:xfrm>
                    <a:prstGeom prst="rect">
                      <a:avLst/>
                    </a:prstGeom>
                  </pic:spPr>
                </pic:pic>
              </a:graphicData>
            </a:graphic>
          </wp:inline>
        </w:drawing>
      </w:r>
    </w:p>
    <w:p w14:paraId="4A26B66D" w14:textId="77777777" w:rsidR="00B37483" w:rsidRPr="008465EA" w:rsidRDefault="00B37483" w:rsidP="00232DB6">
      <w:pPr>
        <w:pStyle w:val="Figura"/>
      </w:pPr>
      <w:bookmarkStart w:id="30" w:name="_Toc99155434"/>
      <w:bookmarkStart w:id="31" w:name="_Toc99237915"/>
      <w:r w:rsidRPr="008465EA">
        <w:t xml:space="preserve">Diagrama de clases </w:t>
      </w:r>
      <w:r w:rsidRPr="00232DB6">
        <w:t>de</w:t>
      </w:r>
      <w:r w:rsidRPr="008465EA">
        <w:t xml:space="preserve"> alto nivel</w:t>
      </w:r>
      <w:bookmarkEnd w:id="30"/>
      <w:bookmarkEnd w:id="31"/>
    </w:p>
    <w:p w14:paraId="4A3149D7" w14:textId="077DD49C" w:rsidR="00B37483" w:rsidRPr="008465EA" w:rsidRDefault="00D72AF0" w:rsidP="00B37483">
      <w:pPr>
        <w:rPr>
          <w:rFonts w:cs="Times New Roman"/>
          <w:szCs w:val="24"/>
        </w:rPr>
      </w:pPr>
      <w:r w:rsidRPr="008465EA">
        <w:rPr>
          <w:rFonts w:cs="Times New Roman"/>
          <w:szCs w:val="24"/>
        </w:rPr>
        <w:t xml:space="preserve">A </w:t>
      </w:r>
      <w:r w:rsidR="009911C3" w:rsidRPr="008465EA">
        <w:rPr>
          <w:rFonts w:cs="Times New Roman"/>
          <w:szCs w:val="24"/>
        </w:rPr>
        <w:t>continuación,</w:t>
      </w:r>
      <w:r w:rsidRPr="008465EA">
        <w:rPr>
          <w:rFonts w:cs="Times New Roman"/>
          <w:szCs w:val="24"/>
        </w:rPr>
        <w:t xml:space="preserve"> se </w:t>
      </w:r>
      <w:r w:rsidR="00B37483" w:rsidRPr="008465EA">
        <w:rPr>
          <w:rFonts w:cs="Times New Roman"/>
          <w:szCs w:val="24"/>
        </w:rPr>
        <w:t>explica brevemente cada uno de los módulos mencionados.</w:t>
      </w:r>
    </w:p>
    <w:p w14:paraId="5FEA9991" w14:textId="77777777" w:rsidR="00B37483" w:rsidRPr="008465EA" w:rsidRDefault="00B37483" w:rsidP="00B37483">
      <w:pPr>
        <w:pStyle w:val="Ttulo3"/>
        <w:ind w:left="142" w:hanging="142"/>
        <w:rPr>
          <w:rFonts w:cs="Times New Roman"/>
        </w:rPr>
      </w:pPr>
      <w:bookmarkStart w:id="32" w:name="_Toc99237916"/>
      <w:r w:rsidRPr="008465EA">
        <w:rPr>
          <w:rFonts w:cs="Times New Roman"/>
        </w:rPr>
        <w:t>Modulo principal (main)</w:t>
      </w:r>
      <w:bookmarkEnd w:id="32"/>
    </w:p>
    <w:p w14:paraId="3094356D" w14:textId="08493CB4" w:rsidR="00B37483" w:rsidRPr="008465EA" w:rsidRDefault="00B37483" w:rsidP="0057344E">
      <w:pPr>
        <w:rPr>
          <w:rFonts w:cs="Times New Roman"/>
          <w:noProof/>
          <w:szCs w:val="24"/>
        </w:rPr>
      </w:pPr>
      <w:r w:rsidRPr="008465EA">
        <w:rPr>
          <w:rFonts w:cs="Times New Roman"/>
          <w:szCs w:val="24"/>
        </w:rPr>
        <w:t>Este módulo se puede subdividir en dos partes, por un lado, tenemos las clases encargadas de la gestión argumentos ingresados por línea de comandos, y por el otro lado tenemos la clase principal y de evaluación encargadas de gestionar el funcionamiento del marco de trabajo.</w:t>
      </w:r>
    </w:p>
    <w:p w14:paraId="25C96B0E" w14:textId="77777777" w:rsidR="00B37483" w:rsidRPr="008465EA" w:rsidRDefault="00B37483" w:rsidP="00B37483">
      <w:pPr>
        <w:pStyle w:val="Ttulo3"/>
        <w:ind w:left="504" w:hanging="504"/>
        <w:rPr>
          <w:rFonts w:cs="Times New Roman"/>
        </w:rPr>
      </w:pPr>
      <w:bookmarkStart w:id="33" w:name="_Toc99237920"/>
      <w:r w:rsidRPr="008465EA">
        <w:rPr>
          <w:rFonts w:cs="Times New Roman"/>
        </w:rPr>
        <w:t>Modulo generador</w:t>
      </w:r>
      <w:bookmarkEnd w:id="33"/>
    </w:p>
    <w:p w14:paraId="3B1CCBB5" w14:textId="243FD9F7" w:rsidR="00B37483" w:rsidRPr="008465EA" w:rsidRDefault="0057344E" w:rsidP="00B37483">
      <w:pPr>
        <w:rPr>
          <w:rFonts w:cs="Times New Roman"/>
          <w:szCs w:val="24"/>
        </w:rPr>
      </w:pPr>
      <w:r w:rsidRPr="008465EA">
        <w:rPr>
          <w:rFonts w:cs="Times New Roman"/>
          <w:szCs w:val="24"/>
        </w:rPr>
        <w:t>Este m</w:t>
      </w:r>
      <w:r w:rsidR="00B37483" w:rsidRPr="008465EA">
        <w:rPr>
          <w:rFonts w:cs="Times New Roman"/>
          <w:szCs w:val="24"/>
        </w:rPr>
        <w:t>ódulo</w:t>
      </w:r>
      <w:r w:rsidRPr="008465EA">
        <w:rPr>
          <w:rFonts w:cs="Times New Roman"/>
          <w:szCs w:val="24"/>
        </w:rPr>
        <w:t xml:space="preserve"> se encarga de </w:t>
      </w:r>
      <w:r w:rsidR="00B37483" w:rsidRPr="008465EA">
        <w:rPr>
          <w:rFonts w:cs="Times New Roman"/>
          <w:szCs w:val="24"/>
        </w:rPr>
        <w:t>generar el conjunto de datos pertinentes de acuerdo a la configuración ingresada por el usuario, en ella se puede observar que se relacionan tres artefactos, easy.exe, médium.exe y hard.exe, estos artefactos son programas generadores de instancias de mochila con los cuales permiten crear los conjuntos de datos necesarios.</w:t>
      </w:r>
    </w:p>
    <w:p w14:paraId="12577C67" w14:textId="77777777" w:rsidR="00B37483" w:rsidRPr="008465EA" w:rsidRDefault="00B37483" w:rsidP="00B37483">
      <w:pPr>
        <w:pStyle w:val="Ttulo4"/>
        <w:spacing w:before="240"/>
        <w:rPr>
          <w:rFonts w:cs="Times New Roman"/>
          <w:szCs w:val="24"/>
        </w:rPr>
      </w:pPr>
      <w:bookmarkStart w:id="34" w:name="_Toc99237922"/>
      <w:r w:rsidRPr="008465EA">
        <w:rPr>
          <w:rFonts w:cs="Times New Roman"/>
          <w:szCs w:val="24"/>
        </w:rPr>
        <w:t>Conjunto de datos</w:t>
      </w:r>
      <w:bookmarkEnd w:id="34"/>
    </w:p>
    <w:p w14:paraId="414C388F" w14:textId="77777777" w:rsidR="00B37483" w:rsidRPr="008465EA" w:rsidRDefault="00B37483" w:rsidP="00B37483">
      <w:pPr>
        <w:rPr>
          <w:rFonts w:cs="Times New Roman"/>
          <w:color w:val="000000" w:themeColor="text1"/>
          <w:szCs w:val="24"/>
        </w:rPr>
      </w:pPr>
      <w:r w:rsidRPr="008465EA">
        <w:rPr>
          <w:rFonts w:cs="Times New Roman"/>
          <w:color w:val="000000" w:themeColor="text1"/>
          <w:szCs w:val="24"/>
        </w:rPr>
        <w:t xml:space="preserve">para la realización de las pruebas es necesario contar con un conjunto de datos extenso y diverso, por ello se decidió tomar tres generadores de instancias de mochila ampliamente reconocidos por la comunidad científica y se encuentran disponibles en </w:t>
      </w:r>
      <w:r w:rsidRPr="008465EA">
        <w:rPr>
          <w:rFonts w:cs="Times New Roman"/>
          <w:color w:val="000000" w:themeColor="text1"/>
          <w:szCs w:val="24"/>
        </w:rPr>
        <w:fldChar w:fldCharType="begin" w:fldLock="1"/>
      </w:r>
      <w:r w:rsidRPr="008465EA">
        <w:rPr>
          <w:rFonts w:cs="Times New Roman"/>
          <w:color w:val="000000" w:themeColor="text1"/>
          <w:szCs w:val="24"/>
        </w:rPr>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Pr="008465EA">
        <w:rPr>
          <w:rFonts w:cs="Times New Roman"/>
          <w:color w:val="000000" w:themeColor="text1"/>
          <w:szCs w:val="24"/>
        </w:rPr>
        <w:fldChar w:fldCharType="separate"/>
      </w:r>
      <w:r w:rsidRPr="008465EA">
        <w:rPr>
          <w:rFonts w:cs="Times New Roman"/>
          <w:noProof/>
          <w:color w:val="000000" w:themeColor="text1"/>
          <w:szCs w:val="24"/>
        </w:rPr>
        <w:t>[</w:t>
      </w:r>
      <w:r w:rsidRPr="008465EA">
        <w:rPr>
          <w:rFonts w:cs="Times New Roman"/>
          <w:noProof/>
          <w:color w:val="000000" w:themeColor="text1"/>
          <w:szCs w:val="24"/>
          <w:highlight w:val="yellow"/>
        </w:rPr>
        <w:t>43]</w:t>
      </w:r>
      <w:r w:rsidRPr="008465EA">
        <w:rPr>
          <w:rFonts w:cs="Times New Roman"/>
          <w:color w:val="000000" w:themeColor="text1"/>
          <w:szCs w:val="24"/>
        </w:rPr>
        <w:fldChar w:fldCharType="end"/>
      </w:r>
      <w:r w:rsidRPr="008465EA">
        <w:rPr>
          <w:rFonts w:cs="Times New Roman"/>
          <w:color w:val="000000" w:themeColor="text1"/>
          <w:szCs w:val="24"/>
        </w:rPr>
        <w:t xml:space="preserve">. Estos generadores están desarrollados en el lenguaje de programación C </w:t>
      </w:r>
      <w:r w:rsidRPr="008465EA">
        <w:rPr>
          <w:rFonts w:cs="Times New Roman"/>
          <w:szCs w:val="24"/>
        </w:rPr>
        <w:t>y con ellos se tiene la posibilidad de generar instancias con distintas configuraciones para realizar pruebas de algoritmos en condiciones más realistas. Los generadores</w:t>
      </w:r>
      <w:r w:rsidRPr="008465EA">
        <w:rPr>
          <w:rFonts w:cs="Times New Roman"/>
          <w:color w:val="000000" w:themeColor="text1"/>
          <w:szCs w:val="24"/>
        </w:rPr>
        <w:t xml:space="preserve"> se detallan a continuación:</w:t>
      </w:r>
    </w:p>
    <w:p w14:paraId="2422A82F" w14:textId="77777777" w:rsidR="00B37483" w:rsidRPr="008465EA" w:rsidRDefault="00B37483" w:rsidP="00B37483">
      <w:pPr>
        <w:pStyle w:val="Prrafodelista"/>
        <w:numPr>
          <w:ilvl w:val="0"/>
          <w:numId w:val="1"/>
        </w:numPr>
        <w:spacing w:after="160"/>
        <w:rPr>
          <w:b/>
          <w:bCs/>
          <w:color w:val="000000" w:themeColor="text1"/>
          <w:szCs w:val="24"/>
        </w:rPr>
      </w:pPr>
      <w:r w:rsidRPr="008465EA">
        <w:rPr>
          <w:b/>
          <w:bCs/>
          <w:color w:val="000000" w:themeColor="text1"/>
          <w:szCs w:val="24"/>
        </w:rPr>
        <w:t>Easy.exe</w:t>
      </w:r>
    </w:p>
    <w:p w14:paraId="609ACB92" w14:textId="4532103C" w:rsidR="00B37483" w:rsidRPr="008465EA" w:rsidRDefault="00B37483" w:rsidP="00B37483">
      <w:pPr>
        <w:pStyle w:val="Prrafodelista"/>
        <w:rPr>
          <w:szCs w:val="24"/>
        </w:rPr>
      </w:pPr>
      <w:r w:rsidRPr="008465EA">
        <w:rPr>
          <w:szCs w:val="24"/>
        </w:rPr>
        <w:t xml:space="preserve">Generador para construir instancias de prueba para el problema de la mochila binaria, este generador se describe en </w:t>
      </w:r>
      <w:r w:rsidR="00714262" w:rsidRPr="008465EA">
        <w:rPr>
          <w:szCs w:val="24"/>
        </w:rPr>
        <w:t>(Pisinger, 2002)</w:t>
      </w:r>
      <w:r w:rsidR="00714262" w:rsidRPr="008465EA">
        <w:rPr>
          <w:szCs w:val="24"/>
        </w:rPr>
        <w:fldChar w:fldCharType="begin" w:fldLock="1"/>
      </w:r>
      <w:r w:rsidR="00714262" w:rsidRPr="008465EA">
        <w:rPr>
          <w:szCs w:val="24"/>
        </w:rPr>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rsidR="00714262" w:rsidRPr="008465EA">
        <w:rPr>
          <w:szCs w:val="24"/>
        </w:rPr>
        <w:fldChar w:fldCharType="end"/>
      </w:r>
      <w:r w:rsidR="00714262" w:rsidRPr="008465EA">
        <w:rPr>
          <w:szCs w:val="24"/>
        </w:rPr>
        <w:t>.</w:t>
      </w:r>
    </w:p>
    <w:p w14:paraId="2D80783B" w14:textId="77777777" w:rsidR="00B37483" w:rsidRPr="008465EA" w:rsidRDefault="00B37483" w:rsidP="00B37483">
      <w:pPr>
        <w:pStyle w:val="Prrafodelista"/>
        <w:numPr>
          <w:ilvl w:val="0"/>
          <w:numId w:val="1"/>
        </w:numPr>
        <w:spacing w:after="160"/>
        <w:rPr>
          <w:b/>
          <w:bCs/>
          <w:color w:val="000000" w:themeColor="text1"/>
          <w:szCs w:val="24"/>
        </w:rPr>
      </w:pPr>
      <w:r w:rsidRPr="008465EA">
        <w:rPr>
          <w:b/>
          <w:bCs/>
          <w:color w:val="000000" w:themeColor="text1"/>
          <w:szCs w:val="24"/>
        </w:rPr>
        <w:t>Medium.exe</w:t>
      </w:r>
    </w:p>
    <w:p w14:paraId="34914142" w14:textId="5222CFA9" w:rsidR="00B37483" w:rsidRPr="008465EA" w:rsidRDefault="00B37483" w:rsidP="00B37483">
      <w:pPr>
        <w:pStyle w:val="Prrafodelista"/>
        <w:rPr>
          <w:szCs w:val="24"/>
        </w:rPr>
      </w:pPr>
      <w:r w:rsidRPr="008465EA">
        <w:rPr>
          <w:szCs w:val="24"/>
        </w:rPr>
        <w:lastRenderedPageBreak/>
        <w:t xml:space="preserve">Generador avanzado para construir instancias de prueba para el problema de la mochila binaria, se consideran 14 tipos de instancias diferentes. este generador se describe en </w:t>
      </w:r>
      <w:r w:rsidR="00C4651B" w:rsidRPr="008465EA">
        <w:rPr>
          <w:szCs w:val="24"/>
        </w:rPr>
        <w:t xml:space="preserve">(Pisinger, </w:t>
      </w:r>
      <w:r w:rsidR="00E00AF6" w:rsidRPr="008465EA">
        <w:rPr>
          <w:szCs w:val="24"/>
        </w:rPr>
        <w:t>2002</w:t>
      </w:r>
      <w:r w:rsidR="00C4651B" w:rsidRPr="008465EA">
        <w:rPr>
          <w:szCs w:val="24"/>
        </w:rPr>
        <w:t>)</w:t>
      </w:r>
      <w:r w:rsidR="00C4651B" w:rsidRPr="008465EA">
        <w:rPr>
          <w:szCs w:val="24"/>
        </w:rPr>
        <w:fldChar w:fldCharType="begin" w:fldLock="1"/>
      </w:r>
      <w:r w:rsidR="00C4651B" w:rsidRPr="008465EA">
        <w:rPr>
          <w:szCs w:val="24"/>
        </w:rPr>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rsidR="00C4651B" w:rsidRPr="008465EA">
        <w:rPr>
          <w:szCs w:val="24"/>
        </w:rPr>
        <w:fldChar w:fldCharType="end"/>
      </w:r>
      <w:r w:rsidR="00C4651B" w:rsidRPr="008465EA">
        <w:rPr>
          <w:szCs w:val="24"/>
        </w:rPr>
        <w:t>.</w:t>
      </w:r>
    </w:p>
    <w:p w14:paraId="438141F1" w14:textId="77777777" w:rsidR="00B37483" w:rsidRPr="008465EA" w:rsidRDefault="00B37483" w:rsidP="00B37483">
      <w:pPr>
        <w:pStyle w:val="Prrafodelista"/>
        <w:numPr>
          <w:ilvl w:val="0"/>
          <w:numId w:val="1"/>
        </w:numPr>
        <w:spacing w:after="160"/>
        <w:rPr>
          <w:b/>
          <w:bCs/>
          <w:color w:val="000000" w:themeColor="text1"/>
          <w:szCs w:val="24"/>
        </w:rPr>
      </w:pPr>
      <w:r w:rsidRPr="008465EA">
        <w:rPr>
          <w:b/>
          <w:bCs/>
          <w:color w:val="000000" w:themeColor="text1"/>
          <w:szCs w:val="24"/>
        </w:rPr>
        <w:t>Hard.exe</w:t>
      </w:r>
    </w:p>
    <w:p w14:paraId="50CB8088" w14:textId="0E32D911" w:rsidR="00B37483" w:rsidRPr="008465EA" w:rsidRDefault="00B37483" w:rsidP="00B37483">
      <w:pPr>
        <w:pStyle w:val="Prrafodelista"/>
        <w:rPr>
          <w:szCs w:val="24"/>
        </w:rPr>
      </w:pPr>
      <w:r w:rsidRPr="008465EA">
        <w:rPr>
          <w:szCs w:val="24"/>
        </w:rPr>
        <w:t xml:space="preserve">Generador para construir instancias de prueba complejas para el problema de la mochila binaria. este generador se describe en </w:t>
      </w:r>
      <w:r w:rsidRPr="008465EA">
        <w:rPr>
          <w:szCs w:val="24"/>
        </w:rPr>
        <w:fldChar w:fldCharType="begin" w:fldLock="1"/>
      </w:r>
      <w:r w:rsidRPr="008465EA">
        <w:rPr>
          <w:szCs w:val="24"/>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8465EA">
        <w:rPr>
          <w:szCs w:val="24"/>
        </w:rPr>
        <w:fldChar w:fldCharType="end"/>
      </w:r>
      <w:r w:rsidR="00EE2E93" w:rsidRPr="008465EA">
        <w:rPr>
          <w:szCs w:val="24"/>
        </w:rPr>
        <w:t>(Pisinger, 2005)</w:t>
      </w:r>
      <w:r w:rsidR="00EE2E93" w:rsidRPr="008465EA">
        <w:rPr>
          <w:szCs w:val="24"/>
        </w:rPr>
        <w:fldChar w:fldCharType="begin" w:fldLock="1"/>
      </w:r>
      <w:r w:rsidR="00EE2E93" w:rsidRPr="008465EA">
        <w:rPr>
          <w:szCs w:val="24"/>
        </w:rPr>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rsidR="00EE2E93" w:rsidRPr="008465EA">
        <w:rPr>
          <w:szCs w:val="24"/>
        </w:rPr>
        <w:fldChar w:fldCharType="end"/>
      </w:r>
      <w:r w:rsidR="00EE2E93" w:rsidRPr="008465EA">
        <w:rPr>
          <w:szCs w:val="24"/>
        </w:rPr>
        <w:t>.</w:t>
      </w:r>
    </w:p>
    <w:p w14:paraId="2A0ED446" w14:textId="77777777" w:rsidR="00B37483" w:rsidRPr="008465EA" w:rsidRDefault="00B37483" w:rsidP="00B37483">
      <w:pPr>
        <w:rPr>
          <w:rFonts w:cs="Times New Roman"/>
          <w:color w:val="000000" w:themeColor="text1"/>
          <w:szCs w:val="24"/>
        </w:rPr>
      </w:pPr>
      <w:r w:rsidRPr="008465EA">
        <w:rPr>
          <w:rFonts w:cs="Times New Roman"/>
          <w:color w:val="000000" w:themeColor="text1"/>
          <w:szCs w:val="24"/>
        </w:rPr>
        <w:t xml:space="preserve">Para la construcción del conjunto de datos se definieron cuatro variables a tener en cuenta: </w:t>
      </w:r>
    </w:p>
    <w:p w14:paraId="15F2465E" w14:textId="77777777" w:rsidR="00B37483" w:rsidRPr="008465EA" w:rsidRDefault="00B37483" w:rsidP="00B37483">
      <w:pPr>
        <w:pStyle w:val="Prrafodelista"/>
        <w:numPr>
          <w:ilvl w:val="0"/>
          <w:numId w:val="1"/>
        </w:numPr>
        <w:spacing w:after="160"/>
        <w:rPr>
          <w:b/>
          <w:bCs/>
          <w:color w:val="000000" w:themeColor="text1"/>
          <w:szCs w:val="24"/>
        </w:rPr>
      </w:pPr>
      <w:r w:rsidRPr="008465EA">
        <w:rPr>
          <w:b/>
          <w:bCs/>
          <w:color w:val="000000" w:themeColor="text1"/>
          <w:szCs w:val="24"/>
        </w:rPr>
        <w:t>Tipo de correlación:</w:t>
      </w:r>
    </w:p>
    <w:p w14:paraId="0A823BD3" w14:textId="77777777" w:rsidR="00B37483" w:rsidRPr="008465EA" w:rsidRDefault="00B37483" w:rsidP="00B37483">
      <w:pPr>
        <w:pStyle w:val="Prrafodelista"/>
        <w:rPr>
          <w:color w:val="000000" w:themeColor="text1"/>
          <w:szCs w:val="24"/>
        </w:rPr>
      </w:pPr>
      <w:r w:rsidRPr="008465EA">
        <w:rPr>
          <w:color w:val="000000" w:themeColor="text1"/>
          <w:szCs w:val="24"/>
        </w:rPr>
        <w:t>Hace referencia al tipo de correlación que deben tener los elementos de la mochila.</w:t>
      </w:r>
    </w:p>
    <w:p w14:paraId="413DBF8E" w14:textId="77777777" w:rsidR="00B37483" w:rsidRPr="008465EA" w:rsidRDefault="00B37483" w:rsidP="00B37483">
      <w:pPr>
        <w:pStyle w:val="Prrafodelista"/>
        <w:numPr>
          <w:ilvl w:val="0"/>
          <w:numId w:val="1"/>
        </w:numPr>
        <w:spacing w:after="160"/>
        <w:rPr>
          <w:b/>
          <w:bCs/>
          <w:color w:val="000000" w:themeColor="text1"/>
          <w:szCs w:val="24"/>
        </w:rPr>
      </w:pPr>
      <w:r w:rsidRPr="008465EA">
        <w:rPr>
          <w:b/>
          <w:bCs/>
          <w:color w:val="000000" w:themeColor="text1"/>
          <w:szCs w:val="24"/>
        </w:rPr>
        <w:t>Dificultad:</w:t>
      </w:r>
    </w:p>
    <w:p w14:paraId="78EA835F" w14:textId="77777777" w:rsidR="00B37483" w:rsidRPr="008465EA" w:rsidRDefault="00B37483" w:rsidP="00B37483">
      <w:pPr>
        <w:pStyle w:val="Prrafodelista"/>
        <w:rPr>
          <w:b/>
          <w:bCs/>
          <w:color w:val="000000" w:themeColor="text1"/>
          <w:szCs w:val="24"/>
        </w:rPr>
      </w:pPr>
      <w:r w:rsidRPr="008465EA">
        <w:rPr>
          <w:color w:val="000000" w:themeColor="text1"/>
          <w:szCs w:val="24"/>
        </w:rPr>
        <w:t xml:space="preserve">Hace referencia a la dificultad que debe tener el conjunto de datos seleccionados, si se requiere una dificultad normal, el conjunto de datos se genera con el artefacto </w:t>
      </w:r>
      <w:r w:rsidRPr="008465EA">
        <w:rPr>
          <w:b/>
          <w:bCs/>
          <w:i/>
          <w:iCs/>
          <w:color w:val="000000" w:themeColor="text1"/>
          <w:szCs w:val="24"/>
        </w:rPr>
        <w:t>easy.exe</w:t>
      </w:r>
      <w:r w:rsidRPr="008465EA">
        <w:rPr>
          <w:color w:val="000000" w:themeColor="text1"/>
          <w:szCs w:val="24"/>
        </w:rPr>
        <w:t>,</w:t>
      </w:r>
      <w:r w:rsidRPr="008465EA">
        <w:rPr>
          <w:b/>
          <w:bCs/>
          <w:color w:val="000000" w:themeColor="text1"/>
          <w:szCs w:val="24"/>
        </w:rPr>
        <w:t xml:space="preserve"> </w:t>
      </w:r>
      <w:r w:rsidRPr="008465EA">
        <w:rPr>
          <w:color w:val="000000" w:themeColor="text1"/>
          <w:szCs w:val="24"/>
        </w:rPr>
        <w:t>si se requiere una dificultad media</w:t>
      </w:r>
      <w:r w:rsidRPr="008465EA">
        <w:rPr>
          <w:b/>
          <w:bCs/>
          <w:color w:val="000000" w:themeColor="text1"/>
          <w:szCs w:val="24"/>
        </w:rPr>
        <w:t xml:space="preserve"> </w:t>
      </w:r>
      <w:r w:rsidRPr="008465EA">
        <w:rPr>
          <w:color w:val="000000" w:themeColor="text1"/>
          <w:szCs w:val="24"/>
        </w:rPr>
        <w:t xml:space="preserve">el conjunto de datos se genera con el artefacto </w:t>
      </w:r>
      <w:r w:rsidRPr="008465EA">
        <w:rPr>
          <w:b/>
          <w:bCs/>
          <w:i/>
          <w:iCs/>
          <w:color w:val="000000" w:themeColor="text1"/>
          <w:szCs w:val="24"/>
        </w:rPr>
        <w:t>medium.exe</w:t>
      </w:r>
      <w:r w:rsidRPr="008465EA">
        <w:rPr>
          <w:color w:val="000000" w:themeColor="text1"/>
          <w:szCs w:val="24"/>
        </w:rPr>
        <w:t xml:space="preserve"> y si se requiere una dificultad alta el conjunto de datos se genera con el artefacto </w:t>
      </w:r>
      <w:r w:rsidRPr="008465EA">
        <w:rPr>
          <w:b/>
          <w:bCs/>
          <w:i/>
          <w:iCs/>
          <w:color w:val="000000" w:themeColor="text1"/>
          <w:szCs w:val="24"/>
        </w:rPr>
        <w:t>hard.exe</w:t>
      </w:r>
      <w:r w:rsidRPr="008465EA">
        <w:rPr>
          <w:i/>
          <w:iCs/>
          <w:color w:val="000000" w:themeColor="text1"/>
          <w:szCs w:val="24"/>
        </w:rPr>
        <w:t>.</w:t>
      </w:r>
    </w:p>
    <w:p w14:paraId="57BEDD14" w14:textId="77777777" w:rsidR="00B37483" w:rsidRPr="008465EA" w:rsidRDefault="00B37483" w:rsidP="00B37483">
      <w:pPr>
        <w:pStyle w:val="Prrafodelista"/>
        <w:numPr>
          <w:ilvl w:val="0"/>
          <w:numId w:val="1"/>
        </w:numPr>
        <w:spacing w:after="160"/>
        <w:rPr>
          <w:b/>
          <w:bCs/>
          <w:color w:val="000000" w:themeColor="text1"/>
          <w:szCs w:val="24"/>
        </w:rPr>
      </w:pPr>
      <w:r w:rsidRPr="008465EA">
        <w:rPr>
          <w:b/>
          <w:bCs/>
          <w:color w:val="000000" w:themeColor="text1"/>
          <w:szCs w:val="24"/>
        </w:rPr>
        <w:t>Cantidad de elementos:</w:t>
      </w:r>
    </w:p>
    <w:p w14:paraId="503434FC" w14:textId="77777777" w:rsidR="00B37483" w:rsidRPr="008465EA" w:rsidRDefault="00B37483" w:rsidP="00B37483">
      <w:pPr>
        <w:pStyle w:val="Prrafodelista"/>
        <w:rPr>
          <w:color w:val="000000" w:themeColor="text1"/>
          <w:szCs w:val="24"/>
        </w:rPr>
      </w:pPr>
      <w:r w:rsidRPr="008465EA">
        <w:rPr>
          <w:color w:val="000000" w:themeColor="text1"/>
          <w:szCs w:val="24"/>
        </w:rPr>
        <w:t>Hace referencia a la cantidad de elementos que van a estar disponibles para almacenar en cada instancia de mochila.</w:t>
      </w:r>
    </w:p>
    <w:p w14:paraId="7DE196E3" w14:textId="77777777" w:rsidR="00B37483" w:rsidRPr="008465EA" w:rsidRDefault="00B37483" w:rsidP="00B37483">
      <w:pPr>
        <w:pStyle w:val="Prrafodelista"/>
        <w:numPr>
          <w:ilvl w:val="0"/>
          <w:numId w:val="1"/>
        </w:numPr>
        <w:spacing w:after="160"/>
        <w:rPr>
          <w:b/>
          <w:bCs/>
          <w:color w:val="000000" w:themeColor="text1"/>
          <w:szCs w:val="24"/>
        </w:rPr>
      </w:pPr>
      <w:r w:rsidRPr="008465EA">
        <w:rPr>
          <w:b/>
          <w:bCs/>
          <w:color w:val="000000" w:themeColor="text1"/>
          <w:szCs w:val="24"/>
        </w:rPr>
        <w:t>Rango de los coeficientes:</w:t>
      </w:r>
    </w:p>
    <w:p w14:paraId="7C330F58" w14:textId="44027F59" w:rsidR="00B37483" w:rsidRPr="008465EA" w:rsidRDefault="00B37483" w:rsidP="00D72AF0">
      <w:pPr>
        <w:pStyle w:val="Prrafodelista"/>
        <w:rPr>
          <w:szCs w:val="24"/>
          <w:lang w:val="es-419"/>
        </w:rPr>
      </w:pPr>
      <w:r w:rsidRPr="008465EA">
        <w:rPr>
          <w:szCs w:val="24"/>
          <w:lang w:val="es-419"/>
        </w:rPr>
        <w:t>Hace referencia al valor máximo permitido para los valores de peso de cada elemento disponible para almacenar mochila.</w:t>
      </w:r>
      <w:bookmarkStart w:id="35" w:name="_Toc99159441"/>
      <w:bookmarkStart w:id="36" w:name="_Toc99159442"/>
      <w:bookmarkStart w:id="37" w:name="_Toc99159443"/>
      <w:bookmarkStart w:id="38" w:name="_Toc99159444"/>
      <w:bookmarkStart w:id="39" w:name="_Toc99159445"/>
      <w:bookmarkEnd w:id="35"/>
      <w:bookmarkEnd w:id="36"/>
      <w:bookmarkEnd w:id="37"/>
      <w:bookmarkEnd w:id="38"/>
      <w:bookmarkEnd w:id="39"/>
    </w:p>
    <w:p w14:paraId="4DE08F51" w14:textId="77777777" w:rsidR="00B37483" w:rsidRPr="008465EA" w:rsidRDefault="00B37483" w:rsidP="00B37483">
      <w:pPr>
        <w:pStyle w:val="Ttulo3"/>
        <w:ind w:left="504" w:hanging="504"/>
        <w:rPr>
          <w:rFonts w:cs="Times New Roman"/>
        </w:rPr>
      </w:pPr>
      <w:bookmarkStart w:id="40" w:name="_Toc99237924"/>
      <w:r w:rsidRPr="008465EA">
        <w:rPr>
          <w:rFonts w:cs="Times New Roman"/>
        </w:rPr>
        <w:t>Módulo de archivos</w:t>
      </w:r>
      <w:bookmarkEnd w:id="40"/>
    </w:p>
    <w:p w14:paraId="5ADC9982" w14:textId="1CF612DD" w:rsidR="00B37483" w:rsidRPr="008465EA" w:rsidRDefault="00D72AF0" w:rsidP="00D72AF0">
      <w:pPr>
        <w:rPr>
          <w:rFonts w:cs="Times New Roman"/>
          <w:szCs w:val="24"/>
        </w:rPr>
      </w:pPr>
      <w:r w:rsidRPr="008465EA">
        <w:rPr>
          <w:rFonts w:cs="Times New Roman"/>
          <w:szCs w:val="24"/>
        </w:rPr>
        <w:t xml:space="preserve">Este módulo se </w:t>
      </w:r>
      <w:r w:rsidR="00B37483" w:rsidRPr="008465EA">
        <w:rPr>
          <w:rFonts w:cs="Times New Roman"/>
          <w:szCs w:val="24"/>
        </w:rPr>
        <w:t>encarga de gestionar el acceso a los archivos necesarios en la ejecución del algoritmo. Este módulo consta de dos clases principales, una encargada de la lectura de archivos y otra encargada de la escritura de resultados en un archivo de salida.</w:t>
      </w:r>
      <w:bookmarkStart w:id="41" w:name="_Toc99159449"/>
      <w:bookmarkEnd w:id="41"/>
    </w:p>
    <w:p w14:paraId="365C09A9" w14:textId="489318C9" w:rsidR="00B37483" w:rsidRPr="008465EA" w:rsidRDefault="00EE6BD0" w:rsidP="00EE6BD0">
      <w:pPr>
        <w:pStyle w:val="Ttulo3"/>
        <w:rPr>
          <w:rFonts w:cs="Times New Roman"/>
        </w:rPr>
      </w:pPr>
      <w:bookmarkStart w:id="42" w:name="_Toc99237928"/>
      <w:r w:rsidRPr="008465EA">
        <w:rPr>
          <w:rFonts w:cs="Times New Roman"/>
        </w:rPr>
        <w:t>Módulo de algoritmos</w:t>
      </w:r>
      <w:bookmarkEnd w:id="42"/>
    </w:p>
    <w:p w14:paraId="03EB783B" w14:textId="20DCBC49" w:rsidR="00B37483" w:rsidRPr="008465EA" w:rsidRDefault="00D72AF0" w:rsidP="00B37483">
      <w:pPr>
        <w:rPr>
          <w:rFonts w:cs="Times New Roman"/>
          <w:szCs w:val="24"/>
        </w:rPr>
      </w:pPr>
      <w:r w:rsidRPr="008465EA">
        <w:rPr>
          <w:rFonts w:cs="Times New Roman"/>
          <w:szCs w:val="24"/>
        </w:rPr>
        <w:t>E</w:t>
      </w:r>
      <w:r w:rsidR="00B37483" w:rsidRPr="008465EA">
        <w:rPr>
          <w:rFonts w:cs="Times New Roman"/>
          <w:szCs w:val="24"/>
        </w:rPr>
        <w:t>ste módulo se encarga de brindar una arquitectura base de alto nivel para la implementación de nuevos algoritmos, la cual garantiza que se puedan adicionar nuevas metaheurísticas sin que se afecte el funcionamiento del marco de trabajo.</w:t>
      </w:r>
    </w:p>
    <w:p w14:paraId="6B5D58D5" w14:textId="77777777" w:rsidR="00B37483" w:rsidRPr="008465EA" w:rsidRDefault="00B37483" w:rsidP="0023136F">
      <w:pPr>
        <w:rPr>
          <w:rFonts w:cs="Times New Roman"/>
          <w:szCs w:val="24"/>
        </w:rPr>
      </w:pPr>
    </w:p>
    <w:p w14:paraId="4A200FB8" w14:textId="77777777" w:rsidR="0090590A" w:rsidRPr="008465EA" w:rsidRDefault="0090590A" w:rsidP="0023136F">
      <w:pPr>
        <w:rPr>
          <w:rFonts w:cs="Times New Roman"/>
          <w:b/>
          <w:szCs w:val="24"/>
        </w:rPr>
      </w:pPr>
    </w:p>
    <w:p w14:paraId="3B63AA91" w14:textId="77777777" w:rsidR="00232DB6" w:rsidRDefault="00232DB6">
      <w:pPr>
        <w:spacing w:before="0" w:after="160" w:line="259" w:lineRule="auto"/>
        <w:jc w:val="left"/>
        <w:rPr>
          <w:rFonts w:eastAsiaTheme="majorEastAsia" w:cs="Times New Roman"/>
          <w:b/>
          <w:smallCaps/>
          <w:szCs w:val="24"/>
        </w:rPr>
      </w:pPr>
      <w:r>
        <w:rPr>
          <w:rFonts w:cs="Times New Roman"/>
          <w:szCs w:val="24"/>
        </w:rPr>
        <w:br w:type="page"/>
      </w:r>
    </w:p>
    <w:p w14:paraId="654E7C65" w14:textId="62F3BB41" w:rsidR="0023136F" w:rsidRPr="008465EA" w:rsidRDefault="0023136F" w:rsidP="00D00DDA">
      <w:pPr>
        <w:pStyle w:val="Ttulo1"/>
        <w:rPr>
          <w:rFonts w:cs="Times New Roman"/>
          <w:szCs w:val="24"/>
        </w:rPr>
      </w:pPr>
      <w:r w:rsidRPr="008465EA">
        <w:rPr>
          <w:rFonts w:cs="Times New Roman"/>
          <w:szCs w:val="24"/>
        </w:rPr>
        <w:lastRenderedPageBreak/>
        <w:t>Resultados</w:t>
      </w:r>
    </w:p>
    <w:p w14:paraId="0F070DDB" w14:textId="77777777" w:rsidR="0023136F" w:rsidRPr="008465EA" w:rsidRDefault="0023136F" w:rsidP="00D00DDA">
      <w:pPr>
        <w:pStyle w:val="Ttulo1"/>
        <w:rPr>
          <w:rFonts w:cs="Times New Roman"/>
          <w:szCs w:val="24"/>
        </w:rPr>
      </w:pPr>
      <w:r w:rsidRPr="008465EA">
        <w:rPr>
          <w:rFonts w:cs="Times New Roman"/>
          <w:szCs w:val="24"/>
        </w:rPr>
        <w:t>Conclusiones</w:t>
      </w:r>
    </w:p>
    <w:p w14:paraId="4375D641" w14:textId="77777777" w:rsidR="00747504" w:rsidRPr="008465EA" w:rsidRDefault="00747504" w:rsidP="0023136F">
      <w:pPr>
        <w:rPr>
          <w:rFonts w:cs="Times New Roman"/>
          <w:b/>
          <w:szCs w:val="24"/>
        </w:rPr>
      </w:pPr>
    </w:p>
    <w:p w14:paraId="2196C686" w14:textId="77777777" w:rsidR="000A13EB" w:rsidRDefault="000A13EB">
      <w:pPr>
        <w:spacing w:before="0" w:after="160" w:line="259" w:lineRule="auto"/>
        <w:jc w:val="left"/>
        <w:rPr>
          <w:rFonts w:eastAsiaTheme="majorEastAsia" w:cs="Times New Roman"/>
          <w:b/>
          <w:smallCaps/>
          <w:szCs w:val="24"/>
        </w:rPr>
      </w:pPr>
      <w:r>
        <w:rPr>
          <w:rFonts w:cs="Times New Roman"/>
          <w:szCs w:val="24"/>
        </w:rPr>
        <w:br w:type="page"/>
      </w:r>
    </w:p>
    <w:p w14:paraId="1CAB31E6" w14:textId="4EB8C628" w:rsidR="0023136F" w:rsidRPr="008465EA" w:rsidRDefault="0090590A" w:rsidP="00D00DDA">
      <w:pPr>
        <w:pStyle w:val="Ttulo1"/>
        <w:rPr>
          <w:rFonts w:cs="Times New Roman"/>
          <w:szCs w:val="24"/>
        </w:rPr>
      </w:pPr>
      <w:r w:rsidRPr="008465EA">
        <w:rPr>
          <w:rFonts w:cs="Times New Roman"/>
          <w:szCs w:val="24"/>
        </w:rPr>
        <w:lastRenderedPageBreak/>
        <w:t xml:space="preserve">REFERENCIAS </w:t>
      </w:r>
    </w:p>
    <w:p w14:paraId="187D888B" w14:textId="6DDD6292" w:rsidR="00747504" w:rsidRPr="008465EA" w:rsidRDefault="00747504" w:rsidP="0090590A">
      <w:pPr>
        <w:rPr>
          <w:rFonts w:cs="Times New Roman"/>
          <w:b/>
          <w:szCs w:val="24"/>
        </w:rPr>
      </w:pPr>
    </w:p>
    <w:p w14:paraId="2A7EABAC" w14:textId="77777777" w:rsidR="0082384D" w:rsidRPr="008465EA" w:rsidRDefault="0082384D" w:rsidP="0090590A">
      <w:pPr>
        <w:rPr>
          <w:rFonts w:cs="Times New Roman"/>
          <w:szCs w:val="24"/>
        </w:rPr>
      </w:pPr>
      <w:r w:rsidRPr="008465EA">
        <w:rPr>
          <w:rFonts w:cs="Times New Roman"/>
          <w:szCs w:val="24"/>
        </w:rPr>
        <w:t>Albash, T., &amp; Lidar, D. A. (2018). Adiabatic quantum computation. Reviews of Modern Physics, 90(1), 015002. https://doi.org/10.1103/RevModPhys.90.015002</w:t>
      </w:r>
    </w:p>
    <w:p w14:paraId="167A56CD" w14:textId="6E60AC7E" w:rsidR="00BB6542" w:rsidRPr="008465EA" w:rsidRDefault="00BB6542" w:rsidP="0090590A">
      <w:pPr>
        <w:rPr>
          <w:rFonts w:cs="Times New Roman"/>
          <w:b/>
          <w:szCs w:val="24"/>
        </w:rPr>
      </w:pPr>
    </w:p>
    <w:p w14:paraId="587360D3" w14:textId="122AE6CE" w:rsidR="00BB6542" w:rsidRPr="008465EA" w:rsidRDefault="00BB6542" w:rsidP="0090590A">
      <w:pPr>
        <w:rPr>
          <w:rFonts w:cs="Times New Roman"/>
          <w:szCs w:val="24"/>
        </w:rPr>
      </w:pPr>
      <w:r w:rsidRPr="008465EA">
        <w:rPr>
          <w:rFonts w:cs="Times New Roman"/>
          <w:szCs w:val="24"/>
        </w:rPr>
        <w:t xml:space="preserve">Assi, M., &amp; Haraty, R. A. (2019). A Survey of the Knapsack Problem. ACIT 2018 - 19th International Arab Conference on Information Technology, 1–6. </w:t>
      </w:r>
      <w:hyperlink r:id="rId12" w:history="1">
        <w:r w:rsidRPr="008465EA">
          <w:rPr>
            <w:rStyle w:val="Hipervnculo"/>
            <w:rFonts w:cs="Times New Roman"/>
            <w:szCs w:val="24"/>
          </w:rPr>
          <w:t>https://doi.org/10.1109/ACIT.2018.8672677</w:t>
        </w:r>
      </w:hyperlink>
    </w:p>
    <w:p w14:paraId="545FAD83" w14:textId="77777777" w:rsidR="00BB6542" w:rsidRPr="008465EA" w:rsidRDefault="00BB6542" w:rsidP="0090590A">
      <w:pPr>
        <w:rPr>
          <w:rFonts w:cs="Times New Roman"/>
          <w:szCs w:val="24"/>
        </w:rPr>
      </w:pPr>
    </w:p>
    <w:p w14:paraId="11BDDB39" w14:textId="25F4579D" w:rsidR="006740EE" w:rsidRPr="008465EA" w:rsidRDefault="006740EE" w:rsidP="0090590A">
      <w:pPr>
        <w:rPr>
          <w:rFonts w:cs="Times New Roman"/>
          <w:szCs w:val="24"/>
        </w:rPr>
      </w:pPr>
      <w:r w:rsidRPr="008465EA">
        <w:rPr>
          <w:rFonts w:cs="Times New Roman"/>
          <w:szCs w:val="24"/>
        </w:rPr>
        <w:t xml:space="preserve">Benenti, G., Casati, G., &amp; Strini, G. (2007). Principles of quantum computation and information: Volume II: Basic tools and special topics. Principles of Quantum Computation and Information - Volume II: Basic Tools and Special Topics (Vol. I). 57 Shelton Street, Covent Garden, London WC2H 9HE: World Scientific Publishing Co. Pte. Ltd. </w:t>
      </w:r>
      <w:hyperlink r:id="rId13" w:history="1">
        <w:r w:rsidRPr="008465EA">
          <w:rPr>
            <w:rStyle w:val="Hipervnculo"/>
            <w:rFonts w:cs="Times New Roman"/>
            <w:szCs w:val="24"/>
          </w:rPr>
          <w:t>https://doi.org/10.1142/5838</w:t>
        </w:r>
      </w:hyperlink>
    </w:p>
    <w:p w14:paraId="7DFDED3C" w14:textId="77777777" w:rsidR="00BB6542" w:rsidRPr="008465EA" w:rsidRDefault="00BB6542" w:rsidP="0090590A">
      <w:pPr>
        <w:rPr>
          <w:rFonts w:cs="Times New Roman"/>
          <w:szCs w:val="24"/>
        </w:rPr>
      </w:pPr>
    </w:p>
    <w:p w14:paraId="1BCA7E2C" w14:textId="637A2A0E" w:rsidR="006740EE" w:rsidRPr="008465EA" w:rsidRDefault="006740EE" w:rsidP="0090590A">
      <w:pPr>
        <w:rPr>
          <w:rFonts w:cs="Times New Roman"/>
          <w:szCs w:val="24"/>
        </w:rPr>
      </w:pPr>
      <w:r w:rsidRPr="008465EA">
        <w:rPr>
          <w:rFonts w:cs="Times New Roman"/>
          <w:szCs w:val="24"/>
        </w:rPr>
        <w:t xml:space="preserve">Bian, Z., Chudak, F., Macready, W., &amp; Rose, G. (2010). The Ising model: teaching an old problem new tricks. D-Wave Systems, 1–32. Retrieved from </w:t>
      </w:r>
      <w:hyperlink r:id="rId14" w:history="1">
        <w:r w:rsidR="00BB6542" w:rsidRPr="008465EA">
          <w:rPr>
            <w:rStyle w:val="Hipervnculo"/>
            <w:rFonts w:cs="Times New Roman"/>
            <w:szCs w:val="24"/>
          </w:rPr>
          <w:t>https://www.dwavesys.com/sites/default/files/weightedmaxsat_v2.pdf</w:t>
        </w:r>
      </w:hyperlink>
    </w:p>
    <w:p w14:paraId="4D4FB4E1" w14:textId="77777777" w:rsidR="00BB6542" w:rsidRPr="008465EA" w:rsidRDefault="00BB6542" w:rsidP="0090590A">
      <w:pPr>
        <w:rPr>
          <w:rFonts w:cs="Times New Roman"/>
          <w:szCs w:val="24"/>
        </w:rPr>
      </w:pPr>
    </w:p>
    <w:p w14:paraId="630CD9A8" w14:textId="1E0921FE" w:rsidR="0082384D" w:rsidRPr="008465EA" w:rsidRDefault="0082384D" w:rsidP="0090590A">
      <w:pPr>
        <w:rPr>
          <w:rFonts w:cs="Times New Roman"/>
          <w:szCs w:val="24"/>
        </w:rPr>
      </w:pPr>
      <w:r w:rsidRPr="008465EA">
        <w:rPr>
          <w:rFonts w:cs="Times New Roman"/>
          <w:szCs w:val="24"/>
        </w:rPr>
        <w:t xml:space="preserve">Blado, D., &amp; Toriello, A. (2019). Relaxation Analysis for the Dynamic Knapsack Problem with Stochastic Item Sizes. SIAM Journal on Optimization, 29(1), 1–30. </w:t>
      </w:r>
      <w:hyperlink r:id="rId15" w:history="1">
        <w:r w:rsidR="0090590A" w:rsidRPr="008465EA">
          <w:rPr>
            <w:rStyle w:val="Hipervnculo"/>
            <w:rFonts w:cs="Times New Roman"/>
            <w:szCs w:val="24"/>
          </w:rPr>
          <w:t>https://doi.org/10.1137/16M1101209</w:t>
        </w:r>
      </w:hyperlink>
    </w:p>
    <w:p w14:paraId="30B7A947" w14:textId="77777777" w:rsidR="0090590A" w:rsidRPr="008465EA" w:rsidRDefault="0090590A" w:rsidP="0090590A">
      <w:pPr>
        <w:rPr>
          <w:rFonts w:cs="Times New Roman"/>
          <w:szCs w:val="24"/>
        </w:rPr>
      </w:pPr>
    </w:p>
    <w:p w14:paraId="7FFA4E02" w14:textId="77777777" w:rsidR="0082384D" w:rsidRPr="008465EA" w:rsidRDefault="0082384D" w:rsidP="0090590A">
      <w:pPr>
        <w:rPr>
          <w:rFonts w:cs="Times New Roman"/>
          <w:szCs w:val="24"/>
        </w:rPr>
      </w:pPr>
      <w:r w:rsidRPr="008465EA">
        <w:rPr>
          <w:rFonts w:cs="Times New Roman"/>
          <w:szCs w:val="24"/>
        </w:rPr>
        <w:t>Bolos, S. (2019). GitHub - sorin-bolos/QiskitCampAsia2019. Retrieved March 26, 2020, from https://github.com/sorin-bolos/QiskitCampAsia2019</w:t>
      </w:r>
    </w:p>
    <w:p w14:paraId="0D17390D" w14:textId="4EF4549B" w:rsidR="006740EE" w:rsidRPr="008465EA" w:rsidRDefault="006740EE" w:rsidP="0090590A">
      <w:pPr>
        <w:rPr>
          <w:rFonts w:cs="Times New Roman"/>
          <w:szCs w:val="24"/>
        </w:rPr>
      </w:pPr>
    </w:p>
    <w:p w14:paraId="3B8FE0BD" w14:textId="6882140A" w:rsidR="006740EE" w:rsidRPr="008465EA" w:rsidRDefault="006740EE" w:rsidP="0090590A">
      <w:pPr>
        <w:rPr>
          <w:rFonts w:cs="Times New Roman"/>
          <w:szCs w:val="24"/>
        </w:rPr>
      </w:pPr>
      <w:r w:rsidRPr="008465EA">
        <w:rPr>
          <w:rFonts w:cs="Times New Roman"/>
          <w:szCs w:val="24"/>
        </w:rPr>
        <w:t xml:space="preserve">Brush, S. G. (1967). History of the Lenz-Ising model. Reviews of Modern Physics, 39(4), 883–893. </w:t>
      </w:r>
      <w:hyperlink r:id="rId16" w:history="1">
        <w:r w:rsidRPr="008465EA">
          <w:rPr>
            <w:rStyle w:val="Hipervnculo"/>
            <w:rFonts w:cs="Times New Roman"/>
            <w:szCs w:val="24"/>
          </w:rPr>
          <w:t>https://doi.org/10.1103/RevModPhys.39.883</w:t>
        </w:r>
      </w:hyperlink>
    </w:p>
    <w:p w14:paraId="6147C003" w14:textId="07A64D51" w:rsidR="006740EE" w:rsidRPr="008465EA" w:rsidRDefault="006740EE" w:rsidP="0090590A">
      <w:pPr>
        <w:rPr>
          <w:rFonts w:cs="Times New Roman"/>
          <w:szCs w:val="24"/>
        </w:rPr>
      </w:pPr>
    </w:p>
    <w:p w14:paraId="7886D338" w14:textId="77777777" w:rsidR="00747504" w:rsidRPr="008465EA" w:rsidRDefault="00747504" w:rsidP="0090590A">
      <w:pPr>
        <w:rPr>
          <w:rFonts w:cs="Times New Roman"/>
          <w:szCs w:val="24"/>
        </w:rPr>
      </w:pPr>
      <w:r w:rsidRPr="008465EA">
        <w:rPr>
          <w:rFonts w:cs="Times New Roman"/>
          <w:szCs w:val="24"/>
        </w:rPr>
        <w:t xml:space="preserve">Cao, Y., Jiang, S., Perouli, D., &amp; Kais, S. (2016). Solving Set Cover with Pairs Problem using Quantum Annealing. Scientific Reports, 6(1), 1–15. </w:t>
      </w:r>
      <w:hyperlink r:id="rId17" w:history="1">
        <w:r w:rsidRPr="008465EA">
          <w:rPr>
            <w:rStyle w:val="Hipervnculo"/>
            <w:rFonts w:cs="Times New Roman"/>
            <w:szCs w:val="24"/>
          </w:rPr>
          <w:t>https://doi.org/10.1038/srep33957</w:t>
        </w:r>
      </w:hyperlink>
    </w:p>
    <w:p w14:paraId="11F0C32B" w14:textId="77777777" w:rsidR="00747504" w:rsidRPr="008465EA" w:rsidRDefault="00747504" w:rsidP="0090590A">
      <w:pPr>
        <w:rPr>
          <w:rFonts w:cs="Times New Roman"/>
          <w:szCs w:val="24"/>
        </w:rPr>
      </w:pPr>
    </w:p>
    <w:p w14:paraId="4FA42DE9" w14:textId="70ED329B" w:rsidR="006740EE" w:rsidRPr="008465EA" w:rsidRDefault="006740EE" w:rsidP="0090590A">
      <w:pPr>
        <w:rPr>
          <w:rFonts w:cs="Times New Roman"/>
          <w:szCs w:val="24"/>
        </w:rPr>
      </w:pPr>
      <w:r w:rsidRPr="008465EA">
        <w:rPr>
          <w:rFonts w:cs="Times New Roman"/>
          <w:szCs w:val="24"/>
        </w:rPr>
        <w:t xml:space="preserve">Coffey, M. W. (2017). Adiabatic quantum computing solution of the knapsack problem, 1–22. Retrieved from </w:t>
      </w:r>
      <w:hyperlink r:id="rId18" w:history="1">
        <w:r w:rsidR="00BB6542" w:rsidRPr="008465EA">
          <w:rPr>
            <w:rStyle w:val="Hipervnculo"/>
            <w:rFonts w:cs="Times New Roman"/>
            <w:szCs w:val="24"/>
          </w:rPr>
          <w:t>http://arxiv.org/abs/1701.05584</w:t>
        </w:r>
      </w:hyperlink>
    </w:p>
    <w:p w14:paraId="56BB56B9" w14:textId="77777777" w:rsidR="00BB6542" w:rsidRPr="008465EA" w:rsidRDefault="00BB6542" w:rsidP="0090590A">
      <w:pPr>
        <w:rPr>
          <w:rFonts w:cs="Times New Roman"/>
          <w:szCs w:val="24"/>
        </w:rPr>
      </w:pPr>
    </w:p>
    <w:p w14:paraId="3D409F77" w14:textId="77777777" w:rsidR="0082384D" w:rsidRPr="008465EA" w:rsidRDefault="0082384D" w:rsidP="0090590A">
      <w:pPr>
        <w:rPr>
          <w:rFonts w:cs="Times New Roman"/>
          <w:szCs w:val="24"/>
        </w:rPr>
      </w:pPr>
      <w:r w:rsidRPr="008465EA">
        <w:rPr>
          <w:rFonts w:cs="Times New Roman"/>
          <w:szCs w:val="24"/>
        </w:rPr>
        <w:t>Grover, L. K. (1996). A fast quantum mechanical algorithm for database search. Proceedings of 28th Annual ACM Symposium on the Theory of Computing, 41(3), 212–221. https://doi.org/10.1007/BF01913177</w:t>
      </w:r>
    </w:p>
    <w:p w14:paraId="07BA8807" w14:textId="77777777" w:rsidR="00BB6542" w:rsidRPr="008465EA" w:rsidRDefault="00BB6542" w:rsidP="0090590A">
      <w:pPr>
        <w:rPr>
          <w:rFonts w:cs="Times New Roman"/>
          <w:szCs w:val="24"/>
        </w:rPr>
      </w:pPr>
    </w:p>
    <w:p w14:paraId="4BB48175" w14:textId="0C27FBA3" w:rsidR="00BB6542" w:rsidRPr="008465EA" w:rsidRDefault="00BB6542" w:rsidP="0090590A">
      <w:pPr>
        <w:rPr>
          <w:rFonts w:cs="Times New Roman"/>
          <w:szCs w:val="24"/>
        </w:rPr>
      </w:pPr>
      <w:r w:rsidRPr="008465EA">
        <w:rPr>
          <w:rFonts w:cs="Times New Roman"/>
          <w:szCs w:val="24"/>
        </w:rPr>
        <w:t xml:space="preserve">Gurski, F., Rehs, C., &amp; Rethmann, J. (2019). Knapsack problems: A parameterized point of view. Theoretical Computer Science, 775, 93–108. </w:t>
      </w:r>
      <w:hyperlink r:id="rId19" w:history="1">
        <w:r w:rsidRPr="008465EA">
          <w:rPr>
            <w:rStyle w:val="Hipervnculo"/>
            <w:rFonts w:cs="Times New Roman"/>
            <w:szCs w:val="24"/>
          </w:rPr>
          <w:t>https://doi.org/10.1016/j.tcs.2018.12.019</w:t>
        </w:r>
      </w:hyperlink>
    </w:p>
    <w:p w14:paraId="74ED5395" w14:textId="77777777" w:rsidR="00856717" w:rsidRPr="008465EA" w:rsidRDefault="00856717" w:rsidP="0090590A">
      <w:pPr>
        <w:rPr>
          <w:rFonts w:cs="Times New Roman"/>
          <w:szCs w:val="24"/>
        </w:rPr>
      </w:pPr>
    </w:p>
    <w:p w14:paraId="2B173533" w14:textId="4FAC843F" w:rsidR="0082384D" w:rsidRPr="008465EA" w:rsidRDefault="0082384D" w:rsidP="0090590A">
      <w:pPr>
        <w:rPr>
          <w:rFonts w:cs="Times New Roman"/>
          <w:szCs w:val="24"/>
        </w:rPr>
      </w:pPr>
      <w:r w:rsidRPr="008465EA">
        <w:rPr>
          <w:rFonts w:cs="Times New Roman"/>
          <w:szCs w:val="24"/>
        </w:rPr>
        <w:t xml:space="preserve">Hadfield, S. A. (2018). Quantum Algorithms for Scientific Computing and Approximate Optimization, 1–264. </w:t>
      </w:r>
      <w:hyperlink r:id="rId20" w:history="1">
        <w:r w:rsidRPr="008465EA">
          <w:rPr>
            <w:rStyle w:val="Hipervnculo"/>
            <w:rFonts w:cs="Times New Roman"/>
            <w:szCs w:val="24"/>
          </w:rPr>
          <w:t>https://doi.org/10.7916/D8X650C9</w:t>
        </w:r>
      </w:hyperlink>
    </w:p>
    <w:p w14:paraId="285A4E50" w14:textId="77777777" w:rsidR="00856717" w:rsidRPr="008465EA" w:rsidRDefault="00856717" w:rsidP="0090590A">
      <w:pPr>
        <w:rPr>
          <w:rFonts w:cs="Times New Roman"/>
          <w:szCs w:val="24"/>
        </w:rPr>
      </w:pPr>
    </w:p>
    <w:p w14:paraId="7D63D8C9" w14:textId="77777777" w:rsidR="0082384D" w:rsidRPr="008465EA" w:rsidRDefault="0082384D" w:rsidP="0090590A">
      <w:pPr>
        <w:rPr>
          <w:rFonts w:cs="Times New Roman"/>
          <w:szCs w:val="24"/>
        </w:rPr>
      </w:pPr>
      <w:r w:rsidRPr="008465EA">
        <w:rPr>
          <w:rFonts w:cs="Times New Roman"/>
          <w:szCs w:val="24"/>
        </w:rPr>
        <w:t xml:space="preserve">Hey, T. (1999). Quantum computing: an introduction. Computing Control Engineering, 10(3), 105–112. </w:t>
      </w:r>
      <w:hyperlink r:id="rId21" w:history="1">
        <w:r w:rsidRPr="008465EA">
          <w:rPr>
            <w:rStyle w:val="Hipervnculo"/>
            <w:rFonts w:cs="Times New Roman"/>
            <w:szCs w:val="24"/>
          </w:rPr>
          <w:t>https://doi.org/10.1049/cce:19990303</w:t>
        </w:r>
      </w:hyperlink>
    </w:p>
    <w:p w14:paraId="17AE18F3" w14:textId="77777777" w:rsidR="006740EE" w:rsidRPr="008465EA" w:rsidRDefault="006740EE" w:rsidP="0090590A">
      <w:pPr>
        <w:rPr>
          <w:rFonts w:cs="Times New Roman"/>
          <w:b/>
          <w:szCs w:val="24"/>
        </w:rPr>
      </w:pPr>
    </w:p>
    <w:p w14:paraId="2F37DA40" w14:textId="0B49DA63" w:rsidR="0082384D" w:rsidRPr="008465EA" w:rsidRDefault="0082384D" w:rsidP="0090590A">
      <w:pPr>
        <w:rPr>
          <w:rFonts w:cs="Times New Roman"/>
          <w:szCs w:val="24"/>
        </w:rPr>
      </w:pPr>
      <w:r w:rsidRPr="008465EA">
        <w:rPr>
          <w:rFonts w:cs="Times New Roman"/>
          <w:szCs w:val="24"/>
        </w:rPr>
        <w:t xml:space="preserve">Karp, R. (2010). Reducibility Among Combinatorial Problems. In 50 Years of Integer Programming 1958-2008: From the Early Years to the State-of-the-Art (pp. 219–241). </w:t>
      </w:r>
      <w:hyperlink r:id="rId22" w:history="1">
        <w:r w:rsidR="00BB6542" w:rsidRPr="008465EA">
          <w:rPr>
            <w:rStyle w:val="Hipervnculo"/>
            <w:rFonts w:cs="Times New Roman"/>
            <w:szCs w:val="24"/>
          </w:rPr>
          <w:t>https://doi.org/10.1007/978-3-540-68279-0</w:t>
        </w:r>
      </w:hyperlink>
    </w:p>
    <w:p w14:paraId="5BC47AED" w14:textId="1BACB9E8" w:rsidR="00747504" w:rsidRPr="008465EA" w:rsidRDefault="00747504" w:rsidP="0090590A">
      <w:pPr>
        <w:rPr>
          <w:rFonts w:cs="Times New Roman"/>
          <w:szCs w:val="24"/>
        </w:rPr>
      </w:pPr>
      <w:r w:rsidRPr="008465EA">
        <w:rPr>
          <w:rFonts w:cs="Times New Roman"/>
          <w:szCs w:val="24"/>
        </w:rPr>
        <w:t>Laboudi, Z., &amp; Chikhi, S. (2012). Comparison of genetic algorithm and quantum genetic algorithm. International Arab Journal of Information Technology, 9(3), 243–249.</w:t>
      </w:r>
    </w:p>
    <w:p w14:paraId="4C64AAA9" w14:textId="77777777" w:rsidR="00747504" w:rsidRPr="008465EA" w:rsidRDefault="00747504" w:rsidP="0090590A">
      <w:pPr>
        <w:rPr>
          <w:rFonts w:cs="Times New Roman"/>
          <w:szCs w:val="24"/>
        </w:rPr>
      </w:pPr>
    </w:p>
    <w:p w14:paraId="25E1002C" w14:textId="31BE1034" w:rsidR="00747504" w:rsidRPr="008465EA" w:rsidRDefault="00747504" w:rsidP="0090590A">
      <w:pPr>
        <w:rPr>
          <w:rFonts w:cs="Times New Roman"/>
          <w:szCs w:val="24"/>
        </w:rPr>
      </w:pPr>
      <w:r w:rsidRPr="008465EA">
        <w:rPr>
          <w:rFonts w:cs="Times New Roman"/>
          <w:szCs w:val="24"/>
        </w:rPr>
        <w:t xml:space="preserve">Layeb, A. (2011). A novel quantum inspired cuckoo search for knapsack problems. International Journal of Bio-Inspired Computation, 3(5), 297–305. </w:t>
      </w:r>
      <w:hyperlink r:id="rId23" w:history="1">
        <w:r w:rsidRPr="008465EA">
          <w:rPr>
            <w:rStyle w:val="Hipervnculo"/>
            <w:rFonts w:cs="Times New Roman"/>
            <w:szCs w:val="24"/>
          </w:rPr>
          <w:t>https://doi.org/10.1504/IJBIC.2011.042260</w:t>
        </w:r>
      </w:hyperlink>
    </w:p>
    <w:p w14:paraId="7C0FE6E3" w14:textId="77777777" w:rsidR="00747504" w:rsidRPr="008465EA" w:rsidRDefault="00747504" w:rsidP="0090590A">
      <w:pPr>
        <w:rPr>
          <w:rFonts w:cs="Times New Roman"/>
          <w:b/>
          <w:szCs w:val="24"/>
        </w:rPr>
      </w:pPr>
    </w:p>
    <w:p w14:paraId="3F0EF6B2" w14:textId="15614044" w:rsidR="0082384D" w:rsidRPr="008465EA" w:rsidRDefault="0082384D" w:rsidP="0090590A">
      <w:pPr>
        <w:rPr>
          <w:rFonts w:cs="Times New Roman"/>
          <w:szCs w:val="24"/>
        </w:rPr>
      </w:pPr>
      <w:r w:rsidRPr="008465EA">
        <w:rPr>
          <w:rFonts w:cs="Times New Roman"/>
          <w:szCs w:val="24"/>
        </w:rPr>
        <w:t xml:space="preserve">Li, J., &amp; Li, W. (2019). A new quantum evolutionary algorithm in 0-1 knapsack problem. Communications in Computer and Information Science, 986, 142–151. </w:t>
      </w:r>
      <w:hyperlink r:id="rId24" w:history="1">
        <w:r w:rsidR="0090590A" w:rsidRPr="008465EA">
          <w:rPr>
            <w:rStyle w:val="Hipervnculo"/>
            <w:rFonts w:cs="Times New Roman"/>
            <w:szCs w:val="24"/>
          </w:rPr>
          <w:t>https://doi.org/10.1007/978-981-13-6473-0_13</w:t>
        </w:r>
      </w:hyperlink>
    </w:p>
    <w:p w14:paraId="2DEC8E56" w14:textId="77777777" w:rsidR="0090590A" w:rsidRPr="008465EA" w:rsidRDefault="0090590A" w:rsidP="0090590A">
      <w:pPr>
        <w:rPr>
          <w:rFonts w:cs="Times New Roman"/>
          <w:szCs w:val="24"/>
        </w:rPr>
      </w:pPr>
    </w:p>
    <w:p w14:paraId="4CEF1C92" w14:textId="304ABBED" w:rsidR="00856717" w:rsidRDefault="00856717" w:rsidP="0090590A">
      <w:pPr>
        <w:rPr>
          <w:rFonts w:cs="Times New Roman"/>
          <w:szCs w:val="24"/>
        </w:rPr>
      </w:pPr>
      <w:r w:rsidRPr="008465EA">
        <w:rPr>
          <w:rFonts w:cs="Times New Roman"/>
          <w:szCs w:val="24"/>
        </w:rPr>
        <w:t>López, D., &amp; Cobos C. A., (2020)“Adiabatic Quantum Computing applied to the solution of the Binary Knapsack Problem,” Rev. Ibérica Sist. e Tecnol. Informação, vol. https//DOI: 10.17013/risti.n.pi-pf</w:t>
      </w:r>
    </w:p>
    <w:p w14:paraId="3E18443F" w14:textId="77777777" w:rsidR="000A13EB" w:rsidRPr="008465EA" w:rsidRDefault="000A13EB" w:rsidP="0090590A">
      <w:pPr>
        <w:rPr>
          <w:rFonts w:cs="Times New Roman"/>
          <w:szCs w:val="24"/>
        </w:rPr>
      </w:pPr>
      <w:bookmarkStart w:id="43" w:name="_GoBack"/>
      <w:bookmarkEnd w:id="43"/>
    </w:p>
    <w:p w14:paraId="7B69A181" w14:textId="77777777" w:rsidR="00747504" w:rsidRPr="008465EA" w:rsidRDefault="00747504" w:rsidP="0090590A">
      <w:pPr>
        <w:rPr>
          <w:rFonts w:cs="Times New Roman"/>
          <w:szCs w:val="24"/>
        </w:rPr>
      </w:pPr>
      <w:r w:rsidRPr="008465EA">
        <w:rPr>
          <w:rFonts w:cs="Times New Roman"/>
          <w:szCs w:val="24"/>
        </w:rPr>
        <w:t>Lucas, A. (2014). Ising formulations of many NP problems. Frontiers in Physics, 2, 1–14. https://doi.org/10.3389/fphy.2014.00005</w:t>
      </w:r>
    </w:p>
    <w:p w14:paraId="72B6E534" w14:textId="77777777" w:rsidR="00BB6542" w:rsidRPr="008465EA" w:rsidRDefault="00BB6542" w:rsidP="0090590A">
      <w:pPr>
        <w:rPr>
          <w:rFonts w:cs="Times New Roman"/>
          <w:szCs w:val="24"/>
        </w:rPr>
      </w:pPr>
    </w:p>
    <w:p w14:paraId="0A9C2569" w14:textId="11DE45A1" w:rsidR="0082384D" w:rsidRPr="008465EA" w:rsidRDefault="0082384D" w:rsidP="0090590A">
      <w:pPr>
        <w:rPr>
          <w:rFonts w:cs="Times New Roman"/>
          <w:szCs w:val="24"/>
        </w:rPr>
      </w:pPr>
      <w:r w:rsidRPr="008465EA">
        <w:rPr>
          <w:rFonts w:cs="Times New Roman"/>
          <w:szCs w:val="24"/>
        </w:rPr>
        <w:t xml:space="preserve">Martello, S., &amp; Toth, P. (1987). Algorithms for Knapsack Problems. North-Holland Mathematics Studies, 132(C), 213–257. </w:t>
      </w:r>
      <w:hyperlink r:id="rId25" w:history="1">
        <w:r w:rsidR="00BB6542" w:rsidRPr="008465EA">
          <w:rPr>
            <w:rStyle w:val="Hipervnculo"/>
            <w:rFonts w:cs="Times New Roman"/>
            <w:szCs w:val="24"/>
          </w:rPr>
          <w:t>https://doi.org/10.1016/S0304-0208(08)73237-7</w:t>
        </w:r>
      </w:hyperlink>
    </w:p>
    <w:p w14:paraId="1721F274" w14:textId="77777777" w:rsidR="00747504" w:rsidRPr="008465EA" w:rsidRDefault="00747504" w:rsidP="0090590A">
      <w:pPr>
        <w:rPr>
          <w:rFonts w:cs="Times New Roman"/>
          <w:szCs w:val="24"/>
        </w:rPr>
      </w:pPr>
    </w:p>
    <w:p w14:paraId="44AF7079" w14:textId="77777777" w:rsidR="0082384D" w:rsidRPr="008465EA" w:rsidRDefault="0082384D" w:rsidP="0090590A">
      <w:pPr>
        <w:rPr>
          <w:rFonts w:cs="Times New Roman"/>
          <w:szCs w:val="24"/>
        </w:rPr>
      </w:pPr>
      <w:r w:rsidRPr="008465EA">
        <w:rPr>
          <w:rFonts w:cs="Times New Roman"/>
          <w:szCs w:val="24"/>
        </w:rPr>
        <w:t xml:space="preserve">Narayanan, A. (1999). Quantum computing for beginners. Proceedings of the 1999 Congress on Evolutionary Computation, CEC 1999, 3, 2231–2238. </w:t>
      </w:r>
      <w:hyperlink r:id="rId26" w:history="1">
        <w:r w:rsidRPr="008465EA">
          <w:rPr>
            <w:rStyle w:val="Hipervnculo"/>
            <w:rFonts w:cs="Times New Roman"/>
            <w:szCs w:val="24"/>
          </w:rPr>
          <w:t>https://doi.org/10.1109/CEC.1999.785552</w:t>
        </w:r>
      </w:hyperlink>
    </w:p>
    <w:p w14:paraId="55891A39" w14:textId="0326C311" w:rsidR="0082384D" w:rsidRPr="008465EA" w:rsidRDefault="00C4651B" w:rsidP="0090590A">
      <w:pPr>
        <w:rPr>
          <w:rFonts w:cs="Times New Roman"/>
          <w:szCs w:val="24"/>
        </w:rPr>
      </w:pPr>
      <w:r w:rsidRPr="008465EA">
        <w:rPr>
          <w:rFonts w:cs="Times New Roman"/>
          <w:noProof/>
          <w:szCs w:val="24"/>
        </w:rPr>
        <w:t>Pisinger,</w:t>
      </w:r>
      <w:r w:rsidR="00E00AF6" w:rsidRPr="008465EA">
        <w:rPr>
          <w:rFonts w:cs="Times New Roman"/>
          <w:noProof/>
          <w:szCs w:val="24"/>
        </w:rPr>
        <w:t xml:space="preserve"> D. (2002</w:t>
      </w:r>
      <w:r w:rsidRPr="008465EA">
        <w:rPr>
          <w:rFonts w:cs="Times New Roman"/>
          <w:noProof/>
          <w:szCs w:val="24"/>
        </w:rPr>
        <w:t>) “Core problems in knapsack algorithms,”</w:t>
      </w:r>
      <w:r w:rsidR="00E00AF6" w:rsidRPr="008465EA">
        <w:rPr>
          <w:rFonts w:cs="Times New Roman"/>
          <w:noProof/>
          <w:szCs w:val="24"/>
        </w:rPr>
        <w:t xml:space="preserve"> Operations Research</w:t>
      </w:r>
      <w:r w:rsidRPr="008465EA">
        <w:rPr>
          <w:rFonts w:cs="Times New Roman"/>
          <w:noProof/>
          <w:szCs w:val="24"/>
        </w:rPr>
        <w:t xml:space="preserve">, vol. 47, no. 4, pp. 570–575, </w:t>
      </w:r>
      <w:r w:rsidR="00E00AF6" w:rsidRPr="008465EA">
        <w:rPr>
          <w:rFonts w:cs="Times New Roman"/>
          <w:color w:val="555555"/>
          <w:szCs w:val="24"/>
          <w:shd w:val="clear" w:color="auto" w:fill="FFFFFF"/>
        </w:rPr>
        <w:t>doi:</w:t>
      </w:r>
      <w:hyperlink r:id="rId27" w:tgtFrame="_blank" w:history="1">
        <w:r w:rsidR="00E00AF6" w:rsidRPr="008465EA">
          <w:rPr>
            <w:rStyle w:val="Hipervnculo"/>
            <w:rFonts w:cs="Times New Roman"/>
            <w:szCs w:val="24"/>
            <w:bdr w:val="none" w:sz="0" w:space="0" w:color="auto" w:frame="1"/>
            <w:shd w:val="clear" w:color="auto" w:fill="FFFFFF"/>
          </w:rPr>
          <w:t>10.1287/opre.47.4.570</w:t>
        </w:r>
      </w:hyperlink>
    </w:p>
    <w:p w14:paraId="07BFF0A0" w14:textId="719EDE93" w:rsidR="0082384D" w:rsidRPr="008465EA" w:rsidRDefault="0082384D" w:rsidP="0090590A">
      <w:pPr>
        <w:rPr>
          <w:rFonts w:cs="Times New Roman"/>
          <w:szCs w:val="24"/>
        </w:rPr>
      </w:pPr>
      <w:r w:rsidRPr="008465EA">
        <w:rPr>
          <w:rFonts w:cs="Times New Roman"/>
          <w:szCs w:val="24"/>
        </w:rPr>
        <w:lastRenderedPageBreak/>
        <w:t xml:space="preserve">Pisinger, D. (2005). Where are the hard knapsack problems? Computers and Operations Research, 32(9), 2271–2284. </w:t>
      </w:r>
      <w:hyperlink r:id="rId28" w:history="1">
        <w:r w:rsidRPr="008465EA">
          <w:rPr>
            <w:rStyle w:val="Hipervnculo"/>
            <w:rFonts w:cs="Times New Roman"/>
            <w:szCs w:val="24"/>
          </w:rPr>
          <w:t>https://doi.org/10.1016/j.cor.2004.03.002</w:t>
        </w:r>
      </w:hyperlink>
    </w:p>
    <w:p w14:paraId="76CD9E3E" w14:textId="77777777" w:rsidR="00747504" w:rsidRPr="008465EA" w:rsidRDefault="00747504" w:rsidP="0090590A">
      <w:pPr>
        <w:rPr>
          <w:rFonts w:cs="Times New Roman"/>
          <w:szCs w:val="24"/>
        </w:rPr>
      </w:pPr>
    </w:p>
    <w:p w14:paraId="27AAFE78" w14:textId="65F0F7E1" w:rsidR="00747504" w:rsidRPr="008465EA" w:rsidRDefault="00747504" w:rsidP="0090590A">
      <w:pPr>
        <w:rPr>
          <w:rFonts w:cs="Times New Roman"/>
          <w:szCs w:val="24"/>
        </w:rPr>
      </w:pPr>
      <w:r w:rsidRPr="008465EA">
        <w:rPr>
          <w:rFonts w:cs="Times New Roman"/>
          <w:szCs w:val="24"/>
        </w:rPr>
        <w:t xml:space="preserve">Salkin, H. M., &amp; de Kluyver, C. A. (1975). The knapsack problem: a survey*, 22(1), 127–144. </w:t>
      </w:r>
      <w:hyperlink r:id="rId29" w:history="1">
        <w:r w:rsidRPr="008465EA">
          <w:rPr>
            <w:rStyle w:val="Hipervnculo"/>
            <w:rFonts w:cs="Times New Roman"/>
            <w:szCs w:val="24"/>
          </w:rPr>
          <w:t>https://doi.org/https://doi.org/10.1002/nav.3800220110</w:t>
        </w:r>
      </w:hyperlink>
    </w:p>
    <w:p w14:paraId="29385844" w14:textId="77777777" w:rsidR="00747504" w:rsidRPr="008465EA" w:rsidRDefault="00747504" w:rsidP="0090590A">
      <w:pPr>
        <w:rPr>
          <w:rFonts w:cs="Times New Roman"/>
          <w:szCs w:val="24"/>
        </w:rPr>
      </w:pPr>
    </w:p>
    <w:p w14:paraId="4C6BED85" w14:textId="779EFC0C" w:rsidR="0082384D" w:rsidRPr="008465EA" w:rsidRDefault="0082384D" w:rsidP="0090590A">
      <w:pPr>
        <w:rPr>
          <w:rFonts w:cs="Times New Roman"/>
          <w:szCs w:val="24"/>
        </w:rPr>
      </w:pPr>
      <w:r w:rsidRPr="008465EA">
        <w:rPr>
          <w:rFonts w:cs="Times New Roman"/>
          <w:szCs w:val="24"/>
        </w:rPr>
        <w:t>Shor, P. W. (1994). Algorithms for Quantum Computation: Discrete Logarithms and Factoring. Proceedings 35th Annual Symposium on Foundations of Computer Science, 59(3), 124–134. https://doi.org/10.1016/0024-3205(96)00287-1</w:t>
      </w:r>
    </w:p>
    <w:p w14:paraId="697EDD86" w14:textId="77777777" w:rsidR="0082384D" w:rsidRPr="008465EA" w:rsidRDefault="0082384D" w:rsidP="0090590A">
      <w:pPr>
        <w:rPr>
          <w:rFonts w:cs="Times New Roman"/>
          <w:szCs w:val="24"/>
        </w:rPr>
      </w:pPr>
    </w:p>
    <w:p w14:paraId="2FD7D48E" w14:textId="41E19E3F" w:rsidR="00747504" w:rsidRPr="008465EA" w:rsidRDefault="00747504" w:rsidP="0090590A">
      <w:pPr>
        <w:rPr>
          <w:rFonts w:cs="Times New Roman"/>
          <w:szCs w:val="24"/>
        </w:rPr>
      </w:pPr>
      <w:r w:rsidRPr="008465EA">
        <w:rPr>
          <w:rFonts w:cs="Times New Roman"/>
          <w:szCs w:val="24"/>
        </w:rPr>
        <w:t xml:space="preserve">Vega Fernández, C. A., &amp; Ramírez Celis, J. S. (2017). Computación Cuántica: Implementación De Algoritmos De Shor Y Grover En El Computador Cuántico De Ibm. Escuela colombiana de Ingenieria Julio Garavito. Retrieved from </w:t>
      </w:r>
      <w:hyperlink r:id="rId30" w:history="1">
        <w:r w:rsidRPr="008465EA">
          <w:rPr>
            <w:rStyle w:val="Hipervnculo"/>
            <w:rFonts w:cs="Times New Roman"/>
            <w:szCs w:val="24"/>
          </w:rPr>
          <w:t>https://bit.ly/2PJW5HR</w:t>
        </w:r>
      </w:hyperlink>
    </w:p>
    <w:p w14:paraId="1749677A" w14:textId="77777777" w:rsidR="00747504" w:rsidRPr="008465EA" w:rsidRDefault="00747504" w:rsidP="0090590A">
      <w:pPr>
        <w:rPr>
          <w:rFonts w:cs="Times New Roman"/>
          <w:szCs w:val="24"/>
        </w:rPr>
      </w:pPr>
    </w:p>
    <w:p w14:paraId="43054EBF" w14:textId="2CE1765E" w:rsidR="0082384D" w:rsidRPr="008465EA" w:rsidRDefault="0082384D" w:rsidP="0090590A">
      <w:pPr>
        <w:rPr>
          <w:rFonts w:cs="Times New Roman"/>
          <w:szCs w:val="24"/>
        </w:rPr>
      </w:pPr>
      <w:r w:rsidRPr="008465EA">
        <w:rPr>
          <w:rFonts w:cs="Times New Roman"/>
          <w:szCs w:val="24"/>
        </w:rPr>
        <w:t xml:space="preserve">Vickram, P., Krishna, A. S., &amp; Srinivas, V. S. (2016). A Survey on Design Paradigms to solve 0/1 Knapsack Problem. International Journal of Scientific &amp; Engineering Research, 7(11), 112–117. Retrieved from </w:t>
      </w:r>
      <w:hyperlink r:id="rId31" w:history="1">
        <w:r w:rsidR="0090590A" w:rsidRPr="008465EA">
          <w:rPr>
            <w:rStyle w:val="Hipervnculo"/>
            <w:rFonts w:cs="Times New Roman"/>
            <w:szCs w:val="24"/>
          </w:rPr>
          <w:t>https://bit.ly/2DMYkYu</w:t>
        </w:r>
      </w:hyperlink>
    </w:p>
    <w:p w14:paraId="51C6345D" w14:textId="77777777" w:rsidR="0090590A" w:rsidRPr="008465EA" w:rsidRDefault="0090590A" w:rsidP="0090590A">
      <w:pPr>
        <w:rPr>
          <w:rFonts w:cs="Times New Roman"/>
          <w:szCs w:val="24"/>
        </w:rPr>
      </w:pPr>
    </w:p>
    <w:p w14:paraId="024C0386" w14:textId="77777777" w:rsidR="00747504" w:rsidRPr="008465EA" w:rsidRDefault="00747504" w:rsidP="0090590A">
      <w:pPr>
        <w:rPr>
          <w:rFonts w:cs="Times New Roman"/>
          <w:szCs w:val="24"/>
        </w:rPr>
      </w:pPr>
      <w:r w:rsidRPr="008465EA">
        <w:rPr>
          <w:rFonts w:cs="Times New Roman"/>
          <w:szCs w:val="24"/>
        </w:rPr>
        <w:t>Vogel, M. (2011). Quantum Computation and Quantum Information, by M.A. Nielsen and I.L. Chuang. Contemporary Physics (Vol. 52). https://doi.org/10.1080/00107514.2011.587535</w:t>
      </w:r>
    </w:p>
    <w:p w14:paraId="14A544F9" w14:textId="77777777" w:rsidR="00BB6542" w:rsidRPr="008465EA" w:rsidRDefault="00BB6542" w:rsidP="0090590A">
      <w:pPr>
        <w:rPr>
          <w:rFonts w:cs="Times New Roman"/>
          <w:szCs w:val="24"/>
        </w:rPr>
      </w:pPr>
    </w:p>
    <w:p w14:paraId="2353B6BC" w14:textId="77777777" w:rsidR="00BB6542" w:rsidRPr="008465EA" w:rsidRDefault="00BB6542" w:rsidP="0090590A">
      <w:pPr>
        <w:rPr>
          <w:rFonts w:cs="Times New Roman"/>
          <w:szCs w:val="24"/>
        </w:rPr>
      </w:pPr>
      <w:r w:rsidRPr="008465EA">
        <w:rPr>
          <w:rFonts w:cs="Times New Roman"/>
          <w:szCs w:val="24"/>
        </w:rPr>
        <w:t>Wang, H., Ma, L., Zhang, H., &amp; Li, G. (2009). Quantum-inspired ant algorithm for knapsack problems. Journal of Systems Engineering and Electronics, 20(5), 1012–1016. Retrieved from https://bit.ly/3kzdSjf</w:t>
      </w:r>
    </w:p>
    <w:p w14:paraId="673B8208" w14:textId="35C53ECE" w:rsidR="0082384D" w:rsidRPr="008465EA" w:rsidRDefault="0082384D" w:rsidP="0090590A">
      <w:pPr>
        <w:rPr>
          <w:rFonts w:cs="Times New Roman"/>
          <w:szCs w:val="24"/>
        </w:rPr>
      </w:pPr>
    </w:p>
    <w:p w14:paraId="465F689D" w14:textId="77777777" w:rsidR="0082384D" w:rsidRPr="008465EA" w:rsidRDefault="0082384D" w:rsidP="0090590A">
      <w:pPr>
        <w:rPr>
          <w:rFonts w:cs="Times New Roman"/>
          <w:szCs w:val="24"/>
        </w:rPr>
      </w:pPr>
      <w:r w:rsidRPr="008465EA">
        <w:rPr>
          <w:rFonts w:cs="Times New Roman"/>
          <w:szCs w:val="24"/>
        </w:rPr>
        <w:t xml:space="preserve">Wang, R., Guo, N., Xiang, F., &amp; Mao, J. (2012). An improved quantum genetic algorithm with mutation and its application to 0-1 knapsack problem. Intemational Conference on Measurement, Information and Control (MIC), (M Ic), 484–488. </w:t>
      </w:r>
      <w:hyperlink r:id="rId32" w:history="1">
        <w:r w:rsidRPr="008465EA">
          <w:rPr>
            <w:rStyle w:val="Hipervnculo"/>
            <w:rFonts w:cs="Times New Roman"/>
            <w:szCs w:val="24"/>
          </w:rPr>
          <w:t>https://doi.org/10.1109/MIC.2012.6273347</w:t>
        </w:r>
      </w:hyperlink>
    </w:p>
    <w:p w14:paraId="723CE4A6" w14:textId="77777777" w:rsidR="00E9747F" w:rsidRPr="008465EA" w:rsidRDefault="00E9747F" w:rsidP="0090590A">
      <w:pPr>
        <w:rPr>
          <w:rFonts w:cs="Times New Roman"/>
          <w:szCs w:val="24"/>
        </w:rPr>
      </w:pPr>
    </w:p>
    <w:sectPr w:rsidR="00E9747F" w:rsidRPr="008465EA" w:rsidSect="00232DB6">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uario de Windows" w:date="2022-03-27T12:40:00Z" w:initials="UdW">
    <w:p w14:paraId="50B6DD78" w14:textId="77777777" w:rsidR="009E3F38" w:rsidRDefault="009E3F38">
      <w:pPr>
        <w:pStyle w:val="Textocomentario"/>
      </w:pPr>
      <w:r>
        <w:rPr>
          <w:rStyle w:val="Refdecomentario"/>
        </w:rPr>
        <w:annotationRef/>
      </w:r>
      <w:r>
        <w:t>Hablar un poco de los algoritmos seleccionados</w:t>
      </w:r>
    </w:p>
    <w:p w14:paraId="125B3391" w14:textId="77777777" w:rsidR="009E3F38" w:rsidRDefault="009E3F38">
      <w:pPr>
        <w:pStyle w:val="Textocomentario"/>
      </w:pPr>
    </w:p>
  </w:comment>
  <w:comment w:id="2" w:author="Usuario de Windows" w:date="2022-03-27T17:24:00Z" w:initials="UdW">
    <w:p w14:paraId="687D0DC7" w14:textId="77355539" w:rsidR="009E3F38" w:rsidRDefault="009E3F38">
      <w:pPr>
        <w:pStyle w:val="Textocomentario"/>
      </w:pPr>
      <w:r>
        <w:rPr>
          <w:rStyle w:val="Refdecomentario"/>
        </w:rPr>
        <w:annotationRef/>
      </w:r>
      <w:r>
        <w:t>Ver si se incluye</w:t>
      </w:r>
    </w:p>
    <w:p w14:paraId="541371AE" w14:textId="77777777" w:rsidR="009E3F38" w:rsidRDefault="009E3F38">
      <w:pPr>
        <w:pStyle w:val="Textocomentario"/>
      </w:pPr>
    </w:p>
    <w:p w14:paraId="3BDA1A31" w14:textId="743676EB" w:rsidR="009E3F38" w:rsidRDefault="009E3F38">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5B3391" w15:done="0"/>
  <w15:commentEx w15:paraId="3BDA1A3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EE93C" w14:textId="77777777" w:rsidR="00246DFD" w:rsidRDefault="00246DFD" w:rsidP="00C00983">
      <w:pPr>
        <w:spacing w:after="0"/>
      </w:pPr>
      <w:r>
        <w:separator/>
      </w:r>
    </w:p>
  </w:endnote>
  <w:endnote w:type="continuationSeparator" w:id="0">
    <w:p w14:paraId="10853F82" w14:textId="77777777" w:rsidR="00246DFD" w:rsidRDefault="00246DFD" w:rsidP="00C009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23203" w14:textId="77777777" w:rsidR="00246DFD" w:rsidRDefault="00246DFD" w:rsidP="00C00983">
      <w:pPr>
        <w:spacing w:after="0"/>
      </w:pPr>
      <w:r>
        <w:separator/>
      </w:r>
    </w:p>
  </w:footnote>
  <w:footnote w:type="continuationSeparator" w:id="0">
    <w:p w14:paraId="2061BEB8" w14:textId="77777777" w:rsidR="00246DFD" w:rsidRDefault="00246DFD" w:rsidP="00C009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6A58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4E7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E233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8A4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0C0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7E66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949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03C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7E13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8EE8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8F86C5C"/>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15:restartNumberingAfterBreak="0">
    <w:nsid w:val="FFFFFFFE"/>
    <w:multiLevelType w:val="singleLevel"/>
    <w:tmpl w:val="77965AD4"/>
    <w:lvl w:ilvl="0">
      <w:numFmt w:val="decimal"/>
      <w:lvlText w:val="*"/>
      <w:lvlJc w:val="left"/>
    </w:lvl>
  </w:abstractNum>
  <w:abstractNum w:abstractNumId="12"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0CFA77DC"/>
    <w:multiLevelType w:val="hybridMultilevel"/>
    <w:tmpl w:val="F6166D40"/>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0FEA2695"/>
    <w:multiLevelType w:val="multilevel"/>
    <w:tmpl w:val="F6166D40"/>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15"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4681EC4"/>
    <w:multiLevelType w:val="hybridMultilevel"/>
    <w:tmpl w:val="95404008"/>
    <w:lvl w:ilvl="0" w:tplc="EB747E1C">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21503388"/>
    <w:multiLevelType w:val="hybridMultilevel"/>
    <w:tmpl w:val="541C29B4"/>
    <w:lvl w:ilvl="0" w:tplc="580A0001">
      <w:start w:val="1"/>
      <w:numFmt w:val="bullet"/>
      <w:pStyle w:val="Titulo"/>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0" w15:restartNumberingAfterBreak="0">
    <w:nsid w:val="21870080"/>
    <w:multiLevelType w:val="hybridMultilevel"/>
    <w:tmpl w:val="D16A6E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22" w15:restartNumberingAfterBreak="0">
    <w:nsid w:val="2CE20769"/>
    <w:multiLevelType w:val="multilevel"/>
    <w:tmpl w:val="75E43188"/>
    <w:lvl w:ilvl="0">
      <w:start w:val="1"/>
      <w:numFmt w:val="decimal"/>
      <w:lvlText w:val="%1."/>
      <w:lvlJc w:val="left"/>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D303A23"/>
    <w:multiLevelType w:val="hybridMultilevel"/>
    <w:tmpl w:val="8D16FDDA"/>
    <w:lvl w:ilvl="0" w:tplc="2B8884B4">
      <w:start w:val="1"/>
      <w:numFmt w:val="decimal"/>
      <w:lvlText w:val="%1"/>
      <w:lvlJc w:val="left"/>
      <w:pPr>
        <w:ind w:left="360" w:hanging="360"/>
      </w:pPr>
      <w:rPr>
        <w:rFonts w:hint="default"/>
        <w:b/>
        <w:bCs w:val="0"/>
        <w:i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2E790147"/>
    <w:multiLevelType w:val="hybridMultilevel"/>
    <w:tmpl w:val="75E67D7A"/>
    <w:lvl w:ilvl="0" w:tplc="0C0A000F">
      <w:start w:val="1"/>
      <w:numFmt w:val="decimal"/>
      <w:lvlText w:val="%1."/>
      <w:lvlJc w:val="left"/>
      <w:pPr>
        <w:tabs>
          <w:tab w:val="num" w:pos="1425"/>
        </w:tabs>
        <w:ind w:left="1425" w:hanging="360"/>
      </w:pPr>
      <w:rPr>
        <w:rFonts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5"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26" w15:restartNumberingAfterBreak="0">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31" w15:restartNumberingAfterBreak="0">
    <w:nsid w:val="52A24E5F"/>
    <w:multiLevelType w:val="hybridMultilevel"/>
    <w:tmpl w:val="A1BAFC84"/>
    <w:lvl w:ilvl="0" w:tplc="0EF298AC">
      <w:start w:val="1"/>
      <w:numFmt w:val="decimal"/>
      <w:pStyle w:val="Figura"/>
      <w:lvlText w:val="Figura %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B5938F7"/>
    <w:multiLevelType w:val="hybridMultilevel"/>
    <w:tmpl w:val="407C2E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34" w15:restartNumberingAfterBreak="0">
    <w:nsid w:val="656526F3"/>
    <w:multiLevelType w:val="hybridMultilevel"/>
    <w:tmpl w:val="7968111E"/>
    <w:lvl w:ilvl="0" w:tplc="0E32DF1C">
      <w:start w:val="1"/>
      <w:numFmt w:val="bullet"/>
      <w:lvlText w:val=""/>
      <w:lvlJc w:val="left"/>
      <w:pPr>
        <w:ind w:left="720" w:hanging="360"/>
      </w:pPr>
      <w:rPr>
        <w:rFonts w:ascii="Symbol" w:hAnsi="Symbol" w:hint="default"/>
        <w:lang w:val="es-419"/>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5A654E2"/>
    <w:multiLevelType w:val="multilevel"/>
    <w:tmpl w:val="A1A6D1FA"/>
    <w:lvl w:ilvl="0">
      <w:start w:val="1"/>
      <w:numFmt w:val="decimal"/>
      <w:lvlText w:val="%1.1"/>
      <w:lvlJc w:val="left"/>
      <w:pPr>
        <w:ind w:left="360" w:hanging="360"/>
      </w:pPr>
      <w:rPr>
        <w:rFonts w:ascii="Arial" w:hAnsi="Arial" w:hint="default"/>
        <w:b/>
        <w:bCs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37" w15:restartNumberingAfterBreak="0">
    <w:nsid w:val="69F05728"/>
    <w:multiLevelType w:val="hybridMultilevel"/>
    <w:tmpl w:val="AA2CF340"/>
    <w:lvl w:ilvl="0" w:tplc="EBAEF0C4">
      <w:start w:val="1"/>
      <w:numFmt w:val="bullet"/>
      <w:lvlText w:val=""/>
      <w:lvlJc w:val="left"/>
      <w:pPr>
        <w:tabs>
          <w:tab w:val="num" w:pos="360"/>
        </w:tabs>
        <w:ind w:left="360" w:hanging="360"/>
      </w:pPr>
      <w:rPr>
        <w:rFonts w:ascii="Symbol" w:hAnsi="Symbol" w:hint="default"/>
        <w:sz w:val="20"/>
        <w:szCs w:val="2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CD90250"/>
    <w:multiLevelType w:val="multilevel"/>
    <w:tmpl w:val="580A0025"/>
    <w:lvl w:ilvl="0">
      <w:start w:val="1"/>
      <w:numFmt w:val="decimal"/>
      <w:pStyle w:val="Ttulo1"/>
      <w:lvlText w:val="%1"/>
      <w:lvlJc w:val="left"/>
      <w:pPr>
        <w:ind w:left="432" w:hanging="432"/>
      </w:pPr>
      <w:rPr>
        <w:rFonts w:hint="default"/>
        <w:b/>
        <w:bCs w:val="0"/>
        <w:i w:val="0"/>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6F8D343E"/>
    <w:multiLevelType w:val="hybridMultilevel"/>
    <w:tmpl w:val="8286C45A"/>
    <w:lvl w:ilvl="0" w:tplc="CC266E52">
      <w:start w:val="1"/>
      <w:numFmt w:val="bullet"/>
      <w:lvlText w:val=""/>
      <w:lvlJc w:val="left"/>
      <w:pPr>
        <w:tabs>
          <w:tab w:val="num" w:pos="0"/>
        </w:tabs>
        <w:ind w:left="737" w:hanging="283"/>
      </w:pPr>
      <w:rPr>
        <w:rFonts w:ascii="Symbol" w:hAnsi="Symbol" w:hint="default"/>
      </w:rPr>
    </w:lvl>
    <w:lvl w:ilvl="1" w:tplc="D1B6C420">
      <w:start w:val="1"/>
      <w:numFmt w:val="decimal"/>
      <w:lvlText w:val="%2."/>
      <w:lvlJc w:val="left"/>
      <w:pPr>
        <w:tabs>
          <w:tab w:val="num" w:pos="737"/>
        </w:tabs>
        <w:ind w:left="737" w:hanging="283"/>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42"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4"/>
  </w:num>
  <w:num w:numId="2">
    <w:abstractNumId w:val="39"/>
  </w:num>
  <w:num w:numId="3">
    <w:abstractNumId w:val="15"/>
  </w:num>
  <w:num w:numId="4">
    <w:abstractNumId w:val="27"/>
  </w:num>
  <w:num w:numId="5">
    <w:abstractNumId w:val="28"/>
  </w:num>
  <w:num w:numId="6">
    <w:abstractNumId w:val="17"/>
  </w:num>
  <w:num w:numId="7">
    <w:abstractNumId w:val="12"/>
  </w:num>
  <w:num w:numId="8">
    <w:abstractNumId w:val="38"/>
  </w:num>
  <w:num w:numId="9">
    <w:abstractNumId w:val="18"/>
  </w:num>
  <w:num w:numId="10">
    <w:abstractNumId w:val="41"/>
  </w:num>
  <w:num w:numId="11">
    <w:abstractNumId w:val="25"/>
  </w:num>
  <w:num w:numId="12">
    <w:abstractNumId w:val="33"/>
  </w:num>
  <w:num w:numId="13">
    <w:abstractNumId w:val="36"/>
  </w:num>
  <w:num w:numId="14">
    <w:abstractNumId w:val="42"/>
  </w:num>
  <w:num w:numId="15">
    <w:abstractNumId w:val="29"/>
  </w:num>
  <w:num w:numId="16">
    <w:abstractNumId w:val="32"/>
  </w:num>
  <w:num w:numId="17">
    <w:abstractNumId w:val="20"/>
  </w:num>
  <w:num w:numId="18">
    <w:abstractNumId w:val="31"/>
  </w:num>
  <w:num w:numId="19">
    <w:abstractNumId w:val="22"/>
  </w:num>
  <w:num w:numId="20">
    <w:abstractNumId w:val="23"/>
  </w:num>
  <w:num w:numId="21">
    <w:abstractNumId w:val="10"/>
  </w:num>
  <w:num w:numId="22">
    <w:abstractNumId w:val="26"/>
  </w:num>
  <w:num w:numId="23">
    <w:abstractNumId w:val="21"/>
  </w:num>
  <w:num w:numId="24">
    <w:abstractNumId w:val="30"/>
  </w:num>
  <w:num w:numId="25">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6">
    <w:abstractNumId w:val="40"/>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4"/>
  </w:num>
  <w:num w:numId="38">
    <w:abstractNumId w:val="13"/>
  </w:num>
  <w:num w:numId="39">
    <w:abstractNumId w:val="14"/>
  </w:num>
  <w:num w:numId="40">
    <w:abstractNumId w:val="37"/>
  </w:num>
  <w:num w:numId="41">
    <w:abstractNumId w:val="16"/>
  </w:num>
  <w:num w:numId="42">
    <w:abstractNumId w:val="19"/>
  </w:num>
  <w:num w:numId="43">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de Windows">
    <w15:presenceInfo w15:providerId="None" w15:userId="Usuario de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00"/>
    <w:rsid w:val="00076CB0"/>
    <w:rsid w:val="00084DEB"/>
    <w:rsid w:val="000A13EB"/>
    <w:rsid w:val="000A2298"/>
    <w:rsid w:val="000D4325"/>
    <w:rsid w:val="000F1C00"/>
    <w:rsid w:val="0023136F"/>
    <w:rsid w:val="00232DB6"/>
    <w:rsid w:val="00246DFD"/>
    <w:rsid w:val="0028157C"/>
    <w:rsid w:val="002B4F94"/>
    <w:rsid w:val="002E349C"/>
    <w:rsid w:val="00334B28"/>
    <w:rsid w:val="00341523"/>
    <w:rsid w:val="0035587C"/>
    <w:rsid w:val="00380BB7"/>
    <w:rsid w:val="00391F40"/>
    <w:rsid w:val="00455C37"/>
    <w:rsid w:val="00475E74"/>
    <w:rsid w:val="004A3E8A"/>
    <w:rsid w:val="0051091A"/>
    <w:rsid w:val="00535C6C"/>
    <w:rsid w:val="00536149"/>
    <w:rsid w:val="00546E6E"/>
    <w:rsid w:val="0057344E"/>
    <w:rsid w:val="005A74D2"/>
    <w:rsid w:val="005C64B3"/>
    <w:rsid w:val="005E27E6"/>
    <w:rsid w:val="00640EF9"/>
    <w:rsid w:val="00657F92"/>
    <w:rsid w:val="006740EE"/>
    <w:rsid w:val="006A1422"/>
    <w:rsid w:val="00714262"/>
    <w:rsid w:val="00747504"/>
    <w:rsid w:val="00791E00"/>
    <w:rsid w:val="00793FAD"/>
    <w:rsid w:val="0082384D"/>
    <w:rsid w:val="00831233"/>
    <w:rsid w:val="00833125"/>
    <w:rsid w:val="008465EA"/>
    <w:rsid w:val="00856717"/>
    <w:rsid w:val="00862E20"/>
    <w:rsid w:val="0090590A"/>
    <w:rsid w:val="009240AB"/>
    <w:rsid w:val="00942B52"/>
    <w:rsid w:val="009559BF"/>
    <w:rsid w:val="0095796F"/>
    <w:rsid w:val="009911C3"/>
    <w:rsid w:val="009E3F38"/>
    <w:rsid w:val="00A231F3"/>
    <w:rsid w:val="00A51D0E"/>
    <w:rsid w:val="00A9597D"/>
    <w:rsid w:val="00AA0D29"/>
    <w:rsid w:val="00AB0216"/>
    <w:rsid w:val="00AD667A"/>
    <w:rsid w:val="00B2150E"/>
    <w:rsid w:val="00B37483"/>
    <w:rsid w:val="00B858F6"/>
    <w:rsid w:val="00BB6542"/>
    <w:rsid w:val="00BC2687"/>
    <w:rsid w:val="00C00983"/>
    <w:rsid w:val="00C35E9D"/>
    <w:rsid w:val="00C4651B"/>
    <w:rsid w:val="00CC4D29"/>
    <w:rsid w:val="00D00DDA"/>
    <w:rsid w:val="00D04C6D"/>
    <w:rsid w:val="00D61910"/>
    <w:rsid w:val="00D72AF0"/>
    <w:rsid w:val="00DB14EA"/>
    <w:rsid w:val="00E00AF6"/>
    <w:rsid w:val="00E9747F"/>
    <w:rsid w:val="00ED2235"/>
    <w:rsid w:val="00EE2E93"/>
    <w:rsid w:val="00EE6BD0"/>
    <w:rsid w:val="00F867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E399"/>
  <w15:chartTrackingRefBased/>
  <w15:docId w15:val="{FFCA7116-51B4-41F2-A2CD-12EDCE39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DB6"/>
    <w:pPr>
      <w:spacing w:before="120" w:after="120" w:line="240" w:lineRule="auto"/>
      <w:jc w:val="both"/>
    </w:pPr>
    <w:rPr>
      <w:rFonts w:ascii="Times New Roman" w:hAnsi="Times New Roman"/>
      <w:sz w:val="24"/>
    </w:rPr>
  </w:style>
  <w:style w:type="paragraph" w:styleId="Ttulo1">
    <w:name w:val="heading 1"/>
    <w:basedOn w:val="Normal"/>
    <w:next w:val="Normal"/>
    <w:link w:val="Ttulo1Car"/>
    <w:qFormat/>
    <w:rsid w:val="00084DEB"/>
    <w:pPr>
      <w:keepNext/>
      <w:keepLines/>
      <w:numPr>
        <w:numId w:val="2"/>
      </w:numPr>
      <w:spacing w:before="480"/>
      <w:ind w:left="431" w:hanging="431"/>
      <w:outlineLvl w:val="0"/>
    </w:pPr>
    <w:rPr>
      <w:rFonts w:eastAsiaTheme="majorEastAsia" w:cstheme="majorBidi"/>
      <w:b/>
      <w:smallCaps/>
      <w:szCs w:val="32"/>
    </w:rPr>
  </w:style>
  <w:style w:type="paragraph" w:styleId="Ttulo2">
    <w:name w:val="heading 2"/>
    <w:basedOn w:val="Normal"/>
    <w:next w:val="Normal"/>
    <w:link w:val="Ttulo2Car"/>
    <w:unhideWhenUsed/>
    <w:qFormat/>
    <w:rsid w:val="00084DEB"/>
    <w:pPr>
      <w:keepNext/>
      <w:keepLines/>
      <w:numPr>
        <w:ilvl w:val="1"/>
        <w:numId w:val="2"/>
      </w:numPr>
      <w:spacing w:before="360"/>
      <w:ind w:left="578" w:hanging="578"/>
      <w:outlineLvl w:val="1"/>
    </w:pPr>
    <w:rPr>
      <w:rFonts w:eastAsiaTheme="majorEastAsia" w:cstheme="majorBidi"/>
      <w:b/>
      <w:smallCaps/>
      <w:szCs w:val="26"/>
    </w:rPr>
  </w:style>
  <w:style w:type="paragraph" w:styleId="Ttulo3">
    <w:name w:val="heading 3"/>
    <w:basedOn w:val="Normal"/>
    <w:next w:val="Normal"/>
    <w:link w:val="Ttulo3Car"/>
    <w:unhideWhenUsed/>
    <w:qFormat/>
    <w:rsid w:val="00C00983"/>
    <w:pPr>
      <w:keepNext/>
      <w:keepLines/>
      <w:numPr>
        <w:ilvl w:val="2"/>
        <w:numId w:val="2"/>
      </w:numPr>
      <w:spacing w:before="240"/>
      <w:outlineLvl w:val="2"/>
    </w:pPr>
    <w:rPr>
      <w:rFonts w:eastAsiaTheme="majorEastAsia" w:cstheme="majorBidi"/>
      <w:b/>
      <w:szCs w:val="24"/>
    </w:rPr>
  </w:style>
  <w:style w:type="paragraph" w:styleId="Ttulo4">
    <w:name w:val="heading 4"/>
    <w:basedOn w:val="Normal"/>
    <w:next w:val="Normal"/>
    <w:link w:val="Ttulo4Car"/>
    <w:unhideWhenUsed/>
    <w:qFormat/>
    <w:rsid w:val="00C00983"/>
    <w:pPr>
      <w:keepNext/>
      <w:keepLines/>
      <w:numPr>
        <w:ilvl w:val="3"/>
        <w:numId w:val="2"/>
      </w:numPr>
      <w:ind w:left="862" w:hanging="862"/>
      <w:outlineLvl w:val="3"/>
    </w:pPr>
    <w:rPr>
      <w:rFonts w:eastAsiaTheme="majorEastAsia" w:cstheme="majorBidi"/>
      <w:b/>
      <w:iCs/>
    </w:rPr>
  </w:style>
  <w:style w:type="paragraph" w:styleId="Ttulo5">
    <w:name w:val="heading 5"/>
    <w:aliases w:val="capitulo"/>
    <w:basedOn w:val="Normal"/>
    <w:next w:val="Normal"/>
    <w:link w:val="Ttulo5Car"/>
    <w:unhideWhenUsed/>
    <w:qFormat/>
    <w:rsid w:val="00C00983"/>
    <w:pPr>
      <w:keepNext/>
      <w:keepLines/>
      <w:numPr>
        <w:ilvl w:val="4"/>
        <w:numId w:val="2"/>
      </w:numPr>
      <w:spacing w:before="40"/>
      <w:jc w:val="center"/>
      <w:outlineLvl w:val="4"/>
    </w:pPr>
    <w:rPr>
      <w:rFonts w:asciiTheme="majorHAnsi" w:eastAsiaTheme="majorEastAsia" w:hAnsiTheme="majorHAnsi" w:cstheme="majorBidi"/>
      <w:b/>
      <w:caps/>
      <w:position w:val="-6"/>
      <w:sz w:val="52"/>
    </w:rPr>
  </w:style>
  <w:style w:type="paragraph" w:styleId="Ttulo6">
    <w:name w:val="heading 6"/>
    <w:basedOn w:val="Normal"/>
    <w:next w:val="Normal"/>
    <w:link w:val="Ttulo6Car"/>
    <w:qFormat/>
    <w:rsid w:val="00C00983"/>
    <w:pPr>
      <w:numPr>
        <w:ilvl w:val="5"/>
        <w:numId w:val="2"/>
      </w:numPr>
      <w:overflowPunct w:val="0"/>
      <w:autoSpaceDE w:val="0"/>
      <w:autoSpaceDN w:val="0"/>
      <w:adjustRightInd w:val="0"/>
      <w:spacing w:before="240" w:after="60"/>
      <w:textAlignment w:val="baseline"/>
      <w:outlineLvl w:val="5"/>
    </w:pPr>
    <w:rPr>
      <w:rFonts w:eastAsia="Times New Roman" w:cs="Times New Roman"/>
      <w:i/>
      <w:sz w:val="20"/>
      <w:szCs w:val="20"/>
      <w:lang w:val="es-ES" w:eastAsia="pt-PT"/>
    </w:rPr>
  </w:style>
  <w:style w:type="paragraph" w:styleId="Ttulo7">
    <w:name w:val="heading 7"/>
    <w:basedOn w:val="Normal"/>
    <w:next w:val="Normal"/>
    <w:link w:val="Ttulo7Car"/>
    <w:qFormat/>
    <w:rsid w:val="00C00983"/>
    <w:pPr>
      <w:numPr>
        <w:ilvl w:val="6"/>
        <w:numId w:val="2"/>
      </w:numPr>
      <w:overflowPunct w:val="0"/>
      <w:autoSpaceDE w:val="0"/>
      <w:autoSpaceDN w:val="0"/>
      <w:adjustRightInd w:val="0"/>
      <w:spacing w:before="240" w:after="60"/>
      <w:textAlignment w:val="baseline"/>
      <w:outlineLvl w:val="6"/>
    </w:pPr>
    <w:rPr>
      <w:rFonts w:eastAsia="Times New Roman" w:cs="Times New Roman"/>
      <w:sz w:val="20"/>
      <w:szCs w:val="20"/>
      <w:lang w:val="es-ES" w:eastAsia="pt-PT"/>
    </w:rPr>
  </w:style>
  <w:style w:type="paragraph" w:styleId="Ttulo8">
    <w:name w:val="heading 8"/>
    <w:basedOn w:val="Normal"/>
    <w:next w:val="Normal"/>
    <w:link w:val="Ttulo8Car"/>
    <w:qFormat/>
    <w:rsid w:val="00C00983"/>
    <w:pPr>
      <w:numPr>
        <w:ilvl w:val="7"/>
        <w:numId w:val="2"/>
      </w:numPr>
      <w:overflowPunct w:val="0"/>
      <w:autoSpaceDE w:val="0"/>
      <w:autoSpaceDN w:val="0"/>
      <w:adjustRightInd w:val="0"/>
      <w:spacing w:before="240" w:after="60"/>
      <w:textAlignment w:val="baseline"/>
      <w:outlineLvl w:val="7"/>
    </w:pPr>
    <w:rPr>
      <w:rFonts w:eastAsia="Times New Roman" w:cs="Times New Roman"/>
      <w:i/>
      <w:sz w:val="20"/>
      <w:szCs w:val="20"/>
      <w:lang w:val="es-ES" w:eastAsia="pt-PT"/>
    </w:rPr>
  </w:style>
  <w:style w:type="paragraph" w:styleId="Ttulo9">
    <w:name w:val="heading 9"/>
    <w:basedOn w:val="Normal"/>
    <w:next w:val="Normal"/>
    <w:link w:val="Ttulo9Car"/>
    <w:qFormat/>
    <w:rsid w:val="00C00983"/>
    <w:pPr>
      <w:numPr>
        <w:ilvl w:val="8"/>
        <w:numId w:val="2"/>
      </w:numPr>
      <w:overflowPunct w:val="0"/>
      <w:autoSpaceDE w:val="0"/>
      <w:autoSpaceDN w:val="0"/>
      <w:adjustRightInd w:val="0"/>
      <w:spacing w:before="240" w:after="60"/>
      <w:textAlignment w:val="baseline"/>
      <w:outlineLvl w:val="8"/>
    </w:pPr>
    <w:rPr>
      <w:rFonts w:eastAsia="Times New Roman" w:cs="Times New Roman"/>
      <w:b/>
      <w:i/>
      <w:sz w:val="18"/>
      <w:szCs w:val="20"/>
      <w:lang w:val="es-ES" w:eastAsia="pt-P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84DEB"/>
    <w:rPr>
      <w:rFonts w:eastAsiaTheme="majorEastAsia" w:cstheme="majorBidi"/>
      <w:b/>
      <w:smallCaps/>
      <w:szCs w:val="32"/>
    </w:rPr>
  </w:style>
  <w:style w:type="character" w:customStyle="1" w:styleId="Ttulo2Car">
    <w:name w:val="Título 2 Car"/>
    <w:basedOn w:val="Fuentedeprrafopredeter"/>
    <w:link w:val="Ttulo2"/>
    <w:rsid w:val="00084DEB"/>
    <w:rPr>
      <w:rFonts w:eastAsiaTheme="majorEastAsia" w:cstheme="majorBidi"/>
      <w:b/>
      <w:smallCaps/>
      <w:szCs w:val="26"/>
    </w:rPr>
  </w:style>
  <w:style w:type="character" w:customStyle="1" w:styleId="Ttulo3Car">
    <w:name w:val="Título 3 Car"/>
    <w:basedOn w:val="Fuentedeprrafopredeter"/>
    <w:link w:val="Ttulo3"/>
    <w:rsid w:val="00C00983"/>
    <w:rPr>
      <w:rFonts w:ascii="Arial" w:eastAsiaTheme="majorEastAsia" w:hAnsi="Arial" w:cstheme="majorBidi"/>
      <w:b/>
      <w:sz w:val="24"/>
      <w:szCs w:val="24"/>
    </w:rPr>
  </w:style>
  <w:style w:type="character" w:customStyle="1" w:styleId="Ttulo4Car">
    <w:name w:val="Título 4 Car"/>
    <w:basedOn w:val="Fuentedeprrafopredeter"/>
    <w:link w:val="Ttulo4"/>
    <w:rsid w:val="00C00983"/>
    <w:rPr>
      <w:rFonts w:ascii="Arial" w:eastAsiaTheme="majorEastAsia" w:hAnsi="Arial" w:cstheme="majorBidi"/>
      <w:b/>
      <w:iCs/>
      <w:sz w:val="24"/>
    </w:rPr>
  </w:style>
  <w:style w:type="character" w:customStyle="1" w:styleId="Ttulo5Car">
    <w:name w:val="Título 5 Car"/>
    <w:aliases w:val="capitulo Car"/>
    <w:basedOn w:val="Fuentedeprrafopredeter"/>
    <w:link w:val="Ttulo5"/>
    <w:rsid w:val="00C00983"/>
    <w:rPr>
      <w:rFonts w:asciiTheme="majorHAnsi" w:eastAsiaTheme="majorEastAsia" w:hAnsiTheme="majorHAnsi" w:cstheme="majorBidi"/>
      <w:b/>
      <w:caps/>
      <w:position w:val="-6"/>
      <w:sz w:val="52"/>
    </w:rPr>
  </w:style>
  <w:style w:type="character" w:customStyle="1" w:styleId="Ttulo6Car">
    <w:name w:val="Título 6 Car"/>
    <w:basedOn w:val="Fuentedeprrafopredeter"/>
    <w:link w:val="Ttulo6"/>
    <w:rsid w:val="00C00983"/>
    <w:rPr>
      <w:rFonts w:ascii="Times New Roman" w:eastAsia="Times New Roman" w:hAnsi="Times New Roman" w:cs="Times New Roman"/>
      <w:i/>
      <w:sz w:val="20"/>
      <w:szCs w:val="20"/>
      <w:lang w:val="es-ES" w:eastAsia="pt-PT"/>
    </w:rPr>
  </w:style>
  <w:style w:type="character" w:customStyle="1" w:styleId="Ttulo7Car">
    <w:name w:val="Título 7 Car"/>
    <w:basedOn w:val="Fuentedeprrafopredeter"/>
    <w:link w:val="Ttulo7"/>
    <w:rsid w:val="00C00983"/>
    <w:rPr>
      <w:rFonts w:ascii="Arial" w:eastAsia="Times New Roman" w:hAnsi="Arial" w:cs="Times New Roman"/>
      <w:sz w:val="20"/>
      <w:szCs w:val="20"/>
      <w:lang w:val="es-ES" w:eastAsia="pt-PT"/>
    </w:rPr>
  </w:style>
  <w:style w:type="character" w:customStyle="1" w:styleId="Ttulo8Car">
    <w:name w:val="Título 8 Car"/>
    <w:basedOn w:val="Fuentedeprrafopredeter"/>
    <w:link w:val="Ttulo8"/>
    <w:rsid w:val="00C00983"/>
    <w:rPr>
      <w:rFonts w:ascii="Arial" w:eastAsia="Times New Roman" w:hAnsi="Arial" w:cs="Times New Roman"/>
      <w:i/>
      <w:sz w:val="20"/>
      <w:szCs w:val="20"/>
      <w:lang w:val="es-ES" w:eastAsia="pt-PT"/>
    </w:rPr>
  </w:style>
  <w:style w:type="character" w:customStyle="1" w:styleId="Ttulo9Car">
    <w:name w:val="Título 9 Car"/>
    <w:basedOn w:val="Fuentedeprrafopredeter"/>
    <w:link w:val="Ttulo9"/>
    <w:rsid w:val="00C00983"/>
    <w:rPr>
      <w:rFonts w:ascii="Arial" w:eastAsia="Times New Roman" w:hAnsi="Arial" w:cs="Times New Roman"/>
      <w:b/>
      <w:i/>
      <w:sz w:val="18"/>
      <w:szCs w:val="20"/>
      <w:lang w:val="es-ES" w:eastAsia="pt-PT"/>
    </w:rPr>
  </w:style>
  <w:style w:type="paragraph" w:customStyle="1" w:styleId="title-georgia">
    <w:name w:val="title - georgia"/>
    <w:basedOn w:val="Normal"/>
    <w:rsid w:val="000F1C00"/>
    <w:pPr>
      <w:overflowPunct w:val="0"/>
      <w:autoSpaceDE w:val="0"/>
      <w:autoSpaceDN w:val="0"/>
      <w:adjustRightInd w:val="0"/>
      <w:spacing w:after="480"/>
      <w:textAlignment w:val="baseline"/>
    </w:pPr>
    <w:rPr>
      <w:rFonts w:ascii="Georgia" w:eastAsia="Times New Roman" w:hAnsi="Georgia" w:cs="Times New Roman"/>
      <w:b/>
      <w:bCs/>
      <w:sz w:val="28"/>
      <w:szCs w:val="20"/>
      <w:lang w:val="es-ES" w:eastAsia="pt-PT"/>
    </w:rPr>
  </w:style>
  <w:style w:type="character" w:styleId="Hipervnculo">
    <w:name w:val="Hyperlink"/>
    <w:basedOn w:val="Fuentedeprrafopredeter"/>
    <w:uiPriority w:val="99"/>
    <w:unhideWhenUsed/>
    <w:rsid w:val="000F1C00"/>
    <w:rPr>
      <w:color w:val="0563C1" w:themeColor="hyperlink"/>
      <w:u w:val="single"/>
    </w:rPr>
  </w:style>
  <w:style w:type="paragraph" w:styleId="Prrafodelista">
    <w:name w:val="List Paragraph"/>
    <w:basedOn w:val="Normal"/>
    <w:uiPriority w:val="34"/>
    <w:qFormat/>
    <w:rsid w:val="00BC2687"/>
    <w:pPr>
      <w:spacing w:after="0"/>
      <w:ind w:left="720"/>
      <w:contextualSpacing/>
    </w:pPr>
    <w:rPr>
      <w:rFonts w:eastAsia="Calibri" w:cs="Times New Roman"/>
    </w:rPr>
  </w:style>
  <w:style w:type="character" w:customStyle="1" w:styleId="tlid-translation">
    <w:name w:val="tlid-translation"/>
    <w:basedOn w:val="Fuentedeprrafopredeter"/>
    <w:rsid w:val="00BC2687"/>
  </w:style>
  <w:style w:type="character" w:styleId="Refdecomentario">
    <w:name w:val="annotation reference"/>
    <w:basedOn w:val="Fuentedeprrafopredeter"/>
    <w:unhideWhenUsed/>
    <w:rsid w:val="0028157C"/>
    <w:rPr>
      <w:sz w:val="16"/>
      <w:szCs w:val="16"/>
    </w:rPr>
  </w:style>
  <w:style w:type="paragraph" w:styleId="Textocomentario">
    <w:name w:val="annotation text"/>
    <w:basedOn w:val="Normal"/>
    <w:link w:val="TextocomentarioCar"/>
    <w:unhideWhenUsed/>
    <w:rsid w:val="0028157C"/>
    <w:rPr>
      <w:sz w:val="20"/>
      <w:szCs w:val="20"/>
    </w:rPr>
  </w:style>
  <w:style w:type="character" w:customStyle="1" w:styleId="TextocomentarioCar">
    <w:name w:val="Texto comentario Car"/>
    <w:basedOn w:val="Fuentedeprrafopredeter"/>
    <w:link w:val="Textocomentario"/>
    <w:rsid w:val="0028157C"/>
    <w:rPr>
      <w:sz w:val="20"/>
      <w:szCs w:val="20"/>
    </w:rPr>
  </w:style>
  <w:style w:type="paragraph" w:styleId="Asuntodelcomentario">
    <w:name w:val="annotation subject"/>
    <w:basedOn w:val="Textocomentario"/>
    <w:next w:val="Textocomentario"/>
    <w:link w:val="AsuntodelcomentarioCar"/>
    <w:unhideWhenUsed/>
    <w:rsid w:val="0028157C"/>
    <w:rPr>
      <w:b/>
      <w:bCs/>
    </w:rPr>
  </w:style>
  <w:style w:type="character" w:customStyle="1" w:styleId="AsuntodelcomentarioCar">
    <w:name w:val="Asunto del comentario Car"/>
    <w:basedOn w:val="TextocomentarioCar"/>
    <w:link w:val="Asuntodelcomentario"/>
    <w:rsid w:val="0028157C"/>
    <w:rPr>
      <w:b/>
      <w:bCs/>
      <w:sz w:val="20"/>
      <w:szCs w:val="20"/>
    </w:rPr>
  </w:style>
  <w:style w:type="paragraph" w:styleId="Textodeglobo">
    <w:name w:val="Balloon Text"/>
    <w:basedOn w:val="Normal"/>
    <w:link w:val="TextodegloboCar"/>
    <w:unhideWhenUsed/>
    <w:rsid w:val="0028157C"/>
    <w:pPr>
      <w:spacing w:after="0"/>
    </w:pPr>
    <w:rPr>
      <w:rFonts w:ascii="Segoe UI" w:hAnsi="Segoe UI" w:cs="Segoe UI"/>
      <w:sz w:val="18"/>
      <w:szCs w:val="18"/>
    </w:rPr>
  </w:style>
  <w:style w:type="character" w:customStyle="1" w:styleId="TextodegloboCar">
    <w:name w:val="Texto de globo Car"/>
    <w:basedOn w:val="Fuentedeprrafopredeter"/>
    <w:link w:val="Textodeglobo"/>
    <w:rsid w:val="0028157C"/>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E9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9747F"/>
    <w:rPr>
      <w:rFonts w:ascii="Courier New" w:eastAsia="Times New Roman" w:hAnsi="Courier New" w:cs="Courier New"/>
      <w:sz w:val="20"/>
      <w:szCs w:val="20"/>
      <w:lang w:eastAsia="es-CO"/>
    </w:rPr>
  </w:style>
  <w:style w:type="character" w:customStyle="1" w:styleId="difference">
    <w:name w:val="difference"/>
    <w:basedOn w:val="Fuentedeprrafopredeter"/>
    <w:rsid w:val="00E9747F"/>
  </w:style>
  <w:style w:type="paragraph" w:styleId="Descripcin">
    <w:name w:val="caption"/>
    <w:aliases w:val="normal"/>
    <w:basedOn w:val="Normal"/>
    <w:next w:val="Normal"/>
    <w:unhideWhenUsed/>
    <w:qFormat/>
    <w:rsid w:val="00A51D0E"/>
    <w:rPr>
      <w:rFonts w:eastAsia="Calibri" w:cs="Times New Roman"/>
      <w:bCs/>
      <w:szCs w:val="20"/>
    </w:rPr>
  </w:style>
  <w:style w:type="character" w:styleId="Refdenotaalpie">
    <w:name w:val="footnote reference"/>
    <w:semiHidden/>
    <w:rsid w:val="00C00983"/>
    <w:rPr>
      <w:position w:val="6"/>
      <w:sz w:val="12"/>
      <w:vertAlign w:val="baseline"/>
    </w:rPr>
  </w:style>
  <w:style w:type="paragraph" w:styleId="Textonotapie">
    <w:name w:val="footnote text"/>
    <w:basedOn w:val="Normal"/>
    <w:link w:val="TextonotapieCar"/>
    <w:semiHidden/>
    <w:rsid w:val="00C00983"/>
    <w:pPr>
      <w:tabs>
        <w:tab w:val="left" w:pos="170"/>
      </w:tabs>
      <w:overflowPunct w:val="0"/>
      <w:autoSpaceDE w:val="0"/>
      <w:autoSpaceDN w:val="0"/>
      <w:adjustRightInd w:val="0"/>
      <w:ind w:left="170" w:hanging="170"/>
      <w:textAlignment w:val="baseline"/>
    </w:pPr>
    <w:rPr>
      <w:rFonts w:ascii="Georgia" w:eastAsia="Times New Roman" w:hAnsi="Georgia" w:cs="Times New Roman"/>
      <w:sz w:val="18"/>
      <w:szCs w:val="20"/>
      <w:lang w:val="es-ES" w:eastAsia="pt-PT"/>
    </w:rPr>
  </w:style>
  <w:style w:type="character" w:customStyle="1" w:styleId="TextonotapieCar">
    <w:name w:val="Texto nota pie Car"/>
    <w:basedOn w:val="Fuentedeprrafopredeter"/>
    <w:link w:val="Textonotapie"/>
    <w:semiHidden/>
    <w:rsid w:val="00C00983"/>
    <w:rPr>
      <w:rFonts w:ascii="Georgia" w:eastAsia="Times New Roman" w:hAnsi="Georgia" w:cs="Times New Roman"/>
      <w:sz w:val="18"/>
      <w:szCs w:val="20"/>
      <w:lang w:val="es-ES" w:eastAsia="pt-PT"/>
    </w:rPr>
  </w:style>
  <w:style w:type="paragraph" w:customStyle="1" w:styleId="TituloPortada">
    <w:name w:val="TituloPortada"/>
    <w:basedOn w:val="Normal"/>
    <w:next w:val="Normal"/>
    <w:uiPriority w:val="99"/>
    <w:rsid w:val="0023136F"/>
    <w:pPr>
      <w:jc w:val="center"/>
    </w:pPr>
    <w:rPr>
      <w:rFonts w:eastAsia="MS Mincho" w:cs="Arial"/>
      <w:b/>
      <w:szCs w:val="24"/>
      <w:lang w:val="es-ES" w:eastAsia="es-ES"/>
    </w:rPr>
  </w:style>
  <w:style w:type="paragraph" w:customStyle="1" w:styleId="Autores">
    <w:name w:val="Autores"/>
    <w:basedOn w:val="Normal"/>
    <w:uiPriority w:val="99"/>
    <w:rsid w:val="0023136F"/>
    <w:pPr>
      <w:jc w:val="center"/>
    </w:pPr>
    <w:rPr>
      <w:rFonts w:eastAsia="MS Mincho" w:cs="Times New Roman"/>
      <w:b/>
      <w:sz w:val="28"/>
      <w:szCs w:val="24"/>
      <w:lang w:val="en-US" w:eastAsia="es-ES"/>
    </w:rPr>
  </w:style>
  <w:style w:type="paragraph" w:styleId="Encabezado">
    <w:name w:val="header"/>
    <w:basedOn w:val="Normal"/>
    <w:link w:val="EncabezadoCar"/>
    <w:unhideWhenUsed/>
    <w:rsid w:val="0023136F"/>
    <w:pPr>
      <w:tabs>
        <w:tab w:val="center" w:pos="4252"/>
        <w:tab w:val="right" w:pos="8504"/>
      </w:tabs>
    </w:pPr>
    <w:rPr>
      <w:rFonts w:eastAsia="Calibri" w:cs="Times New Roman"/>
    </w:rPr>
  </w:style>
  <w:style w:type="character" w:customStyle="1" w:styleId="EncabezadoCar">
    <w:name w:val="Encabezado Car"/>
    <w:basedOn w:val="Fuentedeprrafopredeter"/>
    <w:link w:val="Encabezado"/>
    <w:rsid w:val="0023136F"/>
    <w:rPr>
      <w:rFonts w:ascii="Arial" w:eastAsia="Calibri" w:hAnsi="Arial" w:cs="Times New Roman"/>
    </w:rPr>
  </w:style>
  <w:style w:type="paragraph" w:styleId="Piedepgina">
    <w:name w:val="footer"/>
    <w:basedOn w:val="Normal"/>
    <w:link w:val="PiedepginaCar"/>
    <w:unhideWhenUsed/>
    <w:rsid w:val="0023136F"/>
    <w:pPr>
      <w:tabs>
        <w:tab w:val="center" w:pos="4252"/>
        <w:tab w:val="right" w:pos="8504"/>
      </w:tabs>
    </w:pPr>
    <w:rPr>
      <w:rFonts w:eastAsia="Calibri" w:cs="Times New Roman"/>
    </w:rPr>
  </w:style>
  <w:style w:type="character" w:customStyle="1" w:styleId="PiedepginaCar">
    <w:name w:val="Pie de página Car"/>
    <w:basedOn w:val="Fuentedeprrafopredeter"/>
    <w:link w:val="Piedepgina"/>
    <w:rsid w:val="0023136F"/>
    <w:rPr>
      <w:rFonts w:ascii="Arial" w:eastAsia="Calibri" w:hAnsi="Arial" w:cs="Times New Roman"/>
    </w:rPr>
  </w:style>
  <w:style w:type="table" w:styleId="Tablaconcuadrcula">
    <w:name w:val="Table Grid"/>
    <w:basedOn w:val="Tablanormal"/>
    <w:uiPriority w:val="59"/>
    <w:rsid w:val="0023136F"/>
    <w:pPr>
      <w:spacing w:after="0" w:line="240" w:lineRule="auto"/>
      <w:jc w:val="both"/>
    </w:pPr>
    <w:rPr>
      <w:rFonts w:ascii="Arial" w:eastAsia="Arial" w:hAnsi="Arial" w:cs="Arial"/>
      <w:color w:val="00000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
    <w:name w:val="Titulo"/>
    <w:basedOn w:val="Ttulo1"/>
    <w:link w:val="TituloCar"/>
    <w:rsid w:val="0023136F"/>
    <w:pPr>
      <w:numPr>
        <w:numId w:val="42"/>
      </w:numPr>
      <w:pBdr>
        <w:bottom w:val="single" w:sz="6" w:space="1" w:color="auto"/>
      </w:pBdr>
      <w:spacing w:before="220" w:after="220" w:line="360" w:lineRule="auto"/>
      <w:ind w:left="431" w:hanging="431"/>
      <w:jc w:val="right"/>
    </w:pPr>
    <w:rPr>
      <w:rFonts w:ascii="Cambria" w:eastAsia="Times New Roman" w:hAnsi="Cambria" w:cs="Times New Roman"/>
      <w:b w:val="0"/>
      <w:smallCaps w:val="0"/>
      <w:sz w:val="52"/>
      <w:szCs w:val="28"/>
    </w:rPr>
  </w:style>
  <w:style w:type="character" w:customStyle="1" w:styleId="TituloCar">
    <w:name w:val="Titulo Car"/>
    <w:link w:val="Titulo"/>
    <w:rsid w:val="0023136F"/>
    <w:rPr>
      <w:rFonts w:ascii="Cambria" w:eastAsia="Times New Roman" w:hAnsi="Cambria" w:cs="Times New Roman"/>
      <w:sz w:val="52"/>
      <w:szCs w:val="28"/>
    </w:rPr>
  </w:style>
  <w:style w:type="paragraph" w:styleId="NormalWeb">
    <w:name w:val="Normal (Web)"/>
    <w:basedOn w:val="Normal"/>
    <w:uiPriority w:val="99"/>
    <w:unhideWhenUsed/>
    <w:rsid w:val="0023136F"/>
    <w:pPr>
      <w:spacing w:before="100" w:beforeAutospacing="1" w:after="100" w:afterAutospacing="1"/>
    </w:pPr>
    <w:rPr>
      <w:rFonts w:eastAsia="Times New Roman" w:cs="Times New Roman"/>
      <w:szCs w:val="24"/>
      <w:lang w:val="es-419" w:eastAsia="es-419"/>
    </w:rPr>
  </w:style>
  <w:style w:type="character" w:customStyle="1" w:styleId="jlqj4b">
    <w:name w:val="jlqj4b"/>
    <w:basedOn w:val="Fuentedeprrafopredeter"/>
    <w:rsid w:val="0023136F"/>
  </w:style>
  <w:style w:type="character" w:customStyle="1" w:styleId="viiyi">
    <w:name w:val="viiyi"/>
    <w:basedOn w:val="Fuentedeprrafopredeter"/>
    <w:rsid w:val="0023136F"/>
  </w:style>
  <w:style w:type="paragraph" w:customStyle="1" w:styleId="Figura">
    <w:name w:val="Figura"/>
    <w:basedOn w:val="Ttulo1"/>
    <w:link w:val="FiguraCar"/>
    <w:qFormat/>
    <w:rsid w:val="00232DB6"/>
    <w:pPr>
      <w:numPr>
        <w:numId w:val="18"/>
      </w:numPr>
      <w:spacing w:before="0" w:after="240"/>
      <w:ind w:left="357" w:hanging="357"/>
      <w:jc w:val="center"/>
    </w:pPr>
    <w:rPr>
      <w:b w:val="0"/>
      <w:i/>
      <w:color w:val="000000" w:themeColor="text1"/>
    </w:rPr>
  </w:style>
  <w:style w:type="character" w:customStyle="1" w:styleId="FiguraCar">
    <w:name w:val="Figura Car"/>
    <w:basedOn w:val="Ttulo1Car"/>
    <w:link w:val="Figura"/>
    <w:rsid w:val="00232DB6"/>
    <w:rPr>
      <w:rFonts w:ascii="Times New Roman" w:eastAsiaTheme="majorEastAsia" w:hAnsi="Times New Roman" w:cstheme="majorBidi"/>
      <w:b w:val="0"/>
      <w:i/>
      <w:smallCaps/>
      <w:color w:val="000000" w:themeColor="text1"/>
      <w:szCs w:val="32"/>
    </w:rPr>
  </w:style>
  <w:style w:type="paragraph" w:styleId="Sinespaciado">
    <w:name w:val="No Spacing"/>
    <w:uiPriority w:val="1"/>
    <w:qFormat/>
    <w:rsid w:val="0023136F"/>
    <w:pPr>
      <w:spacing w:after="0" w:line="240" w:lineRule="auto"/>
      <w:jc w:val="both"/>
    </w:pPr>
    <w:rPr>
      <w:rFonts w:ascii="Arial" w:eastAsia="Calibri" w:hAnsi="Arial" w:cs="Times New Roman"/>
    </w:rPr>
  </w:style>
  <w:style w:type="paragraph" w:styleId="TtuloTDC">
    <w:name w:val="TOC Heading"/>
    <w:basedOn w:val="Ttulo1"/>
    <w:next w:val="Normal"/>
    <w:uiPriority w:val="39"/>
    <w:unhideWhenUsed/>
    <w:qFormat/>
    <w:rsid w:val="0023136F"/>
    <w:pPr>
      <w:numPr>
        <w:numId w:val="0"/>
      </w:numPr>
      <w:spacing w:line="259" w:lineRule="auto"/>
      <w:outlineLvl w:val="9"/>
    </w:pPr>
    <w:rPr>
      <w:rFonts w:asciiTheme="majorHAnsi" w:hAnsiTheme="majorHAnsi"/>
      <w:b w:val="0"/>
      <w:caps/>
      <w:color w:val="2E74B5" w:themeColor="accent1" w:themeShade="BF"/>
      <w:sz w:val="32"/>
      <w:lang w:eastAsia="es-CO"/>
    </w:rPr>
  </w:style>
  <w:style w:type="paragraph" w:styleId="TDC1">
    <w:name w:val="toc 1"/>
    <w:basedOn w:val="Normal"/>
    <w:next w:val="Normal"/>
    <w:autoRedefine/>
    <w:uiPriority w:val="39"/>
    <w:unhideWhenUsed/>
    <w:rsid w:val="0023136F"/>
    <w:pPr>
      <w:spacing w:after="100"/>
    </w:pPr>
    <w:rPr>
      <w:rFonts w:eastAsia="Calibri" w:cs="Times New Roman"/>
    </w:rPr>
  </w:style>
  <w:style w:type="paragraph" w:styleId="TDC2">
    <w:name w:val="toc 2"/>
    <w:basedOn w:val="Normal"/>
    <w:next w:val="Normal"/>
    <w:autoRedefine/>
    <w:uiPriority w:val="39"/>
    <w:unhideWhenUsed/>
    <w:rsid w:val="0023136F"/>
    <w:pPr>
      <w:spacing w:after="100"/>
      <w:ind w:left="220"/>
    </w:pPr>
    <w:rPr>
      <w:rFonts w:eastAsia="Calibri" w:cs="Times New Roman"/>
    </w:rPr>
  </w:style>
  <w:style w:type="paragraph" w:styleId="TDC3">
    <w:name w:val="toc 3"/>
    <w:basedOn w:val="Normal"/>
    <w:next w:val="Normal"/>
    <w:autoRedefine/>
    <w:uiPriority w:val="39"/>
    <w:unhideWhenUsed/>
    <w:rsid w:val="0023136F"/>
    <w:pPr>
      <w:spacing w:after="100"/>
      <w:ind w:left="440"/>
    </w:pPr>
    <w:rPr>
      <w:rFonts w:eastAsia="Calibri" w:cs="Times New Roman"/>
    </w:rPr>
  </w:style>
  <w:style w:type="paragraph" w:styleId="TDC4">
    <w:name w:val="toc 4"/>
    <w:basedOn w:val="Normal"/>
    <w:next w:val="Normal"/>
    <w:autoRedefine/>
    <w:uiPriority w:val="39"/>
    <w:unhideWhenUsed/>
    <w:rsid w:val="0023136F"/>
    <w:pPr>
      <w:spacing w:after="100"/>
      <w:ind w:left="660"/>
    </w:pPr>
    <w:rPr>
      <w:rFonts w:eastAsia="Calibri" w:cs="Times New Roman"/>
    </w:rPr>
  </w:style>
  <w:style w:type="character" w:styleId="Nmerodepgina">
    <w:name w:val="page number"/>
    <w:basedOn w:val="Fuentedeprrafopredeter"/>
    <w:rsid w:val="0023136F"/>
  </w:style>
  <w:style w:type="paragraph" w:customStyle="1" w:styleId="Ttulo10">
    <w:name w:val="Título1"/>
    <w:basedOn w:val="Normal"/>
    <w:next w:val="author"/>
    <w:rsid w:val="0023136F"/>
    <w:pPr>
      <w:keepNext/>
      <w:keepLines/>
      <w:pageBreakBefore/>
      <w:tabs>
        <w:tab w:val="left" w:pos="284"/>
      </w:tabs>
      <w:suppressAutoHyphens/>
      <w:overflowPunct w:val="0"/>
      <w:autoSpaceDE w:val="0"/>
      <w:autoSpaceDN w:val="0"/>
      <w:adjustRightInd w:val="0"/>
      <w:spacing w:after="480"/>
      <w:jc w:val="center"/>
      <w:textAlignment w:val="baseline"/>
    </w:pPr>
    <w:rPr>
      <w:rFonts w:ascii="Georgia" w:eastAsia="Times New Roman" w:hAnsi="Georgia" w:cs="Times New Roman"/>
      <w:b/>
      <w:sz w:val="36"/>
      <w:szCs w:val="20"/>
      <w:lang w:val="es-ES" w:eastAsia="pt-PT"/>
    </w:rPr>
  </w:style>
  <w:style w:type="paragraph" w:customStyle="1" w:styleId="author">
    <w:name w:val="author"/>
    <w:basedOn w:val="Normal"/>
    <w:next w:val="authorinfo"/>
    <w:rsid w:val="0023136F"/>
    <w:pPr>
      <w:overflowPunct w:val="0"/>
      <w:autoSpaceDE w:val="0"/>
      <w:autoSpaceDN w:val="0"/>
      <w:adjustRightInd w:val="0"/>
      <w:spacing w:after="220"/>
      <w:jc w:val="center"/>
      <w:textAlignment w:val="baseline"/>
    </w:pPr>
    <w:rPr>
      <w:rFonts w:ascii="Georgia" w:eastAsia="Times New Roman" w:hAnsi="Georgia" w:cs="Times New Roman"/>
      <w:sz w:val="20"/>
      <w:szCs w:val="20"/>
      <w:lang w:val="es-ES" w:eastAsia="pt-PT"/>
    </w:rPr>
  </w:style>
  <w:style w:type="paragraph" w:customStyle="1" w:styleId="authorinfo">
    <w:name w:val="authorinfo"/>
    <w:basedOn w:val="Normal"/>
    <w:next w:val="email"/>
    <w:rsid w:val="0023136F"/>
    <w:pPr>
      <w:overflowPunct w:val="0"/>
      <w:autoSpaceDE w:val="0"/>
      <w:autoSpaceDN w:val="0"/>
      <w:adjustRightInd w:val="0"/>
      <w:jc w:val="center"/>
      <w:textAlignment w:val="baseline"/>
    </w:pPr>
    <w:rPr>
      <w:rFonts w:ascii="Georgia" w:eastAsia="Times New Roman" w:hAnsi="Georgia" w:cs="Times New Roman"/>
      <w:sz w:val="18"/>
      <w:szCs w:val="20"/>
      <w:lang w:val="es-ES" w:eastAsia="pt-PT"/>
    </w:rPr>
  </w:style>
  <w:style w:type="paragraph" w:customStyle="1" w:styleId="email">
    <w:name w:val="email"/>
    <w:basedOn w:val="Normal"/>
    <w:next w:val="abstract"/>
    <w:rsid w:val="0023136F"/>
    <w:pPr>
      <w:spacing w:after="220"/>
      <w:jc w:val="center"/>
    </w:pPr>
    <w:rPr>
      <w:rFonts w:ascii="Georgia" w:eastAsia="Times New Roman" w:hAnsi="Georgia" w:cs="Times New Roman"/>
      <w:sz w:val="18"/>
      <w:szCs w:val="20"/>
      <w:lang w:val="es-ES" w:eastAsia="pt-PT"/>
    </w:rPr>
  </w:style>
  <w:style w:type="paragraph" w:customStyle="1" w:styleId="abstract">
    <w:name w:val="abstract"/>
    <w:basedOn w:val="p1a"/>
    <w:next w:val="Normal"/>
    <w:rsid w:val="0023136F"/>
    <w:pPr>
      <w:spacing w:before="600"/>
      <w:ind w:left="567" w:right="567"/>
    </w:pPr>
    <w:rPr>
      <w:sz w:val="18"/>
    </w:rPr>
  </w:style>
  <w:style w:type="paragraph" w:customStyle="1" w:styleId="p1a">
    <w:name w:val="p1a"/>
    <w:basedOn w:val="Normal"/>
    <w:next w:val="Normal"/>
    <w:rsid w:val="0023136F"/>
    <w:pPr>
      <w:overflowPunct w:val="0"/>
      <w:autoSpaceDE w:val="0"/>
      <w:autoSpaceDN w:val="0"/>
      <w:adjustRightInd w:val="0"/>
      <w:textAlignment w:val="baseline"/>
    </w:pPr>
    <w:rPr>
      <w:rFonts w:ascii="Georgia" w:eastAsia="Times New Roman" w:hAnsi="Georgia" w:cs="Times New Roman"/>
      <w:sz w:val="20"/>
      <w:szCs w:val="20"/>
      <w:lang w:val="es-ES" w:eastAsia="pt-PT"/>
    </w:rPr>
  </w:style>
  <w:style w:type="paragraph" w:customStyle="1" w:styleId="heading2">
    <w:name w:val="heading2"/>
    <w:basedOn w:val="heading3"/>
    <w:rsid w:val="0023136F"/>
    <w:rPr>
      <w:bCs/>
    </w:rPr>
  </w:style>
  <w:style w:type="paragraph" w:customStyle="1" w:styleId="heading3">
    <w:name w:val="heading3"/>
    <w:basedOn w:val="Normal"/>
    <w:next w:val="Normal"/>
    <w:rsid w:val="0023136F"/>
    <w:pPr>
      <w:keepNext/>
      <w:keepLines/>
      <w:tabs>
        <w:tab w:val="left" w:pos="284"/>
      </w:tabs>
      <w:suppressAutoHyphens/>
      <w:overflowPunct w:val="0"/>
      <w:autoSpaceDE w:val="0"/>
      <w:autoSpaceDN w:val="0"/>
      <w:adjustRightInd w:val="0"/>
      <w:spacing w:before="240"/>
      <w:textAlignment w:val="baseline"/>
    </w:pPr>
    <w:rPr>
      <w:rFonts w:ascii="Georgia" w:eastAsia="Times New Roman" w:hAnsi="Georgia" w:cs="Times New Roman"/>
      <w:b/>
      <w:sz w:val="20"/>
      <w:szCs w:val="20"/>
      <w:lang w:val="es-ES" w:eastAsia="pt-PT"/>
    </w:rPr>
  </w:style>
  <w:style w:type="paragraph" w:customStyle="1" w:styleId="equation">
    <w:name w:val="equation"/>
    <w:basedOn w:val="Normal"/>
    <w:next w:val="Normal"/>
    <w:rsid w:val="0023136F"/>
    <w:pPr>
      <w:tabs>
        <w:tab w:val="left" w:pos="6237"/>
      </w:tabs>
      <w:overflowPunct w:val="0"/>
      <w:autoSpaceDE w:val="0"/>
      <w:autoSpaceDN w:val="0"/>
      <w:adjustRightInd w:val="0"/>
      <w:ind w:left="227"/>
      <w:jc w:val="center"/>
      <w:textAlignment w:val="baseline"/>
    </w:pPr>
    <w:rPr>
      <w:rFonts w:ascii="Georgia" w:eastAsia="Times New Roman" w:hAnsi="Georgia" w:cs="Times New Roman"/>
      <w:sz w:val="20"/>
      <w:szCs w:val="20"/>
      <w:lang w:val="es-ES" w:eastAsia="pt-PT"/>
    </w:rPr>
  </w:style>
  <w:style w:type="paragraph" w:customStyle="1" w:styleId="figlegend">
    <w:name w:val="figlegend"/>
    <w:basedOn w:val="Normal"/>
    <w:next w:val="Normal"/>
    <w:rsid w:val="0023136F"/>
    <w:pPr>
      <w:keepNext/>
      <w:keepLines/>
      <w:overflowPunct w:val="0"/>
      <w:autoSpaceDE w:val="0"/>
      <w:autoSpaceDN w:val="0"/>
      <w:adjustRightInd w:val="0"/>
      <w:spacing w:after="240"/>
      <w:jc w:val="center"/>
      <w:textAlignment w:val="baseline"/>
    </w:pPr>
    <w:rPr>
      <w:rFonts w:ascii="Georgia" w:eastAsia="Times New Roman" w:hAnsi="Georgia" w:cs="Times New Roman"/>
      <w:sz w:val="20"/>
      <w:szCs w:val="20"/>
      <w:lang w:val="es-ES" w:eastAsia="pt-PT"/>
    </w:rPr>
  </w:style>
  <w:style w:type="paragraph" w:customStyle="1" w:styleId="tablelegend">
    <w:name w:val="tablelegend"/>
    <w:basedOn w:val="Normal"/>
    <w:next w:val="Normal"/>
    <w:rsid w:val="0023136F"/>
    <w:pPr>
      <w:keepNext/>
      <w:keepLines/>
      <w:overflowPunct w:val="0"/>
      <w:autoSpaceDE w:val="0"/>
      <w:autoSpaceDN w:val="0"/>
      <w:adjustRightInd w:val="0"/>
      <w:spacing w:before="240"/>
      <w:jc w:val="center"/>
      <w:textAlignment w:val="baseline"/>
    </w:pPr>
    <w:rPr>
      <w:rFonts w:ascii="Georgia" w:eastAsia="Times New Roman" w:hAnsi="Georgia" w:cs="Times New Roman"/>
      <w:sz w:val="20"/>
      <w:szCs w:val="20"/>
      <w:lang w:val="de-DE" w:eastAsia="pt-PT"/>
    </w:rPr>
  </w:style>
  <w:style w:type="paragraph" w:customStyle="1" w:styleId="reference">
    <w:name w:val="reference"/>
    <w:basedOn w:val="Normal"/>
    <w:rsid w:val="0023136F"/>
    <w:pPr>
      <w:overflowPunct w:val="0"/>
      <w:autoSpaceDE w:val="0"/>
      <w:autoSpaceDN w:val="0"/>
      <w:adjustRightInd w:val="0"/>
      <w:ind w:left="227" w:hanging="227"/>
      <w:textAlignment w:val="baseline"/>
    </w:pPr>
    <w:rPr>
      <w:rFonts w:ascii="Georgia" w:eastAsia="Times New Roman" w:hAnsi="Georgia" w:cs="Times New Roman"/>
      <w:sz w:val="18"/>
      <w:szCs w:val="20"/>
      <w:lang w:val="es-ES" w:eastAsia="pt-PT"/>
    </w:rPr>
  </w:style>
  <w:style w:type="paragraph" w:customStyle="1" w:styleId="Runninghead-left">
    <w:name w:val="Running head - left"/>
    <w:basedOn w:val="Normal"/>
    <w:rsid w:val="0023136F"/>
    <w:pPr>
      <w:tabs>
        <w:tab w:val="left" w:pos="680"/>
        <w:tab w:val="right" w:pos="6237"/>
        <w:tab w:val="right" w:pos="6917"/>
      </w:tabs>
      <w:overflowPunct w:val="0"/>
      <w:autoSpaceDE w:val="0"/>
      <w:autoSpaceDN w:val="0"/>
      <w:adjustRightInd w:val="0"/>
      <w:spacing w:after="240" w:line="240" w:lineRule="exact"/>
      <w:textAlignment w:val="baseline"/>
    </w:pPr>
    <w:rPr>
      <w:rFonts w:ascii="Georgia" w:eastAsia="Times New Roman" w:hAnsi="Georgia" w:cs="Times New Roman"/>
      <w:sz w:val="18"/>
      <w:szCs w:val="20"/>
      <w:lang w:val="es-ES" w:eastAsia="pt-PT"/>
    </w:rPr>
  </w:style>
  <w:style w:type="paragraph" w:customStyle="1" w:styleId="Runninghead-right">
    <w:name w:val="Running head - right"/>
    <w:basedOn w:val="Runninghead-left"/>
    <w:rsid w:val="0023136F"/>
    <w:pPr>
      <w:jc w:val="right"/>
    </w:pPr>
  </w:style>
  <w:style w:type="paragraph" w:customStyle="1" w:styleId="BulletItem">
    <w:name w:val="Bullet Item"/>
    <w:basedOn w:val="Item"/>
    <w:rsid w:val="0023136F"/>
  </w:style>
  <w:style w:type="paragraph" w:customStyle="1" w:styleId="Item">
    <w:name w:val="Item"/>
    <w:basedOn w:val="Normal"/>
    <w:next w:val="Normal"/>
    <w:rsid w:val="0023136F"/>
    <w:pPr>
      <w:tabs>
        <w:tab w:val="left" w:pos="227"/>
        <w:tab w:val="left" w:pos="454"/>
      </w:tabs>
      <w:overflowPunct w:val="0"/>
      <w:autoSpaceDE w:val="0"/>
      <w:autoSpaceDN w:val="0"/>
      <w:adjustRightInd w:val="0"/>
      <w:ind w:left="227" w:hanging="227"/>
      <w:textAlignment w:val="baseline"/>
    </w:pPr>
    <w:rPr>
      <w:rFonts w:ascii="Georgia" w:eastAsia="Times New Roman" w:hAnsi="Georgia" w:cs="Times New Roman"/>
      <w:sz w:val="20"/>
      <w:szCs w:val="20"/>
      <w:lang w:val="es-ES" w:eastAsia="pt-PT"/>
    </w:rPr>
  </w:style>
  <w:style w:type="paragraph" w:customStyle="1" w:styleId="NumberedItem">
    <w:name w:val="Numbered Item"/>
    <w:basedOn w:val="Item"/>
    <w:rsid w:val="0023136F"/>
  </w:style>
  <w:style w:type="paragraph" w:customStyle="1" w:styleId="programcode">
    <w:name w:val="programcode"/>
    <w:basedOn w:val="Normal"/>
    <w:rsid w:val="0023136F"/>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ind w:left="227"/>
      <w:textAlignment w:val="baseline"/>
    </w:pPr>
    <w:rPr>
      <w:rFonts w:ascii="Courier" w:eastAsia="Times New Roman" w:hAnsi="Courier" w:cs="Times New Roman"/>
      <w:sz w:val="20"/>
      <w:szCs w:val="20"/>
      <w:lang w:val="es-ES" w:eastAsia="pt-PT"/>
    </w:rPr>
  </w:style>
  <w:style w:type="paragraph" w:customStyle="1" w:styleId="FunotentextFootnote">
    <w:name w:val="Fußnotentext.Footnote"/>
    <w:basedOn w:val="Normal"/>
    <w:rsid w:val="0023136F"/>
    <w:pPr>
      <w:tabs>
        <w:tab w:val="left" w:pos="170"/>
      </w:tabs>
      <w:overflowPunct w:val="0"/>
      <w:autoSpaceDE w:val="0"/>
      <w:autoSpaceDN w:val="0"/>
      <w:adjustRightInd w:val="0"/>
      <w:ind w:left="170" w:hanging="170"/>
      <w:textAlignment w:val="baseline"/>
    </w:pPr>
    <w:rPr>
      <w:rFonts w:ascii="Georgia" w:eastAsia="Times New Roman" w:hAnsi="Georgia" w:cs="Times New Roman"/>
      <w:sz w:val="18"/>
      <w:szCs w:val="20"/>
      <w:lang w:val="es-ES" w:eastAsia="pt-PT"/>
    </w:rPr>
  </w:style>
  <w:style w:type="paragraph" w:customStyle="1" w:styleId="heading4">
    <w:name w:val="heading4"/>
    <w:basedOn w:val="Normal"/>
    <w:next w:val="p1a"/>
    <w:rsid w:val="0023136F"/>
    <w:pPr>
      <w:overflowPunct w:val="0"/>
      <w:autoSpaceDE w:val="0"/>
      <w:autoSpaceDN w:val="0"/>
      <w:adjustRightInd w:val="0"/>
      <w:spacing w:before="320"/>
      <w:textAlignment w:val="baseline"/>
    </w:pPr>
    <w:rPr>
      <w:rFonts w:ascii="Georgia" w:eastAsia="Times New Roman" w:hAnsi="Georgia" w:cs="Times New Roman"/>
      <w:i/>
      <w:sz w:val="20"/>
      <w:szCs w:val="20"/>
      <w:lang w:val="es-ES" w:eastAsia="pt-PT"/>
    </w:rPr>
  </w:style>
  <w:style w:type="paragraph" w:customStyle="1" w:styleId="Palavraschave">
    <w:name w:val="Palavras chave"/>
    <w:basedOn w:val="Normal"/>
    <w:rsid w:val="0023136F"/>
    <w:rPr>
      <w:rFonts w:ascii="Georgia" w:eastAsia="Times New Roman" w:hAnsi="Georgia" w:cs="Times New Roman"/>
      <w:sz w:val="20"/>
      <w:szCs w:val="20"/>
      <w:lang w:val="pt-PT" w:eastAsia="pt-PT"/>
    </w:rPr>
  </w:style>
  <w:style w:type="paragraph" w:styleId="Ttulo">
    <w:name w:val="Title"/>
    <w:basedOn w:val="Ttulo1"/>
    <w:link w:val="TtuloCar"/>
    <w:qFormat/>
    <w:rsid w:val="0023136F"/>
    <w:pPr>
      <w:numPr>
        <w:numId w:val="0"/>
      </w:numPr>
      <w:pBdr>
        <w:bottom w:val="single" w:sz="4" w:space="1" w:color="auto"/>
      </w:pBdr>
      <w:spacing w:line="360" w:lineRule="auto"/>
      <w:jc w:val="right"/>
    </w:pPr>
    <w:rPr>
      <w:rFonts w:ascii="Cambria" w:eastAsia="Times New Roman" w:hAnsi="Cambria"/>
      <w:sz w:val="52"/>
      <w:szCs w:val="20"/>
      <w:lang w:val="en-GB" w:eastAsia="pt-PT"/>
    </w:rPr>
  </w:style>
  <w:style w:type="character" w:customStyle="1" w:styleId="TtuloCar">
    <w:name w:val="Título Car"/>
    <w:basedOn w:val="Fuentedeprrafopredeter"/>
    <w:link w:val="Ttulo"/>
    <w:rsid w:val="0023136F"/>
    <w:rPr>
      <w:rFonts w:ascii="Cambria" w:eastAsia="Times New Roman" w:hAnsi="Cambria" w:cstheme="majorBidi"/>
      <w:b/>
      <w:smallCaps/>
      <w:sz w:val="52"/>
      <w:szCs w:val="20"/>
      <w:lang w:val="en-GB" w:eastAsia="pt-PT"/>
    </w:rPr>
  </w:style>
  <w:style w:type="paragraph" w:customStyle="1" w:styleId="NUMBEREDL">
    <w:name w:val="NUMBERED_L"/>
    <w:basedOn w:val="Normal"/>
    <w:rsid w:val="0023136F"/>
    <w:pPr>
      <w:numPr>
        <w:numId w:val="22"/>
      </w:numPr>
    </w:pPr>
    <w:rPr>
      <w:rFonts w:eastAsia="Times New Roman" w:cs="Times New Roman"/>
      <w:sz w:val="20"/>
      <w:szCs w:val="20"/>
      <w:lang w:val="en-GB" w:eastAsia="pt-PT"/>
    </w:rPr>
  </w:style>
  <w:style w:type="paragraph" w:customStyle="1" w:styleId="References">
    <w:name w:val="References"/>
    <w:basedOn w:val="Normal"/>
    <w:rsid w:val="0023136F"/>
    <w:pPr>
      <w:overflowPunct w:val="0"/>
      <w:autoSpaceDE w:val="0"/>
      <w:autoSpaceDN w:val="0"/>
      <w:adjustRightInd w:val="0"/>
      <w:ind w:left="397" w:hanging="397"/>
      <w:textAlignment w:val="baseline"/>
    </w:pPr>
    <w:rPr>
      <w:rFonts w:ascii="Georgia" w:eastAsia="Times New Roman" w:hAnsi="Georgia" w:cs="Times New Roman"/>
      <w:sz w:val="20"/>
      <w:szCs w:val="20"/>
      <w:lang w:val="pt-PT" w:eastAsia="pt-PT"/>
    </w:rPr>
  </w:style>
  <w:style w:type="paragraph" w:customStyle="1" w:styleId="BullmarcaTabelas">
    <w:name w:val="Bull marca Tabelas"/>
    <w:basedOn w:val="Normal"/>
    <w:rsid w:val="0023136F"/>
    <w:pPr>
      <w:numPr>
        <w:numId w:val="23"/>
      </w:numPr>
      <w:tabs>
        <w:tab w:val="clear" w:pos="425"/>
      </w:tabs>
      <w:spacing w:before="60" w:after="40" w:line="280" w:lineRule="exact"/>
      <w:ind w:left="341" w:hanging="284"/>
    </w:pPr>
    <w:rPr>
      <w:rFonts w:eastAsia="Times New Roman" w:cs="Times New Roman"/>
      <w:sz w:val="18"/>
      <w:szCs w:val="20"/>
      <w:lang w:val="en-GB" w:eastAsia="pt-PT"/>
    </w:rPr>
  </w:style>
  <w:style w:type="paragraph" w:customStyle="1" w:styleId="BullsimplesTabelas">
    <w:name w:val="Bull simples Tabelas"/>
    <w:basedOn w:val="Normal"/>
    <w:rsid w:val="0023136F"/>
    <w:pPr>
      <w:numPr>
        <w:numId w:val="24"/>
      </w:numPr>
      <w:spacing w:before="60" w:after="40" w:line="280" w:lineRule="exact"/>
    </w:pPr>
    <w:rPr>
      <w:rFonts w:eastAsia="Times New Roman" w:cs="Times New Roman"/>
      <w:sz w:val="18"/>
      <w:szCs w:val="20"/>
      <w:lang w:val="en-GB" w:eastAsia="pt-PT"/>
    </w:rPr>
  </w:style>
  <w:style w:type="paragraph" w:styleId="Sangra2detindependiente">
    <w:name w:val="Body Text Indent 2"/>
    <w:basedOn w:val="Normal"/>
    <w:link w:val="Sangra2detindependienteCar"/>
    <w:rsid w:val="0023136F"/>
    <w:pPr>
      <w:spacing w:line="300" w:lineRule="exact"/>
      <w:ind w:left="720" w:firstLine="567"/>
    </w:pPr>
    <w:rPr>
      <w:rFonts w:eastAsia="Times New Roman" w:cs="Arial"/>
      <w:sz w:val="20"/>
      <w:szCs w:val="20"/>
      <w:lang w:val="en-GB" w:eastAsia="pt-PT"/>
    </w:rPr>
  </w:style>
  <w:style w:type="character" w:customStyle="1" w:styleId="Sangra2detindependienteCar">
    <w:name w:val="Sangría 2 de t. independiente Car"/>
    <w:basedOn w:val="Fuentedeprrafopredeter"/>
    <w:link w:val="Sangra2detindependiente"/>
    <w:rsid w:val="0023136F"/>
    <w:rPr>
      <w:rFonts w:ascii="Arial" w:eastAsia="Times New Roman" w:hAnsi="Arial" w:cs="Arial"/>
      <w:sz w:val="20"/>
      <w:szCs w:val="20"/>
      <w:lang w:val="en-GB" w:eastAsia="pt-PT"/>
    </w:rPr>
  </w:style>
  <w:style w:type="paragraph" w:customStyle="1" w:styleId="TtuloTabelas">
    <w:name w:val="Título Tabelas"/>
    <w:basedOn w:val="Normal"/>
    <w:rsid w:val="0023136F"/>
    <w:pPr>
      <w:keepNext/>
      <w:spacing w:before="80" w:after="60" w:line="280" w:lineRule="exact"/>
      <w:ind w:firstLine="567"/>
      <w:jc w:val="center"/>
    </w:pPr>
    <w:rPr>
      <w:rFonts w:eastAsia="Times New Roman" w:cs="Times New Roman"/>
      <w:b/>
      <w:sz w:val="18"/>
      <w:szCs w:val="20"/>
      <w:lang w:val="en-GB" w:eastAsia="pt-PT"/>
    </w:rPr>
  </w:style>
  <w:style w:type="paragraph" w:customStyle="1" w:styleId="TEXT">
    <w:name w:val="TEXT"/>
    <w:basedOn w:val="Normal"/>
    <w:rsid w:val="0023136F"/>
    <w:pPr>
      <w:ind w:firstLine="357"/>
    </w:pPr>
    <w:rPr>
      <w:rFonts w:eastAsia="Times New Roman" w:cs="Times New Roman"/>
      <w:sz w:val="20"/>
      <w:szCs w:val="20"/>
      <w:lang w:val="en-GB" w:eastAsia="pt-PT"/>
    </w:rPr>
  </w:style>
  <w:style w:type="paragraph" w:styleId="Textoindependiente">
    <w:name w:val="Body Text"/>
    <w:basedOn w:val="Normal"/>
    <w:link w:val="TextoindependienteCar"/>
    <w:rsid w:val="0023136F"/>
    <w:pPr>
      <w:spacing w:before="200" w:line="280" w:lineRule="exact"/>
      <w:ind w:firstLine="567"/>
    </w:pPr>
    <w:rPr>
      <w:rFonts w:eastAsia="Times New Roman" w:cs="Times New Roman"/>
      <w:sz w:val="20"/>
      <w:szCs w:val="20"/>
      <w:lang w:val="en-GB" w:eastAsia="pt-PT"/>
    </w:rPr>
  </w:style>
  <w:style w:type="character" w:customStyle="1" w:styleId="TextoindependienteCar">
    <w:name w:val="Texto independiente Car"/>
    <w:basedOn w:val="Fuentedeprrafopredeter"/>
    <w:link w:val="Textoindependiente"/>
    <w:rsid w:val="0023136F"/>
    <w:rPr>
      <w:rFonts w:ascii="Times New Roman" w:eastAsia="Times New Roman" w:hAnsi="Times New Roman" w:cs="Times New Roman"/>
      <w:sz w:val="20"/>
      <w:szCs w:val="20"/>
      <w:lang w:val="en-GB" w:eastAsia="pt-PT"/>
    </w:rPr>
  </w:style>
  <w:style w:type="paragraph" w:customStyle="1" w:styleId="Referncias">
    <w:name w:val="Referências"/>
    <w:basedOn w:val="Normal"/>
    <w:rsid w:val="0023136F"/>
    <w:pPr>
      <w:ind w:left="851" w:hanging="851"/>
    </w:pPr>
    <w:rPr>
      <w:rFonts w:eastAsia="Times New Roman" w:cs="Times New Roman"/>
      <w:sz w:val="20"/>
      <w:szCs w:val="20"/>
      <w:lang w:val="pt-PT" w:eastAsia="pt-PT"/>
    </w:rPr>
  </w:style>
  <w:style w:type="paragraph" w:styleId="Subttulo">
    <w:name w:val="Subtitle"/>
    <w:basedOn w:val="Normal"/>
    <w:link w:val="SubttuloCar"/>
    <w:qFormat/>
    <w:rsid w:val="0023136F"/>
    <w:pPr>
      <w:ind w:firstLine="567"/>
      <w:jc w:val="center"/>
    </w:pPr>
    <w:rPr>
      <w:rFonts w:eastAsia="Times New Roman" w:cs="Times New Roman"/>
      <w:b/>
      <w:bCs/>
      <w:i/>
      <w:iCs/>
      <w:sz w:val="20"/>
      <w:szCs w:val="24"/>
      <w:lang w:val="pt-PT" w:eastAsia="pt-PT"/>
    </w:rPr>
  </w:style>
  <w:style w:type="character" w:customStyle="1" w:styleId="SubttuloCar">
    <w:name w:val="Subtítulo Car"/>
    <w:basedOn w:val="Fuentedeprrafopredeter"/>
    <w:link w:val="Subttulo"/>
    <w:rsid w:val="0023136F"/>
    <w:rPr>
      <w:rFonts w:ascii="Times New Roman" w:eastAsia="Times New Roman" w:hAnsi="Times New Roman" w:cs="Times New Roman"/>
      <w:b/>
      <w:bCs/>
      <w:i/>
      <w:iCs/>
      <w:sz w:val="20"/>
      <w:szCs w:val="24"/>
      <w:lang w:val="pt-PT" w:eastAsia="pt-PT"/>
    </w:rPr>
  </w:style>
  <w:style w:type="paragraph" w:styleId="Sangradetextonormal">
    <w:name w:val="Body Text Indent"/>
    <w:basedOn w:val="Normal"/>
    <w:link w:val="SangradetextonormalCar"/>
    <w:rsid w:val="0023136F"/>
    <w:pPr>
      <w:ind w:firstLine="456"/>
    </w:pPr>
    <w:rPr>
      <w:rFonts w:eastAsia="Times New Roman" w:cs="Times New Roman"/>
      <w:sz w:val="20"/>
      <w:szCs w:val="24"/>
      <w:lang w:val="en-GB" w:eastAsia="pt-PT"/>
    </w:rPr>
  </w:style>
  <w:style w:type="character" w:customStyle="1" w:styleId="SangradetextonormalCar">
    <w:name w:val="Sangría de texto normal Car"/>
    <w:basedOn w:val="Fuentedeprrafopredeter"/>
    <w:link w:val="Sangradetextonormal"/>
    <w:rsid w:val="0023136F"/>
    <w:rPr>
      <w:rFonts w:ascii="Times New Roman" w:eastAsia="Times New Roman" w:hAnsi="Times New Roman" w:cs="Times New Roman"/>
      <w:sz w:val="20"/>
      <w:szCs w:val="24"/>
      <w:lang w:val="en-GB" w:eastAsia="pt-PT"/>
    </w:rPr>
  </w:style>
  <w:style w:type="paragraph" w:styleId="Sangra3detindependiente">
    <w:name w:val="Body Text Indent 3"/>
    <w:basedOn w:val="Normal"/>
    <w:link w:val="Sangra3detindependienteCar"/>
    <w:rsid w:val="0023136F"/>
    <w:pPr>
      <w:ind w:firstLine="567"/>
    </w:pPr>
    <w:rPr>
      <w:rFonts w:eastAsia="Times New Roman" w:cs="Times New Roman"/>
      <w:sz w:val="20"/>
      <w:szCs w:val="24"/>
      <w:lang w:val="en-GB" w:eastAsia="pt-PT"/>
    </w:rPr>
  </w:style>
  <w:style w:type="character" w:customStyle="1" w:styleId="Sangra3detindependienteCar">
    <w:name w:val="Sangría 3 de t. independiente Car"/>
    <w:basedOn w:val="Fuentedeprrafopredeter"/>
    <w:link w:val="Sangra3detindependiente"/>
    <w:rsid w:val="0023136F"/>
    <w:rPr>
      <w:rFonts w:ascii="Times New Roman" w:eastAsia="Times New Roman" w:hAnsi="Times New Roman" w:cs="Times New Roman"/>
      <w:sz w:val="20"/>
      <w:szCs w:val="24"/>
      <w:lang w:val="en-GB" w:eastAsia="pt-PT"/>
    </w:rPr>
  </w:style>
  <w:style w:type="paragraph" w:customStyle="1" w:styleId="address">
    <w:name w:val="address"/>
    <w:basedOn w:val="Normal"/>
    <w:next w:val="email"/>
    <w:rsid w:val="0023136F"/>
    <w:pPr>
      <w:jc w:val="center"/>
    </w:pPr>
    <w:rPr>
      <w:rFonts w:ascii="Georgia" w:eastAsia="Times New Roman" w:hAnsi="Georgia" w:cs="Times New Roman"/>
      <w:sz w:val="18"/>
      <w:szCs w:val="20"/>
      <w:lang w:val="es-ES" w:eastAsia="pt-PT"/>
    </w:rPr>
  </w:style>
  <w:style w:type="paragraph" w:customStyle="1" w:styleId="Estiloabstract10ptAntes12pto">
    <w:name w:val="Estilo abstract + 10 pt Antes:  12 pto"/>
    <w:basedOn w:val="abstract"/>
    <w:rsid w:val="0023136F"/>
    <w:pPr>
      <w:spacing w:before="240"/>
    </w:pPr>
    <w:rPr>
      <w:sz w:val="20"/>
    </w:rPr>
  </w:style>
  <w:style w:type="paragraph" w:customStyle="1" w:styleId="heading1-georgia">
    <w:name w:val="heading1-georgia"/>
    <w:basedOn w:val="Normal"/>
    <w:rsid w:val="0023136F"/>
    <w:pPr>
      <w:keepNext/>
      <w:keepLines/>
      <w:tabs>
        <w:tab w:val="left" w:pos="397"/>
      </w:tabs>
      <w:suppressAutoHyphens/>
      <w:overflowPunct w:val="0"/>
      <w:autoSpaceDE w:val="0"/>
      <w:autoSpaceDN w:val="0"/>
      <w:adjustRightInd w:val="0"/>
      <w:spacing w:before="360"/>
      <w:textAlignment w:val="baseline"/>
    </w:pPr>
    <w:rPr>
      <w:rFonts w:ascii="Georgia" w:eastAsia="Times New Roman" w:hAnsi="Georgia" w:cs="Times New Roman"/>
      <w:b/>
      <w:bCs/>
      <w:sz w:val="20"/>
      <w:szCs w:val="20"/>
      <w:lang w:val="es-ES" w:eastAsia="pt-PT"/>
    </w:rPr>
  </w:style>
  <w:style w:type="character" w:customStyle="1" w:styleId="hps">
    <w:name w:val="hps"/>
    <w:rsid w:val="0023136F"/>
  </w:style>
  <w:style w:type="character" w:customStyle="1" w:styleId="shorttext">
    <w:name w:val="short_text"/>
    <w:rsid w:val="0023136F"/>
  </w:style>
  <w:style w:type="character" w:styleId="Refdenotaalfinal">
    <w:name w:val="endnote reference"/>
    <w:basedOn w:val="Fuentedeprrafopredeter"/>
    <w:rsid w:val="0023136F"/>
    <w:rPr>
      <w:vertAlign w:val="superscript"/>
    </w:rPr>
  </w:style>
  <w:style w:type="character" w:styleId="Hipervnculovisitado">
    <w:name w:val="FollowedHyperlink"/>
    <w:basedOn w:val="Fuentedeprrafopredeter"/>
    <w:rsid w:val="002313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6634">
      <w:bodyDiv w:val="1"/>
      <w:marLeft w:val="0"/>
      <w:marRight w:val="0"/>
      <w:marTop w:val="0"/>
      <w:marBottom w:val="0"/>
      <w:divBdr>
        <w:top w:val="none" w:sz="0" w:space="0" w:color="auto"/>
        <w:left w:val="none" w:sz="0" w:space="0" w:color="auto"/>
        <w:bottom w:val="none" w:sz="0" w:space="0" w:color="auto"/>
        <w:right w:val="none" w:sz="0" w:space="0" w:color="auto"/>
      </w:divBdr>
    </w:div>
    <w:div w:id="379323218">
      <w:bodyDiv w:val="1"/>
      <w:marLeft w:val="0"/>
      <w:marRight w:val="0"/>
      <w:marTop w:val="0"/>
      <w:marBottom w:val="0"/>
      <w:divBdr>
        <w:top w:val="none" w:sz="0" w:space="0" w:color="auto"/>
        <w:left w:val="none" w:sz="0" w:space="0" w:color="auto"/>
        <w:bottom w:val="none" w:sz="0" w:space="0" w:color="auto"/>
        <w:right w:val="none" w:sz="0" w:space="0" w:color="auto"/>
      </w:divBdr>
    </w:div>
    <w:div w:id="434180510">
      <w:bodyDiv w:val="1"/>
      <w:marLeft w:val="0"/>
      <w:marRight w:val="0"/>
      <w:marTop w:val="0"/>
      <w:marBottom w:val="0"/>
      <w:divBdr>
        <w:top w:val="none" w:sz="0" w:space="0" w:color="auto"/>
        <w:left w:val="none" w:sz="0" w:space="0" w:color="auto"/>
        <w:bottom w:val="none" w:sz="0" w:space="0" w:color="auto"/>
        <w:right w:val="none" w:sz="0" w:space="0" w:color="auto"/>
      </w:divBdr>
    </w:div>
    <w:div w:id="616563699">
      <w:bodyDiv w:val="1"/>
      <w:marLeft w:val="0"/>
      <w:marRight w:val="0"/>
      <w:marTop w:val="0"/>
      <w:marBottom w:val="0"/>
      <w:divBdr>
        <w:top w:val="none" w:sz="0" w:space="0" w:color="auto"/>
        <w:left w:val="none" w:sz="0" w:space="0" w:color="auto"/>
        <w:bottom w:val="none" w:sz="0" w:space="0" w:color="auto"/>
        <w:right w:val="none" w:sz="0" w:space="0" w:color="auto"/>
      </w:divBdr>
    </w:div>
    <w:div w:id="1057315885">
      <w:bodyDiv w:val="1"/>
      <w:marLeft w:val="0"/>
      <w:marRight w:val="0"/>
      <w:marTop w:val="0"/>
      <w:marBottom w:val="0"/>
      <w:divBdr>
        <w:top w:val="none" w:sz="0" w:space="0" w:color="auto"/>
        <w:left w:val="none" w:sz="0" w:space="0" w:color="auto"/>
        <w:bottom w:val="none" w:sz="0" w:space="0" w:color="auto"/>
        <w:right w:val="none" w:sz="0" w:space="0" w:color="auto"/>
      </w:divBdr>
    </w:div>
    <w:div w:id="1508865280">
      <w:bodyDiv w:val="1"/>
      <w:marLeft w:val="0"/>
      <w:marRight w:val="0"/>
      <w:marTop w:val="0"/>
      <w:marBottom w:val="0"/>
      <w:divBdr>
        <w:top w:val="none" w:sz="0" w:space="0" w:color="auto"/>
        <w:left w:val="none" w:sz="0" w:space="0" w:color="auto"/>
        <w:bottom w:val="none" w:sz="0" w:space="0" w:color="auto"/>
        <w:right w:val="none" w:sz="0" w:space="0" w:color="auto"/>
      </w:divBdr>
    </w:div>
    <w:div w:id="1641958535">
      <w:bodyDiv w:val="1"/>
      <w:marLeft w:val="0"/>
      <w:marRight w:val="0"/>
      <w:marTop w:val="0"/>
      <w:marBottom w:val="0"/>
      <w:divBdr>
        <w:top w:val="none" w:sz="0" w:space="0" w:color="auto"/>
        <w:left w:val="none" w:sz="0" w:space="0" w:color="auto"/>
        <w:bottom w:val="none" w:sz="0" w:space="0" w:color="auto"/>
        <w:right w:val="none" w:sz="0" w:space="0" w:color="auto"/>
      </w:divBdr>
    </w:div>
    <w:div w:id="1924562926">
      <w:bodyDiv w:val="1"/>
      <w:marLeft w:val="0"/>
      <w:marRight w:val="0"/>
      <w:marTop w:val="0"/>
      <w:marBottom w:val="0"/>
      <w:divBdr>
        <w:top w:val="none" w:sz="0" w:space="0" w:color="auto"/>
        <w:left w:val="none" w:sz="0" w:space="0" w:color="auto"/>
        <w:bottom w:val="none" w:sz="0" w:space="0" w:color="auto"/>
        <w:right w:val="none" w:sz="0" w:space="0" w:color="auto"/>
      </w:divBdr>
    </w:div>
    <w:div w:id="1927180635">
      <w:bodyDiv w:val="1"/>
      <w:marLeft w:val="0"/>
      <w:marRight w:val="0"/>
      <w:marTop w:val="0"/>
      <w:marBottom w:val="0"/>
      <w:divBdr>
        <w:top w:val="none" w:sz="0" w:space="0" w:color="auto"/>
        <w:left w:val="none" w:sz="0" w:space="0" w:color="auto"/>
        <w:bottom w:val="none" w:sz="0" w:space="0" w:color="auto"/>
        <w:right w:val="none" w:sz="0" w:space="0" w:color="auto"/>
      </w:divBdr>
    </w:div>
    <w:div w:id="199695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2/5838" TargetMode="External"/><Relationship Id="rId18" Type="http://schemas.openxmlformats.org/officeDocument/2006/relationships/hyperlink" Target="http://arxiv.org/abs/1701.05584" TargetMode="External"/><Relationship Id="rId26" Type="http://schemas.openxmlformats.org/officeDocument/2006/relationships/hyperlink" Target="https://doi.org/10.1109/CEC.1999.785552" TargetMode="External"/><Relationship Id="rId3" Type="http://schemas.openxmlformats.org/officeDocument/2006/relationships/styles" Target="styles.xml"/><Relationship Id="rId21" Type="http://schemas.openxmlformats.org/officeDocument/2006/relationships/hyperlink" Target="https://doi.org/10.1049/cce:19990303"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oi.org/10.1109/ACIT.2018.8672677" TargetMode="External"/><Relationship Id="rId17" Type="http://schemas.openxmlformats.org/officeDocument/2006/relationships/hyperlink" Target="https://doi.org/10.1038/srep33957" TargetMode="External"/><Relationship Id="rId25" Type="http://schemas.openxmlformats.org/officeDocument/2006/relationships/hyperlink" Target="https://doi.org/10.1016/S0304-0208(08)73237-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03/RevModPhys.39.883" TargetMode="External"/><Relationship Id="rId20" Type="http://schemas.openxmlformats.org/officeDocument/2006/relationships/hyperlink" Target="https://doi.org/10.7916/D8X650C9" TargetMode="External"/><Relationship Id="rId29" Type="http://schemas.openxmlformats.org/officeDocument/2006/relationships/hyperlink" Target="https://doi.org/https://doi.org/10.1002/nav.3800220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07/978-981-13-6473-0_13" TargetMode="External"/><Relationship Id="rId32" Type="http://schemas.openxmlformats.org/officeDocument/2006/relationships/hyperlink" Target="https://doi.org/10.1109/MIC.2012.6273347" TargetMode="External"/><Relationship Id="rId5" Type="http://schemas.openxmlformats.org/officeDocument/2006/relationships/webSettings" Target="webSettings.xml"/><Relationship Id="rId15" Type="http://schemas.openxmlformats.org/officeDocument/2006/relationships/hyperlink" Target="https://doi.org/10.1137/16M1101209" TargetMode="External"/><Relationship Id="rId23" Type="http://schemas.openxmlformats.org/officeDocument/2006/relationships/hyperlink" Target="https://doi.org/10.1504/IJBIC.2011.042260" TargetMode="External"/><Relationship Id="rId28" Type="http://schemas.openxmlformats.org/officeDocument/2006/relationships/hyperlink" Target="https://doi.org/10.1016/j.cor.2004.03.002" TargetMode="External"/><Relationship Id="rId10" Type="http://schemas.microsoft.com/office/2011/relationships/commentsExtended" Target="commentsExtended.xml"/><Relationship Id="rId19" Type="http://schemas.openxmlformats.org/officeDocument/2006/relationships/hyperlink" Target="https://doi.org/10.1016/j.tcs.2018.12.019" TargetMode="External"/><Relationship Id="rId31" Type="http://schemas.openxmlformats.org/officeDocument/2006/relationships/hyperlink" Target="https://bit.ly/2DMYkYu"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dwavesys.com/sites/default/files/weightedmaxsat_v2.pdf" TargetMode="External"/><Relationship Id="rId22" Type="http://schemas.openxmlformats.org/officeDocument/2006/relationships/hyperlink" Target="https://doi.org/10.1007/978-3-540-68279-0" TargetMode="External"/><Relationship Id="rId27" Type="http://schemas.openxmlformats.org/officeDocument/2006/relationships/hyperlink" Target="http://dx.doi.org/10.1287/opre.47.4.570" TargetMode="External"/><Relationship Id="rId30" Type="http://schemas.openxmlformats.org/officeDocument/2006/relationships/hyperlink" Target="https://bit.ly/2PJW5HR" TargetMode="External"/><Relationship Id="rId35" Type="http://schemas.openxmlformats.org/officeDocument/2006/relationships/theme" Target="theme/theme1.xml"/><Relationship Id="rId8" Type="http://schemas.openxmlformats.org/officeDocument/2006/relationships/hyperlink" Target="mailto:ccobos@unicauc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CC1CD-BACB-4F83-997B-B38F2176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18</Pages>
  <Words>15853</Words>
  <Characters>87193</Characters>
  <Application>Microsoft Office Word</Application>
  <DocSecurity>0</DocSecurity>
  <Lines>726</Lines>
  <Paragraphs>205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29</cp:revision>
  <dcterms:created xsi:type="dcterms:W3CDTF">2022-03-27T06:42:00Z</dcterms:created>
  <dcterms:modified xsi:type="dcterms:W3CDTF">2022-03-30T04:16:00Z</dcterms:modified>
</cp:coreProperties>
</file>