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4BE4" w14:textId="6C6867F7" w:rsidR="00632AC6" w:rsidRPr="00726F13" w:rsidRDefault="00726F13" w:rsidP="00726F13">
      <w:pPr>
        <w:jc w:val="center"/>
        <w:rPr>
          <w:sz w:val="28"/>
          <w:szCs w:val="28"/>
        </w:rPr>
      </w:pPr>
      <w:r w:rsidRPr="00726F13">
        <w:rPr>
          <w:sz w:val="28"/>
          <w:szCs w:val="28"/>
        </w:rPr>
        <w:t>Regra de Verificação e Analise de Requisitos</w:t>
      </w:r>
    </w:p>
    <w:p w14:paraId="498E86D0" w14:textId="7BD6B8CB" w:rsidR="00726F13" w:rsidRDefault="00726F13" w:rsidP="00726F13">
      <w:pPr>
        <w:jc w:val="center"/>
      </w:pPr>
    </w:p>
    <w:p w14:paraId="777C3EC6" w14:textId="4FC6927F" w:rsidR="00726F13" w:rsidRDefault="00726F13" w:rsidP="00726F13">
      <w:pPr>
        <w:jc w:val="both"/>
      </w:pPr>
      <w:r>
        <w:tab/>
        <w:t>Este documento tem por finalidade definir os padrões adotados para coleta e analise de requisitos do Software DHT Store, visando boas práticas, organização e bom desempenho na construção do Software.</w:t>
      </w:r>
    </w:p>
    <w:p w14:paraId="7EB5B92A" w14:textId="003B795E" w:rsidR="00726F13" w:rsidRDefault="00726F13" w:rsidP="00726F13">
      <w:pPr>
        <w:spacing w:after="0"/>
        <w:jc w:val="both"/>
      </w:pPr>
      <w:r>
        <w:t>RF é utilizado para identificar Requisitos Funcionais e RNF é utilizado para</w:t>
      </w:r>
      <w:r>
        <w:t xml:space="preserve"> </w:t>
      </w:r>
      <w:r>
        <w:t xml:space="preserve">identificar Requisitos Não Funcionais. </w:t>
      </w:r>
      <w:r>
        <w:t xml:space="preserve">Entende-se como requisito funcional aquele que descreve uma </w:t>
      </w:r>
      <w:proofErr w:type="spellStart"/>
      <w:r>
        <w:t>feature</w:t>
      </w:r>
      <w:proofErr w:type="spellEnd"/>
      <w:r>
        <w:t xml:space="preserve"> ou restrição de funcionamento do sistema e requisito não funcional como aquele que descreve um padrão de qualidade do software ou do ambiente, </w:t>
      </w:r>
      <w:r w:rsidR="00593CF9">
        <w:t>a</w:t>
      </w:r>
      <w:r>
        <w:t>mbas siglas vem acompanhada de um número</w:t>
      </w:r>
      <w:r>
        <w:t xml:space="preserve"> </w:t>
      </w:r>
      <w:r>
        <w:t>que é o identificador único dos requisitos. Por exemplo, o requisito [RF001] indica um</w:t>
      </w:r>
      <w:r>
        <w:t xml:space="preserve"> </w:t>
      </w:r>
      <w:r>
        <w:t>requisito funcional de número 01.</w:t>
      </w:r>
    </w:p>
    <w:p w14:paraId="796F58AA" w14:textId="77777777" w:rsidR="00726F13" w:rsidRDefault="00726F13" w:rsidP="00726F13">
      <w:pPr>
        <w:spacing w:after="0"/>
        <w:jc w:val="both"/>
      </w:pPr>
    </w:p>
    <w:p w14:paraId="4514D65F" w14:textId="77777777" w:rsidR="00593CF9" w:rsidRDefault="00726F13" w:rsidP="00726F13">
      <w:pPr>
        <w:spacing w:after="0"/>
        <w:jc w:val="both"/>
      </w:pPr>
      <w:r>
        <w:t xml:space="preserve">A descrição dos requisitos será feita de acordo com a seguinte tabela: </w:t>
      </w:r>
    </w:p>
    <w:p w14:paraId="15661BD2" w14:textId="2549721A" w:rsidR="00593CF9" w:rsidRPr="00593CF9" w:rsidRDefault="00593CF9" w:rsidP="00593CF9">
      <w:pPr>
        <w:pStyle w:val="Requisito"/>
      </w:pPr>
      <w:bookmarkStart w:id="0" w:name="_Toc467473451"/>
      <w:bookmarkStart w:id="1" w:name="_Toc467473983"/>
      <w:bookmarkStart w:id="2" w:name="_Toc467477722"/>
      <w:bookmarkStart w:id="3" w:name="_Toc467494876"/>
      <w:bookmarkStart w:id="4" w:name="_Toc467495246"/>
      <w:bookmarkStart w:id="5" w:name="_Toc468086054"/>
      <w:bookmarkStart w:id="6" w:name="_Toc485117477"/>
      <w:r>
        <w:t>[RF001] &lt;Nome do requisito/caso de uso&gt;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00593CF9" w14:paraId="2C9997AA" w14:textId="77777777" w:rsidTr="00593CF9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A0D49" w14:textId="77777777" w:rsidR="00593CF9" w:rsidRDefault="00593CF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C76E3" w14:textId="77777777" w:rsidR="00593CF9" w:rsidRDefault="00593CF9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w:rsidR="00593CF9" w14:paraId="5FCFA5F8" w14:textId="77777777" w:rsidTr="00593CF9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C2D40" w14:textId="77777777" w:rsidR="00593CF9" w:rsidRDefault="00593CF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0B795" w14:textId="77777777" w:rsidR="00593CF9" w:rsidRDefault="00593CF9">
            <w:proofErr w:type="gramStart"/>
            <w:r>
              <w:t xml:space="preserve">(  </w:t>
            </w:r>
            <w:proofErr w:type="gramEnd"/>
            <w:r>
              <w:t xml:space="preserve"> )  Essencial                (   ) Importante       (   ) Desejável</w:t>
            </w:r>
          </w:p>
        </w:tc>
      </w:tr>
      <w:tr w:rsidR="00593CF9" w14:paraId="51B8C055" w14:textId="77777777" w:rsidTr="00593CF9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F08F0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6C3F8" w14:textId="572C9C22" w:rsidR="00593CF9" w:rsidRDefault="00593CF9"/>
        </w:tc>
      </w:tr>
      <w:tr w:rsidR="00593CF9" w14:paraId="6DFE0249" w14:textId="77777777" w:rsidTr="00E01AF4">
        <w:trPr>
          <w:trHeight w:val="440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76268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70E58" w14:textId="13D5863B" w:rsidR="00593CF9" w:rsidRDefault="00593CF9"/>
        </w:tc>
      </w:tr>
      <w:tr w:rsidR="00593CF9" w14:paraId="5D2722C0" w14:textId="77777777" w:rsidTr="00E01AF4">
        <w:trPr>
          <w:trHeight w:val="39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A8CD3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9607A" w14:textId="19600611" w:rsidR="00593CF9" w:rsidRDefault="00593CF9"/>
        </w:tc>
      </w:tr>
      <w:tr w:rsidR="00593CF9" w14:paraId="7017969A" w14:textId="77777777" w:rsidTr="00E01AF4">
        <w:trPr>
          <w:trHeight w:val="34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D184F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A7282" w14:textId="23586DC4" w:rsidR="00593CF9" w:rsidRDefault="00593CF9">
            <w:r>
              <w:t>.</w:t>
            </w:r>
          </w:p>
        </w:tc>
      </w:tr>
      <w:tr w:rsidR="00593CF9" w14:paraId="65F8D12D" w14:textId="77777777" w:rsidTr="00593CF9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986AF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0C16A" w14:textId="1277CF7F" w:rsidR="00593CF9" w:rsidRDefault="00593CF9">
            <w:pPr>
              <w:rPr>
                <w:b/>
                <w:bCs/>
              </w:rPr>
            </w:pPr>
          </w:p>
        </w:tc>
      </w:tr>
      <w:tr w:rsidR="00593CF9" w14:paraId="7E51B56E" w14:textId="77777777" w:rsidTr="00E01AF4">
        <w:trPr>
          <w:trHeight w:val="687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DAB1A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Restrições de campos: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9D2AC" w14:textId="77777777" w:rsidR="00593CF9" w:rsidRDefault="00593CF9">
            <w:pPr>
              <w:pStyle w:val="TextoNormal"/>
              <w:ind w:left="0"/>
              <w:rPr>
                <w:b/>
              </w:rPr>
            </w:pPr>
            <w:r>
              <w:rPr>
                <w:b/>
              </w:rPr>
              <w:t>Entidade Cliente:</w:t>
            </w:r>
          </w:p>
          <w:p w14:paraId="7A3FD816" w14:textId="77777777" w:rsidR="00593CF9" w:rsidRDefault="00593CF9" w:rsidP="00593CF9">
            <w:pPr>
              <w:pStyle w:val="TextoNormal"/>
              <w:ind w:left="261"/>
            </w:pPr>
          </w:p>
        </w:tc>
      </w:tr>
      <w:tr w:rsidR="00593CF9" w14:paraId="116497EA" w14:textId="77777777" w:rsidTr="00593CF9">
        <w:trPr>
          <w:trHeight w:val="612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A3D77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064E0" w14:textId="4F9DCDB3" w:rsidR="00593CF9" w:rsidRDefault="00593CF9">
            <w:r>
              <w:rPr>
                <w:b/>
                <w:bCs/>
              </w:rPr>
              <w:t>Aluno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7F592" w14:textId="73E91BD3" w:rsidR="00593CF9" w:rsidRDefault="00593CF9">
            <w:r>
              <w:rPr>
                <w:b/>
                <w:bCs/>
              </w:rPr>
              <w:t>Sistema</w:t>
            </w:r>
            <w:r>
              <w:t>:</w:t>
            </w:r>
          </w:p>
        </w:tc>
      </w:tr>
      <w:tr w:rsidR="00593CF9" w14:paraId="584CE73A" w14:textId="77777777" w:rsidTr="00E01AF4">
        <w:trPr>
          <w:trHeight w:val="71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4B67C" w14:textId="77777777" w:rsidR="00593CF9" w:rsidRDefault="00593CF9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9A204" w14:textId="77777777" w:rsidR="00593CF9" w:rsidRDefault="00593CF9">
            <w:r>
              <w:rPr>
                <w:b/>
                <w:bCs/>
              </w:rPr>
              <w:t>Aluno</w:t>
            </w:r>
            <w:r>
              <w:t>: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7AD38" w14:textId="569EC0D4" w:rsidR="00593CF9" w:rsidRDefault="00593CF9">
            <w:r>
              <w:rPr>
                <w:b/>
                <w:bCs/>
              </w:rPr>
              <w:t>Sistema</w:t>
            </w:r>
            <w:r>
              <w:t>:</w:t>
            </w:r>
          </w:p>
        </w:tc>
      </w:tr>
    </w:tbl>
    <w:p w14:paraId="0FEEEE9A" w14:textId="0DAB0865" w:rsidR="00726F13" w:rsidRDefault="00726F13" w:rsidP="00726F13">
      <w:pPr>
        <w:spacing w:after="0"/>
        <w:jc w:val="both"/>
      </w:pPr>
    </w:p>
    <w:p w14:paraId="756DBFF6" w14:textId="5AAB31CA" w:rsidR="00593CF9" w:rsidRDefault="00593CF9" w:rsidP="00726F13">
      <w:pPr>
        <w:spacing w:after="0"/>
        <w:jc w:val="both"/>
      </w:pPr>
    </w:p>
    <w:p w14:paraId="74A20133" w14:textId="3D41F1D9" w:rsidR="00593CF9" w:rsidRDefault="00593CF9" w:rsidP="00E01AF4">
      <w:pPr>
        <w:spacing w:after="0"/>
        <w:ind w:firstLine="708"/>
        <w:jc w:val="both"/>
      </w:pPr>
      <w:r>
        <w:t>Sendo obrigatórios os campos de Nome, Prioridade, Fluxo Principal e Fluxo alternativo, os restantes são opcionais de acordo com a necessidade de descrição do requisito.</w:t>
      </w:r>
    </w:p>
    <w:p w14:paraId="25E7EDFF" w14:textId="5DC56588" w:rsidR="00E01AF4" w:rsidRDefault="00E01AF4" w:rsidP="00726F13">
      <w:pPr>
        <w:spacing w:after="0"/>
        <w:jc w:val="both"/>
      </w:pPr>
    </w:p>
    <w:sectPr w:rsidR="00E01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13"/>
    <w:rsid w:val="00593CF9"/>
    <w:rsid w:val="00632AC6"/>
    <w:rsid w:val="00726F13"/>
    <w:rsid w:val="00E0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B820"/>
  <w15:chartTrackingRefBased/>
  <w15:docId w15:val="{01620AAC-D154-4457-8ADE-C75668A1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rsid w:val="00593CF9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customStyle="1" w:styleId="Requisito">
    <w:name w:val="Requisito"/>
    <w:basedOn w:val="Ttulo3"/>
    <w:next w:val="Normal"/>
    <w:rsid w:val="00593CF9"/>
    <w:pPr>
      <w:keepLines w:val="0"/>
      <w:spacing w:before="240" w:after="120" w:line="240" w:lineRule="auto"/>
    </w:pPr>
    <w:rPr>
      <w:rFonts w:ascii="Arial" w:eastAsia="Times New Roman" w:hAnsi="Arial" w:cs="Times New Roman"/>
      <w:b/>
      <w:noProof/>
      <w:color w:val="auto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C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Namitala</dc:creator>
  <cp:keywords/>
  <dc:description/>
  <cp:lastModifiedBy>Danilo Namitala</cp:lastModifiedBy>
  <cp:revision>1</cp:revision>
  <dcterms:created xsi:type="dcterms:W3CDTF">2022-08-05T17:30:00Z</dcterms:created>
  <dcterms:modified xsi:type="dcterms:W3CDTF">2022-08-05T17:42:00Z</dcterms:modified>
</cp:coreProperties>
</file>