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C4C" w:rsidRDefault="00F85C4C" w:rsidP="00F85C4C">
      <w:r>
        <w:t xml:space="preserve">1. Montagem do </w:t>
      </w:r>
      <w:proofErr w:type="spellStart"/>
      <w:r>
        <w:t>Dataset</w:t>
      </w:r>
      <w:proofErr w:type="spellEnd"/>
    </w:p>
    <w:p w:rsidR="00F85C4C" w:rsidRDefault="00F85C4C" w:rsidP="001558C0">
      <w:pPr>
        <w:pStyle w:val="PargrafodaLista"/>
        <w:numPr>
          <w:ilvl w:val="0"/>
          <w:numId w:val="2"/>
        </w:numPr>
      </w:pPr>
      <w:r>
        <w:t>Fontes: as imagens foram coletadas manualmente no Mercado Livre, escolhendo anúncios de cartuchos HP originais e de cartuchos falsificados/outras marcas.</w:t>
      </w:r>
    </w:p>
    <w:p w:rsidR="00F85C4C" w:rsidRDefault="00F85C4C" w:rsidP="001558C0">
      <w:pPr>
        <w:pStyle w:val="PargrafodaLista"/>
        <w:numPr>
          <w:ilvl w:val="0"/>
          <w:numId w:val="2"/>
        </w:numPr>
      </w:pPr>
      <w:r>
        <w:t>Critérios de seleção: preço médio do produto, avaliação do anúncio, tipo de loja (oficial ou não), comentários dos compradores.</w:t>
      </w:r>
    </w:p>
    <w:p w:rsidR="00F85C4C" w:rsidRDefault="00F85C4C" w:rsidP="001558C0">
      <w:pPr>
        <w:pStyle w:val="PargrafodaLista"/>
        <w:numPr>
          <w:ilvl w:val="0"/>
          <w:numId w:val="2"/>
        </w:numPr>
      </w:pPr>
      <w:r>
        <w:t xml:space="preserve">Quantitativo: 60 imagens no total – 30 em </w:t>
      </w:r>
      <w:proofErr w:type="spellStart"/>
      <w:r>
        <w:t>dataset</w:t>
      </w:r>
      <w:proofErr w:type="spellEnd"/>
      <w:r>
        <w:t>/</w:t>
      </w:r>
      <w:proofErr w:type="spellStart"/>
      <w:r>
        <w:t>HP</w:t>
      </w:r>
      <w:proofErr w:type="gramStart"/>
      <w:r>
        <w:t>_Original</w:t>
      </w:r>
      <w:proofErr w:type="spellEnd"/>
      <w:proofErr w:type="gramEnd"/>
      <w:r>
        <w:t xml:space="preserve"> e 30 em </w:t>
      </w:r>
      <w:proofErr w:type="spellStart"/>
      <w:r>
        <w:t>dataset</w:t>
      </w:r>
      <w:proofErr w:type="spellEnd"/>
      <w:r>
        <w:t>/Outros.</w:t>
      </w:r>
    </w:p>
    <w:p w:rsidR="001558C0" w:rsidRDefault="001558C0" w:rsidP="001558C0">
      <w:pPr>
        <w:pStyle w:val="PargrafodaLista"/>
        <w:numPr>
          <w:ilvl w:val="0"/>
          <w:numId w:val="2"/>
        </w:numPr>
      </w:pPr>
      <w:r>
        <w:t>Pré-processamento:</w:t>
      </w:r>
    </w:p>
    <w:p w:rsidR="001558C0" w:rsidRDefault="001558C0" w:rsidP="001558C0">
      <w:pPr>
        <w:pStyle w:val="PargrafodaLista"/>
        <w:numPr>
          <w:ilvl w:val="0"/>
          <w:numId w:val="3"/>
        </w:numPr>
      </w:pPr>
      <w:r>
        <w:t xml:space="preserve">Redimensionamento para 224×224 </w:t>
      </w:r>
      <w:proofErr w:type="spellStart"/>
      <w:r>
        <w:t>px</w:t>
      </w:r>
      <w:proofErr w:type="spellEnd"/>
    </w:p>
    <w:p w:rsidR="001558C0" w:rsidRDefault="001558C0" w:rsidP="001558C0">
      <w:pPr>
        <w:pStyle w:val="PargrafodaLista"/>
        <w:numPr>
          <w:ilvl w:val="0"/>
          <w:numId w:val="3"/>
        </w:numPr>
      </w:pPr>
      <w:r>
        <w:t xml:space="preserve">Normalização automática pelo </w:t>
      </w:r>
      <w:proofErr w:type="spellStart"/>
      <w:r>
        <w:t>image_dataset_from_directory</w:t>
      </w:r>
      <w:proofErr w:type="spellEnd"/>
      <w:r>
        <w:t xml:space="preserve"> (pixel </w:t>
      </w:r>
      <w:proofErr w:type="spellStart"/>
      <w:r>
        <w:t>values</w:t>
      </w:r>
      <w:proofErr w:type="spellEnd"/>
      <w:r>
        <w:t xml:space="preserve"> em [0,1])</w:t>
      </w:r>
    </w:p>
    <w:p w:rsidR="001558C0" w:rsidRDefault="001558C0" w:rsidP="001558C0">
      <w:pPr>
        <w:pStyle w:val="PargrafodaLista"/>
        <w:numPr>
          <w:ilvl w:val="0"/>
          <w:numId w:val="3"/>
        </w:numPr>
      </w:pPr>
      <w:r>
        <w:t>Divisão treino/validação 80/20</w:t>
      </w:r>
    </w:p>
    <w:p w:rsidR="001558C0" w:rsidRDefault="001558C0" w:rsidP="001558C0">
      <w:r w:rsidRPr="001558C0">
        <w:t xml:space="preserve">2. Estrutura da Rede </w:t>
      </w:r>
      <w:proofErr w:type="spellStart"/>
      <w:r w:rsidRPr="001558C0">
        <w:t>Convolucional</w:t>
      </w:r>
      <w:proofErr w:type="spellEnd"/>
    </w:p>
    <w:p w:rsidR="00C455A5" w:rsidRDefault="00C455A5" w:rsidP="00C455A5">
      <w:pPr>
        <w:pStyle w:val="PargrafodaLista"/>
        <w:numPr>
          <w:ilvl w:val="0"/>
          <w:numId w:val="6"/>
        </w:numPr>
      </w:pPr>
      <w:r>
        <w:t>Conv2</w:t>
      </w:r>
      <w:proofErr w:type="gramStart"/>
      <w:r>
        <w:t>D(</w:t>
      </w:r>
      <w:proofErr w:type="gramEnd"/>
      <w:r>
        <w:t xml:space="preserve">32, 3x3) → </w:t>
      </w:r>
      <w:proofErr w:type="spellStart"/>
      <w:r>
        <w:t>ReLU</w:t>
      </w:r>
      <w:proofErr w:type="spellEnd"/>
    </w:p>
    <w:p w:rsidR="00C455A5" w:rsidRDefault="00C455A5" w:rsidP="00C455A5">
      <w:pPr>
        <w:pStyle w:val="PargrafodaLista"/>
        <w:numPr>
          <w:ilvl w:val="0"/>
          <w:numId w:val="6"/>
        </w:numPr>
      </w:pPr>
      <w:r>
        <w:t>MaxPooling2D</w:t>
      </w:r>
    </w:p>
    <w:p w:rsidR="00C455A5" w:rsidRDefault="00C455A5" w:rsidP="00C455A5">
      <w:pPr>
        <w:pStyle w:val="PargrafodaLista"/>
        <w:numPr>
          <w:ilvl w:val="0"/>
          <w:numId w:val="6"/>
        </w:numPr>
      </w:pPr>
      <w:r>
        <w:t>Conv2</w:t>
      </w:r>
      <w:proofErr w:type="gramStart"/>
      <w:r>
        <w:t>D(</w:t>
      </w:r>
      <w:proofErr w:type="gramEnd"/>
      <w:r>
        <w:t xml:space="preserve">64, 3x3) → </w:t>
      </w:r>
      <w:proofErr w:type="spellStart"/>
      <w:r>
        <w:t>ReLU</w:t>
      </w:r>
      <w:proofErr w:type="spellEnd"/>
    </w:p>
    <w:p w:rsidR="00C455A5" w:rsidRDefault="00C455A5" w:rsidP="00C455A5">
      <w:pPr>
        <w:pStyle w:val="PargrafodaLista"/>
        <w:numPr>
          <w:ilvl w:val="0"/>
          <w:numId w:val="6"/>
        </w:numPr>
      </w:pPr>
      <w:r>
        <w:t>MaxPooling2D</w:t>
      </w:r>
    </w:p>
    <w:p w:rsidR="00C455A5" w:rsidRDefault="00C455A5" w:rsidP="00C455A5">
      <w:pPr>
        <w:pStyle w:val="PargrafodaLista"/>
        <w:numPr>
          <w:ilvl w:val="0"/>
          <w:numId w:val="6"/>
        </w:numPr>
      </w:pPr>
      <w:r>
        <w:t>Conv2</w:t>
      </w:r>
      <w:proofErr w:type="gramStart"/>
      <w:r>
        <w:t>D(</w:t>
      </w:r>
      <w:proofErr w:type="gramEnd"/>
      <w:r>
        <w:t xml:space="preserve">128, 3x3) → </w:t>
      </w:r>
      <w:proofErr w:type="spellStart"/>
      <w:r>
        <w:t>ReLU</w:t>
      </w:r>
      <w:proofErr w:type="spellEnd"/>
    </w:p>
    <w:p w:rsidR="00C455A5" w:rsidRDefault="00C455A5" w:rsidP="00C455A5">
      <w:pPr>
        <w:pStyle w:val="PargrafodaLista"/>
        <w:numPr>
          <w:ilvl w:val="0"/>
          <w:numId w:val="6"/>
        </w:numPr>
      </w:pPr>
      <w:r>
        <w:t>MaxPooling2D</w:t>
      </w:r>
    </w:p>
    <w:p w:rsidR="00C455A5" w:rsidRDefault="00C455A5" w:rsidP="00C455A5">
      <w:pPr>
        <w:pStyle w:val="PargrafodaLista"/>
        <w:numPr>
          <w:ilvl w:val="0"/>
          <w:numId w:val="6"/>
        </w:numPr>
      </w:pPr>
      <w:proofErr w:type="spellStart"/>
      <w:r>
        <w:t>Flatten</w:t>
      </w:r>
      <w:proofErr w:type="spellEnd"/>
    </w:p>
    <w:p w:rsidR="00C455A5" w:rsidRDefault="00C455A5" w:rsidP="00C455A5">
      <w:pPr>
        <w:pStyle w:val="PargrafodaLista"/>
        <w:numPr>
          <w:ilvl w:val="0"/>
          <w:numId w:val="6"/>
        </w:numPr>
      </w:pPr>
      <w:proofErr w:type="spellStart"/>
      <w:proofErr w:type="gramStart"/>
      <w:r>
        <w:t>Dense</w:t>
      </w:r>
      <w:proofErr w:type="spellEnd"/>
      <w:r>
        <w:t>(</w:t>
      </w:r>
      <w:proofErr w:type="gramEnd"/>
      <w:r>
        <w:t xml:space="preserve">64) → </w:t>
      </w:r>
      <w:proofErr w:type="spellStart"/>
      <w:r>
        <w:t>ReLU</w:t>
      </w:r>
      <w:proofErr w:type="spellEnd"/>
    </w:p>
    <w:p w:rsidR="00C455A5" w:rsidRDefault="00C455A5" w:rsidP="00C455A5">
      <w:pPr>
        <w:pStyle w:val="PargrafodaLista"/>
        <w:numPr>
          <w:ilvl w:val="0"/>
          <w:numId w:val="6"/>
        </w:numPr>
      </w:pPr>
      <w:proofErr w:type="spellStart"/>
      <w:proofErr w:type="gramStart"/>
      <w:r>
        <w:t>Dense</w:t>
      </w:r>
      <w:proofErr w:type="spellEnd"/>
      <w:r>
        <w:t>(</w:t>
      </w:r>
      <w:proofErr w:type="gramEnd"/>
      <w:r>
        <w:t xml:space="preserve">2) → </w:t>
      </w:r>
      <w:proofErr w:type="spellStart"/>
      <w:r>
        <w:t>Softmax</w:t>
      </w:r>
      <w:proofErr w:type="spellEnd"/>
    </w:p>
    <w:p w:rsidR="001558C0" w:rsidRDefault="001558C0" w:rsidP="001558C0">
      <w:r>
        <w:t>3. Gráficos e Interpretação</w:t>
      </w:r>
    </w:p>
    <w:p w:rsidR="001558C0" w:rsidRDefault="001558C0" w:rsidP="001558C0">
      <w:r>
        <w:t>3.1 Curvas de Treino × Validação</w:t>
      </w:r>
    </w:p>
    <w:p w:rsidR="00970370" w:rsidRDefault="00970370" w:rsidP="001558C0">
      <w:r>
        <w:t>3.2 Matriz de Confusão</w:t>
      </w:r>
    </w:p>
    <w:p w:rsidR="00970370" w:rsidRDefault="00970370" w:rsidP="001558C0">
      <w:r>
        <w:t>3.3 Curva ROC</w:t>
      </w:r>
    </w:p>
    <w:p w:rsidR="00970370" w:rsidRDefault="00970370" w:rsidP="001558C0">
      <w:r>
        <w:t xml:space="preserve">3.4 Curva </w:t>
      </w:r>
      <w:proofErr w:type="spellStart"/>
      <w:r>
        <w:t>Precision</w:t>
      </w:r>
      <w:proofErr w:type="spellEnd"/>
      <w:r>
        <w:t>-Recall</w:t>
      </w:r>
    </w:p>
    <w:p w:rsidR="00970370" w:rsidRDefault="00970370" w:rsidP="001558C0">
      <w:r>
        <w:t>3.5 Métricas por Classe (</w:t>
      </w:r>
      <w:proofErr w:type="spellStart"/>
      <w:r>
        <w:t>Precision</w:t>
      </w:r>
      <w:proofErr w:type="spellEnd"/>
      <w:r>
        <w:t xml:space="preserve"> / Recall / F1-score)</w:t>
      </w:r>
    </w:p>
    <w:p w:rsidR="00970370" w:rsidRDefault="00970370" w:rsidP="001558C0">
      <w:bookmarkStart w:id="0" w:name="_GoBack"/>
      <w:r>
        <w:t>4. Acurácia Final do Modelo</w:t>
      </w:r>
    </w:p>
    <w:bookmarkEnd w:id="0"/>
    <w:p w:rsidR="00970370" w:rsidRDefault="00970370" w:rsidP="001558C0"/>
    <w:p w:rsidR="00970370" w:rsidRDefault="00970370" w:rsidP="001558C0">
      <w:r>
        <w:rPr>
          <w:rStyle w:val="Forte"/>
        </w:rPr>
        <w:t>Conclusão</w:t>
      </w:r>
      <w:r>
        <w:t>: neste primeiro experimento, a rede simples demonstrou capacidade satisfatória de diferenciar cartuchos HP originais de outros, estabelecendo uma boa base para iterações futuras.</w:t>
      </w:r>
    </w:p>
    <w:sectPr w:rsidR="00970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A6DCC"/>
    <w:multiLevelType w:val="hybridMultilevel"/>
    <w:tmpl w:val="DC2E7C3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DC04B7"/>
    <w:multiLevelType w:val="hybridMultilevel"/>
    <w:tmpl w:val="141CE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255D5"/>
    <w:multiLevelType w:val="hybridMultilevel"/>
    <w:tmpl w:val="A5F41B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93E93"/>
    <w:multiLevelType w:val="hybridMultilevel"/>
    <w:tmpl w:val="993AD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65177"/>
    <w:multiLevelType w:val="multilevel"/>
    <w:tmpl w:val="354C11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623BC5"/>
    <w:multiLevelType w:val="hybridMultilevel"/>
    <w:tmpl w:val="7E90C1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802BF"/>
    <w:multiLevelType w:val="hybridMultilevel"/>
    <w:tmpl w:val="2084C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E0"/>
    <w:rsid w:val="001558C0"/>
    <w:rsid w:val="005E2324"/>
    <w:rsid w:val="0069311B"/>
    <w:rsid w:val="00816E50"/>
    <w:rsid w:val="00905A63"/>
    <w:rsid w:val="00970370"/>
    <w:rsid w:val="00C455A5"/>
    <w:rsid w:val="00D77EB6"/>
    <w:rsid w:val="00DE37E0"/>
    <w:rsid w:val="00F61747"/>
    <w:rsid w:val="00F8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8A06D"/>
  <w15:chartTrackingRefBased/>
  <w15:docId w15:val="{CFCF831D-E645-43B6-AAC9-0FBCD265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3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E37E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E37E0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55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7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1</cp:revision>
  <dcterms:created xsi:type="dcterms:W3CDTF">2025-06-13T21:59:00Z</dcterms:created>
  <dcterms:modified xsi:type="dcterms:W3CDTF">2025-06-14T02:04:00Z</dcterms:modified>
</cp:coreProperties>
</file>