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F498F" w14:textId="77777777" w:rsidR="00681E33" w:rsidRDefault="00681E33" w:rsidP="00681E33">
      <w:pPr>
        <w:spacing w:after="160" w:line="259" w:lineRule="auto"/>
      </w:pPr>
    </w:p>
    <w:tbl>
      <w:tblPr>
        <w:tblW w:w="90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3760"/>
        <w:gridCol w:w="1226"/>
        <w:gridCol w:w="1593"/>
      </w:tblGrid>
      <w:tr w:rsidR="00681E33" w:rsidRPr="00915A71" w14:paraId="35D0BDC2" w14:textId="77777777" w:rsidTr="00DD571C">
        <w:trPr>
          <w:trHeight w:val="340"/>
        </w:trPr>
        <w:tc>
          <w:tcPr>
            <w:tcW w:w="6241" w:type="dxa"/>
            <w:gridSpan w:val="2"/>
            <w:shd w:val="clear" w:color="auto" w:fill="DBE5F1"/>
            <w:vAlign w:val="center"/>
          </w:tcPr>
          <w:p w14:paraId="3115C7B2" w14:textId="77777777" w:rsidR="00681E33" w:rsidRPr="00915A71" w:rsidRDefault="00681E33" w:rsidP="00DD571C">
            <w:pPr>
              <w:pStyle w:val="Ttulo1"/>
              <w:ind w:left="29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FLUXOS DE EVENTOS POR CENÁRIO DE CASO DE USO</w:t>
            </w: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26" w:type="dxa"/>
            <w:shd w:val="clear" w:color="auto" w:fill="DBE5F1"/>
            <w:vAlign w:val="center"/>
          </w:tcPr>
          <w:p w14:paraId="2B9ABBDA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593" w:type="dxa"/>
            <w:shd w:val="clear" w:color="auto" w:fill="DBE5F1"/>
            <w:vAlign w:val="center"/>
          </w:tcPr>
          <w:p w14:paraId="6A2558E8" w14:textId="273F2F63" w:rsidR="00681E33" w:rsidRPr="00915A71" w:rsidRDefault="00963A51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3A51">
              <w:rPr>
                <w:rFonts w:ascii="Times New Roman" w:hAnsi="Times New Roman" w:cs="Times New Roman"/>
                <w:sz w:val="24"/>
                <w:szCs w:val="24"/>
              </w:rPr>
              <w:t>17/06/2026</w:t>
            </w:r>
          </w:p>
        </w:tc>
      </w:tr>
      <w:tr w:rsidR="00681E33" w:rsidRPr="00915A71" w14:paraId="58C71D78" w14:textId="77777777" w:rsidTr="00DD571C">
        <w:trPr>
          <w:trHeight w:val="289"/>
        </w:trPr>
        <w:tc>
          <w:tcPr>
            <w:tcW w:w="2481" w:type="dxa"/>
            <w:vAlign w:val="center"/>
          </w:tcPr>
          <w:p w14:paraId="240C9086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6579" w:type="dxa"/>
            <w:gridSpan w:val="3"/>
            <w:vAlign w:val="center"/>
          </w:tcPr>
          <w:p w14:paraId="11111E61" w14:textId="57C8835A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PetLink</w:t>
            </w:r>
            <w:proofErr w:type="spellEnd"/>
          </w:p>
        </w:tc>
      </w:tr>
      <w:tr w:rsidR="00681E33" w:rsidRPr="00915A71" w14:paraId="6F26F2FA" w14:textId="77777777" w:rsidTr="00DD571C">
        <w:trPr>
          <w:trHeight w:val="273"/>
        </w:trPr>
        <w:tc>
          <w:tcPr>
            <w:tcW w:w="2481" w:type="dxa"/>
            <w:tcBorders>
              <w:bottom w:val="single" w:sz="4" w:space="0" w:color="000000"/>
            </w:tcBorders>
            <w:vAlign w:val="center"/>
          </w:tcPr>
          <w:p w14:paraId="69C26134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79" w:type="dxa"/>
            <w:gridSpan w:val="3"/>
            <w:tcBorders>
              <w:bottom w:val="single" w:sz="4" w:space="0" w:color="000000"/>
            </w:tcBorders>
            <w:vAlign w:val="center"/>
          </w:tcPr>
          <w:p w14:paraId="6117F536" w14:textId="1E9363E5" w:rsidR="00681E33" w:rsidRPr="00915A71" w:rsidRDefault="008426CC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Bruno Neves</w:t>
            </w:r>
          </w:p>
        </w:tc>
      </w:tr>
      <w:tr w:rsidR="00681E33" w:rsidRPr="00915A71" w14:paraId="0EA1310D" w14:textId="77777777" w:rsidTr="00DD571C">
        <w:trPr>
          <w:trHeight w:val="154"/>
        </w:trPr>
        <w:tc>
          <w:tcPr>
            <w:tcW w:w="9060" w:type="dxa"/>
            <w:gridSpan w:val="4"/>
            <w:shd w:val="clear" w:color="auto" w:fill="DBE5F1"/>
            <w:vAlign w:val="center"/>
          </w:tcPr>
          <w:p w14:paraId="44446345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E3712D" w14:textId="77777777" w:rsidR="00681E33" w:rsidRPr="00E5609F" w:rsidRDefault="00681E33" w:rsidP="00681E33">
      <w:pPr>
        <w:rPr>
          <w:rFonts w:ascii="Times New Roman" w:hAnsi="Times New Roman" w:cs="Times New Roman"/>
          <w:sz w:val="24"/>
          <w:szCs w:val="24"/>
        </w:rPr>
      </w:pPr>
    </w:p>
    <w:p w14:paraId="2879A0B1" w14:textId="4C3F1BC8" w:rsidR="002C4D28" w:rsidRDefault="005F2E6A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  <w:r w:rsidR="008426CC" w:rsidRPr="008426CC">
        <w:rPr>
          <w:rFonts w:ascii="Times New Roman" w:eastAsia="Times New Roman" w:hAnsi="Times New Roman" w:cs="Times New Roman"/>
          <w:sz w:val="24"/>
          <w:szCs w:val="24"/>
        </w:rPr>
        <w:t>Adoção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14:paraId="4A48295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BDE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DE1F" w14:textId="042E5892" w:rsidR="002C4D28" w:rsidRDefault="008426CC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426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Cadastrar Pets para Adoção</w:t>
            </w:r>
          </w:p>
        </w:tc>
      </w:tr>
      <w:tr w:rsidR="002C4D28" w14:paraId="2EFE20A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00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740F" w14:textId="3118C3C2" w:rsidR="002C4D28" w:rsidRDefault="008426CC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426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Publicação de anúncio de animal disponível</w:t>
            </w:r>
          </w:p>
        </w:tc>
      </w:tr>
      <w:tr w:rsidR="00963A51" w14:paraId="57EA0A2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A91FC" w14:textId="6FDF6138" w:rsidR="00963A51" w:rsidRDefault="00963A51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Relacionado: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4A15" w14:textId="30897905" w:rsidR="00963A51" w:rsidRDefault="008426CC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426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RF 7</w:t>
            </w:r>
          </w:p>
        </w:tc>
      </w:tr>
      <w:tr w:rsidR="002C4D28" w14:paraId="7124909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02F5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4BBF" w14:textId="237D9329" w:rsidR="002C4D28" w:rsidRDefault="008426CC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426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Usuário, Empresa/ONG</w:t>
            </w:r>
          </w:p>
        </w:tc>
      </w:tr>
      <w:tr w:rsidR="002C4D28" w14:paraId="7AF1495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BF28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3453" w14:textId="2F0957BD" w:rsidR="002C4D28" w:rsidRDefault="008426CC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426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 ator deve estar devidamente autenticado no sistema.</w:t>
            </w:r>
          </w:p>
        </w:tc>
      </w:tr>
      <w:tr w:rsidR="002C4D28" w14:paraId="2CFCCB71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B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2978" w14:textId="7AC1D37F" w:rsidR="002C4D28" w:rsidRDefault="008426CC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426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Anúncio de adoção gerado e disponibilizado para visualização pública.</w:t>
            </w:r>
          </w:p>
        </w:tc>
      </w:tr>
      <w:tr w:rsidR="002C4D28" w:rsidRPr="00A42FB0" w14:paraId="4F7889BA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88C9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85F3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2C4D28" w14:paraId="7271F65D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853A" w14:textId="71CDD9A2" w:rsidR="002C4D28" w:rsidRDefault="008426CC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426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Preenche dados do pet, descrição, insere fotos e define informações de contato.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E80D" w14:textId="23BE6536" w:rsidR="002C4D28" w:rsidRDefault="008426CC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426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Valida as informações e vincula o anúncio ao identificador do usuário ou empresa publicadora.</w:t>
            </w:r>
          </w:p>
        </w:tc>
      </w:tr>
      <w:tr w:rsidR="002C4D28" w14:paraId="3408C092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3E1B" w14:textId="018CD324" w:rsidR="002C4D28" w:rsidRDefault="008426CC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426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Solicita a publicação do anúncio.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5012" w14:textId="63F4FCCD" w:rsidR="002C4D28" w:rsidRDefault="008426CC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426C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Armazena os dados, altera o status para publicado e o disponibiliza no feed público da plataforma.</w:t>
            </w:r>
          </w:p>
        </w:tc>
      </w:tr>
      <w:tr w:rsidR="002C4D28" w14:paraId="19FF373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689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7AF8" w14:textId="6404DBC0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3112E3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F884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15A" w14:textId="202FC77D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716975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927B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2964" w14:textId="7D82DB9B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BCBBA85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301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88E6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5B6759E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476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E28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7D0A756C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EBB1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AF1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0A6ADF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AF8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0BFC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D613E89" w14:textId="77777777" w:rsidR="008426CC" w:rsidRPr="008426CC" w:rsidRDefault="008426CC" w:rsidP="008426CC">
      <w:pPr>
        <w:pStyle w:val="Normal2"/>
        <w:spacing w:after="180" w:line="288" w:lineRule="auto"/>
        <w:rPr>
          <w:rFonts w:ascii="Times New Roman" w:hAnsi="Times New Roman" w:cs="Times New Roman"/>
        </w:rPr>
      </w:pPr>
      <w:r w:rsidRPr="008426CC">
        <w:rPr>
          <w:rFonts w:ascii="Times New Roman" w:hAnsi="Times New Roman" w:cs="Times New Roman"/>
          <w:b/>
          <w:bCs/>
        </w:rPr>
        <w:t>Fluxo de exceção</w:t>
      </w:r>
    </w:p>
    <w:p w14:paraId="06A8D149" w14:textId="77777777" w:rsidR="008426CC" w:rsidRPr="008426CC" w:rsidRDefault="008426CC" w:rsidP="008426CC">
      <w:pPr>
        <w:pStyle w:val="Normal2"/>
        <w:numPr>
          <w:ilvl w:val="0"/>
          <w:numId w:val="2"/>
        </w:numPr>
        <w:spacing w:after="180" w:line="288" w:lineRule="auto"/>
        <w:rPr>
          <w:rFonts w:ascii="Times New Roman" w:hAnsi="Times New Roman" w:cs="Times New Roman"/>
        </w:rPr>
      </w:pPr>
      <w:r w:rsidRPr="008426CC">
        <w:rPr>
          <w:rFonts w:ascii="Times New Roman" w:hAnsi="Times New Roman" w:cs="Times New Roman"/>
          <w:b/>
          <w:bCs/>
        </w:rPr>
        <w:t>E1 – Falha na validação de dados obrigatórios</w:t>
      </w:r>
    </w:p>
    <w:p w14:paraId="157183E3" w14:textId="77777777" w:rsidR="008426CC" w:rsidRPr="008426CC" w:rsidRDefault="008426CC" w:rsidP="008426CC">
      <w:pPr>
        <w:pStyle w:val="Normal2"/>
        <w:numPr>
          <w:ilvl w:val="1"/>
          <w:numId w:val="2"/>
        </w:numPr>
        <w:spacing w:after="180" w:line="288" w:lineRule="auto"/>
        <w:rPr>
          <w:rFonts w:ascii="Times New Roman" w:hAnsi="Times New Roman" w:cs="Times New Roman"/>
        </w:rPr>
      </w:pPr>
      <w:r w:rsidRPr="008426CC">
        <w:rPr>
          <w:rFonts w:ascii="Times New Roman" w:hAnsi="Times New Roman" w:cs="Times New Roman"/>
        </w:rPr>
        <w:t>Se dados fundamentais (descrição ou contato) estiverem ausentes: → Exibe mensagem apontando o campo obrigatório não preenchido. → Mantém o status do anúncio como rascunho.</w:t>
      </w:r>
    </w:p>
    <w:p w14:paraId="356DD565" w14:textId="77777777" w:rsidR="002C4D28" w:rsidRDefault="002C4D28" w:rsidP="008762B3">
      <w:pPr>
        <w:pStyle w:val="Normal2"/>
        <w:spacing w:after="180" w:line="288" w:lineRule="auto"/>
      </w:pPr>
    </w:p>
    <w:sectPr w:rsidR="002C4D28" w:rsidSect="002C4D28">
      <w:headerReference w:type="default" r:id="rId8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29015" w14:textId="77777777" w:rsidR="00D275C7" w:rsidRDefault="00D275C7" w:rsidP="00A42FB0">
      <w:pPr>
        <w:spacing w:line="240" w:lineRule="auto"/>
      </w:pPr>
      <w:r>
        <w:separator/>
      </w:r>
    </w:p>
  </w:endnote>
  <w:endnote w:type="continuationSeparator" w:id="0">
    <w:p w14:paraId="5FFFAE16" w14:textId="77777777" w:rsidR="00D275C7" w:rsidRDefault="00D275C7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05773" w14:textId="77777777" w:rsidR="00D275C7" w:rsidRDefault="00D275C7" w:rsidP="00A42FB0">
      <w:pPr>
        <w:spacing w:line="240" w:lineRule="auto"/>
      </w:pPr>
      <w:r>
        <w:separator/>
      </w:r>
    </w:p>
  </w:footnote>
  <w:footnote w:type="continuationSeparator" w:id="0">
    <w:p w14:paraId="33707862" w14:textId="77777777" w:rsidR="00D275C7" w:rsidRDefault="00D275C7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704918B" w14:textId="77777777"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504DD9" w14:textId="77777777" w:rsidR="007D4BC7" w:rsidRDefault="007D4B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833FE"/>
    <w:multiLevelType w:val="multilevel"/>
    <w:tmpl w:val="964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24127"/>
    <w:multiLevelType w:val="multilevel"/>
    <w:tmpl w:val="47E6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378505">
    <w:abstractNumId w:val="0"/>
  </w:num>
  <w:num w:numId="2" w16cid:durableId="432672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2C4D28"/>
    <w:rsid w:val="0031019F"/>
    <w:rsid w:val="00451BA1"/>
    <w:rsid w:val="004F2A4B"/>
    <w:rsid w:val="004F58B4"/>
    <w:rsid w:val="00587C54"/>
    <w:rsid w:val="005A0F3A"/>
    <w:rsid w:val="005F2E6A"/>
    <w:rsid w:val="00681E33"/>
    <w:rsid w:val="006F4B6A"/>
    <w:rsid w:val="007051ED"/>
    <w:rsid w:val="00796EC7"/>
    <w:rsid w:val="007D4BC7"/>
    <w:rsid w:val="008426CC"/>
    <w:rsid w:val="008762B3"/>
    <w:rsid w:val="008E7D36"/>
    <w:rsid w:val="00963A51"/>
    <w:rsid w:val="009C14C9"/>
    <w:rsid w:val="00A42FB0"/>
    <w:rsid w:val="00AC4967"/>
    <w:rsid w:val="00B544D8"/>
    <w:rsid w:val="00CA2005"/>
    <w:rsid w:val="00CA3C37"/>
    <w:rsid w:val="00CE4B37"/>
    <w:rsid w:val="00D275C7"/>
    <w:rsid w:val="00DD571C"/>
    <w:rsid w:val="00E763E4"/>
    <w:rsid w:val="00F31E8D"/>
    <w:rsid w:val="00F5766E"/>
    <w:rsid w:val="00F8152B"/>
    <w:rsid w:val="00FE4550"/>
    <w:rsid w:val="00F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70B7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167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Neves Trigo</cp:lastModifiedBy>
  <cp:revision>20</cp:revision>
  <dcterms:created xsi:type="dcterms:W3CDTF">2022-01-30T15:50:00Z</dcterms:created>
  <dcterms:modified xsi:type="dcterms:W3CDTF">2026-06-17T23:05:00Z</dcterms:modified>
</cp:coreProperties>
</file>