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34984" w14:textId="77777777" w:rsidR="008F0EB5" w:rsidRPr="008F0EB5" w:rsidRDefault="3F67CB21" w:rsidP="002862D5">
      <w:pPr>
        <w:spacing w:before="20" w:afterLines="30" w:after="72"/>
        <w:ind w:firstLine="0"/>
        <w:jc w:val="center"/>
        <w:rPr>
          <w:rFonts w:cs="Arial"/>
          <w:b/>
          <w:bCs/>
          <w:sz w:val="28"/>
          <w:szCs w:val="28"/>
        </w:rPr>
      </w:pPr>
      <w:r w:rsidRPr="458D8D05">
        <w:rPr>
          <w:rFonts w:cs="Arial"/>
          <w:b/>
          <w:bCs/>
          <w:sz w:val="28"/>
          <w:szCs w:val="28"/>
        </w:rPr>
        <w:t>CENTRO PAULA SOUZA</w:t>
      </w:r>
    </w:p>
    <w:p w14:paraId="74E80525" w14:textId="77777777" w:rsidR="008F0EB5" w:rsidRPr="008F0EB5" w:rsidRDefault="3F67CB21" w:rsidP="002862D5">
      <w:pPr>
        <w:spacing w:before="20" w:afterLines="30" w:after="72"/>
        <w:ind w:firstLine="0"/>
        <w:jc w:val="center"/>
        <w:rPr>
          <w:rFonts w:cs="Arial"/>
          <w:b/>
          <w:bCs/>
          <w:sz w:val="28"/>
          <w:szCs w:val="28"/>
        </w:rPr>
      </w:pPr>
      <w:r w:rsidRPr="458D8D05">
        <w:rPr>
          <w:rFonts w:cs="Arial"/>
          <w:b/>
          <w:bCs/>
          <w:sz w:val="28"/>
          <w:szCs w:val="28"/>
        </w:rPr>
        <w:t>FACULDADE DE TECNOLOGIA DE MOGI MIRIM</w:t>
      </w:r>
    </w:p>
    <w:p w14:paraId="041A657D" w14:textId="77777777" w:rsidR="008F0EB5" w:rsidRPr="008F0EB5" w:rsidRDefault="008F0EB5" w:rsidP="002862D5">
      <w:pPr>
        <w:spacing w:before="20" w:afterLines="30" w:after="72"/>
        <w:ind w:firstLine="0"/>
        <w:jc w:val="center"/>
        <w:rPr>
          <w:rFonts w:cs="Arial"/>
          <w:sz w:val="28"/>
          <w:szCs w:val="28"/>
        </w:rPr>
      </w:pPr>
    </w:p>
    <w:p w14:paraId="03B4286F" w14:textId="77777777" w:rsidR="008F0EB5" w:rsidRPr="008F0EB5" w:rsidRDefault="008F0EB5" w:rsidP="002862D5">
      <w:pPr>
        <w:spacing w:before="20" w:afterLines="30" w:after="72"/>
        <w:ind w:firstLine="0"/>
        <w:jc w:val="center"/>
        <w:rPr>
          <w:rFonts w:cs="Arial"/>
          <w:sz w:val="28"/>
          <w:szCs w:val="28"/>
        </w:rPr>
      </w:pPr>
    </w:p>
    <w:p w14:paraId="317FCA65" w14:textId="77777777" w:rsidR="008F0EB5" w:rsidRPr="008F0EB5" w:rsidRDefault="008F0EB5" w:rsidP="002862D5">
      <w:pPr>
        <w:spacing w:before="20" w:afterLines="30" w:after="72"/>
        <w:ind w:firstLine="0"/>
        <w:jc w:val="center"/>
        <w:rPr>
          <w:rFonts w:cs="Arial"/>
          <w:sz w:val="28"/>
          <w:szCs w:val="28"/>
        </w:rPr>
      </w:pPr>
    </w:p>
    <w:p w14:paraId="0E8454A5" w14:textId="77777777" w:rsidR="008F0EB5" w:rsidRPr="008F0EB5" w:rsidRDefault="008F0EB5" w:rsidP="002862D5">
      <w:pPr>
        <w:spacing w:before="20" w:afterLines="30" w:after="72"/>
        <w:ind w:firstLine="0"/>
        <w:jc w:val="center"/>
        <w:rPr>
          <w:rFonts w:cs="Arial"/>
          <w:sz w:val="28"/>
          <w:szCs w:val="28"/>
        </w:rPr>
      </w:pPr>
    </w:p>
    <w:p w14:paraId="05AFEA27" w14:textId="77777777" w:rsidR="008F0EB5" w:rsidRPr="008F0EB5" w:rsidRDefault="008F0EB5" w:rsidP="002862D5">
      <w:pPr>
        <w:spacing w:before="20" w:afterLines="30" w:after="72"/>
        <w:ind w:firstLine="0"/>
        <w:jc w:val="center"/>
        <w:rPr>
          <w:rFonts w:cs="Arial"/>
          <w:sz w:val="28"/>
          <w:szCs w:val="28"/>
        </w:rPr>
      </w:pPr>
    </w:p>
    <w:p w14:paraId="48B69416" w14:textId="783009EA" w:rsidR="008F0EB5" w:rsidRPr="008F0EB5" w:rsidRDefault="5D48AAF2" w:rsidP="002862D5">
      <w:pPr>
        <w:spacing w:before="20" w:afterLines="30" w:after="72"/>
        <w:ind w:firstLine="0"/>
        <w:jc w:val="center"/>
        <w:rPr>
          <w:rFonts w:cs="Arial"/>
          <w:b/>
          <w:bCs/>
        </w:rPr>
      </w:pPr>
      <w:r w:rsidRPr="458D8D05">
        <w:rPr>
          <w:rFonts w:cs="Arial"/>
          <w:b/>
          <w:bCs/>
        </w:rPr>
        <w:t xml:space="preserve">Everton </w:t>
      </w:r>
      <w:r w:rsidR="121C58EF" w:rsidRPr="458D8D05">
        <w:rPr>
          <w:rFonts w:cs="Arial"/>
          <w:b/>
          <w:bCs/>
        </w:rPr>
        <w:t>do Prado</w:t>
      </w:r>
    </w:p>
    <w:p w14:paraId="33876E1D" w14:textId="4D74F7CA" w:rsidR="002D4B90" w:rsidRPr="008F0EB5" w:rsidRDefault="121C58EF" w:rsidP="002862D5">
      <w:pPr>
        <w:spacing w:before="20" w:afterLines="30" w:after="72"/>
        <w:ind w:firstLine="0"/>
        <w:jc w:val="center"/>
        <w:rPr>
          <w:rFonts w:cs="Arial"/>
          <w:b/>
          <w:bCs/>
        </w:rPr>
      </w:pPr>
      <w:r w:rsidRPr="458D8D05">
        <w:rPr>
          <w:rFonts w:cs="Arial"/>
          <w:b/>
          <w:bCs/>
        </w:rPr>
        <w:t>Luana Alves dos Santos</w:t>
      </w:r>
    </w:p>
    <w:p w14:paraId="4DBEF2FD" w14:textId="399FB3C5" w:rsidR="002D4B90" w:rsidRDefault="0C106155" w:rsidP="002862D5">
      <w:pPr>
        <w:spacing w:before="20" w:afterLines="30" w:after="72"/>
        <w:ind w:firstLine="0"/>
        <w:jc w:val="center"/>
        <w:rPr>
          <w:rFonts w:cs="Arial"/>
          <w:b/>
          <w:bCs/>
        </w:rPr>
      </w:pPr>
      <w:r w:rsidRPr="458D8D05">
        <w:rPr>
          <w:rFonts w:cs="Arial"/>
          <w:b/>
          <w:bCs/>
        </w:rPr>
        <w:t>Luís Carlos Lima dos Santos</w:t>
      </w:r>
    </w:p>
    <w:p w14:paraId="3EC065F5" w14:textId="7FE6F992" w:rsidR="00F83116" w:rsidRDefault="0C106155" w:rsidP="002862D5">
      <w:pPr>
        <w:spacing w:before="20" w:afterLines="30" w:after="72"/>
        <w:ind w:firstLine="0"/>
        <w:jc w:val="center"/>
        <w:rPr>
          <w:rFonts w:cs="Arial"/>
          <w:b/>
          <w:bCs/>
        </w:rPr>
      </w:pPr>
      <w:r w:rsidRPr="458D8D05">
        <w:rPr>
          <w:rFonts w:cs="Arial"/>
          <w:b/>
          <w:bCs/>
        </w:rPr>
        <w:t>Tarciso de Jesus Bandeira</w:t>
      </w:r>
    </w:p>
    <w:p w14:paraId="524835D0" w14:textId="77777777" w:rsidR="00F83116" w:rsidRPr="008F0EB5" w:rsidRDefault="00F83116" w:rsidP="002862D5">
      <w:pPr>
        <w:spacing w:before="20" w:afterLines="30" w:after="72"/>
        <w:ind w:firstLine="0"/>
        <w:jc w:val="center"/>
        <w:rPr>
          <w:rFonts w:cs="Arial"/>
          <w:b/>
          <w:bCs/>
        </w:rPr>
      </w:pPr>
    </w:p>
    <w:p w14:paraId="7708D942" w14:textId="77777777" w:rsidR="008F0EB5" w:rsidRPr="008F0EB5" w:rsidRDefault="008F0EB5" w:rsidP="002862D5">
      <w:pPr>
        <w:spacing w:before="20" w:afterLines="30" w:after="72"/>
        <w:ind w:firstLine="0"/>
        <w:jc w:val="center"/>
        <w:rPr>
          <w:rFonts w:cs="Arial"/>
          <w:b/>
          <w:bCs/>
        </w:rPr>
      </w:pPr>
    </w:p>
    <w:p w14:paraId="2983AF24" w14:textId="77777777" w:rsidR="008F0EB5" w:rsidRPr="008F0EB5" w:rsidRDefault="008F0EB5" w:rsidP="002862D5">
      <w:pPr>
        <w:spacing w:before="20" w:afterLines="30" w:after="72"/>
        <w:ind w:firstLine="0"/>
        <w:jc w:val="center"/>
        <w:rPr>
          <w:rFonts w:cs="Arial"/>
          <w:b/>
          <w:bCs/>
        </w:rPr>
      </w:pPr>
    </w:p>
    <w:p w14:paraId="3BE2BCCA" w14:textId="77777777" w:rsidR="008F0EB5" w:rsidRPr="008F0EB5" w:rsidRDefault="008F0EB5" w:rsidP="002862D5">
      <w:pPr>
        <w:spacing w:before="20" w:afterLines="30" w:after="72"/>
        <w:ind w:firstLine="0"/>
        <w:jc w:val="center"/>
        <w:rPr>
          <w:rFonts w:cs="Arial"/>
          <w:b/>
          <w:bCs/>
        </w:rPr>
      </w:pPr>
    </w:p>
    <w:p w14:paraId="04715A84" w14:textId="77777777" w:rsidR="008F0EB5" w:rsidRPr="008F0EB5" w:rsidRDefault="008F0EB5" w:rsidP="002862D5">
      <w:pPr>
        <w:spacing w:before="20" w:afterLines="30" w:after="72"/>
        <w:ind w:firstLine="0"/>
        <w:jc w:val="center"/>
        <w:rPr>
          <w:rFonts w:cs="Arial"/>
          <w:b/>
          <w:bCs/>
        </w:rPr>
      </w:pPr>
    </w:p>
    <w:p w14:paraId="0BAA3839" w14:textId="77777777" w:rsidR="008F0EB5" w:rsidRPr="008F0EB5" w:rsidRDefault="008F0EB5" w:rsidP="002862D5">
      <w:pPr>
        <w:spacing w:before="20" w:afterLines="30" w:after="72"/>
        <w:ind w:firstLine="0"/>
        <w:jc w:val="center"/>
        <w:rPr>
          <w:rFonts w:cs="Arial"/>
        </w:rPr>
      </w:pPr>
    </w:p>
    <w:p w14:paraId="51AFC47F" w14:textId="4C7AAA1B" w:rsidR="004B26D3" w:rsidRPr="008F0EB5" w:rsidRDefault="0C106155" w:rsidP="002862D5">
      <w:pPr>
        <w:spacing w:before="20" w:afterLines="30" w:after="72"/>
        <w:ind w:firstLine="0"/>
        <w:jc w:val="center"/>
        <w:rPr>
          <w:rFonts w:cs="Arial"/>
          <w:b/>
          <w:bCs/>
          <w:sz w:val="28"/>
          <w:szCs w:val="28"/>
        </w:rPr>
      </w:pPr>
      <w:r w:rsidRPr="458D8D05">
        <w:rPr>
          <w:rFonts w:cs="Arial"/>
          <w:b/>
          <w:bCs/>
          <w:sz w:val="28"/>
          <w:szCs w:val="28"/>
        </w:rPr>
        <w:t>APLICAÇÃO MULTIPLATAFORMA PARA SOLICITAÇÃO DE SOCORRO PARA AUTOMOVÉIS</w:t>
      </w:r>
    </w:p>
    <w:p w14:paraId="34A9FE7F" w14:textId="77777777" w:rsidR="008F0EB5" w:rsidRPr="008F0EB5" w:rsidRDefault="008F0EB5" w:rsidP="002862D5">
      <w:pPr>
        <w:spacing w:before="20" w:afterLines="30" w:after="72"/>
        <w:ind w:firstLine="0"/>
        <w:jc w:val="center"/>
        <w:rPr>
          <w:rFonts w:cs="Arial"/>
          <w:b/>
          <w:bCs/>
          <w:sz w:val="28"/>
          <w:szCs w:val="28"/>
          <w:highlight w:val="yellow"/>
        </w:rPr>
      </w:pPr>
    </w:p>
    <w:p w14:paraId="78952BF2" w14:textId="77777777" w:rsidR="008F0EB5" w:rsidRPr="008F0EB5" w:rsidRDefault="008F0EB5" w:rsidP="002862D5">
      <w:pPr>
        <w:spacing w:before="20" w:afterLines="30" w:after="72"/>
        <w:ind w:firstLine="0"/>
        <w:jc w:val="center"/>
        <w:rPr>
          <w:rFonts w:cs="Arial"/>
          <w:b/>
          <w:bCs/>
          <w:sz w:val="28"/>
          <w:szCs w:val="28"/>
        </w:rPr>
      </w:pPr>
    </w:p>
    <w:p w14:paraId="4F02883F" w14:textId="77777777" w:rsidR="008F0EB5" w:rsidRPr="008F0EB5" w:rsidRDefault="008F0EB5" w:rsidP="002862D5">
      <w:pPr>
        <w:spacing w:before="20" w:afterLines="30" w:after="72"/>
        <w:ind w:firstLine="0"/>
        <w:rPr>
          <w:rFonts w:cs="Arial"/>
          <w:b/>
          <w:bCs/>
          <w:sz w:val="28"/>
          <w:szCs w:val="28"/>
        </w:rPr>
      </w:pPr>
    </w:p>
    <w:p w14:paraId="2F31B9B2" w14:textId="4E9B8D15" w:rsidR="008F0EB5" w:rsidRDefault="008F0EB5" w:rsidP="002862D5">
      <w:pPr>
        <w:spacing w:before="20" w:afterLines="30" w:after="72"/>
        <w:ind w:firstLine="0"/>
        <w:jc w:val="center"/>
        <w:rPr>
          <w:rFonts w:cs="Arial"/>
          <w:b/>
          <w:bCs/>
          <w:sz w:val="28"/>
          <w:szCs w:val="28"/>
        </w:rPr>
      </w:pPr>
    </w:p>
    <w:p w14:paraId="40804BF3" w14:textId="77777777" w:rsidR="002D4B90" w:rsidRPr="008F0EB5" w:rsidRDefault="002D4B90" w:rsidP="002862D5">
      <w:pPr>
        <w:spacing w:before="20" w:afterLines="30" w:after="72"/>
        <w:ind w:firstLine="0"/>
        <w:rPr>
          <w:rFonts w:cs="Arial"/>
          <w:b/>
          <w:bCs/>
          <w:sz w:val="28"/>
          <w:szCs w:val="28"/>
        </w:rPr>
      </w:pPr>
      <w:bookmarkStart w:id="0" w:name="_Hlk40619585"/>
    </w:p>
    <w:p w14:paraId="1C57B9AA" w14:textId="77777777" w:rsidR="002862D5" w:rsidRDefault="002862D5" w:rsidP="002862D5">
      <w:pPr>
        <w:spacing w:afterLines="30" w:after="72" w:line="240" w:lineRule="auto"/>
        <w:ind w:firstLine="0"/>
        <w:jc w:val="center"/>
        <w:rPr>
          <w:rFonts w:cs="Arial"/>
          <w:b/>
          <w:bCs/>
        </w:rPr>
      </w:pPr>
    </w:p>
    <w:p w14:paraId="21ADAF38" w14:textId="6C7A806E" w:rsidR="008F0EB5" w:rsidRPr="008F0EB5" w:rsidRDefault="3F67CB21" w:rsidP="002862D5">
      <w:pPr>
        <w:spacing w:afterLines="30" w:after="72" w:line="240" w:lineRule="auto"/>
        <w:ind w:firstLine="0"/>
        <w:jc w:val="center"/>
        <w:rPr>
          <w:rFonts w:cs="Arial"/>
          <w:b/>
          <w:bCs/>
        </w:rPr>
      </w:pPr>
      <w:r w:rsidRPr="458D8D05">
        <w:rPr>
          <w:rFonts w:cs="Arial"/>
          <w:b/>
          <w:bCs/>
        </w:rPr>
        <w:t>MOGI MIRIM</w:t>
      </w:r>
    </w:p>
    <w:p w14:paraId="6F5DECDA" w14:textId="6DC7E82E" w:rsidR="002862D5" w:rsidRDefault="3F67CB21" w:rsidP="002862D5">
      <w:pPr>
        <w:spacing w:afterLines="30" w:after="72" w:line="240" w:lineRule="auto"/>
        <w:ind w:firstLine="0"/>
        <w:jc w:val="center"/>
        <w:rPr>
          <w:rFonts w:cs="Arial"/>
          <w:b/>
          <w:bCs/>
        </w:rPr>
      </w:pPr>
      <w:r w:rsidRPr="458D8D05">
        <w:rPr>
          <w:rFonts w:cs="Arial"/>
          <w:b/>
          <w:bCs/>
        </w:rPr>
        <w:t>202</w:t>
      </w:r>
      <w:r w:rsidR="0C106155" w:rsidRPr="458D8D05">
        <w:rPr>
          <w:rFonts w:cs="Arial"/>
          <w:b/>
          <w:bCs/>
        </w:rPr>
        <w:t>2</w:t>
      </w:r>
      <w:bookmarkEnd w:id="0"/>
    </w:p>
    <w:p w14:paraId="4CE241A4" w14:textId="59A8F357" w:rsidR="0080405F" w:rsidRPr="008F0EB5" w:rsidRDefault="0C106155" w:rsidP="002862D5">
      <w:pPr>
        <w:spacing w:before="20" w:afterLines="30" w:after="72"/>
        <w:ind w:firstLine="0"/>
        <w:jc w:val="center"/>
        <w:rPr>
          <w:rFonts w:cs="Arial"/>
          <w:b/>
          <w:bCs/>
        </w:rPr>
      </w:pPr>
      <w:r w:rsidRPr="458D8D05">
        <w:rPr>
          <w:rFonts w:cs="Arial"/>
          <w:b/>
          <w:bCs/>
        </w:rPr>
        <w:lastRenderedPageBreak/>
        <w:t>Everton do Prado</w:t>
      </w:r>
    </w:p>
    <w:p w14:paraId="1EFD217F" w14:textId="5C100DB5" w:rsidR="0080405F" w:rsidRDefault="0C106155" w:rsidP="002862D5">
      <w:pPr>
        <w:spacing w:before="20" w:afterLines="30" w:after="72"/>
        <w:ind w:firstLine="0"/>
        <w:jc w:val="center"/>
        <w:rPr>
          <w:rFonts w:cs="Arial"/>
          <w:b/>
          <w:bCs/>
        </w:rPr>
      </w:pPr>
      <w:r w:rsidRPr="458D8D05">
        <w:rPr>
          <w:rFonts w:cs="Arial"/>
          <w:b/>
          <w:bCs/>
        </w:rPr>
        <w:t>Luana Alves dos Santos</w:t>
      </w:r>
    </w:p>
    <w:p w14:paraId="07AD048E" w14:textId="77777777" w:rsidR="00F83116" w:rsidRDefault="0C106155" w:rsidP="002862D5">
      <w:pPr>
        <w:spacing w:before="20" w:afterLines="30" w:after="72"/>
        <w:ind w:firstLine="0"/>
        <w:jc w:val="center"/>
        <w:rPr>
          <w:rFonts w:cs="Arial"/>
          <w:b/>
          <w:bCs/>
        </w:rPr>
      </w:pPr>
      <w:r w:rsidRPr="458D8D05">
        <w:rPr>
          <w:rFonts w:cs="Arial"/>
          <w:b/>
          <w:bCs/>
        </w:rPr>
        <w:t>Luís Carlos Lima dos Santos</w:t>
      </w:r>
    </w:p>
    <w:p w14:paraId="13946B51" w14:textId="77777777" w:rsidR="00F83116" w:rsidRDefault="0C106155" w:rsidP="002862D5">
      <w:pPr>
        <w:spacing w:before="20" w:afterLines="30" w:after="72"/>
        <w:ind w:firstLine="0"/>
        <w:jc w:val="center"/>
        <w:rPr>
          <w:rFonts w:cs="Arial"/>
          <w:b/>
          <w:bCs/>
        </w:rPr>
      </w:pPr>
      <w:r w:rsidRPr="458D8D05">
        <w:rPr>
          <w:rFonts w:cs="Arial"/>
          <w:b/>
          <w:bCs/>
        </w:rPr>
        <w:t>Tarciso de Jesus Bandeira</w:t>
      </w:r>
    </w:p>
    <w:p w14:paraId="6EEACEC3" w14:textId="60C88541" w:rsidR="00F83116" w:rsidRPr="008F0EB5" w:rsidRDefault="00F83116" w:rsidP="002862D5">
      <w:pPr>
        <w:spacing w:before="20" w:afterLines="30" w:after="72"/>
        <w:ind w:firstLine="0"/>
        <w:jc w:val="center"/>
        <w:rPr>
          <w:rFonts w:cs="Arial"/>
          <w:b/>
          <w:bCs/>
        </w:rPr>
      </w:pPr>
    </w:p>
    <w:p w14:paraId="6FFAD4B5" w14:textId="7E8DA585" w:rsidR="0080405F" w:rsidRPr="008F0EB5" w:rsidRDefault="0080405F" w:rsidP="002862D5">
      <w:pPr>
        <w:spacing w:before="20" w:afterLines="30" w:after="72"/>
        <w:ind w:firstLine="0"/>
        <w:jc w:val="center"/>
        <w:rPr>
          <w:rFonts w:cs="Arial"/>
          <w:b/>
          <w:bCs/>
        </w:rPr>
      </w:pPr>
    </w:p>
    <w:p w14:paraId="72106AC5" w14:textId="77777777" w:rsidR="008F0EB5" w:rsidRPr="008F0EB5" w:rsidRDefault="008F0EB5" w:rsidP="002862D5">
      <w:pPr>
        <w:spacing w:before="20" w:afterLines="30" w:after="72"/>
        <w:ind w:firstLine="0"/>
        <w:jc w:val="center"/>
        <w:rPr>
          <w:rFonts w:cs="Arial"/>
        </w:rPr>
      </w:pPr>
    </w:p>
    <w:p w14:paraId="7ADD0E82" w14:textId="77777777" w:rsidR="008F0EB5" w:rsidRPr="008F0EB5" w:rsidRDefault="008F0EB5" w:rsidP="002862D5">
      <w:pPr>
        <w:spacing w:before="20" w:afterLines="30" w:after="72"/>
        <w:ind w:firstLine="0"/>
        <w:jc w:val="center"/>
        <w:rPr>
          <w:rFonts w:cs="Arial"/>
        </w:rPr>
      </w:pPr>
    </w:p>
    <w:p w14:paraId="0D8296AD" w14:textId="77777777" w:rsidR="008F0EB5" w:rsidRPr="008F0EB5" w:rsidRDefault="008F0EB5" w:rsidP="002862D5">
      <w:pPr>
        <w:spacing w:before="20" w:afterLines="30" w:after="72"/>
        <w:ind w:firstLine="0"/>
        <w:jc w:val="center"/>
        <w:rPr>
          <w:rFonts w:cs="Arial"/>
        </w:rPr>
      </w:pPr>
    </w:p>
    <w:p w14:paraId="65DB31A7" w14:textId="77777777" w:rsidR="008F0EB5" w:rsidRPr="008F0EB5" w:rsidRDefault="008F0EB5" w:rsidP="002862D5">
      <w:pPr>
        <w:spacing w:before="20" w:afterLines="30" w:after="72"/>
        <w:ind w:firstLine="0"/>
        <w:jc w:val="center"/>
        <w:rPr>
          <w:rFonts w:cs="Arial"/>
        </w:rPr>
      </w:pPr>
    </w:p>
    <w:p w14:paraId="40707B01" w14:textId="77777777" w:rsidR="00B85F13" w:rsidRPr="008F0EB5" w:rsidRDefault="7D666D13" w:rsidP="002862D5">
      <w:pPr>
        <w:spacing w:before="20" w:afterLines="30" w:after="72"/>
        <w:ind w:firstLine="0"/>
        <w:jc w:val="center"/>
        <w:rPr>
          <w:rFonts w:cs="Arial"/>
          <w:b/>
          <w:bCs/>
          <w:sz w:val="28"/>
          <w:szCs w:val="28"/>
        </w:rPr>
      </w:pPr>
      <w:r w:rsidRPr="458D8D05">
        <w:rPr>
          <w:rFonts w:cs="Arial"/>
          <w:b/>
          <w:bCs/>
          <w:sz w:val="28"/>
          <w:szCs w:val="28"/>
        </w:rPr>
        <w:t>APLICAÇÃO MULTIPLATAFORMA PARA SOLICITAÇÃO DE SOCORRO PARA AUTOMOVÉIS</w:t>
      </w:r>
    </w:p>
    <w:p w14:paraId="250CC676" w14:textId="77777777" w:rsidR="008F0EB5" w:rsidRPr="008F0EB5" w:rsidRDefault="008F0EB5" w:rsidP="002862D5">
      <w:pPr>
        <w:spacing w:before="20" w:afterLines="30" w:after="72"/>
        <w:ind w:firstLine="0"/>
        <w:jc w:val="center"/>
        <w:rPr>
          <w:rFonts w:cs="Arial"/>
        </w:rPr>
      </w:pPr>
    </w:p>
    <w:p w14:paraId="76265AD4" w14:textId="77777777" w:rsidR="008F0EB5" w:rsidRPr="008F0EB5" w:rsidRDefault="008F0EB5" w:rsidP="002862D5">
      <w:pPr>
        <w:spacing w:before="20" w:afterLines="30" w:after="72"/>
        <w:ind w:firstLine="0"/>
        <w:jc w:val="center"/>
        <w:rPr>
          <w:rFonts w:cs="Arial"/>
        </w:rPr>
      </w:pPr>
    </w:p>
    <w:p w14:paraId="3C8CE4BC" w14:textId="49A1E42B" w:rsidR="0089165D" w:rsidRPr="008F0EB5" w:rsidRDefault="0089165D" w:rsidP="002862D5">
      <w:pPr>
        <w:spacing w:before="20" w:afterLines="30" w:after="72"/>
        <w:ind w:firstLine="0"/>
        <w:jc w:val="center"/>
        <w:rPr>
          <w:rFonts w:cs="Arial"/>
          <w:b/>
          <w:bCs/>
          <w:sz w:val="28"/>
          <w:szCs w:val="28"/>
        </w:rPr>
      </w:pPr>
    </w:p>
    <w:p w14:paraId="5B6482CF" w14:textId="77777777" w:rsidR="008F0EB5" w:rsidRPr="008F0EB5" w:rsidRDefault="008F0EB5" w:rsidP="002862D5">
      <w:pPr>
        <w:spacing w:before="20" w:afterLines="30" w:after="72"/>
        <w:ind w:firstLine="0"/>
        <w:jc w:val="center"/>
        <w:rPr>
          <w:rFonts w:cs="Arial"/>
          <w:b/>
          <w:bCs/>
          <w:sz w:val="28"/>
          <w:szCs w:val="28"/>
          <w:highlight w:val="yellow"/>
        </w:rPr>
      </w:pPr>
    </w:p>
    <w:p w14:paraId="112B2534" w14:textId="77777777" w:rsidR="008F0EB5" w:rsidRPr="008F0EB5" w:rsidRDefault="008F0EB5" w:rsidP="002862D5">
      <w:pPr>
        <w:spacing w:before="20" w:afterLines="30" w:after="72"/>
        <w:ind w:firstLine="0"/>
        <w:rPr>
          <w:rFonts w:cs="Arial"/>
          <w:sz w:val="28"/>
          <w:szCs w:val="28"/>
        </w:rPr>
      </w:pPr>
    </w:p>
    <w:p w14:paraId="3F3F03BF" w14:textId="77777777" w:rsidR="008F0EB5" w:rsidRPr="008F0EB5" w:rsidRDefault="3F67CB21" w:rsidP="002862D5">
      <w:pPr>
        <w:spacing w:before="20" w:afterLines="30" w:after="72"/>
        <w:ind w:left="3402" w:firstLine="0"/>
        <w:jc w:val="both"/>
        <w:rPr>
          <w:rFonts w:cs="Arial"/>
        </w:rPr>
      </w:pPr>
      <w:r w:rsidRPr="458D8D05">
        <w:rPr>
          <w:rFonts w:cs="Arial"/>
        </w:rPr>
        <w:t>Trabalho de Graduação apresentado ao Curso de Tecnologia em Análise e Desenvolvimento de Sistemas da Faculdade de Tecnologia de Mogi Mirim como pré-requisito para a obtenção do Título de Tecnólogo em Análise e Desenvolvimento de Sistemas.</w:t>
      </w:r>
    </w:p>
    <w:p w14:paraId="6F7F97A4" w14:textId="77777777" w:rsidR="008F0EB5" w:rsidRPr="008F0EB5" w:rsidRDefault="008F0EB5" w:rsidP="002862D5">
      <w:pPr>
        <w:spacing w:before="20" w:afterLines="30" w:after="72"/>
        <w:ind w:left="3402" w:firstLine="0"/>
        <w:jc w:val="both"/>
        <w:rPr>
          <w:rFonts w:cs="Arial"/>
        </w:rPr>
      </w:pPr>
    </w:p>
    <w:p w14:paraId="066770CB" w14:textId="77777777" w:rsidR="002862D5" w:rsidRDefault="002862D5" w:rsidP="002862D5">
      <w:pPr>
        <w:spacing w:before="20" w:afterLines="30" w:after="72" w:line="240" w:lineRule="auto"/>
        <w:ind w:left="3402" w:firstLine="0"/>
        <w:jc w:val="both"/>
        <w:rPr>
          <w:rFonts w:cs="Arial"/>
          <w:b/>
          <w:bCs/>
        </w:rPr>
      </w:pPr>
    </w:p>
    <w:p w14:paraId="529FEDA4" w14:textId="77777777" w:rsidR="002862D5" w:rsidRDefault="002862D5" w:rsidP="002862D5">
      <w:pPr>
        <w:spacing w:before="20" w:afterLines="30" w:after="72" w:line="240" w:lineRule="auto"/>
        <w:ind w:left="3402" w:firstLine="0"/>
        <w:jc w:val="both"/>
        <w:rPr>
          <w:rFonts w:cs="Arial"/>
          <w:b/>
          <w:bCs/>
        </w:rPr>
      </w:pPr>
    </w:p>
    <w:p w14:paraId="501EFC21" w14:textId="4B258044" w:rsidR="002862D5" w:rsidRDefault="3F67CB21" w:rsidP="002862D5">
      <w:pPr>
        <w:spacing w:before="20" w:afterLines="30" w:after="72" w:line="240" w:lineRule="auto"/>
        <w:ind w:left="3402" w:firstLine="0"/>
        <w:jc w:val="both"/>
        <w:rPr>
          <w:rFonts w:cs="Arial"/>
          <w:b/>
          <w:bCs/>
        </w:rPr>
      </w:pPr>
      <w:r w:rsidRPr="458D8D05">
        <w:rPr>
          <w:rFonts w:cs="Arial"/>
          <w:b/>
          <w:bCs/>
        </w:rPr>
        <w:t>Orientador: Prof</w:t>
      </w:r>
      <w:r w:rsidR="2F63A657" w:rsidRPr="458D8D05">
        <w:rPr>
          <w:rFonts w:cs="Arial"/>
          <w:b/>
          <w:bCs/>
        </w:rPr>
        <w:t>. Marcos Roberto de Moraes</w:t>
      </w:r>
    </w:p>
    <w:p w14:paraId="78B68EE3" w14:textId="77777777" w:rsidR="002862D5" w:rsidRDefault="002862D5" w:rsidP="002862D5">
      <w:pPr>
        <w:spacing w:before="20" w:afterLines="30" w:after="72" w:line="240" w:lineRule="auto"/>
        <w:ind w:left="3402" w:firstLine="0"/>
        <w:jc w:val="both"/>
        <w:rPr>
          <w:rFonts w:cs="Arial"/>
          <w:b/>
          <w:bCs/>
        </w:rPr>
      </w:pPr>
    </w:p>
    <w:p w14:paraId="5778F28A" w14:textId="4FBB6EC1" w:rsidR="00191FB7" w:rsidRPr="008F0EB5" w:rsidRDefault="741541F5" w:rsidP="002862D5">
      <w:pPr>
        <w:spacing w:afterLines="30" w:after="72" w:line="240" w:lineRule="auto"/>
        <w:ind w:firstLine="0"/>
        <w:jc w:val="center"/>
        <w:rPr>
          <w:rFonts w:cs="Arial"/>
          <w:b/>
          <w:bCs/>
        </w:rPr>
      </w:pPr>
      <w:r w:rsidRPr="458D8D05">
        <w:rPr>
          <w:rFonts w:cs="Arial"/>
          <w:b/>
          <w:bCs/>
        </w:rPr>
        <w:t>MOGI MIRIM</w:t>
      </w:r>
    </w:p>
    <w:p w14:paraId="135F0A76" w14:textId="4457B64A" w:rsidR="008F0EB5" w:rsidRPr="008F0EB5" w:rsidRDefault="741541F5" w:rsidP="002862D5">
      <w:pPr>
        <w:spacing w:afterLines="30" w:after="72" w:line="240" w:lineRule="auto"/>
        <w:ind w:firstLine="0"/>
        <w:jc w:val="center"/>
        <w:rPr>
          <w:rFonts w:cs="Arial"/>
        </w:rPr>
      </w:pPr>
      <w:r w:rsidRPr="458D8D05">
        <w:rPr>
          <w:rFonts w:cs="Arial"/>
          <w:b/>
          <w:bCs/>
        </w:rPr>
        <w:t>202</w:t>
      </w:r>
      <w:r w:rsidR="7D666D13" w:rsidRPr="458D8D05">
        <w:rPr>
          <w:rFonts w:cs="Arial"/>
          <w:b/>
          <w:bCs/>
        </w:rPr>
        <w:t>2</w:t>
      </w:r>
    </w:p>
    <w:p w14:paraId="61BE3192" w14:textId="77777777" w:rsidR="002862D5" w:rsidRDefault="002862D5" w:rsidP="002862D5">
      <w:pPr>
        <w:spacing w:after="160" w:line="259" w:lineRule="auto"/>
        <w:ind w:firstLine="0"/>
        <w:rPr>
          <w:rFonts w:cs="Arial"/>
        </w:rPr>
      </w:pPr>
      <w:r>
        <w:rPr>
          <w:rFonts w:cs="Arial"/>
        </w:rPr>
        <w:lastRenderedPageBreak/>
        <w:br w:type="page"/>
      </w:r>
    </w:p>
    <w:p w14:paraId="4021070A" w14:textId="00CA08BF" w:rsidR="008F0EB5" w:rsidRPr="008F0EB5" w:rsidRDefault="3F67CB21" w:rsidP="002862D5">
      <w:pPr>
        <w:spacing w:before="20" w:afterLines="30" w:after="72"/>
        <w:ind w:firstLine="0"/>
        <w:jc w:val="center"/>
        <w:rPr>
          <w:rFonts w:cs="Arial"/>
        </w:rPr>
      </w:pPr>
      <w:r w:rsidRPr="0F6F4A46">
        <w:rPr>
          <w:rFonts w:cs="Arial"/>
        </w:rPr>
        <w:lastRenderedPageBreak/>
        <w:t>FOLHA DE APROVAÇÃO</w:t>
      </w:r>
    </w:p>
    <w:p w14:paraId="4E17F0FC" w14:textId="16338E9E" w:rsidR="008F0EB5" w:rsidRPr="008F0EB5" w:rsidRDefault="236ABB27" w:rsidP="002862D5">
      <w:pPr>
        <w:spacing w:before="20" w:afterLines="30" w:after="72"/>
        <w:ind w:firstLine="0"/>
        <w:jc w:val="center"/>
        <w:rPr>
          <w:rFonts w:cs="Arial"/>
        </w:rPr>
      </w:pPr>
      <w:r w:rsidRPr="458D8D05">
        <w:rPr>
          <w:rFonts w:cs="Arial"/>
        </w:rPr>
        <w:t>Será entregue pela coordenação</w:t>
      </w:r>
    </w:p>
    <w:p w14:paraId="0784D209" w14:textId="77777777" w:rsidR="008F0EB5" w:rsidRPr="008F0EB5" w:rsidRDefault="008F0EB5" w:rsidP="002862D5">
      <w:pPr>
        <w:spacing w:before="20" w:afterLines="30" w:after="72"/>
        <w:ind w:firstLine="0"/>
        <w:jc w:val="center"/>
        <w:rPr>
          <w:rFonts w:cs="Arial"/>
        </w:rPr>
      </w:pPr>
    </w:p>
    <w:p w14:paraId="0D7A589F" w14:textId="77777777" w:rsidR="008F0EB5" w:rsidRPr="008F0EB5" w:rsidRDefault="008F0EB5" w:rsidP="002862D5">
      <w:pPr>
        <w:spacing w:before="20" w:afterLines="30" w:after="72"/>
        <w:ind w:firstLine="0"/>
        <w:jc w:val="center"/>
        <w:rPr>
          <w:rFonts w:cs="Arial"/>
        </w:rPr>
      </w:pPr>
    </w:p>
    <w:p w14:paraId="29A68BD4" w14:textId="77777777" w:rsidR="008F0EB5" w:rsidRPr="008F0EB5" w:rsidRDefault="008F0EB5" w:rsidP="002862D5">
      <w:pPr>
        <w:spacing w:before="20" w:afterLines="30" w:after="72"/>
        <w:ind w:firstLine="0"/>
        <w:jc w:val="center"/>
        <w:rPr>
          <w:rFonts w:cs="Arial"/>
        </w:rPr>
      </w:pPr>
    </w:p>
    <w:p w14:paraId="754F031A" w14:textId="77777777" w:rsidR="008F0EB5" w:rsidRPr="008F0EB5" w:rsidRDefault="008F0EB5" w:rsidP="002862D5">
      <w:pPr>
        <w:spacing w:before="20" w:afterLines="30" w:after="72"/>
        <w:ind w:firstLine="0"/>
        <w:jc w:val="center"/>
        <w:rPr>
          <w:rFonts w:cs="Arial"/>
        </w:rPr>
      </w:pPr>
    </w:p>
    <w:p w14:paraId="7336FA66" w14:textId="77777777" w:rsidR="008F0EB5" w:rsidRPr="008F0EB5" w:rsidRDefault="008F0EB5" w:rsidP="002862D5">
      <w:pPr>
        <w:spacing w:before="20" w:afterLines="30" w:after="72"/>
        <w:ind w:firstLine="0"/>
        <w:jc w:val="center"/>
        <w:rPr>
          <w:rFonts w:cs="Arial"/>
        </w:rPr>
      </w:pPr>
    </w:p>
    <w:p w14:paraId="1F3101EF" w14:textId="77777777" w:rsidR="008F0EB5" w:rsidRPr="008F0EB5" w:rsidRDefault="008F0EB5" w:rsidP="002862D5">
      <w:pPr>
        <w:spacing w:before="20" w:afterLines="30" w:after="72"/>
        <w:ind w:firstLine="0"/>
        <w:jc w:val="center"/>
        <w:rPr>
          <w:rFonts w:cs="Arial"/>
        </w:rPr>
      </w:pPr>
    </w:p>
    <w:p w14:paraId="3623F070" w14:textId="77777777" w:rsidR="008F0EB5" w:rsidRPr="008F0EB5" w:rsidRDefault="008F0EB5" w:rsidP="002862D5">
      <w:pPr>
        <w:spacing w:before="20" w:afterLines="30" w:after="72"/>
        <w:ind w:firstLine="0"/>
        <w:jc w:val="center"/>
        <w:rPr>
          <w:rFonts w:cs="Arial"/>
        </w:rPr>
      </w:pPr>
    </w:p>
    <w:p w14:paraId="1BCBBE86" w14:textId="77777777" w:rsidR="008F0EB5" w:rsidRPr="008F0EB5" w:rsidRDefault="008F0EB5" w:rsidP="002862D5">
      <w:pPr>
        <w:spacing w:before="20" w:afterLines="30" w:after="72"/>
        <w:ind w:firstLine="0"/>
        <w:jc w:val="center"/>
        <w:rPr>
          <w:rFonts w:cs="Arial"/>
        </w:rPr>
      </w:pPr>
    </w:p>
    <w:p w14:paraId="7258D93E" w14:textId="77777777" w:rsidR="008F0EB5" w:rsidRPr="008F0EB5" w:rsidRDefault="008F0EB5" w:rsidP="002862D5">
      <w:pPr>
        <w:spacing w:before="20" w:afterLines="30" w:after="72"/>
        <w:ind w:firstLine="0"/>
        <w:jc w:val="center"/>
        <w:rPr>
          <w:rFonts w:cs="Arial"/>
        </w:rPr>
      </w:pPr>
    </w:p>
    <w:p w14:paraId="55931310" w14:textId="77777777" w:rsidR="008F0EB5" w:rsidRPr="008F0EB5" w:rsidRDefault="008F0EB5" w:rsidP="002862D5">
      <w:pPr>
        <w:spacing w:before="20" w:afterLines="30" w:after="72"/>
        <w:ind w:firstLine="0"/>
        <w:jc w:val="center"/>
        <w:rPr>
          <w:rFonts w:cs="Arial"/>
        </w:rPr>
      </w:pPr>
    </w:p>
    <w:p w14:paraId="064F2A40" w14:textId="77777777" w:rsidR="008F0EB5" w:rsidRPr="008F0EB5" w:rsidRDefault="008F0EB5" w:rsidP="002862D5">
      <w:pPr>
        <w:spacing w:before="20" w:afterLines="30" w:after="72"/>
        <w:ind w:firstLine="0"/>
        <w:jc w:val="center"/>
        <w:rPr>
          <w:rFonts w:cs="Arial"/>
        </w:rPr>
      </w:pPr>
    </w:p>
    <w:p w14:paraId="2614A022" w14:textId="77777777" w:rsidR="008F0EB5" w:rsidRPr="008F0EB5" w:rsidRDefault="008F0EB5" w:rsidP="002862D5">
      <w:pPr>
        <w:spacing w:before="20" w:afterLines="30" w:after="72"/>
        <w:ind w:firstLine="0"/>
        <w:jc w:val="center"/>
        <w:rPr>
          <w:rFonts w:cs="Arial"/>
        </w:rPr>
      </w:pPr>
    </w:p>
    <w:p w14:paraId="00500BC0" w14:textId="77777777" w:rsidR="008F0EB5" w:rsidRPr="008F0EB5" w:rsidRDefault="008F0EB5" w:rsidP="002862D5">
      <w:pPr>
        <w:spacing w:before="20" w:afterLines="30" w:after="72"/>
        <w:ind w:firstLine="0"/>
        <w:jc w:val="center"/>
        <w:rPr>
          <w:rFonts w:cs="Arial"/>
        </w:rPr>
      </w:pPr>
    </w:p>
    <w:p w14:paraId="19DF7E99" w14:textId="77777777" w:rsidR="008F0EB5" w:rsidRPr="008F0EB5" w:rsidRDefault="008F0EB5" w:rsidP="002862D5">
      <w:pPr>
        <w:spacing w:before="20" w:afterLines="30" w:after="72"/>
        <w:ind w:firstLine="0"/>
        <w:jc w:val="center"/>
        <w:rPr>
          <w:rFonts w:cs="Arial"/>
        </w:rPr>
      </w:pPr>
    </w:p>
    <w:p w14:paraId="2E086FC1" w14:textId="77777777" w:rsidR="008F0EB5" w:rsidRPr="008F0EB5" w:rsidRDefault="008F0EB5" w:rsidP="002862D5">
      <w:pPr>
        <w:spacing w:before="20" w:afterLines="30" w:after="72"/>
        <w:ind w:firstLine="0"/>
        <w:jc w:val="center"/>
        <w:rPr>
          <w:rFonts w:cs="Arial"/>
        </w:rPr>
      </w:pPr>
    </w:p>
    <w:p w14:paraId="14B3FB7D" w14:textId="77777777" w:rsidR="008F0EB5" w:rsidRPr="008F0EB5" w:rsidRDefault="008F0EB5" w:rsidP="002862D5">
      <w:pPr>
        <w:spacing w:before="20" w:afterLines="30" w:after="72"/>
        <w:ind w:firstLine="0"/>
        <w:jc w:val="center"/>
        <w:rPr>
          <w:rFonts w:cs="Arial"/>
        </w:rPr>
      </w:pPr>
    </w:p>
    <w:p w14:paraId="57C3B530" w14:textId="77777777" w:rsidR="008F0EB5" w:rsidRPr="008F0EB5" w:rsidRDefault="008F0EB5" w:rsidP="002862D5">
      <w:pPr>
        <w:spacing w:before="20" w:afterLines="30" w:after="72"/>
        <w:ind w:firstLine="0"/>
        <w:jc w:val="center"/>
        <w:rPr>
          <w:rFonts w:cs="Arial"/>
        </w:rPr>
      </w:pPr>
    </w:p>
    <w:p w14:paraId="0A0AD6EC" w14:textId="77777777" w:rsidR="008F0EB5" w:rsidRPr="008F0EB5" w:rsidRDefault="008F0EB5" w:rsidP="002862D5">
      <w:pPr>
        <w:spacing w:before="20" w:afterLines="30" w:after="72"/>
        <w:ind w:firstLine="0"/>
        <w:jc w:val="center"/>
        <w:rPr>
          <w:rFonts w:cs="Arial"/>
        </w:rPr>
      </w:pPr>
    </w:p>
    <w:p w14:paraId="5CE3BF19" w14:textId="77777777" w:rsidR="008F0EB5" w:rsidRPr="008F0EB5" w:rsidRDefault="008F0EB5" w:rsidP="002862D5">
      <w:pPr>
        <w:spacing w:before="20" w:afterLines="30" w:after="72"/>
        <w:ind w:firstLine="0"/>
        <w:jc w:val="center"/>
        <w:rPr>
          <w:rFonts w:cs="Arial"/>
        </w:rPr>
      </w:pPr>
    </w:p>
    <w:p w14:paraId="28271819" w14:textId="77777777" w:rsidR="008F0EB5" w:rsidRPr="008F0EB5" w:rsidRDefault="008F0EB5" w:rsidP="002862D5">
      <w:pPr>
        <w:spacing w:before="20" w:afterLines="30" w:after="72"/>
        <w:ind w:firstLine="0"/>
        <w:jc w:val="center"/>
        <w:rPr>
          <w:rFonts w:cs="Arial"/>
        </w:rPr>
      </w:pPr>
    </w:p>
    <w:p w14:paraId="7ED42DC7" w14:textId="77777777" w:rsidR="008F0EB5" w:rsidRPr="008F0EB5" w:rsidRDefault="008F0EB5" w:rsidP="002862D5">
      <w:pPr>
        <w:spacing w:before="20" w:afterLines="30" w:after="72"/>
        <w:ind w:firstLine="0"/>
        <w:jc w:val="center"/>
        <w:rPr>
          <w:rFonts w:cs="Arial"/>
        </w:rPr>
      </w:pPr>
    </w:p>
    <w:p w14:paraId="2CED1C10" w14:textId="77777777" w:rsidR="008F0EB5" w:rsidRPr="008F0EB5" w:rsidRDefault="008F0EB5" w:rsidP="002862D5">
      <w:pPr>
        <w:spacing w:before="20" w:afterLines="30" w:after="72"/>
        <w:ind w:firstLine="0"/>
        <w:jc w:val="center"/>
        <w:rPr>
          <w:rFonts w:cs="Arial"/>
        </w:rPr>
      </w:pPr>
    </w:p>
    <w:p w14:paraId="1F5A5387" w14:textId="77777777" w:rsidR="008F0EB5" w:rsidRPr="008F0EB5" w:rsidRDefault="008F0EB5" w:rsidP="002862D5">
      <w:pPr>
        <w:spacing w:before="20" w:afterLines="30" w:after="72"/>
        <w:ind w:firstLine="0"/>
        <w:jc w:val="center"/>
        <w:rPr>
          <w:rFonts w:cs="Arial"/>
        </w:rPr>
      </w:pPr>
    </w:p>
    <w:p w14:paraId="674320FB" w14:textId="77777777" w:rsidR="008F0EB5" w:rsidRPr="008F0EB5" w:rsidRDefault="008F0EB5" w:rsidP="002862D5">
      <w:pPr>
        <w:spacing w:before="20" w:afterLines="30" w:after="72"/>
        <w:ind w:firstLine="0"/>
        <w:jc w:val="center"/>
        <w:rPr>
          <w:rFonts w:cs="Arial"/>
        </w:rPr>
      </w:pPr>
    </w:p>
    <w:p w14:paraId="15552D34" w14:textId="77777777" w:rsidR="008F0EB5" w:rsidRPr="008F0EB5" w:rsidRDefault="008F0EB5" w:rsidP="002862D5">
      <w:pPr>
        <w:spacing w:before="20" w:afterLines="30" w:after="72"/>
        <w:ind w:firstLine="0"/>
        <w:jc w:val="center"/>
        <w:rPr>
          <w:rFonts w:cs="Arial"/>
        </w:rPr>
      </w:pPr>
    </w:p>
    <w:p w14:paraId="7FB3EC91" w14:textId="77777777" w:rsidR="008F0EB5" w:rsidRPr="008F0EB5" w:rsidRDefault="008F0EB5" w:rsidP="002862D5">
      <w:pPr>
        <w:spacing w:before="20" w:afterLines="30" w:after="72"/>
        <w:ind w:firstLine="0"/>
        <w:jc w:val="center"/>
        <w:rPr>
          <w:rFonts w:cs="Arial"/>
        </w:rPr>
      </w:pPr>
    </w:p>
    <w:p w14:paraId="34877E39" w14:textId="77777777" w:rsidR="008F0EB5" w:rsidRPr="008F0EB5" w:rsidRDefault="008F0EB5" w:rsidP="002862D5">
      <w:pPr>
        <w:spacing w:before="20" w:afterLines="30" w:after="72"/>
        <w:ind w:firstLine="0"/>
        <w:jc w:val="center"/>
        <w:rPr>
          <w:rFonts w:cs="Arial"/>
        </w:rPr>
      </w:pPr>
    </w:p>
    <w:p w14:paraId="6F321A69" w14:textId="77777777" w:rsidR="00A21042" w:rsidRDefault="00A21042" w:rsidP="002862D5">
      <w:pPr>
        <w:spacing w:after="160" w:line="259" w:lineRule="auto"/>
        <w:ind w:left="4536" w:firstLine="0"/>
        <w:jc w:val="both"/>
        <w:rPr>
          <w:rFonts w:cs="Arial"/>
          <w:b/>
          <w:bCs/>
        </w:rPr>
      </w:pPr>
    </w:p>
    <w:p w14:paraId="69FADE14" w14:textId="77777777" w:rsidR="00A21042" w:rsidRDefault="00A21042" w:rsidP="002862D5">
      <w:pPr>
        <w:spacing w:after="160" w:line="259" w:lineRule="auto"/>
        <w:ind w:left="4536" w:firstLine="0"/>
        <w:jc w:val="both"/>
        <w:rPr>
          <w:rFonts w:cs="Arial"/>
          <w:b/>
          <w:bCs/>
        </w:rPr>
      </w:pPr>
    </w:p>
    <w:p w14:paraId="58E3F519" w14:textId="77777777" w:rsidR="00A21042" w:rsidRDefault="00A21042" w:rsidP="002862D5">
      <w:pPr>
        <w:spacing w:after="160" w:line="259" w:lineRule="auto"/>
        <w:ind w:left="4536" w:firstLine="0"/>
        <w:jc w:val="both"/>
        <w:rPr>
          <w:rFonts w:cs="Arial"/>
          <w:b/>
          <w:bCs/>
        </w:rPr>
      </w:pPr>
    </w:p>
    <w:p w14:paraId="4BB760F8" w14:textId="77777777" w:rsidR="00A21042" w:rsidRDefault="00A21042" w:rsidP="002862D5">
      <w:pPr>
        <w:spacing w:after="160" w:line="259" w:lineRule="auto"/>
        <w:ind w:left="4536" w:firstLine="0"/>
        <w:jc w:val="both"/>
        <w:rPr>
          <w:rFonts w:cs="Arial"/>
          <w:b/>
          <w:bCs/>
        </w:rPr>
      </w:pPr>
    </w:p>
    <w:p w14:paraId="60D874C4" w14:textId="77777777" w:rsidR="00A21042" w:rsidRDefault="00A21042" w:rsidP="002862D5">
      <w:pPr>
        <w:spacing w:after="160" w:line="259" w:lineRule="auto"/>
        <w:ind w:left="4536" w:firstLine="0"/>
        <w:jc w:val="both"/>
        <w:rPr>
          <w:rFonts w:cs="Arial"/>
          <w:b/>
          <w:bCs/>
        </w:rPr>
      </w:pPr>
    </w:p>
    <w:p w14:paraId="243560DB" w14:textId="77777777" w:rsidR="00A21042" w:rsidRDefault="00A21042" w:rsidP="002862D5">
      <w:pPr>
        <w:spacing w:after="160" w:line="259" w:lineRule="auto"/>
        <w:ind w:left="4536" w:firstLine="0"/>
        <w:jc w:val="both"/>
        <w:rPr>
          <w:rFonts w:cs="Arial"/>
          <w:b/>
          <w:bCs/>
        </w:rPr>
      </w:pPr>
    </w:p>
    <w:p w14:paraId="3559B6B2" w14:textId="77777777" w:rsidR="00A21042" w:rsidRDefault="00A21042" w:rsidP="002862D5">
      <w:pPr>
        <w:spacing w:after="160" w:line="259" w:lineRule="auto"/>
        <w:ind w:left="4536" w:firstLine="0"/>
        <w:jc w:val="both"/>
        <w:rPr>
          <w:rFonts w:cs="Arial"/>
          <w:b/>
          <w:bCs/>
        </w:rPr>
      </w:pPr>
    </w:p>
    <w:p w14:paraId="3F78772C" w14:textId="77777777" w:rsidR="00A21042" w:rsidRDefault="00A21042" w:rsidP="002862D5">
      <w:pPr>
        <w:spacing w:after="160" w:line="259" w:lineRule="auto"/>
        <w:ind w:left="4536" w:firstLine="0"/>
        <w:jc w:val="both"/>
        <w:rPr>
          <w:rFonts w:cs="Arial"/>
          <w:b/>
          <w:bCs/>
        </w:rPr>
      </w:pPr>
    </w:p>
    <w:p w14:paraId="63925F64" w14:textId="77777777" w:rsidR="00A21042" w:rsidRDefault="00A21042" w:rsidP="002862D5">
      <w:pPr>
        <w:spacing w:after="160" w:line="259" w:lineRule="auto"/>
        <w:ind w:left="4536" w:firstLine="0"/>
        <w:jc w:val="both"/>
        <w:rPr>
          <w:rFonts w:cs="Arial"/>
          <w:b/>
          <w:bCs/>
        </w:rPr>
      </w:pPr>
    </w:p>
    <w:p w14:paraId="366DC800" w14:textId="77777777" w:rsidR="00A21042" w:rsidRDefault="00A21042" w:rsidP="002862D5">
      <w:pPr>
        <w:spacing w:after="160" w:line="259" w:lineRule="auto"/>
        <w:ind w:left="4536" w:firstLine="0"/>
        <w:jc w:val="both"/>
        <w:rPr>
          <w:rFonts w:cs="Arial"/>
          <w:b/>
          <w:bCs/>
        </w:rPr>
      </w:pPr>
    </w:p>
    <w:p w14:paraId="54C31674" w14:textId="77777777" w:rsidR="00A21042" w:rsidRDefault="00A21042" w:rsidP="002862D5">
      <w:pPr>
        <w:spacing w:after="160" w:line="259" w:lineRule="auto"/>
        <w:ind w:left="4536" w:firstLine="0"/>
        <w:jc w:val="both"/>
        <w:rPr>
          <w:rFonts w:cs="Arial"/>
          <w:b/>
          <w:bCs/>
        </w:rPr>
      </w:pPr>
    </w:p>
    <w:p w14:paraId="6F884D4B" w14:textId="77777777" w:rsidR="00A21042" w:rsidRDefault="00A21042" w:rsidP="002862D5">
      <w:pPr>
        <w:spacing w:after="160" w:line="259" w:lineRule="auto"/>
        <w:ind w:left="4536" w:firstLine="0"/>
        <w:jc w:val="both"/>
        <w:rPr>
          <w:rFonts w:cs="Arial"/>
          <w:b/>
          <w:bCs/>
        </w:rPr>
      </w:pPr>
    </w:p>
    <w:p w14:paraId="30DD96B4" w14:textId="77777777" w:rsidR="00A21042" w:rsidRDefault="00A21042" w:rsidP="002862D5">
      <w:pPr>
        <w:spacing w:after="160" w:line="259" w:lineRule="auto"/>
        <w:ind w:left="4536" w:firstLine="0"/>
        <w:jc w:val="both"/>
        <w:rPr>
          <w:rFonts w:cs="Arial"/>
          <w:b/>
          <w:bCs/>
        </w:rPr>
      </w:pPr>
    </w:p>
    <w:p w14:paraId="3DC3E235" w14:textId="77777777" w:rsidR="00A21042" w:rsidRDefault="00A21042" w:rsidP="002862D5">
      <w:pPr>
        <w:spacing w:after="160" w:line="259" w:lineRule="auto"/>
        <w:ind w:left="4536" w:firstLine="0"/>
        <w:jc w:val="both"/>
        <w:rPr>
          <w:rFonts w:cs="Arial"/>
          <w:b/>
          <w:bCs/>
        </w:rPr>
      </w:pPr>
    </w:p>
    <w:p w14:paraId="4036149C" w14:textId="77777777" w:rsidR="00A21042" w:rsidRDefault="00A21042" w:rsidP="002862D5">
      <w:pPr>
        <w:spacing w:after="160" w:line="259" w:lineRule="auto"/>
        <w:ind w:left="4536" w:firstLine="0"/>
        <w:jc w:val="both"/>
        <w:rPr>
          <w:rFonts w:cs="Arial"/>
          <w:b/>
          <w:bCs/>
        </w:rPr>
      </w:pPr>
    </w:p>
    <w:p w14:paraId="1AC05D88" w14:textId="77777777" w:rsidR="00A21042" w:rsidRDefault="00A21042" w:rsidP="002862D5">
      <w:pPr>
        <w:spacing w:after="160" w:line="259" w:lineRule="auto"/>
        <w:ind w:left="4536" w:firstLine="0"/>
        <w:jc w:val="both"/>
        <w:rPr>
          <w:rFonts w:cs="Arial"/>
          <w:b/>
          <w:bCs/>
        </w:rPr>
      </w:pPr>
    </w:p>
    <w:p w14:paraId="4AF09556" w14:textId="77777777" w:rsidR="00A21042" w:rsidRDefault="00A21042" w:rsidP="002862D5">
      <w:pPr>
        <w:spacing w:after="160" w:line="259" w:lineRule="auto"/>
        <w:ind w:left="4536" w:firstLine="0"/>
        <w:jc w:val="both"/>
        <w:rPr>
          <w:rFonts w:cs="Arial"/>
          <w:b/>
          <w:bCs/>
        </w:rPr>
      </w:pPr>
    </w:p>
    <w:p w14:paraId="688DF892" w14:textId="77777777" w:rsidR="00A21042" w:rsidRDefault="00A21042" w:rsidP="002862D5">
      <w:pPr>
        <w:spacing w:after="160" w:line="259" w:lineRule="auto"/>
        <w:ind w:left="4536" w:firstLine="0"/>
        <w:jc w:val="both"/>
        <w:rPr>
          <w:rFonts w:cs="Arial"/>
          <w:b/>
          <w:bCs/>
        </w:rPr>
      </w:pPr>
    </w:p>
    <w:p w14:paraId="10BAF399" w14:textId="69FA5BC0" w:rsidR="00A21042" w:rsidRDefault="00A21042" w:rsidP="002862D5">
      <w:pPr>
        <w:spacing w:after="160" w:line="259" w:lineRule="auto"/>
        <w:ind w:left="4536" w:firstLine="0"/>
        <w:jc w:val="both"/>
        <w:rPr>
          <w:rFonts w:cs="Arial"/>
          <w:b/>
          <w:bCs/>
        </w:rPr>
      </w:pPr>
    </w:p>
    <w:p w14:paraId="449EB8DB" w14:textId="77777777" w:rsidR="006F643D" w:rsidRDefault="006F643D" w:rsidP="002862D5">
      <w:pPr>
        <w:spacing w:after="160" w:line="259" w:lineRule="auto"/>
        <w:ind w:left="4536" w:firstLine="0"/>
        <w:jc w:val="both"/>
        <w:rPr>
          <w:rFonts w:cs="Arial"/>
          <w:b/>
          <w:bCs/>
        </w:rPr>
      </w:pPr>
    </w:p>
    <w:p w14:paraId="395233E0" w14:textId="77777777" w:rsidR="00A21042" w:rsidRDefault="00A21042" w:rsidP="002862D5">
      <w:pPr>
        <w:spacing w:after="160" w:line="259" w:lineRule="auto"/>
        <w:ind w:left="4536" w:firstLine="0"/>
        <w:jc w:val="both"/>
        <w:rPr>
          <w:rFonts w:cs="Arial"/>
          <w:b/>
          <w:bCs/>
        </w:rPr>
      </w:pPr>
    </w:p>
    <w:p w14:paraId="1D557609" w14:textId="77777777" w:rsidR="00A21042" w:rsidRDefault="00A21042" w:rsidP="002862D5">
      <w:pPr>
        <w:spacing w:after="160" w:line="259" w:lineRule="auto"/>
        <w:ind w:left="4536" w:firstLine="0"/>
        <w:jc w:val="both"/>
        <w:rPr>
          <w:rFonts w:cs="Arial"/>
          <w:b/>
          <w:bCs/>
        </w:rPr>
      </w:pPr>
    </w:p>
    <w:p w14:paraId="2ACBAE82" w14:textId="77777777" w:rsidR="00A21042" w:rsidRDefault="00A21042" w:rsidP="002862D5">
      <w:pPr>
        <w:spacing w:after="160" w:line="259" w:lineRule="auto"/>
        <w:ind w:firstLine="0"/>
        <w:jc w:val="both"/>
        <w:rPr>
          <w:rFonts w:cs="Arial"/>
          <w:b/>
          <w:bCs/>
        </w:rPr>
      </w:pPr>
    </w:p>
    <w:p w14:paraId="5BA323CC" w14:textId="77777777" w:rsidR="000F67F7" w:rsidRDefault="000F67F7" w:rsidP="002862D5">
      <w:pPr>
        <w:spacing w:after="160" w:line="259" w:lineRule="auto"/>
        <w:ind w:left="4536" w:firstLine="0"/>
        <w:jc w:val="both"/>
        <w:rPr>
          <w:rFonts w:cs="Arial"/>
        </w:rPr>
      </w:pPr>
    </w:p>
    <w:p w14:paraId="719A9E56" w14:textId="77777777" w:rsidR="000F67F7" w:rsidRDefault="000F67F7" w:rsidP="002862D5">
      <w:pPr>
        <w:spacing w:after="160" w:line="259" w:lineRule="auto"/>
        <w:ind w:left="4536" w:firstLine="0"/>
        <w:jc w:val="both"/>
        <w:rPr>
          <w:rFonts w:cs="Arial"/>
        </w:rPr>
      </w:pPr>
    </w:p>
    <w:p w14:paraId="71DC8E1F" w14:textId="1CA1432C" w:rsidR="00CE7B58" w:rsidRPr="00A21042" w:rsidRDefault="7B8B4AA3" w:rsidP="002862D5">
      <w:pPr>
        <w:spacing w:after="160"/>
        <w:ind w:left="4536" w:firstLine="0"/>
        <w:jc w:val="both"/>
        <w:rPr>
          <w:rFonts w:cs="Arial"/>
          <w:b/>
          <w:bCs/>
        </w:rPr>
      </w:pPr>
      <w:r w:rsidRPr="61A37C24">
        <w:rPr>
          <w:rFonts w:cs="Arial"/>
        </w:rPr>
        <w:t xml:space="preserve">Dedicamos este trabalho à ..... </w:t>
      </w:r>
      <w:r w:rsidR="4C6A603B" w:rsidRPr="61A37C24">
        <w:rPr>
          <w:rFonts w:cs="Arial"/>
        </w:rPr>
        <w:t>pois .................Destinada a homenagear alguém importante na vida do autor</w:t>
      </w:r>
      <w:r w:rsidRPr="61A37C24">
        <w:rPr>
          <w:rFonts w:cs="Arial"/>
        </w:rPr>
        <w:t>.</w:t>
      </w:r>
      <w:r w:rsidR="1222E71E" w:rsidRPr="61A37C24">
        <w:rPr>
          <w:rFonts w:cs="Arial"/>
        </w:rPr>
        <w:t xml:space="preserve"> (</w:t>
      </w:r>
      <w:r w:rsidR="4C6A603B" w:rsidRPr="61A37C24">
        <w:rPr>
          <w:rFonts w:cs="Arial"/>
        </w:rPr>
        <w:t xml:space="preserve">Dedicatória é </w:t>
      </w:r>
      <w:r w:rsidR="1222E71E" w:rsidRPr="61A37C24">
        <w:rPr>
          <w:rFonts w:cs="Arial"/>
        </w:rPr>
        <w:t>OPCIONAL)</w:t>
      </w:r>
    </w:p>
    <w:p w14:paraId="4D021AD0" w14:textId="12BE9A96" w:rsidR="008F0EB5" w:rsidRPr="008F0EB5" w:rsidRDefault="3F67CB21" w:rsidP="002862D5">
      <w:pPr>
        <w:spacing w:before="20" w:afterLines="30" w:after="72"/>
        <w:ind w:firstLine="0"/>
        <w:jc w:val="center"/>
        <w:rPr>
          <w:rFonts w:cs="Arial"/>
          <w:b/>
          <w:bCs/>
        </w:rPr>
      </w:pPr>
      <w:r w:rsidRPr="458D8D05">
        <w:rPr>
          <w:rFonts w:cs="Arial"/>
          <w:b/>
          <w:bCs/>
        </w:rPr>
        <w:lastRenderedPageBreak/>
        <w:t>AGRADECIMENTOS</w:t>
      </w:r>
    </w:p>
    <w:p w14:paraId="64CB69B0" w14:textId="77777777" w:rsidR="008F0EB5" w:rsidRPr="008F0EB5" w:rsidRDefault="008F0EB5" w:rsidP="002862D5">
      <w:pPr>
        <w:spacing w:before="20" w:afterLines="30" w:after="72"/>
        <w:ind w:firstLine="0"/>
        <w:jc w:val="both"/>
        <w:rPr>
          <w:rFonts w:cs="Arial"/>
          <w:b/>
          <w:bCs/>
        </w:rPr>
      </w:pPr>
    </w:p>
    <w:p w14:paraId="6AA273C1" w14:textId="14E68CB9" w:rsidR="008F0EB5" w:rsidRDefault="59A35E2D" w:rsidP="002862D5">
      <w:pPr>
        <w:autoSpaceDE w:val="0"/>
        <w:autoSpaceDN w:val="0"/>
        <w:adjustRightInd w:val="0"/>
        <w:spacing w:before="20" w:afterLines="30" w:after="72"/>
        <w:ind w:firstLine="0"/>
        <w:jc w:val="both"/>
        <w:rPr>
          <w:rFonts w:cs="Arial"/>
        </w:rPr>
      </w:pPr>
      <w:bookmarkStart w:id="1" w:name="_Int_coP2E73T"/>
      <w:r w:rsidRPr="163BBF7C">
        <w:rPr>
          <w:rFonts w:cs="Arial"/>
        </w:rPr>
        <w:t>Elemento optativo, destinado àqueles cujo auxílio foi fundamental para a concretização do trabalho.</w:t>
      </w:r>
      <w:bookmarkEnd w:id="1"/>
      <w:r w:rsidRPr="163BBF7C">
        <w:rPr>
          <w:rFonts w:cs="Arial"/>
        </w:rPr>
        <w:t xml:space="preserve"> (Apresenta-se sob a mesma configuração da introdução, ver elementos textuais). Devem ser inseridos após a dedicatória.</w:t>
      </w:r>
    </w:p>
    <w:p w14:paraId="011864C7" w14:textId="04684293" w:rsidR="00F75092" w:rsidRDefault="00F75092" w:rsidP="002862D5">
      <w:pPr>
        <w:spacing w:after="160" w:line="259" w:lineRule="auto"/>
        <w:ind w:firstLine="0"/>
        <w:rPr>
          <w:rFonts w:cs="Arial"/>
        </w:rPr>
      </w:pPr>
      <w:r w:rsidRPr="458D8D05">
        <w:rPr>
          <w:rFonts w:cs="Arial"/>
        </w:rPr>
        <w:br w:type="page"/>
      </w:r>
    </w:p>
    <w:p w14:paraId="4D84B050" w14:textId="77777777" w:rsidR="00F75092" w:rsidRDefault="00F75092" w:rsidP="002862D5">
      <w:pPr>
        <w:spacing w:after="160" w:line="259" w:lineRule="auto"/>
        <w:ind w:left="4536" w:firstLine="0"/>
        <w:jc w:val="both"/>
        <w:rPr>
          <w:rFonts w:cs="Arial"/>
          <w:b/>
          <w:bCs/>
        </w:rPr>
      </w:pPr>
    </w:p>
    <w:p w14:paraId="766CBFEE" w14:textId="77777777" w:rsidR="00F75092" w:rsidRDefault="00F75092" w:rsidP="002862D5">
      <w:pPr>
        <w:spacing w:after="160" w:line="259" w:lineRule="auto"/>
        <w:ind w:left="4536" w:firstLine="0"/>
        <w:jc w:val="both"/>
        <w:rPr>
          <w:rFonts w:cs="Arial"/>
          <w:b/>
          <w:bCs/>
        </w:rPr>
      </w:pPr>
    </w:p>
    <w:p w14:paraId="450C099E" w14:textId="77777777" w:rsidR="00F75092" w:rsidRDefault="00F75092" w:rsidP="002862D5">
      <w:pPr>
        <w:spacing w:after="160" w:line="259" w:lineRule="auto"/>
        <w:ind w:left="4536" w:firstLine="0"/>
        <w:jc w:val="both"/>
        <w:rPr>
          <w:rFonts w:cs="Arial"/>
          <w:b/>
          <w:bCs/>
        </w:rPr>
      </w:pPr>
    </w:p>
    <w:p w14:paraId="79D9CB7C" w14:textId="77777777" w:rsidR="00F75092" w:rsidRDefault="00F75092" w:rsidP="002862D5">
      <w:pPr>
        <w:spacing w:after="160" w:line="259" w:lineRule="auto"/>
        <w:ind w:left="4536" w:firstLine="0"/>
        <w:jc w:val="both"/>
        <w:rPr>
          <w:rFonts w:cs="Arial"/>
          <w:b/>
          <w:bCs/>
        </w:rPr>
      </w:pPr>
    </w:p>
    <w:p w14:paraId="33605320" w14:textId="77777777" w:rsidR="00F75092" w:rsidRDefault="00F75092" w:rsidP="002862D5">
      <w:pPr>
        <w:spacing w:after="160" w:line="259" w:lineRule="auto"/>
        <w:ind w:left="4536" w:firstLine="0"/>
        <w:jc w:val="both"/>
        <w:rPr>
          <w:rFonts w:cs="Arial"/>
          <w:b/>
          <w:bCs/>
        </w:rPr>
      </w:pPr>
    </w:p>
    <w:p w14:paraId="1161CEDD" w14:textId="77777777" w:rsidR="00F75092" w:rsidRDefault="00F75092" w:rsidP="002862D5">
      <w:pPr>
        <w:spacing w:after="160" w:line="259" w:lineRule="auto"/>
        <w:ind w:left="4536" w:firstLine="0"/>
        <w:jc w:val="both"/>
        <w:rPr>
          <w:rFonts w:cs="Arial"/>
          <w:b/>
          <w:bCs/>
        </w:rPr>
      </w:pPr>
    </w:p>
    <w:p w14:paraId="7049BEC3" w14:textId="77777777" w:rsidR="00F75092" w:rsidRDefault="00F75092" w:rsidP="002862D5">
      <w:pPr>
        <w:spacing w:after="160" w:line="259" w:lineRule="auto"/>
        <w:ind w:left="4536" w:firstLine="0"/>
        <w:jc w:val="both"/>
        <w:rPr>
          <w:rFonts w:cs="Arial"/>
          <w:b/>
          <w:bCs/>
        </w:rPr>
      </w:pPr>
    </w:p>
    <w:p w14:paraId="58282DCF" w14:textId="77777777" w:rsidR="00F75092" w:rsidRDefault="00F75092" w:rsidP="002862D5">
      <w:pPr>
        <w:spacing w:after="160" w:line="259" w:lineRule="auto"/>
        <w:ind w:left="4536" w:firstLine="0"/>
        <w:jc w:val="both"/>
        <w:rPr>
          <w:rFonts w:cs="Arial"/>
          <w:b/>
          <w:bCs/>
        </w:rPr>
      </w:pPr>
    </w:p>
    <w:p w14:paraId="1872387E" w14:textId="77777777" w:rsidR="00F75092" w:rsidRDefault="00F75092" w:rsidP="002862D5">
      <w:pPr>
        <w:spacing w:after="160" w:line="259" w:lineRule="auto"/>
        <w:ind w:left="4536" w:firstLine="0"/>
        <w:jc w:val="both"/>
        <w:rPr>
          <w:rFonts w:cs="Arial"/>
          <w:b/>
          <w:bCs/>
        </w:rPr>
      </w:pPr>
    </w:p>
    <w:p w14:paraId="70EDE887" w14:textId="77777777" w:rsidR="00F75092" w:rsidRDefault="00F75092" w:rsidP="002862D5">
      <w:pPr>
        <w:spacing w:after="160" w:line="259" w:lineRule="auto"/>
        <w:ind w:left="4536" w:firstLine="0"/>
        <w:jc w:val="both"/>
        <w:rPr>
          <w:rFonts w:cs="Arial"/>
          <w:b/>
          <w:bCs/>
        </w:rPr>
      </w:pPr>
    </w:p>
    <w:p w14:paraId="71FE6A11" w14:textId="77777777" w:rsidR="00F75092" w:rsidRDefault="00F75092" w:rsidP="002862D5">
      <w:pPr>
        <w:spacing w:after="160" w:line="259" w:lineRule="auto"/>
        <w:ind w:left="4536" w:firstLine="0"/>
        <w:jc w:val="both"/>
        <w:rPr>
          <w:rFonts w:cs="Arial"/>
          <w:b/>
          <w:bCs/>
        </w:rPr>
      </w:pPr>
    </w:p>
    <w:p w14:paraId="48380516" w14:textId="77777777" w:rsidR="00F75092" w:rsidRDefault="00F75092" w:rsidP="002862D5">
      <w:pPr>
        <w:spacing w:after="160" w:line="259" w:lineRule="auto"/>
        <w:ind w:left="4536" w:firstLine="0"/>
        <w:jc w:val="both"/>
        <w:rPr>
          <w:rFonts w:cs="Arial"/>
          <w:b/>
          <w:bCs/>
        </w:rPr>
      </w:pPr>
    </w:p>
    <w:p w14:paraId="28280106" w14:textId="77777777" w:rsidR="00F75092" w:rsidRDefault="00F75092" w:rsidP="002862D5">
      <w:pPr>
        <w:spacing w:after="160" w:line="259" w:lineRule="auto"/>
        <w:ind w:left="4536" w:firstLine="0"/>
        <w:jc w:val="both"/>
        <w:rPr>
          <w:rFonts w:cs="Arial"/>
          <w:b/>
          <w:bCs/>
        </w:rPr>
      </w:pPr>
    </w:p>
    <w:p w14:paraId="21BC0977" w14:textId="77777777" w:rsidR="00F75092" w:rsidRDefault="00F75092" w:rsidP="002862D5">
      <w:pPr>
        <w:spacing w:after="160" w:line="259" w:lineRule="auto"/>
        <w:ind w:left="4536" w:firstLine="0"/>
        <w:jc w:val="both"/>
        <w:rPr>
          <w:rFonts w:cs="Arial"/>
          <w:b/>
          <w:bCs/>
        </w:rPr>
      </w:pPr>
    </w:p>
    <w:p w14:paraId="45C3DC3E" w14:textId="77777777" w:rsidR="00F75092" w:rsidRDefault="00F75092" w:rsidP="002862D5">
      <w:pPr>
        <w:spacing w:after="160" w:line="259" w:lineRule="auto"/>
        <w:ind w:left="4536" w:firstLine="0"/>
        <w:jc w:val="both"/>
        <w:rPr>
          <w:rFonts w:cs="Arial"/>
          <w:b/>
          <w:bCs/>
        </w:rPr>
      </w:pPr>
    </w:p>
    <w:p w14:paraId="05E51157" w14:textId="77777777" w:rsidR="00F75092" w:rsidRDefault="00F75092" w:rsidP="002862D5">
      <w:pPr>
        <w:spacing w:after="160" w:line="259" w:lineRule="auto"/>
        <w:ind w:left="4536" w:firstLine="0"/>
        <w:jc w:val="both"/>
        <w:rPr>
          <w:rFonts w:cs="Arial"/>
          <w:b/>
          <w:bCs/>
        </w:rPr>
      </w:pPr>
    </w:p>
    <w:p w14:paraId="3FD6EFC7" w14:textId="77777777" w:rsidR="00F75092" w:rsidRDefault="00F75092" w:rsidP="002862D5">
      <w:pPr>
        <w:spacing w:after="160" w:line="259" w:lineRule="auto"/>
        <w:ind w:left="4536" w:firstLine="0"/>
        <w:jc w:val="both"/>
        <w:rPr>
          <w:rFonts w:cs="Arial"/>
          <w:b/>
          <w:bCs/>
        </w:rPr>
      </w:pPr>
    </w:p>
    <w:p w14:paraId="33B96F79" w14:textId="77777777" w:rsidR="00F75092" w:rsidRDefault="00F75092" w:rsidP="002862D5">
      <w:pPr>
        <w:spacing w:after="160" w:line="259" w:lineRule="auto"/>
        <w:ind w:left="4536" w:firstLine="0"/>
        <w:jc w:val="both"/>
        <w:rPr>
          <w:rFonts w:cs="Arial"/>
          <w:b/>
          <w:bCs/>
        </w:rPr>
      </w:pPr>
    </w:p>
    <w:p w14:paraId="6BF6480D" w14:textId="77777777" w:rsidR="00F75092" w:rsidRDefault="00F75092" w:rsidP="002862D5">
      <w:pPr>
        <w:spacing w:after="160" w:line="259" w:lineRule="auto"/>
        <w:ind w:left="4536" w:firstLine="0"/>
        <w:jc w:val="both"/>
        <w:rPr>
          <w:rFonts w:cs="Arial"/>
          <w:b/>
          <w:bCs/>
        </w:rPr>
      </w:pPr>
    </w:p>
    <w:p w14:paraId="6237056B" w14:textId="77777777" w:rsidR="00F75092" w:rsidRDefault="00F75092" w:rsidP="002862D5">
      <w:pPr>
        <w:spacing w:after="160" w:line="259" w:lineRule="auto"/>
        <w:ind w:left="4536" w:firstLine="0"/>
        <w:jc w:val="both"/>
        <w:rPr>
          <w:rFonts w:cs="Arial"/>
          <w:b/>
          <w:bCs/>
        </w:rPr>
      </w:pPr>
    </w:p>
    <w:p w14:paraId="73D7CCE2" w14:textId="77777777" w:rsidR="00F75092" w:rsidRDefault="00F75092" w:rsidP="002862D5">
      <w:pPr>
        <w:spacing w:after="160" w:line="259" w:lineRule="auto"/>
        <w:ind w:left="4536" w:firstLine="0"/>
        <w:jc w:val="both"/>
        <w:rPr>
          <w:rFonts w:cs="Arial"/>
          <w:b/>
          <w:bCs/>
        </w:rPr>
      </w:pPr>
    </w:p>
    <w:p w14:paraId="38DBF356" w14:textId="77777777" w:rsidR="00F75092" w:rsidRDefault="00F75092" w:rsidP="002862D5">
      <w:pPr>
        <w:spacing w:after="160" w:line="259" w:lineRule="auto"/>
        <w:ind w:left="4536" w:firstLine="0"/>
        <w:jc w:val="both"/>
        <w:rPr>
          <w:rFonts w:cs="Arial"/>
          <w:b/>
          <w:bCs/>
        </w:rPr>
      </w:pPr>
    </w:p>
    <w:p w14:paraId="6913002F" w14:textId="2E317BA5" w:rsidR="00F75092" w:rsidRDefault="00F75092" w:rsidP="002862D5">
      <w:pPr>
        <w:spacing w:after="160" w:line="259" w:lineRule="auto"/>
        <w:ind w:left="4536" w:firstLine="0"/>
        <w:jc w:val="both"/>
        <w:rPr>
          <w:rFonts w:cs="Arial"/>
          <w:b/>
          <w:bCs/>
        </w:rPr>
      </w:pPr>
    </w:p>
    <w:p w14:paraId="3B613EA9" w14:textId="1CADAB72" w:rsidR="00044E9A" w:rsidRDefault="00044E9A" w:rsidP="002862D5">
      <w:pPr>
        <w:spacing w:after="160" w:line="259" w:lineRule="auto"/>
        <w:ind w:left="4536" w:firstLine="0"/>
        <w:jc w:val="both"/>
        <w:rPr>
          <w:rFonts w:cs="Arial"/>
          <w:b/>
          <w:bCs/>
        </w:rPr>
      </w:pPr>
    </w:p>
    <w:p w14:paraId="4D96E3EB" w14:textId="77777777" w:rsidR="00044E9A" w:rsidRDefault="00044E9A" w:rsidP="002862D5">
      <w:pPr>
        <w:spacing w:after="160" w:line="259" w:lineRule="auto"/>
        <w:ind w:left="4536" w:firstLine="0"/>
        <w:jc w:val="both"/>
        <w:rPr>
          <w:rFonts w:cs="Arial"/>
          <w:b/>
          <w:bCs/>
        </w:rPr>
      </w:pPr>
    </w:p>
    <w:p w14:paraId="18FAF207" w14:textId="77777777" w:rsidR="00F75092" w:rsidRDefault="00F75092" w:rsidP="002862D5">
      <w:pPr>
        <w:spacing w:after="160" w:line="259" w:lineRule="auto"/>
        <w:ind w:left="4536" w:firstLine="0"/>
        <w:jc w:val="both"/>
        <w:rPr>
          <w:rFonts w:cs="Arial"/>
          <w:b/>
          <w:bCs/>
        </w:rPr>
      </w:pPr>
    </w:p>
    <w:p w14:paraId="6E23C00C" w14:textId="77777777" w:rsidR="00F75092" w:rsidRDefault="00F75092" w:rsidP="002862D5">
      <w:pPr>
        <w:spacing w:after="160" w:line="259" w:lineRule="auto"/>
        <w:ind w:left="4536" w:firstLine="0"/>
        <w:jc w:val="both"/>
        <w:rPr>
          <w:rFonts w:cs="Arial"/>
          <w:b/>
          <w:bCs/>
        </w:rPr>
      </w:pPr>
    </w:p>
    <w:p w14:paraId="366C8E4B" w14:textId="43F77C77" w:rsidR="00044E9A" w:rsidRPr="00044E9A" w:rsidRDefault="7579DED8" w:rsidP="002862D5">
      <w:pPr>
        <w:spacing w:after="160" w:line="259" w:lineRule="auto"/>
        <w:ind w:left="4536" w:firstLine="0"/>
        <w:jc w:val="both"/>
        <w:rPr>
          <w:rFonts w:cs="Arial"/>
          <w:i/>
          <w:iCs/>
        </w:rPr>
      </w:pPr>
      <w:r w:rsidRPr="163BBF7C">
        <w:rPr>
          <w:rFonts w:cs="Arial"/>
          <w:i/>
          <w:iCs/>
        </w:rPr>
        <w:t>“</w:t>
      </w:r>
      <w:r w:rsidR="041B8474" w:rsidRPr="163BBF7C">
        <w:rPr>
          <w:rFonts w:cs="Arial"/>
          <w:i/>
          <w:iCs/>
        </w:rPr>
        <w:t>A te</w:t>
      </w:r>
      <w:r w:rsidR="3ABB64E9" w:rsidRPr="163BBF7C">
        <w:rPr>
          <w:rFonts w:cs="Arial"/>
          <w:i/>
          <w:iCs/>
        </w:rPr>
        <w:t>cnologia move o mundo</w:t>
      </w:r>
      <w:r w:rsidRPr="163BBF7C">
        <w:rPr>
          <w:rFonts w:cs="Arial"/>
          <w:i/>
          <w:iCs/>
        </w:rPr>
        <w:t>;”</w:t>
      </w:r>
      <w:r w:rsidR="633F14DF" w:rsidRPr="163BBF7C">
        <w:rPr>
          <w:rFonts w:cs="Arial"/>
          <w:i/>
          <w:iCs/>
        </w:rPr>
        <w:t xml:space="preserve"> </w:t>
      </w:r>
    </w:p>
    <w:p w14:paraId="09B02D34" w14:textId="1225A19C" w:rsidR="00E309F0" w:rsidRDefault="2656D228" w:rsidP="002862D5">
      <w:pPr>
        <w:spacing w:after="160" w:line="259" w:lineRule="auto"/>
        <w:ind w:left="4536" w:firstLine="0"/>
        <w:jc w:val="right"/>
        <w:rPr>
          <w:rFonts w:cs="Arial"/>
          <w:b/>
          <w:bCs/>
        </w:rPr>
      </w:pPr>
      <w:r w:rsidRPr="163BBF7C">
        <w:rPr>
          <w:rFonts w:cs="Arial"/>
          <w:i/>
          <w:iCs/>
        </w:rPr>
        <w:t>(</w:t>
      </w:r>
      <w:r w:rsidR="606B77EF" w:rsidRPr="163BBF7C">
        <w:rPr>
          <w:rFonts w:cs="Arial"/>
          <w:i/>
          <w:iCs/>
        </w:rPr>
        <w:t>Steve Jobs)</w:t>
      </w:r>
    </w:p>
    <w:p w14:paraId="7B908DD0" w14:textId="77777777" w:rsidR="002862D5" w:rsidRDefault="002862D5">
      <w:pPr>
        <w:spacing w:after="160" w:line="259" w:lineRule="auto"/>
        <w:ind w:firstLine="0"/>
        <w:rPr>
          <w:rFonts w:cs="Arial"/>
          <w:b/>
          <w:bCs/>
          <w:sz w:val="28"/>
          <w:szCs w:val="28"/>
        </w:rPr>
      </w:pPr>
      <w:r>
        <w:rPr>
          <w:rFonts w:cs="Arial"/>
          <w:b/>
          <w:bCs/>
          <w:sz w:val="28"/>
          <w:szCs w:val="28"/>
        </w:rPr>
        <w:br w:type="page"/>
      </w:r>
    </w:p>
    <w:p w14:paraId="3CFBC954" w14:textId="0C795E63" w:rsidR="002E221E" w:rsidRDefault="00E309F0" w:rsidP="002862D5">
      <w:pPr>
        <w:spacing w:after="160" w:line="259" w:lineRule="auto"/>
        <w:ind w:firstLine="0"/>
        <w:jc w:val="center"/>
        <w:rPr>
          <w:rFonts w:cs="Arial"/>
          <w:b/>
          <w:bCs/>
          <w:sz w:val="28"/>
          <w:szCs w:val="28"/>
        </w:rPr>
      </w:pPr>
      <w:r w:rsidRPr="00E309F0">
        <w:rPr>
          <w:rFonts w:cs="Arial"/>
          <w:b/>
          <w:bCs/>
          <w:sz w:val="28"/>
          <w:szCs w:val="28"/>
        </w:rPr>
        <w:lastRenderedPageBreak/>
        <w:t>Lista de Figuras</w:t>
      </w:r>
    </w:p>
    <w:p w14:paraId="2726C3E6" w14:textId="77777777" w:rsidR="002862D5" w:rsidRPr="00E309F0" w:rsidRDefault="002862D5" w:rsidP="002862D5">
      <w:pPr>
        <w:spacing w:after="160" w:line="259" w:lineRule="auto"/>
        <w:ind w:firstLine="0"/>
        <w:jc w:val="center"/>
        <w:rPr>
          <w:rFonts w:cs="Arial"/>
          <w:b/>
          <w:bCs/>
          <w:sz w:val="28"/>
          <w:szCs w:val="28"/>
        </w:rPr>
      </w:pPr>
    </w:p>
    <w:p w14:paraId="179A90DF" w14:textId="7E79CB96" w:rsidR="002862D5" w:rsidRDefault="00E309F0">
      <w:pPr>
        <w:pStyle w:val="ndicedeilustraes"/>
        <w:tabs>
          <w:tab w:val="right" w:leader="dot" w:pos="9061"/>
        </w:tabs>
        <w:rPr>
          <w:rFonts w:asciiTheme="minorHAnsi" w:eastAsiaTheme="minorEastAsia" w:hAnsiTheme="minorHAnsi"/>
          <w:noProof/>
          <w:sz w:val="22"/>
          <w:lang w:eastAsia="pt-BR"/>
        </w:rPr>
      </w:pPr>
      <w:r>
        <w:rPr>
          <w:rFonts w:cs="Arial"/>
          <w:b/>
          <w:bCs/>
        </w:rPr>
        <w:fldChar w:fldCharType="begin"/>
      </w:r>
      <w:r>
        <w:rPr>
          <w:rFonts w:cs="Arial"/>
          <w:b/>
          <w:bCs/>
        </w:rPr>
        <w:instrText xml:space="preserve"> TOC \h \z \c "Figura" </w:instrText>
      </w:r>
      <w:r>
        <w:rPr>
          <w:rFonts w:cs="Arial"/>
          <w:b/>
          <w:bCs/>
        </w:rPr>
        <w:fldChar w:fldCharType="separate"/>
      </w:r>
      <w:hyperlink w:anchor="_Toc121070738" w:history="1">
        <w:r w:rsidR="002862D5" w:rsidRPr="00DE5FFB">
          <w:rPr>
            <w:rStyle w:val="Hyperlink"/>
            <w:noProof/>
          </w:rPr>
          <w:t xml:space="preserve">Figura 1 </w:t>
        </w:r>
        <w:r w:rsidR="002862D5" w:rsidRPr="00DE5FFB">
          <w:rPr>
            <w:rStyle w:val="Hyperlink"/>
            <w:rFonts w:eastAsia="Arial" w:cs="Arial"/>
            <w:noProof/>
          </w:rPr>
          <w:t>- Estrutura lógica do método científico</w:t>
        </w:r>
        <w:r w:rsidR="002862D5">
          <w:rPr>
            <w:noProof/>
            <w:webHidden/>
          </w:rPr>
          <w:tab/>
        </w:r>
        <w:r w:rsidR="002862D5">
          <w:rPr>
            <w:noProof/>
            <w:webHidden/>
          </w:rPr>
          <w:fldChar w:fldCharType="begin"/>
        </w:r>
        <w:r w:rsidR="002862D5">
          <w:rPr>
            <w:noProof/>
            <w:webHidden/>
          </w:rPr>
          <w:instrText xml:space="preserve"> PAGEREF _Toc121070738 \h </w:instrText>
        </w:r>
        <w:r w:rsidR="002862D5">
          <w:rPr>
            <w:noProof/>
            <w:webHidden/>
          </w:rPr>
        </w:r>
        <w:r w:rsidR="002862D5">
          <w:rPr>
            <w:noProof/>
            <w:webHidden/>
          </w:rPr>
          <w:fldChar w:fldCharType="separate"/>
        </w:r>
        <w:r w:rsidR="002862D5">
          <w:rPr>
            <w:noProof/>
            <w:webHidden/>
          </w:rPr>
          <w:t>19</w:t>
        </w:r>
        <w:r w:rsidR="002862D5">
          <w:rPr>
            <w:noProof/>
            <w:webHidden/>
          </w:rPr>
          <w:fldChar w:fldCharType="end"/>
        </w:r>
      </w:hyperlink>
    </w:p>
    <w:p w14:paraId="1FB4663F" w14:textId="0818902D"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39" w:history="1">
        <w:r w:rsidR="002862D5" w:rsidRPr="00DE5FFB">
          <w:rPr>
            <w:rStyle w:val="Hyperlink"/>
            <w:noProof/>
          </w:rPr>
          <w:t>Figura 2 -</w:t>
        </w:r>
        <w:r w:rsidR="002862D5" w:rsidRPr="00DE5FFB">
          <w:rPr>
            <w:rStyle w:val="Hyperlink"/>
            <w:rFonts w:eastAsia="Arial" w:cs="Arial"/>
            <w:noProof/>
          </w:rPr>
          <w:t xml:space="preserve"> Etapas da metodologia científica</w:t>
        </w:r>
        <w:r w:rsidR="002862D5">
          <w:rPr>
            <w:noProof/>
            <w:webHidden/>
          </w:rPr>
          <w:tab/>
        </w:r>
        <w:r w:rsidR="002862D5">
          <w:rPr>
            <w:noProof/>
            <w:webHidden/>
          </w:rPr>
          <w:fldChar w:fldCharType="begin"/>
        </w:r>
        <w:r w:rsidR="002862D5">
          <w:rPr>
            <w:noProof/>
            <w:webHidden/>
          </w:rPr>
          <w:instrText xml:space="preserve"> PAGEREF _Toc121070739 \h </w:instrText>
        </w:r>
        <w:r w:rsidR="002862D5">
          <w:rPr>
            <w:noProof/>
            <w:webHidden/>
          </w:rPr>
        </w:r>
        <w:r w:rsidR="002862D5">
          <w:rPr>
            <w:noProof/>
            <w:webHidden/>
          </w:rPr>
          <w:fldChar w:fldCharType="separate"/>
        </w:r>
        <w:r w:rsidR="002862D5">
          <w:rPr>
            <w:noProof/>
            <w:webHidden/>
          </w:rPr>
          <w:t>20</w:t>
        </w:r>
        <w:r w:rsidR="002862D5">
          <w:rPr>
            <w:noProof/>
            <w:webHidden/>
          </w:rPr>
          <w:fldChar w:fldCharType="end"/>
        </w:r>
      </w:hyperlink>
    </w:p>
    <w:p w14:paraId="66C3514E" w14:textId="11C6A581"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40" w:history="1">
        <w:r w:rsidR="002862D5" w:rsidRPr="00DE5FFB">
          <w:rPr>
            <w:rStyle w:val="Hyperlink"/>
            <w:noProof/>
          </w:rPr>
          <w:t xml:space="preserve">Figura 3 </w:t>
        </w:r>
        <w:r w:rsidR="002862D5" w:rsidRPr="00DE5FFB">
          <w:rPr>
            <w:rStyle w:val="Hyperlink"/>
            <w:rFonts w:eastAsia="Arial" w:cs="Arial"/>
            <w:noProof/>
          </w:rPr>
          <w:t>- CHAOS Report (1994)</w:t>
        </w:r>
        <w:r w:rsidR="002862D5">
          <w:rPr>
            <w:noProof/>
            <w:webHidden/>
          </w:rPr>
          <w:tab/>
        </w:r>
        <w:r w:rsidR="002862D5">
          <w:rPr>
            <w:noProof/>
            <w:webHidden/>
          </w:rPr>
          <w:fldChar w:fldCharType="begin"/>
        </w:r>
        <w:r w:rsidR="002862D5">
          <w:rPr>
            <w:noProof/>
            <w:webHidden/>
          </w:rPr>
          <w:instrText xml:space="preserve"> PAGEREF _Toc121070740 \h </w:instrText>
        </w:r>
        <w:r w:rsidR="002862D5">
          <w:rPr>
            <w:noProof/>
            <w:webHidden/>
          </w:rPr>
        </w:r>
        <w:r w:rsidR="002862D5">
          <w:rPr>
            <w:noProof/>
            <w:webHidden/>
          </w:rPr>
          <w:fldChar w:fldCharType="separate"/>
        </w:r>
        <w:r w:rsidR="002862D5">
          <w:rPr>
            <w:noProof/>
            <w:webHidden/>
          </w:rPr>
          <w:t>27</w:t>
        </w:r>
        <w:r w:rsidR="002862D5">
          <w:rPr>
            <w:noProof/>
            <w:webHidden/>
          </w:rPr>
          <w:fldChar w:fldCharType="end"/>
        </w:r>
      </w:hyperlink>
    </w:p>
    <w:p w14:paraId="6E13160B" w14:textId="51E076FE"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41" w:history="1">
        <w:r w:rsidR="002862D5" w:rsidRPr="00DE5FFB">
          <w:rPr>
            <w:rStyle w:val="Hyperlink"/>
            <w:noProof/>
          </w:rPr>
          <w:t xml:space="preserve">Figura 4 </w:t>
        </w:r>
        <w:r w:rsidR="002862D5" w:rsidRPr="00DE5FFB">
          <w:rPr>
            <w:rStyle w:val="Hyperlink"/>
            <w:rFonts w:eastAsia="Arial" w:cs="Arial"/>
            <w:noProof/>
          </w:rPr>
          <w:t xml:space="preserve">- Processo </w:t>
        </w:r>
        <w:r w:rsidR="002862D5" w:rsidRPr="00DE5FFB">
          <w:rPr>
            <w:rStyle w:val="Hyperlink"/>
            <w:rFonts w:eastAsia="Arial" w:cs="Arial"/>
            <w:i/>
            <w:iCs/>
            <w:noProof/>
          </w:rPr>
          <w:t>Waterfall</w:t>
        </w:r>
        <w:r w:rsidR="002862D5">
          <w:rPr>
            <w:noProof/>
            <w:webHidden/>
          </w:rPr>
          <w:tab/>
        </w:r>
        <w:r w:rsidR="002862D5">
          <w:rPr>
            <w:noProof/>
            <w:webHidden/>
          </w:rPr>
          <w:fldChar w:fldCharType="begin"/>
        </w:r>
        <w:r w:rsidR="002862D5">
          <w:rPr>
            <w:noProof/>
            <w:webHidden/>
          </w:rPr>
          <w:instrText xml:space="preserve"> PAGEREF _Toc121070741 \h </w:instrText>
        </w:r>
        <w:r w:rsidR="002862D5">
          <w:rPr>
            <w:noProof/>
            <w:webHidden/>
          </w:rPr>
        </w:r>
        <w:r w:rsidR="002862D5">
          <w:rPr>
            <w:noProof/>
            <w:webHidden/>
          </w:rPr>
          <w:fldChar w:fldCharType="separate"/>
        </w:r>
        <w:r w:rsidR="002862D5">
          <w:rPr>
            <w:noProof/>
            <w:webHidden/>
          </w:rPr>
          <w:t>28</w:t>
        </w:r>
        <w:r w:rsidR="002862D5">
          <w:rPr>
            <w:noProof/>
            <w:webHidden/>
          </w:rPr>
          <w:fldChar w:fldCharType="end"/>
        </w:r>
      </w:hyperlink>
    </w:p>
    <w:p w14:paraId="6D4195BC" w14:textId="39F43095"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42" w:history="1">
        <w:r w:rsidR="002862D5" w:rsidRPr="00DE5FFB">
          <w:rPr>
            <w:rStyle w:val="Hyperlink"/>
            <w:noProof/>
          </w:rPr>
          <w:t>Figura 5</w:t>
        </w:r>
        <w:r w:rsidR="002862D5" w:rsidRPr="00DE5FFB">
          <w:rPr>
            <w:rStyle w:val="Hyperlink"/>
            <w:rFonts w:eastAsia="Arial" w:cs="Arial"/>
            <w:noProof/>
          </w:rPr>
          <w:t xml:space="preserve"> - Processo Ágil</w:t>
        </w:r>
        <w:r w:rsidR="002862D5">
          <w:rPr>
            <w:noProof/>
            <w:webHidden/>
          </w:rPr>
          <w:tab/>
        </w:r>
        <w:r w:rsidR="002862D5">
          <w:rPr>
            <w:noProof/>
            <w:webHidden/>
          </w:rPr>
          <w:fldChar w:fldCharType="begin"/>
        </w:r>
        <w:r w:rsidR="002862D5">
          <w:rPr>
            <w:noProof/>
            <w:webHidden/>
          </w:rPr>
          <w:instrText xml:space="preserve"> PAGEREF _Toc121070742 \h </w:instrText>
        </w:r>
        <w:r w:rsidR="002862D5">
          <w:rPr>
            <w:noProof/>
            <w:webHidden/>
          </w:rPr>
        </w:r>
        <w:r w:rsidR="002862D5">
          <w:rPr>
            <w:noProof/>
            <w:webHidden/>
          </w:rPr>
          <w:fldChar w:fldCharType="separate"/>
        </w:r>
        <w:r w:rsidR="002862D5">
          <w:rPr>
            <w:noProof/>
            <w:webHidden/>
          </w:rPr>
          <w:t>28</w:t>
        </w:r>
        <w:r w:rsidR="002862D5">
          <w:rPr>
            <w:noProof/>
            <w:webHidden/>
          </w:rPr>
          <w:fldChar w:fldCharType="end"/>
        </w:r>
      </w:hyperlink>
    </w:p>
    <w:p w14:paraId="081A4350" w14:textId="6A8C1B38"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43" w:history="1">
        <w:r w:rsidR="002862D5" w:rsidRPr="00DE5FFB">
          <w:rPr>
            <w:rStyle w:val="Hyperlink"/>
            <w:noProof/>
          </w:rPr>
          <w:t>Figura 6 - Pirâmide de testes</w:t>
        </w:r>
        <w:r w:rsidR="002862D5">
          <w:rPr>
            <w:noProof/>
            <w:webHidden/>
          </w:rPr>
          <w:tab/>
        </w:r>
        <w:r w:rsidR="002862D5">
          <w:rPr>
            <w:noProof/>
            <w:webHidden/>
          </w:rPr>
          <w:fldChar w:fldCharType="begin"/>
        </w:r>
        <w:r w:rsidR="002862D5">
          <w:rPr>
            <w:noProof/>
            <w:webHidden/>
          </w:rPr>
          <w:instrText xml:space="preserve"> PAGEREF _Toc121070743 \h </w:instrText>
        </w:r>
        <w:r w:rsidR="002862D5">
          <w:rPr>
            <w:noProof/>
            <w:webHidden/>
          </w:rPr>
        </w:r>
        <w:r w:rsidR="002862D5">
          <w:rPr>
            <w:noProof/>
            <w:webHidden/>
          </w:rPr>
          <w:fldChar w:fldCharType="separate"/>
        </w:r>
        <w:r w:rsidR="002862D5">
          <w:rPr>
            <w:noProof/>
            <w:webHidden/>
          </w:rPr>
          <w:t>30</w:t>
        </w:r>
        <w:r w:rsidR="002862D5">
          <w:rPr>
            <w:noProof/>
            <w:webHidden/>
          </w:rPr>
          <w:fldChar w:fldCharType="end"/>
        </w:r>
      </w:hyperlink>
    </w:p>
    <w:p w14:paraId="72950AD5" w14:textId="445F9185"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44" w:history="1">
        <w:r w:rsidR="002862D5" w:rsidRPr="00DE5FFB">
          <w:rPr>
            <w:rStyle w:val="Hyperlink"/>
            <w:noProof/>
          </w:rPr>
          <w:t>Figura 7</w:t>
        </w:r>
        <w:r w:rsidR="002862D5" w:rsidRPr="00DE5FFB">
          <w:rPr>
            <w:rStyle w:val="Hyperlink"/>
            <w:rFonts w:eastAsia="Arial" w:cs="Arial"/>
            <w:noProof/>
          </w:rPr>
          <w:t xml:space="preserve"> - Exemplos de Classes</w:t>
        </w:r>
        <w:r w:rsidR="002862D5">
          <w:rPr>
            <w:noProof/>
            <w:webHidden/>
          </w:rPr>
          <w:tab/>
        </w:r>
        <w:r w:rsidR="002862D5">
          <w:rPr>
            <w:noProof/>
            <w:webHidden/>
          </w:rPr>
          <w:fldChar w:fldCharType="begin"/>
        </w:r>
        <w:r w:rsidR="002862D5">
          <w:rPr>
            <w:noProof/>
            <w:webHidden/>
          </w:rPr>
          <w:instrText xml:space="preserve"> PAGEREF _Toc121070744 \h </w:instrText>
        </w:r>
        <w:r w:rsidR="002862D5">
          <w:rPr>
            <w:noProof/>
            <w:webHidden/>
          </w:rPr>
        </w:r>
        <w:r w:rsidR="002862D5">
          <w:rPr>
            <w:noProof/>
            <w:webHidden/>
          </w:rPr>
          <w:fldChar w:fldCharType="separate"/>
        </w:r>
        <w:r w:rsidR="002862D5">
          <w:rPr>
            <w:noProof/>
            <w:webHidden/>
          </w:rPr>
          <w:t>35</w:t>
        </w:r>
        <w:r w:rsidR="002862D5">
          <w:rPr>
            <w:noProof/>
            <w:webHidden/>
          </w:rPr>
          <w:fldChar w:fldCharType="end"/>
        </w:r>
      </w:hyperlink>
    </w:p>
    <w:p w14:paraId="5ACD851D" w14:textId="2856A732"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45" w:history="1">
        <w:r w:rsidR="002862D5" w:rsidRPr="00DE5FFB">
          <w:rPr>
            <w:rStyle w:val="Hyperlink"/>
            <w:noProof/>
          </w:rPr>
          <w:t xml:space="preserve">Figura 8 </w:t>
        </w:r>
        <w:r w:rsidR="002862D5" w:rsidRPr="00DE5FFB">
          <w:rPr>
            <w:rStyle w:val="Hyperlink"/>
            <w:rFonts w:eastAsia="Arial" w:cs="Arial"/>
            <w:noProof/>
          </w:rPr>
          <w:t>- Exemplo de Associação entre Classes</w:t>
        </w:r>
        <w:r w:rsidR="002862D5">
          <w:rPr>
            <w:noProof/>
            <w:webHidden/>
          </w:rPr>
          <w:tab/>
        </w:r>
        <w:r w:rsidR="002862D5">
          <w:rPr>
            <w:noProof/>
            <w:webHidden/>
          </w:rPr>
          <w:fldChar w:fldCharType="begin"/>
        </w:r>
        <w:r w:rsidR="002862D5">
          <w:rPr>
            <w:noProof/>
            <w:webHidden/>
          </w:rPr>
          <w:instrText xml:space="preserve"> PAGEREF _Toc121070745 \h </w:instrText>
        </w:r>
        <w:r w:rsidR="002862D5">
          <w:rPr>
            <w:noProof/>
            <w:webHidden/>
          </w:rPr>
        </w:r>
        <w:r w:rsidR="002862D5">
          <w:rPr>
            <w:noProof/>
            <w:webHidden/>
          </w:rPr>
          <w:fldChar w:fldCharType="separate"/>
        </w:r>
        <w:r w:rsidR="002862D5">
          <w:rPr>
            <w:noProof/>
            <w:webHidden/>
          </w:rPr>
          <w:t>36</w:t>
        </w:r>
        <w:r w:rsidR="002862D5">
          <w:rPr>
            <w:noProof/>
            <w:webHidden/>
          </w:rPr>
          <w:fldChar w:fldCharType="end"/>
        </w:r>
      </w:hyperlink>
    </w:p>
    <w:p w14:paraId="19788D91" w14:textId="140EB71E"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46" w:history="1">
        <w:r w:rsidR="002862D5" w:rsidRPr="00DE5FFB">
          <w:rPr>
            <w:rStyle w:val="Hyperlink"/>
            <w:noProof/>
          </w:rPr>
          <w:t>Figura 9 -</w:t>
        </w:r>
        <w:r w:rsidR="002862D5" w:rsidRPr="00DE5FFB">
          <w:rPr>
            <w:rStyle w:val="Hyperlink"/>
            <w:rFonts w:eastAsia="Arial" w:cs="Arial"/>
            <w:noProof/>
          </w:rPr>
          <w:t xml:space="preserve"> Exemplo de Herança entre Classes</w:t>
        </w:r>
        <w:r w:rsidR="002862D5">
          <w:rPr>
            <w:noProof/>
            <w:webHidden/>
          </w:rPr>
          <w:tab/>
        </w:r>
        <w:r w:rsidR="002862D5">
          <w:rPr>
            <w:noProof/>
            <w:webHidden/>
          </w:rPr>
          <w:fldChar w:fldCharType="begin"/>
        </w:r>
        <w:r w:rsidR="002862D5">
          <w:rPr>
            <w:noProof/>
            <w:webHidden/>
          </w:rPr>
          <w:instrText xml:space="preserve"> PAGEREF _Toc121070746 \h </w:instrText>
        </w:r>
        <w:r w:rsidR="002862D5">
          <w:rPr>
            <w:noProof/>
            <w:webHidden/>
          </w:rPr>
        </w:r>
        <w:r w:rsidR="002862D5">
          <w:rPr>
            <w:noProof/>
            <w:webHidden/>
          </w:rPr>
          <w:fldChar w:fldCharType="separate"/>
        </w:r>
        <w:r w:rsidR="002862D5">
          <w:rPr>
            <w:noProof/>
            <w:webHidden/>
          </w:rPr>
          <w:t>37</w:t>
        </w:r>
        <w:r w:rsidR="002862D5">
          <w:rPr>
            <w:noProof/>
            <w:webHidden/>
          </w:rPr>
          <w:fldChar w:fldCharType="end"/>
        </w:r>
      </w:hyperlink>
    </w:p>
    <w:p w14:paraId="40DBB9F5" w14:textId="76A5C776"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47" w:history="1">
        <w:r w:rsidR="002862D5" w:rsidRPr="00DE5FFB">
          <w:rPr>
            <w:rStyle w:val="Hyperlink"/>
            <w:noProof/>
          </w:rPr>
          <w:t xml:space="preserve">Figura 10 </w:t>
        </w:r>
        <w:r w:rsidR="002862D5" w:rsidRPr="00DE5FFB">
          <w:rPr>
            <w:rStyle w:val="Hyperlink"/>
            <w:rFonts w:eastAsia="Arial" w:cs="Arial"/>
            <w:noProof/>
          </w:rPr>
          <w:t>- Exemplo de Dependência entre Classes</w:t>
        </w:r>
        <w:r w:rsidR="002862D5">
          <w:rPr>
            <w:noProof/>
            <w:webHidden/>
          </w:rPr>
          <w:tab/>
        </w:r>
        <w:r w:rsidR="002862D5">
          <w:rPr>
            <w:noProof/>
            <w:webHidden/>
          </w:rPr>
          <w:fldChar w:fldCharType="begin"/>
        </w:r>
        <w:r w:rsidR="002862D5">
          <w:rPr>
            <w:noProof/>
            <w:webHidden/>
          </w:rPr>
          <w:instrText xml:space="preserve"> PAGEREF _Toc121070747 \h </w:instrText>
        </w:r>
        <w:r w:rsidR="002862D5">
          <w:rPr>
            <w:noProof/>
            <w:webHidden/>
          </w:rPr>
        </w:r>
        <w:r w:rsidR="002862D5">
          <w:rPr>
            <w:noProof/>
            <w:webHidden/>
          </w:rPr>
          <w:fldChar w:fldCharType="separate"/>
        </w:r>
        <w:r w:rsidR="002862D5">
          <w:rPr>
            <w:noProof/>
            <w:webHidden/>
          </w:rPr>
          <w:t>38</w:t>
        </w:r>
        <w:r w:rsidR="002862D5">
          <w:rPr>
            <w:noProof/>
            <w:webHidden/>
          </w:rPr>
          <w:fldChar w:fldCharType="end"/>
        </w:r>
      </w:hyperlink>
    </w:p>
    <w:p w14:paraId="4879D461" w14:textId="63BDBCC8"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48" w:history="1">
        <w:r w:rsidR="002862D5" w:rsidRPr="00DE5FFB">
          <w:rPr>
            <w:rStyle w:val="Hyperlink"/>
            <w:noProof/>
          </w:rPr>
          <w:t xml:space="preserve">Figura 11 </w:t>
        </w:r>
        <w:r w:rsidR="002862D5" w:rsidRPr="00DE5FFB">
          <w:rPr>
            <w:rStyle w:val="Hyperlink"/>
            <w:rFonts w:eastAsia="Arial" w:cs="Arial"/>
            <w:noProof/>
          </w:rPr>
          <w:t>- Exemplo de Diagrama de Atividades</w:t>
        </w:r>
        <w:r w:rsidR="002862D5">
          <w:rPr>
            <w:noProof/>
            <w:webHidden/>
          </w:rPr>
          <w:tab/>
        </w:r>
        <w:r w:rsidR="002862D5">
          <w:rPr>
            <w:noProof/>
            <w:webHidden/>
          </w:rPr>
          <w:fldChar w:fldCharType="begin"/>
        </w:r>
        <w:r w:rsidR="002862D5">
          <w:rPr>
            <w:noProof/>
            <w:webHidden/>
          </w:rPr>
          <w:instrText xml:space="preserve"> PAGEREF _Toc121070748 \h </w:instrText>
        </w:r>
        <w:r w:rsidR="002862D5">
          <w:rPr>
            <w:noProof/>
            <w:webHidden/>
          </w:rPr>
        </w:r>
        <w:r w:rsidR="002862D5">
          <w:rPr>
            <w:noProof/>
            <w:webHidden/>
          </w:rPr>
          <w:fldChar w:fldCharType="separate"/>
        </w:r>
        <w:r w:rsidR="002862D5">
          <w:rPr>
            <w:noProof/>
            <w:webHidden/>
          </w:rPr>
          <w:t>39</w:t>
        </w:r>
        <w:r w:rsidR="002862D5">
          <w:rPr>
            <w:noProof/>
            <w:webHidden/>
          </w:rPr>
          <w:fldChar w:fldCharType="end"/>
        </w:r>
      </w:hyperlink>
    </w:p>
    <w:p w14:paraId="04D5680E" w14:textId="6CA8CAD1"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49" w:history="1">
        <w:r w:rsidR="002862D5" w:rsidRPr="00DE5FFB">
          <w:rPr>
            <w:rStyle w:val="Hyperlink"/>
            <w:noProof/>
          </w:rPr>
          <w:t xml:space="preserve">Figura 12 </w:t>
        </w:r>
        <w:r w:rsidR="002862D5" w:rsidRPr="00DE5FFB">
          <w:rPr>
            <w:rStyle w:val="Hyperlink"/>
            <w:rFonts w:eastAsia="Arial" w:cs="Arial"/>
            <w:noProof/>
          </w:rPr>
          <w:t>- Exemplo de Nodo Inicial</w:t>
        </w:r>
        <w:r w:rsidR="002862D5">
          <w:rPr>
            <w:noProof/>
            <w:webHidden/>
          </w:rPr>
          <w:tab/>
        </w:r>
        <w:r w:rsidR="002862D5">
          <w:rPr>
            <w:noProof/>
            <w:webHidden/>
          </w:rPr>
          <w:fldChar w:fldCharType="begin"/>
        </w:r>
        <w:r w:rsidR="002862D5">
          <w:rPr>
            <w:noProof/>
            <w:webHidden/>
          </w:rPr>
          <w:instrText xml:space="preserve"> PAGEREF _Toc121070749 \h </w:instrText>
        </w:r>
        <w:r w:rsidR="002862D5">
          <w:rPr>
            <w:noProof/>
            <w:webHidden/>
          </w:rPr>
        </w:r>
        <w:r w:rsidR="002862D5">
          <w:rPr>
            <w:noProof/>
            <w:webHidden/>
          </w:rPr>
          <w:fldChar w:fldCharType="separate"/>
        </w:r>
        <w:r w:rsidR="002862D5">
          <w:rPr>
            <w:noProof/>
            <w:webHidden/>
          </w:rPr>
          <w:t>40</w:t>
        </w:r>
        <w:r w:rsidR="002862D5">
          <w:rPr>
            <w:noProof/>
            <w:webHidden/>
          </w:rPr>
          <w:fldChar w:fldCharType="end"/>
        </w:r>
      </w:hyperlink>
    </w:p>
    <w:p w14:paraId="0A059A43" w14:textId="656E21A3"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50" w:history="1">
        <w:r w:rsidR="002862D5" w:rsidRPr="00DE5FFB">
          <w:rPr>
            <w:rStyle w:val="Hyperlink"/>
            <w:noProof/>
          </w:rPr>
          <w:t xml:space="preserve">Figura 13 </w:t>
        </w:r>
        <w:r w:rsidR="002862D5" w:rsidRPr="00DE5FFB">
          <w:rPr>
            <w:rStyle w:val="Hyperlink"/>
            <w:rFonts w:eastAsia="Arial" w:cs="Arial"/>
            <w:noProof/>
          </w:rPr>
          <w:t>- Exemplo de Ações</w:t>
        </w:r>
        <w:r w:rsidR="002862D5">
          <w:rPr>
            <w:noProof/>
            <w:webHidden/>
          </w:rPr>
          <w:tab/>
        </w:r>
        <w:r w:rsidR="002862D5">
          <w:rPr>
            <w:noProof/>
            <w:webHidden/>
          </w:rPr>
          <w:fldChar w:fldCharType="begin"/>
        </w:r>
        <w:r w:rsidR="002862D5">
          <w:rPr>
            <w:noProof/>
            <w:webHidden/>
          </w:rPr>
          <w:instrText xml:space="preserve"> PAGEREF _Toc121070750 \h </w:instrText>
        </w:r>
        <w:r w:rsidR="002862D5">
          <w:rPr>
            <w:noProof/>
            <w:webHidden/>
          </w:rPr>
        </w:r>
        <w:r w:rsidR="002862D5">
          <w:rPr>
            <w:noProof/>
            <w:webHidden/>
          </w:rPr>
          <w:fldChar w:fldCharType="separate"/>
        </w:r>
        <w:r w:rsidR="002862D5">
          <w:rPr>
            <w:noProof/>
            <w:webHidden/>
          </w:rPr>
          <w:t>40</w:t>
        </w:r>
        <w:r w:rsidR="002862D5">
          <w:rPr>
            <w:noProof/>
            <w:webHidden/>
          </w:rPr>
          <w:fldChar w:fldCharType="end"/>
        </w:r>
      </w:hyperlink>
    </w:p>
    <w:p w14:paraId="13FBA029" w14:textId="63A5A0EF"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51" w:history="1">
        <w:r w:rsidR="002862D5" w:rsidRPr="00DE5FFB">
          <w:rPr>
            <w:rStyle w:val="Hyperlink"/>
            <w:noProof/>
          </w:rPr>
          <w:t xml:space="preserve">Figura 14 </w:t>
        </w:r>
        <w:r w:rsidR="002862D5" w:rsidRPr="00DE5FFB">
          <w:rPr>
            <w:rStyle w:val="Hyperlink"/>
            <w:rFonts w:eastAsia="Arial" w:cs="Arial"/>
            <w:noProof/>
          </w:rPr>
          <w:t>- Exemplo de Decisões</w:t>
        </w:r>
        <w:r w:rsidR="002862D5">
          <w:rPr>
            <w:noProof/>
            <w:webHidden/>
          </w:rPr>
          <w:tab/>
        </w:r>
        <w:r w:rsidR="002862D5">
          <w:rPr>
            <w:noProof/>
            <w:webHidden/>
          </w:rPr>
          <w:fldChar w:fldCharType="begin"/>
        </w:r>
        <w:r w:rsidR="002862D5">
          <w:rPr>
            <w:noProof/>
            <w:webHidden/>
          </w:rPr>
          <w:instrText xml:space="preserve"> PAGEREF _Toc121070751 \h </w:instrText>
        </w:r>
        <w:r w:rsidR="002862D5">
          <w:rPr>
            <w:noProof/>
            <w:webHidden/>
          </w:rPr>
        </w:r>
        <w:r w:rsidR="002862D5">
          <w:rPr>
            <w:noProof/>
            <w:webHidden/>
          </w:rPr>
          <w:fldChar w:fldCharType="separate"/>
        </w:r>
        <w:r w:rsidR="002862D5">
          <w:rPr>
            <w:noProof/>
            <w:webHidden/>
          </w:rPr>
          <w:t>40</w:t>
        </w:r>
        <w:r w:rsidR="002862D5">
          <w:rPr>
            <w:noProof/>
            <w:webHidden/>
          </w:rPr>
          <w:fldChar w:fldCharType="end"/>
        </w:r>
      </w:hyperlink>
    </w:p>
    <w:p w14:paraId="373BF1A1" w14:textId="3B35D4A2"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52" w:history="1">
        <w:r w:rsidR="002862D5" w:rsidRPr="00DE5FFB">
          <w:rPr>
            <w:rStyle w:val="Hyperlink"/>
            <w:noProof/>
          </w:rPr>
          <w:t xml:space="preserve">Figura 15 </w:t>
        </w:r>
        <w:r w:rsidR="002862D5" w:rsidRPr="00DE5FFB">
          <w:rPr>
            <w:rStyle w:val="Hyperlink"/>
            <w:rFonts w:eastAsia="Arial" w:cs="Arial"/>
            <w:noProof/>
          </w:rPr>
          <w:t xml:space="preserve">- Exemplo de </w:t>
        </w:r>
        <w:r w:rsidR="002862D5" w:rsidRPr="00DE5FFB">
          <w:rPr>
            <w:rStyle w:val="Hyperlink"/>
            <w:rFonts w:eastAsia="Arial" w:cs="Arial"/>
            <w:i/>
            <w:iCs/>
            <w:noProof/>
          </w:rPr>
          <w:t>Merges</w:t>
        </w:r>
        <w:r w:rsidR="002862D5">
          <w:rPr>
            <w:noProof/>
            <w:webHidden/>
          </w:rPr>
          <w:tab/>
        </w:r>
        <w:r w:rsidR="002862D5">
          <w:rPr>
            <w:noProof/>
            <w:webHidden/>
          </w:rPr>
          <w:fldChar w:fldCharType="begin"/>
        </w:r>
        <w:r w:rsidR="002862D5">
          <w:rPr>
            <w:noProof/>
            <w:webHidden/>
          </w:rPr>
          <w:instrText xml:space="preserve"> PAGEREF _Toc121070752 \h </w:instrText>
        </w:r>
        <w:r w:rsidR="002862D5">
          <w:rPr>
            <w:noProof/>
            <w:webHidden/>
          </w:rPr>
        </w:r>
        <w:r w:rsidR="002862D5">
          <w:rPr>
            <w:noProof/>
            <w:webHidden/>
          </w:rPr>
          <w:fldChar w:fldCharType="separate"/>
        </w:r>
        <w:r w:rsidR="002862D5">
          <w:rPr>
            <w:noProof/>
            <w:webHidden/>
          </w:rPr>
          <w:t>41</w:t>
        </w:r>
        <w:r w:rsidR="002862D5">
          <w:rPr>
            <w:noProof/>
            <w:webHidden/>
          </w:rPr>
          <w:fldChar w:fldCharType="end"/>
        </w:r>
      </w:hyperlink>
    </w:p>
    <w:p w14:paraId="11B171D3" w14:textId="22690B23"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53" w:history="1">
        <w:r w:rsidR="002862D5" w:rsidRPr="00DE5FFB">
          <w:rPr>
            <w:rStyle w:val="Hyperlink"/>
            <w:noProof/>
          </w:rPr>
          <w:t xml:space="preserve">Figura 16 </w:t>
        </w:r>
        <w:r w:rsidR="002862D5" w:rsidRPr="00DE5FFB">
          <w:rPr>
            <w:rStyle w:val="Hyperlink"/>
            <w:rFonts w:eastAsia="Arial" w:cs="Arial"/>
            <w:noProof/>
          </w:rPr>
          <w:t xml:space="preserve">- Exemplo de </w:t>
        </w:r>
        <w:r w:rsidR="002862D5" w:rsidRPr="00DE5FFB">
          <w:rPr>
            <w:rStyle w:val="Hyperlink"/>
            <w:rFonts w:eastAsia="Arial" w:cs="Arial"/>
            <w:i/>
            <w:iCs/>
            <w:noProof/>
          </w:rPr>
          <w:t>Forks</w:t>
        </w:r>
        <w:r w:rsidR="002862D5">
          <w:rPr>
            <w:noProof/>
            <w:webHidden/>
          </w:rPr>
          <w:tab/>
        </w:r>
        <w:r w:rsidR="002862D5">
          <w:rPr>
            <w:noProof/>
            <w:webHidden/>
          </w:rPr>
          <w:fldChar w:fldCharType="begin"/>
        </w:r>
        <w:r w:rsidR="002862D5">
          <w:rPr>
            <w:noProof/>
            <w:webHidden/>
          </w:rPr>
          <w:instrText xml:space="preserve"> PAGEREF _Toc121070753 \h </w:instrText>
        </w:r>
        <w:r w:rsidR="002862D5">
          <w:rPr>
            <w:noProof/>
            <w:webHidden/>
          </w:rPr>
        </w:r>
        <w:r w:rsidR="002862D5">
          <w:rPr>
            <w:noProof/>
            <w:webHidden/>
          </w:rPr>
          <w:fldChar w:fldCharType="separate"/>
        </w:r>
        <w:r w:rsidR="002862D5">
          <w:rPr>
            <w:noProof/>
            <w:webHidden/>
          </w:rPr>
          <w:t>41</w:t>
        </w:r>
        <w:r w:rsidR="002862D5">
          <w:rPr>
            <w:noProof/>
            <w:webHidden/>
          </w:rPr>
          <w:fldChar w:fldCharType="end"/>
        </w:r>
      </w:hyperlink>
    </w:p>
    <w:p w14:paraId="5F68784D" w14:textId="65433FB6"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54" w:history="1">
        <w:r w:rsidR="002862D5" w:rsidRPr="00DE5FFB">
          <w:rPr>
            <w:rStyle w:val="Hyperlink"/>
            <w:noProof/>
          </w:rPr>
          <w:t xml:space="preserve">Figura 17 </w:t>
        </w:r>
        <w:r w:rsidR="002862D5" w:rsidRPr="00DE5FFB">
          <w:rPr>
            <w:rStyle w:val="Hyperlink"/>
            <w:rFonts w:eastAsia="Arial" w:cs="Arial"/>
            <w:noProof/>
          </w:rPr>
          <w:t xml:space="preserve">- Exemplo de </w:t>
        </w:r>
        <w:r w:rsidR="002862D5" w:rsidRPr="00DE5FFB">
          <w:rPr>
            <w:rStyle w:val="Hyperlink"/>
            <w:rFonts w:eastAsia="Arial" w:cs="Arial"/>
            <w:i/>
            <w:iCs/>
            <w:noProof/>
          </w:rPr>
          <w:t>Joins</w:t>
        </w:r>
        <w:r w:rsidR="002862D5">
          <w:rPr>
            <w:noProof/>
            <w:webHidden/>
          </w:rPr>
          <w:tab/>
        </w:r>
        <w:r w:rsidR="002862D5">
          <w:rPr>
            <w:noProof/>
            <w:webHidden/>
          </w:rPr>
          <w:fldChar w:fldCharType="begin"/>
        </w:r>
        <w:r w:rsidR="002862D5">
          <w:rPr>
            <w:noProof/>
            <w:webHidden/>
          </w:rPr>
          <w:instrText xml:space="preserve"> PAGEREF _Toc121070754 \h </w:instrText>
        </w:r>
        <w:r w:rsidR="002862D5">
          <w:rPr>
            <w:noProof/>
            <w:webHidden/>
          </w:rPr>
        </w:r>
        <w:r w:rsidR="002862D5">
          <w:rPr>
            <w:noProof/>
            <w:webHidden/>
          </w:rPr>
          <w:fldChar w:fldCharType="separate"/>
        </w:r>
        <w:r w:rsidR="002862D5">
          <w:rPr>
            <w:noProof/>
            <w:webHidden/>
          </w:rPr>
          <w:t>42</w:t>
        </w:r>
        <w:r w:rsidR="002862D5">
          <w:rPr>
            <w:noProof/>
            <w:webHidden/>
          </w:rPr>
          <w:fldChar w:fldCharType="end"/>
        </w:r>
      </w:hyperlink>
    </w:p>
    <w:p w14:paraId="45DC1B35" w14:textId="06749AFE"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55" w:history="1">
        <w:r w:rsidR="002862D5" w:rsidRPr="00DE5FFB">
          <w:rPr>
            <w:rStyle w:val="Hyperlink"/>
            <w:noProof/>
          </w:rPr>
          <w:t xml:space="preserve">Figura 18 </w:t>
        </w:r>
        <w:r w:rsidR="002862D5" w:rsidRPr="00DE5FFB">
          <w:rPr>
            <w:rStyle w:val="Hyperlink"/>
            <w:rFonts w:eastAsia="Arial" w:cs="Arial"/>
            <w:noProof/>
          </w:rPr>
          <w:t>- Exemplo de Nodo Final</w:t>
        </w:r>
        <w:r w:rsidR="002862D5">
          <w:rPr>
            <w:noProof/>
            <w:webHidden/>
          </w:rPr>
          <w:tab/>
        </w:r>
        <w:r w:rsidR="002862D5">
          <w:rPr>
            <w:noProof/>
            <w:webHidden/>
          </w:rPr>
          <w:fldChar w:fldCharType="begin"/>
        </w:r>
        <w:r w:rsidR="002862D5">
          <w:rPr>
            <w:noProof/>
            <w:webHidden/>
          </w:rPr>
          <w:instrText xml:space="preserve"> PAGEREF _Toc121070755 \h </w:instrText>
        </w:r>
        <w:r w:rsidR="002862D5">
          <w:rPr>
            <w:noProof/>
            <w:webHidden/>
          </w:rPr>
        </w:r>
        <w:r w:rsidR="002862D5">
          <w:rPr>
            <w:noProof/>
            <w:webHidden/>
          </w:rPr>
          <w:fldChar w:fldCharType="separate"/>
        </w:r>
        <w:r w:rsidR="002862D5">
          <w:rPr>
            <w:noProof/>
            <w:webHidden/>
          </w:rPr>
          <w:t>42</w:t>
        </w:r>
        <w:r w:rsidR="002862D5">
          <w:rPr>
            <w:noProof/>
            <w:webHidden/>
          </w:rPr>
          <w:fldChar w:fldCharType="end"/>
        </w:r>
      </w:hyperlink>
    </w:p>
    <w:p w14:paraId="280C960C" w14:textId="3B6D2955"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56" w:history="1">
        <w:r w:rsidR="002862D5" w:rsidRPr="00DE5FFB">
          <w:rPr>
            <w:rStyle w:val="Hyperlink"/>
            <w:noProof/>
          </w:rPr>
          <w:t xml:space="preserve">Figura 19 </w:t>
        </w:r>
        <w:r w:rsidR="002862D5" w:rsidRPr="00DE5FFB">
          <w:rPr>
            <w:rStyle w:val="Hyperlink"/>
            <w:rFonts w:eastAsia="Arial" w:cs="Arial"/>
            <w:noProof/>
          </w:rPr>
          <w:t>- Tabela Exemplo Modelo Relacional</w:t>
        </w:r>
        <w:r w:rsidR="002862D5">
          <w:rPr>
            <w:noProof/>
            <w:webHidden/>
          </w:rPr>
          <w:tab/>
        </w:r>
        <w:r w:rsidR="002862D5">
          <w:rPr>
            <w:noProof/>
            <w:webHidden/>
          </w:rPr>
          <w:fldChar w:fldCharType="begin"/>
        </w:r>
        <w:r w:rsidR="002862D5">
          <w:rPr>
            <w:noProof/>
            <w:webHidden/>
          </w:rPr>
          <w:instrText xml:space="preserve"> PAGEREF _Toc121070756 \h </w:instrText>
        </w:r>
        <w:r w:rsidR="002862D5">
          <w:rPr>
            <w:noProof/>
            <w:webHidden/>
          </w:rPr>
        </w:r>
        <w:r w:rsidR="002862D5">
          <w:rPr>
            <w:noProof/>
            <w:webHidden/>
          </w:rPr>
          <w:fldChar w:fldCharType="separate"/>
        </w:r>
        <w:r w:rsidR="002862D5">
          <w:rPr>
            <w:noProof/>
            <w:webHidden/>
          </w:rPr>
          <w:t>44</w:t>
        </w:r>
        <w:r w:rsidR="002862D5">
          <w:rPr>
            <w:noProof/>
            <w:webHidden/>
          </w:rPr>
          <w:fldChar w:fldCharType="end"/>
        </w:r>
      </w:hyperlink>
    </w:p>
    <w:p w14:paraId="05E52361" w14:textId="0A136ECE"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57" w:history="1">
        <w:r w:rsidR="002862D5" w:rsidRPr="00DE5FFB">
          <w:rPr>
            <w:rStyle w:val="Hyperlink"/>
            <w:noProof/>
          </w:rPr>
          <w:t xml:space="preserve">Figura 20 </w:t>
        </w:r>
        <w:r w:rsidR="002862D5" w:rsidRPr="00DE5FFB">
          <w:rPr>
            <w:rStyle w:val="Hyperlink"/>
            <w:rFonts w:eastAsia="Arial" w:cs="Arial"/>
            <w:noProof/>
          </w:rPr>
          <w:t>- História das linguagens de programação</w:t>
        </w:r>
        <w:r w:rsidR="002862D5">
          <w:rPr>
            <w:noProof/>
            <w:webHidden/>
          </w:rPr>
          <w:tab/>
        </w:r>
        <w:r w:rsidR="002862D5">
          <w:rPr>
            <w:noProof/>
            <w:webHidden/>
          </w:rPr>
          <w:fldChar w:fldCharType="begin"/>
        </w:r>
        <w:r w:rsidR="002862D5">
          <w:rPr>
            <w:noProof/>
            <w:webHidden/>
          </w:rPr>
          <w:instrText xml:space="preserve"> PAGEREF _Toc121070757 \h </w:instrText>
        </w:r>
        <w:r w:rsidR="002862D5">
          <w:rPr>
            <w:noProof/>
            <w:webHidden/>
          </w:rPr>
        </w:r>
        <w:r w:rsidR="002862D5">
          <w:rPr>
            <w:noProof/>
            <w:webHidden/>
          </w:rPr>
          <w:fldChar w:fldCharType="separate"/>
        </w:r>
        <w:r w:rsidR="002862D5">
          <w:rPr>
            <w:noProof/>
            <w:webHidden/>
          </w:rPr>
          <w:t>46</w:t>
        </w:r>
        <w:r w:rsidR="002862D5">
          <w:rPr>
            <w:noProof/>
            <w:webHidden/>
          </w:rPr>
          <w:fldChar w:fldCharType="end"/>
        </w:r>
      </w:hyperlink>
    </w:p>
    <w:p w14:paraId="428AEB9F" w14:textId="43195EFD"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58" w:history="1">
        <w:r w:rsidR="002862D5" w:rsidRPr="00DE5FFB">
          <w:rPr>
            <w:rStyle w:val="Hyperlink"/>
            <w:noProof/>
          </w:rPr>
          <w:t xml:space="preserve">Figura 21 - Fluxo final com os comandos </w:t>
        </w:r>
        <w:r w:rsidR="002862D5" w:rsidRPr="00DE5FFB">
          <w:rPr>
            <w:rStyle w:val="Hyperlink"/>
            <w:i/>
            <w:iCs/>
            <w:noProof/>
          </w:rPr>
          <w:t>push</w:t>
        </w:r>
        <w:r w:rsidR="002862D5" w:rsidRPr="00DE5FFB">
          <w:rPr>
            <w:rStyle w:val="Hyperlink"/>
            <w:noProof/>
          </w:rPr>
          <w:t xml:space="preserve"> e </w:t>
        </w:r>
        <w:r w:rsidR="002862D5" w:rsidRPr="00DE5FFB">
          <w:rPr>
            <w:rStyle w:val="Hyperlink"/>
            <w:i/>
            <w:iCs/>
            <w:noProof/>
          </w:rPr>
          <w:t>pull</w:t>
        </w:r>
        <w:r w:rsidR="002862D5">
          <w:rPr>
            <w:noProof/>
            <w:webHidden/>
          </w:rPr>
          <w:tab/>
        </w:r>
        <w:r w:rsidR="002862D5">
          <w:rPr>
            <w:noProof/>
            <w:webHidden/>
          </w:rPr>
          <w:fldChar w:fldCharType="begin"/>
        </w:r>
        <w:r w:rsidR="002862D5">
          <w:rPr>
            <w:noProof/>
            <w:webHidden/>
          </w:rPr>
          <w:instrText xml:space="preserve"> PAGEREF _Toc121070758 \h </w:instrText>
        </w:r>
        <w:r w:rsidR="002862D5">
          <w:rPr>
            <w:noProof/>
            <w:webHidden/>
          </w:rPr>
        </w:r>
        <w:r w:rsidR="002862D5">
          <w:rPr>
            <w:noProof/>
            <w:webHidden/>
          </w:rPr>
          <w:fldChar w:fldCharType="separate"/>
        </w:r>
        <w:r w:rsidR="002862D5">
          <w:rPr>
            <w:noProof/>
            <w:webHidden/>
          </w:rPr>
          <w:t>59</w:t>
        </w:r>
        <w:r w:rsidR="002862D5">
          <w:rPr>
            <w:noProof/>
            <w:webHidden/>
          </w:rPr>
          <w:fldChar w:fldCharType="end"/>
        </w:r>
      </w:hyperlink>
    </w:p>
    <w:p w14:paraId="667E131E" w14:textId="0E199812"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59" w:history="1">
        <w:r w:rsidR="002862D5" w:rsidRPr="00DE5FFB">
          <w:rPr>
            <w:rStyle w:val="Hyperlink"/>
            <w:noProof/>
          </w:rPr>
          <w:t xml:space="preserve">Figura 22 </w:t>
        </w:r>
        <w:r w:rsidR="002862D5" w:rsidRPr="00DE5FFB">
          <w:rPr>
            <w:rStyle w:val="Hyperlink"/>
            <w:rFonts w:eastAsia="Arial" w:cs="Arial"/>
            <w:noProof/>
          </w:rPr>
          <w:t>- Calculadora de amostra da Survey Monkey</w:t>
        </w:r>
        <w:r w:rsidR="002862D5">
          <w:rPr>
            <w:noProof/>
            <w:webHidden/>
          </w:rPr>
          <w:tab/>
        </w:r>
        <w:r w:rsidR="002862D5">
          <w:rPr>
            <w:noProof/>
            <w:webHidden/>
          </w:rPr>
          <w:fldChar w:fldCharType="begin"/>
        </w:r>
        <w:r w:rsidR="002862D5">
          <w:rPr>
            <w:noProof/>
            <w:webHidden/>
          </w:rPr>
          <w:instrText xml:space="preserve"> PAGEREF _Toc121070759 \h </w:instrText>
        </w:r>
        <w:r w:rsidR="002862D5">
          <w:rPr>
            <w:noProof/>
            <w:webHidden/>
          </w:rPr>
        </w:r>
        <w:r w:rsidR="002862D5">
          <w:rPr>
            <w:noProof/>
            <w:webHidden/>
          </w:rPr>
          <w:fldChar w:fldCharType="separate"/>
        </w:r>
        <w:r w:rsidR="002862D5">
          <w:rPr>
            <w:noProof/>
            <w:webHidden/>
          </w:rPr>
          <w:t>61</w:t>
        </w:r>
        <w:r w:rsidR="002862D5">
          <w:rPr>
            <w:noProof/>
            <w:webHidden/>
          </w:rPr>
          <w:fldChar w:fldCharType="end"/>
        </w:r>
      </w:hyperlink>
    </w:p>
    <w:p w14:paraId="0DB0565F" w14:textId="4A8F7E2A"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60" w:history="1">
        <w:r w:rsidR="002862D5" w:rsidRPr="00DE5FFB">
          <w:rPr>
            <w:rStyle w:val="Hyperlink"/>
            <w:noProof/>
          </w:rPr>
          <w:t>Figura 23 - Tela de Apresentação</w:t>
        </w:r>
        <w:r w:rsidR="002862D5">
          <w:rPr>
            <w:noProof/>
            <w:webHidden/>
          </w:rPr>
          <w:tab/>
        </w:r>
        <w:r w:rsidR="002862D5">
          <w:rPr>
            <w:noProof/>
            <w:webHidden/>
          </w:rPr>
          <w:fldChar w:fldCharType="begin"/>
        </w:r>
        <w:r w:rsidR="002862D5">
          <w:rPr>
            <w:noProof/>
            <w:webHidden/>
          </w:rPr>
          <w:instrText xml:space="preserve"> PAGEREF _Toc121070760 \h </w:instrText>
        </w:r>
        <w:r w:rsidR="002862D5">
          <w:rPr>
            <w:noProof/>
            <w:webHidden/>
          </w:rPr>
        </w:r>
        <w:r w:rsidR="002862D5">
          <w:rPr>
            <w:noProof/>
            <w:webHidden/>
          </w:rPr>
          <w:fldChar w:fldCharType="separate"/>
        </w:r>
        <w:r w:rsidR="002862D5">
          <w:rPr>
            <w:noProof/>
            <w:webHidden/>
          </w:rPr>
          <w:t>73</w:t>
        </w:r>
        <w:r w:rsidR="002862D5">
          <w:rPr>
            <w:noProof/>
            <w:webHidden/>
          </w:rPr>
          <w:fldChar w:fldCharType="end"/>
        </w:r>
      </w:hyperlink>
    </w:p>
    <w:p w14:paraId="40EE2047" w14:textId="6D4D882A"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61" w:history="1">
        <w:r w:rsidR="002862D5" w:rsidRPr="00DE5FFB">
          <w:rPr>
            <w:rStyle w:val="Hyperlink"/>
            <w:noProof/>
          </w:rPr>
          <w:t>Figura 24 - Tela de Apresentação 2</w:t>
        </w:r>
        <w:r w:rsidR="002862D5">
          <w:rPr>
            <w:noProof/>
            <w:webHidden/>
          </w:rPr>
          <w:tab/>
        </w:r>
        <w:r w:rsidR="002862D5">
          <w:rPr>
            <w:noProof/>
            <w:webHidden/>
          </w:rPr>
          <w:fldChar w:fldCharType="begin"/>
        </w:r>
        <w:r w:rsidR="002862D5">
          <w:rPr>
            <w:noProof/>
            <w:webHidden/>
          </w:rPr>
          <w:instrText xml:space="preserve"> PAGEREF _Toc121070761 \h </w:instrText>
        </w:r>
        <w:r w:rsidR="002862D5">
          <w:rPr>
            <w:noProof/>
            <w:webHidden/>
          </w:rPr>
        </w:r>
        <w:r w:rsidR="002862D5">
          <w:rPr>
            <w:noProof/>
            <w:webHidden/>
          </w:rPr>
          <w:fldChar w:fldCharType="separate"/>
        </w:r>
        <w:r w:rsidR="002862D5">
          <w:rPr>
            <w:noProof/>
            <w:webHidden/>
          </w:rPr>
          <w:t>74</w:t>
        </w:r>
        <w:r w:rsidR="002862D5">
          <w:rPr>
            <w:noProof/>
            <w:webHidden/>
          </w:rPr>
          <w:fldChar w:fldCharType="end"/>
        </w:r>
      </w:hyperlink>
    </w:p>
    <w:p w14:paraId="0A590C41" w14:textId="7C07537C"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62" w:history="1">
        <w:r w:rsidR="002862D5" w:rsidRPr="00DE5FFB">
          <w:rPr>
            <w:rStyle w:val="Hyperlink"/>
            <w:noProof/>
          </w:rPr>
          <w:t xml:space="preserve">Figura 25 - Tela de </w:t>
        </w:r>
        <w:r w:rsidR="002862D5" w:rsidRPr="00DE5FFB">
          <w:rPr>
            <w:rStyle w:val="Hyperlink"/>
            <w:i/>
            <w:iCs/>
            <w:noProof/>
          </w:rPr>
          <w:t>Login</w:t>
        </w:r>
        <w:r w:rsidR="002862D5">
          <w:rPr>
            <w:noProof/>
            <w:webHidden/>
          </w:rPr>
          <w:tab/>
        </w:r>
        <w:r w:rsidR="002862D5">
          <w:rPr>
            <w:noProof/>
            <w:webHidden/>
          </w:rPr>
          <w:fldChar w:fldCharType="begin"/>
        </w:r>
        <w:r w:rsidR="002862D5">
          <w:rPr>
            <w:noProof/>
            <w:webHidden/>
          </w:rPr>
          <w:instrText xml:space="preserve"> PAGEREF _Toc121070762 \h </w:instrText>
        </w:r>
        <w:r w:rsidR="002862D5">
          <w:rPr>
            <w:noProof/>
            <w:webHidden/>
          </w:rPr>
        </w:r>
        <w:r w:rsidR="002862D5">
          <w:rPr>
            <w:noProof/>
            <w:webHidden/>
          </w:rPr>
          <w:fldChar w:fldCharType="separate"/>
        </w:r>
        <w:r w:rsidR="002862D5">
          <w:rPr>
            <w:noProof/>
            <w:webHidden/>
          </w:rPr>
          <w:t>75</w:t>
        </w:r>
        <w:r w:rsidR="002862D5">
          <w:rPr>
            <w:noProof/>
            <w:webHidden/>
          </w:rPr>
          <w:fldChar w:fldCharType="end"/>
        </w:r>
      </w:hyperlink>
    </w:p>
    <w:p w14:paraId="1537BF88" w14:textId="4EB73C27"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63" w:history="1">
        <w:r w:rsidR="002862D5" w:rsidRPr="00DE5FFB">
          <w:rPr>
            <w:rStyle w:val="Hyperlink"/>
            <w:noProof/>
          </w:rPr>
          <w:t>Figura 26 - Tela de Cadastro</w:t>
        </w:r>
        <w:r w:rsidR="002862D5">
          <w:rPr>
            <w:noProof/>
            <w:webHidden/>
          </w:rPr>
          <w:tab/>
        </w:r>
        <w:r w:rsidR="002862D5">
          <w:rPr>
            <w:noProof/>
            <w:webHidden/>
          </w:rPr>
          <w:fldChar w:fldCharType="begin"/>
        </w:r>
        <w:r w:rsidR="002862D5">
          <w:rPr>
            <w:noProof/>
            <w:webHidden/>
          </w:rPr>
          <w:instrText xml:space="preserve"> PAGEREF _Toc121070763 \h </w:instrText>
        </w:r>
        <w:r w:rsidR="002862D5">
          <w:rPr>
            <w:noProof/>
            <w:webHidden/>
          </w:rPr>
        </w:r>
        <w:r w:rsidR="002862D5">
          <w:rPr>
            <w:noProof/>
            <w:webHidden/>
          </w:rPr>
          <w:fldChar w:fldCharType="separate"/>
        </w:r>
        <w:r w:rsidR="002862D5">
          <w:rPr>
            <w:noProof/>
            <w:webHidden/>
          </w:rPr>
          <w:t>76</w:t>
        </w:r>
        <w:r w:rsidR="002862D5">
          <w:rPr>
            <w:noProof/>
            <w:webHidden/>
          </w:rPr>
          <w:fldChar w:fldCharType="end"/>
        </w:r>
      </w:hyperlink>
    </w:p>
    <w:p w14:paraId="16BB7470" w14:textId="6CDEDF30"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64" w:history="1">
        <w:r w:rsidR="002862D5" w:rsidRPr="00DE5FFB">
          <w:rPr>
            <w:rStyle w:val="Hyperlink"/>
            <w:noProof/>
          </w:rPr>
          <w:t>Figura 27 - Tela Inicial</w:t>
        </w:r>
        <w:r w:rsidR="002862D5">
          <w:rPr>
            <w:noProof/>
            <w:webHidden/>
          </w:rPr>
          <w:tab/>
        </w:r>
        <w:r w:rsidR="002862D5">
          <w:rPr>
            <w:noProof/>
            <w:webHidden/>
          </w:rPr>
          <w:fldChar w:fldCharType="begin"/>
        </w:r>
        <w:r w:rsidR="002862D5">
          <w:rPr>
            <w:noProof/>
            <w:webHidden/>
          </w:rPr>
          <w:instrText xml:space="preserve"> PAGEREF _Toc121070764 \h </w:instrText>
        </w:r>
        <w:r w:rsidR="002862D5">
          <w:rPr>
            <w:noProof/>
            <w:webHidden/>
          </w:rPr>
        </w:r>
        <w:r w:rsidR="002862D5">
          <w:rPr>
            <w:noProof/>
            <w:webHidden/>
          </w:rPr>
          <w:fldChar w:fldCharType="separate"/>
        </w:r>
        <w:r w:rsidR="002862D5">
          <w:rPr>
            <w:noProof/>
            <w:webHidden/>
          </w:rPr>
          <w:t>77</w:t>
        </w:r>
        <w:r w:rsidR="002862D5">
          <w:rPr>
            <w:noProof/>
            <w:webHidden/>
          </w:rPr>
          <w:fldChar w:fldCharType="end"/>
        </w:r>
      </w:hyperlink>
    </w:p>
    <w:p w14:paraId="306EB0B9" w14:textId="44702C57"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65" w:history="1">
        <w:r w:rsidR="002862D5" w:rsidRPr="00DE5FFB">
          <w:rPr>
            <w:rStyle w:val="Hyperlink"/>
            <w:noProof/>
          </w:rPr>
          <w:t>Figura 28 - Tela de Busca</w:t>
        </w:r>
        <w:r w:rsidR="002862D5">
          <w:rPr>
            <w:noProof/>
            <w:webHidden/>
          </w:rPr>
          <w:tab/>
        </w:r>
        <w:r w:rsidR="002862D5">
          <w:rPr>
            <w:noProof/>
            <w:webHidden/>
          </w:rPr>
          <w:fldChar w:fldCharType="begin"/>
        </w:r>
        <w:r w:rsidR="002862D5">
          <w:rPr>
            <w:noProof/>
            <w:webHidden/>
          </w:rPr>
          <w:instrText xml:space="preserve"> PAGEREF _Toc121070765 \h </w:instrText>
        </w:r>
        <w:r w:rsidR="002862D5">
          <w:rPr>
            <w:noProof/>
            <w:webHidden/>
          </w:rPr>
        </w:r>
        <w:r w:rsidR="002862D5">
          <w:rPr>
            <w:noProof/>
            <w:webHidden/>
          </w:rPr>
          <w:fldChar w:fldCharType="separate"/>
        </w:r>
        <w:r w:rsidR="002862D5">
          <w:rPr>
            <w:noProof/>
            <w:webHidden/>
          </w:rPr>
          <w:t>78</w:t>
        </w:r>
        <w:r w:rsidR="002862D5">
          <w:rPr>
            <w:noProof/>
            <w:webHidden/>
          </w:rPr>
          <w:fldChar w:fldCharType="end"/>
        </w:r>
      </w:hyperlink>
    </w:p>
    <w:p w14:paraId="217E805A" w14:textId="0DC0E3DC"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66" w:history="1">
        <w:r w:rsidR="002862D5" w:rsidRPr="00DE5FFB">
          <w:rPr>
            <w:rStyle w:val="Hyperlink"/>
            <w:noProof/>
          </w:rPr>
          <w:t>Figura 29 - Tela de Filtros</w:t>
        </w:r>
        <w:r w:rsidR="002862D5">
          <w:rPr>
            <w:noProof/>
            <w:webHidden/>
          </w:rPr>
          <w:tab/>
        </w:r>
        <w:r w:rsidR="002862D5">
          <w:rPr>
            <w:noProof/>
            <w:webHidden/>
          </w:rPr>
          <w:fldChar w:fldCharType="begin"/>
        </w:r>
        <w:r w:rsidR="002862D5">
          <w:rPr>
            <w:noProof/>
            <w:webHidden/>
          </w:rPr>
          <w:instrText xml:space="preserve"> PAGEREF _Toc121070766 \h </w:instrText>
        </w:r>
        <w:r w:rsidR="002862D5">
          <w:rPr>
            <w:noProof/>
            <w:webHidden/>
          </w:rPr>
        </w:r>
        <w:r w:rsidR="002862D5">
          <w:rPr>
            <w:noProof/>
            <w:webHidden/>
          </w:rPr>
          <w:fldChar w:fldCharType="separate"/>
        </w:r>
        <w:r w:rsidR="002862D5">
          <w:rPr>
            <w:noProof/>
            <w:webHidden/>
          </w:rPr>
          <w:t>79</w:t>
        </w:r>
        <w:r w:rsidR="002862D5">
          <w:rPr>
            <w:noProof/>
            <w:webHidden/>
          </w:rPr>
          <w:fldChar w:fldCharType="end"/>
        </w:r>
      </w:hyperlink>
    </w:p>
    <w:p w14:paraId="0D0EB9B1" w14:textId="5844A642"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67" w:history="1">
        <w:r w:rsidR="002862D5" w:rsidRPr="00DE5FFB">
          <w:rPr>
            <w:rStyle w:val="Hyperlink"/>
            <w:noProof/>
          </w:rPr>
          <w:t>Figura 30 - Tela de Categoria de Serviços</w:t>
        </w:r>
        <w:r w:rsidR="002862D5">
          <w:rPr>
            <w:noProof/>
            <w:webHidden/>
          </w:rPr>
          <w:tab/>
        </w:r>
        <w:r w:rsidR="002862D5">
          <w:rPr>
            <w:noProof/>
            <w:webHidden/>
          </w:rPr>
          <w:fldChar w:fldCharType="begin"/>
        </w:r>
        <w:r w:rsidR="002862D5">
          <w:rPr>
            <w:noProof/>
            <w:webHidden/>
          </w:rPr>
          <w:instrText xml:space="preserve"> PAGEREF _Toc121070767 \h </w:instrText>
        </w:r>
        <w:r w:rsidR="002862D5">
          <w:rPr>
            <w:noProof/>
            <w:webHidden/>
          </w:rPr>
        </w:r>
        <w:r w:rsidR="002862D5">
          <w:rPr>
            <w:noProof/>
            <w:webHidden/>
          </w:rPr>
          <w:fldChar w:fldCharType="separate"/>
        </w:r>
        <w:r w:rsidR="002862D5">
          <w:rPr>
            <w:noProof/>
            <w:webHidden/>
          </w:rPr>
          <w:t>80</w:t>
        </w:r>
        <w:r w:rsidR="002862D5">
          <w:rPr>
            <w:noProof/>
            <w:webHidden/>
          </w:rPr>
          <w:fldChar w:fldCharType="end"/>
        </w:r>
      </w:hyperlink>
    </w:p>
    <w:p w14:paraId="08F6693C" w14:textId="1E49F26A"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68" w:history="1">
        <w:r w:rsidR="002862D5" w:rsidRPr="00DE5FFB">
          <w:rPr>
            <w:rStyle w:val="Hyperlink"/>
            <w:noProof/>
          </w:rPr>
          <w:t>Figura 31 - Tela de Seleção de Serviços</w:t>
        </w:r>
        <w:r w:rsidR="002862D5">
          <w:rPr>
            <w:noProof/>
            <w:webHidden/>
          </w:rPr>
          <w:tab/>
        </w:r>
        <w:r w:rsidR="002862D5">
          <w:rPr>
            <w:noProof/>
            <w:webHidden/>
          </w:rPr>
          <w:fldChar w:fldCharType="begin"/>
        </w:r>
        <w:r w:rsidR="002862D5">
          <w:rPr>
            <w:noProof/>
            <w:webHidden/>
          </w:rPr>
          <w:instrText xml:space="preserve"> PAGEREF _Toc121070768 \h </w:instrText>
        </w:r>
        <w:r w:rsidR="002862D5">
          <w:rPr>
            <w:noProof/>
            <w:webHidden/>
          </w:rPr>
        </w:r>
        <w:r w:rsidR="002862D5">
          <w:rPr>
            <w:noProof/>
            <w:webHidden/>
          </w:rPr>
          <w:fldChar w:fldCharType="separate"/>
        </w:r>
        <w:r w:rsidR="002862D5">
          <w:rPr>
            <w:noProof/>
            <w:webHidden/>
          </w:rPr>
          <w:t>81</w:t>
        </w:r>
        <w:r w:rsidR="002862D5">
          <w:rPr>
            <w:noProof/>
            <w:webHidden/>
          </w:rPr>
          <w:fldChar w:fldCharType="end"/>
        </w:r>
      </w:hyperlink>
    </w:p>
    <w:p w14:paraId="702FE388" w14:textId="55690FE1"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69" w:history="1">
        <w:r w:rsidR="002862D5" w:rsidRPr="00DE5FFB">
          <w:rPr>
            <w:rStyle w:val="Hyperlink"/>
            <w:noProof/>
          </w:rPr>
          <w:t>Figura 32 - Tela de Detalhes do Serviço</w:t>
        </w:r>
        <w:r w:rsidR="002862D5">
          <w:rPr>
            <w:noProof/>
            <w:webHidden/>
          </w:rPr>
          <w:tab/>
        </w:r>
        <w:r w:rsidR="002862D5">
          <w:rPr>
            <w:noProof/>
            <w:webHidden/>
          </w:rPr>
          <w:fldChar w:fldCharType="begin"/>
        </w:r>
        <w:r w:rsidR="002862D5">
          <w:rPr>
            <w:noProof/>
            <w:webHidden/>
          </w:rPr>
          <w:instrText xml:space="preserve"> PAGEREF _Toc121070769 \h </w:instrText>
        </w:r>
        <w:r w:rsidR="002862D5">
          <w:rPr>
            <w:noProof/>
            <w:webHidden/>
          </w:rPr>
        </w:r>
        <w:r w:rsidR="002862D5">
          <w:rPr>
            <w:noProof/>
            <w:webHidden/>
          </w:rPr>
          <w:fldChar w:fldCharType="separate"/>
        </w:r>
        <w:r w:rsidR="002862D5">
          <w:rPr>
            <w:noProof/>
            <w:webHidden/>
          </w:rPr>
          <w:t>82</w:t>
        </w:r>
        <w:r w:rsidR="002862D5">
          <w:rPr>
            <w:noProof/>
            <w:webHidden/>
          </w:rPr>
          <w:fldChar w:fldCharType="end"/>
        </w:r>
      </w:hyperlink>
    </w:p>
    <w:p w14:paraId="7838D635" w14:textId="280466BD"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70" w:history="1">
        <w:r w:rsidR="002862D5" w:rsidRPr="00DE5FFB">
          <w:rPr>
            <w:rStyle w:val="Hyperlink"/>
            <w:noProof/>
          </w:rPr>
          <w:t>Figura 33 - Tela de Agendamento</w:t>
        </w:r>
        <w:r w:rsidR="002862D5">
          <w:rPr>
            <w:noProof/>
            <w:webHidden/>
          </w:rPr>
          <w:tab/>
        </w:r>
        <w:r w:rsidR="002862D5">
          <w:rPr>
            <w:noProof/>
            <w:webHidden/>
          </w:rPr>
          <w:fldChar w:fldCharType="begin"/>
        </w:r>
        <w:r w:rsidR="002862D5">
          <w:rPr>
            <w:noProof/>
            <w:webHidden/>
          </w:rPr>
          <w:instrText xml:space="preserve"> PAGEREF _Toc121070770 \h </w:instrText>
        </w:r>
        <w:r w:rsidR="002862D5">
          <w:rPr>
            <w:noProof/>
            <w:webHidden/>
          </w:rPr>
        </w:r>
        <w:r w:rsidR="002862D5">
          <w:rPr>
            <w:noProof/>
            <w:webHidden/>
          </w:rPr>
          <w:fldChar w:fldCharType="separate"/>
        </w:r>
        <w:r w:rsidR="002862D5">
          <w:rPr>
            <w:noProof/>
            <w:webHidden/>
          </w:rPr>
          <w:t>83</w:t>
        </w:r>
        <w:r w:rsidR="002862D5">
          <w:rPr>
            <w:noProof/>
            <w:webHidden/>
          </w:rPr>
          <w:fldChar w:fldCharType="end"/>
        </w:r>
      </w:hyperlink>
    </w:p>
    <w:p w14:paraId="377EAE8F" w14:textId="26970A98"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71" w:history="1">
        <w:r w:rsidR="002862D5" w:rsidRPr="00DE5FFB">
          <w:rPr>
            <w:rStyle w:val="Hyperlink"/>
            <w:noProof/>
          </w:rPr>
          <w:t>Figura 34 - Tela dos Dados</w:t>
        </w:r>
        <w:r w:rsidR="002862D5">
          <w:rPr>
            <w:noProof/>
            <w:webHidden/>
          </w:rPr>
          <w:tab/>
        </w:r>
        <w:r w:rsidR="002862D5">
          <w:rPr>
            <w:noProof/>
            <w:webHidden/>
          </w:rPr>
          <w:fldChar w:fldCharType="begin"/>
        </w:r>
        <w:r w:rsidR="002862D5">
          <w:rPr>
            <w:noProof/>
            <w:webHidden/>
          </w:rPr>
          <w:instrText xml:space="preserve"> PAGEREF _Toc121070771 \h </w:instrText>
        </w:r>
        <w:r w:rsidR="002862D5">
          <w:rPr>
            <w:noProof/>
            <w:webHidden/>
          </w:rPr>
        </w:r>
        <w:r w:rsidR="002862D5">
          <w:rPr>
            <w:noProof/>
            <w:webHidden/>
          </w:rPr>
          <w:fldChar w:fldCharType="separate"/>
        </w:r>
        <w:r w:rsidR="002862D5">
          <w:rPr>
            <w:noProof/>
            <w:webHidden/>
          </w:rPr>
          <w:t>84</w:t>
        </w:r>
        <w:r w:rsidR="002862D5">
          <w:rPr>
            <w:noProof/>
            <w:webHidden/>
          </w:rPr>
          <w:fldChar w:fldCharType="end"/>
        </w:r>
      </w:hyperlink>
    </w:p>
    <w:p w14:paraId="11FB6ECE" w14:textId="58DD95C6"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72" w:history="1">
        <w:r w:rsidR="002862D5" w:rsidRPr="00DE5FFB">
          <w:rPr>
            <w:rStyle w:val="Hyperlink"/>
            <w:noProof/>
          </w:rPr>
          <w:t>Figura 35 - Tela de Pagamento</w:t>
        </w:r>
        <w:r w:rsidR="002862D5">
          <w:rPr>
            <w:noProof/>
            <w:webHidden/>
          </w:rPr>
          <w:tab/>
        </w:r>
        <w:r w:rsidR="002862D5">
          <w:rPr>
            <w:noProof/>
            <w:webHidden/>
          </w:rPr>
          <w:fldChar w:fldCharType="begin"/>
        </w:r>
        <w:r w:rsidR="002862D5">
          <w:rPr>
            <w:noProof/>
            <w:webHidden/>
          </w:rPr>
          <w:instrText xml:space="preserve"> PAGEREF _Toc121070772 \h </w:instrText>
        </w:r>
        <w:r w:rsidR="002862D5">
          <w:rPr>
            <w:noProof/>
            <w:webHidden/>
          </w:rPr>
        </w:r>
        <w:r w:rsidR="002862D5">
          <w:rPr>
            <w:noProof/>
            <w:webHidden/>
          </w:rPr>
          <w:fldChar w:fldCharType="separate"/>
        </w:r>
        <w:r w:rsidR="002862D5">
          <w:rPr>
            <w:noProof/>
            <w:webHidden/>
          </w:rPr>
          <w:t>85</w:t>
        </w:r>
        <w:r w:rsidR="002862D5">
          <w:rPr>
            <w:noProof/>
            <w:webHidden/>
          </w:rPr>
          <w:fldChar w:fldCharType="end"/>
        </w:r>
      </w:hyperlink>
    </w:p>
    <w:p w14:paraId="75D699EB" w14:textId="60E32524"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73" w:history="1">
        <w:r w:rsidR="002862D5" w:rsidRPr="00DE5FFB">
          <w:rPr>
            <w:rStyle w:val="Hyperlink"/>
            <w:noProof/>
          </w:rPr>
          <w:t>Figura 36 - Tela de Adicionar Novo Cartão</w:t>
        </w:r>
        <w:r w:rsidR="002862D5">
          <w:rPr>
            <w:noProof/>
            <w:webHidden/>
          </w:rPr>
          <w:tab/>
        </w:r>
        <w:r w:rsidR="002862D5">
          <w:rPr>
            <w:noProof/>
            <w:webHidden/>
          </w:rPr>
          <w:fldChar w:fldCharType="begin"/>
        </w:r>
        <w:r w:rsidR="002862D5">
          <w:rPr>
            <w:noProof/>
            <w:webHidden/>
          </w:rPr>
          <w:instrText xml:space="preserve"> PAGEREF _Toc121070773 \h </w:instrText>
        </w:r>
        <w:r w:rsidR="002862D5">
          <w:rPr>
            <w:noProof/>
            <w:webHidden/>
          </w:rPr>
        </w:r>
        <w:r w:rsidR="002862D5">
          <w:rPr>
            <w:noProof/>
            <w:webHidden/>
          </w:rPr>
          <w:fldChar w:fldCharType="separate"/>
        </w:r>
        <w:r w:rsidR="002862D5">
          <w:rPr>
            <w:noProof/>
            <w:webHidden/>
          </w:rPr>
          <w:t>86</w:t>
        </w:r>
        <w:r w:rsidR="002862D5">
          <w:rPr>
            <w:noProof/>
            <w:webHidden/>
          </w:rPr>
          <w:fldChar w:fldCharType="end"/>
        </w:r>
      </w:hyperlink>
    </w:p>
    <w:p w14:paraId="44DBB858" w14:textId="1525C73E"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74" w:history="1">
        <w:r w:rsidR="002862D5" w:rsidRPr="00DE5FFB">
          <w:rPr>
            <w:rStyle w:val="Hyperlink"/>
            <w:noProof/>
          </w:rPr>
          <w:t>Figura 37 - Tela de Localização</w:t>
        </w:r>
        <w:r w:rsidR="002862D5">
          <w:rPr>
            <w:noProof/>
            <w:webHidden/>
          </w:rPr>
          <w:tab/>
        </w:r>
        <w:r w:rsidR="002862D5">
          <w:rPr>
            <w:noProof/>
            <w:webHidden/>
          </w:rPr>
          <w:fldChar w:fldCharType="begin"/>
        </w:r>
        <w:r w:rsidR="002862D5">
          <w:rPr>
            <w:noProof/>
            <w:webHidden/>
          </w:rPr>
          <w:instrText xml:space="preserve"> PAGEREF _Toc121070774 \h </w:instrText>
        </w:r>
        <w:r w:rsidR="002862D5">
          <w:rPr>
            <w:noProof/>
            <w:webHidden/>
          </w:rPr>
        </w:r>
        <w:r w:rsidR="002862D5">
          <w:rPr>
            <w:noProof/>
            <w:webHidden/>
          </w:rPr>
          <w:fldChar w:fldCharType="separate"/>
        </w:r>
        <w:r w:rsidR="002862D5">
          <w:rPr>
            <w:noProof/>
            <w:webHidden/>
          </w:rPr>
          <w:t>87</w:t>
        </w:r>
        <w:r w:rsidR="002862D5">
          <w:rPr>
            <w:noProof/>
            <w:webHidden/>
          </w:rPr>
          <w:fldChar w:fldCharType="end"/>
        </w:r>
      </w:hyperlink>
    </w:p>
    <w:p w14:paraId="3C3BD811" w14:textId="24DE3C0F"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75" w:history="1">
        <w:r w:rsidR="002862D5" w:rsidRPr="00DE5FFB">
          <w:rPr>
            <w:rStyle w:val="Hyperlink"/>
            <w:noProof/>
          </w:rPr>
          <w:t>Figura 38 - Tela de Histórico</w:t>
        </w:r>
        <w:r w:rsidR="002862D5">
          <w:rPr>
            <w:noProof/>
            <w:webHidden/>
          </w:rPr>
          <w:tab/>
        </w:r>
        <w:r w:rsidR="002862D5">
          <w:rPr>
            <w:noProof/>
            <w:webHidden/>
          </w:rPr>
          <w:fldChar w:fldCharType="begin"/>
        </w:r>
        <w:r w:rsidR="002862D5">
          <w:rPr>
            <w:noProof/>
            <w:webHidden/>
          </w:rPr>
          <w:instrText xml:space="preserve"> PAGEREF _Toc121070775 \h </w:instrText>
        </w:r>
        <w:r w:rsidR="002862D5">
          <w:rPr>
            <w:noProof/>
            <w:webHidden/>
          </w:rPr>
        </w:r>
        <w:r w:rsidR="002862D5">
          <w:rPr>
            <w:noProof/>
            <w:webHidden/>
          </w:rPr>
          <w:fldChar w:fldCharType="separate"/>
        </w:r>
        <w:r w:rsidR="002862D5">
          <w:rPr>
            <w:noProof/>
            <w:webHidden/>
          </w:rPr>
          <w:t>88</w:t>
        </w:r>
        <w:r w:rsidR="002862D5">
          <w:rPr>
            <w:noProof/>
            <w:webHidden/>
          </w:rPr>
          <w:fldChar w:fldCharType="end"/>
        </w:r>
      </w:hyperlink>
    </w:p>
    <w:p w14:paraId="5EDCE4AF" w14:textId="2CDE97EE"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76" w:history="1">
        <w:r w:rsidR="002862D5" w:rsidRPr="00DE5FFB">
          <w:rPr>
            <w:rStyle w:val="Hyperlink"/>
            <w:noProof/>
          </w:rPr>
          <w:t>Figura 39 - Tela de Favoritos</w:t>
        </w:r>
        <w:r w:rsidR="002862D5">
          <w:rPr>
            <w:noProof/>
            <w:webHidden/>
          </w:rPr>
          <w:tab/>
        </w:r>
        <w:r w:rsidR="002862D5">
          <w:rPr>
            <w:noProof/>
            <w:webHidden/>
          </w:rPr>
          <w:fldChar w:fldCharType="begin"/>
        </w:r>
        <w:r w:rsidR="002862D5">
          <w:rPr>
            <w:noProof/>
            <w:webHidden/>
          </w:rPr>
          <w:instrText xml:space="preserve"> PAGEREF _Toc121070776 \h </w:instrText>
        </w:r>
        <w:r w:rsidR="002862D5">
          <w:rPr>
            <w:noProof/>
            <w:webHidden/>
          </w:rPr>
        </w:r>
        <w:r w:rsidR="002862D5">
          <w:rPr>
            <w:noProof/>
            <w:webHidden/>
          </w:rPr>
          <w:fldChar w:fldCharType="separate"/>
        </w:r>
        <w:r w:rsidR="002862D5">
          <w:rPr>
            <w:noProof/>
            <w:webHidden/>
          </w:rPr>
          <w:t>89</w:t>
        </w:r>
        <w:r w:rsidR="002862D5">
          <w:rPr>
            <w:noProof/>
            <w:webHidden/>
          </w:rPr>
          <w:fldChar w:fldCharType="end"/>
        </w:r>
      </w:hyperlink>
    </w:p>
    <w:p w14:paraId="5B3DE59D" w14:textId="0841EF0B"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77" w:history="1">
        <w:r w:rsidR="002862D5" w:rsidRPr="00DE5FFB">
          <w:rPr>
            <w:rStyle w:val="Hyperlink"/>
            <w:noProof/>
          </w:rPr>
          <w:t>Figura 40 - Tela de Perfil do Usuário</w:t>
        </w:r>
        <w:r w:rsidR="002862D5">
          <w:rPr>
            <w:noProof/>
            <w:webHidden/>
          </w:rPr>
          <w:tab/>
        </w:r>
        <w:r w:rsidR="002862D5">
          <w:rPr>
            <w:noProof/>
            <w:webHidden/>
          </w:rPr>
          <w:fldChar w:fldCharType="begin"/>
        </w:r>
        <w:r w:rsidR="002862D5">
          <w:rPr>
            <w:noProof/>
            <w:webHidden/>
          </w:rPr>
          <w:instrText xml:space="preserve"> PAGEREF _Toc121070777 \h </w:instrText>
        </w:r>
        <w:r w:rsidR="002862D5">
          <w:rPr>
            <w:noProof/>
            <w:webHidden/>
          </w:rPr>
        </w:r>
        <w:r w:rsidR="002862D5">
          <w:rPr>
            <w:noProof/>
            <w:webHidden/>
          </w:rPr>
          <w:fldChar w:fldCharType="separate"/>
        </w:r>
        <w:r w:rsidR="002862D5">
          <w:rPr>
            <w:noProof/>
            <w:webHidden/>
          </w:rPr>
          <w:t>90</w:t>
        </w:r>
        <w:r w:rsidR="002862D5">
          <w:rPr>
            <w:noProof/>
            <w:webHidden/>
          </w:rPr>
          <w:fldChar w:fldCharType="end"/>
        </w:r>
      </w:hyperlink>
    </w:p>
    <w:p w14:paraId="4470AA3C" w14:textId="709EA248" w:rsidR="00E309F0" w:rsidRDefault="00E309F0" w:rsidP="002862D5">
      <w:pPr>
        <w:spacing w:after="160" w:line="259" w:lineRule="auto"/>
        <w:ind w:firstLine="0"/>
        <w:rPr>
          <w:rFonts w:cs="Arial"/>
          <w:b/>
          <w:bCs/>
        </w:rPr>
      </w:pPr>
      <w:r>
        <w:rPr>
          <w:rFonts w:cs="Arial"/>
          <w:b/>
          <w:bCs/>
        </w:rPr>
        <w:fldChar w:fldCharType="end"/>
      </w:r>
    </w:p>
    <w:p w14:paraId="163F1D1B" w14:textId="0A1FDF51" w:rsidR="00E309F0" w:rsidRDefault="00E309F0" w:rsidP="002862D5">
      <w:pPr>
        <w:spacing w:after="160" w:line="259" w:lineRule="auto"/>
        <w:ind w:firstLine="0"/>
        <w:rPr>
          <w:rFonts w:cs="Arial"/>
          <w:b/>
          <w:bCs/>
        </w:rPr>
      </w:pPr>
    </w:p>
    <w:p w14:paraId="01A1C210" w14:textId="77777777" w:rsidR="00E309F0" w:rsidRDefault="00E309F0" w:rsidP="002862D5">
      <w:pPr>
        <w:spacing w:after="160" w:line="259" w:lineRule="auto"/>
        <w:ind w:firstLine="0"/>
        <w:rPr>
          <w:rFonts w:cs="Arial"/>
          <w:b/>
          <w:bCs/>
        </w:rPr>
      </w:pPr>
      <w:r>
        <w:rPr>
          <w:rFonts w:cs="Arial"/>
          <w:b/>
          <w:bCs/>
        </w:rPr>
        <w:br w:type="page"/>
      </w:r>
    </w:p>
    <w:p w14:paraId="1B9F1BBE" w14:textId="03C6EDE9" w:rsidR="00B23A0D" w:rsidRDefault="68978770" w:rsidP="002862D5">
      <w:pPr>
        <w:spacing w:after="160" w:line="259" w:lineRule="auto"/>
        <w:ind w:firstLine="0"/>
        <w:jc w:val="center"/>
        <w:rPr>
          <w:rFonts w:cs="Arial"/>
          <w:b/>
          <w:bCs/>
        </w:rPr>
      </w:pPr>
      <w:r w:rsidRPr="458D8D05">
        <w:rPr>
          <w:rFonts w:cs="Arial"/>
          <w:b/>
          <w:bCs/>
        </w:rPr>
        <w:lastRenderedPageBreak/>
        <w:t>LISTA DE ABREVIATURAS E SIGLAS</w:t>
      </w:r>
    </w:p>
    <w:p w14:paraId="41F7F6EE" w14:textId="77777777" w:rsidR="00B23A0D" w:rsidRDefault="00B23A0D" w:rsidP="002862D5">
      <w:pPr>
        <w:spacing w:after="160" w:line="259" w:lineRule="auto"/>
        <w:ind w:firstLine="0"/>
        <w:jc w:val="center"/>
        <w:rPr>
          <w:rFonts w:cs="Arial"/>
          <w:b/>
          <w:bCs/>
        </w:rPr>
      </w:pPr>
    </w:p>
    <w:p w14:paraId="1CA76FCC" w14:textId="77777777" w:rsidR="00FF3575" w:rsidRDefault="6E2ABEA6" w:rsidP="002862D5">
      <w:pPr>
        <w:pStyle w:val="ndicedeilustraes"/>
        <w:tabs>
          <w:tab w:val="right" w:leader="dot" w:pos="9061"/>
        </w:tabs>
        <w:ind w:firstLine="0"/>
        <w:rPr>
          <w:rFonts w:cs="Arial"/>
        </w:rPr>
      </w:pPr>
      <w:r w:rsidRPr="458D8D05">
        <w:rPr>
          <w:rFonts w:cs="Arial"/>
        </w:rPr>
        <w:t>ABNT – Associação Brasileira de Normas Técnicas</w:t>
      </w:r>
    </w:p>
    <w:p w14:paraId="387CF446" w14:textId="77777777" w:rsidR="00FF3575" w:rsidRDefault="6E2ABEA6" w:rsidP="002862D5">
      <w:pPr>
        <w:pStyle w:val="ndicedeilustraes"/>
        <w:tabs>
          <w:tab w:val="right" w:leader="dot" w:pos="9061"/>
        </w:tabs>
        <w:ind w:firstLine="0"/>
        <w:rPr>
          <w:rFonts w:cs="Arial"/>
        </w:rPr>
      </w:pPr>
      <w:r w:rsidRPr="458D8D05">
        <w:rPr>
          <w:rFonts w:cs="Arial"/>
        </w:rPr>
        <w:t>SGBD – Sistema Gerenciador de Banco de Dados</w:t>
      </w:r>
    </w:p>
    <w:p w14:paraId="13EF490C" w14:textId="5AC64A08" w:rsidR="00B23A0D" w:rsidRPr="008C5018" w:rsidRDefault="4BC1542B" w:rsidP="002862D5">
      <w:pPr>
        <w:pStyle w:val="ndicedeilustraes"/>
        <w:tabs>
          <w:tab w:val="right" w:leader="dot" w:pos="9061"/>
        </w:tabs>
        <w:ind w:firstLine="0"/>
        <w:rPr>
          <w:rFonts w:asciiTheme="minorHAnsi" w:eastAsiaTheme="minorEastAsia" w:hAnsiTheme="minorHAnsi"/>
          <w:i/>
          <w:iCs/>
          <w:noProof/>
          <w:sz w:val="22"/>
          <w:lang w:eastAsia="pt-BR"/>
        </w:rPr>
      </w:pPr>
      <w:r w:rsidRPr="509B50C7">
        <w:rPr>
          <w:rFonts w:cs="Arial"/>
        </w:rPr>
        <w:t>XP –</w:t>
      </w:r>
      <w:r w:rsidRPr="509B50C7">
        <w:rPr>
          <w:rFonts w:cs="Arial"/>
          <w:i/>
          <w:iCs/>
        </w:rPr>
        <w:t xml:space="preserve"> </w:t>
      </w:r>
      <w:r w:rsidR="1E0750F5" w:rsidRPr="509B50C7">
        <w:rPr>
          <w:rFonts w:cs="Arial"/>
          <w:i/>
          <w:iCs/>
        </w:rPr>
        <w:t>Extreme Programming</w:t>
      </w:r>
      <w:r w:rsidR="00B23A0D" w:rsidRPr="458D8D05">
        <w:rPr>
          <w:rFonts w:cs="Arial"/>
          <w:i/>
          <w:iCs/>
        </w:rPr>
        <w:fldChar w:fldCharType="begin"/>
      </w:r>
      <w:r w:rsidRPr="509B50C7">
        <w:rPr>
          <w:rFonts w:cs="Arial"/>
          <w:i/>
          <w:iCs/>
        </w:rPr>
        <w:instrText xml:space="preserve"> TOC \h \z \c "Tabela" </w:instrText>
      </w:r>
      <w:r w:rsidR="00B23A0D" w:rsidRPr="458D8D05">
        <w:rPr>
          <w:rFonts w:cs="Arial"/>
          <w:i/>
          <w:iCs/>
        </w:rPr>
        <w:fldChar w:fldCharType="separate"/>
      </w:r>
    </w:p>
    <w:p w14:paraId="5673A014" w14:textId="5DD208BB" w:rsidR="002E221E" w:rsidRDefault="00B23A0D" w:rsidP="002862D5">
      <w:pPr>
        <w:spacing w:after="160" w:line="259" w:lineRule="auto"/>
        <w:ind w:firstLine="0"/>
        <w:rPr>
          <w:rFonts w:cs="Arial"/>
          <w:b/>
          <w:bCs/>
          <w:sz w:val="28"/>
          <w:szCs w:val="28"/>
        </w:rPr>
      </w:pPr>
      <w:r w:rsidRPr="458D8D05">
        <w:rPr>
          <w:rFonts w:cs="Arial"/>
        </w:rPr>
        <w:fldChar w:fldCharType="end"/>
      </w:r>
      <w:r w:rsidRPr="458D8D05">
        <w:rPr>
          <w:rFonts w:cs="Arial"/>
          <w:b/>
          <w:bCs/>
          <w:sz w:val="28"/>
          <w:szCs w:val="28"/>
        </w:rPr>
        <w:br w:type="page"/>
      </w:r>
    </w:p>
    <w:p w14:paraId="5C9712CF" w14:textId="5C9B8CC1" w:rsidR="008F0EB5" w:rsidRPr="008F0EB5" w:rsidRDefault="3F67CB21" w:rsidP="002862D5">
      <w:pPr>
        <w:tabs>
          <w:tab w:val="left" w:pos="6926"/>
        </w:tabs>
        <w:spacing w:before="20" w:afterLines="30" w:after="72"/>
        <w:ind w:firstLine="0"/>
        <w:jc w:val="center"/>
        <w:rPr>
          <w:rFonts w:cs="Arial"/>
          <w:b/>
          <w:bCs/>
          <w:sz w:val="28"/>
          <w:szCs w:val="28"/>
        </w:rPr>
      </w:pPr>
      <w:r w:rsidRPr="458D8D05">
        <w:rPr>
          <w:rFonts w:cs="Arial"/>
          <w:b/>
          <w:bCs/>
          <w:sz w:val="28"/>
          <w:szCs w:val="28"/>
        </w:rPr>
        <w:lastRenderedPageBreak/>
        <w:t>RESUMO</w:t>
      </w:r>
    </w:p>
    <w:p w14:paraId="2AB9739B" w14:textId="77777777" w:rsidR="008F0EB5" w:rsidRPr="008F0EB5" w:rsidRDefault="008F0EB5" w:rsidP="002862D5">
      <w:pPr>
        <w:tabs>
          <w:tab w:val="left" w:pos="6926"/>
        </w:tabs>
        <w:spacing w:before="20" w:afterLines="30" w:after="72" w:line="240" w:lineRule="auto"/>
        <w:ind w:firstLine="0"/>
        <w:rPr>
          <w:rFonts w:cs="Arial"/>
          <w:sz w:val="32"/>
          <w:szCs w:val="32"/>
        </w:rPr>
      </w:pPr>
    </w:p>
    <w:p w14:paraId="1E046D1E" w14:textId="0ED30A22" w:rsidR="192943FB" w:rsidRDefault="192943FB" w:rsidP="002862D5">
      <w:pPr>
        <w:tabs>
          <w:tab w:val="left" w:pos="6926"/>
        </w:tabs>
        <w:spacing w:before="20" w:afterLines="30" w:after="72" w:line="240" w:lineRule="auto"/>
        <w:ind w:firstLine="0"/>
        <w:jc w:val="both"/>
        <w:rPr>
          <w:rFonts w:cs="Arial"/>
        </w:rPr>
      </w:pPr>
      <w:r w:rsidRPr="163BBF7C">
        <w:rPr>
          <w:rFonts w:cs="Arial"/>
        </w:rPr>
        <w:t>O presente projeto, se propõe a desenvolver uma solução Web e Mobile utilizando a tecnologia React, a fim de solucionar a problemática encontrada no cenário do dia a dia de milhares de motoristas que tendem a lidar com falhas e problemas técnicos inesperados com seus veículos. A solução, além de proporcionar socorro emergencial para seus usuários, propõe auxiliar na busca de serviços personalizados para seus veículos. Para progredir com o desenvolvimento e apresentar a solução levantada com base na metodologia de hipóteses, o projeto aplica-se técnicas da metodologia ágeis a fim de entregar uma solução moderna, simples e segura, que atenda aos requisitos propostos.</w:t>
      </w:r>
    </w:p>
    <w:p w14:paraId="57060CC2" w14:textId="6FEAE841" w:rsidR="163BBF7C" w:rsidRDefault="163BBF7C" w:rsidP="002862D5">
      <w:pPr>
        <w:tabs>
          <w:tab w:val="left" w:pos="6926"/>
        </w:tabs>
        <w:spacing w:before="20" w:afterLines="30" w:after="72" w:line="240" w:lineRule="auto"/>
        <w:ind w:firstLine="0"/>
        <w:jc w:val="both"/>
        <w:rPr>
          <w:rFonts w:cs="Arial"/>
          <w:b/>
          <w:bCs/>
        </w:rPr>
      </w:pPr>
    </w:p>
    <w:p w14:paraId="154160F7" w14:textId="4F9164F8" w:rsidR="163BBF7C" w:rsidRDefault="163BBF7C" w:rsidP="002862D5">
      <w:pPr>
        <w:tabs>
          <w:tab w:val="left" w:pos="6926"/>
        </w:tabs>
        <w:spacing w:before="20" w:afterLines="30" w:after="72" w:line="240" w:lineRule="auto"/>
        <w:ind w:firstLine="0"/>
        <w:jc w:val="both"/>
        <w:rPr>
          <w:rFonts w:cs="Arial"/>
          <w:b/>
          <w:bCs/>
        </w:rPr>
      </w:pPr>
    </w:p>
    <w:p w14:paraId="5C6BF5B8" w14:textId="35DF45B6" w:rsidR="163BBF7C" w:rsidRDefault="163BBF7C" w:rsidP="002862D5">
      <w:pPr>
        <w:tabs>
          <w:tab w:val="left" w:pos="6926"/>
        </w:tabs>
        <w:spacing w:before="20" w:afterLines="30" w:after="72" w:line="240" w:lineRule="auto"/>
        <w:ind w:firstLine="0"/>
        <w:jc w:val="both"/>
        <w:rPr>
          <w:rFonts w:cs="Arial"/>
          <w:b/>
          <w:bCs/>
        </w:rPr>
      </w:pPr>
    </w:p>
    <w:p w14:paraId="6764FC36" w14:textId="215E6617" w:rsidR="008F0EB5" w:rsidRPr="002862D5" w:rsidRDefault="56377A9E" w:rsidP="002862D5">
      <w:pPr>
        <w:tabs>
          <w:tab w:val="left" w:pos="6926"/>
        </w:tabs>
        <w:spacing w:before="20" w:afterLines="30" w:after="72" w:line="240" w:lineRule="auto"/>
        <w:ind w:firstLine="0"/>
        <w:jc w:val="both"/>
        <w:rPr>
          <w:rFonts w:cs="Arial"/>
        </w:rPr>
      </w:pPr>
      <w:r w:rsidRPr="163BBF7C">
        <w:rPr>
          <w:rFonts w:cs="Arial"/>
          <w:b/>
          <w:bCs/>
        </w:rPr>
        <w:t>Palavras-chave:</w:t>
      </w:r>
      <w:r w:rsidRPr="163BBF7C">
        <w:rPr>
          <w:rFonts w:cs="Arial"/>
        </w:rPr>
        <w:t xml:space="preserve"> </w:t>
      </w:r>
      <w:r w:rsidR="79619CF6" w:rsidRPr="163BBF7C">
        <w:rPr>
          <w:rFonts w:cs="Arial"/>
        </w:rPr>
        <w:t>Solução</w:t>
      </w:r>
      <w:r w:rsidR="3B4B7CEA" w:rsidRPr="163BBF7C">
        <w:rPr>
          <w:rFonts w:cs="Arial"/>
        </w:rPr>
        <w:t>;</w:t>
      </w:r>
      <w:r w:rsidR="79619CF6" w:rsidRPr="163BBF7C">
        <w:rPr>
          <w:rFonts w:cs="Arial"/>
        </w:rPr>
        <w:t xml:space="preserve"> React</w:t>
      </w:r>
      <w:r w:rsidR="1995C6B3" w:rsidRPr="163BBF7C">
        <w:rPr>
          <w:rFonts w:cs="Arial"/>
        </w:rPr>
        <w:t>;</w:t>
      </w:r>
      <w:r w:rsidR="79619CF6" w:rsidRPr="163BBF7C">
        <w:rPr>
          <w:rFonts w:cs="Arial"/>
        </w:rPr>
        <w:t xml:space="preserve"> Web</w:t>
      </w:r>
      <w:r w:rsidR="0CEF26F8" w:rsidRPr="163BBF7C">
        <w:rPr>
          <w:rFonts w:cs="Arial"/>
        </w:rPr>
        <w:t>;</w:t>
      </w:r>
      <w:r w:rsidR="79619CF6" w:rsidRPr="163BBF7C">
        <w:rPr>
          <w:rFonts w:cs="Arial"/>
        </w:rPr>
        <w:t xml:space="preserve"> Mobile; </w:t>
      </w:r>
      <w:r w:rsidR="3FE18FB3" w:rsidRPr="163BBF7C">
        <w:rPr>
          <w:rFonts w:cs="Arial"/>
        </w:rPr>
        <w:t>Veículos</w:t>
      </w:r>
      <w:r w:rsidR="79619CF6" w:rsidRPr="163BBF7C">
        <w:rPr>
          <w:rFonts w:cs="Arial"/>
        </w:rPr>
        <w:t>.</w:t>
      </w:r>
      <w:r w:rsidRPr="163BBF7C">
        <w:rPr>
          <w:rFonts w:cs="Arial"/>
        </w:rPr>
        <w:t xml:space="preserve"> </w:t>
      </w:r>
    </w:p>
    <w:p w14:paraId="58DC6B89" w14:textId="77777777" w:rsidR="002862D5" w:rsidRDefault="002862D5">
      <w:pPr>
        <w:spacing w:after="160" w:line="259" w:lineRule="auto"/>
        <w:ind w:firstLine="0"/>
        <w:rPr>
          <w:rFonts w:cs="Arial"/>
          <w:b/>
          <w:bCs/>
          <w:i/>
          <w:iCs/>
          <w:sz w:val="28"/>
          <w:szCs w:val="28"/>
        </w:rPr>
      </w:pPr>
      <w:r>
        <w:rPr>
          <w:rFonts w:cs="Arial"/>
          <w:b/>
          <w:bCs/>
          <w:i/>
          <w:iCs/>
          <w:sz w:val="28"/>
          <w:szCs w:val="28"/>
        </w:rPr>
        <w:br w:type="page"/>
      </w:r>
    </w:p>
    <w:p w14:paraId="282C9EBA" w14:textId="3D7F5493" w:rsidR="008F0EB5" w:rsidRPr="00CE7B58" w:rsidRDefault="3F67CB21" w:rsidP="002862D5">
      <w:pPr>
        <w:spacing w:before="20" w:afterLines="30" w:after="72"/>
        <w:ind w:firstLine="0"/>
        <w:jc w:val="center"/>
        <w:rPr>
          <w:rFonts w:cs="Arial"/>
          <w:b/>
          <w:bCs/>
          <w:i/>
          <w:iCs/>
          <w:sz w:val="28"/>
          <w:szCs w:val="28"/>
        </w:rPr>
      </w:pPr>
      <w:r w:rsidRPr="458D8D05">
        <w:rPr>
          <w:rFonts w:cs="Arial"/>
          <w:b/>
          <w:bCs/>
          <w:i/>
          <w:iCs/>
          <w:sz w:val="28"/>
          <w:szCs w:val="28"/>
        </w:rPr>
        <w:lastRenderedPageBreak/>
        <w:t>ABSTRACT</w:t>
      </w:r>
    </w:p>
    <w:p w14:paraId="52D209C1" w14:textId="2D402171" w:rsidR="008F0EB5" w:rsidRPr="008F0EB5" w:rsidRDefault="15813CD7" w:rsidP="002862D5">
      <w:pPr>
        <w:spacing w:before="20" w:afterLines="30" w:after="72" w:line="240" w:lineRule="auto"/>
        <w:ind w:firstLine="0"/>
        <w:jc w:val="both"/>
        <w:rPr>
          <w:rFonts w:cs="Arial"/>
          <w:i/>
          <w:iCs/>
        </w:rPr>
      </w:pPr>
      <w:r w:rsidRPr="163BBF7C">
        <w:rPr>
          <w:rFonts w:cs="Arial"/>
          <w:i/>
          <w:iCs/>
        </w:rPr>
        <w:t>The present project proposes to develop a Web and Mobile solution using React technology, in order to solve the problem found in the day-to-day scenario of thousands of drivers who tend to deal with failures and unexpected technical problems with their vehicles. The solution, in addition to providing emergency assistance to its users, proposes to help in the search for personalized services for their vehicles. To progress with the development and present the solution raised based on the hypothesis methodology, the project applies agile methodology techniques in order to deliver a modern, simple and safe solution that meets the proposed requirements.</w:t>
      </w:r>
    </w:p>
    <w:p w14:paraId="7A9FF101" w14:textId="77777777" w:rsidR="003E7BCC" w:rsidRPr="003E7BCC" w:rsidRDefault="003E7BCC" w:rsidP="002862D5">
      <w:pPr>
        <w:tabs>
          <w:tab w:val="left" w:pos="6926"/>
        </w:tabs>
        <w:spacing w:before="20" w:afterLines="30" w:after="72" w:line="240" w:lineRule="auto"/>
        <w:ind w:firstLine="0"/>
        <w:jc w:val="both"/>
        <w:rPr>
          <w:rFonts w:cs="Arial"/>
          <w:b/>
          <w:bCs/>
          <w:i/>
          <w:iCs/>
        </w:rPr>
      </w:pPr>
    </w:p>
    <w:p w14:paraId="63228F32" w14:textId="005D878D" w:rsidR="163BBF7C" w:rsidRDefault="163BBF7C" w:rsidP="002862D5">
      <w:pPr>
        <w:tabs>
          <w:tab w:val="left" w:pos="6926"/>
        </w:tabs>
        <w:spacing w:before="20" w:afterLines="30" w:after="72" w:line="240" w:lineRule="auto"/>
        <w:ind w:firstLine="0"/>
        <w:jc w:val="both"/>
        <w:rPr>
          <w:rFonts w:cs="Arial"/>
          <w:b/>
          <w:bCs/>
          <w:i/>
          <w:iCs/>
        </w:rPr>
      </w:pPr>
    </w:p>
    <w:p w14:paraId="2E2B2948" w14:textId="46DB6E75" w:rsidR="163BBF7C" w:rsidRDefault="163BBF7C" w:rsidP="002862D5">
      <w:pPr>
        <w:tabs>
          <w:tab w:val="left" w:pos="6926"/>
        </w:tabs>
        <w:spacing w:before="20" w:afterLines="30" w:after="72" w:line="240" w:lineRule="auto"/>
        <w:ind w:firstLine="0"/>
        <w:jc w:val="both"/>
        <w:rPr>
          <w:rFonts w:cs="Arial"/>
          <w:b/>
          <w:bCs/>
          <w:i/>
          <w:iCs/>
        </w:rPr>
      </w:pPr>
    </w:p>
    <w:p w14:paraId="4D31AC9B" w14:textId="30B7F6D8" w:rsidR="008F0EB5" w:rsidRPr="002862D5" w:rsidRDefault="4C8B1750" w:rsidP="002862D5">
      <w:pPr>
        <w:tabs>
          <w:tab w:val="left" w:pos="6926"/>
        </w:tabs>
        <w:spacing w:before="20" w:afterLines="30" w:after="72" w:line="240" w:lineRule="auto"/>
        <w:ind w:firstLine="0"/>
        <w:jc w:val="both"/>
        <w:rPr>
          <w:rFonts w:cs="Arial"/>
          <w:i/>
          <w:iCs/>
        </w:rPr>
      </w:pPr>
      <w:r w:rsidRPr="163BBF7C">
        <w:rPr>
          <w:rFonts w:cs="Arial"/>
          <w:b/>
          <w:bCs/>
          <w:i/>
          <w:iCs/>
        </w:rPr>
        <w:t>Keyword</w:t>
      </w:r>
      <w:r w:rsidR="29A3CCC0" w:rsidRPr="163BBF7C">
        <w:rPr>
          <w:rFonts w:cs="Arial"/>
          <w:b/>
          <w:bCs/>
          <w:i/>
          <w:iCs/>
        </w:rPr>
        <w:t>:</w:t>
      </w:r>
      <w:r w:rsidR="29A3CCC0" w:rsidRPr="163BBF7C">
        <w:rPr>
          <w:rFonts w:cs="Arial"/>
          <w:i/>
          <w:iCs/>
        </w:rPr>
        <w:t xml:space="preserve"> </w:t>
      </w:r>
      <w:r w:rsidR="052EA93A" w:rsidRPr="163BBF7C">
        <w:rPr>
          <w:rFonts w:cs="Arial"/>
          <w:i/>
          <w:iCs/>
        </w:rPr>
        <w:t>Solution</w:t>
      </w:r>
      <w:r w:rsidR="29A3CCC0" w:rsidRPr="163BBF7C">
        <w:rPr>
          <w:rFonts w:cs="Arial"/>
          <w:i/>
          <w:iCs/>
        </w:rPr>
        <w:t xml:space="preserve">; </w:t>
      </w:r>
      <w:r w:rsidR="51C2E4D3" w:rsidRPr="163BBF7C">
        <w:rPr>
          <w:rFonts w:cs="Arial"/>
          <w:i/>
          <w:iCs/>
        </w:rPr>
        <w:t>React</w:t>
      </w:r>
      <w:r w:rsidR="29A3CCC0" w:rsidRPr="163BBF7C">
        <w:rPr>
          <w:rFonts w:cs="Arial"/>
          <w:i/>
          <w:iCs/>
        </w:rPr>
        <w:t xml:space="preserve">; </w:t>
      </w:r>
      <w:r w:rsidR="27594111" w:rsidRPr="163BBF7C">
        <w:rPr>
          <w:rFonts w:cs="Arial"/>
          <w:i/>
          <w:iCs/>
        </w:rPr>
        <w:t>Web</w:t>
      </w:r>
      <w:r w:rsidR="29A3CCC0" w:rsidRPr="163BBF7C">
        <w:rPr>
          <w:rFonts w:cs="Arial"/>
          <w:i/>
          <w:iCs/>
        </w:rPr>
        <w:t xml:space="preserve">; </w:t>
      </w:r>
      <w:r w:rsidR="749D488C" w:rsidRPr="163BBF7C">
        <w:rPr>
          <w:rFonts w:cs="Arial"/>
          <w:i/>
          <w:iCs/>
        </w:rPr>
        <w:t>Mobile</w:t>
      </w:r>
      <w:r w:rsidR="29A3CCC0" w:rsidRPr="163BBF7C">
        <w:rPr>
          <w:rFonts w:cs="Arial"/>
          <w:i/>
          <w:iCs/>
        </w:rPr>
        <w:t xml:space="preserve">; </w:t>
      </w:r>
      <w:r w:rsidR="3BB1E144" w:rsidRPr="163BBF7C">
        <w:rPr>
          <w:rFonts w:cs="Arial"/>
          <w:i/>
          <w:iCs/>
        </w:rPr>
        <w:t>Vehicles.</w:t>
      </w:r>
      <w:r w:rsidR="29A3CCC0" w:rsidRPr="163BBF7C">
        <w:rPr>
          <w:rFonts w:cs="Arial"/>
          <w:i/>
          <w:iCs/>
        </w:rPr>
        <w:t xml:space="preserve"> </w:t>
      </w:r>
    </w:p>
    <w:sdt>
      <w:sdtPr>
        <w:rPr>
          <w:rFonts w:eastAsiaTheme="minorHAnsi" w:cstheme="minorBidi"/>
          <w:b w:val="0"/>
          <w:bCs w:val="0"/>
          <w:caps w:val="0"/>
          <w:lang w:eastAsia="en-US"/>
        </w:rPr>
        <w:id w:val="1539588237"/>
        <w:docPartObj>
          <w:docPartGallery w:val="Table of Contents"/>
          <w:docPartUnique/>
        </w:docPartObj>
      </w:sdtPr>
      <w:sdtContent>
        <w:p w14:paraId="55675B08" w14:textId="77777777" w:rsidR="002862D5" w:rsidRDefault="002862D5" w:rsidP="002862D5">
          <w:pPr>
            <w:pStyle w:val="CabealhodoSumrio"/>
            <w:jc w:val="center"/>
            <w:rPr>
              <w:rFonts w:eastAsiaTheme="minorHAnsi" w:cstheme="minorBidi"/>
              <w:b w:val="0"/>
              <w:bCs w:val="0"/>
              <w:caps w:val="0"/>
              <w:lang w:eastAsia="en-US"/>
            </w:rPr>
          </w:pPr>
        </w:p>
        <w:p w14:paraId="4821ABE2" w14:textId="77777777" w:rsidR="002862D5" w:rsidRDefault="002862D5">
          <w:pPr>
            <w:spacing w:after="160" w:line="259" w:lineRule="auto"/>
            <w:ind w:firstLine="0"/>
          </w:pPr>
          <w:r>
            <w:rPr>
              <w:b/>
              <w:bCs/>
              <w:caps/>
            </w:rPr>
            <w:br w:type="page"/>
          </w:r>
        </w:p>
        <w:p w14:paraId="21945AE0" w14:textId="791C276E" w:rsidR="00B6351F" w:rsidRDefault="37219DD6" w:rsidP="002862D5">
          <w:pPr>
            <w:pStyle w:val="CabealhodoSumrio"/>
            <w:jc w:val="center"/>
          </w:pPr>
          <w:bookmarkStart w:id="2" w:name="_Toc135385917"/>
          <w:r>
            <w:lastRenderedPageBreak/>
            <w:t>Sumário</w:t>
          </w:r>
          <w:bookmarkEnd w:id="2"/>
        </w:p>
        <w:p w14:paraId="1566BE04" w14:textId="77777777" w:rsidR="00B6351F" w:rsidRDefault="00B6351F" w:rsidP="002862D5">
          <w:pPr>
            <w:pStyle w:val="Sumrio1"/>
          </w:pPr>
        </w:p>
        <w:p w14:paraId="4F1705C6" w14:textId="033CF71C" w:rsidR="000D31F1" w:rsidRDefault="00094213">
          <w:pPr>
            <w:pStyle w:val="Sumrio1"/>
            <w:rPr>
              <w:rFonts w:asciiTheme="minorHAnsi" w:eastAsiaTheme="minorEastAsia" w:hAnsiTheme="minorHAnsi"/>
              <w:noProof/>
              <w:kern w:val="2"/>
              <w:sz w:val="22"/>
              <w:lang w:eastAsia="pt-BR"/>
              <w14:ligatures w14:val="standardContextual"/>
            </w:rPr>
          </w:pPr>
          <w:r>
            <w:fldChar w:fldCharType="begin"/>
          </w:r>
          <w:r>
            <w:instrText>TOC \o "1-3" \h \z \u</w:instrText>
          </w:r>
          <w:r>
            <w:fldChar w:fldCharType="separate"/>
          </w:r>
          <w:hyperlink w:anchor="_Toc135385917" w:history="1">
            <w:r w:rsidR="000D31F1" w:rsidRPr="00DA1AE0">
              <w:rPr>
                <w:rStyle w:val="Hyperlink"/>
                <w:noProof/>
              </w:rPr>
              <w:t>Sumário</w:t>
            </w:r>
            <w:r w:rsidR="000D31F1">
              <w:rPr>
                <w:noProof/>
                <w:webHidden/>
              </w:rPr>
              <w:tab/>
            </w:r>
            <w:r w:rsidR="000D31F1">
              <w:rPr>
                <w:noProof/>
                <w:webHidden/>
              </w:rPr>
              <w:fldChar w:fldCharType="begin"/>
            </w:r>
            <w:r w:rsidR="000D31F1">
              <w:rPr>
                <w:noProof/>
                <w:webHidden/>
              </w:rPr>
              <w:instrText xml:space="preserve"> PAGEREF _Toc135385917 \h </w:instrText>
            </w:r>
            <w:r w:rsidR="000D31F1">
              <w:rPr>
                <w:noProof/>
                <w:webHidden/>
              </w:rPr>
            </w:r>
            <w:r w:rsidR="000D31F1">
              <w:rPr>
                <w:noProof/>
                <w:webHidden/>
              </w:rPr>
              <w:fldChar w:fldCharType="separate"/>
            </w:r>
            <w:r w:rsidR="000D31F1">
              <w:rPr>
                <w:noProof/>
                <w:webHidden/>
              </w:rPr>
              <w:t>13</w:t>
            </w:r>
            <w:r w:rsidR="000D31F1">
              <w:rPr>
                <w:noProof/>
                <w:webHidden/>
              </w:rPr>
              <w:fldChar w:fldCharType="end"/>
            </w:r>
          </w:hyperlink>
        </w:p>
        <w:p w14:paraId="41455246" w14:textId="568A659C" w:rsidR="000D31F1" w:rsidRDefault="00000000">
          <w:pPr>
            <w:pStyle w:val="Sumrio1"/>
            <w:rPr>
              <w:rFonts w:asciiTheme="minorHAnsi" w:eastAsiaTheme="minorEastAsia" w:hAnsiTheme="minorHAnsi"/>
              <w:noProof/>
              <w:kern w:val="2"/>
              <w:sz w:val="22"/>
              <w:lang w:eastAsia="pt-BR"/>
              <w14:ligatures w14:val="standardContextual"/>
            </w:rPr>
          </w:pPr>
          <w:hyperlink w:anchor="_Toc135385918" w:history="1">
            <w:r w:rsidR="000D31F1" w:rsidRPr="00DA1AE0">
              <w:rPr>
                <w:rStyle w:val="Hyperlink"/>
                <w:noProof/>
              </w:rPr>
              <w:t>1.</w:t>
            </w:r>
            <w:r w:rsidR="000D31F1">
              <w:rPr>
                <w:rFonts w:asciiTheme="minorHAnsi" w:eastAsiaTheme="minorEastAsia" w:hAnsiTheme="minorHAnsi"/>
                <w:noProof/>
                <w:kern w:val="2"/>
                <w:sz w:val="22"/>
                <w:lang w:eastAsia="pt-BR"/>
                <w14:ligatures w14:val="standardContextual"/>
              </w:rPr>
              <w:tab/>
            </w:r>
            <w:r w:rsidR="000D31F1" w:rsidRPr="00DA1AE0">
              <w:rPr>
                <w:rStyle w:val="Hyperlink"/>
                <w:noProof/>
              </w:rPr>
              <w:t>INTRODUÇÃO</w:t>
            </w:r>
            <w:r w:rsidR="000D31F1">
              <w:rPr>
                <w:noProof/>
                <w:webHidden/>
              </w:rPr>
              <w:tab/>
            </w:r>
            <w:r w:rsidR="000D31F1">
              <w:rPr>
                <w:noProof/>
                <w:webHidden/>
              </w:rPr>
              <w:fldChar w:fldCharType="begin"/>
            </w:r>
            <w:r w:rsidR="000D31F1">
              <w:rPr>
                <w:noProof/>
                <w:webHidden/>
              </w:rPr>
              <w:instrText xml:space="preserve"> PAGEREF _Toc135385918 \h </w:instrText>
            </w:r>
            <w:r w:rsidR="000D31F1">
              <w:rPr>
                <w:noProof/>
                <w:webHidden/>
              </w:rPr>
            </w:r>
            <w:r w:rsidR="000D31F1">
              <w:rPr>
                <w:noProof/>
                <w:webHidden/>
              </w:rPr>
              <w:fldChar w:fldCharType="separate"/>
            </w:r>
            <w:r w:rsidR="000D31F1">
              <w:rPr>
                <w:noProof/>
                <w:webHidden/>
              </w:rPr>
              <w:t>14</w:t>
            </w:r>
            <w:r w:rsidR="000D31F1">
              <w:rPr>
                <w:noProof/>
                <w:webHidden/>
              </w:rPr>
              <w:fldChar w:fldCharType="end"/>
            </w:r>
          </w:hyperlink>
        </w:p>
        <w:p w14:paraId="1B721D00" w14:textId="548392E2" w:rsidR="000D31F1" w:rsidRDefault="00000000">
          <w:pPr>
            <w:pStyle w:val="Sumrio2"/>
            <w:rPr>
              <w:rFonts w:asciiTheme="minorHAnsi" w:eastAsiaTheme="minorEastAsia" w:hAnsiTheme="minorHAnsi"/>
              <w:noProof/>
              <w:kern w:val="2"/>
              <w:sz w:val="22"/>
              <w:lang w:eastAsia="pt-BR"/>
              <w14:ligatures w14:val="standardContextual"/>
            </w:rPr>
          </w:pPr>
          <w:hyperlink w:anchor="_Toc135385919" w:history="1">
            <w:r w:rsidR="000D31F1" w:rsidRPr="00DA1AE0">
              <w:rPr>
                <w:rStyle w:val="Hyperlink"/>
                <w:noProof/>
              </w:rPr>
              <w:t>1.1.</w:t>
            </w:r>
            <w:r w:rsidR="000D31F1">
              <w:rPr>
                <w:rFonts w:asciiTheme="minorHAnsi" w:eastAsiaTheme="minorEastAsia" w:hAnsiTheme="minorHAnsi"/>
                <w:noProof/>
                <w:kern w:val="2"/>
                <w:sz w:val="22"/>
                <w:lang w:eastAsia="pt-BR"/>
                <w14:ligatures w14:val="standardContextual"/>
              </w:rPr>
              <w:tab/>
            </w:r>
            <w:r w:rsidR="000D31F1" w:rsidRPr="00DA1AE0">
              <w:rPr>
                <w:rStyle w:val="Hyperlink"/>
                <w:noProof/>
              </w:rPr>
              <w:t>Estrutura do Trabalho</w:t>
            </w:r>
            <w:r w:rsidR="000D31F1">
              <w:rPr>
                <w:noProof/>
                <w:webHidden/>
              </w:rPr>
              <w:tab/>
            </w:r>
            <w:r w:rsidR="000D31F1">
              <w:rPr>
                <w:noProof/>
                <w:webHidden/>
              </w:rPr>
              <w:fldChar w:fldCharType="begin"/>
            </w:r>
            <w:r w:rsidR="000D31F1">
              <w:rPr>
                <w:noProof/>
                <w:webHidden/>
              </w:rPr>
              <w:instrText xml:space="preserve"> PAGEREF _Toc135385919 \h </w:instrText>
            </w:r>
            <w:r w:rsidR="000D31F1">
              <w:rPr>
                <w:noProof/>
                <w:webHidden/>
              </w:rPr>
            </w:r>
            <w:r w:rsidR="000D31F1">
              <w:rPr>
                <w:noProof/>
                <w:webHidden/>
              </w:rPr>
              <w:fldChar w:fldCharType="separate"/>
            </w:r>
            <w:r w:rsidR="000D31F1">
              <w:rPr>
                <w:noProof/>
                <w:webHidden/>
              </w:rPr>
              <w:t>16</w:t>
            </w:r>
            <w:r w:rsidR="000D31F1">
              <w:rPr>
                <w:noProof/>
                <w:webHidden/>
              </w:rPr>
              <w:fldChar w:fldCharType="end"/>
            </w:r>
          </w:hyperlink>
        </w:p>
        <w:p w14:paraId="03CF4D1D" w14:textId="4E1A44C1" w:rsidR="000D31F1" w:rsidRDefault="00000000">
          <w:pPr>
            <w:pStyle w:val="Sumrio1"/>
            <w:rPr>
              <w:rFonts w:asciiTheme="minorHAnsi" w:eastAsiaTheme="minorEastAsia" w:hAnsiTheme="minorHAnsi"/>
              <w:noProof/>
              <w:kern w:val="2"/>
              <w:sz w:val="22"/>
              <w:lang w:eastAsia="pt-BR"/>
              <w14:ligatures w14:val="standardContextual"/>
            </w:rPr>
          </w:pPr>
          <w:hyperlink w:anchor="_Toc135385920" w:history="1">
            <w:r w:rsidR="000D31F1" w:rsidRPr="00DA1AE0">
              <w:rPr>
                <w:rStyle w:val="Hyperlink"/>
                <w:noProof/>
              </w:rPr>
              <w:t>2.</w:t>
            </w:r>
            <w:r w:rsidR="000D31F1">
              <w:rPr>
                <w:rFonts w:asciiTheme="minorHAnsi" w:eastAsiaTheme="minorEastAsia" w:hAnsiTheme="minorHAnsi"/>
                <w:noProof/>
                <w:kern w:val="2"/>
                <w:sz w:val="22"/>
                <w:lang w:eastAsia="pt-BR"/>
                <w14:ligatures w14:val="standardContextual"/>
              </w:rPr>
              <w:tab/>
            </w:r>
            <w:r w:rsidR="000D31F1" w:rsidRPr="00DA1AE0">
              <w:rPr>
                <w:rStyle w:val="Hyperlink"/>
                <w:noProof/>
              </w:rPr>
              <w:t>METODOLOGIA DA PESQUISA CIENTÍFICA</w:t>
            </w:r>
            <w:r w:rsidR="000D31F1">
              <w:rPr>
                <w:noProof/>
                <w:webHidden/>
              </w:rPr>
              <w:tab/>
            </w:r>
            <w:r w:rsidR="000D31F1">
              <w:rPr>
                <w:noProof/>
                <w:webHidden/>
              </w:rPr>
              <w:fldChar w:fldCharType="begin"/>
            </w:r>
            <w:r w:rsidR="000D31F1">
              <w:rPr>
                <w:noProof/>
                <w:webHidden/>
              </w:rPr>
              <w:instrText xml:space="preserve"> PAGEREF _Toc135385920 \h </w:instrText>
            </w:r>
            <w:r w:rsidR="000D31F1">
              <w:rPr>
                <w:noProof/>
                <w:webHidden/>
              </w:rPr>
            </w:r>
            <w:r w:rsidR="000D31F1">
              <w:rPr>
                <w:noProof/>
                <w:webHidden/>
              </w:rPr>
              <w:fldChar w:fldCharType="separate"/>
            </w:r>
            <w:r w:rsidR="000D31F1">
              <w:rPr>
                <w:noProof/>
                <w:webHidden/>
              </w:rPr>
              <w:t>17</w:t>
            </w:r>
            <w:r w:rsidR="000D31F1">
              <w:rPr>
                <w:noProof/>
                <w:webHidden/>
              </w:rPr>
              <w:fldChar w:fldCharType="end"/>
            </w:r>
          </w:hyperlink>
        </w:p>
        <w:p w14:paraId="42CE0948" w14:textId="5C92EBAE" w:rsidR="000D31F1" w:rsidRDefault="00000000">
          <w:pPr>
            <w:pStyle w:val="Sumrio1"/>
            <w:rPr>
              <w:rFonts w:asciiTheme="minorHAnsi" w:eastAsiaTheme="minorEastAsia" w:hAnsiTheme="minorHAnsi"/>
              <w:noProof/>
              <w:kern w:val="2"/>
              <w:sz w:val="22"/>
              <w:lang w:eastAsia="pt-BR"/>
              <w14:ligatures w14:val="standardContextual"/>
            </w:rPr>
          </w:pPr>
          <w:hyperlink w:anchor="_Toc135385921" w:history="1">
            <w:r w:rsidR="000D31F1" w:rsidRPr="00DA1AE0">
              <w:rPr>
                <w:rStyle w:val="Hyperlink"/>
                <w:noProof/>
              </w:rPr>
              <w:t>3.</w:t>
            </w:r>
            <w:r w:rsidR="000D31F1">
              <w:rPr>
                <w:rFonts w:asciiTheme="minorHAnsi" w:eastAsiaTheme="minorEastAsia" w:hAnsiTheme="minorHAnsi"/>
                <w:noProof/>
                <w:kern w:val="2"/>
                <w:sz w:val="22"/>
                <w:lang w:eastAsia="pt-BR"/>
                <w14:ligatures w14:val="standardContextual"/>
              </w:rPr>
              <w:tab/>
            </w:r>
            <w:r w:rsidR="000D31F1" w:rsidRPr="00DA1AE0">
              <w:rPr>
                <w:rStyle w:val="Hyperlink"/>
                <w:noProof/>
              </w:rPr>
              <w:t>FUNDAMENTAÇÃO TEÓRICA</w:t>
            </w:r>
            <w:r w:rsidR="000D31F1">
              <w:rPr>
                <w:noProof/>
                <w:webHidden/>
              </w:rPr>
              <w:tab/>
            </w:r>
            <w:r w:rsidR="000D31F1">
              <w:rPr>
                <w:noProof/>
                <w:webHidden/>
              </w:rPr>
              <w:fldChar w:fldCharType="begin"/>
            </w:r>
            <w:r w:rsidR="000D31F1">
              <w:rPr>
                <w:noProof/>
                <w:webHidden/>
              </w:rPr>
              <w:instrText xml:space="preserve"> PAGEREF _Toc135385921 \h </w:instrText>
            </w:r>
            <w:r w:rsidR="000D31F1">
              <w:rPr>
                <w:noProof/>
                <w:webHidden/>
              </w:rPr>
            </w:r>
            <w:r w:rsidR="000D31F1">
              <w:rPr>
                <w:noProof/>
                <w:webHidden/>
              </w:rPr>
              <w:fldChar w:fldCharType="separate"/>
            </w:r>
            <w:r w:rsidR="000D31F1">
              <w:rPr>
                <w:noProof/>
                <w:webHidden/>
              </w:rPr>
              <w:t>23</w:t>
            </w:r>
            <w:r w:rsidR="000D31F1">
              <w:rPr>
                <w:noProof/>
                <w:webHidden/>
              </w:rPr>
              <w:fldChar w:fldCharType="end"/>
            </w:r>
          </w:hyperlink>
        </w:p>
        <w:p w14:paraId="7546EE63" w14:textId="2A29B235" w:rsidR="000D31F1" w:rsidRDefault="00000000">
          <w:pPr>
            <w:pStyle w:val="Sumrio2"/>
            <w:rPr>
              <w:rFonts w:asciiTheme="minorHAnsi" w:eastAsiaTheme="minorEastAsia" w:hAnsiTheme="minorHAnsi"/>
              <w:noProof/>
              <w:kern w:val="2"/>
              <w:sz w:val="22"/>
              <w:lang w:eastAsia="pt-BR"/>
              <w14:ligatures w14:val="standardContextual"/>
            </w:rPr>
          </w:pPr>
          <w:hyperlink w:anchor="_Toc135385922" w:history="1">
            <w:r w:rsidR="000D31F1" w:rsidRPr="00DA1AE0">
              <w:rPr>
                <w:rStyle w:val="Hyperlink"/>
                <w:rFonts w:eastAsia="Arial"/>
                <w:noProof/>
              </w:rPr>
              <w:t>3.1.</w:t>
            </w:r>
            <w:r w:rsidR="000D31F1">
              <w:rPr>
                <w:rFonts w:asciiTheme="minorHAnsi" w:eastAsiaTheme="minorEastAsia" w:hAnsiTheme="minorHAnsi"/>
                <w:noProof/>
                <w:kern w:val="2"/>
                <w:sz w:val="22"/>
                <w:lang w:eastAsia="pt-BR"/>
                <w14:ligatures w14:val="standardContextual"/>
              </w:rPr>
              <w:tab/>
            </w:r>
            <w:r w:rsidR="000D31F1" w:rsidRPr="00DA1AE0">
              <w:rPr>
                <w:rStyle w:val="Hyperlink"/>
                <w:rFonts w:eastAsia="Arial"/>
                <w:noProof/>
              </w:rPr>
              <w:t>Engenharia de Software</w:t>
            </w:r>
            <w:r w:rsidR="000D31F1">
              <w:rPr>
                <w:noProof/>
                <w:webHidden/>
              </w:rPr>
              <w:tab/>
            </w:r>
            <w:r w:rsidR="000D31F1">
              <w:rPr>
                <w:noProof/>
                <w:webHidden/>
              </w:rPr>
              <w:fldChar w:fldCharType="begin"/>
            </w:r>
            <w:r w:rsidR="000D31F1">
              <w:rPr>
                <w:noProof/>
                <w:webHidden/>
              </w:rPr>
              <w:instrText xml:space="preserve"> PAGEREF _Toc135385922 \h </w:instrText>
            </w:r>
            <w:r w:rsidR="000D31F1">
              <w:rPr>
                <w:noProof/>
                <w:webHidden/>
              </w:rPr>
            </w:r>
            <w:r w:rsidR="000D31F1">
              <w:rPr>
                <w:noProof/>
                <w:webHidden/>
              </w:rPr>
              <w:fldChar w:fldCharType="separate"/>
            </w:r>
            <w:r w:rsidR="000D31F1">
              <w:rPr>
                <w:noProof/>
                <w:webHidden/>
              </w:rPr>
              <w:t>23</w:t>
            </w:r>
            <w:r w:rsidR="000D31F1">
              <w:rPr>
                <w:noProof/>
                <w:webHidden/>
              </w:rPr>
              <w:fldChar w:fldCharType="end"/>
            </w:r>
          </w:hyperlink>
        </w:p>
        <w:p w14:paraId="3D3446FF" w14:textId="2C3B4648" w:rsidR="000D31F1" w:rsidRDefault="00000000">
          <w:pPr>
            <w:pStyle w:val="Sumrio2"/>
            <w:rPr>
              <w:rFonts w:asciiTheme="minorHAnsi" w:eastAsiaTheme="minorEastAsia" w:hAnsiTheme="minorHAnsi"/>
              <w:noProof/>
              <w:kern w:val="2"/>
              <w:sz w:val="22"/>
              <w:lang w:eastAsia="pt-BR"/>
              <w14:ligatures w14:val="standardContextual"/>
            </w:rPr>
          </w:pPr>
          <w:hyperlink w:anchor="_Toc135385923" w:history="1">
            <w:r w:rsidR="000D31F1" w:rsidRPr="00DA1AE0">
              <w:rPr>
                <w:rStyle w:val="Hyperlink"/>
                <w:rFonts w:eastAsia="Arial"/>
                <w:noProof/>
              </w:rPr>
              <w:t>3.2.</w:t>
            </w:r>
            <w:r w:rsidR="000D31F1">
              <w:rPr>
                <w:rFonts w:asciiTheme="minorHAnsi" w:eastAsiaTheme="minorEastAsia" w:hAnsiTheme="minorHAnsi"/>
                <w:noProof/>
                <w:kern w:val="2"/>
                <w:sz w:val="22"/>
                <w:lang w:eastAsia="pt-BR"/>
                <w14:ligatures w14:val="standardContextual"/>
              </w:rPr>
              <w:tab/>
            </w:r>
            <w:r w:rsidR="000D31F1" w:rsidRPr="00DA1AE0">
              <w:rPr>
                <w:rStyle w:val="Hyperlink"/>
                <w:rFonts w:eastAsia="Arial"/>
                <w:noProof/>
              </w:rPr>
              <w:t>Linguagem de Programação</w:t>
            </w:r>
            <w:r w:rsidR="000D31F1">
              <w:rPr>
                <w:noProof/>
                <w:webHidden/>
              </w:rPr>
              <w:tab/>
            </w:r>
            <w:r w:rsidR="000D31F1">
              <w:rPr>
                <w:noProof/>
                <w:webHidden/>
              </w:rPr>
              <w:fldChar w:fldCharType="begin"/>
            </w:r>
            <w:r w:rsidR="000D31F1">
              <w:rPr>
                <w:noProof/>
                <w:webHidden/>
              </w:rPr>
              <w:instrText xml:space="preserve"> PAGEREF _Toc135385923 \h </w:instrText>
            </w:r>
            <w:r w:rsidR="000D31F1">
              <w:rPr>
                <w:noProof/>
                <w:webHidden/>
              </w:rPr>
            </w:r>
            <w:r w:rsidR="000D31F1">
              <w:rPr>
                <w:noProof/>
                <w:webHidden/>
              </w:rPr>
              <w:fldChar w:fldCharType="separate"/>
            </w:r>
            <w:r w:rsidR="000D31F1">
              <w:rPr>
                <w:noProof/>
                <w:webHidden/>
              </w:rPr>
              <w:t>43</w:t>
            </w:r>
            <w:r w:rsidR="000D31F1">
              <w:rPr>
                <w:noProof/>
                <w:webHidden/>
              </w:rPr>
              <w:fldChar w:fldCharType="end"/>
            </w:r>
          </w:hyperlink>
        </w:p>
        <w:p w14:paraId="1994885E" w14:textId="4A004BEC" w:rsidR="000D31F1" w:rsidRDefault="00000000">
          <w:pPr>
            <w:pStyle w:val="Sumrio1"/>
            <w:rPr>
              <w:rFonts w:asciiTheme="minorHAnsi" w:eastAsiaTheme="minorEastAsia" w:hAnsiTheme="minorHAnsi"/>
              <w:noProof/>
              <w:kern w:val="2"/>
              <w:sz w:val="22"/>
              <w:lang w:eastAsia="pt-BR"/>
              <w14:ligatures w14:val="standardContextual"/>
            </w:rPr>
          </w:pPr>
          <w:hyperlink w:anchor="_Toc135385924" w:history="1">
            <w:r w:rsidR="000D31F1" w:rsidRPr="00DA1AE0">
              <w:rPr>
                <w:rStyle w:val="Hyperlink"/>
                <w:noProof/>
              </w:rPr>
              <w:t>4.</w:t>
            </w:r>
            <w:r w:rsidR="000D31F1">
              <w:rPr>
                <w:rFonts w:asciiTheme="minorHAnsi" w:eastAsiaTheme="minorEastAsia" w:hAnsiTheme="minorHAnsi"/>
                <w:noProof/>
                <w:kern w:val="2"/>
                <w:sz w:val="22"/>
                <w:lang w:eastAsia="pt-BR"/>
                <w14:ligatures w14:val="standardContextual"/>
              </w:rPr>
              <w:tab/>
            </w:r>
            <w:r w:rsidR="000D31F1" w:rsidRPr="00DA1AE0">
              <w:rPr>
                <w:rStyle w:val="Hyperlink"/>
                <w:noProof/>
              </w:rPr>
              <w:t>DESENVOLVIMENTO</w:t>
            </w:r>
            <w:r w:rsidR="000D31F1">
              <w:rPr>
                <w:noProof/>
                <w:webHidden/>
              </w:rPr>
              <w:tab/>
            </w:r>
            <w:r w:rsidR="000D31F1">
              <w:rPr>
                <w:noProof/>
                <w:webHidden/>
              </w:rPr>
              <w:fldChar w:fldCharType="begin"/>
            </w:r>
            <w:r w:rsidR="000D31F1">
              <w:rPr>
                <w:noProof/>
                <w:webHidden/>
              </w:rPr>
              <w:instrText xml:space="preserve"> PAGEREF _Toc135385924 \h </w:instrText>
            </w:r>
            <w:r w:rsidR="000D31F1">
              <w:rPr>
                <w:noProof/>
                <w:webHidden/>
              </w:rPr>
            </w:r>
            <w:r w:rsidR="000D31F1">
              <w:rPr>
                <w:noProof/>
                <w:webHidden/>
              </w:rPr>
              <w:fldChar w:fldCharType="separate"/>
            </w:r>
            <w:r w:rsidR="000D31F1">
              <w:rPr>
                <w:noProof/>
                <w:webHidden/>
              </w:rPr>
              <w:t>57</w:t>
            </w:r>
            <w:r w:rsidR="000D31F1">
              <w:rPr>
                <w:noProof/>
                <w:webHidden/>
              </w:rPr>
              <w:fldChar w:fldCharType="end"/>
            </w:r>
          </w:hyperlink>
        </w:p>
        <w:p w14:paraId="72404EEB" w14:textId="1D042E77" w:rsidR="000D31F1" w:rsidRDefault="00000000">
          <w:pPr>
            <w:pStyle w:val="Sumrio2"/>
            <w:rPr>
              <w:rFonts w:asciiTheme="minorHAnsi" w:eastAsiaTheme="minorEastAsia" w:hAnsiTheme="minorHAnsi"/>
              <w:noProof/>
              <w:kern w:val="2"/>
              <w:sz w:val="22"/>
              <w:lang w:eastAsia="pt-BR"/>
              <w14:ligatures w14:val="standardContextual"/>
            </w:rPr>
          </w:pPr>
          <w:hyperlink w:anchor="_Toc135385925" w:history="1">
            <w:r w:rsidR="000D31F1" w:rsidRPr="00DA1AE0">
              <w:rPr>
                <w:rStyle w:val="Hyperlink"/>
                <w:rFonts w:eastAsia="Arial"/>
                <w:noProof/>
              </w:rPr>
              <w:t>4.1.</w:t>
            </w:r>
            <w:r w:rsidR="000D31F1">
              <w:rPr>
                <w:rFonts w:asciiTheme="minorHAnsi" w:eastAsiaTheme="minorEastAsia" w:hAnsiTheme="minorHAnsi"/>
                <w:noProof/>
                <w:kern w:val="2"/>
                <w:sz w:val="22"/>
                <w:lang w:eastAsia="pt-BR"/>
                <w14:ligatures w14:val="standardContextual"/>
              </w:rPr>
              <w:tab/>
            </w:r>
            <w:r w:rsidR="000D31F1" w:rsidRPr="00DA1AE0">
              <w:rPr>
                <w:rStyle w:val="Hyperlink"/>
                <w:rFonts w:eastAsia="Arial"/>
                <w:noProof/>
              </w:rPr>
              <w:t>Levantamento de Requisitos</w:t>
            </w:r>
            <w:r w:rsidR="000D31F1">
              <w:rPr>
                <w:noProof/>
                <w:webHidden/>
              </w:rPr>
              <w:tab/>
            </w:r>
            <w:r w:rsidR="000D31F1">
              <w:rPr>
                <w:noProof/>
                <w:webHidden/>
              </w:rPr>
              <w:fldChar w:fldCharType="begin"/>
            </w:r>
            <w:r w:rsidR="000D31F1">
              <w:rPr>
                <w:noProof/>
                <w:webHidden/>
              </w:rPr>
              <w:instrText xml:space="preserve"> PAGEREF _Toc135385925 \h </w:instrText>
            </w:r>
            <w:r w:rsidR="000D31F1">
              <w:rPr>
                <w:noProof/>
                <w:webHidden/>
              </w:rPr>
            </w:r>
            <w:r w:rsidR="000D31F1">
              <w:rPr>
                <w:noProof/>
                <w:webHidden/>
              </w:rPr>
              <w:fldChar w:fldCharType="separate"/>
            </w:r>
            <w:r w:rsidR="000D31F1">
              <w:rPr>
                <w:noProof/>
                <w:webHidden/>
              </w:rPr>
              <w:t>59</w:t>
            </w:r>
            <w:r w:rsidR="000D31F1">
              <w:rPr>
                <w:noProof/>
                <w:webHidden/>
              </w:rPr>
              <w:fldChar w:fldCharType="end"/>
            </w:r>
          </w:hyperlink>
        </w:p>
        <w:p w14:paraId="2820863B" w14:textId="451B1ACF" w:rsidR="000D31F1" w:rsidRDefault="00000000">
          <w:pPr>
            <w:pStyle w:val="Sumrio2"/>
            <w:rPr>
              <w:rFonts w:asciiTheme="minorHAnsi" w:eastAsiaTheme="minorEastAsia" w:hAnsiTheme="minorHAnsi"/>
              <w:noProof/>
              <w:kern w:val="2"/>
              <w:sz w:val="22"/>
              <w:lang w:eastAsia="pt-BR"/>
              <w14:ligatures w14:val="standardContextual"/>
            </w:rPr>
          </w:pPr>
          <w:hyperlink w:anchor="_Toc135385926" w:history="1">
            <w:r w:rsidR="000D31F1" w:rsidRPr="00DA1AE0">
              <w:rPr>
                <w:rStyle w:val="Hyperlink"/>
                <w:rFonts w:eastAsia="Arial"/>
                <w:noProof/>
              </w:rPr>
              <w:t>4.2.</w:t>
            </w:r>
            <w:r w:rsidR="000D31F1">
              <w:rPr>
                <w:rFonts w:asciiTheme="minorHAnsi" w:eastAsiaTheme="minorEastAsia" w:hAnsiTheme="minorHAnsi"/>
                <w:noProof/>
                <w:kern w:val="2"/>
                <w:sz w:val="22"/>
                <w:lang w:eastAsia="pt-BR"/>
                <w14:ligatures w14:val="standardContextual"/>
              </w:rPr>
              <w:tab/>
            </w:r>
            <w:r w:rsidR="000D31F1" w:rsidRPr="00DA1AE0">
              <w:rPr>
                <w:rStyle w:val="Hyperlink"/>
                <w:rFonts w:eastAsia="Arial"/>
                <w:noProof/>
              </w:rPr>
              <w:t>Proposta de Solução</w:t>
            </w:r>
            <w:r w:rsidR="000D31F1">
              <w:rPr>
                <w:noProof/>
                <w:webHidden/>
              </w:rPr>
              <w:tab/>
            </w:r>
            <w:r w:rsidR="000D31F1">
              <w:rPr>
                <w:noProof/>
                <w:webHidden/>
              </w:rPr>
              <w:fldChar w:fldCharType="begin"/>
            </w:r>
            <w:r w:rsidR="000D31F1">
              <w:rPr>
                <w:noProof/>
                <w:webHidden/>
              </w:rPr>
              <w:instrText xml:space="preserve"> PAGEREF _Toc135385926 \h </w:instrText>
            </w:r>
            <w:r w:rsidR="000D31F1">
              <w:rPr>
                <w:noProof/>
                <w:webHidden/>
              </w:rPr>
            </w:r>
            <w:r w:rsidR="000D31F1">
              <w:rPr>
                <w:noProof/>
                <w:webHidden/>
              </w:rPr>
              <w:fldChar w:fldCharType="separate"/>
            </w:r>
            <w:r w:rsidR="000D31F1">
              <w:rPr>
                <w:noProof/>
                <w:webHidden/>
              </w:rPr>
              <w:t>68</w:t>
            </w:r>
            <w:r w:rsidR="000D31F1">
              <w:rPr>
                <w:noProof/>
                <w:webHidden/>
              </w:rPr>
              <w:fldChar w:fldCharType="end"/>
            </w:r>
          </w:hyperlink>
        </w:p>
        <w:p w14:paraId="02CA5ED4" w14:textId="5A8356BC" w:rsidR="000D31F1" w:rsidRDefault="00000000">
          <w:pPr>
            <w:pStyle w:val="Sumrio1"/>
            <w:rPr>
              <w:rFonts w:asciiTheme="minorHAnsi" w:eastAsiaTheme="minorEastAsia" w:hAnsiTheme="minorHAnsi"/>
              <w:noProof/>
              <w:kern w:val="2"/>
              <w:sz w:val="22"/>
              <w:lang w:eastAsia="pt-BR"/>
              <w14:ligatures w14:val="standardContextual"/>
            </w:rPr>
          </w:pPr>
          <w:hyperlink w:anchor="_Toc135385927" w:history="1">
            <w:r w:rsidR="000D31F1" w:rsidRPr="00DA1AE0">
              <w:rPr>
                <w:rStyle w:val="Hyperlink"/>
                <w:noProof/>
              </w:rPr>
              <w:t>CONSIDERAÇÕES FINAIS</w:t>
            </w:r>
            <w:r w:rsidR="000D31F1">
              <w:rPr>
                <w:noProof/>
                <w:webHidden/>
              </w:rPr>
              <w:tab/>
            </w:r>
            <w:r w:rsidR="000D31F1">
              <w:rPr>
                <w:noProof/>
                <w:webHidden/>
              </w:rPr>
              <w:fldChar w:fldCharType="begin"/>
            </w:r>
            <w:r w:rsidR="000D31F1">
              <w:rPr>
                <w:noProof/>
                <w:webHidden/>
              </w:rPr>
              <w:instrText xml:space="preserve"> PAGEREF _Toc135385927 \h </w:instrText>
            </w:r>
            <w:r w:rsidR="000D31F1">
              <w:rPr>
                <w:noProof/>
                <w:webHidden/>
              </w:rPr>
            </w:r>
            <w:r w:rsidR="000D31F1">
              <w:rPr>
                <w:noProof/>
                <w:webHidden/>
              </w:rPr>
              <w:fldChar w:fldCharType="separate"/>
            </w:r>
            <w:r w:rsidR="000D31F1">
              <w:rPr>
                <w:noProof/>
                <w:webHidden/>
              </w:rPr>
              <w:t>89</w:t>
            </w:r>
            <w:r w:rsidR="000D31F1">
              <w:rPr>
                <w:noProof/>
                <w:webHidden/>
              </w:rPr>
              <w:fldChar w:fldCharType="end"/>
            </w:r>
          </w:hyperlink>
        </w:p>
        <w:p w14:paraId="28A492E1" w14:textId="7ECD3964" w:rsidR="000D31F1" w:rsidRDefault="00000000">
          <w:pPr>
            <w:pStyle w:val="Sumrio1"/>
            <w:rPr>
              <w:rFonts w:asciiTheme="minorHAnsi" w:eastAsiaTheme="minorEastAsia" w:hAnsiTheme="minorHAnsi"/>
              <w:noProof/>
              <w:kern w:val="2"/>
              <w:sz w:val="22"/>
              <w:lang w:eastAsia="pt-BR"/>
              <w14:ligatures w14:val="standardContextual"/>
            </w:rPr>
          </w:pPr>
          <w:hyperlink w:anchor="_Toc135385928" w:history="1">
            <w:r w:rsidR="000D31F1" w:rsidRPr="00DA1AE0">
              <w:rPr>
                <w:rStyle w:val="Hyperlink"/>
                <w:rFonts w:eastAsiaTheme="majorEastAsia" w:cs="Arial"/>
                <w:b/>
                <w:bCs/>
                <w:noProof/>
              </w:rPr>
              <w:t>REFERÊNCIAS BIBLIOGRÁFICAS</w:t>
            </w:r>
            <w:r w:rsidR="000D31F1">
              <w:rPr>
                <w:noProof/>
                <w:webHidden/>
              </w:rPr>
              <w:tab/>
            </w:r>
            <w:r w:rsidR="000D31F1">
              <w:rPr>
                <w:noProof/>
                <w:webHidden/>
              </w:rPr>
              <w:fldChar w:fldCharType="begin"/>
            </w:r>
            <w:r w:rsidR="000D31F1">
              <w:rPr>
                <w:noProof/>
                <w:webHidden/>
              </w:rPr>
              <w:instrText xml:space="preserve"> PAGEREF _Toc135385928 \h </w:instrText>
            </w:r>
            <w:r w:rsidR="000D31F1">
              <w:rPr>
                <w:noProof/>
                <w:webHidden/>
              </w:rPr>
            </w:r>
            <w:r w:rsidR="000D31F1">
              <w:rPr>
                <w:noProof/>
                <w:webHidden/>
              </w:rPr>
              <w:fldChar w:fldCharType="separate"/>
            </w:r>
            <w:r w:rsidR="000D31F1">
              <w:rPr>
                <w:noProof/>
                <w:webHidden/>
              </w:rPr>
              <w:t>90</w:t>
            </w:r>
            <w:r w:rsidR="000D31F1">
              <w:rPr>
                <w:noProof/>
                <w:webHidden/>
              </w:rPr>
              <w:fldChar w:fldCharType="end"/>
            </w:r>
          </w:hyperlink>
        </w:p>
        <w:p w14:paraId="12054B1E" w14:textId="4CA38D7E" w:rsidR="00B6351F" w:rsidRDefault="00094213" w:rsidP="002862D5">
          <w:pPr>
            <w:pStyle w:val="Sumrio1"/>
            <w:tabs>
              <w:tab w:val="clear" w:pos="9061"/>
              <w:tab w:val="right" w:leader="dot" w:pos="9060"/>
            </w:tabs>
            <w:rPr>
              <w:rStyle w:val="Hyperlink"/>
              <w:noProof/>
            </w:rPr>
          </w:pPr>
          <w:r>
            <w:fldChar w:fldCharType="end"/>
          </w:r>
        </w:p>
      </w:sdtContent>
    </w:sdt>
    <w:p w14:paraId="11B2444E" w14:textId="53ABBE77" w:rsidR="00B6351F" w:rsidRDefault="00B6351F" w:rsidP="002862D5">
      <w:pPr>
        <w:ind w:firstLine="0"/>
      </w:pPr>
    </w:p>
    <w:p w14:paraId="08349267" w14:textId="77777777" w:rsidR="008F0EB5" w:rsidRPr="008F0EB5" w:rsidRDefault="3F67CB21" w:rsidP="002862D5">
      <w:pPr>
        <w:spacing w:before="20" w:afterLines="30" w:after="72"/>
        <w:ind w:firstLine="0"/>
        <w:jc w:val="center"/>
        <w:rPr>
          <w:rFonts w:cs="Arial"/>
          <w:sz w:val="28"/>
          <w:szCs w:val="28"/>
        </w:rPr>
      </w:pPr>
      <w:r w:rsidRPr="458D8D05">
        <w:rPr>
          <w:rFonts w:cs="Arial"/>
          <w:sz w:val="28"/>
          <w:szCs w:val="28"/>
        </w:rPr>
        <w:t xml:space="preserve"> </w:t>
      </w:r>
    </w:p>
    <w:p w14:paraId="63E137AE" w14:textId="77777777" w:rsidR="008F0EB5" w:rsidRPr="008F0EB5" w:rsidRDefault="008F0EB5" w:rsidP="002862D5">
      <w:pPr>
        <w:spacing w:before="20" w:afterLines="30" w:after="72"/>
        <w:ind w:firstLine="0"/>
        <w:jc w:val="center"/>
        <w:rPr>
          <w:rFonts w:cs="Arial"/>
          <w:sz w:val="28"/>
          <w:szCs w:val="28"/>
        </w:rPr>
      </w:pPr>
    </w:p>
    <w:p w14:paraId="52220C3D" w14:textId="77777777" w:rsidR="008F0EB5" w:rsidRPr="008F0EB5" w:rsidRDefault="008F0EB5" w:rsidP="002862D5">
      <w:pPr>
        <w:spacing w:before="20" w:afterLines="30" w:after="72"/>
        <w:ind w:firstLine="0"/>
        <w:jc w:val="center"/>
        <w:rPr>
          <w:rFonts w:cs="Arial"/>
          <w:sz w:val="28"/>
          <w:szCs w:val="28"/>
        </w:rPr>
      </w:pPr>
    </w:p>
    <w:p w14:paraId="7F3C6DED" w14:textId="77777777" w:rsidR="008F0EB5" w:rsidRPr="008F0EB5" w:rsidRDefault="008F0EB5" w:rsidP="002862D5">
      <w:pPr>
        <w:spacing w:before="20" w:afterLines="30" w:after="72"/>
        <w:ind w:firstLine="0"/>
        <w:jc w:val="center"/>
        <w:rPr>
          <w:rFonts w:cs="Arial"/>
          <w:sz w:val="28"/>
          <w:szCs w:val="28"/>
        </w:rPr>
      </w:pPr>
    </w:p>
    <w:p w14:paraId="5C46D90B" w14:textId="77777777" w:rsidR="009015A3" w:rsidRDefault="009015A3" w:rsidP="002862D5">
      <w:pPr>
        <w:spacing w:before="20" w:afterLines="30" w:after="72"/>
        <w:ind w:firstLine="0"/>
        <w:jc w:val="center"/>
        <w:rPr>
          <w:rFonts w:cs="Arial"/>
          <w:sz w:val="28"/>
          <w:szCs w:val="28"/>
        </w:rPr>
        <w:sectPr w:rsidR="009015A3" w:rsidSect="00FE7C52">
          <w:headerReference w:type="default" r:id="rId11"/>
          <w:footerReference w:type="default" r:id="rId12"/>
          <w:pgSz w:w="11906" w:h="16838"/>
          <w:pgMar w:top="1701" w:right="1134" w:bottom="1134" w:left="1701" w:header="709" w:footer="709" w:gutter="0"/>
          <w:cols w:space="708"/>
          <w:docGrid w:linePitch="360"/>
        </w:sectPr>
      </w:pPr>
    </w:p>
    <w:p w14:paraId="0CFEE9CF" w14:textId="4D0E778C" w:rsidR="003B1ED0" w:rsidRPr="00530DD2" w:rsidRDefault="004A7D04" w:rsidP="002862D5">
      <w:pPr>
        <w:pStyle w:val="Ttulo1"/>
        <w:numPr>
          <w:ilvl w:val="0"/>
          <w:numId w:val="21"/>
        </w:numPr>
        <w:ind w:left="0" w:firstLine="0"/>
        <w:rPr>
          <w:sz w:val="36"/>
          <w:szCs w:val="36"/>
        </w:rPr>
      </w:pPr>
      <w:r>
        <w:rPr>
          <w:sz w:val="32"/>
          <w:szCs w:val="32"/>
        </w:rPr>
        <w:lastRenderedPageBreak/>
        <w:t>INTRODUÇÃO</w:t>
      </w:r>
    </w:p>
    <w:p w14:paraId="0DB32905" w14:textId="4660AE7A" w:rsidR="00530DD2" w:rsidRDefault="00530DD2" w:rsidP="002862D5">
      <w:pPr>
        <w:ind w:firstLine="0"/>
      </w:pPr>
    </w:p>
    <w:p w14:paraId="7864C0CD" w14:textId="5D243457" w:rsidR="00D30257" w:rsidRDefault="47510050" w:rsidP="00B92377">
      <w:pPr>
        <w:jc w:val="both"/>
      </w:pPr>
      <w:r>
        <w:t xml:space="preserve">Desde os primórdios dos tempos, os indivíduos necessitavam se comunicar e para isso usavam linguagens primitivas, baseada em baixa quantidade de sons e nenhuma elaboração de palavras e frases. A principal forma de comunicação era através das pinturas rupestres, quando expressavam nas paredes os sentimentos e as descobertas do cotidiano. As comunidades mais remotas também usavam meios para comunicar-se à distância com outras comunidades, por exemplo, através de sinais de fumaça. Na contemporaneidade, os humanos usando de tecnologias criaram aparelhos de telégrafos, telefones e sistemas telefônicos, e atualmente as redes de computadores, principalmente a Internet. </w:t>
      </w:r>
    </w:p>
    <w:p w14:paraId="4C45777A" w14:textId="77777777" w:rsidR="00D30257" w:rsidRDefault="6957014C" w:rsidP="00B92377">
      <w:pPr>
        <w:jc w:val="both"/>
        <w:rPr>
          <w:szCs w:val="24"/>
        </w:rPr>
      </w:pPr>
      <w:r w:rsidRPr="458D8D05">
        <w:rPr>
          <w:szCs w:val="24"/>
        </w:rPr>
        <w:t>Com base no avanço tecnológico, bem como a facilidade de seu uso, as pessoas passaram a utilizar aparelhos móveis para suas necessidades com praticidade e rapidez. Pode-se observar o quanto o celular vem fazendo cada vez mais parte da vida do indivíduo, sobretudo depois que o celular se transformou em um smartphone. Com base na reportagem do G1 de Camila Nascimento, de 2014 para 2018 o percentual de brasileiros que se conectam na internet pelo celular saltou de 76% para 97% - ou 123 milhões de pessoas. (NASCIMENTO, 2018)</w:t>
      </w:r>
    </w:p>
    <w:p w14:paraId="200558AA" w14:textId="2192D8DD" w:rsidR="00D30257" w:rsidRDefault="6957014C" w:rsidP="00B92377">
      <w:pPr>
        <w:jc w:val="both"/>
        <w:rPr>
          <w:szCs w:val="24"/>
        </w:rPr>
      </w:pPr>
      <w:r w:rsidRPr="0F6F4A46">
        <w:rPr>
          <w:szCs w:val="24"/>
        </w:rPr>
        <w:t xml:space="preserve">Com aumento expressivo dos números de smartphones, veio uma era de digitalização de diversos serviços em forma de aplicativo, como redes sociais: </w:t>
      </w:r>
      <w:r w:rsidRPr="0F6F4A46">
        <w:rPr>
          <w:i/>
          <w:iCs/>
          <w:szCs w:val="24"/>
        </w:rPr>
        <w:t>Facebook</w:t>
      </w:r>
      <w:r w:rsidRPr="0F6F4A46">
        <w:rPr>
          <w:szCs w:val="24"/>
        </w:rPr>
        <w:t xml:space="preserve">, </w:t>
      </w:r>
      <w:r w:rsidRPr="0F6F4A46">
        <w:rPr>
          <w:i/>
          <w:iCs/>
          <w:szCs w:val="24"/>
        </w:rPr>
        <w:t>Instagram</w:t>
      </w:r>
      <w:r w:rsidRPr="0F6F4A46">
        <w:rPr>
          <w:szCs w:val="24"/>
        </w:rPr>
        <w:t xml:space="preserve">, </w:t>
      </w:r>
      <w:r w:rsidRPr="0F6F4A46">
        <w:rPr>
          <w:i/>
          <w:iCs/>
          <w:szCs w:val="24"/>
        </w:rPr>
        <w:t>WhatsApp</w:t>
      </w:r>
      <w:r w:rsidRPr="0F6F4A46">
        <w:rPr>
          <w:szCs w:val="24"/>
        </w:rPr>
        <w:t xml:space="preserve">, </w:t>
      </w:r>
      <w:r w:rsidRPr="0F6F4A46">
        <w:rPr>
          <w:i/>
          <w:iCs/>
          <w:szCs w:val="24"/>
        </w:rPr>
        <w:t>Twitter</w:t>
      </w:r>
      <w:r w:rsidRPr="0F6F4A46">
        <w:rPr>
          <w:szCs w:val="24"/>
        </w:rPr>
        <w:t xml:space="preserve">; serviços </w:t>
      </w:r>
      <w:r w:rsidR="174DE413" w:rsidRPr="0F6F4A46">
        <w:rPr>
          <w:szCs w:val="24"/>
        </w:rPr>
        <w:t xml:space="preserve">de </w:t>
      </w:r>
      <w:r w:rsidRPr="0F6F4A46">
        <w:rPr>
          <w:i/>
          <w:iCs/>
          <w:szCs w:val="24"/>
        </w:rPr>
        <w:t>streaming</w:t>
      </w:r>
      <w:r w:rsidR="0DC02A2A" w:rsidRPr="0F6F4A46">
        <w:rPr>
          <w:i/>
          <w:iCs/>
          <w:szCs w:val="24"/>
        </w:rPr>
        <w:t xml:space="preserve"> </w:t>
      </w:r>
      <w:r w:rsidR="0DC02A2A" w:rsidRPr="0F6F4A46">
        <w:rPr>
          <w:szCs w:val="24"/>
        </w:rPr>
        <w:t>como</w:t>
      </w:r>
      <w:r w:rsidRPr="0F6F4A46">
        <w:rPr>
          <w:szCs w:val="24"/>
        </w:rPr>
        <w:t xml:space="preserve">: </w:t>
      </w:r>
      <w:r w:rsidRPr="0F6F4A46">
        <w:rPr>
          <w:i/>
          <w:iCs/>
          <w:szCs w:val="24"/>
        </w:rPr>
        <w:t>YouTube</w:t>
      </w:r>
      <w:r w:rsidRPr="0F6F4A46">
        <w:rPr>
          <w:szCs w:val="24"/>
        </w:rPr>
        <w:t xml:space="preserve">, </w:t>
      </w:r>
      <w:r w:rsidRPr="0F6F4A46">
        <w:rPr>
          <w:i/>
          <w:iCs/>
          <w:szCs w:val="24"/>
        </w:rPr>
        <w:t>Netflix</w:t>
      </w:r>
      <w:r w:rsidRPr="0F6F4A46">
        <w:rPr>
          <w:szCs w:val="24"/>
        </w:rPr>
        <w:t xml:space="preserve">, </w:t>
      </w:r>
      <w:r w:rsidRPr="0F6F4A46">
        <w:rPr>
          <w:i/>
          <w:iCs/>
          <w:szCs w:val="24"/>
        </w:rPr>
        <w:t>Prime</w:t>
      </w:r>
      <w:r w:rsidR="26D3F298" w:rsidRPr="0F6F4A46">
        <w:rPr>
          <w:i/>
          <w:iCs/>
          <w:szCs w:val="24"/>
        </w:rPr>
        <w:t xml:space="preserve"> </w:t>
      </w:r>
      <w:r w:rsidRPr="0F6F4A46">
        <w:rPr>
          <w:i/>
          <w:iCs/>
          <w:szCs w:val="24"/>
        </w:rPr>
        <w:t>Video</w:t>
      </w:r>
      <w:r w:rsidRPr="0F6F4A46">
        <w:rPr>
          <w:szCs w:val="24"/>
        </w:rPr>
        <w:t xml:space="preserve">, </w:t>
      </w:r>
      <w:r w:rsidRPr="0F6F4A46">
        <w:rPr>
          <w:i/>
          <w:iCs/>
          <w:szCs w:val="24"/>
        </w:rPr>
        <w:t>HBO</w:t>
      </w:r>
      <w:r w:rsidRPr="0F6F4A46">
        <w:rPr>
          <w:szCs w:val="24"/>
        </w:rPr>
        <w:t xml:space="preserve">, </w:t>
      </w:r>
      <w:r w:rsidRPr="0F6F4A46">
        <w:rPr>
          <w:i/>
          <w:iCs/>
          <w:szCs w:val="24"/>
        </w:rPr>
        <w:t>Disney Plus</w:t>
      </w:r>
      <w:r w:rsidRPr="0F6F4A46">
        <w:rPr>
          <w:szCs w:val="24"/>
        </w:rPr>
        <w:t xml:space="preserve">; serviços para opções </w:t>
      </w:r>
      <w:r w:rsidRPr="0F6F4A46">
        <w:rPr>
          <w:i/>
          <w:iCs/>
          <w:szCs w:val="24"/>
        </w:rPr>
        <w:t>delivery</w:t>
      </w:r>
      <w:r w:rsidRPr="0F6F4A46">
        <w:rPr>
          <w:szCs w:val="24"/>
        </w:rPr>
        <w:t xml:space="preserve">: </w:t>
      </w:r>
      <w:r w:rsidRPr="0F6F4A46">
        <w:rPr>
          <w:i/>
          <w:iCs/>
          <w:szCs w:val="24"/>
        </w:rPr>
        <w:t>iFood</w:t>
      </w:r>
      <w:r w:rsidRPr="0F6F4A46">
        <w:rPr>
          <w:szCs w:val="24"/>
        </w:rPr>
        <w:t xml:space="preserve">, </w:t>
      </w:r>
      <w:r w:rsidRPr="0F6F4A46">
        <w:rPr>
          <w:i/>
          <w:iCs/>
          <w:szCs w:val="24"/>
        </w:rPr>
        <w:t>Ubereats</w:t>
      </w:r>
      <w:r w:rsidRPr="0F6F4A46">
        <w:rPr>
          <w:szCs w:val="24"/>
        </w:rPr>
        <w:t xml:space="preserve">, </w:t>
      </w:r>
      <w:r w:rsidRPr="0F6F4A46">
        <w:rPr>
          <w:i/>
          <w:iCs/>
          <w:szCs w:val="24"/>
        </w:rPr>
        <w:t>Zé Delivery</w:t>
      </w:r>
      <w:r w:rsidRPr="0F6F4A46">
        <w:rPr>
          <w:szCs w:val="24"/>
        </w:rPr>
        <w:t xml:space="preserve">; serviços para viagens: </w:t>
      </w:r>
      <w:r w:rsidRPr="0F6F4A46">
        <w:rPr>
          <w:i/>
          <w:iCs/>
          <w:szCs w:val="24"/>
        </w:rPr>
        <w:t>Uber</w:t>
      </w:r>
      <w:r w:rsidRPr="0F6F4A46">
        <w:rPr>
          <w:szCs w:val="24"/>
        </w:rPr>
        <w:t xml:space="preserve">, </w:t>
      </w:r>
      <w:r w:rsidR="5BE612C0" w:rsidRPr="0F6F4A46">
        <w:rPr>
          <w:i/>
          <w:iCs/>
          <w:szCs w:val="24"/>
        </w:rPr>
        <w:t>99 Taxis</w:t>
      </w:r>
      <w:r w:rsidRPr="0F6F4A46">
        <w:rPr>
          <w:szCs w:val="24"/>
        </w:rPr>
        <w:t xml:space="preserve">. Com base nesses aplicativos citados e tantos outros, há um avanço no número de usuários que utilizam esses serviços, fazendo com que o usuário tenha praticidade e rapidez, sendo tudo na palma de sua mão com seu </w:t>
      </w:r>
      <w:r w:rsidRPr="0F6F4A46">
        <w:rPr>
          <w:i/>
          <w:iCs/>
          <w:szCs w:val="24"/>
        </w:rPr>
        <w:t>smartphone</w:t>
      </w:r>
      <w:r w:rsidRPr="0F6F4A46">
        <w:rPr>
          <w:szCs w:val="24"/>
        </w:rPr>
        <w:t>.</w:t>
      </w:r>
    </w:p>
    <w:p w14:paraId="08274754" w14:textId="77777777" w:rsidR="00D30257" w:rsidRDefault="6957014C" w:rsidP="00B92377">
      <w:pPr>
        <w:jc w:val="both"/>
        <w:rPr>
          <w:szCs w:val="24"/>
        </w:rPr>
      </w:pPr>
      <w:r w:rsidRPr="458D8D05">
        <w:rPr>
          <w:szCs w:val="24"/>
        </w:rPr>
        <w:t>Portanto, as empresas que desenvolvem esse tipo de aplicativo e toda a forma de serviço, nos mostrou que, o mercado vem sendo modificado de tempos em tempos, com isso os usuários cada vez mais utilizam os aplicativos para suas necessidades, trazendo facilidade em solicitar determinado serviço, transformando a experiência do usuário bem positiva no serviço solicitado.</w:t>
      </w:r>
    </w:p>
    <w:p w14:paraId="65E825A0" w14:textId="77777777" w:rsidR="00D30257" w:rsidRDefault="6957014C" w:rsidP="00B92377">
      <w:pPr>
        <w:jc w:val="both"/>
        <w:rPr>
          <w:szCs w:val="24"/>
        </w:rPr>
      </w:pPr>
      <w:r w:rsidRPr="458D8D05">
        <w:rPr>
          <w:szCs w:val="24"/>
        </w:rPr>
        <w:lastRenderedPageBreak/>
        <w:t>Com o avanço tecnológico, outra área que vem crescendo ano após ano, é dos automóveis, seja para uma simples ida ao mercado ou uma viagem de horas, o automóvel faz parte do cotidiano do ser humano. Conforme a usabilidade do veículo, está mais sujeito ao desgaste de peças como freio ou problemas repentinos como falta de combustível.</w:t>
      </w:r>
    </w:p>
    <w:p w14:paraId="15F8493D" w14:textId="77777777" w:rsidR="00D30257" w:rsidRDefault="6957014C" w:rsidP="00B92377">
      <w:pPr>
        <w:jc w:val="both"/>
        <w:rPr>
          <w:szCs w:val="24"/>
        </w:rPr>
      </w:pPr>
      <w:r w:rsidRPr="458D8D05">
        <w:rPr>
          <w:szCs w:val="24"/>
        </w:rPr>
        <w:t>Com esses diversos problemas, pense na seguinte situação: Um usuário saí para uma viagem com sua família e, com seu veículo doméstico, porém no meio dessa viagem acontece um imprevisto com seu veículo, ele está em um local onde não conhece nenhum profissional que consegue naquele momento lhe ajudar, para fazer uma manutenção corretiva em seu veículo, pode ser um problema mecânico, elétrico, pane seca, ou até mesmo um guincho. Com base nessas experiências, o objetivo específico para este Trabalho de Conclusão de Curso é desenvolver um aplicativo mobile em que o usuário possa solicitar atendimento em caso de panes e manutenções veiculares, seja ela preventiva ou corretiva.</w:t>
      </w:r>
    </w:p>
    <w:p w14:paraId="711E6207" w14:textId="77777777" w:rsidR="00D30257" w:rsidRDefault="6957014C" w:rsidP="00B92377">
      <w:pPr>
        <w:jc w:val="both"/>
        <w:rPr>
          <w:szCs w:val="24"/>
        </w:rPr>
      </w:pPr>
      <w:r w:rsidRPr="458D8D05">
        <w:rPr>
          <w:szCs w:val="24"/>
        </w:rPr>
        <w:t>O aplicativo irá pedir permissão para o usuário, sua geolocalização de seu smartphone, realizar um cadastro básico com o nome completo e outros, dados pessoais, e uma opcional forma de pagamento, caso o usuário aceite compartilhar sua localização, o sistema trará a ele opções de oficinas e profissionais próximos, e ele poderá escolher qual oficina ou profissional, por meio de sua necessidade, filtrando as opções mostrada pelo aplicativo e escolher uma delas, para fazer uma solicitação de serviço. O usuário terá informações como do solicitado: nome da oficina ou do profissional, endereço da oficina ou do profissional, telefone para contato, chat privado direto com o solicitado, também poderá visualizar as avaliações dessa oficina ou profissional.</w:t>
      </w:r>
    </w:p>
    <w:p w14:paraId="35A3A194" w14:textId="77777777" w:rsidR="00D30257" w:rsidRDefault="6957014C" w:rsidP="00B92377">
      <w:pPr>
        <w:jc w:val="both"/>
        <w:rPr>
          <w:szCs w:val="24"/>
        </w:rPr>
      </w:pPr>
      <w:r w:rsidRPr="0F6F4A46">
        <w:rPr>
          <w:szCs w:val="24"/>
        </w:rPr>
        <w:t xml:space="preserve">Os prestadores de serviços como as oficinas e profissionais, terão um aplicativo móvel e página </w:t>
      </w:r>
      <w:r w:rsidRPr="0F6F4A46">
        <w:rPr>
          <w:i/>
          <w:iCs/>
          <w:szCs w:val="24"/>
        </w:rPr>
        <w:t xml:space="preserve">web </w:t>
      </w:r>
      <w:r w:rsidRPr="0F6F4A46">
        <w:rPr>
          <w:szCs w:val="24"/>
        </w:rPr>
        <w:t xml:space="preserve">caso queira abrir pelo seu computador ou </w:t>
      </w:r>
      <w:r w:rsidRPr="0F6F4A46">
        <w:rPr>
          <w:i/>
          <w:iCs/>
          <w:szCs w:val="24"/>
        </w:rPr>
        <w:t>notebook</w:t>
      </w:r>
      <w:r w:rsidRPr="0F6F4A46">
        <w:rPr>
          <w:szCs w:val="24"/>
        </w:rPr>
        <w:t>, para poder responder às solicitações recebidas, ver o histórico de atendimento, como os valores dos serviços prestados, fazer toda parte de cadastros dos seus serviços e dados necessários para se cadastrar na plataforma, como também colocar opções de pagamentos, cadastrar os dias e horários de atendimento, podendo deixar como atendimento aberto 24 horas por dia, 7 dias da semana. Colocar através do endereço de sua oficina ou seu local de trabalho uma distância em raios por quilômetro que desejam fazer o atendimento de seus futuros clientes.</w:t>
      </w:r>
    </w:p>
    <w:p w14:paraId="617A6821" w14:textId="77777777" w:rsidR="00D30257" w:rsidRDefault="6957014C" w:rsidP="00B92377">
      <w:pPr>
        <w:jc w:val="both"/>
        <w:rPr>
          <w:szCs w:val="24"/>
        </w:rPr>
      </w:pPr>
      <w:r w:rsidRPr="458D8D05">
        <w:rPr>
          <w:szCs w:val="24"/>
        </w:rPr>
        <w:lastRenderedPageBreak/>
        <w:t>O público-alvo são todos os usuários que têm um veículo e necessita de um tipo de serviço mecânico, elétrico, pane sena e guincho. Parceiros do aplicativo são todos profissionais ou oficinas que se enquadram nestes serviços. Os parceiros irão poder utilizar o aplicativo de forma gratuita, eles irão ter uma conta crédito que será debitado uma taxa por solicitação de cada aceite de serviço. O usuário poderá ter o aplicativo de forma gratuita, irá efetuar pagamento somente solicitando um serviço na plataforma e o pagamento pode ser feito pelo aplicativo ou diretamente ao solicitado.</w:t>
      </w:r>
    </w:p>
    <w:p w14:paraId="061254DE" w14:textId="2FF9B120" w:rsidR="00D30257" w:rsidRDefault="6957014C" w:rsidP="00B92377">
      <w:pPr>
        <w:jc w:val="both"/>
        <w:rPr>
          <w:sz w:val="28"/>
          <w:szCs w:val="28"/>
        </w:rPr>
      </w:pPr>
      <w:r w:rsidRPr="458D8D05">
        <w:rPr>
          <w:szCs w:val="24"/>
        </w:rPr>
        <w:t>Buscando melhor atender as necessidades de nosso usuário final do aplicativo e os prestadores de serviço das oficinas, proponha-se o desenvolvimento de um aplicativo, que seja simples, prático e garanta ao usuário segurança e credibilidade aos serviços oferecidos e divulgados em nosso sistema.</w:t>
      </w:r>
    </w:p>
    <w:p w14:paraId="787E6A54" w14:textId="24C219EB" w:rsidR="00342D55" w:rsidRDefault="00342D55" w:rsidP="002862D5">
      <w:pPr>
        <w:ind w:firstLine="0"/>
        <w:jc w:val="both"/>
        <w:rPr>
          <w:rFonts w:eastAsia="Arial" w:cs="Arial"/>
        </w:rPr>
      </w:pPr>
    </w:p>
    <w:p w14:paraId="45691A85" w14:textId="26F2666B" w:rsidR="00342D55" w:rsidRPr="004C6330" w:rsidRDefault="1730A394" w:rsidP="002862D5">
      <w:pPr>
        <w:pStyle w:val="Ttulo2"/>
        <w:numPr>
          <w:ilvl w:val="1"/>
          <w:numId w:val="20"/>
        </w:numPr>
        <w:ind w:left="426" w:firstLine="0"/>
        <w:rPr>
          <w:sz w:val="28"/>
          <w:szCs w:val="28"/>
        </w:rPr>
      </w:pPr>
      <w:bookmarkStart w:id="3" w:name="_Toc135385919"/>
      <w:r w:rsidRPr="163BBF7C">
        <w:rPr>
          <w:sz w:val="28"/>
          <w:szCs w:val="28"/>
        </w:rPr>
        <w:t>Estrutura do Trabalho</w:t>
      </w:r>
      <w:bookmarkEnd w:id="3"/>
      <w:r w:rsidRPr="163BBF7C">
        <w:rPr>
          <w:sz w:val="28"/>
          <w:szCs w:val="28"/>
        </w:rPr>
        <w:t xml:space="preserve"> </w:t>
      </w:r>
    </w:p>
    <w:p w14:paraId="6AFDEAC0" w14:textId="483E2520" w:rsidR="00CC0AA7" w:rsidRDefault="00CC0AA7" w:rsidP="002862D5">
      <w:pPr>
        <w:ind w:firstLine="0"/>
      </w:pPr>
    </w:p>
    <w:p w14:paraId="13230502" w14:textId="40C19D9A" w:rsidR="00CC0AA7" w:rsidRPr="00CC0AA7" w:rsidRDefault="7C73E386" w:rsidP="002862D5">
      <w:pPr>
        <w:ind w:firstLine="0"/>
      </w:pPr>
      <w:r>
        <w:t xml:space="preserve">O presente trabalho está </w:t>
      </w:r>
      <w:r w:rsidR="3B465357">
        <w:t>dividido</w:t>
      </w:r>
      <w:r>
        <w:t xml:space="preserve"> em XX </w:t>
      </w:r>
      <w:r w:rsidR="236ED08A">
        <w:t>capítulos:</w:t>
      </w:r>
    </w:p>
    <w:p w14:paraId="7563560F" w14:textId="4F6141AC" w:rsidR="002030B6" w:rsidRDefault="503DCF0D" w:rsidP="002862D5">
      <w:pPr>
        <w:ind w:firstLine="0"/>
        <w:jc w:val="both"/>
        <w:rPr>
          <w:rFonts w:eastAsia="Arial" w:cs="Arial"/>
        </w:rPr>
      </w:pPr>
      <w:r w:rsidRPr="0F6F4A46">
        <w:rPr>
          <w:rFonts w:eastAsia="Arial" w:cs="Arial"/>
        </w:rPr>
        <w:t>O</w:t>
      </w:r>
      <w:r w:rsidR="236ED08A" w:rsidRPr="0F6F4A46">
        <w:rPr>
          <w:rFonts w:eastAsia="Arial" w:cs="Arial"/>
        </w:rPr>
        <w:t xml:space="preserve"> primeiro capítulo</w:t>
      </w:r>
      <w:r w:rsidR="5620334F" w:rsidRPr="0F6F4A46">
        <w:rPr>
          <w:rFonts w:eastAsia="Arial" w:cs="Arial"/>
        </w:rPr>
        <w:t xml:space="preserve"> fala</w:t>
      </w:r>
      <w:r w:rsidR="1E5C45B3" w:rsidRPr="0F6F4A46">
        <w:rPr>
          <w:rFonts w:eastAsia="Arial" w:cs="Arial"/>
        </w:rPr>
        <w:t xml:space="preserve"> sobre</w:t>
      </w:r>
      <w:r w:rsidR="7879805D" w:rsidRPr="0F6F4A46">
        <w:rPr>
          <w:rFonts w:eastAsia="Arial" w:cs="Arial"/>
        </w:rPr>
        <w:t xml:space="preserve"> a </w:t>
      </w:r>
    </w:p>
    <w:p w14:paraId="68E94707" w14:textId="772DED07" w:rsidR="008F0EB5" w:rsidRDefault="236ED08A" w:rsidP="002862D5">
      <w:pPr>
        <w:ind w:firstLine="0"/>
        <w:jc w:val="both"/>
        <w:rPr>
          <w:rFonts w:eastAsia="Arial" w:cs="Arial"/>
        </w:rPr>
      </w:pPr>
      <w:r w:rsidRPr="0F6F4A46">
        <w:rPr>
          <w:rFonts w:eastAsia="Arial" w:cs="Arial"/>
        </w:rPr>
        <w:t>O</w:t>
      </w:r>
      <w:r w:rsidR="3F67CB21" w:rsidRPr="0F6F4A46">
        <w:rPr>
          <w:rFonts w:eastAsia="Arial" w:cs="Arial"/>
        </w:rPr>
        <w:t xml:space="preserve"> cap</w:t>
      </w:r>
      <w:r w:rsidRPr="0F6F4A46">
        <w:rPr>
          <w:rFonts w:eastAsia="Arial" w:cs="Arial"/>
        </w:rPr>
        <w:t>í</w:t>
      </w:r>
      <w:r w:rsidR="3F67CB21" w:rsidRPr="0F6F4A46">
        <w:rPr>
          <w:rFonts w:eastAsia="Arial" w:cs="Arial"/>
        </w:rPr>
        <w:t xml:space="preserve">tulo 2 diz respeito </w:t>
      </w:r>
      <w:r w:rsidR="03C1471E" w:rsidRPr="0F6F4A46">
        <w:rPr>
          <w:rFonts w:eastAsia="Arial" w:cs="Arial"/>
        </w:rPr>
        <w:t>a</w:t>
      </w:r>
    </w:p>
    <w:p w14:paraId="122D72ED" w14:textId="057B6BA3" w:rsidR="3F39FDAA" w:rsidRDefault="3F39FDAA" w:rsidP="002862D5">
      <w:pPr>
        <w:ind w:firstLine="0"/>
        <w:jc w:val="both"/>
        <w:rPr>
          <w:rFonts w:eastAsia="Arial" w:cs="Arial"/>
        </w:rPr>
      </w:pPr>
      <w:r w:rsidRPr="0F6F4A46">
        <w:rPr>
          <w:rFonts w:eastAsia="Arial" w:cs="Arial"/>
        </w:rPr>
        <w:t>O terceiro capítulo</w:t>
      </w:r>
      <w:r>
        <w:br/>
      </w:r>
      <w:r w:rsidR="05CBBC62" w:rsidRPr="0F6F4A46">
        <w:rPr>
          <w:rFonts w:eastAsia="Arial" w:cs="Arial"/>
        </w:rPr>
        <w:t>No quarto capítulo</w:t>
      </w:r>
    </w:p>
    <w:p w14:paraId="5856CBAE" w14:textId="77777777" w:rsidR="008F0EB5" w:rsidRPr="008F0EB5" w:rsidRDefault="008F0EB5" w:rsidP="002862D5">
      <w:pPr>
        <w:ind w:firstLine="0"/>
      </w:pPr>
    </w:p>
    <w:p w14:paraId="14D0C0E2" w14:textId="77777777" w:rsidR="008F0EB5" w:rsidRPr="008F0EB5" w:rsidRDefault="008F0EB5" w:rsidP="002862D5">
      <w:pPr>
        <w:ind w:firstLine="0"/>
      </w:pPr>
    </w:p>
    <w:p w14:paraId="27845C72" w14:textId="77777777" w:rsidR="008F0EB5" w:rsidRPr="008F0EB5" w:rsidRDefault="008F0EB5" w:rsidP="002862D5">
      <w:pPr>
        <w:ind w:firstLine="0"/>
      </w:pPr>
    </w:p>
    <w:p w14:paraId="1BDB39B0" w14:textId="77777777" w:rsidR="008F0EB5" w:rsidRPr="008F0EB5" w:rsidRDefault="008F0EB5" w:rsidP="002862D5">
      <w:pPr>
        <w:ind w:firstLine="0"/>
      </w:pPr>
    </w:p>
    <w:p w14:paraId="4440D839" w14:textId="77777777" w:rsidR="008F0EB5" w:rsidRPr="008F0EB5" w:rsidRDefault="008F0EB5" w:rsidP="002862D5">
      <w:pPr>
        <w:ind w:firstLine="0"/>
      </w:pPr>
    </w:p>
    <w:p w14:paraId="06B3E0E5" w14:textId="77777777" w:rsidR="008F0EB5" w:rsidRPr="008F0EB5" w:rsidRDefault="008F0EB5" w:rsidP="002862D5">
      <w:pPr>
        <w:ind w:firstLine="0"/>
      </w:pPr>
    </w:p>
    <w:p w14:paraId="3DC77108" w14:textId="77777777" w:rsidR="008F0EB5" w:rsidRPr="008F0EB5" w:rsidRDefault="008F0EB5" w:rsidP="002862D5">
      <w:pPr>
        <w:ind w:firstLine="0"/>
      </w:pPr>
    </w:p>
    <w:p w14:paraId="27481075" w14:textId="77777777" w:rsidR="008F0EB5" w:rsidRPr="008F0EB5" w:rsidRDefault="008F0EB5" w:rsidP="002862D5">
      <w:pPr>
        <w:ind w:firstLine="0"/>
      </w:pPr>
    </w:p>
    <w:p w14:paraId="12AC1619" w14:textId="77777777" w:rsidR="008F0EB5" w:rsidRPr="008F0EB5" w:rsidRDefault="008F0EB5" w:rsidP="002862D5">
      <w:pPr>
        <w:ind w:firstLine="0"/>
      </w:pPr>
    </w:p>
    <w:p w14:paraId="6ED87C65" w14:textId="77777777" w:rsidR="008F0EB5" w:rsidRPr="008F0EB5" w:rsidRDefault="008F0EB5" w:rsidP="002862D5">
      <w:pPr>
        <w:ind w:firstLine="0"/>
      </w:pPr>
    </w:p>
    <w:p w14:paraId="02291B31" w14:textId="77777777" w:rsidR="008F0EB5" w:rsidRPr="008F0EB5" w:rsidRDefault="008F0EB5" w:rsidP="002862D5">
      <w:pPr>
        <w:ind w:firstLine="0"/>
      </w:pPr>
    </w:p>
    <w:p w14:paraId="7E04DADF" w14:textId="77777777" w:rsidR="008F0EB5" w:rsidRPr="008F0EB5" w:rsidRDefault="008F0EB5" w:rsidP="002862D5">
      <w:pPr>
        <w:ind w:firstLine="0"/>
      </w:pPr>
    </w:p>
    <w:p w14:paraId="1B4DA66F" w14:textId="77777777" w:rsidR="008F0EB5" w:rsidRPr="008F0EB5" w:rsidRDefault="008F0EB5" w:rsidP="002862D5">
      <w:pPr>
        <w:ind w:firstLine="0"/>
      </w:pPr>
    </w:p>
    <w:p w14:paraId="20E10751" w14:textId="3F6F3195" w:rsidR="009A3E1E" w:rsidRDefault="009A3E1E" w:rsidP="002862D5">
      <w:pPr>
        <w:spacing w:after="160" w:line="259" w:lineRule="auto"/>
        <w:ind w:firstLine="0"/>
      </w:pPr>
    </w:p>
    <w:p w14:paraId="7A9F7D48" w14:textId="0E49F021" w:rsidR="009A3E1E" w:rsidRDefault="25128370" w:rsidP="00B92377">
      <w:pPr>
        <w:pStyle w:val="Ttulo1"/>
        <w:numPr>
          <w:ilvl w:val="0"/>
          <w:numId w:val="20"/>
        </w:numPr>
        <w:ind w:left="0" w:firstLine="0"/>
        <w:rPr>
          <w:sz w:val="28"/>
          <w:szCs w:val="28"/>
        </w:rPr>
      </w:pPr>
      <w:bookmarkStart w:id="4" w:name="_Toc135385920"/>
      <w:r w:rsidRPr="163BBF7C">
        <w:rPr>
          <w:sz w:val="28"/>
          <w:szCs w:val="28"/>
        </w:rPr>
        <w:lastRenderedPageBreak/>
        <w:t>METODOLOGIA DA</w:t>
      </w:r>
      <w:r w:rsidR="3246EFDB" w:rsidRPr="163BBF7C">
        <w:rPr>
          <w:sz w:val="28"/>
          <w:szCs w:val="28"/>
        </w:rPr>
        <w:t xml:space="preserve"> PESQUISA</w:t>
      </w:r>
      <w:r w:rsidR="5DAC485B" w:rsidRPr="163BBF7C">
        <w:rPr>
          <w:sz w:val="28"/>
          <w:szCs w:val="28"/>
        </w:rPr>
        <w:t xml:space="preserve"> CIENTÍFICA</w:t>
      </w:r>
      <w:bookmarkEnd w:id="4"/>
    </w:p>
    <w:p w14:paraId="61017D34" w14:textId="3D35E285" w:rsidR="000E6266" w:rsidRPr="000E6266" w:rsidRDefault="000E6266" w:rsidP="002862D5">
      <w:pPr>
        <w:ind w:firstLine="0"/>
      </w:pPr>
    </w:p>
    <w:p w14:paraId="1F8917F0" w14:textId="7C84C765" w:rsidR="000E6266" w:rsidRPr="000E6266" w:rsidRDefault="7670601F" w:rsidP="00B92377">
      <w:pPr>
        <w:jc w:val="both"/>
      </w:pPr>
      <w:r>
        <w:t xml:space="preserve">Segundo Severino (2014) a ciência usa seu método, elemento básico do processo de conhecimento que realiza, para distinguir o método científico, não apenas do senso comum, mas também da expressão da subjetividade humana como filosofia, arte e religião. </w:t>
      </w:r>
      <w:bookmarkStart w:id="5" w:name="_Int_znhWgjpO"/>
      <w:r>
        <w:t>Enquanto para Lakatos (2003) o conhecimento científico diferencia-se do popular muito mais no que se refere ao seu contexto metodológico do que propriamente ao seu conteúdo.</w:t>
      </w:r>
      <w:bookmarkEnd w:id="5"/>
      <w:r>
        <w:t xml:space="preserve"> </w:t>
      </w:r>
      <w:bookmarkStart w:id="6" w:name="_Int_kE2Enf5P"/>
      <w:r>
        <w:t>E isso, ocorre também em relação aos conhecimentos filosófico e religioso(teológico).</w:t>
      </w:r>
      <w:bookmarkEnd w:id="6"/>
      <w:r>
        <w:t xml:space="preserve"> Constitui um conhecimento contingente, pois suas proposições ou hipóteses têm sua veracidade ou falsidade conhecida através da experiência e não apenas pela razão, como ocorre no conhecimento filosófico. </w:t>
      </w:r>
      <w:bookmarkStart w:id="7" w:name="_Int_or98xFhl"/>
      <w:r>
        <w:t>É sistemático, já que se trata de um saber ordenado logicamente, formando um sistema de ideias (teoria) e não conhecimentos dispersos e desconexos.</w:t>
      </w:r>
      <w:bookmarkEnd w:id="7"/>
      <w:r>
        <w:t xml:space="preserve"> Possui a característica da verificabilidade, a tal ponto que as afirmações (hipóteses) que não podem ser comprovadas não pertencem ao âmbito da ciência. </w:t>
      </w:r>
      <w:bookmarkStart w:id="8" w:name="_Int_ZGAbUrqf"/>
      <w:r>
        <w:t>Constitui-se em conhecimento falível, em virtude de não ser definitivo, absoluto ou final e, por este motivo, é aproximadamente exato: novas proposições e o desenvolvimento de técnicas podem reformular o acervo de teoria existente.</w:t>
      </w:r>
      <w:bookmarkEnd w:id="8"/>
      <w:r>
        <w:t xml:space="preserve"> (LAKATOS, 2003, p.80).</w:t>
      </w:r>
    </w:p>
    <w:p w14:paraId="0DD32527" w14:textId="67A77628" w:rsidR="000E6266" w:rsidRPr="000E6266" w:rsidRDefault="79D085C6" w:rsidP="00B92377">
      <w:pPr>
        <w:jc w:val="both"/>
        <w:rPr>
          <w:rFonts w:eastAsia="Arial" w:cs="Arial"/>
          <w:i/>
          <w:iCs/>
          <w:sz w:val="20"/>
          <w:szCs w:val="20"/>
        </w:rPr>
      </w:pPr>
      <w:r w:rsidRPr="0F6F4A46">
        <w:rPr>
          <w:rFonts w:eastAsia="Arial" w:cs="Arial"/>
          <w:color w:val="000000" w:themeColor="text1"/>
          <w:szCs w:val="24"/>
        </w:rPr>
        <w:t xml:space="preserve">Este é um conjunto de procedimentos lógicos e técnicos operacionais que permitem estabelecer relações causais permanentes entre fenômenos. Com base no conhecimento científico, a ciência através de seus conjuntos de atitudes e atividades racionais, busca alcançar objetivos e detectar erros e auxiliar nas decisões científicas, traçando um caminho válido que se utiliza metodologias científicas, segundo Lakatos (2003). </w:t>
      </w:r>
    </w:p>
    <w:p w14:paraId="62E023E7" w14:textId="6B1A08EA" w:rsidR="00E309F0" w:rsidRDefault="00E309F0" w:rsidP="002862D5">
      <w:pPr>
        <w:pStyle w:val="Legenda"/>
        <w:keepNext/>
        <w:ind w:firstLine="0"/>
        <w:jc w:val="center"/>
      </w:pPr>
      <w:bookmarkStart w:id="9" w:name="_Toc121070738"/>
      <w:r>
        <w:lastRenderedPageBreak/>
        <w:t xml:space="preserve">Figura </w:t>
      </w:r>
      <w:fldSimple w:instr=" SEQ Figura \* ARABIC ">
        <w:r w:rsidR="00FF62AB">
          <w:rPr>
            <w:noProof/>
          </w:rPr>
          <w:t>1</w:t>
        </w:r>
      </w:fldSimple>
      <w:r>
        <w:t xml:space="preserve"> </w:t>
      </w:r>
      <w:r w:rsidRPr="00E309F0">
        <w:rPr>
          <w:rFonts w:eastAsia="Arial" w:cs="Arial"/>
        </w:rPr>
        <w:t>- Estrutura lógica do método científico</w:t>
      </w:r>
      <w:bookmarkEnd w:id="9"/>
    </w:p>
    <w:p w14:paraId="484654A6" w14:textId="3BA30976" w:rsidR="00E309F0" w:rsidRDefault="62947F95" w:rsidP="002862D5">
      <w:pPr>
        <w:keepNext/>
        <w:ind w:firstLine="0"/>
        <w:jc w:val="center"/>
      </w:pPr>
      <w:r>
        <w:rPr>
          <w:noProof/>
        </w:rPr>
        <w:drawing>
          <wp:inline distT="0" distB="0" distL="0" distR="0" wp14:anchorId="5B69D08D" wp14:editId="19D2344D">
            <wp:extent cx="5381624" cy="3522474"/>
            <wp:effectExtent l="0" t="0" r="0" b="0"/>
            <wp:docPr id="1755944732" name="Imagem 1755944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55944732"/>
                    <pic:cNvPicPr/>
                  </pic:nvPicPr>
                  <pic:blipFill>
                    <a:blip r:embed="rId13">
                      <a:extLst>
                        <a:ext uri="{28A0092B-C50C-407E-A947-70E740481C1C}">
                          <a14:useLocalDpi xmlns:a14="http://schemas.microsoft.com/office/drawing/2010/main" val="0"/>
                        </a:ext>
                      </a:extLst>
                    </a:blip>
                    <a:srcRect t="9868" b="9210"/>
                    <a:stretch>
                      <a:fillRect/>
                    </a:stretch>
                  </pic:blipFill>
                  <pic:spPr>
                    <a:xfrm>
                      <a:off x="0" y="0"/>
                      <a:ext cx="5381624" cy="3522474"/>
                    </a:xfrm>
                    <a:prstGeom prst="rect">
                      <a:avLst/>
                    </a:prstGeom>
                  </pic:spPr>
                </pic:pic>
              </a:graphicData>
            </a:graphic>
          </wp:inline>
        </w:drawing>
      </w:r>
    </w:p>
    <w:p w14:paraId="7F0EFD41" w14:textId="7ECF1C20" w:rsidR="1866BBA2" w:rsidRPr="00E309F0" w:rsidRDefault="1866BBA2" w:rsidP="002862D5">
      <w:pPr>
        <w:ind w:firstLine="0"/>
        <w:jc w:val="center"/>
      </w:pPr>
      <w:r w:rsidRPr="00E309F0">
        <w:rPr>
          <w:sz w:val="20"/>
          <w:szCs w:val="20"/>
        </w:rPr>
        <w:t>Fonte: SEVERINO, Antônio (2014, p.88)</w:t>
      </w:r>
    </w:p>
    <w:p w14:paraId="529CF8F0" w14:textId="4C7332AC" w:rsidR="0F6F4A46" w:rsidRDefault="0F6F4A46" w:rsidP="002862D5">
      <w:pPr>
        <w:ind w:firstLine="0"/>
        <w:jc w:val="both"/>
        <w:rPr>
          <w:i/>
          <w:iCs/>
          <w:sz w:val="20"/>
          <w:szCs w:val="20"/>
        </w:rPr>
      </w:pPr>
    </w:p>
    <w:p w14:paraId="72AD92D4" w14:textId="34050065" w:rsidR="000E6266" w:rsidRPr="000E6266" w:rsidRDefault="79D085C6" w:rsidP="002862D5">
      <w:pPr>
        <w:ind w:firstLine="0"/>
        <w:jc w:val="both"/>
        <w:rPr>
          <w:rFonts w:eastAsia="Arial" w:cs="Arial"/>
          <w:color w:val="000000" w:themeColor="text1"/>
          <w:szCs w:val="24"/>
        </w:rPr>
      </w:pPr>
      <w:r w:rsidRPr="458D8D05">
        <w:rPr>
          <w:rFonts w:eastAsia="Arial" w:cs="Arial"/>
          <w:color w:val="000000" w:themeColor="text1"/>
          <w:szCs w:val="24"/>
        </w:rPr>
        <w:t>Com base na figura 1 acima podemos afirmar que:</w:t>
      </w:r>
    </w:p>
    <w:p w14:paraId="3C2567AA" w14:textId="743EE2D7" w:rsidR="458D8D05" w:rsidRDefault="458D8D05" w:rsidP="002862D5">
      <w:pPr>
        <w:ind w:firstLine="0"/>
        <w:jc w:val="both"/>
        <w:rPr>
          <w:rFonts w:eastAsia="Arial" w:cs="Arial"/>
          <w:color w:val="000000" w:themeColor="text1"/>
          <w:szCs w:val="24"/>
        </w:rPr>
      </w:pPr>
    </w:p>
    <w:p w14:paraId="1E5EF18B" w14:textId="5B2DE63F" w:rsidR="000E6266" w:rsidRPr="000E6266" w:rsidRDefault="7670601F" w:rsidP="002862D5">
      <w:pPr>
        <w:spacing w:line="240" w:lineRule="auto"/>
        <w:ind w:left="2261" w:firstLine="0"/>
        <w:jc w:val="both"/>
        <w:rPr>
          <w:rFonts w:eastAsia="Arial" w:cs="Arial"/>
          <w:color w:val="000000" w:themeColor="text1"/>
          <w:sz w:val="20"/>
          <w:szCs w:val="20"/>
        </w:rPr>
      </w:pPr>
      <w:r w:rsidRPr="163BBF7C">
        <w:rPr>
          <w:rFonts w:eastAsia="Arial" w:cs="Arial"/>
          <w:color w:val="000000" w:themeColor="text1"/>
          <w:sz w:val="20"/>
          <w:szCs w:val="20"/>
        </w:rPr>
        <w:t xml:space="preserve">A ciência utiliza-se de um método que lhe é próprio, o método científico, elemento fundamental do processo do conhecimento realizado pela ciência para diferenciá-la não só do senso comum, mas também das demais modalidades de expressão da subjetividade humana, como a filosofia, a arte, a religião. </w:t>
      </w:r>
      <w:bookmarkStart w:id="10" w:name="_Int_x6qjjNZy"/>
      <w:r w:rsidRPr="163BBF7C">
        <w:rPr>
          <w:rFonts w:eastAsia="Arial" w:cs="Arial"/>
          <w:color w:val="000000" w:themeColor="text1"/>
          <w:sz w:val="20"/>
          <w:szCs w:val="20"/>
        </w:rPr>
        <w:t>Trata-se de um conjunto de procedimentos lógicos e de técnicas operacionais que permitem o acesso às relações causais constantes entre os fenômenos.</w:t>
      </w:r>
      <w:bookmarkEnd w:id="10"/>
      <w:r w:rsidRPr="163BBF7C">
        <w:rPr>
          <w:rFonts w:eastAsia="Arial" w:cs="Arial"/>
          <w:color w:val="000000" w:themeColor="text1"/>
          <w:sz w:val="20"/>
          <w:szCs w:val="20"/>
        </w:rPr>
        <w:t xml:space="preserve"> O método científico pode ser representado. (SEVERINO, 2014, p.88).</w:t>
      </w:r>
    </w:p>
    <w:p w14:paraId="2E7859D7" w14:textId="7DF21002" w:rsidR="000E6266" w:rsidRPr="000E6266" w:rsidRDefault="000E6266" w:rsidP="002862D5">
      <w:pPr>
        <w:spacing w:line="240" w:lineRule="auto"/>
        <w:ind w:left="2261" w:firstLine="0"/>
        <w:jc w:val="both"/>
        <w:rPr>
          <w:rFonts w:eastAsia="Arial" w:cs="Arial"/>
          <w:color w:val="000000" w:themeColor="text1"/>
          <w:sz w:val="20"/>
          <w:szCs w:val="20"/>
        </w:rPr>
      </w:pPr>
    </w:p>
    <w:p w14:paraId="25CA2428" w14:textId="04640E09" w:rsidR="000E6266" w:rsidRPr="00E309F0" w:rsidRDefault="79D085C6" w:rsidP="00B92377">
      <w:pPr>
        <w:jc w:val="both"/>
        <w:rPr>
          <w:szCs w:val="24"/>
        </w:rPr>
      </w:pPr>
      <w:r w:rsidRPr="458D8D05">
        <w:rPr>
          <w:szCs w:val="24"/>
        </w:rPr>
        <w:t>Com base na observação dos fatos e no conceito de metodologia, podemos começar a construir uma fundamentação científica, que segundo Lakatos (2003), a preocupação em descobrir e, portanto, explicar a natureza vem desde os primórdios da humanidade, mas com o passar do tempo, muitas modificações foram feitas nos métodos existentes.</w:t>
      </w:r>
    </w:p>
    <w:p w14:paraId="54696621" w14:textId="44331557" w:rsidR="00E309F0" w:rsidRPr="00E309F0" w:rsidRDefault="00E309F0" w:rsidP="002862D5">
      <w:pPr>
        <w:pStyle w:val="Legenda"/>
        <w:keepNext/>
        <w:ind w:firstLine="0"/>
        <w:jc w:val="center"/>
      </w:pPr>
      <w:bookmarkStart w:id="11" w:name="_Toc121070739"/>
      <w:r w:rsidRPr="00E309F0">
        <w:lastRenderedPageBreak/>
        <w:t xml:space="preserve">Figura </w:t>
      </w:r>
      <w:fldSimple w:instr=" SEQ Figura \* ARABIC ">
        <w:r w:rsidR="00FF62AB">
          <w:rPr>
            <w:noProof/>
          </w:rPr>
          <w:t>2</w:t>
        </w:r>
      </w:fldSimple>
      <w:r w:rsidRPr="00E309F0">
        <w:t xml:space="preserve"> </w:t>
      </w:r>
      <w:r w:rsidR="00B93666">
        <w:t>-</w:t>
      </w:r>
      <w:r w:rsidRPr="00E309F0">
        <w:rPr>
          <w:rFonts w:eastAsia="Arial" w:cs="Arial"/>
          <w:color w:val="000000" w:themeColor="text1"/>
        </w:rPr>
        <w:t xml:space="preserve"> Etapas da metodologia científica</w:t>
      </w:r>
      <w:bookmarkEnd w:id="11"/>
    </w:p>
    <w:p w14:paraId="6C1CE6ED" w14:textId="477A11C0" w:rsidR="000E6266" w:rsidRPr="000E6266" w:rsidRDefault="72A4007F" w:rsidP="002862D5">
      <w:pPr>
        <w:ind w:firstLine="0"/>
        <w:jc w:val="center"/>
      </w:pPr>
      <w:r>
        <w:rPr>
          <w:noProof/>
        </w:rPr>
        <w:drawing>
          <wp:inline distT="0" distB="0" distL="0" distR="0" wp14:anchorId="5616524E" wp14:editId="77DB5898">
            <wp:extent cx="4400550" cy="5314950"/>
            <wp:effectExtent l="0" t="0" r="0" b="0"/>
            <wp:docPr id="1310415139" name="Imagem 1310415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400550" cy="5314950"/>
                    </a:xfrm>
                    <a:prstGeom prst="rect">
                      <a:avLst/>
                    </a:prstGeom>
                  </pic:spPr>
                </pic:pic>
              </a:graphicData>
            </a:graphic>
          </wp:inline>
        </w:drawing>
      </w:r>
      <w:r w:rsidRPr="458D8D05">
        <w:rPr>
          <w:rFonts w:eastAsia="Arial" w:cs="Arial"/>
          <w:color w:val="000000" w:themeColor="text1"/>
          <w:sz w:val="22"/>
        </w:rPr>
        <w:t xml:space="preserve"> </w:t>
      </w:r>
    </w:p>
    <w:p w14:paraId="13172B36" w14:textId="479DE5D8" w:rsidR="000E6266" w:rsidRPr="00E309F0" w:rsidRDefault="72A4007F" w:rsidP="002862D5">
      <w:pPr>
        <w:ind w:firstLine="0"/>
        <w:jc w:val="center"/>
        <w:rPr>
          <w:rFonts w:eastAsia="Arial" w:cs="Arial"/>
          <w:color w:val="000000" w:themeColor="text1"/>
          <w:sz w:val="22"/>
        </w:rPr>
      </w:pPr>
      <w:r w:rsidRPr="00E309F0">
        <w:rPr>
          <w:rFonts w:eastAsia="Arial" w:cs="Arial"/>
          <w:color w:val="000000" w:themeColor="text1"/>
          <w:sz w:val="20"/>
          <w:szCs w:val="20"/>
        </w:rPr>
        <w:t>FONTE: LAKATOS, EVA MARIA (2003, p. 85)</w:t>
      </w:r>
    </w:p>
    <w:p w14:paraId="301C91B2" w14:textId="7D0C4C6A" w:rsidR="0F6F4A46" w:rsidRDefault="0F6F4A46" w:rsidP="002862D5">
      <w:pPr>
        <w:ind w:firstLine="0"/>
        <w:jc w:val="center"/>
        <w:rPr>
          <w:rFonts w:eastAsia="Arial" w:cs="Arial"/>
          <w:i/>
          <w:iCs/>
          <w:color w:val="000000" w:themeColor="text1"/>
          <w:sz w:val="18"/>
          <w:szCs w:val="18"/>
        </w:rPr>
      </w:pPr>
    </w:p>
    <w:p w14:paraId="653D2432" w14:textId="26819BBE" w:rsidR="458D8D05" w:rsidRDefault="79D085C6" w:rsidP="002862D5">
      <w:pPr>
        <w:ind w:firstLine="0"/>
        <w:jc w:val="both"/>
        <w:rPr>
          <w:rFonts w:eastAsia="Arial" w:cs="Arial"/>
          <w:color w:val="000000" w:themeColor="text1"/>
          <w:szCs w:val="24"/>
        </w:rPr>
      </w:pPr>
      <w:r w:rsidRPr="458D8D05">
        <w:rPr>
          <w:rFonts w:eastAsia="Arial" w:cs="Arial"/>
          <w:color w:val="000000" w:themeColor="text1"/>
          <w:szCs w:val="24"/>
        </w:rPr>
        <w:t>Com base na figura 2 acima podemos afirmar que:</w:t>
      </w:r>
    </w:p>
    <w:p w14:paraId="55408B3C" w14:textId="77777777" w:rsidR="00B92377" w:rsidRDefault="00B92377" w:rsidP="002862D5">
      <w:pPr>
        <w:ind w:firstLine="0"/>
        <w:jc w:val="both"/>
        <w:rPr>
          <w:rFonts w:eastAsia="Arial" w:cs="Arial"/>
          <w:color w:val="000000" w:themeColor="text1"/>
          <w:szCs w:val="24"/>
        </w:rPr>
      </w:pPr>
    </w:p>
    <w:p w14:paraId="6389260A" w14:textId="108A58E9" w:rsidR="458D8D05" w:rsidRPr="00B92377" w:rsidRDefault="7670601F" w:rsidP="00B92377">
      <w:pPr>
        <w:spacing w:line="240" w:lineRule="auto"/>
        <w:ind w:left="2268" w:firstLine="0"/>
        <w:jc w:val="both"/>
        <w:rPr>
          <w:rFonts w:eastAsia="Arial" w:cs="Arial"/>
          <w:color w:val="000000" w:themeColor="text1"/>
          <w:sz w:val="20"/>
          <w:szCs w:val="20"/>
        </w:rPr>
      </w:pPr>
      <w:bookmarkStart w:id="12" w:name="_Int_aI6MT7uZ"/>
      <w:r w:rsidRPr="163BBF7C">
        <w:rPr>
          <w:rFonts w:eastAsia="Arial" w:cs="Arial"/>
          <w:color w:val="000000" w:themeColor="text1"/>
          <w:sz w:val="20"/>
          <w:szCs w:val="20"/>
        </w:rPr>
        <w:t>No momento, o que nos interessa é o conceito moderno de método (independentemente do tipo).</w:t>
      </w:r>
      <w:bookmarkEnd w:id="12"/>
      <w:r w:rsidRPr="163BBF7C">
        <w:rPr>
          <w:rFonts w:eastAsia="Arial" w:cs="Arial"/>
          <w:color w:val="000000" w:themeColor="text1"/>
          <w:sz w:val="20"/>
          <w:szCs w:val="20"/>
        </w:rPr>
        <w:t xml:space="preserve"> Para tal, consideramos que o método científico é a teoria da investigação. </w:t>
      </w:r>
      <w:bookmarkStart w:id="13" w:name="_Int_9vWtGYIw"/>
      <w:r w:rsidRPr="163BBF7C">
        <w:rPr>
          <w:rFonts w:eastAsia="Arial" w:cs="Arial"/>
          <w:color w:val="000000" w:themeColor="text1"/>
          <w:sz w:val="20"/>
          <w:szCs w:val="20"/>
        </w:rPr>
        <w:t>Esta alcança seus objetivos, de forma científica, quando cumpre ou se propõe a cumprir as etapas de acordo com a figura.</w:t>
      </w:r>
      <w:bookmarkEnd w:id="13"/>
      <w:r w:rsidRPr="163BBF7C">
        <w:rPr>
          <w:rFonts w:eastAsia="Arial" w:cs="Arial"/>
          <w:color w:val="000000" w:themeColor="text1"/>
          <w:sz w:val="20"/>
          <w:szCs w:val="20"/>
        </w:rPr>
        <w:t xml:space="preserve"> (LAKATOS, 2003, p.85)</w:t>
      </w:r>
    </w:p>
    <w:p w14:paraId="7AE5E169" w14:textId="77777777" w:rsidR="00B92377" w:rsidRDefault="00B92377" w:rsidP="002862D5">
      <w:pPr>
        <w:ind w:firstLine="0"/>
        <w:jc w:val="both"/>
        <w:rPr>
          <w:rFonts w:eastAsia="Arial" w:cs="Arial"/>
          <w:color w:val="000000" w:themeColor="text1"/>
        </w:rPr>
      </w:pPr>
    </w:p>
    <w:p w14:paraId="23FBA0CE" w14:textId="282A5404" w:rsidR="000E6266" w:rsidRPr="000E6266" w:rsidRDefault="7670601F" w:rsidP="00B92377">
      <w:pPr>
        <w:jc w:val="both"/>
        <w:rPr>
          <w:rFonts w:eastAsia="Arial" w:cs="Arial"/>
          <w:color w:val="000000" w:themeColor="text1"/>
        </w:rPr>
      </w:pPr>
      <w:r w:rsidRPr="163BBF7C">
        <w:rPr>
          <w:rFonts w:eastAsia="Arial" w:cs="Arial"/>
          <w:color w:val="000000" w:themeColor="text1"/>
        </w:rPr>
        <w:t xml:space="preserve">Portanto, usando o método experimental de forma indutiva, que para </w:t>
      </w:r>
      <w:r w:rsidR="5CD70011" w:rsidRPr="163BBF7C">
        <w:rPr>
          <w:rFonts w:eastAsia="Arial" w:cs="Arial"/>
          <w:color w:val="000000" w:themeColor="text1"/>
        </w:rPr>
        <w:t>Lakatos (</w:t>
      </w:r>
      <w:r w:rsidRPr="163BBF7C">
        <w:rPr>
          <w:rFonts w:eastAsia="Arial" w:cs="Arial"/>
          <w:color w:val="000000" w:themeColor="text1"/>
        </w:rPr>
        <w:t xml:space="preserve">2003), o objetivo dos argumentos indutivos é levar a conclusões cujo conteúdo é muito mais amplo do que o das premissas nas quais se buscaram. Uma característica que não pode deixar faltar de ser assinalada é que o argumento indutivo, da mesma </w:t>
      </w:r>
      <w:r w:rsidRPr="163BBF7C">
        <w:rPr>
          <w:rFonts w:eastAsia="Arial" w:cs="Arial"/>
          <w:color w:val="000000" w:themeColor="text1"/>
        </w:rPr>
        <w:lastRenderedPageBreak/>
        <w:t xml:space="preserve">forma que o dedutivo, fundamenta-se em premissas. </w:t>
      </w:r>
      <w:bookmarkStart w:id="14" w:name="_Int_ZelVLrb2"/>
      <w:r w:rsidRPr="163BBF7C">
        <w:rPr>
          <w:rFonts w:eastAsia="Arial" w:cs="Arial"/>
          <w:color w:val="000000" w:themeColor="text1"/>
        </w:rPr>
        <w:t>Mas, se nos dedutivos, premissas verdadeiras levam inevitavelmente à conclusão verdadeira, já nos indutivos, conduzem apenas a conclusões prováveis.</w:t>
      </w:r>
      <w:bookmarkEnd w:id="14"/>
      <w:r w:rsidRPr="163BBF7C">
        <w:rPr>
          <w:rFonts w:eastAsia="Arial" w:cs="Arial"/>
          <w:color w:val="000000" w:themeColor="text1"/>
        </w:rPr>
        <w:t xml:space="preserve"> </w:t>
      </w:r>
    </w:p>
    <w:p w14:paraId="2BE44DA2" w14:textId="15AFA7FF" w:rsidR="000E6266" w:rsidRPr="000E6266" w:rsidRDefault="79D085C6" w:rsidP="00B92377">
      <w:pPr>
        <w:jc w:val="both"/>
        <w:rPr>
          <w:rFonts w:eastAsia="Arial" w:cs="Arial"/>
          <w:color w:val="000000" w:themeColor="text1"/>
          <w:szCs w:val="24"/>
        </w:rPr>
      </w:pPr>
      <w:r w:rsidRPr="458D8D05">
        <w:rPr>
          <w:rFonts w:eastAsia="Arial" w:cs="Arial"/>
          <w:color w:val="000000" w:themeColor="text1"/>
          <w:szCs w:val="24"/>
        </w:rPr>
        <w:t xml:space="preserve">Portanto, tratamos de fatos, cujo, observando esses fatos, começamos a formular o trabalho, para depois implicar na verificação experimental, dentro das leis científicas. Segundo Severino (2014) mas os fatos por si só não explicam. Assim como vemos objetos caem, não podemos observar porque caem! É aqui que você precisa seguir em frente: na realidade não existem "fatos concretos", propriamente falando; quando "observamos" os fatos, já estamos "problematizados", sentimos certas dificuldades e já temos algum esquema perceptível. Perguntamos exatamente por que tais fatos procedem desta maneira. Então não basta ver, é preciso olhar, e para isso é preciso problematizar, e a presença de um problema é de ordem racional, lógica. </w:t>
      </w:r>
    </w:p>
    <w:p w14:paraId="1DE502E8" w14:textId="42A85C03" w:rsidR="000E6266" w:rsidRPr="000E6266" w:rsidRDefault="7670601F" w:rsidP="00B92377">
      <w:pPr>
        <w:jc w:val="both"/>
        <w:rPr>
          <w:rFonts w:eastAsia="Arial" w:cs="Arial"/>
          <w:color w:val="000000" w:themeColor="text1"/>
        </w:rPr>
      </w:pPr>
      <w:r w:rsidRPr="163BBF7C">
        <w:rPr>
          <w:rFonts w:eastAsia="Arial" w:cs="Arial"/>
          <w:color w:val="000000" w:themeColor="text1"/>
        </w:rPr>
        <w:t xml:space="preserve">Os fatos implicam-se em nosso conhecimento que consiste no conjunto de expectativas que formam como que uma moldura. A quebra desta provoca uma dificuldade, desencadeando na problematização. Segundo </w:t>
      </w:r>
      <w:r w:rsidR="79D53C82" w:rsidRPr="163BBF7C">
        <w:rPr>
          <w:rFonts w:eastAsia="Arial" w:cs="Arial"/>
          <w:color w:val="000000" w:themeColor="text1"/>
        </w:rPr>
        <w:t>Lakatos (</w:t>
      </w:r>
      <w:r w:rsidRPr="163BBF7C">
        <w:rPr>
          <w:rFonts w:eastAsia="Arial" w:cs="Arial"/>
          <w:color w:val="000000" w:themeColor="text1"/>
        </w:rPr>
        <w:t xml:space="preserve">2003), o problema é que vai desencadear a pesquisa, pois toda investigação nasce de algum problema teórico/ prático sentido. </w:t>
      </w:r>
      <w:bookmarkStart w:id="15" w:name="_Int_oDT5HVPv"/>
      <w:r w:rsidRPr="163BBF7C">
        <w:rPr>
          <w:rFonts w:eastAsia="Arial" w:cs="Arial"/>
          <w:color w:val="000000" w:themeColor="text1"/>
        </w:rPr>
        <w:t>Este dirá o que é relevante ou irrelevante observar, os dados que devem ser selecionados.</w:t>
      </w:r>
      <w:bookmarkEnd w:id="15"/>
      <w:r w:rsidRPr="163BBF7C">
        <w:rPr>
          <w:rFonts w:eastAsia="Arial" w:cs="Arial"/>
          <w:color w:val="000000" w:themeColor="text1"/>
        </w:rPr>
        <w:t xml:space="preserve"> Esta seleção exige uma hipótese, que servirá de guia ao pesquisador. </w:t>
      </w:r>
    </w:p>
    <w:p w14:paraId="5EA25DB7" w14:textId="0C58DB3F" w:rsidR="000E6266" w:rsidRPr="000E6266" w:rsidRDefault="7670601F" w:rsidP="00B92377">
      <w:pPr>
        <w:jc w:val="both"/>
        <w:rPr>
          <w:rFonts w:eastAsia="Arial" w:cs="Arial"/>
          <w:color w:val="000000" w:themeColor="text1"/>
        </w:rPr>
      </w:pPr>
      <w:r w:rsidRPr="163BBF7C">
        <w:rPr>
          <w:rFonts w:eastAsia="Arial" w:cs="Arial"/>
          <w:color w:val="000000" w:themeColor="text1"/>
        </w:rPr>
        <w:t xml:space="preserve">Portanto, conforme </w:t>
      </w:r>
      <w:r w:rsidR="4137EA37" w:rsidRPr="163BBF7C">
        <w:rPr>
          <w:rFonts w:eastAsia="Arial" w:cs="Arial"/>
          <w:color w:val="000000" w:themeColor="text1"/>
        </w:rPr>
        <w:t>Lakatos (</w:t>
      </w:r>
      <w:r w:rsidRPr="163BBF7C">
        <w:rPr>
          <w:rFonts w:eastAsia="Arial" w:cs="Arial"/>
          <w:color w:val="000000" w:themeColor="text1"/>
        </w:rPr>
        <w:t xml:space="preserve">2003), os métodos e as técnicas a serem empregados na pesquisa científica podem ser selecionados desde a proposição do problema, da formulação de hipótese e da delimitação do universo ou da amostra para a pesquisa. </w:t>
      </w:r>
      <w:bookmarkStart w:id="16" w:name="_Int_sHqEoNiV"/>
      <w:r w:rsidRPr="163BBF7C">
        <w:rPr>
          <w:rFonts w:eastAsia="Arial" w:cs="Arial"/>
          <w:color w:val="000000" w:themeColor="text1"/>
        </w:rPr>
        <w:t>Tanto os métodos, quanto as técnicas devem adequar-se aos problemas a ser estudado, às hipóteses levantadas e que se queira confirmar, ao tipo de informantes com que se vai entrar em contato.</w:t>
      </w:r>
      <w:bookmarkEnd w:id="16"/>
    </w:p>
    <w:p w14:paraId="313E6626" w14:textId="79A16B0D" w:rsidR="000E6266" w:rsidRPr="000E6266" w:rsidRDefault="7670601F" w:rsidP="00B92377">
      <w:pPr>
        <w:jc w:val="both"/>
        <w:rPr>
          <w:rFonts w:eastAsia="Arial" w:cs="Arial"/>
          <w:color w:val="000000" w:themeColor="text1"/>
        </w:rPr>
      </w:pPr>
      <w:bookmarkStart w:id="17" w:name="_Int_55HS5UC2"/>
      <w:r w:rsidRPr="163BBF7C">
        <w:rPr>
          <w:rFonts w:eastAsia="Arial" w:cs="Arial"/>
          <w:color w:val="000000" w:themeColor="text1"/>
        </w:rPr>
        <w:t>O rigoroso controle na aplicação dos instrumentos de pesquisa é fator fundamental para evitar os erros e defeitos resultantes das técnicas aplicadas.</w:t>
      </w:r>
      <w:bookmarkEnd w:id="17"/>
      <w:r w:rsidRPr="163BBF7C">
        <w:rPr>
          <w:rFonts w:eastAsia="Arial" w:cs="Arial"/>
          <w:color w:val="000000" w:themeColor="text1"/>
        </w:rPr>
        <w:t xml:space="preserve"> Sendo assim, são vários os procedimentos para a realização de coleta de dados e pesquisa.</w:t>
      </w:r>
    </w:p>
    <w:p w14:paraId="09155328" w14:textId="47A3CC88" w:rsidR="000E6266" w:rsidRPr="000E6266" w:rsidRDefault="79D085C6" w:rsidP="00B92377">
      <w:pPr>
        <w:jc w:val="both"/>
        <w:rPr>
          <w:rFonts w:eastAsia="Arial" w:cs="Arial"/>
          <w:color w:val="000000" w:themeColor="text1"/>
          <w:szCs w:val="24"/>
        </w:rPr>
      </w:pPr>
      <w:r w:rsidRPr="458D8D05">
        <w:rPr>
          <w:rFonts w:eastAsia="Arial" w:cs="Arial"/>
          <w:color w:val="000000" w:themeColor="text1"/>
          <w:szCs w:val="24"/>
        </w:rPr>
        <w:t xml:space="preserve">Devido a problematização dos fatos, como instrumentos de pesquisa usamos uma pesquisa de formulário do google, para que as pessoas opinassem sobre uma solução de seus problemas do cotidiano no que diz respeito a essa pesquisa. Fica tangível que a problematização não é apenas uma especulação, mas sim um fato. Foi levantado também uma pesquisa voltada ao prestador de serviço que seria parte da </w:t>
      </w:r>
      <w:r w:rsidRPr="458D8D05">
        <w:rPr>
          <w:rFonts w:eastAsia="Arial" w:cs="Arial"/>
          <w:color w:val="000000" w:themeColor="text1"/>
          <w:szCs w:val="24"/>
        </w:rPr>
        <w:lastRenderedPageBreak/>
        <w:t xml:space="preserve">solução do problema, que estão prontos e dispostos a contribuir para a solução do caso. O termo que com base no Severino (2014) é a pesquisa-ação significa que, além de compreender, visa intervir em uma situação com o objetivo de mudá-la. O conhecimento direcionado é articulado com o objetivo deliberado de mudar a situação sob investigação. Ao realizar diagnósticos e análises de uma determinada situação, a pesquisa-ação propõe mudanças a um conjunto de entidades participantes que levam ao aprimoramento dos procedimentos analisados. </w:t>
      </w:r>
    </w:p>
    <w:p w14:paraId="0F694449" w14:textId="4EB67352" w:rsidR="000E6266" w:rsidRPr="000E6266" w:rsidRDefault="79D085C6" w:rsidP="002862D5">
      <w:pPr>
        <w:ind w:firstLine="0"/>
        <w:jc w:val="both"/>
        <w:rPr>
          <w:rFonts w:eastAsia="Arial" w:cs="Arial"/>
          <w:color w:val="000000" w:themeColor="text1"/>
          <w:szCs w:val="24"/>
        </w:rPr>
      </w:pPr>
      <w:r w:rsidRPr="0F6F4A46">
        <w:rPr>
          <w:rFonts w:eastAsia="Arial" w:cs="Arial"/>
          <w:color w:val="000000" w:themeColor="text1"/>
          <w:szCs w:val="24"/>
        </w:rPr>
        <w:t xml:space="preserve">Feito também uma pesquisa bibliográfica segundo o Severino: </w:t>
      </w:r>
    </w:p>
    <w:p w14:paraId="3F09755D" w14:textId="66F30EA8" w:rsidR="0F6F4A46" w:rsidRDefault="0F6F4A46" w:rsidP="002862D5">
      <w:pPr>
        <w:ind w:firstLine="0"/>
        <w:jc w:val="both"/>
        <w:rPr>
          <w:rFonts w:eastAsia="Arial" w:cs="Arial"/>
          <w:color w:val="000000" w:themeColor="text1"/>
          <w:szCs w:val="24"/>
        </w:rPr>
      </w:pPr>
    </w:p>
    <w:p w14:paraId="5463196D" w14:textId="127B9C81" w:rsidR="0F6F4A46" w:rsidRDefault="7670601F" w:rsidP="00B92377">
      <w:pPr>
        <w:spacing w:line="240" w:lineRule="auto"/>
        <w:ind w:left="2268" w:firstLine="0"/>
        <w:jc w:val="both"/>
        <w:rPr>
          <w:rFonts w:eastAsia="Arial" w:cs="Arial"/>
          <w:color w:val="000000" w:themeColor="text1"/>
          <w:sz w:val="20"/>
          <w:szCs w:val="20"/>
        </w:rPr>
      </w:pPr>
      <w:bookmarkStart w:id="18" w:name="_Int_Hlf1aPEJ"/>
      <w:r w:rsidRPr="163BBF7C">
        <w:rPr>
          <w:rFonts w:eastAsia="Arial" w:cs="Arial"/>
          <w:color w:val="000000" w:themeColor="text1"/>
          <w:sz w:val="20"/>
          <w:szCs w:val="20"/>
        </w:rPr>
        <w:t>A pesquisa bibliográfica é aquela que se realiza a partir do registro disponível, decorrente de pesquisas anteriores, em documentos impressos, como livros, artigos, teses etc. Utiliza-se de dados ou de categorias teóricas já trabalhados por outros pesquisadores e devidamente registrados. Os textos tornam-se fontes dos temas a serem pesquisados. O pesquisador trabalha a partir das contribuições dos autores dos estudos analíticos constantes dos textos.</w:t>
      </w:r>
      <w:bookmarkEnd w:id="18"/>
      <w:r w:rsidRPr="163BBF7C">
        <w:rPr>
          <w:rFonts w:eastAsia="Arial" w:cs="Arial"/>
          <w:color w:val="000000" w:themeColor="text1"/>
          <w:sz w:val="20"/>
          <w:szCs w:val="20"/>
        </w:rPr>
        <w:t xml:space="preserve"> (SEVERINO, 2014, p.106).</w:t>
      </w:r>
    </w:p>
    <w:p w14:paraId="0CF94B39" w14:textId="2B2FCDBE" w:rsidR="000E6266" w:rsidRPr="000E6266" w:rsidRDefault="00B92377" w:rsidP="00B92377">
      <w:pPr>
        <w:jc w:val="both"/>
        <w:rPr>
          <w:rFonts w:eastAsia="Arial" w:cs="Arial"/>
          <w:color w:val="000000" w:themeColor="text1"/>
          <w:szCs w:val="24"/>
        </w:rPr>
      </w:pPr>
      <w:r>
        <w:rPr>
          <w:rFonts w:eastAsia="Arial" w:cs="Arial"/>
          <w:color w:val="000000" w:themeColor="text1"/>
          <w:szCs w:val="24"/>
        </w:rPr>
        <w:br/>
      </w:r>
      <w:r w:rsidR="79D085C6" w:rsidRPr="458D8D05">
        <w:rPr>
          <w:rFonts w:eastAsia="Arial" w:cs="Arial"/>
          <w:color w:val="000000" w:themeColor="text1"/>
          <w:szCs w:val="24"/>
        </w:rPr>
        <w:t>Trazendo todas as informações necessárias para o trabalho voltado à pesquisa com levantamento de coletas de registros de livros, artigos de matérias de jornais. Para que, quando for feito todo o mapeamento, identificação da problematização no seu maior nível, levando em consideração as pesquisas feitas, levantamento de informações, mostrando que a pesquisa-ação, pode levar num resultado positivo para elucidação da problemática. Deixando toda a documentação para nível de prova e consulta posteriores, com base no que Severino (2014) escreveu sobre documentação é qualquer forma de registro e sistematização de dados, informações e as coloca em termos de análise pelo pesquisador. Pode ser entendida em três significados básicos: como técnica de coleta, organização e preservação de documentos; como ciência que processa critérios de coleta, organização, sistematização, conservação, divulgação de documentos; no âmbito da pesquisa, é uma técnica de identificação, pesquisa, pesquisa de documentos-fonte do objeto pesquisado e registro de informações retiradas dessas fontes, que serão utilizadas no processamento do trabalho.</w:t>
      </w:r>
    </w:p>
    <w:p w14:paraId="5AF1459B" w14:textId="18C9B967" w:rsidR="000E6266" w:rsidRPr="000E6266" w:rsidRDefault="79D085C6" w:rsidP="00B92377">
      <w:pPr>
        <w:jc w:val="both"/>
        <w:rPr>
          <w:rFonts w:eastAsia="Arial" w:cs="Arial"/>
          <w:color w:val="000000" w:themeColor="text1"/>
          <w:szCs w:val="24"/>
        </w:rPr>
      </w:pPr>
      <w:r w:rsidRPr="458D8D05">
        <w:rPr>
          <w:rFonts w:eastAsia="Arial" w:cs="Arial"/>
          <w:color w:val="000000" w:themeColor="text1"/>
          <w:szCs w:val="24"/>
        </w:rPr>
        <w:t xml:space="preserve">Feito também um questionário conforme citado acima sobre pesquisa de formulário do google, para termos a ciência com base nos indivíduos nas respostas para podermos nos basear ainda mais dentro da pesquisa, sendo um fator necessário do trabalho. Severino afirma que: </w:t>
      </w:r>
    </w:p>
    <w:p w14:paraId="194C3F03" w14:textId="3025B718" w:rsidR="000E6266" w:rsidRPr="000E6266" w:rsidRDefault="7670601F" w:rsidP="00B92377">
      <w:pPr>
        <w:jc w:val="both"/>
        <w:rPr>
          <w:rFonts w:eastAsia="Arial" w:cs="Arial"/>
          <w:color w:val="000000" w:themeColor="text1"/>
        </w:rPr>
      </w:pPr>
      <w:bookmarkStart w:id="19" w:name="_Int_RRp2dmWl"/>
      <w:r w:rsidRPr="163BBF7C">
        <w:rPr>
          <w:rFonts w:eastAsia="Arial" w:cs="Arial"/>
          <w:color w:val="000000" w:themeColor="text1"/>
        </w:rPr>
        <w:lastRenderedPageBreak/>
        <w:t>QUESTIONÁRIO Conjunto de questões, sistematicamente articuladas, que se destinam a levantar informações escritas por parte dos sujeitos pesquisados, com vistas a conhecer a opinião dos mesmos sobre os assuntos em estudo.</w:t>
      </w:r>
      <w:bookmarkEnd w:id="19"/>
      <w:r w:rsidRPr="163BBF7C">
        <w:rPr>
          <w:rFonts w:eastAsia="Arial" w:cs="Arial"/>
          <w:color w:val="000000" w:themeColor="text1"/>
        </w:rPr>
        <w:t xml:space="preserve"> As questões devem ser pertinentes ao objeto e claramente formuladas, de modo a serem bem compreendidas pelos sujeitos. </w:t>
      </w:r>
      <w:bookmarkStart w:id="20" w:name="_Int_3R9KKHmE"/>
      <w:r w:rsidRPr="163BBF7C">
        <w:rPr>
          <w:rFonts w:eastAsia="Arial" w:cs="Arial"/>
          <w:color w:val="000000" w:themeColor="text1"/>
        </w:rPr>
        <w:t>As questões devem ser objetivas, de modo a suscitar respostas igualmente objetivas, evitando provocar dúvidas, ambiguidades e respostas lacônicas.</w:t>
      </w:r>
      <w:bookmarkEnd w:id="20"/>
      <w:r w:rsidRPr="163BBF7C">
        <w:rPr>
          <w:rFonts w:eastAsia="Arial" w:cs="Arial"/>
          <w:color w:val="000000" w:themeColor="text1"/>
        </w:rPr>
        <w:t xml:space="preserve"> Podem ser questões fechadas ou questões abertas. </w:t>
      </w:r>
      <w:bookmarkStart w:id="21" w:name="_Int_0V2hfBbJ"/>
      <w:r w:rsidRPr="163BBF7C">
        <w:rPr>
          <w:rFonts w:eastAsia="Arial" w:cs="Arial"/>
          <w:color w:val="000000" w:themeColor="text1"/>
        </w:rPr>
        <w:t>No primeiro caso, as respostas serão escolhidas dentre as opções predefinidas pelo pesquisador; no segundo, o sujeito pode elaborar as respostas, com suas próprias palavras, a partir de sua elaboração pessoal.</w:t>
      </w:r>
      <w:bookmarkEnd w:id="21"/>
      <w:r w:rsidRPr="163BBF7C">
        <w:rPr>
          <w:rFonts w:eastAsia="Arial" w:cs="Arial"/>
          <w:color w:val="000000" w:themeColor="text1"/>
        </w:rPr>
        <w:t xml:space="preserve"> </w:t>
      </w:r>
      <w:bookmarkStart w:id="22" w:name="_Int_lzzLxT1F"/>
      <w:r w:rsidRPr="163BBF7C">
        <w:rPr>
          <w:rFonts w:eastAsia="Arial" w:cs="Arial"/>
          <w:color w:val="000000" w:themeColor="text1"/>
        </w:rPr>
        <w:t>De modo geral, o questionário deve ser previamente testado (pré-teste), mediante sua aplicação a um grupo pequeno, antes de sua aplicação ao conjunto dos sujeitos a que se destina, o que permite ao pesquisador avaliar e, se for o caso, revisá-lo e ajustá-lo.</w:t>
      </w:r>
      <w:bookmarkEnd w:id="22"/>
      <w:r w:rsidRPr="163BBF7C">
        <w:rPr>
          <w:rFonts w:eastAsia="Arial" w:cs="Arial"/>
          <w:color w:val="000000" w:themeColor="text1"/>
        </w:rPr>
        <w:t xml:space="preserve">  (SEVERINO, 2014, p.109).</w:t>
      </w:r>
    </w:p>
    <w:p w14:paraId="6DD847E8" w14:textId="229D86A5" w:rsidR="000E6266" w:rsidRPr="000E6266" w:rsidRDefault="79D085C6" w:rsidP="00B92377">
      <w:pPr>
        <w:jc w:val="both"/>
        <w:rPr>
          <w:rFonts w:eastAsia="Arial" w:cs="Arial"/>
          <w:color w:val="000000" w:themeColor="text1"/>
          <w:szCs w:val="24"/>
        </w:rPr>
      </w:pPr>
      <w:r w:rsidRPr="458D8D05">
        <w:rPr>
          <w:rFonts w:eastAsia="Arial" w:cs="Arial"/>
          <w:color w:val="000000" w:themeColor="text1"/>
          <w:szCs w:val="24"/>
        </w:rPr>
        <w:t xml:space="preserve">Com o questionário podemos desenvolver da melhor forma o trabalho, com intuito de realmente identificar a dor do paciente e solucionar aquele desconforto que foi sinalizado pelo paciente. Usando ferramentas possíveis e plausíveis para que possa ser feito de uma maneira lúcida, clara e possível essa solução. Preservando sempre o usuário para que ele possa da melhor forma ser atendido sua demanda, demonstrando confiança, segurança e integridade dos dados. Mesmo com as exposições de informações e dados atualmente, podemos coletar essas informações preservando os dados do usuário, usando as normas técnicas e de segurança da informação. </w:t>
      </w:r>
    </w:p>
    <w:p w14:paraId="5F943CA3" w14:textId="4B0FB5A0" w:rsidR="000E6266" w:rsidRPr="000E6266" w:rsidRDefault="79D085C6" w:rsidP="00B92377">
      <w:pPr>
        <w:jc w:val="both"/>
        <w:rPr>
          <w:rFonts w:eastAsia="Arial" w:cs="Arial"/>
          <w:color w:val="000000" w:themeColor="text1"/>
          <w:szCs w:val="24"/>
        </w:rPr>
      </w:pPr>
      <w:r w:rsidRPr="458D8D05">
        <w:rPr>
          <w:rFonts w:eastAsia="Arial" w:cs="Arial"/>
          <w:color w:val="000000" w:themeColor="text1"/>
          <w:szCs w:val="24"/>
        </w:rPr>
        <w:t xml:space="preserve">O trabalho será levantado com total de informações necessários para podermos desenvolver o projeto imposto, mostrando todos os pontos e focando principalmente nos cruciais para que, fique de forma contundente e simples para que todos possam ter ciência das informações, formulações e desenvolvimento do trabalho, sempre visando o usuário final que ele será nosso grande alvo deste projeto. </w:t>
      </w:r>
    </w:p>
    <w:p w14:paraId="58A0E0DF" w14:textId="6B40F75C" w:rsidR="000E6266" w:rsidRPr="000E6266" w:rsidRDefault="000E6266" w:rsidP="002862D5">
      <w:pPr>
        <w:ind w:firstLine="0"/>
      </w:pPr>
      <w:r>
        <w:br/>
      </w:r>
    </w:p>
    <w:p w14:paraId="1348CD92" w14:textId="6B030EDC" w:rsidR="001251E6" w:rsidRDefault="001251E6" w:rsidP="002862D5">
      <w:pPr>
        <w:ind w:firstLine="0"/>
        <w:contextualSpacing/>
      </w:pPr>
    </w:p>
    <w:p w14:paraId="6F5E104B" w14:textId="06A40F8D" w:rsidR="001251E6" w:rsidRDefault="001251E6" w:rsidP="002862D5">
      <w:pPr>
        <w:spacing w:after="160" w:line="259" w:lineRule="auto"/>
        <w:ind w:firstLine="0"/>
      </w:pPr>
      <w:r>
        <w:br w:type="page"/>
      </w:r>
    </w:p>
    <w:p w14:paraId="021477FB" w14:textId="44EA2E06" w:rsidR="001251E6" w:rsidRDefault="6A0594F8" w:rsidP="00B92377">
      <w:pPr>
        <w:pStyle w:val="Ttulo1"/>
        <w:numPr>
          <w:ilvl w:val="0"/>
          <w:numId w:val="20"/>
        </w:numPr>
        <w:ind w:left="0" w:firstLine="0"/>
        <w:rPr>
          <w:sz w:val="28"/>
          <w:szCs w:val="28"/>
        </w:rPr>
      </w:pPr>
      <w:bookmarkStart w:id="23" w:name="_Toc135385921"/>
      <w:r w:rsidRPr="163BBF7C">
        <w:rPr>
          <w:sz w:val="28"/>
          <w:szCs w:val="28"/>
        </w:rPr>
        <w:lastRenderedPageBreak/>
        <w:t>FUNDAMENTAÇÃO TEÓRIC</w:t>
      </w:r>
      <w:r w:rsidR="276A2C90" w:rsidRPr="163BBF7C">
        <w:rPr>
          <w:sz w:val="28"/>
          <w:szCs w:val="28"/>
        </w:rPr>
        <w:t>A</w:t>
      </w:r>
      <w:bookmarkEnd w:id="23"/>
    </w:p>
    <w:p w14:paraId="6639CE98" w14:textId="10DAFA73" w:rsidR="163BBF7C" w:rsidRDefault="163BBF7C" w:rsidP="002862D5">
      <w:pPr>
        <w:ind w:firstLine="0"/>
      </w:pPr>
    </w:p>
    <w:p w14:paraId="70655F8A" w14:textId="555F4CD3" w:rsidR="61E9FCDD" w:rsidRDefault="61E9FCDD" w:rsidP="002862D5">
      <w:pPr>
        <w:ind w:firstLine="0"/>
      </w:pPr>
      <w:r>
        <w:t>Mas o que ela quer que escreve mann? Ataaa é oq já ia fazer msm ta safe</w:t>
      </w:r>
    </w:p>
    <w:p w14:paraId="54AE241E" w14:textId="02E70AFE" w:rsidR="163BBF7C" w:rsidRDefault="163BBF7C" w:rsidP="002862D5">
      <w:pPr>
        <w:ind w:firstLine="0"/>
      </w:pPr>
    </w:p>
    <w:p w14:paraId="7035C34E" w14:textId="35F13BCF" w:rsidR="163BBF7C" w:rsidRDefault="163BBF7C" w:rsidP="002862D5">
      <w:pPr>
        <w:ind w:firstLine="0"/>
      </w:pPr>
    </w:p>
    <w:p w14:paraId="1EAB2A27" w14:textId="58230A6D" w:rsidR="00042FF7" w:rsidRPr="00042FF7" w:rsidRDefault="4E3A13F1" w:rsidP="002862D5">
      <w:pPr>
        <w:pStyle w:val="Ttulo2"/>
        <w:numPr>
          <w:ilvl w:val="1"/>
          <w:numId w:val="20"/>
        </w:numPr>
        <w:ind w:left="426" w:firstLine="0"/>
        <w:rPr>
          <w:rFonts w:eastAsia="Arial"/>
          <w:sz w:val="28"/>
          <w:szCs w:val="28"/>
        </w:rPr>
      </w:pPr>
      <w:bookmarkStart w:id="24" w:name="_Toc135385922"/>
      <w:r w:rsidRPr="163BBF7C">
        <w:rPr>
          <w:rFonts w:eastAsia="Arial"/>
          <w:sz w:val="28"/>
          <w:szCs w:val="28"/>
        </w:rPr>
        <w:t>Engenharia de Software</w:t>
      </w:r>
      <w:bookmarkEnd w:id="24"/>
      <w:r w:rsidRPr="163BBF7C">
        <w:rPr>
          <w:rFonts w:eastAsia="Arial"/>
          <w:sz w:val="28"/>
          <w:szCs w:val="28"/>
        </w:rPr>
        <w:t xml:space="preserve"> </w:t>
      </w:r>
    </w:p>
    <w:p w14:paraId="374BEDA3" w14:textId="77777777" w:rsidR="001251E6" w:rsidRPr="008F0EB5" w:rsidRDefault="001251E6" w:rsidP="002862D5">
      <w:pPr>
        <w:ind w:firstLine="0"/>
        <w:jc w:val="both"/>
        <w:textAlignment w:val="baseline"/>
        <w:rPr>
          <w:rFonts w:ascii="Segoe UI" w:eastAsia="Times New Roman" w:hAnsi="Segoe UI" w:cs="Segoe UI"/>
          <w:lang w:eastAsia="pt-BR"/>
        </w:rPr>
      </w:pPr>
    </w:p>
    <w:p w14:paraId="118B6F4C" w14:textId="5D30FEDA" w:rsidR="007C0553" w:rsidRDefault="1896A883" w:rsidP="00B92377">
      <w:pPr>
        <w:contextualSpacing/>
        <w:jc w:val="both"/>
        <w:rPr>
          <w:szCs w:val="24"/>
        </w:rPr>
      </w:pPr>
      <w:r w:rsidRPr="458D8D05">
        <w:rPr>
          <w:szCs w:val="24"/>
        </w:rPr>
        <w:t xml:space="preserve">No mundo atual tudo está </w:t>
      </w:r>
      <w:r w:rsidR="092B7E68" w:rsidRPr="458D8D05">
        <w:rPr>
          <w:szCs w:val="24"/>
        </w:rPr>
        <w:t>conectado a</w:t>
      </w:r>
      <w:r w:rsidRPr="458D8D05">
        <w:rPr>
          <w:szCs w:val="24"/>
        </w:rPr>
        <w:t xml:space="preserve"> software, desde uma pequena criança que tem um contato com uma TV </w:t>
      </w:r>
      <w:r w:rsidR="29EDD5CD" w:rsidRPr="458D8D05">
        <w:rPr>
          <w:szCs w:val="24"/>
        </w:rPr>
        <w:t>inteligente</w:t>
      </w:r>
      <w:r w:rsidRPr="458D8D05">
        <w:rPr>
          <w:szCs w:val="24"/>
        </w:rPr>
        <w:t>, ou um celular, até uma empresa de grande porte que precisa de todas os processos, informações e autom</w:t>
      </w:r>
      <w:r w:rsidR="7A8D08A0" w:rsidRPr="458D8D05">
        <w:rPr>
          <w:szCs w:val="24"/>
        </w:rPr>
        <w:t xml:space="preserve">atização de sua produção. </w:t>
      </w:r>
      <w:r w:rsidR="378F44B1" w:rsidRPr="458D8D05">
        <w:rPr>
          <w:szCs w:val="24"/>
        </w:rPr>
        <w:t xml:space="preserve">Implicando em diversas integrações com a engenharia de máquinas, veículos, robôs. </w:t>
      </w:r>
    </w:p>
    <w:p w14:paraId="30D35DEE" w14:textId="235C91D3" w:rsidR="0218A998" w:rsidRDefault="1C39FFA7" w:rsidP="00B92377">
      <w:pPr>
        <w:spacing w:after="240"/>
        <w:ind w:firstLine="0"/>
        <w:jc w:val="both"/>
        <w:rPr>
          <w:szCs w:val="24"/>
        </w:rPr>
      </w:pPr>
      <w:r w:rsidRPr="458D8D05">
        <w:rPr>
          <w:szCs w:val="24"/>
        </w:rPr>
        <w:t>Segundo Valente podemos definir Engenharia de Software:</w:t>
      </w:r>
    </w:p>
    <w:p w14:paraId="3CE87A59" w14:textId="01F56832" w:rsidR="266FE880" w:rsidRDefault="593A8439" w:rsidP="00B92377">
      <w:pPr>
        <w:spacing w:line="240" w:lineRule="auto"/>
        <w:ind w:left="2268" w:firstLine="0"/>
        <w:jc w:val="both"/>
        <w:rPr>
          <w:rFonts w:eastAsia="Arial" w:cs="Arial"/>
          <w:color w:val="111111"/>
          <w:sz w:val="20"/>
          <w:szCs w:val="20"/>
        </w:rPr>
      </w:pPr>
      <w:r w:rsidRPr="458D8D05">
        <w:rPr>
          <w:rFonts w:eastAsia="Arial" w:cs="Arial"/>
          <w:color w:val="111111"/>
          <w:sz w:val="20"/>
          <w:szCs w:val="20"/>
        </w:rPr>
        <w:t xml:space="preserve">Portanto, devido a sua relevância no nosso mundo, não é surpresa que exista uma área da Computação destinada a investigar os desafios e propor soluções que permitam desenvolver sistemas de software — principalmente aqueles mais complexos e de maior tamanho — de forma produtiva e com qualidade. Essa área é chamada de </w:t>
      </w:r>
      <w:r w:rsidRPr="458D8D05">
        <w:rPr>
          <w:rFonts w:eastAsia="Arial" w:cs="Arial"/>
          <w:b/>
          <w:bCs/>
          <w:color w:val="111111"/>
          <w:sz w:val="20"/>
          <w:szCs w:val="20"/>
        </w:rPr>
        <w:t>Engenharia de Software</w:t>
      </w:r>
      <w:r w:rsidRPr="458D8D05">
        <w:rPr>
          <w:rFonts w:eastAsia="Arial" w:cs="Arial"/>
          <w:color w:val="111111"/>
          <w:sz w:val="20"/>
          <w:szCs w:val="20"/>
        </w:rPr>
        <w:t>.</w:t>
      </w:r>
      <w:r w:rsidR="74A4A9D7" w:rsidRPr="458D8D05">
        <w:rPr>
          <w:rFonts w:eastAsia="Arial" w:cs="Arial"/>
          <w:color w:val="111111"/>
          <w:sz w:val="20"/>
          <w:szCs w:val="20"/>
        </w:rPr>
        <w:t xml:space="preserve"> </w:t>
      </w:r>
      <w:r w:rsidRPr="458D8D05">
        <w:rPr>
          <w:rFonts w:eastAsia="Arial" w:cs="Arial"/>
          <w:color w:val="111111"/>
          <w:sz w:val="20"/>
          <w:szCs w:val="20"/>
        </w:rPr>
        <w:t>Engenharia de Software trata da aplicação de abordagens sistemáticas, disciplinadas e quantificáveis para desenvolver, operar, manter e evoluir software. Ou seja, Engenharia de Software é a área da Computação que se preocupa em propor e aplicar princípios de engenharia na construção de software.</w:t>
      </w:r>
      <w:r w:rsidR="7C2D0EC7" w:rsidRPr="458D8D05">
        <w:rPr>
          <w:rFonts w:eastAsia="Arial" w:cs="Arial"/>
          <w:color w:val="111111"/>
          <w:sz w:val="20"/>
          <w:szCs w:val="20"/>
        </w:rPr>
        <w:t xml:space="preserve"> </w:t>
      </w:r>
      <w:r w:rsidR="2314904A" w:rsidRPr="458D8D05">
        <w:rPr>
          <w:rFonts w:eastAsia="Arial" w:cs="Arial"/>
          <w:color w:val="111111"/>
          <w:sz w:val="20"/>
          <w:szCs w:val="20"/>
        </w:rPr>
        <w:t>(VALENTE, 2020, p.2).</w:t>
      </w:r>
    </w:p>
    <w:p w14:paraId="46611453" w14:textId="77777777" w:rsidR="00B92377" w:rsidRDefault="00B92377" w:rsidP="00B92377">
      <w:pPr>
        <w:ind w:firstLine="0"/>
        <w:jc w:val="both"/>
        <w:rPr>
          <w:rFonts w:eastAsia="Arial" w:cs="Arial"/>
          <w:color w:val="111111"/>
          <w:szCs w:val="24"/>
        </w:rPr>
      </w:pPr>
    </w:p>
    <w:p w14:paraId="7A3C0F49" w14:textId="15559197" w:rsidR="4498AE85" w:rsidRDefault="2179304B" w:rsidP="00B92377">
      <w:pPr>
        <w:jc w:val="both"/>
        <w:rPr>
          <w:rFonts w:eastAsia="Arial" w:cs="Arial"/>
          <w:color w:val="111111"/>
          <w:szCs w:val="24"/>
        </w:rPr>
      </w:pPr>
      <w:r w:rsidRPr="458D8D05">
        <w:rPr>
          <w:rFonts w:eastAsia="Arial" w:cs="Arial"/>
          <w:color w:val="111111"/>
          <w:szCs w:val="24"/>
        </w:rPr>
        <w:t>Com bas</w:t>
      </w:r>
      <w:r w:rsidR="5784B7C5" w:rsidRPr="458D8D05">
        <w:rPr>
          <w:rFonts w:eastAsia="Arial" w:cs="Arial"/>
          <w:color w:val="111111"/>
          <w:szCs w:val="24"/>
        </w:rPr>
        <w:t>e</w:t>
      </w:r>
      <w:r w:rsidRPr="458D8D05">
        <w:rPr>
          <w:rFonts w:eastAsia="Arial" w:cs="Arial"/>
          <w:color w:val="111111"/>
          <w:szCs w:val="24"/>
        </w:rPr>
        <w:t xml:space="preserve"> no que</w:t>
      </w:r>
      <w:r w:rsidR="5784B7C5" w:rsidRPr="458D8D05">
        <w:rPr>
          <w:rFonts w:eastAsia="Arial" w:cs="Arial"/>
          <w:color w:val="111111"/>
          <w:szCs w:val="24"/>
        </w:rPr>
        <w:t xml:space="preserve"> Valente (2020) escreveu: </w:t>
      </w:r>
      <w:r w:rsidR="4DF567CE" w:rsidRPr="458D8D05">
        <w:rPr>
          <w:rFonts w:eastAsia="Arial" w:cs="Arial"/>
          <w:color w:val="111111"/>
          <w:szCs w:val="24"/>
        </w:rPr>
        <w:t xml:space="preserve">Através do IEEE Computer Society (uma sociedade científica internacional) </w:t>
      </w:r>
      <w:r w:rsidR="2AFB5E25" w:rsidRPr="458D8D05">
        <w:rPr>
          <w:rFonts w:eastAsia="Arial" w:cs="Arial"/>
          <w:color w:val="111111"/>
          <w:szCs w:val="24"/>
        </w:rPr>
        <w:t xml:space="preserve">temos 12 áreas de Conhecimento em Engenharia de Software. </w:t>
      </w:r>
      <w:r w:rsidR="5E848334" w:rsidRPr="458D8D05">
        <w:rPr>
          <w:rFonts w:eastAsia="Arial" w:cs="Arial"/>
          <w:color w:val="111111"/>
          <w:szCs w:val="24"/>
        </w:rPr>
        <w:t>São elas:</w:t>
      </w:r>
    </w:p>
    <w:p w14:paraId="0EBF14BE" w14:textId="77777777" w:rsidR="00B92377" w:rsidRDefault="00B92377" w:rsidP="00B92377">
      <w:pPr>
        <w:ind w:firstLine="0"/>
        <w:jc w:val="both"/>
        <w:rPr>
          <w:rFonts w:eastAsia="Arial" w:cs="Arial"/>
          <w:color w:val="111111"/>
          <w:szCs w:val="24"/>
        </w:rPr>
      </w:pPr>
    </w:p>
    <w:p w14:paraId="31AD476F" w14:textId="5AFE0A42" w:rsidR="65463BEC" w:rsidRDefault="5E848334" w:rsidP="002862D5">
      <w:pPr>
        <w:pStyle w:val="PargrafodaLista"/>
        <w:numPr>
          <w:ilvl w:val="1"/>
          <w:numId w:val="18"/>
        </w:numPr>
        <w:ind w:left="0" w:firstLine="0"/>
        <w:jc w:val="both"/>
        <w:rPr>
          <w:rFonts w:eastAsia="Arial" w:cs="Arial"/>
          <w:color w:val="111111"/>
          <w:szCs w:val="24"/>
        </w:rPr>
      </w:pPr>
      <w:r w:rsidRPr="458D8D05">
        <w:rPr>
          <w:rFonts w:eastAsia="Arial" w:cs="Arial"/>
          <w:color w:val="111111"/>
          <w:szCs w:val="24"/>
        </w:rPr>
        <w:t>Engenharia de Requisitos</w:t>
      </w:r>
    </w:p>
    <w:p w14:paraId="55191C74" w14:textId="531EC6A1" w:rsidR="65463BEC" w:rsidRDefault="5E848334" w:rsidP="002862D5">
      <w:pPr>
        <w:pStyle w:val="PargrafodaLista"/>
        <w:numPr>
          <w:ilvl w:val="1"/>
          <w:numId w:val="18"/>
        </w:numPr>
        <w:ind w:left="0" w:firstLine="0"/>
        <w:jc w:val="both"/>
        <w:rPr>
          <w:rFonts w:eastAsia="Arial" w:cs="Arial"/>
          <w:color w:val="111111"/>
          <w:szCs w:val="24"/>
        </w:rPr>
      </w:pPr>
      <w:r w:rsidRPr="458D8D05">
        <w:rPr>
          <w:rFonts w:eastAsia="Arial" w:cs="Arial"/>
          <w:color w:val="111111"/>
          <w:szCs w:val="24"/>
        </w:rPr>
        <w:t>Projeto de Software</w:t>
      </w:r>
    </w:p>
    <w:p w14:paraId="1A7F7FC6" w14:textId="171DABEE" w:rsidR="65463BEC" w:rsidRDefault="5E848334" w:rsidP="002862D5">
      <w:pPr>
        <w:pStyle w:val="PargrafodaLista"/>
        <w:numPr>
          <w:ilvl w:val="1"/>
          <w:numId w:val="18"/>
        </w:numPr>
        <w:ind w:left="0" w:firstLine="0"/>
        <w:jc w:val="both"/>
        <w:rPr>
          <w:rFonts w:eastAsia="Arial" w:cs="Arial"/>
          <w:color w:val="111111"/>
          <w:szCs w:val="24"/>
        </w:rPr>
      </w:pPr>
      <w:r w:rsidRPr="458D8D05">
        <w:rPr>
          <w:rFonts w:eastAsia="Arial" w:cs="Arial"/>
          <w:color w:val="111111"/>
          <w:szCs w:val="24"/>
        </w:rPr>
        <w:t>Construção de Software</w:t>
      </w:r>
    </w:p>
    <w:p w14:paraId="2A43A470" w14:textId="5B93C667" w:rsidR="65463BEC" w:rsidRDefault="5E848334" w:rsidP="002862D5">
      <w:pPr>
        <w:pStyle w:val="PargrafodaLista"/>
        <w:numPr>
          <w:ilvl w:val="1"/>
          <w:numId w:val="18"/>
        </w:numPr>
        <w:ind w:left="0" w:firstLine="0"/>
        <w:jc w:val="both"/>
        <w:rPr>
          <w:rFonts w:eastAsia="Arial" w:cs="Arial"/>
          <w:color w:val="111111"/>
          <w:szCs w:val="24"/>
        </w:rPr>
      </w:pPr>
      <w:r w:rsidRPr="458D8D05">
        <w:rPr>
          <w:rFonts w:eastAsia="Arial" w:cs="Arial"/>
          <w:color w:val="111111"/>
          <w:szCs w:val="24"/>
        </w:rPr>
        <w:t>Testes de Software</w:t>
      </w:r>
    </w:p>
    <w:p w14:paraId="39581E21" w14:textId="312A7AD9" w:rsidR="65463BEC" w:rsidRDefault="5E848334" w:rsidP="002862D5">
      <w:pPr>
        <w:pStyle w:val="PargrafodaLista"/>
        <w:numPr>
          <w:ilvl w:val="1"/>
          <w:numId w:val="18"/>
        </w:numPr>
        <w:ind w:left="0" w:firstLine="0"/>
        <w:jc w:val="both"/>
        <w:rPr>
          <w:rFonts w:eastAsia="Arial" w:cs="Arial"/>
          <w:color w:val="111111"/>
          <w:szCs w:val="24"/>
        </w:rPr>
      </w:pPr>
      <w:r w:rsidRPr="458D8D05">
        <w:rPr>
          <w:rFonts w:eastAsia="Arial" w:cs="Arial"/>
          <w:color w:val="111111"/>
          <w:szCs w:val="24"/>
        </w:rPr>
        <w:t>Manutenção de Software</w:t>
      </w:r>
    </w:p>
    <w:p w14:paraId="14C54535" w14:textId="794D4F37" w:rsidR="65463BEC" w:rsidRDefault="5E848334" w:rsidP="002862D5">
      <w:pPr>
        <w:pStyle w:val="PargrafodaLista"/>
        <w:numPr>
          <w:ilvl w:val="1"/>
          <w:numId w:val="18"/>
        </w:numPr>
        <w:ind w:left="0" w:firstLine="0"/>
        <w:jc w:val="both"/>
        <w:rPr>
          <w:rFonts w:eastAsia="Arial" w:cs="Arial"/>
          <w:color w:val="111111"/>
          <w:szCs w:val="24"/>
        </w:rPr>
      </w:pPr>
      <w:r w:rsidRPr="458D8D05">
        <w:rPr>
          <w:rFonts w:eastAsia="Arial" w:cs="Arial"/>
          <w:color w:val="111111"/>
          <w:szCs w:val="24"/>
        </w:rPr>
        <w:t>Gerência de Configuração</w:t>
      </w:r>
    </w:p>
    <w:p w14:paraId="50EB174E" w14:textId="4AC4C2CF" w:rsidR="65463BEC" w:rsidRDefault="5E848334" w:rsidP="002862D5">
      <w:pPr>
        <w:pStyle w:val="PargrafodaLista"/>
        <w:numPr>
          <w:ilvl w:val="1"/>
          <w:numId w:val="18"/>
        </w:numPr>
        <w:ind w:left="0" w:firstLine="0"/>
        <w:jc w:val="both"/>
        <w:rPr>
          <w:rFonts w:eastAsia="Arial" w:cs="Arial"/>
          <w:color w:val="111111"/>
          <w:szCs w:val="24"/>
        </w:rPr>
      </w:pPr>
      <w:r w:rsidRPr="458D8D05">
        <w:rPr>
          <w:rFonts w:eastAsia="Arial" w:cs="Arial"/>
          <w:color w:val="111111"/>
          <w:szCs w:val="24"/>
        </w:rPr>
        <w:t>Gerência de Projetos</w:t>
      </w:r>
    </w:p>
    <w:p w14:paraId="1C5196F8" w14:textId="030A57D5" w:rsidR="65463BEC" w:rsidRDefault="5E848334" w:rsidP="002862D5">
      <w:pPr>
        <w:pStyle w:val="PargrafodaLista"/>
        <w:numPr>
          <w:ilvl w:val="1"/>
          <w:numId w:val="18"/>
        </w:numPr>
        <w:ind w:left="0" w:firstLine="0"/>
        <w:jc w:val="both"/>
        <w:rPr>
          <w:rFonts w:eastAsia="Arial" w:cs="Arial"/>
          <w:color w:val="111111"/>
          <w:szCs w:val="24"/>
        </w:rPr>
      </w:pPr>
      <w:r w:rsidRPr="458D8D05">
        <w:rPr>
          <w:rFonts w:eastAsia="Arial" w:cs="Arial"/>
          <w:color w:val="111111"/>
          <w:szCs w:val="24"/>
        </w:rPr>
        <w:t>Processos de Software</w:t>
      </w:r>
    </w:p>
    <w:p w14:paraId="532320EA" w14:textId="3D4DBA58" w:rsidR="65463BEC" w:rsidRDefault="5E848334" w:rsidP="002862D5">
      <w:pPr>
        <w:pStyle w:val="PargrafodaLista"/>
        <w:numPr>
          <w:ilvl w:val="1"/>
          <w:numId w:val="18"/>
        </w:numPr>
        <w:ind w:left="0" w:firstLine="0"/>
        <w:jc w:val="both"/>
        <w:rPr>
          <w:rFonts w:eastAsia="Arial" w:cs="Arial"/>
          <w:color w:val="111111"/>
          <w:szCs w:val="24"/>
        </w:rPr>
      </w:pPr>
      <w:r w:rsidRPr="458D8D05">
        <w:rPr>
          <w:rFonts w:eastAsia="Arial" w:cs="Arial"/>
          <w:color w:val="111111"/>
          <w:szCs w:val="24"/>
        </w:rPr>
        <w:lastRenderedPageBreak/>
        <w:t>Modelos de Software</w:t>
      </w:r>
    </w:p>
    <w:p w14:paraId="740C0FEB" w14:textId="772989CE" w:rsidR="65463BEC" w:rsidRDefault="5E848334" w:rsidP="002862D5">
      <w:pPr>
        <w:pStyle w:val="PargrafodaLista"/>
        <w:numPr>
          <w:ilvl w:val="1"/>
          <w:numId w:val="18"/>
        </w:numPr>
        <w:ind w:left="0" w:firstLine="0"/>
        <w:jc w:val="both"/>
        <w:rPr>
          <w:rFonts w:eastAsia="Arial" w:cs="Arial"/>
          <w:color w:val="111111"/>
          <w:szCs w:val="24"/>
        </w:rPr>
      </w:pPr>
      <w:r w:rsidRPr="458D8D05">
        <w:rPr>
          <w:rFonts w:eastAsia="Arial" w:cs="Arial"/>
          <w:color w:val="111111"/>
          <w:szCs w:val="24"/>
        </w:rPr>
        <w:t>Qualidade de Software</w:t>
      </w:r>
    </w:p>
    <w:p w14:paraId="17960243" w14:textId="7155EC3C" w:rsidR="65463BEC" w:rsidRDefault="5E848334" w:rsidP="002862D5">
      <w:pPr>
        <w:pStyle w:val="PargrafodaLista"/>
        <w:numPr>
          <w:ilvl w:val="1"/>
          <w:numId w:val="18"/>
        </w:numPr>
        <w:ind w:left="0" w:firstLine="0"/>
        <w:jc w:val="both"/>
        <w:rPr>
          <w:rFonts w:eastAsia="Arial" w:cs="Arial"/>
          <w:color w:val="111111"/>
          <w:szCs w:val="24"/>
        </w:rPr>
      </w:pPr>
      <w:r w:rsidRPr="458D8D05">
        <w:rPr>
          <w:rFonts w:eastAsia="Arial" w:cs="Arial"/>
          <w:color w:val="111111"/>
          <w:szCs w:val="24"/>
        </w:rPr>
        <w:t>Prática Profissional</w:t>
      </w:r>
    </w:p>
    <w:p w14:paraId="3C5432B5" w14:textId="5AF2FA7B" w:rsidR="65463BEC" w:rsidRDefault="5E848334" w:rsidP="002862D5">
      <w:pPr>
        <w:pStyle w:val="PargrafodaLista"/>
        <w:numPr>
          <w:ilvl w:val="1"/>
          <w:numId w:val="18"/>
        </w:numPr>
        <w:ind w:left="0" w:firstLine="0"/>
        <w:jc w:val="both"/>
        <w:rPr>
          <w:rFonts w:eastAsia="Arial" w:cs="Arial"/>
          <w:color w:val="111111"/>
        </w:rPr>
      </w:pPr>
      <w:r w:rsidRPr="509B50C7">
        <w:rPr>
          <w:rFonts w:eastAsia="Arial" w:cs="Arial"/>
          <w:color w:val="111111"/>
        </w:rPr>
        <w:t>Aspectos Econômicos</w:t>
      </w:r>
    </w:p>
    <w:p w14:paraId="6EC2608B" w14:textId="009E0A08" w:rsidR="509B50C7" w:rsidRDefault="509B50C7" w:rsidP="002862D5">
      <w:pPr>
        <w:ind w:firstLine="0"/>
        <w:jc w:val="both"/>
        <w:rPr>
          <w:rFonts w:eastAsia="Arial" w:cs="Arial"/>
          <w:color w:val="111111"/>
        </w:rPr>
      </w:pPr>
    </w:p>
    <w:p w14:paraId="3DF31370" w14:textId="6A89F6CE" w:rsidR="4787ADBC" w:rsidRDefault="624D6AB1" w:rsidP="00B92377">
      <w:pPr>
        <w:jc w:val="both"/>
        <w:rPr>
          <w:rFonts w:eastAsia="Arial" w:cs="Arial"/>
          <w:color w:val="111111"/>
          <w:szCs w:val="24"/>
        </w:rPr>
      </w:pPr>
      <w:r w:rsidRPr="458D8D05">
        <w:rPr>
          <w:rFonts w:eastAsia="Arial" w:cs="Arial"/>
          <w:color w:val="111111"/>
          <w:szCs w:val="24"/>
        </w:rPr>
        <w:t>Neste tópico iremos apenas dar um esboço das três primeiras áreas de engenharia de software</w:t>
      </w:r>
      <w:r w:rsidR="58DA51B4" w:rsidRPr="458D8D05">
        <w:rPr>
          <w:rFonts w:eastAsia="Arial" w:cs="Arial"/>
          <w:color w:val="111111"/>
          <w:szCs w:val="24"/>
        </w:rPr>
        <w:t xml:space="preserve"> que são: Engenharia de Requisitos, Projeto de Software e Construção de Software</w:t>
      </w:r>
      <w:r w:rsidRPr="458D8D05">
        <w:rPr>
          <w:rFonts w:eastAsia="Arial" w:cs="Arial"/>
          <w:color w:val="111111"/>
          <w:szCs w:val="24"/>
        </w:rPr>
        <w:t xml:space="preserve">, pois é o pilar para a base do conhecimento da engenharia de software, </w:t>
      </w:r>
      <w:r w:rsidR="24F60B35" w:rsidRPr="458D8D05">
        <w:rPr>
          <w:rFonts w:eastAsia="Arial" w:cs="Arial"/>
          <w:color w:val="111111"/>
          <w:szCs w:val="24"/>
        </w:rPr>
        <w:t>claro que isso não significa que os demais são menos importantes, apenas que iremos detalhar</w:t>
      </w:r>
      <w:r w:rsidR="620463F0" w:rsidRPr="458D8D05">
        <w:rPr>
          <w:rFonts w:eastAsia="Arial" w:cs="Arial"/>
          <w:color w:val="111111"/>
          <w:szCs w:val="24"/>
        </w:rPr>
        <w:t xml:space="preserve"> alguns</w:t>
      </w:r>
      <w:r w:rsidR="24F60B35" w:rsidRPr="458D8D05">
        <w:rPr>
          <w:rFonts w:eastAsia="Arial" w:cs="Arial"/>
          <w:color w:val="111111"/>
          <w:szCs w:val="24"/>
        </w:rPr>
        <w:t xml:space="preserve"> outros </w:t>
      </w:r>
      <w:r w:rsidR="3C4C5B51" w:rsidRPr="458D8D05">
        <w:rPr>
          <w:rFonts w:eastAsia="Arial" w:cs="Arial"/>
          <w:color w:val="111111"/>
          <w:szCs w:val="24"/>
        </w:rPr>
        <w:t xml:space="preserve">em </w:t>
      </w:r>
      <w:r w:rsidR="24F60B35" w:rsidRPr="458D8D05">
        <w:rPr>
          <w:rFonts w:eastAsia="Arial" w:cs="Arial"/>
          <w:color w:val="111111"/>
          <w:szCs w:val="24"/>
        </w:rPr>
        <w:t>tópicos</w:t>
      </w:r>
      <w:r w:rsidR="4ED7B6FC" w:rsidRPr="458D8D05">
        <w:rPr>
          <w:rFonts w:eastAsia="Arial" w:cs="Arial"/>
          <w:color w:val="111111"/>
          <w:szCs w:val="24"/>
        </w:rPr>
        <w:t xml:space="preserve"> específicos</w:t>
      </w:r>
      <w:r w:rsidR="24F60B35" w:rsidRPr="458D8D05">
        <w:rPr>
          <w:rFonts w:eastAsia="Arial" w:cs="Arial"/>
          <w:color w:val="111111"/>
          <w:szCs w:val="24"/>
        </w:rPr>
        <w:t xml:space="preserve"> </w:t>
      </w:r>
      <w:r w:rsidR="44CAE59E" w:rsidRPr="458D8D05">
        <w:rPr>
          <w:rFonts w:eastAsia="Arial" w:cs="Arial"/>
          <w:color w:val="111111"/>
          <w:szCs w:val="24"/>
        </w:rPr>
        <w:t xml:space="preserve">e outros </w:t>
      </w:r>
      <w:r w:rsidR="3AE23AA6" w:rsidRPr="458D8D05">
        <w:rPr>
          <w:rFonts w:eastAsia="Arial" w:cs="Arial"/>
          <w:color w:val="111111"/>
          <w:szCs w:val="24"/>
        </w:rPr>
        <w:t xml:space="preserve">que não citaremos </w:t>
      </w:r>
      <w:r w:rsidR="6C979666" w:rsidRPr="458D8D05">
        <w:rPr>
          <w:rFonts w:eastAsia="Arial" w:cs="Arial"/>
          <w:color w:val="111111"/>
          <w:szCs w:val="24"/>
        </w:rPr>
        <w:t xml:space="preserve">pois não </w:t>
      </w:r>
      <w:r w:rsidR="3AE23AA6" w:rsidRPr="458D8D05">
        <w:rPr>
          <w:rFonts w:eastAsia="Arial" w:cs="Arial"/>
          <w:color w:val="111111"/>
          <w:szCs w:val="24"/>
        </w:rPr>
        <w:t>será necessário ao</w:t>
      </w:r>
      <w:r w:rsidR="44CAE59E" w:rsidRPr="458D8D05">
        <w:rPr>
          <w:rFonts w:eastAsia="Arial" w:cs="Arial"/>
          <w:color w:val="111111"/>
          <w:szCs w:val="24"/>
        </w:rPr>
        <w:t xml:space="preserve"> desenvolvimento do trabalho. </w:t>
      </w:r>
    </w:p>
    <w:p w14:paraId="31269853" w14:textId="140DF26D" w:rsidR="2EFC998A" w:rsidRDefault="36EBB874" w:rsidP="00B92377">
      <w:pPr>
        <w:jc w:val="both"/>
        <w:rPr>
          <w:rFonts w:eastAsia="Arial" w:cs="Arial"/>
          <w:szCs w:val="24"/>
        </w:rPr>
      </w:pPr>
      <w:r w:rsidRPr="458D8D05">
        <w:rPr>
          <w:rFonts w:eastAsia="Arial" w:cs="Arial"/>
          <w:color w:val="111111"/>
          <w:szCs w:val="24"/>
        </w:rPr>
        <w:t xml:space="preserve">Engenharia de Requisitos podem ser definidos </w:t>
      </w:r>
      <w:r w:rsidRPr="458D8D05">
        <w:rPr>
          <w:rFonts w:eastAsia="Arial" w:cs="Arial"/>
          <w:b/>
          <w:bCs/>
          <w:color w:val="111111"/>
          <w:szCs w:val="24"/>
        </w:rPr>
        <w:t>funcionais</w:t>
      </w:r>
      <w:r w:rsidRPr="458D8D05">
        <w:rPr>
          <w:rFonts w:eastAsia="Arial" w:cs="Arial"/>
          <w:color w:val="111111"/>
          <w:szCs w:val="24"/>
        </w:rPr>
        <w:t xml:space="preserve"> e </w:t>
      </w:r>
      <w:r w:rsidRPr="458D8D05">
        <w:rPr>
          <w:rFonts w:eastAsia="Arial" w:cs="Arial"/>
          <w:b/>
          <w:bCs/>
          <w:color w:val="111111"/>
          <w:szCs w:val="24"/>
        </w:rPr>
        <w:t>não-funcionais</w:t>
      </w:r>
      <w:r w:rsidR="460CA50A" w:rsidRPr="458D8D05">
        <w:rPr>
          <w:rFonts w:eastAsia="Arial" w:cs="Arial"/>
          <w:color w:val="111111"/>
          <w:szCs w:val="24"/>
        </w:rPr>
        <w:t>, como definiu Valente (202</w:t>
      </w:r>
      <w:r w:rsidR="77A15E6E" w:rsidRPr="458D8D05">
        <w:rPr>
          <w:rFonts w:eastAsia="Arial" w:cs="Arial"/>
          <w:color w:val="111111"/>
          <w:szCs w:val="24"/>
        </w:rPr>
        <w:t>0</w:t>
      </w:r>
      <w:r w:rsidR="460CA50A" w:rsidRPr="458D8D05">
        <w:rPr>
          <w:rFonts w:eastAsia="Arial" w:cs="Arial"/>
          <w:color w:val="111111"/>
          <w:szCs w:val="24"/>
        </w:rPr>
        <w:t>)</w:t>
      </w:r>
      <w:r w:rsidR="7FFBEA9C" w:rsidRPr="458D8D05">
        <w:rPr>
          <w:rFonts w:eastAsia="Arial" w:cs="Arial"/>
          <w:color w:val="111111"/>
          <w:szCs w:val="24"/>
        </w:rPr>
        <w:t xml:space="preserve"> sobre os </w:t>
      </w:r>
      <w:r w:rsidR="7FFBEA9C" w:rsidRPr="458D8D05">
        <w:rPr>
          <w:rFonts w:eastAsia="Arial" w:cs="Arial"/>
          <w:b/>
          <w:bCs/>
          <w:color w:val="111111"/>
          <w:szCs w:val="24"/>
        </w:rPr>
        <w:t>Requisitos Funcionais</w:t>
      </w:r>
      <w:r w:rsidR="460CA50A" w:rsidRPr="458D8D05">
        <w:rPr>
          <w:rFonts w:eastAsia="Arial" w:cs="Arial"/>
          <w:color w:val="111111"/>
          <w:szCs w:val="24"/>
        </w:rPr>
        <w:t xml:space="preserve"> </w:t>
      </w:r>
      <w:r w:rsidR="27CE5744" w:rsidRPr="458D8D05">
        <w:rPr>
          <w:rFonts w:eastAsia="Arial" w:cs="Arial"/>
          <w:color w:val="111111"/>
          <w:szCs w:val="24"/>
        </w:rPr>
        <w:t xml:space="preserve">“definem </w:t>
      </w:r>
      <w:r w:rsidR="27CE5744" w:rsidRPr="458D8D05">
        <w:rPr>
          <w:rFonts w:eastAsia="Arial" w:cs="Arial"/>
          <w:i/>
          <w:iCs/>
          <w:color w:val="111111"/>
          <w:szCs w:val="24"/>
        </w:rPr>
        <w:t>o que</w:t>
      </w:r>
      <w:r w:rsidR="27CE5744" w:rsidRPr="458D8D05">
        <w:rPr>
          <w:rFonts w:eastAsia="Arial" w:cs="Arial"/>
          <w:color w:val="111111"/>
          <w:szCs w:val="24"/>
        </w:rPr>
        <w:t xml:space="preserve"> um sistema deve fazer; isto é, quais funcionalidades ou serviços ele deve implementar.” (VALENTE, 2020, p. 7).</w:t>
      </w:r>
    </w:p>
    <w:p w14:paraId="37C1EE0D" w14:textId="28629398" w:rsidR="77B05027" w:rsidRDefault="5E1AA7DC" w:rsidP="00B92377">
      <w:pPr>
        <w:jc w:val="both"/>
        <w:rPr>
          <w:rFonts w:eastAsia="Arial" w:cs="Arial"/>
          <w:color w:val="111111"/>
        </w:rPr>
      </w:pPr>
      <w:bookmarkStart w:id="25" w:name="_Int_vSt6WSE1"/>
      <w:r w:rsidRPr="163BBF7C">
        <w:rPr>
          <w:rFonts w:eastAsia="Arial" w:cs="Arial"/>
          <w:color w:val="111111"/>
        </w:rPr>
        <w:t>Já os</w:t>
      </w:r>
      <w:r w:rsidR="787D51F1" w:rsidRPr="163BBF7C">
        <w:rPr>
          <w:rFonts w:eastAsia="Arial" w:cs="Arial"/>
          <w:color w:val="111111"/>
        </w:rPr>
        <w:t xml:space="preserve"> </w:t>
      </w:r>
      <w:r w:rsidR="787D51F1" w:rsidRPr="163BBF7C">
        <w:rPr>
          <w:rFonts w:eastAsia="Arial" w:cs="Arial"/>
          <w:b/>
          <w:bCs/>
          <w:color w:val="111111"/>
        </w:rPr>
        <w:t>Requisitos Não-Funcionais</w:t>
      </w:r>
      <w:r w:rsidR="787D51F1" w:rsidRPr="163BBF7C">
        <w:rPr>
          <w:rFonts w:eastAsia="Arial" w:cs="Arial"/>
          <w:color w:val="111111"/>
        </w:rPr>
        <w:t xml:space="preserve"> segundo Valente (2020</w:t>
      </w:r>
      <w:r w:rsidR="66964E64" w:rsidRPr="163BBF7C">
        <w:rPr>
          <w:rFonts w:eastAsia="Arial" w:cs="Arial"/>
          <w:color w:val="111111"/>
        </w:rPr>
        <w:t xml:space="preserve">) “definem </w:t>
      </w:r>
      <w:r w:rsidR="66964E64" w:rsidRPr="163BBF7C">
        <w:rPr>
          <w:rFonts w:eastAsia="Arial" w:cs="Arial"/>
          <w:i/>
          <w:iCs/>
          <w:color w:val="111111"/>
        </w:rPr>
        <w:t>como</w:t>
      </w:r>
      <w:r w:rsidR="66964E64" w:rsidRPr="163BBF7C">
        <w:rPr>
          <w:rFonts w:eastAsia="Arial" w:cs="Arial"/>
          <w:color w:val="111111"/>
        </w:rPr>
        <w:t xml:space="preserve"> um sistema deve operar, sob quais restrições e com qual qualidade de serviço.</w:t>
      </w:r>
      <w:bookmarkEnd w:id="25"/>
      <w:r w:rsidR="66964E64" w:rsidRPr="163BBF7C">
        <w:rPr>
          <w:rFonts w:eastAsia="Arial" w:cs="Arial"/>
          <w:color w:val="111111"/>
        </w:rPr>
        <w:t xml:space="preserve"> </w:t>
      </w:r>
      <w:r w:rsidR="6D09D730" w:rsidRPr="163BBF7C">
        <w:rPr>
          <w:rFonts w:eastAsia="Arial" w:cs="Arial"/>
          <w:color w:val="111111"/>
        </w:rPr>
        <w:t>Exemplos:</w:t>
      </w:r>
      <w:r w:rsidR="66964E64" w:rsidRPr="163BBF7C">
        <w:rPr>
          <w:rFonts w:eastAsia="Arial" w:cs="Arial"/>
          <w:color w:val="111111"/>
        </w:rPr>
        <w:t xml:space="preserve"> desempenho, disponibilidade, tolerância a falhas, segurança, privacidade, capacidade, manutenibilidade e usabilidade.</w:t>
      </w:r>
      <w:r w:rsidR="1B5ACB5B" w:rsidRPr="163BBF7C">
        <w:rPr>
          <w:rFonts w:eastAsia="Arial" w:cs="Arial"/>
          <w:color w:val="111111"/>
        </w:rPr>
        <w:t>” (VALENTE, 2020, p.7).</w:t>
      </w:r>
    </w:p>
    <w:p w14:paraId="723320AB" w14:textId="1135577B" w:rsidR="7ED28404" w:rsidRDefault="7596CA1C" w:rsidP="00B92377">
      <w:pPr>
        <w:jc w:val="both"/>
        <w:rPr>
          <w:rFonts w:eastAsia="Arial" w:cs="Arial"/>
          <w:color w:val="111111"/>
        </w:rPr>
      </w:pPr>
      <w:bookmarkStart w:id="26" w:name="_Int_9bmks6Ig"/>
      <w:r w:rsidRPr="163BBF7C">
        <w:rPr>
          <w:rFonts w:eastAsia="Arial" w:cs="Arial"/>
          <w:color w:val="111111"/>
        </w:rPr>
        <w:t xml:space="preserve">Projeto de Software </w:t>
      </w:r>
      <w:r w:rsidR="41707AFF" w:rsidRPr="163BBF7C">
        <w:rPr>
          <w:rFonts w:eastAsia="Arial" w:cs="Arial"/>
          <w:color w:val="111111"/>
        </w:rPr>
        <w:t xml:space="preserve">definido por Valente (2020) “são definidas suas principais unidades de código, porém apenas no nível de interfaces, incluindo </w:t>
      </w:r>
      <w:r w:rsidR="41707AFF" w:rsidRPr="163BBF7C">
        <w:rPr>
          <w:rFonts w:eastAsia="Arial" w:cs="Arial"/>
          <w:b/>
          <w:bCs/>
          <w:color w:val="111111"/>
        </w:rPr>
        <w:t>interfaces providas</w:t>
      </w:r>
      <w:r w:rsidR="41707AFF" w:rsidRPr="163BBF7C">
        <w:rPr>
          <w:rFonts w:eastAsia="Arial" w:cs="Arial"/>
          <w:color w:val="111111"/>
        </w:rPr>
        <w:t xml:space="preserve"> e </w:t>
      </w:r>
      <w:r w:rsidR="41707AFF" w:rsidRPr="163BBF7C">
        <w:rPr>
          <w:rFonts w:eastAsia="Arial" w:cs="Arial"/>
          <w:b/>
          <w:bCs/>
          <w:color w:val="111111"/>
        </w:rPr>
        <w:t>interfaces requeridas</w:t>
      </w:r>
      <w:r w:rsidR="41707AFF" w:rsidRPr="163BBF7C">
        <w:rPr>
          <w:rFonts w:eastAsia="Arial" w:cs="Arial"/>
          <w:color w:val="111111"/>
        </w:rPr>
        <w:t>.”</w:t>
      </w:r>
      <w:bookmarkEnd w:id="26"/>
      <w:r w:rsidR="41707AFF" w:rsidRPr="163BBF7C">
        <w:rPr>
          <w:rFonts w:eastAsia="Arial" w:cs="Arial"/>
          <w:color w:val="111111"/>
        </w:rPr>
        <w:t xml:space="preserve"> </w:t>
      </w:r>
      <w:r w:rsidR="00DE1634" w:rsidRPr="163BBF7C">
        <w:rPr>
          <w:rFonts w:eastAsia="Arial" w:cs="Arial"/>
          <w:color w:val="111111"/>
        </w:rPr>
        <w:t>(VALENTE, 2020, p.7).</w:t>
      </w:r>
    </w:p>
    <w:p w14:paraId="55B27AE9" w14:textId="362501A0" w:rsidR="27572219" w:rsidRDefault="74F1CE81" w:rsidP="00B92377">
      <w:pPr>
        <w:jc w:val="both"/>
        <w:rPr>
          <w:rFonts w:eastAsia="Arial" w:cs="Arial"/>
          <w:color w:val="111111"/>
          <w:szCs w:val="24"/>
        </w:rPr>
      </w:pPr>
      <w:r w:rsidRPr="458D8D05">
        <w:rPr>
          <w:rFonts w:eastAsia="Arial" w:cs="Arial"/>
          <w:color w:val="111111"/>
          <w:szCs w:val="24"/>
        </w:rPr>
        <w:t xml:space="preserve">Significa que segundo Valente (2020) As interfaces providas são os serviços que uma unidade de código expõe para uso pelo resto do sistema. As interfaces </w:t>
      </w:r>
      <w:r w:rsidR="4BD7F7EC" w:rsidRPr="458D8D05">
        <w:rPr>
          <w:rFonts w:eastAsia="Arial" w:cs="Arial"/>
          <w:color w:val="111111"/>
          <w:szCs w:val="24"/>
        </w:rPr>
        <w:t>requerid</w:t>
      </w:r>
      <w:r w:rsidRPr="458D8D05">
        <w:rPr>
          <w:rFonts w:eastAsia="Arial" w:cs="Arial"/>
          <w:color w:val="111111"/>
          <w:szCs w:val="24"/>
        </w:rPr>
        <w:t>as são aquelas interfaces das quais a funcionalidade de uma unidade de código depende.</w:t>
      </w:r>
    </w:p>
    <w:p w14:paraId="4A6BA911" w14:textId="65DFA520" w:rsidR="70333723" w:rsidRDefault="55941623" w:rsidP="00B92377">
      <w:pPr>
        <w:jc w:val="both"/>
        <w:rPr>
          <w:rFonts w:eastAsia="Arial" w:cs="Arial"/>
          <w:color w:val="111111"/>
          <w:szCs w:val="24"/>
        </w:rPr>
      </w:pPr>
      <w:r w:rsidRPr="458D8D05">
        <w:rPr>
          <w:rFonts w:eastAsia="Arial" w:cs="Arial"/>
          <w:color w:val="111111"/>
          <w:szCs w:val="24"/>
        </w:rPr>
        <w:t xml:space="preserve">Sobre Construção de Software sendo importante a colocação que Valente (2020) descreveu: </w:t>
      </w:r>
    </w:p>
    <w:p w14:paraId="6552B9FC" w14:textId="299ED620" w:rsidR="00E309F0" w:rsidRPr="00E309F0" w:rsidRDefault="73ED1D8C" w:rsidP="00B92377">
      <w:pPr>
        <w:spacing w:line="240" w:lineRule="auto"/>
        <w:ind w:left="2268" w:firstLine="0"/>
        <w:jc w:val="both"/>
        <w:rPr>
          <w:rFonts w:eastAsia="Arial" w:cs="Arial"/>
          <w:sz w:val="20"/>
          <w:szCs w:val="20"/>
        </w:rPr>
      </w:pPr>
      <w:r w:rsidRPr="163BBF7C">
        <w:rPr>
          <w:rFonts w:eastAsia="Arial" w:cs="Arial"/>
          <w:color w:val="111111"/>
          <w:sz w:val="20"/>
          <w:szCs w:val="20"/>
        </w:rPr>
        <w:t xml:space="preserve">Codificação do sistema. </w:t>
      </w:r>
      <w:bookmarkStart w:id="27" w:name="_Int_7C83cqsl"/>
      <w:r w:rsidRPr="163BBF7C">
        <w:rPr>
          <w:rFonts w:eastAsia="Arial" w:cs="Arial"/>
          <w:color w:val="111111"/>
          <w:sz w:val="20"/>
          <w:szCs w:val="20"/>
        </w:rPr>
        <w:t>Nesse momento, existem diversas decisões que precisam ser tomadas, como, por exemplo: definir os algoritmos e estruturas de dados que serão usados, definir os frameworks e bibliotecas de terceiros que serão usados; definir técnicas para tratamento de exceções; definir padrões de nomes, leiaute e documentação de código e, por último, mas não menos importante, definir as ferramentas que serão usadas no desenvolvimento.</w:t>
      </w:r>
      <w:bookmarkEnd w:id="27"/>
      <w:r w:rsidRPr="163BBF7C">
        <w:rPr>
          <w:rFonts w:eastAsia="Arial" w:cs="Arial"/>
          <w:color w:val="111111"/>
          <w:sz w:val="20"/>
          <w:szCs w:val="20"/>
        </w:rPr>
        <w:t xml:space="preserve"> (VALENTE, 2020, p.</w:t>
      </w:r>
      <w:r w:rsidR="07745045" w:rsidRPr="163BBF7C">
        <w:rPr>
          <w:rFonts w:eastAsia="Arial" w:cs="Arial"/>
          <w:color w:val="111111"/>
          <w:sz w:val="20"/>
          <w:szCs w:val="20"/>
        </w:rPr>
        <w:t>8).</w:t>
      </w:r>
    </w:p>
    <w:p w14:paraId="277243AB" w14:textId="77777777" w:rsidR="00E309F0" w:rsidRDefault="00E309F0" w:rsidP="002862D5">
      <w:pPr>
        <w:pStyle w:val="PargrafodaLista"/>
        <w:ind w:left="504" w:firstLine="0"/>
        <w:rPr>
          <w:rFonts w:eastAsia="Arial" w:cstheme="majorBidi"/>
          <w:b/>
          <w:bCs/>
          <w:sz w:val="28"/>
          <w:szCs w:val="28"/>
        </w:rPr>
      </w:pPr>
    </w:p>
    <w:p w14:paraId="6732758E" w14:textId="4D894D96" w:rsidR="007C0553" w:rsidRPr="00396F34" w:rsidRDefault="165F8852" w:rsidP="002862D5">
      <w:pPr>
        <w:pStyle w:val="PargrafodaLista"/>
        <w:numPr>
          <w:ilvl w:val="2"/>
          <w:numId w:val="20"/>
        </w:numPr>
        <w:ind w:left="504" w:firstLine="0"/>
        <w:rPr>
          <w:rFonts w:eastAsia="Arial" w:cstheme="majorBidi"/>
          <w:b/>
          <w:bCs/>
          <w:sz w:val="28"/>
          <w:szCs w:val="28"/>
        </w:rPr>
      </w:pPr>
      <w:r w:rsidRPr="163BBF7C">
        <w:rPr>
          <w:rFonts w:eastAsia="Arial" w:cstheme="majorBidi"/>
          <w:b/>
          <w:bCs/>
          <w:sz w:val="28"/>
          <w:szCs w:val="28"/>
        </w:rPr>
        <w:lastRenderedPageBreak/>
        <w:t>Metodologia Ágil</w:t>
      </w:r>
    </w:p>
    <w:p w14:paraId="07D2EF2B" w14:textId="0814368E" w:rsidR="76D8A82E" w:rsidRDefault="76D8A82E" w:rsidP="002862D5">
      <w:pPr>
        <w:ind w:firstLine="0"/>
        <w:rPr>
          <w:rFonts w:eastAsia="Arial" w:cstheme="majorBidi"/>
          <w:b/>
          <w:bCs/>
          <w:sz w:val="28"/>
          <w:szCs w:val="28"/>
        </w:rPr>
      </w:pPr>
    </w:p>
    <w:p w14:paraId="15D4A68D" w14:textId="6C5E1325" w:rsidR="007C0553" w:rsidRDefault="4295D5C3" w:rsidP="00B92377">
      <w:pPr>
        <w:jc w:val="both"/>
        <w:rPr>
          <w:szCs w:val="24"/>
        </w:rPr>
      </w:pPr>
      <w:r w:rsidRPr="458D8D05">
        <w:rPr>
          <w:szCs w:val="24"/>
        </w:rPr>
        <w:t xml:space="preserve">Metodologia Ágil faz parte do Processo da Engenharia de Software, o processo da engenharia segue </w:t>
      </w:r>
      <w:r w:rsidR="289F2A72" w:rsidRPr="458D8D05">
        <w:rPr>
          <w:szCs w:val="24"/>
        </w:rPr>
        <w:t xml:space="preserve">procedimentos bem definidos, isso </w:t>
      </w:r>
      <w:r w:rsidR="76030B83" w:rsidRPr="458D8D05">
        <w:rPr>
          <w:szCs w:val="24"/>
        </w:rPr>
        <w:t xml:space="preserve">deve ser seguido de conforme os padrões impostos pelos </w:t>
      </w:r>
      <w:r w:rsidR="60EE80A2" w:rsidRPr="458D8D05">
        <w:rPr>
          <w:szCs w:val="24"/>
        </w:rPr>
        <w:t>métodos</w:t>
      </w:r>
      <w:r w:rsidR="76030B83" w:rsidRPr="458D8D05">
        <w:rPr>
          <w:szCs w:val="24"/>
        </w:rPr>
        <w:t xml:space="preserve"> as quai</w:t>
      </w:r>
      <w:r w:rsidR="3B001EA1" w:rsidRPr="458D8D05">
        <w:rPr>
          <w:szCs w:val="24"/>
        </w:rPr>
        <w:t xml:space="preserve">s irão </w:t>
      </w:r>
      <w:r w:rsidR="7DFF9AA2" w:rsidRPr="458D8D05">
        <w:rPr>
          <w:szCs w:val="24"/>
        </w:rPr>
        <w:t>opta</w:t>
      </w:r>
      <w:r w:rsidR="6EF5FCD9" w:rsidRPr="458D8D05">
        <w:rPr>
          <w:szCs w:val="24"/>
        </w:rPr>
        <w:t>r, que são diversos os métodos que podem ser escolhidos. Se levarmos em conta as complexid</w:t>
      </w:r>
      <w:r w:rsidR="1B61997E" w:rsidRPr="458D8D05">
        <w:rPr>
          <w:szCs w:val="24"/>
        </w:rPr>
        <w:t xml:space="preserve">ades do desenvolvimento de software que hoje são levantados, a metodologia traz toda uma bagagem para poder nortear, definir os processos e </w:t>
      </w:r>
      <w:r w:rsidR="51788561" w:rsidRPr="458D8D05">
        <w:rPr>
          <w:szCs w:val="24"/>
        </w:rPr>
        <w:t xml:space="preserve">seguir as etapas levantadas. </w:t>
      </w:r>
      <w:r w:rsidR="44EA4D55" w:rsidRPr="458D8D05">
        <w:rPr>
          <w:szCs w:val="24"/>
        </w:rPr>
        <w:t>Como bem definiu Valente (2020) sobre o processo de software:</w:t>
      </w:r>
    </w:p>
    <w:p w14:paraId="198ACE45" w14:textId="5B9C8F3F" w:rsidR="458D8D05" w:rsidRDefault="458D8D05" w:rsidP="002862D5">
      <w:pPr>
        <w:ind w:firstLine="0"/>
        <w:jc w:val="both"/>
        <w:rPr>
          <w:szCs w:val="24"/>
        </w:rPr>
      </w:pPr>
    </w:p>
    <w:p w14:paraId="5EFE154A" w14:textId="206E5A3D" w:rsidR="70F5ACA6" w:rsidRDefault="11D44126" w:rsidP="00B92377">
      <w:pPr>
        <w:spacing w:before="60" w:line="240" w:lineRule="auto"/>
        <w:ind w:left="2268" w:firstLine="0"/>
        <w:jc w:val="both"/>
        <w:rPr>
          <w:rFonts w:eastAsia="Arial" w:cs="Arial"/>
          <w:color w:val="111111"/>
          <w:sz w:val="20"/>
          <w:szCs w:val="20"/>
        </w:rPr>
      </w:pPr>
      <w:bookmarkStart w:id="28" w:name="_Int_uFpFSvLD"/>
      <w:r w:rsidRPr="163BBF7C">
        <w:rPr>
          <w:rFonts w:eastAsia="Arial" w:cs="Arial"/>
          <w:color w:val="111111"/>
          <w:sz w:val="20"/>
          <w:szCs w:val="20"/>
        </w:rPr>
        <w:t>E essas equipes, para produzir software com qualidade e produtividade, precisam de um ordenamento, mesmo que mínimo. Por isso, empresas dão tanto valor a processos de software.</w:t>
      </w:r>
      <w:bookmarkEnd w:id="28"/>
      <w:r w:rsidRPr="163BBF7C">
        <w:rPr>
          <w:rFonts w:eastAsia="Arial" w:cs="Arial"/>
          <w:color w:val="111111"/>
          <w:sz w:val="20"/>
          <w:szCs w:val="20"/>
        </w:rPr>
        <w:t xml:space="preserve"> Eles são o instrumento de que as empresas dispõem para coordenar, motivar, organizar e avaliar o trabalho de seus desenvolvedores, de forma a garantir que eles trabalhem com produtividade e produzam sistemas alinhados com os objetivos da organização. (VALENTE, 2020, p.</w:t>
      </w:r>
      <w:r w:rsidR="683C619F" w:rsidRPr="163BBF7C">
        <w:rPr>
          <w:rFonts w:eastAsia="Arial" w:cs="Arial"/>
          <w:color w:val="111111"/>
          <w:sz w:val="20"/>
          <w:szCs w:val="20"/>
        </w:rPr>
        <w:t>29)</w:t>
      </w:r>
      <w:r w:rsidR="4E24464D" w:rsidRPr="163BBF7C">
        <w:rPr>
          <w:rFonts w:eastAsia="Arial" w:cs="Arial"/>
          <w:color w:val="111111"/>
          <w:sz w:val="20"/>
          <w:szCs w:val="20"/>
        </w:rPr>
        <w:t>.</w:t>
      </w:r>
    </w:p>
    <w:p w14:paraId="211B3D25" w14:textId="3558FF0E" w:rsidR="458D8D05" w:rsidRDefault="458D8D05" w:rsidP="002862D5">
      <w:pPr>
        <w:spacing w:before="100"/>
        <w:ind w:firstLine="0"/>
        <w:jc w:val="both"/>
        <w:rPr>
          <w:szCs w:val="24"/>
        </w:rPr>
      </w:pPr>
    </w:p>
    <w:p w14:paraId="03A54120" w14:textId="46BA890E" w:rsidR="21E0EE74" w:rsidRDefault="716F88AD" w:rsidP="00B92377">
      <w:pPr>
        <w:spacing w:before="100"/>
        <w:jc w:val="both"/>
        <w:rPr>
          <w:szCs w:val="24"/>
        </w:rPr>
      </w:pPr>
      <w:r w:rsidRPr="458D8D05">
        <w:rPr>
          <w:szCs w:val="24"/>
        </w:rPr>
        <w:t xml:space="preserve">Para abordarmos a Metodologia Ágil precisamos citar o Manifesto Ágil pois são valores e princípios do Manifesto Ágil que se deu a Metodologia Ágil. Se olharmos na história conforme citou Valente (2020) na década de 70 </w:t>
      </w:r>
      <w:r w:rsidR="75E6D5C4" w:rsidRPr="458D8D05">
        <w:rPr>
          <w:szCs w:val="24"/>
        </w:rPr>
        <w:t xml:space="preserve">o desenvolvimento de software era sequencial, começando de uma fase bem específica de requisitos </w:t>
      </w:r>
      <w:r w:rsidR="6E840E6B" w:rsidRPr="458D8D05">
        <w:rPr>
          <w:szCs w:val="24"/>
        </w:rPr>
        <w:t xml:space="preserve">até as fases de implementação, testes e configuração do sistema, que no caso são as fases finais. </w:t>
      </w:r>
      <w:r w:rsidR="6F3F316A" w:rsidRPr="458D8D05">
        <w:rPr>
          <w:szCs w:val="24"/>
        </w:rPr>
        <w:t xml:space="preserve">Mas, se compararmos a Engenharia de software, com as outras engenharias, ela se diferencia das demais, pois devido aos prazos e cronogramas </w:t>
      </w:r>
      <w:r w:rsidR="3465489D" w:rsidRPr="458D8D05">
        <w:rPr>
          <w:szCs w:val="24"/>
        </w:rPr>
        <w:t xml:space="preserve">estabelecidos previamente, não eram seguidos, conforme citado por Valente (2020) sobre: </w:t>
      </w:r>
    </w:p>
    <w:p w14:paraId="5EB6111D" w14:textId="304DBCC8" w:rsidR="458D8D05" w:rsidRDefault="458D8D05" w:rsidP="002862D5">
      <w:pPr>
        <w:spacing w:before="100"/>
        <w:ind w:firstLine="0"/>
        <w:jc w:val="both"/>
        <w:rPr>
          <w:szCs w:val="24"/>
        </w:rPr>
      </w:pPr>
    </w:p>
    <w:p w14:paraId="0AAE2B1F" w14:textId="7721714E" w:rsidR="1836AE41" w:rsidRDefault="34A984BA" w:rsidP="00B92377">
      <w:pPr>
        <w:spacing w:before="60" w:after="100" w:line="240" w:lineRule="auto"/>
        <w:ind w:left="2268" w:firstLine="0"/>
        <w:jc w:val="both"/>
        <w:rPr>
          <w:rFonts w:eastAsia="Arial" w:cs="Arial"/>
          <w:color w:val="111111"/>
          <w:sz w:val="20"/>
          <w:szCs w:val="20"/>
        </w:rPr>
      </w:pPr>
      <w:r w:rsidRPr="32C95905">
        <w:rPr>
          <w:rFonts w:eastAsia="Arial" w:cs="Arial"/>
          <w:color w:val="111111"/>
          <w:sz w:val="20"/>
          <w:szCs w:val="20"/>
        </w:rPr>
        <w:t xml:space="preserve">Em 1994, um relatório produzido pela empresa de consultoria </w:t>
      </w:r>
      <w:r w:rsidRPr="32C95905">
        <w:rPr>
          <w:rFonts w:eastAsia="Arial" w:cs="Arial"/>
          <w:i/>
          <w:iCs/>
          <w:color w:val="111111"/>
          <w:sz w:val="20"/>
          <w:szCs w:val="20"/>
        </w:rPr>
        <w:t>Standish Group</w:t>
      </w:r>
      <w:r w:rsidRPr="32C95905">
        <w:rPr>
          <w:rFonts w:eastAsia="Arial" w:cs="Arial"/>
          <w:color w:val="111111"/>
          <w:sz w:val="20"/>
          <w:szCs w:val="20"/>
        </w:rPr>
        <w:t xml:space="preserve"> revelou informações mais detalhadas sobre os projetos de software da época. Por exemplo, o relatório, que ficou conhecido pelo sugestivo nome de CHAOS Report (link), mostrou que mais de 55% dos projetos estouravam os prazos planejados entre 51% e 200%; pelo menos 12% estouravam os prazos acima de 200%, conforme mostra o próximo gráfico. (VALENTE, 2020, p.31).</w:t>
      </w:r>
    </w:p>
    <w:p w14:paraId="4BA708AE" w14:textId="55324952" w:rsidR="458D8D05" w:rsidRDefault="458D8D05" w:rsidP="002862D5">
      <w:pPr>
        <w:ind w:firstLine="0"/>
        <w:jc w:val="both"/>
        <w:rPr>
          <w:rFonts w:eastAsia="Arial" w:cs="Arial"/>
          <w:szCs w:val="24"/>
        </w:rPr>
      </w:pPr>
    </w:p>
    <w:p w14:paraId="3BD47634" w14:textId="24292BF6" w:rsidR="22C4D4A0" w:rsidRPr="005F08CB" w:rsidRDefault="5AEB5920" w:rsidP="00B92377">
      <w:pPr>
        <w:jc w:val="both"/>
        <w:rPr>
          <w:rFonts w:eastAsia="Arial" w:cs="Arial"/>
          <w:szCs w:val="24"/>
        </w:rPr>
      </w:pPr>
      <w:r w:rsidRPr="458D8D05">
        <w:rPr>
          <w:rFonts w:eastAsia="Arial" w:cs="Arial"/>
          <w:szCs w:val="24"/>
        </w:rPr>
        <w:t>Conforme Valente (2020) enfatizou os resultados de custos não foram mais animadores: quase 40% dos projetos estavam entre 51% e 200% acima do orçamento, conforme mostra o gráfico a seguir:</w:t>
      </w:r>
    </w:p>
    <w:p w14:paraId="47A78E85" w14:textId="73AD9C5D" w:rsidR="00E309F0" w:rsidRPr="005F08CB" w:rsidRDefault="00E309F0" w:rsidP="002862D5">
      <w:pPr>
        <w:pStyle w:val="Legenda"/>
        <w:keepNext/>
        <w:ind w:firstLine="0"/>
        <w:jc w:val="center"/>
      </w:pPr>
      <w:bookmarkStart w:id="29" w:name="_Toc121070740"/>
      <w:r w:rsidRPr="005F08CB">
        <w:lastRenderedPageBreak/>
        <w:t xml:space="preserve">Figura </w:t>
      </w:r>
      <w:fldSimple w:instr=" SEQ Figura \* ARABIC ">
        <w:r w:rsidR="00FF62AB">
          <w:rPr>
            <w:noProof/>
          </w:rPr>
          <w:t>3</w:t>
        </w:r>
      </w:fldSimple>
      <w:r w:rsidR="005F08CB" w:rsidRPr="005F08CB">
        <w:t xml:space="preserve"> </w:t>
      </w:r>
      <w:r w:rsidR="005F08CB" w:rsidRPr="005F08CB">
        <w:rPr>
          <w:rFonts w:eastAsia="Arial" w:cs="Arial"/>
        </w:rPr>
        <w:t>- CHAOS Report (1994)</w:t>
      </w:r>
      <w:bookmarkEnd w:id="29"/>
    </w:p>
    <w:p w14:paraId="6F674630" w14:textId="2EAAE9FC" w:rsidR="22C4D4A0" w:rsidRPr="005F08CB" w:rsidRDefault="1D9BE552" w:rsidP="002862D5">
      <w:pPr>
        <w:ind w:firstLine="0"/>
        <w:jc w:val="center"/>
      </w:pPr>
      <w:r w:rsidRPr="005F08CB">
        <w:rPr>
          <w:noProof/>
        </w:rPr>
        <w:drawing>
          <wp:inline distT="0" distB="0" distL="0" distR="0" wp14:anchorId="033FBD7D" wp14:editId="3039A369">
            <wp:extent cx="4572000" cy="1476375"/>
            <wp:effectExtent l="0" t="0" r="0" b="0"/>
            <wp:docPr id="1134034787" name="Imagem 1134034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476375"/>
                    </a:xfrm>
                    <a:prstGeom prst="rect">
                      <a:avLst/>
                    </a:prstGeom>
                  </pic:spPr>
                </pic:pic>
              </a:graphicData>
            </a:graphic>
          </wp:inline>
        </w:drawing>
      </w:r>
    </w:p>
    <w:p w14:paraId="61706613" w14:textId="5A883935" w:rsidR="22C4D4A0" w:rsidRPr="005F08CB" w:rsidRDefault="57DD28BD" w:rsidP="002862D5">
      <w:pPr>
        <w:ind w:firstLine="0"/>
        <w:jc w:val="center"/>
        <w:rPr>
          <w:rFonts w:eastAsia="Arial" w:cs="Arial"/>
          <w:sz w:val="20"/>
          <w:szCs w:val="20"/>
        </w:rPr>
      </w:pPr>
      <w:r w:rsidRPr="005F08CB">
        <w:rPr>
          <w:rFonts w:eastAsia="Arial" w:cs="Arial"/>
          <w:sz w:val="20"/>
          <w:szCs w:val="20"/>
        </w:rPr>
        <w:t>FONTE: VALENTE, MAR (2020, p.33)</w:t>
      </w:r>
    </w:p>
    <w:p w14:paraId="7A4FF61A" w14:textId="2F5718B5" w:rsidR="458D8D05" w:rsidRDefault="458D8D05" w:rsidP="002862D5">
      <w:pPr>
        <w:ind w:firstLine="0"/>
        <w:jc w:val="both"/>
        <w:rPr>
          <w:rFonts w:eastAsia="Arial" w:cs="Arial"/>
          <w:szCs w:val="24"/>
        </w:rPr>
      </w:pPr>
    </w:p>
    <w:p w14:paraId="34C5267C" w14:textId="57FD9656" w:rsidR="22C4D4A0" w:rsidRDefault="5AEB5920" w:rsidP="004A2229">
      <w:pPr>
        <w:jc w:val="both"/>
        <w:rPr>
          <w:rFonts w:eastAsia="Arial" w:cs="Arial"/>
          <w:szCs w:val="24"/>
        </w:rPr>
      </w:pPr>
      <w:r w:rsidRPr="458D8D05">
        <w:rPr>
          <w:rFonts w:eastAsia="Arial" w:cs="Arial"/>
          <w:szCs w:val="24"/>
        </w:rPr>
        <w:t xml:space="preserve">Com base nesses dados entende-se que, o processo de engenharia de software ele se difere dos demais processos naturais da engenharia. Se formos levar em consideração com frequência os requisitos do software são alterados, mais do que com quaisquer outros requisitos de outros tipos de engenharia, como de veículos e outros equipamentos. Outro ponto importante é que geralmente o cliente ele idealiza um projeto de software, mas sem ter noção daquilo que deseja. </w:t>
      </w:r>
    </w:p>
    <w:p w14:paraId="16B03595" w14:textId="5D7F8473" w:rsidR="22C4D4A0" w:rsidRDefault="5AEB5920" w:rsidP="004A2229">
      <w:pPr>
        <w:jc w:val="both"/>
        <w:rPr>
          <w:rFonts w:eastAsia="Arial" w:cs="Arial"/>
          <w:szCs w:val="24"/>
        </w:rPr>
      </w:pPr>
      <w:r w:rsidRPr="458D8D05">
        <w:rPr>
          <w:rFonts w:eastAsia="Arial" w:cs="Arial"/>
          <w:szCs w:val="24"/>
        </w:rPr>
        <w:t xml:space="preserve">Segundo Valente (2020) decidiram lançar o que se chama de Manifesto Ágil, um novo conceito para engenharia de software, com documentação. Uma definição que Valente usou é: </w:t>
      </w:r>
    </w:p>
    <w:p w14:paraId="0DB2C9C9" w14:textId="0330A5EA" w:rsidR="458D8D05" w:rsidRDefault="458D8D05" w:rsidP="002862D5">
      <w:pPr>
        <w:ind w:firstLine="0"/>
        <w:jc w:val="both"/>
        <w:rPr>
          <w:rFonts w:eastAsia="Arial" w:cs="Arial"/>
          <w:szCs w:val="24"/>
        </w:rPr>
      </w:pPr>
    </w:p>
    <w:p w14:paraId="4BCF9AB6" w14:textId="42D4C61D" w:rsidR="22C4D4A0" w:rsidRDefault="687B476B" w:rsidP="004A2229">
      <w:pPr>
        <w:tabs>
          <w:tab w:val="left" w:pos="2261"/>
        </w:tabs>
        <w:spacing w:line="240" w:lineRule="auto"/>
        <w:ind w:left="2268" w:firstLine="0"/>
        <w:jc w:val="both"/>
        <w:rPr>
          <w:rFonts w:eastAsia="Arial" w:cs="Arial"/>
          <w:color w:val="111111"/>
          <w:sz w:val="20"/>
          <w:szCs w:val="20"/>
        </w:rPr>
      </w:pPr>
      <w:r w:rsidRPr="163BBF7C">
        <w:rPr>
          <w:rFonts w:eastAsia="Arial" w:cs="Arial"/>
          <w:color w:val="111111"/>
          <w:sz w:val="20"/>
          <w:szCs w:val="20"/>
        </w:rPr>
        <w:t xml:space="preserve">A característica principal de processos ágeis é a adoção de ciclos curtos e iterativos de desenvolvimento, por meio dos quais um sistema é implementado de forma gradativa; começando por aquilo que é mais urgente para o cliente. </w:t>
      </w:r>
      <w:bookmarkStart w:id="30" w:name="_Int_ozmOfboC"/>
      <w:r w:rsidRPr="163BBF7C">
        <w:rPr>
          <w:rFonts w:eastAsia="Arial" w:cs="Arial"/>
          <w:color w:val="111111"/>
          <w:sz w:val="20"/>
          <w:szCs w:val="20"/>
        </w:rPr>
        <w:t>De início, implementa-se uma primeira versão do sistema, com as funcionalidades que segundo o cliente são para ontem, isto é, possuem prioridade máxima.</w:t>
      </w:r>
      <w:bookmarkEnd w:id="30"/>
      <w:r w:rsidRPr="163BBF7C">
        <w:rPr>
          <w:rFonts w:eastAsia="Arial" w:cs="Arial"/>
          <w:color w:val="111111"/>
          <w:sz w:val="20"/>
          <w:szCs w:val="20"/>
        </w:rPr>
        <w:t xml:space="preserve"> Em seguida, essa versão é validada pelo cliente. </w:t>
      </w:r>
      <w:bookmarkStart w:id="31" w:name="_Int_MSxiF544"/>
      <w:r w:rsidRPr="163BBF7C">
        <w:rPr>
          <w:rFonts w:eastAsia="Arial" w:cs="Arial"/>
          <w:color w:val="111111"/>
          <w:sz w:val="20"/>
          <w:szCs w:val="20"/>
        </w:rPr>
        <w:t>Se ela for aprovada, um novo ciclo — ou iteração — inicia-se, com mais algumas funcionalidades, também priorizadas pelos clientes. Normalmente, esses ciclos são curtos, com duração de um mês, talvez até um pouco menos.</w:t>
      </w:r>
      <w:bookmarkEnd w:id="31"/>
      <w:r w:rsidRPr="163BBF7C">
        <w:rPr>
          <w:rFonts w:eastAsia="Arial" w:cs="Arial"/>
          <w:color w:val="111111"/>
          <w:sz w:val="20"/>
          <w:szCs w:val="20"/>
        </w:rPr>
        <w:t xml:space="preserve"> (VALENTE, 2020, p.34).</w:t>
      </w:r>
    </w:p>
    <w:p w14:paraId="53053C5E" w14:textId="355A3520" w:rsidR="458D8D05" w:rsidRDefault="458D8D05" w:rsidP="002862D5">
      <w:pPr>
        <w:ind w:firstLine="0"/>
        <w:jc w:val="both"/>
        <w:rPr>
          <w:rFonts w:eastAsia="Arial" w:cs="Arial"/>
          <w:szCs w:val="24"/>
        </w:rPr>
      </w:pPr>
    </w:p>
    <w:p w14:paraId="1DDEE5A9" w14:textId="452B628E" w:rsidR="22C4D4A0" w:rsidRDefault="5AEB5920" w:rsidP="004A2229">
      <w:pPr>
        <w:jc w:val="both"/>
        <w:rPr>
          <w:rFonts w:eastAsia="Arial" w:cs="Arial"/>
          <w:szCs w:val="24"/>
        </w:rPr>
      </w:pPr>
      <w:r w:rsidRPr="458D8D05">
        <w:rPr>
          <w:rFonts w:eastAsia="Arial" w:cs="Arial"/>
          <w:szCs w:val="24"/>
        </w:rPr>
        <w:t xml:space="preserve">Através disso o sistema vai tomando forma e sendo adicionado e alterado no momento de sua construção. O projeto é validado depois que o cliente sinaliza que todos os requisitos foram entregues. </w:t>
      </w:r>
    </w:p>
    <w:p w14:paraId="37780C33" w14:textId="78DCDEDE" w:rsidR="005F08CB" w:rsidRPr="005F08CB" w:rsidRDefault="5AEB5920" w:rsidP="004A2229">
      <w:pPr>
        <w:jc w:val="both"/>
        <w:rPr>
          <w:rFonts w:eastAsia="Arial" w:cs="Arial"/>
          <w:szCs w:val="24"/>
        </w:rPr>
      </w:pPr>
      <w:r w:rsidRPr="458D8D05">
        <w:rPr>
          <w:rFonts w:eastAsia="Arial" w:cs="Arial"/>
          <w:szCs w:val="24"/>
        </w:rPr>
        <w:t xml:space="preserve">Comparação de metodologia convencional de </w:t>
      </w:r>
      <w:r w:rsidRPr="458D8D05">
        <w:rPr>
          <w:rFonts w:eastAsia="Arial" w:cs="Arial"/>
          <w:i/>
          <w:iCs/>
          <w:szCs w:val="24"/>
        </w:rPr>
        <w:t>Waterfall</w:t>
      </w:r>
      <w:r w:rsidRPr="458D8D05">
        <w:rPr>
          <w:rFonts w:eastAsia="Arial" w:cs="Arial"/>
          <w:szCs w:val="24"/>
        </w:rPr>
        <w:t>, usado na grande parte de outras engenharias e Metodologia Ágil.</w:t>
      </w:r>
    </w:p>
    <w:p w14:paraId="1378D8F2" w14:textId="300C0B61" w:rsidR="005F08CB" w:rsidRPr="005F08CB" w:rsidRDefault="005F08CB" w:rsidP="002862D5">
      <w:pPr>
        <w:pStyle w:val="Legenda"/>
        <w:keepNext/>
        <w:ind w:firstLine="0"/>
        <w:jc w:val="center"/>
      </w:pPr>
      <w:bookmarkStart w:id="32" w:name="_Toc121070741"/>
      <w:r w:rsidRPr="005F08CB">
        <w:lastRenderedPageBreak/>
        <w:t xml:space="preserve">Figura </w:t>
      </w:r>
      <w:fldSimple w:instr=" SEQ Figura \* ARABIC ">
        <w:r w:rsidR="00FF62AB">
          <w:rPr>
            <w:noProof/>
          </w:rPr>
          <w:t>4</w:t>
        </w:r>
      </w:fldSimple>
      <w:r w:rsidRPr="005F08CB">
        <w:t xml:space="preserve"> </w:t>
      </w:r>
      <w:r w:rsidRPr="005F08CB">
        <w:rPr>
          <w:rFonts w:eastAsia="Arial" w:cs="Arial"/>
        </w:rPr>
        <w:t xml:space="preserve">- Processo </w:t>
      </w:r>
      <w:r w:rsidRPr="005F08CB">
        <w:rPr>
          <w:rFonts w:eastAsia="Arial" w:cs="Arial"/>
          <w:i/>
          <w:iCs/>
        </w:rPr>
        <w:t>Waterfall</w:t>
      </w:r>
      <w:bookmarkEnd w:id="32"/>
    </w:p>
    <w:p w14:paraId="5B9C8B4A" w14:textId="7A15841A" w:rsidR="22C4D4A0" w:rsidRPr="005F08CB" w:rsidRDefault="1D9BE552" w:rsidP="002862D5">
      <w:pPr>
        <w:ind w:firstLine="0"/>
        <w:jc w:val="center"/>
      </w:pPr>
      <w:r w:rsidRPr="005F08CB">
        <w:rPr>
          <w:noProof/>
        </w:rPr>
        <w:drawing>
          <wp:inline distT="0" distB="0" distL="0" distR="0" wp14:anchorId="39F34048" wp14:editId="05108496">
            <wp:extent cx="4486275" cy="495300"/>
            <wp:effectExtent l="0" t="0" r="0" b="0"/>
            <wp:docPr id="1726895018" name="Imagem 1726895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86275" cy="495300"/>
                    </a:xfrm>
                    <a:prstGeom prst="rect">
                      <a:avLst/>
                    </a:prstGeom>
                  </pic:spPr>
                </pic:pic>
              </a:graphicData>
            </a:graphic>
          </wp:inline>
        </w:drawing>
      </w:r>
    </w:p>
    <w:p w14:paraId="692665F0" w14:textId="2679CE43" w:rsidR="22C4D4A0" w:rsidRPr="005F08CB" w:rsidRDefault="1D9BE552" w:rsidP="002862D5">
      <w:pPr>
        <w:ind w:firstLine="0"/>
        <w:jc w:val="center"/>
        <w:rPr>
          <w:rFonts w:eastAsia="Arial" w:cs="Arial"/>
          <w:sz w:val="20"/>
          <w:szCs w:val="20"/>
        </w:rPr>
      </w:pPr>
      <w:r w:rsidRPr="005F08CB">
        <w:rPr>
          <w:rFonts w:eastAsia="Arial" w:cs="Arial"/>
          <w:sz w:val="20"/>
          <w:szCs w:val="20"/>
        </w:rPr>
        <w:t>FONTE: VALENTE, MARCO (2020, p.33)</w:t>
      </w:r>
    </w:p>
    <w:p w14:paraId="64AA61B3" w14:textId="45B69FD2" w:rsidR="0F6F4A46" w:rsidRPr="005F08CB" w:rsidRDefault="0F6F4A46" w:rsidP="002862D5">
      <w:pPr>
        <w:ind w:firstLine="0"/>
        <w:jc w:val="center"/>
        <w:rPr>
          <w:rFonts w:eastAsia="Arial" w:cs="Arial"/>
          <w:sz w:val="20"/>
          <w:szCs w:val="20"/>
        </w:rPr>
      </w:pPr>
    </w:p>
    <w:p w14:paraId="1AA901A0" w14:textId="119D7A9F" w:rsidR="005F08CB" w:rsidRPr="005F08CB" w:rsidRDefault="005F08CB" w:rsidP="002862D5">
      <w:pPr>
        <w:pStyle w:val="Legenda"/>
        <w:keepNext/>
        <w:ind w:firstLine="0"/>
        <w:jc w:val="center"/>
      </w:pPr>
      <w:bookmarkStart w:id="33" w:name="_Toc121070742"/>
      <w:r w:rsidRPr="005F08CB">
        <w:t xml:space="preserve">Figura </w:t>
      </w:r>
      <w:fldSimple w:instr=" SEQ Figura \* ARABIC ">
        <w:r w:rsidR="00FF62AB">
          <w:rPr>
            <w:noProof/>
          </w:rPr>
          <w:t>5</w:t>
        </w:r>
      </w:fldSimple>
      <w:r w:rsidRPr="005F08CB">
        <w:rPr>
          <w:rFonts w:eastAsia="Arial" w:cs="Arial"/>
        </w:rPr>
        <w:t xml:space="preserve"> - Processo Ágil</w:t>
      </w:r>
      <w:bookmarkEnd w:id="33"/>
    </w:p>
    <w:p w14:paraId="0C5C307D" w14:textId="7107CC89" w:rsidR="22C4D4A0" w:rsidRPr="005F08CB" w:rsidRDefault="1D9BE552" w:rsidP="002862D5">
      <w:pPr>
        <w:ind w:firstLine="0"/>
        <w:jc w:val="center"/>
      </w:pPr>
      <w:r w:rsidRPr="005F08CB">
        <w:rPr>
          <w:noProof/>
        </w:rPr>
        <w:drawing>
          <wp:inline distT="0" distB="0" distL="0" distR="0" wp14:anchorId="0ECC6FDD" wp14:editId="02C2970E">
            <wp:extent cx="4572000" cy="962025"/>
            <wp:effectExtent l="0" t="0" r="0" b="0"/>
            <wp:docPr id="960869638" name="Imagem 960869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962025"/>
                    </a:xfrm>
                    <a:prstGeom prst="rect">
                      <a:avLst/>
                    </a:prstGeom>
                  </pic:spPr>
                </pic:pic>
              </a:graphicData>
            </a:graphic>
          </wp:inline>
        </w:drawing>
      </w:r>
    </w:p>
    <w:p w14:paraId="4542BA46" w14:textId="51A08B96" w:rsidR="22C4D4A0" w:rsidRPr="005F08CB" w:rsidRDefault="1D9BE552" w:rsidP="002862D5">
      <w:pPr>
        <w:ind w:firstLine="0"/>
        <w:jc w:val="center"/>
        <w:rPr>
          <w:rFonts w:eastAsia="Arial" w:cs="Arial"/>
          <w:sz w:val="20"/>
          <w:szCs w:val="20"/>
        </w:rPr>
      </w:pPr>
      <w:r w:rsidRPr="005F08CB">
        <w:rPr>
          <w:rFonts w:eastAsia="Arial" w:cs="Arial"/>
          <w:sz w:val="20"/>
          <w:szCs w:val="20"/>
        </w:rPr>
        <w:t>FONTE: VALENTE, MARCO (2020, p.33)</w:t>
      </w:r>
    </w:p>
    <w:p w14:paraId="525FCFCB" w14:textId="5165A0E0" w:rsidR="458D8D05" w:rsidRDefault="458D8D05" w:rsidP="002862D5">
      <w:pPr>
        <w:ind w:firstLine="0"/>
        <w:jc w:val="both"/>
        <w:rPr>
          <w:rFonts w:eastAsia="Arial" w:cs="Arial"/>
          <w:szCs w:val="24"/>
        </w:rPr>
      </w:pPr>
    </w:p>
    <w:p w14:paraId="4836DAE3" w14:textId="5A33E83A" w:rsidR="22C4D4A0" w:rsidRDefault="5AEB5920" w:rsidP="004A2229">
      <w:pPr>
        <w:jc w:val="both"/>
        <w:rPr>
          <w:rFonts w:eastAsia="Arial" w:cs="Arial"/>
          <w:szCs w:val="24"/>
        </w:rPr>
      </w:pPr>
      <w:r w:rsidRPr="0F6F4A46">
        <w:rPr>
          <w:rFonts w:eastAsia="Arial" w:cs="Arial"/>
          <w:szCs w:val="24"/>
        </w:rPr>
        <w:t xml:space="preserve">Método </w:t>
      </w:r>
      <w:r w:rsidRPr="0F6F4A46">
        <w:rPr>
          <w:rFonts w:eastAsia="Arial" w:cs="Arial"/>
          <w:i/>
          <w:iCs/>
          <w:szCs w:val="24"/>
        </w:rPr>
        <w:t xml:space="preserve">Waterfall </w:t>
      </w:r>
      <w:r w:rsidRPr="0F6F4A46">
        <w:rPr>
          <w:rFonts w:eastAsia="Arial" w:cs="Arial"/>
          <w:szCs w:val="24"/>
        </w:rPr>
        <w:t xml:space="preserve">como a figura 5 mostra fica pronto apenas no final o projeto, já o Método Ágil conforme a figura 5 o S++ como fosse o incremento no sistema, que já é validado e testado pelos usuários por cada etapa do projeto, ou seja, ele é liberado por etapa do projeto, diferentemente do </w:t>
      </w:r>
      <w:r w:rsidRPr="0F6F4A46">
        <w:rPr>
          <w:rFonts w:eastAsia="Arial" w:cs="Arial"/>
          <w:i/>
          <w:iCs/>
          <w:szCs w:val="24"/>
        </w:rPr>
        <w:t xml:space="preserve">Waterfall </w:t>
      </w:r>
      <w:r w:rsidRPr="0F6F4A46">
        <w:rPr>
          <w:rFonts w:eastAsia="Arial" w:cs="Arial"/>
          <w:szCs w:val="24"/>
        </w:rPr>
        <w:t xml:space="preserve">que somente depois de todas as etapas implementada que o usuário poderá usar o software. </w:t>
      </w:r>
    </w:p>
    <w:p w14:paraId="3B71E59F" w14:textId="75C4FBD6" w:rsidR="22C4D4A0" w:rsidRDefault="5AEB5920" w:rsidP="004A2229">
      <w:pPr>
        <w:jc w:val="both"/>
        <w:rPr>
          <w:rFonts w:eastAsia="Arial" w:cs="Arial"/>
          <w:szCs w:val="24"/>
        </w:rPr>
      </w:pPr>
      <w:r w:rsidRPr="458D8D05">
        <w:rPr>
          <w:rFonts w:eastAsia="Arial" w:cs="Arial"/>
          <w:szCs w:val="24"/>
        </w:rPr>
        <w:t xml:space="preserve">Conforme Valente (2020) citou o objetivo final é deixar um processo de entrega do sistema cada vez mais funcional para o cliente final. </w:t>
      </w:r>
    </w:p>
    <w:p w14:paraId="588E5569" w14:textId="4F7C72B1" w:rsidR="22C4D4A0" w:rsidRDefault="5AEB5920" w:rsidP="004A2229">
      <w:pPr>
        <w:jc w:val="both"/>
        <w:rPr>
          <w:rFonts w:eastAsia="Arial" w:cs="Arial"/>
          <w:szCs w:val="24"/>
        </w:rPr>
      </w:pPr>
      <w:r w:rsidRPr="458D8D05">
        <w:rPr>
          <w:rFonts w:eastAsia="Arial" w:cs="Arial"/>
          <w:szCs w:val="24"/>
        </w:rPr>
        <w:t>Metodologia ágil ele não é focada em tanta documentação, apenas o necessário, também dá menor ênfase na detalhes do planejamento, pois muitas vezes o cliente e o desenvolvedor do software ainda não tem certeza do projeto que irá implementar, a parte de design é desenvolvida com andamento do projeto, dá se a possibilidade de desenvolver e times pequenos, não precisa de uma quantidade de profissionais para interagirem no desenvolvimento do projeto, tendo também programação em pares, testes automatizados e integração contínua, escreve VALENTE (2020).</w:t>
      </w:r>
    </w:p>
    <w:p w14:paraId="238616C9" w14:textId="0CE10652" w:rsidR="22C4D4A0" w:rsidRDefault="5AEB5920" w:rsidP="004A2229">
      <w:pPr>
        <w:jc w:val="both"/>
        <w:rPr>
          <w:rFonts w:eastAsia="Arial" w:cs="Arial"/>
          <w:szCs w:val="24"/>
        </w:rPr>
      </w:pPr>
      <w:r w:rsidRPr="458D8D05">
        <w:rPr>
          <w:rFonts w:eastAsia="Arial" w:cs="Arial"/>
          <w:szCs w:val="24"/>
        </w:rPr>
        <w:t xml:space="preserve">Existem três métodos ágeis, que tem sua maior expressão no meio da programação: </w:t>
      </w:r>
      <w:r w:rsidRPr="458D8D05">
        <w:rPr>
          <w:rFonts w:eastAsia="Arial" w:cs="Arial"/>
          <w:i/>
          <w:iCs/>
          <w:szCs w:val="24"/>
        </w:rPr>
        <w:t>Extreme Programming</w:t>
      </w:r>
      <w:r w:rsidRPr="458D8D05">
        <w:rPr>
          <w:rFonts w:eastAsia="Arial" w:cs="Arial"/>
          <w:szCs w:val="24"/>
        </w:rPr>
        <w:t xml:space="preserve"> (XP) proposto por Kent Beck em 1999; Scrum proposto por Jeffrey Sutherland e Ken Schwaber em 1995; Kanban sua origem no controle de produção nas fábricas da Toyota, década de 50, conforme citado por VALENTE (2020).</w:t>
      </w:r>
    </w:p>
    <w:p w14:paraId="1488A581" w14:textId="4646EBE2" w:rsidR="607F871E" w:rsidRDefault="607F871E" w:rsidP="002862D5">
      <w:pPr>
        <w:ind w:firstLine="0"/>
        <w:jc w:val="both"/>
        <w:rPr>
          <w:rFonts w:eastAsia="Arial" w:cs="Arial"/>
          <w:szCs w:val="24"/>
        </w:rPr>
      </w:pPr>
    </w:p>
    <w:p w14:paraId="1D96CF05" w14:textId="7C413ED8" w:rsidR="007C0553" w:rsidRPr="00396F34" w:rsidRDefault="165F8852" w:rsidP="002862D5">
      <w:pPr>
        <w:pStyle w:val="PargrafodaLista"/>
        <w:numPr>
          <w:ilvl w:val="2"/>
          <w:numId w:val="20"/>
        </w:numPr>
        <w:ind w:left="567" w:firstLine="0"/>
        <w:rPr>
          <w:rFonts w:eastAsia="Arial" w:cstheme="majorBidi"/>
          <w:b/>
          <w:bCs/>
        </w:rPr>
      </w:pPr>
      <w:r w:rsidRPr="163BBF7C">
        <w:rPr>
          <w:rFonts w:eastAsia="Arial" w:cstheme="majorBidi"/>
          <w:b/>
          <w:bCs/>
        </w:rPr>
        <w:lastRenderedPageBreak/>
        <w:t>Testes</w:t>
      </w:r>
    </w:p>
    <w:p w14:paraId="4B58A09D" w14:textId="7D5532D1" w:rsidR="458D8D05" w:rsidRDefault="458D8D05" w:rsidP="002862D5">
      <w:pPr>
        <w:ind w:firstLine="0"/>
        <w:jc w:val="both"/>
        <w:rPr>
          <w:szCs w:val="24"/>
        </w:rPr>
      </w:pPr>
    </w:p>
    <w:p w14:paraId="325F2E6B" w14:textId="77777777" w:rsidR="005E543F" w:rsidRDefault="2DD91AE1" w:rsidP="004A2229">
      <w:pPr>
        <w:jc w:val="both"/>
        <w:rPr>
          <w:szCs w:val="24"/>
        </w:rPr>
      </w:pPr>
      <w:r w:rsidRPr="458D8D05">
        <w:rPr>
          <w:szCs w:val="24"/>
        </w:rPr>
        <w:t>Com a evolução na área de engenharia de software, as abordagens de seus princípios e etapas que atuam diretamente no desenvolvimento, foram profundamente reformuladas, consequências de surgimento de variáveis técnicas e metodologias modernas, como – as ágeis por exemplo.</w:t>
      </w:r>
    </w:p>
    <w:p w14:paraId="08848741" w14:textId="77777777" w:rsidR="005E543F" w:rsidRDefault="4C4E60EE" w:rsidP="004A2229">
      <w:pPr>
        <w:jc w:val="both"/>
      </w:pPr>
      <w:r>
        <w:t xml:space="preserve">Atuar no desenvolvimento de software, é uma das inovações humanas mais desafiadoras, portanto é compreensível falhas e variáveis erros e inconsistências nos sistemas. Para que tais resultados errôneos não chegassem a atingir os usuários de formas a qual causem prejuízos maiores, é fundamental a introdução de atividades de testes em projetos de desenvolvimento de software. </w:t>
      </w:r>
      <w:bookmarkStart w:id="34" w:name="_Int_7RX4EKGD"/>
      <w:r>
        <w:t>Segundo Valente (2020), de fato, teste é uma das práticas de programação mais valorizadas hoje em dia, em qualquer tipo de software.</w:t>
      </w:r>
      <w:bookmarkEnd w:id="34"/>
      <w:r>
        <w:t xml:space="preserve"> É também uma das práticas que sofreram mais transformações nos anos recentes.</w:t>
      </w:r>
    </w:p>
    <w:p w14:paraId="5F458DEC" w14:textId="50CFAB9E" w:rsidR="005E543F" w:rsidRPr="005E543F" w:rsidRDefault="033A8F91" w:rsidP="004A2229">
      <w:pPr>
        <w:jc w:val="both"/>
      </w:pPr>
      <w:r>
        <w:t xml:space="preserve"> Assim, como todo o contexto os métodos ágeis, proporcionou mudanças significativas para a prática de testes de software, visto que nos primórdios, o objetivo de tal testes eram apenas detectar bugs. Quando o desenvolvimento era em cascata, os testes ocorriam em uma fase separada, após as fases de levantamento de requisitos, análise, projeto e codificação. Além disso, existia uma equipe separada de testes, responsável por verificar se a implementação atendia aos requisitos do sistema. (VALENTE, 2020, seção.8.2).</w:t>
      </w:r>
    </w:p>
    <w:p w14:paraId="37CF324E" w14:textId="5ECD3CDB" w:rsidR="005F08CB" w:rsidRDefault="2DD91AE1" w:rsidP="004A2229">
      <w:pPr>
        <w:jc w:val="both"/>
      </w:pPr>
      <w:r w:rsidRPr="0F6F4A46">
        <w:rPr>
          <w:szCs w:val="24"/>
        </w:rPr>
        <w:t>Os testes inseridos no contexto dos métodos ágeis, teve sua identidade e objetivo reformulado, transformando essa etapa do processo, essencial, principalmente quando parte do princípio de desenvolvimento com qualidade. Deixando de apenas detectar bugs, e passando a assegurar um processo de desenvolvimento de software com qualidade, seguindo como pilar a pirâmide de testes.</w:t>
      </w:r>
    </w:p>
    <w:p w14:paraId="22C9B381" w14:textId="6359346D" w:rsidR="005F08CB" w:rsidRPr="005F08CB" w:rsidRDefault="005F08CB" w:rsidP="002862D5">
      <w:pPr>
        <w:pStyle w:val="Legenda"/>
        <w:keepNext/>
        <w:ind w:firstLine="0"/>
        <w:jc w:val="center"/>
      </w:pPr>
      <w:bookmarkStart w:id="35" w:name="_Toc121070743"/>
      <w:r w:rsidRPr="005F08CB">
        <w:lastRenderedPageBreak/>
        <w:t xml:space="preserve">Figura </w:t>
      </w:r>
      <w:fldSimple w:instr=" SEQ Figura \* ARABIC ">
        <w:r w:rsidR="00FF62AB">
          <w:rPr>
            <w:noProof/>
          </w:rPr>
          <w:t>6</w:t>
        </w:r>
      </w:fldSimple>
      <w:r w:rsidRPr="005F08CB">
        <w:t xml:space="preserve"> - Pirâmide de testes</w:t>
      </w:r>
      <w:bookmarkEnd w:id="35"/>
    </w:p>
    <w:p w14:paraId="4835F134" w14:textId="5E56823C" w:rsidR="005E543F" w:rsidRPr="005F08CB" w:rsidRDefault="10325AD7" w:rsidP="002862D5">
      <w:pPr>
        <w:ind w:firstLine="0"/>
        <w:jc w:val="center"/>
        <w:rPr>
          <w:sz w:val="20"/>
          <w:szCs w:val="20"/>
        </w:rPr>
      </w:pPr>
      <w:r w:rsidRPr="005F08CB">
        <w:rPr>
          <w:noProof/>
        </w:rPr>
        <w:drawing>
          <wp:inline distT="0" distB="0" distL="0" distR="0" wp14:anchorId="76DF438B" wp14:editId="5D891F26">
            <wp:extent cx="3268980" cy="2193290"/>
            <wp:effectExtent l="0" t="0" r="7620" b="0"/>
            <wp:docPr id="5" name="Imagem 5" title="Figura 3 - Pirâmide de tes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18">
                      <a:extLst>
                        <a:ext uri="{28A0092B-C50C-407E-A947-70E740481C1C}">
                          <a14:useLocalDpi xmlns:a14="http://schemas.microsoft.com/office/drawing/2010/main" val="0"/>
                        </a:ext>
                      </a:extLst>
                    </a:blip>
                    <a:stretch>
                      <a:fillRect/>
                    </a:stretch>
                  </pic:blipFill>
                  <pic:spPr>
                    <a:xfrm>
                      <a:off x="0" y="0"/>
                      <a:ext cx="3268980" cy="2193290"/>
                    </a:xfrm>
                    <a:prstGeom prst="rect">
                      <a:avLst/>
                    </a:prstGeom>
                  </pic:spPr>
                </pic:pic>
              </a:graphicData>
            </a:graphic>
          </wp:inline>
        </w:drawing>
      </w:r>
    </w:p>
    <w:p w14:paraId="6B99DCA6" w14:textId="7CFFEC7B" w:rsidR="005E543F" w:rsidRPr="005F08CB" w:rsidRDefault="28AC24F2" w:rsidP="002862D5">
      <w:pPr>
        <w:ind w:firstLine="0"/>
        <w:jc w:val="center"/>
        <w:rPr>
          <w:rFonts w:eastAsia="Arial" w:cs="Arial"/>
          <w:sz w:val="20"/>
          <w:szCs w:val="20"/>
        </w:rPr>
      </w:pPr>
      <w:r w:rsidRPr="005F08CB">
        <w:rPr>
          <w:rFonts w:eastAsia="Arial" w:cs="Arial"/>
          <w:sz w:val="20"/>
          <w:szCs w:val="20"/>
        </w:rPr>
        <w:t>Fonte: Valente (2020)</w:t>
      </w:r>
    </w:p>
    <w:p w14:paraId="5A681CD8" w14:textId="2047F067" w:rsidR="458D8D05" w:rsidRDefault="458D8D05" w:rsidP="002862D5">
      <w:pPr>
        <w:ind w:firstLine="0"/>
        <w:jc w:val="both"/>
      </w:pPr>
    </w:p>
    <w:p w14:paraId="73147B07" w14:textId="5325C8EC" w:rsidR="005E543F" w:rsidRDefault="609849FF" w:rsidP="004A2229">
      <w:pPr>
        <w:jc w:val="both"/>
      </w:pPr>
      <w:r>
        <w:t>Como podemos observar na figura acima, os testes estão divididos em três grupos. Na base da pirâmide, identifica-se os Testes de unidade ou testes unitários, onde se classificam como testes automatizados que são utilizados para testar pequenas partes de um código. No próximo nível da pirâmide, observa-se os testes de integração ou testes integrados, onde são testes mais complexos para testar funcionalidades completa de um software. E no último nível, no topo da pirâmide, encontra-se os testes de interface (</w:t>
      </w:r>
      <w:r w:rsidRPr="61A37C24">
        <w:rPr>
          <w:i/>
          <w:iCs/>
        </w:rPr>
        <w:t>end-to-end</w:t>
      </w:r>
      <w:r>
        <w:t>), cujo se assemelham-se a experiencia real de um usuário, testando sua usabilidade por completo. Por serem mais fiel, são mais caros e lentos.</w:t>
      </w:r>
    </w:p>
    <w:p w14:paraId="4387E4CA" w14:textId="674E1DA1" w:rsidR="005E543F" w:rsidRDefault="005E543F" w:rsidP="004A2229">
      <w:pPr>
        <w:jc w:val="both"/>
      </w:pPr>
      <w:r>
        <w:t xml:space="preserve">Com base nas metodologias ágeis, essas transformações tornaram testes uma das práticas de programação mais valorizadas em desenvolvimento moderno de software, segundo Valente (2020). E nesse contexto, grandes partes dos testes, passou a ser automatizados, os testes se tornaram específicos possibilitando testar classe por classe do software, os testes andam lado a lado no processo de desenvolvimento e não é mais somente para detectar bugs ao final de todo o processo. Não existe </w:t>
      </w:r>
      <w:r w:rsidR="55E2EF02">
        <w:t>maiores</w:t>
      </w:r>
      <w:r>
        <w:t xml:space="preserve"> equipes de testes, e em alguns casos a própria equipe efetua alguns tipos de testes enquanto desenvolve.</w:t>
      </w:r>
    </w:p>
    <w:p w14:paraId="4F60F4B8" w14:textId="77777777" w:rsidR="005E543F" w:rsidRDefault="609849FF" w:rsidP="004A2229">
      <w:pPr>
        <w:jc w:val="both"/>
      </w:pPr>
      <w:r>
        <w:t xml:space="preserve">O principal benefício do novo modelo de testes, é encontrar os bugs ainda na fase de desenvolvimento, para evitar regressões no código e prejuízos de custos com possíveis correções. Na prática de desenvolvimento propostas originalmente por métodos ágeis, segundo o Valente (2020), os testes de unidades é provavelmente a </w:t>
      </w:r>
      <w:r>
        <w:lastRenderedPageBreak/>
        <w:t>que alcançou o maior impacto e que é mais largamente usada. Hoje, os mais diversos sistemas de software, de empresas dos mais diferentes tamanhos, são desenvolvidos com o apoio de testes de unidade.</w:t>
      </w:r>
    </w:p>
    <w:p w14:paraId="559920CB" w14:textId="77777777" w:rsidR="005E543F" w:rsidRDefault="005E543F" w:rsidP="004A2229">
      <w:pPr>
        <w:jc w:val="both"/>
      </w:pPr>
      <w:r>
        <w:t xml:space="preserve">A seguir, temos dois casos de grandes empresas de software: Google e Facebook. Os trechos foram extraídos de artigos que documentam a metodologia de desenvolvimento de ambas as marcas. </w:t>
      </w:r>
    </w:p>
    <w:p w14:paraId="6E8BDF70" w14:textId="77777777" w:rsidR="005E543F" w:rsidRDefault="609849FF" w:rsidP="004A2229">
      <w:pPr>
        <w:jc w:val="both"/>
      </w:pPr>
      <w:r>
        <w:t xml:space="preserve">“Testes de unidade são fortemente encorajados e amplamente praticados no Google. Todo código de produção deve ter testes de unidade e nossa ferramenta de revisão de código automaticamente destaca código submetido sem os correspondentes testes. Os revisores de código normalmente exigem que qualquer mudança que adiciona novas funcionalidades deve também adicionar os respectivos testes.” </w:t>
      </w:r>
    </w:p>
    <w:p w14:paraId="0707C7C6" w14:textId="77777777" w:rsidR="005E543F" w:rsidRPr="005E543F" w:rsidRDefault="609849FF" w:rsidP="004A2229">
      <w:pPr>
        <w:jc w:val="both"/>
      </w:pPr>
      <w:r>
        <w:t xml:space="preserve">“No </w:t>
      </w:r>
      <w:r w:rsidRPr="0F6F4A46">
        <w:rPr>
          <w:i/>
          <w:iCs/>
        </w:rPr>
        <w:t>Facebook</w:t>
      </w:r>
      <w:r>
        <w:t xml:space="preserve">, engenheiros são responsáveis pelos testes de unidade de qualquer código novo que eles desenvolvam. Além disso, esse código deve passar por testes de regressão, os quais são executados automaticamente, como parte dos processos de </w:t>
      </w:r>
      <w:r w:rsidRPr="0F6F4A46">
        <w:rPr>
          <w:i/>
          <w:iCs/>
        </w:rPr>
        <w:t>commit</w:t>
      </w:r>
      <w:r>
        <w:t xml:space="preserve"> e </w:t>
      </w:r>
      <w:r w:rsidRPr="0F6F4A46">
        <w:rPr>
          <w:i/>
          <w:iCs/>
        </w:rPr>
        <w:t>push</w:t>
      </w:r>
      <w:r>
        <w:t>.”</w:t>
      </w:r>
    </w:p>
    <w:p w14:paraId="5087A29D" w14:textId="77777777" w:rsidR="005E543F" w:rsidRDefault="005E543F" w:rsidP="004A2229">
      <w:pPr>
        <w:jc w:val="both"/>
      </w:pPr>
      <w:r>
        <w:t>Com base na importância de garantir essa etapa de testes, aplicada de forma adequada, existem ferramentas que medem o cálculo de cobertura de testes. Que por sua vez, cobertura de testes, segundo Valente (2020), é uma métrica que ajuda a definir o número de testes que precisamos escrever para um programa. Ela mede o percentual de comandos de um programa que são cobertos por testes, isto é: cobertura de testes = (número de comandos executados pelos testes) / (total de comandos do programa).</w:t>
      </w:r>
    </w:p>
    <w:p w14:paraId="7E7636E6" w14:textId="77777777" w:rsidR="005E543F" w:rsidRPr="005E543F" w:rsidRDefault="29E9A22E" w:rsidP="004A2229">
      <w:pPr>
        <w:jc w:val="both"/>
      </w:pPr>
      <w:r>
        <w:t xml:space="preserve">Sendo assim, as coberturas de testes, não existe números mágicos e absoluto, varia de projeto para projeto, de acordo com os requisitos, complexibilidade e sua criticidade. Levando-se em consideração as informações, geralmente recomenda-se os times valorizarem uma cobertura de teste acima de 90%, e valores abaixo de 50% tendem ser a preocupantes. Como podemos conferir no trecho a seguir: times que valorizam a escrita de testes costumam atingir facilmente valores de cobertura próximos de 70%. </w:t>
      </w:r>
      <w:bookmarkStart w:id="36" w:name="_Int_Mzzf7MJD"/>
      <w:r>
        <w:t>Por outro lado, valores abaixo de 50% tendem a ser preocupantes.</w:t>
      </w:r>
      <w:bookmarkEnd w:id="36"/>
      <w:r>
        <w:t xml:space="preserve"> Por fim, mesmo quando se usa TDD, a cobertura de testes costuma não chegar a 100%, embora normalmente fique acima de 90%. (VALENTE, 2020, seção.8.3).</w:t>
      </w:r>
    </w:p>
    <w:p w14:paraId="18251BE7" w14:textId="5F66BF8A" w:rsidR="005E543F" w:rsidRDefault="609849FF" w:rsidP="004A2229">
      <w:pPr>
        <w:jc w:val="both"/>
      </w:pPr>
      <w:r>
        <w:lastRenderedPageBreak/>
        <w:t xml:space="preserve">Para assegurar que os desenvolvedores escrevam os testes, a metodologia ágil (XP), criou a princípio o desenvolvimento dirigido por testes ou o TDD, onde a ideia é testar antes de desenvolver. Onde o intuito é fazer falhar. E assim, segundo o autor Vicente (2020), no fluxo de trabalho defendido por TDD, o próximo passo consiste em escrever o código que faz esse teste passar, mesmo que seja um código trivial. Em seguida, esse primeiro código deve ser finalizado e refinado. Por fim, se necessário, ele deve ser refatorado, para melhorar seu projeto, legibilidade, manutenibilidade, para seguir princípios e padrões de </w:t>
      </w:r>
      <w:r w:rsidR="16D4763A">
        <w:t>projeto entre outros.</w:t>
      </w:r>
    </w:p>
    <w:p w14:paraId="62AC3A9E" w14:textId="77777777" w:rsidR="005E543F" w:rsidRDefault="609849FF" w:rsidP="004A2229">
      <w:pPr>
        <w:jc w:val="both"/>
      </w:pPr>
      <w:r>
        <w:t xml:space="preserve">O TDD, além de assegurar que os desenvolvedores realizem os testes, ele assegura um código com mais testabilidade e influencia diretamente na melhoria de design de interface, de um software. </w:t>
      </w:r>
    </w:p>
    <w:p w14:paraId="12A67691" w14:textId="04B7010E" w:rsidR="0F6F4A46" w:rsidRDefault="0F6F4A46" w:rsidP="002862D5">
      <w:pPr>
        <w:ind w:firstLine="0"/>
      </w:pPr>
    </w:p>
    <w:p w14:paraId="1513CF92" w14:textId="301071F4" w:rsidR="007C0553" w:rsidRPr="00396F34" w:rsidRDefault="165F8852" w:rsidP="002862D5">
      <w:pPr>
        <w:pStyle w:val="PargrafodaLista"/>
        <w:numPr>
          <w:ilvl w:val="2"/>
          <w:numId w:val="20"/>
        </w:numPr>
        <w:ind w:left="567" w:firstLine="0"/>
        <w:rPr>
          <w:rFonts w:eastAsia="Arial" w:cstheme="majorBidi"/>
          <w:b/>
          <w:bCs/>
        </w:rPr>
      </w:pPr>
      <w:r w:rsidRPr="163BBF7C">
        <w:rPr>
          <w:rFonts w:eastAsia="Arial" w:cstheme="majorBidi"/>
          <w:b/>
          <w:bCs/>
        </w:rPr>
        <w:t>Casos de Uso – UML</w:t>
      </w:r>
    </w:p>
    <w:p w14:paraId="27ADE14F" w14:textId="33261E6C" w:rsidR="607F871E" w:rsidRDefault="607F871E" w:rsidP="002862D5">
      <w:pPr>
        <w:ind w:firstLine="0"/>
        <w:rPr>
          <w:rFonts w:eastAsia="Arial" w:cstheme="majorBidi"/>
          <w:b/>
          <w:bCs/>
        </w:rPr>
      </w:pPr>
    </w:p>
    <w:p w14:paraId="19F6F1AF" w14:textId="53131100" w:rsidR="007C0553" w:rsidRDefault="3CAFD4E9" w:rsidP="004A2229">
      <w:pPr>
        <w:contextualSpacing/>
        <w:jc w:val="both"/>
      </w:pPr>
      <w:r>
        <w:t xml:space="preserve">Podemos citar que, [...] de uma perspectiva mais ampla, um modelo pode ser visto como uma representação idealizada de um sistema a ser construído (BEZERRA, 2014, p.12). </w:t>
      </w:r>
    </w:p>
    <w:p w14:paraId="6C9F3D48" w14:textId="586BDDE5" w:rsidR="007C0553" w:rsidRDefault="3CAFD4E9" w:rsidP="004A2229">
      <w:pPr>
        <w:contextualSpacing/>
        <w:jc w:val="both"/>
      </w:pPr>
      <w:r>
        <w:t>Portanto podemos dizer que modelos são a simplificação da realidade, sendo este responsável por expressar as características, atributos, funcionamento e comportamentos do sistema, de modo a facilitar o entendimento para todos os participantes de um projeto de desenvolvimento de sistema.</w:t>
      </w:r>
    </w:p>
    <w:p w14:paraId="2AC8F4E8" w14:textId="44125DCC" w:rsidR="607F871E" w:rsidRDefault="3CAFD4E9" w:rsidP="004A2229">
      <w:pPr>
        <w:contextualSpacing/>
        <w:jc w:val="both"/>
        <w:rPr>
          <w:rFonts w:eastAsia="Arial" w:cs="Arial"/>
        </w:rPr>
      </w:pPr>
      <w:r w:rsidRPr="163BBF7C">
        <w:rPr>
          <w:rFonts w:eastAsia="Arial" w:cs="Arial"/>
        </w:rPr>
        <w:t>Para ajudar no entendimento e análise do sistema, é criado modelos que são mais detalhados que os requisitos e menos complexos que o código fonte. Portanto, entre a etapa de requisitos e escrita do código fonte entra a etapa de modelagem de dados.</w:t>
      </w:r>
    </w:p>
    <w:p w14:paraId="332CF878" w14:textId="6A1654C8" w:rsidR="607F871E" w:rsidRDefault="3496C206" w:rsidP="004A2229">
      <w:pPr>
        <w:contextualSpacing/>
        <w:jc w:val="both"/>
        <w:rPr>
          <w:rFonts w:eastAsia="Arial" w:cs="Arial"/>
        </w:rPr>
      </w:pPr>
      <w:r w:rsidRPr="163BBF7C">
        <w:rPr>
          <w:rFonts w:eastAsia="Arial" w:cs="Arial"/>
        </w:rPr>
        <w:t>Uma das técnicas mais utilizadas na etapa de modelagem de dados de um sistema é a elaboração de Casos de Uso. Esta técnica tem como objetivo principal modelar o comportamento</w:t>
      </w:r>
      <w:r w:rsidR="0E5532F6" w:rsidRPr="163BBF7C">
        <w:rPr>
          <w:rFonts w:eastAsia="Arial" w:cs="Arial"/>
        </w:rPr>
        <w:t xml:space="preserve">, descrever funções em alto nível </w:t>
      </w:r>
      <w:r w:rsidR="3A886CB3" w:rsidRPr="163BBF7C">
        <w:rPr>
          <w:rFonts w:eastAsia="Arial" w:cs="Arial"/>
        </w:rPr>
        <w:t xml:space="preserve">e </w:t>
      </w:r>
      <w:r w:rsidR="0E5532F6" w:rsidRPr="163BBF7C">
        <w:rPr>
          <w:rFonts w:eastAsia="Arial" w:cs="Arial"/>
        </w:rPr>
        <w:t>auxiliar a expressar os requisitos e características do software</w:t>
      </w:r>
      <w:r w:rsidR="6D34637F" w:rsidRPr="163BBF7C">
        <w:rPr>
          <w:rFonts w:eastAsia="Arial" w:cs="Arial"/>
        </w:rPr>
        <w:t xml:space="preserve"> de um sistema a ser desenvolvido.</w:t>
      </w:r>
    </w:p>
    <w:p w14:paraId="4D6C2A82" w14:textId="1A372C9B" w:rsidR="6D34637F" w:rsidRDefault="6D34637F" w:rsidP="004A2229">
      <w:pPr>
        <w:ind w:firstLine="0"/>
        <w:contextualSpacing/>
        <w:jc w:val="both"/>
        <w:rPr>
          <w:rFonts w:eastAsia="Arial" w:cs="Arial"/>
        </w:rPr>
      </w:pPr>
      <w:r w:rsidRPr="163BBF7C">
        <w:rPr>
          <w:rFonts w:eastAsia="Arial" w:cs="Arial"/>
        </w:rPr>
        <w:t xml:space="preserve">Citando </w:t>
      </w:r>
      <w:r w:rsidR="567BCB3D" w:rsidRPr="163BBF7C">
        <w:rPr>
          <w:rFonts w:eastAsia="Arial" w:cs="Arial"/>
        </w:rPr>
        <w:t>COCKBURN (2005):</w:t>
      </w:r>
    </w:p>
    <w:p w14:paraId="361FCAA6" w14:textId="4D3CA09A" w:rsidR="163BBF7C" w:rsidRDefault="163BBF7C" w:rsidP="002862D5">
      <w:pPr>
        <w:ind w:firstLine="0"/>
        <w:contextualSpacing/>
        <w:jc w:val="both"/>
        <w:rPr>
          <w:rFonts w:eastAsia="Arial" w:cs="Arial"/>
        </w:rPr>
      </w:pPr>
    </w:p>
    <w:p w14:paraId="52F6D498" w14:textId="41B655AD" w:rsidR="567BCB3D" w:rsidRDefault="567BCB3D" w:rsidP="002862D5">
      <w:pPr>
        <w:spacing w:line="240" w:lineRule="auto"/>
        <w:ind w:left="2790" w:firstLine="0"/>
        <w:jc w:val="both"/>
        <w:rPr>
          <w:rFonts w:eastAsia="Arial" w:cs="Arial"/>
          <w:sz w:val="20"/>
          <w:szCs w:val="20"/>
        </w:rPr>
      </w:pPr>
      <w:bookmarkStart w:id="37" w:name="_Int_XPIRD6DL"/>
      <w:r w:rsidRPr="163BBF7C">
        <w:rPr>
          <w:rFonts w:eastAsia="Arial" w:cs="Arial"/>
          <w:sz w:val="20"/>
          <w:szCs w:val="20"/>
        </w:rPr>
        <w:t>Um caso de uso captura um contrato que descreve o comportamento do sistema sob várias condições à medida que ele responde a requisições de um de seus usuários.</w:t>
      </w:r>
      <w:bookmarkEnd w:id="37"/>
      <w:r w:rsidRPr="163BBF7C">
        <w:rPr>
          <w:rFonts w:eastAsia="Arial" w:cs="Arial"/>
          <w:sz w:val="20"/>
          <w:szCs w:val="20"/>
        </w:rPr>
        <w:t xml:space="preserve"> (</w:t>
      </w:r>
      <w:r w:rsidRPr="163BBF7C">
        <w:rPr>
          <w:rFonts w:eastAsia="Arial" w:cs="Arial"/>
        </w:rPr>
        <w:t>COCKBURN, 2005</w:t>
      </w:r>
      <w:r w:rsidRPr="163BBF7C">
        <w:rPr>
          <w:rFonts w:eastAsia="Arial" w:cs="Arial"/>
          <w:sz w:val="20"/>
          <w:szCs w:val="20"/>
        </w:rPr>
        <w:t>)</w:t>
      </w:r>
    </w:p>
    <w:p w14:paraId="2598274A" w14:textId="22689FC8" w:rsidR="163BBF7C" w:rsidRDefault="163BBF7C" w:rsidP="002862D5">
      <w:pPr>
        <w:spacing w:line="240" w:lineRule="auto"/>
        <w:ind w:left="708" w:firstLine="0"/>
        <w:jc w:val="both"/>
        <w:rPr>
          <w:rFonts w:eastAsia="Arial" w:cs="Arial"/>
          <w:sz w:val="20"/>
          <w:szCs w:val="20"/>
        </w:rPr>
      </w:pPr>
    </w:p>
    <w:p w14:paraId="10DA4B34" w14:textId="2628B67D" w:rsidR="163BBF7C" w:rsidRDefault="163BBF7C" w:rsidP="002862D5">
      <w:pPr>
        <w:spacing w:line="240" w:lineRule="auto"/>
        <w:ind w:left="708" w:firstLine="0"/>
        <w:jc w:val="both"/>
        <w:rPr>
          <w:rFonts w:eastAsia="Arial" w:cs="Arial"/>
          <w:sz w:val="20"/>
          <w:szCs w:val="20"/>
        </w:rPr>
      </w:pPr>
    </w:p>
    <w:p w14:paraId="3EAF7E16" w14:textId="28E2E639" w:rsidR="163BBF7C" w:rsidRDefault="163BBF7C" w:rsidP="002862D5">
      <w:pPr>
        <w:ind w:firstLine="0"/>
        <w:contextualSpacing/>
        <w:jc w:val="both"/>
        <w:rPr>
          <w:rFonts w:eastAsia="Arial" w:cs="Arial"/>
        </w:rPr>
      </w:pPr>
    </w:p>
    <w:p w14:paraId="7B0A8377" w14:textId="09DA66A3" w:rsidR="585DB328" w:rsidRPr="004E1CA2" w:rsidRDefault="585DB328" w:rsidP="002862D5">
      <w:pPr>
        <w:ind w:firstLine="0"/>
        <w:contextualSpacing/>
        <w:jc w:val="both"/>
        <w:rPr>
          <w:rFonts w:eastAsia="Arial" w:cs="Arial"/>
          <w:highlight w:val="yellow"/>
        </w:rPr>
      </w:pPr>
      <w:r w:rsidRPr="004E1CA2">
        <w:rPr>
          <w:rFonts w:eastAsia="Arial" w:cs="Arial"/>
          <w:highlight w:val="yellow"/>
        </w:rPr>
        <w:t>Blz man, quando terminar da um toque</w:t>
      </w:r>
    </w:p>
    <w:p w14:paraId="70570275" w14:textId="11236D26" w:rsidR="3031179E" w:rsidRPr="004E1CA2" w:rsidRDefault="3031179E" w:rsidP="002862D5">
      <w:pPr>
        <w:ind w:firstLine="0"/>
        <w:contextualSpacing/>
        <w:jc w:val="both"/>
        <w:rPr>
          <w:rFonts w:eastAsia="Arial" w:cs="Arial"/>
          <w:highlight w:val="yellow"/>
        </w:rPr>
      </w:pPr>
      <w:r w:rsidRPr="004E1CA2">
        <w:rPr>
          <w:rFonts w:eastAsia="Arial" w:cs="Arial"/>
          <w:highlight w:val="yellow"/>
        </w:rPr>
        <w:t>Sim, pra ficar bom mesmo vou ter que refazer saporra</w:t>
      </w:r>
    </w:p>
    <w:p w14:paraId="64E3D27C" w14:textId="0B626279" w:rsidR="5E0FE5BB" w:rsidRDefault="5E0FE5BB" w:rsidP="002862D5">
      <w:pPr>
        <w:ind w:firstLine="0"/>
        <w:contextualSpacing/>
        <w:jc w:val="both"/>
        <w:rPr>
          <w:rFonts w:eastAsia="Arial" w:cs="Arial"/>
        </w:rPr>
      </w:pPr>
      <w:r w:rsidRPr="004E1CA2">
        <w:rPr>
          <w:rFonts w:eastAsia="Arial" w:cs="Arial"/>
          <w:highlight w:val="yellow"/>
        </w:rPr>
        <w:t>combinado</w:t>
      </w:r>
      <w:r>
        <w:br/>
      </w:r>
    </w:p>
    <w:p w14:paraId="0E563ABF" w14:textId="411AC2DB" w:rsidR="4CF8EE4D" w:rsidRDefault="5361F3BB" w:rsidP="002862D5">
      <w:pPr>
        <w:ind w:firstLine="0"/>
        <w:contextualSpacing/>
        <w:rPr>
          <w:b/>
          <w:bCs/>
        </w:rPr>
      </w:pPr>
      <w:r w:rsidRPr="458D8D05">
        <w:rPr>
          <w:b/>
          <w:bCs/>
        </w:rPr>
        <w:t>Linguagem de Modelagem Unificada (UML)</w:t>
      </w:r>
    </w:p>
    <w:p w14:paraId="114F781C" w14:textId="3F1A3101" w:rsidR="458D8D05" w:rsidRDefault="458D8D05" w:rsidP="002862D5">
      <w:pPr>
        <w:ind w:firstLine="0"/>
        <w:contextualSpacing/>
        <w:rPr>
          <w:b/>
          <w:bCs/>
        </w:rPr>
      </w:pPr>
    </w:p>
    <w:p w14:paraId="2D8455D1" w14:textId="363E881B" w:rsidR="4CF8EE4D" w:rsidRDefault="5361F3BB" w:rsidP="004A2229">
      <w:pPr>
        <w:contextualSpacing/>
        <w:jc w:val="both"/>
      </w:pPr>
      <w:r>
        <w:t>Originada pela contribuição de GradyBooch, James Rumbaugh e Ivar Jacobson e muitos outros contribuintes, esta notação foi formada pelo aproveitamento das melhores características das notações preexistentes, principalmente das técnicas que se haviam proposto anteriormente e uma união de diversas notações preexistentes, com alguns elementos removidos e outros adicionados com o objetivo de torná-la mais expressiva.</w:t>
      </w:r>
    </w:p>
    <w:p w14:paraId="03664317" w14:textId="4C9ACFD1" w:rsidR="4CF8EE4D" w:rsidRDefault="5361F3BB" w:rsidP="002862D5">
      <w:pPr>
        <w:ind w:firstLine="0"/>
        <w:contextualSpacing/>
        <w:jc w:val="both"/>
      </w:pPr>
      <w:r>
        <w:t>Segundo BEZERRA (2014), a definição de UML é:</w:t>
      </w:r>
    </w:p>
    <w:p w14:paraId="6B4E4E97" w14:textId="2C1C7EC5" w:rsidR="607F871E" w:rsidRDefault="607F871E" w:rsidP="002862D5">
      <w:pPr>
        <w:ind w:firstLine="0"/>
        <w:contextualSpacing/>
      </w:pPr>
    </w:p>
    <w:p w14:paraId="295CE604" w14:textId="043CFEF8" w:rsidR="607F871E" w:rsidRPr="004A2229" w:rsidRDefault="058F1B3F" w:rsidP="004A2229">
      <w:pPr>
        <w:spacing w:line="240" w:lineRule="auto"/>
        <w:ind w:left="2268" w:firstLine="0"/>
        <w:jc w:val="both"/>
        <w:rPr>
          <w:rFonts w:eastAsia="Arial" w:cs="Arial"/>
          <w:sz w:val="20"/>
          <w:szCs w:val="20"/>
        </w:rPr>
      </w:pPr>
      <w:bookmarkStart w:id="38" w:name="_Int_8s35XyOE"/>
      <w:r w:rsidRPr="163BBF7C">
        <w:rPr>
          <w:rFonts w:eastAsia="Arial" w:cs="Arial"/>
          <w:sz w:val="20"/>
          <w:szCs w:val="20"/>
        </w:rPr>
        <w:t>A UML é uma linguagem visual para modelar sistemas orientados a objetos.</w:t>
      </w:r>
      <w:bookmarkEnd w:id="38"/>
      <w:r w:rsidRPr="163BBF7C">
        <w:rPr>
          <w:rFonts w:eastAsia="Arial" w:cs="Arial"/>
          <w:sz w:val="20"/>
          <w:szCs w:val="20"/>
        </w:rPr>
        <w:t xml:space="preserve"> Isso quer dizer que a UML é uma linguagem que define elementos gráficos (visuais) que podem ser utilizados na modelagem de sistemas. Esses elementos permitem representar os conceitos do paradigma da orientação a objetos. Por meio dos elementos gráficos definidos nesta linguagem pode-se construir diagramas que representam diversas perspectivas de um sistema.</w:t>
      </w:r>
    </w:p>
    <w:p w14:paraId="2EE5AD13" w14:textId="77777777" w:rsidR="004A2229" w:rsidRDefault="004A2229" w:rsidP="002862D5">
      <w:pPr>
        <w:ind w:firstLine="0"/>
        <w:contextualSpacing/>
        <w:jc w:val="both"/>
      </w:pPr>
    </w:p>
    <w:p w14:paraId="363CA5C1" w14:textId="03A0122B" w:rsidR="4CF8EE4D" w:rsidRDefault="5361F3BB" w:rsidP="004A2229">
      <w:pPr>
        <w:contextualSpacing/>
        <w:jc w:val="both"/>
      </w:pPr>
      <w:r>
        <w:t xml:space="preserve">A UML é uma linguagem de notação (um jeito de escrever, ilustrar, comunicar) utilizada como ferramenta na modelagem de dados e com o objetivo de facilitar a compreensão de todas as características e rotinas de um sistema. </w:t>
      </w:r>
    </w:p>
    <w:p w14:paraId="589CF922" w14:textId="246D1C2E" w:rsidR="4CF8EE4D" w:rsidRDefault="058F1B3F" w:rsidP="004A2229">
      <w:pPr>
        <w:contextualSpacing/>
        <w:jc w:val="both"/>
      </w:pPr>
      <w:r>
        <w:t>Esta linguagem é expressa através de diagramas e diagrama é composto por elementos dispostos em formas gráficas que possuem relação entre si, sendo estes diagramas divididos em dois grandes grupos: diagramas estruturais e diagramas comportamentais.</w:t>
      </w:r>
    </w:p>
    <w:p w14:paraId="35E730E7" w14:textId="0C4F73DD" w:rsidR="4CF8EE4D" w:rsidRDefault="5361F3BB" w:rsidP="004A2229">
      <w:pPr>
        <w:contextualSpacing/>
        <w:jc w:val="both"/>
      </w:pPr>
      <w:r>
        <w:t xml:space="preserve">Segundo VALENTE (2020), diagramas estruturais ou estáticos são responsáveis pela modelagem da estrutura e organização de um sistema, contemplando todas as informações sobre as classes, atributos, métodos, relacionamentos, pacotes, </w:t>
      </w:r>
      <w:r w:rsidR="004E1CA2">
        <w:t>contextos etc.</w:t>
      </w:r>
    </w:p>
    <w:p w14:paraId="5421B6E1" w14:textId="25051429" w:rsidR="4CF8EE4D" w:rsidRDefault="5361F3BB" w:rsidP="004A2229">
      <w:pPr>
        <w:contextualSpacing/>
        <w:jc w:val="both"/>
      </w:pPr>
      <w:r>
        <w:lastRenderedPageBreak/>
        <w:t>Há dois importantes diagramas estruturais na UML, o Diagrama de Classes e o Diagrama de Pacotes, e cada um destes é escolhido para uso de acordo com o paradigma de programação do sistema a ser implementado.</w:t>
      </w:r>
    </w:p>
    <w:p w14:paraId="7221E5E1" w14:textId="6C8B8749" w:rsidR="4CF8EE4D" w:rsidRDefault="5361F3BB" w:rsidP="004A2229">
      <w:pPr>
        <w:contextualSpacing/>
        <w:jc w:val="both"/>
      </w:pPr>
      <w:r>
        <w:t>Ainda segundo VALENTE (2020), diagramas comportamentais ou dinâmicos são responsáveis por modelar eventos e rotinas que devem ocorrer durante a execução de um sistema, ou seja, são utilizados para modelar uma sequência de chamadas, atividades ou métodos.</w:t>
      </w:r>
    </w:p>
    <w:p w14:paraId="6B159963" w14:textId="20C72CC5" w:rsidR="4CF8EE4D" w:rsidRDefault="5361F3BB" w:rsidP="004A2229">
      <w:pPr>
        <w:contextualSpacing/>
        <w:jc w:val="both"/>
      </w:pPr>
      <w:r>
        <w:t>Para diagramas comportamentais há também dois importantes diagramas na UML, o Diagrama de Sequência e o Diagrama de Atividades.</w:t>
      </w:r>
    </w:p>
    <w:p w14:paraId="59A96759" w14:textId="796DCF33" w:rsidR="4CF8EE4D" w:rsidRDefault="5361F3BB" w:rsidP="004A2229">
      <w:pPr>
        <w:contextualSpacing/>
        <w:jc w:val="both"/>
      </w:pPr>
      <w:r>
        <w:t>Trataremos aqui sobre um diagrama estrutural e um diagrama comportamental, sendo estes o Diagrama de Classes e o Diagrama de Atividades respectivamente.</w:t>
      </w:r>
    </w:p>
    <w:p w14:paraId="578E86B7" w14:textId="643ECC6A" w:rsidR="4CF8EE4D" w:rsidRDefault="5361F3BB" w:rsidP="004A2229">
      <w:pPr>
        <w:contextualSpacing/>
        <w:jc w:val="both"/>
      </w:pPr>
      <w:r>
        <w:t xml:space="preserve">Diagrama de Classes </w:t>
      </w:r>
    </w:p>
    <w:p w14:paraId="134B3B5E" w14:textId="6A8DB11F" w:rsidR="4CF8EE4D" w:rsidRDefault="5361F3BB" w:rsidP="004A2229">
      <w:pPr>
        <w:contextualSpacing/>
        <w:jc w:val="both"/>
      </w:pPr>
      <w:r>
        <w:t xml:space="preserve">Sabendo que classes são abstrações de objetos da vida real, as quais agrupam atributos e rotinas relacionados ao seu contexto, </w:t>
      </w:r>
      <w:r w:rsidR="326D346F">
        <w:t>os diagramas de classe têm</w:t>
      </w:r>
      <w:r>
        <w:t xml:space="preserve"> como objetivo principal oferecer uma representação gráfica do conjunto destas classes abstraídas, provendo informações sobre os atributos, rotinas </w:t>
      </w:r>
      <w:r w:rsidR="004A2229">
        <w:t>e</w:t>
      </w:r>
      <w:r>
        <w:t xml:space="preserve"> sobre os relacionamentos que existem entre as classes modeladas (VALENTE, 2020).</w:t>
      </w:r>
    </w:p>
    <w:p w14:paraId="03B9BA6E" w14:textId="003E879E" w:rsidR="4CF8EE4D" w:rsidRDefault="5361F3BB" w:rsidP="004A2229">
      <w:pPr>
        <w:contextualSpacing/>
        <w:jc w:val="both"/>
      </w:pPr>
      <w:r>
        <w:t>O diagrama de classes representa graficamente como será a estrutura do sistema em níveis básicos ou detalhado e como cada um dos componentes da sua estrutura estarão relacionados e pode ser utilizando tanto para o contexto de Engenharia Avante e Engenharia Reversa (ambos citados anteriormente).</w:t>
      </w:r>
    </w:p>
    <w:p w14:paraId="172F2D74" w14:textId="61014417" w:rsidR="4CF8EE4D" w:rsidRDefault="5361F3BB" w:rsidP="004A2229">
      <w:pPr>
        <w:contextualSpacing/>
        <w:jc w:val="both"/>
      </w:pPr>
      <w:r>
        <w:t>Para formar um Diagrama de Classes utiliza-se principalmente da representação gráfica de Classe e suas respectivas Associações, Heranças e Dependências. Estes três últimos são utilizados para [...] mostrar visualmente os relacionamentos que existem entre as classes de um sistema [...] (VALENTE, 2020) aos quais são representados por linhas e setas.</w:t>
      </w:r>
    </w:p>
    <w:p w14:paraId="3DBAC085" w14:textId="3ED788B5" w:rsidR="4CF8EE4D" w:rsidRDefault="5361F3BB" w:rsidP="002862D5">
      <w:pPr>
        <w:ind w:firstLine="0"/>
        <w:contextualSpacing/>
      </w:pPr>
      <w:r>
        <w:t xml:space="preserve"> </w:t>
      </w:r>
    </w:p>
    <w:p w14:paraId="117B8696" w14:textId="77777777" w:rsidR="004A2229" w:rsidRDefault="004A2229">
      <w:pPr>
        <w:spacing w:after="160" w:line="259" w:lineRule="auto"/>
        <w:ind w:firstLine="0"/>
        <w:rPr>
          <w:b/>
          <w:bCs/>
        </w:rPr>
      </w:pPr>
      <w:r>
        <w:rPr>
          <w:b/>
          <w:bCs/>
        </w:rPr>
        <w:br w:type="page"/>
      </w:r>
    </w:p>
    <w:p w14:paraId="070254CD" w14:textId="120629BA" w:rsidR="4CF8EE4D" w:rsidRDefault="5361F3BB" w:rsidP="002862D5">
      <w:pPr>
        <w:ind w:firstLine="0"/>
        <w:contextualSpacing/>
      </w:pPr>
      <w:r w:rsidRPr="458D8D05">
        <w:rPr>
          <w:b/>
          <w:bCs/>
        </w:rPr>
        <w:lastRenderedPageBreak/>
        <w:t>Classes</w:t>
      </w:r>
    </w:p>
    <w:p w14:paraId="15CCDBF6" w14:textId="594EB7E2" w:rsidR="458D8D05" w:rsidRDefault="458D8D05" w:rsidP="004A2229">
      <w:pPr>
        <w:contextualSpacing/>
        <w:jc w:val="both"/>
        <w:rPr>
          <w:b/>
          <w:bCs/>
        </w:rPr>
      </w:pPr>
    </w:p>
    <w:p w14:paraId="3F6D9B0C" w14:textId="5A8B02A7" w:rsidR="4CF8EE4D" w:rsidRDefault="5361F3BB" w:rsidP="004A2229">
      <w:pPr>
        <w:contextualSpacing/>
        <w:jc w:val="both"/>
      </w:pPr>
      <w:r>
        <w:t>Como sabemos, Classe é uma abstração de objetos da vida real, as quais agrupam atributos e rotinas. E tendo isso e vista, graficamente na UML uma classe possui três compartimentos, sendo uma para definição do nome da classe, outra para definição dos atributos e por fim outra para descrição das operações ou métodos (rotinas).</w:t>
      </w:r>
    </w:p>
    <w:p w14:paraId="0FD5EC10" w14:textId="4A14FA8E" w:rsidR="607F871E" w:rsidRDefault="607F871E" w:rsidP="002862D5">
      <w:pPr>
        <w:ind w:firstLine="0"/>
        <w:contextualSpacing/>
      </w:pPr>
    </w:p>
    <w:p w14:paraId="4F3DDB04" w14:textId="076B9AD0" w:rsidR="4CF8EE4D" w:rsidRPr="004E1CA2" w:rsidRDefault="004E1CA2" w:rsidP="002862D5">
      <w:pPr>
        <w:pStyle w:val="Legenda"/>
        <w:keepNext/>
        <w:ind w:firstLine="0"/>
        <w:jc w:val="center"/>
      </w:pPr>
      <w:bookmarkStart w:id="39" w:name="_Toc121070744"/>
      <w:r w:rsidRPr="004E1CA2">
        <w:t xml:space="preserve">Figura </w:t>
      </w:r>
      <w:fldSimple w:instr=" SEQ Figura \* ARABIC ">
        <w:r w:rsidR="00FF62AB">
          <w:rPr>
            <w:noProof/>
          </w:rPr>
          <w:t>7</w:t>
        </w:r>
      </w:fldSimple>
      <w:r w:rsidR="00B93666">
        <w:rPr>
          <w:rFonts w:eastAsia="Arial" w:cs="Arial"/>
        </w:rPr>
        <w:t xml:space="preserve"> -</w:t>
      </w:r>
      <w:r w:rsidRPr="004E1CA2">
        <w:rPr>
          <w:rFonts w:eastAsia="Arial" w:cs="Arial"/>
        </w:rPr>
        <w:t xml:space="preserve"> Exemplos de Classes</w:t>
      </w:r>
      <w:r w:rsidR="5361F3BB" w:rsidRPr="004E1CA2">
        <w:rPr>
          <w:noProof/>
        </w:rPr>
        <w:drawing>
          <wp:inline distT="0" distB="0" distL="0" distR="0" wp14:anchorId="329D2337" wp14:editId="28DD3510">
            <wp:extent cx="4572000" cy="1323975"/>
            <wp:effectExtent l="0" t="0" r="0" b="0"/>
            <wp:docPr id="534052643" name="Imagem 534052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34052643"/>
                    <pic:cNvPicPr/>
                  </pic:nvPicPr>
                  <pic:blipFill>
                    <a:blip r:embed="rId19">
                      <a:extLst>
                        <a:ext uri="{28A0092B-C50C-407E-A947-70E740481C1C}">
                          <a14:useLocalDpi xmlns:a14="http://schemas.microsoft.com/office/drawing/2010/main" val="0"/>
                        </a:ext>
                      </a:extLst>
                    </a:blip>
                    <a:stretch>
                      <a:fillRect/>
                    </a:stretch>
                  </pic:blipFill>
                  <pic:spPr>
                    <a:xfrm>
                      <a:off x="0" y="0"/>
                      <a:ext cx="4572000" cy="1323975"/>
                    </a:xfrm>
                    <a:prstGeom prst="rect">
                      <a:avLst/>
                    </a:prstGeom>
                  </pic:spPr>
                </pic:pic>
              </a:graphicData>
            </a:graphic>
          </wp:inline>
        </w:drawing>
      </w:r>
      <w:bookmarkEnd w:id="39"/>
    </w:p>
    <w:p w14:paraId="078A889E" w14:textId="7CFFEC7B" w:rsidR="4247F72F" w:rsidRPr="004E1CA2" w:rsidRDefault="4247F72F" w:rsidP="002862D5">
      <w:pPr>
        <w:ind w:firstLine="0"/>
        <w:jc w:val="center"/>
        <w:rPr>
          <w:rFonts w:eastAsia="Arial" w:cs="Arial"/>
          <w:sz w:val="20"/>
          <w:szCs w:val="20"/>
        </w:rPr>
      </w:pPr>
      <w:r w:rsidRPr="004E1CA2">
        <w:rPr>
          <w:rFonts w:eastAsia="Arial" w:cs="Arial"/>
          <w:sz w:val="20"/>
          <w:szCs w:val="20"/>
        </w:rPr>
        <w:t>Fonte: Valente (2020)</w:t>
      </w:r>
    </w:p>
    <w:p w14:paraId="476F0C96" w14:textId="6246579D" w:rsidR="509B50C7" w:rsidRDefault="509B50C7" w:rsidP="002862D5">
      <w:pPr>
        <w:ind w:firstLine="0"/>
        <w:contextualSpacing/>
        <w:jc w:val="center"/>
        <w:rPr>
          <w:rFonts w:eastAsia="Arial" w:cs="Arial"/>
          <w:i/>
          <w:iCs/>
          <w:sz w:val="20"/>
          <w:szCs w:val="20"/>
        </w:rPr>
      </w:pPr>
    </w:p>
    <w:p w14:paraId="6A4C2F83" w14:textId="77777777" w:rsidR="004E1CA2" w:rsidRDefault="004E1CA2" w:rsidP="002862D5">
      <w:pPr>
        <w:ind w:firstLine="0"/>
        <w:contextualSpacing/>
        <w:rPr>
          <w:b/>
          <w:bCs/>
        </w:rPr>
      </w:pPr>
    </w:p>
    <w:p w14:paraId="13026656" w14:textId="77777777" w:rsidR="004E1CA2" w:rsidRDefault="004E1CA2" w:rsidP="002862D5">
      <w:pPr>
        <w:ind w:firstLine="0"/>
        <w:contextualSpacing/>
        <w:rPr>
          <w:b/>
          <w:bCs/>
        </w:rPr>
      </w:pPr>
    </w:p>
    <w:p w14:paraId="0062FB50" w14:textId="07C7B1F3" w:rsidR="4CF8EE4D" w:rsidRDefault="5361F3BB" w:rsidP="002862D5">
      <w:pPr>
        <w:ind w:firstLine="0"/>
        <w:contextualSpacing/>
        <w:rPr>
          <w:b/>
          <w:bCs/>
        </w:rPr>
      </w:pPr>
      <w:r w:rsidRPr="458D8D05">
        <w:rPr>
          <w:b/>
          <w:bCs/>
        </w:rPr>
        <w:t>Associação</w:t>
      </w:r>
    </w:p>
    <w:p w14:paraId="07029260" w14:textId="5C6DFCB1" w:rsidR="458D8D05" w:rsidRDefault="458D8D05" w:rsidP="002862D5">
      <w:pPr>
        <w:ind w:firstLine="0"/>
        <w:contextualSpacing/>
        <w:rPr>
          <w:b/>
          <w:bCs/>
        </w:rPr>
      </w:pPr>
    </w:p>
    <w:p w14:paraId="2C8FC548" w14:textId="2BE602DC" w:rsidR="4CF8EE4D" w:rsidRDefault="5361F3BB" w:rsidP="002862D5">
      <w:pPr>
        <w:ind w:firstLine="0"/>
        <w:contextualSpacing/>
        <w:jc w:val="both"/>
      </w:pPr>
      <w:r>
        <w:t>É um tipo de relacionamento usado entre classes. Aplicável a classes que são independentes (vivem sem dependência umas das outras), mas que em algum momento no ciclo de vida do sistema (enquanto ele está em execução) podem ter alguma relação conceitual.</w:t>
      </w:r>
    </w:p>
    <w:p w14:paraId="600290AB" w14:textId="0BCF0647" w:rsidR="4CF8EE4D" w:rsidRDefault="5361F3BB" w:rsidP="002862D5">
      <w:pPr>
        <w:ind w:firstLine="0"/>
        <w:contextualSpacing/>
        <w:jc w:val="both"/>
      </w:pPr>
      <w:r>
        <w:t>É representada graficamente com uma seta que liga a classe associada a outra classe sendo possível também informar o nome do atributo responsável pela associação.</w:t>
      </w:r>
    </w:p>
    <w:p w14:paraId="2C82921E" w14:textId="77777777" w:rsidR="004E1CA2" w:rsidRDefault="004E1CA2" w:rsidP="002862D5">
      <w:pPr>
        <w:pStyle w:val="Legenda"/>
        <w:keepNext/>
        <w:ind w:firstLine="0"/>
      </w:pPr>
    </w:p>
    <w:p w14:paraId="02792DCB" w14:textId="09C79CDB" w:rsidR="004E1CA2" w:rsidRPr="004E1CA2" w:rsidRDefault="004E1CA2" w:rsidP="002862D5">
      <w:pPr>
        <w:pStyle w:val="Legenda"/>
        <w:keepNext/>
        <w:ind w:firstLine="0"/>
        <w:jc w:val="center"/>
      </w:pPr>
      <w:bookmarkStart w:id="40" w:name="_Toc121070745"/>
      <w:r w:rsidRPr="004E1CA2">
        <w:t xml:space="preserve">Figura </w:t>
      </w:r>
      <w:fldSimple w:instr=" SEQ Figura \* ARABIC ">
        <w:r w:rsidR="00FF62AB">
          <w:rPr>
            <w:noProof/>
          </w:rPr>
          <w:t>8</w:t>
        </w:r>
      </w:fldSimple>
      <w:r w:rsidRPr="004E1CA2">
        <w:t xml:space="preserve"> </w:t>
      </w:r>
      <w:r w:rsidR="00B93666">
        <w:rPr>
          <w:rFonts w:eastAsia="Arial" w:cs="Arial"/>
        </w:rPr>
        <w:t>-</w:t>
      </w:r>
      <w:r w:rsidRPr="004E1CA2">
        <w:rPr>
          <w:rFonts w:eastAsia="Arial" w:cs="Arial"/>
        </w:rPr>
        <w:t xml:space="preserve"> Exemplo de Associação entre Classes</w:t>
      </w:r>
      <w:bookmarkEnd w:id="40"/>
    </w:p>
    <w:p w14:paraId="230444B9" w14:textId="62CD86FA" w:rsidR="4CF8EE4D" w:rsidRPr="004E1CA2" w:rsidRDefault="5361F3BB" w:rsidP="002862D5">
      <w:pPr>
        <w:ind w:firstLine="0"/>
        <w:contextualSpacing/>
        <w:jc w:val="center"/>
      </w:pPr>
      <w:r w:rsidRPr="004E1CA2">
        <w:rPr>
          <w:noProof/>
        </w:rPr>
        <w:drawing>
          <wp:inline distT="0" distB="0" distL="0" distR="0" wp14:anchorId="78FCAA05" wp14:editId="07AC1AE0">
            <wp:extent cx="4572000" cy="1162050"/>
            <wp:effectExtent l="0" t="0" r="0" b="0"/>
            <wp:docPr id="1284645205" name="Imagem 128464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162050"/>
                    </a:xfrm>
                    <a:prstGeom prst="rect">
                      <a:avLst/>
                    </a:prstGeom>
                  </pic:spPr>
                </pic:pic>
              </a:graphicData>
            </a:graphic>
          </wp:inline>
        </w:drawing>
      </w:r>
    </w:p>
    <w:p w14:paraId="23B42917" w14:textId="282C490A" w:rsidR="4CF8EE4D" w:rsidRPr="004E1CA2" w:rsidRDefault="205E8FC9" w:rsidP="002862D5">
      <w:pPr>
        <w:ind w:firstLine="0"/>
        <w:contextualSpacing/>
        <w:jc w:val="center"/>
        <w:rPr>
          <w:rFonts w:eastAsia="Arial" w:cs="Arial"/>
          <w:sz w:val="20"/>
          <w:szCs w:val="20"/>
        </w:rPr>
      </w:pPr>
      <w:r w:rsidRPr="004E1CA2">
        <w:rPr>
          <w:rFonts w:eastAsia="Arial" w:cs="Arial"/>
          <w:sz w:val="20"/>
          <w:szCs w:val="20"/>
        </w:rPr>
        <w:t>Fonte: Valente (2020)</w:t>
      </w:r>
    </w:p>
    <w:p w14:paraId="4F83968C" w14:textId="2F406B7F" w:rsidR="4CF8EE4D" w:rsidRDefault="4CF8EE4D" w:rsidP="002862D5">
      <w:pPr>
        <w:ind w:firstLine="0"/>
        <w:contextualSpacing/>
        <w:jc w:val="center"/>
      </w:pPr>
    </w:p>
    <w:p w14:paraId="0E702337" w14:textId="427F56E0" w:rsidR="4CF8EE4D" w:rsidRDefault="5361F3BB" w:rsidP="002862D5">
      <w:pPr>
        <w:ind w:firstLine="0"/>
        <w:contextualSpacing/>
        <w:jc w:val="both"/>
      </w:pPr>
      <w:r>
        <w:t>Utilizando notação de UML e seguindo orientações de uso, podemos também aplicar informações de multiplicidade neste relacionamento. Segundo VALENTE (2020):</w:t>
      </w:r>
    </w:p>
    <w:p w14:paraId="1A4E89E0" w14:textId="7DBCACFF" w:rsidR="607F871E" w:rsidRDefault="607F871E" w:rsidP="002862D5">
      <w:pPr>
        <w:ind w:firstLine="0"/>
        <w:contextualSpacing/>
      </w:pPr>
    </w:p>
    <w:p w14:paraId="74C9F90A" w14:textId="49707F49" w:rsidR="4CF8EE4D" w:rsidRDefault="058F1B3F" w:rsidP="002862D5">
      <w:pPr>
        <w:spacing w:line="240" w:lineRule="auto"/>
        <w:ind w:left="2261" w:firstLine="0"/>
        <w:jc w:val="both"/>
        <w:rPr>
          <w:rFonts w:eastAsia="Arial" w:cs="Arial"/>
          <w:color w:val="111111"/>
          <w:sz w:val="20"/>
          <w:szCs w:val="20"/>
        </w:rPr>
      </w:pPr>
      <w:bookmarkStart w:id="41" w:name="_Int_EClqBjpy"/>
      <w:r w:rsidRPr="163BBF7C">
        <w:rPr>
          <w:rFonts w:eastAsia="Arial" w:cs="Arial"/>
          <w:color w:val="111111"/>
          <w:sz w:val="20"/>
          <w:szCs w:val="20"/>
        </w:rPr>
        <w:t xml:space="preserve">Frequentemente, associações incluem informações de multiplicidade, que indicam quantos objetos podem estar associados ao atributo responsável pela associação. As informações de multiplicidade mais comuns são as seguintes: 1 (exatamente um objeto), </w:t>
      </w:r>
      <w:r w:rsidR="5BCC3A1B" w:rsidRPr="163BBF7C">
        <w:rPr>
          <w:rFonts w:eastAsia="Arial" w:cs="Arial"/>
          <w:color w:val="111111"/>
          <w:sz w:val="20"/>
          <w:szCs w:val="20"/>
        </w:rPr>
        <w:t>0.</w:t>
      </w:r>
      <w:r w:rsidRPr="163BBF7C">
        <w:rPr>
          <w:rFonts w:eastAsia="Arial" w:cs="Arial"/>
          <w:color w:val="111111"/>
          <w:sz w:val="20"/>
          <w:szCs w:val="20"/>
        </w:rPr>
        <w:t>1 (zero ou um objeto) e * (zero ou mais objetos).</w:t>
      </w:r>
      <w:bookmarkEnd w:id="41"/>
    </w:p>
    <w:p w14:paraId="640EDE7F" w14:textId="73F9EAE2" w:rsidR="607F871E" w:rsidRDefault="607F871E" w:rsidP="002862D5">
      <w:pPr>
        <w:ind w:left="2790" w:firstLine="0"/>
        <w:jc w:val="both"/>
        <w:rPr>
          <w:rFonts w:eastAsia="Arial" w:cs="Arial"/>
          <w:color w:val="111111"/>
          <w:sz w:val="20"/>
          <w:szCs w:val="20"/>
        </w:rPr>
      </w:pPr>
    </w:p>
    <w:p w14:paraId="0C5DC766" w14:textId="09DC1519" w:rsidR="4CF8EE4D" w:rsidRDefault="5361F3BB" w:rsidP="002862D5">
      <w:pPr>
        <w:ind w:firstLine="0"/>
        <w:contextualSpacing/>
      </w:pPr>
      <w:r w:rsidRPr="458D8D05">
        <w:rPr>
          <w:b/>
          <w:bCs/>
        </w:rPr>
        <w:t>Herança</w:t>
      </w:r>
    </w:p>
    <w:p w14:paraId="76EAFA06" w14:textId="4167FAAB" w:rsidR="458D8D05" w:rsidRDefault="458D8D05" w:rsidP="002862D5">
      <w:pPr>
        <w:ind w:firstLine="0"/>
        <w:contextualSpacing/>
        <w:rPr>
          <w:b/>
          <w:bCs/>
        </w:rPr>
      </w:pPr>
    </w:p>
    <w:p w14:paraId="17D48FAC" w14:textId="0A97861E" w:rsidR="4CF8EE4D" w:rsidRDefault="5361F3BB" w:rsidP="002862D5">
      <w:pPr>
        <w:ind w:firstLine="0"/>
        <w:contextualSpacing/>
        <w:jc w:val="both"/>
      </w:pPr>
      <w:r>
        <w:t>É um tipo de relacionamento onde a classe generalizada (onde a “ponta da seta” do conector fica) fornece recursos para a classe especializada (herdeira). Sendo assim, tudo que a classe mãe (generalizada) tem, a filha (especializada) terá.</w:t>
      </w:r>
    </w:p>
    <w:p w14:paraId="5FBD42B7" w14:textId="1C011FF2" w:rsidR="4CF8EE4D" w:rsidRDefault="5361F3BB" w:rsidP="002862D5">
      <w:pPr>
        <w:ind w:firstLine="0"/>
        <w:contextualSpacing/>
        <w:jc w:val="both"/>
      </w:pPr>
      <w:r>
        <w:t>Em diagramas de classes, as relações de herança são representadas graficamente por meio de setas com a extremidade não preenchida.</w:t>
      </w:r>
    </w:p>
    <w:p w14:paraId="27880227" w14:textId="1B9A5416" w:rsidR="607F871E" w:rsidRDefault="607F871E" w:rsidP="002862D5">
      <w:pPr>
        <w:ind w:firstLine="0"/>
        <w:contextualSpacing/>
        <w:rPr>
          <w:rFonts w:eastAsia="Arial" w:cs="Arial"/>
          <w:i/>
          <w:iCs/>
          <w:sz w:val="20"/>
          <w:szCs w:val="20"/>
        </w:rPr>
      </w:pPr>
    </w:p>
    <w:p w14:paraId="63E0AF2D" w14:textId="2BC23D60" w:rsidR="004E1CA2" w:rsidRPr="004E1CA2" w:rsidRDefault="004E1CA2" w:rsidP="002862D5">
      <w:pPr>
        <w:pStyle w:val="Legenda"/>
        <w:keepNext/>
        <w:ind w:firstLine="0"/>
        <w:jc w:val="center"/>
      </w:pPr>
      <w:bookmarkStart w:id="42" w:name="_Toc121070746"/>
      <w:r w:rsidRPr="004E1CA2">
        <w:t xml:space="preserve">Figura </w:t>
      </w:r>
      <w:fldSimple w:instr=" SEQ Figura \* ARABIC ">
        <w:r w:rsidR="00FF62AB">
          <w:rPr>
            <w:noProof/>
          </w:rPr>
          <w:t>9</w:t>
        </w:r>
      </w:fldSimple>
      <w:r w:rsidRPr="004E1CA2">
        <w:t xml:space="preserve"> </w:t>
      </w:r>
      <w:r w:rsidR="00B93666">
        <w:t>-</w:t>
      </w:r>
      <w:r w:rsidRPr="004E1CA2">
        <w:rPr>
          <w:rFonts w:eastAsia="Arial" w:cs="Arial"/>
        </w:rPr>
        <w:t xml:space="preserve"> Exemplo de Herança entre Classes</w:t>
      </w:r>
      <w:bookmarkEnd w:id="42"/>
    </w:p>
    <w:p w14:paraId="2E888197" w14:textId="61026387" w:rsidR="5361F3BB" w:rsidRPr="004E1CA2" w:rsidRDefault="5361F3BB" w:rsidP="002862D5">
      <w:pPr>
        <w:ind w:firstLine="0"/>
        <w:contextualSpacing/>
        <w:jc w:val="center"/>
      </w:pPr>
      <w:r w:rsidRPr="004E1CA2">
        <w:rPr>
          <w:noProof/>
        </w:rPr>
        <w:drawing>
          <wp:inline distT="0" distB="0" distL="0" distR="0" wp14:anchorId="2612F7ED" wp14:editId="5D509DFD">
            <wp:extent cx="4572000" cy="2238375"/>
            <wp:effectExtent l="0" t="0" r="0" b="0"/>
            <wp:docPr id="984225356" name="Imagem 984225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84225356"/>
                    <pic:cNvPicPr/>
                  </pic:nvPicPr>
                  <pic:blipFill>
                    <a:blip r:embed="rId21">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0048A1C5" w14:textId="2216A925" w:rsidR="43CCC8A5" w:rsidRPr="004E1CA2" w:rsidRDefault="43CCC8A5" w:rsidP="002862D5">
      <w:pPr>
        <w:ind w:firstLine="0"/>
        <w:jc w:val="center"/>
        <w:rPr>
          <w:rFonts w:eastAsia="Arial" w:cs="Arial"/>
          <w:sz w:val="20"/>
          <w:szCs w:val="20"/>
        </w:rPr>
      </w:pPr>
      <w:r w:rsidRPr="004E1CA2">
        <w:rPr>
          <w:rFonts w:eastAsia="Arial" w:cs="Arial"/>
          <w:sz w:val="20"/>
          <w:szCs w:val="20"/>
        </w:rPr>
        <w:t>Fonte: Valente (2020)</w:t>
      </w:r>
    </w:p>
    <w:p w14:paraId="25384942" w14:textId="1DBA196E" w:rsidR="0F6F4A46" w:rsidRDefault="0F6F4A46" w:rsidP="002862D5">
      <w:pPr>
        <w:ind w:firstLine="0"/>
        <w:contextualSpacing/>
        <w:jc w:val="center"/>
        <w:rPr>
          <w:rFonts w:eastAsia="Arial" w:cs="Arial"/>
          <w:i/>
          <w:iCs/>
          <w:sz w:val="20"/>
          <w:szCs w:val="20"/>
        </w:rPr>
      </w:pPr>
    </w:p>
    <w:p w14:paraId="4F121D97" w14:textId="55DD9698" w:rsidR="4CF8EE4D" w:rsidRDefault="4CF8EE4D" w:rsidP="002862D5">
      <w:pPr>
        <w:ind w:firstLine="0"/>
        <w:contextualSpacing/>
        <w:rPr>
          <w:b/>
          <w:bCs/>
        </w:rPr>
      </w:pPr>
      <w:r w:rsidRPr="509B50C7">
        <w:rPr>
          <w:b/>
          <w:bCs/>
        </w:rPr>
        <w:t>Dependência</w:t>
      </w:r>
    </w:p>
    <w:p w14:paraId="22A963E5" w14:textId="1D39C11B" w:rsidR="4CF8EE4D" w:rsidRDefault="5361F3BB" w:rsidP="002862D5">
      <w:pPr>
        <w:ind w:firstLine="0"/>
        <w:contextualSpacing/>
      </w:pPr>
      <w:r>
        <w:t xml:space="preserve"> </w:t>
      </w:r>
    </w:p>
    <w:p w14:paraId="71E3C91C" w14:textId="3A543170" w:rsidR="4CF8EE4D" w:rsidRDefault="058F1B3F" w:rsidP="002862D5">
      <w:pPr>
        <w:ind w:firstLine="0"/>
        <w:contextualSpacing/>
        <w:jc w:val="both"/>
      </w:pPr>
      <w:bookmarkStart w:id="43" w:name="_Int_R3ls1rBQ"/>
      <w:r>
        <w:t>Na UML, um relacionamento de dependência é um relacionamento no qual um elemento usa ou depende de outro elemento. Um relacionamento de dependência também pode ser utilizado para representar precedência, em que um elemento de modelo deve preceder outro.</w:t>
      </w:r>
      <w:bookmarkEnd w:id="43"/>
    </w:p>
    <w:p w14:paraId="494AD16B" w14:textId="58009744" w:rsidR="4CF8EE4D" w:rsidRDefault="5361F3BB" w:rsidP="002862D5">
      <w:pPr>
        <w:ind w:firstLine="0"/>
        <w:contextualSpacing/>
        <w:jc w:val="both"/>
      </w:pPr>
      <w:r>
        <w:lastRenderedPageBreak/>
        <w:t>Citando VALENTE (2020), podemos dizer que uma dependência é considerada uma modalidade menos forte de relacionamento entre classes do que relacionamentos que ocorrem por meio de associação e herança.</w:t>
      </w:r>
    </w:p>
    <w:p w14:paraId="39D38A90" w14:textId="555D8646" w:rsidR="004E1CA2" w:rsidRPr="004E1CA2" w:rsidRDefault="5361F3BB" w:rsidP="002862D5">
      <w:pPr>
        <w:ind w:firstLine="0"/>
        <w:contextualSpacing/>
        <w:jc w:val="both"/>
      </w:pPr>
      <w:r>
        <w:t xml:space="preserve">Além da representação gráfica conter uma seta igualmente a associação e herança, embora esta tenha sua linha tracejada, é possível representar o tipo de dependência usando palavras como </w:t>
      </w:r>
      <w:r w:rsidRPr="0F6F4A46">
        <w:rPr>
          <w:i/>
          <w:iCs/>
        </w:rPr>
        <w:t xml:space="preserve">create </w:t>
      </w:r>
      <w:r>
        <w:t xml:space="preserve">ou </w:t>
      </w:r>
      <w:r w:rsidRPr="0F6F4A46">
        <w:rPr>
          <w:i/>
          <w:iCs/>
        </w:rPr>
        <w:t xml:space="preserve">call </w:t>
      </w:r>
      <w:r>
        <w:t xml:space="preserve">para indicar que a classe origem </w:t>
      </w:r>
      <w:r w:rsidR="5E202E64">
        <w:t>instancia</w:t>
      </w:r>
      <w:r>
        <w:t xml:space="preserve"> objetos da classe de destino da dependência. Essas palavras são escritas entre sinais de menor (&lt;&lt;) e maior (&gt;&gt;).</w:t>
      </w:r>
    </w:p>
    <w:p w14:paraId="1D3B2CD6" w14:textId="77777777" w:rsidR="004E1CA2" w:rsidRDefault="004E1CA2" w:rsidP="002862D5">
      <w:pPr>
        <w:ind w:firstLine="0"/>
        <w:contextualSpacing/>
      </w:pPr>
    </w:p>
    <w:p w14:paraId="18F53715" w14:textId="77777777" w:rsidR="004E1CA2" w:rsidRDefault="004E1CA2" w:rsidP="002862D5">
      <w:pPr>
        <w:ind w:firstLine="0"/>
        <w:contextualSpacing/>
      </w:pPr>
    </w:p>
    <w:p w14:paraId="79B1ED60" w14:textId="77777777" w:rsidR="004E1CA2" w:rsidRDefault="004E1CA2" w:rsidP="002862D5">
      <w:pPr>
        <w:ind w:firstLine="0"/>
        <w:contextualSpacing/>
      </w:pPr>
    </w:p>
    <w:p w14:paraId="41359371" w14:textId="77777777" w:rsidR="004E1CA2" w:rsidRDefault="004E1CA2" w:rsidP="002862D5">
      <w:pPr>
        <w:ind w:firstLine="0"/>
        <w:contextualSpacing/>
      </w:pPr>
    </w:p>
    <w:p w14:paraId="4F8CE0E3" w14:textId="77777777" w:rsidR="004E1CA2" w:rsidRDefault="004E1CA2" w:rsidP="002862D5">
      <w:pPr>
        <w:ind w:firstLine="0"/>
        <w:contextualSpacing/>
      </w:pPr>
    </w:p>
    <w:p w14:paraId="0631B1F8" w14:textId="77777777" w:rsidR="004E1CA2" w:rsidRDefault="004E1CA2" w:rsidP="002862D5">
      <w:pPr>
        <w:ind w:firstLine="0"/>
        <w:contextualSpacing/>
      </w:pPr>
    </w:p>
    <w:p w14:paraId="2E04CB6C" w14:textId="77777777" w:rsidR="004E1CA2" w:rsidRDefault="004E1CA2" w:rsidP="002862D5">
      <w:pPr>
        <w:ind w:firstLine="0"/>
        <w:contextualSpacing/>
      </w:pPr>
    </w:p>
    <w:p w14:paraId="57060D50" w14:textId="41A01043" w:rsidR="004E1CA2" w:rsidRPr="004E1CA2" w:rsidRDefault="004E1CA2" w:rsidP="002862D5">
      <w:pPr>
        <w:ind w:firstLine="0"/>
        <w:contextualSpacing/>
        <w:jc w:val="center"/>
        <w:rPr>
          <w:rFonts w:eastAsia="Arial" w:cs="Arial"/>
          <w:sz w:val="20"/>
          <w:szCs w:val="20"/>
        </w:rPr>
      </w:pPr>
      <w:bookmarkStart w:id="44" w:name="_Toc121070747"/>
      <w:r w:rsidRPr="004E1CA2">
        <w:rPr>
          <w:sz w:val="20"/>
          <w:szCs w:val="20"/>
        </w:rPr>
        <w:t xml:space="preserve">Figura </w:t>
      </w:r>
      <w:r w:rsidRPr="004E1CA2">
        <w:rPr>
          <w:sz w:val="20"/>
          <w:szCs w:val="20"/>
        </w:rPr>
        <w:fldChar w:fldCharType="begin"/>
      </w:r>
      <w:r w:rsidRPr="004E1CA2">
        <w:rPr>
          <w:sz w:val="20"/>
          <w:szCs w:val="20"/>
        </w:rPr>
        <w:instrText xml:space="preserve"> SEQ Figura \* ARABIC </w:instrText>
      </w:r>
      <w:r w:rsidRPr="004E1CA2">
        <w:rPr>
          <w:sz w:val="20"/>
          <w:szCs w:val="20"/>
        </w:rPr>
        <w:fldChar w:fldCharType="separate"/>
      </w:r>
      <w:r w:rsidR="00FF62AB">
        <w:rPr>
          <w:noProof/>
          <w:sz w:val="20"/>
          <w:szCs w:val="20"/>
        </w:rPr>
        <w:t>10</w:t>
      </w:r>
      <w:r w:rsidRPr="004E1CA2">
        <w:rPr>
          <w:sz w:val="20"/>
          <w:szCs w:val="20"/>
        </w:rPr>
        <w:fldChar w:fldCharType="end"/>
      </w:r>
      <w:r w:rsidRPr="004E1CA2">
        <w:rPr>
          <w:sz w:val="20"/>
          <w:szCs w:val="20"/>
        </w:rPr>
        <w:t xml:space="preserve"> </w:t>
      </w:r>
      <w:r w:rsidR="00B93666">
        <w:rPr>
          <w:rFonts w:eastAsia="Arial" w:cs="Arial"/>
          <w:sz w:val="20"/>
          <w:szCs w:val="20"/>
        </w:rPr>
        <w:t>-</w:t>
      </w:r>
      <w:r w:rsidRPr="004E1CA2">
        <w:rPr>
          <w:rFonts w:eastAsia="Arial" w:cs="Arial"/>
          <w:sz w:val="20"/>
          <w:szCs w:val="20"/>
        </w:rPr>
        <w:t xml:space="preserve"> Exemplo de Dependência entre Classes</w:t>
      </w:r>
      <w:bookmarkEnd w:id="44"/>
    </w:p>
    <w:p w14:paraId="7A9C99F6" w14:textId="64B5B3F0" w:rsidR="5361F3BB" w:rsidRPr="004E1CA2" w:rsidRDefault="5361F3BB" w:rsidP="002862D5">
      <w:pPr>
        <w:ind w:firstLine="0"/>
        <w:contextualSpacing/>
        <w:jc w:val="center"/>
        <w:rPr>
          <w:sz w:val="20"/>
          <w:szCs w:val="20"/>
        </w:rPr>
      </w:pPr>
      <w:r w:rsidRPr="004E1CA2">
        <w:rPr>
          <w:noProof/>
          <w:sz w:val="20"/>
          <w:szCs w:val="20"/>
        </w:rPr>
        <w:drawing>
          <wp:inline distT="0" distB="0" distL="0" distR="0" wp14:anchorId="48567BC8" wp14:editId="6FF977BD">
            <wp:extent cx="4572000" cy="1381125"/>
            <wp:effectExtent l="0" t="0" r="0" b="0"/>
            <wp:docPr id="612896569" name="Imagem 612896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2896569"/>
                    <pic:cNvPicPr/>
                  </pic:nvPicPr>
                  <pic:blipFill>
                    <a:blip r:embed="rId22">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inline>
        </w:drawing>
      </w:r>
    </w:p>
    <w:p w14:paraId="60D01543" w14:textId="27134AFB" w:rsidR="314E1B16" w:rsidRPr="004E1CA2" w:rsidRDefault="314E1B16" w:rsidP="002862D5">
      <w:pPr>
        <w:ind w:firstLine="0"/>
        <w:jc w:val="center"/>
        <w:rPr>
          <w:rFonts w:eastAsia="Arial" w:cs="Arial"/>
          <w:sz w:val="20"/>
          <w:szCs w:val="20"/>
        </w:rPr>
      </w:pPr>
      <w:r w:rsidRPr="004E1CA2">
        <w:rPr>
          <w:rFonts w:eastAsia="Arial" w:cs="Arial"/>
          <w:sz w:val="20"/>
          <w:szCs w:val="20"/>
        </w:rPr>
        <w:t>Fonte: Valente (2020)</w:t>
      </w:r>
    </w:p>
    <w:p w14:paraId="79DEC337" w14:textId="59B12A1A" w:rsidR="607F871E" w:rsidRDefault="607F871E" w:rsidP="002862D5">
      <w:pPr>
        <w:ind w:firstLine="0"/>
        <w:contextualSpacing/>
      </w:pPr>
    </w:p>
    <w:p w14:paraId="0AB58995" w14:textId="44D34BCC" w:rsidR="4CF8EE4D" w:rsidRDefault="5361F3BB" w:rsidP="002862D5">
      <w:pPr>
        <w:ind w:firstLine="0"/>
        <w:contextualSpacing/>
        <w:jc w:val="both"/>
      </w:pPr>
      <w:r>
        <w:t xml:space="preserve">No diagrama da Figura XX acima, por exemplo, fica claro o tipo de dependência que </w:t>
      </w:r>
      <w:r w:rsidRPr="0F6F4A46">
        <w:rPr>
          <w:i/>
          <w:iCs/>
        </w:rPr>
        <w:t xml:space="preserve">ShapeFactory </w:t>
      </w:r>
      <w:r>
        <w:t xml:space="preserve">estabelece com a classe </w:t>
      </w:r>
      <w:r w:rsidRPr="0F6F4A46">
        <w:rPr>
          <w:i/>
          <w:iCs/>
        </w:rPr>
        <w:t>Shape</w:t>
      </w:r>
      <w:r>
        <w:t>.</w:t>
      </w:r>
    </w:p>
    <w:p w14:paraId="3550B484" w14:textId="204DF652" w:rsidR="4CF8EE4D" w:rsidRDefault="5361F3BB" w:rsidP="002862D5">
      <w:pPr>
        <w:ind w:firstLine="0"/>
        <w:contextualSpacing/>
      </w:pPr>
      <w:r>
        <w:t xml:space="preserve"> </w:t>
      </w:r>
    </w:p>
    <w:p w14:paraId="6EBFF825" w14:textId="172770F4" w:rsidR="4CF8EE4D" w:rsidRDefault="5361F3BB" w:rsidP="002862D5">
      <w:pPr>
        <w:ind w:firstLine="0"/>
        <w:contextualSpacing/>
        <w:rPr>
          <w:b/>
          <w:bCs/>
        </w:rPr>
      </w:pPr>
      <w:r w:rsidRPr="458D8D05">
        <w:rPr>
          <w:b/>
          <w:bCs/>
        </w:rPr>
        <w:t>Diagrama de Atividades</w:t>
      </w:r>
    </w:p>
    <w:p w14:paraId="29585D06" w14:textId="46F2A0D3" w:rsidR="458D8D05" w:rsidRDefault="458D8D05" w:rsidP="002862D5">
      <w:pPr>
        <w:ind w:firstLine="0"/>
        <w:contextualSpacing/>
        <w:rPr>
          <w:b/>
          <w:bCs/>
        </w:rPr>
      </w:pPr>
    </w:p>
    <w:p w14:paraId="3DAE39AD" w14:textId="3301BDF5" w:rsidR="4CF8EE4D" w:rsidRDefault="058F1B3F" w:rsidP="002862D5">
      <w:pPr>
        <w:ind w:firstLine="0"/>
        <w:contextualSpacing/>
        <w:jc w:val="both"/>
      </w:pPr>
      <w:r>
        <w:t>De acordo com VALENTE (2020), Diagramas de atividades são usados para representar, em alto nível, um processo ou fluxo de execução.</w:t>
      </w:r>
    </w:p>
    <w:p w14:paraId="13F6E452" w14:textId="5280EF0E" w:rsidR="3FABE6F5" w:rsidRDefault="5361F3BB" w:rsidP="002862D5">
      <w:pPr>
        <w:ind w:firstLine="0"/>
        <w:contextualSpacing/>
        <w:jc w:val="both"/>
      </w:pPr>
      <w:r>
        <w:t xml:space="preserve">A elaboração de diagramas de atividade oferece uma série de benefícios para os analistas e desenvolvedores do sistema, de forma a demonstrar a lógica de um </w:t>
      </w:r>
      <w:r>
        <w:lastRenderedPageBreak/>
        <w:t>algoritmo, descrever as etapas realizadas em um caso de uso, ilustrar um processo de negócio ou fluxo de trabalho entre usuários e o sistema, simplificar e melhorar qualquer processo ao esclarecer casos de uso complicados e também modelar elementos de arquitetura de software, como método, função e operação.</w:t>
      </w:r>
    </w:p>
    <w:p w14:paraId="54B9BC10" w14:textId="77C7FC43" w:rsidR="004E1CA2" w:rsidRPr="004E1CA2" w:rsidRDefault="004E1CA2" w:rsidP="002862D5">
      <w:pPr>
        <w:pStyle w:val="Legenda"/>
        <w:keepNext/>
        <w:ind w:firstLine="0"/>
        <w:jc w:val="center"/>
      </w:pPr>
      <w:bookmarkStart w:id="45" w:name="_Toc121070748"/>
      <w:r w:rsidRPr="004E1CA2">
        <w:t xml:space="preserve">Figura </w:t>
      </w:r>
      <w:fldSimple w:instr=" SEQ Figura \* ARABIC ">
        <w:r w:rsidR="00FF62AB">
          <w:rPr>
            <w:noProof/>
          </w:rPr>
          <w:t>11</w:t>
        </w:r>
      </w:fldSimple>
      <w:r w:rsidRPr="004E1CA2">
        <w:t xml:space="preserve"> </w:t>
      </w:r>
      <w:r w:rsidR="00B93666">
        <w:rPr>
          <w:rFonts w:eastAsia="Arial" w:cs="Arial"/>
        </w:rPr>
        <w:t>-</w:t>
      </w:r>
      <w:r w:rsidRPr="004E1CA2">
        <w:rPr>
          <w:rFonts w:eastAsia="Arial" w:cs="Arial"/>
        </w:rPr>
        <w:t xml:space="preserve"> Exemplo de Diagrama de Atividades</w:t>
      </w:r>
      <w:bookmarkEnd w:id="45"/>
    </w:p>
    <w:p w14:paraId="79781EA2" w14:textId="39158E2F" w:rsidR="5361F3BB" w:rsidRPr="004E1CA2" w:rsidRDefault="5361F3BB" w:rsidP="002862D5">
      <w:pPr>
        <w:ind w:firstLine="0"/>
        <w:contextualSpacing/>
        <w:jc w:val="center"/>
      </w:pPr>
      <w:r w:rsidRPr="004E1CA2">
        <w:rPr>
          <w:noProof/>
        </w:rPr>
        <w:drawing>
          <wp:inline distT="0" distB="0" distL="0" distR="0" wp14:anchorId="6E0DDABE" wp14:editId="2C0E9C02">
            <wp:extent cx="1847850" cy="4572000"/>
            <wp:effectExtent l="0" t="0" r="0" b="0"/>
            <wp:docPr id="144033185" name="Imagem 144033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847850" cy="4572000"/>
                    </a:xfrm>
                    <a:prstGeom prst="rect">
                      <a:avLst/>
                    </a:prstGeom>
                  </pic:spPr>
                </pic:pic>
              </a:graphicData>
            </a:graphic>
          </wp:inline>
        </w:drawing>
      </w:r>
    </w:p>
    <w:p w14:paraId="09FAE42F" w14:textId="5FB1DA9D" w:rsidR="176E2A28" w:rsidRPr="004E1CA2" w:rsidRDefault="176E2A28" w:rsidP="002862D5">
      <w:pPr>
        <w:ind w:firstLine="0"/>
        <w:jc w:val="center"/>
        <w:rPr>
          <w:rFonts w:eastAsia="Arial" w:cs="Arial"/>
          <w:sz w:val="20"/>
          <w:szCs w:val="20"/>
        </w:rPr>
      </w:pPr>
      <w:r w:rsidRPr="004E1CA2">
        <w:rPr>
          <w:rFonts w:eastAsia="Arial" w:cs="Arial"/>
          <w:sz w:val="20"/>
          <w:szCs w:val="20"/>
        </w:rPr>
        <w:t>Fonte: Valente (2020)</w:t>
      </w:r>
    </w:p>
    <w:p w14:paraId="1E18132B" w14:textId="0743FF02" w:rsidR="509B50C7" w:rsidRDefault="509B50C7" w:rsidP="002862D5">
      <w:pPr>
        <w:ind w:firstLine="0"/>
        <w:contextualSpacing/>
        <w:jc w:val="center"/>
        <w:rPr>
          <w:rFonts w:eastAsia="Arial" w:cs="Arial"/>
          <w:i/>
          <w:iCs/>
          <w:sz w:val="20"/>
          <w:szCs w:val="20"/>
        </w:rPr>
      </w:pPr>
    </w:p>
    <w:p w14:paraId="1B006F49" w14:textId="75339787" w:rsidR="0F6F4A46" w:rsidRDefault="0F6F4A46" w:rsidP="002862D5">
      <w:pPr>
        <w:ind w:firstLine="0"/>
        <w:contextualSpacing/>
        <w:jc w:val="center"/>
        <w:rPr>
          <w:rFonts w:eastAsia="Arial" w:cs="Arial"/>
          <w:i/>
          <w:iCs/>
          <w:sz w:val="20"/>
          <w:szCs w:val="20"/>
        </w:rPr>
      </w:pPr>
    </w:p>
    <w:p w14:paraId="1FCCE680" w14:textId="31DF1A85" w:rsidR="4CF8EE4D" w:rsidRDefault="5361F3BB" w:rsidP="002862D5">
      <w:pPr>
        <w:ind w:firstLine="0"/>
        <w:contextualSpacing/>
        <w:jc w:val="both"/>
      </w:pPr>
      <w:r>
        <w:t xml:space="preserve">Um diagrama de atividades graficamente conta com componentes ou elementos que definem uma rotina composta por ações, decisões e sequências dinâmicas. Os componentes mais comuns são Nodo Inicial, Ações, Decisões, Merges, </w:t>
      </w:r>
      <w:r w:rsidRPr="0F6F4A46">
        <w:rPr>
          <w:i/>
          <w:iCs/>
        </w:rPr>
        <w:t>Forks</w:t>
      </w:r>
      <w:r>
        <w:t xml:space="preserve">, </w:t>
      </w:r>
      <w:r w:rsidRPr="0F6F4A46">
        <w:rPr>
          <w:i/>
          <w:iCs/>
        </w:rPr>
        <w:t xml:space="preserve">Joins </w:t>
      </w:r>
      <w:r>
        <w:t>e Nodo Final.</w:t>
      </w:r>
    </w:p>
    <w:p w14:paraId="030F0EFC" w14:textId="7DABC96A" w:rsidR="607F871E" w:rsidRDefault="607F871E" w:rsidP="002862D5">
      <w:pPr>
        <w:ind w:firstLine="0"/>
        <w:contextualSpacing/>
      </w:pPr>
    </w:p>
    <w:p w14:paraId="076F6BE1" w14:textId="5E2B51F7" w:rsidR="607F871E" w:rsidRDefault="5361F3BB" w:rsidP="002862D5">
      <w:pPr>
        <w:pStyle w:val="PargrafodaLista"/>
        <w:numPr>
          <w:ilvl w:val="0"/>
          <w:numId w:val="16"/>
        </w:numPr>
        <w:ind w:firstLine="0"/>
        <w:jc w:val="both"/>
      </w:pPr>
      <w:r>
        <w:t>Nodo Inicial: É uma notação gráfica com a responsabilidade única de representar onde se inicia o processo, função ou operação e possui apenas fluxo de saída.</w:t>
      </w:r>
    </w:p>
    <w:p w14:paraId="2F869D21" w14:textId="13D09B74" w:rsidR="004E1CA2" w:rsidRPr="004E1CA2" w:rsidRDefault="004E1CA2" w:rsidP="002862D5">
      <w:pPr>
        <w:pStyle w:val="Legenda"/>
        <w:keepNext/>
        <w:ind w:firstLine="0"/>
        <w:jc w:val="center"/>
      </w:pPr>
      <w:bookmarkStart w:id="46" w:name="_Toc121070749"/>
      <w:r w:rsidRPr="004E1CA2">
        <w:lastRenderedPageBreak/>
        <w:t xml:space="preserve">Figura </w:t>
      </w:r>
      <w:fldSimple w:instr=" SEQ Figura \* ARABIC ">
        <w:r w:rsidR="00FF62AB">
          <w:rPr>
            <w:noProof/>
          </w:rPr>
          <w:t>12</w:t>
        </w:r>
      </w:fldSimple>
      <w:r w:rsidRPr="004E1CA2">
        <w:t xml:space="preserve"> </w:t>
      </w:r>
      <w:r w:rsidR="00B93666">
        <w:rPr>
          <w:rFonts w:eastAsia="Arial" w:cs="Arial"/>
        </w:rPr>
        <w:t>-</w:t>
      </w:r>
      <w:r w:rsidRPr="004E1CA2">
        <w:rPr>
          <w:rFonts w:eastAsia="Arial" w:cs="Arial"/>
        </w:rPr>
        <w:t xml:space="preserve"> Exemplo de Nodo Inicial</w:t>
      </w:r>
      <w:bookmarkEnd w:id="46"/>
    </w:p>
    <w:p w14:paraId="3C855983" w14:textId="070A4BCF" w:rsidR="4CF8EE4D" w:rsidRPr="004E1CA2" w:rsidRDefault="5361F3BB" w:rsidP="002862D5">
      <w:pPr>
        <w:ind w:firstLine="0"/>
        <w:contextualSpacing/>
        <w:jc w:val="center"/>
      </w:pPr>
      <w:r w:rsidRPr="004E1CA2">
        <w:rPr>
          <w:noProof/>
        </w:rPr>
        <w:drawing>
          <wp:inline distT="0" distB="0" distL="0" distR="0" wp14:anchorId="4629CFFB" wp14:editId="4AE57794">
            <wp:extent cx="2392751" cy="1201360"/>
            <wp:effectExtent l="0" t="0" r="0" b="0"/>
            <wp:docPr id="99328183" name="Imagem 99328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9328183"/>
                    <pic:cNvPicPr/>
                  </pic:nvPicPr>
                  <pic:blipFill>
                    <a:blip r:embed="rId24">
                      <a:extLst>
                        <a:ext uri="{28A0092B-C50C-407E-A947-70E740481C1C}">
                          <a14:useLocalDpi xmlns:a14="http://schemas.microsoft.com/office/drawing/2010/main" val="0"/>
                        </a:ext>
                      </a:extLst>
                    </a:blip>
                    <a:stretch>
                      <a:fillRect/>
                    </a:stretch>
                  </pic:blipFill>
                  <pic:spPr>
                    <a:xfrm>
                      <a:off x="0" y="0"/>
                      <a:ext cx="2392751" cy="1201360"/>
                    </a:xfrm>
                    <a:prstGeom prst="rect">
                      <a:avLst/>
                    </a:prstGeom>
                  </pic:spPr>
                </pic:pic>
              </a:graphicData>
            </a:graphic>
          </wp:inline>
        </w:drawing>
      </w:r>
    </w:p>
    <w:p w14:paraId="44B857CE" w14:textId="7CFFEC7B" w:rsidR="23018560" w:rsidRPr="004E1CA2" w:rsidRDefault="23018560" w:rsidP="002862D5">
      <w:pPr>
        <w:ind w:firstLine="0"/>
        <w:jc w:val="center"/>
        <w:rPr>
          <w:rFonts w:eastAsia="Arial" w:cs="Arial"/>
          <w:sz w:val="20"/>
          <w:szCs w:val="20"/>
        </w:rPr>
      </w:pPr>
      <w:r w:rsidRPr="004E1CA2">
        <w:rPr>
          <w:rFonts w:eastAsia="Arial" w:cs="Arial"/>
          <w:sz w:val="20"/>
          <w:szCs w:val="20"/>
        </w:rPr>
        <w:t>Fonte: Valente (2020)</w:t>
      </w:r>
    </w:p>
    <w:p w14:paraId="13FA4794" w14:textId="7151E9D5" w:rsidR="509B50C7" w:rsidRDefault="509B50C7" w:rsidP="002862D5">
      <w:pPr>
        <w:ind w:firstLine="0"/>
        <w:contextualSpacing/>
        <w:jc w:val="center"/>
        <w:rPr>
          <w:rFonts w:eastAsia="Arial" w:cs="Arial"/>
          <w:i/>
          <w:iCs/>
          <w:sz w:val="20"/>
          <w:szCs w:val="20"/>
        </w:rPr>
      </w:pPr>
    </w:p>
    <w:p w14:paraId="6296A6ED" w14:textId="5C950E1B" w:rsidR="607F871E" w:rsidRDefault="607F871E" w:rsidP="002862D5">
      <w:pPr>
        <w:ind w:firstLine="0"/>
        <w:contextualSpacing/>
      </w:pPr>
    </w:p>
    <w:p w14:paraId="56A7CD54" w14:textId="40D32DD0" w:rsidR="4CF8EE4D" w:rsidRDefault="5361F3BB" w:rsidP="002862D5">
      <w:pPr>
        <w:pStyle w:val="PargrafodaLista"/>
        <w:numPr>
          <w:ilvl w:val="0"/>
          <w:numId w:val="16"/>
        </w:numPr>
        <w:ind w:firstLine="0"/>
        <w:jc w:val="both"/>
      </w:pPr>
      <w:r>
        <w:t>Ações: São representadas por retângulos com a descrição da atividade ou ação dentro tendo fluxo de entrada e fluxo de saída além da possibilidade de ser executada mais de uma vez no mesmo diagrama.</w:t>
      </w:r>
    </w:p>
    <w:p w14:paraId="5784EDAE" w14:textId="0765B59D" w:rsidR="00930BA5" w:rsidRDefault="00930BA5" w:rsidP="002862D5">
      <w:pPr>
        <w:ind w:firstLine="0"/>
        <w:contextualSpacing/>
      </w:pPr>
    </w:p>
    <w:p w14:paraId="219EFFD5" w14:textId="21A27BFF" w:rsidR="00930BA5" w:rsidRDefault="00930BA5" w:rsidP="002862D5">
      <w:pPr>
        <w:pStyle w:val="Legenda"/>
        <w:keepNext/>
        <w:ind w:firstLine="0"/>
        <w:jc w:val="center"/>
      </w:pPr>
      <w:bookmarkStart w:id="47" w:name="_Toc121070750"/>
      <w:r>
        <w:t xml:space="preserve">Figura </w:t>
      </w:r>
      <w:fldSimple w:instr=" SEQ Figura \* ARABIC ">
        <w:r w:rsidR="00FF62AB">
          <w:rPr>
            <w:noProof/>
          </w:rPr>
          <w:t>13</w:t>
        </w:r>
      </w:fldSimple>
      <w:r>
        <w:t xml:space="preserve"> </w:t>
      </w:r>
      <w:r w:rsidR="00B93666">
        <w:rPr>
          <w:rFonts w:eastAsia="Arial" w:cs="Arial"/>
        </w:rPr>
        <w:t>-</w:t>
      </w:r>
      <w:r w:rsidRPr="00930BA5">
        <w:rPr>
          <w:rFonts w:eastAsia="Arial" w:cs="Arial"/>
        </w:rPr>
        <w:t xml:space="preserve"> Exemplo de Ações</w:t>
      </w:r>
      <w:bookmarkEnd w:id="47"/>
    </w:p>
    <w:p w14:paraId="013F3797" w14:textId="3F451009" w:rsidR="4CF8EE4D" w:rsidRPr="00930BA5" w:rsidRDefault="5361F3BB" w:rsidP="002862D5">
      <w:pPr>
        <w:ind w:firstLine="0"/>
        <w:contextualSpacing/>
        <w:jc w:val="center"/>
      </w:pPr>
      <w:r w:rsidRPr="00930BA5">
        <w:rPr>
          <w:noProof/>
        </w:rPr>
        <w:drawing>
          <wp:inline distT="0" distB="0" distL="0" distR="0" wp14:anchorId="6A48E84C" wp14:editId="0930D5B6">
            <wp:extent cx="2651960" cy="1574602"/>
            <wp:effectExtent l="0" t="0" r="0" b="0"/>
            <wp:docPr id="142068381" name="Imagem 142068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2068381"/>
                    <pic:cNvPicPr/>
                  </pic:nvPicPr>
                  <pic:blipFill>
                    <a:blip r:embed="rId25">
                      <a:extLst>
                        <a:ext uri="{28A0092B-C50C-407E-A947-70E740481C1C}">
                          <a14:useLocalDpi xmlns:a14="http://schemas.microsoft.com/office/drawing/2010/main" val="0"/>
                        </a:ext>
                      </a:extLst>
                    </a:blip>
                    <a:stretch>
                      <a:fillRect/>
                    </a:stretch>
                  </pic:blipFill>
                  <pic:spPr>
                    <a:xfrm>
                      <a:off x="0" y="0"/>
                      <a:ext cx="2651960" cy="1574602"/>
                    </a:xfrm>
                    <a:prstGeom prst="rect">
                      <a:avLst/>
                    </a:prstGeom>
                  </pic:spPr>
                </pic:pic>
              </a:graphicData>
            </a:graphic>
          </wp:inline>
        </w:drawing>
      </w:r>
    </w:p>
    <w:p w14:paraId="60B2E686" w14:textId="7CFFEC7B" w:rsidR="26EB8D50" w:rsidRPr="00930BA5" w:rsidRDefault="26EB8D50" w:rsidP="002862D5">
      <w:pPr>
        <w:ind w:firstLine="0"/>
        <w:jc w:val="center"/>
        <w:rPr>
          <w:rFonts w:eastAsia="Arial" w:cs="Arial"/>
          <w:sz w:val="20"/>
          <w:szCs w:val="20"/>
        </w:rPr>
      </w:pPr>
      <w:r w:rsidRPr="00930BA5">
        <w:rPr>
          <w:rFonts w:eastAsia="Arial" w:cs="Arial"/>
          <w:sz w:val="20"/>
          <w:szCs w:val="20"/>
        </w:rPr>
        <w:t>Fonte: Valente (2020)</w:t>
      </w:r>
    </w:p>
    <w:p w14:paraId="0BAE2663" w14:textId="349D9C6C" w:rsidR="509B50C7" w:rsidRDefault="509B50C7" w:rsidP="002862D5">
      <w:pPr>
        <w:ind w:firstLine="0"/>
        <w:contextualSpacing/>
        <w:jc w:val="center"/>
        <w:rPr>
          <w:rFonts w:eastAsia="Arial" w:cs="Arial"/>
          <w:i/>
          <w:iCs/>
          <w:sz w:val="20"/>
          <w:szCs w:val="20"/>
        </w:rPr>
      </w:pPr>
    </w:p>
    <w:p w14:paraId="6F7E3E3D" w14:textId="50BB88DA" w:rsidR="607F871E" w:rsidRDefault="607F871E" w:rsidP="002862D5">
      <w:pPr>
        <w:ind w:firstLine="0"/>
        <w:contextualSpacing/>
      </w:pPr>
    </w:p>
    <w:p w14:paraId="5272DA62" w14:textId="5FE207B9" w:rsidR="4CF8EE4D" w:rsidRDefault="5361F3BB" w:rsidP="002862D5">
      <w:pPr>
        <w:pStyle w:val="PargrafodaLista"/>
        <w:numPr>
          <w:ilvl w:val="0"/>
          <w:numId w:val="16"/>
        </w:numPr>
        <w:ind w:firstLine="0"/>
        <w:jc w:val="both"/>
      </w:pPr>
      <w:r>
        <w:t>Decisões: Sua representação gráfica se dá por um losango que possui um único fluxo de entrada e dois ou mais fluxos de saída. Como o próprio nome diz, é um ponto de decisão dentro do método a ser executado.</w:t>
      </w:r>
    </w:p>
    <w:p w14:paraId="3F705D59" w14:textId="5ABAAB28" w:rsidR="607F871E" w:rsidRPr="00930BA5" w:rsidRDefault="607F871E" w:rsidP="002862D5">
      <w:pPr>
        <w:ind w:firstLine="0"/>
      </w:pPr>
    </w:p>
    <w:p w14:paraId="3FD0F1B4" w14:textId="2FFB04B2" w:rsidR="00930BA5" w:rsidRDefault="00930BA5" w:rsidP="002862D5">
      <w:pPr>
        <w:pStyle w:val="Legenda"/>
        <w:keepNext/>
        <w:ind w:firstLine="0"/>
        <w:jc w:val="center"/>
      </w:pPr>
      <w:bookmarkStart w:id="48" w:name="_Toc121070751"/>
      <w:r>
        <w:t xml:space="preserve">Figura </w:t>
      </w:r>
      <w:fldSimple w:instr=" SEQ Figura \* ARABIC ">
        <w:r w:rsidR="00FF62AB">
          <w:rPr>
            <w:noProof/>
          </w:rPr>
          <w:t>14</w:t>
        </w:r>
      </w:fldSimple>
      <w:r>
        <w:t xml:space="preserve"> </w:t>
      </w:r>
      <w:r w:rsidR="00B93666">
        <w:rPr>
          <w:rFonts w:eastAsia="Arial" w:cs="Arial"/>
        </w:rPr>
        <w:t>-</w:t>
      </w:r>
      <w:r w:rsidRPr="00930BA5">
        <w:rPr>
          <w:rFonts w:eastAsia="Arial" w:cs="Arial"/>
        </w:rPr>
        <w:t xml:space="preserve"> Exemplo de Decisões</w:t>
      </w:r>
      <w:bookmarkEnd w:id="48"/>
    </w:p>
    <w:p w14:paraId="4DE27179" w14:textId="12D96799" w:rsidR="4CF8EE4D" w:rsidRPr="00930BA5" w:rsidRDefault="5361F3BB" w:rsidP="002862D5">
      <w:pPr>
        <w:ind w:firstLine="0"/>
        <w:jc w:val="center"/>
      </w:pPr>
      <w:r w:rsidRPr="00930BA5">
        <w:rPr>
          <w:noProof/>
        </w:rPr>
        <w:drawing>
          <wp:inline distT="0" distB="0" distL="0" distR="0" wp14:anchorId="40C69222" wp14:editId="2AC354AB">
            <wp:extent cx="2223541" cy="847725"/>
            <wp:effectExtent l="0" t="0" r="0" b="0"/>
            <wp:docPr id="1445774379" name="Imagem 1445774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4577437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23541" cy="847725"/>
                    </a:xfrm>
                    <a:prstGeom prst="rect">
                      <a:avLst/>
                    </a:prstGeom>
                  </pic:spPr>
                </pic:pic>
              </a:graphicData>
            </a:graphic>
          </wp:inline>
        </w:drawing>
      </w:r>
    </w:p>
    <w:p w14:paraId="733750AA" w14:textId="7CFFEC7B" w:rsidR="607F871E" w:rsidRPr="00930BA5" w:rsidRDefault="314542C7" w:rsidP="002862D5">
      <w:pPr>
        <w:ind w:firstLine="0"/>
        <w:jc w:val="center"/>
        <w:rPr>
          <w:rFonts w:eastAsia="Arial" w:cs="Arial"/>
          <w:sz w:val="20"/>
          <w:szCs w:val="20"/>
        </w:rPr>
      </w:pPr>
      <w:r w:rsidRPr="00930BA5">
        <w:rPr>
          <w:rFonts w:eastAsia="Arial" w:cs="Arial"/>
          <w:sz w:val="20"/>
          <w:szCs w:val="20"/>
        </w:rPr>
        <w:t>Fonte: Valente (2020)</w:t>
      </w:r>
    </w:p>
    <w:p w14:paraId="275C9770" w14:textId="0A8D7D85" w:rsidR="607F871E" w:rsidRDefault="607F871E" w:rsidP="002862D5">
      <w:pPr>
        <w:ind w:firstLine="0"/>
        <w:jc w:val="center"/>
        <w:rPr>
          <w:rFonts w:eastAsia="Arial" w:cs="Arial"/>
          <w:i/>
          <w:iCs/>
          <w:sz w:val="20"/>
          <w:szCs w:val="20"/>
        </w:rPr>
      </w:pPr>
    </w:p>
    <w:p w14:paraId="0533BBA1" w14:textId="6AB611CC" w:rsidR="31DC8402" w:rsidRDefault="5361F3BB" w:rsidP="002862D5">
      <w:pPr>
        <w:pStyle w:val="PargrafodaLista"/>
        <w:numPr>
          <w:ilvl w:val="0"/>
          <w:numId w:val="16"/>
        </w:numPr>
        <w:ind w:firstLine="0"/>
        <w:jc w:val="both"/>
      </w:pPr>
      <w:r w:rsidRPr="00930BA5">
        <w:rPr>
          <w:i/>
          <w:iCs/>
        </w:rPr>
        <w:lastRenderedPageBreak/>
        <w:t>Merges</w:t>
      </w:r>
      <w:r>
        <w:t xml:space="preserve">: Sua representação gráfica se dá por um losango semelhante ao de </w:t>
      </w:r>
      <w:r w:rsidR="04B0200E">
        <w:t>Decisões</w:t>
      </w:r>
      <w:r>
        <w:t>, mas possui dois ou mais fluxos de entrada e um único fluxo de saída, sendo este utilizando para junção dos fluxos de nós de decisão.</w:t>
      </w:r>
    </w:p>
    <w:p w14:paraId="65D5BF3C" w14:textId="77777777" w:rsidR="00930BA5" w:rsidRPr="00930BA5" w:rsidRDefault="00930BA5" w:rsidP="002862D5">
      <w:pPr>
        <w:pStyle w:val="PargrafodaLista"/>
        <w:ind w:firstLine="0"/>
        <w:jc w:val="both"/>
      </w:pPr>
    </w:p>
    <w:p w14:paraId="10B71477" w14:textId="503BFA9B" w:rsidR="00930BA5" w:rsidRDefault="00930BA5" w:rsidP="002862D5">
      <w:pPr>
        <w:pStyle w:val="Legenda"/>
        <w:keepNext/>
        <w:ind w:firstLine="0"/>
        <w:jc w:val="center"/>
      </w:pPr>
      <w:bookmarkStart w:id="49" w:name="_Toc121070752"/>
      <w:r>
        <w:t xml:space="preserve">Figura </w:t>
      </w:r>
      <w:fldSimple w:instr=" SEQ Figura \* ARABIC ">
        <w:r w:rsidR="00FF62AB">
          <w:rPr>
            <w:noProof/>
          </w:rPr>
          <w:t>15</w:t>
        </w:r>
      </w:fldSimple>
      <w:r>
        <w:t xml:space="preserve"> </w:t>
      </w:r>
      <w:r w:rsidR="00B93666">
        <w:rPr>
          <w:rFonts w:eastAsia="Arial" w:cs="Arial"/>
        </w:rPr>
        <w:t>-</w:t>
      </w:r>
      <w:r w:rsidRPr="00930BA5">
        <w:rPr>
          <w:rFonts w:eastAsia="Arial" w:cs="Arial"/>
        </w:rPr>
        <w:t xml:space="preserve"> Exemplo de </w:t>
      </w:r>
      <w:r w:rsidRPr="00930BA5">
        <w:rPr>
          <w:rFonts w:eastAsia="Arial" w:cs="Arial"/>
          <w:i/>
          <w:iCs/>
        </w:rPr>
        <w:t>Merges</w:t>
      </w:r>
      <w:bookmarkEnd w:id="49"/>
    </w:p>
    <w:p w14:paraId="7B89F052" w14:textId="7A10061B" w:rsidR="4CF8EE4D" w:rsidRPr="00930BA5" w:rsidRDefault="5361F3BB" w:rsidP="002862D5">
      <w:pPr>
        <w:ind w:firstLine="0"/>
        <w:jc w:val="center"/>
      </w:pPr>
      <w:r w:rsidRPr="00930BA5">
        <w:rPr>
          <w:noProof/>
        </w:rPr>
        <w:drawing>
          <wp:inline distT="0" distB="0" distL="0" distR="0" wp14:anchorId="41B416AC" wp14:editId="655C1755">
            <wp:extent cx="2438400" cy="838200"/>
            <wp:effectExtent l="0" t="0" r="0" b="0"/>
            <wp:docPr id="1087730620" name="Imagem 108773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87730620"/>
                    <pic:cNvPicPr/>
                  </pic:nvPicPr>
                  <pic:blipFill>
                    <a:blip r:embed="rId27">
                      <a:extLst>
                        <a:ext uri="{28A0092B-C50C-407E-A947-70E740481C1C}">
                          <a14:useLocalDpi xmlns:a14="http://schemas.microsoft.com/office/drawing/2010/main" val="0"/>
                        </a:ext>
                      </a:extLst>
                    </a:blip>
                    <a:stretch>
                      <a:fillRect/>
                    </a:stretch>
                  </pic:blipFill>
                  <pic:spPr>
                    <a:xfrm>
                      <a:off x="0" y="0"/>
                      <a:ext cx="2438400" cy="838200"/>
                    </a:xfrm>
                    <a:prstGeom prst="rect">
                      <a:avLst/>
                    </a:prstGeom>
                  </pic:spPr>
                </pic:pic>
              </a:graphicData>
            </a:graphic>
          </wp:inline>
        </w:drawing>
      </w:r>
    </w:p>
    <w:p w14:paraId="4A3EFFF9" w14:textId="19E4DBEF" w:rsidR="5CFCA000" w:rsidRPr="00930BA5" w:rsidRDefault="5CFCA000" w:rsidP="002862D5">
      <w:pPr>
        <w:ind w:firstLine="0"/>
        <w:jc w:val="center"/>
        <w:rPr>
          <w:rFonts w:eastAsia="Arial" w:cs="Arial"/>
          <w:sz w:val="20"/>
          <w:szCs w:val="20"/>
        </w:rPr>
      </w:pPr>
      <w:r w:rsidRPr="00930BA5">
        <w:rPr>
          <w:rFonts w:eastAsia="Arial" w:cs="Arial"/>
          <w:sz w:val="20"/>
          <w:szCs w:val="20"/>
        </w:rPr>
        <w:t>Fonte: Valente (2020)</w:t>
      </w:r>
    </w:p>
    <w:p w14:paraId="7F66A9DA" w14:textId="047D165B" w:rsidR="0F6F4A46" w:rsidRDefault="0F6F4A46" w:rsidP="002862D5">
      <w:pPr>
        <w:ind w:firstLine="0"/>
      </w:pPr>
    </w:p>
    <w:p w14:paraId="774F68CB" w14:textId="77777777" w:rsidR="00930BA5" w:rsidRDefault="058F1B3F" w:rsidP="002862D5">
      <w:pPr>
        <w:pStyle w:val="PargrafodaLista"/>
        <w:numPr>
          <w:ilvl w:val="0"/>
          <w:numId w:val="16"/>
        </w:numPr>
        <w:ind w:firstLine="0"/>
        <w:jc w:val="both"/>
      </w:pPr>
      <w:bookmarkStart w:id="50" w:name="_Int_5tOEYK66"/>
      <w:r w:rsidRPr="163BBF7C">
        <w:rPr>
          <w:i/>
          <w:iCs/>
        </w:rPr>
        <w:t>Forks</w:t>
      </w:r>
      <w:r>
        <w:t>: Possuem um único fluxo de entrada e um ou mais fluxos de saída.</w:t>
      </w:r>
      <w:bookmarkEnd w:id="50"/>
      <w:r>
        <w:t xml:space="preserve"> Atuam como multiplicadores de processos, recebendo um único fluxo e criando e repassando copias destes fluxos adiante. Tendo com resultado a existência de múltiplos processos em execução de forma paralela.</w:t>
      </w:r>
    </w:p>
    <w:p w14:paraId="3966D663" w14:textId="541651DD" w:rsidR="00930BA5" w:rsidRDefault="4CF8EE4D" w:rsidP="002862D5">
      <w:pPr>
        <w:pStyle w:val="PargrafodaLista"/>
        <w:ind w:firstLine="0"/>
        <w:jc w:val="both"/>
      </w:pPr>
      <w:r w:rsidRPr="00930BA5">
        <w:br/>
      </w:r>
    </w:p>
    <w:p w14:paraId="393B61D1" w14:textId="1D1FE4E1" w:rsidR="00930BA5" w:rsidRDefault="00930BA5" w:rsidP="002862D5">
      <w:pPr>
        <w:pStyle w:val="Legenda"/>
        <w:keepNext/>
        <w:ind w:firstLine="0"/>
        <w:jc w:val="center"/>
      </w:pPr>
      <w:bookmarkStart w:id="51" w:name="_Toc121070753"/>
      <w:r>
        <w:t xml:space="preserve">Figura </w:t>
      </w:r>
      <w:fldSimple w:instr=" SEQ Figura \* ARABIC ">
        <w:r w:rsidR="00FF62AB">
          <w:rPr>
            <w:noProof/>
          </w:rPr>
          <w:t>16</w:t>
        </w:r>
      </w:fldSimple>
      <w:r>
        <w:t xml:space="preserve"> </w:t>
      </w:r>
      <w:r w:rsidR="00B93666">
        <w:rPr>
          <w:rFonts w:eastAsia="Arial" w:cs="Arial"/>
        </w:rPr>
        <w:t>-</w:t>
      </w:r>
      <w:r w:rsidRPr="00930BA5">
        <w:rPr>
          <w:rFonts w:eastAsia="Arial" w:cs="Arial"/>
        </w:rPr>
        <w:t xml:space="preserve"> Exemplo de </w:t>
      </w:r>
      <w:r w:rsidRPr="00930BA5">
        <w:rPr>
          <w:rFonts w:eastAsia="Arial" w:cs="Arial"/>
          <w:i/>
          <w:iCs/>
        </w:rPr>
        <w:t>Forks</w:t>
      </w:r>
      <w:bookmarkEnd w:id="51"/>
    </w:p>
    <w:p w14:paraId="781C663E" w14:textId="71AA9D70" w:rsidR="4CF8EE4D" w:rsidRPr="00930BA5" w:rsidRDefault="5361F3BB" w:rsidP="002862D5">
      <w:pPr>
        <w:ind w:firstLine="0"/>
        <w:jc w:val="center"/>
      </w:pPr>
      <w:r w:rsidRPr="00930BA5">
        <w:rPr>
          <w:noProof/>
        </w:rPr>
        <w:drawing>
          <wp:inline distT="0" distB="0" distL="0" distR="0" wp14:anchorId="460CB9DB" wp14:editId="625DCAB5">
            <wp:extent cx="2865293" cy="1313259"/>
            <wp:effectExtent l="0" t="0" r="0" b="0"/>
            <wp:docPr id="446926515" name="Imagem 446926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6926515"/>
                    <pic:cNvPicPr/>
                  </pic:nvPicPr>
                  <pic:blipFill>
                    <a:blip r:embed="rId28">
                      <a:extLst>
                        <a:ext uri="{28A0092B-C50C-407E-A947-70E740481C1C}">
                          <a14:useLocalDpi xmlns:a14="http://schemas.microsoft.com/office/drawing/2010/main" val="0"/>
                        </a:ext>
                      </a:extLst>
                    </a:blip>
                    <a:stretch>
                      <a:fillRect/>
                    </a:stretch>
                  </pic:blipFill>
                  <pic:spPr>
                    <a:xfrm>
                      <a:off x="0" y="0"/>
                      <a:ext cx="2865293" cy="1313259"/>
                    </a:xfrm>
                    <a:prstGeom prst="rect">
                      <a:avLst/>
                    </a:prstGeom>
                  </pic:spPr>
                </pic:pic>
              </a:graphicData>
            </a:graphic>
          </wp:inline>
        </w:drawing>
      </w:r>
    </w:p>
    <w:p w14:paraId="64134266" w14:textId="4E37E65E" w:rsidR="398DF73F" w:rsidRPr="00930BA5" w:rsidRDefault="398DF73F" w:rsidP="002862D5">
      <w:pPr>
        <w:ind w:firstLine="0"/>
        <w:jc w:val="center"/>
        <w:rPr>
          <w:rFonts w:eastAsia="Arial" w:cs="Arial"/>
          <w:sz w:val="20"/>
          <w:szCs w:val="20"/>
        </w:rPr>
      </w:pPr>
      <w:r w:rsidRPr="00930BA5">
        <w:rPr>
          <w:rFonts w:eastAsia="Arial" w:cs="Arial"/>
          <w:sz w:val="20"/>
          <w:szCs w:val="20"/>
        </w:rPr>
        <w:t>Fonte: Valente (2020)</w:t>
      </w:r>
    </w:p>
    <w:p w14:paraId="14BE78D0" w14:textId="3FB0C7F7" w:rsidR="0F6F4A46" w:rsidRDefault="0F6F4A46" w:rsidP="002862D5">
      <w:pPr>
        <w:ind w:firstLine="0"/>
        <w:rPr>
          <w:rFonts w:eastAsia="Arial" w:cs="Arial"/>
          <w:i/>
          <w:iCs/>
          <w:sz w:val="20"/>
          <w:szCs w:val="20"/>
        </w:rPr>
      </w:pPr>
    </w:p>
    <w:p w14:paraId="06DC77BD" w14:textId="5813B65A" w:rsidR="4CF8EE4D" w:rsidRDefault="058F1B3F" w:rsidP="002862D5">
      <w:pPr>
        <w:pStyle w:val="PargrafodaLista"/>
        <w:numPr>
          <w:ilvl w:val="0"/>
          <w:numId w:val="16"/>
        </w:numPr>
        <w:ind w:firstLine="0"/>
        <w:jc w:val="both"/>
      </w:pPr>
      <w:bookmarkStart w:id="52" w:name="_Int_n0TuoIOs"/>
      <w:r w:rsidRPr="163BBF7C">
        <w:rPr>
          <w:i/>
          <w:iCs/>
        </w:rPr>
        <w:t>Joins</w:t>
      </w:r>
      <w:r>
        <w:t>: Possuem vários fluxos de entrada, mas um único fluxo de saída.</w:t>
      </w:r>
      <w:bookmarkEnd w:id="52"/>
      <w:r>
        <w:t xml:space="preserve"> Atuam dissolvedor de processos, transformando vários fluxos de execução em um único fluxo.</w:t>
      </w:r>
    </w:p>
    <w:p w14:paraId="7AEA48C3" w14:textId="07468240" w:rsidR="0F6F4A46" w:rsidRDefault="0F6F4A46" w:rsidP="002862D5">
      <w:pPr>
        <w:ind w:firstLine="0"/>
      </w:pPr>
    </w:p>
    <w:p w14:paraId="7161A532" w14:textId="64C76BED" w:rsidR="00930BA5" w:rsidRDefault="00930BA5" w:rsidP="002862D5">
      <w:pPr>
        <w:pStyle w:val="Legenda"/>
        <w:keepNext/>
        <w:ind w:firstLine="0"/>
        <w:jc w:val="center"/>
      </w:pPr>
      <w:bookmarkStart w:id="53" w:name="_Toc121070754"/>
      <w:r>
        <w:lastRenderedPageBreak/>
        <w:t xml:space="preserve">Figura </w:t>
      </w:r>
      <w:fldSimple w:instr=" SEQ Figura \* ARABIC ">
        <w:r w:rsidR="00FF62AB">
          <w:rPr>
            <w:noProof/>
          </w:rPr>
          <w:t>17</w:t>
        </w:r>
      </w:fldSimple>
      <w:r>
        <w:t xml:space="preserve"> </w:t>
      </w:r>
      <w:r w:rsidR="00B93666">
        <w:rPr>
          <w:rFonts w:eastAsia="Arial" w:cs="Arial"/>
        </w:rPr>
        <w:t>-</w:t>
      </w:r>
      <w:r w:rsidRPr="00930BA5">
        <w:rPr>
          <w:rFonts w:eastAsia="Arial" w:cs="Arial"/>
        </w:rPr>
        <w:t xml:space="preserve"> Exemplo de </w:t>
      </w:r>
      <w:r w:rsidRPr="00930BA5">
        <w:rPr>
          <w:rFonts w:eastAsia="Arial" w:cs="Arial"/>
          <w:i/>
          <w:iCs/>
        </w:rPr>
        <w:t>Joins</w:t>
      </w:r>
      <w:bookmarkEnd w:id="53"/>
    </w:p>
    <w:p w14:paraId="29ADC159" w14:textId="466775BE" w:rsidR="4CF8EE4D" w:rsidRPr="00930BA5" w:rsidRDefault="5361F3BB" w:rsidP="002862D5">
      <w:pPr>
        <w:ind w:firstLine="0"/>
        <w:jc w:val="center"/>
      </w:pPr>
      <w:r w:rsidRPr="00930BA5">
        <w:rPr>
          <w:noProof/>
        </w:rPr>
        <w:drawing>
          <wp:inline distT="0" distB="0" distL="0" distR="0" wp14:anchorId="29579A8C" wp14:editId="6D8C9C8D">
            <wp:extent cx="2905125" cy="1180207"/>
            <wp:effectExtent l="0" t="0" r="0" b="0"/>
            <wp:docPr id="1019194522" name="Imagem 1019194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19194522"/>
                    <pic:cNvPicPr/>
                  </pic:nvPicPr>
                  <pic:blipFill>
                    <a:blip r:embed="rId29">
                      <a:extLst>
                        <a:ext uri="{28A0092B-C50C-407E-A947-70E740481C1C}">
                          <a14:useLocalDpi xmlns:a14="http://schemas.microsoft.com/office/drawing/2010/main" val="0"/>
                        </a:ext>
                      </a:extLst>
                    </a:blip>
                    <a:stretch>
                      <a:fillRect/>
                    </a:stretch>
                  </pic:blipFill>
                  <pic:spPr>
                    <a:xfrm>
                      <a:off x="0" y="0"/>
                      <a:ext cx="2905125" cy="1180207"/>
                    </a:xfrm>
                    <a:prstGeom prst="rect">
                      <a:avLst/>
                    </a:prstGeom>
                  </pic:spPr>
                </pic:pic>
              </a:graphicData>
            </a:graphic>
          </wp:inline>
        </w:drawing>
      </w:r>
    </w:p>
    <w:p w14:paraId="57CFAD24" w14:textId="4057A0C3" w:rsidR="6C88499F" w:rsidRPr="00930BA5" w:rsidRDefault="6C88499F" w:rsidP="002862D5">
      <w:pPr>
        <w:ind w:firstLine="0"/>
        <w:jc w:val="center"/>
        <w:rPr>
          <w:rFonts w:eastAsia="Arial" w:cs="Arial"/>
          <w:sz w:val="20"/>
          <w:szCs w:val="20"/>
        </w:rPr>
      </w:pPr>
      <w:r w:rsidRPr="00930BA5">
        <w:rPr>
          <w:rFonts w:eastAsia="Arial" w:cs="Arial"/>
          <w:sz w:val="20"/>
          <w:szCs w:val="20"/>
        </w:rPr>
        <w:t>Fonte: Valente (2020)</w:t>
      </w:r>
    </w:p>
    <w:p w14:paraId="08CFAD2B" w14:textId="697EC9FD" w:rsidR="607F871E" w:rsidRDefault="607F871E" w:rsidP="002862D5">
      <w:pPr>
        <w:ind w:firstLine="0"/>
      </w:pPr>
    </w:p>
    <w:p w14:paraId="097EE4F4" w14:textId="0AE5D6E5" w:rsidR="4CF8EE4D" w:rsidRDefault="5361F3BB" w:rsidP="002862D5">
      <w:pPr>
        <w:pStyle w:val="PargrafodaLista"/>
        <w:numPr>
          <w:ilvl w:val="0"/>
          <w:numId w:val="16"/>
        </w:numPr>
        <w:ind w:firstLine="0"/>
        <w:jc w:val="both"/>
      </w:pPr>
      <w:r>
        <w:t>Nodo Final: Pode possuir mais de um fluxo de entrada; mas não possui fluxos de saída e é utilizado para fechar o fluxo do diagrama.</w:t>
      </w:r>
    </w:p>
    <w:p w14:paraId="31B39F4A" w14:textId="1EE5C8EB" w:rsidR="4CF8EE4D" w:rsidRDefault="4CF8EE4D" w:rsidP="002862D5">
      <w:pPr>
        <w:ind w:firstLine="0"/>
        <w:contextualSpacing/>
      </w:pPr>
    </w:p>
    <w:p w14:paraId="6DDF6004" w14:textId="77777777" w:rsidR="00930BA5" w:rsidRDefault="40E7A0A5" w:rsidP="002862D5">
      <w:pPr>
        <w:ind w:firstLine="0"/>
        <w:contextualSpacing/>
        <w:jc w:val="center"/>
      </w:pPr>
      <w:r w:rsidRPr="00930BA5">
        <w:br/>
      </w:r>
    </w:p>
    <w:p w14:paraId="2D736C66" w14:textId="5B7879F5" w:rsidR="00930BA5" w:rsidRDefault="00930BA5" w:rsidP="002862D5">
      <w:pPr>
        <w:pStyle w:val="Legenda"/>
        <w:keepNext/>
        <w:ind w:firstLine="0"/>
        <w:jc w:val="center"/>
      </w:pPr>
      <w:bookmarkStart w:id="54" w:name="_Toc121070755"/>
      <w:r>
        <w:t xml:space="preserve">Figura </w:t>
      </w:r>
      <w:fldSimple w:instr=" SEQ Figura \* ARABIC ">
        <w:r w:rsidR="00FF62AB">
          <w:rPr>
            <w:noProof/>
          </w:rPr>
          <w:t>18</w:t>
        </w:r>
      </w:fldSimple>
      <w:r>
        <w:t xml:space="preserve"> </w:t>
      </w:r>
      <w:r w:rsidR="00B93666">
        <w:rPr>
          <w:rFonts w:eastAsia="Arial" w:cs="Arial"/>
        </w:rPr>
        <w:t>-</w:t>
      </w:r>
      <w:r w:rsidRPr="00930BA5">
        <w:rPr>
          <w:rFonts w:eastAsia="Arial" w:cs="Arial"/>
        </w:rPr>
        <w:t xml:space="preserve"> Exemplo de Nodo Final</w:t>
      </w:r>
      <w:bookmarkEnd w:id="54"/>
    </w:p>
    <w:p w14:paraId="5F645635" w14:textId="029A208D" w:rsidR="4CF8EE4D" w:rsidRPr="00930BA5" w:rsidRDefault="5361F3BB" w:rsidP="002862D5">
      <w:pPr>
        <w:ind w:firstLine="0"/>
        <w:contextualSpacing/>
        <w:jc w:val="center"/>
      </w:pPr>
      <w:r w:rsidRPr="00930BA5">
        <w:rPr>
          <w:noProof/>
        </w:rPr>
        <w:drawing>
          <wp:inline distT="0" distB="0" distL="0" distR="0" wp14:anchorId="5E3AE159" wp14:editId="7C7561F4">
            <wp:extent cx="2400300" cy="1205150"/>
            <wp:effectExtent l="0" t="0" r="0" b="0"/>
            <wp:docPr id="353609620" name="Imagem 353609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53609620"/>
                    <pic:cNvPicPr/>
                  </pic:nvPicPr>
                  <pic:blipFill>
                    <a:blip r:embed="rId30">
                      <a:extLst>
                        <a:ext uri="{28A0092B-C50C-407E-A947-70E740481C1C}">
                          <a14:useLocalDpi xmlns:a14="http://schemas.microsoft.com/office/drawing/2010/main" val="0"/>
                        </a:ext>
                      </a:extLst>
                    </a:blip>
                    <a:stretch>
                      <a:fillRect/>
                    </a:stretch>
                  </pic:blipFill>
                  <pic:spPr>
                    <a:xfrm>
                      <a:off x="0" y="0"/>
                      <a:ext cx="2400300" cy="1205150"/>
                    </a:xfrm>
                    <a:prstGeom prst="rect">
                      <a:avLst/>
                    </a:prstGeom>
                  </pic:spPr>
                </pic:pic>
              </a:graphicData>
            </a:graphic>
          </wp:inline>
        </w:drawing>
      </w:r>
    </w:p>
    <w:p w14:paraId="01AFFBE5" w14:textId="2E838103" w:rsidR="02B9876A" w:rsidRPr="00930BA5" w:rsidRDefault="02B9876A" w:rsidP="002862D5">
      <w:pPr>
        <w:ind w:firstLine="0"/>
        <w:jc w:val="center"/>
        <w:rPr>
          <w:rFonts w:eastAsia="Arial" w:cs="Arial"/>
          <w:sz w:val="20"/>
          <w:szCs w:val="20"/>
        </w:rPr>
      </w:pPr>
      <w:r w:rsidRPr="00930BA5">
        <w:rPr>
          <w:rFonts w:eastAsia="Arial" w:cs="Arial"/>
          <w:sz w:val="20"/>
          <w:szCs w:val="20"/>
        </w:rPr>
        <w:t>Fonte: Valente (2020)</w:t>
      </w:r>
    </w:p>
    <w:p w14:paraId="7DEABA97" w14:textId="2F35FF07" w:rsidR="0F6F4A46" w:rsidRDefault="0F6F4A46" w:rsidP="002862D5">
      <w:pPr>
        <w:ind w:firstLine="0"/>
        <w:contextualSpacing/>
      </w:pPr>
    </w:p>
    <w:p w14:paraId="2FFA33C0" w14:textId="6F0F6F1A" w:rsidR="007C0553" w:rsidRPr="00396F34" w:rsidRDefault="165F8852" w:rsidP="002862D5">
      <w:pPr>
        <w:pStyle w:val="PargrafodaLista"/>
        <w:numPr>
          <w:ilvl w:val="2"/>
          <w:numId w:val="20"/>
        </w:numPr>
        <w:ind w:left="567" w:firstLine="0"/>
        <w:rPr>
          <w:rFonts w:eastAsia="Arial" w:cstheme="majorBidi"/>
          <w:b/>
          <w:bCs/>
        </w:rPr>
      </w:pPr>
      <w:r w:rsidRPr="163BBF7C">
        <w:rPr>
          <w:rFonts w:eastAsia="Arial" w:cstheme="majorBidi"/>
          <w:b/>
          <w:bCs/>
        </w:rPr>
        <w:t>Banco de Dados</w:t>
      </w:r>
    </w:p>
    <w:p w14:paraId="5A6839A5" w14:textId="5A7B331A" w:rsidR="458D8D05" w:rsidRDefault="458D8D05" w:rsidP="002862D5">
      <w:pPr>
        <w:ind w:firstLine="0"/>
        <w:rPr>
          <w:rFonts w:eastAsia="Arial" w:cstheme="majorBidi"/>
          <w:b/>
          <w:bCs/>
        </w:rPr>
      </w:pPr>
    </w:p>
    <w:p w14:paraId="36EBF098" w14:textId="22B0023D" w:rsidR="007C0553" w:rsidRDefault="2929C5CD" w:rsidP="002862D5">
      <w:pPr>
        <w:ind w:firstLine="0"/>
        <w:contextualSpacing/>
        <w:jc w:val="both"/>
      </w:pPr>
      <w:bookmarkStart w:id="55" w:name="_Int_dK8e6DxH"/>
      <w:r>
        <w:t>Banco de dados é um sistema capaz de armazenar e gerenciar um conjunto de dados, ou seja, são informação que mantemos registradas num computador para a utilização no dia a dia.</w:t>
      </w:r>
      <w:bookmarkEnd w:id="55"/>
    </w:p>
    <w:p w14:paraId="4482DBF7" w14:textId="700F422A" w:rsidR="007C0553" w:rsidRDefault="2929C5CD" w:rsidP="002862D5">
      <w:pPr>
        <w:ind w:firstLine="0"/>
        <w:contextualSpacing/>
        <w:jc w:val="both"/>
      </w:pPr>
      <w:bookmarkStart w:id="56" w:name="_Int_o2C8j9n3"/>
      <w:r>
        <w:t>Um banco de dados é um software que armazena um conjunto de dados inter-relacionados, representando informações sobre um domínio específico, ou seja, sempre que for possível agrupar informações que se relacionam e tratam de um mesmo assunto, posso dizer que tenho um banco de dados (KORTH, 1999).</w:t>
      </w:r>
      <w:bookmarkEnd w:id="56"/>
    </w:p>
    <w:p w14:paraId="50203C9F" w14:textId="5F4E189B" w:rsidR="007C0553" w:rsidRDefault="39861876" w:rsidP="002862D5">
      <w:pPr>
        <w:ind w:firstLine="0"/>
        <w:contextualSpacing/>
        <w:jc w:val="both"/>
      </w:pPr>
      <w:r>
        <w:t>Existem vários tipos de bancos de dados, no entanto, os principais são: banco de dados relacional e banco de dados orientado a objetos.</w:t>
      </w:r>
    </w:p>
    <w:p w14:paraId="2AECAFB9" w14:textId="3D8F9228" w:rsidR="007C0553" w:rsidRDefault="39861876" w:rsidP="002862D5">
      <w:pPr>
        <w:ind w:firstLine="0"/>
        <w:contextualSpacing/>
        <w:jc w:val="both"/>
      </w:pPr>
      <w:r>
        <w:t>Modelos de Bancos de Dados:</w:t>
      </w:r>
    </w:p>
    <w:p w14:paraId="07632872" w14:textId="67E42F9A" w:rsidR="007C0553" w:rsidRDefault="2929C5CD" w:rsidP="002862D5">
      <w:pPr>
        <w:ind w:firstLine="0"/>
        <w:contextualSpacing/>
        <w:jc w:val="both"/>
      </w:pPr>
      <w:r>
        <w:lastRenderedPageBreak/>
        <w:t>Segundo HEUSER (2009), um modelo de (banco de) dados é uma descrição dos tipos de informações que</w:t>
      </w:r>
    </w:p>
    <w:p w14:paraId="0E56D93E" w14:textId="17B6298E" w:rsidR="007C0553" w:rsidRDefault="02DEA550" w:rsidP="002862D5">
      <w:pPr>
        <w:ind w:firstLine="0"/>
        <w:contextualSpacing/>
        <w:jc w:val="both"/>
      </w:pPr>
      <w:r>
        <w:t>estão armazenadas em um banco de dados.</w:t>
      </w:r>
    </w:p>
    <w:p w14:paraId="48DFED8B" w14:textId="47BBF387" w:rsidR="458D8D05" w:rsidRDefault="458D8D05" w:rsidP="002862D5">
      <w:pPr>
        <w:ind w:firstLine="0"/>
        <w:contextualSpacing/>
      </w:pPr>
    </w:p>
    <w:p w14:paraId="0FCB1779" w14:textId="290D7BEC" w:rsidR="007C0553" w:rsidRDefault="02DEA550" w:rsidP="002862D5">
      <w:pPr>
        <w:ind w:firstLine="0"/>
        <w:contextualSpacing/>
        <w:rPr>
          <w:b/>
          <w:bCs/>
        </w:rPr>
      </w:pPr>
      <w:r w:rsidRPr="458D8D05">
        <w:rPr>
          <w:b/>
          <w:bCs/>
        </w:rPr>
        <w:t>Banco de dados relacional</w:t>
      </w:r>
    </w:p>
    <w:p w14:paraId="2BADE96B" w14:textId="6992628D" w:rsidR="458D8D05" w:rsidRDefault="458D8D05" w:rsidP="002862D5">
      <w:pPr>
        <w:ind w:firstLine="0"/>
        <w:contextualSpacing/>
        <w:jc w:val="both"/>
        <w:rPr>
          <w:b/>
          <w:bCs/>
        </w:rPr>
      </w:pPr>
    </w:p>
    <w:p w14:paraId="63D8D2A7" w14:textId="088BC3DF" w:rsidR="007C0553" w:rsidRDefault="02DEA550" w:rsidP="002862D5">
      <w:pPr>
        <w:ind w:firstLine="0"/>
        <w:contextualSpacing/>
        <w:jc w:val="both"/>
      </w:pPr>
      <w:r>
        <w:t>Um banco de dados do tipo relacional é um modelo que usa relações para representar e armazenar os dados tendo em vista que relação é um conceito da álgebra relacional que é utilizado para modelar banco de dados relacionais.</w:t>
      </w:r>
    </w:p>
    <w:p w14:paraId="3F6714F8" w14:textId="6F7E98D6" w:rsidR="007C0553" w:rsidRDefault="28D40A1E" w:rsidP="002862D5">
      <w:pPr>
        <w:ind w:firstLine="0"/>
        <w:contextualSpacing/>
        <w:jc w:val="both"/>
      </w:pPr>
      <w:bookmarkStart w:id="57" w:name="_Int_OYGxj4eI"/>
      <w:r>
        <w:t>O modelo relacional apareceu devido as necessidades de aumentar a independência de dados nos sistemas gerenciadores de banco de dados, prover um conjunto de funções apoiadas em álgebra relacional para armazenamento e recuperação de dados além de outros.</w:t>
      </w:r>
      <w:bookmarkEnd w:id="57"/>
      <w:r>
        <w:t xml:space="preserve"> </w:t>
      </w:r>
    </w:p>
    <w:p w14:paraId="42D85EBB" w14:textId="2C4A378A" w:rsidR="007C0553" w:rsidRDefault="02DEA550" w:rsidP="002862D5">
      <w:pPr>
        <w:ind w:firstLine="0"/>
        <w:contextualSpacing/>
        <w:jc w:val="both"/>
      </w:pPr>
      <w:r>
        <w:t>Este modelo revelou-se ser o mais flexível e adequado ao solucionar os vários problemas que se tinham no nível da concepção e implementação da base de dados de um sistema. Sua estrutura é formada por tabelas que é constituída por um ou mais atributos (campos) que traduzem o tipo de dado que será armazenado onde cada linha da tabela é um registro.</w:t>
      </w:r>
    </w:p>
    <w:p w14:paraId="4DA3E334" w14:textId="18511E52" w:rsidR="007C0553" w:rsidRDefault="02DEA550" w:rsidP="002862D5">
      <w:pPr>
        <w:ind w:firstLine="0"/>
        <w:contextualSpacing/>
        <w:jc w:val="both"/>
      </w:pPr>
      <w:r>
        <w:t xml:space="preserve">Implementando estruturas de dados organizadas em relações (tabelas), é necessário se ter em mente que para trabalhar com essas tabelas, algumas restrições precisaram ser consideradas a fim de evitar aspectos indesejáveis, como: repetição de informação, incapacidade de representar parte da informação ou até perda de informação. Essas restrições comumente são denominadas como: integridade referencial, chaves e integridade de junções de relações. </w:t>
      </w:r>
    </w:p>
    <w:p w14:paraId="49B7DFA1" w14:textId="3E8CC38F" w:rsidR="007C0553" w:rsidRDefault="02DEA550" w:rsidP="002862D5">
      <w:pPr>
        <w:ind w:firstLine="0"/>
        <w:contextualSpacing/>
        <w:jc w:val="both"/>
      </w:pPr>
      <w:r>
        <w:t xml:space="preserve">A figura </w:t>
      </w:r>
      <w:r w:rsidR="1998303D">
        <w:t xml:space="preserve">22 </w:t>
      </w:r>
      <w:r>
        <w:t>abaixo nos traz exemplos de tabelas que seguem o modelo relacional.</w:t>
      </w:r>
    </w:p>
    <w:p w14:paraId="64B3D985" w14:textId="10FA8408" w:rsidR="007C0553" w:rsidRDefault="007C0553" w:rsidP="002862D5">
      <w:pPr>
        <w:ind w:firstLine="0"/>
        <w:contextualSpacing/>
      </w:pPr>
    </w:p>
    <w:p w14:paraId="1F3D0D7F" w14:textId="652F1676" w:rsidR="00930BA5" w:rsidRDefault="00930BA5" w:rsidP="002862D5">
      <w:pPr>
        <w:pStyle w:val="Legenda"/>
        <w:keepNext/>
        <w:ind w:firstLine="0"/>
        <w:jc w:val="center"/>
      </w:pPr>
      <w:bookmarkStart w:id="58" w:name="_Toc121070756"/>
      <w:r>
        <w:lastRenderedPageBreak/>
        <w:t xml:space="preserve">Figura </w:t>
      </w:r>
      <w:fldSimple w:instr=" SEQ Figura \* ARABIC ">
        <w:r w:rsidR="00FF62AB">
          <w:rPr>
            <w:noProof/>
          </w:rPr>
          <w:t>19</w:t>
        </w:r>
      </w:fldSimple>
      <w:r>
        <w:t xml:space="preserve"> </w:t>
      </w:r>
      <w:r w:rsidR="00B93666">
        <w:rPr>
          <w:rFonts w:eastAsia="Arial" w:cs="Arial"/>
        </w:rPr>
        <w:t>-</w:t>
      </w:r>
      <w:r w:rsidRPr="00930BA5">
        <w:rPr>
          <w:rFonts w:eastAsia="Arial" w:cs="Arial"/>
        </w:rPr>
        <w:t xml:space="preserve"> Tabela Exemplo Modelo Relacional</w:t>
      </w:r>
      <w:bookmarkEnd w:id="58"/>
    </w:p>
    <w:p w14:paraId="6736B9DE" w14:textId="5FD6F4A8" w:rsidR="007C0553" w:rsidRPr="00930BA5" w:rsidRDefault="02DEA550" w:rsidP="002862D5">
      <w:pPr>
        <w:ind w:firstLine="0"/>
        <w:contextualSpacing/>
        <w:jc w:val="center"/>
      </w:pPr>
      <w:r w:rsidRPr="00930BA5">
        <w:rPr>
          <w:noProof/>
        </w:rPr>
        <w:drawing>
          <wp:inline distT="0" distB="0" distL="0" distR="0" wp14:anchorId="60FB9537" wp14:editId="464D60F0">
            <wp:extent cx="4572000" cy="2286000"/>
            <wp:effectExtent l="0" t="0" r="0" b="0"/>
            <wp:docPr id="682362823" name="Imagem 68236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0295E330" w14:textId="655E46AD" w:rsidR="007C0553" w:rsidRPr="00930BA5" w:rsidRDefault="5E01BC9D" w:rsidP="002862D5">
      <w:pPr>
        <w:ind w:firstLine="0"/>
        <w:contextualSpacing/>
        <w:jc w:val="center"/>
        <w:rPr>
          <w:sz w:val="20"/>
          <w:szCs w:val="20"/>
        </w:rPr>
      </w:pPr>
      <w:r w:rsidRPr="00930BA5">
        <w:rPr>
          <w:rFonts w:eastAsia="Arial" w:cs="Arial"/>
          <w:sz w:val="20"/>
          <w:szCs w:val="20"/>
        </w:rPr>
        <w:t xml:space="preserve">Fonte: </w:t>
      </w:r>
      <w:r w:rsidR="45CCD8D8" w:rsidRPr="00930BA5">
        <w:rPr>
          <w:sz w:val="20"/>
          <w:szCs w:val="20"/>
        </w:rPr>
        <w:t>SANTOS, Luis (</w:t>
      </w:r>
      <w:r w:rsidR="45CCD8D8" w:rsidRPr="00930BA5">
        <w:rPr>
          <w:rFonts w:eastAsia="Arial" w:cs="Arial"/>
          <w:sz w:val="20"/>
          <w:szCs w:val="20"/>
        </w:rPr>
        <w:t>Tabela Exemplo Modelo Relacional</w:t>
      </w:r>
      <w:r w:rsidR="45CCD8D8" w:rsidRPr="00930BA5">
        <w:rPr>
          <w:sz w:val="20"/>
          <w:szCs w:val="20"/>
        </w:rPr>
        <w:t>)</w:t>
      </w:r>
    </w:p>
    <w:p w14:paraId="73457DC3" w14:textId="7BFD1BA1" w:rsidR="007C0553" w:rsidRDefault="02DEA550" w:rsidP="002862D5">
      <w:pPr>
        <w:ind w:firstLine="0"/>
        <w:contextualSpacing/>
      </w:pPr>
      <w:r>
        <w:t xml:space="preserve"> </w:t>
      </w:r>
    </w:p>
    <w:p w14:paraId="3EFD99BA" w14:textId="46FDA8BE" w:rsidR="007C0553" w:rsidRDefault="02DEA550" w:rsidP="002862D5">
      <w:pPr>
        <w:ind w:firstLine="0"/>
        <w:contextualSpacing/>
        <w:rPr>
          <w:b/>
          <w:bCs/>
        </w:rPr>
      </w:pPr>
      <w:r w:rsidRPr="458D8D05">
        <w:rPr>
          <w:b/>
          <w:bCs/>
        </w:rPr>
        <w:t>Banco de dados orientado a objetos</w:t>
      </w:r>
    </w:p>
    <w:p w14:paraId="1BD1B55A" w14:textId="26CBE748" w:rsidR="458D8D05" w:rsidRDefault="458D8D05" w:rsidP="002862D5">
      <w:pPr>
        <w:ind w:firstLine="0"/>
        <w:contextualSpacing/>
        <w:rPr>
          <w:b/>
          <w:bCs/>
        </w:rPr>
      </w:pPr>
    </w:p>
    <w:p w14:paraId="24D9DD8B" w14:textId="4C60554B" w:rsidR="007C0553" w:rsidRDefault="28D40A1E" w:rsidP="002862D5">
      <w:pPr>
        <w:ind w:firstLine="0"/>
        <w:contextualSpacing/>
        <w:jc w:val="both"/>
      </w:pPr>
      <w:r>
        <w:t xml:space="preserve">Esse modelo usa a mesma ideia de objetos da programação orientada a objetos para representar e armazenar os dados. </w:t>
      </w:r>
      <w:bookmarkStart w:id="59" w:name="_Int_f0NdCTIo"/>
      <w:r>
        <w:t>Esse tipo de banco de dados é muito empregado em aplicações que demandam georreferenciamento.</w:t>
      </w:r>
      <w:bookmarkEnd w:id="59"/>
    </w:p>
    <w:p w14:paraId="2E566DC6" w14:textId="1F736029" w:rsidR="007C0553" w:rsidRDefault="02DEA550" w:rsidP="002862D5">
      <w:pPr>
        <w:ind w:firstLine="0"/>
        <w:contextualSpacing/>
        <w:jc w:val="both"/>
      </w:pPr>
      <w:r>
        <w:t>Seu surgimento de deu em função dos limites de armazenamento e representação semântica impostas pelo modelo relacional. A possibilidade de criar tipos de dados necessários é uma característica de linguagens de programação orientadas a objetos e alguns sistemas necessitavam armazenar representações das estruturas de dados que utilizariam no armazenamento permanente.</w:t>
      </w:r>
    </w:p>
    <w:p w14:paraId="484F8CC9" w14:textId="3904A613" w:rsidR="007C0553" w:rsidRDefault="02DEA550" w:rsidP="002862D5">
      <w:pPr>
        <w:ind w:firstLine="0"/>
        <w:contextualSpacing/>
        <w:jc w:val="both"/>
      </w:pPr>
      <w:r>
        <w:t xml:space="preserve"> </w:t>
      </w:r>
    </w:p>
    <w:p w14:paraId="0270E5F5" w14:textId="7FAC9CAE" w:rsidR="007C0553" w:rsidRDefault="02DEA550" w:rsidP="002862D5">
      <w:pPr>
        <w:ind w:firstLine="0"/>
        <w:contextualSpacing/>
        <w:jc w:val="both"/>
        <w:rPr>
          <w:b/>
          <w:bCs/>
        </w:rPr>
      </w:pPr>
      <w:r w:rsidRPr="458D8D05">
        <w:rPr>
          <w:b/>
          <w:bCs/>
        </w:rPr>
        <w:t>Sistemas de gerenciamento de banco de dados (SGBD)</w:t>
      </w:r>
    </w:p>
    <w:p w14:paraId="484A844A" w14:textId="2E2235E3" w:rsidR="458D8D05" w:rsidRDefault="458D8D05" w:rsidP="002862D5">
      <w:pPr>
        <w:ind w:firstLine="0"/>
        <w:contextualSpacing/>
        <w:jc w:val="both"/>
      </w:pPr>
    </w:p>
    <w:p w14:paraId="5E387B93" w14:textId="4F3C2D7D" w:rsidR="32C95905" w:rsidRDefault="28D40A1E" w:rsidP="002862D5">
      <w:pPr>
        <w:ind w:firstLine="0"/>
        <w:contextualSpacing/>
        <w:jc w:val="both"/>
      </w:pPr>
      <w:bookmarkStart w:id="60" w:name="_Int_Y9ZMyfTk"/>
      <w:r>
        <w:t>Um sistema de gerenciamento de banco de dados é um conjunto de programas de software que permite aos usuários criar, editar, atualizar, armazenar e recuperar dados em tabelas de banco de dados.</w:t>
      </w:r>
      <w:bookmarkEnd w:id="60"/>
      <w:r>
        <w:t xml:space="preserve"> Dados em um banco de dados podem ser acrescentados, apagados, alterados, classificados usando um SGBD além da possibilidade de estruturar todo o armazenamento de um sistema.</w:t>
      </w:r>
    </w:p>
    <w:p w14:paraId="50EFE37E" w14:textId="60EB0DFA" w:rsidR="007C0553" w:rsidRDefault="28D40A1E" w:rsidP="002862D5">
      <w:pPr>
        <w:ind w:firstLine="0"/>
        <w:contextualSpacing/>
        <w:jc w:val="both"/>
      </w:pPr>
      <w:bookmarkStart w:id="61" w:name="_Int_SByxDsja"/>
      <w:r>
        <w:t>Em outras palavras, consiste em um sistema que possui recursos capazes de manipular as informações de um banco de dados e interagir com o usuário.</w:t>
      </w:r>
      <w:bookmarkEnd w:id="61"/>
      <w:r>
        <w:t xml:space="preserve"> Alguns </w:t>
      </w:r>
      <w:r>
        <w:lastRenderedPageBreak/>
        <w:t>exemplos atuais de SGBD são: Oracle, SQL Server, DB2, PostgreSQL, MySQL, dentre outros.</w:t>
      </w:r>
    </w:p>
    <w:p w14:paraId="2F9749FC" w14:textId="172D88BF" w:rsidR="32C95905" w:rsidRDefault="32C95905" w:rsidP="002862D5">
      <w:pPr>
        <w:ind w:firstLine="0"/>
        <w:contextualSpacing/>
        <w:jc w:val="both"/>
      </w:pPr>
    </w:p>
    <w:p w14:paraId="19B8743B" w14:textId="7EE82249" w:rsidR="007C0553" w:rsidRDefault="6646EEFA" w:rsidP="002862D5">
      <w:pPr>
        <w:ind w:firstLine="0"/>
        <w:contextualSpacing/>
        <w:jc w:val="both"/>
      </w:pPr>
      <w:r>
        <w:t>De acordo com ELMASRI e NAVATHEU (2011):</w:t>
      </w:r>
    </w:p>
    <w:p w14:paraId="08E04DAD" w14:textId="609A201B" w:rsidR="007C0553" w:rsidRDefault="007C0553" w:rsidP="002862D5">
      <w:pPr>
        <w:ind w:firstLine="0"/>
        <w:contextualSpacing/>
        <w:jc w:val="both"/>
      </w:pPr>
    </w:p>
    <w:p w14:paraId="57DFC790" w14:textId="214BDCDF" w:rsidR="007C0553" w:rsidRDefault="3EF69883" w:rsidP="002862D5">
      <w:pPr>
        <w:spacing w:line="240" w:lineRule="auto"/>
        <w:ind w:left="2261" w:firstLine="0"/>
        <w:contextualSpacing/>
        <w:jc w:val="both"/>
        <w:rPr>
          <w:rFonts w:eastAsia="Arial" w:cs="Arial"/>
          <w:color w:val="111111"/>
          <w:sz w:val="20"/>
          <w:szCs w:val="20"/>
        </w:rPr>
      </w:pPr>
      <w:bookmarkStart w:id="62" w:name="_Int_yS1HcqMH"/>
      <w:r w:rsidRPr="163BBF7C">
        <w:rPr>
          <w:rFonts w:eastAsia="Arial" w:cs="Arial"/>
          <w:color w:val="111111"/>
          <w:sz w:val="20"/>
          <w:szCs w:val="20"/>
        </w:rPr>
        <w:t>Um sistema gerenciador de banco de dados (SGBD) é uma coleção de programas que permite aos usuários criar e manter um banco de dados.</w:t>
      </w:r>
      <w:bookmarkEnd w:id="62"/>
      <w:r w:rsidRPr="163BBF7C">
        <w:rPr>
          <w:rFonts w:eastAsia="Arial" w:cs="Arial"/>
          <w:color w:val="111111"/>
          <w:sz w:val="20"/>
          <w:szCs w:val="20"/>
        </w:rPr>
        <w:t xml:space="preserve"> </w:t>
      </w:r>
      <w:bookmarkStart w:id="63" w:name="_Int_5Evz47RP"/>
      <w:r w:rsidRPr="163BBF7C">
        <w:rPr>
          <w:rFonts w:eastAsia="Arial" w:cs="Arial"/>
          <w:color w:val="111111"/>
          <w:sz w:val="20"/>
          <w:szCs w:val="20"/>
        </w:rPr>
        <w:t>O SGBD é, portanto, um sistema de software de propósito geral que facilita os processos de definição, construção, manipulação e compartilhamento de bancos de dados entre vários usuários e aplicações.</w:t>
      </w:r>
      <w:bookmarkEnd w:id="63"/>
      <w:r w:rsidRPr="163BBF7C">
        <w:rPr>
          <w:rFonts w:eastAsia="Arial" w:cs="Arial"/>
          <w:color w:val="111111"/>
          <w:sz w:val="20"/>
          <w:szCs w:val="20"/>
        </w:rPr>
        <w:t xml:space="preserve"> </w:t>
      </w:r>
      <w:bookmarkStart w:id="64" w:name="_Int_4RNnyLkz"/>
      <w:r w:rsidRPr="163BBF7C">
        <w:rPr>
          <w:rFonts w:eastAsia="Arial" w:cs="Arial"/>
          <w:color w:val="111111"/>
          <w:sz w:val="20"/>
          <w:szCs w:val="20"/>
        </w:rPr>
        <w:t>A definição de um banco de dados implica especifica os tipos de dados, as estruturas e as restrições para os dados a serem armazenados em um banco de dados.</w:t>
      </w:r>
      <w:bookmarkEnd w:id="64"/>
      <w:r w:rsidRPr="163BBF7C">
        <w:rPr>
          <w:rFonts w:eastAsia="Arial" w:cs="Arial"/>
          <w:color w:val="111111"/>
          <w:sz w:val="20"/>
          <w:szCs w:val="20"/>
        </w:rPr>
        <w:t xml:space="preserve"> (ELMASRI e NAVATHEU, 2011).</w:t>
      </w:r>
    </w:p>
    <w:p w14:paraId="25FE7134" w14:textId="5A8DD698" w:rsidR="007C0553" w:rsidRDefault="007C0553" w:rsidP="002862D5">
      <w:pPr>
        <w:ind w:firstLine="0"/>
        <w:contextualSpacing/>
        <w:jc w:val="both"/>
      </w:pPr>
    </w:p>
    <w:p w14:paraId="5CD69AB7" w14:textId="70C2194C" w:rsidR="007C0553" w:rsidRDefault="007C0553" w:rsidP="002862D5">
      <w:pPr>
        <w:ind w:firstLine="0"/>
        <w:contextualSpacing/>
        <w:jc w:val="both"/>
      </w:pPr>
    </w:p>
    <w:p w14:paraId="5E4E70AE" w14:textId="57AEF436" w:rsidR="00042FF7" w:rsidRDefault="4E3A13F1" w:rsidP="002862D5">
      <w:pPr>
        <w:pStyle w:val="Ttulo2"/>
        <w:numPr>
          <w:ilvl w:val="1"/>
          <w:numId w:val="20"/>
        </w:numPr>
        <w:ind w:left="426" w:firstLine="0"/>
        <w:rPr>
          <w:rFonts w:eastAsia="Arial"/>
        </w:rPr>
      </w:pPr>
      <w:bookmarkStart w:id="65" w:name="_Toc135385923"/>
      <w:r w:rsidRPr="163BBF7C">
        <w:rPr>
          <w:rFonts w:eastAsia="Arial"/>
        </w:rPr>
        <w:t xml:space="preserve">Linguagem de </w:t>
      </w:r>
      <w:r w:rsidR="165F8852" w:rsidRPr="163BBF7C">
        <w:rPr>
          <w:rFonts w:eastAsia="Arial"/>
        </w:rPr>
        <w:t>P</w:t>
      </w:r>
      <w:r w:rsidRPr="163BBF7C">
        <w:rPr>
          <w:rFonts w:eastAsia="Arial"/>
        </w:rPr>
        <w:t>rogramação</w:t>
      </w:r>
      <w:bookmarkEnd w:id="65"/>
    </w:p>
    <w:p w14:paraId="39943FD5" w14:textId="7E60B73F" w:rsidR="458D8D05" w:rsidRDefault="458D8D05" w:rsidP="002862D5">
      <w:pPr>
        <w:ind w:firstLine="0"/>
      </w:pPr>
    </w:p>
    <w:p w14:paraId="6D10FC72" w14:textId="524E13A2" w:rsidR="0003422F" w:rsidRDefault="224375B3" w:rsidP="002862D5">
      <w:pPr>
        <w:ind w:firstLine="0"/>
        <w:contextualSpacing/>
        <w:jc w:val="both"/>
        <w:rPr>
          <w:rFonts w:eastAsia="Arial" w:cs="Arial"/>
          <w:color w:val="000000" w:themeColor="text1"/>
          <w:szCs w:val="24"/>
        </w:rPr>
      </w:pPr>
      <w:r w:rsidRPr="0F6F4A46">
        <w:rPr>
          <w:rFonts w:eastAsia="Arial" w:cs="Arial"/>
          <w:color w:val="000000" w:themeColor="text1"/>
          <w:szCs w:val="24"/>
        </w:rPr>
        <w:t xml:space="preserve">A linguagem de programação é a ferramenta fundamental para a comunicação do homem com a máquina, de acordo com Tucker e Noonan (2010, p.6), “As primeiras linguagens de programação foram as linguagens de máquinas.” e a linguagem </w:t>
      </w:r>
      <w:r w:rsidRPr="0F6F4A46">
        <w:rPr>
          <w:rFonts w:eastAsia="Arial" w:cs="Arial"/>
          <w:i/>
          <w:iCs/>
          <w:color w:val="000000" w:themeColor="text1"/>
          <w:szCs w:val="24"/>
        </w:rPr>
        <w:t xml:space="preserve">assembly </w:t>
      </w:r>
      <w:r w:rsidRPr="0F6F4A46">
        <w:rPr>
          <w:rFonts w:eastAsia="Arial" w:cs="Arial"/>
          <w:color w:val="000000" w:themeColor="text1"/>
          <w:szCs w:val="24"/>
        </w:rPr>
        <w:t>começando esse novo passo na década de 1940. A partir desse início, diversas linguagens de programação foram desenvolvidas, muitas com um tempo de vida muito curto, assim como a sua utilidade, já outras com uma qualidade ímpar que inspiram novas linguagens e duram até os dias de hoje.</w:t>
      </w:r>
    </w:p>
    <w:p w14:paraId="2FAA3A75" w14:textId="182669C8" w:rsidR="0003422F" w:rsidRDefault="224375B3" w:rsidP="002862D5">
      <w:pPr>
        <w:ind w:firstLine="0"/>
        <w:contextualSpacing/>
        <w:jc w:val="both"/>
        <w:rPr>
          <w:rFonts w:eastAsia="Arial" w:cs="Arial"/>
          <w:color w:val="000000" w:themeColor="text1"/>
          <w:szCs w:val="24"/>
        </w:rPr>
      </w:pPr>
      <w:r w:rsidRPr="0F6F4A46">
        <w:rPr>
          <w:rFonts w:eastAsia="Arial" w:cs="Arial"/>
          <w:color w:val="000000" w:themeColor="text1"/>
          <w:szCs w:val="24"/>
        </w:rPr>
        <w:t xml:space="preserve">Em 1950, deu início a era das “linguagens de ordem mais alta” (abreviada no inglês como HOLs). A HOL era o termo dado para as linguagens de máquinas que são independentes do </w:t>
      </w:r>
      <w:r w:rsidRPr="0F6F4A46">
        <w:rPr>
          <w:rFonts w:eastAsia="Arial" w:cs="Arial"/>
          <w:i/>
          <w:iCs/>
          <w:color w:val="000000" w:themeColor="text1"/>
          <w:szCs w:val="24"/>
        </w:rPr>
        <w:t>assembly</w:t>
      </w:r>
      <w:r w:rsidRPr="0F6F4A46">
        <w:rPr>
          <w:rFonts w:eastAsia="Arial" w:cs="Arial"/>
          <w:color w:val="000000" w:themeColor="text1"/>
          <w:szCs w:val="24"/>
        </w:rPr>
        <w:t>. Linguagens como Cobol, Fortran, Algol e Lisp foram as primeiras a ganhar o termo, mas somente Cobol e Fortran se mantiveram funcionais até o fim de 1950.</w:t>
      </w:r>
    </w:p>
    <w:p w14:paraId="3AE1286C" w14:textId="7F9870E9" w:rsidR="0003422F" w:rsidRDefault="224375B3" w:rsidP="002862D5">
      <w:pPr>
        <w:ind w:firstLine="0"/>
        <w:contextualSpacing/>
        <w:jc w:val="both"/>
        <w:rPr>
          <w:rFonts w:eastAsia="Arial" w:cs="Arial"/>
          <w:color w:val="000000" w:themeColor="text1"/>
          <w:szCs w:val="24"/>
        </w:rPr>
      </w:pPr>
      <w:r w:rsidRPr="0F6F4A46">
        <w:rPr>
          <w:rFonts w:eastAsia="Arial" w:cs="Arial"/>
          <w:color w:val="000000" w:themeColor="text1"/>
          <w:szCs w:val="24"/>
        </w:rPr>
        <w:t>A figura 3.</w:t>
      </w:r>
      <w:r w:rsidR="7343C6B6" w:rsidRPr="0F6F4A46">
        <w:rPr>
          <w:rFonts w:eastAsia="Arial" w:cs="Arial"/>
          <w:color w:val="000000" w:themeColor="text1"/>
          <w:szCs w:val="24"/>
        </w:rPr>
        <w:t>2</w:t>
      </w:r>
      <w:r w:rsidRPr="0F6F4A46">
        <w:rPr>
          <w:rFonts w:eastAsia="Arial" w:cs="Arial"/>
          <w:color w:val="000000" w:themeColor="text1"/>
          <w:szCs w:val="24"/>
        </w:rPr>
        <w:t>.</w:t>
      </w:r>
      <w:r w:rsidR="5FC094BB" w:rsidRPr="0F6F4A46">
        <w:rPr>
          <w:rFonts w:eastAsia="Arial" w:cs="Arial"/>
          <w:color w:val="000000" w:themeColor="text1"/>
          <w:szCs w:val="24"/>
        </w:rPr>
        <w:t>1.</w:t>
      </w:r>
      <w:r w:rsidRPr="0F6F4A46">
        <w:rPr>
          <w:rFonts w:eastAsia="Arial" w:cs="Arial"/>
          <w:color w:val="000000" w:themeColor="text1"/>
          <w:szCs w:val="24"/>
        </w:rPr>
        <w:t xml:space="preserve"> mostra um pouco do histórico das linguagens de programação, por mais que esteja incompleta, podemos ver como as linguagens mais populares surgiram. Cada seta na figura 3.</w:t>
      </w:r>
      <w:r w:rsidR="0C9E7842" w:rsidRPr="0F6F4A46">
        <w:rPr>
          <w:rFonts w:eastAsia="Arial" w:cs="Arial"/>
          <w:color w:val="000000" w:themeColor="text1"/>
          <w:szCs w:val="24"/>
        </w:rPr>
        <w:t>2</w:t>
      </w:r>
      <w:r w:rsidRPr="0F6F4A46">
        <w:rPr>
          <w:rFonts w:eastAsia="Arial" w:cs="Arial"/>
          <w:color w:val="000000" w:themeColor="text1"/>
          <w:szCs w:val="24"/>
        </w:rPr>
        <w:t>.</w:t>
      </w:r>
      <w:r w:rsidR="351B462B" w:rsidRPr="0F6F4A46">
        <w:rPr>
          <w:rFonts w:eastAsia="Arial" w:cs="Arial"/>
          <w:color w:val="000000" w:themeColor="text1"/>
          <w:szCs w:val="24"/>
        </w:rPr>
        <w:t>1.</w:t>
      </w:r>
      <w:r w:rsidRPr="0F6F4A46">
        <w:rPr>
          <w:rFonts w:eastAsia="Arial" w:cs="Arial"/>
          <w:color w:val="000000" w:themeColor="text1"/>
          <w:szCs w:val="24"/>
        </w:rPr>
        <w:t xml:space="preserve"> indica a influência da linguagem mais antiga para as atuais.</w:t>
      </w:r>
    </w:p>
    <w:p w14:paraId="3067D124" w14:textId="47A5366C" w:rsidR="00930BA5" w:rsidRDefault="00930BA5" w:rsidP="002862D5">
      <w:pPr>
        <w:pStyle w:val="Legenda"/>
        <w:keepNext/>
        <w:ind w:firstLine="0"/>
        <w:jc w:val="center"/>
      </w:pPr>
      <w:bookmarkStart w:id="66" w:name="_Toc121070757"/>
      <w:r>
        <w:lastRenderedPageBreak/>
        <w:t xml:space="preserve">Figura </w:t>
      </w:r>
      <w:fldSimple w:instr=" SEQ Figura \* ARABIC ">
        <w:r w:rsidR="00FF62AB">
          <w:rPr>
            <w:noProof/>
          </w:rPr>
          <w:t>20</w:t>
        </w:r>
      </w:fldSimple>
      <w:r>
        <w:t xml:space="preserve"> </w:t>
      </w:r>
      <w:r w:rsidRPr="00930BA5">
        <w:rPr>
          <w:rFonts w:eastAsia="Arial" w:cs="Arial"/>
        </w:rPr>
        <w:t>- História das linguagens de programação</w:t>
      </w:r>
      <w:bookmarkEnd w:id="66"/>
    </w:p>
    <w:p w14:paraId="4435A5E4" w14:textId="37D4EA7D" w:rsidR="0003422F" w:rsidRPr="00930BA5" w:rsidRDefault="34F374D0" w:rsidP="002862D5">
      <w:pPr>
        <w:ind w:firstLine="0"/>
        <w:contextualSpacing/>
        <w:jc w:val="center"/>
      </w:pPr>
      <w:r w:rsidRPr="00930BA5">
        <w:rPr>
          <w:noProof/>
        </w:rPr>
        <w:drawing>
          <wp:inline distT="0" distB="0" distL="0" distR="0" wp14:anchorId="493A4B6D" wp14:editId="4B4C298C">
            <wp:extent cx="5267324" cy="4676776"/>
            <wp:effectExtent l="0" t="295273" r="0" b="295273"/>
            <wp:docPr id="1291357077" name="Imagem 1291357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91357077"/>
                    <pic:cNvPicPr/>
                  </pic:nvPicPr>
                  <pic:blipFill>
                    <a:blip r:embed="rId32">
                      <a:extLst>
                        <a:ext uri="{28A0092B-C50C-407E-A947-70E740481C1C}">
                          <a14:useLocalDpi xmlns:a14="http://schemas.microsoft.com/office/drawing/2010/main" val="0"/>
                        </a:ext>
                      </a:extLst>
                    </a:blip>
                    <a:stretch>
                      <a:fillRect/>
                    </a:stretch>
                  </pic:blipFill>
                  <pic:spPr>
                    <a:xfrm rot="5400000">
                      <a:off x="0" y="0"/>
                      <a:ext cx="5267324" cy="4676776"/>
                    </a:xfrm>
                    <a:prstGeom prst="rect">
                      <a:avLst/>
                    </a:prstGeom>
                  </pic:spPr>
                </pic:pic>
              </a:graphicData>
            </a:graphic>
          </wp:inline>
        </w:drawing>
      </w:r>
    </w:p>
    <w:p w14:paraId="712EA51F" w14:textId="44B9F475" w:rsidR="0003422F" w:rsidRPr="00930BA5" w:rsidRDefault="224375B3" w:rsidP="002862D5">
      <w:pPr>
        <w:ind w:firstLine="0"/>
        <w:contextualSpacing/>
        <w:jc w:val="center"/>
        <w:rPr>
          <w:rFonts w:eastAsia="Arial" w:cs="Arial"/>
          <w:color w:val="000000" w:themeColor="text1"/>
          <w:sz w:val="20"/>
          <w:szCs w:val="20"/>
        </w:rPr>
      </w:pPr>
      <w:r w:rsidRPr="00930BA5">
        <w:rPr>
          <w:rFonts w:eastAsia="Arial" w:cs="Arial"/>
          <w:color w:val="000000" w:themeColor="text1"/>
          <w:sz w:val="20"/>
          <w:szCs w:val="20"/>
        </w:rPr>
        <w:t>F</w:t>
      </w:r>
      <w:r w:rsidR="49796D4E" w:rsidRPr="00930BA5">
        <w:rPr>
          <w:rFonts w:eastAsia="Arial" w:cs="Arial"/>
          <w:color w:val="000000" w:themeColor="text1"/>
          <w:sz w:val="20"/>
          <w:szCs w:val="20"/>
        </w:rPr>
        <w:t>onte</w:t>
      </w:r>
      <w:r w:rsidR="00B93666">
        <w:rPr>
          <w:rFonts w:eastAsia="Arial" w:cs="Arial"/>
          <w:color w:val="000000" w:themeColor="text1"/>
          <w:sz w:val="20"/>
          <w:szCs w:val="20"/>
        </w:rPr>
        <w:t>:</w:t>
      </w:r>
      <w:r w:rsidR="49796D4E" w:rsidRPr="00930BA5">
        <w:rPr>
          <w:rFonts w:eastAsia="Arial" w:cs="Arial"/>
          <w:color w:val="000000" w:themeColor="text1"/>
          <w:sz w:val="20"/>
          <w:szCs w:val="20"/>
        </w:rPr>
        <w:t xml:space="preserve"> Linguagens de Programação: Princípios e Paradigmas</w:t>
      </w:r>
    </w:p>
    <w:p w14:paraId="366BA61B" w14:textId="76C9E55E" w:rsidR="0003422F" w:rsidRDefault="0003422F" w:rsidP="002862D5">
      <w:pPr>
        <w:ind w:firstLine="0"/>
        <w:contextualSpacing/>
      </w:pPr>
      <w:r>
        <w:br/>
      </w:r>
    </w:p>
    <w:p w14:paraId="6B6A9120" w14:textId="5E129B57" w:rsidR="00396F34" w:rsidRDefault="0537B50A" w:rsidP="002862D5">
      <w:pPr>
        <w:pStyle w:val="PargrafodaLista"/>
        <w:numPr>
          <w:ilvl w:val="2"/>
          <w:numId w:val="20"/>
        </w:numPr>
        <w:ind w:left="567" w:firstLine="0"/>
        <w:rPr>
          <w:rFonts w:eastAsia="Arial" w:cstheme="majorBidi"/>
          <w:b/>
          <w:bCs/>
        </w:rPr>
      </w:pPr>
      <w:r w:rsidRPr="163BBF7C">
        <w:rPr>
          <w:rFonts w:eastAsia="Arial" w:cstheme="majorBidi"/>
          <w:b/>
          <w:bCs/>
        </w:rPr>
        <w:t>Desenvolvimento</w:t>
      </w:r>
      <w:r w:rsidR="4E3A13F1" w:rsidRPr="163BBF7C">
        <w:rPr>
          <w:rFonts w:eastAsia="Arial" w:cstheme="majorBidi"/>
          <w:b/>
          <w:bCs/>
        </w:rPr>
        <w:t xml:space="preserve"> </w:t>
      </w:r>
      <w:r w:rsidRPr="163BBF7C">
        <w:rPr>
          <w:rFonts w:eastAsia="Arial" w:cstheme="majorBidi"/>
          <w:b/>
          <w:bCs/>
        </w:rPr>
        <w:t>Web</w:t>
      </w:r>
      <w:r w:rsidR="5541F87F" w:rsidRPr="163BBF7C">
        <w:rPr>
          <w:rFonts w:eastAsia="Arial" w:cstheme="majorBidi"/>
          <w:b/>
          <w:bCs/>
        </w:rPr>
        <w:t>, Front-end e Back-end</w:t>
      </w:r>
    </w:p>
    <w:p w14:paraId="7A9733E7" w14:textId="6003D95C" w:rsidR="00396F34" w:rsidRDefault="00396F34" w:rsidP="002862D5">
      <w:pPr>
        <w:ind w:firstLine="0"/>
        <w:rPr>
          <w:rFonts w:eastAsia="Arial" w:cstheme="majorBidi"/>
          <w:b/>
          <w:bCs/>
        </w:rPr>
      </w:pPr>
    </w:p>
    <w:p w14:paraId="0957B9F2" w14:textId="2B6FEE73" w:rsidR="00206354" w:rsidRPr="00206354" w:rsidRDefault="06960ED3" w:rsidP="002862D5">
      <w:pPr>
        <w:ind w:firstLine="0"/>
        <w:jc w:val="both"/>
      </w:pPr>
      <w:r>
        <w:t xml:space="preserve">A programação WEB surgiu nos anos 90, por Tim Berners-Lee, cientista da computação, também responsável pela criação do </w:t>
      </w:r>
      <w:r w:rsidR="13AF5051">
        <w:t>“</w:t>
      </w:r>
      <w:r>
        <w:t>WWW</w:t>
      </w:r>
      <w:r w:rsidR="49FCF1DC">
        <w:t>”</w:t>
      </w:r>
      <w:r>
        <w:t xml:space="preserve"> ou </w:t>
      </w:r>
      <w:r w:rsidR="078FBE57">
        <w:t>“</w:t>
      </w:r>
      <w:r w:rsidR="078FBE57" w:rsidRPr="61A37C24">
        <w:rPr>
          <w:i/>
          <w:iCs/>
        </w:rPr>
        <w:t>W</w:t>
      </w:r>
      <w:r w:rsidRPr="61A37C24">
        <w:rPr>
          <w:i/>
          <w:iCs/>
        </w:rPr>
        <w:t xml:space="preserve">orld </w:t>
      </w:r>
      <w:r w:rsidR="45922DC0" w:rsidRPr="61A37C24">
        <w:rPr>
          <w:i/>
          <w:iCs/>
        </w:rPr>
        <w:t>W</w:t>
      </w:r>
      <w:r w:rsidRPr="61A37C24">
        <w:rPr>
          <w:i/>
          <w:iCs/>
        </w:rPr>
        <w:t xml:space="preserve">ide </w:t>
      </w:r>
      <w:r w:rsidR="00FFBF47" w:rsidRPr="61A37C24">
        <w:rPr>
          <w:i/>
          <w:iCs/>
        </w:rPr>
        <w:t>W</w:t>
      </w:r>
      <w:r w:rsidRPr="61A37C24">
        <w:rPr>
          <w:i/>
          <w:iCs/>
        </w:rPr>
        <w:t>eb</w:t>
      </w:r>
      <w:r w:rsidR="496B7D29">
        <w:t>”</w:t>
      </w:r>
      <w:r>
        <w:t xml:space="preserve"> (MONTEIRO, 2001, p. 29), utilizando apenas a linguagem hipertexto HTML (do inglês </w:t>
      </w:r>
      <w:r w:rsidR="11F24C1D" w:rsidRPr="61A37C24">
        <w:rPr>
          <w:i/>
          <w:iCs/>
        </w:rPr>
        <w:lastRenderedPageBreak/>
        <w:t>Hypertext</w:t>
      </w:r>
      <w:r w:rsidRPr="61A37C24">
        <w:rPr>
          <w:i/>
          <w:iCs/>
        </w:rPr>
        <w:t xml:space="preserve"> Markup Language</w:t>
      </w:r>
      <w:r>
        <w:t>), originando os primeiros sites webs da internet, gerando a Tim, o apelido de “pai da internet” (TORRES, 2018, p. 99).</w:t>
      </w:r>
    </w:p>
    <w:p w14:paraId="6ADB9F8A" w14:textId="29AB592C" w:rsidR="00206354" w:rsidRPr="00206354" w:rsidRDefault="06960ED3" w:rsidP="002862D5">
      <w:pPr>
        <w:ind w:firstLine="0"/>
        <w:jc w:val="both"/>
      </w:pPr>
      <w:r>
        <w:t xml:space="preserve">Com o passar do tempo, a programação web evoluiu e seus conceitos foram se transformando e evoluindo. Hoje em dia, para a programação de um site com funções simples ou avançadas, só o HTML não é o suficiente, sendo necessário o </w:t>
      </w:r>
      <w:r w:rsidRPr="61A37C24">
        <w:rPr>
          <w:i/>
          <w:iCs/>
        </w:rPr>
        <w:t>Front-end</w:t>
      </w:r>
      <w:r>
        <w:t xml:space="preserve"> e o </w:t>
      </w:r>
      <w:r w:rsidRPr="61A37C24">
        <w:rPr>
          <w:i/>
          <w:iCs/>
        </w:rPr>
        <w:t>Back-end</w:t>
      </w:r>
      <w:r>
        <w:t xml:space="preserve"> para realização de tarefas diárias, se mostrando peças fundamentais para a programação.</w:t>
      </w:r>
    </w:p>
    <w:p w14:paraId="0B45F091" w14:textId="0F484DC8" w:rsidR="00206354" w:rsidRPr="00206354" w:rsidRDefault="06960ED3" w:rsidP="002862D5">
      <w:pPr>
        <w:ind w:firstLine="0"/>
        <w:jc w:val="both"/>
      </w:pPr>
      <w:r>
        <w:t xml:space="preserve">De acordo com Mario Souto (2022), o </w:t>
      </w:r>
      <w:r w:rsidRPr="61A37C24">
        <w:rPr>
          <w:i/>
          <w:iCs/>
        </w:rPr>
        <w:t>front-end</w:t>
      </w:r>
      <w:r>
        <w:t xml:space="preserve"> é a parte visual do desenvolvimento para o programa, utilizado para sites, aplicativos de celular e aplicativos para computadores. O </w:t>
      </w:r>
      <w:r w:rsidRPr="61A37C24">
        <w:rPr>
          <w:i/>
          <w:iCs/>
        </w:rPr>
        <w:t>front-end</w:t>
      </w:r>
      <w:r>
        <w:t xml:space="preserve"> tem como objetivo facilitar a comunicação com o usuário final do programa. Usando uma mistura de HTML, </w:t>
      </w:r>
      <w:r w:rsidR="6507B118">
        <w:t>CSS</w:t>
      </w:r>
      <w:r w:rsidR="7D9D0D83">
        <w:t xml:space="preserve"> </w:t>
      </w:r>
      <w:r>
        <w:t>(do inglês</w:t>
      </w:r>
      <w:r w:rsidRPr="61A37C24">
        <w:rPr>
          <w:i/>
          <w:iCs/>
        </w:rPr>
        <w:t xml:space="preserve"> Cascading Style Sheet</w:t>
      </w:r>
      <w:r>
        <w:t xml:space="preserve">) e </w:t>
      </w:r>
      <w:r w:rsidR="000CC47B">
        <w:t>Javascript</w:t>
      </w:r>
      <w:r>
        <w:t>, é possível a criação de site com funcionalidades simples.</w:t>
      </w:r>
      <w:r w:rsidR="00206354">
        <w:br/>
      </w:r>
      <w:r w:rsidR="00206354">
        <w:tab/>
      </w:r>
      <w:r>
        <w:t xml:space="preserve">Com o avanço da tecnologia, o </w:t>
      </w:r>
      <w:r w:rsidRPr="61A37C24">
        <w:rPr>
          <w:i/>
          <w:iCs/>
        </w:rPr>
        <w:t xml:space="preserve">front-end </w:t>
      </w:r>
      <w:r>
        <w:t xml:space="preserve">foi se tornando uma ferramenta de imensa importância para comunicação e visualização de informações em tempo real, através do </w:t>
      </w:r>
      <w:r w:rsidRPr="61A37C24">
        <w:rPr>
          <w:i/>
          <w:iCs/>
        </w:rPr>
        <w:t>front-end</w:t>
      </w:r>
      <w:r>
        <w:t xml:space="preserve"> que o usuário interage com o site e consegue usufruir de todas as funções que oferece. </w:t>
      </w:r>
    </w:p>
    <w:p w14:paraId="7D357B4F" w14:textId="576988DD" w:rsidR="00206354" w:rsidRPr="00206354" w:rsidRDefault="06960ED3" w:rsidP="002862D5">
      <w:pPr>
        <w:ind w:firstLine="0"/>
        <w:jc w:val="both"/>
      </w:pPr>
      <w:r>
        <w:t xml:space="preserve">Ainda nessa temática, o </w:t>
      </w:r>
      <w:r w:rsidRPr="61A37C24">
        <w:rPr>
          <w:i/>
          <w:iCs/>
        </w:rPr>
        <w:t>back-end</w:t>
      </w:r>
      <w:r>
        <w:t xml:space="preserve"> se mostra uma plataforma pertencente aos bastidores do desenvolvimento de um site ou de uma aplicação, se interliga com o </w:t>
      </w:r>
      <w:r w:rsidRPr="61A37C24">
        <w:rPr>
          <w:i/>
          <w:iCs/>
        </w:rPr>
        <w:t xml:space="preserve">front-end </w:t>
      </w:r>
      <w:r>
        <w:t xml:space="preserve">de maneira que o </w:t>
      </w:r>
      <w:r w:rsidRPr="61A37C24">
        <w:rPr>
          <w:i/>
          <w:iCs/>
        </w:rPr>
        <w:t xml:space="preserve">front-end </w:t>
      </w:r>
      <w:r>
        <w:t xml:space="preserve">apresenta uma relação de dependência com o </w:t>
      </w:r>
      <w:r w:rsidRPr="61A37C24">
        <w:rPr>
          <w:i/>
          <w:iCs/>
        </w:rPr>
        <w:t>back-end</w:t>
      </w:r>
      <w:r>
        <w:t xml:space="preserve">, em suma, o </w:t>
      </w:r>
      <w:r w:rsidRPr="61A37C24">
        <w:rPr>
          <w:i/>
          <w:iCs/>
        </w:rPr>
        <w:t>front-end</w:t>
      </w:r>
      <w:r>
        <w:t xml:space="preserve"> passa as informações para o </w:t>
      </w:r>
      <w:r w:rsidRPr="61A37C24">
        <w:rPr>
          <w:i/>
          <w:iCs/>
        </w:rPr>
        <w:t>back-end</w:t>
      </w:r>
      <w:r>
        <w:t>, que por sua vez armazena essas informações no banco de dados.</w:t>
      </w:r>
    </w:p>
    <w:p w14:paraId="003A6DDB" w14:textId="0E1DA42D" w:rsidR="00206354" w:rsidRPr="00206354" w:rsidRDefault="06960ED3" w:rsidP="002862D5">
      <w:pPr>
        <w:ind w:firstLine="0"/>
        <w:jc w:val="both"/>
      </w:pPr>
      <w:r>
        <w:t xml:space="preserve">Dessa maneira, a parte visual pertence ao </w:t>
      </w:r>
      <w:r w:rsidRPr="61A37C24">
        <w:rPr>
          <w:i/>
          <w:iCs/>
        </w:rPr>
        <w:t>front-end</w:t>
      </w:r>
      <w:r>
        <w:t xml:space="preserve">, mas todas as linhas de comando do desenvolvimento são pertencentes ao </w:t>
      </w:r>
      <w:r w:rsidRPr="61A37C24">
        <w:rPr>
          <w:i/>
          <w:iCs/>
        </w:rPr>
        <w:t>back-end</w:t>
      </w:r>
      <w:r>
        <w:t xml:space="preserve">, algo que o usuário comum não irá visualizar ou ter acesso a essas linhas de código. </w:t>
      </w:r>
    </w:p>
    <w:p w14:paraId="1112C976" w14:textId="47CE073C" w:rsidR="00206354" w:rsidRPr="00206354" w:rsidRDefault="06960ED3" w:rsidP="002862D5">
      <w:pPr>
        <w:ind w:firstLine="0"/>
        <w:jc w:val="both"/>
      </w:pPr>
      <w:r>
        <w:t xml:space="preserve">Conforme Mario Souto (2022), o </w:t>
      </w:r>
      <w:r w:rsidRPr="61A37C24">
        <w:rPr>
          <w:i/>
          <w:iCs/>
        </w:rPr>
        <w:t>back-end</w:t>
      </w:r>
      <w:r>
        <w:t xml:space="preserve"> carrega com si um escopo da: “ideia daquilo que tem por trás de uma aplicação”, ou seja, é a ponte entre o banco de dados com a sua aplicação. </w:t>
      </w:r>
    </w:p>
    <w:p w14:paraId="19619B56" w14:textId="0F5B4761" w:rsidR="00206354" w:rsidRPr="00206354" w:rsidRDefault="06960ED3" w:rsidP="002862D5">
      <w:pPr>
        <w:ind w:firstLine="0"/>
        <w:jc w:val="both"/>
      </w:pPr>
      <w:r>
        <w:t xml:space="preserve">Logo, toda a parte robusta do programa e incompreensível para o usuário comum, pertencem à </w:t>
      </w:r>
      <w:r w:rsidRPr="61A37C24">
        <w:rPr>
          <w:i/>
          <w:iCs/>
        </w:rPr>
        <w:t>back-end</w:t>
      </w:r>
      <w:r>
        <w:t xml:space="preserve">, seja para a criação de um novo usuário ou trazer uma lista extensa de itens ao banco de dados, o </w:t>
      </w:r>
      <w:r w:rsidRPr="61A37C24">
        <w:rPr>
          <w:i/>
          <w:iCs/>
        </w:rPr>
        <w:t>back-end</w:t>
      </w:r>
      <w:r>
        <w:t xml:space="preserve"> é uma peça fundamental para qualquer tipo de programa funcional. </w:t>
      </w:r>
    </w:p>
    <w:p w14:paraId="66BF067D" w14:textId="445A90F4" w:rsidR="00206354" w:rsidRPr="00206354" w:rsidRDefault="06960ED3" w:rsidP="002862D5">
      <w:pPr>
        <w:ind w:firstLine="0"/>
        <w:jc w:val="both"/>
      </w:pPr>
      <w:r>
        <w:lastRenderedPageBreak/>
        <w:t xml:space="preserve">O </w:t>
      </w:r>
      <w:r w:rsidRPr="0F6F4A46">
        <w:rPr>
          <w:i/>
          <w:iCs/>
        </w:rPr>
        <w:t>back-end</w:t>
      </w:r>
      <w:r>
        <w:t xml:space="preserve"> em sites surgiu em 1995 com o PHP, cujo objetivo era enviar séries de informações por protocolo HTTP (do inglês </w:t>
      </w:r>
      <w:r w:rsidRPr="0F6F4A46">
        <w:rPr>
          <w:i/>
          <w:iCs/>
        </w:rPr>
        <w:t>Hypertext Transfer Protocol</w:t>
      </w:r>
      <w:r>
        <w:t>) para um servidor (FERREIRA, 2022).</w:t>
      </w:r>
    </w:p>
    <w:p w14:paraId="0EB69A48" w14:textId="4AAC9580" w:rsidR="00206354" w:rsidRPr="00206354" w:rsidRDefault="00206354" w:rsidP="002862D5">
      <w:pPr>
        <w:ind w:firstLine="0"/>
      </w:pPr>
    </w:p>
    <w:p w14:paraId="1967865C" w14:textId="0189258E" w:rsidR="00396F34" w:rsidRPr="00396F34" w:rsidRDefault="0537B50A" w:rsidP="002862D5">
      <w:pPr>
        <w:pStyle w:val="PargrafodaLista"/>
        <w:numPr>
          <w:ilvl w:val="2"/>
          <w:numId w:val="20"/>
        </w:numPr>
        <w:ind w:left="567" w:firstLine="0"/>
        <w:rPr>
          <w:rFonts w:eastAsia="Arial" w:cstheme="majorBidi"/>
          <w:b/>
          <w:bCs/>
        </w:rPr>
      </w:pPr>
      <w:r w:rsidRPr="163BBF7C">
        <w:rPr>
          <w:rFonts w:eastAsia="Arial" w:cstheme="majorBidi"/>
          <w:b/>
          <w:bCs/>
        </w:rPr>
        <w:t>Desenvolvimento Mobile</w:t>
      </w:r>
    </w:p>
    <w:p w14:paraId="0133E31E" w14:textId="35FB20D2" w:rsidR="458D8D05" w:rsidRDefault="458D8D05" w:rsidP="002862D5">
      <w:pPr>
        <w:ind w:firstLine="0"/>
        <w:rPr>
          <w:rFonts w:eastAsia="Arial" w:cstheme="majorBidi"/>
          <w:b/>
          <w:bCs/>
        </w:rPr>
      </w:pPr>
    </w:p>
    <w:p w14:paraId="4AF58011" w14:textId="107FB088" w:rsidR="007C0553" w:rsidRDefault="1A8BD8EA" w:rsidP="002862D5">
      <w:pPr>
        <w:ind w:firstLine="0"/>
        <w:jc w:val="both"/>
      </w:pPr>
      <w:r>
        <w:t xml:space="preserve">Os dispositivos móveis vêm proporcionando uma revolução na forma de comunicação e interação na sociedade. Através do crescente avanço na disponibilização de acesso </w:t>
      </w:r>
      <w:r w:rsidR="47096AB2">
        <w:t>à</w:t>
      </w:r>
      <w:r>
        <w:t xml:space="preserve"> Internet, estes aparelhos ganharam destaque no cotidiano de uma boa parcela da população. A universalização de padrões técnicos e a ampliação de conteúdos e acessos à rede internet se intensifica, resultando num aumento significativo de aquisições de smartphones para a conexão. Até a metade de 2014, dos 7 bilhões de habitantes do planeta, pouco mais de 40% tinham acesso à internet (WASHINGTON POST, 2014).</w:t>
      </w:r>
    </w:p>
    <w:p w14:paraId="247BA552" w14:textId="04521A5C" w:rsidR="007C0553" w:rsidRDefault="1A8BD8EA" w:rsidP="002862D5">
      <w:pPr>
        <w:ind w:firstLine="0"/>
        <w:jc w:val="both"/>
      </w:pPr>
      <w:r>
        <w:t xml:space="preserve">Com essa popularização vieram grandes investimentos na melhoria dos aparelhos e suas funcionalidades. Apoiados por uma indústria de tecnologia composta principalmente por grandes fabricantes como Samsung, Apple, Google, Nokia e </w:t>
      </w:r>
      <w:r w:rsidR="5C33086E">
        <w:t>Blackberry</w:t>
      </w:r>
      <w:r>
        <w:t>, eles desenvolveram vários sistemas operacionais focados em seu próprio hardware (ROSARIO, 2015).</w:t>
      </w:r>
    </w:p>
    <w:p w14:paraId="0D2B3677" w14:textId="1E15275D" w:rsidR="007C0553" w:rsidRDefault="1A8BD8EA" w:rsidP="002862D5">
      <w:pPr>
        <w:ind w:firstLine="0"/>
        <w:jc w:val="both"/>
      </w:pPr>
      <w:r>
        <w:t>Desenvolvimento constante tecnologias de software ao longo dos anos, estimulou indústria em desenvolvimento a buscar alternativas para melhorar qualidade na construção de software, sob diferentes panoramas e a infraestrutura. Este cenário deu origem a novos paradigmas como a Computação Móvel que eles criam novos modelos de negócios.</w:t>
      </w:r>
    </w:p>
    <w:p w14:paraId="1AC08C57" w14:textId="716FFDAF" w:rsidR="007C0553" w:rsidRDefault="1A8BD8EA" w:rsidP="002862D5">
      <w:pPr>
        <w:ind w:firstLine="0"/>
        <w:jc w:val="both"/>
      </w:pPr>
      <w:r>
        <w:t xml:space="preserve">Conforme Sanchez (2016) assim, os desenvolvedores estão se tornando elementos chave na estrutura organizacional desse modelo emergente, pois criam oportunidades externas àquelas usadas dentro das empresas e criam um ecossistema de software. O novo modelo de negócios proporcionado por esta plataforma incentiva os desenvolvedores de software a usar suas plataformas e métodos de distribuição para oferecer inovação tecnológica. </w:t>
      </w:r>
    </w:p>
    <w:p w14:paraId="3FA4CBD5" w14:textId="4B0C7367" w:rsidR="1A8BD8EA" w:rsidRDefault="1A8BD8EA" w:rsidP="002862D5">
      <w:pPr>
        <w:ind w:firstLine="0"/>
        <w:jc w:val="both"/>
      </w:pPr>
      <w:r>
        <w:t xml:space="preserve">Uma plataforma computacional consiste em uma coleção de recursos de hardware, como o processador, memória principal, módulos de entrada e saída, </w:t>
      </w:r>
      <w:r w:rsidRPr="61A37C24">
        <w:rPr>
          <w:i/>
          <w:iCs/>
        </w:rPr>
        <w:t>timers</w:t>
      </w:r>
      <w:r>
        <w:t xml:space="preserve">, drives de disco e 14 recursos de software que se comunica com o hardware e provê uma </w:t>
      </w:r>
      <w:r>
        <w:lastRenderedPageBreak/>
        <w:t>interface com o usuário (STALLINGS, 2012). Já a plataforma móvel segundo (Rosario, 2015):</w:t>
      </w:r>
    </w:p>
    <w:p w14:paraId="4CE6FCA3" w14:textId="731037F4" w:rsidR="458D8D05" w:rsidRDefault="458D8D05" w:rsidP="002862D5">
      <w:pPr>
        <w:ind w:firstLine="0"/>
        <w:jc w:val="both"/>
      </w:pPr>
    </w:p>
    <w:p w14:paraId="5DF30339" w14:textId="1D16C6AF" w:rsidR="1A8BD8EA" w:rsidRDefault="6038289C" w:rsidP="002862D5">
      <w:pPr>
        <w:spacing w:line="240" w:lineRule="auto"/>
        <w:ind w:left="2261" w:firstLine="0"/>
        <w:jc w:val="both"/>
        <w:rPr>
          <w:rFonts w:eastAsia="Arial" w:cs="Arial"/>
          <w:color w:val="111111"/>
          <w:sz w:val="20"/>
          <w:szCs w:val="20"/>
        </w:rPr>
      </w:pPr>
      <w:r w:rsidRPr="163BBF7C">
        <w:rPr>
          <w:rFonts w:eastAsia="Arial" w:cs="Arial"/>
          <w:color w:val="111111"/>
          <w:sz w:val="20"/>
          <w:szCs w:val="20"/>
        </w:rPr>
        <w:t>As plataformas móveis são um conjunto de tecnologias que envolvem sistemas operacionais, linguagens de programação e ferramentas de desenvolvimento. Os aparelhos celulares necessitam de uma plataforma para funcionarem. Estas plataformas são responsáveis por gerenciar os recursos dos aparelhos como o banco de dados, câmera, GPS e áudio. Também são responsáveis pela interação com o usuário, através de aplicativos e recursos multimídia. (ROSARIO, 2015, p.14).</w:t>
      </w:r>
    </w:p>
    <w:p w14:paraId="75DF04B6" w14:textId="5C38C4D7" w:rsidR="458D8D05" w:rsidRDefault="458D8D05" w:rsidP="002862D5">
      <w:pPr>
        <w:ind w:firstLine="0"/>
        <w:jc w:val="both"/>
        <w:rPr>
          <w:rFonts w:eastAsia="Arial" w:cs="Arial"/>
          <w:szCs w:val="24"/>
        </w:rPr>
      </w:pPr>
    </w:p>
    <w:p w14:paraId="0529844E" w14:textId="28C9B651" w:rsidR="007C0553" w:rsidRDefault="1A8BD8EA" w:rsidP="002862D5">
      <w:pPr>
        <w:ind w:firstLine="0"/>
        <w:jc w:val="both"/>
      </w:pPr>
      <w:r w:rsidRPr="458D8D05">
        <w:rPr>
          <w:rFonts w:eastAsia="Arial" w:cs="Arial"/>
          <w:szCs w:val="24"/>
        </w:rPr>
        <w:t xml:space="preserve">Durante a última década, 2005 em diante dezenas de plataformas móveis surgiram, mas não conseguiram manter-se no mercado por muito tempo. São poucas as plataformas que possuem uma parcela relevante no mercado mundial (VISION MOBILE, 2011). </w:t>
      </w:r>
    </w:p>
    <w:p w14:paraId="0B66B110" w14:textId="37DC474C" w:rsidR="007C0553" w:rsidRDefault="1A8BD8EA" w:rsidP="002862D5">
      <w:pPr>
        <w:ind w:firstLine="0"/>
        <w:jc w:val="both"/>
        <w:rPr>
          <w:rFonts w:eastAsia="Arial" w:cs="Arial"/>
          <w:szCs w:val="24"/>
        </w:rPr>
      </w:pPr>
      <w:r w:rsidRPr="61A37C24">
        <w:rPr>
          <w:rFonts w:eastAsia="Arial" w:cs="Arial"/>
          <w:szCs w:val="24"/>
        </w:rPr>
        <w:t xml:space="preserve">Atualmente as predominantes no mercado são Android e IOS, sendo o sistema mais utilizado hoje Android com 71,47%, sendo que estrutura do sistema é código aberto, tendo implementação e distribuição sem </w:t>
      </w:r>
      <w:r w:rsidR="44A24708" w:rsidRPr="61A37C24">
        <w:rPr>
          <w:rFonts w:eastAsia="Arial" w:cs="Arial"/>
          <w:i/>
          <w:iCs/>
          <w:szCs w:val="24"/>
        </w:rPr>
        <w:t>royalties</w:t>
      </w:r>
      <w:r w:rsidRPr="61A37C24">
        <w:rPr>
          <w:rFonts w:eastAsia="Arial" w:cs="Arial"/>
          <w:szCs w:val="24"/>
        </w:rPr>
        <w:t xml:space="preserve">. Em segundo lugar e a iOS com 27,88%, mais importante consideravelmente e fechado, dando segurança </w:t>
      </w:r>
      <w:r w:rsidR="654FD46F" w:rsidRPr="61A37C24">
        <w:rPr>
          <w:rFonts w:eastAsia="Arial" w:cs="Arial"/>
          <w:szCs w:val="24"/>
        </w:rPr>
        <w:t>e</w:t>
      </w:r>
      <w:r w:rsidRPr="61A37C24">
        <w:rPr>
          <w:rFonts w:eastAsia="Arial" w:cs="Arial"/>
          <w:szCs w:val="24"/>
        </w:rPr>
        <w:t xml:space="preserve"> com uma excelente otimização com o hardware detentora a Apple com a marca mais valiosa do mundo atualmente. Outros 0,65% do sistema operacional é variado não tendo expressão no mercado global mobile (ALMENARA, 2022).</w:t>
      </w:r>
    </w:p>
    <w:p w14:paraId="67ED3475" w14:textId="6C1E21AC" w:rsidR="009A1B4C" w:rsidRDefault="75AF50CF" w:rsidP="002862D5">
      <w:pPr>
        <w:ind w:firstLine="0"/>
        <w:jc w:val="both"/>
      </w:pPr>
      <w:r w:rsidRPr="32C95905">
        <w:rPr>
          <w:rFonts w:eastAsia="Arial" w:cs="Arial"/>
          <w:szCs w:val="24"/>
        </w:rPr>
        <w:t>A importância do desenvolvimento mobile proporciona ao usuário, uma praticidade e uma melhor imersão nas plataformas, gerando uma melhor otimização do tempo, a ideia de ter tudo na palma da mão nunca fez tanto sentido, atualmente as companhias que querem uma melhor experiência, propagação de sua marca, estão na plataforma online, sempre buscando melhorias na experiência do usuário. Gerando versões atualizadas, corrigindo erros da plataforma, sendo sinalizado ou não pelo usuário, até implementando inteligência artificial para analisar as movimentações dos usuários e analisar os dados gravados das plataformas.</w:t>
      </w:r>
    </w:p>
    <w:p w14:paraId="06151FF9" w14:textId="416EAB47" w:rsidR="009A1B4C" w:rsidRDefault="009A1B4C" w:rsidP="002862D5">
      <w:pPr>
        <w:ind w:firstLine="0"/>
      </w:pPr>
    </w:p>
    <w:p w14:paraId="12FC85E8" w14:textId="6A1AFE4C" w:rsidR="458D8D05" w:rsidRDefault="13EB918B" w:rsidP="002862D5">
      <w:pPr>
        <w:pStyle w:val="PargrafodaLista"/>
        <w:numPr>
          <w:ilvl w:val="2"/>
          <w:numId w:val="20"/>
        </w:numPr>
        <w:spacing w:after="160" w:line="259" w:lineRule="auto"/>
        <w:ind w:left="567" w:firstLine="0"/>
        <w:rPr>
          <w:rFonts w:eastAsia="Arial" w:cstheme="majorBidi"/>
          <w:b/>
          <w:bCs/>
        </w:rPr>
      </w:pPr>
      <w:r w:rsidRPr="163BBF7C">
        <w:rPr>
          <w:rFonts w:eastAsia="Arial" w:cstheme="majorBidi"/>
          <w:b/>
          <w:bCs/>
        </w:rPr>
        <w:t xml:space="preserve">API (Application Programming Interface) </w:t>
      </w:r>
    </w:p>
    <w:p w14:paraId="1B015149" w14:textId="131D8A05" w:rsidR="458D8D05" w:rsidRDefault="458D8D05" w:rsidP="002862D5">
      <w:pPr>
        <w:spacing w:after="160" w:line="259" w:lineRule="auto"/>
        <w:ind w:firstLine="0"/>
        <w:rPr>
          <w:rFonts w:eastAsia="Arial" w:cstheme="majorBidi"/>
          <w:b/>
          <w:bCs/>
        </w:rPr>
      </w:pPr>
    </w:p>
    <w:p w14:paraId="47FE1C12" w14:textId="37505F5B" w:rsidR="458D8D05" w:rsidRDefault="7A74DC48" w:rsidP="002862D5">
      <w:pPr>
        <w:ind w:firstLine="0"/>
        <w:jc w:val="both"/>
        <w:rPr>
          <w:rFonts w:eastAsia="Arial" w:cstheme="majorBidi"/>
        </w:rPr>
      </w:pPr>
      <w:r w:rsidRPr="32C95905">
        <w:rPr>
          <w:rFonts w:eastAsia="Arial" w:cstheme="majorBidi"/>
          <w:i/>
          <w:iCs/>
        </w:rPr>
        <w:t>Application Programming Interface</w:t>
      </w:r>
      <w:r w:rsidRPr="32C95905">
        <w:rPr>
          <w:rFonts w:eastAsia="Arial" w:cstheme="majorBidi"/>
        </w:rPr>
        <w:t xml:space="preserve"> (do inglês, interface de programação de aplicativos) é um intermediário de software que permite que duas aplicações se comuniquem entre si. </w:t>
      </w:r>
    </w:p>
    <w:p w14:paraId="71DD4E4C" w14:textId="31ADA650" w:rsidR="458D8D05" w:rsidRDefault="7A74DC48" w:rsidP="002862D5">
      <w:pPr>
        <w:ind w:firstLine="0"/>
        <w:jc w:val="both"/>
        <w:rPr>
          <w:rFonts w:eastAsia="Arial" w:cstheme="majorBidi"/>
        </w:rPr>
      </w:pPr>
      <w:r w:rsidRPr="32C95905">
        <w:rPr>
          <w:rFonts w:eastAsia="Arial" w:cstheme="majorBidi"/>
        </w:rPr>
        <w:lastRenderedPageBreak/>
        <w:t xml:space="preserve">Segundo BIEHL (2015), uma API pode ter muitas definições diferentes, sendo as mais comuns: </w:t>
      </w:r>
    </w:p>
    <w:p w14:paraId="6C3429F7" w14:textId="74567996" w:rsidR="458D8D05" w:rsidRDefault="7A74DC48" w:rsidP="002862D5">
      <w:pPr>
        <w:pStyle w:val="PargrafodaLista"/>
        <w:numPr>
          <w:ilvl w:val="0"/>
          <w:numId w:val="4"/>
        </w:numPr>
        <w:spacing w:after="160"/>
        <w:ind w:firstLine="0"/>
        <w:jc w:val="both"/>
        <w:rPr>
          <w:rFonts w:eastAsia="Arial" w:cstheme="majorBidi"/>
        </w:rPr>
      </w:pPr>
      <w:r w:rsidRPr="32C95905">
        <w:rPr>
          <w:rFonts w:eastAsia="Arial" w:cstheme="majorBidi"/>
        </w:rPr>
        <w:t xml:space="preserve">Uma API pode ser um serviço que fornece através de tecnologias </w:t>
      </w:r>
      <w:r w:rsidRPr="005947CA">
        <w:rPr>
          <w:rFonts w:eastAsia="Arial" w:cstheme="majorBidi"/>
          <w:i/>
          <w:iCs/>
        </w:rPr>
        <w:t>web</w:t>
      </w:r>
      <w:r w:rsidRPr="32C95905">
        <w:rPr>
          <w:rFonts w:eastAsia="Arial" w:cstheme="majorBidi"/>
        </w:rPr>
        <w:t xml:space="preserve">, tais como HTTP, podendo ser utilizadas para o desenvolvimento de aplicações com baixo acoplamento. </w:t>
      </w:r>
    </w:p>
    <w:p w14:paraId="1DF45C1E" w14:textId="2C5E1728" w:rsidR="458D8D05" w:rsidRDefault="7A74DC48" w:rsidP="002862D5">
      <w:pPr>
        <w:pStyle w:val="PargrafodaLista"/>
        <w:numPr>
          <w:ilvl w:val="0"/>
          <w:numId w:val="4"/>
        </w:numPr>
        <w:spacing w:after="160"/>
        <w:ind w:firstLine="0"/>
        <w:jc w:val="both"/>
        <w:rPr>
          <w:rFonts w:eastAsia="Arial" w:cstheme="majorBidi"/>
        </w:rPr>
      </w:pPr>
      <w:r w:rsidRPr="32C95905">
        <w:rPr>
          <w:rFonts w:eastAsia="Arial" w:cstheme="majorBidi"/>
        </w:rPr>
        <w:t xml:space="preserve">Uma API é simples, clara, e de fácil acesso: é [...] como uma tomada à qual diferentes aplicações podem ligar-se facilmente, tal como diferentes aparelhos são ligados a uma tomada eléctrica [...] BIEHL (2015). </w:t>
      </w:r>
    </w:p>
    <w:p w14:paraId="6996D4A1" w14:textId="308F956E" w:rsidR="458D8D05" w:rsidRPr="005947CA" w:rsidRDefault="7A74DC48" w:rsidP="002862D5">
      <w:pPr>
        <w:ind w:firstLine="0"/>
        <w:jc w:val="both"/>
      </w:pPr>
      <w:r w:rsidRPr="005947CA">
        <w:t xml:space="preserve">Uma API estabelece uma conexão entre os fornecedores de dados internos da aplicação e consumidores de dados externos desta mesma aplicação. </w:t>
      </w:r>
    </w:p>
    <w:p w14:paraId="3EB74576" w14:textId="4B9789A3" w:rsidR="458D8D05" w:rsidRPr="005947CA" w:rsidRDefault="7A74DC48" w:rsidP="002862D5">
      <w:pPr>
        <w:ind w:firstLine="0"/>
        <w:jc w:val="both"/>
      </w:pPr>
      <w:r w:rsidRPr="005947CA">
        <w:t xml:space="preserve">O funcionamento de uma API se inicia com a aplicação cliente realizando uma chamada da API para solicitar informações. Esta solicitação é processada da aplicação para o servidor da Web através do </w:t>
      </w:r>
      <w:r w:rsidRPr="005947CA">
        <w:rPr>
          <w:i/>
          <w:iCs/>
        </w:rPr>
        <w:t>Uniform Resource Identifier</w:t>
      </w:r>
      <w:r w:rsidRPr="005947CA">
        <w:t xml:space="preserve"> (URI) da API e inclui um verbo de solicitação (</w:t>
      </w:r>
      <w:r w:rsidRPr="005947CA">
        <w:rPr>
          <w:i/>
          <w:iCs/>
        </w:rPr>
        <w:t>verb</w:t>
      </w:r>
      <w:r w:rsidRPr="005947CA">
        <w:t>), cabeçalhos (</w:t>
      </w:r>
      <w:r w:rsidRPr="005947CA">
        <w:rPr>
          <w:i/>
          <w:iCs/>
        </w:rPr>
        <w:t>header</w:t>
      </w:r>
      <w:r w:rsidRPr="005947CA">
        <w:t>) e alguns casos o corpo de informações da solicitação (</w:t>
      </w:r>
      <w:r w:rsidRPr="005947CA">
        <w:rPr>
          <w:i/>
          <w:iCs/>
        </w:rPr>
        <w:t>body</w:t>
      </w:r>
      <w:r w:rsidRPr="005947CA">
        <w:t xml:space="preserve">). </w:t>
      </w:r>
    </w:p>
    <w:p w14:paraId="54529FD9" w14:textId="62F8006F" w:rsidR="458D8D05" w:rsidRPr="005947CA" w:rsidRDefault="7A74DC48" w:rsidP="002862D5">
      <w:pPr>
        <w:ind w:firstLine="0"/>
        <w:jc w:val="both"/>
      </w:pPr>
      <w:r w:rsidRPr="005947CA">
        <w:t>Após processa a solicitação e classificá-la como válida, a API faz a chamada para um programa externo ou para um servidor web e este retorna uma resposta à API com as informações solicitadas.</w:t>
      </w:r>
    </w:p>
    <w:p w14:paraId="4C5EB63C" w14:textId="65C83049" w:rsidR="458D8D05" w:rsidRPr="005947CA" w:rsidRDefault="7A74DC48" w:rsidP="002862D5">
      <w:pPr>
        <w:ind w:firstLine="0"/>
        <w:jc w:val="both"/>
      </w:pPr>
      <w:r w:rsidRPr="005947CA">
        <w:t>Por fim a API capta as informações retornadas pelo servidor e encaminha ou transfere para a aplicação solicitante.</w:t>
      </w:r>
    </w:p>
    <w:p w14:paraId="65D1C402" w14:textId="1B048F9F" w:rsidR="458D8D05" w:rsidRPr="005947CA" w:rsidRDefault="7A74DC48" w:rsidP="002862D5">
      <w:pPr>
        <w:ind w:firstLine="0"/>
        <w:jc w:val="both"/>
      </w:pPr>
      <w:r w:rsidRPr="005947CA">
        <w:t xml:space="preserve">Embora a transferência de dados seja diferente dependendo do serviço web utilizado, este processo de solicitação e resposta acontece através de uma API. Enquanto uma interface gráfica de usuário fornece acesso humano aos dados e funcionalidades de uma aplicação, uma API fornece esse acesso a computadores ou outras aplicações. </w:t>
      </w:r>
    </w:p>
    <w:p w14:paraId="110C710E" w14:textId="33D79511" w:rsidR="458D8D05" w:rsidRDefault="7A74DC48" w:rsidP="002862D5">
      <w:pPr>
        <w:spacing w:after="160"/>
        <w:ind w:firstLine="0"/>
        <w:jc w:val="both"/>
      </w:pPr>
      <w:r w:rsidRPr="32C95905">
        <w:rPr>
          <w:rFonts w:eastAsia="Arial" w:cstheme="majorBidi"/>
        </w:rPr>
        <w:t xml:space="preserve">As APIs oferecem segurança por design porque sua posição como intermediária facilita a abstração da funcionalidade entre dois sistemas – o </w:t>
      </w:r>
      <w:r w:rsidRPr="005947CA">
        <w:rPr>
          <w:rFonts w:eastAsia="Arial" w:cstheme="majorBidi"/>
          <w:i/>
          <w:iCs/>
        </w:rPr>
        <w:t>endpoint</w:t>
      </w:r>
      <w:r w:rsidRPr="32C95905">
        <w:rPr>
          <w:rFonts w:eastAsia="Arial" w:cstheme="majorBidi"/>
        </w:rPr>
        <w:t xml:space="preserve"> da API desvincula o aplicativo de consumo da infraestrutura que fornece o serviço. As chamadas de API geralmente incluem credenciais de autorização para reduzir o risco de ataques ao servidor, e um gateway de API pode limitar o acesso para minimizar as ameaças à segurança. Além disso, durante a troca, cabeçalhos HTTP, cookies ou parâmetros de </w:t>
      </w:r>
      <w:r w:rsidRPr="005947CA">
        <w:rPr>
          <w:rFonts w:eastAsia="Arial" w:cstheme="majorBidi"/>
          <w:i/>
          <w:iCs/>
        </w:rPr>
        <w:t>string</w:t>
      </w:r>
      <w:r w:rsidRPr="32C95905">
        <w:rPr>
          <w:rFonts w:eastAsia="Arial" w:cstheme="majorBidi"/>
        </w:rPr>
        <w:t xml:space="preserve"> de consulta fornecem camadas adicionais de segurança aos dados.</w:t>
      </w:r>
    </w:p>
    <w:p w14:paraId="15ABF8AB" w14:textId="42CCB2C0" w:rsidR="458D8D05" w:rsidRDefault="7A74DC48" w:rsidP="002862D5">
      <w:pPr>
        <w:spacing w:after="160" w:line="259" w:lineRule="auto"/>
        <w:ind w:firstLine="0"/>
      </w:pPr>
      <w:r w:rsidRPr="32C95905">
        <w:rPr>
          <w:rFonts w:eastAsia="Arial" w:cstheme="majorBidi"/>
        </w:rPr>
        <w:lastRenderedPageBreak/>
        <w:t xml:space="preserve"> </w:t>
      </w:r>
    </w:p>
    <w:p w14:paraId="6E64576B" w14:textId="33A6826C" w:rsidR="458D8D05" w:rsidRDefault="7A74DC48" w:rsidP="002862D5">
      <w:pPr>
        <w:spacing w:after="160" w:line="259" w:lineRule="auto"/>
        <w:ind w:firstLine="0"/>
        <w:rPr>
          <w:rFonts w:eastAsia="Arial" w:cstheme="majorBidi"/>
          <w:b/>
          <w:bCs/>
        </w:rPr>
      </w:pPr>
      <w:r w:rsidRPr="32C95905">
        <w:rPr>
          <w:rFonts w:eastAsia="Arial" w:cstheme="majorBidi"/>
          <w:b/>
          <w:bCs/>
        </w:rPr>
        <w:t>Tipos de API:</w:t>
      </w:r>
    </w:p>
    <w:p w14:paraId="69E6E5EB" w14:textId="0CD8D62D" w:rsidR="458D8D05" w:rsidRPr="00930BA5" w:rsidRDefault="7A74DC48" w:rsidP="002862D5">
      <w:pPr>
        <w:ind w:firstLine="0"/>
        <w:jc w:val="both"/>
      </w:pPr>
      <w:r w:rsidRPr="00930BA5">
        <w:t>Atualmente, em maior número as APIs são hospedadas na Web, ou seja, dados e funcionalidades de uma aplicação são expostos em um navegador Web, dispositivo móvel ou qualquer outro tipo de cliente da Internet. As solicitações para as APIs podem ser realizadas usando qualquer linguagem de programação que provenha mecanismos para comunicação web, ou também podem ser realizadas por páginas web usando HTML (linguagem de marcação). Os principais tipos de API são 4 atualmente:</w:t>
      </w:r>
    </w:p>
    <w:p w14:paraId="53328B2C" w14:textId="732F804A" w:rsidR="458D8D05" w:rsidRPr="00930BA5" w:rsidRDefault="7A74DC48" w:rsidP="002862D5">
      <w:pPr>
        <w:ind w:firstLine="0"/>
        <w:jc w:val="both"/>
      </w:pPr>
      <w:r w:rsidRPr="00930BA5">
        <w:t>APIs abertas (também conhecidas como APIs públicas) que podem ser facilmente acessadas utilizando o protocolo HTTP (</w:t>
      </w:r>
      <w:r w:rsidRPr="005947CA">
        <w:rPr>
          <w:i/>
          <w:iCs/>
        </w:rPr>
        <w:t>Hypertext Transfer Protocol</w:t>
      </w:r>
      <w:r w:rsidRPr="00930BA5">
        <w:t>). Este tipo não requer autenticação para solicitação de informações e atuam apenas no formato de solicitação e resposta.</w:t>
      </w:r>
    </w:p>
    <w:p w14:paraId="2ED7E8D3" w14:textId="7589540B" w:rsidR="458D8D05" w:rsidRPr="00930BA5" w:rsidRDefault="7A74DC48" w:rsidP="002862D5">
      <w:pPr>
        <w:ind w:firstLine="0"/>
        <w:jc w:val="both"/>
      </w:pPr>
      <w:r w:rsidRPr="00930BA5">
        <w:t>APIs de parceiros que atuam no mesmo formato das APIs abertas, mas que demandam acesso através de credenciais para autenticação. É normalmente disponibilizada para desenvolvedores utilizarem (consumirem) em aplicações em desenvolvimento, porém este devem solicitar credenciais para realizar solicitações.</w:t>
      </w:r>
    </w:p>
    <w:p w14:paraId="64DA6E84" w14:textId="564D8A49" w:rsidR="458D8D05" w:rsidRPr="00930BA5" w:rsidRDefault="7A74DC48" w:rsidP="002862D5">
      <w:pPr>
        <w:ind w:firstLine="0"/>
        <w:jc w:val="both"/>
      </w:pPr>
      <w:r w:rsidRPr="00930BA5">
        <w:t>APIs internas já são interfaces de programação de aplicativos que permanecem ocultas de usuários externos, ou seja, são APIs restritas (não públicas). Normalmente são destinadas a uso interno por uma empresa como forma de contribuir para a comunicação interna por diferentes equipes ou programas.</w:t>
      </w:r>
    </w:p>
    <w:p w14:paraId="1DEDE409" w14:textId="53664837" w:rsidR="458D8D05" w:rsidRDefault="7A74DC48" w:rsidP="002862D5">
      <w:pPr>
        <w:ind w:firstLine="0"/>
        <w:jc w:val="both"/>
      </w:pPr>
      <w:r w:rsidRPr="00930BA5">
        <w:t>APIs compostas são combinações de várias APIs de serviços ou dados. Estas APIs fornecem a possibilidade de acesso a vários endpoints em uma única solicitação. As APIs compostas são úteis na arquitetura de microsserviços, onde a execução de uma única tarefa pode exigir informações de várias fontes.</w:t>
      </w:r>
    </w:p>
    <w:p w14:paraId="15ED48D0" w14:textId="77777777" w:rsidR="005947CA" w:rsidRDefault="005947CA" w:rsidP="002862D5">
      <w:pPr>
        <w:ind w:firstLine="0"/>
        <w:jc w:val="both"/>
      </w:pPr>
    </w:p>
    <w:p w14:paraId="52AE74CD" w14:textId="1BC9B819" w:rsidR="458D8D05" w:rsidRDefault="7A74DC48" w:rsidP="002862D5">
      <w:pPr>
        <w:spacing w:after="160" w:line="259" w:lineRule="auto"/>
        <w:ind w:firstLine="0"/>
        <w:rPr>
          <w:rFonts w:eastAsia="Arial" w:cstheme="majorBidi"/>
          <w:b/>
          <w:bCs/>
        </w:rPr>
      </w:pPr>
      <w:r w:rsidRPr="32C95905">
        <w:rPr>
          <w:rFonts w:eastAsia="Arial" w:cstheme="majorBidi"/>
          <w:b/>
          <w:bCs/>
        </w:rPr>
        <w:t>Tipos de protocolos de API:</w:t>
      </w:r>
    </w:p>
    <w:p w14:paraId="2F76E64C" w14:textId="554978BD" w:rsidR="458D8D05" w:rsidRDefault="7A74DC48" w:rsidP="002862D5">
      <w:pPr>
        <w:spacing w:after="160"/>
        <w:ind w:firstLine="0"/>
        <w:jc w:val="both"/>
      </w:pPr>
      <w:r w:rsidRPr="32C95905">
        <w:rPr>
          <w:rFonts w:eastAsia="Arial" w:cstheme="majorBidi"/>
        </w:rPr>
        <w:t>Para que os canais de comunicação entre a aplicação e a API consigam manter padrões constantes na hora de oferecer um ou mais serviços, é necessário utilizar procedimentos e convenções padrão, os chamados protocolos de API. Estes protocolos estabelecem regras para a comunicação com APIs, garantindo a estabilidade e a eficiência da troca de solicitações e respostas.</w:t>
      </w:r>
    </w:p>
    <w:p w14:paraId="4A505C76" w14:textId="3143A497" w:rsidR="458D8D05" w:rsidRDefault="7A74DC48" w:rsidP="002862D5">
      <w:pPr>
        <w:spacing w:after="160"/>
        <w:ind w:firstLine="0"/>
        <w:jc w:val="both"/>
      </w:pPr>
      <w:r w:rsidRPr="32C95905">
        <w:rPr>
          <w:rFonts w:eastAsia="Arial" w:cstheme="majorBidi"/>
        </w:rPr>
        <w:lastRenderedPageBreak/>
        <w:t>Cada API opera de acordo com um protocolo específico, dependendo das suas necessidades e objetivos. Os quatro protocolos API mais utilizados comumente são os protocolos REST, SOAP, XML-RPC e JSON-RPC.</w:t>
      </w:r>
    </w:p>
    <w:p w14:paraId="67EBCA8C" w14:textId="4DE4E7CB" w:rsidR="458D8D05" w:rsidRDefault="7A74DC48" w:rsidP="002862D5">
      <w:pPr>
        <w:spacing w:after="160" w:line="259" w:lineRule="auto"/>
        <w:ind w:firstLine="0"/>
      </w:pPr>
      <w:r w:rsidRPr="32C95905">
        <w:rPr>
          <w:rFonts w:eastAsia="Arial" w:cstheme="majorBidi"/>
        </w:rPr>
        <w:t xml:space="preserve"> </w:t>
      </w:r>
    </w:p>
    <w:p w14:paraId="3F12D16A" w14:textId="3698D305" w:rsidR="458D8D05" w:rsidRDefault="7A74DC48" w:rsidP="002862D5">
      <w:pPr>
        <w:spacing w:after="160" w:line="259" w:lineRule="auto"/>
        <w:ind w:firstLine="0"/>
        <w:rPr>
          <w:rFonts w:eastAsia="Arial" w:cstheme="majorBidi"/>
          <w:b/>
          <w:bCs/>
        </w:rPr>
      </w:pPr>
      <w:r w:rsidRPr="005947CA">
        <w:rPr>
          <w:rFonts w:eastAsia="Arial" w:cstheme="majorBidi"/>
          <w:b/>
          <w:bCs/>
          <w:i/>
          <w:iCs/>
        </w:rPr>
        <w:t>REST</w:t>
      </w:r>
      <w:r w:rsidRPr="32C95905">
        <w:rPr>
          <w:rFonts w:eastAsia="Arial" w:cstheme="majorBidi"/>
          <w:b/>
          <w:bCs/>
        </w:rPr>
        <w:t>:</w:t>
      </w:r>
    </w:p>
    <w:p w14:paraId="71C3B96A" w14:textId="49D6E46C" w:rsidR="458D8D05" w:rsidRDefault="7A74DC48" w:rsidP="002862D5">
      <w:pPr>
        <w:ind w:firstLine="0"/>
        <w:jc w:val="both"/>
      </w:pPr>
      <w:r>
        <w:t xml:space="preserve">Um dos protocolos mais populares para o desenvolvimento de </w:t>
      </w:r>
      <w:r w:rsidRPr="77C8D50B">
        <w:rPr>
          <w:i/>
          <w:iCs/>
        </w:rPr>
        <w:t>APIs</w:t>
      </w:r>
      <w:r>
        <w:t xml:space="preserve">, </w:t>
      </w:r>
      <w:r w:rsidRPr="77C8D50B">
        <w:rPr>
          <w:i/>
          <w:iCs/>
        </w:rPr>
        <w:t>REST</w:t>
      </w:r>
      <w:r>
        <w:t xml:space="preserve"> é uma sigla para </w:t>
      </w:r>
      <w:r w:rsidRPr="77C8D50B">
        <w:rPr>
          <w:i/>
          <w:iCs/>
        </w:rPr>
        <w:t>Representational State Transfer</w:t>
      </w:r>
      <w:r>
        <w:t xml:space="preserve"> (Transferência de Estado Representacional) onde suas </w:t>
      </w:r>
      <w:r w:rsidRPr="77C8D50B">
        <w:rPr>
          <w:i/>
          <w:iCs/>
        </w:rPr>
        <w:t xml:space="preserve">APIs </w:t>
      </w:r>
      <w:r>
        <w:t xml:space="preserve">e aplicações que utilizam a arquitetura </w:t>
      </w:r>
      <w:r w:rsidRPr="77C8D50B">
        <w:rPr>
          <w:i/>
          <w:iCs/>
        </w:rPr>
        <w:t xml:space="preserve">REST </w:t>
      </w:r>
      <w:r>
        <w:t xml:space="preserve">são denominados serviços </w:t>
      </w:r>
      <w:r w:rsidRPr="77C8D50B">
        <w:rPr>
          <w:i/>
          <w:iCs/>
        </w:rPr>
        <w:t>RESTful</w:t>
      </w:r>
      <w:r>
        <w:t>.</w:t>
      </w:r>
    </w:p>
    <w:p w14:paraId="4DCECCC6" w14:textId="2FE98112" w:rsidR="458D8D05" w:rsidRDefault="7A74DC48" w:rsidP="002862D5">
      <w:pPr>
        <w:ind w:firstLine="0"/>
        <w:jc w:val="both"/>
      </w:pPr>
      <w:r>
        <w:t xml:space="preserve">A arquitetura do protocolo </w:t>
      </w:r>
      <w:r w:rsidRPr="77C8D50B">
        <w:rPr>
          <w:i/>
          <w:iCs/>
        </w:rPr>
        <w:t>REST</w:t>
      </w:r>
      <w:r>
        <w:t xml:space="preserve"> contempla uma dinâmica sem estado (</w:t>
      </w:r>
      <w:r w:rsidRPr="77C8D50B">
        <w:rPr>
          <w:i/>
          <w:iCs/>
        </w:rPr>
        <w:t>stateless</w:t>
      </w:r>
      <w:r>
        <w:t xml:space="preserve">) de modo a separar o </w:t>
      </w:r>
      <w:r w:rsidRPr="77C8D50B">
        <w:rPr>
          <w:i/>
          <w:iCs/>
        </w:rPr>
        <w:t>front-end</w:t>
      </w:r>
      <w:r>
        <w:t xml:space="preserve"> do </w:t>
      </w:r>
      <w:r w:rsidRPr="77C8D50B">
        <w:rPr>
          <w:i/>
          <w:iCs/>
        </w:rPr>
        <w:t>back-end</w:t>
      </w:r>
      <w:r>
        <w:t xml:space="preserve"> da </w:t>
      </w:r>
      <w:r w:rsidRPr="77C8D50B">
        <w:rPr>
          <w:i/>
          <w:iCs/>
        </w:rPr>
        <w:t>API</w:t>
      </w:r>
      <w:r>
        <w:t xml:space="preserve"> oferecendo agilidade, ponto único de falhar, desacoplamento e flexibilidade na implementação. </w:t>
      </w:r>
    </w:p>
    <w:p w14:paraId="6030EB35" w14:textId="3F723A4E" w:rsidR="458D8D05" w:rsidRDefault="7A74DC48" w:rsidP="002862D5">
      <w:pPr>
        <w:ind w:firstLine="0"/>
        <w:jc w:val="both"/>
      </w:pPr>
      <w:r>
        <w:t xml:space="preserve">É possível construir </w:t>
      </w:r>
      <w:r w:rsidRPr="77C8D50B">
        <w:rPr>
          <w:i/>
          <w:iCs/>
        </w:rPr>
        <w:t>APIs RESTful</w:t>
      </w:r>
      <w:r>
        <w:t xml:space="preserve"> com protocolos </w:t>
      </w:r>
      <w:r w:rsidRPr="77C8D50B">
        <w:rPr>
          <w:i/>
          <w:iCs/>
        </w:rPr>
        <w:t>SOAP</w:t>
      </w:r>
      <w:r>
        <w:t>, mas os dois padrões geralmente são vistos como especificações concorrentes.</w:t>
      </w:r>
    </w:p>
    <w:p w14:paraId="30FB4D73" w14:textId="0EC219A0" w:rsidR="458D8D05" w:rsidRDefault="7A74DC48" w:rsidP="002862D5">
      <w:pPr>
        <w:spacing w:after="160" w:line="259" w:lineRule="auto"/>
        <w:ind w:firstLine="0"/>
      </w:pPr>
      <w:r w:rsidRPr="32C95905">
        <w:rPr>
          <w:rFonts w:eastAsia="Arial" w:cstheme="majorBidi"/>
        </w:rPr>
        <w:t xml:space="preserve"> </w:t>
      </w:r>
    </w:p>
    <w:p w14:paraId="0E271249" w14:textId="66293A31" w:rsidR="458D8D05" w:rsidRDefault="7A74DC48" w:rsidP="002862D5">
      <w:pPr>
        <w:spacing w:after="160" w:line="259" w:lineRule="auto"/>
        <w:ind w:firstLine="0"/>
        <w:rPr>
          <w:rFonts w:eastAsia="Arial" w:cstheme="majorBidi"/>
          <w:b/>
          <w:bCs/>
        </w:rPr>
      </w:pPr>
      <w:r w:rsidRPr="005947CA">
        <w:rPr>
          <w:rFonts w:eastAsia="Arial" w:cstheme="majorBidi"/>
          <w:b/>
          <w:bCs/>
        </w:rPr>
        <w:t>SOAP</w:t>
      </w:r>
      <w:r w:rsidRPr="32C95905">
        <w:rPr>
          <w:rFonts w:eastAsia="Arial" w:cstheme="majorBidi"/>
          <w:b/>
          <w:bCs/>
        </w:rPr>
        <w:t>:</w:t>
      </w:r>
    </w:p>
    <w:p w14:paraId="7A19B535" w14:textId="00AFE9D4" w:rsidR="458D8D05" w:rsidRDefault="7A74DC48" w:rsidP="002862D5">
      <w:pPr>
        <w:spacing w:after="160"/>
        <w:ind w:firstLine="0"/>
        <w:jc w:val="both"/>
        <w:rPr>
          <w:rFonts w:eastAsia="Arial" w:cstheme="majorBidi"/>
        </w:rPr>
      </w:pPr>
      <w:r w:rsidRPr="77C8D50B">
        <w:rPr>
          <w:rFonts w:eastAsia="Arial" w:cstheme="majorBidi"/>
          <w:i/>
          <w:iCs/>
        </w:rPr>
        <w:t>Simple Object Access Protocol</w:t>
      </w:r>
      <w:r w:rsidRPr="77C8D50B">
        <w:rPr>
          <w:rFonts w:eastAsia="Arial" w:cstheme="majorBidi"/>
        </w:rPr>
        <w:t xml:space="preserve"> (em português, Protocolo Simples de Acesso a Objetos) é um protocolo API construído com XML, que permite aos usuários enviar e receber dados através de SMTP e HTTP. Além disso, este é um protocolo definido como neutro, ou seja, ele pode operar por diferentes protocolos de comunicação, como os já citados HTTP, SMTP e também TCP e outros. Tendo isso em vista, este protocolo é independente de estilos de programação específicos.</w:t>
      </w:r>
      <w:r>
        <w:tab/>
      </w:r>
    </w:p>
    <w:p w14:paraId="4B61D73A" w14:textId="299BAD21" w:rsidR="458D8D05" w:rsidRDefault="7A74DC48" w:rsidP="002862D5">
      <w:pPr>
        <w:spacing w:after="160"/>
        <w:ind w:firstLine="0"/>
        <w:jc w:val="both"/>
      </w:pPr>
      <w:r w:rsidRPr="32C95905">
        <w:rPr>
          <w:rFonts w:eastAsia="Arial" w:cstheme="majorBidi"/>
        </w:rPr>
        <w:t>Este protocolo visa intermediar o fluxo de trocas de informações utilizando uma estrutura descentralizada, dando a possibilidade de comunicação entre aplicações ou componentes de software executados em diferentes ambientes ou até escritos em diferentes linguagens.</w:t>
      </w:r>
    </w:p>
    <w:p w14:paraId="1E434FEA" w14:textId="308222F8" w:rsidR="458D8D05" w:rsidRDefault="7A74DC48" w:rsidP="002862D5">
      <w:pPr>
        <w:spacing w:after="160" w:line="259" w:lineRule="auto"/>
        <w:ind w:firstLine="0"/>
      </w:pPr>
      <w:r w:rsidRPr="32C95905">
        <w:rPr>
          <w:rFonts w:eastAsia="Arial" w:cstheme="majorBidi"/>
        </w:rPr>
        <w:t xml:space="preserve"> </w:t>
      </w:r>
    </w:p>
    <w:p w14:paraId="1DE955A3" w14:textId="77777777" w:rsidR="005947CA" w:rsidRDefault="005947CA" w:rsidP="002862D5">
      <w:pPr>
        <w:spacing w:after="160" w:line="259" w:lineRule="auto"/>
        <w:ind w:firstLine="0"/>
        <w:rPr>
          <w:rFonts w:eastAsia="Arial" w:cstheme="majorBidi"/>
          <w:b/>
          <w:bCs/>
        </w:rPr>
      </w:pPr>
    </w:p>
    <w:p w14:paraId="2A57DB6D" w14:textId="77777777" w:rsidR="005947CA" w:rsidRDefault="005947CA" w:rsidP="002862D5">
      <w:pPr>
        <w:spacing w:after="160" w:line="259" w:lineRule="auto"/>
        <w:ind w:firstLine="0"/>
        <w:rPr>
          <w:rFonts w:eastAsia="Arial" w:cstheme="majorBidi"/>
          <w:b/>
          <w:bCs/>
        </w:rPr>
      </w:pPr>
    </w:p>
    <w:p w14:paraId="7CF9EFBB" w14:textId="1B872309" w:rsidR="458D8D05" w:rsidRDefault="7A74DC48" w:rsidP="002862D5">
      <w:pPr>
        <w:spacing w:after="160" w:line="259" w:lineRule="auto"/>
        <w:ind w:firstLine="0"/>
        <w:rPr>
          <w:rFonts w:eastAsia="Arial" w:cstheme="majorBidi"/>
          <w:b/>
          <w:bCs/>
        </w:rPr>
      </w:pPr>
      <w:r w:rsidRPr="32C95905">
        <w:rPr>
          <w:rFonts w:eastAsia="Arial" w:cstheme="majorBidi"/>
          <w:b/>
          <w:bCs/>
        </w:rPr>
        <w:t>XML-RPC:</w:t>
      </w:r>
    </w:p>
    <w:p w14:paraId="5FD7C9CE" w14:textId="1630196D" w:rsidR="458D8D05" w:rsidRDefault="7A74DC48" w:rsidP="002862D5">
      <w:pPr>
        <w:spacing w:after="160"/>
        <w:ind w:firstLine="0"/>
        <w:jc w:val="both"/>
      </w:pPr>
      <w:r w:rsidRPr="32C95905">
        <w:rPr>
          <w:rFonts w:eastAsia="Arial" w:cstheme="majorBidi"/>
        </w:rPr>
        <w:lastRenderedPageBreak/>
        <w:t>O nome da tecnologia RPC vem de Remote Procedure Call, ou Chamada Remota de Procedimento. Este protocolo permite que uma aplicação solicite, remotamente, um procedimento de outra aplicação (normalmente por internet ou intranet).</w:t>
      </w:r>
    </w:p>
    <w:p w14:paraId="060E9DF0" w14:textId="5B488DF4" w:rsidR="458D8D05" w:rsidRDefault="7A74DC48" w:rsidP="002862D5">
      <w:pPr>
        <w:spacing w:after="160"/>
        <w:ind w:firstLine="0"/>
        <w:jc w:val="both"/>
      </w:pPr>
      <w:r w:rsidRPr="32C95905">
        <w:rPr>
          <w:rFonts w:eastAsia="Arial" w:cstheme="majorBidi"/>
        </w:rPr>
        <w:t>Apesar de também ser construído em XML, este protocolo oferece um método mais simples de envio de parâmetros e recebimento de resultados em comparação com o SOAP. E por ser simples e relativamente leve, o XML-RPC usa largura de banda mínima para comunicação.</w:t>
      </w:r>
    </w:p>
    <w:p w14:paraId="11F03C15" w14:textId="0F3E990B" w:rsidR="458D8D05" w:rsidRDefault="7A74DC48" w:rsidP="002862D5">
      <w:pPr>
        <w:spacing w:after="160" w:line="259" w:lineRule="auto"/>
        <w:ind w:firstLine="0"/>
      </w:pPr>
      <w:r w:rsidRPr="32C95905">
        <w:rPr>
          <w:rFonts w:eastAsia="Arial" w:cstheme="majorBidi"/>
        </w:rPr>
        <w:t xml:space="preserve"> </w:t>
      </w:r>
    </w:p>
    <w:p w14:paraId="4EB7625F" w14:textId="146FFAC5" w:rsidR="458D8D05" w:rsidRDefault="7A74DC48" w:rsidP="002862D5">
      <w:pPr>
        <w:spacing w:after="160" w:line="259" w:lineRule="auto"/>
        <w:ind w:firstLine="0"/>
        <w:rPr>
          <w:rFonts w:eastAsia="Arial" w:cstheme="majorBidi"/>
          <w:b/>
          <w:bCs/>
        </w:rPr>
      </w:pPr>
      <w:r w:rsidRPr="32C95905">
        <w:rPr>
          <w:rFonts w:eastAsia="Arial" w:cstheme="majorBidi"/>
          <w:b/>
          <w:bCs/>
        </w:rPr>
        <w:t>JSON-RPC:</w:t>
      </w:r>
    </w:p>
    <w:p w14:paraId="562B7D0D" w14:textId="7AEB8E98" w:rsidR="458D8D05" w:rsidRDefault="7A74DC48" w:rsidP="002862D5">
      <w:pPr>
        <w:spacing w:after="160"/>
        <w:ind w:firstLine="0"/>
        <w:jc w:val="both"/>
      </w:pPr>
      <w:r w:rsidRPr="32C95905">
        <w:rPr>
          <w:rFonts w:eastAsia="Arial" w:cstheme="majorBidi"/>
        </w:rPr>
        <w:t>Seguindo semelhantemente o protocolo XML-RPC, o JSON-RPC também realiza chamadas de procedimento remoto (RPCs), mas diferentemente este usa JSON em vez do formato XML para transferir dados. Ambos os protocolos são simples. Embora as chamadas possam conter vários parâmetros, elas esperam apenas um resultado.</w:t>
      </w:r>
    </w:p>
    <w:p w14:paraId="17D41EBE" w14:textId="4B9B24A0" w:rsidR="458D8D05" w:rsidRDefault="7A74DC48" w:rsidP="002862D5">
      <w:pPr>
        <w:spacing w:after="160"/>
        <w:ind w:firstLine="0"/>
        <w:jc w:val="both"/>
        <w:rPr>
          <w:rFonts w:eastAsia="Arial" w:cstheme="majorBidi"/>
        </w:rPr>
      </w:pPr>
      <w:r w:rsidRPr="32C95905">
        <w:rPr>
          <w:rFonts w:eastAsia="Arial" w:cstheme="majorBidi"/>
        </w:rPr>
        <w:t>As APIs oferecem segurança pois sua posição como intermediária facilita a abstração da funcionalidade entre dois sistemas, ou seja, endpoint da API desvincula o aplicativo de consumo da infraestrutura que fornece o serviço. Isso contribui para a não dependência e desacoplamento. As chamadas de API geralmente incluem credenciais de autorização para reduzir o risco de ataques ao servidor, e um gateway de API pode limitar o acesso para minimizar as ameaças à segurança. Além disso, durante a troca, cabeçalhos HTTP, cookies ou parâmetros de string de consulta fornecem camadas adicionais de segurança aos dados.</w:t>
      </w:r>
    </w:p>
    <w:p w14:paraId="2D2CC572" w14:textId="012F1BDD" w:rsidR="458D8D05" w:rsidRDefault="458D8D05" w:rsidP="002862D5">
      <w:pPr>
        <w:spacing w:after="160" w:line="259" w:lineRule="auto"/>
        <w:ind w:firstLine="0"/>
        <w:rPr>
          <w:rFonts w:eastAsia="Arial" w:cstheme="majorBidi"/>
        </w:rPr>
      </w:pPr>
    </w:p>
    <w:p w14:paraId="46BD3D0A" w14:textId="27E8E246" w:rsidR="458D8D05" w:rsidRDefault="19518F94" w:rsidP="002862D5">
      <w:pPr>
        <w:pStyle w:val="PargrafodaLista"/>
        <w:widowControl w:val="0"/>
        <w:numPr>
          <w:ilvl w:val="2"/>
          <w:numId w:val="20"/>
        </w:numPr>
        <w:spacing w:line="259" w:lineRule="auto"/>
        <w:ind w:left="0" w:firstLine="0"/>
        <w:rPr>
          <w:rFonts w:eastAsia="Arial" w:cstheme="majorBidi"/>
          <w:b/>
          <w:bCs/>
          <w:sz w:val="32"/>
          <w:szCs w:val="32"/>
        </w:rPr>
      </w:pPr>
      <w:r w:rsidRPr="163BBF7C">
        <w:rPr>
          <w:rFonts w:eastAsia="Arial" w:cstheme="majorBidi"/>
          <w:b/>
          <w:bCs/>
          <w:sz w:val="32"/>
          <w:szCs w:val="32"/>
        </w:rPr>
        <w:t>Integração BFF (Backend for Frontend)</w:t>
      </w:r>
    </w:p>
    <w:p w14:paraId="51A0B4EB" w14:textId="53ED1675" w:rsidR="458D8D05" w:rsidRDefault="458D8D05" w:rsidP="002862D5">
      <w:pPr>
        <w:spacing w:line="259" w:lineRule="auto"/>
        <w:ind w:firstLine="0"/>
        <w:rPr>
          <w:rFonts w:eastAsia="Arial" w:cstheme="majorBidi"/>
          <w:b/>
          <w:bCs/>
          <w:sz w:val="32"/>
          <w:szCs w:val="32"/>
        </w:rPr>
      </w:pPr>
    </w:p>
    <w:p w14:paraId="63AB412A" w14:textId="67773F02" w:rsidR="458D8D05" w:rsidRDefault="19518F94" w:rsidP="002862D5">
      <w:pPr>
        <w:spacing w:after="160"/>
        <w:ind w:firstLine="0"/>
        <w:jc w:val="both"/>
        <w:rPr>
          <w:rFonts w:eastAsia="Arial" w:cs="Arial"/>
        </w:rPr>
      </w:pPr>
      <w:r w:rsidRPr="163BBF7C">
        <w:rPr>
          <w:rFonts w:eastAsia="Arial" w:cs="Arial"/>
        </w:rPr>
        <w:t xml:space="preserve">Devido a evolução das tecnologias que abordam o desenvolvimento frontend o padrão chamado BFF (Backend for frontend) cresceu em popularidade. </w:t>
      </w:r>
      <w:bookmarkStart w:id="67" w:name="_Int_VWsPhkjk"/>
      <w:r w:rsidRPr="163BBF7C">
        <w:rPr>
          <w:rFonts w:eastAsia="Arial" w:cs="Arial"/>
        </w:rPr>
        <w:t>Soluções como SPA (Single Page Application) ou soluções mobiles, tem exigido novas soluções de backend e com isso esse padrão tem se popularizado.</w:t>
      </w:r>
      <w:bookmarkEnd w:id="67"/>
    </w:p>
    <w:p w14:paraId="6CE467C8" w14:textId="3B49B69F" w:rsidR="458D8D05" w:rsidRDefault="0D2CC4FD" w:rsidP="002862D5">
      <w:pPr>
        <w:spacing w:after="160"/>
        <w:ind w:firstLine="0"/>
        <w:jc w:val="both"/>
      </w:pPr>
      <w:r w:rsidRPr="32C95905">
        <w:rPr>
          <w:rFonts w:eastAsia="Arial" w:cs="Arial"/>
          <w:szCs w:val="24"/>
        </w:rPr>
        <w:t xml:space="preserve">Em tempos anteriores aos dias de hoje, a maioria das aplicações eram monolíticas e tinham o seu desenvolvimento frontend e backend juntos, ou seja, compartilhavam do mesmo nível da aplicação. Mas com o passar do tempo a arquitetura das aplicações </w:t>
      </w:r>
      <w:r w:rsidRPr="32C95905">
        <w:rPr>
          <w:rFonts w:eastAsia="Arial" w:cs="Arial"/>
          <w:szCs w:val="24"/>
        </w:rPr>
        <w:lastRenderedPageBreak/>
        <w:t>cresceu de forma exponencial surgindo para o backend outras necessidades mais complexas.</w:t>
      </w:r>
    </w:p>
    <w:p w14:paraId="1694A8DE" w14:textId="45ACF64A" w:rsidR="458D8D05" w:rsidRDefault="0D2CC4FD" w:rsidP="002862D5">
      <w:pPr>
        <w:spacing w:after="160"/>
        <w:ind w:firstLine="0"/>
        <w:jc w:val="both"/>
      </w:pPr>
      <w:r w:rsidRPr="32C95905">
        <w:rPr>
          <w:rFonts w:eastAsia="Arial" w:cs="Arial"/>
          <w:szCs w:val="24"/>
        </w:rPr>
        <w:t xml:space="preserve">E, principalmente, devido a questões envolvendo aumento no número de usuários, escalabilidade e manutenção do código de uma aplicação, este padrão de projeto foi adotado fortemente </w:t>
      </w:r>
      <w:r w:rsidR="005947CA" w:rsidRPr="32C95905">
        <w:rPr>
          <w:rFonts w:eastAsia="Arial" w:cs="Arial"/>
          <w:szCs w:val="24"/>
        </w:rPr>
        <w:t>atualmente</w:t>
      </w:r>
      <w:r w:rsidRPr="32C95905">
        <w:rPr>
          <w:rFonts w:eastAsia="Arial" w:cs="Arial"/>
          <w:szCs w:val="24"/>
        </w:rPr>
        <w:t>.</w:t>
      </w:r>
    </w:p>
    <w:p w14:paraId="47943EFF" w14:textId="1289DAB9" w:rsidR="458D8D05" w:rsidRDefault="0D2CC4FD" w:rsidP="002862D5">
      <w:pPr>
        <w:spacing w:after="160"/>
        <w:ind w:firstLine="0"/>
        <w:jc w:val="both"/>
      </w:pPr>
      <w:r w:rsidRPr="32C95905">
        <w:rPr>
          <w:rFonts w:eastAsia="Arial" w:cs="Arial"/>
          <w:szCs w:val="24"/>
        </w:rPr>
        <w:t xml:space="preserve">O BFF é um padrão de projeto (Design Pattern) ou também definido como padrão de arquitetura, que é escrito em linguagem de programação e que tem por objetivo exclusivo atender as necessidades de um frontend (cama de apresentação da aplicação ou interface). </w:t>
      </w:r>
    </w:p>
    <w:p w14:paraId="79CD37CF" w14:textId="70785AC3" w:rsidR="458D8D05" w:rsidRDefault="0D2CC4FD" w:rsidP="002862D5">
      <w:pPr>
        <w:spacing w:after="160"/>
        <w:ind w:firstLine="0"/>
        <w:jc w:val="both"/>
      </w:pPr>
      <w:r w:rsidRPr="32C95905">
        <w:rPr>
          <w:rFonts w:eastAsia="Arial" w:cs="Arial"/>
          <w:szCs w:val="24"/>
        </w:rPr>
        <w:t xml:space="preserve">A arquitetura Backend For Frontend consiste em vários back-ends desenvolvidos para atender às necessidades das respectivas estruturas de front-end, seja desktop, navegador web ou aplicativos móveis nativos. </w:t>
      </w:r>
    </w:p>
    <w:p w14:paraId="0F2DBA3A" w14:textId="45C21900" w:rsidR="458D8D05" w:rsidRDefault="0D2CC4FD" w:rsidP="002862D5">
      <w:pPr>
        <w:spacing w:after="160"/>
        <w:ind w:firstLine="0"/>
        <w:jc w:val="both"/>
      </w:pPr>
      <w:r w:rsidRPr="32C95905">
        <w:rPr>
          <w:rFonts w:eastAsia="Arial" w:cs="Arial"/>
          <w:szCs w:val="24"/>
        </w:rPr>
        <w:t>Um dos maiores objetivos do BFF é garantir uma interação perfeita do usuário, independentemente da plataforma em que o aplicativo front-end está sendo executado. Ele também aumenta a eficiência geral dos dispositivos inteligentes, pois as aplicações desenvolvidas seguindo a arquitetura BFF otimizam o uso de recursos enquanto o aplicativo está em uso. No BFF, existem APIs para usos específicos; reduzindo significativamente a área de superfície que precisa ser protegida enquanto aumenta consideravelmente a confiança do usuário.</w:t>
      </w:r>
    </w:p>
    <w:p w14:paraId="61F7213B" w14:textId="7E783114" w:rsidR="458D8D05" w:rsidRDefault="0D2CC4FD" w:rsidP="002862D5">
      <w:pPr>
        <w:spacing w:after="160"/>
        <w:ind w:firstLine="0"/>
        <w:jc w:val="both"/>
      </w:pPr>
      <w:r w:rsidRPr="32C95905">
        <w:rPr>
          <w:rFonts w:eastAsia="Arial" w:cs="Arial"/>
          <w:szCs w:val="24"/>
        </w:rPr>
        <w:t xml:space="preserve">Em aplicativos monolíticos, as APIs contêm dados desnecessários que às vezes são inúteis para aplicativos de consumo ou, na melhor das hipóteses, uma única instância de aplicativo de front-end. </w:t>
      </w:r>
    </w:p>
    <w:p w14:paraId="4E40C15D" w14:textId="40729D43" w:rsidR="458D8D05" w:rsidRDefault="0D2CC4FD" w:rsidP="002862D5">
      <w:pPr>
        <w:spacing w:after="160"/>
        <w:ind w:firstLine="0"/>
        <w:jc w:val="both"/>
      </w:pPr>
      <w:r w:rsidRPr="32C95905">
        <w:rPr>
          <w:rFonts w:eastAsia="Arial" w:cs="Arial"/>
          <w:szCs w:val="24"/>
        </w:rPr>
        <w:t xml:space="preserve">Para explicar melhor, tomemos como exemplo um caso de transações bancárias. Se o usuário quiser saber sua última transação, um aplicativo front-end executado em um smartwatch precisa apenas do valor da transação da API. Desenvolver uma API genérica nesse caso trará como resultado dados desnecessários em resposta que são inúteis para um smartwatch, mas que podem ser usados para uma aplicação cliente em execução no navegador. Essa API causará sobrecarga nos aplicativos do smartwatch. </w:t>
      </w:r>
    </w:p>
    <w:p w14:paraId="248EAB96" w14:textId="6E1C9613" w:rsidR="458D8D05" w:rsidRDefault="0D2CC4FD" w:rsidP="002862D5">
      <w:pPr>
        <w:spacing w:after="160"/>
        <w:ind w:firstLine="0"/>
        <w:jc w:val="both"/>
      </w:pPr>
      <w:r w:rsidRPr="32C95905">
        <w:rPr>
          <w:rFonts w:eastAsia="Arial" w:cs="Arial"/>
          <w:szCs w:val="24"/>
        </w:rPr>
        <w:lastRenderedPageBreak/>
        <w:t>Desenvolver um back-end BFF dedicado para o smartwatch ajudaria a alcançar uma solução otimizada, não apenas sem custos indiretos, mas também melhoraria a experiência do usuário.</w:t>
      </w:r>
    </w:p>
    <w:p w14:paraId="445B1ADF" w14:textId="6D7A4E48" w:rsidR="458D8D05" w:rsidRDefault="0D2CC4FD" w:rsidP="002862D5">
      <w:pPr>
        <w:spacing w:after="160"/>
        <w:ind w:firstLine="0"/>
        <w:jc w:val="both"/>
      </w:pPr>
      <w:r w:rsidRPr="32C95905">
        <w:rPr>
          <w:rFonts w:eastAsia="Arial" w:cs="Arial"/>
          <w:szCs w:val="24"/>
        </w:rPr>
        <w:t>No modelo de microsserviços com apenas um frontend era preciso fazer várias chamadas em diferentes serviços, o que levava a UI exibindo informações de domínios diferentes e serviços retornando dados que não seriam usados pela tela. Com o padrão BFF (Backend for Frontend) temos serviços mais especializados, obtenção das informações que compõe a tela em menos chamadas e simplicidade das chamadas no frontend.</w:t>
      </w:r>
    </w:p>
    <w:p w14:paraId="17EC7E61" w14:textId="61367E53" w:rsidR="458D8D05" w:rsidRDefault="0D2CC4FD" w:rsidP="002862D5">
      <w:pPr>
        <w:spacing w:after="160"/>
        <w:ind w:firstLine="0"/>
        <w:jc w:val="both"/>
      </w:pPr>
      <w:r w:rsidRPr="32C95905">
        <w:rPr>
          <w:rFonts w:eastAsia="Arial" w:cs="Arial"/>
          <w:szCs w:val="24"/>
        </w:rPr>
        <w:t>Os benefícios de implementação deste padrão de arquitetura se estendem até para a questão de segurança da aplicação. Podemos citar como exemplo os casos em que a aplicação necessita que o usuário seja autenticado, tendo diferentes modelos de autenticação (por e-mail, telefone, redes sociais, etc.) disponíveis. Sendo assim, protocolos de segurança podem ser combinados e serem únicos tendo a segurança das APIs consumidas gerenciada pelo BFF.</w:t>
      </w:r>
    </w:p>
    <w:p w14:paraId="1BC00EF5" w14:textId="69F373B8" w:rsidR="458D8D05" w:rsidRDefault="0D2CC4FD" w:rsidP="002862D5">
      <w:pPr>
        <w:spacing w:after="160"/>
        <w:ind w:firstLine="0"/>
        <w:jc w:val="both"/>
      </w:pPr>
      <w:r w:rsidRPr="32C95905">
        <w:rPr>
          <w:rFonts w:eastAsia="Arial" w:cs="Arial"/>
          <w:szCs w:val="24"/>
        </w:rPr>
        <w:t>Quando houver a necessidade de mudanças em APIs de outros domínios e até de outras empresas, estas mudanças podem ser abstraídas ao frontend através apenas do tratamento no BFF, sem envolver o processo de novos deploys para o cliente (loja de aplicativos móveis, aplicação desktop, smartwacth, smart-tv, etc.).</w:t>
      </w:r>
    </w:p>
    <w:p w14:paraId="34E3288C" w14:textId="20D2C9ED" w:rsidR="458D8D05" w:rsidRDefault="0D2CC4FD" w:rsidP="002862D5">
      <w:pPr>
        <w:spacing w:after="160"/>
        <w:ind w:firstLine="0"/>
        <w:jc w:val="both"/>
      </w:pPr>
      <w:r w:rsidRPr="509B50C7">
        <w:rPr>
          <w:rFonts w:eastAsia="Arial" w:cs="Arial"/>
        </w:rPr>
        <w:t>APIs podem ser substituídas com segurança sem que haja impacto no frontend da aplicação.</w:t>
      </w:r>
    </w:p>
    <w:p w14:paraId="011C8D6F" w14:textId="0310249C" w:rsidR="458D8D05" w:rsidRDefault="0D2CC4FD" w:rsidP="002862D5">
      <w:pPr>
        <w:ind w:firstLine="0"/>
        <w:jc w:val="both"/>
      </w:pPr>
      <w:r>
        <w:t>O BFF está ligado diretamente a arquiteturas que visam o desacoplamento. Sendo o desacoplamento um padrão de programação que consiste em montar um design que deixe a aplicação mais flexível a mudanças. Programar um código desacoplado garante uma maior qualidade e facilita futuras mudanças.</w:t>
      </w:r>
    </w:p>
    <w:p w14:paraId="772B304F" w14:textId="1A97D9E4" w:rsidR="0F6F4A46" w:rsidRDefault="0F6F4A46" w:rsidP="002862D5">
      <w:pPr>
        <w:ind w:firstLine="0"/>
        <w:jc w:val="both"/>
      </w:pPr>
    </w:p>
    <w:p w14:paraId="327CE73A" w14:textId="7AC3554C" w:rsidR="458D8D05" w:rsidRDefault="0D2CC4FD" w:rsidP="002862D5">
      <w:pPr>
        <w:spacing w:after="160"/>
        <w:ind w:firstLine="0"/>
        <w:jc w:val="both"/>
      </w:pPr>
      <w:r>
        <w:t>Podemos citar também como benefícios da implementação do BFF:</w:t>
      </w:r>
    </w:p>
    <w:p w14:paraId="5434BD93" w14:textId="3E4CF872" w:rsidR="458D8D05" w:rsidRDefault="458D8D05" w:rsidP="002862D5">
      <w:pPr>
        <w:spacing w:after="160"/>
        <w:ind w:firstLine="0"/>
      </w:pPr>
    </w:p>
    <w:p w14:paraId="15D84E3A" w14:textId="3F8D8FBD" w:rsidR="458D8D05" w:rsidRDefault="0D2CC4FD" w:rsidP="002862D5">
      <w:pPr>
        <w:pStyle w:val="PargrafodaLista"/>
        <w:numPr>
          <w:ilvl w:val="0"/>
          <w:numId w:val="8"/>
        </w:numPr>
        <w:spacing w:after="160"/>
        <w:ind w:firstLine="0"/>
        <w:jc w:val="both"/>
      </w:pPr>
      <w:r>
        <w:t xml:space="preserve">Com BFFs diferentes, pode-se escalar isoladamente a infraestrutura de uma aplicação, por exemplo: se o acesso de aplicativo móvel é maior que o da aplicação </w:t>
      </w:r>
      <w:r>
        <w:lastRenderedPageBreak/>
        <w:t>que é executada num navegador web, apenas a infraestrutura que serve o aplicativo móvel precisa escalar.</w:t>
      </w:r>
    </w:p>
    <w:p w14:paraId="3B7C8231" w14:textId="28D646AC" w:rsidR="458D8D05" w:rsidRDefault="19518F94" w:rsidP="002862D5">
      <w:pPr>
        <w:pStyle w:val="PargrafodaLista"/>
        <w:numPr>
          <w:ilvl w:val="0"/>
          <w:numId w:val="8"/>
        </w:numPr>
        <w:spacing w:after="160"/>
        <w:ind w:firstLine="0"/>
        <w:jc w:val="both"/>
      </w:pPr>
      <w:bookmarkStart w:id="68" w:name="_Int_rGciJ50h"/>
      <w:r>
        <w:t>SoC — Separação de Responsabilidade (Separation os Concerns), consegue delegar responsabilidade de negócio para APIs de domínio e responsabilidade de tela para o time de Front.</w:t>
      </w:r>
      <w:bookmarkEnd w:id="68"/>
    </w:p>
    <w:p w14:paraId="18F2E008" w14:textId="052080D7" w:rsidR="458D8D05" w:rsidRDefault="0D2CC4FD" w:rsidP="002862D5">
      <w:pPr>
        <w:pStyle w:val="PargrafodaLista"/>
        <w:numPr>
          <w:ilvl w:val="0"/>
          <w:numId w:val="8"/>
        </w:numPr>
        <w:spacing w:after="160"/>
        <w:ind w:firstLine="0"/>
        <w:jc w:val="both"/>
      </w:pPr>
      <w:r>
        <w:t>Tratamento de erro específico para cada tipo de front. Cada plataforma poderá ter sua própria tratativa de erro ou exceções.</w:t>
      </w:r>
    </w:p>
    <w:p w14:paraId="6340F6BC" w14:textId="1708219E" w:rsidR="458D8D05" w:rsidRDefault="0D2CC4FD" w:rsidP="002862D5">
      <w:pPr>
        <w:pStyle w:val="PargrafodaLista"/>
        <w:numPr>
          <w:ilvl w:val="0"/>
          <w:numId w:val="8"/>
        </w:numPr>
        <w:spacing w:after="160"/>
        <w:ind w:firstLine="0"/>
        <w:jc w:val="both"/>
      </w:pPr>
      <w:r>
        <w:t>Manutenção de APIs não impactam no frontend da aplicação. Podemos realizar manutenções nas APIs da aplicação e até substituição sem que ocorra implicações no nível de interface do usuário.</w:t>
      </w:r>
    </w:p>
    <w:p w14:paraId="7473FF71" w14:textId="717CB814" w:rsidR="458D8D05" w:rsidRDefault="19518F94" w:rsidP="002862D5">
      <w:pPr>
        <w:ind w:firstLine="0"/>
        <w:jc w:val="both"/>
      </w:pPr>
      <w:r>
        <w:t xml:space="preserve">É muito comum atualmente que, por exemplo, uma mesma aplicação ter uma interface web, outra móvel e outra responsiva. </w:t>
      </w:r>
      <w:bookmarkStart w:id="69" w:name="_Int_TsgWnoRB"/>
      <w:r>
        <w:t>Neste contexto, entendo que seja bastante tentador projetar uma única API de back-end para todas as interfaces, que seja reutilizável.</w:t>
      </w:r>
      <w:bookmarkEnd w:id="69"/>
    </w:p>
    <w:p w14:paraId="515EB878" w14:textId="0F79139D" w:rsidR="458D8D05" w:rsidRDefault="2A68FA0F" w:rsidP="002862D5">
      <w:pPr>
        <w:ind w:firstLine="0"/>
        <w:jc w:val="both"/>
      </w:pPr>
      <w:r>
        <w:t>Os BFFs resolvem uma preocupação premente de desenvolvimento móvel quando se utilizam microserviços. Além disso, proporcionam uma alternativa convincente ao backend API de uso geral, e muitas equipas fazem uso deles para outros fins que não apenas o desenvolvimento móvel. O simples acto de limitar o número de consumidores que apoiam torna-os muito mais fáceis de trabalhar e de mudar, e ajuda as equipas que desenvolvem aplicações voltadas para o cliente a manterem uma maior autonomia.</w:t>
      </w:r>
    </w:p>
    <w:p w14:paraId="79221342" w14:textId="13B8F655" w:rsidR="458D8D05" w:rsidRDefault="458D8D05" w:rsidP="002862D5">
      <w:pPr>
        <w:spacing w:after="160" w:line="259" w:lineRule="auto"/>
        <w:ind w:firstLine="0"/>
        <w:rPr>
          <w:rFonts w:eastAsia="Arial" w:cstheme="majorBidi"/>
          <w:b/>
          <w:bCs/>
        </w:rPr>
      </w:pPr>
    </w:p>
    <w:p w14:paraId="596C8CCC" w14:textId="07ABAF57" w:rsidR="458D8D05" w:rsidRDefault="458D8D05" w:rsidP="002862D5">
      <w:pPr>
        <w:spacing w:after="160" w:line="259" w:lineRule="auto"/>
        <w:ind w:firstLine="0"/>
        <w:rPr>
          <w:rFonts w:eastAsia="Arial" w:cstheme="majorBidi"/>
        </w:rPr>
      </w:pPr>
    </w:p>
    <w:p w14:paraId="4C8BD188" w14:textId="70C768C8" w:rsidR="705893E5" w:rsidRDefault="26F6F470" w:rsidP="002862D5">
      <w:pPr>
        <w:pStyle w:val="PargrafodaLista"/>
        <w:numPr>
          <w:ilvl w:val="1"/>
          <w:numId w:val="20"/>
        </w:numPr>
        <w:spacing w:after="160" w:line="259" w:lineRule="auto"/>
        <w:ind w:left="432" w:firstLine="0"/>
        <w:rPr>
          <w:rFonts w:eastAsia="Arial" w:cstheme="majorBidi"/>
          <w:b/>
          <w:bCs/>
        </w:rPr>
      </w:pPr>
      <w:r w:rsidRPr="163BBF7C">
        <w:rPr>
          <w:rFonts w:eastAsia="Arial" w:cstheme="majorBidi"/>
          <w:b/>
          <w:bCs/>
        </w:rPr>
        <w:t>Git</w:t>
      </w:r>
    </w:p>
    <w:p w14:paraId="5FEB2767" w14:textId="0E1AED33" w:rsidR="705893E5" w:rsidRDefault="705893E5" w:rsidP="002862D5">
      <w:pPr>
        <w:spacing w:line="257" w:lineRule="auto"/>
        <w:ind w:firstLine="0"/>
        <w:rPr>
          <w:rFonts w:eastAsia="Arial" w:cs="Arial"/>
          <w:szCs w:val="24"/>
        </w:rPr>
      </w:pPr>
    </w:p>
    <w:p w14:paraId="45A40301" w14:textId="7E28BD7C" w:rsidR="705893E5" w:rsidRDefault="7952E902" w:rsidP="002862D5">
      <w:pPr>
        <w:ind w:firstLine="0"/>
        <w:rPr>
          <w:rFonts w:eastAsia="Arial" w:cs="Arial"/>
          <w:szCs w:val="24"/>
        </w:rPr>
      </w:pPr>
      <w:r w:rsidRPr="458D8D05">
        <w:rPr>
          <w:rFonts w:eastAsia="Arial" w:cs="Arial"/>
          <w:szCs w:val="24"/>
        </w:rPr>
        <w:t xml:space="preserve">Atrelado a engenharia de software, o capítulo atual descreve sobre a ferramenta Git, que é um sistema de controle de versões mais usado no mundo de desenvolvimento na atualidade. </w:t>
      </w:r>
    </w:p>
    <w:p w14:paraId="01B769E2" w14:textId="51D335AC" w:rsidR="705893E5" w:rsidRDefault="7952E902" w:rsidP="002862D5">
      <w:pPr>
        <w:ind w:firstLine="0"/>
        <w:rPr>
          <w:rFonts w:eastAsia="Arial" w:cs="Arial"/>
          <w:szCs w:val="24"/>
        </w:rPr>
      </w:pPr>
      <w:r w:rsidRPr="458D8D05">
        <w:rPr>
          <w:rFonts w:eastAsia="Arial" w:cs="Arial"/>
          <w:szCs w:val="24"/>
        </w:rPr>
        <w:t xml:space="preserve">O Git, ele funciona como uma rede social para os desenvolvedores. Partindo dessa ideia, a ferramenta se comporta como uma grande comunidade de compartilhamento de projetos e conhecimento do mundo de desenvolvimento de software. </w:t>
      </w:r>
    </w:p>
    <w:p w14:paraId="0CC4E394" w14:textId="077B2E33" w:rsidR="705893E5" w:rsidRDefault="7952E902" w:rsidP="002862D5">
      <w:pPr>
        <w:ind w:firstLine="0"/>
        <w:rPr>
          <w:rFonts w:eastAsia="Arial" w:cs="Arial"/>
          <w:i/>
          <w:iCs/>
          <w:color w:val="444444"/>
          <w:sz w:val="22"/>
          <w:lang w:val="en-US"/>
        </w:rPr>
      </w:pPr>
      <w:r w:rsidRPr="458D8D05">
        <w:rPr>
          <w:rFonts w:eastAsia="Arial" w:cs="Arial"/>
          <w:szCs w:val="24"/>
        </w:rPr>
        <w:lastRenderedPageBreak/>
        <w:t>A ferramenta surgiu, inspirada pela frase</w:t>
      </w:r>
      <w:r w:rsidR="17044E67" w:rsidRPr="458D8D05">
        <w:rPr>
          <w:rFonts w:eastAsia="Arial" w:cs="Arial"/>
          <w:szCs w:val="24"/>
        </w:rPr>
        <w:t>:</w:t>
      </w:r>
    </w:p>
    <w:p w14:paraId="2185726C" w14:textId="1436C7CD" w:rsidR="705893E5" w:rsidRDefault="705893E5" w:rsidP="002862D5">
      <w:pPr>
        <w:spacing w:line="257" w:lineRule="auto"/>
        <w:ind w:firstLine="0"/>
        <w:rPr>
          <w:rFonts w:eastAsia="Arial" w:cs="Arial"/>
          <w:szCs w:val="24"/>
        </w:rPr>
      </w:pPr>
    </w:p>
    <w:p w14:paraId="0C3E7B65" w14:textId="72BAFEF6" w:rsidR="705893E5" w:rsidRDefault="7DF6881D" w:rsidP="002862D5">
      <w:pPr>
        <w:spacing w:line="240" w:lineRule="auto"/>
        <w:ind w:left="2261" w:firstLine="0"/>
        <w:jc w:val="both"/>
        <w:rPr>
          <w:rFonts w:eastAsia="Arial" w:cs="Arial"/>
          <w:sz w:val="20"/>
          <w:szCs w:val="20"/>
        </w:rPr>
      </w:pPr>
      <w:bookmarkStart w:id="70" w:name="_Int_pTT725o3"/>
      <w:r w:rsidRPr="163BBF7C">
        <w:rPr>
          <w:rFonts w:eastAsia="Arial" w:cs="Arial"/>
          <w:sz w:val="20"/>
          <w:szCs w:val="20"/>
        </w:rPr>
        <w:t>“</w:t>
      </w:r>
      <w:r w:rsidRPr="163BBF7C">
        <w:rPr>
          <w:rFonts w:eastAsia="Arial" w:cs="Arial"/>
          <w:i/>
          <w:iCs/>
          <w:sz w:val="20"/>
          <w:szCs w:val="20"/>
        </w:rPr>
        <w:t>The best way to learn git is probably to first only do very basic things and not even look at some of the things you can do until you are familiar and confident about the basics”</w:t>
      </w:r>
      <w:r w:rsidRPr="163BBF7C">
        <w:rPr>
          <w:rFonts w:eastAsia="Arial" w:cs="Arial"/>
          <w:sz w:val="20"/>
          <w:szCs w:val="20"/>
        </w:rPr>
        <w:t>, segundo seu criador Linus Torvalds.</w:t>
      </w:r>
      <w:bookmarkEnd w:id="70"/>
    </w:p>
    <w:p w14:paraId="5072371B" w14:textId="789F885E" w:rsidR="458D8D05" w:rsidRDefault="458D8D05" w:rsidP="002862D5">
      <w:pPr>
        <w:spacing w:line="257" w:lineRule="auto"/>
        <w:ind w:left="2261" w:firstLine="0"/>
        <w:jc w:val="both"/>
        <w:rPr>
          <w:rFonts w:eastAsia="Arial" w:cs="Arial"/>
          <w:color w:val="444444"/>
          <w:sz w:val="22"/>
        </w:rPr>
      </w:pPr>
    </w:p>
    <w:p w14:paraId="6CBEF939" w14:textId="541CF0A8" w:rsidR="705893E5" w:rsidRDefault="7952E902" w:rsidP="002862D5">
      <w:pPr>
        <w:ind w:firstLine="0"/>
        <w:rPr>
          <w:rFonts w:eastAsia="Arial" w:cs="Arial"/>
          <w:szCs w:val="24"/>
        </w:rPr>
      </w:pPr>
      <w:r w:rsidRPr="458D8D05">
        <w:rPr>
          <w:rFonts w:eastAsia="Arial" w:cs="Arial"/>
          <w:szCs w:val="24"/>
        </w:rPr>
        <w:t>O git, possui um fluxo a qual possibilita o compartilhamento dos repositórios e projetos na comunidade, sendo assim, para atingir esse compartilhamento, a ferramenta depende de comandos básicos para enviar os projetos e subir em produção, segundo Valente (2020).</w:t>
      </w:r>
    </w:p>
    <w:p w14:paraId="67827202" w14:textId="13D6BC1B" w:rsidR="705893E5" w:rsidRDefault="13EE5EF2" w:rsidP="002862D5">
      <w:pPr>
        <w:ind w:firstLine="0"/>
        <w:rPr>
          <w:rFonts w:eastAsia="Arial" w:cs="Arial"/>
        </w:rPr>
      </w:pPr>
      <w:r w:rsidRPr="163BBF7C">
        <w:rPr>
          <w:rFonts w:eastAsia="Arial" w:cs="Arial"/>
        </w:rPr>
        <w:t xml:space="preserve">Para iniciar todo o fluxo de desenvolvimento, utilizando a ferramenta de controle de versionamento, na interface do console do terminal, basta digitar o comando </w:t>
      </w:r>
      <w:r w:rsidRPr="163BBF7C">
        <w:rPr>
          <w:rFonts w:eastAsia="Arial" w:cs="Arial"/>
          <w:i/>
          <w:iCs/>
        </w:rPr>
        <w:t xml:space="preserve">init </w:t>
      </w:r>
      <w:r w:rsidRPr="163BBF7C">
        <w:rPr>
          <w:rFonts w:eastAsia="Arial" w:cs="Arial"/>
        </w:rPr>
        <w:t xml:space="preserve">ou </w:t>
      </w:r>
      <w:r w:rsidRPr="163BBF7C">
        <w:rPr>
          <w:rFonts w:eastAsia="Arial" w:cs="Arial"/>
          <w:i/>
          <w:iCs/>
        </w:rPr>
        <w:t>clone</w:t>
      </w:r>
      <w:r w:rsidRPr="163BBF7C">
        <w:rPr>
          <w:rFonts w:eastAsia="Arial" w:cs="Arial"/>
        </w:rPr>
        <w:t xml:space="preserve">. </w:t>
      </w:r>
      <w:bookmarkStart w:id="71" w:name="_Int_ADmKhdCT"/>
      <w:r w:rsidRPr="163BBF7C">
        <w:rPr>
          <w:rFonts w:eastAsia="Arial" w:cs="Arial"/>
        </w:rPr>
        <w:t xml:space="preserve">O comando </w:t>
      </w:r>
      <w:r w:rsidRPr="163BBF7C">
        <w:rPr>
          <w:rFonts w:eastAsia="Arial" w:cs="Arial"/>
          <w:i/>
          <w:iCs/>
        </w:rPr>
        <w:t xml:space="preserve">init </w:t>
      </w:r>
      <w:r w:rsidRPr="163BBF7C">
        <w:rPr>
          <w:rFonts w:eastAsia="Arial" w:cs="Arial"/>
        </w:rPr>
        <w:t xml:space="preserve">cria um repositório vazio. O segundo comando — </w:t>
      </w:r>
      <w:r w:rsidRPr="163BBF7C">
        <w:rPr>
          <w:rFonts w:eastAsia="Arial" w:cs="Arial"/>
          <w:i/>
          <w:iCs/>
        </w:rPr>
        <w:t xml:space="preserve">clone </w:t>
      </w:r>
      <w:r w:rsidRPr="163BBF7C">
        <w:rPr>
          <w:rFonts w:eastAsia="Arial" w:cs="Arial"/>
        </w:rPr>
        <w:t xml:space="preserve">— primeiro chama </w:t>
      </w:r>
      <w:r w:rsidRPr="163BBF7C">
        <w:rPr>
          <w:rFonts w:eastAsia="Arial" w:cs="Arial"/>
          <w:i/>
          <w:iCs/>
        </w:rPr>
        <w:t xml:space="preserve">init </w:t>
      </w:r>
      <w:r w:rsidRPr="163BBF7C">
        <w:rPr>
          <w:rFonts w:eastAsia="Arial" w:cs="Arial"/>
        </w:rPr>
        <w:t>para criar um repositório vazio.</w:t>
      </w:r>
      <w:bookmarkEnd w:id="71"/>
      <w:r w:rsidRPr="163BBF7C">
        <w:rPr>
          <w:rFonts w:eastAsia="Arial" w:cs="Arial"/>
        </w:rPr>
        <w:t xml:space="preserve"> Em seguida, ele </w:t>
      </w:r>
      <w:r w:rsidR="142B6135" w:rsidRPr="163BBF7C">
        <w:rPr>
          <w:rFonts w:eastAsia="Arial" w:cs="Arial"/>
        </w:rPr>
        <w:t>cópia</w:t>
      </w:r>
      <w:r w:rsidRPr="163BBF7C">
        <w:rPr>
          <w:rFonts w:eastAsia="Arial" w:cs="Arial"/>
        </w:rPr>
        <w:t xml:space="preserve"> para esse repositório todos os </w:t>
      </w:r>
      <w:r w:rsidRPr="163BBF7C">
        <w:rPr>
          <w:rFonts w:eastAsia="Arial" w:cs="Arial"/>
          <w:i/>
          <w:iCs/>
        </w:rPr>
        <w:t xml:space="preserve">commits </w:t>
      </w:r>
      <w:r w:rsidRPr="163BBF7C">
        <w:rPr>
          <w:rFonts w:eastAsia="Arial" w:cs="Arial"/>
        </w:rPr>
        <w:t xml:space="preserve">de um repositório remoto, passado como parâmetro, segundo Valente (2020). </w:t>
      </w:r>
    </w:p>
    <w:p w14:paraId="4EC2E883" w14:textId="608114A1" w:rsidR="705893E5" w:rsidRDefault="7952E902" w:rsidP="002862D5">
      <w:pPr>
        <w:ind w:firstLine="0"/>
        <w:rPr>
          <w:rFonts w:eastAsia="Arial" w:cs="Arial"/>
          <w:szCs w:val="24"/>
        </w:rPr>
      </w:pPr>
      <w:r w:rsidRPr="61A37C24">
        <w:rPr>
          <w:rFonts w:eastAsia="Arial" w:cs="Arial"/>
          <w:szCs w:val="24"/>
        </w:rPr>
        <w:t xml:space="preserve">Portanto, devemos usar o comando clone, quando vamos trabalhar com um projeto já em desenvolvimento, e gostaríamos de alterá-lo, assim o comando permite clonar seu repositório localmente para desenvolvimento. Já o </w:t>
      </w:r>
      <w:r w:rsidRPr="61A37C24">
        <w:rPr>
          <w:rFonts w:eastAsia="Arial" w:cs="Arial"/>
          <w:i/>
          <w:iCs/>
          <w:szCs w:val="24"/>
        </w:rPr>
        <w:t>init</w:t>
      </w:r>
      <w:r w:rsidRPr="61A37C24">
        <w:rPr>
          <w:rFonts w:eastAsia="Arial" w:cs="Arial"/>
          <w:szCs w:val="24"/>
        </w:rPr>
        <w:t xml:space="preserve">, é recomendado para iniciar um projeto do zero, criando um repositório vazio para ser preparado para realizar seu compartilhamento. Abaixo confere-se o comando clone: </w:t>
      </w:r>
    </w:p>
    <w:p w14:paraId="02CBF7FA" w14:textId="16B8B708" w:rsidR="705893E5" w:rsidRPr="005947CA" w:rsidRDefault="7952E902" w:rsidP="002862D5">
      <w:pPr>
        <w:ind w:firstLine="0"/>
        <w:rPr>
          <w:i/>
          <w:iCs/>
          <w:szCs w:val="24"/>
        </w:rPr>
      </w:pPr>
      <w:r w:rsidRPr="458D8D05">
        <w:rPr>
          <w:rFonts w:eastAsia="Arial" w:cs="Arial"/>
          <w:i/>
          <w:iCs/>
          <w:szCs w:val="24"/>
        </w:rPr>
        <w:t xml:space="preserve">git clone </w:t>
      </w:r>
      <w:hyperlink r:id="rId33">
        <w:r w:rsidRPr="005947CA">
          <w:rPr>
            <w:rStyle w:val="Hyperlink"/>
            <w:rFonts w:eastAsia="Arial" w:cs="Arial"/>
            <w:i/>
            <w:iCs/>
            <w:color w:val="auto"/>
            <w:szCs w:val="24"/>
            <w:u w:val="none"/>
          </w:rPr>
          <w:t>https://github.com/NOME-USER/NOME-REPO</w:t>
        </w:r>
      </w:hyperlink>
    </w:p>
    <w:p w14:paraId="58A7E444" w14:textId="0CBF4734" w:rsidR="705893E5" w:rsidRDefault="7952E902" w:rsidP="002862D5">
      <w:pPr>
        <w:ind w:firstLine="0"/>
        <w:rPr>
          <w:rFonts w:eastAsia="Arial" w:cs="Arial"/>
          <w:i/>
          <w:iCs/>
          <w:szCs w:val="24"/>
        </w:rPr>
      </w:pPr>
      <w:r w:rsidRPr="61A37C24">
        <w:rPr>
          <w:rFonts w:eastAsia="Arial" w:cs="Arial"/>
          <w:szCs w:val="24"/>
        </w:rPr>
        <w:t xml:space="preserve">Após o início do fluxo da ferramenta, com o </w:t>
      </w:r>
      <w:r w:rsidRPr="61A37C24">
        <w:rPr>
          <w:rFonts w:eastAsia="Arial" w:cs="Arial"/>
          <w:i/>
          <w:iCs/>
          <w:szCs w:val="24"/>
        </w:rPr>
        <w:t>git clone</w:t>
      </w:r>
      <w:r w:rsidRPr="61A37C24">
        <w:rPr>
          <w:rFonts w:eastAsia="Arial" w:cs="Arial"/>
          <w:szCs w:val="24"/>
        </w:rPr>
        <w:t xml:space="preserve"> ou </w:t>
      </w:r>
      <w:r w:rsidRPr="61A37C24">
        <w:rPr>
          <w:rFonts w:eastAsia="Arial" w:cs="Arial"/>
          <w:i/>
          <w:iCs/>
          <w:szCs w:val="24"/>
        </w:rPr>
        <w:t>git init</w:t>
      </w:r>
      <w:r w:rsidRPr="61A37C24">
        <w:rPr>
          <w:rFonts w:eastAsia="Arial" w:cs="Arial"/>
          <w:szCs w:val="24"/>
        </w:rPr>
        <w:t xml:space="preserve">, para prosseguir com o seu fluxo, o próximo comando seria a criação de uma </w:t>
      </w:r>
      <w:r w:rsidRPr="61A37C24">
        <w:rPr>
          <w:rFonts w:eastAsia="Arial" w:cs="Arial"/>
          <w:i/>
          <w:iCs/>
          <w:szCs w:val="24"/>
        </w:rPr>
        <w:t xml:space="preserve">Branch </w:t>
      </w:r>
      <w:r w:rsidRPr="61A37C24">
        <w:rPr>
          <w:rFonts w:eastAsia="Arial" w:cs="Arial"/>
          <w:szCs w:val="24"/>
        </w:rPr>
        <w:t>para seu desenvolvimento das novas alterações. Então, para a criação de uma nova Branch a partir da master que já contêm a versão do projeto completo, é:</w:t>
      </w:r>
      <w:r w:rsidRPr="61A37C24">
        <w:rPr>
          <w:rFonts w:eastAsia="Arial" w:cs="Arial"/>
          <w:i/>
          <w:iCs/>
          <w:szCs w:val="24"/>
        </w:rPr>
        <w:t xml:space="preserve"> git checkout -b [nome-sua-branch].</w:t>
      </w:r>
    </w:p>
    <w:p w14:paraId="082F3CDB" w14:textId="310CD651" w:rsidR="705893E5" w:rsidRDefault="7952E902" w:rsidP="002862D5">
      <w:pPr>
        <w:ind w:firstLine="0"/>
        <w:rPr>
          <w:rFonts w:eastAsia="Arial" w:cs="Arial"/>
          <w:i/>
          <w:iCs/>
          <w:szCs w:val="24"/>
        </w:rPr>
      </w:pPr>
      <w:r w:rsidRPr="458D8D05">
        <w:rPr>
          <w:rFonts w:eastAsia="Arial" w:cs="Arial"/>
          <w:szCs w:val="24"/>
        </w:rPr>
        <w:t xml:space="preserve">Para trocar de </w:t>
      </w:r>
      <w:r w:rsidRPr="458D8D05">
        <w:rPr>
          <w:rFonts w:eastAsia="Arial" w:cs="Arial"/>
          <w:i/>
          <w:iCs/>
          <w:szCs w:val="24"/>
        </w:rPr>
        <w:t>Branch</w:t>
      </w:r>
      <w:r w:rsidRPr="458D8D05">
        <w:rPr>
          <w:rFonts w:eastAsia="Arial" w:cs="Arial"/>
          <w:szCs w:val="24"/>
        </w:rPr>
        <w:t xml:space="preserve"> se caso queira desenvolver a partir de uma </w:t>
      </w:r>
      <w:r w:rsidRPr="458D8D05">
        <w:rPr>
          <w:rFonts w:eastAsia="Arial" w:cs="Arial"/>
          <w:i/>
          <w:iCs/>
          <w:szCs w:val="24"/>
        </w:rPr>
        <w:t>Branch</w:t>
      </w:r>
      <w:r w:rsidRPr="458D8D05">
        <w:rPr>
          <w:rFonts w:eastAsia="Arial" w:cs="Arial"/>
          <w:szCs w:val="24"/>
        </w:rPr>
        <w:t xml:space="preserve"> já criada e específica, basta apenas utilizar o comando: </w:t>
      </w:r>
      <w:r w:rsidRPr="458D8D05">
        <w:rPr>
          <w:rFonts w:eastAsia="Arial" w:cs="Arial"/>
          <w:i/>
          <w:iCs/>
          <w:szCs w:val="24"/>
        </w:rPr>
        <w:t>git checkout [nome-branch].</w:t>
      </w:r>
    </w:p>
    <w:p w14:paraId="5EE3A64C" w14:textId="34F1A5E6" w:rsidR="705893E5" w:rsidRDefault="7952E902" w:rsidP="002862D5">
      <w:pPr>
        <w:ind w:firstLine="0"/>
        <w:rPr>
          <w:rFonts w:eastAsia="Arial" w:cs="Arial"/>
          <w:szCs w:val="24"/>
        </w:rPr>
      </w:pPr>
      <w:r w:rsidRPr="458D8D05">
        <w:rPr>
          <w:rFonts w:eastAsia="Arial" w:cs="Arial"/>
          <w:szCs w:val="24"/>
        </w:rPr>
        <w:t xml:space="preserve">Com base no fluxo, após a finalização das novas alterações, para compartilhar para a </w:t>
      </w:r>
      <w:r w:rsidRPr="458D8D05">
        <w:rPr>
          <w:rFonts w:eastAsia="Arial" w:cs="Arial"/>
          <w:i/>
          <w:iCs/>
          <w:szCs w:val="24"/>
        </w:rPr>
        <w:t xml:space="preserve">Branch </w:t>
      </w:r>
      <w:r w:rsidRPr="458D8D05">
        <w:rPr>
          <w:rFonts w:eastAsia="Arial" w:cs="Arial"/>
          <w:szCs w:val="24"/>
        </w:rPr>
        <w:t xml:space="preserve">master onde se encontra a versão do projeto por completo, basta você utilizar o comando: </w:t>
      </w:r>
      <w:r w:rsidRPr="458D8D05">
        <w:rPr>
          <w:rFonts w:eastAsia="Arial" w:cs="Arial"/>
          <w:i/>
          <w:iCs/>
          <w:szCs w:val="24"/>
        </w:rPr>
        <w:t>git add [nome-arquivo-alterado]</w:t>
      </w:r>
      <w:r w:rsidRPr="458D8D05">
        <w:rPr>
          <w:rFonts w:eastAsia="Arial" w:cs="Arial"/>
          <w:szCs w:val="24"/>
        </w:rPr>
        <w:t xml:space="preserve"> ou ainda para facilitar, </w:t>
      </w:r>
      <w:r w:rsidRPr="458D8D05">
        <w:rPr>
          <w:rFonts w:eastAsia="Arial" w:cs="Arial"/>
          <w:i/>
          <w:iCs/>
          <w:szCs w:val="24"/>
        </w:rPr>
        <w:t xml:space="preserve">git add </w:t>
      </w:r>
      <w:r w:rsidRPr="458D8D05">
        <w:rPr>
          <w:rFonts w:eastAsia="Arial" w:cs="Arial"/>
          <w:szCs w:val="24"/>
        </w:rPr>
        <w:t xml:space="preserve">, o </w:t>
      </w:r>
      <w:r w:rsidR="065E831B" w:rsidRPr="458D8D05">
        <w:rPr>
          <w:rFonts w:eastAsia="Arial" w:cs="Arial"/>
          <w:szCs w:val="24"/>
        </w:rPr>
        <w:t>parâmetro</w:t>
      </w:r>
      <w:r w:rsidRPr="458D8D05">
        <w:rPr>
          <w:rFonts w:eastAsia="Arial" w:cs="Arial"/>
          <w:szCs w:val="24"/>
        </w:rPr>
        <w:t xml:space="preserve">, funciona como </w:t>
      </w:r>
      <w:r w:rsidRPr="458D8D05">
        <w:rPr>
          <w:rFonts w:eastAsia="Arial" w:cs="Arial"/>
          <w:i/>
          <w:iCs/>
          <w:szCs w:val="24"/>
        </w:rPr>
        <w:t>all</w:t>
      </w:r>
      <w:r w:rsidRPr="458D8D05">
        <w:rPr>
          <w:rFonts w:eastAsia="Arial" w:cs="Arial"/>
          <w:szCs w:val="24"/>
        </w:rPr>
        <w:t xml:space="preserve">, para selecionar e adicionar todos os arquivos alterados. </w:t>
      </w:r>
    </w:p>
    <w:p w14:paraId="0F057840" w14:textId="407FF756" w:rsidR="705893E5" w:rsidRDefault="7952E902" w:rsidP="002862D5">
      <w:pPr>
        <w:ind w:firstLine="0"/>
        <w:rPr>
          <w:rFonts w:eastAsia="Arial" w:cs="Arial"/>
          <w:szCs w:val="24"/>
        </w:rPr>
      </w:pPr>
      <w:r w:rsidRPr="458D8D05">
        <w:rPr>
          <w:rFonts w:eastAsia="Arial" w:cs="Arial"/>
          <w:szCs w:val="24"/>
        </w:rPr>
        <w:lastRenderedPageBreak/>
        <w:t xml:space="preserve">Para visualizar, e checar se adicionou na fila para subir os arquivos corretos que foram feitos as alterações, utiliza-se o comando: </w:t>
      </w:r>
      <w:r w:rsidRPr="458D8D05">
        <w:rPr>
          <w:rFonts w:eastAsia="Arial" w:cs="Arial"/>
          <w:i/>
          <w:iCs/>
          <w:szCs w:val="24"/>
        </w:rPr>
        <w:t>git status</w:t>
      </w:r>
      <w:r w:rsidRPr="458D8D05">
        <w:rPr>
          <w:rFonts w:eastAsia="Arial" w:cs="Arial"/>
          <w:szCs w:val="24"/>
        </w:rPr>
        <w:t xml:space="preserve">. </w:t>
      </w:r>
    </w:p>
    <w:p w14:paraId="61114D78" w14:textId="54ADB2F3" w:rsidR="705893E5" w:rsidRDefault="7952E902" w:rsidP="002862D5">
      <w:pPr>
        <w:ind w:firstLine="0"/>
        <w:rPr>
          <w:rFonts w:eastAsia="Arial" w:cs="Arial"/>
          <w:szCs w:val="24"/>
        </w:rPr>
      </w:pPr>
      <w:r w:rsidRPr="458D8D05">
        <w:rPr>
          <w:rFonts w:eastAsia="Arial" w:cs="Arial"/>
          <w:szCs w:val="24"/>
        </w:rPr>
        <w:t xml:space="preserve">O comando </w:t>
      </w:r>
      <w:r w:rsidRPr="458D8D05">
        <w:rPr>
          <w:rFonts w:eastAsia="Arial" w:cs="Arial"/>
          <w:i/>
          <w:iCs/>
          <w:szCs w:val="24"/>
        </w:rPr>
        <w:t>status</w:t>
      </w:r>
      <w:r w:rsidRPr="458D8D05">
        <w:rPr>
          <w:rFonts w:eastAsia="Arial" w:cs="Arial"/>
          <w:szCs w:val="24"/>
        </w:rPr>
        <w:t xml:space="preserve">, permite você verificar se não adicionou nada a mais e nada a menos, servindo como ponto de segurança, antes de subir para a master as alterações. </w:t>
      </w:r>
    </w:p>
    <w:p w14:paraId="7B208C5E" w14:textId="645A99B2" w:rsidR="705893E5" w:rsidRDefault="13EE5EF2" w:rsidP="002862D5">
      <w:pPr>
        <w:ind w:firstLine="0"/>
        <w:rPr>
          <w:rFonts w:eastAsia="Arial" w:cs="Arial"/>
        </w:rPr>
      </w:pPr>
      <w:r w:rsidRPr="163BBF7C">
        <w:rPr>
          <w:rFonts w:eastAsia="Arial" w:cs="Arial"/>
        </w:rPr>
        <w:t xml:space="preserve">Sendo assim, após verificar as mudanças, a próxima etapa é o </w:t>
      </w:r>
      <w:r w:rsidRPr="163BBF7C">
        <w:rPr>
          <w:rFonts w:eastAsia="Arial" w:cs="Arial"/>
          <w:i/>
          <w:iCs/>
        </w:rPr>
        <w:t>commit</w:t>
      </w:r>
      <w:r w:rsidRPr="163BBF7C">
        <w:rPr>
          <w:rFonts w:eastAsia="Arial" w:cs="Arial"/>
        </w:rPr>
        <w:t xml:space="preserve">. O comando </w:t>
      </w:r>
      <w:r w:rsidRPr="163BBF7C">
        <w:rPr>
          <w:rFonts w:eastAsia="Arial" w:cs="Arial"/>
          <w:i/>
          <w:iCs/>
        </w:rPr>
        <w:t>commit</w:t>
      </w:r>
      <w:r w:rsidRPr="163BBF7C">
        <w:rPr>
          <w:rFonts w:eastAsia="Arial" w:cs="Arial"/>
        </w:rPr>
        <w:t xml:space="preserve">, segundo o Valente (2020), são usados para criar </w:t>
      </w:r>
      <w:r w:rsidRPr="163BBF7C">
        <w:rPr>
          <w:rFonts w:eastAsia="Arial" w:cs="Arial"/>
          <w:i/>
          <w:iCs/>
        </w:rPr>
        <w:t xml:space="preserve">snapshots </w:t>
      </w:r>
      <w:r w:rsidRPr="163BBF7C">
        <w:rPr>
          <w:rFonts w:eastAsia="Arial" w:cs="Arial"/>
        </w:rPr>
        <w:t xml:space="preserve">(ou fotografias) dos arquivos de um sistema. </w:t>
      </w:r>
      <w:bookmarkStart w:id="72" w:name="_Int_cCS29yNK"/>
      <w:r w:rsidRPr="163BBF7C">
        <w:rPr>
          <w:rFonts w:eastAsia="Arial" w:cs="Arial"/>
        </w:rPr>
        <w:t>Uma vez tiradas essas fotografias, elas são armazenadas no sistema de controle de versões, de forma compactada e otimizada, para não ocupar muito espaço em disco. Posteriormente, pode-se recuperar qualquer uma das fotografias, para, por exemplo, restaurar uma implementação antiga de um determinado arquivo.</w:t>
      </w:r>
      <w:bookmarkEnd w:id="72"/>
    </w:p>
    <w:p w14:paraId="0CE1D8EE" w14:textId="5A3ADB84" w:rsidR="705893E5" w:rsidRDefault="13EE5EF2" w:rsidP="002862D5">
      <w:pPr>
        <w:ind w:firstLine="0"/>
        <w:rPr>
          <w:rFonts w:eastAsia="Arial" w:cs="Arial"/>
        </w:rPr>
      </w:pPr>
      <w:bookmarkStart w:id="73" w:name="_Int_iVQU7dET"/>
      <w:r w:rsidRPr="163BBF7C">
        <w:rPr>
          <w:rFonts w:eastAsia="Arial" w:cs="Arial"/>
        </w:rPr>
        <w:t xml:space="preserve">Recomenda-se que desenvolvedores realizem </w:t>
      </w:r>
      <w:r w:rsidRPr="163BBF7C">
        <w:rPr>
          <w:rFonts w:eastAsia="Arial" w:cs="Arial"/>
          <w:i/>
          <w:iCs/>
        </w:rPr>
        <w:t xml:space="preserve">commits </w:t>
      </w:r>
      <w:r w:rsidRPr="163BBF7C">
        <w:rPr>
          <w:rFonts w:eastAsia="Arial" w:cs="Arial"/>
        </w:rPr>
        <w:t>periodicamente, sempre que tiverem efetuado uma mudança importante no código.</w:t>
      </w:r>
      <w:bookmarkEnd w:id="73"/>
      <w:r w:rsidRPr="163BBF7C">
        <w:rPr>
          <w:rFonts w:eastAsia="Arial" w:cs="Arial"/>
        </w:rPr>
        <w:t xml:space="preserve"> A seguir temos o comando </w:t>
      </w:r>
      <w:r w:rsidRPr="163BBF7C">
        <w:rPr>
          <w:rFonts w:eastAsia="Arial" w:cs="Arial"/>
          <w:i/>
          <w:iCs/>
        </w:rPr>
        <w:t>commit</w:t>
      </w:r>
      <w:r w:rsidRPr="163BBF7C">
        <w:rPr>
          <w:rFonts w:eastAsia="Arial" w:cs="Arial"/>
        </w:rPr>
        <w:t>:</w:t>
      </w:r>
      <w:r w:rsidR="260E797C" w:rsidRPr="163BBF7C">
        <w:rPr>
          <w:rFonts w:eastAsia="Arial" w:cs="Arial"/>
        </w:rPr>
        <w:t xml:space="preserve"> </w:t>
      </w:r>
      <w:r w:rsidRPr="163BBF7C">
        <w:rPr>
          <w:rFonts w:eastAsia="Arial" w:cs="Arial"/>
          <w:i/>
          <w:iCs/>
        </w:rPr>
        <w:t>git commit – m “sua-mensagem-de-alteração”.</w:t>
      </w:r>
    </w:p>
    <w:p w14:paraId="5BCDFED9" w14:textId="1A086732" w:rsidR="705893E5" w:rsidRDefault="13EE5EF2" w:rsidP="002862D5">
      <w:pPr>
        <w:ind w:firstLine="0"/>
        <w:rPr>
          <w:rFonts w:eastAsia="Arial" w:cs="Arial"/>
        </w:rPr>
      </w:pPr>
      <w:bookmarkStart w:id="74" w:name="_Int_hLCNrRVf"/>
      <w:r w:rsidRPr="163BBF7C">
        <w:rPr>
          <w:rFonts w:eastAsia="Arial" w:cs="Arial"/>
          <w:i/>
          <w:iCs/>
        </w:rPr>
        <w:t>Commits</w:t>
      </w:r>
      <w:r w:rsidRPr="163BBF7C">
        <w:rPr>
          <w:rFonts w:eastAsia="Arial" w:cs="Arial"/>
        </w:rPr>
        <w:t xml:space="preserve"> também possuem metadados, incluindo data, hora, autor e uma mensagem, que descreve a modificação realizada pelo </w:t>
      </w:r>
      <w:r w:rsidRPr="163BBF7C">
        <w:rPr>
          <w:rFonts w:eastAsia="Arial" w:cs="Arial"/>
          <w:i/>
          <w:iCs/>
        </w:rPr>
        <w:t>commit</w:t>
      </w:r>
      <w:r w:rsidRPr="163BBF7C">
        <w:rPr>
          <w:rFonts w:eastAsia="Arial" w:cs="Arial"/>
        </w:rPr>
        <w:t>.</w:t>
      </w:r>
      <w:bookmarkEnd w:id="74"/>
      <w:r w:rsidRPr="163BBF7C">
        <w:rPr>
          <w:rFonts w:eastAsia="Arial" w:cs="Arial"/>
        </w:rPr>
        <w:t xml:space="preserve"> Em seguida, para de fato enviar os </w:t>
      </w:r>
      <w:r w:rsidRPr="163BBF7C">
        <w:rPr>
          <w:rFonts w:eastAsia="Arial" w:cs="Arial"/>
          <w:i/>
          <w:iCs/>
        </w:rPr>
        <w:t>commits</w:t>
      </w:r>
      <w:r w:rsidRPr="163BBF7C">
        <w:rPr>
          <w:rFonts w:eastAsia="Arial" w:cs="Arial"/>
        </w:rPr>
        <w:t xml:space="preserve">, utiliza-se o comando </w:t>
      </w:r>
      <w:r w:rsidRPr="163BBF7C">
        <w:rPr>
          <w:rFonts w:eastAsia="Arial" w:cs="Arial"/>
          <w:i/>
          <w:iCs/>
        </w:rPr>
        <w:t xml:space="preserve">push </w:t>
      </w:r>
      <w:r w:rsidRPr="163BBF7C">
        <w:rPr>
          <w:rFonts w:eastAsia="Arial" w:cs="Arial"/>
        </w:rPr>
        <w:t xml:space="preserve">e </w:t>
      </w:r>
      <w:r w:rsidRPr="163BBF7C">
        <w:rPr>
          <w:rFonts w:eastAsia="Arial" w:cs="Arial"/>
          <w:i/>
          <w:iCs/>
        </w:rPr>
        <w:t>pull</w:t>
      </w:r>
      <w:r w:rsidRPr="163BBF7C">
        <w:rPr>
          <w:rFonts w:eastAsia="Arial" w:cs="Arial"/>
        </w:rPr>
        <w:t xml:space="preserve">. </w:t>
      </w:r>
    </w:p>
    <w:p w14:paraId="170700B4" w14:textId="68FFCC0B" w:rsidR="705893E5" w:rsidRDefault="13EE5EF2" w:rsidP="002862D5">
      <w:pPr>
        <w:ind w:firstLine="0"/>
        <w:rPr>
          <w:rFonts w:eastAsia="Arial" w:cs="Arial"/>
        </w:rPr>
      </w:pPr>
      <w:bookmarkStart w:id="75" w:name="_Int_1MIgAgko"/>
      <w:r w:rsidRPr="163BBF7C">
        <w:rPr>
          <w:rFonts w:eastAsia="Arial" w:cs="Arial"/>
        </w:rPr>
        <w:t xml:space="preserve">O comando </w:t>
      </w:r>
      <w:r w:rsidRPr="163BBF7C">
        <w:rPr>
          <w:rFonts w:eastAsia="Arial" w:cs="Arial"/>
          <w:i/>
          <w:iCs/>
        </w:rPr>
        <w:t xml:space="preserve">git push </w:t>
      </w:r>
      <w:r w:rsidRPr="163BBF7C">
        <w:rPr>
          <w:rFonts w:eastAsia="Arial" w:cs="Arial"/>
        </w:rPr>
        <w:t xml:space="preserve">copia os </w:t>
      </w:r>
      <w:r w:rsidRPr="163BBF7C">
        <w:rPr>
          <w:rFonts w:eastAsia="Arial" w:cs="Arial"/>
          <w:i/>
          <w:iCs/>
        </w:rPr>
        <w:t xml:space="preserve">commits </w:t>
      </w:r>
      <w:r w:rsidRPr="163BBF7C">
        <w:rPr>
          <w:rFonts w:eastAsia="Arial" w:cs="Arial"/>
        </w:rPr>
        <w:t>mais recentes do repositório local para o repositório remoto.</w:t>
      </w:r>
      <w:bookmarkEnd w:id="75"/>
      <w:r w:rsidRPr="163BBF7C">
        <w:rPr>
          <w:rFonts w:eastAsia="Arial" w:cs="Arial"/>
        </w:rPr>
        <w:t xml:space="preserve"> Portanto, ele é uma operação mais lenta, pois envolve comunicação pela rede. </w:t>
      </w:r>
      <w:bookmarkStart w:id="76" w:name="_Int_T11eiDPk"/>
      <w:r w:rsidRPr="163BBF7C">
        <w:rPr>
          <w:rFonts w:eastAsia="Arial" w:cs="Arial"/>
        </w:rPr>
        <w:t xml:space="preserve">Um </w:t>
      </w:r>
      <w:r w:rsidRPr="163BBF7C">
        <w:rPr>
          <w:rFonts w:eastAsia="Arial" w:cs="Arial"/>
          <w:i/>
          <w:iCs/>
        </w:rPr>
        <w:t xml:space="preserve">push </w:t>
      </w:r>
      <w:r w:rsidRPr="163BBF7C">
        <w:rPr>
          <w:rFonts w:eastAsia="Arial" w:cs="Arial"/>
        </w:rPr>
        <w:t>deve ser usado quando o desenvolvedor deseja tornar uma modificação visível para os demais desenvolvedores.</w:t>
      </w:r>
      <w:bookmarkEnd w:id="76"/>
      <w:r w:rsidRPr="163BBF7C">
        <w:rPr>
          <w:rFonts w:eastAsia="Arial" w:cs="Arial"/>
        </w:rPr>
        <w:t xml:space="preserve"> Para atualizar seu repositório local, os outros desenvolvedores do time devem executar um comando </w:t>
      </w:r>
      <w:r w:rsidRPr="163BBF7C">
        <w:rPr>
          <w:rFonts w:eastAsia="Arial" w:cs="Arial"/>
          <w:i/>
          <w:iCs/>
        </w:rPr>
        <w:t>git pull</w:t>
      </w:r>
      <w:r w:rsidRPr="163BBF7C">
        <w:rPr>
          <w:rFonts w:eastAsia="Arial" w:cs="Arial"/>
        </w:rPr>
        <w:t xml:space="preserve">, segundo o Valente (2020), e por fim o comando </w:t>
      </w:r>
      <w:r w:rsidRPr="163BBF7C">
        <w:rPr>
          <w:rFonts w:eastAsia="Arial" w:cs="Arial"/>
          <w:i/>
          <w:iCs/>
        </w:rPr>
        <w:t xml:space="preserve">pull </w:t>
      </w:r>
      <w:r w:rsidRPr="163BBF7C">
        <w:rPr>
          <w:rFonts w:eastAsia="Arial" w:cs="Arial"/>
        </w:rPr>
        <w:t xml:space="preserve">atualiza os arquivos do diretório de trabalho. Essa operação é chamada de merge, e demarca o fim do fluxo da ferramenta para compartilhamento e versionamento de projetos.  </w:t>
      </w:r>
    </w:p>
    <w:p w14:paraId="6FA6CF3B" w14:textId="77777777" w:rsidR="005947CA" w:rsidRDefault="005947CA" w:rsidP="002862D5">
      <w:pPr>
        <w:spacing w:after="160" w:line="259" w:lineRule="auto"/>
        <w:ind w:firstLine="0"/>
        <w:rPr>
          <w:rFonts w:eastAsia="Arial" w:cs="Arial"/>
          <w:szCs w:val="24"/>
        </w:rPr>
      </w:pPr>
      <w:r>
        <w:rPr>
          <w:rFonts w:eastAsia="Arial" w:cs="Arial"/>
          <w:szCs w:val="24"/>
        </w:rPr>
        <w:br w:type="page"/>
      </w:r>
    </w:p>
    <w:p w14:paraId="26A3F825" w14:textId="54E37428" w:rsidR="005947CA" w:rsidRPr="005947CA" w:rsidRDefault="7952E902" w:rsidP="002862D5">
      <w:pPr>
        <w:ind w:firstLine="0"/>
        <w:rPr>
          <w:rFonts w:eastAsia="Arial" w:cs="Arial"/>
          <w:szCs w:val="24"/>
        </w:rPr>
      </w:pPr>
      <w:r w:rsidRPr="0F6F4A46">
        <w:rPr>
          <w:rFonts w:eastAsia="Arial" w:cs="Arial"/>
          <w:szCs w:val="24"/>
        </w:rPr>
        <w:lastRenderedPageBreak/>
        <w:t xml:space="preserve">A figura a seguir mostra como funciona o processo final do fluxo da ferramenta git: </w:t>
      </w:r>
      <w:r w:rsidR="0A0D059C" w:rsidRPr="005947CA">
        <w:br/>
      </w:r>
    </w:p>
    <w:p w14:paraId="7B736945" w14:textId="43075CA1" w:rsidR="005947CA" w:rsidRDefault="005947CA" w:rsidP="002862D5">
      <w:pPr>
        <w:pStyle w:val="Legenda"/>
        <w:keepNext/>
        <w:ind w:firstLine="0"/>
        <w:jc w:val="center"/>
      </w:pPr>
      <w:bookmarkStart w:id="77" w:name="_Toc121070758"/>
      <w:r>
        <w:t xml:space="preserve">Figura </w:t>
      </w:r>
      <w:fldSimple w:instr=" SEQ Figura \* ARABIC ">
        <w:r w:rsidR="00FF62AB">
          <w:rPr>
            <w:noProof/>
          </w:rPr>
          <w:t>21</w:t>
        </w:r>
      </w:fldSimple>
      <w:r w:rsidR="002862D5">
        <w:t xml:space="preserve"> </w:t>
      </w:r>
      <w:r w:rsidRPr="005947CA">
        <w:t xml:space="preserve">- Fluxo final com os comandos </w:t>
      </w:r>
      <w:r w:rsidRPr="005947CA">
        <w:rPr>
          <w:i/>
          <w:iCs/>
        </w:rPr>
        <w:t>push</w:t>
      </w:r>
      <w:r w:rsidRPr="005947CA">
        <w:t xml:space="preserve"> e </w:t>
      </w:r>
      <w:r w:rsidRPr="005947CA">
        <w:rPr>
          <w:i/>
          <w:iCs/>
        </w:rPr>
        <w:t>pull</w:t>
      </w:r>
      <w:bookmarkEnd w:id="77"/>
    </w:p>
    <w:p w14:paraId="1DA56E6E" w14:textId="4574A327" w:rsidR="0A0D059C" w:rsidRPr="005947CA" w:rsidRDefault="7DF6881D" w:rsidP="002862D5">
      <w:pPr>
        <w:spacing w:line="257" w:lineRule="auto"/>
        <w:ind w:firstLine="0"/>
        <w:jc w:val="center"/>
      </w:pPr>
      <w:r w:rsidRPr="005947CA">
        <w:rPr>
          <w:noProof/>
        </w:rPr>
        <w:drawing>
          <wp:inline distT="0" distB="0" distL="0" distR="0" wp14:anchorId="0352BA33" wp14:editId="6C8B6714">
            <wp:extent cx="4200525" cy="3152784"/>
            <wp:effectExtent l="0" t="0" r="0" b="0"/>
            <wp:docPr id="305509498" name="Imagem 305509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05509498"/>
                    <pic:cNvPicPr/>
                  </pic:nvPicPr>
                  <pic:blipFill>
                    <a:blip r:embed="rId34">
                      <a:extLst>
                        <a:ext uri="{28A0092B-C50C-407E-A947-70E740481C1C}">
                          <a14:useLocalDpi xmlns:a14="http://schemas.microsoft.com/office/drawing/2010/main" val="0"/>
                        </a:ext>
                      </a:extLst>
                    </a:blip>
                    <a:srcRect t="7653" b="7908"/>
                    <a:stretch>
                      <a:fillRect/>
                    </a:stretch>
                  </pic:blipFill>
                  <pic:spPr>
                    <a:xfrm>
                      <a:off x="0" y="0"/>
                      <a:ext cx="4200525" cy="3152784"/>
                    </a:xfrm>
                    <a:prstGeom prst="rect">
                      <a:avLst/>
                    </a:prstGeom>
                  </pic:spPr>
                </pic:pic>
              </a:graphicData>
            </a:graphic>
          </wp:inline>
        </w:drawing>
      </w:r>
    </w:p>
    <w:p w14:paraId="78F2E7DB" w14:textId="021728A4" w:rsidR="310BBFEF" w:rsidRPr="005947CA" w:rsidRDefault="310BBFEF" w:rsidP="002862D5">
      <w:pPr>
        <w:spacing w:line="257" w:lineRule="auto"/>
        <w:ind w:firstLine="0"/>
        <w:jc w:val="center"/>
      </w:pPr>
      <w:r w:rsidRPr="005947CA">
        <w:rPr>
          <w:sz w:val="20"/>
          <w:szCs w:val="20"/>
        </w:rPr>
        <w:t>Fonte: VALENTE, Marco (2020, apêndice)</w:t>
      </w:r>
    </w:p>
    <w:p w14:paraId="58D47209" w14:textId="295A26B7" w:rsidR="607F871E" w:rsidRDefault="607F871E" w:rsidP="002862D5">
      <w:pPr>
        <w:ind w:firstLine="0"/>
        <w:rPr>
          <w:rFonts w:eastAsia="Arial" w:cstheme="majorBidi"/>
          <w:b/>
          <w:bCs/>
        </w:rPr>
      </w:pPr>
    </w:p>
    <w:p w14:paraId="2E0D1716" w14:textId="7B85379F" w:rsidR="00D57F53" w:rsidRDefault="72213FD6" w:rsidP="002862D5">
      <w:pPr>
        <w:pStyle w:val="Ttulo1"/>
        <w:numPr>
          <w:ilvl w:val="0"/>
          <w:numId w:val="20"/>
        </w:numPr>
        <w:ind w:firstLine="0"/>
      </w:pPr>
      <w:bookmarkStart w:id="78" w:name="_Toc135385924"/>
      <w:r>
        <w:t>DESENVOLVIMENTO</w:t>
      </w:r>
      <w:bookmarkEnd w:id="78"/>
    </w:p>
    <w:p w14:paraId="473B772A" w14:textId="77777777" w:rsidR="00D57F53" w:rsidRPr="000E6266" w:rsidRDefault="00D57F53" w:rsidP="002862D5">
      <w:pPr>
        <w:ind w:firstLine="0"/>
      </w:pPr>
    </w:p>
    <w:p w14:paraId="0F5C2C4B" w14:textId="44275959" w:rsidR="62DE8FED" w:rsidRDefault="512410BC" w:rsidP="002862D5">
      <w:pPr>
        <w:ind w:firstLine="0"/>
        <w:jc w:val="both"/>
      </w:pPr>
      <w:r w:rsidRPr="32C95905">
        <w:rPr>
          <w:rFonts w:eastAsia="Arial" w:cs="Arial"/>
          <w:szCs w:val="24"/>
        </w:rPr>
        <w:t>Imagina-se a seguinte situação, um usuário saí para uma viagem com sua família e, com seu veículo doméstico, porém no meio dessa viagem acontece um imprevisto com seu veículo, ele está em um local onde não conhece nenhum profissional que consegue naquele momento lhe ajudar, para fazer uma manutenção corretiva em seu veículo, pode ser um problema mecânico, elétrico, pane seca, ou até mesmo um guincho. Atualmente temos inúmeros veículos que não possuem seguro, segundo site Folha Vitoria: apenas 30% dos carros que circulam no Brasil possuem algum tipo de seguro, segundo pesquisa realizada pela Confederação Nacional das Empresas de Seguros Gerais (CNSEG). (FOLHA VITORIA, 2022).</w:t>
      </w:r>
    </w:p>
    <w:p w14:paraId="08078C7B" w14:textId="70D1C941" w:rsidR="62DE8FED" w:rsidRDefault="512410BC" w:rsidP="002862D5">
      <w:pPr>
        <w:ind w:firstLine="0"/>
        <w:jc w:val="both"/>
      </w:pPr>
      <w:r w:rsidRPr="32C95905">
        <w:rPr>
          <w:rFonts w:eastAsia="Arial" w:cs="Arial"/>
          <w:szCs w:val="24"/>
        </w:rPr>
        <w:t xml:space="preserve">Com base na matéria citado acima, observamos que existem uma expressiva quantidade de veículos circulando nas ruas e rodovias, sem seguro podendo gerar um transtorno ao motorista e passageiros que estão no veículo, se caso precisar de algum tipo de socorro para o veículo, podendo não ter alternativa de forma rápida e otimizada. E isso acontece com frequência pois segundo site blog Nakata citou: O </w:t>
      </w:r>
      <w:r w:rsidRPr="32C95905">
        <w:rPr>
          <w:rFonts w:eastAsia="Arial" w:cs="Arial"/>
          <w:szCs w:val="24"/>
        </w:rPr>
        <w:lastRenderedPageBreak/>
        <w:t>Brasil ocupa o quinto lugar no ranking dos países com maiores fatalidades no trânsito e as causas, segundo a Polícia Rodoviária Federal (PRF), são: falta de atenção (30,8%); velocidade incompatível com a via (21,9%); mistura de álcool e direção (15,6%); desobediência à sinalização das vias (10%); outras causas (21,7%). (BLOG NAKATA, 2019).</w:t>
      </w:r>
    </w:p>
    <w:p w14:paraId="461EA620" w14:textId="16447F29" w:rsidR="62DE8FED" w:rsidRDefault="512410BC" w:rsidP="002862D5">
      <w:pPr>
        <w:ind w:firstLine="0"/>
        <w:jc w:val="both"/>
      </w:pPr>
      <w:r w:rsidRPr="32C95905">
        <w:rPr>
          <w:rFonts w:eastAsia="Arial" w:cs="Arial"/>
          <w:szCs w:val="24"/>
        </w:rPr>
        <w:t xml:space="preserve">Se analisarmos OUTRAS CAUSAS (21,7%) que são um número expressivo, está incluso falta de manutenção preventiva, eventuais fatalidades envolvendo outros fatores, e muitas vezes isso pode ser intensificado até pelo horário, como por exemplo dirigindo em períodos noturnos, em datas de finais de semana e feriados, que também são bem expressivas as datas dessas causalidades. Pessoas ficando à mercê das situações muitas das vezes sem alternativa, para resolver aquele problema. </w:t>
      </w:r>
    </w:p>
    <w:p w14:paraId="7959C8D5" w14:textId="1A9D2791" w:rsidR="62DE8FED" w:rsidRDefault="380BD4D0" w:rsidP="002862D5">
      <w:pPr>
        <w:ind w:firstLine="0"/>
        <w:jc w:val="both"/>
      </w:pPr>
      <w:r w:rsidRPr="163BBF7C">
        <w:rPr>
          <w:rFonts w:eastAsia="Arial" w:cs="Arial"/>
        </w:rPr>
        <w:t>Outro agravante que, carros atuais estão saindo de fábricas com estepe de medida mais fina com as rodas originais do carro, gerando um transtorno grande para os motoristas, com base na matéria da UOL escreveu Alessandro Reis: “Já faz algum tempo que muitos carros têm saído de fábrica com estepe do tipo "bicicleta": mais fino do que os demais pneus, o item sobressalente traz menos segurança e tem uso limitado a velocidades de até 80 km/h e a uma distância de 80 km, em média.” (UOL, 2022). Outro ponto Alessandro ressalta que: “Além disso, veículos já têm sido comercializados sem nenhum estepe - substituído por pneus do tipo "run flat", capazes de rodar mesmo furados. Essa tecnologia traz a vantagem de você não ter de parar para substituir o pneu, mas existem várias ressalvas.”</w:t>
      </w:r>
      <w:r w:rsidR="502F2CD1" w:rsidRPr="163BBF7C">
        <w:rPr>
          <w:rFonts w:eastAsia="Arial" w:cs="Arial"/>
        </w:rPr>
        <w:t xml:space="preserve"> </w:t>
      </w:r>
      <w:r w:rsidRPr="163BBF7C">
        <w:rPr>
          <w:rFonts w:eastAsia="Arial" w:cs="Arial"/>
        </w:rPr>
        <w:t>(UOL, 2022).</w:t>
      </w:r>
    </w:p>
    <w:p w14:paraId="5A516901" w14:textId="24D27F5E" w:rsidR="62DE8FED" w:rsidRDefault="512410BC" w:rsidP="002862D5">
      <w:pPr>
        <w:ind w:firstLine="0"/>
        <w:jc w:val="both"/>
      </w:pPr>
      <w:r w:rsidRPr="32C95905">
        <w:rPr>
          <w:rFonts w:eastAsia="Arial" w:cs="Arial"/>
          <w:szCs w:val="24"/>
        </w:rPr>
        <w:t xml:space="preserve">No caso dos veículos que tem o estepe ele fica expostos a outros problemas que pode ser causado passando por buracos, outras irregularidades na pista, sendo isso corriqueiro no nosso país, </w:t>
      </w:r>
      <w:r w:rsidR="402B120B" w:rsidRPr="32C95905">
        <w:rPr>
          <w:rFonts w:eastAsia="Arial" w:cs="Arial"/>
          <w:szCs w:val="24"/>
        </w:rPr>
        <w:t>os motoristas não podem</w:t>
      </w:r>
      <w:r w:rsidRPr="32C95905">
        <w:rPr>
          <w:rFonts w:eastAsia="Arial" w:cs="Arial"/>
          <w:szCs w:val="24"/>
        </w:rPr>
        <w:t xml:space="preserve"> percorrer a mesma velocidade se tivesse com os pneus originais em condições, tendo que reduzir essa velocidade para não correr risco de acidentes. Já o veículo que tem o pneu “run flat” ele custa mais caro que outro carro, que tem o pneu convencional, e ele se a caso este pneu furar terá que andar com uma velocidade reduzida, ambos </w:t>
      </w:r>
      <w:r w:rsidR="178A015D" w:rsidRPr="32C95905">
        <w:rPr>
          <w:rFonts w:eastAsia="Arial" w:cs="Arial"/>
          <w:szCs w:val="24"/>
        </w:rPr>
        <w:t>os casos geram</w:t>
      </w:r>
      <w:r w:rsidRPr="32C95905">
        <w:rPr>
          <w:rFonts w:eastAsia="Arial" w:cs="Arial"/>
          <w:szCs w:val="24"/>
        </w:rPr>
        <w:t xml:space="preserve"> um transtorno para o motorista.</w:t>
      </w:r>
    </w:p>
    <w:p w14:paraId="0F87FC6E" w14:textId="018A1AD3" w:rsidR="4751F077" w:rsidRDefault="512410BC" w:rsidP="002862D5">
      <w:pPr>
        <w:ind w:firstLine="0"/>
        <w:jc w:val="both"/>
      </w:pPr>
      <w:r w:rsidRPr="32C95905">
        <w:rPr>
          <w:rFonts w:eastAsia="Arial" w:cs="Arial"/>
          <w:szCs w:val="24"/>
        </w:rPr>
        <w:t>Atualmente não temos nenhuma solução que implica uma solicitação de socorro veicular, tirando casos que a pessoa tenha seguro do veículo, ou esteja em uma rodovia com pedágio.</w:t>
      </w:r>
    </w:p>
    <w:p w14:paraId="68199937" w14:textId="77777777" w:rsidR="00D57F53" w:rsidRDefault="00D57F53" w:rsidP="002862D5">
      <w:pPr>
        <w:ind w:firstLine="0"/>
        <w:jc w:val="both"/>
        <w:textAlignment w:val="baseline"/>
        <w:rPr>
          <w:rFonts w:eastAsia="Times New Roman" w:cs="Arial"/>
          <w:lang w:eastAsia="pt-BR"/>
        </w:rPr>
      </w:pPr>
    </w:p>
    <w:p w14:paraId="3917BD9B" w14:textId="18683B0B" w:rsidR="00D57F53" w:rsidRDefault="0EEF729E" w:rsidP="002862D5">
      <w:pPr>
        <w:pStyle w:val="Ttulo2"/>
        <w:numPr>
          <w:ilvl w:val="1"/>
          <w:numId w:val="20"/>
        </w:numPr>
        <w:ind w:left="426" w:firstLine="0"/>
        <w:rPr>
          <w:rFonts w:eastAsia="Arial"/>
          <w:sz w:val="28"/>
          <w:szCs w:val="28"/>
        </w:rPr>
      </w:pPr>
      <w:bookmarkStart w:id="79" w:name="_Toc135385925"/>
      <w:r w:rsidRPr="163BBF7C">
        <w:rPr>
          <w:rFonts w:eastAsia="Arial"/>
          <w:sz w:val="28"/>
          <w:szCs w:val="28"/>
        </w:rPr>
        <w:lastRenderedPageBreak/>
        <w:t>Levantamento de Requisitos</w:t>
      </w:r>
      <w:bookmarkEnd w:id="79"/>
    </w:p>
    <w:p w14:paraId="7CFF346A" w14:textId="284DE10E" w:rsidR="00042FF7" w:rsidRDefault="00042FF7" w:rsidP="002862D5">
      <w:pPr>
        <w:ind w:firstLine="0"/>
      </w:pPr>
    </w:p>
    <w:p w14:paraId="3324683D" w14:textId="0B762335" w:rsidR="3B44B47C" w:rsidRDefault="3B44B47C" w:rsidP="002862D5">
      <w:pPr>
        <w:ind w:firstLine="0"/>
        <w:jc w:val="both"/>
      </w:pPr>
      <w:r w:rsidRPr="61A37C24">
        <w:rPr>
          <w:rFonts w:eastAsia="Arial" w:cs="Arial"/>
          <w:szCs w:val="24"/>
        </w:rPr>
        <w:t xml:space="preserve">Neste tópico, é mostrado um questionário feito pelo </w:t>
      </w:r>
      <w:r w:rsidRPr="61A37C24">
        <w:rPr>
          <w:rFonts w:eastAsia="Arial" w:cs="Arial"/>
          <w:i/>
          <w:iCs/>
          <w:szCs w:val="24"/>
        </w:rPr>
        <w:t>Google Forms</w:t>
      </w:r>
      <w:r w:rsidRPr="61A37C24">
        <w:rPr>
          <w:rFonts w:eastAsia="Arial" w:cs="Arial"/>
          <w:szCs w:val="24"/>
        </w:rPr>
        <w:t xml:space="preserve"> com o nome: </w:t>
      </w:r>
      <w:r w:rsidRPr="61A37C24">
        <w:rPr>
          <w:rFonts w:eastAsia="Arial" w:cs="Arial"/>
          <w:color w:val="202124"/>
          <w:szCs w:val="24"/>
        </w:rPr>
        <w:t>Pesquisa do uso de veículos, criado no dia 30 de agosto de 2022, e</w:t>
      </w:r>
      <w:r w:rsidRPr="61A37C24">
        <w:rPr>
          <w:rFonts w:eastAsia="Arial" w:cs="Arial"/>
          <w:szCs w:val="24"/>
        </w:rPr>
        <w:t xml:space="preserve">sse questionário ficou aberto entre os dias 30 de agosto de 2022 a 20 de novembro de 2022, com 3 pré-perguntas e 10 perguntas com seus devidos objetivos, com 135 pessoas respondendo o questionário e todos do estado de São Paulo. </w:t>
      </w:r>
    </w:p>
    <w:p w14:paraId="4B5BF9B6" w14:textId="37F9EA3C" w:rsidR="3B44B47C" w:rsidRDefault="3B44B47C" w:rsidP="002862D5">
      <w:pPr>
        <w:ind w:firstLine="0"/>
        <w:jc w:val="both"/>
      </w:pPr>
      <w:r w:rsidRPr="61A37C24">
        <w:rPr>
          <w:rFonts w:eastAsia="Arial" w:cs="Arial"/>
          <w:szCs w:val="24"/>
        </w:rPr>
        <w:t xml:space="preserve">Para calcular o tamanho necessário de uma amostra a ser considerada, foi usado o site </w:t>
      </w:r>
      <w:r w:rsidRPr="61A37C24">
        <w:rPr>
          <w:rFonts w:eastAsia="Arial" w:cs="Arial"/>
          <w:i/>
          <w:iCs/>
          <w:szCs w:val="24"/>
        </w:rPr>
        <w:t>Survey Monkey</w:t>
      </w:r>
      <w:r w:rsidRPr="61A37C24">
        <w:rPr>
          <w:rFonts w:eastAsia="Arial" w:cs="Arial"/>
          <w:szCs w:val="24"/>
        </w:rPr>
        <w:t>, na ferramenta, o tamanho da população foi de 12 milhões (o número da população do estado de São Paulo), com um grau de confiança de 80% e uma margem de erro de 7%, o cálculo retornou 84 do número mínimo da amostra.</w:t>
      </w:r>
    </w:p>
    <w:p w14:paraId="7203FD5A" w14:textId="5BD0C0AD" w:rsidR="61A37C24" w:rsidRDefault="61A37C24" w:rsidP="002862D5">
      <w:pPr>
        <w:ind w:firstLine="0"/>
        <w:jc w:val="both"/>
        <w:rPr>
          <w:rFonts w:eastAsia="Arial" w:cs="Arial"/>
          <w:szCs w:val="24"/>
        </w:rPr>
      </w:pPr>
    </w:p>
    <w:p w14:paraId="511AB697" w14:textId="7E1FBC7E" w:rsidR="005947CA" w:rsidRDefault="005947CA" w:rsidP="002862D5">
      <w:pPr>
        <w:pStyle w:val="Legenda"/>
        <w:keepNext/>
        <w:ind w:firstLine="0"/>
        <w:jc w:val="center"/>
      </w:pPr>
      <w:bookmarkStart w:id="80" w:name="_Toc121070759"/>
      <w:r>
        <w:t xml:space="preserve">Figura </w:t>
      </w:r>
      <w:fldSimple w:instr=" SEQ Figura \* ARABIC ">
        <w:r w:rsidR="00FF62AB">
          <w:rPr>
            <w:noProof/>
          </w:rPr>
          <w:t>22</w:t>
        </w:r>
      </w:fldSimple>
      <w:r>
        <w:t xml:space="preserve"> </w:t>
      </w:r>
      <w:r w:rsidRPr="005947CA">
        <w:rPr>
          <w:rFonts w:eastAsia="Arial" w:cs="Arial"/>
        </w:rPr>
        <w:t>- Calculadora de amostra da Survey Monkey</w:t>
      </w:r>
      <w:bookmarkEnd w:id="80"/>
    </w:p>
    <w:p w14:paraId="1416C368" w14:textId="3B56D1C3" w:rsidR="2F7FEBF8" w:rsidRPr="005947CA" w:rsidRDefault="2F7FEBF8" w:rsidP="002862D5">
      <w:pPr>
        <w:ind w:firstLine="0"/>
        <w:jc w:val="center"/>
      </w:pPr>
      <w:r w:rsidRPr="005947CA">
        <w:rPr>
          <w:noProof/>
        </w:rPr>
        <w:drawing>
          <wp:inline distT="0" distB="0" distL="0" distR="0" wp14:anchorId="4B36651D" wp14:editId="142E7E7D">
            <wp:extent cx="5106112" cy="1680762"/>
            <wp:effectExtent l="0" t="0" r="0" b="0"/>
            <wp:docPr id="284567812" name="Imagem 284567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106112" cy="1680762"/>
                    </a:xfrm>
                    <a:prstGeom prst="rect">
                      <a:avLst/>
                    </a:prstGeom>
                  </pic:spPr>
                </pic:pic>
              </a:graphicData>
            </a:graphic>
          </wp:inline>
        </w:drawing>
      </w:r>
    </w:p>
    <w:p w14:paraId="3B091FE6" w14:textId="2FDE9934" w:rsidR="3B44B47C" w:rsidRPr="005947CA" w:rsidRDefault="3B44B47C" w:rsidP="002862D5">
      <w:pPr>
        <w:ind w:firstLine="0"/>
        <w:jc w:val="center"/>
        <w:rPr>
          <w:rFonts w:eastAsia="Arial" w:cs="Arial"/>
          <w:sz w:val="20"/>
          <w:szCs w:val="20"/>
        </w:rPr>
      </w:pPr>
      <w:r w:rsidRPr="005947CA">
        <w:rPr>
          <w:rFonts w:eastAsia="Arial" w:cs="Arial"/>
          <w:sz w:val="20"/>
          <w:szCs w:val="20"/>
        </w:rPr>
        <w:t>Fonte:  Survey Monkey(2022)</w:t>
      </w:r>
    </w:p>
    <w:p w14:paraId="7E65C466" w14:textId="3C6A5D28" w:rsidR="61A37C24" w:rsidRDefault="61A37C24" w:rsidP="002862D5">
      <w:pPr>
        <w:ind w:firstLine="0"/>
        <w:jc w:val="both"/>
        <w:rPr>
          <w:rFonts w:eastAsia="Arial" w:cs="Arial"/>
          <w:szCs w:val="24"/>
        </w:rPr>
      </w:pPr>
    </w:p>
    <w:p w14:paraId="12F665A5" w14:textId="40AD184D" w:rsidR="3B44B47C" w:rsidRDefault="3B44B47C" w:rsidP="002862D5">
      <w:pPr>
        <w:ind w:firstLine="0"/>
        <w:jc w:val="both"/>
      </w:pPr>
      <w:r w:rsidRPr="61A37C24">
        <w:rPr>
          <w:rFonts w:eastAsia="Arial" w:cs="Arial"/>
          <w:szCs w:val="24"/>
        </w:rPr>
        <w:t>Tendo duas partes, o questionário divide pessoas que são donas ou trabalham em uma oficina mecânica das pessoas que só são motoristas, onde 2,2% das pessoas (3 pessoas) responderam que tem ou trabalha em uma oficina e 97,8% das pessoas (132 pessoas) responderam que não, o que acaba anulando uma amostra de quem trabalha com oficinas mecânicas, trabalhando apenas com uma amostra de 132 dados, vulgo motoristas. Algumas questões foram adicionadas conforme algumas análises, sendo as perguntas 5, 6 e 8 ficando com 128 dados e a questão de número 9 com 88 dados.</w:t>
      </w:r>
    </w:p>
    <w:p w14:paraId="29EDD17B" w14:textId="75F7963B" w:rsidR="61A37C24" w:rsidRDefault="61A37C24" w:rsidP="002862D5">
      <w:pPr>
        <w:ind w:firstLine="0"/>
        <w:jc w:val="both"/>
        <w:rPr>
          <w:rFonts w:eastAsia="Arial" w:cs="Arial"/>
          <w:szCs w:val="24"/>
        </w:rPr>
      </w:pPr>
    </w:p>
    <w:p w14:paraId="453A71FA" w14:textId="77777777" w:rsidR="005947CA" w:rsidRDefault="005947CA" w:rsidP="002862D5">
      <w:pPr>
        <w:ind w:firstLine="0"/>
        <w:jc w:val="center"/>
        <w:rPr>
          <w:rFonts w:eastAsia="Arial" w:cs="Arial"/>
          <w:i/>
          <w:iCs/>
          <w:sz w:val="20"/>
          <w:szCs w:val="20"/>
        </w:rPr>
      </w:pPr>
    </w:p>
    <w:p w14:paraId="584B4215" w14:textId="00F4956E" w:rsidR="005947CA" w:rsidRDefault="005947CA" w:rsidP="002862D5">
      <w:pPr>
        <w:pStyle w:val="Legenda"/>
        <w:keepNext/>
        <w:ind w:firstLine="0"/>
        <w:jc w:val="center"/>
      </w:pPr>
      <w:r>
        <w:lastRenderedPageBreak/>
        <w:t xml:space="preserve">Gráfico </w:t>
      </w:r>
      <w:fldSimple w:instr=" SEQ Gráfico \* ARABIC ">
        <w:r w:rsidR="00D86914">
          <w:rPr>
            <w:noProof/>
          </w:rPr>
          <w:t>1</w:t>
        </w:r>
      </w:fldSimple>
      <w:r>
        <w:t xml:space="preserve"> </w:t>
      </w:r>
      <w:r w:rsidRPr="005947CA">
        <w:rPr>
          <w:rFonts w:eastAsia="Arial" w:cs="Arial"/>
        </w:rPr>
        <w:t>– Pergunta separatória</w:t>
      </w:r>
    </w:p>
    <w:p w14:paraId="4979790A" w14:textId="77777777" w:rsidR="1E131CC5" w:rsidRPr="005947CA" w:rsidRDefault="1E131CC5" w:rsidP="002862D5">
      <w:pPr>
        <w:ind w:firstLine="0"/>
        <w:jc w:val="center"/>
        <w:rPr>
          <w:sz w:val="20"/>
          <w:szCs w:val="20"/>
        </w:rPr>
      </w:pPr>
      <w:r w:rsidRPr="005947CA">
        <w:rPr>
          <w:noProof/>
        </w:rPr>
        <w:drawing>
          <wp:inline distT="0" distB="0" distL="0" distR="0" wp14:anchorId="2186CC2C" wp14:editId="3F20EE80">
            <wp:extent cx="4572000" cy="1924050"/>
            <wp:effectExtent l="0" t="0" r="0" b="0"/>
            <wp:docPr id="1455301144" name="Imagem 145530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081E6FC1" w14:textId="2820A2B8" w:rsidR="3B44B47C" w:rsidRPr="005947CA" w:rsidRDefault="3B44B47C" w:rsidP="002862D5">
      <w:pPr>
        <w:ind w:firstLine="0"/>
        <w:jc w:val="center"/>
        <w:rPr>
          <w:rFonts w:eastAsia="Arial" w:cs="Arial"/>
          <w:sz w:val="20"/>
          <w:szCs w:val="20"/>
        </w:rPr>
      </w:pPr>
      <w:r w:rsidRPr="005947CA">
        <w:rPr>
          <w:rFonts w:eastAsia="Arial" w:cs="Arial"/>
          <w:sz w:val="20"/>
          <w:szCs w:val="20"/>
        </w:rPr>
        <w:t xml:space="preserve">Fonte:  </w:t>
      </w:r>
      <w:r w:rsidR="0A9A7C14" w:rsidRPr="005947CA">
        <w:rPr>
          <w:rFonts w:eastAsia="Arial" w:cs="Arial"/>
          <w:sz w:val="20"/>
          <w:szCs w:val="20"/>
        </w:rPr>
        <w:t>Pesquisa do uso de veículos - Google Forms</w:t>
      </w:r>
    </w:p>
    <w:p w14:paraId="4AFBDFAF" w14:textId="675551E1" w:rsidR="61A37C24" w:rsidRDefault="61A37C24" w:rsidP="002862D5">
      <w:pPr>
        <w:ind w:firstLine="0"/>
        <w:jc w:val="both"/>
        <w:rPr>
          <w:rFonts w:eastAsia="Arial" w:cs="Arial"/>
          <w:szCs w:val="24"/>
        </w:rPr>
      </w:pPr>
    </w:p>
    <w:p w14:paraId="1C223E4F" w14:textId="5754281A" w:rsidR="3B44B47C" w:rsidRDefault="3B44B47C" w:rsidP="002862D5">
      <w:pPr>
        <w:ind w:firstLine="0"/>
        <w:jc w:val="both"/>
      </w:pPr>
      <w:r w:rsidRPr="61A37C24">
        <w:rPr>
          <w:rFonts w:eastAsia="Arial" w:cs="Arial"/>
          <w:szCs w:val="24"/>
        </w:rPr>
        <w:t xml:space="preserve">Na parte para os motoristas, a primeira pergunta é se o motorista tem algum veículo, tendo 87,9% dos motoristas (116) respondido “Sim”, 9,1% (12) responderam “Não” e 3% (4) responderam “Já tive”. </w:t>
      </w:r>
    </w:p>
    <w:p w14:paraId="0B8853E7" w14:textId="77777777" w:rsidR="005947CA" w:rsidRDefault="005947CA" w:rsidP="002862D5">
      <w:pPr>
        <w:ind w:firstLine="0"/>
        <w:rPr>
          <w:rFonts w:eastAsia="Arial" w:cs="Arial"/>
          <w:szCs w:val="24"/>
        </w:rPr>
      </w:pPr>
    </w:p>
    <w:p w14:paraId="52D0FA15" w14:textId="12152D78" w:rsidR="005947CA" w:rsidRPr="005947CA" w:rsidRDefault="005947CA" w:rsidP="002862D5">
      <w:pPr>
        <w:ind w:firstLine="0"/>
        <w:jc w:val="center"/>
        <w:rPr>
          <w:rFonts w:eastAsia="Arial" w:cs="Arial"/>
          <w:sz w:val="20"/>
          <w:szCs w:val="20"/>
        </w:rPr>
      </w:pPr>
      <w:r w:rsidRPr="005947CA">
        <w:rPr>
          <w:sz w:val="20"/>
          <w:szCs w:val="20"/>
        </w:rPr>
        <w:t xml:space="preserve">Gráfico </w:t>
      </w:r>
      <w:r w:rsidRPr="005947CA">
        <w:rPr>
          <w:sz w:val="20"/>
          <w:szCs w:val="20"/>
        </w:rPr>
        <w:fldChar w:fldCharType="begin"/>
      </w:r>
      <w:r w:rsidRPr="005947CA">
        <w:rPr>
          <w:sz w:val="20"/>
          <w:szCs w:val="20"/>
        </w:rPr>
        <w:instrText xml:space="preserve"> SEQ Gráfico \* ARABIC </w:instrText>
      </w:r>
      <w:r w:rsidRPr="005947CA">
        <w:rPr>
          <w:sz w:val="20"/>
          <w:szCs w:val="20"/>
        </w:rPr>
        <w:fldChar w:fldCharType="separate"/>
      </w:r>
      <w:r w:rsidR="00D86914">
        <w:rPr>
          <w:noProof/>
          <w:sz w:val="20"/>
          <w:szCs w:val="20"/>
        </w:rPr>
        <w:t>2</w:t>
      </w:r>
      <w:r w:rsidRPr="005947CA">
        <w:rPr>
          <w:sz w:val="20"/>
          <w:szCs w:val="20"/>
        </w:rPr>
        <w:fldChar w:fldCharType="end"/>
      </w:r>
      <w:r w:rsidRPr="005947CA">
        <w:rPr>
          <w:sz w:val="20"/>
          <w:szCs w:val="20"/>
        </w:rPr>
        <w:t xml:space="preserve"> </w:t>
      </w:r>
      <w:r w:rsidRPr="005947CA">
        <w:rPr>
          <w:rFonts w:eastAsia="Arial" w:cs="Arial"/>
          <w:sz w:val="20"/>
          <w:szCs w:val="20"/>
        </w:rPr>
        <w:t>– 1° pergunta</w:t>
      </w:r>
    </w:p>
    <w:p w14:paraId="27418E1B" w14:textId="1966ECD3" w:rsidR="741A5293" w:rsidRPr="005947CA" w:rsidRDefault="741A5293" w:rsidP="002862D5">
      <w:pPr>
        <w:ind w:firstLine="0"/>
        <w:jc w:val="center"/>
      </w:pPr>
      <w:r w:rsidRPr="005947CA">
        <w:rPr>
          <w:noProof/>
        </w:rPr>
        <w:drawing>
          <wp:inline distT="0" distB="0" distL="0" distR="0" wp14:anchorId="5F327646" wp14:editId="6F48A3C4">
            <wp:extent cx="4572000" cy="1924050"/>
            <wp:effectExtent l="0" t="0" r="0" b="0"/>
            <wp:docPr id="615942691" name="Imagem 615942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660E1A64" w14:textId="2820A2B8" w:rsidR="2891D3DE" w:rsidRPr="005947CA" w:rsidRDefault="2891D3DE" w:rsidP="002862D5">
      <w:pPr>
        <w:ind w:firstLine="0"/>
        <w:jc w:val="center"/>
        <w:rPr>
          <w:rFonts w:eastAsia="Arial" w:cs="Arial"/>
          <w:sz w:val="20"/>
          <w:szCs w:val="20"/>
        </w:rPr>
      </w:pPr>
      <w:r w:rsidRPr="005947CA">
        <w:rPr>
          <w:rFonts w:eastAsia="Arial" w:cs="Arial"/>
          <w:sz w:val="20"/>
          <w:szCs w:val="20"/>
        </w:rPr>
        <w:t>Fonte:  Pesquisa do uso de veículos - Google Forms</w:t>
      </w:r>
    </w:p>
    <w:p w14:paraId="7FF81B10" w14:textId="48F220DC" w:rsidR="61A37C24" w:rsidRDefault="61A37C24" w:rsidP="002862D5">
      <w:pPr>
        <w:ind w:firstLine="0"/>
        <w:jc w:val="center"/>
      </w:pPr>
    </w:p>
    <w:p w14:paraId="167D4D61" w14:textId="037A20B8" w:rsidR="3B44B47C" w:rsidRDefault="3B44B47C" w:rsidP="002862D5">
      <w:pPr>
        <w:ind w:firstLine="0"/>
        <w:jc w:val="both"/>
      </w:pPr>
      <w:r w:rsidRPr="61A37C24">
        <w:rPr>
          <w:rFonts w:eastAsia="Arial" w:cs="Arial"/>
          <w:szCs w:val="24"/>
        </w:rPr>
        <w:t xml:space="preserve">Essa pergunta teve o objetivo de introduzir quem está iniciando o formulário e para ter uma noção do tamanho do </w:t>
      </w:r>
      <w:r w:rsidR="6FD487DB" w:rsidRPr="61A37C24">
        <w:rPr>
          <w:rFonts w:eastAsia="Arial" w:cs="Arial"/>
          <w:szCs w:val="24"/>
        </w:rPr>
        <w:t>público-alvo</w:t>
      </w:r>
      <w:r w:rsidRPr="61A37C24">
        <w:rPr>
          <w:rFonts w:eastAsia="Arial" w:cs="Arial"/>
          <w:szCs w:val="24"/>
        </w:rPr>
        <w:t xml:space="preserve"> do aplicativo.</w:t>
      </w:r>
    </w:p>
    <w:p w14:paraId="289FF314" w14:textId="77777777" w:rsidR="005947CA" w:rsidRDefault="005947CA" w:rsidP="002862D5">
      <w:pPr>
        <w:spacing w:after="160" w:line="259" w:lineRule="auto"/>
        <w:ind w:firstLine="0"/>
        <w:rPr>
          <w:rFonts w:eastAsia="Arial" w:cs="Arial"/>
          <w:szCs w:val="24"/>
        </w:rPr>
      </w:pPr>
      <w:r>
        <w:rPr>
          <w:rFonts w:eastAsia="Arial" w:cs="Arial"/>
          <w:szCs w:val="24"/>
        </w:rPr>
        <w:br w:type="page"/>
      </w:r>
    </w:p>
    <w:p w14:paraId="58D81F83" w14:textId="24854B21" w:rsidR="3B44B47C" w:rsidRDefault="3B44B47C" w:rsidP="002862D5">
      <w:pPr>
        <w:ind w:firstLine="0"/>
        <w:jc w:val="both"/>
      </w:pPr>
      <w:r w:rsidRPr="61A37C24">
        <w:rPr>
          <w:rFonts w:eastAsia="Arial" w:cs="Arial"/>
          <w:szCs w:val="24"/>
        </w:rPr>
        <w:lastRenderedPageBreak/>
        <w:t>Na segunda pergunta, é perguntada a categoria da Carteira Nacional de Habilitação (CNH), tendo como opções:</w:t>
      </w:r>
    </w:p>
    <w:p w14:paraId="3F1B732B" w14:textId="189E28A3" w:rsidR="3B44B47C" w:rsidRDefault="3B44B47C" w:rsidP="002862D5">
      <w:pPr>
        <w:ind w:firstLine="0"/>
        <w:jc w:val="both"/>
      </w:pPr>
      <w:r w:rsidRPr="61A37C24">
        <w:rPr>
          <w:rFonts w:eastAsia="Arial" w:cs="Arial"/>
          <w:szCs w:val="24"/>
        </w:rPr>
        <w:t xml:space="preserve"> </w:t>
      </w:r>
    </w:p>
    <w:p w14:paraId="48AC7A51" w14:textId="5C163C5A" w:rsidR="3B44B47C" w:rsidRDefault="3B44B47C" w:rsidP="002862D5">
      <w:pPr>
        <w:pStyle w:val="PargrafodaLista"/>
        <w:numPr>
          <w:ilvl w:val="0"/>
          <w:numId w:val="9"/>
        </w:numPr>
        <w:ind w:firstLine="0"/>
        <w:rPr>
          <w:rFonts w:eastAsia="Arial" w:cs="Arial"/>
          <w:szCs w:val="24"/>
        </w:rPr>
      </w:pPr>
      <w:r w:rsidRPr="61A37C24">
        <w:rPr>
          <w:rFonts w:eastAsia="Arial" w:cs="Arial"/>
          <w:szCs w:val="24"/>
        </w:rPr>
        <w:t xml:space="preserve">ACC (ciclomotores) </w:t>
      </w:r>
    </w:p>
    <w:p w14:paraId="60FB683D" w14:textId="3F47F006" w:rsidR="3B44B47C" w:rsidRDefault="3B44B47C" w:rsidP="002862D5">
      <w:pPr>
        <w:pStyle w:val="PargrafodaLista"/>
        <w:numPr>
          <w:ilvl w:val="0"/>
          <w:numId w:val="9"/>
        </w:numPr>
        <w:ind w:firstLine="0"/>
        <w:rPr>
          <w:rFonts w:eastAsia="Arial" w:cs="Arial"/>
          <w:szCs w:val="24"/>
        </w:rPr>
      </w:pPr>
      <w:r w:rsidRPr="61A37C24">
        <w:rPr>
          <w:rFonts w:eastAsia="Arial" w:cs="Arial"/>
          <w:szCs w:val="24"/>
        </w:rPr>
        <w:t xml:space="preserve">A (Motos) </w:t>
      </w:r>
    </w:p>
    <w:p w14:paraId="76E3B2B2" w14:textId="03B09F4A" w:rsidR="3B44B47C" w:rsidRDefault="3B44B47C" w:rsidP="002862D5">
      <w:pPr>
        <w:pStyle w:val="PargrafodaLista"/>
        <w:numPr>
          <w:ilvl w:val="0"/>
          <w:numId w:val="9"/>
        </w:numPr>
        <w:ind w:firstLine="0"/>
        <w:rPr>
          <w:rFonts w:eastAsia="Arial" w:cs="Arial"/>
          <w:szCs w:val="24"/>
        </w:rPr>
      </w:pPr>
      <w:r w:rsidRPr="61A37C24">
        <w:rPr>
          <w:rFonts w:eastAsia="Arial" w:cs="Arial"/>
          <w:szCs w:val="24"/>
        </w:rPr>
        <w:t>B (Carros e veículos de carga leve)</w:t>
      </w:r>
    </w:p>
    <w:p w14:paraId="323E063B" w14:textId="5B34A63A" w:rsidR="3B44B47C" w:rsidRDefault="3B44B47C" w:rsidP="002862D5">
      <w:pPr>
        <w:pStyle w:val="PargrafodaLista"/>
        <w:numPr>
          <w:ilvl w:val="0"/>
          <w:numId w:val="9"/>
        </w:numPr>
        <w:ind w:firstLine="0"/>
        <w:rPr>
          <w:rFonts w:eastAsia="Arial" w:cs="Arial"/>
          <w:szCs w:val="24"/>
        </w:rPr>
      </w:pPr>
      <w:r w:rsidRPr="61A37C24">
        <w:rPr>
          <w:rFonts w:eastAsia="Arial" w:cs="Arial"/>
          <w:szCs w:val="24"/>
        </w:rPr>
        <w:t>C (Caminhões pequenos e outros veículos de carga)</w:t>
      </w:r>
    </w:p>
    <w:p w14:paraId="25CD84ED" w14:textId="68FB49B9" w:rsidR="3B44B47C" w:rsidRDefault="56AD06D1" w:rsidP="002862D5">
      <w:pPr>
        <w:pStyle w:val="PargrafodaLista"/>
        <w:numPr>
          <w:ilvl w:val="0"/>
          <w:numId w:val="9"/>
        </w:numPr>
        <w:ind w:firstLine="0"/>
        <w:rPr>
          <w:rFonts w:eastAsia="Arial" w:cs="Arial"/>
          <w:szCs w:val="24"/>
        </w:rPr>
      </w:pPr>
      <w:r w:rsidRPr="32C95905">
        <w:rPr>
          <w:rFonts w:eastAsia="Arial" w:cs="Arial"/>
          <w:szCs w:val="24"/>
        </w:rPr>
        <w:t>D (Ônibus e micro-ônibus)</w:t>
      </w:r>
    </w:p>
    <w:p w14:paraId="73DE010B" w14:textId="384FFDF7" w:rsidR="3B44B47C" w:rsidRDefault="3B44B47C" w:rsidP="002862D5">
      <w:pPr>
        <w:pStyle w:val="PargrafodaLista"/>
        <w:numPr>
          <w:ilvl w:val="0"/>
          <w:numId w:val="9"/>
        </w:numPr>
        <w:ind w:firstLine="0"/>
        <w:rPr>
          <w:rFonts w:eastAsia="Arial" w:cs="Arial"/>
          <w:szCs w:val="24"/>
        </w:rPr>
      </w:pPr>
      <w:r w:rsidRPr="61A37C24">
        <w:rPr>
          <w:rFonts w:eastAsia="Arial" w:cs="Arial"/>
          <w:szCs w:val="24"/>
        </w:rPr>
        <w:t>E (Todos os veículos das categorias B, C e D, além de veículos com reboque)</w:t>
      </w:r>
    </w:p>
    <w:p w14:paraId="17FD993F" w14:textId="2475FB6D" w:rsidR="61A37C24" w:rsidRDefault="61A37C24" w:rsidP="002862D5">
      <w:pPr>
        <w:ind w:firstLine="0"/>
        <w:rPr>
          <w:rFonts w:eastAsia="Arial" w:cs="Arial"/>
          <w:szCs w:val="24"/>
        </w:rPr>
      </w:pPr>
    </w:p>
    <w:p w14:paraId="5DCF21C4" w14:textId="30019ABB" w:rsidR="3B44B47C" w:rsidRDefault="3B44B47C" w:rsidP="002862D5">
      <w:pPr>
        <w:ind w:firstLine="0"/>
        <w:rPr>
          <w:rFonts w:eastAsia="Arial" w:cs="Arial"/>
          <w:szCs w:val="24"/>
        </w:rPr>
      </w:pPr>
      <w:r w:rsidRPr="61A37C24">
        <w:rPr>
          <w:rFonts w:eastAsia="Arial" w:cs="Arial"/>
          <w:szCs w:val="24"/>
        </w:rPr>
        <w:t>Lembrando que poderia selecionar mais de uma opção, o resultado foi:</w:t>
      </w:r>
      <w:r>
        <w:br/>
      </w:r>
      <w:r w:rsidRPr="61A37C24">
        <w:rPr>
          <w:rFonts w:eastAsia="Arial" w:cs="Arial"/>
          <w:szCs w:val="24"/>
        </w:rPr>
        <w:t xml:space="preserve"> </w:t>
      </w:r>
    </w:p>
    <w:p w14:paraId="55C0450B" w14:textId="488257DF" w:rsidR="3B44B47C" w:rsidRDefault="3B44B47C" w:rsidP="002862D5">
      <w:pPr>
        <w:pStyle w:val="PargrafodaLista"/>
        <w:numPr>
          <w:ilvl w:val="0"/>
          <w:numId w:val="10"/>
        </w:numPr>
        <w:ind w:firstLine="0"/>
        <w:rPr>
          <w:rFonts w:eastAsia="Arial" w:cs="Arial"/>
          <w:szCs w:val="24"/>
        </w:rPr>
      </w:pPr>
      <w:r w:rsidRPr="61A37C24">
        <w:rPr>
          <w:rFonts w:eastAsia="Arial" w:cs="Arial"/>
          <w:szCs w:val="24"/>
        </w:rPr>
        <w:t>ACC - 0% (0)</w:t>
      </w:r>
    </w:p>
    <w:p w14:paraId="4BC435A8" w14:textId="1F4DD481" w:rsidR="3B44B47C" w:rsidRDefault="3B44B47C" w:rsidP="002862D5">
      <w:pPr>
        <w:pStyle w:val="PargrafodaLista"/>
        <w:numPr>
          <w:ilvl w:val="0"/>
          <w:numId w:val="10"/>
        </w:numPr>
        <w:ind w:firstLine="0"/>
        <w:rPr>
          <w:rFonts w:eastAsia="Arial" w:cs="Arial"/>
          <w:szCs w:val="24"/>
        </w:rPr>
      </w:pPr>
      <w:r w:rsidRPr="61A37C24">
        <w:rPr>
          <w:rFonts w:eastAsia="Arial" w:cs="Arial"/>
          <w:szCs w:val="24"/>
        </w:rPr>
        <w:t>A - 53,8% (71)</w:t>
      </w:r>
    </w:p>
    <w:p w14:paraId="11ACACAB" w14:textId="342D077B" w:rsidR="3B44B47C" w:rsidRDefault="3B44B47C" w:rsidP="002862D5">
      <w:pPr>
        <w:pStyle w:val="PargrafodaLista"/>
        <w:numPr>
          <w:ilvl w:val="0"/>
          <w:numId w:val="10"/>
        </w:numPr>
        <w:ind w:firstLine="0"/>
        <w:rPr>
          <w:rFonts w:eastAsia="Arial" w:cs="Arial"/>
          <w:szCs w:val="24"/>
        </w:rPr>
      </w:pPr>
      <w:r w:rsidRPr="61A37C24">
        <w:rPr>
          <w:rFonts w:eastAsia="Arial" w:cs="Arial"/>
          <w:szCs w:val="24"/>
        </w:rPr>
        <w:t>B - 93,9% (124)</w:t>
      </w:r>
    </w:p>
    <w:p w14:paraId="4B27BFCB" w14:textId="1924F0EC" w:rsidR="3B44B47C" w:rsidRDefault="3B44B47C" w:rsidP="002862D5">
      <w:pPr>
        <w:pStyle w:val="PargrafodaLista"/>
        <w:numPr>
          <w:ilvl w:val="0"/>
          <w:numId w:val="10"/>
        </w:numPr>
        <w:ind w:firstLine="0"/>
        <w:rPr>
          <w:rFonts w:eastAsia="Arial" w:cs="Arial"/>
          <w:szCs w:val="24"/>
        </w:rPr>
      </w:pPr>
      <w:r w:rsidRPr="61A37C24">
        <w:rPr>
          <w:rFonts w:eastAsia="Arial" w:cs="Arial"/>
          <w:szCs w:val="24"/>
        </w:rPr>
        <w:t>C - 1,5% (2)</w:t>
      </w:r>
    </w:p>
    <w:p w14:paraId="517A0EF5" w14:textId="49B334AF" w:rsidR="3B44B47C" w:rsidRDefault="3B44B47C" w:rsidP="002862D5">
      <w:pPr>
        <w:pStyle w:val="PargrafodaLista"/>
        <w:numPr>
          <w:ilvl w:val="0"/>
          <w:numId w:val="10"/>
        </w:numPr>
        <w:ind w:firstLine="0"/>
        <w:rPr>
          <w:rFonts w:eastAsia="Arial" w:cs="Arial"/>
          <w:szCs w:val="24"/>
        </w:rPr>
      </w:pPr>
      <w:r w:rsidRPr="61A37C24">
        <w:rPr>
          <w:rFonts w:eastAsia="Arial" w:cs="Arial"/>
          <w:szCs w:val="24"/>
        </w:rPr>
        <w:t>D - 3,8% (5)</w:t>
      </w:r>
    </w:p>
    <w:p w14:paraId="78DC5ECE" w14:textId="5E01E9E3" w:rsidR="3B44B47C" w:rsidRDefault="3B44B47C" w:rsidP="002862D5">
      <w:pPr>
        <w:pStyle w:val="PargrafodaLista"/>
        <w:numPr>
          <w:ilvl w:val="0"/>
          <w:numId w:val="10"/>
        </w:numPr>
        <w:ind w:firstLine="0"/>
        <w:rPr>
          <w:rFonts w:eastAsia="Arial" w:cs="Arial"/>
          <w:szCs w:val="24"/>
        </w:rPr>
      </w:pPr>
      <w:r w:rsidRPr="61A37C24">
        <w:rPr>
          <w:rFonts w:eastAsia="Arial" w:cs="Arial"/>
          <w:szCs w:val="24"/>
        </w:rPr>
        <w:t>E - 0% (0)</w:t>
      </w:r>
    </w:p>
    <w:p w14:paraId="31AE7337" w14:textId="723DA095" w:rsidR="61A37C24" w:rsidRDefault="61A37C24" w:rsidP="002862D5">
      <w:pPr>
        <w:ind w:firstLine="0"/>
        <w:rPr>
          <w:rFonts w:eastAsia="Arial" w:cs="Arial"/>
          <w:szCs w:val="24"/>
        </w:rPr>
      </w:pPr>
    </w:p>
    <w:p w14:paraId="4017CF05" w14:textId="2AF22868" w:rsidR="005947CA" w:rsidRDefault="005947CA" w:rsidP="002862D5">
      <w:pPr>
        <w:pStyle w:val="Legenda"/>
        <w:keepNext/>
        <w:ind w:firstLine="0"/>
        <w:jc w:val="center"/>
      </w:pPr>
      <w:r>
        <w:t xml:space="preserve">Gráfico </w:t>
      </w:r>
      <w:fldSimple w:instr=" SEQ Gráfico \* ARABIC ">
        <w:r w:rsidR="00D86914">
          <w:rPr>
            <w:noProof/>
          </w:rPr>
          <w:t>3</w:t>
        </w:r>
      </w:fldSimple>
      <w:r>
        <w:t xml:space="preserve"> </w:t>
      </w:r>
      <w:r w:rsidRPr="005947CA">
        <w:rPr>
          <w:rFonts w:eastAsia="Arial" w:cs="Arial"/>
        </w:rPr>
        <w:t>– 2° pergunta</w:t>
      </w:r>
    </w:p>
    <w:p w14:paraId="4605ED06" w14:textId="135ACE6F" w:rsidR="434EC3E9" w:rsidRPr="005947CA" w:rsidRDefault="629A6638" w:rsidP="002862D5">
      <w:pPr>
        <w:ind w:firstLine="0"/>
        <w:jc w:val="center"/>
      </w:pPr>
      <w:r w:rsidRPr="005947CA">
        <w:rPr>
          <w:noProof/>
        </w:rPr>
        <w:drawing>
          <wp:inline distT="0" distB="0" distL="0" distR="0" wp14:anchorId="1FACA5EC" wp14:editId="401D253E">
            <wp:extent cx="4572000" cy="2181225"/>
            <wp:effectExtent l="0" t="0" r="0" b="0"/>
            <wp:docPr id="1735110323" name="Imagem 173511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14:paraId="39DD1449" w14:textId="2820A2B8" w:rsidR="511CF31B" w:rsidRPr="005947CA" w:rsidRDefault="511CF31B" w:rsidP="002862D5">
      <w:pPr>
        <w:ind w:firstLine="0"/>
        <w:jc w:val="center"/>
        <w:rPr>
          <w:rFonts w:eastAsia="Arial" w:cs="Arial"/>
          <w:sz w:val="20"/>
          <w:szCs w:val="20"/>
        </w:rPr>
      </w:pPr>
      <w:r w:rsidRPr="005947CA">
        <w:rPr>
          <w:rFonts w:eastAsia="Arial" w:cs="Arial"/>
          <w:sz w:val="20"/>
          <w:szCs w:val="20"/>
        </w:rPr>
        <w:t>Fonte:  Pesquisa do uso de veículos - Google Forms</w:t>
      </w:r>
    </w:p>
    <w:p w14:paraId="0E7671FD" w14:textId="77777777" w:rsidR="005947CA" w:rsidRDefault="3B44B47C" w:rsidP="002862D5">
      <w:pPr>
        <w:ind w:firstLine="0"/>
        <w:jc w:val="both"/>
      </w:pPr>
      <w:r>
        <w:br/>
      </w:r>
      <w:r>
        <w:tab/>
      </w:r>
    </w:p>
    <w:p w14:paraId="1EADC1CF" w14:textId="77777777" w:rsidR="005947CA" w:rsidRDefault="005947CA" w:rsidP="002862D5">
      <w:pPr>
        <w:spacing w:after="160" w:line="259" w:lineRule="auto"/>
        <w:ind w:firstLine="0"/>
      </w:pPr>
      <w:r>
        <w:lastRenderedPageBreak/>
        <w:br w:type="page"/>
      </w:r>
    </w:p>
    <w:p w14:paraId="56D23944" w14:textId="70FFC176" w:rsidR="3B44B47C" w:rsidRDefault="3B44B47C" w:rsidP="002862D5">
      <w:pPr>
        <w:ind w:firstLine="0"/>
        <w:jc w:val="both"/>
      </w:pPr>
      <w:r w:rsidRPr="61A37C24">
        <w:rPr>
          <w:rFonts w:eastAsia="Arial" w:cs="Arial"/>
          <w:szCs w:val="24"/>
        </w:rPr>
        <w:lastRenderedPageBreak/>
        <w:t>Com essa questão, é possível observar com mais clareza que os carros são maioria entre os motoristas, logo, são eles que recebe uma devida atenção para diversos aspectos em nossa sociedade.</w:t>
      </w:r>
    </w:p>
    <w:p w14:paraId="420F6367" w14:textId="1076040F" w:rsidR="3B44B47C" w:rsidRDefault="3B44B47C" w:rsidP="002862D5">
      <w:pPr>
        <w:ind w:firstLine="0"/>
        <w:jc w:val="both"/>
      </w:pPr>
      <w:r>
        <w:br/>
      </w:r>
      <w:r>
        <w:tab/>
      </w:r>
      <w:r w:rsidRPr="61A37C24">
        <w:rPr>
          <w:rFonts w:eastAsia="Arial" w:cs="Arial"/>
          <w:szCs w:val="24"/>
        </w:rPr>
        <w:t>Na terceira questão, é perguntado a frequência do uso do veículo, 62,9% (83) responderam “Alta”, 22,7% (30) responderam “Média” e 14,4% (19) responderam “Baixa”</w:t>
      </w:r>
      <w:r w:rsidR="753BBE28" w:rsidRPr="61A37C24">
        <w:rPr>
          <w:rFonts w:eastAsia="Arial" w:cs="Arial"/>
          <w:szCs w:val="24"/>
        </w:rPr>
        <w:t>.</w:t>
      </w:r>
    </w:p>
    <w:p w14:paraId="573F3179" w14:textId="1564311E" w:rsidR="61A37C24" w:rsidRDefault="61A37C24" w:rsidP="002862D5">
      <w:pPr>
        <w:ind w:firstLine="0"/>
        <w:jc w:val="both"/>
        <w:rPr>
          <w:rFonts w:eastAsia="Arial" w:cs="Arial"/>
          <w:szCs w:val="24"/>
        </w:rPr>
      </w:pPr>
    </w:p>
    <w:p w14:paraId="2091697D" w14:textId="3C57BD86" w:rsidR="00D86914" w:rsidRDefault="00D86914" w:rsidP="002862D5">
      <w:pPr>
        <w:pStyle w:val="Legenda"/>
        <w:keepNext/>
        <w:ind w:firstLine="0"/>
        <w:jc w:val="center"/>
      </w:pPr>
      <w:r>
        <w:t xml:space="preserve">Gráfico </w:t>
      </w:r>
      <w:fldSimple w:instr=" SEQ Gráfico \* ARABIC ">
        <w:r>
          <w:rPr>
            <w:noProof/>
          </w:rPr>
          <w:t>4</w:t>
        </w:r>
      </w:fldSimple>
      <w:r>
        <w:t xml:space="preserve"> </w:t>
      </w:r>
      <w:r w:rsidRPr="00D86914">
        <w:rPr>
          <w:rFonts w:eastAsia="Arial" w:cs="Arial"/>
        </w:rPr>
        <w:t>– 3° pergunta</w:t>
      </w:r>
    </w:p>
    <w:p w14:paraId="638D3AF3" w14:textId="751B47A2" w:rsidR="753BBE28" w:rsidRPr="00D86914" w:rsidRDefault="753BBE28" w:rsidP="002862D5">
      <w:pPr>
        <w:ind w:firstLine="0"/>
        <w:jc w:val="center"/>
      </w:pPr>
      <w:r w:rsidRPr="00D86914">
        <w:rPr>
          <w:noProof/>
        </w:rPr>
        <w:drawing>
          <wp:inline distT="0" distB="0" distL="0" distR="0" wp14:anchorId="17143662" wp14:editId="32B971F3">
            <wp:extent cx="4572000" cy="1924050"/>
            <wp:effectExtent l="0" t="0" r="0" b="0"/>
            <wp:docPr id="932487904" name="Imagem 932487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6887F994" w14:textId="2820A2B8" w:rsidR="60D022AB" w:rsidRPr="00D86914" w:rsidRDefault="60D022AB" w:rsidP="002862D5">
      <w:pPr>
        <w:ind w:firstLine="0"/>
        <w:jc w:val="center"/>
        <w:rPr>
          <w:rFonts w:eastAsia="Arial" w:cs="Arial"/>
          <w:sz w:val="20"/>
          <w:szCs w:val="20"/>
        </w:rPr>
      </w:pPr>
      <w:r w:rsidRPr="00D86914">
        <w:rPr>
          <w:rFonts w:eastAsia="Arial" w:cs="Arial"/>
          <w:sz w:val="20"/>
          <w:szCs w:val="20"/>
        </w:rPr>
        <w:t>Fonte:  Pesquisa do uso de veículos - Google Forms</w:t>
      </w:r>
    </w:p>
    <w:p w14:paraId="4A9B2CC4" w14:textId="0F58D9EA" w:rsidR="61A37C24" w:rsidRDefault="61A37C24" w:rsidP="002862D5">
      <w:pPr>
        <w:ind w:firstLine="0"/>
        <w:jc w:val="center"/>
      </w:pPr>
    </w:p>
    <w:p w14:paraId="2EDF8CE2" w14:textId="036346CA" w:rsidR="3B44B47C" w:rsidRDefault="3B44B47C" w:rsidP="002862D5">
      <w:pPr>
        <w:ind w:firstLine="0"/>
        <w:jc w:val="both"/>
        <w:rPr>
          <w:rFonts w:eastAsia="Arial" w:cs="Arial"/>
          <w:szCs w:val="24"/>
        </w:rPr>
      </w:pPr>
      <w:r w:rsidRPr="61A37C24">
        <w:rPr>
          <w:rFonts w:eastAsia="Arial" w:cs="Arial"/>
          <w:szCs w:val="24"/>
        </w:rPr>
        <w:t xml:space="preserve">Com esse gráfico pode-se analisar que a maioria dos motoristas fazem uso do seu </w:t>
      </w:r>
      <w:r w:rsidR="657BE916" w:rsidRPr="61A37C24">
        <w:rPr>
          <w:rFonts w:eastAsia="Arial" w:cs="Arial"/>
          <w:szCs w:val="24"/>
        </w:rPr>
        <w:t>veículo</w:t>
      </w:r>
      <w:r w:rsidRPr="61A37C24">
        <w:rPr>
          <w:rFonts w:eastAsia="Arial" w:cs="Arial"/>
          <w:szCs w:val="24"/>
        </w:rPr>
        <w:t xml:space="preserve"> com muita frequência, fazendo com que o veículo acabe precisando de manutenções com mais constância.</w:t>
      </w:r>
      <w:r>
        <w:br/>
      </w:r>
    </w:p>
    <w:p w14:paraId="1ED253D4" w14:textId="60655C2C" w:rsidR="3B44B47C" w:rsidRDefault="3B44B47C" w:rsidP="002862D5">
      <w:pPr>
        <w:ind w:left="12" w:firstLine="0"/>
        <w:jc w:val="both"/>
        <w:rPr>
          <w:rFonts w:eastAsia="Arial" w:cs="Arial"/>
          <w:szCs w:val="24"/>
        </w:rPr>
      </w:pPr>
      <w:r w:rsidRPr="61A37C24">
        <w:rPr>
          <w:rFonts w:eastAsia="Arial" w:cs="Arial"/>
          <w:szCs w:val="24"/>
        </w:rPr>
        <w:t>Na quarta questão, é perguntado se já teve problemas como troca de pneu, ficar sem combustível, bateria descarregada entre outros com o veículo, 83,3% (110) responderam “Sim” e 16,7% (22) responderam “Não”.</w:t>
      </w:r>
    </w:p>
    <w:p w14:paraId="700A9282" w14:textId="5BBA8A33" w:rsidR="61A37C24" w:rsidRDefault="61A37C24" w:rsidP="002862D5">
      <w:pPr>
        <w:ind w:left="12" w:firstLine="0"/>
        <w:jc w:val="both"/>
        <w:rPr>
          <w:rFonts w:eastAsia="Arial" w:cs="Arial"/>
          <w:szCs w:val="24"/>
        </w:rPr>
      </w:pPr>
    </w:p>
    <w:p w14:paraId="5C35615A" w14:textId="77777777" w:rsidR="00D86914" w:rsidRDefault="00D86914" w:rsidP="002862D5">
      <w:pPr>
        <w:spacing w:after="160" w:line="259" w:lineRule="auto"/>
        <w:ind w:firstLine="0"/>
        <w:rPr>
          <w:rFonts w:eastAsia="Arial" w:cs="Arial"/>
          <w:i/>
          <w:iCs/>
          <w:sz w:val="20"/>
          <w:szCs w:val="20"/>
        </w:rPr>
      </w:pPr>
      <w:r>
        <w:rPr>
          <w:rFonts w:eastAsia="Arial" w:cs="Arial"/>
          <w:i/>
          <w:iCs/>
          <w:sz w:val="20"/>
          <w:szCs w:val="20"/>
        </w:rPr>
        <w:br w:type="page"/>
      </w:r>
    </w:p>
    <w:p w14:paraId="38464CFD" w14:textId="0F43D864" w:rsidR="00D86914" w:rsidRPr="00D86914" w:rsidRDefault="00D86914" w:rsidP="002862D5">
      <w:pPr>
        <w:ind w:firstLine="0"/>
        <w:jc w:val="center"/>
        <w:rPr>
          <w:rFonts w:eastAsia="Arial" w:cs="Arial"/>
          <w:sz w:val="20"/>
          <w:szCs w:val="20"/>
        </w:rPr>
      </w:pPr>
      <w:r w:rsidRPr="00D86914">
        <w:rPr>
          <w:sz w:val="20"/>
          <w:szCs w:val="20"/>
        </w:rPr>
        <w:lastRenderedPageBreak/>
        <w:t xml:space="preserve">Gráfico </w:t>
      </w:r>
      <w:r w:rsidRPr="00D86914">
        <w:rPr>
          <w:sz w:val="20"/>
          <w:szCs w:val="20"/>
        </w:rPr>
        <w:fldChar w:fldCharType="begin"/>
      </w:r>
      <w:r w:rsidRPr="00D86914">
        <w:rPr>
          <w:sz w:val="20"/>
          <w:szCs w:val="20"/>
        </w:rPr>
        <w:instrText xml:space="preserve"> SEQ Gráfico \* ARABIC </w:instrText>
      </w:r>
      <w:r w:rsidRPr="00D86914">
        <w:rPr>
          <w:sz w:val="20"/>
          <w:szCs w:val="20"/>
        </w:rPr>
        <w:fldChar w:fldCharType="separate"/>
      </w:r>
      <w:r>
        <w:rPr>
          <w:noProof/>
          <w:sz w:val="20"/>
          <w:szCs w:val="20"/>
        </w:rPr>
        <w:t>5</w:t>
      </w:r>
      <w:r w:rsidRPr="00D86914">
        <w:rPr>
          <w:sz w:val="20"/>
          <w:szCs w:val="20"/>
        </w:rPr>
        <w:fldChar w:fldCharType="end"/>
      </w:r>
      <w:r w:rsidRPr="00D86914">
        <w:rPr>
          <w:sz w:val="20"/>
          <w:szCs w:val="20"/>
        </w:rPr>
        <w:t xml:space="preserve"> </w:t>
      </w:r>
      <w:r w:rsidRPr="00D86914">
        <w:rPr>
          <w:rFonts w:eastAsia="Arial" w:cs="Arial"/>
          <w:sz w:val="20"/>
          <w:szCs w:val="20"/>
        </w:rPr>
        <w:t>– 4° pergunta</w:t>
      </w:r>
    </w:p>
    <w:p w14:paraId="2E1A60CC" w14:textId="77777777" w:rsidR="00D86914" w:rsidRPr="00D86914" w:rsidRDefault="33E0A35A" w:rsidP="002862D5">
      <w:pPr>
        <w:ind w:firstLine="0"/>
        <w:jc w:val="center"/>
        <w:rPr>
          <w:rFonts w:eastAsia="Arial" w:cs="Arial"/>
          <w:sz w:val="20"/>
          <w:szCs w:val="20"/>
        </w:rPr>
      </w:pPr>
      <w:r w:rsidRPr="00D86914">
        <w:rPr>
          <w:noProof/>
          <w:sz w:val="20"/>
          <w:szCs w:val="20"/>
        </w:rPr>
        <w:drawing>
          <wp:inline distT="0" distB="0" distL="0" distR="0" wp14:anchorId="306C165F" wp14:editId="0387CF8A">
            <wp:extent cx="4572000" cy="2076450"/>
            <wp:effectExtent l="0" t="0" r="0" b="0"/>
            <wp:docPr id="469060404" name="Imagem 46906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6B40945D" w14:textId="0DA5D649" w:rsidR="2B26D808" w:rsidRPr="00D86914" w:rsidRDefault="2B26D808" w:rsidP="002862D5">
      <w:pPr>
        <w:ind w:firstLine="0"/>
        <w:jc w:val="center"/>
        <w:rPr>
          <w:rFonts w:eastAsia="Arial" w:cs="Arial"/>
          <w:sz w:val="20"/>
          <w:szCs w:val="20"/>
        </w:rPr>
      </w:pPr>
      <w:r w:rsidRPr="00D86914">
        <w:rPr>
          <w:rFonts w:eastAsia="Arial" w:cs="Arial"/>
          <w:sz w:val="20"/>
          <w:szCs w:val="20"/>
        </w:rPr>
        <w:t>Fonte:  Pesquisa do uso de veículos - Google Forms</w:t>
      </w:r>
    </w:p>
    <w:p w14:paraId="148FB344" w14:textId="7E1C97D9" w:rsidR="61A37C24" w:rsidRDefault="61A37C24" w:rsidP="002862D5">
      <w:pPr>
        <w:ind w:left="12" w:firstLine="0"/>
        <w:jc w:val="center"/>
      </w:pPr>
    </w:p>
    <w:p w14:paraId="5529701D" w14:textId="086BE169" w:rsidR="3B44B47C" w:rsidRDefault="3B44B47C" w:rsidP="002862D5">
      <w:pPr>
        <w:ind w:left="12" w:firstLine="0"/>
        <w:jc w:val="both"/>
        <w:rPr>
          <w:rFonts w:eastAsia="Arial" w:cs="Arial"/>
          <w:szCs w:val="24"/>
        </w:rPr>
      </w:pPr>
      <w:r w:rsidRPr="61A37C24">
        <w:rPr>
          <w:rFonts w:eastAsia="Arial" w:cs="Arial"/>
          <w:szCs w:val="24"/>
        </w:rPr>
        <w:t>Conforme a maioria, muitos motoristas têm diversos tipos de problemas com o seu veículo, de acordo com Andrade L. (2020), no Brasil, a polícia rodoviária federal entregou um relatório em que mais de 12 mil acidentes de trânsito aconteceram por conta de defeitos mecânicos, no período de 2017 a 2019, mostrando que a manutenção do carro é muito importante para a vida do motorista.</w:t>
      </w:r>
      <w:r>
        <w:br/>
      </w:r>
      <w:r>
        <w:br/>
      </w:r>
      <w:r w:rsidRPr="61A37C24">
        <w:rPr>
          <w:rFonts w:eastAsia="Arial" w:cs="Arial"/>
          <w:szCs w:val="24"/>
        </w:rPr>
        <w:t>Na quinta questão, é perguntado se há algum serviço de seguro para o veículo, tendo 128 respostas, 64,1% (82) responderam “Sim” e 35,9% (46) responderam “Não”.</w:t>
      </w:r>
    </w:p>
    <w:p w14:paraId="5446A379" w14:textId="573908A5" w:rsidR="61A37C24" w:rsidRDefault="61A37C24" w:rsidP="002862D5">
      <w:pPr>
        <w:ind w:left="12" w:firstLine="0"/>
        <w:jc w:val="both"/>
        <w:rPr>
          <w:rFonts w:eastAsia="Arial" w:cs="Arial"/>
          <w:szCs w:val="24"/>
        </w:rPr>
      </w:pPr>
    </w:p>
    <w:p w14:paraId="246BE65C" w14:textId="5025F29F" w:rsidR="00D86914" w:rsidRDefault="00D86914" w:rsidP="002862D5">
      <w:pPr>
        <w:pStyle w:val="Legenda"/>
        <w:keepNext/>
        <w:ind w:firstLine="0"/>
        <w:jc w:val="center"/>
      </w:pPr>
      <w:r>
        <w:t xml:space="preserve">Gráfico </w:t>
      </w:r>
      <w:fldSimple w:instr=" SEQ Gráfico \* ARABIC ">
        <w:r>
          <w:rPr>
            <w:noProof/>
          </w:rPr>
          <w:t>6</w:t>
        </w:r>
      </w:fldSimple>
      <w:r>
        <w:t xml:space="preserve"> </w:t>
      </w:r>
      <w:r w:rsidRPr="00D86914">
        <w:rPr>
          <w:rFonts w:eastAsia="Arial" w:cs="Arial"/>
        </w:rPr>
        <w:t>– 5° pergunta</w:t>
      </w:r>
    </w:p>
    <w:p w14:paraId="7E25CF73" w14:textId="388735A5" w:rsidR="7867ECCD" w:rsidRPr="00D86914" w:rsidRDefault="7867ECCD" w:rsidP="002862D5">
      <w:pPr>
        <w:ind w:firstLine="0"/>
        <w:jc w:val="center"/>
      </w:pPr>
      <w:r w:rsidRPr="00D86914">
        <w:rPr>
          <w:noProof/>
        </w:rPr>
        <w:drawing>
          <wp:inline distT="0" distB="0" distL="0" distR="0" wp14:anchorId="7C524478" wp14:editId="6AFF6DA7">
            <wp:extent cx="4572000" cy="1924050"/>
            <wp:effectExtent l="0" t="0" r="0" b="0"/>
            <wp:docPr id="1108897488" name="Imagem 110889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433F359F" w14:textId="2820A2B8" w:rsidR="078185BA" w:rsidRPr="00D86914" w:rsidRDefault="078185BA" w:rsidP="002862D5">
      <w:pPr>
        <w:ind w:firstLine="0"/>
        <w:jc w:val="center"/>
        <w:rPr>
          <w:rFonts w:eastAsia="Arial" w:cs="Arial"/>
          <w:sz w:val="20"/>
          <w:szCs w:val="20"/>
        </w:rPr>
      </w:pPr>
      <w:r w:rsidRPr="00D86914">
        <w:rPr>
          <w:rFonts w:eastAsia="Arial" w:cs="Arial"/>
          <w:sz w:val="20"/>
          <w:szCs w:val="20"/>
        </w:rPr>
        <w:t>Fonte:  Pesquisa do uso de veículos - Google Forms</w:t>
      </w:r>
    </w:p>
    <w:p w14:paraId="3296F3FC" w14:textId="703AC7C6" w:rsidR="61A37C24" w:rsidRDefault="61A37C24" w:rsidP="002862D5">
      <w:pPr>
        <w:ind w:left="12" w:firstLine="0"/>
        <w:jc w:val="center"/>
      </w:pPr>
    </w:p>
    <w:p w14:paraId="016E3BAB" w14:textId="486BC126" w:rsidR="3B44B47C" w:rsidRDefault="3B44B47C" w:rsidP="002862D5">
      <w:pPr>
        <w:ind w:left="12" w:firstLine="0"/>
        <w:jc w:val="both"/>
        <w:rPr>
          <w:rFonts w:eastAsia="Arial" w:cs="Arial"/>
          <w:szCs w:val="24"/>
        </w:rPr>
      </w:pPr>
      <w:r w:rsidRPr="61A37C24">
        <w:rPr>
          <w:rFonts w:eastAsia="Arial" w:cs="Arial"/>
          <w:szCs w:val="24"/>
        </w:rPr>
        <w:t xml:space="preserve">Na pergunta, consegue-se analisar um grande número de motoristas com o seguro do veículo, mesmo assim, quase 40% não contrataram serviço de seguro, demostrando que muitos motoristas estão sujeitos a sofrerem panes em seus veículos </w:t>
      </w:r>
      <w:r w:rsidRPr="61A37C24">
        <w:rPr>
          <w:rFonts w:eastAsia="Arial" w:cs="Arial"/>
          <w:szCs w:val="24"/>
        </w:rPr>
        <w:lastRenderedPageBreak/>
        <w:t>advindos de situações casuísticas adversas.</w:t>
      </w:r>
      <w:r>
        <w:br/>
      </w:r>
      <w:r>
        <w:br/>
      </w:r>
      <w:r>
        <w:tab/>
      </w:r>
      <w:r w:rsidRPr="61A37C24">
        <w:rPr>
          <w:rFonts w:eastAsia="Arial" w:cs="Arial"/>
          <w:szCs w:val="24"/>
        </w:rPr>
        <w:t>Na sexta questão, é perguntado sobre o tipo de manutenção que o motorista faz em seu veículo, com 128 respostas, 42,2% (54) escolheram a manutenção preventiva (prevenindo de falhas futuras), 21,1% (27) selecionaram a manutenção Corretiva (correção de falhas já existentes), 31,3% (40) preferem fazer os dois tipos de manutenção e 5,5% (7) acham que tanto faz o tipo da manutenção.</w:t>
      </w:r>
    </w:p>
    <w:p w14:paraId="74F171FC" w14:textId="33EFF19C" w:rsidR="40988E4C" w:rsidRPr="00D86914" w:rsidRDefault="40988E4C" w:rsidP="002862D5">
      <w:pPr>
        <w:ind w:firstLine="0"/>
        <w:rPr>
          <w:rFonts w:eastAsia="Arial" w:cs="Arial"/>
          <w:sz w:val="20"/>
          <w:szCs w:val="20"/>
        </w:rPr>
      </w:pPr>
    </w:p>
    <w:p w14:paraId="23D00B0F" w14:textId="73610360" w:rsidR="00D86914" w:rsidRDefault="00D86914" w:rsidP="002862D5">
      <w:pPr>
        <w:pStyle w:val="Legenda"/>
        <w:keepNext/>
        <w:ind w:firstLine="0"/>
        <w:jc w:val="center"/>
      </w:pPr>
      <w:r>
        <w:t xml:space="preserve">Gráfico </w:t>
      </w:r>
      <w:fldSimple w:instr=" SEQ Gráfico \* ARABIC ">
        <w:r>
          <w:rPr>
            <w:noProof/>
          </w:rPr>
          <w:t>7</w:t>
        </w:r>
      </w:fldSimple>
      <w:r>
        <w:t xml:space="preserve"> </w:t>
      </w:r>
      <w:r w:rsidRPr="00D86914">
        <w:rPr>
          <w:rFonts w:eastAsia="Arial" w:cs="Arial"/>
        </w:rPr>
        <w:t>– 6° pergunta</w:t>
      </w:r>
    </w:p>
    <w:p w14:paraId="4F04890E" w14:textId="71DA4775" w:rsidR="3F286A1A" w:rsidRPr="00D86914" w:rsidRDefault="3F286A1A" w:rsidP="002862D5">
      <w:pPr>
        <w:ind w:firstLine="0"/>
        <w:jc w:val="center"/>
      </w:pPr>
      <w:r w:rsidRPr="00D86914">
        <w:rPr>
          <w:noProof/>
        </w:rPr>
        <w:drawing>
          <wp:inline distT="0" distB="0" distL="0" distR="0" wp14:anchorId="2BE51D50" wp14:editId="4589E2AA">
            <wp:extent cx="4572000" cy="1924050"/>
            <wp:effectExtent l="0" t="0" r="0" b="0"/>
            <wp:docPr id="639337772" name="Imagem 639337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043A745B" w14:textId="35FCD4A2" w:rsidR="594751F0" w:rsidRPr="00D86914" w:rsidRDefault="594751F0" w:rsidP="002862D5">
      <w:pPr>
        <w:ind w:firstLine="0"/>
        <w:jc w:val="center"/>
        <w:rPr>
          <w:rFonts w:eastAsia="Arial" w:cs="Arial"/>
          <w:sz w:val="20"/>
          <w:szCs w:val="20"/>
        </w:rPr>
      </w:pPr>
      <w:r w:rsidRPr="00D86914">
        <w:rPr>
          <w:rFonts w:eastAsia="Arial" w:cs="Arial"/>
          <w:sz w:val="20"/>
          <w:szCs w:val="20"/>
        </w:rPr>
        <w:t>Fonte:  Pesquisa do uso de veículos - Google Forms</w:t>
      </w:r>
    </w:p>
    <w:p w14:paraId="024C73BC" w14:textId="3988135E" w:rsidR="61A37C24" w:rsidRDefault="61A37C24" w:rsidP="002862D5">
      <w:pPr>
        <w:ind w:left="12" w:firstLine="0"/>
        <w:jc w:val="both"/>
        <w:rPr>
          <w:rFonts w:eastAsia="Arial" w:cs="Arial"/>
          <w:szCs w:val="24"/>
        </w:rPr>
      </w:pPr>
    </w:p>
    <w:p w14:paraId="0F120DFC" w14:textId="77777777" w:rsidR="00D86914" w:rsidRDefault="3B44B47C" w:rsidP="002862D5">
      <w:pPr>
        <w:ind w:left="12" w:firstLine="0"/>
        <w:jc w:val="both"/>
      </w:pPr>
      <w:r w:rsidRPr="61A37C24">
        <w:rPr>
          <w:rFonts w:eastAsia="Arial" w:cs="Arial"/>
          <w:szCs w:val="24"/>
        </w:rPr>
        <w:t>Por problemas com uma alteração na pergunta, as opções “Preventiva (prevenir problemas)” e “Preventiva” são a mesma pergunta e foram juntadas para a apresentação, “Preventiva” teve uma seleção (0,8%).</w:t>
      </w:r>
      <w:r>
        <w:br/>
      </w:r>
      <w:r>
        <w:br/>
      </w:r>
      <w:r>
        <w:tab/>
      </w:r>
      <w:r w:rsidRPr="61A37C24">
        <w:rPr>
          <w:rFonts w:eastAsia="Arial" w:cs="Arial"/>
          <w:szCs w:val="24"/>
        </w:rPr>
        <w:t>Observando o gráfico podemos analisar que a maioria dos motoristas preferem prevenir a manutenção antes mesmo que ocorra, mostrando que se programam com antecedência em procurar um mecânico, porém, muita das vezes não se sabe como é o trabalho do mecânico em si, tendo que perguntar há amigos e conhecidos para ter uma segurança de que o trabalho será bem-feito.</w:t>
      </w:r>
      <w:r>
        <w:br/>
      </w:r>
      <w:r>
        <w:br/>
      </w:r>
      <w:r>
        <w:tab/>
      </w:r>
    </w:p>
    <w:p w14:paraId="596CDE56" w14:textId="77777777" w:rsidR="00D86914" w:rsidRDefault="00D86914" w:rsidP="002862D5">
      <w:pPr>
        <w:spacing w:after="160" w:line="259" w:lineRule="auto"/>
        <w:ind w:firstLine="0"/>
      </w:pPr>
      <w:r>
        <w:br w:type="page"/>
      </w:r>
    </w:p>
    <w:p w14:paraId="62AF2D69" w14:textId="42AF4813" w:rsidR="3B44B47C" w:rsidRDefault="3B44B47C" w:rsidP="002862D5">
      <w:pPr>
        <w:ind w:left="12" w:firstLine="0"/>
        <w:jc w:val="both"/>
        <w:rPr>
          <w:rFonts w:eastAsia="Arial" w:cs="Arial"/>
          <w:szCs w:val="24"/>
        </w:rPr>
      </w:pPr>
      <w:r w:rsidRPr="61A37C24">
        <w:rPr>
          <w:rFonts w:eastAsia="Arial" w:cs="Arial"/>
          <w:szCs w:val="24"/>
        </w:rPr>
        <w:lastRenderedPageBreak/>
        <w:t>Na sétima questão, perguntamos se há um mecânico de confiança para o motorista, 69,7% (92) responderam “Sim”, 22,7% (30) responderam “Não” e 7,6% (10) responderam “Talvez”.</w:t>
      </w:r>
    </w:p>
    <w:p w14:paraId="23BADE9B" w14:textId="4E687536" w:rsidR="61A37C24" w:rsidRDefault="61A37C24" w:rsidP="002862D5">
      <w:pPr>
        <w:ind w:left="12" w:firstLine="0"/>
        <w:jc w:val="both"/>
        <w:rPr>
          <w:rFonts w:eastAsia="Arial" w:cs="Arial"/>
          <w:szCs w:val="24"/>
        </w:rPr>
      </w:pPr>
    </w:p>
    <w:p w14:paraId="708053F4" w14:textId="629F6F88" w:rsidR="00D86914" w:rsidRDefault="00D86914" w:rsidP="002862D5">
      <w:pPr>
        <w:pStyle w:val="Legenda"/>
        <w:keepNext/>
        <w:ind w:firstLine="0"/>
        <w:jc w:val="center"/>
      </w:pPr>
      <w:r>
        <w:t xml:space="preserve">Gráfico </w:t>
      </w:r>
      <w:fldSimple w:instr=" SEQ Gráfico \* ARABIC ">
        <w:r>
          <w:rPr>
            <w:noProof/>
          </w:rPr>
          <w:t>8</w:t>
        </w:r>
      </w:fldSimple>
      <w:r>
        <w:t xml:space="preserve"> </w:t>
      </w:r>
      <w:r w:rsidRPr="00D86914">
        <w:rPr>
          <w:rFonts w:eastAsia="Arial" w:cs="Arial"/>
        </w:rPr>
        <w:t>– 7° pergunta</w:t>
      </w:r>
    </w:p>
    <w:p w14:paraId="532DCBAE" w14:textId="28DCA95D" w:rsidR="0DBF7A5B" w:rsidRPr="00D86914" w:rsidRDefault="0DBF7A5B" w:rsidP="002862D5">
      <w:pPr>
        <w:ind w:firstLine="0"/>
        <w:jc w:val="center"/>
      </w:pPr>
      <w:r w:rsidRPr="00D86914">
        <w:rPr>
          <w:noProof/>
        </w:rPr>
        <w:drawing>
          <wp:inline distT="0" distB="0" distL="0" distR="0" wp14:anchorId="458D90F7" wp14:editId="507F7110">
            <wp:extent cx="4572000" cy="1924050"/>
            <wp:effectExtent l="0" t="0" r="0" b="0"/>
            <wp:docPr id="1508533237" name="Imagem 1508533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0AF21CB6" w14:textId="2820A2B8" w:rsidR="389F6881" w:rsidRPr="00D86914" w:rsidRDefault="389F6881" w:rsidP="002862D5">
      <w:pPr>
        <w:ind w:firstLine="0"/>
        <w:jc w:val="center"/>
        <w:rPr>
          <w:rFonts w:eastAsia="Arial" w:cs="Arial"/>
          <w:sz w:val="20"/>
          <w:szCs w:val="20"/>
        </w:rPr>
      </w:pPr>
      <w:r w:rsidRPr="00D86914">
        <w:rPr>
          <w:rFonts w:eastAsia="Arial" w:cs="Arial"/>
          <w:sz w:val="20"/>
          <w:szCs w:val="20"/>
        </w:rPr>
        <w:t>Fonte:  Pesquisa do uso de veículos - Google Forms</w:t>
      </w:r>
    </w:p>
    <w:p w14:paraId="392EFD94" w14:textId="2666BD59" w:rsidR="61A37C24" w:rsidRDefault="61A37C24" w:rsidP="002862D5">
      <w:pPr>
        <w:ind w:left="12" w:firstLine="0"/>
        <w:jc w:val="center"/>
      </w:pPr>
    </w:p>
    <w:p w14:paraId="1265C284" w14:textId="17039D61" w:rsidR="00D86914" w:rsidRPr="00D86914" w:rsidRDefault="3B44B47C" w:rsidP="002862D5">
      <w:pPr>
        <w:ind w:left="12" w:firstLine="0"/>
        <w:jc w:val="both"/>
        <w:rPr>
          <w:rFonts w:eastAsia="Arial" w:cs="Arial"/>
          <w:szCs w:val="24"/>
        </w:rPr>
      </w:pPr>
      <w:r w:rsidRPr="61A37C24">
        <w:rPr>
          <w:rFonts w:eastAsia="Arial" w:cs="Arial"/>
          <w:szCs w:val="24"/>
        </w:rPr>
        <w:t>Com essa pergunta, é possível verificar a enorme confiança do motorista com o seu mecânico, entre tanto, em situações de viagens entre cidades ou estados, se aparece qualquer problema com o veículo, o motorista terá que confiar no primeiro mecânico que aparecer, gerando dúvidas se aquela oficina é boa no seu trabalho e se é o melhor preço da região.</w:t>
      </w:r>
      <w:r>
        <w:br/>
      </w:r>
      <w:r>
        <w:br/>
      </w:r>
      <w:r>
        <w:tab/>
      </w:r>
      <w:r w:rsidRPr="61A37C24">
        <w:rPr>
          <w:rFonts w:eastAsia="Arial" w:cs="Arial"/>
          <w:szCs w:val="24"/>
        </w:rPr>
        <w:t>Na oitava questão, foi feita uma pergunta diretamente ao uso de um possível aplicativo de celular, onde auxiliaria com indicações de oficinas avaliadas por outras pessoas, tendo 128 respostas, 84,4% (108) responderam “Sim”, 14,1% (18) responderam “Não” e 1,6% (2) responderam “Talvez”.</w:t>
      </w:r>
      <w:r w:rsidR="00D86914">
        <w:rPr>
          <w:sz w:val="20"/>
          <w:szCs w:val="20"/>
        </w:rPr>
        <w:br w:type="page"/>
      </w:r>
    </w:p>
    <w:p w14:paraId="1DFF0367" w14:textId="28BCE28E" w:rsidR="00D86914" w:rsidRPr="00D86914" w:rsidRDefault="00D86914" w:rsidP="002862D5">
      <w:pPr>
        <w:ind w:firstLine="0"/>
        <w:jc w:val="center"/>
        <w:rPr>
          <w:rFonts w:eastAsia="Arial" w:cs="Arial"/>
          <w:sz w:val="20"/>
          <w:szCs w:val="20"/>
        </w:rPr>
      </w:pPr>
      <w:r w:rsidRPr="00D86914">
        <w:rPr>
          <w:sz w:val="20"/>
          <w:szCs w:val="20"/>
        </w:rPr>
        <w:lastRenderedPageBreak/>
        <w:t xml:space="preserve">Gráfico </w:t>
      </w:r>
      <w:r w:rsidRPr="00D86914">
        <w:rPr>
          <w:sz w:val="20"/>
          <w:szCs w:val="20"/>
        </w:rPr>
        <w:fldChar w:fldCharType="begin"/>
      </w:r>
      <w:r w:rsidRPr="00D86914">
        <w:rPr>
          <w:sz w:val="20"/>
          <w:szCs w:val="20"/>
        </w:rPr>
        <w:instrText xml:space="preserve"> SEQ Gráfico \* ARABIC </w:instrText>
      </w:r>
      <w:r w:rsidRPr="00D86914">
        <w:rPr>
          <w:sz w:val="20"/>
          <w:szCs w:val="20"/>
        </w:rPr>
        <w:fldChar w:fldCharType="separate"/>
      </w:r>
      <w:r>
        <w:rPr>
          <w:noProof/>
          <w:sz w:val="20"/>
          <w:szCs w:val="20"/>
        </w:rPr>
        <w:t>9</w:t>
      </w:r>
      <w:r w:rsidRPr="00D86914">
        <w:rPr>
          <w:sz w:val="20"/>
          <w:szCs w:val="20"/>
        </w:rPr>
        <w:fldChar w:fldCharType="end"/>
      </w:r>
      <w:r>
        <w:rPr>
          <w:sz w:val="20"/>
          <w:szCs w:val="20"/>
        </w:rPr>
        <w:t xml:space="preserve"> </w:t>
      </w:r>
      <w:r w:rsidRPr="00D86914">
        <w:rPr>
          <w:rFonts w:eastAsia="Arial" w:cs="Arial"/>
          <w:sz w:val="20"/>
          <w:szCs w:val="20"/>
        </w:rPr>
        <w:t>– 8° pergunta</w:t>
      </w:r>
    </w:p>
    <w:p w14:paraId="63BCD2EC" w14:textId="353B64B7" w:rsidR="4C13B3C6" w:rsidRPr="00D86914" w:rsidRDefault="4C13B3C6" w:rsidP="002862D5">
      <w:pPr>
        <w:ind w:firstLine="0"/>
        <w:jc w:val="center"/>
      </w:pPr>
      <w:r w:rsidRPr="00D86914">
        <w:rPr>
          <w:noProof/>
        </w:rPr>
        <w:drawing>
          <wp:inline distT="0" distB="0" distL="0" distR="0" wp14:anchorId="714D2597" wp14:editId="550C9A4F">
            <wp:extent cx="4572000" cy="2076450"/>
            <wp:effectExtent l="0" t="0" r="0" b="0"/>
            <wp:docPr id="1975354614" name="Imagem 1975354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5454252F" w14:textId="0B261375" w:rsidR="6DE0C834" w:rsidRPr="00D86914" w:rsidRDefault="6DE0C834" w:rsidP="002862D5">
      <w:pPr>
        <w:ind w:firstLine="0"/>
        <w:jc w:val="center"/>
        <w:rPr>
          <w:rFonts w:eastAsia="Arial" w:cs="Arial"/>
          <w:sz w:val="20"/>
          <w:szCs w:val="20"/>
        </w:rPr>
      </w:pPr>
      <w:r w:rsidRPr="00D86914">
        <w:rPr>
          <w:rFonts w:eastAsia="Arial" w:cs="Arial"/>
          <w:sz w:val="20"/>
          <w:szCs w:val="20"/>
        </w:rPr>
        <w:t>Fonte:  Pesquisa do uso de veículos - Google Forms</w:t>
      </w:r>
    </w:p>
    <w:p w14:paraId="69E888C8" w14:textId="416069BD" w:rsidR="61A37C24" w:rsidRDefault="61A37C24" w:rsidP="002862D5">
      <w:pPr>
        <w:ind w:left="12" w:firstLine="0"/>
        <w:jc w:val="both"/>
        <w:rPr>
          <w:rFonts w:eastAsia="Arial" w:cs="Arial"/>
          <w:szCs w:val="24"/>
        </w:rPr>
      </w:pPr>
    </w:p>
    <w:p w14:paraId="37E4951B" w14:textId="1E683595" w:rsidR="3B44B47C" w:rsidRDefault="3B44B47C" w:rsidP="002862D5">
      <w:pPr>
        <w:ind w:left="12" w:firstLine="0"/>
        <w:jc w:val="both"/>
        <w:rPr>
          <w:rFonts w:eastAsia="Arial" w:cs="Arial"/>
          <w:szCs w:val="24"/>
        </w:rPr>
      </w:pPr>
      <w:r w:rsidRPr="61A37C24">
        <w:rPr>
          <w:rFonts w:eastAsia="Arial" w:cs="Arial"/>
          <w:szCs w:val="24"/>
        </w:rPr>
        <w:t>Com base no gráfico, muitos motoristas gostariam de um aplicativo para auxiliá-lo na pesquisa de diversos tipos de oficinas, confiando na avaliação de outras pessoas para facilitar a busca, mostrando que há uma carência na população em achar um mecânico do seu agrado.</w:t>
      </w:r>
      <w:r>
        <w:br/>
      </w:r>
      <w:r>
        <w:br/>
      </w:r>
      <w:r>
        <w:tab/>
      </w:r>
      <w:r w:rsidRPr="61A37C24">
        <w:rPr>
          <w:rFonts w:eastAsia="Arial" w:cs="Arial"/>
          <w:szCs w:val="24"/>
        </w:rPr>
        <w:t>Na nona questão, foi feita como um complemento para a pergunta anterior, se o motorista gostaria de receber indicações do próprio aplicativo de oficinas mecânicas ou profissionais para socorrer (em caso de acabar o combustível no meio da estrada e outros tipos de pane em seu veículo), com 88 respostas, 93,2% (82) responderam “Sim” e 6,8</w:t>
      </w:r>
      <w:r w:rsidR="2EF99142" w:rsidRPr="61A37C24">
        <w:rPr>
          <w:rFonts w:eastAsia="Arial" w:cs="Arial"/>
          <w:szCs w:val="24"/>
        </w:rPr>
        <w:t>% (</w:t>
      </w:r>
      <w:r w:rsidRPr="61A37C24">
        <w:rPr>
          <w:rFonts w:eastAsia="Arial" w:cs="Arial"/>
          <w:szCs w:val="24"/>
        </w:rPr>
        <w:t>6) responderam “Não”.</w:t>
      </w:r>
    </w:p>
    <w:p w14:paraId="05EF479D" w14:textId="28B193C2" w:rsidR="72F478D7" w:rsidRPr="00D86914" w:rsidRDefault="72F478D7" w:rsidP="002862D5">
      <w:pPr>
        <w:ind w:firstLine="0"/>
        <w:rPr>
          <w:rFonts w:eastAsia="Arial" w:cs="Arial"/>
          <w:sz w:val="20"/>
          <w:szCs w:val="20"/>
        </w:rPr>
      </w:pPr>
    </w:p>
    <w:p w14:paraId="6DF4C719" w14:textId="3F7E4800" w:rsidR="00D86914" w:rsidRPr="00D86914" w:rsidRDefault="00D86914" w:rsidP="002862D5">
      <w:pPr>
        <w:ind w:firstLine="0"/>
        <w:jc w:val="center"/>
        <w:rPr>
          <w:rFonts w:eastAsia="Arial" w:cs="Arial"/>
          <w:sz w:val="20"/>
          <w:szCs w:val="20"/>
        </w:rPr>
      </w:pPr>
      <w:r w:rsidRPr="00D86914">
        <w:rPr>
          <w:sz w:val="20"/>
          <w:szCs w:val="20"/>
        </w:rPr>
        <w:t xml:space="preserve">Gráfico </w:t>
      </w:r>
      <w:r w:rsidRPr="00D86914">
        <w:rPr>
          <w:sz w:val="20"/>
          <w:szCs w:val="20"/>
        </w:rPr>
        <w:fldChar w:fldCharType="begin"/>
      </w:r>
      <w:r w:rsidRPr="00D86914">
        <w:rPr>
          <w:sz w:val="20"/>
          <w:szCs w:val="20"/>
        </w:rPr>
        <w:instrText xml:space="preserve"> SEQ Gráfico \* ARABIC </w:instrText>
      </w:r>
      <w:r w:rsidRPr="00D86914">
        <w:rPr>
          <w:sz w:val="20"/>
          <w:szCs w:val="20"/>
        </w:rPr>
        <w:fldChar w:fldCharType="separate"/>
      </w:r>
      <w:r w:rsidRPr="00D86914">
        <w:rPr>
          <w:noProof/>
          <w:sz w:val="20"/>
          <w:szCs w:val="20"/>
        </w:rPr>
        <w:t>10</w:t>
      </w:r>
      <w:r w:rsidRPr="00D86914">
        <w:rPr>
          <w:sz w:val="20"/>
          <w:szCs w:val="20"/>
        </w:rPr>
        <w:fldChar w:fldCharType="end"/>
      </w:r>
      <w:r w:rsidRPr="00D86914">
        <w:rPr>
          <w:sz w:val="20"/>
          <w:szCs w:val="20"/>
        </w:rPr>
        <w:t xml:space="preserve"> </w:t>
      </w:r>
      <w:r w:rsidRPr="00D86914">
        <w:rPr>
          <w:rFonts w:eastAsia="Arial" w:cs="Arial"/>
          <w:sz w:val="20"/>
          <w:szCs w:val="20"/>
        </w:rPr>
        <w:t>– 9° pergunta</w:t>
      </w:r>
    </w:p>
    <w:p w14:paraId="58C34880" w14:textId="58F2189C" w:rsidR="0A1649F2" w:rsidRPr="00D86914" w:rsidRDefault="0A1649F2" w:rsidP="002862D5">
      <w:pPr>
        <w:ind w:firstLine="0"/>
        <w:jc w:val="center"/>
      </w:pPr>
      <w:r w:rsidRPr="00D86914">
        <w:rPr>
          <w:noProof/>
        </w:rPr>
        <w:drawing>
          <wp:inline distT="0" distB="0" distL="0" distR="0" wp14:anchorId="439B47AC" wp14:editId="4064A1ED">
            <wp:extent cx="4572000" cy="2076450"/>
            <wp:effectExtent l="0" t="0" r="0" b="0"/>
            <wp:docPr id="1123881657" name="Imagem 112388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15A6C342" w14:textId="2820A2B8" w:rsidR="17C160F5" w:rsidRPr="00D86914" w:rsidRDefault="17C160F5" w:rsidP="002862D5">
      <w:pPr>
        <w:ind w:firstLine="0"/>
        <w:jc w:val="center"/>
        <w:rPr>
          <w:rFonts w:eastAsia="Arial" w:cs="Arial"/>
          <w:sz w:val="20"/>
          <w:szCs w:val="20"/>
        </w:rPr>
      </w:pPr>
      <w:r w:rsidRPr="00D86914">
        <w:rPr>
          <w:rFonts w:eastAsia="Arial" w:cs="Arial"/>
          <w:sz w:val="20"/>
          <w:szCs w:val="20"/>
        </w:rPr>
        <w:t>Fonte:  Pesquisa do uso de veículos - Google Forms</w:t>
      </w:r>
    </w:p>
    <w:p w14:paraId="0E0EB416" w14:textId="29DAAF9B" w:rsidR="61A37C24" w:rsidRDefault="61A37C24" w:rsidP="002862D5">
      <w:pPr>
        <w:ind w:left="12" w:firstLine="0"/>
      </w:pPr>
    </w:p>
    <w:p w14:paraId="2417A8D3" w14:textId="63B64E25" w:rsidR="3B44B47C" w:rsidRDefault="3B44B47C" w:rsidP="002862D5">
      <w:pPr>
        <w:ind w:left="12" w:firstLine="0"/>
        <w:jc w:val="both"/>
        <w:rPr>
          <w:rFonts w:eastAsia="Arial" w:cs="Arial"/>
          <w:szCs w:val="24"/>
        </w:rPr>
      </w:pPr>
      <w:r w:rsidRPr="61A37C24">
        <w:rPr>
          <w:rFonts w:eastAsia="Arial" w:cs="Arial"/>
          <w:szCs w:val="24"/>
        </w:rPr>
        <w:lastRenderedPageBreak/>
        <w:t>O intuito dessa questão foi analisar até onde os motoristas gostão de receber indicações, com mais de 90% gostando de receber indicações até mesmo do próprio aplicativo.</w:t>
      </w:r>
      <w:r>
        <w:br/>
      </w:r>
      <w:r>
        <w:br/>
      </w:r>
      <w:r>
        <w:tab/>
      </w:r>
      <w:r w:rsidRPr="61A37C24">
        <w:rPr>
          <w:rFonts w:eastAsia="Arial" w:cs="Arial"/>
          <w:szCs w:val="24"/>
        </w:rPr>
        <w:t xml:space="preserve">Como uma pergunta opcional, foi perguntado o que gostaria de ver em um futuro aplicativo de auxílio com o veículo, das 135 pessoas apenas 40 responderam, tendo algumas respostas interessantes como: </w:t>
      </w:r>
    </w:p>
    <w:p w14:paraId="420378A0" w14:textId="140C459E" w:rsidR="3B44B47C" w:rsidRDefault="3B44B47C" w:rsidP="002862D5">
      <w:pPr>
        <w:pStyle w:val="PargrafodaLista"/>
        <w:numPr>
          <w:ilvl w:val="0"/>
          <w:numId w:val="11"/>
        </w:numPr>
        <w:ind w:firstLine="0"/>
        <w:rPr>
          <w:rFonts w:eastAsia="Arial" w:cs="Arial"/>
          <w:szCs w:val="24"/>
        </w:rPr>
      </w:pPr>
      <w:r w:rsidRPr="61A37C24">
        <w:rPr>
          <w:rFonts w:eastAsia="Arial" w:cs="Arial"/>
          <w:szCs w:val="24"/>
        </w:rPr>
        <w:t>Dicas para melhorar a conservação do carro;</w:t>
      </w:r>
    </w:p>
    <w:p w14:paraId="4A177FE4" w14:textId="49F09894" w:rsidR="3B44B47C" w:rsidRDefault="3B44B47C" w:rsidP="002862D5">
      <w:pPr>
        <w:pStyle w:val="PargrafodaLista"/>
        <w:numPr>
          <w:ilvl w:val="0"/>
          <w:numId w:val="11"/>
        </w:numPr>
        <w:ind w:firstLine="0"/>
        <w:rPr>
          <w:rFonts w:eastAsia="Arial" w:cs="Arial"/>
          <w:szCs w:val="24"/>
        </w:rPr>
      </w:pPr>
      <w:r w:rsidRPr="61A37C24">
        <w:rPr>
          <w:rFonts w:eastAsia="Arial" w:cs="Arial"/>
          <w:szCs w:val="24"/>
        </w:rPr>
        <w:t>Botão S.O.S onde venha um mecânico próximo da sua localização;</w:t>
      </w:r>
    </w:p>
    <w:p w14:paraId="7B7088E3" w14:textId="1B2364C7" w:rsidR="3B44B47C" w:rsidRDefault="3B44B47C" w:rsidP="002862D5">
      <w:pPr>
        <w:pStyle w:val="PargrafodaLista"/>
        <w:numPr>
          <w:ilvl w:val="0"/>
          <w:numId w:val="11"/>
        </w:numPr>
        <w:ind w:firstLine="0"/>
        <w:rPr>
          <w:rFonts w:eastAsia="Arial" w:cs="Arial"/>
          <w:szCs w:val="24"/>
        </w:rPr>
      </w:pPr>
      <w:r w:rsidRPr="61A37C24">
        <w:rPr>
          <w:rFonts w:eastAsia="Arial" w:cs="Arial"/>
          <w:szCs w:val="24"/>
        </w:rPr>
        <w:t>Campos para colocar peças e comparar com a quilometragem, para saber a próxima manutenção e troca de óleo;</w:t>
      </w:r>
    </w:p>
    <w:p w14:paraId="02D1DC8A" w14:textId="3FB82AFE" w:rsidR="3B44B47C" w:rsidRDefault="3B44B47C" w:rsidP="002862D5">
      <w:pPr>
        <w:pStyle w:val="PargrafodaLista"/>
        <w:numPr>
          <w:ilvl w:val="0"/>
          <w:numId w:val="11"/>
        </w:numPr>
        <w:ind w:firstLine="0"/>
        <w:rPr>
          <w:rFonts w:eastAsia="Arial" w:cs="Arial"/>
          <w:szCs w:val="24"/>
        </w:rPr>
      </w:pPr>
      <w:r w:rsidRPr="61A37C24">
        <w:rPr>
          <w:rFonts w:eastAsia="Arial" w:cs="Arial"/>
          <w:szCs w:val="24"/>
        </w:rPr>
        <w:t>Troca de mensagens com o mecânico;</w:t>
      </w:r>
    </w:p>
    <w:p w14:paraId="68A3E5AD" w14:textId="789558AF" w:rsidR="61A37C24" w:rsidRDefault="56AD06D1" w:rsidP="002862D5">
      <w:pPr>
        <w:pStyle w:val="PargrafodaLista"/>
        <w:numPr>
          <w:ilvl w:val="0"/>
          <w:numId w:val="11"/>
        </w:numPr>
        <w:ind w:firstLine="0"/>
      </w:pPr>
      <w:r w:rsidRPr="32C95905">
        <w:rPr>
          <w:rFonts w:eastAsia="Arial" w:cs="Arial"/>
          <w:szCs w:val="24"/>
        </w:rPr>
        <w:t>Mostrar o mapa com todas as localizações de mecânicos cadastrados em um raio próximo, com avaliações, comentários, preços entre outros;</w:t>
      </w:r>
    </w:p>
    <w:p w14:paraId="4EBF9327" w14:textId="267D1A6F" w:rsidR="00551ADF" w:rsidRDefault="00551ADF" w:rsidP="002862D5">
      <w:pPr>
        <w:ind w:firstLine="0"/>
      </w:pPr>
    </w:p>
    <w:p w14:paraId="57646346" w14:textId="5B876E80" w:rsidR="5B92BE37" w:rsidRDefault="0EEF729E" w:rsidP="002862D5">
      <w:pPr>
        <w:pStyle w:val="Ttulo2"/>
        <w:numPr>
          <w:ilvl w:val="1"/>
          <w:numId w:val="20"/>
        </w:numPr>
        <w:ind w:left="426" w:firstLine="0"/>
        <w:rPr>
          <w:rFonts w:eastAsia="Arial"/>
          <w:sz w:val="28"/>
          <w:szCs w:val="28"/>
        </w:rPr>
      </w:pPr>
      <w:bookmarkStart w:id="81" w:name="_Toc135385926"/>
      <w:r w:rsidRPr="163BBF7C">
        <w:rPr>
          <w:rFonts w:eastAsia="Arial"/>
          <w:sz w:val="28"/>
          <w:szCs w:val="28"/>
        </w:rPr>
        <w:t>Proposta de Solução</w:t>
      </w:r>
      <w:bookmarkEnd w:id="81"/>
    </w:p>
    <w:p w14:paraId="59FE0F0D" w14:textId="17F70742" w:rsidR="39557DBE" w:rsidRDefault="0A998AFA" w:rsidP="002862D5">
      <w:pPr>
        <w:pStyle w:val="PargrafodaLista"/>
        <w:numPr>
          <w:ilvl w:val="2"/>
          <w:numId w:val="20"/>
        </w:numPr>
        <w:spacing w:after="160"/>
        <w:ind w:left="504" w:firstLine="0"/>
        <w:rPr>
          <w:rFonts w:eastAsia="Arial" w:cstheme="majorBidi"/>
          <w:b/>
          <w:bCs/>
          <w:sz w:val="28"/>
          <w:szCs w:val="28"/>
        </w:rPr>
      </w:pPr>
      <w:r w:rsidRPr="163BBF7C">
        <w:rPr>
          <w:rFonts w:eastAsia="Arial" w:cstheme="majorBidi"/>
          <w:b/>
          <w:bCs/>
          <w:sz w:val="28"/>
          <w:szCs w:val="28"/>
        </w:rPr>
        <w:t>Sobre o</w:t>
      </w:r>
      <w:r w:rsidR="54325C6D" w:rsidRPr="163BBF7C">
        <w:rPr>
          <w:rFonts w:eastAsia="Arial" w:cstheme="majorBidi"/>
          <w:b/>
          <w:bCs/>
          <w:sz w:val="28"/>
          <w:szCs w:val="28"/>
        </w:rPr>
        <w:t xml:space="preserve"> Aplicativo</w:t>
      </w:r>
    </w:p>
    <w:p w14:paraId="6D33C38B" w14:textId="765D0BAA" w:rsidR="4142D778" w:rsidRDefault="199E90F6" w:rsidP="002862D5">
      <w:pPr>
        <w:spacing w:after="160"/>
        <w:ind w:firstLine="0"/>
        <w:jc w:val="both"/>
        <w:rPr>
          <w:rFonts w:eastAsia="Arial" w:cs="Arial"/>
          <w:color w:val="000000" w:themeColor="text1"/>
          <w:szCs w:val="24"/>
        </w:rPr>
      </w:pPr>
      <w:r w:rsidRPr="0F6F4A46">
        <w:rPr>
          <w:rFonts w:eastAsia="Arial" w:cs="Arial"/>
          <w:color w:val="000000" w:themeColor="text1"/>
          <w:szCs w:val="24"/>
        </w:rPr>
        <w:t xml:space="preserve">Com base na problemática e tendo em vista a proposta de solução, o aplicativo </w:t>
      </w:r>
      <w:r w:rsidR="0640F259" w:rsidRPr="0F6F4A46">
        <w:rPr>
          <w:rFonts w:eastAsia="Arial" w:cs="Arial"/>
          <w:color w:val="000000" w:themeColor="text1"/>
          <w:szCs w:val="24"/>
        </w:rPr>
        <w:t xml:space="preserve">móvel </w:t>
      </w:r>
      <w:r w:rsidRPr="0F6F4A46">
        <w:rPr>
          <w:rFonts w:eastAsia="Arial" w:cs="Arial"/>
          <w:color w:val="000000" w:themeColor="text1"/>
          <w:szCs w:val="24"/>
        </w:rPr>
        <w:t>conta</w:t>
      </w:r>
      <w:r w:rsidR="646F4FA9" w:rsidRPr="0F6F4A46">
        <w:rPr>
          <w:rFonts w:eastAsia="Arial" w:cs="Arial"/>
          <w:color w:val="000000" w:themeColor="text1"/>
          <w:szCs w:val="24"/>
        </w:rPr>
        <w:t>r</w:t>
      </w:r>
      <w:r w:rsidRPr="0F6F4A46">
        <w:rPr>
          <w:rFonts w:eastAsia="Arial" w:cs="Arial"/>
          <w:color w:val="000000" w:themeColor="text1"/>
          <w:szCs w:val="24"/>
        </w:rPr>
        <w:t xml:space="preserve">á </w:t>
      </w:r>
      <w:r w:rsidR="45429C0B" w:rsidRPr="0F6F4A46">
        <w:rPr>
          <w:rFonts w:eastAsia="Arial" w:cs="Arial"/>
          <w:color w:val="000000" w:themeColor="text1"/>
          <w:szCs w:val="24"/>
        </w:rPr>
        <w:t>prioritariamente</w:t>
      </w:r>
      <w:r w:rsidRPr="0F6F4A46">
        <w:rPr>
          <w:rFonts w:eastAsia="Arial" w:cs="Arial"/>
          <w:color w:val="000000" w:themeColor="text1"/>
          <w:szCs w:val="24"/>
        </w:rPr>
        <w:t xml:space="preserve"> com</w:t>
      </w:r>
      <w:r w:rsidR="4E893A48" w:rsidRPr="0F6F4A46">
        <w:rPr>
          <w:rFonts w:eastAsia="Arial" w:cs="Arial"/>
          <w:color w:val="000000" w:themeColor="text1"/>
          <w:szCs w:val="24"/>
        </w:rPr>
        <w:t xml:space="preserve"> um mecanismo de solicitação rápida de socorro para atender uma necessidade </w:t>
      </w:r>
      <w:r w:rsidR="7A337F2C" w:rsidRPr="0F6F4A46">
        <w:rPr>
          <w:rFonts w:eastAsia="Arial" w:cs="Arial"/>
          <w:color w:val="000000" w:themeColor="text1"/>
          <w:szCs w:val="24"/>
        </w:rPr>
        <w:t>extraordinária de pane veicular.</w:t>
      </w:r>
      <w:r w:rsidR="2E8476ED" w:rsidRPr="0F6F4A46">
        <w:rPr>
          <w:rFonts w:eastAsia="Arial" w:cs="Arial"/>
          <w:color w:val="000000" w:themeColor="text1"/>
          <w:szCs w:val="24"/>
        </w:rPr>
        <w:t xml:space="preserve"> </w:t>
      </w:r>
    </w:p>
    <w:p w14:paraId="1A0CE702" w14:textId="266D4EFC" w:rsidR="4142D778" w:rsidRDefault="2AEA018D" w:rsidP="002862D5">
      <w:pPr>
        <w:spacing w:after="160"/>
        <w:ind w:firstLine="0"/>
        <w:jc w:val="both"/>
        <w:rPr>
          <w:rFonts w:eastAsia="Arial" w:cs="Arial"/>
          <w:color w:val="000000" w:themeColor="text1"/>
          <w:szCs w:val="24"/>
        </w:rPr>
      </w:pPr>
      <w:r w:rsidRPr="0F6F4A46">
        <w:rPr>
          <w:rFonts w:eastAsia="Arial" w:cs="Arial"/>
          <w:color w:val="000000" w:themeColor="text1"/>
          <w:szCs w:val="24"/>
        </w:rPr>
        <w:t>Tratando-se da solicitação de socorro com urgência, o aplicativo dará a possibilidade para o usuário solicitar atendimento</w:t>
      </w:r>
      <w:r w:rsidR="1CEC0530" w:rsidRPr="0F6F4A46">
        <w:rPr>
          <w:rFonts w:eastAsia="Arial" w:cs="Arial"/>
          <w:color w:val="000000" w:themeColor="text1"/>
          <w:szCs w:val="24"/>
        </w:rPr>
        <w:t xml:space="preserve">, onde </w:t>
      </w:r>
      <w:r w:rsidR="4B38B42C" w:rsidRPr="0F6F4A46">
        <w:rPr>
          <w:rFonts w:eastAsia="Arial" w:cs="Arial"/>
          <w:color w:val="000000" w:themeColor="text1"/>
          <w:szCs w:val="24"/>
        </w:rPr>
        <w:t>o usuário</w:t>
      </w:r>
      <w:r w:rsidR="1CEC0530" w:rsidRPr="0F6F4A46">
        <w:rPr>
          <w:rFonts w:eastAsia="Arial" w:cs="Arial"/>
          <w:color w:val="000000" w:themeColor="text1"/>
          <w:szCs w:val="24"/>
        </w:rPr>
        <w:t xml:space="preserve"> </w:t>
      </w:r>
      <w:r w:rsidR="59D04C23" w:rsidRPr="0F6F4A46">
        <w:rPr>
          <w:rFonts w:eastAsia="Arial" w:cs="Arial"/>
          <w:color w:val="000000" w:themeColor="text1"/>
          <w:szCs w:val="24"/>
        </w:rPr>
        <w:t xml:space="preserve">deverá </w:t>
      </w:r>
      <w:r w:rsidR="1CEC0530" w:rsidRPr="0F6F4A46">
        <w:rPr>
          <w:rFonts w:eastAsia="Arial" w:cs="Arial"/>
          <w:color w:val="000000" w:themeColor="text1"/>
          <w:szCs w:val="24"/>
        </w:rPr>
        <w:t xml:space="preserve">informar seus dados, </w:t>
      </w:r>
      <w:r w:rsidR="7BB24AA6" w:rsidRPr="0F6F4A46">
        <w:rPr>
          <w:rFonts w:eastAsia="Arial" w:cs="Arial"/>
          <w:color w:val="000000" w:themeColor="text1"/>
          <w:szCs w:val="24"/>
        </w:rPr>
        <w:t>seleciona</w:t>
      </w:r>
      <w:r w:rsidR="3922BEBC" w:rsidRPr="0F6F4A46">
        <w:rPr>
          <w:rFonts w:eastAsia="Arial" w:cs="Arial"/>
          <w:color w:val="000000" w:themeColor="text1"/>
          <w:szCs w:val="24"/>
        </w:rPr>
        <w:t>r</w:t>
      </w:r>
      <w:r w:rsidR="7BB24AA6" w:rsidRPr="0F6F4A46">
        <w:rPr>
          <w:rFonts w:eastAsia="Arial" w:cs="Arial"/>
          <w:color w:val="000000" w:themeColor="text1"/>
          <w:szCs w:val="24"/>
        </w:rPr>
        <w:t xml:space="preserve"> </w:t>
      </w:r>
      <w:r w:rsidR="1CEC0530" w:rsidRPr="0F6F4A46">
        <w:rPr>
          <w:rFonts w:eastAsia="Arial" w:cs="Arial"/>
          <w:color w:val="000000" w:themeColor="text1"/>
          <w:szCs w:val="24"/>
        </w:rPr>
        <w:t xml:space="preserve">a natureza ou categoria do socorro (se é </w:t>
      </w:r>
      <w:r w:rsidR="0AC0A648" w:rsidRPr="0F6F4A46">
        <w:rPr>
          <w:rFonts w:eastAsia="Arial" w:cs="Arial"/>
          <w:color w:val="000000" w:themeColor="text1"/>
          <w:szCs w:val="24"/>
        </w:rPr>
        <w:t xml:space="preserve">mecânica, elétrico, borracharia, pane </w:t>
      </w:r>
      <w:r w:rsidR="00D86914" w:rsidRPr="0F6F4A46">
        <w:rPr>
          <w:rFonts w:eastAsia="Arial" w:cs="Arial"/>
          <w:color w:val="000000" w:themeColor="text1"/>
          <w:szCs w:val="24"/>
        </w:rPr>
        <w:t>seca etc.</w:t>
      </w:r>
      <w:r w:rsidR="0AC0A648" w:rsidRPr="0F6F4A46">
        <w:rPr>
          <w:rFonts w:eastAsia="Arial" w:cs="Arial"/>
          <w:color w:val="000000" w:themeColor="text1"/>
          <w:szCs w:val="24"/>
        </w:rPr>
        <w:t xml:space="preserve">), </w:t>
      </w:r>
      <w:r w:rsidR="4DF9FD43" w:rsidRPr="0F6F4A46">
        <w:rPr>
          <w:rFonts w:eastAsia="Arial" w:cs="Arial"/>
          <w:color w:val="000000" w:themeColor="text1"/>
          <w:szCs w:val="24"/>
        </w:rPr>
        <w:t>seleciona</w:t>
      </w:r>
      <w:r w:rsidR="2F5A3302" w:rsidRPr="0F6F4A46">
        <w:rPr>
          <w:rFonts w:eastAsia="Arial" w:cs="Arial"/>
          <w:color w:val="000000" w:themeColor="text1"/>
          <w:szCs w:val="24"/>
        </w:rPr>
        <w:t>r</w:t>
      </w:r>
      <w:r w:rsidR="4DF9FD43" w:rsidRPr="0F6F4A46">
        <w:rPr>
          <w:rFonts w:eastAsia="Arial" w:cs="Arial"/>
          <w:color w:val="000000" w:themeColor="text1"/>
          <w:szCs w:val="24"/>
        </w:rPr>
        <w:t xml:space="preserve"> qual dos</w:t>
      </w:r>
      <w:r w:rsidR="2CB282AC" w:rsidRPr="0F6F4A46">
        <w:rPr>
          <w:rFonts w:eastAsia="Arial" w:cs="Arial"/>
          <w:color w:val="000000" w:themeColor="text1"/>
          <w:szCs w:val="24"/>
        </w:rPr>
        <w:t xml:space="preserve"> prestadores de serviço (profissionais ou oficinas) </w:t>
      </w:r>
      <w:r w:rsidR="4DF9FD43" w:rsidRPr="0F6F4A46">
        <w:rPr>
          <w:rFonts w:eastAsia="Arial" w:cs="Arial"/>
          <w:color w:val="000000" w:themeColor="text1"/>
          <w:szCs w:val="24"/>
        </w:rPr>
        <w:t>recomendados pela aplicação ele deseja solicitar</w:t>
      </w:r>
      <w:r w:rsidR="6FC29F31" w:rsidRPr="0F6F4A46">
        <w:rPr>
          <w:rFonts w:eastAsia="Arial" w:cs="Arial"/>
          <w:color w:val="000000" w:themeColor="text1"/>
          <w:szCs w:val="24"/>
        </w:rPr>
        <w:t xml:space="preserve"> e confirmar a solicitação. Após a confirmação pelo usuário, a aplicação </w:t>
      </w:r>
      <w:r w:rsidR="76293595" w:rsidRPr="0F6F4A46">
        <w:rPr>
          <w:rFonts w:eastAsia="Arial" w:cs="Arial"/>
          <w:color w:val="000000" w:themeColor="text1"/>
          <w:szCs w:val="24"/>
        </w:rPr>
        <w:t xml:space="preserve">notificará </w:t>
      </w:r>
      <w:r w:rsidR="6FC29F31" w:rsidRPr="0F6F4A46">
        <w:rPr>
          <w:rFonts w:eastAsia="Arial" w:cs="Arial"/>
          <w:color w:val="000000" w:themeColor="text1"/>
          <w:szCs w:val="24"/>
        </w:rPr>
        <w:t xml:space="preserve">o </w:t>
      </w:r>
      <w:r w:rsidR="1A8723C4" w:rsidRPr="0F6F4A46">
        <w:rPr>
          <w:rFonts w:eastAsia="Arial" w:cs="Arial"/>
          <w:color w:val="000000" w:themeColor="text1"/>
          <w:szCs w:val="24"/>
        </w:rPr>
        <w:t>prestador de serviço</w:t>
      </w:r>
      <w:r w:rsidR="6FC29F31" w:rsidRPr="0F6F4A46">
        <w:rPr>
          <w:rFonts w:eastAsia="Arial" w:cs="Arial"/>
          <w:color w:val="000000" w:themeColor="text1"/>
          <w:szCs w:val="24"/>
        </w:rPr>
        <w:t xml:space="preserve"> </w:t>
      </w:r>
      <w:r w:rsidR="38F9EC6B" w:rsidRPr="0F6F4A46">
        <w:rPr>
          <w:rFonts w:eastAsia="Arial" w:cs="Arial"/>
          <w:color w:val="000000" w:themeColor="text1"/>
          <w:szCs w:val="24"/>
        </w:rPr>
        <w:t xml:space="preserve">solicitado dando a possibilidade de este aceitar ou não o atendimento. </w:t>
      </w:r>
    </w:p>
    <w:p w14:paraId="53F6EAED" w14:textId="10C24B90" w:rsidR="4142D778" w:rsidRDefault="38F9EC6B" w:rsidP="002862D5">
      <w:pPr>
        <w:spacing w:after="160"/>
        <w:ind w:firstLine="0"/>
        <w:jc w:val="both"/>
        <w:rPr>
          <w:rFonts w:eastAsia="Arial" w:cs="Arial"/>
          <w:color w:val="000000" w:themeColor="text1"/>
          <w:szCs w:val="24"/>
        </w:rPr>
      </w:pPr>
      <w:r w:rsidRPr="0F6F4A46">
        <w:rPr>
          <w:rFonts w:eastAsia="Arial" w:cs="Arial"/>
          <w:color w:val="000000" w:themeColor="text1"/>
          <w:szCs w:val="24"/>
        </w:rPr>
        <w:t xml:space="preserve">Caso </w:t>
      </w:r>
      <w:r w:rsidR="0DB9F6FC" w:rsidRPr="0F6F4A46">
        <w:rPr>
          <w:rFonts w:eastAsia="Arial" w:cs="Arial"/>
          <w:color w:val="000000" w:themeColor="text1"/>
          <w:szCs w:val="24"/>
        </w:rPr>
        <w:t xml:space="preserve">o </w:t>
      </w:r>
      <w:r w:rsidR="467C77EB" w:rsidRPr="0F6F4A46">
        <w:rPr>
          <w:rFonts w:eastAsia="Arial" w:cs="Arial"/>
          <w:color w:val="000000" w:themeColor="text1"/>
          <w:szCs w:val="24"/>
        </w:rPr>
        <w:t xml:space="preserve">prestador de serviço </w:t>
      </w:r>
      <w:r w:rsidR="0DB9F6FC" w:rsidRPr="0F6F4A46">
        <w:rPr>
          <w:rFonts w:eastAsia="Arial" w:cs="Arial"/>
          <w:color w:val="000000" w:themeColor="text1"/>
          <w:szCs w:val="24"/>
        </w:rPr>
        <w:t xml:space="preserve">aceite o </w:t>
      </w:r>
      <w:r w:rsidR="2FF2B990" w:rsidRPr="0F6F4A46">
        <w:rPr>
          <w:rFonts w:eastAsia="Arial" w:cs="Arial"/>
          <w:color w:val="000000" w:themeColor="text1"/>
          <w:szCs w:val="24"/>
        </w:rPr>
        <w:t>atendimento, a aplicação notificará o usuário solicitante e dará início ao processo de atendimento que é contemplado pelas seguintes etapas:</w:t>
      </w:r>
    </w:p>
    <w:p w14:paraId="73A52BE1" w14:textId="04300B74" w:rsidR="4142D778" w:rsidRDefault="36EFD376" w:rsidP="002862D5">
      <w:pPr>
        <w:pStyle w:val="PargrafodaLista"/>
        <w:numPr>
          <w:ilvl w:val="0"/>
          <w:numId w:val="2"/>
        </w:numPr>
        <w:spacing w:after="160"/>
        <w:ind w:firstLine="0"/>
        <w:jc w:val="both"/>
        <w:rPr>
          <w:rFonts w:eastAsia="Arial" w:cs="Arial"/>
          <w:color w:val="000000" w:themeColor="text1"/>
          <w:szCs w:val="24"/>
        </w:rPr>
      </w:pPr>
      <w:r w:rsidRPr="0F6F4A46">
        <w:rPr>
          <w:rFonts w:eastAsia="Arial" w:cs="Arial"/>
          <w:b/>
          <w:bCs/>
          <w:color w:val="000000" w:themeColor="text1"/>
          <w:szCs w:val="24"/>
        </w:rPr>
        <w:lastRenderedPageBreak/>
        <w:t>Rastreio</w:t>
      </w:r>
      <w:r w:rsidR="0D1E49B0" w:rsidRPr="0F6F4A46">
        <w:rPr>
          <w:rFonts w:eastAsia="Arial" w:cs="Arial"/>
          <w:b/>
          <w:bCs/>
          <w:color w:val="000000" w:themeColor="text1"/>
          <w:szCs w:val="24"/>
        </w:rPr>
        <w:t xml:space="preserve"> do </w:t>
      </w:r>
      <w:r w:rsidR="3511DF89" w:rsidRPr="0F6F4A46">
        <w:rPr>
          <w:rFonts w:eastAsia="Arial" w:cs="Arial"/>
          <w:b/>
          <w:bCs/>
          <w:color w:val="000000" w:themeColor="text1"/>
          <w:szCs w:val="24"/>
        </w:rPr>
        <w:t>Prestador</w:t>
      </w:r>
      <w:r w:rsidR="0D1E49B0" w:rsidRPr="0F6F4A46">
        <w:rPr>
          <w:rFonts w:eastAsia="Arial" w:cs="Arial"/>
          <w:b/>
          <w:bCs/>
          <w:color w:val="000000" w:themeColor="text1"/>
          <w:szCs w:val="24"/>
        </w:rPr>
        <w:t>:</w:t>
      </w:r>
      <w:r w:rsidR="0D1E49B0" w:rsidRPr="0F6F4A46">
        <w:rPr>
          <w:rFonts w:eastAsia="Arial" w:cs="Arial"/>
          <w:color w:val="000000" w:themeColor="text1"/>
          <w:szCs w:val="24"/>
        </w:rPr>
        <w:t xml:space="preserve"> </w:t>
      </w:r>
      <w:r w:rsidR="07C01790" w:rsidRPr="0F6F4A46">
        <w:rPr>
          <w:rFonts w:eastAsia="Arial" w:cs="Arial"/>
          <w:color w:val="000000" w:themeColor="text1"/>
          <w:szCs w:val="24"/>
        </w:rPr>
        <w:t>nesta</w:t>
      </w:r>
      <w:r w:rsidR="0D1E49B0" w:rsidRPr="0F6F4A46">
        <w:rPr>
          <w:rFonts w:eastAsia="Arial" w:cs="Arial"/>
          <w:color w:val="000000" w:themeColor="text1"/>
          <w:szCs w:val="24"/>
        </w:rPr>
        <w:t xml:space="preserve"> etapa o usuário terá em seu aplica</w:t>
      </w:r>
      <w:r w:rsidR="72688A02" w:rsidRPr="0F6F4A46">
        <w:rPr>
          <w:rFonts w:eastAsia="Arial" w:cs="Arial"/>
          <w:color w:val="000000" w:themeColor="text1"/>
          <w:szCs w:val="24"/>
        </w:rPr>
        <w:t xml:space="preserve">tivo </w:t>
      </w:r>
      <w:r w:rsidR="3A46F3EF" w:rsidRPr="0F6F4A46">
        <w:rPr>
          <w:rFonts w:eastAsia="Arial" w:cs="Arial"/>
          <w:color w:val="000000" w:themeColor="text1"/>
          <w:szCs w:val="24"/>
        </w:rPr>
        <w:t>a possibilidade de rastrear em tempo real o prestador de serviço se locomovendo até o local de atendimento.</w:t>
      </w:r>
    </w:p>
    <w:p w14:paraId="77058CA9" w14:textId="5185AC58" w:rsidR="4142D778" w:rsidRDefault="2B99D39C" w:rsidP="002862D5">
      <w:pPr>
        <w:pStyle w:val="PargrafodaLista"/>
        <w:numPr>
          <w:ilvl w:val="0"/>
          <w:numId w:val="2"/>
        </w:numPr>
        <w:spacing w:after="160"/>
        <w:ind w:firstLine="0"/>
        <w:jc w:val="both"/>
        <w:rPr>
          <w:rFonts w:eastAsia="Arial" w:cs="Arial"/>
          <w:color w:val="000000" w:themeColor="text1"/>
          <w:szCs w:val="24"/>
        </w:rPr>
      </w:pPr>
      <w:r w:rsidRPr="0F6F4A46">
        <w:rPr>
          <w:rFonts w:eastAsia="Arial" w:cs="Arial"/>
          <w:b/>
          <w:bCs/>
          <w:color w:val="000000" w:themeColor="text1"/>
          <w:szCs w:val="24"/>
        </w:rPr>
        <w:t>Realizando Atendimento:</w:t>
      </w:r>
      <w:r w:rsidRPr="0F6F4A46">
        <w:rPr>
          <w:rFonts w:eastAsia="Arial" w:cs="Arial"/>
          <w:color w:val="000000" w:themeColor="text1"/>
          <w:szCs w:val="24"/>
        </w:rPr>
        <w:t xml:space="preserve"> nesta etapa o prestador de serviço já está no local realizando </w:t>
      </w:r>
      <w:r w:rsidR="27F0A333" w:rsidRPr="0F6F4A46">
        <w:rPr>
          <w:rFonts w:eastAsia="Arial" w:cs="Arial"/>
          <w:color w:val="000000" w:themeColor="text1"/>
          <w:szCs w:val="24"/>
        </w:rPr>
        <w:t>o atendimento da solicitação de socorro.</w:t>
      </w:r>
    </w:p>
    <w:p w14:paraId="33C5D681" w14:textId="5BDC9386" w:rsidR="4142D778" w:rsidRDefault="27F0A333" w:rsidP="002862D5">
      <w:pPr>
        <w:pStyle w:val="PargrafodaLista"/>
        <w:numPr>
          <w:ilvl w:val="0"/>
          <w:numId w:val="2"/>
        </w:numPr>
        <w:spacing w:after="160"/>
        <w:ind w:firstLine="0"/>
        <w:jc w:val="both"/>
        <w:rPr>
          <w:rFonts w:eastAsia="Arial" w:cs="Arial"/>
          <w:color w:val="000000" w:themeColor="text1"/>
          <w:szCs w:val="24"/>
        </w:rPr>
      </w:pPr>
      <w:r w:rsidRPr="0F6F4A46">
        <w:rPr>
          <w:rFonts w:eastAsia="Arial" w:cs="Arial"/>
          <w:b/>
          <w:bCs/>
          <w:color w:val="000000" w:themeColor="text1"/>
          <w:szCs w:val="24"/>
        </w:rPr>
        <w:t>Atendimento Finalizado:</w:t>
      </w:r>
      <w:r w:rsidRPr="0F6F4A46">
        <w:rPr>
          <w:rFonts w:eastAsia="Arial" w:cs="Arial"/>
          <w:color w:val="000000" w:themeColor="text1"/>
          <w:szCs w:val="24"/>
        </w:rPr>
        <w:t xml:space="preserve"> nesta última etapa o atendimento é tido como finalizado</w:t>
      </w:r>
      <w:r w:rsidR="3E61E86A" w:rsidRPr="0F6F4A46">
        <w:rPr>
          <w:rFonts w:eastAsia="Arial" w:cs="Arial"/>
          <w:color w:val="000000" w:themeColor="text1"/>
          <w:szCs w:val="24"/>
        </w:rPr>
        <w:t>.</w:t>
      </w:r>
    </w:p>
    <w:p w14:paraId="6AAE75CF" w14:textId="3C4B3022" w:rsidR="4142D778" w:rsidRDefault="24439182" w:rsidP="002862D5">
      <w:pPr>
        <w:spacing w:after="160"/>
        <w:ind w:firstLine="0"/>
        <w:jc w:val="both"/>
        <w:rPr>
          <w:rFonts w:eastAsia="Arial" w:cs="Arial"/>
          <w:color w:val="000000" w:themeColor="text1"/>
          <w:szCs w:val="24"/>
        </w:rPr>
      </w:pPr>
      <w:r w:rsidRPr="0F6F4A46">
        <w:rPr>
          <w:rFonts w:eastAsia="Arial" w:cs="Arial"/>
          <w:color w:val="000000" w:themeColor="text1"/>
          <w:szCs w:val="24"/>
        </w:rPr>
        <w:t>Em situação em que o prestador de serviço não aceitar a solicitação de atendimento, a aplicação notificará</w:t>
      </w:r>
      <w:r w:rsidR="0014785B" w:rsidRPr="0F6F4A46">
        <w:rPr>
          <w:rFonts w:eastAsia="Arial" w:cs="Arial"/>
          <w:color w:val="000000" w:themeColor="text1"/>
          <w:szCs w:val="24"/>
        </w:rPr>
        <w:t xml:space="preserve"> o usuário, que consequentemente poderá selecionar outro prestador para lhe atender.</w:t>
      </w:r>
    </w:p>
    <w:p w14:paraId="63CF1A12" w14:textId="61BE92EC" w:rsidR="4142D778" w:rsidRDefault="27F0A333" w:rsidP="002862D5">
      <w:pPr>
        <w:spacing w:after="160"/>
        <w:ind w:firstLine="0"/>
        <w:jc w:val="both"/>
        <w:rPr>
          <w:rFonts w:eastAsia="Arial" w:cs="Arial"/>
          <w:color w:val="000000" w:themeColor="text1"/>
          <w:szCs w:val="24"/>
        </w:rPr>
      </w:pPr>
      <w:r w:rsidRPr="0F6F4A46">
        <w:rPr>
          <w:rFonts w:eastAsia="Arial" w:cs="Arial"/>
          <w:color w:val="000000" w:themeColor="text1"/>
          <w:szCs w:val="24"/>
        </w:rPr>
        <w:t>Para casos não urgentes, será disponibilizado também uma rotina para solicitação de agendamento de serviços de natureza mecânica, elétrica, borracharia, etc.</w:t>
      </w:r>
      <w:r w:rsidR="63227E2F" w:rsidRPr="0F6F4A46">
        <w:rPr>
          <w:rFonts w:eastAsia="Arial" w:cs="Arial"/>
          <w:color w:val="000000" w:themeColor="text1"/>
          <w:szCs w:val="24"/>
        </w:rPr>
        <w:t xml:space="preserve"> Esta rotina é iniciada com o usuário indicando a categoria do serviço desejado, selecionando </w:t>
      </w:r>
      <w:r w:rsidR="67A9F942" w:rsidRPr="0F6F4A46">
        <w:rPr>
          <w:rFonts w:eastAsia="Arial" w:cs="Arial"/>
          <w:color w:val="000000" w:themeColor="text1"/>
          <w:szCs w:val="24"/>
        </w:rPr>
        <w:t>o prestador de serviço recomendado, selecionando uma data e horário disponíveis na agenda do prestador e solicitando o agendamento por fim.</w:t>
      </w:r>
    </w:p>
    <w:p w14:paraId="2CC9CE81" w14:textId="6C78B33F" w:rsidR="4142D778" w:rsidRDefault="3C4861E0" w:rsidP="002862D5">
      <w:pPr>
        <w:spacing w:after="160"/>
        <w:ind w:firstLine="0"/>
        <w:jc w:val="both"/>
        <w:rPr>
          <w:rFonts w:eastAsia="Arial" w:cs="Arial"/>
          <w:color w:val="000000" w:themeColor="text1"/>
          <w:szCs w:val="24"/>
        </w:rPr>
      </w:pPr>
      <w:r w:rsidRPr="0F6F4A46">
        <w:rPr>
          <w:rFonts w:eastAsia="Arial" w:cs="Arial"/>
          <w:color w:val="000000" w:themeColor="text1"/>
          <w:szCs w:val="24"/>
        </w:rPr>
        <w:t xml:space="preserve">A aplicação se encarregará de notificar o prestador do serviço, dando a este a possibilidade de aceitar </w:t>
      </w:r>
      <w:r w:rsidR="46085ACF" w:rsidRPr="0F6F4A46">
        <w:rPr>
          <w:rFonts w:eastAsia="Arial" w:cs="Arial"/>
          <w:color w:val="000000" w:themeColor="text1"/>
          <w:szCs w:val="24"/>
        </w:rPr>
        <w:t xml:space="preserve">ou não </w:t>
      </w:r>
      <w:r w:rsidRPr="0F6F4A46">
        <w:rPr>
          <w:rFonts w:eastAsia="Arial" w:cs="Arial"/>
          <w:color w:val="000000" w:themeColor="text1"/>
          <w:szCs w:val="24"/>
        </w:rPr>
        <w:t xml:space="preserve">o agendamento. Se aceito, </w:t>
      </w:r>
      <w:r w:rsidR="31A3C80E" w:rsidRPr="0F6F4A46">
        <w:rPr>
          <w:rFonts w:eastAsia="Arial" w:cs="Arial"/>
          <w:color w:val="000000" w:themeColor="text1"/>
          <w:szCs w:val="24"/>
        </w:rPr>
        <w:t xml:space="preserve">a aplicação notificará a confirmação do agendamento ao usuário dando início ao processo de </w:t>
      </w:r>
      <w:r w:rsidR="6074818A" w:rsidRPr="0F6F4A46">
        <w:rPr>
          <w:rFonts w:eastAsia="Arial" w:cs="Arial"/>
          <w:color w:val="000000" w:themeColor="text1"/>
          <w:szCs w:val="24"/>
        </w:rPr>
        <w:t>atendimento. Após a realização do serviço, este é definido como finalizado e ficará disponível no histórico de serviços solicitados pelo usuário.</w:t>
      </w:r>
    </w:p>
    <w:p w14:paraId="6E3FC8AA" w14:textId="22E2EAF2" w:rsidR="4142D778" w:rsidRDefault="67A9F942" w:rsidP="002862D5">
      <w:pPr>
        <w:spacing w:after="160"/>
        <w:ind w:firstLine="0"/>
        <w:jc w:val="both"/>
        <w:rPr>
          <w:rFonts w:eastAsia="Arial" w:cs="Arial"/>
          <w:color w:val="000000" w:themeColor="text1"/>
          <w:szCs w:val="24"/>
        </w:rPr>
      </w:pPr>
      <w:r w:rsidRPr="0F6F4A46">
        <w:rPr>
          <w:rFonts w:eastAsia="Arial" w:cs="Arial"/>
          <w:color w:val="000000" w:themeColor="text1"/>
          <w:szCs w:val="24"/>
        </w:rPr>
        <w:t>As recomendações de prestadores de serviço disponíveis serão realizadas seguindo os critérios de localização (mais próximos do usuário solicitante), avaliação (de atendimentos anteriores e níveis de confiabilidade) e categoria de serviço em que este se enquadra.</w:t>
      </w:r>
    </w:p>
    <w:p w14:paraId="68DFA6B7" w14:textId="3437F7EE" w:rsidR="4142D778" w:rsidRDefault="4142D778" w:rsidP="002862D5">
      <w:pPr>
        <w:spacing w:after="160"/>
        <w:ind w:firstLine="0"/>
        <w:jc w:val="both"/>
        <w:rPr>
          <w:rFonts w:eastAsia="Arial" w:cs="Arial"/>
          <w:color w:val="000000" w:themeColor="text1"/>
          <w:szCs w:val="24"/>
        </w:rPr>
      </w:pPr>
      <w:r w:rsidRPr="0F6F4A46">
        <w:rPr>
          <w:rFonts w:eastAsia="Arial" w:cs="Arial"/>
          <w:color w:val="000000" w:themeColor="text1"/>
          <w:szCs w:val="24"/>
        </w:rPr>
        <w:t>A fim</w:t>
      </w:r>
      <w:r w:rsidR="631D8EB5" w:rsidRPr="0F6F4A46">
        <w:rPr>
          <w:rFonts w:eastAsia="Arial" w:cs="Arial"/>
          <w:color w:val="000000" w:themeColor="text1"/>
          <w:szCs w:val="24"/>
        </w:rPr>
        <w:t xml:space="preserve"> de </w:t>
      </w:r>
      <w:r w:rsidR="253E4D6B" w:rsidRPr="0F6F4A46">
        <w:rPr>
          <w:rFonts w:eastAsia="Arial" w:cs="Arial"/>
          <w:color w:val="000000" w:themeColor="text1"/>
          <w:szCs w:val="24"/>
        </w:rPr>
        <w:t>estabelecer</w:t>
      </w:r>
      <w:r w:rsidR="631D8EB5" w:rsidRPr="0F6F4A46">
        <w:rPr>
          <w:rFonts w:eastAsia="Arial" w:cs="Arial"/>
          <w:color w:val="000000" w:themeColor="text1"/>
          <w:szCs w:val="24"/>
        </w:rPr>
        <w:t xml:space="preserve"> </w:t>
      </w:r>
      <w:r w:rsidR="710CCBC9" w:rsidRPr="0F6F4A46">
        <w:rPr>
          <w:rFonts w:eastAsia="Arial" w:cs="Arial"/>
          <w:color w:val="000000" w:themeColor="text1"/>
          <w:szCs w:val="24"/>
        </w:rPr>
        <w:t>confiança</w:t>
      </w:r>
      <w:r w:rsidR="631D8EB5" w:rsidRPr="0F6F4A46">
        <w:rPr>
          <w:rFonts w:eastAsia="Arial" w:cs="Arial"/>
          <w:color w:val="000000" w:themeColor="text1"/>
          <w:szCs w:val="24"/>
        </w:rPr>
        <w:t xml:space="preserve"> </w:t>
      </w:r>
      <w:r w:rsidR="11520C6D" w:rsidRPr="0F6F4A46">
        <w:rPr>
          <w:rFonts w:eastAsia="Arial" w:cs="Arial"/>
          <w:color w:val="000000" w:themeColor="text1"/>
          <w:szCs w:val="24"/>
        </w:rPr>
        <w:t>entre o usuário do aplicativo e o profissional que lhe irá atender</w:t>
      </w:r>
      <w:r w:rsidR="39CD117F" w:rsidRPr="0F6F4A46">
        <w:rPr>
          <w:rFonts w:eastAsia="Arial" w:cs="Arial"/>
          <w:color w:val="000000" w:themeColor="text1"/>
          <w:szCs w:val="24"/>
        </w:rPr>
        <w:t xml:space="preserve">, </w:t>
      </w:r>
      <w:r w:rsidR="1CE4C376" w:rsidRPr="0F6F4A46">
        <w:rPr>
          <w:rFonts w:eastAsia="Arial" w:cs="Arial"/>
          <w:color w:val="000000" w:themeColor="text1"/>
          <w:szCs w:val="24"/>
        </w:rPr>
        <w:t>e</w:t>
      </w:r>
      <w:r w:rsidR="6AC87676" w:rsidRPr="0F6F4A46">
        <w:rPr>
          <w:rFonts w:eastAsia="Arial" w:cs="Arial"/>
          <w:color w:val="000000" w:themeColor="text1"/>
          <w:szCs w:val="24"/>
        </w:rPr>
        <w:t xml:space="preserve"> a fim de prover autenticação de acesso a aplicação e suas funções,</w:t>
      </w:r>
      <w:r w:rsidR="11520C6D" w:rsidRPr="0F6F4A46">
        <w:rPr>
          <w:rFonts w:eastAsia="Arial" w:cs="Arial"/>
          <w:color w:val="000000" w:themeColor="text1"/>
          <w:szCs w:val="24"/>
        </w:rPr>
        <w:t xml:space="preserve"> </w:t>
      </w:r>
      <w:r w:rsidR="69B29DC8" w:rsidRPr="0F6F4A46">
        <w:rPr>
          <w:rFonts w:eastAsia="Arial" w:cs="Arial"/>
          <w:color w:val="000000" w:themeColor="text1"/>
          <w:szCs w:val="24"/>
        </w:rPr>
        <w:t xml:space="preserve">o aplicativo contará com um cadastro </w:t>
      </w:r>
      <w:r w:rsidR="40B47F55" w:rsidRPr="0F6F4A46">
        <w:rPr>
          <w:rFonts w:eastAsia="Arial" w:cs="Arial"/>
          <w:color w:val="000000" w:themeColor="text1"/>
          <w:szCs w:val="24"/>
        </w:rPr>
        <w:t>para o</w:t>
      </w:r>
      <w:r w:rsidR="69B29DC8" w:rsidRPr="0F6F4A46">
        <w:rPr>
          <w:rFonts w:eastAsia="Arial" w:cs="Arial"/>
          <w:color w:val="000000" w:themeColor="text1"/>
          <w:szCs w:val="24"/>
        </w:rPr>
        <w:t xml:space="preserve"> usuário </w:t>
      </w:r>
      <w:r w:rsidR="0BBABE48" w:rsidRPr="0F6F4A46">
        <w:rPr>
          <w:rFonts w:eastAsia="Arial" w:cs="Arial"/>
          <w:color w:val="000000" w:themeColor="text1"/>
          <w:szCs w:val="24"/>
        </w:rPr>
        <w:t>e</w:t>
      </w:r>
      <w:r w:rsidR="0C473123" w:rsidRPr="0F6F4A46">
        <w:rPr>
          <w:rFonts w:eastAsia="Arial" w:cs="Arial"/>
          <w:color w:val="000000" w:themeColor="text1"/>
          <w:szCs w:val="24"/>
        </w:rPr>
        <w:t xml:space="preserve"> para o</w:t>
      </w:r>
      <w:r w:rsidR="0BBABE48" w:rsidRPr="0F6F4A46">
        <w:rPr>
          <w:rFonts w:eastAsia="Arial" w:cs="Arial"/>
          <w:color w:val="000000" w:themeColor="text1"/>
          <w:szCs w:val="24"/>
        </w:rPr>
        <w:t xml:space="preserve"> profissional</w:t>
      </w:r>
      <w:r w:rsidR="5662ACA6" w:rsidRPr="0F6F4A46">
        <w:rPr>
          <w:rFonts w:eastAsia="Arial" w:cs="Arial"/>
          <w:color w:val="000000" w:themeColor="text1"/>
          <w:szCs w:val="24"/>
        </w:rPr>
        <w:t>. Este cadastro</w:t>
      </w:r>
      <w:r w:rsidR="17028508" w:rsidRPr="0F6F4A46">
        <w:rPr>
          <w:rFonts w:eastAsia="Arial" w:cs="Arial"/>
          <w:color w:val="000000" w:themeColor="text1"/>
          <w:szCs w:val="24"/>
        </w:rPr>
        <w:t xml:space="preserve"> </w:t>
      </w:r>
      <w:r w:rsidR="2C684BAF" w:rsidRPr="0F6F4A46">
        <w:rPr>
          <w:rFonts w:eastAsia="Arial" w:cs="Arial"/>
          <w:color w:val="000000" w:themeColor="text1"/>
          <w:szCs w:val="24"/>
        </w:rPr>
        <w:t xml:space="preserve">contemplará a inserção de </w:t>
      </w:r>
      <w:r w:rsidR="17028508" w:rsidRPr="0F6F4A46">
        <w:rPr>
          <w:rFonts w:eastAsia="Arial" w:cs="Arial"/>
          <w:color w:val="000000" w:themeColor="text1"/>
          <w:szCs w:val="24"/>
        </w:rPr>
        <w:t xml:space="preserve">dados pessoais </w:t>
      </w:r>
      <w:r w:rsidR="4A35BA22" w:rsidRPr="0F6F4A46">
        <w:rPr>
          <w:rFonts w:eastAsia="Arial" w:cs="Arial"/>
          <w:color w:val="000000" w:themeColor="text1"/>
          <w:szCs w:val="24"/>
        </w:rPr>
        <w:t xml:space="preserve">reais </w:t>
      </w:r>
      <w:r w:rsidR="17028508" w:rsidRPr="0F6F4A46">
        <w:rPr>
          <w:rFonts w:eastAsia="Arial" w:cs="Arial"/>
          <w:color w:val="000000" w:themeColor="text1"/>
          <w:szCs w:val="24"/>
        </w:rPr>
        <w:t>(seja pessoa jurídica ou pessoa física)</w:t>
      </w:r>
      <w:r w:rsidR="13CB3287" w:rsidRPr="0F6F4A46">
        <w:rPr>
          <w:rFonts w:eastAsia="Arial" w:cs="Arial"/>
          <w:color w:val="000000" w:themeColor="text1"/>
          <w:szCs w:val="24"/>
        </w:rPr>
        <w:t xml:space="preserve"> para ambos</w:t>
      </w:r>
      <w:r w:rsidR="1644DAFA" w:rsidRPr="0F6F4A46">
        <w:rPr>
          <w:rFonts w:eastAsia="Arial" w:cs="Arial"/>
          <w:color w:val="000000" w:themeColor="text1"/>
          <w:szCs w:val="24"/>
        </w:rPr>
        <w:t>.</w:t>
      </w:r>
    </w:p>
    <w:p w14:paraId="7FD53699" w14:textId="364CD58D" w:rsidR="2F984C29" w:rsidRDefault="2F984C29" w:rsidP="002862D5">
      <w:pPr>
        <w:ind w:firstLine="0"/>
        <w:jc w:val="both"/>
        <w:rPr>
          <w:rFonts w:eastAsia="Arial" w:cs="Arial"/>
          <w:color w:val="000000" w:themeColor="text1"/>
          <w:szCs w:val="24"/>
        </w:rPr>
      </w:pPr>
      <w:r w:rsidRPr="0F6F4A46">
        <w:rPr>
          <w:rFonts w:eastAsia="Arial" w:cs="Arial"/>
          <w:color w:val="000000" w:themeColor="text1"/>
          <w:szCs w:val="24"/>
        </w:rPr>
        <w:lastRenderedPageBreak/>
        <w:t>Todos os dados de cadastro, tanto do usuário como também do provedor de serviços serão dispostos em uma seção de perfil. Sendo possível a edição destes dados e solicitação de exclusão</w:t>
      </w:r>
      <w:r w:rsidR="0EEABEC2" w:rsidRPr="0F6F4A46">
        <w:rPr>
          <w:rFonts w:eastAsia="Arial" w:cs="Arial"/>
          <w:color w:val="000000" w:themeColor="text1"/>
          <w:szCs w:val="24"/>
        </w:rPr>
        <w:t xml:space="preserve"> do cadastro atendendo a</w:t>
      </w:r>
      <w:r w:rsidR="55406BC9" w:rsidRPr="0F6F4A46">
        <w:rPr>
          <w:rFonts w:eastAsia="Arial" w:cs="Arial"/>
          <w:color w:val="000000" w:themeColor="text1"/>
          <w:szCs w:val="24"/>
        </w:rPr>
        <w:t xml:space="preserve">o artigo 18 da Lei Geral de Proteção de Dados (LGPD) que em seu artigo 18, menciona que o titular poderá a qualquer momento e mediante requisição, solicitar a eliminação dos dados pessoais tratados </w:t>
      </w:r>
      <w:r w:rsidR="2176AD3A" w:rsidRPr="0F6F4A46">
        <w:rPr>
          <w:rFonts w:eastAsia="Arial" w:cs="Arial"/>
          <w:color w:val="000000" w:themeColor="text1"/>
          <w:szCs w:val="24"/>
        </w:rPr>
        <w:t>mesmo com o devido consentimento.</w:t>
      </w:r>
    </w:p>
    <w:p w14:paraId="1F170E9D" w14:textId="3D8D555C" w:rsidR="0F6F4A46" w:rsidRDefault="0F6F4A46" w:rsidP="002862D5">
      <w:pPr>
        <w:ind w:firstLine="0"/>
        <w:jc w:val="both"/>
        <w:rPr>
          <w:rFonts w:eastAsia="Arial" w:cs="Arial"/>
          <w:color w:val="000000" w:themeColor="text1"/>
          <w:szCs w:val="24"/>
        </w:rPr>
      </w:pPr>
    </w:p>
    <w:p w14:paraId="689A38C2" w14:textId="030CAEAA" w:rsidR="45B8BAE8" w:rsidRDefault="271A4CB8" w:rsidP="002862D5">
      <w:pPr>
        <w:spacing w:line="240" w:lineRule="auto"/>
        <w:ind w:left="2261" w:firstLine="0"/>
        <w:jc w:val="both"/>
        <w:rPr>
          <w:rFonts w:eastAsia="Arial" w:cs="Arial"/>
          <w:color w:val="111111"/>
          <w:sz w:val="20"/>
          <w:szCs w:val="20"/>
        </w:rPr>
      </w:pPr>
      <w:bookmarkStart w:id="82" w:name="_Int_MbFH8UHj"/>
      <w:r w:rsidRPr="163BBF7C">
        <w:rPr>
          <w:rFonts w:eastAsia="Arial" w:cs="Arial"/>
          <w:color w:val="111111"/>
          <w:sz w:val="20"/>
          <w:szCs w:val="20"/>
        </w:rPr>
        <w:t>O titular dos dados pessoais tem direito a obter do controlador, em relação aos dados do titular por ele tratados, a qualquer momento e mediante requisição: VI - eliminação dos dados pessoais tratados com o consentimento do titular, exceto nas hipóteses previstas no art</w:t>
      </w:r>
      <w:r w:rsidRPr="00D86914">
        <w:rPr>
          <w:rFonts w:eastAsia="Arial" w:cs="Arial"/>
          <w:color w:val="111111"/>
          <w:sz w:val="20"/>
          <w:szCs w:val="20"/>
        </w:rPr>
        <w:t>. 16 desta Lei.</w:t>
      </w:r>
      <w:bookmarkEnd w:id="82"/>
      <w:r w:rsidRPr="00D86914">
        <w:rPr>
          <w:rFonts w:eastAsia="Arial" w:cs="Arial"/>
          <w:color w:val="111111"/>
          <w:sz w:val="20"/>
          <w:szCs w:val="20"/>
        </w:rPr>
        <w:t xml:space="preserve"> (</w:t>
      </w:r>
      <w:r w:rsidR="75321EDB" w:rsidRPr="00D86914">
        <w:rPr>
          <w:rFonts w:eastAsia="Arial" w:cs="Arial"/>
          <w:color w:val="111111"/>
          <w:sz w:val="20"/>
          <w:szCs w:val="20"/>
        </w:rPr>
        <w:t>BRASIL, 2018</w:t>
      </w:r>
      <w:r w:rsidRPr="00D86914">
        <w:rPr>
          <w:rFonts w:eastAsia="Arial" w:cs="Arial"/>
          <w:color w:val="111111"/>
          <w:sz w:val="20"/>
          <w:szCs w:val="20"/>
        </w:rPr>
        <w:t>)</w:t>
      </w:r>
      <w:r w:rsidR="18F5B7B5" w:rsidRPr="00D86914">
        <w:rPr>
          <w:rFonts w:eastAsia="Arial" w:cs="Arial"/>
          <w:color w:val="111111"/>
          <w:sz w:val="20"/>
          <w:szCs w:val="20"/>
        </w:rPr>
        <w:t>.</w:t>
      </w:r>
      <w:r w:rsidR="559109EC" w:rsidRPr="163BBF7C">
        <w:rPr>
          <w:rFonts w:eastAsia="Arial" w:cs="Arial"/>
          <w:color w:val="111111"/>
          <w:sz w:val="20"/>
          <w:szCs w:val="20"/>
        </w:rPr>
        <w:t xml:space="preserve"> </w:t>
      </w:r>
    </w:p>
    <w:p w14:paraId="3FB72583" w14:textId="18B5812D" w:rsidR="0F6F4A46" w:rsidRDefault="0F6F4A46" w:rsidP="002862D5">
      <w:pPr>
        <w:spacing w:line="240" w:lineRule="auto"/>
        <w:ind w:left="2261" w:firstLine="0"/>
        <w:jc w:val="both"/>
        <w:rPr>
          <w:rFonts w:eastAsia="Arial" w:cs="Arial"/>
          <w:color w:val="111111"/>
          <w:szCs w:val="24"/>
        </w:rPr>
      </w:pPr>
    </w:p>
    <w:p w14:paraId="0A11C4D8" w14:textId="31B6499C" w:rsidR="327B58C2" w:rsidRDefault="327B58C2" w:rsidP="002862D5">
      <w:pPr>
        <w:ind w:firstLine="0"/>
        <w:jc w:val="both"/>
        <w:rPr>
          <w:rFonts w:eastAsia="Arial" w:cs="Arial"/>
          <w:color w:val="000000" w:themeColor="text1"/>
          <w:szCs w:val="24"/>
        </w:rPr>
      </w:pPr>
      <w:r w:rsidRPr="509B50C7">
        <w:rPr>
          <w:rFonts w:eastAsia="Arial" w:cs="Arial"/>
          <w:color w:val="000000" w:themeColor="text1"/>
          <w:szCs w:val="24"/>
        </w:rPr>
        <w:t xml:space="preserve">Todos os atendimentos sejam eles solicitados por socorro ou por agendamento serão disponibilizados num histórico </w:t>
      </w:r>
      <w:r w:rsidR="226AD842" w:rsidRPr="509B50C7">
        <w:rPr>
          <w:rFonts w:eastAsia="Arial" w:cs="Arial"/>
          <w:color w:val="000000" w:themeColor="text1"/>
          <w:szCs w:val="24"/>
        </w:rPr>
        <w:t>para consultas posteriores.</w:t>
      </w:r>
    </w:p>
    <w:p w14:paraId="571D9BB1" w14:textId="7200C193" w:rsidR="367A0DE8" w:rsidRDefault="367A0DE8" w:rsidP="002862D5">
      <w:pPr>
        <w:ind w:firstLine="0"/>
        <w:jc w:val="both"/>
        <w:rPr>
          <w:rFonts w:eastAsia="Arial" w:cs="Arial"/>
          <w:color w:val="000000" w:themeColor="text1"/>
          <w:szCs w:val="24"/>
        </w:rPr>
      </w:pPr>
      <w:r w:rsidRPr="509B50C7">
        <w:rPr>
          <w:rFonts w:eastAsia="Arial" w:cs="Arial"/>
          <w:color w:val="000000" w:themeColor="text1"/>
          <w:szCs w:val="24"/>
        </w:rPr>
        <w:t>As demais funções d</w:t>
      </w:r>
      <w:r w:rsidR="19B71739" w:rsidRPr="509B50C7">
        <w:rPr>
          <w:rFonts w:eastAsia="Arial" w:cs="Arial"/>
          <w:color w:val="000000" w:themeColor="text1"/>
          <w:szCs w:val="24"/>
        </w:rPr>
        <w:t xml:space="preserve">a aplicação </w:t>
      </w:r>
      <w:r w:rsidR="5B03F8ED" w:rsidRPr="509B50C7">
        <w:rPr>
          <w:rFonts w:eastAsia="Arial" w:cs="Arial"/>
          <w:color w:val="000000" w:themeColor="text1"/>
          <w:szCs w:val="24"/>
        </w:rPr>
        <w:t xml:space="preserve">estão </w:t>
      </w:r>
      <w:r w:rsidR="19B71739" w:rsidRPr="509B50C7">
        <w:rPr>
          <w:rFonts w:eastAsia="Arial" w:cs="Arial"/>
          <w:color w:val="000000" w:themeColor="text1"/>
          <w:szCs w:val="24"/>
        </w:rPr>
        <w:t xml:space="preserve">relacionadas a ajustes, configurações </w:t>
      </w:r>
      <w:r w:rsidR="63A3C32A" w:rsidRPr="509B50C7">
        <w:rPr>
          <w:rFonts w:eastAsia="Arial" w:cs="Arial"/>
          <w:color w:val="000000" w:themeColor="text1"/>
          <w:szCs w:val="24"/>
        </w:rPr>
        <w:t>ou pr</w:t>
      </w:r>
      <w:r w:rsidR="3B4235F4" w:rsidRPr="509B50C7">
        <w:rPr>
          <w:rFonts w:eastAsia="Arial" w:cs="Arial"/>
          <w:color w:val="000000" w:themeColor="text1"/>
          <w:szCs w:val="24"/>
        </w:rPr>
        <w:t>e</w:t>
      </w:r>
      <w:r w:rsidR="63A3C32A" w:rsidRPr="509B50C7">
        <w:rPr>
          <w:rFonts w:eastAsia="Arial" w:cs="Arial"/>
          <w:color w:val="000000" w:themeColor="text1"/>
          <w:szCs w:val="24"/>
        </w:rPr>
        <w:t>ferências do usuário, por exemplo: alteração de tema do aplicativo.</w:t>
      </w:r>
    </w:p>
    <w:p w14:paraId="247EB32C" w14:textId="796DF821" w:rsidR="077D7F37" w:rsidRDefault="077D7F37" w:rsidP="002862D5">
      <w:pPr>
        <w:ind w:firstLine="0"/>
        <w:jc w:val="both"/>
        <w:rPr>
          <w:rFonts w:eastAsia="Arial" w:cs="Arial"/>
          <w:color w:val="000000" w:themeColor="text1"/>
          <w:szCs w:val="24"/>
        </w:rPr>
      </w:pPr>
      <w:r w:rsidRPr="509B50C7">
        <w:rPr>
          <w:rFonts w:eastAsia="Arial" w:cs="Arial"/>
          <w:color w:val="000000" w:themeColor="text1"/>
          <w:szCs w:val="24"/>
        </w:rPr>
        <w:t>Como é prevista a escalabilidade da aplicação, haverá demais funções que poderão ser implementadas f</w:t>
      </w:r>
      <w:r w:rsidR="46226468" w:rsidRPr="509B50C7">
        <w:rPr>
          <w:rFonts w:eastAsia="Arial" w:cs="Arial"/>
          <w:color w:val="000000" w:themeColor="text1"/>
          <w:szCs w:val="24"/>
        </w:rPr>
        <w:t>uturamente através de atualizações.</w:t>
      </w:r>
    </w:p>
    <w:p w14:paraId="3425A4EB" w14:textId="3D33F075" w:rsidR="2C2ECA8D" w:rsidRDefault="2C2ECA8D" w:rsidP="002862D5">
      <w:pPr>
        <w:ind w:firstLine="0"/>
        <w:jc w:val="both"/>
        <w:rPr>
          <w:rFonts w:eastAsia="Arial" w:cs="Arial"/>
          <w:color w:val="000000" w:themeColor="text1"/>
          <w:szCs w:val="24"/>
        </w:rPr>
      </w:pPr>
    </w:p>
    <w:p w14:paraId="0BBCE21D" w14:textId="77777777" w:rsidR="00D86914" w:rsidRDefault="00D86914" w:rsidP="002862D5">
      <w:pPr>
        <w:spacing w:after="160" w:line="259" w:lineRule="auto"/>
        <w:ind w:firstLine="0"/>
        <w:rPr>
          <w:rFonts w:eastAsia="Arial" w:cstheme="majorBidi"/>
          <w:b/>
          <w:bCs/>
          <w:sz w:val="28"/>
          <w:szCs w:val="28"/>
        </w:rPr>
      </w:pPr>
      <w:r>
        <w:rPr>
          <w:rFonts w:eastAsia="Arial" w:cstheme="majorBidi"/>
          <w:b/>
          <w:bCs/>
          <w:sz w:val="28"/>
          <w:szCs w:val="28"/>
        </w:rPr>
        <w:br w:type="page"/>
      </w:r>
    </w:p>
    <w:p w14:paraId="5FDAC233" w14:textId="4A7BD590" w:rsidR="6811133A" w:rsidRDefault="14E1B23B" w:rsidP="002862D5">
      <w:pPr>
        <w:pStyle w:val="PargrafodaLista"/>
        <w:numPr>
          <w:ilvl w:val="2"/>
          <w:numId w:val="20"/>
        </w:numPr>
        <w:spacing w:after="160"/>
        <w:ind w:left="504" w:firstLine="0"/>
        <w:rPr>
          <w:rFonts w:eastAsia="Arial" w:cstheme="majorBidi"/>
          <w:b/>
          <w:bCs/>
          <w:sz w:val="28"/>
          <w:szCs w:val="28"/>
        </w:rPr>
      </w:pPr>
      <w:r w:rsidRPr="163BBF7C">
        <w:rPr>
          <w:rFonts w:eastAsia="Arial" w:cstheme="majorBidi"/>
          <w:b/>
          <w:bCs/>
          <w:sz w:val="28"/>
          <w:szCs w:val="28"/>
        </w:rPr>
        <w:lastRenderedPageBreak/>
        <w:t>Protótipos</w:t>
      </w:r>
    </w:p>
    <w:p w14:paraId="6147EE39" w14:textId="0A63E2D1" w:rsidR="00D86914" w:rsidRDefault="00D86914" w:rsidP="002862D5">
      <w:pPr>
        <w:pStyle w:val="Legenda"/>
        <w:keepNext/>
        <w:ind w:firstLine="0"/>
        <w:jc w:val="center"/>
      </w:pPr>
      <w:bookmarkStart w:id="83" w:name="_Toc121070760"/>
      <w:r>
        <w:t xml:space="preserve">Figura </w:t>
      </w:r>
      <w:fldSimple w:instr=" SEQ Figura \* ARABIC ">
        <w:r w:rsidR="00FF62AB">
          <w:rPr>
            <w:noProof/>
          </w:rPr>
          <w:t>23</w:t>
        </w:r>
      </w:fldSimple>
      <w:r>
        <w:t xml:space="preserve"> </w:t>
      </w:r>
      <w:r w:rsidRPr="00D86914">
        <w:t xml:space="preserve">- Tela de </w:t>
      </w:r>
      <w:r>
        <w:t>Apresentação</w:t>
      </w:r>
      <w:bookmarkEnd w:id="83"/>
    </w:p>
    <w:p w14:paraId="055DFF29" w14:textId="322CB7BB" w:rsidR="5FCB9532" w:rsidRPr="00D86914" w:rsidRDefault="5FCB9532" w:rsidP="002862D5">
      <w:pPr>
        <w:ind w:firstLine="0"/>
        <w:jc w:val="center"/>
      </w:pPr>
      <w:r w:rsidRPr="00D86914">
        <w:rPr>
          <w:noProof/>
        </w:rPr>
        <w:drawing>
          <wp:inline distT="0" distB="0" distL="0" distR="0" wp14:anchorId="5CB01BF8" wp14:editId="7D587C1D">
            <wp:extent cx="2266950" cy="4572000"/>
            <wp:effectExtent l="0" t="0" r="0" b="0"/>
            <wp:docPr id="1145972107" name="Imagem 114597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266950" cy="4572000"/>
                    </a:xfrm>
                    <a:prstGeom prst="rect">
                      <a:avLst/>
                    </a:prstGeom>
                  </pic:spPr>
                </pic:pic>
              </a:graphicData>
            </a:graphic>
          </wp:inline>
        </w:drawing>
      </w:r>
    </w:p>
    <w:p w14:paraId="741BAD6D" w14:textId="51B32B6C" w:rsidR="24361BC1" w:rsidRPr="00D86914" w:rsidRDefault="24361BC1" w:rsidP="002862D5">
      <w:pPr>
        <w:ind w:firstLine="0"/>
        <w:jc w:val="center"/>
        <w:rPr>
          <w:sz w:val="20"/>
          <w:szCs w:val="20"/>
        </w:rPr>
      </w:pPr>
      <w:r w:rsidRPr="00D86914">
        <w:rPr>
          <w:sz w:val="20"/>
          <w:szCs w:val="20"/>
        </w:rPr>
        <w:t xml:space="preserve">Fonte: </w:t>
      </w:r>
      <w:r w:rsidR="62B2B01B" w:rsidRPr="00D86914">
        <w:rPr>
          <w:sz w:val="20"/>
          <w:szCs w:val="20"/>
        </w:rPr>
        <w:t>SANTOS, Luana ( Figma, Helpcar - seu app de ajuda mecânica)</w:t>
      </w:r>
    </w:p>
    <w:p w14:paraId="65BF0F90" w14:textId="6EBD4184" w:rsidR="32C95905" w:rsidRDefault="32C95905" w:rsidP="002862D5">
      <w:pPr>
        <w:ind w:firstLine="0"/>
        <w:jc w:val="center"/>
        <w:rPr>
          <w:i/>
          <w:iCs/>
          <w:sz w:val="20"/>
          <w:szCs w:val="20"/>
        </w:rPr>
      </w:pPr>
    </w:p>
    <w:p w14:paraId="7876E4CE" w14:textId="77777777" w:rsidR="00D86914" w:rsidRDefault="00D86914" w:rsidP="002862D5">
      <w:pPr>
        <w:spacing w:after="160" w:line="259" w:lineRule="auto"/>
        <w:ind w:firstLine="0"/>
        <w:rPr>
          <w:i/>
          <w:iCs/>
          <w:sz w:val="20"/>
          <w:szCs w:val="20"/>
        </w:rPr>
      </w:pPr>
      <w:r>
        <w:rPr>
          <w:i/>
          <w:iCs/>
          <w:sz w:val="20"/>
          <w:szCs w:val="20"/>
        </w:rPr>
        <w:br w:type="page"/>
      </w:r>
    </w:p>
    <w:p w14:paraId="3DE1C9CD" w14:textId="40DB4D5E" w:rsidR="004F03FD" w:rsidRDefault="004F03FD" w:rsidP="002862D5">
      <w:pPr>
        <w:pStyle w:val="Legenda"/>
        <w:keepNext/>
        <w:ind w:firstLine="0"/>
        <w:jc w:val="center"/>
      </w:pPr>
      <w:bookmarkStart w:id="84" w:name="_Toc121070761"/>
      <w:r>
        <w:lastRenderedPageBreak/>
        <w:t xml:space="preserve">Figura </w:t>
      </w:r>
      <w:fldSimple w:instr=" SEQ Figura \* ARABIC ">
        <w:r w:rsidR="00FF62AB">
          <w:rPr>
            <w:noProof/>
          </w:rPr>
          <w:t>24</w:t>
        </w:r>
      </w:fldSimple>
      <w:r>
        <w:t xml:space="preserve"> </w:t>
      </w:r>
      <w:r w:rsidRPr="00D86914">
        <w:t xml:space="preserve">- Tela de </w:t>
      </w:r>
      <w:r>
        <w:t>Apresentação</w:t>
      </w:r>
      <w:r w:rsidRPr="00D86914">
        <w:t xml:space="preserve"> 2</w:t>
      </w:r>
      <w:bookmarkEnd w:id="84"/>
    </w:p>
    <w:p w14:paraId="33B7D0A6" w14:textId="6EBDC26E" w:rsidR="3E182EE7" w:rsidRPr="00D86914" w:rsidRDefault="3E182EE7" w:rsidP="002862D5">
      <w:pPr>
        <w:ind w:firstLine="0"/>
        <w:jc w:val="center"/>
      </w:pPr>
      <w:r w:rsidRPr="00D86914">
        <w:rPr>
          <w:noProof/>
        </w:rPr>
        <w:drawing>
          <wp:inline distT="0" distB="0" distL="0" distR="0" wp14:anchorId="2D8079CE" wp14:editId="0ED49DF9">
            <wp:extent cx="2219325" cy="4572000"/>
            <wp:effectExtent l="0" t="0" r="0" b="0"/>
            <wp:docPr id="1077262551" name="Imagem 107726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219325" cy="4572000"/>
                    </a:xfrm>
                    <a:prstGeom prst="rect">
                      <a:avLst/>
                    </a:prstGeom>
                  </pic:spPr>
                </pic:pic>
              </a:graphicData>
            </a:graphic>
          </wp:inline>
        </w:drawing>
      </w:r>
    </w:p>
    <w:p w14:paraId="1CCAECEC" w14:textId="2A263964" w:rsidR="54645690" w:rsidRPr="00D86914" w:rsidRDefault="54645690" w:rsidP="002862D5">
      <w:pPr>
        <w:ind w:firstLine="0"/>
        <w:jc w:val="center"/>
        <w:rPr>
          <w:sz w:val="20"/>
          <w:szCs w:val="20"/>
        </w:rPr>
      </w:pPr>
      <w:r w:rsidRPr="00D86914">
        <w:rPr>
          <w:sz w:val="20"/>
          <w:szCs w:val="20"/>
        </w:rPr>
        <w:t>Fonte: SANTOS, Luana ( Figma, Helpcar - seu app de ajuda mecânica)</w:t>
      </w:r>
    </w:p>
    <w:p w14:paraId="6EAF0093" w14:textId="313C15B5" w:rsidR="32C95905" w:rsidRDefault="32C95905" w:rsidP="002862D5">
      <w:pPr>
        <w:ind w:firstLine="0"/>
        <w:jc w:val="center"/>
      </w:pPr>
    </w:p>
    <w:p w14:paraId="63F99758" w14:textId="77777777" w:rsidR="004F03FD" w:rsidRDefault="004F03FD" w:rsidP="002862D5">
      <w:pPr>
        <w:spacing w:after="160" w:line="259" w:lineRule="auto"/>
        <w:ind w:firstLine="0"/>
        <w:rPr>
          <w:i/>
          <w:iCs/>
          <w:sz w:val="20"/>
          <w:szCs w:val="20"/>
        </w:rPr>
      </w:pPr>
      <w:r>
        <w:rPr>
          <w:i/>
          <w:iCs/>
          <w:sz w:val="20"/>
          <w:szCs w:val="20"/>
        </w:rPr>
        <w:br w:type="page"/>
      </w:r>
    </w:p>
    <w:p w14:paraId="5EEF5B50" w14:textId="0D3DBB17" w:rsidR="004F03FD" w:rsidRDefault="004F03FD" w:rsidP="002862D5">
      <w:pPr>
        <w:pStyle w:val="Legenda"/>
        <w:keepNext/>
        <w:ind w:firstLine="0"/>
        <w:jc w:val="center"/>
      </w:pPr>
      <w:bookmarkStart w:id="85" w:name="_Toc121070762"/>
      <w:r>
        <w:lastRenderedPageBreak/>
        <w:t xml:space="preserve">Figura </w:t>
      </w:r>
      <w:fldSimple w:instr=" SEQ Figura \* ARABIC ">
        <w:r w:rsidR="00FF62AB">
          <w:rPr>
            <w:noProof/>
          </w:rPr>
          <w:t>25</w:t>
        </w:r>
      </w:fldSimple>
      <w:r>
        <w:t xml:space="preserve"> </w:t>
      </w:r>
      <w:r w:rsidRPr="004F03FD">
        <w:t xml:space="preserve">- Tela de </w:t>
      </w:r>
      <w:r w:rsidRPr="004F03FD">
        <w:rPr>
          <w:i/>
          <w:iCs/>
        </w:rPr>
        <w:t>Login</w:t>
      </w:r>
      <w:bookmarkEnd w:id="85"/>
    </w:p>
    <w:p w14:paraId="4B6A3882" w14:textId="3A437D23" w:rsidR="49322ED9" w:rsidRPr="004F03FD" w:rsidRDefault="49322ED9" w:rsidP="002862D5">
      <w:pPr>
        <w:ind w:firstLine="0"/>
        <w:jc w:val="center"/>
      </w:pPr>
      <w:r w:rsidRPr="004F03FD">
        <w:rPr>
          <w:noProof/>
        </w:rPr>
        <w:drawing>
          <wp:inline distT="0" distB="0" distL="0" distR="0" wp14:anchorId="68D706DB" wp14:editId="65355087">
            <wp:extent cx="2209800" cy="4572000"/>
            <wp:effectExtent l="0" t="0" r="0" b="0"/>
            <wp:docPr id="1146400955" name="Imagem 1146400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209800" cy="4572000"/>
                    </a:xfrm>
                    <a:prstGeom prst="rect">
                      <a:avLst/>
                    </a:prstGeom>
                  </pic:spPr>
                </pic:pic>
              </a:graphicData>
            </a:graphic>
          </wp:inline>
        </w:drawing>
      </w:r>
    </w:p>
    <w:p w14:paraId="47A50814" w14:textId="51B32B6C" w:rsidR="56214C10" w:rsidRPr="004F03FD" w:rsidRDefault="56214C10" w:rsidP="002862D5">
      <w:pPr>
        <w:ind w:firstLine="0"/>
        <w:jc w:val="center"/>
        <w:rPr>
          <w:sz w:val="20"/>
          <w:szCs w:val="20"/>
        </w:rPr>
      </w:pPr>
      <w:r w:rsidRPr="004F03FD">
        <w:rPr>
          <w:sz w:val="20"/>
          <w:szCs w:val="20"/>
        </w:rPr>
        <w:t>Fonte: SANTOS, Luana ( Figma, Helpcar - seu app de ajuda mecânica)</w:t>
      </w:r>
    </w:p>
    <w:p w14:paraId="7892F059" w14:textId="2A1147F8" w:rsidR="32C95905" w:rsidRDefault="32C95905" w:rsidP="002862D5">
      <w:pPr>
        <w:ind w:firstLine="0"/>
        <w:jc w:val="center"/>
      </w:pPr>
    </w:p>
    <w:p w14:paraId="376BD73D" w14:textId="77777777" w:rsidR="004F03FD" w:rsidRDefault="004F03FD" w:rsidP="002862D5">
      <w:pPr>
        <w:spacing w:after="160" w:line="259" w:lineRule="auto"/>
        <w:ind w:firstLine="0"/>
        <w:rPr>
          <w:i/>
          <w:iCs/>
          <w:sz w:val="20"/>
          <w:szCs w:val="20"/>
        </w:rPr>
      </w:pPr>
      <w:r>
        <w:rPr>
          <w:i/>
          <w:iCs/>
          <w:sz w:val="20"/>
          <w:szCs w:val="20"/>
        </w:rPr>
        <w:br w:type="page"/>
      </w:r>
    </w:p>
    <w:p w14:paraId="5288FF57" w14:textId="3DC77D29" w:rsidR="004F03FD" w:rsidRDefault="004F03FD" w:rsidP="002862D5">
      <w:pPr>
        <w:pStyle w:val="Legenda"/>
        <w:keepNext/>
        <w:ind w:firstLine="0"/>
        <w:jc w:val="center"/>
      </w:pPr>
      <w:bookmarkStart w:id="86" w:name="_Toc121070763"/>
      <w:r>
        <w:lastRenderedPageBreak/>
        <w:t xml:space="preserve">Figura </w:t>
      </w:r>
      <w:fldSimple w:instr=" SEQ Figura \* ARABIC ">
        <w:r w:rsidR="00FF62AB">
          <w:rPr>
            <w:noProof/>
          </w:rPr>
          <w:t>26</w:t>
        </w:r>
      </w:fldSimple>
      <w:r>
        <w:t xml:space="preserve"> - </w:t>
      </w:r>
      <w:r w:rsidRPr="004F03FD">
        <w:t>Tela de Cadastro</w:t>
      </w:r>
      <w:bookmarkEnd w:id="86"/>
    </w:p>
    <w:p w14:paraId="0D55DBFF" w14:textId="3280D450" w:rsidR="49322ED9" w:rsidRPr="004F03FD" w:rsidRDefault="49322ED9" w:rsidP="002862D5">
      <w:pPr>
        <w:ind w:firstLine="0"/>
        <w:jc w:val="center"/>
      </w:pPr>
      <w:r w:rsidRPr="004F03FD">
        <w:rPr>
          <w:noProof/>
        </w:rPr>
        <w:drawing>
          <wp:inline distT="0" distB="0" distL="0" distR="0" wp14:anchorId="308A47A7" wp14:editId="62FE7174">
            <wp:extent cx="2266950" cy="4572000"/>
            <wp:effectExtent l="0" t="0" r="0" b="0"/>
            <wp:docPr id="39984258" name="Imagem 39984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2266950" cy="4572000"/>
                    </a:xfrm>
                    <a:prstGeom prst="rect">
                      <a:avLst/>
                    </a:prstGeom>
                  </pic:spPr>
                </pic:pic>
              </a:graphicData>
            </a:graphic>
          </wp:inline>
        </w:drawing>
      </w:r>
    </w:p>
    <w:p w14:paraId="5D6A19D9" w14:textId="51B32B6C" w:rsidR="347D6AC5" w:rsidRPr="004F03FD" w:rsidRDefault="347D6AC5" w:rsidP="002862D5">
      <w:pPr>
        <w:ind w:firstLine="0"/>
        <w:jc w:val="center"/>
        <w:rPr>
          <w:sz w:val="20"/>
          <w:szCs w:val="20"/>
        </w:rPr>
      </w:pPr>
      <w:r w:rsidRPr="004F03FD">
        <w:rPr>
          <w:sz w:val="20"/>
          <w:szCs w:val="20"/>
        </w:rPr>
        <w:t>Fonte: SANTOS, Luana ( Figma, Helpcar - seu app de ajuda mecânica)</w:t>
      </w:r>
    </w:p>
    <w:p w14:paraId="3C2DFCEF" w14:textId="3FCA9980" w:rsidR="32C95905" w:rsidRDefault="32C95905" w:rsidP="002862D5">
      <w:pPr>
        <w:ind w:firstLine="0"/>
        <w:jc w:val="center"/>
      </w:pPr>
    </w:p>
    <w:p w14:paraId="004D2147" w14:textId="77777777" w:rsidR="004F03FD" w:rsidRDefault="004F03FD" w:rsidP="002862D5">
      <w:pPr>
        <w:spacing w:after="160" w:line="259" w:lineRule="auto"/>
        <w:ind w:firstLine="0"/>
        <w:rPr>
          <w:i/>
          <w:iCs/>
          <w:sz w:val="20"/>
          <w:szCs w:val="20"/>
        </w:rPr>
      </w:pPr>
      <w:r>
        <w:rPr>
          <w:i/>
          <w:iCs/>
          <w:sz w:val="20"/>
          <w:szCs w:val="20"/>
        </w:rPr>
        <w:br w:type="page"/>
      </w:r>
    </w:p>
    <w:p w14:paraId="73C337BB" w14:textId="65A1FB6A" w:rsidR="004F03FD" w:rsidRDefault="004F03FD" w:rsidP="002862D5">
      <w:pPr>
        <w:pStyle w:val="Legenda"/>
        <w:keepNext/>
        <w:ind w:firstLine="0"/>
        <w:jc w:val="center"/>
      </w:pPr>
      <w:bookmarkStart w:id="87" w:name="_Toc121070764"/>
      <w:r>
        <w:lastRenderedPageBreak/>
        <w:t xml:space="preserve">Figura </w:t>
      </w:r>
      <w:fldSimple w:instr=" SEQ Figura \* ARABIC ">
        <w:r w:rsidR="00FF62AB">
          <w:rPr>
            <w:noProof/>
          </w:rPr>
          <w:t>27</w:t>
        </w:r>
      </w:fldSimple>
      <w:r>
        <w:t xml:space="preserve"> </w:t>
      </w:r>
      <w:r w:rsidRPr="004F03FD">
        <w:t xml:space="preserve">- Tela </w:t>
      </w:r>
      <w:r>
        <w:t>Inicial</w:t>
      </w:r>
      <w:bookmarkEnd w:id="87"/>
    </w:p>
    <w:p w14:paraId="2C070AD7" w14:textId="2C65020B" w:rsidR="49322ED9" w:rsidRPr="004F03FD" w:rsidRDefault="49322ED9" w:rsidP="002862D5">
      <w:pPr>
        <w:ind w:firstLine="0"/>
        <w:jc w:val="center"/>
      </w:pPr>
      <w:r w:rsidRPr="004F03FD">
        <w:rPr>
          <w:noProof/>
        </w:rPr>
        <w:drawing>
          <wp:inline distT="0" distB="0" distL="0" distR="0" wp14:anchorId="578416B9" wp14:editId="7FD91506">
            <wp:extent cx="2209800" cy="4572000"/>
            <wp:effectExtent l="0" t="0" r="0" b="0"/>
            <wp:docPr id="1391082142" name="Imagem 139108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2209800" cy="4572000"/>
                    </a:xfrm>
                    <a:prstGeom prst="rect">
                      <a:avLst/>
                    </a:prstGeom>
                  </pic:spPr>
                </pic:pic>
              </a:graphicData>
            </a:graphic>
          </wp:inline>
        </w:drawing>
      </w:r>
    </w:p>
    <w:p w14:paraId="37C164DA" w14:textId="51B32B6C" w:rsidR="08191669" w:rsidRPr="004F03FD" w:rsidRDefault="08191669" w:rsidP="002862D5">
      <w:pPr>
        <w:ind w:firstLine="0"/>
        <w:jc w:val="center"/>
        <w:rPr>
          <w:sz w:val="20"/>
          <w:szCs w:val="20"/>
        </w:rPr>
      </w:pPr>
      <w:r w:rsidRPr="004F03FD">
        <w:rPr>
          <w:sz w:val="20"/>
          <w:szCs w:val="20"/>
        </w:rPr>
        <w:t>Fonte: SANTOS, Luana ( Figma, Helpcar - seu app de ajuda mecânica)</w:t>
      </w:r>
    </w:p>
    <w:p w14:paraId="78A1A9B4" w14:textId="069121CF" w:rsidR="32C95905" w:rsidRDefault="32C95905" w:rsidP="002862D5">
      <w:pPr>
        <w:ind w:firstLine="0"/>
        <w:jc w:val="center"/>
      </w:pPr>
    </w:p>
    <w:p w14:paraId="13CAEBF3" w14:textId="77777777" w:rsidR="004F03FD" w:rsidRDefault="004F03FD" w:rsidP="002862D5">
      <w:pPr>
        <w:spacing w:after="160" w:line="259" w:lineRule="auto"/>
        <w:ind w:firstLine="0"/>
        <w:rPr>
          <w:i/>
          <w:iCs/>
          <w:sz w:val="20"/>
          <w:szCs w:val="20"/>
        </w:rPr>
      </w:pPr>
      <w:r>
        <w:rPr>
          <w:i/>
          <w:iCs/>
          <w:sz w:val="20"/>
          <w:szCs w:val="20"/>
        </w:rPr>
        <w:br w:type="page"/>
      </w:r>
    </w:p>
    <w:p w14:paraId="0D774C58" w14:textId="65A0764A" w:rsidR="004F03FD" w:rsidRPr="004F03FD" w:rsidRDefault="004F03FD" w:rsidP="002862D5">
      <w:pPr>
        <w:ind w:firstLine="0"/>
        <w:jc w:val="center"/>
        <w:rPr>
          <w:sz w:val="20"/>
          <w:szCs w:val="20"/>
        </w:rPr>
      </w:pPr>
      <w:bookmarkStart w:id="88" w:name="_Toc121070765"/>
      <w:r w:rsidRPr="004F03FD">
        <w:rPr>
          <w:sz w:val="20"/>
          <w:szCs w:val="20"/>
        </w:rPr>
        <w:lastRenderedPageBreak/>
        <w:t xml:space="preserve">Figura </w:t>
      </w:r>
      <w:r w:rsidRPr="004F03FD">
        <w:rPr>
          <w:sz w:val="20"/>
          <w:szCs w:val="20"/>
        </w:rPr>
        <w:fldChar w:fldCharType="begin"/>
      </w:r>
      <w:r w:rsidRPr="004F03FD">
        <w:rPr>
          <w:sz w:val="20"/>
          <w:szCs w:val="20"/>
        </w:rPr>
        <w:instrText xml:space="preserve"> SEQ Figura \* ARABIC </w:instrText>
      </w:r>
      <w:r w:rsidRPr="004F03FD">
        <w:rPr>
          <w:sz w:val="20"/>
          <w:szCs w:val="20"/>
        </w:rPr>
        <w:fldChar w:fldCharType="separate"/>
      </w:r>
      <w:r w:rsidR="00FF62AB">
        <w:rPr>
          <w:noProof/>
          <w:sz w:val="20"/>
          <w:szCs w:val="20"/>
        </w:rPr>
        <w:t>28</w:t>
      </w:r>
      <w:r w:rsidRPr="004F03FD">
        <w:rPr>
          <w:sz w:val="20"/>
          <w:szCs w:val="20"/>
        </w:rPr>
        <w:fldChar w:fldCharType="end"/>
      </w:r>
      <w:r w:rsidRPr="004F03FD">
        <w:rPr>
          <w:sz w:val="20"/>
          <w:szCs w:val="20"/>
        </w:rPr>
        <w:t xml:space="preserve"> - Tela de Busca</w:t>
      </w:r>
      <w:bookmarkEnd w:id="88"/>
    </w:p>
    <w:p w14:paraId="7E5A1752" w14:textId="63034907" w:rsidR="49322ED9" w:rsidRPr="004F03FD" w:rsidRDefault="49322ED9" w:rsidP="002862D5">
      <w:pPr>
        <w:ind w:firstLine="0"/>
        <w:jc w:val="center"/>
      </w:pPr>
      <w:r w:rsidRPr="004F03FD">
        <w:rPr>
          <w:noProof/>
        </w:rPr>
        <w:drawing>
          <wp:inline distT="0" distB="0" distL="0" distR="0" wp14:anchorId="42126FF1" wp14:editId="76435519">
            <wp:extent cx="2247900" cy="4572000"/>
            <wp:effectExtent l="0" t="0" r="0" b="0"/>
            <wp:docPr id="2000088537" name="Imagem 2000088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247900" cy="4572000"/>
                    </a:xfrm>
                    <a:prstGeom prst="rect">
                      <a:avLst/>
                    </a:prstGeom>
                  </pic:spPr>
                </pic:pic>
              </a:graphicData>
            </a:graphic>
          </wp:inline>
        </w:drawing>
      </w:r>
    </w:p>
    <w:p w14:paraId="37D23ED3" w14:textId="51B32B6C" w:rsidR="7D4870A1" w:rsidRPr="004F03FD" w:rsidRDefault="7D4870A1" w:rsidP="002862D5">
      <w:pPr>
        <w:ind w:firstLine="0"/>
        <w:jc w:val="center"/>
        <w:rPr>
          <w:sz w:val="20"/>
          <w:szCs w:val="20"/>
        </w:rPr>
      </w:pPr>
      <w:r w:rsidRPr="004F03FD">
        <w:rPr>
          <w:sz w:val="20"/>
          <w:szCs w:val="20"/>
        </w:rPr>
        <w:t>Fonte: SANTOS, Luana ( Figma, Helpcar - seu app de ajuda mecânica)</w:t>
      </w:r>
    </w:p>
    <w:p w14:paraId="4A4F7F1E" w14:textId="538980A4" w:rsidR="32C95905" w:rsidRDefault="32C95905" w:rsidP="002862D5">
      <w:pPr>
        <w:ind w:firstLine="0"/>
        <w:jc w:val="center"/>
      </w:pPr>
    </w:p>
    <w:p w14:paraId="15BB6B5E" w14:textId="77777777" w:rsidR="004F03FD" w:rsidRDefault="004F03FD" w:rsidP="002862D5">
      <w:pPr>
        <w:spacing w:after="160" w:line="259" w:lineRule="auto"/>
        <w:ind w:firstLine="0"/>
        <w:rPr>
          <w:i/>
          <w:iCs/>
          <w:sz w:val="20"/>
          <w:szCs w:val="20"/>
        </w:rPr>
      </w:pPr>
      <w:r>
        <w:rPr>
          <w:i/>
          <w:iCs/>
          <w:sz w:val="20"/>
          <w:szCs w:val="20"/>
        </w:rPr>
        <w:br w:type="page"/>
      </w:r>
    </w:p>
    <w:p w14:paraId="220C55C2" w14:textId="406868DD" w:rsidR="004F03FD" w:rsidRDefault="004F03FD" w:rsidP="002862D5">
      <w:pPr>
        <w:pStyle w:val="Legenda"/>
        <w:keepNext/>
        <w:ind w:firstLine="0"/>
        <w:jc w:val="center"/>
      </w:pPr>
      <w:bookmarkStart w:id="89" w:name="_Toc121070766"/>
      <w:r>
        <w:lastRenderedPageBreak/>
        <w:t xml:space="preserve">Figura </w:t>
      </w:r>
      <w:fldSimple w:instr=" SEQ Figura \* ARABIC ">
        <w:r w:rsidR="00FF62AB">
          <w:rPr>
            <w:noProof/>
          </w:rPr>
          <w:t>29</w:t>
        </w:r>
      </w:fldSimple>
      <w:r>
        <w:t xml:space="preserve"> - Tela de Filtros</w:t>
      </w:r>
      <w:bookmarkEnd w:id="89"/>
    </w:p>
    <w:p w14:paraId="0EDC03E9" w14:textId="7461694C" w:rsidR="49322ED9" w:rsidRPr="004F03FD" w:rsidRDefault="49322ED9" w:rsidP="002862D5">
      <w:pPr>
        <w:ind w:firstLine="0"/>
        <w:jc w:val="center"/>
      </w:pPr>
      <w:r w:rsidRPr="004F03FD">
        <w:rPr>
          <w:noProof/>
        </w:rPr>
        <w:drawing>
          <wp:inline distT="0" distB="0" distL="0" distR="0" wp14:anchorId="2F7D8F9A" wp14:editId="6832A20F">
            <wp:extent cx="2286000" cy="4572000"/>
            <wp:effectExtent l="0" t="0" r="0" b="0"/>
            <wp:docPr id="333632063" name="Imagem 33363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286000" cy="4572000"/>
                    </a:xfrm>
                    <a:prstGeom prst="rect">
                      <a:avLst/>
                    </a:prstGeom>
                  </pic:spPr>
                </pic:pic>
              </a:graphicData>
            </a:graphic>
          </wp:inline>
        </w:drawing>
      </w:r>
    </w:p>
    <w:p w14:paraId="58C8E8C4" w14:textId="51B32B6C" w:rsidR="2D23ABF0" w:rsidRPr="004F03FD" w:rsidRDefault="2D23ABF0" w:rsidP="002862D5">
      <w:pPr>
        <w:ind w:firstLine="0"/>
        <w:jc w:val="center"/>
        <w:rPr>
          <w:sz w:val="20"/>
          <w:szCs w:val="20"/>
        </w:rPr>
      </w:pPr>
      <w:r w:rsidRPr="004F03FD">
        <w:rPr>
          <w:sz w:val="20"/>
          <w:szCs w:val="20"/>
        </w:rPr>
        <w:t>Fonte: SANTOS, Luana ( Figma, Helpcar - seu app de ajuda mecânica)</w:t>
      </w:r>
    </w:p>
    <w:p w14:paraId="386B3922" w14:textId="556744B5" w:rsidR="32C95905" w:rsidRDefault="32C95905" w:rsidP="002862D5">
      <w:pPr>
        <w:ind w:firstLine="0"/>
        <w:jc w:val="center"/>
      </w:pPr>
    </w:p>
    <w:p w14:paraId="61F43AEB" w14:textId="77777777" w:rsidR="004F03FD" w:rsidRDefault="004F03FD" w:rsidP="002862D5">
      <w:pPr>
        <w:spacing w:after="160" w:line="259" w:lineRule="auto"/>
        <w:ind w:firstLine="0"/>
        <w:rPr>
          <w:i/>
          <w:iCs/>
          <w:sz w:val="20"/>
          <w:szCs w:val="20"/>
        </w:rPr>
      </w:pPr>
      <w:r>
        <w:rPr>
          <w:i/>
          <w:iCs/>
          <w:sz w:val="20"/>
          <w:szCs w:val="20"/>
        </w:rPr>
        <w:br w:type="page"/>
      </w:r>
    </w:p>
    <w:p w14:paraId="0A211C6B" w14:textId="4ED79653" w:rsidR="004F03FD" w:rsidRDefault="004F03FD" w:rsidP="002862D5">
      <w:pPr>
        <w:pStyle w:val="Legenda"/>
        <w:keepNext/>
        <w:ind w:firstLine="0"/>
        <w:jc w:val="center"/>
      </w:pPr>
      <w:bookmarkStart w:id="90" w:name="_Toc121070767"/>
      <w:r>
        <w:lastRenderedPageBreak/>
        <w:t xml:space="preserve">Figura </w:t>
      </w:r>
      <w:fldSimple w:instr=" SEQ Figura \* ARABIC ">
        <w:r w:rsidR="00FF62AB">
          <w:rPr>
            <w:noProof/>
          </w:rPr>
          <w:t>30</w:t>
        </w:r>
      </w:fldSimple>
      <w:r>
        <w:t xml:space="preserve"> - </w:t>
      </w:r>
      <w:r w:rsidRPr="004F03FD">
        <w:t>Tela de Categoria de Serviços</w:t>
      </w:r>
      <w:bookmarkEnd w:id="90"/>
    </w:p>
    <w:p w14:paraId="1693A6B7" w14:textId="45A69388" w:rsidR="5AC43C42" w:rsidRPr="004F03FD" w:rsidRDefault="5AC43C42" w:rsidP="002862D5">
      <w:pPr>
        <w:ind w:firstLine="0"/>
        <w:jc w:val="center"/>
      </w:pPr>
      <w:r w:rsidRPr="004F03FD">
        <w:rPr>
          <w:noProof/>
        </w:rPr>
        <w:drawing>
          <wp:inline distT="0" distB="0" distL="0" distR="0" wp14:anchorId="1DADBBDD" wp14:editId="2C68240C">
            <wp:extent cx="2209800" cy="4572000"/>
            <wp:effectExtent l="0" t="0" r="0" b="0"/>
            <wp:docPr id="1204333694" name="Imagem 1204333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209800" cy="4572000"/>
                    </a:xfrm>
                    <a:prstGeom prst="rect">
                      <a:avLst/>
                    </a:prstGeom>
                  </pic:spPr>
                </pic:pic>
              </a:graphicData>
            </a:graphic>
          </wp:inline>
        </w:drawing>
      </w:r>
    </w:p>
    <w:p w14:paraId="5F90B97D" w14:textId="51B32B6C" w:rsidR="6C833AC4" w:rsidRPr="004F03FD" w:rsidRDefault="6C833AC4" w:rsidP="002862D5">
      <w:pPr>
        <w:ind w:firstLine="0"/>
        <w:jc w:val="center"/>
        <w:rPr>
          <w:sz w:val="20"/>
          <w:szCs w:val="20"/>
        </w:rPr>
      </w:pPr>
      <w:r w:rsidRPr="004F03FD">
        <w:rPr>
          <w:sz w:val="20"/>
          <w:szCs w:val="20"/>
        </w:rPr>
        <w:t>Fonte: SANTOS, Luana ( Figma, Helpcar - seu app de ajuda mecânica)</w:t>
      </w:r>
    </w:p>
    <w:p w14:paraId="4C0AB6D5" w14:textId="0CD201B3" w:rsidR="32C95905" w:rsidRDefault="32C95905" w:rsidP="002862D5">
      <w:pPr>
        <w:ind w:firstLine="0"/>
        <w:jc w:val="center"/>
      </w:pPr>
    </w:p>
    <w:p w14:paraId="1E64B383" w14:textId="77777777" w:rsidR="004F03FD" w:rsidRDefault="004F03FD" w:rsidP="002862D5">
      <w:pPr>
        <w:spacing w:after="160" w:line="259" w:lineRule="auto"/>
        <w:ind w:firstLine="0"/>
        <w:rPr>
          <w:i/>
          <w:iCs/>
          <w:sz w:val="20"/>
          <w:szCs w:val="20"/>
        </w:rPr>
      </w:pPr>
      <w:r>
        <w:rPr>
          <w:i/>
          <w:iCs/>
          <w:sz w:val="20"/>
          <w:szCs w:val="20"/>
        </w:rPr>
        <w:br w:type="page"/>
      </w:r>
    </w:p>
    <w:p w14:paraId="5B72BE7A" w14:textId="0D30BDBD" w:rsidR="004F03FD" w:rsidRDefault="004F03FD" w:rsidP="002862D5">
      <w:pPr>
        <w:pStyle w:val="Legenda"/>
        <w:keepNext/>
        <w:ind w:firstLine="0"/>
        <w:jc w:val="center"/>
      </w:pPr>
      <w:bookmarkStart w:id="91" w:name="_Toc121070768"/>
      <w:r>
        <w:lastRenderedPageBreak/>
        <w:t xml:space="preserve">Figura </w:t>
      </w:r>
      <w:fldSimple w:instr=" SEQ Figura \* ARABIC ">
        <w:r w:rsidR="00FF62AB">
          <w:rPr>
            <w:noProof/>
          </w:rPr>
          <w:t>31</w:t>
        </w:r>
      </w:fldSimple>
      <w:r>
        <w:t xml:space="preserve"> </w:t>
      </w:r>
      <w:r w:rsidRPr="004F03FD">
        <w:t>- Tela de Seleção de Serviços</w:t>
      </w:r>
      <w:bookmarkEnd w:id="91"/>
    </w:p>
    <w:p w14:paraId="4C2A4448" w14:textId="7ECD4A9B" w:rsidR="5AC43C42" w:rsidRPr="004F03FD" w:rsidRDefault="5AC43C42" w:rsidP="002862D5">
      <w:pPr>
        <w:ind w:firstLine="0"/>
        <w:jc w:val="center"/>
      </w:pPr>
      <w:r w:rsidRPr="004F03FD">
        <w:rPr>
          <w:noProof/>
        </w:rPr>
        <w:drawing>
          <wp:inline distT="0" distB="0" distL="0" distR="0" wp14:anchorId="764D2CB7" wp14:editId="50EF10DE">
            <wp:extent cx="2238375" cy="4572000"/>
            <wp:effectExtent l="0" t="0" r="0" b="0"/>
            <wp:docPr id="1446043364" name="Imagem 144604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2238375" cy="4572000"/>
                    </a:xfrm>
                    <a:prstGeom prst="rect">
                      <a:avLst/>
                    </a:prstGeom>
                  </pic:spPr>
                </pic:pic>
              </a:graphicData>
            </a:graphic>
          </wp:inline>
        </w:drawing>
      </w:r>
    </w:p>
    <w:p w14:paraId="1F33E040" w14:textId="51B32B6C" w:rsidR="490FE734" w:rsidRPr="004F03FD" w:rsidRDefault="490FE734" w:rsidP="002862D5">
      <w:pPr>
        <w:ind w:firstLine="0"/>
        <w:jc w:val="center"/>
        <w:rPr>
          <w:sz w:val="20"/>
          <w:szCs w:val="20"/>
        </w:rPr>
      </w:pPr>
      <w:r w:rsidRPr="004F03FD">
        <w:rPr>
          <w:sz w:val="20"/>
          <w:szCs w:val="20"/>
        </w:rPr>
        <w:t>Fonte: SANTOS, Luana ( Figma, Helpcar - seu app de ajuda mecânica)</w:t>
      </w:r>
    </w:p>
    <w:p w14:paraId="33635C8A" w14:textId="4BA3EEF0" w:rsidR="32C95905" w:rsidRDefault="32C95905" w:rsidP="002862D5">
      <w:pPr>
        <w:ind w:firstLine="0"/>
        <w:jc w:val="center"/>
      </w:pPr>
    </w:p>
    <w:p w14:paraId="2C12115B" w14:textId="77777777" w:rsidR="004F03FD" w:rsidRDefault="004F03FD" w:rsidP="002862D5">
      <w:pPr>
        <w:spacing w:after="160" w:line="259" w:lineRule="auto"/>
        <w:ind w:firstLine="0"/>
        <w:rPr>
          <w:i/>
          <w:iCs/>
          <w:sz w:val="20"/>
          <w:szCs w:val="20"/>
        </w:rPr>
      </w:pPr>
      <w:r>
        <w:rPr>
          <w:i/>
          <w:iCs/>
          <w:sz w:val="20"/>
          <w:szCs w:val="20"/>
        </w:rPr>
        <w:br w:type="page"/>
      </w:r>
    </w:p>
    <w:p w14:paraId="3878D24E" w14:textId="2CBA7753" w:rsidR="004F03FD" w:rsidRPr="004F03FD" w:rsidRDefault="004F03FD" w:rsidP="002862D5">
      <w:pPr>
        <w:ind w:firstLine="0"/>
        <w:jc w:val="center"/>
        <w:rPr>
          <w:sz w:val="20"/>
          <w:szCs w:val="20"/>
        </w:rPr>
      </w:pPr>
      <w:bookmarkStart w:id="92" w:name="_Toc121070769"/>
      <w:r w:rsidRPr="004F03FD">
        <w:rPr>
          <w:sz w:val="20"/>
          <w:szCs w:val="20"/>
        </w:rPr>
        <w:lastRenderedPageBreak/>
        <w:t xml:space="preserve">Figura </w:t>
      </w:r>
      <w:r w:rsidRPr="004F03FD">
        <w:rPr>
          <w:sz w:val="20"/>
          <w:szCs w:val="20"/>
        </w:rPr>
        <w:fldChar w:fldCharType="begin"/>
      </w:r>
      <w:r w:rsidRPr="004F03FD">
        <w:rPr>
          <w:sz w:val="20"/>
          <w:szCs w:val="20"/>
        </w:rPr>
        <w:instrText xml:space="preserve"> SEQ Figura \* ARABIC </w:instrText>
      </w:r>
      <w:r w:rsidRPr="004F03FD">
        <w:rPr>
          <w:sz w:val="20"/>
          <w:szCs w:val="20"/>
        </w:rPr>
        <w:fldChar w:fldCharType="separate"/>
      </w:r>
      <w:r w:rsidR="00FF62AB">
        <w:rPr>
          <w:noProof/>
          <w:sz w:val="20"/>
          <w:szCs w:val="20"/>
        </w:rPr>
        <w:t>32</w:t>
      </w:r>
      <w:r w:rsidRPr="004F03FD">
        <w:rPr>
          <w:sz w:val="20"/>
          <w:szCs w:val="20"/>
        </w:rPr>
        <w:fldChar w:fldCharType="end"/>
      </w:r>
      <w:r w:rsidRPr="004F03FD">
        <w:rPr>
          <w:sz w:val="20"/>
          <w:szCs w:val="20"/>
        </w:rPr>
        <w:t xml:space="preserve"> - Tela de Detalhes do Serviço</w:t>
      </w:r>
      <w:bookmarkEnd w:id="92"/>
    </w:p>
    <w:p w14:paraId="155E53F6" w14:textId="497E9117" w:rsidR="5AC43C42" w:rsidRPr="004F03FD" w:rsidRDefault="5AC43C42" w:rsidP="002862D5">
      <w:pPr>
        <w:ind w:firstLine="0"/>
        <w:jc w:val="center"/>
      </w:pPr>
      <w:r w:rsidRPr="004F03FD">
        <w:rPr>
          <w:noProof/>
        </w:rPr>
        <w:drawing>
          <wp:inline distT="0" distB="0" distL="0" distR="0" wp14:anchorId="36A63222" wp14:editId="21586FB4">
            <wp:extent cx="2181225" cy="4572000"/>
            <wp:effectExtent l="0" t="0" r="0" b="0"/>
            <wp:docPr id="1510984774" name="Imagem 1510984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181225" cy="4572000"/>
                    </a:xfrm>
                    <a:prstGeom prst="rect">
                      <a:avLst/>
                    </a:prstGeom>
                  </pic:spPr>
                </pic:pic>
              </a:graphicData>
            </a:graphic>
          </wp:inline>
        </w:drawing>
      </w:r>
    </w:p>
    <w:p w14:paraId="25301791" w14:textId="51B32B6C" w:rsidR="0C6ED06A" w:rsidRPr="004F03FD" w:rsidRDefault="0C6ED06A" w:rsidP="002862D5">
      <w:pPr>
        <w:ind w:firstLine="0"/>
        <w:jc w:val="center"/>
        <w:rPr>
          <w:sz w:val="20"/>
          <w:szCs w:val="20"/>
        </w:rPr>
      </w:pPr>
      <w:r w:rsidRPr="004F03FD">
        <w:rPr>
          <w:sz w:val="20"/>
          <w:szCs w:val="20"/>
        </w:rPr>
        <w:t>Fonte: SANTOS, Luana ( Figma, Helpcar - seu app de ajuda mecânica)</w:t>
      </w:r>
    </w:p>
    <w:p w14:paraId="4D076FD0" w14:textId="7C3F37DD" w:rsidR="32C95905" w:rsidRDefault="32C95905" w:rsidP="002862D5">
      <w:pPr>
        <w:ind w:firstLine="0"/>
        <w:jc w:val="center"/>
      </w:pPr>
    </w:p>
    <w:p w14:paraId="6DF6F7A0" w14:textId="77777777" w:rsidR="00FF62AB" w:rsidRDefault="00FF62AB" w:rsidP="002862D5">
      <w:pPr>
        <w:spacing w:after="160" w:line="259" w:lineRule="auto"/>
        <w:ind w:firstLine="0"/>
        <w:rPr>
          <w:i/>
          <w:iCs/>
          <w:sz w:val="20"/>
          <w:szCs w:val="20"/>
        </w:rPr>
      </w:pPr>
      <w:r>
        <w:rPr>
          <w:i/>
          <w:iCs/>
          <w:sz w:val="20"/>
          <w:szCs w:val="20"/>
        </w:rPr>
        <w:br w:type="page"/>
      </w:r>
    </w:p>
    <w:p w14:paraId="31EC9739" w14:textId="7D589E6B" w:rsidR="00FF62AB" w:rsidRDefault="00FF62AB" w:rsidP="002862D5">
      <w:pPr>
        <w:pStyle w:val="Legenda"/>
        <w:keepNext/>
        <w:ind w:firstLine="0"/>
        <w:jc w:val="center"/>
      </w:pPr>
      <w:bookmarkStart w:id="93" w:name="_Toc121070770"/>
      <w:r>
        <w:lastRenderedPageBreak/>
        <w:t xml:space="preserve">Figura </w:t>
      </w:r>
      <w:fldSimple w:instr=" SEQ Figura \* ARABIC ">
        <w:r>
          <w:rPr>
            <w:noProof/>
          </w:rPr>
          <w:t>33</w:t>
        </w:r>
      </w:fldSimple>
      <w:r>
        <w:t xml:space="preserve"> </w:t>
      </w:r>
      <w:r w:rsidRPr="00FF62AB">
        <w:t>- Tela de Agendamento</w:t>
      </w:r>
      <w:bookmarkEnd w:id="93"/>
    </w:p>
    <w:p w14:paraId="3607D649" w14:textId="0F57B380" w:rsidR="68CFD207" w:rsidRPr="00FF62AB" w:rsidRDefault="68CFD207" w:rsidP="002862D5">
      <w:pPr>
        <w:ind w:firstLine="0"/>
        <w:jc w:val="center"/>
      </w:pPr>
      <w:r w:rsidRPr="00FF62AB">
        <w:rPr>
          <w:noProof/>
        </w:rPr>
        <w:drawing>
          <wp:inline distT="0" distB="0" distL="0" distR="0" wp14:anchorId="24F9B0F5" wp14:editId="14C5620C">
            <wp:extent cx="2238375" cy="4572000"/>
            <wp:effectExtent l="0" t="0" r="0" b="0"/>
            <wp:docPr id="1607097287" name="Imagem 1607097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238375" cy="4572000"/>
                    </a:xfrm>
                    <a:prstGeom prst="rect">
                      <a:avLst/>
                    </a:prstGeom>
                  </pic:spPr>
                </pic:pic>
              </a:graphicData>
            </a:graphic>
          </wp:inline>
        </w:drawing>
      </w:r>
    </w:p>
    <w:p w14:paraId="0CA594AF" w14:textId="51B32B6C" w:rsidR="71206EE5" w:rsidRPr="00FF62AB" w:rsidRDefault="71206EE5" w:rsidP="002862D5">
      <w:pPr>
        <w:ind w:firstLine="0"/>
        <w:jc w:val="center"/>
        <w:rPr>
          <w:sz w:val="20"/>
          <w:szCs w:val="20"/>
        </w:rPr>
      </w:pPr>
      <w:r w:rsidRPr="00FF62AB">
        <w:rPr>
          <w:sz w:val="20"/>
          <w:szCs w:val="20"/>
        </w:rPr>
        <w:t>Fonte: SANTOS, Luana ( Figma, Helpcar - seu app de ajuda mecânica)</w:t>
      </w:r>
    </w:p>
    <w:p w14:paraId="65D4D666" w14:textId="468772AC" w:rsidR="32C95905" w:rsidRDefault="32C95905" w:rsidP="002862D5">
      <w:pPr>
        <w:ind w:firstLine="0"/>
        <w:jc w:val="center"/>
      </w:pPr>
    </w:p>
    <w:p w14:paraId="707FD15C" w14:textId="77777777" w:rsidR="00FF62AB" w:rsidRDefault="00FF62AB" w:rsidP="002862D5">
      <w:pPr>
        <w:spacing w:after="160" w:line="259" w:lineRule="auto"/>
        <w:ind w:firstLine="0"/>
        <w:rPr>
          <w:i/>
          <w:iCs/>
          <w:sz w:val="20"/>
          <w:szCs w:val="20"/>
        </w:rPr>
      </w:pPr>
      <w:r>
        <w:rPr>
          <w:i/>
          <w:iCs/>
          <w:sz w:val="20"/>
          <w:szCs w:val="20"/>
        </w:rPr>
        <w:br w:type="page"/>
      </w:r>
    </w:p>
    <w:p w14:paraId="2C09B54E" w14:textId="192C1DED" w:rsidR="00FF62AB" w:rsidRDefault="00FF62AB" w:rsidP="002862D5">
      <w:pPr>
        <w:pStyle w:val="Legenda"/>
        <w:keepNext/>
        <w:ind w:firstLine="0"/>
        <w:jc w:val="center"/>
      </w:pPr>
      <w:bookmarkStart w:id="94" w:name="_Toc121070771"/>
      <w:r>
        <w:lastRenderedPageBreak/>
        <w:t xml:space="preserve">Figura </w:t>
      </w:r>
      <w:fldSimple w:instr=" SEQ Figura \* ARABIC ">
        <w:r>
          <w:rPr>
            <w:noProof/>
          </w:rPr>
          <w:t>34</w:t>
        </w:r>
      </w:fldSimple>
      <w:r>
        <w:t xml:space="preserve"> </w:t>
      </w:r>
      <w:r w:rsidRPr="00FF62AB">
        <w:t>- Tela dos Dados</w:t>
      </w:r>
      <w:bookmarkEnd w:id="94"/>
    </w:p>
    <w:p w14:paraId="240D43E1" w14:textId="5691CD16" w:rsidR="68CFD207" w:rsidRPr="00FF62AB" w:rsidRDefault="68CFD207" w:rsidP="002862D5">
      <w:pPr>
        <w:ind w:firstLine="0"/>
        <w:jc w:val="center"/>
      </w:pPr>
      <w:r w:rsidRPr="00FF62AB">
        <w:rPr>
          <w:noProof/>
        </w:rPr>
        <w:drawing>
          <wp:inline distT="0" distB="0" distL="0" distR="0" wp14:anchorId="1EF07325" wp14:editId="2A53B3C5">
            <wp:extent cx="2286000" cy="4572000"/>
            <wp:effectExtent l="0" t="0" r="0" b="0"/>
            <wp:docPr id="1423958154" name="Imagem 1423958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286000" cy="4572000"/>
                    </a:xfrm>
                    <a:prstGeom prst="rect">
                      <a:avLst/>
                    </a:prstGeom>
                  </pic:spPr>
                </pic:pic>
              </a:graphicData>
            </a:graphic>
          </wp:inline>
        </w:drawing>
      </w:r>
    </w:p>
    <w:p w14:paraId="1A4EFB9B" w14:textId="51B32B6C" w:rsidR="3A147B38" w:rsidRPr="00FF62AB" w:rsidRDefault="3A147B38" w:rsidP="002862D5">
      <w:pPr>
        <w:ind w:firstLine="0"/>
        <w:jc w:val="center"/>
        <w:rPr>
          <w:sz w:val="20"/>
          <w:szCs w:val="20"/>
        </w:rPr>
      </w:pPr>
      <w:r w:rsidRPr="00FF62AB">
        <w:rPr>
          <w:sz w:val="20"/>
          <w:szCs w:val="20"/>
        </w:rPr>
        <w:t>Fonte: SANTOS, Luana ( Figma, Helpcar - seu app de ajuda mecânica)</w:t>
      </w:r>
    </w:p>
    <w:p w14:paraId="5AF21054" w14:textId="449BF469" w:rsidR="32C95905" w:rsidRDefault="32C95905" w:rsidP="002862D5">
      <w:pPr>
        <w:ind w:firstLine="0"/>
        <w:jc w:val="center"/>
      </w:pPr>
    </w:p>
    <w:p w14:paraId="6FB21C87" w14:textId="77777777" w:rsidR="00FF62AB" w:rsidRDefault="00FF62AB" w:rsidP="002862D5">
      <w:pPr>
        <w:spacing w:after="160" w:line="259" w:lineRule="auto"/>
        <w:ind w:firstLine="0"/>
        <w:rPr>
          <w:i/>
          <w:iCs/>
          <w:sz w:val="20"/>
          <w:szCs w:val="20"/>
        </w:rPr>
      </w:pPr>
      <w:r>
        <w:rPr>
          <w:i/>
          <w:iCs/>
          <w:sz w:val="20"/>
          <w:szCs w:val="20"/>
        </w:rPr>
        <w:br w:type="page"/>
      </w:r>
    </w:p>
    <w:p w14:paraId="359E3AB6" w14:textId="1A642517" w:rsidR="00FF62AB" w:rsidRDefault="00FF62AB" w:rsidP="002862D5">
      <w:pPr>
        <w:pStyle w:val="Legenda"/>
        <w:keepNext/>
        <w:ind w:firstLine="0"/>
        <w:jc w:val="center"/>
      </w:pPr>
      <w:bookmarkStart w:id="95" w:name="_Toc121070772"/>
      <w:r>
        <w:lastRenderedPageBreak/>
        <w:t xml:space="preserve">Figura </w:t>
      </w:r>
      <w:fldSimple w:instr=" SEQ Figura \* ARABIC ">
        <w:r>
          <w:rPr>
            <w:noProof/>
          </w:rPr>
          <w:t>35</w:t>
        </w:r>
      </w:fldSimple>
      <w:r>
        <w:t xml:space="preserve"> </w:t>
      </w:r>
      <w:r w:rsidRPr="00FF62AB">
        <w:t>- Tela de Pagamento</w:t>
      </w:r>
      <w:bookmarkEnd w:id="95"/>
    </w:p>
    <w:p w14:paraId="3471645F" w14:textId="68308358" w:rsidR="57D57B24" w:rsidRPr="00FF62AB" w:rsidRDefault="57D57B24" w:rsidP="002862D5">
      <w:pPr>
        <w:ind w:firstLine="0"/>
        <w:jc w:val="center"/>
      </w:pPr>
      <w:r w:rsidRPr="00FF62AB">
        <w:rPr>
          <w:noProof/>
        </w:rPr>
        <w:drawing>
          <wp:inline distT="0" distB="0" distL="0" distR="0" wp14:anchorId="19AE0A2E" wp14:editId="765F9B50">
            <wp:extent cx="2238375" cy="4572000"/>
            <wp:effectExtent l="0" t="0" r="0" b="0"/>
            <wp:docPr id="1318786956" name="Imagem 1318786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238375" cy="4572000"/>
                    </a:xfrm>
                    <a:prstGeom prst="rect">
                      <a:avLst/>
                    </a:prstGeom>
                  </pic:spPr>
                </pic:pic>
              </a:graphicData>
            </a:graphic>
          </wp:inline>
        </w:drawing>
      </w:r>
    </w:p>
    <w:p w14:paraId="0B4C87A0" w14:textId="51B32B6C" w:rsidR="23C10195" w:rsidRPr="00FF62AB" w:rsidRDefault="23C10195" w:rsidP="002862D5">
      <w:pPr>
        <w:ind w:firstLine="0"/>
        <w:jc w:val="center"/>
        <w:rPr>
          <w:sz w:val="20"/>
          <w:szCs w:val="20"/>
        </w:rPr>
      </w:pPr>
      <w:r w:rsidRPr="00FF62AB">
        <w:rPr>
          <w:sz w:val="20"/>
          <w:szCs w:val="20"/>
        </w:rPr>
        <w:t>Fonte: SANTOS, Luana ( Figma, Helpcar - seu app de ajuda mecânica)</w:t>
      </w:r>
    </w:p>
    <w:p w14:paraId="0741184A" w14:textId="0DF94EE3" w:rsidR="32C95905" w:rsidRDefault="32C95905" w:rsidP="002862D5">
      <w:pPr>
        <w:ind w:firstLine="0"/>
        <w:jc w:val="center"/>
      </w:pPr>
    </w:p>
    <w:p w14:paraId="30646931" w14:textId="77777777" w:rsidR="00FF62AB" w:rsidRDefault="00FF62AB" w:rsidP="002862D5">
      <w:pPr>
        <w:spacing w:after="160" w:line="259" w:lineRule="auto"/>
        <w:ind w:firstLine="0"/>
        <w:rPr>
          <w:i/>
          <w:iCs/>
          <w:sz w:val="20"/>
          <w:szCs w:val="20"/>
        </w:rPr>
      </w:pPr>
      <w:r>
        <w:rPr>
          <w:i/>
          <w:iCs/>
          <w:sz w:val="20"/>
          <w:szCs w:val="20"/>
        </w:rPr>
        <w:br w:type="page"/>
      </w:r>
    </w:p>
    <w:p w14:paraId="66C1FA66" w14:textId="330055DB" w:rsidR="00FF62AB" w:rsidRDefault="00FF62AB" w:rsidP="002862D5">
      <w:pPr>
        <w:pStyle w:val="Legenda"/>
        <w:keepNext/>
        <w:ind w:firstLine="0"/>
        <w:jc w:val="center"/>
      </w:pPr>
      <w:bookmarkStart w:id="96" w:name="_Toc121070773"/>
      <w:r>
        <w:lastRenderedPageBreak/>
        <w:t xml:space="preserve">Figura </w:t>
      </w:r>
      <w:fldSimple w:instr=" SEQ Figura \* ARABIC ">
        <w:r>
          <w:rPr>
            <w:noProof/>
          </w:rPr>
          <w:t>36</w:t>
        </w:r>
      </w:fldSimple>
      <w:r>
        <w:t xml:space="preserve"> - </w:t>
      </w:r>
      <w:r w:rsidRPr="00FF62AB">
        <w:t>Tela de Adicionar Novo Cartão</w:t>
      </w:r>
      <w:bookmarkEnd w:id="96"/>
    </w:p>
    <w:p w14:paraId="28848DCF" w14:textId="2A008BA2" w:rsidR="57D57B24" w:rsidRPr="00FF62AB" w:rsidRDefault="57D57B24" w:rsidP="002862D5">
      <w:pPr>
        <w:ind w:firstLine="0"/>
        <w:jc w:val="center"/>
      </w:pPr>
      <w:r w:rsidRPr="00FF62AB">
        <w:rPr>
          <w:noProof/>
        </w:rPr>
        <w:drawing>
          <wp:inline distT="0" distB="0" distL="0" distR="0" wp14:anchorId="49BF1906" wp14:editId="0B18E404">
            <wp:extent cx="2295525" cy="4572000"/>
            <wp:effectExtent l="0" t="0" r="0" b="0"/>
            <wp:docPr id="685632104" name="Imagem 68563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295525" cy="4572000"/>
                    </a:xfrm>
                    <a:prstGeom prst="rect">
                      <a:avLst/>
                    </a:prstGeom>
                  </pic:spPr>
                </pic:pic>
              </a:graphicData>
            </a:graphic>
          </wp:inline>
        </w:drawing>
      </w:r>
    </w:p>
    <w:p w14:paraId="6E2323ED" w14:textId="3AAA449C" w:rsidR="6EAE0290" w:rsidRPr="00FF62AB" w:rsidRDefault="0F9B4BA5" w:rsidP="002862D5">
      <w:pPr>
        <w:ind w:firstLine="0"/>
        <w:jc w:val="center"/>
        <w:rPr>
          <w:sz w:val="20"/>
          <w:szCs w:val="20"/>
        </w:rPr>
      </w:pPr>
      <w:r w:rsidRPr="00FF62AB">
        <w:rPr>
          <w:sz w:val="20"/>
          <w:szCs w:val="20"/>
        </w:rPr>
        <w:t>Fonte: SANTOS, Luana ( Figma, Helpcar - seu app de ajuda mecânica)</w:t>
      </w:r>
    </w:p>
    <w:p w14:paraId="024E6ECF" w14:textId="5BD31881" w:rsidR="00FF62AB" w:rsidRDefault="00FF62AB" w:rsidP="002862D5">
      <w:pPr>
        <w:pStyle w:val="Legenda"/>
        <w:keepNext/>
        <w:ind w:firstLine="0"/>
        <w:jc w:val="center"/>
      </w:pPr>
      <w:bookmarkStart w:id="97" w:name="_Toc121070774"/>
      <w:r>
        <w:lastRenderedPageBreak/>
        <w:t xml:space="preserve">Figura </w:t>
      </w:r>
      <w:fldSimple w:instr=" SEQ Figura \* ARABIC ">
        <w:r>
          <w:rPr>
            <w:noProof/>
          </w:rPr>
          <w:t>37</w:t>
        </w:r>
      </w:fldSimple>
      <w:r>
        <w:t xml:space="preserve"> </w:t>
      </w:r>
      <w:r w:rsidRPr="00FF62AB">
        <w:t>- Tela de Localização</w:t>
      </w:r>
      <w:bookmarkEnd w:id="97"/>
    </w:p>
    <w:p w14:paraId="7C86EE80" w14:textId="28AE1EE6" w:rsidR="2F0C55A2" w:rsidRPr="00FF62AB" w:rsidRDefault="2F0C55A2" w:rsidP="002862D5">
      <w:pPr>
        <w:ind w:firstLine="0"/>
        <w:jc w:val="center"/>
      </w:pPr>
      <w:r w:rsidRPr="00FF62AB">
        <w:rPr>
          <w:noProof/>
        </w:rPr>
        <w:drawing>
          <wp:inline distT="0" distB="0" distL="0" distR="0" wp14:anchorId="4880839E" wp14:editId="7BF61075">
            <wp:extent cx="2200275" cy="4572000"/>
            <wp:effectExtent l="0" t="0" r="0" b="0"/>
            <wp:docPr id="1273845483" name="Imagem 127384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2200275" cy="4572000"/>
                    </a:xfrm>
                    <a:prstGeom prst="rect">
                      <a:avLst/>
                    </a:prstGeom>
                  </pic:spPr>
                </pic:pic>
              </a:graphicData>
            </a:graphic>
          </wp:inline>
        </w:drawing>
      </w:r>
    </w:p>
    <w:p w14:paraId="598F14D4" w14:textId="7908BC31" w:rsidR="00FF62AB" w:rsidRPr="00FF62AB" w:rsidRDefault="2E97C230" w:rsidP="002862D5">
      <w:pPr>
        <w:ind w:firstLine="0"/>
        <w:jc w:val="center"/>
        <w:rPr>
          <w:sz w:val="20"/>
          <w:szCs w:val="20"/>
        </w:rPr>
      </w:pPr>
      <w:r w:rsidRPr="00FF62AB">
        <w:rPr>
          <w:sz w:val="20"/>
          <w:szCs w:val="20"/>
        </w:rPr>
        <w:t>Fonte: SANTOS, Luana ( Figma, Helpcar - seu app de ajuda mecânica)</w:t>
      </w:r>
    </w:p>
    <w:p w14:paraId="35E64393" w14:textId="77777777" w:rsidR="00FF62AB" w:rsidRDefault="00FF62AB" w:rsidP="002862D5">
      <w:pPr>
        <w:spacing w:after="160" w:line="259" w:lineRule="auto"/>
        <w:ind w:firstLine="0"/>
        <w:rPr>
          <w:i/>
          <w:iCs/>
          <w:sz w:val="20"/>
          <w:szCs w:val="20"/>
        </w:rPr>
      </w:pPr>
      <w:r>
        <w:rPr>
          <w:i/>
          <w:iCs/>
          <w:sz w:val="20"/>
          <w:szCs w:val="20"/>
        </w:rPr>
        <w:br w:type="page"/>
      </w:r>
    </w:p>
    <w:p w14:paraId="374FFE22" w14:textId="7ED95774" w:rsidR="00FF62AB" w:rsidRPr="00FF62AB" w:rsidRDefault="00FF62AB" w:rsidP="002862D5">
      <w:pPr>
        <w:ind w:firstLine="0"/>
        <w:jc w:val="center"/>
        <w:rPr>
          <w:sz w:val="20"/>
          <w:szCs w:val="20"/>
        </w:rPr>
      </w:pPr>
      <w:bookmarkStart w:id="98" w:name="_Toc121070775"/>
      <w:r w:rsidRPr="00FF62AB">
        <w:rPr>
          <w:sz w:val="20"/>
          <w:szCs w:val="20"/>
        </w:rPr>
        <w:lastRenderedPageBreak/>
        <w:t xml:space="preserve">Figura </w:t>
      </w:r>
      <w:r w:rsidRPr="00FF62AB">
        <w:rPr>
          <w:sz w:val="20"/>
          <w:szCs w:val="20"/>
        </w:rPr>
        <w:fldChar w:fldCharType="begin"/>
      </w:r>
      <w:r w:rsidRPr="00FF62AB">
        <w:rPr>
          <w:sz w:val="20"/>
          <w:szCs w:val="20"/>
        </w:rPr>
        <w:instrText xml:space="preserve"> SEQ Figura \* ARABIC </w:instrText>
      </w:r>
      <w:r w:rsidRPr="00FF62AB">
        <w:rPr>
          <w:sz w:val="20"/>
          <w:szCs w:val="20"/>
        </w:rPr>
        <w:fldChar w:fldCharType="separate"/>
      </w:r>
      <w:r>
        <w:rPr>
          <w:noProof/>
          <w:sz w:val="20"/>
          <w:szCs w:val="20"/>
        </w:rPr>
        <w:t>38</w:t>
      </w:r>
      <w:r w:rsidRPr="00FF62AB">
        <w:rPr>
          <w:sz w:val="20"/>
          <w:szCs w:val="20"/>
        </w:rPr>
        <w:fldChar w:fldCharType="end"/>
      </w:r>
      <w:r w:rsidRPr="00FF62AB">
        <w:rPr>
          <w:sz w:val="20"/>
          <w:szCs w:val="20"/>
        </w:rPr>
        <w:t xml:space="preserve"> - Tela de Histórico</w:t>
      </w:r>
      <w:bookmarkEnd w:id="98"/>
    </w:p>
    <w:p w14:paraId="0314D260" w14:textId="18569F2C" w:rsidR="2F0C55A2" w:rsidRPr="00FF62AB" w:rsidRDefault="2F0C55A2" w:rsidP="002862D5">
      <w:pPr>
        <w:ind w:firstLine="0"/>
        <w:jc w:val="center"/>
      </w:pPr>
      <w:r w:rsidRPr="00FF62AB">
        <w:rPr>
          <w:noProof/>
        </w:rPr>
        <w:drawing>
          <wp:inline distT="0" distB="0" distL="0" distR="0" wp14:anchorId="14485D7F" wp14:editId="661B6733">
            <wp:extent cx="2257425" cy="4572000"/>
            <wp:effectExtent l="0" t="0" r="0" b="0"/>
            <wp:docPr id="1815193517" name="Imagem 1815193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257425" cy="4572000"/>
                    </a:xfrm>
                    <a:prstGeom prst="rect">
                      <a:avLst/>
                    </a:prstGeom>
                  </pic:spPr>
                </pic:pic>
              </a:graphicData>
            </a:graphic>
          </wp:inline>
        </w:drawing>
      </w:r>
    </w:p>
    <w:p w14:paraId="4913B7BD" w14:textId="51B32B6C" w:rsidR="718C69CC" w:rsidRPr="00FF62AB" w:rsidRDefault="718C69CC" w:rsidP="002862D5">
      <w:pPr>
        <w:ind w:firstLine="0"/>
        <w:jc w:val="center"/>
        <w:rPr>
          <w:sz w:val="20"/>
          <w:szCs w:val="20"/>
        </w:rPr>
      </w:pPr>
      <w:r w:rsidRPr="00FF62AB">
        <w:rPr>
          <w:sz w:val="20"/>
          <w:szCs w:val="20"/>
        </w:rPr>
        <w:t>Fonte: SANTOS, Luana ( Figma, Helpcar - seu app de ajuda mecânica)</w:t>
      </w:r>
    </w:p>
    <w:p w14:paraId="71A84058" w14:textId="027FE260" w:rsidR="32C95905" w:rsidRDefault="32C95905" w:rsidP="002862D5">
      <w:pPr>
        <w:ind w:firstLine="0"/>
        <w:jc w:val="center"/>
      </w:pPr>
    </w:p>
    <w:p w14:paraId="08880A94" w14:textId="2ACA50F6" w:rsidR="1F5DDCC0" w:rsidRPr="00FF62AB" w:rsidRDefault="00FF62AB" w:rsidP="002862D5">
      <w:pPr>
        <w:spacing w:after="160" w:line="259" w:lineRule="auto"/>
        <w:ind w:firstLine="0"/>
        <w:rPr>
          <w:sz w:val="20"/>
          <w:szCs w:val="20"/>
        </w:rPr>
      </w:pPr>
      <w:r>
        <w:rPr>
          <w:i/>
          <w:iCs/>
          <w:sz w:val="20"/>
          <w:szCs w:val="20"/>
        </w:rPr>
        <w:br w:type="page"/>
      </w:r>
    </w:p>
    <w:p w14:paraId="2FB25E5E" w14:textId="34AECCFA" w:rsidR="00FF62AB" w:rsidRDefault="00FF62AB" w:rsidP="002862D5">
      <w:pPr>
        <w:pStyle w:val="Legenda"/>
        <w:keepNext/>
        <w:ind w:firstLine="0"/>
        <w:jc w:val="center"/>
      </w:pPr>
      <w:bookmarkStart w:id="99" w:name="_Toc121070776"/>
      <w:r>
        <w:lastRenderedPageBreak/>
        <w:t xml:space="preserve">Figura </w:t>
      </w:r>
      <w:fldSimple w:instr=" SEQ Figura \* ARABIC ">
        <w:r>
          <w:rPr>
            <w:noProof/>
          </w:rPr>
          <w:t>39</w:t>
        </w:r>
      </w:fldSimple>
      <w:r>
        <w:t xml:space="preserve"> </w:t>
      </w:r>
      <w:r w:rsidRPr="00FF62AB">
        <w:t>- Tela de Favoritos</w:t>
      </w:r>
      <w:bookmarkEnd w:id="99"/>
    </w:p>
    <w:p w14:paraId="460E51DC" w14:textId="5F0AA54B" w:rsidR="2F0C55A2" w:rsidRPr="00FF62AB" w:rsidRDefault="2F0C55A2" w:rsidP="002862D5">
      <w:pPr>
        <w:ind w:firstLine="0"/>
        <w:jc w:val="center"/>
      </w:pPr>
      <w:r w:rsidRPr="00FF62AB">
        <w:rPr>
          <w:noProof/>
        </w:rPr>
        <w:drawing>
          <wp:inline distT="0" distB="0" distL="0" distR="0" wp14:anchorId="4FC5123F" wp14:editId="29DD57D6">
            <wp:extent cx="2276475" cy="4572000"/>
            <wp:effectExtent l="0" t="0" r="0" b="0"/>
            <wp:docPr id="926016999" name="Imagem 926016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2276475" cy="4572000"/>
                    </a:xfrm>
                    <a:prstGeom prst="rect">
                      <a:avLst/>
                    </a:prstGeom>
                  </pic:spPr>
                </pic:pic>
              </a:graphicData>
            </a:graphic>
          </wp:inline>
        </w:drawing>
      </w:r>
    </w:p>
    <w:p w14:paraId="7593CB21" w14:textId="51B32B6C" w:rsidR="1293FCB7" w:rsidRPr="00FF62AB" w:rsidRDefault="1293FCB7" w:rsidP="002862D5">
      <w:pPr>
        <w:ind w:firstLine="0"/>
        <w:jc w:val="center"/>
        <w:rPr>
          <w:sz w:val="20"/>
          <w:szCs w:val="20"/>
        </w:rPr>
      </w:pPr>
      <w:r w:rsidRPr="00FF62AB">
        <w:rPr>
          <w:sz w:val="20"/>
          <w:szCs w:val="20"/>
        </w:rPr>
        <w:t>Fonte: SANTOS, Luana ( Figma, Helpcar - seu app de ajuda mecânica)</w:t>
      </w:r>
    </w:p>
    <w:p w14:paraId="69BFDAC6" w14:textId="58CA9392" w:rsidR="32C95905" w:rsidRDefault="32C95905" w:rsidP="002862D5">
      <w:pPr>
        <w:ind w:firstLine="0"/>
        <w:jc w:val="center"/>
      </w:pPr>
    </w:p>
    <w:p w14:paraId="022E99D4" w14:textId="77777777" w:rsidR="00FF62AB" w:rsidRDefault="00FF62AB" w:rsidP="002862D5">
      <w:pPr>
        <w:spacing w:after="160" w:line="259" w:lineRule="auto"/>
        <w:ind w:firstLine="0"/>
        <w:rPr>
          <w:i/>
          <w:iCs/>
          <w:sz w:val="20"/>
          <w:szCs w:val="20"/>
        </w:rPr>
      </w:pPr>
      <w:r>
        <w:rPr>
          <w:i/>
          <w:iCs/>
          <w:sz w:val="20"/>
          <w:szCs w:val="20"/>
        </w:rPr>
        <w:br w:type="page"/>
      </w:r>
    </w:p>
    <w:p w14:paraId="07DFB051" w14:textId="50F78D89" w:rsidR="00FF62AB" w:rsidRDefault="00FF62AB" w:rsidP="002862D5">
      <w:pPr>
        <w:pStyle w:val="Legenda"/>
        <w:keepNext/>
        <w:ind w:firstLine="0"/>
        <w:jc w:val="center"/>
      </w:pPr>
      <w:bookmarkStart w:id="100" w:name="_Toc121070777"/>
      <w:r>
        <w:lastRenderedPageBreak/>
        <w:t xml:space="preserve">Figura </w:t>
      </w:r>
      <w:fldSimple w:instr=" SEQ Figura \* ARABIC ">
        <w:r>
          <w:rPr>
            <w:noProof/>
          </w:rPr>
          <w:t>40</w:t>
        </w:r>
      </w:fldSimple>
      <w:r>
        <w:t xml:space="preserve"> </w:t>
      </w:r>
      <w:r w:rsidR="00B93666">
        <w:t>- Tela de Perfil do Usuário</w:t>
      </w:r>
      <w:bookmarkEnd w:id="100"/>
    </w:p>
    <w:p w14:paraId="4BE52645" w14:textId="6EF7B162" w:rsidR="2F0C55A2" w:rsidRPr="00FF62AB" w:rsidRDefault="2F0C55A2" w:rsidP="002862D5">
      <w:pPr>
        <w:ind w:firstLine="0"/>
        <w:jc w:val="center"/>
      </w:pPr>
      <w:r w:rsidRPr="00FF62AB">
        <w:rPr>
          <w:noProof/>
        </w:rPr>
        <w:drawing>
          <wp:inline distT="0" distB="0" distL="0" distR="0" wp14:anchorId="0B7E1475" wp14:editId="34815614">
            <wp:extent cx="2324100" cy="4572000"/>
            <wp:effectExtent l="0" t="0" r="0" b="0"/>
            <wp:docPr id="896460425" name="Imagem 89646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324100" cy="4572000"/>
                    </a:xfrm>
                    <a:prstGeom prst="rect">
                      <a:avLst/>
                    </a:prstGeom>
                  </pic:spPr>
                </pic:pic>
              </a:graphicData>
            </a:graphic>
          </wp:inline>
        </w:drawing>
      </w:r>
    </w:p>
    <w:p w14:paraId="528D16B5" w14:textId="51B32B6C" w:rsidR="237EC927" w:rsidRPr="00FF62AB" w:rsidRDefault="237EC927" w:rsidP="002862D5">
      <w:pPr>
        <w:ind w:firstLine="0"/>
        <w:jc w:val="center"/>
        <w:rPr>
          <w:sz w:val="20"/>
          <w:szCs w:val="20"/>
        </w:rPr>
      </w:pPr>
      <w:r w:rsidRPr="00FF62AB">
        <w:rPr>
          <w:sz w:val="20"/>
          <w:szCs w:val="20"/>
        </w:rPr>
        <w:t>Fonte: SANTOS, Luana ( Figma, Helpcar - seu app de ajuda mecânica)</w:t>
      </w:r>
    </w:p>
    <w:p w14:paraId="446C80CE" w14:textId="6D56C477" w:rsidR="32C95905" w:rsidRDefault="32C95905" w:rsidP="002862D5">
      <w:pPr>
        <w:ind w:firstLine="0"/>
      </w:pPr>
    </w:p>
    <w:p w14:paraId="530B7BF6" w14:textId="77777777" w:rsidR="009A3E1E" w:rsidRPr="008F0EB5" w:rsidRDefault="009A3E1E" w:rsidP="002862D5">
      <w:pPr>
        <w:ind w:firstLine="0"/>
        <w:contextualSpacing/>
      </w:pPr>
    </w:p>
    <w:p w14:paraId="4BB4B361" w14:textId="77777777" w:rsidR="00197090" w:rsidRPr="008F0EB5" w:rsidRDefault="00197090" w:rsidP="002862D5">
      <w:pPr>
        <w:ind w:firstLine="0"/>
        <w:contextualSpacing/>
      </w:pPr>
    </w:p>
    <w:p w14:paraId="6D4107C1" w14:textId="77777777" w:rsidR="008F0EB5" w:rsidRPr="008F0EB5" w:rsidRDefault="008F0EB5" w:rsidP="002862D5">
      <w:pPr>
        <w:spacing w:line="240" w:lineRule="auto"/>
        <w:ind w:left="720" w:firstLine="0"/>
        <w:contextualSpacing/>
        <w:rPr>
          <w:rFonts w:ascii="Times New Roman" w:eastAsia="Times New Roman" w:hAnsi="Times New Roman" w:cs="Times New Roman"/>
          <w:lang w:eastAsia="pt-BR"/>
        </w:rPr>
      </w:pPr>
    </w:p>
    <w:p w14:paraId="72D35D2A" w14:textId="77777777" w:rsidR="008F0EB5" w:rsidRPr="008F0EB5" w:rsidRDefault="008F0EB5" w:rsidP="002862D5">
      <w:pPr>
        <w:spacing w:line="240" w:lineRule="auto"/>
        <w:ind w:firstLine="0"/>
        <w:rPr>
          <w:rFonts w:ascii="Times New Roman" w:eastAsia="Times New Roman" w:hAnsi="Times New Roman" w:cs="Times New Roman"/>
          <w:lang w:eastAsia="pt-BR"/>
        </w:rPr>
      </w:pPr>
    </w:p>
    <w:p w14:paraId="31A9FD62" w14:textId="77777777" w:rsidR="008F0EB5" w:rsidRPr="008F0EB5" w:rsidRDefault="008F0EB5" w:rsidP="002862D5">
      <w:pPr>
        <w:ind w:firstLine="0"/>
      </w:pPr>
    </w:p>
    <w:p w14:paraId="7A34FB85" w14:textId="77777777" w:rsidR="003B458D" w:rsidRDefault="003B458D" w:rsidP="002862D5">
      <w:pPr>
        <w:spacing w:after="160" w:line="259" w:lineRule="auto"/>
        <w:ind w:firstLine="0"/>
        <w:rPr>
          <w:rFonts w:eastAsiaTheme="majorEastAsia" w:cs="Arial"/>
          <w:b/>
          <w:bCs/>
          <w:color w:val="000000" w:themeColor="text1"/>
        </w:rPr>
      </w:pPr>
      <w:bookmarkStart w:id="101" w:name="_Toc37240860"/>
      <w:r w:rsidRPr="458D8D05">
        <w:rPr>
          <w:rFonts w:eastAsiaTheme="majorEastAsia" w:cs="Arial"/>
          <w:b/>
          <w:bCs/>
          <w:color w:val="000000" w:themeColor="text1"/>
        </w:rPr>
        <w:br w:type="page"/>
      </w:r>
    </w:p>
    <w:p w14:paraId="7FAA7747" w14:textId="08C2F485" w:rsidR="00381D3E" w:rsidRPr="00752F5B" w:rsidRDefault="00273961" w:rsidP="00752F5B">
      <w:pPr>
        <w:pStyle w:val="Ttulo1"/>
        <w:keepLines/>
        <w:pageBreakBefore/>
        <w:spacing w:afterLines="200" w:after="480"/>
        <w:contextualSpacing/>
        <w:jc w:val="both"/>
        <w:rPr>
          <w:bCs w:val="0"/>
          <w:caps w:val="0"/>
          <w:szCs w:val="32"/>
        </w:rPr>
      </w:pPr>
      <w:r>
        <w:rPr>
          <w:bCs w:val="0"/>
          <w:caps w:val="0"/>
          <w:szCs w:val="32"/>
        </w:rPr>
        <w:lastRenderedPageBreak/>
        <w:t>CONSIDERAÇÕES FINAIS</w:t>
      </w:r>
    </w:p>
    <w:p w14:paraId="49AED508" w14:textId="77777777" w:rsidR="00381D3E" w:rsidRDefault="00381D3E" w:rsidP="00381D3E">
      <w:r>
        <w:t>Bla bla bla bla bla bla Bla bla bla bla bla bla Bla bla bla bla bla bla Bla bla bla bla bla bla Bla bla bla bla bla bla Bla bla bla bla bla bla Bla bla bla bla bla bla Bla bla bla bla bla bla Bla bla bla bla bla bla Bla bla bla bla bla bla.</w:t>
      </w:r>
    </w:p>
    <w:p w14:paraId="532F5FA8" w14:textId="77777777" w:rsidR="00381D3E" w:rsidRDefault="00381D3E" w:rsidP="00381D3E">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p>
    <w:p w14:paraId="5B75A25F" w14:textId="77777777" w:rsidR="00381D3E" w:rsidRDefault="00381D3E" w:rsidP="00381D3E">
      <w:pPr>
        <w:spacing w:line="240" w:lineRule="auto"/>
        <w:rPr>
          <w:rFonts w:ascii="Times New Roman" w:eastAsia="Times New Roman" w:hAnsi="Times New Roman" w:cs="Times New Roman"/>
          <w:szCs w:val="24"/>
          <w:lang w:eastAsia="pt-BR"/>
        </w:rPr>
      </w:pPr>
    </w:p>
    <w:p w14:paraId="4AE2F765" w14:textId="77777777" w:rsidR="00381D3E" w:rsidRDefault="00381D3E" w:rsidP="00381D3E">
      <w:pPr>
        <w:spacing w:after="160" w:line="259" w:lineRule="auto"/>
        <w:ind w:firstLine="0"/>
        <w:rPr>
          <w:rFonts w:eastAsiaTheme="majorEastAsia" w:cs="Arial"/>
          <w:b/>
          <w:bCs/>
          <w:color w:val="000000" w:themeColor="text1"/>
          <w:szCs w:val="24"/>
        </w:rPr>
      </w:pPr>
      <w:r>
        <w:rPr>
          <w:rFonts w:eastAsiaTheme="majorEastAsia" w:cs="Arial"/>
          <w:b/>
          <w:bCs/>
          <w:color w:val="000000" w:themeColor="text1"/>
          <w:szCs w:val="24"/>
        </w:rPr>
        <w:br w:type="page"/>
      </w:r>
    </w:p>
    <w:p w14:paraId="614F3DF4" w14:textId="77777777" w:rsidR="003D28CC" w:rsidRDefault="003D28CC" w:rsidP="003D28CC">
      <w:pPr>
        <w:keepNext/>
        <w:keepLines/>
        <w:ind w:firstLine="0"/>
        <w:jc w:val="center"/>
        <w:outlineLvl w:val="0"/>
        <w:rPr>
          <w:rFonts w:eastAsiaTheme="majorEastAsia" w:cs="Arial"/>
          <w:b/>
          <w:bCs/>
          <w:color w:val="000000" w:themeColor="text1"/>
          <w:szCs w:val="24"/>
        </w:rPr>
      </w:pPr>
      <w:bookmarkStart w:id="102" w:name="_Toc119924142"/>
      <w:bookmarkEnd w:id="101"/>
      <w:r>
        <w:rPr>
          <w:rFonts w:eastAsiaTheme="majorEastAsia" w:cs="Arial"/>
          <w:b/>
          <w:bCs/>
          <w:color w:val="000000" w:themeColor="text1"/>
          <w:szCs w:val="24"/>
        </w:rPr>
        <w:lastRenderedPageBreak/>
        <w:t>REFERÊNCIAS BIBLIOGRÁFICAS</w:t>
      </w:r>
      <w:bookmarkEnd w:id="102"/>
    </w:p>
    <w:p w14:paraId="38089368"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val="fr-FR" w:eastAsia="pt-BR"/>
        </w:rPr>
        <w:t xml:space="preserve">AGUIAR, J. J. B. et al. </w:t>
      </w:r>
      <w:r w:rsidRPr="00E33C54">
        <w:rPr>
          <w:rFonts w:eastAsia="Times New Roman" w:cs="Arial"/>
          <w:szCs w:val="24"/>
          <w:lang w:eastAsia="pt-BR"/>
        </w:rPr>
        <w:t xml:space="preserve">Avaliação de Sistemas de Recomendação Educacionais no Brasil: uma revisão sistemática da literatura. </w:t>
      </w:r>
      <w:r w:rsidRPr="00E33C54">
        <w:rPr>
          <w:rFonts w:eastAsia="Times New Roman" w:cs="Arial"/>
          <w:i/>
          <w:iCs/>
          <w:szCs w:val="24"/>
          <w:lang w:eastAsia="pt-BR"/>
        </w:rPr>
        <w:t>In</w:t>
      </w:r>
      <w:r w:rsidRPr="00E33C54">
        <w:rPr>
          <w:rFonts w:eastAsia="Times New Roman" w:cs="Arial"/>
          <w:szCs w:val="24"/>
          <w:lang w:eastAsia="pt-BR"/>
        </w:rPr>
        <w:t xml:space="preserve">: SIMPÓSIO BRASILEIRO DE INFORMÁTICA NA EDUCAÇÃO, 26., 2015, Maceió, AL. </w:t>
      </w:r>
      <w:r w:rsidRPr="00E33C54">
        <w:rPr>
          <w:rFonts w:eastAsia="Times New Roman" w:cs="Arial"/>
          <w:b/>
          <w:bCs/>
          <w:szCs w:val="24"/>
          <w:lang w:eastAsia="pt-BR"/>
        </w:rPr>
        <w:t>Anais</w:t>
      </w:r>
      <w:r w:rsidRPr="00E33C54">
        <w:rPr>
          <w:rFonts w:eastAsia="Times New Roman" w:cs="Arial"/>
          <w:szCs w:val="24"/>
          <w:lang w:eastAsia="pt-BR"/>
        </w:rPr>
        <w:t xml:space="preserve"> [...]. Maceió, AL: UFAL, 2015.</w:t>
      </w:r>
    </w:p>
    <w:p w14:paraId="3C0BC77C"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eastAsia="pt-BR"/>
        </w:rPr>
        <w:t xml:space="preserve">AGUIAR, J.; MAGALHÃES, J. Sistemas de Recomendação de Recursos Educacionais: conceitos, técnicas e aplicações. </w:t>
      </w:r>
      <w:r w:rsidRPr="00E33C54">
        <w:rPr>
          <w:rFonts w:eastAsia="Times New Roman" w:cs="Arial"/>
          <w:i/>
          <w:iCs/>
          <w:szCs w:val="24"/>
          <w:lang w:eastAsia="pt-BR"/>
        </w:rPr>
        <w:t>In</w:t>
      </w:r>
      <w:r w:rsidRPr="00E33C54">
        <w:rPr>
          <w:rFonts w:eastAsia="Times New Roman" w:cs="Arial"/>
          <w:szCs w:val="24"/>
          <w:lang w:eastAsia="pt-BR"/>
        </w:rPr>
        <w:t xml:space="preserve">: CONGRESSO BRASILEIRO DE INFORMÁTICA NA EDUCAÇÃO, 2., 2013, Campinas. </w:t>
      </w:r>
      <w:r w:rsidRPr="00E33C54">
        <w:rPr>
          <w:rFonts w:eastAsia="Times New Roman" w:cs="Arial"/>
          <w:b/>
          <w:bCs/>
          <w:szCs w:val="24"/>
          <w:lang w:eastAsia="pt-BR"/>
        </w:rPr>
        <w:t>Anais</w:t>
      </w:r>
      <w:r w:rsidRPr="00E33C54">
        <w:rPr>
          <w:rFonts w:eastAsia="Times New Roman" w:cs="Arial"/>
          <w:szCs w:val="24"/>
          <w:lang w:eastAsia="pt-BR"/>
        </w:rPr>
        <w:t xml:space="preserve"> [...]. Campinas, SP: UNICAMP, 2013.</w:t>
      </w:r>
    </w:p>
    <w:p w14:paraId="2AF0BD8F" w14:textId="77777777" w:rsidR="003D28CC" w:rsidRPr="00E33C54" w:rsidRDefault="003D28CC" w:rsidP="003D28CC">
      <w:pPr>
        <w:keepLines/>
        <w:spacing w:after="240" w:line="240" w:lineRule="auto"/>
        <w:ind w:firstLine="0"/>
        <w:textAlignment w:val="baseline"/>
        <w:rPr>
          <w:rFonts w:eastAsia="Times New Roman" w:cs="Arial"/>
          <w:szCs w:val="24"/>
          <w:lang w:val="en-US" w:eastAsia="pt-BR"/>
        </w:rPr>
      </w:pPr>
      <w:r w:rsidRPr="00E33C54">
        <w:rPr>
          <w:rFonts w:eastAsia="Times New Roman" w:cs="Arial"/>
          <w:szCs w:val="24"/>
          <w:lang w:val="en-US" w:eastAsia="pt-BR"/>
        </w:rPr>
        <w:t xml:space="preserve">AL-SAIF, H.; AL-DOSSARI, H. Detecting and classifying crimes from arabic twitter posts using text mining techniques. </w:t>
      </w:r>
      <w:r w:rsidRPr="00E33C54">
        <w:rPr>
          <w:rFonts w:eastAsia="Times New Roman" w:cs="Arial"/>
          <w:b/>
          <w:bCs/>
          <w:szCs w:val="24"/>
          <w:lang w:val="en-US" w:eastAsia="pt-BR"/>
        </w:rPr>
        <w:t>International Journal of Advanced Computer Science and Applications</w:t>
      </w:r>
      <w:r w:rsidRPr="00E33C54">
        <w:rPr>
          <w:rFonts w:eastAsia="Times New Roman" w:cs="Arial"/>
          <w:szCs w:val="24"/>
          <w:lang w:val="en-US" w:eastAsia="pt-BR"/>
        </w:rPr>
        <w:t>, v. 9, n. 10, 2018.</w:t>
      </w:r>
    </w:p>
    <w:p w14:paraId="70A4E4CC"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eastAsia="pt-BR"/>
        </w:rPr>
        <w:t xml:space="preserve">ALVES, W. P. </w:t>
      </w:r>
      <w:r w:rsidRPr="00E33C54">
        <w:rPr>
          <w:rFonts w:eastAsia="Times New Roman" w:cs="Arial"/>
          <w:b/>
          <w:bCs/>
          <w:szCs w:val="24"/>
          <w:lang w:eastAsia="pt-BR"/>
        </w:rPr>
        <w:t>Construindo uma aplicação web completa com PHP e MySQL</w:t>
      </w:r>
      <w:r w:rsidRPr="00E33C54">
        <w:rPr>
          <w:rFonts w:eastAsia="Times New Roman" w:cs="Arial"/>
          <w:szCs w:val="24"/>
          <w:lang w:eastAsia="pt-BR"/>
        </w:rPr>
        <w:t>. Santa Terezinha, SP: Novatec Editora, 2018.</w:t>
      </w:r>
    </w:p>
    <w:p w14:paraId="00EA5BC0"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eastAsia="pt-BR"/>
        </w:rPr>
        <w:t xml:space="preserve">BAEZA-YATES, R.; RIBEIRO-NETO, B. </w:t>
      </w:r>
      <w:r w:rsidRPr="00E33C54">
        <w:rPr>
          <w:rFonts w:eastAsia="Times New Roman" w:cs="Arial"/>
          <w:b/>
          <w:bCs/>
          <w:szCs w:val="24"/>
          <w:lang w:eastAsia="pt-BR"/>
        </w:rPr>
        <w:t>Recuperação de Informação</w:t>
      </w:r>
      <w:r w:rsidRPr="00E33C54">
        <w:rPr>
          <w:rFonts w:eastAsia="Times New Roman" w:cs="Arial"/>
          <w:szCs w:val="24"/>
          <w:lang w:eastAsia="pt-BR"/>
        </w:rPr>
        <w:t>: conceitos e tecnologia das máquinas de busca. 2ª ed. Traduzido por Leandro Krug Wives e Viviane Pereira Moreira. Porto Alegre: Bookman, 2013.</w:t>
      </w:r>
    </w:p>
    <w:p w14:paraId="39CE8F1F"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eastAsia="pt-BR"/>
        </w:rPr>
        <w:t xml:space="preserve">BAKER, R. et al. Mineração de dados educacionais: Oportunidades para o brasil. </w:t>
      </w:r>
      <w:r w:rsidRPr="00E33C54">
        <w:rPr>
          <w:rFonts w:eastAsia="Times New Roman" w:cs="Arial"/>
          <w:b/>
          <w:bCs/>
          <w:szCs w:val="24"/>
          <w:lang w:eastAsia="pt-BR"/>
        </w:rPr>
        <w:t>Revista Brasileira de Informática na Educação</w:t>
      </w:r>
      <w:r w:rsidRPr="00E33C54">
        <w:rPr>
          <w:rFonts w:eastAsia="Times New Roman" w:cs="Arial"/>
          <w:szCs w:val="24"/>
          <w:lang w:eastAsia="pt-BR"/>
        </w:rPr>
        <w:t>, v. 19, n. 2, p. 3-13, 2011.</w:t>
      </w:r>
    </w:p>
    <w:p w14:paraId="44555ED8"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eastAsia="pt-BR"/>
        </w:rPr>
        <w:t xml:space="preserve">BAKER, R.; ISOTANI, S.; CARVALHO, A. Mineraçao de dados educacionais: oportunidades para o brasil. </w:t>
      </w:r>
      <w:r w:rsidRPr="00E33C54">
        <w:rPr>
          <w:rFonts w:eastAsia="Times New Roman" w:cs="Arial"/>
          <w:b/>
          <w:bCs/>
          <w:szCs w:val="24"/>
          <w:lang w:eastAsia="pt-BR"/>
        </w:rPr>
        <w:t>Revista Brasileira de Informática na Educação</w:t>
      </w:r>
      <w:r w:rsidRPr="00E33C54">
        <w:rPr>
          <w:rFonts w:eastAsia="Times New Roman" w:cs="Arial"/>
          <w:szCs w:val="24"/>
          <w:lang w:eastAsia="pt-BR"/>
        </w:rPr>
        <w:t>, v. 19, n. 02, p. 3-13, 2011.</w:t>
      </w:r>
    </w:p>
    <w:p w14:paraId="1A246DD2"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eastAsia="pt-BR"/>
        </w:rPr>
        <w:t xml:space="preserve">BARBOSA, J. et al. Introdução ao processamento de linguagem natural usando python. </w:t>
      </w:r>
      <w:r w:rsidRPr="00E33C54">
        <w:rPr>
          <w:rFonts w:eastAsia="Times New Roman" w:cs="Arial"/>
          <w:b/>
          <w:bCs/>
          <w:szCs w:val="24"/>
          <w:lang w:eastAsia="pt-BR"/>
        </w:rPr>
        <w:t>III Escola Regional de Informática do Piauí</w:t>
      </w:r>
      <w:r w:rsidRPr="00E33C54">
        <w:rPr>
          <w:rFonts w:eastAsia="Times New Roman" w:cs="Arial"/>
          <w:szCs w:val="24"/>
          <w:lang w:eastAsia="pt-BR"/>
        </w:rPr>
        <w:t>, v. 1, p. 336-360, 2017.</w:t>
      </w:r>
    </w:p>
    <w:p w14:paraId="0295D39B"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eastAsia="pt-BR"/>
        </w:rPr>
        <w:t xml:space="preserve">BENTO, E. J. </w:t>
      </w:r>
      <w:r w:rsidRPr="00E33C54">
        <w:rPr>
          <w:rFonts w:eastAsia="Times New Roman" w:cs="Arial"/>
          <w:b/>
          <w:bCs/>
          <w:szCs w:val="24"/>
          <w:lang w:eastAsia="pt-BR"/>
        </w:rPr>
        <w:t>Desenvolvimento web com PHP e MySQL</w:t>
      </w:r>
      <w:r w:rsidRPr="00E33C54">
        <w:rPr>
          <w:rFonts w:eastAsia="Times New Roman" w:cs="Arial"/>
          <w:szCs w:val="24"/>
          <w:lang w:eastAsia="pt-BR"/>
        </w:rPr>
        <w:t>. São Paulo: Casa do Código, 2021.</w:t>
      </w:r>
    </w:p>
    <w:p w14:paraId="48E38B45" w14:textId="77777777" w:rsidR="003D28CC" w:rsidRPr="00E33C54" w:rsidRDefault="003D28CC" w:rsidP="003D28CC">
      <w:pPr>
        <w:keepLines/>
        <w:spacing w:after="240" w:line="240" w:lineRule="auto"/>
        <w:ind w:firstLine="0"/>
        <w:textAlignment w:val="baseline"/>
        <w:rPr>
          <w:rFonts w:eastAsia="Times New Roman" w:cs="Arial"/>
          <w:lang w:val="en-US" w:eastAsia="pt-BR"/>
        </w:rPr>
      </w:pPr>
      <w:r w:rsidRPr="4988B5C3">
        <w:rPr>
          <w:rFonts w:eastAsia="Times New Roman" w:cs="Arial"/>
          <w:lang w:eastAsia="pt-BR"/>
        </w:rPr>
        <w:t xml:space="preserve">BERA, M. H. G; MINE, A. F; LOPES, L. F. B. </w:t>
      </w:r>
      <w:r w:rsidRPr="4988B5C3">
        <w:rPr>
          <w:rFonts w:eastAsia="Times New Roman" w:cs="Arial"/>
          <w:b/>
          <w:bCs/>
          <w:lang w:eastAsia="pt-BR"/>
        </w:rPr>
        <w:t>MEAN Stack</w:t>
      </w:r>
      <w:r w:rsidRPr="4988B5C3">
        <w:rPr>
          <w:rFonts w:eastAsia="Times New Roman" w:cs="Arial"/>
          <w:lang w:eastAsia="pt-BR"/>
        </w:rPr>
        <w:t xml:space="preserve">: desenvolvendo aplicações web utilizando tecnologias baseadas em Javascript. </w:t>
      </w:r>
      <w:r w:rsidRPr="4988B5C3">
        <w:rPr>
          <w:rFonts w:eastAsia="Times New Roman" w:cs="Arial"/>
          <w:lang w:val="en-US" w:eastAsia="pt-BR"/>
        </w:rPr>
        <w:t>Maringá: Faculdade Cidade Verde, 2015.</w:t>
      </w:r>
    </w:p>
    <w:p w14:paraId="5C62A51E" w14:textId="77777777" w:rsidR="003D28CC" w:rsidRPr="00E33C54" w:rsidRDefault="003D28CC" w:rsidP="003D28CC">
      <w:pPr>
        <w:keepLines/>
        <w:spacing w:after="240" w:line="240" w:lineRule="auto"/>
        <w:ind w:firstLine="0"/>
        <w:textAlignment w:val="baseline"/>
        <w:rPr>
          <w:rFonts w:eastAsia="Times New Roman" w:cs="Arial"/>
          <w:szCs w:val="24"/>
          <w:lang w:val="en-US" w:eastAsia="pt-BR"/>
        </w:rPr>
      </w:pPr>
      <w:r w:rsidRPr="00E33C54">
        <w:rPr>
          <w:rFonts w:eastAsia="Times New Roman" w:cs="Arial"/>
          <w:szCs w:val="24"/>
          <w:lang w:val="en-US" w:eastAsia="pt-BR"/>
        </w:rPr>
        <w:t xml:space="preserve">BIÇER, M. S.; DIRI, B. Defect prediction for cascading style sheets. </w:t>
      </w:r>
      <w:r w:rsidRPr="00E33C54">
        <w:rPr>
          <w:rFonts w:eastAsia="Times New Roman" w:cs="Arial"/>
          <w:b/>
          <w:bCs/>
          <w:szCs w:val="24"/>
          <w:lang w:val="en-US" w:eastAsia="pt-BR"/>
        </w:rPr>
        <w:t>Applied Soft Computing</w:t>
      </w:r>
      <w:r w:rsidRPr="00E33C54">
        <w:rPr>
          <w:rFonts w:eastAsia="Times New Roman" w:cs="Arial"/>
          <w:szCs w:val="24"/>
          <w:lang w:val="en-US" w:eastAsia="pt-BR"/>
        </w:rPr>
        <w:t>, v. 49, p. 1078-1084, 2016.</w:t>
      </w:r>
    </w:p>
    <w:p w14:paraId="4F655294"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eastAsia="pt-BR"/>
        </w:rPr>
        <w:t xml:space="preserve">BLUM, A.; MERINO, E. A. D.; MERINO, G. S. A. D. Método visual para revisão sistemática em Design com base em conceitos da Mineração de Dados. </w:t>
      </w:r>
      <w:r w:rsidRPr="00E33C54">
        <w:rPr>
          <w:rFonts w:eastAsia="Times New Roman" w:cs="Arial"/>
          <w:b/>
          <w:bCs/>
          <w:szCs w:val="24"/>
          <w:lang w:eastAsia="pt-BR"/>
        </w:rPr>
        <w:t>DAPesquisa</w:t>
      </w:r>
      <w:r w:rsidRPr="00E33C54">
        <w:rPr>
          <w:rFonts w:eastAsia="Times New Roman" w:cs="Arial"/>
          <w:szCs w:val="24"/>
          <w:lang w:eastAsia="pt-BR"/>
        </w:rPr>
        <w:t>, v. 11, n. 16, p. 124-139, 2016.</w:t>
      </w:r>
    </w:p>
    <w:p w14:paraId="7D1DDA11"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eastAsia="pt-BR"/>
        </w:rPr>
        <w:t xml:space="preserve">BORGES, L. E. </w:t>
      </w:r>
      <w:r w:rsidRPr="00E33C54">
        <w:rPr>
          <w:rFonts w:eastAsia="Times New Roman" w:cs="Arial"/>
          <w:b/>
          <w:bCs/>
          <w:szCs w:val="24"/>
          <w:lang w:eastAsia="pt-BR"/>
        </w:rPr>
        <w:t>Python para desenvolvedores</w:t>
      </w:r>
      <w:r w:rsidRPr="00E33C54">
        <w:rPr>
          <w:rFonts w:eastAsia="Times New Roman" w:cs="Arial"/>
          <w:szCs w:val="24"/>
          <w:lang w:eastAsia="pt-BR"/>
        </w:rPr>
        <w:t>: aborda Python 3.3. Santa Terezinha, SP: Novatec Editora, 2014.</w:t>
      </w:r>
    </w:p>
    <w:p w14:paraId="7D43CA5D" w14:textId="77777777" w:rsidR="003D28CC" w:rsidRPr="00E33C54" w:rsidRDefault="003D28CC" w:rsidP="003D28CC">
      <w:pPr>
        <w:keepLines/>
        <w:spacing w:after="240" w:line="240" w:lineRule="auto"/>
        <w:ind w:firstLine="0"/>
        <w:textAlignment w:val="baseline"/>
        <w:rPr>
          <w:rFonts w:eastAsia="Times New Roman" w:cs="Arial"/>
          <w:lang w:eastAsia="pt-BR"/>
        </w:rPr>
      </w:pPr>
      <w:r w:rsidRPr="4988B5C3">
        <w:rPr>
          <w:rFonts w:eastAsia="Times New Roman" w:cs="Arial"/>
          <w:lang w:eastAsia="pt-BR"/>
        </w:rPr>
        <w:lastRenderedPageBreak/>
        <w:t xml:space="preserve">BORTOLOSSI, H. J. Criando conteúdos educacionais digitais interativos em matemática e estatística com o uso integrado de tecnologias: GeoGebra, JavaView, HTML, CSS, MathML e Javascript. </w:t>
      </w:r>
      <w:r w:rsidRPr="4988B5C3">
        <w:rPr>
          <w:rFonts w:eastAsia="Times New Roman" w:cs="Arial"/>
          <w:b/>
          <w:bCs/>
          <w:lang w:eastAsia="pt-BR"/>
        </w:rPr>
        <w:t>Revista do Instituto GeoGebra Internacional de São Paulo</w:t>
      </w:r>
      <w:r w:rsidRPr="4988B5C3">
        <w:rPr>
          <w:rFonts w:eastAsia="Times New Roman" w:cs="Arial"/>
          <w:lang w:eastAsia="pt-BR"/>
        </w:rPr>
        <w:t>, v. 1, n. 1, p. 28-36, 2012.</w:t>
      </w:r>
    </w:p>
    <w:p w14:paraId="2CB74C4B"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eastAsia="pt-BR"/>
        </w:rPr>
        <w:t xml:space="preserve">CORRÊA, G. N.; MARCACINI, R. M.; REZENDE, S. O. </w:t>
      </w:r>
      <w:r w:rsidRPr="00E33C54">
        <w:rPr>
          <w:rFonts w:eastAsia="Times New Roman" w:cs="Arial"/>
          <w:b/>
          <w:bCs/>
          <w:szCs w:val="24"/>
          <w:lang w:eastAsia="pt-BR"/>
        </w:rPr>
        <w:t>Uso da mineração de textos na análise exploratória de artigos científicos. Relatório Técnico Nº 30</w:t>
      </w:r>
      <w:r w:rsidRPr="00E33C54">
        <w:rPr>
          <w:rFonts w:eastAsia="Times New Roman" w:cs="Arial"/>
          <w:szCs w:val="24"/>
          <w:lang w:eastAsia="pt-BR"/>
        </w:rPr>
        <w:t>. São Carlos: ICMC, 2012.</w:t>
      </w:r>
    </w:p>
    <w:p w14:paraId="0EF6B27D"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eastAsia="pt-BR"/>
        </w:rPr>
        <w:t xml:space="preserve">COSTA, E. et al. Mineração de dados educacionais: conceitos, técnicas, ferramentas e aplicações. </w:t>
      </w:r>
      <w:r w:rsidRPr="00E33C54">
        <w:rPr>
          <w:rFonts w:eastAsia="Times New Roman" w:cs="Arial"/>
          <w:b/>
          <w:bCs/>
          <w:szCs w:val="24"/>
          <w:lang w:eastAsia="pt-BR"/>
        </w:rPr>
        <w:t>Jornada de Atualização em Informática na Educação</w:t>
      </w:r>
      <w:r w:rsidRPr="00E33C54">
        <w:rPr>
          <w:rFonts w:eastAsia="Times New Roman" w:cs="Arial"/>
          <w:szCs w:val="24"/>
          <w:lang w:eastAsia="pt-BR"/>
        </w:rPr>
        <w:t>, v. 1, n. 1, p. 1-29, 2013.</w:t>
      </w:r>
    </w:p>
    <w:p w14:paraId="292A25B3" w14:textId="77777777" w:rsidR="003D28CC" w:rsidRPr="00E33C54" w:rsidRDefault="003D28CC" w:rsidP="003D28CC">
      <w:pPr>
        <w:keepLines/>
        <w:spacing w:after="240" w:line="240" w:lineRule="auto"/>
        <w:ind w:firstLine="0"/>
        <w:textAlignment w:val="baseline"/>
        <w:rPr>
          <w:rFonts w:eastAsia="Times New Roman" w:cs="Arial"/>
          <w:szCs w:val="24"/>
          <w:lang w:val="en-US" w:eastAsia="pt-BR"/>
        </w:rPr>
      </w:pPr>
      <w:r w:rsidRPr="00E33C54">
        <w:rPr>
          <w:rFonts w:eastAsia="Times New Roman" w:cs="Arial"/>
          <w:szCs w:val="24"/>
          <w:lang w:eastAsia="pt-BR"/>
        </w:rPr>
        <w:t xml:space="preserve">COSTA, E.; AGUIAR, J.; MAGALHÃES, J. Sistemas de Recomendação de Recursos Educacionais: conceitos, técnicas e aplicações. </w:t>
      </w:r>
      <w:r w:rsidRPr="00E33C54">
        <w:rPr>
          <w:rFonts w:eastAsia="Times New Roman" w:cs="Arial"/>
          <w:i/>
          <w:iCs/>
          <w:szCs w:val="24"/>
          <w:lang w:eastAsia="pt-BR"/>
        </w:rPr>
        <w:t>In</w:t>
      </w:r>
      <w:r w:rsidRPr="00E33C54">
        <w:rPr>
          <w:rFonts w:eastAsia="Times New Roman" w:cs="Arial"/>
          <w:szCs w:val="24"/>
          <w:lang w:eastAsia="pt-BR"/>
        </w:rPr>
        <w:t xml:space="preserve">: SIMPÓSIO BRASILEIRO DE INFORMÁTICA NA EDUCAÇÃO E JORNADA DE ATUALIZAÇÃO EM INFORMÁTICA NA EDUCAÇÃO (JAIE), 24., 2013, Campinas. </w:t>
      </w:r>
      <w:r w:rsidRPr="00E33C54">
        <w:rPr>
          <w:rFonts w:eastAsia="Times New Roman" w:cs="Arial"/>
          <w:b/>
          <w:bCs/>
          <w:szCs w:val="24"/>
          <w:lang w:val="en-US" w:eastAsia="pt-BR"/>
        </w:rPr>
        <w:t>Anais</w:t>
      </w:r>
      <w:r w:rsidRPr="00E33C54">
        <w:rPr>
          <w:rFonts w:eastAsia="Times New Roman" w:cs="Arial"/>
          <w:szCs w:val="24"/>
          <w:lang w:val="en-US" w:eastAsia="pt-BR"/>
        </w:rPr>
        <w:t xml:space="preserve"> [...]. Campinas: CBIE, 2013.</w:t>
      </w:r>
    </w:p>
    <w:p w14:paraId="50F51805"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val="en-US" w:eastAsia="pt-BR"/>
        </w:rPr>
        <w:t xml:space="preserve">COSTANTINO, G. et al. Privacy-preserving text mining as a service. </w:t>
      </w:r>
      <w:r w:rsidRPr="00E33C54">
        <w:rPr>
          <w:rFonts w:eastAsia="Times New Roman" w:cs="Arial"/>
          <w:i/>
          <w:iCs/>
          <w:szCs w:val="24"/>
          <w:lang w:val="en-US" w:eastAsia="pt-BR"/>
        </w:rPr>
        <w:t>In</w:t>
      </w:r>
      <w:r w:rsidRPr="00E33C54">
        <w:rPr>
          <w:rFonts w:eastAsia="Times New Roman" w:cs="Arial"/>
          <w:szCs w:val="24"/>
          <w:lang w:val="en-US" w:eastAsia="pt-BR"/>
        </w:rPr>
        <w:t xml:space="preserve">: IEEE Symposium on Computers and Communications (ISCC), 1., 2017, Heraklion, Greece. </w:t>
      </w:r>
      <w:r w:rsidRPr="00E33C54">
        <w:rPr>
          <w:rFonts w:eastAsia="Times New Roman" w:cs="Arial"/>
          <w:b/>
          <w:bCs/>
          <w:szCs w:val="24"/>
          <w:lang w:eastAsia="pt-BR"/>
        </w:rPr>
        <w:t>Anais</w:t>
      </w:r>
      <w:r w:rsidRPr="00E33C54">
        <w:rPr>
          <w:rFonts w:eastAsia="Times New Roman" w:cs="Arial"/>
          <w:szCs w:val="24"/>
          <w:lang w:eastAsia="pt-BR"/>
        </w:rPr>
        <w:t xml:space="preserve"> [...] Piscataway, Nova Jersey: IEEE, 2017. p. 890-897.</w:t>
      </w:r>
    </w:p>
    <w:p w14:paraId="65A76968" w14:textId="77777777" w:rsidR="003D28CC" w:rsidRPr="00E33C54" w:rsidRDefault="003D28CC" w:rsidP="003D28CC">
      <w:pPr>
        <w:keepLines/>
        <w:spacing w:after="240" w:line="240" w:lineRule="auto"/>
        <w:ind w:firstLine="0"/>
        <w:textAlignment w:val="baseline"/>
        <w:rPr>
          <w:rFonts w:eastAsia="Times New Roman" w:cs="Arial"/>
          <w:lang w:eastAsia="pt-BR"/>
        </w:rPr>
      </w:pPr>
      <w:r w:rsidRPr="4988B5C3">
        <w:rPr>
          <w:rFonts w:eastAsia="Times New Roman" w:cs="Arial"/>
          <w:lang w:eastAsia="pt-BR"/>
        </w:rPr>
        <w:t xml:space="preserve">CRUZ, V. da. S. et al. A linguagem Javascript como alternativa para o desenvolvimento de aplicações multiplataforma. </w:t>
      </w:r>
      <w:r w:rsidRPr="4988B5C3">
        <w:rPr>
          <w:rFonts w:eastAsia="Times New Roman" w:cs="Arial"/>
          <w:b/>
          <w:bCs/>
          <w:lang w:eastAsia="pt-BR"/>
        </w:rPr>
        <w:t>Revista Interface Tecnológica</w:t>
      </w:r>
      <w:r w:rsidRPr="4988B5C3">
        <w:rPr>
          <w:rFonts w:eastAsia="Times New Roman" w:cs="Arial"/>
          <w:lang w:eastAsia="pt-BR"/>
        </w:rPr>
        <w:t>, v. 15, n. 2, p. 39-49, 2018.</w:t>
      </w:r>
    </w:p>
    <w:p w14:paraId="6283A2B4" w14:textId="77777777" w:rsidR="003D28CC" w:rsidRPr="00E33C54" w:rsidRDefault="003D28CC" w:rsidP="003D28CC">
      <w:pPr>
        <w:keepLines/>
        <w:spacing w:after="240" w:line="240" w:lineRule="auto"/>
        <w:ind w:firstLine="0"/>
        <w:textAlignment w:val="baseline"/>
        <w:rPr>
          <w:rFonts w:eastAsia="Times New Roman" w:cs="Arial"/>
          <w:szCs w:val="24"/>
          <w:lang w:val="en-US" w:eastAsia="pt-BR"/>
        </w:rPr>
      </w:pPr>
      <w:r w:rsidRPr="00E33C54">
        <w:rPr>
          <w:rFonts w:eastAsia="Times New Roman" w:cs="Arial"/>
          <w:szCs w:val="24"/>
          <w:lang w:eastAsia="pt-BR"/>
        </w:rPr>
        <w:t xml:space="preserve">FERREIRA, M. H. W.; CORREA, R. F. Mineração de textos científicos: análise de artigos de periódicos científicos brasileiros da área de Ciência da Informação. </w:t>
      </w:r>
      <w:r w:rsidRPr="00E33C54">
        <w:rPr>
          <w:rFonts w:eastAsia="Times New Roman" w:cs="Arial"/>
          <w:b/>
          <w:bCs/>
          <w:szCs w:val="24"/>
          <w:lang w:val="en-US" w:eastAsia="pt-BR"/>
        </w:rPr>
        <w:t>Em Questão</w:t>
      </w:r>
      <w:r w:rsidRPr="00E33C54">
        <w:rPr>
          <w:rFonts w:eastAsia="Times New Roman" w:cs="Arial"/>
          <w:szCs w:val="24"/>
          <w:lang w:val="en-US" w:eastAsia="pt-BR"/>
        </w:rPr>
        <w:t>, v. 27, n. 1, p. 237-262, 2021.</w:t>
      </w:r>
    </w:p>
    <w:p w14:paraId="6F05D11E" w14:textId="77777777" w:rsidR="003D28CC" w:rsidRPr="00E33C54" w:rsidRDefault="003D28CC" w:rsidP="003D28CC">
      <w:pPr>
        <w:keepLines/>
        <w:spacing w:after="240" w:line="240" w:lineRule="auto"/>
        <w:ind w:firstLine="0"/>
        <w:textAlignment w:val="baseline"/>
        <w:rPr>
          <w:rFonts w:eastAsia="Times New Roman" w:cs="Arial"/>
          <w:lang w:val="en-US" w:eastAsia="pt-BR"/>
        </w:rPr>
      </w:pPr>
      <w:r w:rsidRPr="4988B5C3">
        <w:rPr>
          <w:rFonts w:eastAsia="Times New Roman" w:cs="Arial"/>
          <w:lang w:val="en-US" w:eastAsia="pt-BR"/>
        </w:rPr>
        <w:t xml:space="preserve">FLANAGAN, D. </w:t>
      </w:r>
      <w:r w:rsidRPr="4988B5C3">
        <w:rPr>
          <w:rFonts w:eastAsia="Times New Roman" w:cs="Arial"/>
          <w:b/>
          <w:bCs/>
          <w:lang w:val="en-US" w:eastAsia="pt-BR"/>
        </w:rPr>
        <w:t>Javascript</w:t>
      </w:r>
      <w:r w:rsidRPr="4988B5C3">
        <w:rPr>
          <w:rFonts w:eastAsia="Times New Roman" w:cs="Arial"/>
          <w:lang w:val="en-US" w:eastAsia="pt-BR"/>
        </w:rPr>
        <w:t>: the definitive guide. 6ª ed. California: O’Reilly Media, 2011.</w:t>
      </w:r>
    </w:p>
    <w:p w14:paraId="4D346428"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eastAsia="pt-BR"/>
        </w:rPr>
        <w:t xml:space="preserve">FLATSCHART, F. </w:t>
      </w:r>
      <w:r w:rsidRPr="00E33C54">
        <w:rPr>
          <w:rFonts w:eastAsia="Times New Roman" w:cs="Arial"/>
          <w:b/>
          <w:bCs/>
          <w:szCs w:val="24"/>
          <w:lang w:eastAsia="pt-BR"/>
        </w:rPr>
        <w:t>HTML 5 – Embarque Imediato</w:t>
      </w:r>
      <w:r w:rsidRPr="00E33C54">
        <w:rPr>
          <w:rFonts w:eastAsia="Times New Roman" w:cs="Arial"/>
          <w:szCs w:val="24"/>
          <w:lang w:eastAsia="pt-BR"/>
        </w:rPr>
        <w:t>. Rio de Janeiro: Brasport, 2011.</w:t>
      </w:r>
    </w:p>
    <w:p w14:paraId="6DF340E6"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eastAsia="pt-BR"/>
        </w:rPr>
        <w:t xml:space="preserve">FRANÇA, R. S.; AMARAL, H. J. C. Mineração de dados na identificação de grupos de estudantes com dificuldades de aprendizagem no ensino de programação. </w:t>
      </w:r>
      <w:r w:rsidRPr="00E33C54">
        <w:rPr>
          <w:rFonts w:eastAsia="Times New Roman" w:cs="Arial"/>
          <w:b/>
          <w:bCs/>
          <w:szCs w:val="24"/>
          <w:lang w:eastAsia="pt-BR"/>
        </w:rPr>
        <w:t>RENOTE</w:t>
      </w:r>
      <w:r w:rsidRPr="00E33C54">
        <w:rPr>
          <w:rFonts w:eastAsia="Times New Roman" w:cs="Arial"/>
          <w:szCs w:val="24"/>
          <w:lang w:eastAsia="pt-BR"/>
        </w:rPr>
        <w:t>, v. 11, n. 1, 2013.</w:t>
      </w:r>
    </w:p>
    <w:p w14:paraId="280DA6C0"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eastAsia="pt-BR"/>
        </w:rPr>
        <w:t xml:space="preserve">FREEMAN, E. </w:t>
      </w:r>
      <w:r w:rsidRPr="00E33C54">
        <w:rPr>
          <w:rFonts w:eastAsia="Times New Roman" w:cs="Arial"/>
          <w:b/>
          <w:bCs/>
          <w:szCs w:val="24"/>
          <w:lang w:eastAsia="pt-BR"/>
        </w:rPr>
        <w:t>Use a Cabeça! Programação em HTML</w:t>
      </w:r>
      <w:r w:rsidRPr="00E33C54">
        <w:rPr>
          <w:rFonts w:eastAsia="Times New Roman" w:cs="Arial"/>
          <w:szCs w:val="24"/>
          <w:lang w:eastAsia="pt-BR"/>
        </w:rPr>
        <w:t>. Rio de Janeiro: Alta Books Editora, 2014.</w:t>
      </w:r>
    </w:p>
    <w:p w14:paraId="2EC2DC82"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eastAsia="pt-BR"/>
        </w:rPr>
        <w:t xml:space="preserve">FUJISAWA, I. Y.; MACIEL, A. M. A. Desenvolvimento de um framework integrador de mineraçao de dados educacionais. </w:t>
      </w:r>
      <w:r w:rsidRPr="00E33C54">
        <w:rPr>
          <w:rFonts w:eastAsia="Times New Roman" w:cs="Arial"/>
          <w:b/>
          <w:bCs/>
          <w:szCs w:val="24"/>
          <w:lang w:eastAsia="pt-BR"/>
        </w:rPr>
        <w:t>Revista de Engenharia e Pesquisa Aplicada</w:t>
      </w:r>
      <w:r w:rsidRPr="00E33C54">
        <w:rPr>
          <w:rFonts w:eastAsia="Times New Roman" w:cs="Arial"/>
          <w:szCs w:val="24"/>
          <w:lang w:eastAsia="pt-BR"/>
        </w:rPr>
        <w:t>, v. 3, n. 3, 2018.</w:t>
      </w:r>
    </w:p>
    <w:p w14:paraId="04922904" w14:textId="77777777" w:rsidR="003D28CC" w:rsidRPr="00E33C54" w:rsidRDefault="003D28CC" w:rsidP="003D28CC">
      <w:pPr>
        <w:keepLines/>
        <w:spacing w:after="240" w:line="240" w:lineRule="auto"/>
        <w:ind w:firstLine="0"/>
        <w:textAlignment w:val="baseline"/>
        <w:rPr>
          <w:rFonts w:eastAsia="Times New Roman" w:cs="Arial"/>
          <w:szCs w:val="24"/>
          <w:lang w:val="en-US" w:eastAsia="pt-BR"/>
        </w:rPr>
      </w:pPr>
      <w:r w:rsidRPr="00E33C54">
        <w:rPr>
          <w:rFonts w:eastAsia="Times New Roman" w:cs="Arial"/>
          <w:szCs w:val="24"/>
          <w:lang w:eastAsia="pt-BR"/>
        </w:rPr>
        <w:t xml:space="preserve">FULANTELLI, G. et al. </w:t>
      </w:r>
      <w:r w:rsidRPr="00E33C54">
        <w:rPr>
          <w:rFonts w:eastAsia="Times New Roman" w:cs="Arial"/>
          <w:szCs w:val="24"/>
          <w:lang w:val="en-US" w:eastAsia="pt-BR"/>
        </w:rPr>
        <w:t xml:space="preserve">A framework to support educational decision making in mobile learning. </w:t>
      </w:r>
      <w:r w:rsidRPr="00E33C54">
        <w:rPr>
          <w:rFonts w:eastAsia="Times New Roman" w:cs="Arial"/>
          <w:b/>
          <w:bCs/>
          <w:szCs w:val="24"/>
          <w:lang w:val="en-US" w:eastAsia="pt-BR"/>
        </w:rPr>
        <w:t>Computers in Human Behavior</w:t>
      </w:r>
      <w:r w:rsidRPr="00E33C54">
        <w:rPr>
          <w:rFonts w:eastAsia="Times New Roman" w:cs="Arial"/>
          <w:szCs w:val="24"/>
          <w:lang w:val="en-US" w:eastAsia="pt-BR"/>
        </w:rPr>
        <w:t>, v. 47, p. 50-59, 2015.</w:t>
      </w:r>
    </w:p>
    <w:p w14:paraId="763C445C"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val="en-US" w:eastAsia="pt-BR"/>
        </w:rPr>
        <w:lastRenderedPageBreak/>
        <w:t xml:space="preserve">GANAPATHY, A. et al. HTML Content and Cascading Tree Sheets: Overview of Improving Web Content Visualization. </w:t>
      </w:r>
      <w:r w:rsidRPr="00E33C54">
        <w:rPr>
          <w:rFonts w:eastAsia="Times New Roman" w:cs="Arial"/>
          <w:b/>
          <w:bCs/>
          <w:szCs w:val="24"/>
          <w:lang w:eastAsia="pt-BR"/>
        </w:rPr>
        <w:t>Turkish Online Journal of Qualitative Inquiry</w:t>
      </w:r>
      <w:r w:rsidRPr="00E33C54">
        <w:rPr>
          <w:rFonts w:eastAsia="Times New Roman" w:cs="Arial"/>
          <w:szCs w:val="24"/>
          <w:lang w:eastAsia="pt-BR"/>
        </w:rPr>
        <w:t>, v. 12, n. 3, p. 2428-2438, 2021.</w:t>
      </w:r>
    </w:p>
    <w:p w14:paraId="01176953"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color w:val="222222"/>
          <w:szCs w:val="24"/>
          <w:lang w:eastAsia="pt-BR"/>
        </w:rPr>
        <w:t xml:space="preserve">GIL, A. C. </w:t>
      </w:r>
      <w:r w:rsidRPr="00E33C54">
        <w:rPr>
          <w:rFonts w:eastAsia="Times New Roman" w:cs="Arial"/>
          <w:b/>
          <w:bCs/>
          <w:color w:val="222222"/>
          <w:szCs w:val="24"/>
          <w:lang w:eastAsia="pt-BR"/>
        </w:rPr>
        <w:t>Como elaborar projetos de pesquisa</w:t>
      </w:r>
      <w:r w:rsidRPr="00E33C54">
        <w:rPr>
          <w:rFonts w:eastAsia="Times New Roman" w:cs="Arial"/>
          <w:color w:val="222222"/>
          <w:szCs w:val="24"/>
          <w:lang w:eastAsia="pt-BR"/>
        </w:rPr>
        <w:t>. 7ª ed. São Paulo: Atlas, 2018. </w:t>
      </w:r>
    </w:p>
    <w:p w14:paraId="7A3037D7"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eastAsia="pt-BR"/>
        </w:rPr>
        <w:t xml:space="preserve">GOMES, J. C.; PIMENTA, R. M.; SCHNEIDER, M. Mineração de dados na pesquisa em ciência da informação: desafios e oportunidades. </w:t>
      </w:r>
      <w:r w:rsidRPr="00E33C54">
        <w:rPr>
          <w:rFonts w:eastAsia="Times New Roman" w:cs="Arial"/>
          <w:i/>
          <w:iCs/>
          <w:szCs w:val="24"/>
          <w:lang w:eastAsia="pt-BR"/>
        </w:rPr>
        <w:t>In</w:t>
      </w:r>
      <w:r w:rsidRPr="00E33C54">
        <w:rPr>
          <w:rFonts w:eastAsia="Times New Roman" w:cs="Arial"/>
          <w:szCs w:val="24"/>
          <w:lang w:eastAsia="pt-BR"/>
        </w:rPr>
        <w:t xml:space="preserve">: ENANCIB, 20., 2019, Florianópolis. </w:t>
      </w:r>
      <w:r w:rsidRPr="00E33C54">
        <w:rPr>
          <w:rFonts w:eastAsia="Times New Roman" w:cs="Arial"/>
          <w:b/>
          <w:bCs/>
          <w:szCs w:val="24"/>
          <w:lang w:eastAsia="pt-BR"/>
        </w:rPr>
        <w:t>Anais</w:t>
      </w:r>
      <w:r w:rsidRPr="00E33C54">
        <w:rPr>
          <w:rFonts w:eastAsia="Times New Roman" w:cs="Arial"/>
          <w:szCs w:val="24"/>
          <w:lang w:eastAsia="pt-BR"/>
        </w:rPr>
        <w:t xml:space="preserve"> [...]. Florianópolis, SC: UFSC, 2019.</w:t>
      </w:r>
    </w:p>
    <w:p w14:paraId="26DB3722"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eastAsia="pt-BR"/>
        </w:rPr>
        <w:t xml:space="preserve">GUEDES, D. B. </w:t>
      </w:r>
      <w:r w:rsidRPr="00E33C54">
        <w:rPr>
          <w:rFonts w:eastAsia="Times New Roman" w:cs="Arial"/>
          <w:b/>
          <w:bCs/>
          <w:szCs w:val="24"/>
          <w:lang w:eastAsia="pt-BR"/>
        </w:rPr>
        <w:t>Linguagem de programação Python e arduino como ferramenta para motivar estudantes iniciantes em programação</w:t>
      </w:r>
      <w:r w:rsidRPr="00E33C54">
        <w:rPr>
          <w:rFonts w:eastAsia="Times New Roman" w:cs="Arial"/>
          <w:szCs w:val="24"/>
          <w:lang w:eastAsia="pt-BR"/>
        </w:rPr>
        <w:t>. 2018. 80f. Trabalho de Conclusão de Curso (Tecnólogo em Tecnologia em Sistemas de Telecomunicações) - Universidade Tecnológica Federal do Paraná, Curitiba, PE, 2018.</w:t>
      </w:r>
    </w:p>
    <w:p w14:paraId="42DED451" w14:textId="77777777" w:rsidR="003D28CC" w:rsidRPr="00E33C54" w:rsidRDefault="003D28CC" w:rsidP="003D28CC">
      <w:pPr>
        <w:keepLines/>
        <w:spacing w:after="240" w:line="240" w:lineRule="auto"/>
        <w:ind w:firstLine="0"/>
        <w:textAlignment w:val="baseline"/>
        <w:rPr>
          <w:rFonts w:eastAsia="Times New Roman" w:cs="Arial"/>
          <w:szCs w:val="24"/>
          <w:lang w:val="en-US" w:eastAsia="pt-BR"/>
        </w:rPr>
      </w:pPr>
      <w:r w:rsidRPr="00E33C54">
        <w:rPr>
          <w:rFonts w:eastAsia="Times New Roman" w:cs="Arial"/>
          <w:szCs w:val="24"/>
          <w:lang w:val="en-US" w:eastAsia="pt-BR"/>
        </w:rPr>
        <w:t xml:space="preserve">IMRAN, H. et al. A framework to provide personalization in learning management systems through a recommender system approach. </w:t>
      </w:r>
      <w:r w:rsidRPr="00E33C54">
        <w:rPr>
          <w:rFonts w:eastAsia="Times New Roman" w:cs="Arial"/>
          <w:b/>
          <w:bCs/>
          <w:szCs w:val="24"/>
          <w:lang w:val="en-US" w:eastAsia="pt-BR"/>
        </w:rPr>
        <w:t>Springer</w:t>
      </w:r>
      <w:r w:rsidRPr="00E33C54">
        <w:rPr>
          <w:rFonts w:eastAsia="Times New Roman" w:cs="Arial"/>
          <w:szCs w:val="24"/>
          <w:lang w:val="en-US" w:eastAsia="pt-BR"/>
        </w:rPr>
        <w:t>, p. 271-280, 2014.</w:t>
      </w:r>
    </w:p>
    <w:p w14:paraId="7983ED68" w14:textId="77777777" w:rsidR="003D28CC" w:rsidRPr="00E33C54" w:rsidRDefault="003D28CC" w:rsidP="003D28CC">
      <w:pPr>
        <w:keepLines/>
        <w:spacing w:after="240" w:line="240" w:lineRule="auto"/>
        <w:ind w:firstLine="0"/>
        <w:textAlignment w:val="baseline"/>
        <w:rPr>
          <w:rFonts w:eastAsia="Times New Roman" w:cs="Arial"/>
          <w:szCs w:val="24"/>
          <w:lang w:val="en-US" w:eastAsia="pt-BR"/>
        </w:rPr>
      </w:pPr>
      <w:r w:rsidRPr="00E33C54">
        <w:rPr>
          <w:rFonts w:eastAsia="Times New Roman" w:cs="Arial"/>
          <w:szCs w:val="24"/>
          <w:lang w:val="fr-FR" w:eastAsia="pt-BR"/>
        </w:rPr>
        <w:t xml:space="preserve">JOHNSON, L. R. et al. </w:t>
      </w:r>
      <w:r w:rsidRPr="00E33C54">
        <w:rPr>
          <w:rFonts w:eastAsia="Times New Roman" w:cs="Arial"/>
          <w:b/>
          <w:bCs/>
          <w:szCs w:val="24"/>
          <w:lang w:val="en-US" w:eastAsia="pt-BR"/>
        </w:rPr>
        <w:t>Learning Analytics. The 2011 Horizon Report</w:t>
      </w:r>
      <w:r w:rsidRPr="00E33C54">
        <w:rPr>
          <w:rFonts w:eastAsia="Times New Roman" w:cs="Arial"/>
          <w:szCs w:val="24"/>
          <w:lang w:val="en-US" w:eastAsia="pt-BR"/>
        </w:rPr>
        <w:t>. Austin, Texas: The New Media Consortium, 2011.</w:t>
      </w:r>
    </w:p>
    <w:p w14:paraId="5537A1A5" w14:textId="77777777" w:rsidR="003D28CC" w:rsidRPr="00E33C54" w:rsidRDefault="003D28CC" w:rsidP="003D28CC">
      <w:pPr>
        <w:keepLines/>
        <w:spacing w:after="240" w:line="240" w:lineRule="auto"/>
        <w:ind w:firstLine="0"/>
        <w:textAlignment w:val="baseline"/>
        <w:rPr>
          <w:rFonts w:eastAsia="Times New Roman" w:cs="Arial"/>
          <w:szCs w:val="24"/>
          <w:lang w:val="en-US" w:eastAsia="pt-BR"/>
        </w:rPr>
      </w:pPr>
      <w:r w:rsidRPr="00E33C54">
        <w:rPr>
          <w:rFonts w:eastAsia="Times New Roman" w:cs="Arial"/>
          <w:szCs w:val="24"/>
          <w:lang w:val="fr-FR" w:eastAsia="pt-BR"/>
        </w:rPr>
        <w:t xml:space="preserve">KRASSMANN, A. L. et al. </w:t>
      </w:r>
      <w:r w:rsidRPr="00E33C54">
        <w:rPr>
          <w:rFonts w:eastAsia="Times New Roman" w:cs="Arial"/>
          <w:szCs w:val="24"/>
          <w:lang w:val="en-US" w:eastAsia="pt-BR"/>
        </w:rPr>
        <w:t xml:space="preserve">Analyzing trends in academic papers about ubiquitous virtual worlds in education using text mining. </w:t>
      </w:r>
      <w:r w:rsidRPr="00E33C54">
        <w:rPr>
          <w:rFonts w:eastAsia="Times New Roman" w:cs="Arial"/>
          <w:b/>
          <w:bCs/>
          <w:szCs w:val="24"/>
          <w:lang w:val="en-US" w:eastAsia="pt-BR"/>
        </w:rPr>
        <w:t>International Journal for Innovation Education and Research</w:t>
      </w:r>
      <w:r w:rsidRPr="00E33C54">
        <w:rPr>
          <w:rFonts w:eastAsia="Times New Roman" w:cs="Arial"/>
          <w:szCs w:val="24"/>
          <w:lang w:val="en-US" w:eastAsia="pt-BR"/>
        </w:rPr>
        <w:t>, v. 5, n. 4, p. 167-180, 2017.</w:t>
      </w:r>
    </w:p>
    <w:p w14:paraId="52412250" w14:textId="77777777" w:rsidR="003D28CC" w:rsidRPr="00E33C54" w:rsidRDefault="003D28CC" w:rsidP="003D28CC">
      <w:pPr>
        <w:keepLines/>
        <w:spacing w:after="240" w:line="240" w:lineRule="auto"/>
        <w:ind w:firstLine="0"/>
        <w:textAlignment w:val="baseline"/>
        <w:rPr>
          <w:rFonts w:eastAsia="Times New Roman" w:cs="Arial"/>
          <w:szCs w:val="24"/>
          <w:lang w:val="en-US" w:eastAsia="pt-BR"/>
        </w:rPr>
      </w:pPr>
      <w:r w:rsidRPr="00E33C54">
        <w:rPr>
          <w:rFonts w:eastAsia="Times New Roman" w:cs="Arial"/>
          <w:szCs w:val="24"/>
          <w:lang w:val="en-US" w:eastAsia="pt-BR"/>
        </w:rPr>
        <w:t xml:space="preserve">KUANG, D. et al.; BRANTINGHAM, P. J.; BERTOZZI, A L. Crime topic modeling. </w:t>
      </w:r>
      <w:r w:rsidRPr="00E33C54">
        <w:rPr>
          <w:rFonts w:eastAsia="Times New Roman" w:cs="Arial"/>
          <w:b/>
          <w:bCs/>
          <w:szCs w:val="24"/>
          <w:lang w:val="en-US" w:eastAsia="pt-BR"/>
        </w:rPr>
        <w:t>Crime Science</w:t>
      </w:r>
      <w:r w:rsidRPr="00E33C54">
        <w:rPr>
          <w:rFonts w:eastAsia="Times New Roman" w:cs="Arial"/>
          <w:szCs w:val="24"/>
          <w:lang w:val="en-US" w:eastAsia="pt-BR"/>
        </w:rPr>
        <w:t>, v. 6, n. 1, p. 1-20, 2017.</w:t>
      </w:r>
    </w:p>
    <w:p w14:paraId="27CE3C11" w14:textId="77777777" w:rsidR="003D28CC" w:rsidRPr="00E33C54" w:rsidRDefault="003D28CC" w:rsidP="003D28CC">
      <w:pPr>
        <w:keepLines/>
        <w:spacing w:after="240" w:line="240" w:lineRule="auto"/>
        <w:ind w:firstLine="0"/>
        <w:textAlignment w:val="baseline"/>
        <w:rPr>
          <w:rFonts w:eastAsia="Times New Roman" w:cs="Arial"/>
          <w:szCs w:val="24"/>
          <w:lang w:val="en-US" w:eastAsia="pt-BR"/>
        </w:rPr>
      </w:pPr>
      <w:r w:rsidRPr="00E33C54">
        <w:rPr>
          <w:rFonts w:eastAsia="Times New Roman" w:cs="Arial"/>
          <w:szCs w:val="24"/>
          <w:lang w:val="en-US" w:eastAsia="pt-BR"/>
        </w:rPr>
        <w:t>LIU, C</w:t>
      </w:r>
      <w:r w:rsidRPr="00E33C54">
        <w:rPr>
          <w:rFonts w:ascii="Cambria Math" w:eastAsia="Times New Roman" w:hAnsi="Cambria Math" w:cs="Cambria Math"/>
          <w:szCs w:val="24"/>
          <w:lang w:val="en-US" w:eastAsia="pt-BR"/>
        </w:rPr>
        <w:t>‐</w:t>
      </w:r>
      <w:r w:rsidRPr="00E33C54">
        <w:rPr>
          <w:rFonts w:eastAsia="Times New Roman" w:cs="Arial"/>
          <w:szCs w:val="24"/>
          <w:lang w:val="en-US" w:eastAsia="pt-BR"/>
        </w:rPr>
        <w:t>C. et al. The effect of recommendation systems on I nternet</w:t>
      </w:r>
      <w:r w:rsidRPr="00E33C54">
        <w:rPr>
          <w:rFonts w:ascii="Cambria Math" w:eastAsia="Times New Roman" w:hAnsi="Cambria Math" w:cs="Cambria Math"/>
          <w:szCs w:val="24"/>
          <w:lang w:val="en-US" w:eastAsia="pt-BR"/>
        </w:rPr>
        <w:t>‐</w:t>
      </w:r>
      <w:r w:rsidRPr="00E33C54">
        <w:rPr>
          <w:rFonts w:eastAsia="Times New Roman" w:cs="Arial"/>
          <w:szCs w:val="24"/>
          <w:lang w:val="en-US" w:eastAsia="pt-BR"/>
        </w:rPr>
        <w:t xml:space="preserve">based learning for different learners: A data mining analysis. </w:t>
      </w:r>
      <w:r w:rsidRPr="00E33C54">
        <w:rPr>
          <w:rFonts w:eastAsia="Times New Roman" w:cs="Arial"/>
          <w:b/>
          <w:bCs/>
          <w:szCs w:val="24"/>
          <w:lang w:val="en-US" w:eastAsia="pt-BR"/>
        </w:rPr>
        <w:t>British Journal of Educational Technology</w:t>
      </w:r>
      <w:r w:rsidRPr="00E33C54">
        <w:rPr>
          <w:rFonts w:eastAsia="Times New Roman" w:cs="Arial"/>
          <w:szCs w:val="24"/>
          <w:lang w:val="en-US" w:eastAsia="pt-BR"/>
        </w:rPr>
        <w:t>, v. 44, n. 5, p. 758-773, 2013.</w:t>
      </w:r>
    </w:p>
    <w:p w14:paraId="2DE32C52" w14:textId="77777777" w:rsidR="003D28CC" w:rsidRPr="00E33C54" w:rsidRDefault="003D28CC" w:rsidP="003D28CC">
      <w:pPr>
        <w:keepLines/>
        <w:spacing w:after="240" w:line="240" w:lineRule="auto"/>
        <w:ind w:firstLine="0"/>
        <w:textAlignment w:val="baseline"/>
        <w:rPr>
          <w:rFonts w:eastAsia="Times New Roman" w:cs="Arial"/>
          <w:lang w:val="en-US" w:eastAsia="pt-BR"/>
        </w:rPr>
      </w:pPr>
      <w:r w:rsidRPr="4988B5C3">
        <w:rPr>
          <w:rFonts w:eastAsia="Times New Roman" w:cs="Arial"/>
          <w:lang w:val="en-US" w:eastAsia="pt-BR"/>
        </w:rPr>
        <w:t xml:space="preserve">MARDAN, A. </w:t>
      </w:r>
      <w:r w:rsidRPr="4988B5C3">
        <w:rPr>
          <w:rFonts w:eastAsia="Times New Roman" w:cs="Arial"/>
          <w:b/>
          <w:bCs/>
          <w:lang w:val="en-US" w:eastAsia="pt-BR"/>
        </w:rPr>
        <w:t>Full Stack Javascript</w:t>
      </w:r>
      <w:r w:rsidRPr="4988B5C3">
        <w:rPr>
          <w:rFonts w:eastAsia="Times New Roman" w:cs="Arial"/>
          <w:lang w:val="en-US" w:eastAsia="pt-BR"/>
        </w:rPr>
        <w:t>. 2ª ed. New York: Apress Media, 2015.</w:t>
      </w:r>
    </w:p>
    <w:p w14:paraId="7F281EF3" w14:textId="77777777" w:rsidR="003D28CC" w:rsidRPr="00E33C54" w:rsidRDefault="003D28CC" w:rsidP="003D28CC">
      <w:pPr>
        <w:keepLines/>
        <w:spacing w:after="240" w:line="240" w:lineRule="auto"/>
        <w:ind w:firstLine="0"/>
        <w:textAlignment w:val="baseline"/>
        <w:rPr>
          <w:rFonts w:eastAsia="Times New Roman" w:cs="Arial"/>
          <w:szCs w:val="24"/>
          <w:lang w:val="en-US" w:eastAsia="pt-BR"/>
        </w:rPr>
      </w:pPr>
      <w:r w:rsidRPr="00E33C54">
        <w:rPr>
          <w:rFonts w:eastAsia="Times New Roman" w:cs="Arial"/>
          <w:szCs w:val="24"/>
          <w:lang w:eastAsia="pt-BR"/>
        </w:rPr>
        <w:t xml:space="preserve">MASCHIO, P. et al. Um panorama acerca da mineração de dados educacionais no Brasil. </w:t>
      </w:r>
      <w:r w:rsidRPr="00C12420">
        <w:rPr>
          <w:rFonts w:eastAsia="Times New Roman" w:cs="Arial"/>
          <w:szCs w:val="24"/>
          <w:lang w:val="en-US" w:eastAsia="pt-BR"/>
        </w:rPr>
        <w:t>In: </w:t>
      </w:r>
      <w:r w:rsidRPr="00C12420">
        <w:rPr>
          <w:rFonts w:eastAsia="Times New Roman" w:cs="Arial"/>
          <w:b/>
          <w:bCs/>
          <w:szCs w:val="24"/>
          <w:lang w:val="en-US" w:eastAsia="pt-BR"/>
        </w:rPr>
        <w:t>Brazilian Symposium on Computers in Education (Simpósio Brasileiro de Informática na Educação - SBIE)</w:t>
      </w:r>
      <w:r w:rsidRPr="00C12420">
        <w:rPr>
          <w:rFonts w:eastAsia="Times New Roman" w:cs="Arial"/>
          <w:szCs w:val="24"/>
          <w:lang w:val="en-US" w:eastAsia="pt-BR"/>
        </w:rPr>
        <w:t xml:space="preserve">. </w:t>
      </w:r>
      <w:r w:rsidRPr="00E33C54">
        <w:rPr>
          <w:rFonts w:eastAsia="Times New Roman" w:cs="Arial"/>
          <w:szCs w:val="24"/>
          <w:lang w:val="en-US" w:eastAsia="pt-BR"/>
        </w:rPr>
        <w:t xml:space="preserve">2018. </w:t>
      </w:r>
    </w:p>
    <w:p w14:paraId="41385653" w14:textId="77777777" w:rsidR="003D28CC" w:rsidRPr="00E33C54" w:rsidRDefault="003D28CC" w:rsidP="003D28CC">
      <w:pPr>
        <w:keepLines/>
        <w:spacing w:after="240" w:line="240" w:lineRule="auto"/>
        <w:ind w:firstLine="0"/>
        <w:textAlignment w:val="baseline"/>
        <w:rPr>
          <w:rFonts w:eastAsia="Times New Roman" w:cs="Arial"/>
          <w:szCs w:val="24"/>
          <w:lang w:val="en-US" w:eastAsia="pt-BR"/>
        </w:rPr>
      </w:pPr>
      <w:r w:rsidRPr="00E33C54">
        <w:rPr>
          <w:rFonts w:eastAsia="Times New Roman" w:cs="Arial"/>
          <w:szCs w:val="24"/>
          <w:lang w:val="en-US" w:eastAsia="pt-BR"/>
        </w:rPr>
        <w:t xml:space="preserve">MEENA, K.; LAWRANCE, R. An automatic text document classification using modified weight and semantic method. </w:t>
      </w:r>
      <w:r w:rsidRPr="00E33C54">
        <w:rPr>
          <w:rFonts w:eastAsia="Times New Roman" w:cs="Arial"/>
          <w:b/>
          <w:bCs/>
          <w:szCs w:val="24"/>
          <w:lang w:val="en-US" w:eastAsia="pt-BR"/>
        </w:rPr>
        <w:t>International Journal of Innovative Technology and Exploring Engineering</w:t>
      </w:r>
      <w:r w:rsidRPr="00E33C54">
        <w:rPr>
          <w:rFonts w:eastAsia="Times New Roman" w:cs="Arial"/>
          <w:szCs w:val="24"/>
          <w:lang w:val="en-US" w:eastAsia="pt-BR"/>
        </w:rPr>
        <w:t>, v. 8, n. 12, p. 2608-2622, 2019.</w:t>
      </w:r>
    </w:p>
    <w:p w14:paraId="29548658"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val="en-US" w:eastAsia="pt-BR"/>
        </w:rPr>
        <w:t xml:space="preserve">MENDES, V. M. P.; SILVA, R. G.; MACIEL, A. M. A. Usability Analysis of an Educational Data Mining Framework. </w:t>
      </w:r>
      <w:r w:rsidRPr="00E33C54">
        <w:rPr>
          <w:rFonts w:eastAsia="Times New Roman" w:cs="Arial"/>
          <w:b/>
          <w:bCs/>
          <w:szCs w:val="24"/>
          <w:lang w:eastAsia="pt-BR"/>
        </w:rPr>
        <w:t>Revista de Engenharia e Pesquisa Aplicada</w:t>
      </w:r>
      <w:r w:rsidRPr="00E33C54">
        <w:rPr>
          <w:rFonts w:eastAsia="Times New Roman" w:cs="Arial"/>
          <w:szCs w:val="24"/>
          <w:lang w:eastAsia="pt-BR"/>
        </w:rPr>
        <w:t>, v. 6, n. 3, p. 31-38, 2021.</w:t>
      </w:r>
    </w:p>
    <w:p w14:paraId="2AB2AFCB"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eastAsia="pt-BR"/>
        </w:rPr>
        <w:t xml:space="preserve">MILANI, A. </w:t>
      </w:r>
      <w:r w:rsidRPr="00E33C54">
        <w:rPr>
          <w:rFonts w:eastAsia="Times New Roman" w:cs="Arial"/>
          <w:b/>
          <w:bCs/>
          <w:szCs w:val="24"/>
          <w:lang w:eastAsia="pt-BR"/>
        </w:rPr>
        <w:t>Construindo Aplicações Web com PHP e MySQL</w:t>
      </w:r>
      <w:r w:rsidRPr="00E33C54">
        <w:rPr>
          <w:rFonts w:eastAsia="Times New Roman" w:cs="Arial"/>
          <w:szCs w:val="24"/>
          <w:lang w:eastAsia="pt-BR"/>
        </w:rPr>
        <w:t>. 2ª ed. Santa Terezinha, SP: Novatec Editora, 2016.</w:t>
      </w:r>
    </w:p>
    <w:p w14:paraId="240EBFB6" w14:textId="77777777" w:rsidR="003D28CC" w:rsidRPr="00E33C54" w:rsidRDefault="003D28CC" w:rsidP="003D28CC">
      <w:pPr>
        <w:keepLines/>
        <w:spacing w:after="240" w:line="240" w:lineRule="auto"/>
        <w:ind w:firstLine="0"/>
        <w:textAlignment w:val="baseline"/>
        <w:rPr>
          <w:rFonts w:eastAsia="Times New Roman" w:cs="Arial"/>
          <w:lang w:val="en-US" w:eastAsia="pt-BR"/>
        </w:rPr>
      </w:pPr>
      <w:r w:rsidRPr="4988B5C3">
        <w:rPr>
          <w:rFonts w:eastAsia="Times New Roman" w:cs="Arial"/>
          <w:lang w:val="fr-FR" w:eastAsia="pt-BR"/>
        </w:rPr>
        <w:lastRenderedPageBreak/>
        <w:t xml:space="preserve">MILETTO, E. M.;  BERTAGNOLLI, S. de. </w:t>
      </w:r>
      <w:r w:rsidRPr="4988B5C3">
        <w:rPr>
          <w:rFonts w:eastAsia="Times New Roman" w:cs="Arial"/>
          <w:lang w:eastAsia="pt-BR"/>
        </w:rPr>
        <w:t xml:space="preserve">C. </w:t>
      </w:r>
      <w:r w:rsidRPr="4988B5C3">
        <w:rPr>
          <w:rFonts w:eastAsia="Times New Roman" w:cs="Arial"/>
          <w:b/>
          <w:bCs/>
          <w:lang w:eastAsia="pt-BR"/>
        </w:rPr>
        <w:t>Desenvolvimento de Software II</w:t>
      </w:r>
      <w:r w:rsidRPr="4988B5C3">
        <w:rPr>
          <w:rFonts w:eastAsia="Times New Roman" w:cs="Arial"/>
          <w:lang w:eastAsia="pt-BR"/>
        </w:rPr>
        <w:t xml:space="preserve">: Introdução ao Desenvolvimento Web com HTML, CSS, Javascript e PHP-Eixo: Informação e Comunicação-Série Tekne. </w:t>
      </w:r>
      <w:r w:rsidRPr="4988B5C3">
        <w:rPr>
          <w:rFonts w:eastAsia="Times New Roman" w:cs="Arial"/>
          <w:lang w:val="en-US" w:eastAsia="pt-BR"/>
        </w:rPr>
        <w:t>Porto Alegre: Bookman Editora, 2014.</w:t>
      </w:r>
    </w:p>
    <w:p w14:paraId="64DD6F19" w14:textId="77777777" w:rsidR="003D28CC" w:rsidRPr="00E33C54" w:rsidRDefault="003D28CC" w:rsidP="003D28CC">
      <w:pPr>
        <w:keepLines/>
        <w:spacing w:after="240" w:line="240" w:lineRule="auto"/>
        <w:ind w:firstLine="0"/>
        <w:textAlignment w:val="baseline"/>
        <w:rPr>
          <w:rFonts w:eastAsia="Times New Roman" w:cs="Arial"/>
          <w:szCs w:val="24"/>
          <w:lang w:val="en-US" w:eastAsia="pt-BR"/>
        </w:rPr>
      </w:pPr>
      <w:r w:rsidRPr="00E33C54">
        <w:rPr>
          <w:rFonts w:eastAsia="Times New Roman" w:cs="Arial"/>
          <w:szCs w:val="24"/>
          <w:lang w:val="en-US" w:eastAsia="pt-BR"/>
        </w:rPr>
        <w:t xml:space="preserve">MISHRA, A.; GUPTA, B. B. Intelligent phishing detection system using similarity matching algorithms. </w:t>
      </w:r>
      <w:r w:rsidRPr="00E33C54">
        <w:rPr>
          <w:rFonts w:eastAsia="Times New Roman" w:cs="Arial"/>
          <w:b/>
          <w:bCs/>
          <w:szCs w:val="24"/>
          <w:lang w:val="en-US" w:eastAsia="pt-BR"/>
        </w:rPr>
        <w:t>International Journal of Information and Communication Technology</w:t>
      </w:r>
      <w:r w:rsidRPr="00E33C54">
        <w:rPr>
          <w:rFonts w:eastAsia="Times New Roman" w:cs="Arial"/>
          <w:szCs w:val="24"/>
          <w:lang w:val="en-US" w:eastAsia="pt-BR"/>
        </w:rPr>
        <w:t>, v. 12, n. 1-2, p. 51-73, 2018.</w:t>
      </w:r>
    </w:p>
    <w:p w14:paraId="1DFC04F3"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eastAsia="pt-BR"/>
        </w:rPr>
        <w:t xml:space="preserve">MUELLER, J. P. </w:t>
      </w:r>
      <w:r w:rsidRPr="00E33C54">
        <w:rPr>
          <w:rFonts w:eastAsia="Times New Roman" w:cs="Arial"/>
          <w:b/>
          <w:bCs/>
          <w:szCs w:val="24"/>
          <w:lang w:eastAsia="pt-BR"/>
        </w:rPr>
        <w:t>Começando a programar em Python para leigos</w:t>
      </w:r>
      <w:r w:rsidRPr="00E33C54">
        <w:rPr>
          <w:rFonts w:eastAsia="Times New Roman" w:cs="Arial"/>
          <w:szCs w:val="24"/>
          <w:lang w:eastAsia="pt-BR"/>
        </w:rPr>
        <w:t>. Rio de Janeiro: Alta Books Editora, 2016.</w:t>
      </w:r>
    </w:p>
    <w:p w14:paraId="6856A336" w14:textId="77777777" w:rsidR="003D28CC" w:rsidRPr="00E33C54" w:rsidRDefault="003D28CC" w:rsidP="003D28CC">
      <w:pPr>
        <w:keepLines/>
        <w:spacing w:after="240" w:line="240" w:lineRule="auto"/>
        <w:ind w:firstLine="0"/>
        <w:textAlignment w:val="baseline"/>
        <w:rPr>
          <w:rFonts w:eastAsia="Times New Roman" w:cs="Arial"/>
          <w:szCs w:val="24"/>
          <w:lang w:val="en-US" w:eastAsia="pt-BR"/>
        </w:rPr>
      </w:pPr>
      <w:r w:rsidRPr="00E33C54">
        <w:rPr>
          <w:rFonts w:eastAsia="Times New Roman" w:cs="Arial"/>
          <w:szCs w:val="24"/>
          <w:lang w:eastAsia="pt-BR"/>
        </w:rPr>
        <w:t xml:space="preserve">OLIVEIRA JUNIOR, N. P.; RAABE, A.; ZEFERINO, C. A. Implementando suporte a novas linguagens de programação e outros idiomas no ambiente de desenvolvimento integrado bipide. </w:t>
      </w:r>
      <w:r w:rsidRPr="00E33C54">
        <w:rPr>
          <w:rFonts w:eastAsia="Times New Roman" w:cs="Arial"/>
          <w:b/>
          <w:bCs/>
          <w:szCs w:val="24"/>
          <w:lang w:val="en-US" w:eastAsia="pt-BR"/>
        </w:rPr>
        <w:t>International Journal of Computer Architecture Education</w:t>
      </w:r>
      <w:r w:rsidRPr="00E33C54">
        <w:rPr>
          <w:rFonts w:eastAsia="Times New Roman" w:cs="Arial"/>
          <w:szCs w:val="24"/>
          <w:lang w:val="en-US" w:eastAsia="pt-BR"/>
        </w:rPr>
        <w:t>, v. 3, p. 5-8, 2014.</w:t>
      </w:r>
    </w:p>
    <w:p w14:paraId="5EC02CA7"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val="en-US" w:eastAsia="pt-BR"/>
        </w:rPr>
        <w:t xml:space="preserve">ORENGO, V. M., HUYCK, C. A stemming algorithm for the portuguese language. </w:t>
      </w:r>
      <w:r w:rsidRPr="00E33C54">
        <w:rPr>
          <w:rFonts w:eastAsia="Times New Roman" w:cs="Arial"/>
          <w:i/>
          <w:iCs/>
          <w:szCs w:val="24"/>
          <w:lang w:val="en-US" w:eastAsia="pt-BR"/>
        </w:rPr>
        <w:t>In</w:t>
      </w:r>
      <w:r w:rsidRPr="00E33C54">
        <w:rPr>
          <w:rFonts w:eastAsia="Times New Roman" w:cs="Arial"/>
          <w:szCs w:val="24"/>
          <w:lang w:val="en-US" w:eastAsia="pt-BR"/>
        </w:rPr>
        <w:t xml:space="preserve">: Symposium on String Processing and Information Retrieval, 8., 2001, Laguna de San Rafael, Chile. </w:t>
      </w:r>
      <w:r w:rsidRPr="00E33C54">
        <w:rPr>
          <w:rFonts w:eastAsia="Times New Roman" w:cs="Arial"/>
          <w:b/>
          <w:bCs/>
          <w:szCs w:val="24"/>
          <w:lang w:eastAsia="pt-BR"/>
        </w:rPr>
        <w:t>Anais</w:t>
      </w:r>
      <w:r w:rsidRPr="00E33C54">
        <w:rPr>
          <w:rFonts w:eastAsia="Times New Roman" w:cs="Arial"/>
          <w:szCs w:val="24"/>
          <w:lang w:eastAsia="pt-BR"/>
        </w:rPr>
        <w:t xml:space="preserve"> [...]. Piscataway, Nova Jersey: IEEE, 2001.</w:t>
      </w:r>
    </w:p>
    <w:p w14:paraId="0D7DDAF0" w14:textId="77777777" w:rsidR="003D28CC" w:rsidRPr="00E33C54" w:rsidRDefault="003D28CC" w:rsidP="003D28CC">
      <w:pPr>
        <w:keepLines/>
        <w:spacing w:after="240" w:line="240" w:lineRule="auto"/>
        <w:ind w:firstLine="0"/>
        <w:textAlignment w:val="baseline"/>
        <w:rPr>
          <w:rFonts w:eastAsia="Times New Roman" w:cs="Arial"/>
          <w:szCs w:val="24"/>
          <w:lang w:val="en-US" w:eastAsia="pt-BR"/>
        </w:rPr>
      </w:pPr>
      <w:r w:rsidRPr="00E33C54">
        <w:rPr>
          <w:rFonts w:eastAsia="Times New Roman" w:cs="Arial"/>
          <w:szCs w:val="24"/>
          <w:lang w:eastAsia="pt-BR"/>
        </w:rPr>
        <w:t xml:space="preserve">PAIVA, R. et al, A. Uma ferramenta para recomendação pedagógica baseada em mineração de dados educacionais. </w:t>
      </w:r>
      <w:r w:rsidRPr="00E33C54">
        <w:rPr>
          <w:rFonts w:eastAsia="Times New Roman" w:cs="Arial"/>
          <w:i/>
          <w:iCs/>
          <w:szCs w:val="24"/>
          <w:lang w:eastAsia="pt-BR"/>
        </w:rPr>
        <w:t>In</w:t>
      </w:r>
      <w:r w:rsidRPr="00E33C54">
        <w:rPr>
          <w:rFonts w:eastAsia="Times New Roman" w:cs="Arial"/>
          <w:szCs w:val="24"/>
          <w:lang w:eastAsia="pt-BR"/>
        </w:rPr>
        <w:t xml:space="preserve">: CONGRESSO BRASILEIRO DE INFORMÁTICA NA EDUCAÇÃO - CBIE, 2., 2013, Campinas. </w:t>
      </w:r>
      <w:r w:rsidRPr="00E33C54">
        <w:rPr>
          <w:rFonts w:eastAsia="Times New Roman" w:cs="Arial"/>
          <w:b/>
          <w:bCs/>
          <w:szCs w:val="24"/>
          <w:lang w:eastAsia="pt-BR"/>
        </w:rPr>
        <w:t>Anais</w:t>
      </w:r>
      <w:r w:rsidRPr="00E33C54">
        <w:rPr>
          <w:rFonts w:eastAsia="Times New Roman" w:cs="Arial"/>
          <w:szCs w:val="24"/>
          <w:lang w:eastAsia="pt-BR"/>
        </w:rPr>
        <w:t xml:space="preserve"> [...] </w:t>
      </w:r>
      <w:r w:rsidRPr="00E33C54">
        <w:rPr>
          <w:rFonts w:eastAsia="Times New Roman" w:cs="Arial"/>
          <w:szCs w:val="24"/>
          <w:lang w:val="en-US" w:eastAsia="pt-BR"/>
        </w:rPr>
        <w:t>Campinas: UNICAMP, 2013.</w:t>
      </w:r>
    </w:p>
    <w:p w14:paraId="3044DB9E"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val="en-US" w:eastAsia="pt-BR"/>
        </w:rPr>
        <w:t xml:space="preserve">PARREÑO, J. et al. The use of gamification in education: a bibliometric and text mining analysis. </w:t>
      </w:r>
      <w:r w:rsidRPr="00E33C54">
        <w:rPr>
          <w:rFonts w:eastAsia="Times New Roman" w:cs="Arial"/>
          <w:b/>
          <w:bCs/>
          <w:szCs w:val="24"/>
          <w:lang w:eastAsia="pt-BR"/>
        </w:rPr>
        <w:t>Journal of Computer Assisted Learning</w:t>
      </w:r>
      <w:r w:rsidRPr="00E33C54">
        <w:rPr>
          <w:rFonts w:eastAsia="Times New Roman" w:cs="Arial"/>
          <w:szCs w:val="24"/>
          <w:lang w:eastAsia="pt-BR"/>
        </w:rPr>
        <w:t>, v. 32, n. 6, p. 663-676, 2016.</w:t>
      </w:r>
    </w:p>
    <w:p w14:paraId="5CA9F93D"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eastAsia="pt-BR"/>
        </w:rPr>
        <w:t xml:space="preserve">PAZ, F. J.; CAZELLA, S. C. Aplicando Mineração de Textos na análise de artigos científicos sobre Sistemas de Recomendação com Mineração de Dados Educacionais e​​ Learning Analytics. </w:t>
      </w:r>
      <w:r w:rsidRPr="00E33C54">
        <w:rPr>
          <w:rFonts w:eastAsia="Times New Roman" w:cs="Arial"/>
          <w:b/>
          <w:bCs/>
          <w:szCs w:val="24"/>
          <w:lang w:eastAsia="pt-BR"/>
        </w:rPr>
        <w:t>RENOTE</w:t>
      </w:r>
      <w:r w:rsidRPr="00E33C54">
        <w:rPr>
          <w:rFonts w:eastAsia="Times New Roman" w:cs="Arial"/>
          <w:szCs w:val="24"/>
          <w:lang w:eastAsia="pt-BR"/>
        </w:rPr>
        <w:t>, v. 16, n. 1, p. 1-11, 2018.</w:t>
      </w:r>
    </w:p>
    <w:p w14:paraId="7FCB85E1" w14:textId="77777777" w:rsidR="003D28CC" w:rsidRPr="00E33C54" w:rsidRDefault="003D28CC" w:rsidP="003D28CC">
      <w:pPr>
        <w:keepLines/>
        <w:spacing w:after="240" w:line="240" w:lineRule="auto"/>
        <w:ind w:firstLine="0"/>
        <w:textAlignment w:val="baseline"/>
        <w:rPr>
          <w:rFonts w:eastAsia="Times New Roman" w:cs="Arial"/>
          <w:szCs w:val="24"/>
          <w:lang w:val="en-US" w:eastAsia="pt-BR"/>
        </w:rPr>
      </w:pPr>
      <w:r w:rsidRPr="00E33C54">
        <w:rPr>
          <w:rFonts w:eastAsia="Times New Roman" w:cs="Arial"/>
          <w:szCs w:val="24"/>
          <w:lang w:eastAsia="pt-BR"/>
        </w:rPr>
        <w:t xml:space="preserve">RAMALHO, L. </w:t>
      </w:r>
      <w:r w:rsidRPr="00E33C54">
        <w:rPr>
          <w:rFonts w:eastAsia="Times New Roman" w:cs="Arial"/>
          <w:b/>
          <w:bCs/>
          <w:szCs w:val="24"/>
          <w:lang w:eastAsia="pt-BR"/>
        </w:rPr>
        <w:t>Python Fluente</w:t>
      </w:r>
      <w:r w:rsidRPr="00E33C54">
        <w:rPr>
          <w:rFonts w:eastAsia="Times New Roman" w:cs="Arial"/>
          <w:szCs w:val="24"/>
          <w:lang w:eastAsia="pt-BR"/>
        </w:rPr>
        <w:t xml:space="preserve">: Programação clara, concisa e eficaz. </w:t>
      </w:r>
      <w:r w:rsidRPr="00E33C54">
        <w:rPr>
          <w:rFonts w:eastAsia="Times New Roman" w:cs="Arial"/>
          <w:szCs w:val="24"/>
          <w:lang w:val="en-US" w:eastAsia="pt-BR"/>
        </w:rPr>
        <w:t>Santa Terezinha, SP: Novatec Editora, 2015.</w:t>
      </w:r>
    </w:p>
    <w:p w14:paraId="3DDBF815" w14:textId="77777777" w:rsidR="003D28CC" w:rsidRPr="00E33C54" w:rsidRDefault="003D28CC" w:rsidP="003D28CC">
      <w:pPr>
        <w:keepLines/>
        <w:spacing w:after="240" w:line="240" w:lineRule="auto"/>
        <w:ind w:firstLine="0"/>
        <w:textAlignment w:val="baseline"/>
        <w:rPr>
          <w:rFonts w:eastAsia="Times New Roman" w:cs="Arial"/>
          <w:lang w:eastAsia="pt-BR"/>
        </w:rPr>
      </w:pPr>
      <w:r w:rsidRPr="4988B5C3">
        <w:rPr>
          <w:rFonts w:eastAsia="Times New Roman" w:cs="Arial"/>
          <w:lang w:val="en-US" w:eastAsia="pt-BR"/>
        </w:rPr>
        <w:t xml:space="preserve">RAUSCHMAYER, A. </w:t>
      </w:r>
      <w:r w:rsidRPr="4988B5C3">
        <w:rPr>
          <w:rFonts w:eastAsia="Times New Roman" w:cs="Arial"/>
          <w:b/>
          <w:bCs/>
          <w:lang w:val="en-US" w:eastAsia="pt-BR"/>
        </w:rPr>
        <w:t>Speaking Javascript</w:t>
      </w:r>
      <w:r w:rsidRPr="4988B5C3">
        <w:rPr>
          <w:rFonts w:eastAsia="Times New Roman" w:cs="Arial"/>
          <w:lang w:val="en-US" w:eastAsia="pt-BR"/>
        </w:rPr>
        <w:t xml:space="preserve">: an in-depth guide for programmers. </w:t>
      </w:r>
      <w:r w:rsidRPr="4988B5C3">
        <w:rPr>
          <w:rFonts w:eastAsia="Times New Roman" w:cs="Arial"/>
          <w:lang w:eastAsia="pt-BR"/>
        </w:rPr>
        <w:t>1ª ed. Califórnia: O’Reilly Media, 2014.</w:t>
      </w:r>
    </w:p>
    <w:p w14:paraId="3AC91479"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eastAsia="pt-BR"/>
        </w:rPr>
        <w:t xml:space="preserve">RIBEIRO, M. T. Utilização do Gtmetrix em Websites: Estudo de Viabilidade para a Fábrica de Tecnologias Turing. </w:t>
      </w:r>
      <w:r w:rsidRPr="00E33C54">
        <w:rPr>
          <w:rFonts w:eastAsia="Times New Roman" w:cs="Arial"/>
          <w:b/>
          <w:bCs/>
          <w:szCs w:val="24"/>
          <w:lang w:eastAsia="pt-BR"/>
        </w:rPr>
        <w:t>Revista Ada Lovelace</w:t>
      </w:r>
      <w:r w:rsidRPr="00E33C54">
        <w:rPr>
          <w:rFonts w:eastAsia="Times New Roman" w:cs="Arial"/>
          <w:szCs w:val="24"/>
          <w:lang w:eastAsia="pt-BR"/>
        </w:rPr>
        <w:t>, v. 2, p. 72-77, 2018.</w:t>
      </w:r>
    </w:p>
    <w:p w14:paraId="4F232D70"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val="fr-FR" w:eastAsia="pt-BR"/>
        </w:rPr>
        <w:t xml:space="preserve">RIGO, S. J. et al. </w:t>
      </w:r>
      <w:r w:rsidRPr="00E33C54">
        <w:rPr>
          <w:rFonts w:eastAsia="Times New Roman" w:cs="Arial"/>
          <w:szCs w:val="24"/>
          <w:lang w:eastAsia="pt-BR"/>
        </w:rPr>
        <w:t xml:space="preserve">Aplicações de Mineração de Dados Educacionais e Learning Analytics com foco na evasão escolar: oportunidades e desafios. </w:t>
      </w:r>
      <w:r w:rsidRPr="00E33C54">
        <w:rPr>
          <w:rFonts w:eastAsia="Times New Roman" w:cs="Arial"/>
          <w:b/>
          <w:bCs/>
          <w:szCs w:val="24"/>
          <w:lang w:eastAsia="pt-BR"/>
        </w:rPr>
        <w:t>Revista Brasileira de Informática na Educação</w:t>
      </w:r>
      <w:r w:rsidRPr="00E33C54">
        <w:rPr>
          <w:rFonts w:eastAsia="Times New Roman" w:cs="Arial"/>
          <w:szCs w:val="24"/>
          <w:lang w:eastAsia="pt-BR"/>
        </w:rPr>
        <w:t>, v. 22, n. 1, p. 132-146, 2014.</w:t>
      </w:r>
    </w:p>
    <w:p w14:paraId="13930678"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eastAsia="pt-BR"/>
        </w:rPr>
        <w:t xml:space="preserve">SANTOS, L. A. N. dos. </w:t>
      </w:r>
      <w:r w:rsidRPr="00E33C54">
        <w:rPr>
          <w:rFonts w:eastAsia="Times New Roman" w:cs="Arial"/>
          <w:b/>
          <w:bCs/>
          <w:szCs w:val="24"/>
          <w:lang w:eastAsia="pt-BR"/>
        </w:rPr>
        <w:t>Contribuição da mineração de dados e da otimização heurística para a interpretação dos dados da produção científica brasileira</w:t>
      </w:r>
      <w:r w:rsidRPr="00E33C54">
        <w:rPr>
          <w:rFonts w:eastAsia="Times New Roman" w:cs="Arial"/>
          <w:szCs w:val="24"/>
          <w:lang w:eastAsia="pt-BR"/>
        </w:rPr>
        <w:t>. 2011. 114f. Dissertação (Mestrado em Ciência da Informação) - Universidade Federal da Bahia, Salvador, BA, 2011.</w:t>
      </w:r>
    </w:p>
    <w:p w14:paraId="0A6BE8D6"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eastAsia="pt-BR"/>
        </w:rPr>
        <w:lastRenderedPageBreak/>
        <w:t xml:space="preserve">SCHIESSl, M.; BRASCHER, M. Descoberta de conhecimento em texto aplicada a um sistema de atendimento ao consumidor. </w:t>
      </w:r>
      <w:r w:rsidRPr="00E33C54">
        <w:rPr>
          <w:rFonts w:eastAsia="Times New Roman" w:cs="Arial"/>
          <w:b/>
          <w:bCs/>
          <w:szCs w:val="24"/>
          <w:lang w:eastAsia="pt-BR"/>
        </w:rPr>
        <w:t>RICI: Revista Ibero-americana de Ciência da Informação</w:t>
      </w:r>
      <w:r w:rsidRPr="00E33C54">
        <w:rPr>
          <w:rFonts w:eastAsia="Times New Roman" w:cs="Arial"/>
          <w:szCs w:val="24"/>
          <w:lang w:eastAsia="pt-BR"/>
        </w:rPr>
        <w:t>, v. 4, n. 2, p. 94-110, 2011.</w:t>
      </w:r>
    </w:p>
    <w:p w14:paraId="68D018E8" w14:textId="77777777" w:rsidR="003D28CC" w:rsidRPr="00C12420" w:rsidRDefault="003D28CC" w:rsidP="003D28CC">
      <w:pPr>
        <w:keepLines/>
        <w:spacing w:after="240" w:line="240" w:lineRule="auto"/>
        <w:ind w:firstLine="0"/>
        <w:textAlignment w:val="baseline"/>
        <w:rPr>
          <w:rFonts w:eastAsia="Times New Roman" w:cs="Arial"/>
          <w:szCs w:val="24"/>
          <w:lang w:val="es-419" w:eastAsia="pt-BR"/>
        </w:rPr>
      </w:pPr>
      <w:r w:rsidRPr="00E33C54">
        <w:rPr>
          <w:rFonts w:eastAsia="Times New Roman" w:cs="Arial"/>
          <w:szCs w:val="24"/>
          <w:lang w:val="en-US" w:eastAsia="pt-BR"/>
        </w:rPr>
        <w:t xml:space="preserve">SIEMENS, G.; LONG, P. Penetrating the fog: Analytics in learning and education. </w:t>
      </w:r>
      <w:r w:rsidRPr="00C12420">
        <w:rPr>
          <w:rFonts w:eastAsia="Times New Roman" w:cs="Arial"/>
          <w:b/>
          <w:bCs/>
          <w:szCs w:val="24"/>
          <w:lang w:val="es-419" w:eastAsia="pt-BR"/>
        </w:rPr>
        <w:t>EDUCAUSE Review</w:t>
      </w:r>
      <w:r w:rsidRPr="00C12420">
        <w:rPr>
          <w:rFonts w:eastAsia="Times New Roman" w:cs="Arial"/>
          <w:szCs w:val="24"/>
          <w:lang w:val="es-419" w:eastAsia="pt-BR"/>
        </w:rPr>
        <w:t>, v. 46, n. 5, p. 30, 2011.</w:t>
      </w:r>
    </w:p>
    <w:p w14:paraId="12585AD8" w14:textId="77777777" w:rsidR="003D28CC" w:rsidRPr="00E33C54" w:rsidRDefault="003D28CC" w:rsidP="003D28CC">
      <w:pPr>
        <w:keepLines/>
        <w:spacing w:after="240" w:line="240" w:lineRule="auto"/>
        <w:ind w:firstLine="0"/>
        <w:textAlignment w:val="baseline"/>
        <w:rPr>
          <w:rFonts w:eastAsia="Times New Roman" w:cs="Arial"/>
          <w:szCs w:val="24"/>
          <w:lang w:val="es-419" w:eastAsia="pt-BR"/>
        </w:rPr>
      </w:pPr>
      <w:r w:rsidRPr="00C12420">
        <w:rPr>
          <w:rFonts w:eastAsia="Times New Roman" w:cs="Arial"/>
          <w:szCs w:val="24"/>
          <w:lang w:val="es-419" w:eastAsia="pt-BR"/>
        </w:rPr>
        <w:t xml:space="preserve">SILBERSCHATZ, A. et al. </w:t>
      </w:r>
      <w:r w:rsidRPr="00C12420">
        <w:rPr>
          <w:rFonts w:eastAsia="Times New Roman" w:cs="Arial"/>
          <w:b/>
          <w:bCs/>
          <w:szCs w:val="24"/>
          <w:lang w:val="es-419" w:eastAsia="pt-BR"/>
        </w:rPr>
        <w:t>Fundamentos de bases de datos</w:t>
      </w:r>
      <w:r w:rsidRPr="00C12420">
        <w:rPr>
          <w:rFonts w:eastAsia="Times New Roman" w:cs="Arial"/>
          <w:szCs w:val="24"/>
          <w:lang w:val="es-419" w:eastAsia="pt-BR"/>
        </w:rPr>
        <w:t xml:space="preserve">. </w:t>
      </w:r>
      <w:r w:rsidRPr="00E33C54">
        <w:rPr>
          <w:rFonts w:eastAsia="Times New Roman" w:cs="Arial"/>
          <w:szCs w:val="24"/>
          <w:lang w:val="es-419" w:eastAsia="pt-BR"/>
        </w:rPr>
        <w:t>Ciudad de México, México: McGraw-Hill, 2002.</w:t>
      </w:r>
    </w:p>
    <w:p w14:paraId="62A1CCC9"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eastAsia="pt-BR"/>
        </w:rPr>
        <w:t xml:space="preserve">SILBERSCHATZ, A.; SUNDARSHAN, S.; KORTH, H. F. </w:t>
      </w:r>
      <w:r w:rsidRPr="00E33C54">
        <w:rPr>
          <w:rFonts w:eastAsia="Times New Roman" w:cs="Arial"/>
          <w:b/>
          <w:bCs/>
          <w:szCs w:val="24"/>
          <w:lang w:eastAsia="pt-BR"/>
        </w:rPr>
        <w:t>Sistema de banco de dados</w:t>
      </w:r>
      <w:r w:rsidRPr="00E33C54">
        <w:rPr>
          <w:rFonts w:eastAsia="Times New Roman" w:cs="Arial"/>
          <w:szCs w:val="24"/>
          <w:lang w:eastAsia="pt-BR"/>
        </w:rPr>
        <w:t>. São Paulo: Elsevier Brasil, 2016.</w:t>
      </w:r>
    </w:p>
    <w:p w14:paraId="743A1D53"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eastAsia="pt-BR"/>
        </w:rPr>
        <w:t xml:space="preserve">SILVA, A. T. I. da. et al. A importância do banco de dados para o controle em uma indústria. </w:t>
      </w:r>
      <w:r w:rsidRPr="00E33C54">
        <w:rPr>
          <w:rFonts w:eastAsia="Times New Roman" w:cs="Arial"/>
          <w:b/>
          <w:bCs/>
          <w:szCs w:val="24"/>
          <w:lang w:eastAsia="pt-BR"/>
        </w:rPr>
        <w:t>Tekhne e Logos</w:t>
      </w:r>
      <w:r w:rsidRPr="00E33C54">
        <w:rPr>
          <w:rFonts w:eastAsia="Times New Roman" w:cs="Arial"/>
          <w:szCs w:val="24"/>
          <w:lang w:eastAsia="pt-BR"/>
        </w:rPr>
        <w:t>, v. 10, n. 2, p. 76-89, 2019.</w:t>
      </w:r>
    </w:p>
    <w:p w14:paraId="7483DEFA"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eastAsia="pt-BR"/>
        </w:rPr>
        <w:t xml:space="preserve">SILVA, G. L. B.; CARVALHO, J. A. de.; MACIEL, A. M. A. Desenvolvimento de um Learning Analytics Dashboard a partir de Modelos de Mineração de Dados Educacionais. </w:t>
      </w:r>
      <w:r w:rsidRPr="00E33C54">
        <w:rPr>
          <w:rFonts w:eastAsia="Times New Roman" w:cs="Arial"/>
          <w:b/>
          <w:bCs/>
          <w:szCs w:val="24"/>
          <w:lang w:eastAsia="pt-BR"/>
        </w:rPr>
        <w:t>Revista de Engenharia e Pesquisa Aplicada</w:t>
      </w:r>
      <w:r w:rsidRPr="00E33C54">
        <w:rPr>
          <w:rFonts w:eastAsia="Times New Roman" w:cs="Arial"/>
          <w:szCs w:val="24"/>
          <w:lang w:eastAsia="pt-BR"/>
        </w:rPr>
        <w:t>, v. 6, n. 3, p. 59-69, 2021.</w:t>
      </w:r>
    </w:p>
    <w:p w14:paraId="020E1755"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eastAsia="pt-BR"/>
        </w:rPr>
        <w:t xml:space="preserve">SILVA, L. C. </w:t>
      </w:r>
      <w:r w:rsidRPr="00E33C54">
        <w:rPr>
          <w:rFonts w:eastAsia="Times New Roman" w:cs="Arial"/>
          <w:b/>
          <w:bCs/>
          <w:szCs w:val="24"/>
          <w:lang w:eastAsia="pt-BR"/>
        </w:rPr>
        <w:t>Banco de Dados para Web</w:t>
      </w:r>
      <w:r w:rsidRPr="00E33C54">
        <w:rPr>
          <w:rFonts w:eastAsia="Times New Roman" w:cs="Arial"/>
          <w:szCs w:val="24"/>
          <w:lang w:eastAsia="pt-BR"/>
        </w:rPr>
        <w:t>. 1ª ed. São Paulo: Érica, 2001.</w:t>
      </w:r>
    </w:p>
    <w:p w14:paraId="71A1CAC1"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eastAsia="pt-BR"/>
        </w:rPr>
        <w:t xml:space="preserve">SILVA, L.; PERES, S.; BOSCARIOLI, C. </w:t>
      </w:r>
      <w:r w:rsidRPr="00E33C54">
        <w:rPr>
          <w:rFonts w:eastAsia="Times New Roman" w:cs="Arial"/>
          <w:b/>
          <w:bCs/>
          <w:szCs w:val="24"/>
          <w:lang w:eastAsia="pt-BR"/>
        </w:rPr>
        <w:t>Introdução a Mineração de Dados com aplicações em R</w:t>
      </w:r>
      <w:r w:rsidRPr="00E33C54">
        <w:rPr>
          <w:rFonts w:eastAsia="Times New Roman" w:cs="Arial"/>
          <w:szCs w:val="24"/>
          <w:lang w:eastAsia="pt-BR"/>
        </w:rPr>
        <w:t>. Rio de Janeiro: Elsevier, 2017.</w:t>
      </w:r>
    </w:p>
    <w:p w14:paraId="66EC34C4"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eastAsia="pt-BR"/>
        </w:rPr>
        <w:t>SILVA, M. L. da. et al. Um estudo exploratorio sobre dados abertos em Universidades. In: JORNADA DE INFORMÁTICA DO MARANHÃO, 6., 2016, São Luís. Anais [...]. São Luís, MA: UFMA, 2016.</w:t>
      </w:r>
    </w:p>
    <w:p w14:paraId="0EB12E47"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eastAsia="pt-BR"/>
        </w:rPr>
        <w:t xml:space="preserve">SILVA, M. P. da.; VIERA, A. F. G. Descoberta de conhecimento com uso de técnicas de mineração de textos aplicadas em documentos textuais da investigação policial brasileira. </w:t>
      </w:r>
      <w:r w:rsidRPr="00E33C54">
        <w:rPr>
          <w:rFonts w:eastAsia="Times New Roman" w:cs="Arial"/>
          <w:b/>
          <w:bCs/>
          <w:szCs w:val="24"/>
          <w:lang w:eastAsia="pt-BR"/>
        </w:rPr>
        <w:t>Investigación Bibliotecológica</w:t>
      </w:r>
      <w:r w:rsidRPr="00E33C54">
        <w:rPr>
          <w:rFonts w:eastAsia="Times New Roman" w:cs="Arial"/>
          <w:szCs w:val="24"/>
          <w:lang w:eastAsia="pt-BR"/>
        </w:rPr>
        <w:t>, v. 35, n. 88, p. 161-183, 2021.</w:t>
      </w:r>
    </w:p>
    <w:p w14:paraId="3E4922EC"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eastAsia="pt-BR"/>
        </w:rPr>
        <w:t xml:space="preserve">SILVA, M. S. </w:t>
      </w:r>
      <w:r w:rsidRPr="00E33C54">
        <w:rPr>
          <w:rFonts w:eastAsia="Times New Roman" w:cs="Arial"/>
          <w:b/>
          <w:bCs/>
          <w:szCs w:val="24"/>
          <w:lang w:eastAsia="pt-BR"/>
        </w:rPr>
        <w:t>Construindo sites com CSS e (X) HTML</w:t>
      </w:r>
      <w:r w:rsidRPr="00E33C54">
        <w:rPr>
          <w:rFonts w:eastAsia="Times New Roman" w:cs="Arial"/>
          <w:szCs w:val="24"/>
          <w:lang w:eastAsia="pt-BR"/>
        </w:rPr>
        <w:t>: sites controlados por folhas de estilo em cascata. Santa Terezinha, SP: Novatec Editora, 2007.</w:t>
      </w:r>
    </w:p>
    <w:p w14:paraId="16CD9C5E"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eastAsia="pt-BR"/>
        </w:rPr>
        <w:t xml:space="preserve">SILVA, M. S. </w:t>
      </w:r>
      <w:r w:rsidRPr="00E33C54">
        <w:rPr>
          <w:rFonts w:eastAsia="Times New Roman" w:cs="Arial"/>
          <w:b/>
          <w:bCs/>
          <w:szCs w:val="24"/>
          <w:lang w:eastAsia="pt-BR"/>
        </w:rPr>
        <w:t>Criando sites com HTML</w:t>
      </w:r>
      <w:r w:rsidRPr="00E33C54">
        <w:rPr>
          <w:rFonts w:eastAsia="Times New Roman" w:cs="Arial"/>
          <w:szCs w:val="24"/>
          <w:lang w:eastAsia="pt-BR"/>
        </w:rPr>
        <w:t>: sites de alta qualidade com HTML e CSS. Santa Terezinha, SP: Novatec Editora, 2008.</w:t>
      </w:r>
    </w:p>
    <w:p w14:paraId="68F47373"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val="fr-FR" w:eastAsia="pt-BR"/>
        </w:rPr>
        <w:t xml:space="preserve">SILVA, P. H. B. et al. </w:t>
      </w:r>
      <w:r w:rsidRPr="00E33C54">
        <w:rPr>
          <w:rFonts w:eastAsia="Times New Roman" w:cs="Arial"/>
          <w:szCs w:val="24"/>
          <w:lang w:eastAsia="pt-BR"/>
        </w:rPr>
        <w:t xml:space="preserve">Desenvolvimento de software destinado a gestão de estoque em uma unidade escolar: integração dos saberes adquiridos na graduação. </w:t>
      </w:r>
      <w:r w:rsidRPr="00E33C54">
        <w:rPr>
          <w:rFonts w:eastAsia="Times New Roman" w:cs="Arial"/>
          <w:b/>
          <w:bCs/>
          <w:szCs w:val="24"/>
          <w:lang w:eastAsia="pt-BR"/>
        </w:rPr>
        <w:t>Prospectus</w:t>
      </w:r>
      <w:r w:rsidRPr="00E33C54">
        <w:rPr>
          <w:rFonts w:eastAsia="Times New Roman" w:cs="Arial"/>
          <w:szCs w:val="24"/>
          <w:lang w:eastAsia="pt-BR"/>
        </w:rPr>
        <w:t>, v. 3, n. 2, p. 124-146, 2021.</w:t>
      </w:r>
    </w:p>
    <w:p w14:paraId="04FDF08D"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eastAsia="pt-BR"/>
        </w:rPr>
        <w:t xml:space="preserve">SILVA, R. M. da. </w:t>
      </w:r>
      <w:r w:rsidRPr="00E33C54">
        <w:rPr>
          <w:rFonts w:eastAsia="Times New Roman" w:cs="Arial"/>
          <w:b/>
          <w:bCs/>
          <w:szCs w:val="24"/>
          <w:lang w:eastAsia="pt-BR"/>
        </w:rPr>
        <w:t>Modelo de mineração de dados em bases de dados acadêmicas</w:t>
      </w:r>
      <w:r w:rsidRPr="00E33C54">
        <w:rPr>
          <w:rFonts w:eastAsia="Times New Roman" w:cs="Arial"/>
          <w:szCs w:val="24"/>
          <w:lang w:eastAsia="pt-BR"/>
        </w:rPr>
        <w:t>. 2016. 111f. dissertação (Mestrado em Engenharia Elétrica) - Universidade de Brasília, Brasília, DF, 2016.</w:t>
      </w:r>
    </w:p>
    <w:p w14:paraId="1D0208AC" w14:textId="77777777" w:rsidR="003D28CC" w:rsidRPr="00E33C54" w:rsidRDefault="003D28CC" w:rsidP="003D28CC">
      <w:pPr>
        <w:keepLines/>
        <w:spacing w:after="240" w:line="240" w:lineRule="auto"/>
        <w:ind w:firstLine="0"/>
        <w:textAlignment w:val="baseline"/>
        <w:rPr>
          <w:rFonts w:eastAsia="Times New Roman" w:cs="Arial"/>
          <w:lang w:eastAsia="pt-BR"/>
        </w:rPr>
      </w:pPr>
      <w:r w:rsidRPr="4988B5C3">
        <w:rPr>
          <w:rFonts w:eastAsia="Times New Roman" w:cs="Arial"/>
          <w:lang w:eastAsia="pt-BR"/>
        </w:rPr>
        <w:t xml:space="preserve">SILVEIRA, P.; ALMEIDA, A. </w:t>
      </w:r>
      <w:r w:rsidRPr="4988B5C3">
        <w:rPr>
          <w:rFonts w:eastAsia="Times New Roman" w:cs="Arial"/>
          <w:b/>
          <w:bCs/>
          <w:lang w:eastAsia="pt-BR"/>
        </w:rPr>
        <w:t>Lógica de programação</w:t>
      </w:r>
      <w:r w:rsidRPr="4988B5C3">
        <w:rPr>
          <w:rFonts w:eastAsia="Times New Roman" w:cs="Arial"/>
          <w:lang w:eastAsia="pt-BR"/>
        </w:rPr>
        <w:t>: crie seus primeiros programas usando Javascript e HTML. São Paulo: Casa do Código, 2014.</w:t>
      </w:r>
    </w:p>
    <w:p w14:paraId="721371D8"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eastAsia="pt-BR"/>
        </w:rPr>
        <w:lastRenderedPageBreak/>
        <w:t>SINOARA, Roberta Akemi; MARCACINI, Ricardo Marcondes; REZENDE, Solange Oliveira. Mineraçao de Textos e Semântica: desafios, abordagens e aplicaçoes. </w:t>
      </w:r>
      <w:r w:rsidRPr="00E33C54">
        <w:rPr>
          <w:rFonts w:eastAsia="Times New Roman" w:cs="Arial"/>
          <w:b/>
          <w:bCs/>
          <w:szCs w:val="24"/>
          <w:lang w:eastAsia="pt-BR"/>
        </w:rPr>
        <w:t>Revista de Sistemas de Informaçao da FSMA</w:t>
      </w:r>
      <w:r w:rsidRPr="00E33C54">
        <w:rPr>
          <w:rFonts w:eastAsia="Times New Roman" w:cs="Arial"/>
          <w:szCs w:val="24"/>
          <w:lang w:eastAsia="pt-BR"/>
        </w:rPr>
        <w:t>, v. 27, n. ja-ju 2021, p. 41-53, 2021.</w:t>
      </w:r>
    </w:p>
    <w:p w14:paraId="6F03509F" w14:textId="77777777" w:rsidR="003D28CC" w:rsidRPr="00E33C54" w:rsidRDefault="003D28CC" w:rsidP="003D28CC">
      <w:pPr>
        <w:keepLines/>
        <w:spacing w:after="240" w:line="240" w:lineRule="auto"/>
        <w:ind w:firstLine="0"/>
        <w:textAlignment w:val="baseline"/>
        <w:rPr>
          <w:rFonts w:eastAsia="Times New Roman" w:cs="Arial"/>
          <w:szCs w:val="24"/>
          <w:lang w:eastAsia="pt-BR"/>
        </w:rPr>
      </w:pPr>
      <w:r w:rsidRPr="00E33C54">
        <w:rPr>
          <w:rFonts w:eastAsia="Times New Roman" w:cs="Arial"/>
          <w:szCs w:val="24"/>
          <w:lang w:val="fr-FR" w:eastAsia="pt-BR"/>
        </w:rPr>
        <w:t xml:space="preserve">STORCK, C. R. et al. </w:t>
      </w:r>
      <w:r w:rsidRPr="00E33C54">
        <w:rPr>
          <w:rFonts w:eastAsia="Times New Roman" w:cs="Arial"/>
          <w:szCs w:val="24"/>
          <w:lang w:eastAsia="pt-BR"/>
        </w:rPr>
        <w:t xml:space="preserve">Proposta de um Framework Baseado em Mineração de Dados para Redes 5G. </w:t>
      </w:r>
      <w:r w:rsidRPr="00E33C54">
        <w:rPr>
          <w:rFonts w:eastAsia="Times New Roman" w:cs="Arial"/>
          <w:b/>
          <w:bCs/>
          <w:szCs w:val="24"/>
          <w:lang w:eastAsia="pt-BR"/>
        </w:rPr>
        <w:t>Revista Eletrônica de Sistemas de Informação</w:t>
      </w:r>
      <w:r w:rsidRPr="00E33C54">
        <w:rPr>
          <w:rFonts w:eastAsia="Times New Roman" w:cs="Arial"/>
          <w:szCs w:val="24"/>
          <w:lang w:eastAsia="pt-BR"/>
        </w:rPr>
        <w:t>, v. 16, n. 2, p. 1-16, 2017.</w:t>
      </w:r>
    </w:p>
    <w:p w14:paraId="6D38C5FE" w14:textId="77777777" w:rsidR="003D28CC" w:rsidRPr="00E33C54" w:rsidRDefault="003D28CC" w:rsidP="003D28CC">
      <w:pPr>
        <w:keepLines/>
        <w:spacing w:after="240" w:line="240" w:lineRule="auto"/>
        <w:ind w:firstLine="0"/>
        <w:textAlignment w:val="baseline"/>
        <w:rPr>
          <w:rFonts w:eastAsia="Times New Roman" w:cs="Arial"/>
          <w:szCs w:val="24"/>
          <w:lang w:val="en-US" w:eastAsia="pt-BR"/>
        </w:rPr>
      </w:pPr>
      <w:r w:rsidRPr="00E33C54">
        <w:rPr>
          <w:rFonts w:eastAsia="Times New Roman" w:cs="Arial"/>
          <w:szCs w:val="24"/>
          <w:lang w:val="fr-FR" w:eastAsia="pt-BR"/>
        </w:rPr>
        <w:t xml:space="preserve">WEISS, S. M. et al. </w:t>
      </w:r>
      <w:r w:rsidRPr="00E33C54">
        <w:rPr>
          <w:rFonts w:eastAsia="Times New Roman" w:cs="Arial"/>
          <w:b/>
          <w:bCs/>
          <w:szCs w:val="24"/>
          <w:lang w:val="en-US" w:eastAsia="pt-BR"/>
        </w:rPr>
        <w:t>Text Mining</w:t>
      </w:r>
      <w:r w:rsidRPr="00E33C54">
        <w:rPr>
          <w:rFonts w:eastAsia="Times New Roman" w:cs="Arial"/>
          <w:szCs w:val="24"/>
          <w:lang w:val="en-US" w:eastAsia="pt-BR"/>
        </w:rPr>
        <w:t>: Predictive Methods for Analyzing Unstructured Information. New York: Springer, 2010.</w:t>
      </w:r>
    </w:p>
    <w:p w14:paraId="36108035" w14:textId="77777777" w:rsidR="003D28CC" w:rsidRPr="00E33C54" w:rsidRDefault="003D28CC" w:rsidP="003D28CC">
      <w:pPr>
        <w:keepLines/>
        <w:spacing w:after="240" w:line="240" w:lineRule="auto"/>
        <w:ind w:firstLine="0"/>
        <w:textAlignment w:val="baseline"/>
        <w:rPr>
          <w:rFonts w:eastAsia="Times New Roman" w:cs="Arial"/>
          <w:szCs w:val="24"/>
          <w:lang w:val="en-US" w:eastAsia="pt-BR"/>
        </w:rPr>
      </w:pPr>
      <w:r w:rsidRPr="00E33C54">
        <w:rPr>
          <w:rFonts w:eastAsia="Times New Roman" w:cs="Arial"/>
          <w:szCs w:val="24"/>
          <w:lang w:val="en-US" w:eastAsia="pt-BR"/>
        </w:rPr>
        <w:t xml:space="preserve">YANG, Y.; MANOHARAN, M.; BARBER, K. S. Modelling and Analysis of Identity Threat Behaviors through Text Mining of Identity Theft Stories”. </w:t>
      </w:r>
      <w:r w:rsidRPr="00E33C54">
        <w:rPr>
          <w:rFonts w:eastAsia="Times New Roman" w:cs="Arial"/>
          <w:i/>
          <w:iCs/>
          <w:szCs w:val="24"/>
          <w:lang w:val="en-US" w:eastAsia="pt-BR"/>
        </w:rPr>
        <w:t>In</w:t>
      </w:r>
      <w:r w:rsidRPr="00E33C54">
        <w:rPr>
          <w:rFonts w:eastAsia="Times New Roman" w:cs="Arial"/>
          <w:szCs w:val="24"/>
          <w:lang w:val="en-US" w:eastAsia="pt-BR"/>
        </w:rPr>
        <w:t xml:space="preserve">: IEEE Joint Intelligence and Security Informatics Conference, 2014, The Hague, Netherlands. </w:t>
      </w:r>
      <w:r w:rsidRPr="00E33C54">
        <w:rPr>
          <w:rFonts w:eastAsia="Times New Roman" w:cs="Arial"/>
          <w:b/>
          <w:bCs/>
          <w:szCs w:val="24"/>
          <w:lang w:val="en-US" w:eastAsia="pt-BR"/>
        </w:rPr>
        <w:t>Anais</w:t>
      </w:r>
      <w:r w:rsidRPr="00E33C54">
        <w:rPr>
          <w:rFonts w:eastAsia="Times New Roman" w:cs="Arial"/>
          <w:szCs w:val="24"/>
          <w:lang w:val="en-US" w:eastAsia="pt-BR"/>
        </w:rPr>
        <w:t xml:space="preserve"> [...]. Piscataway, Nova Jersey: IEEE, 2014. p. 50-63.</w:t>
      </w:r>
    </w:p>
    <w:p w14:paraId="3213507D" w14:textId="77777777" w:rsidR="003D28CC" w:rsidRDefault="003D28CC" w:rsidP="003D28CC">
      <w:pPr>
        <w:keepLines/>
        <w:spacing w:after="240" w:line="240" w:lineRule="auto"/>
        <w:ind w:firstLine="0"/>
        <w:textAlignment w:val="baseline"/>
        <w:rPr>
          <w:rFonts w:eastAsia="Times New Roman" w:cs="Arial"/>
          <w:szCs w:val="24"/>
          <w:lang w:val="en-US" w:eastAsia="pt-BR"/>
        </w:rPr>
      </w:pPr>
      <w:r w:rsidRPr="00E33C54">
        <w:rPr>
          <w:rFonts w:eastAsia="Times New Roman" w:cs="Arial"/>
          <w:szCs w:val="24"/>
          <w:lang w:val="en-US" w:eastAsia="pt-BR"/>
        </w:rPr>
        <w:t xml:space="preserve">ZHAI, C.; MASSUNG, S. </w:t>
      </w:r>
      <w:r w:rsidRPr="00E33C54">
        <w:rPr>
          <w:rFonts w:eastAsia="Times New Roman" w:cs="Arial"/>
          <w:b/>
          <w:bCs/>
          <w:szCs w:val="24"/>
          <w:lang w:val="en-US" w:eastAsia="pt-BR"/>
        </w:rPr>
        <w:t>Text Data Management and analysis</w:t>
      </w:r>
      <w:r w:rsidRPr="00E33C54">
        <w:rPr>
          <w:rFonts w:eastAsia="Times New Roman" w:cs="Arial"/>
          <w:szCs w:val="24"/>
          <w:lang w:val="en-US" w:eastAsia="pt-BR"/>
        </w:rPr>
        <w:t>: a practical introduction to Information Retrieval and Text Mining. USA: Association for Computing Machinery and Morgan &amp; Claypool, 2016.</w:t>
      </w:r>
    </w:p>
    <w:p w14:paraId="2A03A015" w14:textId="77777777" w:rsidR="003D28CC" w:rsidRDefault="003D28CC" w:rsidP="003D28CC">
      <w:pPr>
        <w:keepLines/>
        <w:spacing w:after="240" w:line="240" w:lineRule="auto"/>
        <w:ind w:firstLine="0"/>
        <w:textAlignment w:val="baseline"/>
        <w:rPr>
          <w:rFonts w:eastAsia="Times New Roman" w:cs="Arial"/>
          <w:szCs w:val="24"/>
          <w:lang w:val="en-US" w:eastAsia="pt-BR"/>
        </w:rPr>
      </w:pPr>
      <w:r>
        <w:rPr>
          <w:rFonts w:eastAsia="Times New Roman" w:cs="Arial"/>
          <w:szCs w:val="24"/>
          <w:lang w:val="en-US" w:eastAsia="pt-BR"/>
        </w:rPr>
        <w:t>Lista de autores e datas:</w:t>
      </w:r>
    </w:p>
    <w:p w14:paraId="682102D8" w14:textId="77777777" w:rsidR="003D28CC" w:rsidRDefault="003D28CC" w:rsidP="003D28CC">
      <w:pPr>
        <w:keepLines/>
        <w:spacing w:after="240" w:line="240" w:lineRule="auto"/>
        <w:ind w:firstLine="0"/>
        <w:textAlignment w:val="baseline"/>
        <w:rPr>
          <w:rFonts w:eastAsia="Times New Roman" w:cs="Arial"/>
          <w:szCs w:val="24"/>
          <w:lang w:val="en-US" w:eastAsia="pt-BR"/>
        </w:rPr>
      </w:pPr>
      <w:r>
        <w:rPr>
          <w:rFonts w:eastAsia="Times New Roman" w:cs="Arial"/>
          <w:szCs w:val="24"/>
          <w:lang w:val="en-US" w:eastAsia="pt-BR"/>
        </w:rPr>
        <w:t>Neto (2013)</w:t>
      </w:r>
    </w:p>
    <w:p w14:paraId="557701AB" w14:textId="77777777" w:rsidR="003D28CC" w:rsidRDefault="003D28CC" w:rsidP="003D28CC">
      <w:pPr>
        <w:keepLines/>
        <w:spacing w:after="240" w:line="240" w:lineRule="auto"/>
        <w:ind w:firstLine="0"/>
        <w:textAlignment w:val="baseline"/>
        <w:rPr>
          <w:rFonts w:eastAsia="Times New Roman" w:cs="Arial"/>
          <w:szCs w:val="24"/>
          <w:lang w:val="en-US" w:eastAsia="pt-BR"/>
        </w:rPr>
      </w:pPr>
      <w:r>
        <w:rPr>
          <w:rFonts w:eastAsia="Times New Roman" w:cs="Arial"/>
          <w:szCs w:val="24"/>
          <w:lang w:val="en-US" w:eastAsia="pt-BR"/>
        </w:rPr>
        <w:t>Lawrance (2019)</w:t>
      </w:r>
    </w:p>
    <w:p w14:paraId="5187D7DC" w14:textId="77777777" w:rsidR="003D28CC" w:rsidRDefault="003D28CC" w:rsidP="003D28CC">
      <w:pPr>
        <w:keepLines/>
        <w:spacing w:after="240" w:line="240" w:lineRule="auto"/>
        <w:ind w:firstLine="0"/>
        <w:textAlignment w:val="baseline"/>
        <w:rPr>
          <w:rFonts w:eastAsia="Times New Roman" w:cs="Arial"/>
          <w:szCs w:val="24"/>
          <w:lang w:val="en-US" w:eastAsia="pt-BR"/>
        </w:rPr>
      </w:pPr>
      <w:r>
        <w:rPr>
          <w:rFonts w:eastAsia="Times New Roman" w:cs="Arial"/>
          <w:szCs w:val="24"/>
          <w:lang w:val="en-US" w:eastAsia="pt-BR"/>
        </w:rPr>
        <w:t>al (2018)</w:t>
      </w:r>
    </w:p>
    <w:p w14:paraId="6370EB7C" w14:textId="77777777" w:rsidR="003D28CC" w:rsidRDefault="003D28CC" w:rsidP="003D28CC">
      <w:pPr>
        <w:keepLines/>
        <w:spacing w:after="240" w:line="240" w:lineRule="auto"/>
        <w:ind w:firstLine="0"/>
        <w:textAlignment w:val="baseline"/>
        <w:rPr>
          <w:rFonts w:eastAsia="Times New Roman" w:cs="Arial"/>
          <w:szCs w:val="24"/>
          <w:lang w:val="en-US" w:eastAsia="pt-BR"/>
        </w:rPr>
      </w:pPr>
      <w:r>
        <w:rPr>
          <w:rFonts w:eastAsia="Times New Roman" w:cs="Arial"/>
          <w:szCs w:val="24"/>
          <w:lang w:val="en-US" w:eastAsia="pt-BR"/>
        </w:rPr>
        <w:t>Bortolossi (2012)</w:t>
      </w:r>
    </w:p>
    <w:p w14:paraId="7E06E8B5" w14:textId="77777777" w:rsidR="003D28CC" w:rsidRDefault="003D28CC" w:rsidP="003D28CC">
      <w:pPr>
        <w:keepLines/>
        <w:spacing w:after="240" w:line="240" w:lineRule="auto"/>
        <w:ind w:firstLine="0"/>
        <w:textAlignment w:val="baseline"/>
        <w:rPr>
          <w:rFonts w:eastAsia="Times New Roman" w:cs="Arial"/>
          <w:szCs w:val="24"/>
          <w:lang w:val="en-US" w:eastAsia="pt-BR"/>
        </w:rPr>
      </w:pPr>
      <w:r>
        <w:rPr>
          <w:rFonts w:eastAsia="Times New Roman" w:cs="Arial"/>
          <w:szCs w:val="24"/>
          <w:lang w:val="en-US" w:eastAsia="pt-BR"/>
        </w:rPr>
        <w:t>Lopes (2015)</w:t>
      </w:r>
    </w:p>
    <w:p w14:paraId="6A1A60D6" w14:textId="77777777" w:rsidR="003D28CC" w:rsidRDefault="003D28CC" w:rsidP="003D28CC">
      <w:pPr>
        <w:keepLines/>
        <w:spacing w:after="240" w:line="240" w:lineRule="auto"/>
        <w:ind w:firstLine="0"/>
        <w:textAlignment w:val="baseline"/>
        <w:rPr>
          <w:rFonts w:eastAsia="Times New Roman" w:cs="Arial"/>
          <w:szCs w:val="24"/>
          <w:lang w:val="en-US" w:eastAsia="pt-BR"/>
        </w:rPr>
      </w:pPr>
      <w:r>
        <w:rPr>
          <w:rFonts w:eastAsia="Times New Roman" w:cs="Arial"/>
          <w:szCs w:val="24"/>
          <w:lang w:val="en-US" w:eastAsia="pt-BR"/>
        </w:rPr>
        <w:t>Rauschmayer (2014)</w:t>
      </w:r>
    </w:p>
    <w:p w14:paraId="1101DFF7" w14:textId="77777777" w:rsidR="003D28CC" w:rsidRDefault="003D28CC" w:rsidP="003D28CC">
      <w:pPr>
        <w:keepLines/>
        <w:spacing w:after="240" w:line="240" w:lineRule="auto"/>
        <w:ind w:firstLine="0"/>
        <w:textAlignment w:val="baseline"/>
        <w:rPr>
          <w:rFonts w:eastAsia="Times New Roman" w:cs="Arial"/>
          <w:szCs w:val="24"/>
          <w:lang w:val="en-US" w:eastAsia="pt-BR"/>
        </w:rPr>
      </w:pPr>
      <w:r>
        <w:rPr>
          <w:rFonts w:eastAsia="Times New Roman" w:cs="Arial"/>
          <w:szCs w:val="24"/>
          <w:lang w:val="en-US" w:eastAsia="pt-BR"/>
        </w:rPr>
        <w:t>Mardan (2015)</w:t>
      </w:r>
    </w:p>
    <w:p w14:paraId="0FF9C1A1" w14:textId="77777777" w:rsidR="003D28CC" w:rsidRDefault="003D28CC" w:rsidP="003D28CC">
      <w:pPr>
        <w:keepLines/>
        <w:spacing w:after="240" w:line="240" w:lineRule="auto"/>
        <w:ind w:firstLine="0"/>
        <w:textAlignment w:val="baseline"/>
        <w:rPr>
          <w:rFonts w:eastAsia="Times New Roman" w:cs="Arial"/>
          <w:szCs w:val="24"/>
          <w:lang w:val="en-US" w:eastAsia="pt-BR"/>
        </w:rPr>
      </w:pPr>
      <w:r>
        <w:rPr>
          <w:rFonts w:eastAsia="Times New Roman" w:cs="Arial"/>
          <w:szCs w:val="24"/>
          <w:lang w:val="en-US" w:eastAsia="pt-BR"/>
        </w:rPr>
        <w:t>Flanagan (2011)</w:t>
      </w:r>
    </w:p>
    <w:p w14:paraId="7B85E81F" w14:textId="77777777" w:rsidR="003D28CC" w:rsidRDefault="003D28CC" w:rsidP="003D28CC">
      <w:pPr>
        <w:keepLines/>
        <w:spacing w:after="240" w:line="240" w:lineRule="auto"/>
        <w:ind w:firstLine="0"/>
        <w:textAlignment w:val="baseline"/>
        <w:rPr>
          <w:rFonts w:eastAsia="Times New Roman" w:cs="Arial"/>
          <w:szCs w:val="24"/>
          <w:lang w:val="en-US" w:eastAsia="pt-BR"/>
        </w:rPr>
      </w:pPr>
      <w:r>
        <w:rPr>
          <w:rFonts w:eastAsia="Times New Roman" w:cs="Arial"/>
          <w:szCs w:val="24"/>
          <w:lang w:val="en-US" w:eastAsia="pt-BR"/>
        </w:rPr>
        <w:t>Alves (2018)</w:t>
      </w:r>
    </w:p>
    <w:p w14:paraId="5B26D4A9" w14:textId="77777777" w:rsidR="003D28CC" w:rsidRDefault="003D28CC" w:rsidP="003D28CC">
      <w:pPr>
        <w:keepLines/>
        <w:spacing w:after="240" w:line="240" w:lineRule="auto"/>
        <w:ind w:firstLine="0"/>
        <w:textAlignment w:val="baseline"/>
        <w:rPr>
          <w:rFonts w:eastAsia="Times New Roman" w:cs="Arial"/>
          <w:szCs w:val="24"/>
          <w:lang w:val="en-US" w:eastAsia="pt-BR"/>
        </w:rPr>
      </w:pPr>
      <w:r>
        <w:rPr>
          <w:rFonts w:eastAsia="Times New Roman" w:cs="Arial"/>
          <w:szCs w:val="24"/>
          <w:lang w:val="en-US" w:eastAsia="pt-BR"/>
        </w:rPr>
        <w:t>Silva (2001)</w:t>
      </w:r>
    </w:p>
    <w:p w14:paraId="7BB94AB5" w14:textId="77777777" w:rsidR="003D28CC" w:rsidRDefault="003D28CC" w:rsidP="003D28CC">
      <w:pPr>
        <w:keepLines/>
        <w:spacing w:after="240" w:line="240" w:lineRule="auto"/>
        <w:ind w:firstLine="0"/>
        <w:textAlignment w:val="baseline"/>
        <w:rPr>
          <w:rFonts w:eastAsia="Times New Roman" w:cs="Arial"/>
          <w:szCs w:val="24"/>
          <w:lang w:val="en-US" w:eastAsia="pt-BR"/>
        </w:rPr>
      </w:pPr>
      <w:r>
        <w:rPr>
          <w:rFonts w:eastAsia="Times New Roman" w:cs="Arial"/>
          <w:szCs w:val="24"/>
          <w:lang w:val="en-US" w:eastAsia="pt-BR"/>
        </w:rPr>
        <w:t>Milani (2016)</w:t>
      </w:r>
    </w:p>
    <w:p w14:paraId="0E73F080" w14:textId="77777777" w:rsidR="003D28CC" w:rsidRDefault="003D28CC" w:rsidP="003D28CC">
      <w:pPr>
        <w:keepLines/>
        <w:spacing w:after="240" w:line="240" w:lineRule="auto"/>
        <w:ind w:firstLine="0"/>
        <w:textAlignment w:val="baseline"/>
        <w:rPr>
          <w:rFonts w:eastAsia="Times New Roman" w:cs="Arial"/>
          <w:szCs w:val="24"/>
          <w:lang w:val="en-US" w:eastAsia="pt-BR"/>
        </w:rPr>
      </w:pPr>
      <w:r>
        <w:rPr>
          <w:rFonts w:eastAsia="Times New Roman" w:cs="Arial"/>
          <w:szCs w:val="24"/>
          <w:lang w:val="en-US" w:eastAsia="pt-BR"/>
        </w:rPr>
        <w:t>Korth (2016)</w:t>
      </w:r>
    </w:p>
    <w:p w14:paraId="10DE23F6" w14:textId="77777777" w:rsidR="003D28CC" w:rsidRDefault="003D28CC" w:rsidP="003D28CC">
      <w:pPr>
        <w:keepLines/>
        <w:spacing w:after="240" w:line="240" w:lineRule="auto"/>
        <w:ind w:firstLine="0"/>
        <w:textAlignment w:val="baseline"/>
        <w:rPr>
          <w:rFonts w:eastAsia="Times New Roman" w:cs="Arial"/>
          <w:szCs w:val="24"/>
          <w:lang w:val="en-US" w:eastAsia="pt-BR"/>
        </w:rPr>
      </w:pPr>
      <w:r>
        <w:rPr>
          <w:rFonts w:eastAsia="Times New Roman" w:cs="Arial"/>
          <w:szCs w:val="24"/>
          <w:lang w:val="en-US" w:eastAsia="pt-BR"/>
        </w:rPr>
        <w:t>al (2002)</w:t>
      </w:r>
    </w:p>
    <w:p w14:paraId="35165674" w14:textId="77777777" w:rsidR="003D28CC" w:rsidRDefault="003D28CC" w:rsidP="003D28CC">
      <w:pPr>
        <w:keepLines/>
        <w:spacing w:after="240" w:line="240" w:lineRule="auto"/>
        <w:ind w:firstLine="0"/>
        <w:textAlignment w:val="baseline"/>
        <w:rPr>
          <w:rFonts w:eastAsia="Times New Roman" w:cs="Arial"/>
          <w:szCs w:val="24"/>
          <w:lang w:val="en-US" w:eastAsia="pt-BR"/>
        </w:rPr>
      </w:pPr>
      <w:r>
        <w:rPr>
          <w:rFonts w:eastAsia="Times New Roman" w:cs="Arial"/>
          <w:szCs w:val="24"/>
          <w:lang w:val="en-US" w:eastAsia="pt-BR"/>
        </w:rPr>
        <w:t>Júnior (2021)</w:t>
      </w:r>
    </w:p>
    <w:p w14:paraId="34FF81EC" w14:textId="77777777" w:rsidR="003D28CC" w:rsidRDefault="003D28CC" w:rsidP="003D28CC">
      <w:pPr>
        <w:keepLines/>
        <w:spacing w:after="240" w:line="240" w:lineRule="auto"/>
        <w:ind w:firstLine="0"/>
        <w:textAlignment w:val="baseline"/>
        <w:rPr>
          <w:rFonts w:eastAsia="Times New Roman" w:cs="Arial"/>
          <w:szCs w:val="24"/>
          <w:lang w:val="en-US" w:eastAsia="pt-BR"/>
        </w:rPr>
      </w:pPr>
      <w:r>
        <w:rPr>
          <w:rFonts w:eastAsia="Times New Roman" w:cs="Arial"/>
          <w:szCs w:val="24"/>
          <w:lang w:val="en-US" w:eastAsia="pt-BR"/>
        </w:rPr>
        <w:lastRenderedPageBreak/>
        <w:t>Taquaritinga (2019)</w:t>
      </w:r>
    </w:p>
    <w:p w14:paraId="49281626" w14:textId="77777777" w:rsidR="003D28CC" w:rsidRDefault="003D28CC" w:rsidP="003D28CC">
      <w:pPr>
        <w:keepLines/>
        <w:spacing w:after="240" w:line="240" w:lineRule="auto"/>
        <w:ind w:firstLine="0"/>
        <w:textAlignment w:val="baseline"/>
        <w:rPr>
          <w:rFonts w:eastAsia="Times New Roman" w:cs="Arial"/>
          <w:szCs w:val="24"/>
          <w:lang w:val="en-US" w:eastAsia="pt-BR"/>
        </w:rPr>
      </w:pPr>
      <w:r>
        <w:rPr>
          <w:rFonts w:eastAsia="Times New Roman" w:cs="Arial"/>
          <w:szCs w:val="24"/>
          <w:lang w:val="en-US" w:eastAsia="pt-BR"/>
        </w:rPr>
        <w:t>Junior (2021)</w:t>
      </w:r>
    </w:p>
    <w:p w14:paraId="21E67A5C" w14:textId="77777777" w:rsidR="003D28CC" w:rsidRDefault="003D28CC" w:rsidP="003D28CC">
      <w:pPr>
        <w:keepLines/>
        <w:spacing w:after="240" w:line="240" w:lineRule="auto"/>
        <w:ind w:firstLine="0"/>
        <w:textAlignment w:val="baseline"/>
        <w:rPr>
          <w:rFonts w:eastAsia="Times New Roman" w:cs="Arial"/>
          <w:szCs w:val="24"/>
          <w:lang w:val="en-US" w:eastAsia="pt-BR"/>
        </w:rPr>
      </w:pPr>
    </w:p>
    <w:p w14:paraId="21F0EAFF" w14:textId="77777777" w:rsidR="003D28CC" w:rsidRDefault="003D28CC" w:rsidP="003D28CC">
      <w:pPr>
        <w:keepLines/>
        <w:spacing w:after="240" w:line="240" w:lineRule="auto"/>
        <w:ind w:firstLine="0"/>
        <w:textAlignment w:val="baseline"/>
        <w:rPr>
          <w:rFonts w:eastAsia="Times New Roman" w:cs="Arial"/>
          <w:szCs w:val="24"/>
          <w:lang w:val="en-US" w:eastAsia="pt-BR"/>
        </w:rPr>
      </w:pPr>
      <w:r>
        <w:rPr>
          <w:rFonts w:eastAsia="Times New Roman" w:cs="Arial"/>
          <w:szCs w:val="24"/>
          <w:lang w:val="en-US" w:eastAsia="pt-BR"/>
        </w:rPr>
        <w:t>Lista de autores e datas:</w:t>
      </w:r>
    </w:p>
    <w:p w14:paraId="32740EBB" w14:textId="77777777" w:rsidR="003D28CC" w:rsidRDefault="003D28CC" w:rsidP="003D28CC">
      <w:pPr>
        <w:keepLines/>
        <w:spacing w:after="240" w:line="240" w:lineRule="auto"/>
        <w:ind w:firstLine="0"/>
        <w:textAlignment w:val="baseline"/>
        <w:rPr>
          <w:rFonts w:eastAsia="Times New Roman" w:cs="Arial"/>
          <w:szCs w:val="24"/>
          <w:lang w:val="en-US" w:eastAsia="pt-BR"/>
        </w:rPr>
      </w:pPr>
    </w:p>
    <w:p w14:paraId="2965EA76" w14:textId="77777777" w:rsidR="003D28CC" w:rsidRDefault="003D28CC" w:rsidP="003D28CC">
      <w:pPr>
        <w:keepLines/>
        <w:spacing w:after="240" w:line="240" w:lineRule="auto"/>
        <w:ind w:firstLine="0"/>
        <w:textAlignment w:val="baseline"/>
        <w:rPr>
          <w:rFonts w:eastAsia="Times New Roman" w:cs="Arial"/>
          <w:szCs w:val="24"/>
          <w:lang w:val="en-US" w:eastAsia="pt-BR"/>
        </w:rPr>
      </w:pPr>
      <w:r>
        <w:rPr>
          <w:rFonts w:eastAsia="Times New Roman" w:cs="Arial"/>
          <w:szCs w:val="24"/>
          <w:lang w:val="en-US" w:eastAsia="pt-BR"/>
        </w:rPr>
        <w:t>Lista de autores e datas:</w:t>
      </w:r>
    </w:p>
    <w:p w14:paraId="45E07221" w14:textId="77777777" w:rsidR="003D28CC" w:rsidRDefault="003D28CC" w:rsidP="003D28CC">
      <w:pPr>
        <w:keepLines/>
        <w:spacing w:after="240" w:line="240" w:lineRule="auto"/>
        <w:ind w:firstLine="0"/>
        <w:textAlignment w:val="baseline"/>
        <w:rPr>
          <w:rFonts w:eastAsia="Times New Roman" w:cs="Arial"/>
          <w:szCs w:val="24"/>
          <w:lang w:val="en-US" w:eastAsia="pt-BR"/>
        </w:rPr>
      </w:pPr>
    </w:p>
    <w:p w14:paraId="4E873DD8" w14:textId="77777777" w:rsidR="003D28CC" w:rsidRDefault="003D28CC" w:rsidP="003D28CC">
      <w:pPr>
        <w:keepLines/>
        <w:spacing w:after="240" w:line="240" w:lineRule="auto"/>
        <w:ind w:firstLine="0"/>
        <w:textAlignment w:val="baseline"/>
        <w:rPr>
          <w:rFonts w:eastAsia="Times New Roman" w:cs="Arial"/>
          <w:szCs w:val="24"/>
          <w:lang w:val="en-US" w:eastAsia="pt-BR"/>
        </w:rPr>
      </w:pPr>
      <w:r>
        <w:rPr>
          <w:rFonts w:eastAsia="Times New Roman" w:cs="Arial"/>
          <w:szCs w:val="24"/>
          <w:lang w:val="en-US" w:eastAsia="pt-BR"/>
        </w:rPr>
        <w:t>Lista de autores e datas:</w:t>
      </w:r>
    </w:p>
    <w:p w14:paraId="355C69DA" w14:textId="77777777" w:rsidR="003D28CC" w:rsidRDefault="003D28CC" w:rsidP="003D28CC">
      <w:pPr>
        <w:keepLines/>
        <w:spacing w:after="240" w:line="240" w:lineRule="auto"/>
        <w:ind w:firstLine="0"/>
        <w:textAlignment w:val="baseline"/>
        <w:rPr>
          <w:rFonts w:eastAsia="Times New Roman" w:cs="Arial"/>
          <w:szCs w:val="24"/>
          <w:lang w:val="en-US" w:eastAsia="pt-BR"/>
        </w:rPr>
      </w:pPr>
      <w:r>
        <w:rPr>
          <w:rFonts w:eastAsia="Times New Roman" w:cs="Arial"/>
          <w:szCs w:val="24"/>
          <w:lang w:val="en-US" w:eastAsia="pt-BR"/>
        </w:rPr>
        <w:t>Neto (2013)</w:t>
      </w:r>
    </w:p>
    <w:p w14:paraId="355596A1" w14:textId="77777777" w:rsidR="003D28CC" w:rsidRDefault="003D28CC" w:rsidP="003D28CC">
      <w:pPr>
        <w:keepLines/>
        <w:spacing w:after="240" w:line="240" w:lineRule="auto"/>
        <w:ind w:firstLine="0"/>
        <w:textAlignment w:val="baseline"/>
        <w:rPr>
          <w:rFonts w:eastAsia="Times New Roman" w:cs="Arial"/>
          <w:szCs w:val="24"/>
          <w:lang w:val="en-US" w:eastAsia="pt-BR"/>
        </w:rPr>
      </w:pPr>
      <w:r>
        <w:rPr>
          <w:rFonts w:eastAsia="Times New Roman" w:cs="Arial"/>
          <w:szCs w:val="24"/>
          <w:lang w:val="en-US" w:eastAsia="pt-BR"/>
        </w:rPr>
        <w:t>Lawrance (2019)</w:t>
      </w:r>
    </w:p>
    <w:p w14:paraId="2F806E70" w14:textId="77777777" w:rsidR="003D28CC" w:rsidRDefault="003D28CC" w:rsidP="003D28CC">
      <w:pPr>
        <w:keepLines/>
        <w:spacing w:after="240" w:line="240" w:lineRule="auto"/>
        <w:ind w:firstLine="0"/>
        <w:textAlignment w:val="baseline"/>
        <w:rPr>
          <w:rFonts w:eastAsia="Times New Roman" w:cs="Arial"/>
          <w:szCs w:val="24"/>
          <w:lang w:val="en-US" w:eastAsia="pt-BR"/>
        </w:rPr>
      </w:pPr>
      <w:r>
        <w:rPr>
          <w:rFonts w:eastAsia="Times New Roman" w:cs="Arial"/>
          <w:szCs w:val="24"/>
          <w:lang w:val="en-US" w:eastAsia="pt-BR"/>
        </w:rPr>
        <w:t>al (2018)</w:t>
      </w:r>
    </w:p>
    <w:p w14:paraId="6D199142" w14:textId="77777777" w:rsidR="003D28CC" w:rsidRDefault="003D28CC" w:rsidP="003D28CC">
      <w:pPr>
        <w:keepLines/>
        <w:spacing w:after="240" w:line="240" w:lineRule="auto"/>
        <w:ind w:firstLine="0"/>
        <w:textAlignment w:val="baseline"/>
        <w:rPr>
          <w:rFonts w:eastAsia="Times New Roman" w:cs="Arial"/>
          <w:szCs w:val="24"/>
          <w:lang w:val="en-US" w:eastAsia="pt-BR"/>
        </w:rPr>
      </w:pPr>
      <w:r>
        <w:rPr>
          <w:rFonts w:eastAsia="Times New Roman" w:cs="Arial"/>
          <w:szCs w:val="24"/>
          <w:lang w:val="en-US" w:eastAsia="pt-BR"/>
        </w:rPr>
        <w:t>Bortolossi (2012)</w:t>
      </w:r>
    </w:p>
    <w:p w14:paraId="08E67143" w14:textId="77777777" w:rsidR="003D28CC" w:rsidRDefault="003D28CC" w:rsidP="003D28CC">
      <w:pPr>
        <w:keepLines/>
        <w:spacing w:after="240" w:line="240" w:lineRule="auto"/>
        <w:ind w:firstLine="0"/>
        <w:textAlignment w:val="baseline"/>
        <w:rPr>
          <w:rFonts w:eastAsia="Times New Roman" w:cs="Arial"/>
          <w:szCs w:val="24"/>
          <w:lang w:val="en-US" w:eastAsia="pt-BR"/>
        </w:rPr>
      </w:pPr>
      <w:r>
        <w:rPr>
          <w:rFonts w:eastAsia="Times New Roman" w:cs="Arial"/>
          <w:szCs w:val="24"/>
          <w:lang w:val="en-US" w:eastAsia="pt-BR"/>
        </w:rPr>
        <w:t>Lopes (2015)</w:t>
      </w:r>
    </w:p>
    <w:p w14:paraId="0B93DA8E" w14:textId="77777777" w:rsidR="003D28CC" w:rsidRDefault="003D28CC" w:rsidP="003D28CC">
      <w:pPr>
        <w:keepLines/>
        <w:spacing w:after="240" w:line="240" w:lineRule="auto"/>
        <w:ind w:firstLine="0"/>
        <w:textAlignment w:val="baseline"/>
        <w:rPr>
          <w:rFonts w:eastAsia="Times New Roman" w:cs="Arial"/>
          <w:szCs w:val="24"/>
          <w:lang w:val="en-US" w:eastAsia="pt-BR"/>
        </w:rPr>
      </w:pPr>
      <w:r>
        <w:rPr>
          <w:rFonts w:eastAsia="Times New Roman" w:cs="Arial"/>
          <w:szCs w:val="24"/>
          <w:lang w:val="en-US" w:eastAsia="pt-BR"/>
        </w:rPr>
        <w:t>Rauschmayer (2014)</w:t>
      </w:r>
    </w:p>
    <w:p w14:paraId="42342A70" w14:textId="77777777" w:rsidR="003D28CC" w:rsidRDefault="003D28CC" w:rsidP="003D28CC">
      <w:pPr>
        <w:keepLines/>
        <w:spacing w:after="240" w:line="240" w:lineRule="auto"/>
        <w:ind w:firstLine="0"/>
        <w:textAlignment w:val="baseline"/>
        <w:rPr>
          <w:rFonts w:eastAsia="Times New Roman" w:cs="Arial"/>
          <w:szCs w:val="24"/>
          <w:lang w:val="en-US" w:eastAsia="pt-BR"/>
        </w:rPr>
      </w:pPr>
      <w:r>
        <w:rPr>
          <w:rFonts w:eastAsia="Times New Roman" w:cs="Arial"/>
          <w:szCs w:val="24"/>
          <w:lang w:val="en-US" w:eastAsia="pt-BR"/>
        </w:rPr>
        <w:t>Mardan (2015)</w:t>
      </w:r>
    </w:p>
    <w:p w14:paraId="664CF502" w14:textId="77777777" w:rsidR="003D28CC" w:rsidRDefault="003D28CC" w:rsidP="003D28CC">
      <w:pPr>
        <w:keepLines/>
        <w:spacing w:after="240" w:line="240" w:lineRule="auto"/>
        <w:ind w:firstLine="0"/>
        <w:textAlignment w:val="baseline"/>
        <w:rPr>
          <w:rFonts w:eastAsia="Times New Roman" w:cs="Arial"/>
          <w:szCs w:val="24"/>
          <w:lang w:val="en-US" w:eastAsia="pt-BR"/>
        </w:rPr>
      </w:pPr>
      <w:r>
        <w:rPr>
          <w:rFonts w:eastAsia="Times New Roman" w:cs="Arial"/>
          <w:szCs w:val="24"/>
          <w:lang w:val="en-US" w:eastAsia="pt-BR"/>
        </w:rPr>
        <w:t>Flanagan (2011)</w:t>
      </w:r>
    </w:p>
    <w:p w14:paraId="31604444" w14:textId="77777777" w:rsidR="003D28CC" w:rsidRDefault="003D28CC" w:rsidP="003D28CC">
      <w:pPr>
        <w:keepLines/>
        <w:spacing w:after="240" w:line="240" w:lineRule="auto"/>
        <w:ind w:firstLine="0"/>
        <w:textAlignment w:val="baseline"/>
        <w:rPr>
          <w:rFonts w:eastAsia="Times New Roman" w:cs="Arial"/>
          <w:szCs w:val="24"/>
          <w:lang w:val="en-US" w:eastAsia="pt-BR"/>
        </w:rPr>
      </w:pPr>
      <w:r>
        <w:rPr>
          <w:rFonts w:eastAsia="Times New Roman" w:cs="Arial"/>
          <w:szCs w:val="24"/>
          <w:lang w:val="en-US" w:eastAsia="pt-BR"/>
        </w:rPr>
        <w:t>Alves (2018)</w:t>
      </w:r>
    </w:p>
    <w:p w14:paraId="5527A5D1" w14:textId="77777777" w:rsidR="003D28CC" w:rsidRDefault="003D28CC" w:rsidP="003D28CC">
      <w:pPr>
        <w:keepLines/>
        <w:spacing w:after="240" w:line="240" w:lineRule="auto"/>
        <w:ind w:firstLine="0"/>
        <w:textAlignment w:val="baseline"/>
        <w:rPr>
          <w:rFonts w:eastAsia="Times New Roman" w:cs="Arial"/>
          <w:szCs w:val="24"/>
          <w:lang w:val="en-US" w:eastAsia="pt-BR"/>
        </w:rPr>
      </w:pPr>
      <w:r>
        <w:rPr>
          <w:rFonts w:eastAsia="Times New Roman" w:cs="Arial"/>
          <w:szCs w:val="24"/>
          <w:lang w:val="en-US" w:eastAsia="pt-BR"/>
        </w:rPr>
        <w:t>Silva (2001)</w:t>
      </w:r>
    </w:p>
    <w:p w14:paraId="6D1116D8" w14:textId="77777777" w:rsidR="003D28CC" w:rsidRDefault="003D28CC" w:rsidP="003D28CC">
      <w:pPr>
        <w:keepLines/>
        <w:spacing w:after="240" w:line="240" w:lineRule="auto"/>
        <w:ind w:firstLine="0"/>
        <w:textAlignment w:val="baseline"/>
        <w:rPr>
          <w:rFonts w:eastAsia="Times New Roman" w:cs="Arial"/>
          <w:szCs w:val="24"/>
          <w:lang w:val="en-US" w:eastAsia="pt-BR"/>
        </w:rPr>
      </w:pPr>
      <w:r>
        <w:rPr>
          <w:rFonts w:eastAsia="Times New Roman" w:cs="Arial"/>
          <w:szCs w:val="24"/>
          <w:lang w:val="en-US" w:eastAsia="pt-BR"/>
        </w:rPr>
        <w:t>Milani (2016)</w:t>
      </w:r>
    </w:p>
    <w:p w14:paraId="43A64718" w14:textId="77777777" w:rsidR="003D28CC" w:rsidRDefault="003D28CC" w:rsidP="003D28CC">
      <w:pPr>
        <w:keepLines/>
        <w:spacing w:after="240" w:line="240" w:lineRule="auto"/>
        <w:ind w:firstLine="0"/>
        <w:textAlignment w:val="baseline"/>
        <w:rPr>
          <w:rFonts w:eastAsia="Times New Roman" w:cs="Arial"/>
          <w:szCs w:val="24"/>
          <w:lang w:val="en-US" w:eastAsia="pt-BR"/>
        </w:rPr>
      </w:pPr>
      <w:r>
        <w:rPr>
          <w:rFonts w:eastAsia="Times New Roman" w:cs="Arial"/>
          <w:szCs w:val="24"/>
          <w:lang w:val="en-US" w:eastAsia="pt-BR"/>
        </w:rPr>
        <w:t>Korth (2016)</w:t>
      </w:r>
    </w:p>
    <w:p w14:paraId="5D02297A" w14:textId="77777777" w:rsidR="003D28CC" w:rsidRDefault="003D28CC" w:rsidP="003D28CC">
      <w:pPr>
        <w:keepLines/>
        <w:spacing w:after="240" w:line="240" w:lineRule="auto"/>
        <w:ind w:firstLine="0"/>
        <w:textAlignment w:val="baseline"/>
        <w:rPr>
          <w:rFonts w:eastAsia="Times New Roman" w:cs="Arial"/>
          <w:szCs w:val="24"/>
          <w:lang w:val="en-US" w:eastAsia="pt-BR"/>
        </w:rPr>
      </w:pPr>
      <w:r>
        <w:rPr>
          <w:rFonts w:eastAsia="Times New Roman" w:cs="Arial"/>
          <w:szCs w:val="24"/>
          <w:lang w:val="en-US" w:eastAsia="pt-BR"/>
        </w:rPr>
        <w:t>al (2002)</w:t>
      </w:r>
    </w:p>
    <w:p w14:paraId="36FE0B48" w14:textId="77777777" w:rsidR="003D28CC" w:rsidRDefault="003D28CC" w:rsidP="003D28CC">
      <w:pPr>
        <w:keepLines/>
        <w:spacing w:after="240" w:line="240" w:lineRule="auto"/>
        <w:ind w:firstLine="0"/>
        <w:textAlignment w:val="baseline"/>
        <w:rPr>
          <w:rFonts w:eastAsia="Times New Roman" w:cs="Arial"/>
          <w:szCs w:val="24"/>
          <w:lang w:val="en-US" w:eastAsia="pt-BR"/>
        </w:rPr>
      </w:pPr>
      <w:r>
        <w:rPr>
          <w:rFonts w:eastAsia="Times New Roman" w:cs="Arial"/>
          <w:szCs w:val="24"/>
          <w:lang w:val="en-US" w:eastAsia="pt-BR"/>
        </w:rPr>
        <w:t>Júnior (2021)</w:t>
      </w:r>
    </w:p>
    <w:p w14:paraId="4B039A74" w14:textId="77777777" w:rsidR="003D28CC" w:rsidRDefault="003D28CC" w:rsidP="003D28CC">
      <w:pPr>
        <w:keepLines/>
        <w:spacing w:after="240" w:line="240" w:lineRule="auto"/>
        <w:ind w:firstLine="0"/>
        <w:textAlignment w:val="baseline"/>
        <w:rPr>
          <w:rFonts w:eastAsia="Times New Roman" w:cs="Arial"/>
          <w:szCs w:val="24"/>
          <w:lang w:val="en-US" w:eastAsia="pt-BR"/>
        </w:rPr>
      </w:pPr>
      <w:r>
        <w:rPr>
          <w:rFonts w:eastAsia="Times New Roman" w:cs="Arial"/>
          <w:szCs w:val="24"/>
          <w:lang w:val="en-US" w:eastAsia="pt-BR"/>
        </w:rPr>
        <w:t>Taquaritinga (2019)</w:t>
      </w:r>
    </w:p>
    <w:p w14:paraId="6449310D" w14:textId="77777777" w:rsidR="003D28CC" w:rsidRDefault="003D28CC" w:rsidP="003D28CC">
      <w:pPr>
        <w:keepLines/>
        <w:spacing w:after="240" w:line="240" w:lineRule="auto"/>
        <w:ind w:firstLine="0"/>
        <w:textAlignment w:val="baseline"/>
        <w:rPr>
          <w:rFonts w:eastAsia="Times New Roman" w:cs="Arial"/>
          <w:szCs w:val="24"/>
          <w:lang w:val="en-US" w:eastAsia="pt-BR"/>
        </w:rPr>
      </w:pPr>
      <w:r>
        <w:rPr>
          <w:rFonts w:eastAsia="Times New Roman" w:cs="Arial"/>
          <w:szCs w:val="24"/>
          <w:lang w:val="en-US" w:eastAsia="pt-BR"/>
        </w:rPr>
        <w:t>Junior (2021)</w:t>
      </w:r>
    </w:p>
    <w:p w14:paraId="66EBA28D" w14:textId="77777777" w:rsidR="003D28CC" w:rsidRPr="0092235F" w:rsidRDefault="003D28CC" w:rsidP="003D28CC">
      <w:pPr>
        <w:keepLines/>
        <w:spacing w:after="240" w:line="240" w:lineRule="auto"/>
        <w:ind w:firstLine="0"/>
        <w:textAlignment w:val="baseline"/>
        <w:rPr>
          <w:rFonts w:eastAsia="Times New Roman" w:cs="Arial"/>
          <w:szCs w:val="24"/>
          <w:lang w:val="en-US" w:eastAsia="pt-BR"/>
        </w:rPr>
      </w:pPr>
    </w:p>
    <w:p w14:paraId="5E11EFBD" w14:textId="02C33F69" w:rsidR="509B50C7" w:rsidRDefault="509B50C7" w:rsidP="003D28CC">
      <w:pPr>
        <w:keepNext/>
        <w:keepLines/>
        <w:ind w:firstLine="0"/>
        <w:jc w:val="center"/>
        <w:outlineLvl w:val="0"/>
      </w:pPr>
    </w:p>
    <w:sectPr w:rsidR="509B50C7" w:rsidSect="00FE7C52">
      <w:footerReference w:type="default" r:id="rId64"/>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5AA63" w14:textId="77777777" w:rsidR="0080753F" w:rsidRDefault="0080753F" w:rsidP="008F0EB5">
      <w:pPr>
        <w:spacing w:line="240" w:lineRule="auto"/>
      </w:pPr>
      <w:r>
        <w:separator/>
      </w:r>
    </w:p>
  </w:endnote>
  <w:endnote w:type="continuationSeparator" w:id="0">
    <w:p w14:paraId="09A0284D" w14:textId="77777777" w:rsidR="0080753F" w:rsidRDefault="0080753F" w:rsidP="008F0E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66FE880" w14:paraId="7AE050B0" w14:textId="77777777" w:rsidTr="458D8D05">
      <w:tc>
        <w:tcPr>
          <w:tcW w:w="3020" w:type="dxa"/>
        </w:tcPr>
        <w:p w14:paraId="304C2CD9" w14:textId="64D6F45D" w:rsidR="266FE880" w:rsidRDefault="266FE880" w:rsidP="266FE880">
          <w:pPr>
            <w:pStyle w:val="Cabealho"/>
            <w:ind w:left="-115"/>
          </w:pPr>
        </w:p>
      </w:tc>
      <w:tc>
        <w:tcPr>
          <w:tcW w:w="3020" w:type="dxa"/>
        </w:tcPr>
        <w:p w14:paraId="6DD3706F" w14:textId="34A521D0" w:rsidR="266FE880" w:rsidRDefault="266FE880" w:rsidP="266FE880">
          <w:pPr>
            <w:pStyle w:val="Cabealho"/>
            <w:jc w:val="center"/>
          </w:pPr>
        </w:p>
      </w:tc>
      <w:tc>
        <w:tcPr>
          <w:tcW w:w="3020" w:type="dxa"/>
        </w:tcPr>
        <w:p w14:paraId="2101E50F" w14:textId="10A04547" w:rsidR="266FE880" w:rsidRDefault="266FE880" w:rsidP="266FE880">
          <w:pPr>
            <w:pStyle w:val="Cabealho"/>
            <w:ind w:right="-115"/>
            <w:jc w:val="right"/>
          </w:pPr>
        </w:p>
      </w:tc>
    </w:tr>
  </w:tbl>
  <w:p w14:paraId="44E9A297" w14:textId="22F9D1F2" w:rsidR="266FE880" w:rsidRDefault="266FE880" w:rsidP="266FE880">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66FE880" w14:paraId="4BB2B9C8" w14:textId="77777777" w:rsidTr="458D8D05">
      <w:tc>
        <w:tcPr>
          <w:tcW w:w="3020" w:type="dxa"/>
        </w:tcPr>
        <w:p w14:paraId="1507DBA8" w14:textId="0F05E4A4" w:rsidR="266FE880" w:rsidRDefault="266FE880" w:rsidP="266FE880">
          <w:pPr>
            <w:pStyle w:val="Cabealho"/>
            <w:ind w:left="-115"/>
          </w:pPr>
        </w:p>
      </w:tc>
      <w:tc>
        <w:tcPr>
          <w:tcW w:w="3020" w:type="dxa"/>
        </w:tcPr>
        <w:p w14:paraId="0258AC6A" w14:textId="2199CA35" w:rsidR="266FE880" w:rsidRDefault="266FE880" w:rsidP="266FE880">
          <w:pPr>
            <w:pStyle w:val="Cabealho"/>
            <w:jc w:val="center"/>
          </w:pPr>
        </w:p>
      </w:tc>
      <w:tc>
        <w:tcPr>
          <w:tcW w:w="3020" w:type="dxa"/>
        </w:tcPr>
        <w:p w14:paraId="4E2DBB25" w14:textId="2EE1773C" w:rsidR="266FE880" w:rsidRDefault="266FE880" w:rsidP="266FE880">
          <w:pPr>
            <w:pStyle w:val="Cabealho"/>
            <w:ind w:right="-115"/>
            <w:jc w:val="right"/>
          </w:pPr>
        </w:p>
      </w:tc>
    </w:tr>
  </w:tbl>
  <w:p w14:paraId="57678AB3" w14:textId="45EE8543" w:rsidR="266FE880" w:rsidRDefault="266FE880" w:rsidP="266FE88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5FF87" w14:textId="77777777" w:rsidR="0080753F" w:rsidRDefault="0080753F" w:rsidP="008F0EB5">
      <w:pPr>
        <w:spacing w:line="240" w:lineRule="auto"/>
      </w:pPr>
      <w:r>
        <w:separator/>
      </w:r>
    </w:p>
  </w:footnote>
  <w:footnote w:type="continuationSeparator" w:id="0">
    <w:p w14:paraId="3D66FD40" w14:textId="77777777" w:rsidR="0080753F" w:rsidRDefault="0080753F" w:rsidP="008F0E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8080E" w14:textId="77777777" w:rsidR="00FE7C52" w:rsidRDefault="00FE7C52" w:rsidP="00F47D55">
    <w:pPr>
      <w:pStyle w:val="Cabealho"/>
      <w:jc w:val="right"/>
    </w:pPr>
  </w:p>
</w:hdr>
</file>

<file path=word/intelligence2.xml><?xml version="1.0" encoding="utf-8"?>
<int2:intelligence xmlns:int2="http://schemas.microsoft.com/office/intelligence/2020/intelligence" xmlns:oel="http://schemas.microsoft.com/office/2019/extlst">
  <int2:observations>
    <int2:textHash int2:hashCode="8aSBLNQb8KwjPc" int2:id="eBQfIFMY">
      <int2:state int2:value="Rejected" int2:type="LegacyProofing"/>
    </int2:textHash>
    <int2:textHash int2:hashCode="tg0SG0OKOAw0PV" int2:id="NTh4DWXj">
      <int2:state int2:value="Rejected" int2:type="LegacyProofing"/>
    </int2:textHash>
    <int2:textHash int2:hashCode="Wwc5e+Tzay8xQc" int2:id="HWDL1Ghf">
      <int2:state int2:value="Rejected" int2:type="LegacyProofing"/>
    </int2:textHash>
    <int2:textHash int2:hashCode="XJ+bWwFYJ3YpYT" int2:id="6kpi3hkH">
      <int2:state int2:value="Rejected" int2:type="LegacyProofing"/>
    </int2:textHash>
    <int2:textHash int2:hashCode="QHPoJYdOtWHTfz" int2:id="mBiEJnhp">
      <int2:state int2:value="Rejected" int2:type="LegacyProofing"/>
    </int2:textHash>
    <int2:textHash int2:hashCode="xfXk11JS2XiM4g" int2:id="YzTYlMid">
      <int2:state int2:value="Rejected" int2:type="LegacyProofing"/>
    </int2:textHash>
    <int2:textHash int2:hashCode="7TbL8sm7c8pEXB" int2:id="0dtmATmC">
      <int2:state int2:value="Rejected" int2:type="LegacyProofing"/>
    </int2:textHash>
    <int2:textHash int2:hashCode="/WKBL72exMf5mq" int2:id="CVvr2lGU">
      <int2:state int2:value="Rejected" int2:type="LegacyProofing"/>
    </int2:textHash>
    <int2:textHash int2:hashCode="ENc15YHx4lBc1p" int2:id="KQ4ePjMB">
      <int2:state int2:value="Rejected" int2:type="LegacyProofing"/>
    </int2:textHash>
    <int2:textHash int2:hashCode="WNG7zil948MEqf" int2:id="60vagpy7">
      <int2:state int2:value="Rejected" int2:type="LegacyProofing"/>
    </int2:textHash>
    <int2:textHash int2:hashCode="2HxEgETe+3ePMx" int2:id="jCKXxcAb">
      <int2:state int2:value="Rejected" int2:type="LegacyProofing"/>
    </int2:textHash>
    <int2:textHash int2:hashCode="QBW1ehQ67FFW/R" int2:id="eiw7edb2">
      <int2:state int2:value="Rejected" int2:type="LegacyProofing"/>
    </int2:textHash>
    <int2:textHash int2:hashCode="yHLVVkVR2uAvOD" int2:id="DoJOSaRU">
      <int2:state int2:value="Rejected" int2:type="LegacyProofing"/>
    </int2:textHash>
    <int2:textHash int2:hashCode="3IZ8A9bx9DhaJH" int2:id="s1MNak7M">
      <int2:state int2:value="Rejected" int2:type="LegacyProofing"/>
    </int2:textHash>
    <int2:textHash int2:hashCode="640/05d7tXCQj/" int2:id="D5eqx25z">
      <int2:state int2:value="Rejected" int2:type="LegacyProofing"/>
    </int2:textHash>
    <int2:textHash int2:hashCode="/VOwvYoOnkmbdV" int2:id="XKgWE67A">
      <int2:state int2:value="Rejected" int2:type="LegacyProofing"/>
    </int2:textHash>
    <int2:textHash int2:hashCode="E1By5IxLMEZsfU" int2:id="KKsG8BrS">
      <int2:state int2:value="Rejected" int2:type="LegacyProofing"/>
    </int2:textHash>
    <int2:textHash int2:hashCode="9a1JOOapTr5Zp4" int2:id="nXS10CuZ">
      <int2:state int2:value="Rejected" int2:type="LegacyProofing"/>
    </int2:textHash>
    <int2:textHash int2:hashCode="V4Da9tsLAT2/go" int2:id="hDfleOYx">
      <int2:state int2:value="Rejected" int2:type="LegacyProofing"/>
    </int2:textHash>
    <int2:textHash int2:hashCode="OaRJvw4bwE4KFh" int2:id="uLz6onTg">
      <int2:state int2:value="Rejected" int2:type="LegacyProofing"/>
    </int2:textHash>
    <int2:textHash int2:hashCode="sxD01NibhXAYS5" int2:id="vvEKewjl">
      <int2:state int2:value="Rejected" int2:type="LegacyProofing"/>
    </int2:textHash>
    <int2:textHash int2:hashCode="fpIZoFmerh2WAY" int2:id="6OJ1pFej">
      <int2:state int2:value="Rejected" int2:type="LegacyProofing"/>
    </int2:textHash>
    <int2:textHash int2:hashCode="ivVt5oJ5y29e0C" int2:id="ZxauDT1b">
      <int2:state int2:value="Rejected" int2:type="LegacyProofing"/>
    </int2:textHash>
    <int2:textHash int2:hashCode="u8zfLvsztS5snQ" int2:id="vG02nFH3">
      <int2:state int2:value="Rejected" int2:type="LegacyProofing"/>
    </int2:textHash>
    <int2:textHash int2:hashCode="3gT6Din5s14kkF" int2:id="UFXm71Go">
      <int2:state int2:value="Rejected" int2:type="LegacyProofing"/>
    </int2:textHash>
    <int2:textHash int2:hashCode="J+kN+lfDWKz69H" int2:id="pM0d7ptX">
      <int2:state int2:value="Rejected" int2:type="LegacyProofing"/>
    </int2:textHash>
    <int2:textHash int2:hashCode="BLjIC7eO28TydC" int2:id="7KWf1dNK">
      <int2:state int2:value="Rejected" int2:type="LegacyProofing"/>
    </int2:textHash>
    <int2:textHash int2:hashCode="VX8lVRZxnqFvj0" int2:id="5ZwCCm13">
      <int2:state int2:value="Rejected" int2:type="LegacyProofing"/>
    </int2:textHash>
    <int2:textHash int2:hashCode="z/pQoyyxOiQNcF" int2:id="svADxN9j">
      <int2:state int2:value="Rejected" int2:type="LegacyProofing"/>
    </int2:textHash>
    <int2:textHash int2:hashCode="2sFhM1PSm5U+FX" int2:id="3DyhqkzB">
      <int2:state int2:value="Rejected" int2:type="LegacyProofing"/>
    </int2:textHash>
    <int2:textHash int2:hashCode="YadQjtGwTprag2" int2:id="I7q2MP0p">
      <int2:state int2:value="Rejected" int2:type="LegacyProofing"/>
    </int2:textHash>
    <int2:textHash int2:hashCode="50KVv8LtC1LUAH" int2:id="MU5ugO8w">
      <int2:state int2:value="Rejected" int2:type="LegacyProofing"/>
    </int2:textHash>
    <int2:textHash int2:hashCode="+JaaGKDaq29ZtC" int2:id="CMqaMd48">
      <int2:state int2:value="Rejected" int2:type="LegacyProofing"/>
    </int2:textHash>
    <int2:textHash int2:hashCode="4JlqN8E9RMOwYH" int2:id="vvPbfyE2">
      <int2:state int2:value="Rejected" int2:type="LegacyProofing"/>
    </int2:textHash>
    <int2:textHash int2:hashCode="qEPUCUokAtjLpC" int2:id="6uNAa9l2">
      <int2:state int2:value="Rejected" int2:type="LegacyProofing"/>
    </int2:textHash>
    <int2:textHash int2:hashCode="tH82PitDDAZH8U" int2:id="MueMy17E">
      <int2:state int2:value="Rejected" int2:type="LegacyProofing"/>
    </int2:textHash>
    <int2:textHash int2:hashCode="RvGgvVWSovkkTK" int2:id="HsdjG3YM">
      <int2:state int2:value="Rejected" int2:type="LegacyProofing"/>
    </int2:textHash>
    <int2:textHash int2:hashCode="fcpdTN31+l3lGz" int2:id="1dfKutX1">
      <int2:state int2:value="Rejected" int2:type="LegacyProofing"/>
    </int2:textHash>
    <int2:textHash int2:hashCode="Q3Sq7iR/sjfObJ" int2:id="vzXCSk7y">
      <int2:state int2:value="Rejected" int2:type="LegacyProofing"/>
    </int2:textHash>
    <int2:bookmark int2:bookmarkName="_Int_coP2E73T" int2:invalidationBookmarkName="" int2:hashCode="857Ixv0TTCnguj" int2:id="jW769aIx">
      <int2:extLst>
        <oel:ext uri="426473B9-03D8-482F-96C9-C2C85392BACA">
          <int2:similarityCritique int2:version="1" int2:context="Elemento optativo, destinado àqueles cujo auxílio foi fundamental para a concretização do trabalho.">
            <int2:source int2:sourceType="Online" int2:sourceTitle="MODELO PARA ELABORAÇÃO DE PROJETOS DE TRABALHOS ACADÊMICOS" int2:sourceUrl="http://www.unicap.br/dcj/modelo_projeto.pdf" int2:sourceSnippet="Elemento optativo, destinado àqueles cujo auxílio foi fundamental para a concretização do trabalho. (apresenta-se sob a mesma configuração da introdução, ver elementos textuais). Epígrafe Citação relacionada com o tema tratado, seguida da identificação do autor da citação. As epígrafes também podem constar nas folhas de">
              <int2:suggestions int2:citationType="Inline">
                <int2:suggestion int2:citationStyle="Mla" int2:isIdentical="1">
                  <int2:citationText>(“MODELO PARA ELABORAÇÃO DE PROJETOS DE TRABALHOS ACADÊMICOS”)</int2:citationText>
                </int2:suggestion>
                <int2:suggestion int2:citationStyle="Apa" int2:isIdentical="1">
                  <int2:citationText>(“MODELO PARA ELABORAÇÃO DE PROJETOS DE TRABALHOS ACADÊMICOS”)</int2:citationText>
                </int2:suggestion>
                <int2:suggestion int2:citationStyle="Chicago" int2:isIdentical="1">
                  <int2:citationText>(“MODELO PARA ELABORAÇÃO DE PROJETOS DE TRABALHOS ACADÊMICOS”)</int2:citationText>
                </int2:suggestion>
              </int2:suggestions>
              <int2:suggestions int2:citationType="Full">
                <int2:suggestion int2:citationStyle="Mla" int2:isIdentical="1">
                  <int2:citationText>&lt;i&gt;MODELO PARA ELABORAÇÃO DE PROJETOS DE TRABALHOS ACADÊMICOS&lt;/i&gt;, http://www.unicap.br/dcj/modelo_projeto.pdf.</int2:citationText>
                </int2:suggestion>
                <int2:suggestion int2:citationStyle="Apa" int2:isIdentical="1">
                  <int2:citationText>&lt;i&gt;MODELO PARA ELABORAÇÃO DE PROJETOS DE TRABALHOS ACADÊMICOS&lt;/i&gt;. (n.d.). Retrieved from http://www.unicap.br/dcj/modelo_projeto.pdf</int2:citationText>
                </int2:suggestion>
                <int2:suggestion int2:citationStyle="Chicago" int2:isIdentical="1">
                  <int2:citationText>“MODELO PARA ELABORAÇÃO DE PROJETOS DE TRABALHOS ACADÊMICOS” n.d., http://www.unicap.br/dcj/modelo_projeto.pdf.</int2:citationText>
                </int2:suggestion>
              </int2:suggestions>
            </int2:source>
            <int2:source int2:sourceType="Online" int2:sourceTitle="Manual de Normas de Apresentação do Trabalho de Graduação [T.G.]" int2:sourceUrl="https://www.fatecmm.edu.br/arquivos/Anexo3-ManualdeNormas.pdf" int2:sourceSnippet="Elemento optativo, destinado àqueles cujo auxílio foi fundamental para a concretização do trabalho. (Apresenta-se sob a mesma configuração da introdução, ver elementos textuais). Devem ser inseridos após a dedicatória. 2.1.5 Epígrafe Citação relacionada com o tema tratado, seguida da identificação do autor da citação.">
              <int2:suggestions int2:citationType="Inline">
                <int2:suggestion int2:citationStyle="Mla" int2:isIdentical="1">
                  <int2:citationText>(“Manual de Normas de Apresentação do Trabalho de Graduação [T.G.]”)</int2:citationText>
                </int2:suggestion>
                <int2:suggestion int2:citationStyle="Apa" int2:isIdentical="1">
                  <int2:citationText>(“Manual de Normas de Apresentação do Trabalho de Graduação [T.G.]”)</int2:citationText>
                </int2:suggestion>
                <int2:suggestion int2:citationStyle="Chicago" int2:isIdentical="1">
                  <int2:citationText>(“Manual de Normas de Apresentação do Trabalho de Graduação [T.G.]”)</int2:citationText>
                </int2:suggestion>
              </int2:suggestions>
              <int2:suggestions int2:citationType="Full">
                <int2:suggestion int2:citationStyle="Mla" int2:isIdentical="1">
                  <int2:citationText>&lt;i&gt;Manual de Normas de Apresentação do Trabalho de Graduação [T.G.]&lt;/i&gt;, https://www.fatecmm.edu.br/arquivos/Anexo3-ManualdeNormas.pdf.</int2:citationText>
                </int2:suggestion>
                <int2:suggestion int2:citationStyle="Apa" int2:isIdentical="1">
                  <int2:citationText>&lt;i&gt;Manual de Normas de Apresentação do Trabalho de Graduação [T.G.]&lt;/i&gt;. (n.d.). Retrieved from https://www.fatecmm.edu.br/arquivos/Anexo3-ManualdeNormas.pdf</int2:citationText>
                </int2:suggestion>
                <int2:suggestion int2:citationStyle="Chicago" int2:isIdentical="1">
                  <int2:citationText>“Manual de Normas de Apresentação do Trabalho de Graduação [T.G.]” n.d., https://www.fatecmm.edu.br/arquivos/Anexo3-ManualdeNormas.pdf.</int2:citationText>
                </int2:suggestion>
              </int2:suggestions>
            </int2:source>
            <int2:source int2:sourceType="Online" int2:sourceTitle="MONOGRAFIA modelo 2003" int2:sourceUrl="http://www.unicap.br/dcj/modelo_monografia_2003.pdf" int2:sourceSnippet="Elemento optativo, destinado àqueles cujo auxílio foi fundamental para a concretização do trabalho. (apresenta-se sob a mesma configuração da introdução, ver elementos textuais). Epígrafe Citação relacionada com o tema tratado, seguida da identificação do autor da citação. As epígrafes também podem constar nas folhas de">
              <int2:suggestions int2:citationType="Inline">
                <int2:suggestion int2:citationStyle="Mla" int2:isIdentical="1">
                  <int2:citationText>(“MONOGRAFIA modelo 2003”)</int2:citationText>
                </int2:suggestion>
                <int2:suggestion int2:citationStyle="Apa" int2:isIdentical="1">
                  <int2:citationText>(“MONOGRAFIA modelo 2003”)</int2:citationText>
                </int2:suggestion>
                <int2:suggestion int2:citationStyle="Chicago" int2:isIdentical="1">
                  <int2:citationText>(“MONOGRAFIA modelo 2003”)</int2:citationText>
                </int2:suggestion>
              </int2:suggestions>
              <int2:suggestions int2:citationType="Full">
                <int2:suggestion int2:citationStyle="Mla" int2:isIdentical="1">
                  <int2:citationText>&lt;i&gt;MONOGRAFIA modelo 2003&lt;/i&gt;, http://www.unicap.br/dcj/modelo_monografia_2003.pdf.</int2:citationText>
                </int2:suggestion>
                <int2:suggestion int2:citationStyle="Apa" int2:isIdentical="1">
                  <int2:citationText>&lt;i&gt;MONOGRAFIA modelo 2003&lt;/i&gt;. (n.d.). Retrieved from http://www.unicap.br/dcj/modelo_monografia_2003.pdf</int2:citationText>
                </int2:suggestion>
                <int2:suggestion int2:citationStyle="Chicago" int2:isIdentical="1">
                  <int2:citationText>“MONOGRAFIA modelo 2003” n.d., http://www.unicap.br/dcj/modelo_monografia_2003.pdf.</int2:citationText>
                </int2:suggestion>
              </int2:suggestions>
            </int2:source>
          </int2:similarityCritique>
        </oel:ext>
      </int2:extLst>
    </int2:bookmark>
    <int2:bookmark int2:bookmarkName="_Int_znhWgjpO" int2:invalidationBookmarkName="" int2:hashCode="AYd0w8Qmxd4XeL" int2:id="6faXannJ">
      <int2:extLst>
        <oel:ext uri="426473B9-03D8-482F-96C9-C2C85392BACA">
          <int2:similarityCritique int2:version="1" int2:context="Enquanto para Lakatos (2003) o conhecimento científico diferencia-se do popular muito mais no que se refere ao seu contexto metodológico do que propriamente ao seu conteúdo.">
            <int2:source int2:sourceType="Online" int2:sourceTitle="Correlação entre Conhecimento Popular e Conhecimento Científico" int2:sourceUrl="https://programatcc.com.br/correlacao-entre-conhecimento-popular-e-conhecimento-cientifico/" int2:sourceSnippet="Verificamos que o conhecimento científico diferencia-se do popular muito mais no que se refere ao seu contexto metodológico do que propriamente ao seu conteúdo. Essa diferença ocorre também em relação aos conhecimentos filosófico e religioso (teológico). Apresentamos a seguir, em linhas gerais, as características principais dos quatro ...">
              <int2:suggestions int2:citationType="Inline">
                <int2:suggestion int2:citationStyle="Mla" int2:isIdentical="0">
                  <int2:citationText>(“Correlação entre Conhecimento Popular e Conhecimento Científico”)</int2:citationText>
                </int2:suggestion>
                <int2:suggestion int2:citationStyle="Apa" int2:isIdentical="0">
                  <int2:citationText>(“Correlação entre Conhecimento Popular e Conhecimento Científico”)</int2:citationText>
                </int2:suggestion>
                <int2:suggestion int2:citationStyle="Chicago" int2:isIdentical="0">
                  <int2:citationText>(“Correlação entre Conhecimento Popular e Conhecimento Científico”)</int2:citationText>
                </int2:suggestion>
              </int2:suggestions>
              <int2:suggestions int2:citationType="Full">
                <int2:suggestion int2:citationStyle="Mla" int2:isIdentical="0">
                  <int2:citationText>&lt;i&gt;Correlação entre Conhecimento Popular e Conhecimento Científico&lt;/i&gt;, https://programatcc.com.br/correlacao-entre-conhecimento-popular-e-conhecimento-cientifico/.</int2:citationText>
                </int2:suggestion>
                <int2:suggestion int2:citationStyle="Apa" int2:isIdentical="0">
                  <int2:citationText>&lt;i&gt;Correlação entre Conhecimento Popular e Conhecimento Científico&lt;/i&gt;. (n.d.). Retrieved from https://programatcc.com.br/correlacao-entre-conhecimento-popular-e-conhecimento-cientifico/</int2:citationText>
                </int2:suggestion>
                <int2:suggestion int2:citationStyle="Chicago" int2:isIdentical="0">
                  <int2:citationText>“Correlação entre Conhecimento Popular e Conhecimento Científico” n.d., https://programatcc.com.br/correlacao-entre-conhecimento-popular-e-conhecimento-cientifico/.</int2:citationText>
                </int2:suggestion>
              </int2:suggestions>
            </int2:source>
            <int2:source int2:sourceType="Online" int2:sourceTitle="prova metodologia científica - Metodologia Científica - Passei Direto" int2:sourceUrl="https://www.passeidireto.com/arquivo/89654258/prova-metodologia-cientifica" int2:sourceSnippet="Questão 6 Correto Atingiu 1,00 de 1,00 O conhecimento científico diferencia-se do popular muito mais no que se refere ao seu contexto metodológico do que propriamente ao seu conteúdo. Essa diferença ocorre também em relação aos conhecimentos filosófico e religioso (teológico). Trujillo Ferrari (1974, p.">
              <int2:suggestions int2:citationType="Inline">
                <int2:suggestion int2:citationStyle="Mla" int2:isIdentical="0">
                  <int2:citationText>(“prova metodologia científica - Metodologia Científica - Passei Direto”)</int2:citationText>
                </int2:suggestion>
                <int2:suggestion int2:citationStyle="Apa" int2:isIdentical="0">
                  <int2:citationText>(“prova metodologia científica - Metodologia Científica - Passei Direto”)</int2:citationText>
                </int2:suggestion>
                <int2:suggestion int2:citationStyle="Chicago" int2:isIdentical="0">
                  <int2:citationText>(“prova metodologia científica - Metodologia Científica - Passei Direto”)</int2:citationText>
                </int2:suggestion>
              </int2:suggestions>
              <int2:suggestions int2:citationType="Full">
                <int2:suggestion int2:citationStyle="Mla" int2:isIdentical="0">
                  <int2:citationText>&lt;i&gt;prova metodologia científica - Metodologia Científica - Passei Direto&lt;/i&gt;, https://www.passeidireto.com/arquivo/89654258/prova-metodologia-cientifica.</int2:citationText>
                </int2:suggestion>
                <int2:suggestion int2:citationStyle="Apa" int2:isIdentical="0">
                  <int2:citationText>&lt;i&gt;prova metodologia científica - Metodologia Científica - Passei Direto&lt;/i&gt;. (n.d.). Retrieved from https://www.passeidireto.com/arquivo/89654258/prova-metodologia-cientifica</int2:citationText>
                </int2:suggestion>
                <int2:suggestion int2:citationStyle="Chicago" int2:isIdentical="0">
                  <int2:citationText>“prova metodologia científica - Metodologia Científica - Passei Direto” n.d., https://www.passeidireto.com/arquivo/89654258/prova-metodologia-cientifica.</int2:citationText>
                </int2:suggestion>
              </int2:suggestions>
            </int2:source>
          </int2:similarityCritique>
        </oel:ext>
      </int2:extLst>
    </int2:bookmark>
    <int2:bookmark int2:bookmarkName="_Int_MbFH8UHj" int2:invalidationBookmarkName="" int2:hashCode="3irT922Y1bCGkF" int2:id="wAQr4z8Q">
      <int2:extLst>
        <oel:ext uri="426473B9-03D8-482F-96C9-C2C85392BACA">
          <int2:similarityCritique int2:version="1" int2:context="O titular dos dados pessoais tem direito a obter do controlador, em relação aos dados do titular por ele tratados, a qualquer momento e mediante requisição: VI - eliminação dos dados pessoais tratados com o consentimento do titular, exceto nas hipóteses previstas no art. 16 desta Lei.">
            <int2:source int2:sourceType="Online" int2:sourceTitle="Artigo 18 - LGPD Brasil" int2:sourceUrl="https://lgpd-brasil.info/capitulo_03/artigo_18" int2:sourceSnippet="O titular dos dados pessoais tem direito a obter do controlador, em relação aos dados do titular por ele tratados, a qualquer momento e mediante requisição: ... 5º O requerimento referido no § 3º deste artigo será atendido sem custos para o titular, nos prazos e nos termos previstos em regulamento. 6º O responsável deverá informar ...">
              <int2:suggestions int2:citationType="Inline">
                <int2:suggestion int2:citationStyle="Mla" int2:isIdentical="0">
                  <int2:citationText>(“Artigo 18 - LGPD Brasil”)</int2:citationText>
                </int2:suggestion>
                <int2:suggestion int2:citationStyle="Apa" int2:isIdentical="0">
                  <int2:citationText>(“Artigo 18 - LGPD Brasil”)</int2:citationText>
                </int2:suggestion>
                <int2:suggestion int2:citationStyle="Chicago" int2:isIdentical="0">
                  <int2:citationText>(“Artigo 18 - LGPD Brasil”)</int2:citationText>
                </int2:suggestion>
              </int2:suggestions>
              <int2:suggestions int2:citationType="Full">
                <int2:suggestion int2:citationStyle="Mla" int2:isIdentical="0">
                  <int2:citationText>&lt;i&gt;Artigo 18 - LGPD Brasil&lt;/i&gt;, https://lgpd-brasil.info/capitulo_03/artigo_18.</int2:citationText>
                </int2:suggestion>
                <int2:suggestion int2:citationStyle="Apa" int2:isIdentical="0">
                  <int2:citationText>&lt;i&gt;Artigo 18 - LGPD Brasil&lt;/i&gt;. (n.d.). Retrieved from https://lgpd-brasil.info/capitulo_03/artigo_18</int2:citationText>
                </int2:suggestion>
                <int2:suggestion int2:citationStyle="Chicago" int2:isIdentical="0">
                  <int2:citationText>“Artigo 18 - LGPD Brasil” n.d., https://lgpd-brasil.info/capitulo_03/artigo_18.</int2:citationText>
                </int2:suggestion>
              </int2:suggestions>
            </int2:source>
            <int2:source int2:sourceType="Online" int2:sourceTitle="LGDP - Vamos aprender Juntos Art. 11 a 22 - LinkedIn" int2:sourceUrl="https://pt.linkedin.com/pulse/lgdp-vamos-aprender-juntos-art-11-22-elbio-w-rosa" int2:sourceSnippet="Art. 18. O titular dos dados pessoais tem direito a obter do controlador, em relação aos dados do titular por ele tratados, a qualquer momento e mediante requisição: I - confirmação da existência de tratamento; VI - eliminação dos dados pessoais tratados com o consentimento do titular, exceto nas hipóteses previstas no art. 16 desta Lei;">
              <int2:suggestions int2:citationType="Inline">
                <int2:suggestion int2:citationStyle="Mla" int2:isIdentical="0">
                  <int2:citationText>(“LGDP - Vamos aprender Juntos Art. 11 a 22 - LinkedIn”)</int2:citationText>
                </int2:suggestion>
                <int2:suggestion int2:citationStyle="Apa" int2:isIdentical="0">
                  <int2:citationText>(“LGDP - Vamos aprender Juntos Art. 11 a 22 - LinkedIn”)</int2:citationText>
                </int2:suggestion>
                <int2:suggestion int2:citationStyle="Chicago" int2:isIdentical="0">
                  <int2:citationText>(“LGDP - Vamos aprender Juntos Art. 11 a 22 - LinkedIn”)</int2:citationText>
                </int2:suggestion>
              </int2:suggestions>
              <int2:suggestions int2:citationType="Full">
                <int2:suggestion int2:citationStyle="Mla" int2:isIdentical="0">
                  <int2:citationText>&lt;i&gt;LGDP - Vamos aprender Juntos Art. 11 a 22 - LinkedIn&lt;/i&gt;, https://pt.linkedin.com/pulse/lgdp-vamos-aprender-juntos-art-11-22-elbio-w-rosa.</int2:citationText>
                </int2:suggestion>
                <int2:suggestion int2:citationStyle="Apa" int2:isIdentical="0">
                  <int2:citationText>&lt;i&gt;LGDP - Vamos aprender Juntos Art. 11 a 22 - LinkedIn&lt;/i&gt;. (n.d.). Retrieved from https://pt.linkedin.com/pulse/lgdp-vamos-aprender-juntos-art-11-22-elbio-w-rosa</int2:citationText>
                </int2:suggestion>
                <int2:suggestion int2:citationStyle="Chicago" int2:isIdentical="0">
                  <int2:citationText>“LGDP - Vamos aprender Juntos Art. 11 a 22 - LinkedIn” n.d., https://pt.linkedin.com/pulse/lgdp-vamos-aprender-juntos-art-11-22-elbio-w-rosa.</int2:citationText>
                </int2:suggestion>
              </int2:suggestions>
            </int2:source>
          </int2:similarityCritique>
        </oel:ext>
      </int2:extLst>
    </int2:bookmark>
    <int2:bookmark int2:bookmarkName="_Int_T11eiDPk" int2:invalidationBookmarkName="" int2:hashCode="m0fSrj1b6S80Xd" int2:id="vrkHmhCx">
      <int2:extLst>
        <oel:ext uri="426473B9-03D8-482F-96C9-C2C85392BACA">
          <int2:similarityCritique int2:version="1" int2:context="Um push deve ser usado quando o desenvolvedor deseja tornar uma modificação visível para os demais desenvolvedores.">
            <int2:source int2:sourceType="Online" int2:sourceTitle="Apêndice A: Git – Engenharia de Software Moderna" int2:sourceUrl="https://engsoftmoderna.info/capAp.html" int2:sourceSnippet="Engenharia de Software Moderna. ... Um push deve ser usado quando o desenvolvedor deseja tornar uma modificação visível para os demais desenvolvedores. Para atualizar seu repositório local, os outros desenvolvedores do time devem executar um comando pull. Esse comando realiza duas operações principais:">
              <int2:suggestions int2:citationType="Inline">
                <int2:suggestion int2:citationStyle="Mla" int2:isIdentical="1">
                  <int2:citationText>(“Apêndice A: Git – Engenharia de Software Moderna”)</int2:citationText>
                </int2:suggestion>
                <int2:suggestion int2:citationStyle="Apa" int2:isIdentical="1">
                  <int2:citationText>(“Apêndice A: Git – Engenharia de Software Moderna”)</int2:citationText>
                </int2:suggestion>
                <int2:suggestion int2:citationStyle="Chicago" int2:isIdentical="1">
                  <int2:citationText>(“Apêndice A: Git – Engenharia de Software Moderna”)</int2:citationText>
                </int2:suggestion>
              </int2:suggestions>
              <int2:suggestions int2:citationType="Full">
                <int2:suggestion int2:citationStyle="Mla" int2:isIdentical="1">
                  <int2:citationText>&lt;i&gt;Apêndice A: Git – Engenharia de Software Moderna&lt;/i&gt;, https://engsoftmoderna.info/capAp.html.</int2:citationText>
                </int2:suggestion>
                <int2:suggestion int2:citationStyle="Apa" int2:isIdentical="1">
                  <int2:citationText>&lt;i&gt;Apêndice A: Git – Engenharia de Software Moderna&lt;/i&gt;. (n.d.). Retrieved from https://engsoftmoderna.info/capAp.html</int2:citationText>
                </int2:suggestion>
                <int2:suggestion int2:citationStyle="Chicago" int2:isIdentical="1">
                  <int2:citationText>“Apêndice A: Git – Engenharia de Software Moderna” n.d., https://engsoftmoderna.info/capAp.html.</int2:citationText>
                </int2:suggestion>
              </int2:suggestions>
            </int2:source>
          </int2:similarityCritique>
        </oel:ext>
      </int2:extLst>
    </int2:bookmark>
    <int2:bookmark int2:bookmarkName="_Int_1MIgAgko" int2:invalidationBookmarkName="" int2:hashCode="16l3pKXFFiZTxg" int2:id="PW5AkzWc">
      <int2:extLst>
        <oel:ext uri="426473B9-03D8-482F-96C9-C2C85392BACA">
          <int2:similarityCritique int2:version="1" int2:context="O comando git push copia os commits mais recentes do repositório local para o repositório remoto.">
            <int2:source int2:sourceType="Online" int2:sourceTitle="Ferramentas e Fluxo de Desenvolvimento - Webdev Book" int2:sourceUrl="https://jesielviana.gitbook.io/webdev/introducao/fluxo-de-trabalho" int2:sourceSnippet="git push - copia os commits mais recentes (aqueles que ainda não foram enviados para o servidor remoto) do repositório local para o repositório remoto. git pull - atualiza seu repositório local e o diretório de trabalho de acordo com o repositório remoto.">
              <int2:suggestions int2:citationType="Inline">
                <int2:suggestion int2:citationStyle="Mla" int2:isIdentical="0">
                  <int2:citationText>(“Ferramentas e Fluxo de Desenvolvimento - Webdev Book”)</int2:citationText>
                </int2:suggestion>
                <int2:suggestion int2:citationStyle="Apa" int2:isIdentical="0">
                  <int2:citationText>(“Ferramentas e Fluxo de Desenvolvimento - Webdev Book”)</int2:citationText>
                </int2:suggestion>
                <int2:suggestion int2:citationStyle="Chicago" int2:isIdentical="0">
                  <int2:citationText>(“Ferramentas e Fluxo de Desenvolvimento - Webdev Book”)</int2:citationText>
                </int2:suggestion>
              </int2:suggestions>
              <int2:suggestions int2:citationType="Full">
                <int2:suggestion int2:citationStyle="Mla" int2:isIdentical="0">
                  <int2:citationText>&lt;i&gt;Ferramentas e Fluxo de Desenvolvimento - Webdev Book&lt;/i&gt;, https://jesielviana.gitbook.io/webdev/introducao/fluxo-de-trabalho.</int2:citationText>
                </int2:suggestion>
                <int2:suggestion int2:citationStyle="Apa" int2:isIdentical="0">
                  <int2:citationText>&lt;i&gt;Ferramentas e Fluxo de Desenvolvimento - Webdev Book&lt;/i&gt;. (n.d.). Retrieved from https://jesielviana.gitbook.io/webdev/introducao/fluxo-de-trabalho</int2:citationText>
                </int2:suggestion>
                <int2:suggestion int2:citationStyle="Chicago" int2:isIdentical="0">
                  <int2:citationText>“Ferramentas e Fluxo de Desenvolvimento - Webdev Book” n.d., https://jesielviana.gitbook.io/webdev/introducao/fluxo-de-trabalho.</int2:citationText>
                </int2:suggestion>
              </int2:suggestions>
            </int2:source>
          </int2:similarityCritique>
        </oel:ext>
      </int2:extLst>
    </int2:bookmark>
    <int2:bookmark int2:bookmarkName="_Int_hLCNrRVf" int2:invalidationBookmarkName="" int2:hashCode="DUhfXMgWItutif" int2:id="wOZW2EMi">
      <int2:extLst>
        <oel:ext uri="426473B9-03D8-482F-96C9-C2C85392BACA">
          <int2:similarityCritique int2:version="1" int2:context="Commits também possuem metadados, incluindo data, hora, autor e uma mensagem, que descreve a modificação realizada pelo commit.">
            <int2:source int2:sourceType="Online" int2:sourceTitle="Apêndice A: Git – Engenharia de Software Moderna" int2:sourceUrl="https://engsoftmoderna.info/capAp.html" int2:sourceSnippet="Commits também possuem metadados, incluindo data, hora, autor e uma mensagem, que descreve a modificação realizada pelo commit. A próxima figura mostra uma página do GitHub que exibe os metadados principais de um commit do repositório google/guava. Pode-se observar que o commit refere-se a um refactoring, o que fica claro no seu título.">
              <int2:suggestions int2:citationType="Inline">
                <int2:suggestion int2:citationStyle="Mla" int2:isIdentical="1">
                  <int2:citationText>(“Apêndice A: Git – Engenharia de Software Moderna”)</int2:citationText>
                </int2:suggestion>
                <int2:suggestion int2:citationStyle="Apa" int2:isIdentical="1">
                  <int2:citationText>(“Apêndice A: Git – Engenharia de Software Moderna”)</int2:citationText>
                </int2:suggestion>
                <int2:suggestion int2:citationStyle="Chicago" int2:isIdentical="1">
                  <int2:citationText>(“Apêndice A: Git – Engenharia de Software Moderna”)</int2:citationText>
                </int2:suggestion>
              </int2:suggestions>
              <int2:suggestions int2:citationType="Full">
                <int2:suggestion int2:citationStyle="Mla" int2:isIdentical="1">
                  <int2:citationText>&lt;i&gt;Apêndice A: Git – Engenharia de Software Moderna&lt;/i&gt;, https://engsoftmoderna.info/capAp.html.</int2:citationText>
                </int2:suggestion>
                <int2:suggestion int2:citationStyle="Apa" int2:isIdentical="1">
                  <int2:citationText>&lt;i&gt;Apêndice A: Git – Engenharia de Software Moderna&lt;/i&gt;. (n.d.). Retrieved from https://engsoftmoderna.info/capAp.html</int2:citationText>
                </int2:suggestion>
                <int2:suggestion int2:citationStyle="Chicago" int2:isIdentical="1">
                  <int2:citationText>“Apêndice A: Git – Engenharia de Software Moderna” n.d., https://engsoftmoderna.info/capAp.html.</int2:citationText>
                </int2:suggestion>
              </int2:suggestions>
            </int2:source>
            <int2:source int2:sourceType="Online" int2:sourceTitle="Git Prof. Eduardo Cunha Campos edu@cefetmg.br - GitHub Pages" int2:sourceUrl="https://eduardocunha11.github.io/firstblog/aulas/lab-programacao/Aula%2002%20-%20Git.pptx" int2:sourceSnippet="Commits também possuem metadados, incluindo data, hora, autor e uma mensagem, que descreve a modificação realizada pelo desenvolvedor; Commit. Não recomenda-se que um commit: Inclua modificações relativas a mais de uma tarefa de manutenção;">
              <int2:suggestions int2:citationType="Inline">
                <int2:suggestion int2:citationStyle="Mla" int2:isIdentical="0">
                  <int2:citationText>(“Git Prof. Eduardo Cunha Campos edu@cefetmg.br - GitHub Pages”)</int2:citationText>
                </int2:suggestion>
                <int2:suggestion int2:citationStyle="Apa" int2:isIdentical="0">
                  <int2:citationText>(“Git Prof. Eduardo Cunha Campos edu@cefetmg.br - GitHub Pages”)</int2:citationText>
                </int2:suggestion>
                <int2:suggestion int2:citationStyle="Chicago" int2:isIdentical="0">
                  <int2:citationText>(“Git Prof. Eduardo Cunha Campos edu@cefetmg.br - GitHub Pages”)</int2:citationText>
                </int2:suggestion>
              </int2:suggestions>
              <int2:suggestions int2:citationType="Full">
                <int2:suggestion int2:citationStyle="Mla" int2:isIdentical="0">
                  <int2:citationText>&lt;i&gt;Git Prof. Eduardo Cunha Campos edu@cefetmg.br - GitHub Pages&lt;/i&gt;, https://eduardocunha11.github.io/firstblog/aulas/lab-programacao/Aula%2002%20-%20Git.pptx.</int2:citationText>
                </int2:suggestion>
                <int2:suggestion int2:citationStyle="Apa" int2:isIdentical="0">
                  <int2:citationText>&lt;i&gt;Git Prof. Eduardo Cunha Campos edu@cefetmg.br - GitHub Pages&lt;/i&gt;. (n.d.). Retrieved from https://eduardocunha11.github.io/firstblog/aulas/lab-programacao/Aula%2002%20-%20Git.pptx</int2:citationText>
                </int2:suggestion>
                <int2:suggestion int2:citationStyle="Chicago" int2:isIdentical="0">
                  <int2:citationText>“Git Prof. Eduardo Cunha Campos edu@cefetmg.br - GitHub Pages” n.d., https://eduardocunha11.github.io/firstblog/aulas/lab-programacao/Aula%2002%20-%20Git.pptx.</int2:citationText>
                </int2:suggestion>
              </int2:suggestions>
            </int2:source>
          </int2:similarityCritique>
        </oel:ext>
      </int2:extLst>
    </int2:bookmark>
    <int2:bookmark int2:bookmarkName="_Int_iVQU7dET" int2:invalidationBookmarkName="" int2:hashCode="abIRZLD08nmPcf" int2:id="9Dp6L6aO">
      <int2:extLst>
        <oel:ext uri="426473B9-03D8-482F-96C9-C2C85392BACA">
          <int2:similarityCritique int2:version="1" int2:context="Recomenda-se que desenvolvedores realizem commits periodicamente, sempre que tiverem efetuado uma mudança importante no código.">
            <int2:source int2:sourceType="Online" int2:sourceTitle="Apêndice A: Git – Engenharia de Software Moderna" int2:sourceUrl="https://engsoftmoderna.info/capAp.html" int2:sourceSnippet="Engenharia de Software Moderna. ... Recomenda-se que desenvolvedores realizem commits periodicamente, sempre que tiverem efetuado uma mudança importante no código. Em sistemas de controle de versões distribuídos, como o git, os commits são primeiro armazenados no repositório local do desenvolvedor. Por isso, o custo de um commit é ...">
              <int2:suggestions int2:citationType="Inline">
                <int2:suggestion int2:citationStyle="Mla" int2:isIdentical="1">
                  <int2:citationText>(“Apêndice A: Git – Engenharia de Software Moderna”)</int2:citationText>
                </int2:suggestion>
                <int2:suggestion int2:citationStyle="Apa" int2:isIdentical="1">
                  <int2:citationText>(“Apêndice A: Git – Engenharia de Software Moderna”)</int2:citationText>
                </int2:suggestion>
                <int2:suggestion int2:citationStyle="Chicago" int2:isIdentical="1">
                  <int2:citationText>(“Apêndice A: Git – Engenharia de Software Moderna”)</int2:citationText>
                </int2:suggestion>
              </int2:suggestions>
              <int2:suggestions int2:citationType="Full">
                <int2:suggestion int2:citationStyle="Mla" int2:isIdentical="1">
                  <int2:citationText>&lt;i&gt;Apêndice A: Git – Engenharia de Software Moderna&lt;/i&gt;, https://engsoftmoderna.info/capAp.html.</int2:citationText>
                </int2:suggestion>
                <int2:suggestion int2:citationStyle="Apa" int2:isIdentical="1">
                  <int2:citationText>&lt;i&gt;Apêndice A: Git – Engenharia de Software Moderna&lt;/i&gt;. (n.d.). Retrieved from https://engsoftmoderna.info/capAp.html</int2:citationText>
                </int2:suggestion>
                <int2:suggestion int2:citationStyle="Chicago" int2:isIdentical="1">
                  <int2:citationText>“Apêndice A: Git – Engenharia de Software Moderna” n.d., https://engsoftmoderna.info/capAp.html.</int2:citationText>
                </int2:suggestion>
              </int2:suggestions>
            </int2:source>
          </int2:similarityCritique>
        </oel:ext>
      </int2:extLst>
    </int2:bookmark>
    <int2:bookmark int2:bookmarkName="_Int_cCS29yNK" int2:invalidationBookmarkName="" int2:hashCode="2M02CgneTFT16n" int2:id="oJ4AdgSw">
      <int2:extLst>
        <oel:ext uri="426473B9-03D8-482F-96C9-C2C85392BACA">
          <int2:similarityCritique int2:version="1" int2:context="Uma vez tiradas essas fotografias, elas são armazenadas no sistema de controle de versões, de forma compactada e otimizada, para não ocupar muito espaço em disco. Posteriormente, pode-se recuperar qualquer uma das fotografias, para, por exemplo, restaurar uma implementação antiga de um determinado arquivo.">
            <int2:source int2:sourceType="Online" int2:sourceTitle="Apêndice A: Git – Engenharia de Software Moderna" int2:sourceUrl="https://engsoftmoderna.info/capAp.html" int2:sourceSnippet="Engenharia de Software Moderna. ... Uma vez tiradas essas fotografias, elas são armazenadas no sistema de controle de versões, de forma compactada e otimizada, para não ocupar muito espaço em disco. Posteriormente, pode-se recuperar qualquer uma das fotografias, para, por exemplo, restaurar uma implementação antiga de um determinado ...">
              <int2:suggestions int2:citationType="Inline">
                <int2:suggestion int2:citationStyle="Mla" int2:isIdentical="0">
                  <int2:citationText>(“Apêndice A: Git – Engenharia de Software Moderna”)</int2:citationText>
                </int2:suggestion>
                <int2:suggestion int2:citationStyle="Apa" int2:isIdentical="0">
                  <int2:citationText>(“Apêndice A: Git – Engenharia de Software Moderna”)</int2:citationText>
                </int2:suggestion>
                <int2:suggestion int2:citationStyle="Chicago" int2:isIdentical="0">
                  <int2:citationText>(“Apêndice A: Git – Engenharia de Software Moderna”)</int2:citationText>
                </int2:suggestion>
              </int2:suggestions>
              <int2:suggestions int2:citationType="Full">
                <int2:suggestion int2:citationStyle="Mla" int2:isIdentical="0">
                  <int2:citationText>&lt;i&gt;Apêndice A: Git – Engenharia de Software Moderna&lt;/i&gt;, https://engsoftmoderna.info/capAp.html.</int2:citationText>
                </int2:suggestion>
                <int2:suggestion int2:citationStyle="Apa" int2:isIdentical="0">
                  <int2:citationText>&lt;i&gt;Apêndice A: Git – Engenharia de Software Moderna&lt;/i&gt;. (n.d.). Retrieved from https://engsoftmoderna.info/capAp.html</int2:citationText>
                </int2:suggestion>
                <int2:suggestion int2:citationStyle="Chicago" int2:isIdentical="0">
                  <int2:citationText>“Apêndice A: Git – Engenharia de Software Moderna” n.d., https://engsoftmoderna.info/capAp.html.</int2:citationText>
                </int2:suggestion>
              </int2:suggestions>
            </int2:source>
          </int2:similarityCritique>
        </oel:ext>
      </int2:extLst>
    </int2:bookmark>
    <int2:bookmark int2:bookmarkName="_Int_ADmKhdCT" int2:invalidationBookmarkName="" int2:hashCode="5beDd/9AYSE/JG" int2:id="Rzg0Bro6">
      <int2:extLst>
        <oel:ext uri="426473B9-03D8-482F-96C9-C2C85392BACA">
          <int2:similarityCritique int2:version="1" int2:context="O comando init cria um repositório vazio. O segundo comando — clone — primeiro chama init para criar um repositório vazio.">
            <int2:source int2:sourceType="Online" int2:sourceTitle="Apêndice A: Git – Engenharia de Software Moderna" int2:sourceUrl="https://engsoftmoderna.info/capAp.html" int2:sourceSnippet="O comando init cria um repositório vazio. O segundo comando — clone — primeiro chama init para criar um repositório vazio. Em seguida, ele copia para esse repositório todos os commits de um repositório remoto, passado como parâmetro. ... de um link para o presente apêndice do livro Engenharia de Software Moderna. Para isso, ele ...">
              <int2:suggestions int2:citationType="Inline">
                <int2:suggestion int2:citationStyle="Mla" int2:isIdentical="0">
                  <int2:citationText>(“Apêndice A: Git – Engenharia de Software Moderna”)</int2:citationText>
                </int2:suggestion>
                <int2:suggestion int2:citationStyle="Apa" int2:isIdentical="0">
                  <int2:citationText>(“Apêndice A: Git – Engenharia de Software Moderna”)</int2:citationText>
                </int2:suggestion>
                <int2:suggestion int2:citationStyle="Chicago" int2:isIdentical="0">
                  <int2:citationText>(“Apêndice A: Git – Engenharia de Software Moderna”)</int2:citationText>
                </int2:suggestion>
              </int2:suggestions>
              <int2:suggestions int2:citationType="Full">
                <int2:suggestion int2:citationStyle="Mla" int2:isIdentical="0">
                  <int2:citationText>&lt;i&gt;Apêndice A: Git – Engenharia de Software Moderna&lt;/i&gt;, https://engsoftmoderna.info/capAp.html.</int2:citationText>
                </int2:suggestion>
                <int2:suggestion int2:citationStyle="Apa" int2:isIdentical="0">
                  <int2:citationText>&lt;i&gt;Apêndice A: Git – Engenharia de Software Moderna&lt;/i&gt;. (n.d.). Retrieved from https://engsoftmoderna.info/capAp.html</int2:citationText>
                </int2:suggestion>
                <int2:suggestion int2:citationStyle="Chicago" int2:isIdentical="0">
                  <int2:citationText>“Apêndice A: Git – Engenharia de Software Moderna” n.d., https://engsoftmoderna.info/capAp.html.</int2:citationText>
                </int2:suggestion>
              </int2:suggestions>
            </int2:source>
          </int2:similarityCritique>
        </oel:ext>
      </int2:extLst>
    </int2:bookmark>
    <int2:bookmark int2:bookmarkName="_Int_pTT725o3" int2:invalidationBookmarkName="" int2:hashCode="4qbY0HiBBKf23C" int2:id="11Fe7ROj">
      <int2:extLst>
        <oel:ext uri="426473B9-03D8-482F-96C9-C2C85392BACA">
          <int2:similarityCritique int2:version="1" int2:context="“The best way to learn git is probably to first only do very basic things and not even look at some of the things you can do until you are familiar and confident about the basics”, segundo seu criador Linus Torvalds.">
            <int2:source int2:sourceType="Online" int2:sourceTitle="What might be the best way to learn Git? - Katastros" int2:sourceUrl="https://blog.katastros.com/a?ID=00600-882df7c7-cb7a-4b84-8f4a-58f740e1a381" int2:sourceSnippet="Generally, the best way to learn git is probably to first only do very basic things and not even look at some of the things you can do until you are familiar and confident about the basics.">
              <int2:suggestions int2:citationType="Inline">
                <int2:suggestion int2:citationStyle="Mla" int2:isIdentical="0">
                  <int2:citationText>(“What might be the best way to learn Git? - Katastros”)</int2:citationText>
                </int2:suggestion>
                <int2:suggestion int2:citationStyle="Apa" int2:isIdentical="0">
                  <int2:citationText>(“What might be the best way to learn Git? - Katastros”)</int2:citationText>
                </int2:suggestion>
                <int2:suggestion int2:citationStyle="Chicago" int2:isIdentical="0">
                  <int2:citationText>(“What might be the best way to learn Git? - Katastros”)</int2:citationText>
                </int2:suggestion>
              </int2:suggestions>
              <int2:suggestions int2:citationType="Full">
                <int2:suggestion int2:citationStyle="Mla" int2:isIdentical="0">
                  <int2:citationText>&lt;i&gt;What might be the best way to learn Git? - Katastros&lt;/i&gt;, https://blog.katastros.com/a?ID=00600-882df7c7-cb7a-4b84-8f4a-58f740e1a381.</int2:citationText>
                </int2:suggestion>
                <int2:suggestion int2:citationStyle="Apa" int2:isIdentical="0">
                  <int2:citationText>&lt;i&gt;What might be the best way to learn Git? - Katastros&lt;/i&gt;. (n.d.). Retrieved from https://blog.katastros.com/a?ID=00600-882df7c7-cb7a-4b84-8f4a-58f740e1a381</int2:citationText>
                </int2:suggestion>
                <int2:suggestion int2:citationStyle="Chicago" int2:isIdentical="0">
                  <int2:citationText>“What might be the best way to learn Git? - Katastros” n.d., https://blog.katastros.com/a?ID=00600-882df7c7-cb7a-4b84-8f4a-58f740e1a381.</int2:citationText>
                </int2:suggestion>
              </int2:suggestions>
            </int2:source>
          </int2:similarityCritique>
        </oel:ext>
      </int2:extLst>
    </int2:bookmark>
    <int2:bookmark int2:bookmarkName="_Int_TsgWnoRB" int2:invalidationBookmarkName="" int2:hashCode="5sPncRt/6ocV5l" int2:id="tRiEqSPe">
      <int2:extLst>
        <oel:ext uri="426473B9-03D8-482F-96C9-C2C85392BACA">
          <int2:similarityCritique int2:version="1" int2:context="Neste contexto, entendo que seja bastante tentador projetar uma única API de back-end para todas as interfaces, que seja reutilizável.">
            <int2:source int2:sourceType="Online" int2:sourceTitle="Arquitetura BFF — Back-end for Front-end | by Rosa Bugan - Medium" int2:sourceUrl="https://medium.com/digitalproductsdev/arquitetura-bff-back-end-for-front-end-13e2cbfbcda2" int2:sourceSnippet="Neste contexto, entendo que seja bastante tentador projetar uma única API de back-end para todas as interfaces, que seja reutilizável. Entretanto, é claro que, como sempre, em um produto ...">
              <int2:suggestions int2:citationType="Inline">
                <int2:suggestion int2:citationStyle="Mla" int2:isIdentical="1">
                  <int2:citationText>(“Arquitetura BFF — Back-end for Front-end | by Rosa Bugan - Medium”)</int2:citationText>
                </int2:suggestion>
                <int2:suggestion int2:citationStyle="Apa" int2:isIdentical="1">
                  <int2:citationText>(“Arquitetura BFF — Back-end for Front-end | by Rosa Bugan - Medium”)</int2:citationText>
                </int2:suggestion>
                <int2:suggestion int2:citationStyle="Chicago" int2:isIdentical="1">
                  <int2:citationText>(“Arquitetura BFF — Back-end for Front-end | by Rosa Bugan - Medium”)</int2:citationText>
                </int2:suggestion>
              </int2:suggestions>
              <int2:suggestions int2:citationType="Full">
                <int2:suggestion int2:citationStyle="Mla" int2:isIdentical="1">
                  <int2:citationText>&lt;i&gt;Arquitetura BFF — Back-end for Front-end | by Rosa Bugan - Medium&lt;/i&gt;, https://medium.com/digitalproductsdev/arquitetura-bff-back-end-for-front-end-13e2cbfbcda2.</int2:citationText>
                </int2:suggestion>
                <int2:suggestion int2:citationStyle="Apa" int2:isIdentical="1">
                  <int2:citationText>&lt;i&gt;Arquitetura BFF — Back-end for Front-end | by Rosa Bugan - Medium&lt;/i&gt;. (n.d.). Retrieved from https://medium.com/digitalproductsdev/arquitetura-bff-back-end-for-front-end-13e2cbfbcda2</int2:citationText>
                </int2:suggestion>
                <int2:suggestion int2:citationStyle="Chicago" int2:isIdentical="1">
                  <int2:citationText>“Arquitetura BFF — Back-end for Front-end | by Rosa Bugan - Medium” n.d., https://medium.com/digitalproductsdev/arquitetura-bff-back-end-for-front-end-13e2cbfbcda2.</int2:citationText>
                </int2:suggestion>
              </int2:suggestions>
            </int2:source>
          </int2:similarityCritique>
        </oel:ext>
      </int2:extLst>
    </int2:bookmark>
    <int2:bookmark int2:bookmarkName="_Int_rGciJ50h" int2:invalidationBookmarkName="" int2:hashCode="3UH540liU770Dz" int2:id="xGpArevq">
      <int2:extLst>
        <oel:ext uri="426473B9-03D8-482F-96C9-C2C85392BACA">
          <int2:similarityCritique int2:version="1" int2:context="SoC — Separação de Responsabilidade (Separation os Concerns), consegue delegar responsabilidade de negócio para APIs de domínio e responsabilidade de tela para o time de Front.">
            <int2:source int2:sourceType="Online" int2:sourceTitle="Afinal, o que é um BFF (Backend For Frontend)? - medium.com" int2:sourceUrl="https://medium.com/@fredericobe/afinal-o-que-%C3%A9-um-bff-backend-for-frontend-66f602abaa40" int2:sourceSnippet="SoC — Separação de Responsabilidade (Separation os Concerns), consegue delegar responsabilidade de negócio para APIs de domínio e responsabilidade de tela para o time de Front;">
              <int2:suggestions int2:citationType="Inline">
                <int2:suggestion int2:citationStyle="Mla" int2:isIdentical="0">
                  <int2:citationText>(“Afinal, o que é um BFF (Backend For Frontend)? - medium.com”)</int2:citationText>
                </int2:suggestion>
                <int2:suggestion int2:citationStyle="Apa" int2:isIdentical="0">
                  <int2:citationText>(“Afinal, o que é um BFF (Backend For Frontend)? - medium.com”)</int2:citationText>
                </int2:suggestion>
                <int2:suggestion int2:citationStyle="Chicago" int2:isIdentical="0">
                  <int2:citationText>(“Afinal, o que é um BFF (Backend For Frontend)? - medium.com”)</int2:citationText>
                </int2:suggestion>
              </int2:suggestions>
              <int2:suggestions int2:citationType="Full">
                <int2:suggestion int2:citationStyle="Mla" int2:isIdentical="0">
                  <int2:citationText>&lt;i&gt;Afinal, o que é um BFF (Backend For Frontend)? - medium.com&lt;/i&gt;, https://medium.com/@fredericobe/afinal-o-que-%C3%A9-um-bff-backend-for-frontend-66f602abaa40.</int2:citationText>
                </int2:suggestion>
                <int2:suggestion int2:citationStyle="Apa" int2:isIdentical="0">
                  <int2:citationText>&lt;i&gt;Afinal, o que é um BFF (Backend For Frontend)? - medium.com&lt;/i&gt;. (n.d.). Retrieved from https://medium.com/@fredericobe/afinal-o-que-%C3%A9-um-bff-backend-for-frontend-66f602abaa40</int2:citationText>
                </int2:suggestion>
                <int2:suggestion int2:citationStyle="Chicago" int2:isIdentical="0">
                  <int2:citationText>“Afinal, o que é um BFF (Backend For Frontend)? - medium.com” n.d., https://medium.com/@fredericobe/afinal-o-que-%C3%A9-um-bff-backend-for-frontend-66f602abaa40.</int2:citationText>
                </int2:suggestion>
              </int2:suggestions>
            </int2:source>
          </int2:similarityCritique>
        </oel:ext>
      </int2:extLst>
    </int2:bookmark>
    <int2:bookmark int2:bookmarkName="_Int_VWsPhkjk" int2:invalidationBookmarkName="" int2:hashCode="gAj+l1ei7EjsWU" int2:id="JukEAPY0">
      <int2:extLst>
        <oel:ext uri="426473B9-03D8-482F-96C9-C2C85392BACA">
          <int2:similarityCritique int2:version="1" int2:context="Soluções como SPA (Single Page Application) ou soluções mobiles, tem exigido novas soluções de backend e com isso esse padrão tem se popularizado.">
            <int2:source int2:sourceType="Online" int2:sourceTitle="Afinal, o que é um BFF (Backend For Frontend)? - medium.com" int2:sourceUrl="https://medium.com/@fredericobe/afinal-o-que-%C3%A9-um-bff-backend-for-frontend-66f602abaa40" int2:sourceSnippet="Soluções como SPA (Single Page Application) ou soluções mobiles, tem exigido novas soluções de backend e com isso esse padrão tem se popularizado. Decidi escrever sobre ele, pois mesmo o ...">
              <int2:suggestions int2:citationType="Inline">
                <int2:suggestion int2:citationStyle="Mla" int2:isIdentical="1">
                  <int2:citationText>(“Afinal, o que é um BFF (Backend For Frontend)? - medium.com”)</int2:citationText>
                </int2:suggestion>
                <int2:suggestion int2:citationStyle="Apa" int2:isIdentical="1">
                  <int2:citationText>(“Afinal, o que é um BFF (Backend For Frontend)? - medium.com”)</int2:citationText>
                </int2:suggestion>
                <int2:suggestion int2:citationStyle="Chicago" int2:isIdentical="1">
                  <int2:citationText>(“Afinal, o que é um BFF (Backend For Frontend)? - medium.com”)</int2:citationText>
                </int2:suggestion>
              </int2:suggestions>
              <int2:suggestions int2:citationType="Full">
                <int2:suggestion int2:citationStyle="Mla" int2:isIdentical="1">
                  <int2:citationText>&lt;i&gt;Afinal, o que é um BFF (Backend For Frontend)? - medium.com&lt;/i&gt;, https://medium.com/@fredericobe/afinal-o-que-%C3%A9-um-bff-backend-for-frontend-66f602abaa40.</int2:citationText>
                </int2:suggestion>
                <int2:suggestion int2:citationStyle="Apa" int2:isIdentical="1">
                  <int2:citationText>&lt;i&gt;Afinal, o que é um BFF (Backend For Frontend)? - medium.com&lt;/i&gt;. (n.d.). Retrieved from https://medium.com/@fredericobe/afinal-o-que-%C3%A9-um-bff-backend-for-frontend-66f602abaa40</int2:citationText>
                </int2:suggestion>
                <int2:suggestion int2:citationStyle="Chicago" int2:isIdentical="1">
                  <int2:citationText>“Afinal, o que é um BFF (Backend For Frontend)? - medium.com” n.d., https://medium.com/@fredericobe/afinal-o-que-%C3%A9-um-bff-backend-for-frontend-66f602abaa40.</int2:citationText>
                </int2:suggestion>
              </int2:suggestions>
            </int2:source>
          </int2:similarityCritique>
        </oel:ext>
      </int2:extLst>
    </int2:bookmark>
    <int2:bookmark int2:bookmarkName="_Int_4RNnyLkz" int2:invalidationBookmarkName="" int2:hashCode="/F5BhOl3LtFi2J" int2:id="1zCLY27O">
      <int2:extLst>
        <oel:ext uri="426473B9-03D8-482F-96C9-C2C85392BACA">
          <int2:similarityCritique int2:version="1" int2:context="A definição de um banco de dados implica especifica os tipos de dados, as estruturas e as restrições para os dados a serem armazenados em um banco de dados.">
            <int2:source int2:sourceType="Online" int2:sourceTitle="Banco de Dados | PDF | Bancos de dados | Big Data - Scribd" int2:sourceUrl="https://pt.scribd.com/document/465549374/BANCO-DE-DADOS" int2:sourceSnippet="A definição de um banco de dados implica especificar os tipos de dados, as estruturas e as restrições para os dados a serem armazenados em um banco de dados. Embora não seja necessário utilizar um SGBD para se desenvolver quaisquer sistemas de software, tal opção não se mostra viável.">
              <int2:suggestions int2:citationType="Inline">
                <int2:suggestion int2:citationStyle="Mla" int2:isIdentical="0">
                  <int2:citationText>(“Banco de Dados | PDF | Bancos de dados | Big Data - Scribd”)</int2:citationText>
                </int2:suggestion>
                <int2:suggestion int2:citationStyle="Apa" int2:isIdentical="0">
                  <int2:citationText>(“Banco de Dados | PDF | Bancos de dados | Big Data - Scribd”)</int2:citationText>
                </int2:suggestion>
                <int2:suggestion int2:citationStyle="Chicago" int2:isIdentical="0">
                  <int2:citationText>(“Banco de Dados | PDF | Bancos de dados | Big Data - Scribd”)</int2:citationText>
                </int2:suggestion>
              </int2:suggestions>
              <int2:suggestions int2:citationType="Full">
                <int2:suggestion int2:citationStyle="Mla" int2:isIdentical="0">
                  <int2:citationText>&lt;i&gt;Banco de Dados | PDF | Bancos de dados | Big Data - Scribd&lt;/i&gt;, https://pt.scribd.com/document/465549374/BANCO-DE-DADOS.</int2:citationText>
                </int2:suggestion>
                <int2:suggestion int2:citationStyle="Apa" int2:isIdentical="0">
                  <int2:citationText>&lt;i&gt;Banco de Dados | PDF | Bancos de dados | Big Data - Scribd&lt;/i&gt;. (n.d.). Retrieved from https://pt.scribd.com/document/465549374/BANCO-DE-DADOS</int2:citationText>
                </int2:suggestion>
                <int2:suggestion int2:citationStyle="Chicago" int2:isIdentical="0">
                  <int2:citationText>“Banco de Dados | PDF | Bancos de dados | Big Data - Scribd” n.d., https://pt.scribd.com/document/465549374/BANCO-DE-DADOS.</int2:citationText>
                </int2:suggestion>
              </int2:suggestions>
            </int2:source>
          </int2:similarityCritique>
        </oel:ext>
      </int2:extLst>
    </int2:bookmark>
    <int2:bookmark int2:bookmarkName="_Int_5Evz47RP" int2:invalidationBookmarkName="" int2:hashCode="9JuwVeuqZPDaR+" int2:id="Zj5nyAmM">
      <int2:extLst>
        <oel:ext uri="426473B9-03D8-482F-96C9-C2C85392BACA">
          <int2:similarityCritique int2:version="1" int2:context="O SGBD é, portanto, um sistema de software de propósito geral que facilita os processos de definição, construção, manipulação e compartilhamento de bancos de dados entre vários usuários e aplicações.">
            <int2:source int2:sourceType="Online" int2:sourceTitle="Conceitos Tipicos De Um Sgbd | Trabalhosfeitos" int2:sourceUrl="https://www.trabalhosfeitos.com/categoria/conceitos-tipicos-de-um-sgbd/784123/0.html" int2:sourceSnippet="O SGBD é, portanto, um sistema de software de propósito geral que facilita os processos de definição, construção, manipulação e compartilhamento de bancos de dados entre vários usuários e aplicações. A definição de um banco de dados implica especificar os tipos de dados, as estruturas e as restrições para os dados a serem ...">
              <int2:suggestions int2:citationType="Inline">
                <int2:suggestion int2:citationStyle="Mla" int2:isIdentical="1">
                  <int2:citationText>(“Conceitos Tipicos De Um Sgbd | Trabalhosfeitos”)</int2:citationText>
                </int2:suggestion>
                <int2:suggestion int2:citationStyle="Apa" int2:isIdentical="1">
                  <int2:citationText>(“Conceitos Tipicos De Um Sgbd | Trabalhosfeitos”)</int2:citationText>
                </int2:suggestion>
                <int2:suggestion int2:citationStyle="Chicago" int2:isIdentical="1">
                  <int2:citationText>(“Conceitos Tipicos De Um Sgbd | Trabalhosfeitos”)</int2:citationText>
                </int2:suggestion>
              </int2:suggestions>
              <int2:suggestions int2:citationType="Full">
                <int2:suggestion int2:citationStyle="Mla" int2:isIdentical="1">
                  <int2:citationText>&lt;i&gt;Conceitos Tipicos De Um Sgbd | Trabalhosfeitos&lt;/i&gt;, https://www.trabalhosfeitos.com/categoria/conceitos-tipicos-de-um-sgbd/784123/0.html.</int2:citationText>
                </int2:suggestion>
                <int2:suggestion int2:citationStyle="Apa" int2:isIdentical="1">
                  <int2:citationText>&lt;i&gt;Conceitos Tipicos De Um Sgbd | Trabalhosfeitos&lt;/i&gt;. (n.d.). Retrieved from https://www.trabalhosfeitos.com/categoria/conceitos-tipicos-de-um-sgbd/784123/0.html</int2:citationText>
                </int2:suggestion>
                <int2:suggestion int2:citationStyle="Chicago" int2:isIdentical="1">
                  <int2:citationText>“Conceitos Tipicos De Um Sgbd | Trabalhosfeitos” n.d., https://www.trabalhosfeitos.com/categoria/conceitos-tipicos-de-um-sgbd/784123/0.html.</int2:citationText>
                </int2:suggestion>
              </int2:suggestions>
            </int2:source>
            <int2:source int2:sourceType="Online" int2:sourceTitle="20 Questoes AV Banco de Dados - Banco de Dados I - Passei Direto" int2:sourceUrl="https://www.passeidireto.com/arquivo/57761050/20-questoes-av-banco-de-dados" int2:sourceSnippet="PORQUE O SGBD é, portanto, um sistema de software de propósito geral que facilita os processos de definição, construção, manipulação e compartilhamento de bancos de dados entre vários usuários e aplicações. Acerca dessas asserções, assinale a opção correta. A a.">
              <int2:suggestions int2:citationType="Inline">
                <int2:suggestion int2:citationStyle="Mla" int2:isIdentical="1">
                  <int2:citationText>(“20 Questoes AV Banco de Dados - Banco de Dados I - Passei Direto”)</int2:citationText>
                </int2:suggestion>
                <int2:suggestion int2:citationStyle="Apa" int2:isIdentical="1">
                  <int2:citationText>(“20 Questoes AV Banco de Dados - Banco de Dados I - Passei Direto”)</int2:citationText>
                </int2:suggestion>
                <int2:suggestion int2:citationStyle="Chicago" int2:isIdentical="1">
                  <int2:citationText>(“20 Questoes AV Banco de Dados - Banco de Dados I - Passei Direto”)</int2:citationText>
                </int2:suggestion>
              </int2:suggestions>
              <int2:suggestions int2:citationType="Full">
                <int2:suggestion int2:citationStyle="Mla" int2:isIdentical="1">
                  <int2:citationText>&lt;i&gt;20 Questoes AV Banco de Dados - Banco de Dados I - Passei Direto&lt;/i&gt;, https://www.passeidireto.com/arquivo/57761050/20-questoes-av-banco-de-dados.</int2:citationText>
                </int2:suggestion>
                <int2:suggestion int2:citationStyle="Apa" int2:isIdentical="1">
                  <int2:citationText>&lt;i&gt;20 Questoes AV Banco de Dados - Banco de Dados I - Passei Direto&lt;/i&gt;. (n.d.). Retrieved from https://www.passeidireto.com/arquivo/57761050/20-questoes-av-banco-de-dados</int2:citationText>
                </int2:suggestion>
                <int2:suggestion int2:citationStyle="Chicago" int2:isIdentical="1">
                  <int2:citationText>“20 Questoes AV Banco de Dados - Banco de Dados I - Passei Direto” n.d., https://www.passeidireto.com/arquivo/57761050/20-questoes-av-banco-de-dados.</int2:citationText>
                </int2:suggestion>
              </int2:suggestions>
            </int2:source>
          </int2:similarityCritique>
        </oel:ext>
      </int2:extLst>
    </int2:bookmark>
    <int2:bookmark int2:bookmarkName="_Int_yS1HcqMH" int2:invalidationBookmarkName="" int2:hashCode="Q4XZy4B2cKk7Fw" int2:id="CIKzVpQ6">
      <int2:extLst>
        <oel:ext uri="426473B9-03D8-482F-96C9-C2C85392BACA">
          <int2:similarityCritique int2:version="1" int2:context="Um sistema gerenciador de banco de dados (SGBD) é uma coleção de programas que permite aos usuários criar e manter um banco de dados.">
            <int2:source int2:sourceType="Online" int2:sourceTitle="Um Sistema Gerenciador de Banco de Dados (SGBD) é uma col..." int2:sourceUrl="https://www.gabarite.com.br/questoes-de-concursos/19176-questao" int2:sourceSnippet="Um Sistema Gerenciador de Banco de Dados (SGBD) é uma coleção de programas que permite aos usuários criar e manter um banco de dados. O SGBD é um sistema de software de uso geral que facilita o processo de definição, construção, manipulação e compartilhamento de banco de dados entre diversos usuários e aplicações.">
              <int2:suggestions int2:citationType="Inline">
                <int2:suggestion int2:citationStyle="Mla" int2:isIdentical="1">
                  <int2:citationText>(“Um Sistema Gerenciador de Banco de Dados (SGBD) é uma col...”)</int2:citationText>
                </int2:suggestion>
                <int2:suggestion int2:citationStyle="Apa" int2:isIdentical="1">
                  <int2:citationText>(“Um Sistema Gerenciador de Banco de Dados (SGBD) é uma col...”)</int2:citationText>
                </int2:suggestion>
                <int2:suggestion int2:citationStyle="Chicago" int2:isIdentical="1">
                  <int2:citationText>(“Um Sistema Gerenciador de Banco de Dados (SGBD) é uma col...”)</int2:citationText>
                </int2:suggestion>
              </int2:suggestions>
              <int2:suggestions int2:citationType="Full">
                <int2:suggestion int2:citationStyle="Mla" int2:isIdentical="1">
                  <int2:citationText>&lt;i&gt;Um Sistema Gerenciador de Banco de Dados (SGBD) é uma col...&lt;/i&gt;, https://www.gabarite.com.br/questoes-de-concursos/19176-questao.</int2:citationText>
                </int2:suggestion>
                <int2:suggestion int2:citationStyle="Apa" int2:isIdentical="1">
                  <int2:citationText>&lt;i&gt;Um Sistema Gerenciador de Banco de Dados (SGBD) é uma col...&lt;/i&gt;. (n.d.). Retrieved from https://www.gabarite.com.br/questoes-de-concursos/19176-questao</int2:citationText>
                </int2:suggestion>
                <int2:suggestion int2:citationStyle="Chicago" int2:isIdentical="1">
                  <int2:citationText>“Um Sistema Gerenciador de Banco de Dados (SGBD) é uma col...” n.d., https://www.gabarite.com.br/questoes-de-concursos/19176-questao.</int2:citationText>
                </int2:suggestion>
              </int2:suggestions>
            </int2:source>
            <int2:source int2:sourceType="Online" int2:sourceTitle="Um sistema gerenciador de banco de dados (SGBD) é uma coleção de ..." int2:sourceUrl="https://brainly.com.br/tarefa/54317127" int2:sourceSnippet="Um sistema gerenciador de banco de dados (SGBD) é uma coleção de programas que permite aos usuários criar e manter um banco de dados. O SGBD é, portanto, um sistema de software de propósito geral que facilita os processos de definição, construção, manipulação e compartilhamento de banco de dados entre vários usuários e aplicações.">
              <int2:suggestions int2:citationType="Inline">
                <int2:suggestion int2:citationStyle="Mla" int2:isIdentical="1">
                  <int2:citationText>(“Um sistema gerenciador de banco de dados (SGBD) é uma coleção de ...”)</int2:citationText>
                </int2:suggestion>
                <int2:suggestion int2:citationStyle="Apa" int2:isIdentical="1">
                  <int2:citationText>(“Um sistema gerenciador de banco de dados (SGBD) é uma coleção de ...”)</int2:citationText>
                </int2:suggestion>
                <int2:suggestion int2:citationStyle="Chicago" int2:isIdentical="1">
                  <int2:citationText>(“Um sistema gerenciador de banco de dados (SGBD) é uma coleção de ...”)</int2:citationText>
                </int2:suggestion>
              </int2:suggestions>
              <int2:suggestions int2:citationType="Full">
                <int2:suggestion int2:citationStyle="Mla" int2:isIdentical="1">
                  <int2:citationText>&lt;i&gt;Um sistema gerenciador de banco de dados (SGBD) é uma coleção de ...&lt;/i&gt;, https://brainly.com.br/tarefa/54317127.</int2:citationText>
                </int2:suggestion>
                <int2:suggestion int2:citationStyle="Apa" int2:isIdentical="1">
                  <int2:citationText>&lt;i&gt;Um sistema gerenciador de banco de dados (SGBD) é uma coleção de ...&lt;/i&gt;. (n.d.). Retrieved from https://brainly.com.br/tarefa/54317127</int2:citationText>
                </int2:suggestion>
                <int2:suggestion int2:citationStyle="Chicago" int2:isIdentical="1">
                  <int2:citationText>“Um sistema gerenciador de banco de dados (SGBD) é uma coleção de ...” n.d., https://brainly.com.br/tarefa/54317127.</int2:citationText>
                </int2:suggestion>
              </int2:suggestions>
            </int2:source>
            <int2:source int2:sourceType="Online" int2:sourceTitle="Um Sistema Gerenciador de Banco de Dados (SGBD) é uma col..." int2:sourceUrl="https://www.gabarite.com.br/questoes-de-concursos/19176-um-sistema-gerenciador-de-banco-de-dados-sgbd-e-uma-col" int2:sourceSnippet="Um Sistema Gerenciador de Banco de Dados (SGBD) é uma coleção de programas que permite aos usuários criar e manter um banco de dados. O SGBD é um sistema de software de uso geral que facilita o processo de definição, construção, manipulação e compartilhamento de banco de dados entre diversos usuários e aplicações.">
              <int2:suggestions int2:citationType="Inline">
                <int2:suggestion int2:citationStyle="Mla" int2:isIdentical="1">
                  <int2:citationText>(“Um Sistema Gerenciador de Banco de Dados (SGBD) é uma col...”)</int2:citationText>
                </int2:suggestion>
                <int2:suggestion int2:citationStyle="Apa" int2:isIdentical="1">
                  <int2:citationText>(“Um Sistema Gerenciador de Banco de Dados (SGBD) é uma col...”)</int2:citationText>
                </int2:suggestion>
                <int2:suggestion int2:citationStyle="Chicago" int2:isIdentical="1">
                  <int2:citationText>(“Um Sistema Gerenciador de Banco de Dados (SGBD) é uma col...”)</int2:citationText>
                </int2:suggestion>
              </int2:suggestions>
              <int2:suggestions int2:citationType="Full">
                <int2:suggestion int2:citationStyle="Mla" int2:isIdentical="1">
                  <int2:citationText>&lt;i&gt;Um Sistema Gerenciador de Banco de Dados (SGBD) é uma col...&lt;/i&gt;, https://www.gabarite.com.br/questoes-de-concursos/19176-um-sistema-gerenciador-de-banco-de-dados-sgbd-e-uma-col.</int2:citationText>
                </int2:suggestion>
                <int2:suggestion int2:citationStyle="Apa" int2:isIdentical="1">
                  <int2:citationText>&lt;i&gt;Um Sistema Gerenciador de Banco de Dados (SGBD) é uma col...&lt;/i&gt;. (n.d.). Retrieved from https://www.gabarite.com.br/questoes-de-concursos/19176-um-sistema-gerenciador-de-banco-de-dados-sgbd-e-uma-col</int2:citationText>
                </int2:suggestion>
                <int2:suggestion int2:citationStyle="Chicago" int2:isIdentical="1">
                  <int2:citationText>“Um Sistema Gerenciador de Banco de Dados (SGBD) é uma col...” n.d., https://www.gabarite.com.br/questoes-de-concursos/19176-um-sistema-gerenciador-de-banco-de-dados-sgbd-e-uma-col.</int2:citationText>
                </int2:suggestion>
              </int2:suggestions>
            </int2:source>
          </int2:similarityCritique>
        </oel:ext>
      </int2:extLst>
    </int2:bookmark>
    <int2:bookmark int2:bookmarkName="_Int_SByxDsja" int2:invalidationBookmarkName="" int2:hashCode="dE+wodqLuKEnhL" int2:id="fhEHrYNh">
      <int2:extLst>
        <oel:ext uri="426473B9-03D8-482F-96C9-C2C85392BACA">
          <int2:similarityCritique int2:version="1" int2:context="Em outras palavras, consiste em um sistema que possui recursos capazes de manipular as informações de um banco de dados e interagir com o usuário.">
            <int2:source int2:sourceType="Online" int2:sourceTitle="ESTUDOS DISCIPLINARES IX - Estudos Disciplinares I - 4 - Passei Direto" int2:sourceUrl="https://www.passeidireto.com/arquivo/29338989/estudos-disciplinares-ix/4" int2:sourceSnippet="É um software que possui recursos capazes de manipular as informações do banco de dados e interagir com o usuário: Engenharia reversa. Modelagem conceitual. Projeto lógico. Um sistema muito antigo. Sistema de Gerenciamento de Banco de Dados (SGBD). É correto apenas o que se afirma em: Resposta Selecionada: d. V. Respostas: a.">
              <int2:suggestions int2:citationType="Inline">
                <int2:suggestion int2:citationStyle="Mla" int2:isIdentical="0">
                  <int2:citationText>(“ESTUDOS DISCIPLINARES IX - Estudos Disciplinares I - 4 - Passei Direto”)</int2:citationText>
                </int2:suggestion>
                <int2:suggestion int2:citationStyle="Apa" int2:isIdentical="0">
                  <int2:citationText>(“ESTUDOS DISCIPLINARES IX - Estudos Disciplinares I - 4 - Passei Direto”)</int2:citationText>
                </int2:suggestion>
                <int2:suggestion int2:citationStyle="Chicago" int2:isIdentical="0">
                  <int2:citationText>(“ESTUDOS DISCIPLINARES IX - Estudos Disciplinares I - 4 - Passei Direto”)</int2:citationText>
                </int2:suggestion>
              </int2:suggestions>
              <int2:suggestions int2:citationType="Full">
                <int2:suggestion int2:citationStyle="Mla" int2:isIdentical="0">
                  <int2:citationText>&lt;i&gt;ESTUDOS DISCIPLINARES IX - Estudos Disciplinares I - 4 - Passei Direto&lt;/i&gt;, https://www.passeidireto.com/arquivo/29338989/estudos-disciplinares-ix/4.</int2:citationText>
                </int2:suggestion>
                <int2:suggestion int2:citationStyle="Apa" int2:isIdentical="0">
                  <int2:citationText>&lt;i&gt;ESTUDOS DISCIPLINARES IX - Estudos Disciplinares I - 4 - Passei Direto&lt;/i&gt;. (n.d.). Retrieved from https://www.passeidireto.com/arquivo/29338989/estudos-disciplinares-ix/4</int2:citationText>
                </int2:suggestion>
                <int2:suggestion int2:citationStyle="Chicago" int2:isIdentical="0">
                  <int2:citationText>“ESTUDOS DISCIPLINARES IX - Estudos Disciplinares I - 4 - Passei Direto” n.d., https://www.passeidireto.com/arquivo/29338989/estudos-disciplinares-ix/4.</int2:citationText>
                </int2:suggestion>
              </int2:suggestions>
            </int2:source>
          </int2:similarityCritique>
        </oel:ext>
      </int2:extLst>
    </int2:bookmark>
    <int2:bookmark int2:bookmarkName="_Int_Y9ZMyfTk" int2:invalidationBookmarkName="" int2:hashCode="YBxrVIC7Upyggh" int2:id="75Rv1Zs5">
      <int2:extLst>
        <oel:ext uri="426473B9-03D8-482F-96C9-C2C85392BACA">
          <int2:similarityCritique int2:version="1" int2:context="Um sistema de gerenciamento de banco de dados é um conjunto de programas de software que permite aos usuários criar, editar, atualizar, armazenar e recuperar dados em tabelas de banco de dados.">
            <int2:source int2:sourceType="Online" int2:sourceTitle="Banco de Dados - ehgomes" int2:sourceUrl="http://ehgomes.com.br/disciplinas/bdd/sgbd.php" int2:sourceSnippet="Um sistema de gerenciamento de banco de dados é um conjunto de programas de software que permite aos usuários criar, editar, atualizar, armazenar e recuperar dados em tabelas de banco de dados. Dados em um banco de dados podem ser acrescentados, apagados, alterados, classificados usando um SGBD. Se você fosse um empregado em uma grande ...">
              <int2:suggestions int2:citationType="Inline">
                <int2:suggestion int2:citationStyle="Mla" int2:isIdentical="1">
                  <int2:citationText>(“Banco de Dados - ehgomes”)</int2:citationText>
                </int2:suggestion>
                <int2:suggestion int2:citationStyle="Apa" int2:isIdentical="1">
                  <int2:citationText>(“Banco de Dados - ehgomes”)</int2:citationText>
                </int2:suggestion>
                <int2:suggestion int2:citationStyle="Chicago" int2:isIdentical="1">
                  <int2:citationText>(“Banco de Dados - ehgomes”)</int2:citationText>
                </int2:suggestion>
              </int2:suggestions>
              <int2:suggestions int2:citationType="Full">
                <int2:suggestion int2:citationStyle="Mla" int2:isIdentical="1">
                  <int2:citationText>&lt;i&gt;Banco de Dados - ehgomes&lt;/i&gt;, http://ehgomes.com.br/disciplinas/bdd/sgbd.php.</int2:citationText>
                </int2:suggestion>
                <int2:suggestion int2:citationStyle="Apa" int2:isIdentical="1">
                  <int2:citationText>&lt;i&gt;Banco de Dados - ehgomes&lt;/i&gt;. (n.d.). Retrieved from http://ehgomes.com.br/disciplinas/bdd/sgbd.php</int2:citationText>
                </int2:suggestion>
                <int2:suggestion int2:citationStyle="Chicago" int2:isIdentical="1">
                  <int2:citationText>“Banco de Dados - ehgomes” n.d., http://ehgomes.com.br/disciplinas/bdd/sgbd.php.</int2:citationText>
                </int2:suggestion>
              </int2:suggestions>
            </int2:source>
            <int2:source int2:sourceType="Online" int2:sourceTitle="Conceito Banco De Dados E Conceitos típicos De Um SGBD" int2:sourceUrl="https://www.trabalhosgratuitos.com/Exatas/Engenharia/Conceito-Banco-De-Dados-E-Conceitos-t%C3%ADpicos-De-474144.html" int2:sourceSnippet="1.2 Conceitos típicos de um SGBD. Um sistema de gerenciamento de banco de dados é um conjunto de programas de software que permite aos usuários criar, editar, atualizar, armazenar e recuperar dados em tabelas de banco de dados. Dados em um banco de dados podem ser acrescentados, apagados, alterados, classificados usando um SGBD.">
              <int2:suggestions int2:citationType="Inline">
                <int2:suggestion int2:citationStyle="Mla" int2:isIdentical="1">
                  <int2:citationText>(“Conceito Banco De Dados E Conceitos típicos De Um SGBD”)</int2:citationText>
                </int2:suggestion>
                <int2:suggestion int2:citationStyle="Apa" int2:isIdentical="1">
                  <int2:citationText>(“Conceito Banco De Dados E Conceitos típicos De Um SGBD”)</int2:citationText>
                </int2:suggestion>
                <int2:suggestion int2:citationStyle="Chicago" int2:isIdentical="1">
                  <int2:citationText>(“Conceito Banco De Dados E Conceitos típicos De Um SGBD”)</int2:citationText>
                </int2:suggestion>
              </int2:suggestions>
              <int2:suggestions int2:citationType="Full">
                <int2:suggestion int2:citationStyle="Mla" int2:isIdentical="1">
                  <int2:citationText>&lt;i&gt;Conceito Banco De Dados E Conceitos típicos De Um SGBD&lt;/i&gt;, https://www.trabalhosgratuitos.com/Exatas/Engenharia/Conceito-Banco-De-Dados-E-Conceitos-t%C3%ADpicos-De-474144.html.</int2:citationText>
                </int2:suggestion>
                <int2:suggestion int2:citationStyle="Apa" int2:isIdentical="1">
                  <int2:citationText>&lt;i&gt;Conceito Banco De Dados E Conceitos típicos De Um SGBD&lt;/i&gt;. (n.d.). Retrieved from https://www.trabalhosgratuitos.com/Exatas/Engenharia/Conceito-Banco-De-Dados-E-Conceitos-t%C3%ADpicos-De-474144.html</int2:citationText>
                </int2:suggestion>
                <int2:suggestion int2:citationStyle="Chicago" int2:isIdentical="1">
                  <int2:citationText>“Conceito Banco De Dados E Conceitos típicos De Um SGBD” n.d., https://www.trabalhosgratuitos.com/Exatas/Engenharia/Conceito-Banco-De-Dados-E-Conceitos-t%C3%ADpicos-De-474144.html.</int2:citationText>
                </int2:suggestion>
              </int2:suggestions>
            </int2:source>
          </int2:similarityCritique>
        </oel:ext>
      </int2:extLst>
    </int2:bookmark>
    <int2:bookmark int2:bookmarkName="_Int_f0NdCTIo" int2:invalidationBookmarkName="" int2:hashCode="mYZDtsG2L832J/" int2:id="GP0HKHq1">
      <int2:extLst>
        <oel:ext uri="426473B9-03D8-482F-96C9-C2C85392BACA">
          <int2:similarityCritique int2:version="1" int2:context="Esse tipo de banco de dados é muito empregado em aplicações que demandam georreferenciamento.">
            <int2:source int2:sourceType="Online" int2:sourceTitle="Material Didático - IMD" int2:sourceUrl="https://materialpublic.imd.ufrn.br/curso/disciplina/4/56/1/2" int2:sourceSnippet="Esse tipo de banco de dados é muito empregado em aplicações que demandam georeferenciamento. Durante o curso você irá aprender os conceitos do banco de dados relacional. O banco de dados relacional foi escolhido porque oferece um maior número de ferramentas e é amplamente utilizado pelas empresas. Para você ter uma ideia de como ...">
              <int2:suggestions int2:citationType="Inline">
                <int2:suggestion int2:citationStyle="Mla" int2:isIdentical="0">
                  <int2:citationText>(“Material Didático - IMD”)</int2:citationText>
                </int2:suggestion>
                <int2:suggestion int2:citationStyle="Apa" int2:isIdentical="0">
                  <int2:citationText>(“Material Didático - IMD”)</int2:citationText>
                </int2:suggestion>
                <int2:suggestion int2:citationStyle="Chicago" int2:isIdentical="0">
                  <int2:citationText>(“Material Didático - IMD”)</int2:citationText>
                </int2:suggestion>
              </int2:suggestions>
              <int2:suggestions int2:citationType="Full">
                <int2:suggestion int2:citationStyle="Mla" int2:isIdentical="0">
                  <int2:citationText>&lt;i&gt;Material Didático - IMD&lt;/i&gt;, https://materialpublic.imd.ufrn.br/curso/disciplina/4/56/1/2.</int2:citationText>
                </int2:suggestion>
                <int2:suggestion int2:citationStyle="Apa" int2:isIdentical="0">
                  <int2:citationText>&lt;i&gt;Material Didático - IMD&lt;/i&gt;. (n.d.). Retrieved from https://materialpublic.imd.ufrn.br/curso/disciplina/4/56/1/2</int2:citationText>
                </int2:suggestion>
                <int2:suggestion int2:citationStyle="Chicago" int2:isIdentical="0">
                  <int2:citationText>“Material Didático - IMD” n.d., https://materialpublic.imd.ufrn.br/curso/disciplina/4/56/1/2.</int2:citationText>
                </int2:suggestion>
              </int2:suggestions>
            </int2:source>
          </int2:similarityCritique>
        </oel:ext>
      </int2:extLst>
    </int2:bookmark>
    <int2:bookmark int2:bookmarkName="_Int_OYGxj4eI" int2:invalidationBookmarkName="" int2:hashCode="x+c329UA7L0XDZ" int2:id="iOhKYPyc">
      <int2:extLst>
        <oel:ext uri="426473B9-03D8-482F-96C9-C2C85392BACA">
          <int2:similarityCritique int2:version="1" int2:context="O modelo relacional apareceu devido as necessidades de aumentar a independência de dados nos sistemas gerenciadores de banco de dados, prover um conjunto de funções apoiadas em álgebra relacional para armazenamento e recuperação de dados além de outros.">
            <int2:source int2:sourceType="Online" int2:sourceTitle="Banco de Dados: 2008 - Blogger" int2:sourceUrl="https://icc-bancodedados.blogspot.com/2008/" int2:sourceSnippet="Apareceu devido às seguintes necessidades: aumentar a independência de dados nos sistemas gerenciadores de banco de dados; prover um conjunto de funções apoiadas em álgebra relacional para armazenamento e recuperação de dados. Este modelo revelou-se ser o mais flexível e adequado ao solucionar os vários problemas que se colocam no ...">
              <int2:suggestions int2:citationType="Inline">
                <int2:suggestion int2:citationStyle="Mla" int2:isIdentical="0">
                  <int2:citationText>(“Banco de Dados: 2008 - Blogger”)</int2:citationText>
                </int2:suggestion>
                <int2:suggestion int2:citationStyle="Apa" int2:isIdentical="0">
                  <int2:citationText>(“Banco de Dados: 2008 - Blogger”)</int2:citationText>
                </int2:suggestion>
                <int2:suggestion int2:citationStyle="Chicago" int2:isIdentical="0">
                  <int2:citationText>(“Banco de Dados: 2008 - Blogger”)</int2:citationText>
                </int2:suggestion>
              </int2:suggestions>
              <int2:suggestions int2:citationType="Full">
                <int2:suggestion int2:citationStyle="Mla" int2:isIdentical="0">
                  <int2:citationText>&lt;i&gt;Banco de Dados: 2008 - Blogger&lt;/i&gt;, https://icc-bancodedados.blogspot.com/2008/.</int2:citationText>
                </int2:suggestion>
                <int2:suggestion int2:citationStyle="Apa" int2:isIdentical="0">
                  <int2:citationText>&lt;i&gt;Banco de Dados: 2008 - Blogger&lt;/i&gt;. (n.d.). Retrieved from https://icc-bancodedados.blogspot.com/2008/</int2:citationText>
                </int2:suggestion>
                <int2:suggestion int2:citationStyle="Chicago" int2:isIdentical="0">
                  <int2:citationText>“Banco de Dados: 2008 - Blogger” n.d., https://icc-bancodedados.blogspot.com/2008/.</int2:citationText>
                </int2:suggestion>
              </int2:suggestions>
            </int2:source>
            <int2:source int2:sourceType="Online" int2:sourceTitle="AULAS DE BANCO DE DADOS" int2:sourceUrl="https://bancodedados2010.blogspot.com/" int2:sourceSnippet="Modelo Relacional: O modelo relacional apareceu devido a seguintes necessidades: aumentar a independência de dados nos sistemas gerenciadores de banco de dados; prover um conjunto de funções apoiadas em álgebra relacional para armazenamento e recuperação de dados; O Modelo relacional revelou-se ser o mais flexível e adequado ao ...">
              <int2:suggestions int2:citationType="Inline">
                <int2:suggestion int2:citationStyle="Mla" int2:isIdentical="0">
                  <int2:citationText>(“AULAS DE BANCO DE DADOS”)</int2:citationText>
                </int2:suggestion>
                <int2:suggestion int2:citationStyle="Apa" int2:isIdentical="0">
                  <int2:citationText>(“AULAS DE BANCO DE DADOS”)</int2:citationText>
                </int2:suggestion>
                <int2:suggestion int2:citationStyle="Chicago" int2:isIdentical="0">
                  <int2:citationText>(“AULAS DE BANCO DE DADOS”)</int2:citationText>
                </int2:suggestion>
              </int2:suggestions>
              <int2:suggestions int2:citationType="Full">
                <int2:suggestion int2:citationStyle="Mla" int2:isIdentical="0">
                  <int2:citationText>&lt;i&gt;AULAS DE BANCO DE DADOS&lt;/i&gt;, https://bancodedados2010.blogspot.com/.</int2:citationText>
                </int2:suggestion>
                <int2:suggestion int2:citationStyle="Apa" int2:isIdentical="0">
                  <int2:citationText>&lt;i&gt;AULAS DE BANCO DE DADOS&lt;/i&gt;. (n.d.). Retrieved from https://bancodedados2010.blogspot.com/</int2:citationText>
                </int2:suggestion>
                <int2:suggestion int2:citationStyle="Chicago" int2:isIdentical="0">
                  <int2:citationText>“AULAS DE BANCO DE DADOS” n.d., https://bancodedados2010.blogspot.com/.</int2:citationText>
                </int2:suggestion>
              </int2:suggestions>
            </int2:source>
          </int2:similarityCritique>
        </oel:ext>
      </int2:extLst>
    </int2:bookmark>
    <int2:bookmark int2:bookmarkName="_Int_o2C8j9n3" int2:invalidationBookmarkName="" int2:hashCode="SgCia4Dl8rXGDd" int2:id="jOP9GhQg">
      <int2:extLst>
        <oel:ext uri="426473B9-03D8-482F-96C9-C2C85392BACA">
          <int2:similarityCritique int2:version="1" int2:context="Um banco de dados é um software que armazena um conjunto de dados inter-relacionados, representando informações sobre um domínio específico, ou seja, sempre que for possível agrupar informações que se relacionam e tratam de um mesmo assunto, posso dizer que tenho um banco de dados (KORTH, 1999).">
            <int2:source int2:sourceType="Online" int2:sourceTitle="Material Didático - IMD" int2:sourceUrl="https://materialpublic.imd.ufrn.br/curso/disciplina/4/56/1/2" int2:sourceSnippet="Um banco de dados é um software que armazena um conjunto de dados inter-relacionados, representando informações sobre um domínio específico, ou seja, sempre que for possível agrupar informações que se relacionam e tratam de um mesmo assunto, posso dizer que tenho um banco de dados (KORTH, 1994).">
              <int2:suggestions int2:citationType="Inline">
                <int2:suggestion int2:citationStyle="Mla" int2:isIdentical="0">
                  <int2:citationText>(“Material Didático - IMD”)</int2:citationText>
                </int2:suggestion>
                <int2:suggestion int2:citationStyle="Apa" int2:isIdentical="0">
                  <int2:citationText>(“Material Didático - IMD”)</int2:citationText>
                </int2:suggestion>
                <int2:suggestion int2:citationStyle="Chicago" int2:isIdentical="0">
                  <int2:citationText>(“Material Didático - IMD”)</int2:citationText>
                </int2:suggestion>
              </int2:suggestions>
              <int2:suggestions int2:citationType="Full">
                <int2:suggestion int2:citationStyle="Mla" int2:isIdentical="0">
                  <int2:citationText>&lt;i&gt;Material Didático - IMD&lt;/i&gt;, https://materialpublic.imd.ufrn.br/curso/disciplina/4/56/1/2.</int2:citationText>
                </int2:suggestion>
                <int2:suggestion int2:citationStyle="Apa" int2:isIdentical="0">
                  <int2:citationText>&lt;i&gt;Material Didático - IMD&lt;/i&gt;. (n.d.). Retrieved from https://materialpublic.imd.ufrn.br/curso/disciplina/4/56/1/2</int2:citationText>
                </int2:suggestion>
                <int2:suggestion int2:citationStyle="Chicago" int2:isIdentical="0">
                  <int2:citationText>“Material Didático - IMD” n.d., https://materialpublic.imd.ufrn.br/curso/disciplina/4/56/1/2.</int2:citationText>
                </int2:suggestion>
              </int2:suggestions>
            </int2:source>
          </int2:similarityCritique>
        </oel:ext>
      </int2:extLst>
    </int2:bookmark>
    <int2:bookmark int2:bookmarkName="_Int_dK8e6DxH" int2:invalidationBookmarkName="" int2:hashCode="/OkDz8EcSGFP4v" int2:id="QSQfiwRF">
      <int2:extLst>
        <oel:ext uri="426473B9-03D8-482F-96C9-C2C85392BACA">
          <int2:similarityCritique int2:version="1" int2:context="Banco de dados é um sistema capaz de armazenar e gerenciar um conjunto de dados, ou seja, são informação que mantemos registradas num computador para a utilização no dia a dia.">
            <int2:source int2:sourceType="Online" int2:sourceTitle="Material Didático - IMD" int2:sourceUrl="https://materialpublic.imd.ufrn.br/curso/disciplina/4/56/1/2" int2:sourceSnippet="Banco de dados é um sistema capaz de armazenar e gerenciar um conjunto de dados, ou seja, são informação que mantemos registradas num computador para a utilização no dia a dia. Podemos dizer que situações clássicas como uma lista telefônica, um catálogo de CDs ou um sistema de controle de RH (Recursos Humanos) de uma empresa são ...">
              <int2:suggestions int2:citationType="Inline">
                <int2:suggestion int2:citationStyle="Mla" int2:isIdentical="1">
                  <int2:citationText>(“Material Didático - IMD”)</int2:citationText>
                </int2:suggestion>
                <int2:suggestion int2:citationStyle="Apa" int2:isIdentical="1">
                  <int2:citationText>(“Material Didático - IMD”)</int2:citationText>
                </int2:suggestion>
                <int2:suggestion int2:citationStyle="Chicago" int2:isIdentical="1">
                  <int2:citationText>(“Material Didático - IMD”)</int2:citationText>
                </int2:suggestion>
              </int2:suggestions>
              <int2:suggestions int2:citationType="Full">
                <int2:suggestion int2:citationStyle="Mla" int2:isIdentical="1">
                  <int2:citationText>&lt;i&gt;Material Didático - IMD&lt;/i&gt;, https://materialpublic.imd.ufrn.br/curso/disciplina/4/56/1/2.</int2:citationText>
                </int2:suggestion>
                <int2:suggestion int2:citationStyle="Apa" int2:isIdentical="1">
                  <int2:citationText>&lt;i&gt;Material Didático - IMD&lt;/i&gt;. (n.d.). Retrieved from https://materialpublic.imd.ufrn.br/curso/disciplina/4/56/1/2</int2:citationText>
                </int2:suggestion>
                <int2:suggestion int2:citationStyle="Chicago" int2:isIdentical="1">
                  <int2:citationText>“Material Didático - IMD” n.d., https://materialpublic.imd.ufrn.br/curso/disciplina/4/56/1/2.</int2:citationText>
                </int2:suggestion>
              </int2:suggestions>
            </int2:source>
          </int2:similarityCritique>
        </oel:ext>
      </int2:extLst>
    </int2:bookmark>
    <int2:bookmark int2:bookmarkName="_Int_n0TuoIOs" int2:invalidationBookmarkName="" int2:hashCode="nB6wTVBJZR5aY8" int2:id="gv9e8rLz">
      <int2:extLst>
        <oel:ext uri="426473B9-03D8-482F-96C9-C2C85392BACA">
          <int2:similarityCritique int2:version="1" int2:context="Joins: Possuem vários fluxos de entrada, mas um único fluxo de saída.">
            <int2:source int2:sourceType="Online" int2:sourceTitle="Cap. 4: Modelos – Engenharia de Software Moderna" int2:sourceUrl="https://engsoftmoderna.info/cap4.html" int2:sourceSnippet="Para cumprir essa missão, os modelos usados em Engenharia de Software são mais detalhados do que requisitos, mas ainda menos complexos do que o código fonte de um sistema. ... Joins: Possuem vários fluxos de entrada, mas um único fluxo de saída. Atuam como sorvedouros de fichas: esperam que fichas cheguem em todos os fluxos de entrada ...">
              <int2:suggestions int2:citationType="Inline">
                <int2:suggestion int2:citationStyle="Mla" int2:isIdentical="1">
                  <int2:citationText>(“Cap. 4: Modelos – Engenharia de Software Moderna”)</int2:citationText>
                </int2:suggestion>
                <int2:suggestion int2:citationStyle="Apa" int2:isIdentical="1">
                  <int2:citationText>(“Cap. 4: Modelos – Engenharia de Software Moderna”)</int2:citationText>
                </int2:suggestion>
                <int2:suggestion int2:citationStyle="Chicago" int2:isIdentical="1">
                  <int2:citationText>(“Cap. 4: Modelos – Engenharia de Software Moderna”)</int2:citationText>
                </int2:suggestion>
              </int2:suggestions>
              <int2:suggestions int2:citationType="Full">
                <int2:suggestion int2:citationStyle="Mla" int2:isIdentical="1">
                  <int2:citationText>&lt;i&gt;Cap. 4: Modelos – Engenharia de Software Moderna&lt;/i&gt;, https://engsoftmoderna.info/cap4.html.</int2:citationText>
                </int2:suggestion>
                <int2:suggestion int2:citationStyle="Apa" int2:isIdentical="1">
                  <int2:citationText>&lt;i&gt;Cap. 4: Modelos – Engenharia de Software Moderna&lt;/i&gt;. (n.d.). Retrieved from https://engsoftmoderna.info/cap4.html</int2:citationText>
                </int2:suggestion>
                <int2:suggestion int2:citationStyle="Chicago" int2:isIdentical="1">
                  <int2:citationText>“Cap. 4: Modelos – Engenharia de Software Moderna” n.d., https://engsoftmoderna.info/cap4.html.</int2:citationText>
                </int2:suggestion>
              </int2:suggestions>
            </int2:source>
          </int2:similarityCritique>
        </oel:ext>
      </int2:extLst>
    </int2:bookmark>
    <int2:bookmark int2:bookmarkName="_Int_5tOEYK66" int2:invalidationBookmarkName="" int2:hashCode="j/WdjHsPZgVWpK" int2:id="RXzcSEmq">
      <int2:extLst>
        <oel:ext uri="426473B9-03D8-482F-96C9-C2C85392BACA">
          <int2:similarityCritique int2:version="1" int2:context="Forks: Possuem um único fluxo de entrada e um ou mais fluxos de saída.">
            <int2:source int2:sourceType="Online" int2:sourceTitle="Cap. 4: Modelos – Engenharia de Software Moderna" int2:sourceUrl="https://engsoftmoderna.info/cap4.html" int2:sourceSnippet="Aprofundamento: Desde a década de 70, pesquisadores têm investigado o uso de modelos matemáticos em Engenharia de Software, por meio do que se chama de Métodos Formais. ... Forks: Possuem um único fluxo de entrada e um ou mais fluxos de saída. Atuam como multiplicadores de ficha: quando recebem uma ficha no fluxo de entrada, criam e ...">
              <int2:suggestions int2:citationType="Inline">
                <int2:suggestion int2:citationStyle="Mla" int2:isIdentical="1">
                  <int2:citationText>(“Cap. 4: Modelos – Engenharia de Software Moderna”)</int2:citationText>
                </int2:suggestion>
                <int2:suggestion int2:citationStyle="Apa" int2:isIdentical="1">
                  <int2:citationText>(“Cap. 4: Modelos – Engenharia de Software Moderna”)</int2:citationText>
                </int2:suggestion>
                <int2:suggestion int2:citationStyle="Chicago" int2:isIdentical="1">
                  <int2:citationText>(“Cap. 4: Modelos – Engenharia de Software Moderna”)</int2:citationText>
                </int2:suggestion>
              </int2:suggestions>
              <int2:suggestions int2:citationType="Full">
                <int2:suggestion int2:citationStyle="Mla" int2:isIdentical="1">
                  <int2:citationText>&lt;i&gt;Cap. 4: Modelos – Engenharia de Software Moderna&lt;/i&gt;, https://engsoftmoderna.info/cap4.html.</int2:citationText>
                </int2:suggestion>
                <int2:suggestion int2:citationStyle="Apa" int2:isIdentical="1">
                  <int2:citationText>&lt;i&gt;Cap. 4: Modelos – Engenharia de Software Moderna&lt;/i&gt;. (n.d.). Retrieved from https://engsoftmoderna.info/cap4.html</int2:citationText>
                </int2:suggestion>
                <int2:suggestion int2:citationStyle="Chicago" int2:isIdentical="1">
                  <int2:citationText>“Cap. 4: Modelos – Engenharia de Software Moderna” n.d., https://engsoftmoderna.info/cap4.html.</int2:citationText>
                </int2:suggestion>
              </int2:suggestions>
            </int2:source>
          </int2:similarityCritique>
        </oel:ext>
      </int2:extLst>
    </int2:bookmark>
    <int2:bookmark int2:bookmarkName="_Int_R3ls1rBQ" int2:invalidationBookmarkName="" int2:hashCode="RMkndgqAQ232HI" int2:id="aYZsLRHq">
      <int2:extLst>
        <oel:ext uri="426473B9-03D8-482F-96C9-C2C85392BACA">
          <int2:similarityCritique int2:version="1" int2:context="Na UML, um relacionamento de dependência é um relacionamento no qual um elemento usa ou depende de outro elemento. Um relacionamento de dependência também pode ser utilizado para representar precedência, em que um elemento de modelo deve preceder outro.">
            <int2:source int2:sourceType="Online" int2:sourceTitle="Relacionamentos de Dependência em Modelagem UML - IBM" int2:sourceUrl="https://www.ibm.com/docs/pt-br/SS4JE2_7.5.5/com.ibm.xtools.modeler.doc/topics/cdepend.html" int2:sourceSnippet="Na UML, um relacionamento de dependência é um relacionamento no qual um elemento, o cliente, usa ou depende de outro elemento, o fornecedor. Você pode usar os relacionamentos de dependência nos diagramas de classe, diagramas de componentes, diagramas de implementação e diagramas de caso de uso para indicar que uma alteração para o fornecedor deve exigir uma alteração para o cliente.">
              <int2:suggestions int2:citationType="Inline">
                <int2:suggestion int2:citationStyle="Mla" int2:isIdentical="0">
                  <int2:citationText>(“Relacionamentos de Dependência em Modelagem UML - IBM”)</int2:citationText>
                </int2:suggestion>
                <int2:suggestion int2:citationStyle="Apa" int2:isIdentical="0">
                  <int2:citationText>(“Relacionamentos de Dependência em Modelagem UML - IBM”)</int2:citationText>
                </int2:suggestion>
                <int2:suggestion int2:citationStyle="Chicago" int2:isIdentical="0">
                  <int2:citationText>(“Relacionamentos de Dependência em Modelagem UML - IBM”)</int2:citationText>
                </int2:suggestion>
              </int2:suggestions>
              <int2:suggestions int2:citationType="Full">
                <int2:suggestion int2:citationStyle="Mla" int2:isIdentical="0">
                  <int2:citationText>&lt;i&gt;Relacionamentos de Dependência em Modelagem UML - IBM&lt;/i&gt;, https://www.ibm.com/docs/pt-br/SS4JE2_7.5.5/com.ibm.xtools.modeler.doc/topics/cdepend.html.</int2:citationText>
                </int2:suggestion>
                <int2:suggestion int2:citationStyle="Apa" int2:isIdentical="0">
                  <int2:citationText>&lt;i&gt;Relacionamentos de Dependência em Modelagem UML - IBM&lt;/i&gt;. (n.d.). Retrieved from https://www.ibm.com/docs/pt-br/SS4JE2_7.5.5/com.ibm.xtools.modeler.doc/topics/cdepend.html</int2:citationText>
                </int2:suggestion>
                <int2:suggestion int2:citationStyle="Chicago" int2:isIdentical="0">
                  <int2:citationText>“Relacionamentos de Dependência em Modelagem UML - IBM” n.d., https://www.ibm.com/docs/pt-br/SS4JE2_7.5.5/com.ibm.xtools.modeler.doc/topics/cdepend.html.</int2:citationText>
                </int2:suggestion>
              </int2:suggestions>
            </int2:source>
          </int2:similarityCritique>
        </oel:ext>
      </int2:extLst>
    </int2:bookmark>
    <int2:bookmark int2:bookmarkName="_Int_EClqBjpy" int2:invalidationBookmarkName="" int2:hashCode="WpiHMVF99Cd/zW" int2:id="PD1lCJpW">
      <int2:extLst>
        <oel:ext uri="426473B9-03D8-482F-96C9-C2C85392BACA">
          <int2:similarityCritique int2:version="1" int2:context="Frequentemente, associações incluem informações de multiplicidade, que indicam quantos objetos podem estar associados ao atributo responsável pela associação. As informações de multiplicidade mais comuns são as seguintes: 1 (exatamente um objeto), 0.1 (zero ou um objeto) e * (zero ou mais objetos).">
            <int2:source int2:sourceType="Online" int2:sourceTitle="Cap. 4: Modelos – Engenharia de Software Moderna" int2:sourceUrl="https://engsoftmoderna.info/cap4.html" int2:sourceSnippet="Para cumprir essa missão, os modelos usados em Engenharia de Software são mais detalhados do que requisitos, mas ainda menos complexos do que o código fonte de um sistema. ... Frequentemente, associações incluem informações de multiplicidade, que indicam quantos objetos podem estar associados ao atributo responsável pela associação ...">
              <int2:suggestions int2:citationType="Inline">
                <int2:suggestion int2:citationStyle="Mla" int2:isIdentical="0">
                  <int2:citationText>(“Cap. 4: Modelos – Engenharia de Software Moderna”)</int2:citationText>
                </int2:suggestion>
                <int2:suggestion int2:citationStyle="Apa" int2:isIdentical="0">
                  <int2:citationText>(“Cap. 4: Modelos – Engenharia de Software Moderna”)</int2:citationText>
                </int2:suggestion>
                <int2:suggestion int2:citationStyle="Chicago" int2:isIdentical="0">
                  <int2:citationText>(“Cap. 4: Modelos – Engenharia de Software Moderna”)</int2:citationText>
                </int2:suggestion>
              </int2:suggestions>
              <int2:suggestions int2:citationType="Full">
                <int2:suggestion int2:citationStyle="Mla" int2:isIdentical="0">
                  <int2:citationText>&lt;i&gt;Cap. 4: Modelos – Engenharia de Software Moderna&lt;/i&gt;, https://engsoftmoderna.info/cap4.html.</int2:citationText>
                </int2:suggestion>
                <int2:suggestion int2:citationStyle="Apa" int2:isIdentical="0">
                  <int2:citationText>&lt;i&gt;Cap. 4: Modelos – Engenharia de Software Moderna&lt;/i&gt;. (n.d.). Retrieved from https://engsoftmoderna.info/cap4.html</int2:citationText>
                </int2:suggestion>
                <int2:suggestion int2:citationStyle="Chicago" int2:isIdentical="0">
                  <int2:citationText>“Cap. 4: Modelos – Engenharia de Software Moderna” n.d., https://engsoftmoderna.info/cap4.html.</int2:citationText>
                </int2:suggestion>
              </int2:suggestions>
            </int2:source>
          </int2:similarityCritique>
        </oel:ext>
      </int2:extLst>
    </int2:bookmark>
    <int2:bookmark int2:bookmarkName="_Int_8s35XyOE" int2:invalidationBookmarkName="" int2:hashCode="kQuVPe4EqCqo4M" int2:id="pJeS782F">
      <int2:extLst>
        <oel:ext uri="426473B9-03D8-482F-96C9-C2C85392BACA">
          <int2:similarityCritique int2:version="1" int2:context="A UML é uma linguagem visual para modelar sistemas orientados a objetos.">
            <int2:source int2:sourceType="Online" int2:sourceTitle="História da UML" int2:sourceUrl="https://www.projetodiario.net.br/historia-da-uml" int2:sourceSnippet="A UML é uma linguagem visual para modelar sistemas orientados a objetos. Isso quer dizer que a UML é a linguagem constituída de elementos gráficos (visuais) utilizados na modelagem que permitem representar os conceitos do paradigma da orientação a objetos.">
              <int2:suggestions int2:citationType="Inline">
                <int2:suggestion int2:citationStyle="Mla" int2:isIdentical="1">
                  <int2:citationText>(“História da UML”)</int2:citationText>
                </int2:suggestion>
                <int2:suggestion int2:citationStyle="Apa" int2:isIdentical="1">
                  <int2:citationText>(“História da UML”)</int2:citationText>
                </int2:suggestion>
                <int2:suggestion int2:citationStyle="Chicago" int2:isIdentical="1">
                  <int2:citationText>(“História da UML”)</int2:citationText>
                </int2:suggestion>
              </int2:suggestions>
              <int2:suggestions int2:citationType="Full">
                <int2:suggestion int2:citationStyle="Mla" int2:isIdentical="1">
                  <int2:citationText>&lt;i&gt;História da UML&lt;/i&gt;, https://www.projetodiario.net.br/historia-da-uml.</int2:citationText>
                </int2:suggestion>
                <int2:suggestion int2:citationStyle="Apa" int2:isIdentical="1">
                  <int2:citationText>&lt;i&gt;História da UML&lt;/i&gt;. (n.d.). Retrieved from https://www.projetodiario.net.br/historia-da-uml</int2:citationText>
                </int2:suggestion>
                <int2:suggestion int2:citationStyle="Chicago" int2:isIdentical="1">
                  <int2:citationText>“História da UML” n.d., https://www.projetodiario.net.br/historia-da-uml.</int2:citationText>
                </int2:suggestion>
              </int2:suggestions>
            </int2:source>
            <int2:source int2:sourceType="Online" int2:sourceTitle="A UML é uma linguagem visual para modelar sistemas ori..." int2:sourceUrl="https://www.gabarite.com.br/questoes-de-concursos/116527-questao" int2:sourceSnippet="A UML é uma linguagem visual para modelar sistemas orientados a objetos, sendo independente tanto de linguagens de programação quanto de processos de desenvolvimento. Nesse contexto, analise a figura abaixo, que representa um modelo de ciclo de vida para desenvolvimento de sistemas. Essa abordagem divide o desenvolvimento de software em ...">
              <int2:suggestions int2:citationType="Inline">
                <int2:suggestion int2:citationStyle="Mla" int2:isIdentical="0">
                  <int2:citationText>(“A UML é uma linguagem visual para modelar sistemas ori...”)</int2:citationText>
                </int2:suggestion>
                <int2:suggestion int2:citationStyle="Apa" int2:isIdentical="0">
                  <int2:citationText>(“A UML é uma linguagem visual para modelar sistemas ori...”)</int2:citationText>
                </int2:suggestion>
                <int2:suggestion int2:citationStyle="Chicago" int2:isIdentical="0">
                  <int2:citationText>(“A UML é uma linguagem visual para modelar sistemas ori...”)</int2:citationText>
                </int2:suggestion>
              </int2:suggestions>
              <int2:suggestions int2:citationType="Full">
                <int2:suggestion int2:citationStyle="Mla" int2:isIdentical="0">
                  <int2:citationText>&lt;i&gt;A UML é uma linguagem visual para modelar sistemas ori...&lt;/i&gt;, https://www.gabarite.com.br/questoes-de-concursos/116527-questao.</int2:citationText>
                </int2:suggestion>
                <int2:suggestion int2:citationStyle="Apa" int2:isIdentical="0">
                  <int2:citationText>&lt;i&gt;A UML é uma linguagem visual para modelar sistemas ori...&lt;/i&gt;. (n.d.). Retrieved from https://www.gabarite.com.br/questoes-de-concursos/116527-questao</int2:citationText>
                </int2:suggestion>
                <int2:suggestion int2:citationStyle="Chicago" int2:isIdentical="0">
                  <int2:citationText>“A UML é uma linguagem visual para modelar sistemas ori...” n.d., https://www.gabarite.com.br/questoes-de-concursos/116527-questao.</int2:citationText>
                </int2:suggestion>
              </int2:suggestions>
            </int2:source>
            <int2:source int2:sourceType="Online" int2:sourceTitle="Q116265 - Questões de Concursos | Qconcursos.com" int2:sourceUrl="https://www.qconcursos.com/questoes-de-concursos/questoes/0aef2951-8b" int2:sourceSnippet="A UML é uma linguagem visual para modelar sistemas orientados a objetos, sendo independente tanto de linguagens de programação quanto de processos de desenvolvimento. Nesse contexto, analise a figura abaixo, que representa um modelo de ciclo de vida para desenvolvimento de sistemas. Essa abordagem divide o desenvolvimento de software em ...">
              <int2:suggestions int2:citationType="Inline">
                <int2:suggestion int2:citationStyle="Mla" int2:isIdentical="0">
                  <int2:citationText>(“Q116265 - Questões de Concursos | Qconcursos.com”)</int2:citationText>
                </int2:suggestion>
                <int2:suggestion int2:citationStyle="Apa" int2:isIdentical="0">
                  <int2:citationText>(“Q116265 - Questões de Concursos | Qconcursos.com”)</int2:citationText>
                </int2:suggestion>
                <int2:suggestion int2:citationStyle="Chicago" int2:isIdentical="0">
                  <int2:citationText>(“Q116265 - Questões de Concursos | Qconcursos.com”)</int2:citationText>
                </int2:suggestion>
              </int2:suggestions>
              <int2:suggestions int2:citationType="Full">
                <int2:suggestion int2:citationStyle="Mla" int2:isIdentical="0">
                  <int2:citationText>&lt;i&gt;Q116265 - Questões de Concursos | Qconcursos.com&lt;/i&gt;, https://www.qconcursos.com/questoes-de-concursos/questoes/0aef2951-8b.</int2:citationText>
                </int2:suggestion>
                <int2:suggestion int2:citationStyle="Apa" int2:isIdentical="0">
                  <int2:citationText>&lt;i&gt;Q116265 - Questões de Concursos | Qconcursos.com&lt;/i&gt;. (n.d.). Retrieved from https://www.qconcursos.com/questoes-de-concursos/questoes/0aef2951-8b</int2:citationText>
                </int2:suggestion>
                <int2:suggestion int2:citationStyle="Chicago" int2:isIdentical="0">
                  <int2:citationText>“Q116265 - Questões de Concursos | Qconcursos.com” n.d., https://www.qconcursos.com/questoes-de-concursos/questoes/0aef2951-8b.</int2:citationText>
                </int2:suggestion>
              </int2:suggestions>
            </int2:source>
          </int2:similarityCritique>
        </oel:ext>
      </int2:extLst>
    </int2:bookmark>
    <int2:bookmark int2:bookmarkName="_Int_XPIRD6DL" int2:invalidationBookmarkName="" int2:hashCode="xzvkvd1PzIZmQP" int2:id="V3a2V6KE">
      <int2:extLst>
        <oel:ext uri="426473B9-03D8-482F-96C9-C2C85392BACA">
          <int2:similarityCritique int2:version="1" int2:context="Um caso de uso captura um contrato que descreve o comportamento do sistema sob várias condições à medida que ele responde a requisições de um de seus usuários.">
            <int2:source int2:sourceType="Online" int2:sourceTitle="Modelagem de Casos de Uso - Ufes" int2:sourceUrl="http://www.inf.ufes.br/~vitorsouza/archive/2020/wp-content/uploads/academia-br-cursooo-slides02.pdf" int2:sourceSnippet="“Um caso de uso captura um contrato que descreve o comportamento do sistema sob várias condições a medida que ele responde a requisições de um de seus usuários.” (Alistair Cockburn) “Um caso de uso conta uma história sobre como um usuário final (interpretando um de uma série de papéis)">
              <int2:suggestions int2:citationType="Inline">
                <int2:suggestion int2:citationStyle="Mla" int2:isIdentical="0">
                  <int2:citationText>(“Modelagem de Casos de Uso - Ufes”)</int2:citationText>
                </int2:suggestion>
                <int2:suggestion int2:citationStyle="Apa" int2:isIdentical="0">
                  <int2:citationText>(“Modelagem de Casos de Uso - Ufes”)</int2:citationText>
                </int2:suggestion>
                <int2:suggestion int2:citationStyle="Chicago" int2:isIdentical="0">
                  <int2:citationText>(“Modelagem de Casos de Uso - Ufes”)</int2:citationText>
                </int2:suggestion>
              </int2:suggestions>
              <int2:suggestions int2:citationType="Full">
                <int2:suggestion int2:citationStyle="Mla" int2:isIdentical="0">
                  <int2:citationText>&lt;i&gt;Modelagem de Casos de Uso - Ufes&lt;/i&gt;, http://www.inf.ufes.br/~vitorsouza/archive/2020/wp-content/uploads/academia-br-cursooo-slides02.pdf.</int2:citationText>
                </int2:suggestion>
                <int2:suggestion int2:citationStyle="Apa" int2:isIdentical="0">
                  <int2:citationText>&lt;i&gt;Modelagem de Casos de Uso - Ufes&lt;/i&gt;. (n.d.). Retrieved from http://www.inf.ufes.br/~vitorsouza/archive/2020/wp-content/uploads/academia-br-cursooo-slides02.pdf</int2:citationText>
                </int2:suggestion>
                <int2:suggestion int2:citationStyle="Chicago" int2:isIdentical="0">
                  <int2:citationText>“Modelagem de Casos de Uso - Ufes” n.d., http://www.inf.ufes.br/~vitorsouza/archive/2020/wp-content/uploads/academia-br-cursooo-slides02.pdf.</int2:citationText>
                </int2:suggestion>
              </int2:suggestions>
            </int2:source>
          </int2:similarityCritique>
        </oel:ext>
      </int2:extLst>
    </int2:bookmark>
    <int2:bookmark int2:bookmarkName="_Int_Mzzf7MJD" int2:invalidationBookmarkName="" int2:hashCode="Kg7EpDIO46ua/c" int2:id="yHWMA4Ay">
      <int2:extLst>
        <oel:ext uri="426473B9-03D8-482F-96C9-C2C85392BACA">
          <int2:similarityCritique int2:version="1" int2:context="Por outro lado, valores abaixo de 50% tendem a ser preocupantes.">
            <int2:source int2:sourceType="Online" int2:sourceTitle="Cap. 8: Testes – Engenharia de Software Moderna" int2:sourceUrl="https://engsoftmoderna.info/cap8.html" int2:sourceSnippet="Um Teste Obscuro é um teste longo, complexo e difícil de entender. Como afirmamos, testes devem ser usados também para auxiliar na documentação do sistema sob teste. ... Por outro lado, valores abaixo de 50% tendem a ser preocupantes . Por fim, mesmo quando se usa TDD, a cobertura de testes costuma não chegar a 100%, embora normalmente ...">
              <int2:suggestions int2:citationType="Inline">
                <int2:suggestion int2:citationStyle="Mla" int2:isIdentical="0">
                  <int2:citationText>(“Cap. 8: Testes – Engenharia de Software Moderna”)</int2:citationText>
                </int2:suggestion>
                <int2:suggestion int2:citationStyle="Apa" int2:isIdentical="0">
                  <int2:citationText>(“Cap. 8: Testes – Engenharia de Software Moderna”)</int2:citationText>
                </int2:suggestion>
                <int2:suggestion int2:citationStyle="Chicago" int2:isIdentical="0">
                  <int2:citationText>(“Cap. 8: Testes – Engenharia de Software Moderna”)</int2:citationText>
                </int2:suggestion>
              </int2:suggestions>
              <int2:suggestions int2:citationType="Full">
                <int2:suggestion int2:citationStyle="Mla" int2:isIdentical="0">
                  <int2:citationText>&lt;i&gt;Cap. 8: Testes – Engenharia de Software Moderna&lt;/i&gt;, https://engsoftmoderna.info/cap8.html.</int2:citationText>
                </int2:suggestion>
                <int2:suggestion int2:citationStyle="Apa" int2:isIdentical="0">
                  <int2:citationText>&lt;i&gt;Cap. 8: Testes – Engenharia de Software Moderna&lt;/i&gt;. (n.d.). Retrieved from https://engsoftmoderna.info/cap8.html</int2:citationText>
                </int2:suggestion>
                <int2:suggestion int2:citationStyle="Chicago" int2:isIdentical="0">
                  <int2:citationText>“Cap. 8: Testes – Engenharia de Software Moderna” n.d., https://engsoftmoderna.info/cap8.html.</int2:citationText>
                </int2:suggestion>
              </int2:suggestions>
            </int2:source>
          </int2:similarityCritique>
        </oel:ext>
      </int2:extLst>
    </int2:bookmark>
    <int2:bookmark int2:bookmarkName="_Int_7RX4EKGD" int2:invalidationBookmarkName="" int2:hashCode="V3KZ92x/K6qOC0" int2:id="7EsgFl1I">
      <int2:extLst>
        <oel:ext uri="426473B9-03D8-482F-96C9-C2C85392BACA">
          <int2:similarityCritique int2:version="1" int2:context="Segundo Valente (2020), de fato, teste é uma das práticas de programação mais valorizadas hoje em dia, em qualquer tipo de software.">
            <int2:source int2:sourceType="Online" int2:sourceTitle="Cap. 8: Testes – Engenharia de Software Moderna" int2:sourceUrl="https://engsoftmoderna.info/cap8.html" int2:sourceSnippet="De fato, teste é uma das práticas de programação mais valorizadas hoje em dia, em qualquer tipo de software. É também uma das práticas que sofreram mais transformações nos anos recentes. Quando o desenvolvimento era em cascata, os testes ocorriam em uma fase separada, após as fases de levantamento de requisitos, análise, projeto e ...">
              <int2:suggestions int2:citationType="Inline">
                <int2:suggestion int2:citationStyle="Mla" int2:isIdentical="0">
                  <int2:citationText>(“Cap. 8: Testes – Engenharia de Software Moderna”)</int2:citationText>
                </int2:suggestion>
                <int2:suggestion int2:citationStyle="Apa" int2:isIdentical="0">
                  <int2:citationText>(“Cap. 8: Testes – Engenharia de Software Moderna”)</int2:citationText>
                </int2:suggestion>
                <int2:suggestion int2:citationStyle="Chicago" int2:isIdentical="0">
                  <int2:citationText>(“Cap. 8: Testes – Engenharia de Software Moderna”)</int2:citationText>
                </int2:suggestion>
              </int2:suggestions>
              <int2:suggestions int2:citationType="Full">
                <int2:suggestion int2:citationStyle="Mla" int2:isIdentical="0">
                  <int2:citationText>&lt;i&gt;Cap. 8: Testes – Engenharia de Software Moderna&lt;/i&gt;, https://engsoftmoderna.info/cap8.html.</int2:citationText>
                </int2:suggestion>
                <int2:suggestion int2:citationStyle="Apa" int2:isIdentical="0">
                  <int2:citationText>&lt;i&gt;Cap. 8: Testes – Engenharia de Software Moderna&lt;/i&gt;. (n.d.). Retrieved from https://engsoftmoderna.info/cap8.html</int2:citationText>
                </int2:suggestion>
                <int2:suggestion int2:citationStyle="Chicago" int2:isIdentical="0">
                  <int2:citationText>“Cap. 8: Testes – Engenharia de Software Moderna” n.d., https://engsoftmoderna.info/cap8.html.</int2:citationText>
                </int2:suggestion>
              </int2:suggestions>
            </int2:source>
          </int2:similarityCritique>
        </oel:ext>
      </int2:extLst>
    </int2:bookmark>
    <int2:bookmark int2:bookmarkName="_Int_MSxiF544" int2:invalidationBookmarkName="" int2:hashCode="A7H8MVwrHc1Wmr" int2:id="e55arJg8">
      <int2:extLst>
        <oel:ext uri="426473B9-03D8-482F-96C9-C2C85392BACA">
          <int2:similarityCritique int2:version="1" int2:context="Se ela for aprovada, um novo ciclo — ou iteração — inicia-se, com mais algumas funcionalidades, também priorizadas pelos clientes. Normalmente, esses ciclos são curtos, com duração de um mês, talvez até um pouco menos.">
            <int2:source int2:sourceType="Online" int2:sourceTitle="Cap. 2: Processos – Engenharia de Software Moderna" int2:sourceUrl="https://engsoftmoderna.info/cap2.html" int2:sourceSnippet="Engenharia de Software Moderna. ... Se ela for aprovada, um novo ciclo — ou iteração — inicia-se, com mais algumas funcionalidades, também priorizadas pelos clientes. Normalmente, esses ciclos são curtos, com duração de um mês, talvez até um pouco menos. Assim, o sistema vai sendo construído de forma incremental, sendo cada ...">
              <int2:suggestions int2:citationType="Inline">
                <int2:suggestion int2:citationStyle="Mla" int2:isIdentical="0">
                  <int2:citationText>(“Cap. 2: Processos – Engenharia de Software Moderna”)</int2:citationText>
                </int2:suggestion>
                <int2:suggestion int2:citationStyle="Apa" int2:isIdentical="0">
                  <int2:citationText>(“Cap. 2: Processos – Engenharia de Software Moderna”)</int2:citationText>
                </int2:suggestion>
                <int2:suggestion int2:citationStyle="Chicago" int2:isIdentical="0">
                  <int2:citationText>(“Cap. 2: Processos – Engenharia de Software Moderna”)</int2:citationText>
                </int2:suggestion>
              </int2:suggestions>
              <int2:suggestions int2:citationType="Full">
                <int2:suggestion int2:citationStyle="Mla" int2:isIdentical="0">
                  <int2:citationText>&lt;i&gt;Cap. 2: Processos – Engenharia de Software Moderna&lt;/i&gt;, https://engsoftmoderna.info/cap2.html.</int2:citationText>
                </int2:suggestion>
                <int2:suggestion int2:citationStyle="Apa" int2:isIdentical="0">
                  <int2:citationText>&lt;i&gt;Cap. 2: Processos – Engenharia de Software Moderna&lt;/i&gt;. (n.d.). Retrieved from https://engsoftmoderna.info/cap2.html</int2:citationText>
                </int2:suggestion>
                <int2:suggestion int2:citationStyle="Chicago" int2:isIdentical="0">
                  <int2:citationText>“Cap. 2: Processos – Engenharia de Software Moderna” n.d., https://engsoftmoderna.info/cap2.html.</int2:citationText>
                </int2:suggestion>
              </int2:suggestions>
            </int2:source>
          </int2:similarityCritique>
        </oel:ext>
      </int2:extLst>
    </int2:bookmark>
    <int2:bookmark int2:bookmarkName="_Int_ozmOfboC" int2:invalidationBookmarkName="" int2:hashCode="xngl6yc03UZVB/" int2:id="FLMpMglW">
      <int2:extLst>
        <oel:ext uri="426473B9-03D8-482F-96C9-C2C85392BACA">
          <int2:similarityCritique int2:version="1" int2:context="De início, implementa-se uma primeira versão do sistema, com as funcionalidades que segundo o cliente são para ontem, isto é, possuem prioridade máxima.">
            <int2:source int2:sourceType="Online" int2:sourceTitle="Cap. 2: Processos – Engenharia de Software Moderna" int2:sourceUrl="https://engsoftmoderna.info/cap2.html" int2:sourceSnippet="Veja também os cursos de extensão a distância Engenharia de Software Moderna (48 horas) e Teste de Software (20 horas), ... De início, implementa-se uma primeira versão do sistema, com as funcionalidades que segundo o cliente são para ontem, isto é, possuem prioridade máxima. Em seguida, essa versão é validada pelo cliente. ...">
              <int2:suggestions int2:citationType="Inline">
                <int2:suggestion int2:citationStyle="Mla" int2:isIdentical="1">
                  <int2:citationText>(“Cap. 2: Processos – Engenharia de Software Moderna”)</int2:citationText>
                </int2:suggestion>
                <int2:suggestion int2:citationStyle="Apa" int2:isIdentical="1">
                  <int2:citationText>(“Cap. 2: Processos – Engenharia de Software Moderna”)</int2:citationText>
                </int2:suggestion>
                <int2:suggestion int2:citationStyle="Chicago" int2:isIdentical="1">
                  <int2:citationText>(“Cap. 2: Processos – Engenharia de Software Moderna”)</int2:citationText>
                </int2:suggestion>
              </int2:suggestions>
              <int2:suggestions int2:citationType="Full">
                <int2:suggestion int2:citationStyle="Mla" int2:isIdentical="1">
                  <int2:citationText>&lt;i&gt;Cap. 2: Processos – Engenharia de Software Moderna&lt;/i&gt;, https://engsoftmoderna.info/cap2.html.</int2:citationText>
                </int2:suggestion>
                <int2:suggestion int2:citationStyle="Apa" int2:isIdentical="1">
                  <int2:citationText>&lt;i&gt;Cap. 2: Processos – Engenharia de Software Moderna&lt;/i&gt;. (n.d.). Retrieved from https://engsoftmoderna.info/cap2.html</int2:citationText>
                </int2:suggestion>
                <int2:suggestion int2:citationStyle="Chicago" int2:isIdentical="1">
                  <int2:citationText>“Cap. 2: Processos – Engenharia de Software Moderna” n.d., https://engsoftmoderna.info/cap2.html.</int2:citationText>
                </int2:suggestion>
              </int2:suggestions>
            </int2:source>
          </int2:similarityCritique>
        </oel:ext>
      </int2:extLst>
    </int2:bookmark>
    <int2:bookmark int2:bookmarkName="_Int_uFpFSvLD" int2:invalidationBookmarkName="" int2:hashCode="GidGv2qwlFC0sL" int2:id="NwA35Lpc">
      <int2:extLst>
        <oel:ext uri="426473B9-03D8-482F-96C9-C2C85392BACA">
          <int2:similarityCritique int2:version="1" int2:context="E essas equipes, para produzir software com qualidade e produtividade, precisam de um ordenamento, mesmo que mínimo. Por isso, empresas dão tanto valor a processos de software.">
            <int2:source int2:sourceType="Online" int2:sourceTitle="Cap. 2: Processos – Engenharia de Software Moderna" int2:sourceUrl="https://engsoftmoderna.info/cap2.html" int2:sourceSnippet="Engenharia de Software Moderna. ... E essas equipes, para produzir software com qualidade e produtividade, precisam de um ordenamento, mesmo que mínimo. Por isso, empresas dão tanto valor a processos de software. Eles são o instrumento de que as empresas dispõem para coordenar, motivar, organizar e avaliar o trabalho de seus desenvolvedores ...">
              <int2:suggestions int2:citationType="Inline">
                <int2:suggestion int2:citationStyle="Mla" int2:isIdentical="0">
                  <int2:citationText>(“Cap. 2: Processos – Engenharia de Software Moderna”)</int2:citationText>
                </int2:suggestion>
                <int2:suggestion int2:citationStyle="Apa" int2:isIdentical="0">
                  <int2:citationText>(“Cap. 2: Processos – Engenharia de Software Moderna”)</int2:citationText>
                </int2:suggestion>
                <int2:suggestion int2:citationStyle="Chicago" int2:isIdentical="0">
                  <int2:citationText>(“Cap. 2: Processos – Engenharia de Software Moderna”)</int2:citationText>
                </int2:suggestion>
              </int2:suggestions>
              <int2:suggestions int2:citationType="Full">
                <int2:suggestion int2:citationStyle="Mla" int2:isIdentical="0">
                  <int2:citationText>&lt;i&gt;Cap. 2: Processos – Engenharia de Software Moderna&lt;/i&gt;, https://engsoftmoderna.info/cap2.html.</int2:citationText>
                </int2:suggestion>
                <int2:suggestion int2:citationStyle="Apa" int2:isIdentical="0">
                  <int2:citationText>&lt;i&gt;Cap. 2: Processos – Engenharia de Software Moderna&lt;/i&gt;. (n.d.). Retrieved from https://engsoftmoderna.info/cap2.html</int2:citationText>
                </int2:suggestion>
                <int2:suggestion int2:citationStyle="Chicago" int2:isIdentical="0">
                  <int2:citationText>“Cap. 2: Processos – Engenharia de Software Moderna” n.d., https://engsoftmoderna.info/cap2.html.</int2:citationText>
                </int2:suggestion>
              </int2:suggestions>
            </int2:source>
          </int2:similarityCritique>
        </oel:ext>
      </int2:extLst>
    </int2:bookmark>
    <int2:bookmark int2:bookmarkName="_Int_7C83cqsl" int2:invalidationBookmarkName="" int2:hashCode="OXusCxYdt0u48Z" int2:id="HXgPvaU7">
      <int2:extLst>
        <oel:ext uri="426473B9-03D8-482F-96C9-C2C85392BACA">
          <int2:similarityCritique int2:version="1" int2:context="Nesse momento, existem diversas decisões que precisam ser tomadas, como, por exemplo: definir os algoritmos e estruturas de dados que serão usados, definir os frameworks e bibliotecas de terceiros que serão usados; definir técnicas para tratamento de exceções; definir padrões de nomes, leiaute e documentação de código e, por último, mas não menos importante, definir as ferramentas que serão usadas no desenvolvimento.">
            <int2:source int2:sourceType="Online" int2:sourceTitle="Cap. 1: Introdução – Engenharia de Software Moderna" int2:sourceUrl="https://engsoftmoderna.info/cap1.html" int2:sourceSnippet="Engenharia de Software trata da aplicação de abordagens sistemáticas, disciplinadas e quantificáveis para desenvolver, operar, manter e evoluir software. ... Nesse momento, existem diversas decisões que precisam ser tomadas, como, por exemplo: definir os algoritmos e estruturas de dados que serão usados, definir os frameworks e ...">
              <int2:suggestions int2:citationType="Inline">
                <int2:suggestion int2:citationStyle="Mla" int2:isIdentical="0">
                  <int2:citationText>(“Cap. 1: Introdução – Engenharia de Software Moderna”)</int2:citationText>
                </int2:suggestion>
                <int2:suggestion int2:citationStyle="Apa" int2:isIdentical="0">
                  <int2:citationText>(“Cap. 1: Introdução – Engenharia de Software Moderna”)</int2:citationText>
                </int2:suggestion>
                <int2:suggestion int2:citationStyle="Chicago" int2:isIdentical="0">
                  <int2:citationText>(“Cap. 1: Introdução – Engenharia de Software Moderna”)</int2:citationText>
                </int2:suggestion>
              </int2:suggestions>
              <int2:suggestions int2:citationType="Full">
                <int2:suggestion int2:citationStyle="Mla" int2:isIdentical="0">
                  <int2:citationText>&lt;i&gt;Cap. 1: Introdução – Engenharia de Software Moderna&lt;/i&gt;, https://engsoftmoderna.info/cap1.html.</int2:citationText>
                </int2:suggestion>
                <int2:suggestion int2:citationStyle="Apa" int2:isIdentical="0">
                  <int2:citationText>&lt;i&gt;Cap. 1: Introdução – Engenharia de Software Moderna&lt;/i&gt;. (n.d.). Retrieved from https://engsoftmoderna.info/cap1.html</int2:citationText>
                </int2:suggestion>
                <int2:suggestion int2:citationStyle="Chicago" int2:isIdentical="0">
                  <int2:citationText>“Cap. 1: Introdução – Engenharia de Software Moderna” n.d., https://engsoftmoderna.info/cap1.html.</int2:citationText>
                </int2:suggestion>
              </int2:suggestions>
            </int2:source>
          </int2:similarityCritique>
        </oel:ext>
      </int2:extLst>
    </int2:bookmark>
    <int2:bookmark int2:bookmarkName="_Int_9bmks6Ig" int2:invalidationBookmarkName="" int2:hashCode="/BNNGh5SYmjGDO" int2:id="bk1Dr1Fb">
      <int2:extLst>
        <oel:ext uri="426473B9-03D8-482F-96C9-C2C85392BACA">
          <int2:similarityCritique int2:version="1" int2:context="Projeto de Software definido por Valente (2020) “são definidas suas principais unidades de código, porém apenas no nível de interfaces, incluindo interfaces providas e interfaces requeridas.”">
            <int2:source int2:sourceType="Online" int2:sourceTitle="Cap. 1: Introdução – Engenharia de Software Moderna" int2:sourceUrl="https://engsoftmoderna.info/cap1.html" int2:sourceSnippet="Durante o projeto de um sistema de software, são definidas suas principais unidades de código, porém apenas no nível de interfaces, incluindo interfaces providas e interfaces requeridas. Interfaces providas são aqueles serviços que uma unidade de código torna público para uso pelo resto do sistema.">
              <int2:suggestions int2:citationType="Inline">
                <int2:suggestion int2:citationStyle="Mla" int2:isIdentical="0">
                  <int2:citationText>(“Cap. 1: Introdução – Engenharia de Software Moderna”)</int2:citationText>
                </int2:suggestion>
                <int2:suggestion int2:citationStyle="Apa" int2:isIdentical="0">
                  <int2:citationText>(“Cap. 1: Introdução – Engenharia de Software Moderna”)</int2:citationText>
                </int2:suggestion>
                <int2:suggestion int2:citationStyle="Chicago" int2:isIdentical="0">
                  <int2:citationText>(“Cap. 1: Introdução – Engenharia de Software Moderna”)</int2:citationText>
                </int2:suggestion>
              </int2:suggestions>
              <int2:suggestions int2:citationType="Full">
                <int2:suggestion int2:citationStyle="Mla" int2:isIdentical="0">
                  <int2:citationText>&lt;i&gt;Cap. 1: Introdução – Engenharia de Software Moderna&lt;/i&gt;, https://engsoftmoderna.info/cap1.html.</int2:citationText>
                </int2:suggestion>
                <int2:suggestion int2:citationStyle="Apa" int2:isIdentical="0">
                  <int2:citationText>&lt;i&gt;Cap. 1: Introdução – Engenharia de Software Moderna&lt;/i&gt;. (n.d.). Retrieved from https://engsoftmoderna.info/cap1.html</int2:citationText>
                </int2:suggestion>
                <int2:suggestion int2:citationStyle="Chicago" int2:isIdentical="0">
                  <int2:citationText>“Cap. 1: Introdução – Engenharia de Software Moderna” n.d., https://engsoftmoderna.info/cap1.html.</int2:citationText>
                </int2:suggestion>
              </int2:suggestions>
            </int2:source>
            <int2:source int2:sourceType="Online" int2:sourceTitle="Projeto de Software - Studiennotizen" int2:sourceUrl="https://gio-bon.github.io/publish/Engenharia%20de%20Software/Projeto_de_Software/" int2:sourceSnippet="Durante o projeto de um sistema de software, são definidas suas principais unidades de código, porém apenas no nível de interfaces, incluindo interfaces providas e interfaces requeridas. Interfaces providas são aqueles serviços que uma unidade de código torna público para uso pelo resto do sistema.">
              <int2:suggestions int2:citationType="Inline">
                <int2:suggestion int2:citationStyle="Mla" int2:isIdentical="0">
                  <int2:citationText>(“Projeto de Software - Studiennotizen”)</int2:citationText>
                </int2:suggestion>
                <int2:suggestion int2:citationStyle="Apa" int2:isIdentical="0">
                  <int2:citationText>(“Projeto de Software - Studiennotizen”)</int2:citationText>
                </int2:suggestion>
                <int2:suggestion int2:citationStyle="Chicago" int2:isIdentical="0">
                  <int2:citationText>(“Projeto de Software - Studiennotizen”)</int2:citationText>
                </int2:suggestion>
              </int2:suggestions>
              <int2:suggestions int2:citationType="Full">
                <int2:suggestion int2:citationStyle="Mla" int2:isIdentical="0">
                  <int2:citationText>&lt;i&gt;Projeto de Software - Studiennotizen&lt;/i&gt;, https://gio-bon.github.io/publish/Engenharia%20de%20Software/Projeto_de_Software/.</int2:citationText>
                </int2:suggestion>
                <int2:suggestion int2:citationStyle="Apa" int2:isIdentical="0">
                  <int2:citationText>&lt;i&gt;Projeto de Software - Studiennotizen&lt;/i&gt;. (n.d.). Retrieved from https://gio-bon.github.io/publish/Engenharia%20de%20Software/Projeto_de_Software/</int2:citationText>
                </int2:suggestion>
                <int2:suggestion int2:citationStyle="Chicago" int2:isIdentical="0">
                  <int2:citationText>“Projeto de Software - Studiennotizen” n.d., https://gio-bon.github.io/publish/Engenharia%20de%20Software/Projeto_de_Software/.</int2:citationText>
                </int2:suggestion>
              </int2:suggestions>
            </int2:source>
            <int2:source int2:sourceType="Online" int2:sourceTitle="Cap. 1 Introdução – Engenharia de Software Moderna" int2:sourceUrl="https://pt.scribd.com/document/596836019/Cap-1-Introducao-Engenharia-de-Software-Moderna" int2:sourceSnippet="Durante o projeto de um sistema de software, são definidas suas principais unidades de código, porém apenas no nível de interfaces, incluindo interfaces providas e interfaces requeridas. Interfaces providas são aqueles serviços que uma unidade de código torna público para uso pelo resto do sistema.">
              <int2:suggestions int2:citationType="Inline">
                <int2:suggestion int2:citationStyle="Mla" int2:isIdentical="0">
                  <int2:citationText>(“Cap. 1 Introdução – Engenharia de Software Moderna”)</int2:citationText>
                </int2:suggestion>
                <int2:suggestion int2:citationStyle="Apa" int2:isIdentical="0">
                  <int2:citationText>(“Cap. 1 Introdução – Engenharia de Software Moderna”)</int2:citationText>
                </int2:suggestion>
                <int2:suggestion int2:citationStyle="Chicago" int2:isIdentical="0">
                  <int2:citationText>(“Cap. 1 Introdução – Engenharia de Software Moderna”)</int2:citationText>
                </int2:suggestion>
              </int2:suggestions>
              <int2:suggestions int2:citationType="Full">
                <int2:suggestion int2:citationStyle="Mla" int2:isIdentical="0">
                  <int2:citationText>&lt;i&gt;Cap. 1 Introdução – Engenharia de Software Moderna&lt;/i&gt;, https://pt.scribd.com/document/596836019/Cap-1-Introducao-Engenharia-de-Software-Moderna.</int2:citationText>
                </int2:suggestion>
                <int2:suggestion int2:citationStyle="Apa" int2:isIdentical="0">
                  <int2:citationText>&lt;i&gt;Cap. 1 Introdução – Engenharia de Software Moderna&lt;/i&gt;. (n.d.). Retrieved from https://pt.scribd.com/document/596836019/Cap-1-Introducao-Engenharia-de-Software-Moderna</int2:citationText>
                </int2:suggestion>
                <int2:suggestion int2:citationStyle="Chicago" int2:isIdentical="0">
                  <int2:citationText>“Cap. 1 Introdução – Engenharia de Software Moderna” n.d., https://pt.scribd.com/document/596836019/Cap-1-Introducao-Engenharia-de-Software-Moderna.</int2:citationText>
                </int2:suggestion>
              </int2:suggestions>
            </int2:source>
          </int2:similarityCritique>
        </oel:ext>
      </int2:extLst>
    </int2:bookmark>
    <int2:bookmark int2:bookmarkName="_Int_vSt6WSE1" int2:invalidationBookmarkName="" int2:hashCode="zbNMDX3zNCN+he" int2:id="yzzLGNRh">
      <int2:extLst>
        <oel:ext uri="426473B9-03D8-482F-96C9-C2C85392BACA">
          <int2:similarityCritique int2:version="1" int2:context="Já os Requisitos Não-Funcionais segundo Valente (2020) “definem como um sistema deve operar, sob quais restrições e com qual qualidade de serviço.">
            <int2:source int2:sourceType="Online" int2:sourceTitle="A engenharia de software considera diversos aspectos para garantir a ..." int2:sourceUrl="https://brainly.com.br/tarefa/54594373" int2:sourceSnippet="Segundo Valente, os requisitos funcionais “definem o que um sistema deve fazer; isto é, quais funcionalidades ou serviços ele deve implementar”. Já os requisitos não-funcionais “definem como um sistema deve operar, sob quais restrições e com qual qualidade de serviço”. Valente, Marco Túlio Oliveira (2020).">
              <int2:suggestions int2:citationType="Inline">
                <int2:suggestion int2:citationStyle="Mla" int2:isIdentical="0">
                  <int2:citationText>(“A engenharia de software considera diversos aspectos para garantir a ...”)</int2:citationText>
                </int2:suggestion>
                <int2:suggestion int2:citationStyle="Apa" int2:isIdentical="0">
                  <int2:citationText>(“A engenharia de software considera diversos aspectos para garantir a ...”)</int2:citationText>
                </int2:suggestion>
                <int2:suggestion int2:citationStyle="Chicago" int2:isIdentical="0">
                  <int2:citationText>(“A engenharia de software considera diversos aspectos para garantir a ...”)</int2:citationText>
                </int2:suggestion>
              </int2:suggestions>
              <int2:suggestions int2:citationType="Full">
                <int2:suggestion int2:citationStyle="Mla" int2:isIdentical="0">
                  <int2:citationText>&lt;i&gt;A engenharia de software considera diversos aspectos para garantir a ...&lt;/i&gt;, https://brainly.com.br/tarefa/54594373.</int2:citationText>
                </int2:suggestion>
                <int2:suggestion int2:citationStyle="Apa" int2:isIdentical="0">
                  <int2:citationText>&lt;i&gt;A engenharia de software considera diversos aspectos para garantir a ...&lt;/i&gt;. (n.d.). Retrieved from https://brainly.com.br/tarefa/54594373</int2:citationText>
                </int2:suggestion>
                <int2:suggestion int2:citationStyle="Chicago" int2:isIdentical="0">
                  <int2:citationText>“A engenharia de software considera diversos aspectos para garantir a ...” n.d., https://brainly.com.br/tarefa/54594373.</int2:citationText>
                </int2:suggestion>
              </int2:suggestions>
            </int2:source>
          </int2:similarityCritique>
        </oel:ext>
      </int2:extLst>
    </int2:bookmark>
    <int2:bookmark int2:bookmarkName="_Int_lzzLxT1F" int2:invalidationBookmarkName="" int2:hashCode="vihYq/Ig0cWW1Z" int2:id="HzrFJXav">
      <int2:extLst>
        <oel:ext uri="426473B9-03D8-482F-96C9-C2C85392BACA">
          <int2:similarityCritique int2:version="1" int2:context="De modo geral, o questionário deve ser previamente testado (pré-teste), mediante sua aplicação a um grupo pequeno, antes de sua aplicação ao conjunto dos sujeitos a que se destina, o que permite ao pesquisador avaliar e, se for o caso, revisá-lo e ajustá-lo.">
            <int2:source int2:sourceType="Online" int2:sourceTitle="Tipos e Técnicas de pesquisa - Blogger" int2:sourceUrl="https://leandrorfurtado.blogspot.com/2016/04/tipos-e-tecnicas-de-pesquisa.html" int2:sourceSnippet="Tipos e Técnicas de pesquisa ... De modo geral, o questionário deve ser previamente testado (pré-teste), mediante sua aplicação a um grupo pequeno, antes de sua aplicação ao conjunto dos sujeitos a que se destina, o que permite ao pesquisador avaliar e, se for o caso, revisá-lo e ajustá-lo.">
              <int2:suggestions int2:citationType="Inline">
                <int2:suggestion int2:citationStyle="Mla" int2:isIdentical="1">
                  <int2:citationText>(“Tipos e Técnicas de pesquisa - Blogger”)</int2:citationText>
                </int2:suggestion>
                <int2:suggestion int2:citationStyle="Apa" int2:isIdentical="1">
                  <int2:citationText>(“Tipos e Técnicas de pesquisa - Blogger”)</int2:citationText>
                </int2:suggestion>
                <int2:suggestion int2:citationStyle="Chicago" int2:isIdentical="1">
                  <int2:citationText>(“Tipos e Técnicas de pesquisa - Blogger”)</int2:citationText>
                </int2:suggestion>
              </int2:suggestions>
              <int2:suggestions int2:citationType="Full">
                <int2:suggestion int2:citationStyle="Mla" int2:isIdentical="1">
                  <int2:citationText>&lt;i&gt;Tipos e Técnicas de pesquisa - Blogger&lt;/i&gt;, https://leandrorfurtado.blogspot.com/2016/04/tipos-e-tecnicas-de-pesquisa.html.</int2:citationText>
                </int2:suggestion>
                <int2:suggestion int2:citationStyle="Apa" int2:isIdentical="1">
                  <int2:citationText>&lt;i&gt;Tipos e Técnicas de pesquisa - Blogger&lt;/i&gt;. (n.d.). Retrieved from https://leandrorfurtado.blogspot.com/2016/04/tipos-e-tecnicas-de-pesquisa.html</int2:citationText>
                </int2:suggestion>
                <int2:suggestion int2:citationStyle="Chicago" int2:isIdentical="1">
                  <int2:citationText>“Tipos e Técnicas de pesquisa - Blogger” n.d., https://leandrorfurtado.blogspot.com/2016/04/tipos-e-tecnicas-de-pesquisa.html.</int2:citationText>
                </int2:suggestion>
              </int2:suggestions>
            </int2:source>
          </int2:similarityCritique>
        </oel:ext>
      </int2:extLst>
    </int2:bookmark>
    <int2:bookmark int2:bookmarkName="_Int_0V2hfBbJ" int2:invalidationBookmarkName="" int2:hashCode="c//8A+WLIiYnRg" int2:id="o2PAOWS5">
      <int2:extLst>
        <oel:ext uri="426473B9-03D8-482F-96C9-C2C85392BACA">
          <int2:similarityCritique int2:version="1" int2:context="No primeiro caso, as respostas serão escolhidas dentre as opções predefinidas pelo pesquisador; no segundo, o sujeito pode elaborar as respostas, com suas próprias palavras, a partir de sua elaboração pessoal.">
            <int2:source int2:sourceType="Online" int2:sourceTitle="METODOLOGIA CIENTÍFICA NA PRÁTICA: setembro 2013" int2:sourceUrl="https://metodologiacientificanapratica.blogspot.com/2013/09/" int2:sourceSnippet="Blog METODOLOGIA CIENTÍFICA NA PRÁTICA, de autoria de Superdotado Álaze Gabriel. ... No primeiro caso, as respostas serão escolhidas dentre as opções predefinidas pelo pesquisador; no segundo, o sujeito pode elaborar as respostas, com suas próprias palavras, a partir de sua elaboração pessoal. De modo geral, o questionário deve ser ...">
              <int2:suggestions int2:citationType="Inline">
                <int2:suggestion int2:citationStyle="Mla" int2:isIdentical="1">
                  <int2:citationText>(“METODOLOGIA CIENTÍFICA NA PRÁTICA: setembro 2013”)</int2:citationText>
                </int2:suggestion>
                <int2:suggestion int2:citationStyle="Apa" int2:isIdentical="1">
                  <int2:citationText>(“METODOLOGIA CIENTÍFICA NA PRÁTICA: setembro 2013”)</int2:citationText>
                </int2:suggestion>
                <int2:suggestion int2:citationStyle="Chicago" int2:isIdentical="1">
                  <int2:citationText>(“METODOLOGIA CIENTÍFICA NA PRÁTICA: setembro 2013”)</int2:citationText>
                </int2:suggestion>
              </int2:suggestions>
              <int2:suggestions int2:citationType="Full">
                <int2:suggestion int2:citationStyle="Mla" int2:isIdentical="1">
                  <int2:citationText>&lt;i&gt;METODOLOGIA CIENTÍFICA NA PRÁTICA: setembro 2013&lt;/i&gt;, https://metodologiacientificanapratica.blogspot.com/2013/09/.</int2:citationText>
                </int2:suggestion>
                <int2:suggestion int2:citationStyle="Apa" int2:isIdentical="1">
                  <int2:citationText>&lt;i&gt;METODOLOGIA CIENTÍFICA NA PRÁTICA: setembro 2013&lt;/i&gt;. (n.d.). Retrieved from https://metodologiacientificanapratica.blogspot.com/2013/09/</int2:citationText>
                </int2:suggestion>
                <int2:suggestion int2:citationStyle="Chicago" int2:isIdentical="1">
                  <int2:citationText>“METODOLOGIA CIENTÍFICA NA PRÁTICA: setembro 2013” n.d., https://metodologiacientificanapratica.blogspot.com/2013/09/.</int2:citationText>
                </int2:suggestion>
              </int2:suggestions>
            </int2:source>
          </int2:similarityCritique>
        </oel:ext>
      </int2:extLst>
    </int2:bookmark>
    <int2:bookmark int2:bookmarkName="_Int_3R9KKHmE" int2:invalidationBookmarkName="" int2:hashCode="vRWXeRn0Ug52dY" int2:id="3kiUCg1F">
      <int2:extLst>
        <oel:ext uri="426473B9-03D8-482F-96C9-C2C85392BACA">
          <int2:similarityCritique int2:version="1" int2:context="As questões devem ser objetivas, de modo a suscitar respostas igualmente objetivas, evitando provocar dúvidas, ambiguidades e respostas lacônicas.">
            <int2:source int2:sourceType="Online" int2:sourceTitle="TÉCNICAS DE PESQUISA - 2 METODOLOGIA DA PESQUISA" int2:sourceUrl="https://1library.org/article/t%C3%A9cnicas-de-pesquisa-metodologia-da-pesquisa.zl905nlz" int2:sourceSnippet="As questões devem ser objetivas, de modo a suscitar respostas igualmente objetivas, evitando provocar dúvidas, ambiguidades e respostas lacônicas. Podem ser questões fechadas e abertas. No primeiro caso, as respostas serão escolhidas dentre as opções pré-definidas pelo pesquisador; no segundo pode elaborar as respostas, com suas ...">
              <int2:suggestions int2:citationType="Inline">
                <int2:suggestion int2:citationStyle="Mla" int2:isIdentical="1">
                  <int2:citationText>(“TÉCNICAS DE PESQUISA - 2 METODOLOGIA DA PESQUISA”)</int2:citationText>
                </int2:suggestion>
                <int2:suggestion int2:citationStyle="Apa" int2:isIdentical="1">
                  <int2:citationText>(“TÉCNICAS DE PESQUISA - 2 METODOLOGIA DA PESQUISA”)</int2:citationText>
                </int2:suggestion>
                <int2:suggestion int2:citationStyle="Chicago" int2:isIdentical="1">
                  <int2:citationText>(“TÉCNICAS DE PESQUISA - 2 METODOLOGIA DA PESQUISA”)</int2:citationText>
                </int2:suggestion>
              </int2:suggestions>
              <int2:suggestions int2:citationType="Full">
                <int2:suggestion int2:citationStyle="Mla" int2:isIdentical="1">
                  <int2:citationText>&lt;i&gt;TÉCNICAS DE PESQUISA - 2 METODOLOGIA DA PESQUISA&lt;/i&gt;, https://1library.org/article/t%C3%A9cnicas-de-pesquisa-metodologia-da-pesquisa.zl905nlz.</int2:citationText>
                </int2:suggestion>
                <int2:suggestion int2:citationStyle="Apa" int2:isIdentical="1">
                  <int2:citationText>&lt;i&gt;TÉCNICAS DE PESQUISA - 2 METODOLOGIA DA PESQUISA&lt;/i&gt;. (n.d.). Retrieved from https://1library.org/article/t%C3%A9cnicas-de-pesquisa-metodologia-da-pesquisa.zl905nlz</int2:citationText>
                </int2:suggestion>
                <int2:suggestion int2:citationStyle="Chicago" int2:isIdentical="1">
                  <int2:citationText>“TÉCNICAS DE PESQUISA - 2 METODOLOGIA DA PESQUISA” n.d., https://1library.org/article/t%C3%A9cnicas-de-pesquisa-metodologia-da-pesquisa.zl905nlz.</int2:citationText>
                </int2:suggestion>
              </int2:suggestions>
            </int2:source>
            <int2:source int2:sourceType="Online" int2:sourceTitle="Elaboração do Questionário - APRESENTAÇÃO E METODOLOGIA DA PESQUISA" int2:sourceUrl="https://1library.org/article/elabora%C3%A7%C3%A3o-do-question%C3%A1rio-apresenta%C3%A7%C3%A3o-e-metodologia-da-pesquisa.y81e0wrz" int2:sourceSnippet="As questões devem ser objetivas, de modo a suscitar respostas igualmente objetivas, evitando provocar dúvidas, ambiguidades e respostas lacônicas. Assim, o levantamento de dados por meio de questionário requer uma análise cuidadosa e estatística a fim de obter resultados precisos. A elaboração do questionário baseou-se na revisão da ...">
              <int2:suggestions int2:citationType="Inline">
                <int2:suggestion int2:citationStyle="Mla" int2:isIdentical="1">
                  <int2:citationText>(“Elaboração do Questionário - APRESENTAÇÃO E METODOLOGIA DA PESQUISA”)</int2:citationText>
                </int2:suggestion>
                <int2:suggestion int2:citationStyle="Apa" int2:isIdentical="1">
                  <int2:citationText>(“Elaboração do Questionário - APRESENTAÇÃO E METODOLOGIA DA PESQUISA”)</int2:citationText>
                </int2:suggestion>
                <int2:suggestion int2:citationStyle="Chicago" int2:isIdentical="1">
                  <int2:citationText>(“Elaboração do Questionário - APRESENTAÇÃO E METODOLOGIA DA PESQUISA”)</int2:citationText>
                </int2:suggestion>
              </int2:suggestions>
              <int2:suggestions int2:citationType="Full">
                <int2:suggestion int2:citationStyle="Mla" int2:isIdentical="1">
                  <int2:citationText>&lt;i&gt;Elaboração do Questionário - APRESENTAÇÃO E METODOLOGIA DA PESQUISA&lt;/i&gt;, https://1library.org/article/elabora%C3%A7%C3%A3o-do-question%C3%A1rio-apresenta%C3%A7%C3%A3o-e-metodologia-da-pesquisa.y81e0wrz.</int2:citationText>
                </int2:suggestion>
                <int2:suggestion int2:citationStyle="Apa" int2:isIdentical="1">
                  <int2:citationText>&lt;i&gt;Elaboração do Questionário - APRESENTAÇÃO E METODOLOGIA DA PESQUISA&lt;/i&gt;. (n.d.). Retrieved from https://1library.org/article/elabora%C3%A7%C3%A3o-do-question%C3%A1rio-apresenta%C3%A7%C3%A3o-e-metodologia-da-pesquisa.y81e0wrz</int2:citationText>
                </int2:suggestion>
                <int2:suggestion int2:citationStyle="Chicago" int2:isIdentical="1">
                  <int2:citationText>“Elaboração do Questionário - APRESENTAÇÃO E METODOLOGIA DA PESQUISA” n.d., https://1library.org/article/elabora%C3%A7%C3%A3o-do-question%C3%A1rio-apresenta%C3%A7%C3%A3o-e-metodologia-da-pesquisa.y81e0wrz.</int2:citationText>
                </int2:suggestion>
              </int2:suggestions>
            </int2:source>
            <int2:source int2:sourceType="Online" int2:sourceTitle="ETAPAS E TÉCNICAS DE PESQUISA - As práticas de utilização da internet ..." int2:sourceUrl="https://1library.org/article/etapas-t%C3%A9cnicas-pesquisa-pr%C3%A1ticas-utiliza%C3%A7%C3%A3o-internet-estudo-alunos.yje0jepq" int2:sourceSnippet="As questões devem ser objetivas, de modo a suscitar respostas igualmente objetivas, evitando provocar dúvidas, ambiguidades e respostas lacônicas. (SEVERINO, 2006, p. 53). Completando o pensamento de Severino, os autores Cervo; Bervian e Silva (2007) ressaltam que O questionário é a forma mais usada para coletar dados, pois possibilita ...">
              <int2:suggestions int2:citationType="Inline">
                <int2:suggestion int2:citationStyle="Mla" int2:isIdentical="1">
                  <int2:citationText>(“ETAPAS E TÉCNICAS DE PESQUISA - As práticas de utilização da internet ...”)</int2:citationText>
                </int2:suggestion>
                <int2:suggestion int2:citationStyle="Apa" int2:isIdentical="1">
                  <int2:citationText>(“ETAPAS E TÉCNICAS DE PESQUISA - As práticas de utilização da internet ...”)</int2:citationText>
                </int2:suggestion>
                <int2:suggestion int2:citationStyle="Chicago" int2:isIdentical="1">
                  <int2:citationText>(“ETAPAS E TÉCNICAS DE PESQUISA - As práticas de utilização da internet ...”)</int2:citationText>
                </int2:suggestion>
              </int2:suggestions>
              <int2:suggestions int2:citationType="Full">
                <int2:suggestion int2:citationStyle="Mla" int2:isIdentical="1">
                  <int2:citationText>&lt;i&gt;ETAPAS E TÉCNICAS DE PESQUISA - As práticas de utilização da internet ...&lt;/i&gt;, https://1library.org/article/etapas-t%C3%A9cnicas-pesquisa-pr%C3%A1ticas-utiliza%C3%A7%C3%A3o-internet-estudo-alunos.yje0jepq.</int2:citationText>
                </int2:suggestion>
                <int2:suggestion int2:citationStyle="Apa" int2:isIdentical="1">
                  <int2:citationText>&lt;i&gt;ETAPAS E TÉCNICAS DE PESQUISA - As práticas de utilização da internet ...&lt;/i&gt;. (n.d.). Retrieved from https://1library.org/article/etapas-t%C3%A9cnicas-pesquisa-pr%C3%A1ticas-utiliza%C3%A7%C3%A3o-internet-estudo-alunos.yje0jepq</int2:citationText>
                </int2:suggestion>
                <int2:suggestion int2:citationStyle="Chicago" int2:isIdentical="1">
                  <int2:citationText>“ETAPAS E TÉCNICAS DE PESQUISA - As práticas de utilização da internet ...” n.d., https://1library.org/article/etapas-t%C3%A9cnicas-pesquisa-pr%C3%A1ticas-utiliza%C3%A7%C3%A3o-internet-estudo-alunos.yje0jepq.</int2:citationText>
                </int2:suggestion>
              </int2:suggestions>
            </int2:source>
          </int2:similarityCritique>
        </oel:ext>
      </int2:extLst>
    </int2:bookmark>
    <int2:bookmark int2:bookmarkName="_Int_RRp2dmWl" int2:invalidationBookmarkName="" int2:hashCode="LZgNM7eTzgDzWO" int2:id="NJfa8FM4">
      <int2:extLst>
        <oel:ext uri="426473B9-03D8-482F-96C9-C2C85392BACA">
          <int2:similarityCritique int2:version="1" int2:context="QUESTIONÁRIO Conjunto de questões, sistematicamente articuladas, que se destinam a levantar informações escritas por parte dos sujeitos pesquisados, com vistas a conhecer a opinião dos mesmos sobre os assuntos em estudo.">
            <int2:source int2:sourceType="Online" int2:sourceTitle="TÉCNICAS DE PESQUISA - 2 METODOLOGIA DA PESQUISA" int2:sourceUrl="https://1library.org/article/t%C3%A9cnicas-de-pesquisa-metodologia-da-pesquisa.zl905nlz" int2:sourceSnippet="Conjunto de questões, sistematicamente articuladas, que se destinam a levantar informações escritas por parte dos sujeitos pesquisados, com vistas a conhecer a opinião dos mesmos sobre os assuntos em estudo. As questões devem ser pertinentes ao objeto e claramente formuladas, de modo a serem bem compreendidas pelos sujeitos.">
              <int2:suggestions int2:citationType="Inline">
                <int2:suggestion int2:citationStyle="Mla" int2:isIdentical="0">
                  <int2:citationText>(“TÉCNICAS DE PESQUISA - 2 METODOLOGIA DA PESQUISA”)</int2:citationText>
                </int2:suggestion>
                <int2:suggestion int2:citationStyle="Apa" int2:isIdentical="0">
                  <int2:citationText>(“TÉCNICAS DE PESQUISA - 2 METODOLOGIA DA PESQUISA”)</int2:citationText>
                </int2:suggestion>
                <int2:suggestion int2:citationStyle="Chicago" int2:isIdentical="0">
                  <int2:citationText>(“TÉCNICAS DE PESQUISA - 2 METODOLOGIA DA PESQUISA”)</int2:citationText>
                </int2:suggestion>
              </int2:suggestions>
              <int2:suggestions int2:citationType="Full">
                <int2:suggestion int2:citationStyle="Mla" int2:isIdentical="0">
                  <int2:citationText>&lt;i&gt;TÉCNICAS DE PESQUISA - 2 METODOLOGIA DA PESQUISA&lt;/i&gt;, https://1library.org/article/t%C3%A9cnicas-de-pesquisa-metodologia-da-pesquisa.zl905nlz.</int2:citationText>
                </int2:suggestion>
                <int2:suggestion int2:citationStyle="Apa" int2:isIdentical="0">
                  <int2:citationText>&lt;i&gt;TÉCNICAS DE PESQUISA - 2 METODOLOGIA DA PESQUISA&lt;/i&gt;. (n.d.). Retrieved from https://1library.org/article/t%C3%A9cnicas-de-pesquisa-metodologia-da-pesquisa.zl905nlz</int2:citationText>
                </int2:suggestion>
                <int2:suggestion int2:citationStyle="Chicago" int2:isIdentical="0">
                  <int2:citationText>“TÉCNICAS DE PESQUISA - 2 METODOLOGIA DA PESQUISA” n.d., https://1library.org/article/t%C3%A9cnicas-de-pesquisa-metodologia-da-pesquisa.zl905nlz.</int2:citationText>
                </int2:suggestion>
              </int2:suggestions>
            </int2:source>
          </int2:similarityCritique>
        </oel:ext>
      </int2:extLst>
    </int2:bookmark>
    <int2:bookmark int2:bookmarkName="_Int_Hlf1aPEJ" int2:invalidationBookmarkName="" int2:hashCode="wjP5UU/wfgtscT" int2:id="kVZvcdYj">
      <int2:extLst>
        <oel:ext uri="426473B9-03D8-482F-96C9-C2C85392BACA">
          <int2:similarityCritique int2:version="1" int2:context="A pesquisa bibliográfica é aquela que se realiza a partir do registro disponível, decorrente de pesquisas anteriores, em documentos impressos, como livros, artigos, teses etc. Utiliza-se de dados ou de categorias teóricas já trabalhados por outros pesquisadores e devidamente registrados. Os textos tornam-se fontes dos temas a serem pesquisados. O pesquisador trabalha a partir das contribuições dos autores dos estudos analíticos constantes dos textos.">
            <int2:source int2:sourceType="Online" int2:sourceTitle="METODOLOGIA DA PESQUISA CIENTÍFICA: O PASSO A PASSO DO FAZER CIÊNCIA" int2:sourceUrl="https://metodologiacientificanapratica.blogspot.com/2013/09/metodologia-da-pesquisa-cientifica-o.html" int2:sourceSnippet="A pesquisa bibliográfica é aquela que se realiza a partir do registro disponível, decorrente de pesquisas anteriores, em documentos impressos, como livros, artigos, teses, etc. Utiliza-se de dados ou de categorias teóricas já trabalhados por outros pesquisadores e devidamente registrados. ... PASSO A PASSO DA METODOLOGIA CIENTÍFICA. CDCC ...">
              <int2:suggestions int2:citationType="Inline">
                <int2:suggestion int2:citationStyle="Mla" int2:isIdentical="0">
                  <int2:citationText>(“METODOLOGIA DA PESQUISA CIENTÍFICA: O PASSO A PASSO DO FAZER CIÊNCIA”)</int2:citationText>
                </int2:suggestion>
                <int2:suggestion int2:citationStyle="Apa" int2:isIdentical="0">
                  <int2:citationText>(“METODOLOGIA DA PESQUISA CIENTÍFICA: O PASSO A PASSO DO FAZER CIÊNCIA”)</int2:citationText>
                </int2:suggestion>
                <int2:suggestion int2:citationStyle="Chicago" int2:isIdentical="0">
                  <int2:citationText>(“METODOLOGIA DA PESQUISA CIENTÍFICA: O PASSO A PASSO DO FAZER CIÊNCIA”)</int2:citationText>
                </int2:suggestion>
              </int2:suggestions>
              <int2:suggestions int2:citationType="Full">
                <int2:suggestion int2:citationStyle="Mla" int2:isIdentical="0">
                  <int2:citationText>&lt;i&gt;METODOLOGIA DA PESQUISA CIENTÍFICA: O PASSO A PASSO DO FAZER CIÊNCIA&lt;/i&gt;, https://metodologiacientificanapratica.blogspot.com/2013/09/metodologia-da-pesquisa-cientifica-o.html.</int2:citationText>
                </int2:suggestion>
                <int2:suggestion int2:citationStyle="Apa" int2:isIdentical="0">
                  <int2:citationText>&lt;i&gt;METODOLOGIA DA PESQUISA CIENTÍFICA: O PASSO A PASSO DO FAZER CIÊNCIA&lt;/i&gt;. (n.d.). Retrieved from https://metodologiacientificanapratica.blogspot.com/2013/09/metodologia-da-pesquisa-cientifica-o.html</int2:citationText>
                </int2:suggestion>
                <int2:suggestion int2:citationStyle="Chicago" int2:isIdentical="0">
                  <int2:citationText>“METODOLOGIA DA PESQUISA CIENTÍFICA: O PASSO A PASSO DO FAZER CIÊNCIA” n.d., https://metodologiacientificanapratica.blogspot.com/2013/09/metodologia-da-pesquisa-cientifica-o.html.</int2:citationText>
                </int2:suggestion>
              </int2:suggestions>
            </int2:source>
          </int2:similarityCritique>
        </oel:ext>
      </int2:extLst>
    </int2:bookmark>
    <int2:bookmark int2:bookmarkName="_Int_55HS5UC2" int2:invalidationBookmarkName="" int2:hashCode="9XuKaMFx251Xgg" int2:id="VlgdS8Yj">
      <int2:extLst>
        <oel:ext uri="426473B9-03D8-482F-96C9-C2C85392BACA">
          <int2:similarityCritique int2:version="1" int2:context="O rigoroso controle na aplicação dos instrumentos de pesquisa é fator fundamental para evitar os erros e defeitos resultantes das técnicas aplicadas.">
            <int2:source int2:sourceType="Online" int2:sourceTitle="Coleta de Dados - GEOCITIES.ws" int2:sourceUrl="http://www.geocities.ws/sfdsilva/trabalhos/administracao/coletadados2.htm" int2:sourceSnippet="O rigoroso controle na aplicação dos instrumentos de pesquisa é fator fundamental para evitar erros e defeitos resultantes de entrevistadores inexperientes ou de informantes tendenciosos. São vários os procedimentos para a realização da coleta de dados, que variam de acordo com as circustâncias ou com o tipo de investigação.">
              <int2:suggestions int2:citationType="Inline">
                <int2:suggestion int2:citationStyle="Mla" int2:isIdentical="0">
                  <int2:citationText>(“Coleta de Dados - GEOCITIES.ws”)</int2:citationText>
                </int2:suggestion>
                <int2:suggestion int2:citationStyle="Apa" int2:isIdentical="0">
                  <int2:citationText>(“Coleta de Dados - GEOCITIES.ws”)</int2:citationText>
                </int2:suggestion>
                <int2:suggestion int2:citationStyle="Chicago" int2:isIdentical="0">
                  <int2:citationText>(“Coleta de Dados - GEOCITIES.ws”)</int2:citationText>
                </int2:suggestion>
              </int2:suggestions>
              <int2:suggestions int2:citationType="Full">
                <int2:suggestion int2:citationStyle="Mla" int2:isIdentical="0">
                  <int2:citationText>&lt;i&gt;Coleta de Dados - GEOCITIES.ws&lt;/i&gt;, http://www.geocities.ws/sfdsilva/trabalhos/administracao/coletadados2.htm.</int2:citationText>
                </int2:suggestion>
                <int2:suggestion int2:citationStyle="Apa" int2:isIdentical="0">
                  <int2:citationText>&lt;i&gt;Coleta de Dados - GEOCITIES.ws&lt;/i&gt;. (n.d.). Retrieved from http://www.geocities.ws/sfdsilva/trabalhos/administracao/coletadados2.htm</int2:citationText>
                </int2:suggestion>
                <int2:suggestion int2:citationStyle="Chicago" int2:isIdentical="0">
                  <int2:citationText>“Coleta de Dados - GEOCITIES.ws” n.d., http://www.geocities.ws/sfdsilva/trabalhos/administracao/coletadados2.htm.</int2:citationText>
                </int2:suggestion>
              </int2:suggestions>
            </int2:source>
          </int2:similarityCritique>
        </oel:ext>
      </int2:extLst>
    </int2:bookmark>
    <int2:bookmark int2:bookmarkName="_Int_sHqEoNiV" int2:invalidationBookmarkName="" int2:hashCode="jXiPf8vHLTZZXB" int2:id="BWPRM3t7">
      <int2:extLst>
        <oel:ext uri="426473B9-03D8-482F-96C9-C2C85392BACA">
          <int2:similarityCritique int2:version="1" int2:context="Tanto os métodos, quanto as técnicas devem adequar-se aos problemas a ser estudado, às hipóteses levantadas e que se queira confirmar, ao tipo de informantes com que se vai entrar em contato.">
            <int2:source int2:sourceType="Online" int2:sourceTitle="Questionário Pesquisa Social - Metodologia de Pesquisa Qualitativa - 3" int2:sourceUrl="https://www.passeidireto.com/arquivo/21501192/questionario-pesquisa-social/3" int2:sourceSnippet="Questionário Pesquisa Social. ... Marconi e Lakatos informam que “tanto os métodos quanto as técnicas devem adequar-se ao problema a ser estudado, às hipóteses levantadas e que se queria confirmar, e ao tipo de informantes com que se vai entrar em contato” (p.33). A escolha da técnica de pesquisa é, na verdade, a escolha não da ...">
              <int2:suggestions int2:citationType="Inline">
                <int2:suggestion int2:citationStyle="Mla" int2:isIdentical="0">
                  <int2:citationText>(“Questionário Pesquisa Social - Metodologia de Pesquisa Qualitativa - 3”)</int2:citationText>
                </int2:suggestion>
                <int2:suggestion int2:citationStyle="Apa" int2:isIdentical="0">
                  <int2:citationText>(“Questionário Pesquisa Social - Metodologia de Pesquisa Qualitativa - 3”)</int2:citationText>
                </int2:suggestion>
                <int2:suggestion int2:citationStyle="Chicago" int2:isIdentical="0">
                  <int2:citationText>(“Questionário Pesquisa Social - Metodologia de Pesquisa Qualitativa - 3”)</int2:citationText>
                </int2:suggestion>
              </int2:suggestions>
              <int2:suggestions int2:citationType="Full">
                <int2:suggestion int2:citationStyle="Mla" int2:isIdentical="0">
                  <int2:citationText>&lt;i&gt;Questionário Pesquisa Social - Metodologia de Pesquisa Qualitativa - 3&lt;/i&gt;, https://www.passeidireto.com/arquivo/21501192/questionario-pesquisa-social/3.</int2:citationText>
                </int2:suggestion>
                <int2:suggestion int2:citationStyle="Apa" int2:isIdentical="0">
                  <int2:citationText>&lt;i&gt;Questionário Pesquisa Social - Metodologia de Pesquisa Qualitativa - 3&lt;/i&gt;. (n.d.). Retrieved from https://www.passeidireto.com/arquivo/21501192/questionario-pesquisa-social/3</int2:citationText>
                </int2:suggestion>
                <int2:suggestion int2:citationStyle="Chicago" int2:isIdentical="0">
                  <int2:citationText>“Questionário Pesquisa Social - Metodologia de Pesquisa Qualitativa - 3” n.d., https://www.passeidireto.com/arquivo/21501192/questionario-pesquisa-social/3.</int2:citationText>
                </int2:suggestion>
              </int2:suggestions>
            </int2:source>
          </int2:similarityCritique>
        </oel:ext>
      </int2:extLst>
    </int2:bookmark>
    <int2:bookmark int2:bookmarkName="_Int_oDT5HVPv" int2:invalidationBookmarkName="" int2:hashCode="pll4477teAVLUq" int2:id="0gOKYGtL">
      <int2:extLst>
        <oel:ext uri="426473B9-03D8-482F-96C9-C2C85392BACA">
          <int2:similarityCritique int2:version="1" int2:context="Este dirá o que é relevante ou irrelevante observar, os dados que devem ser selecionados.">
            <int2:source int2:sourceType="Online" int2:sourceTitle="MÉTODO HIPOTÉTICO DEDUTIVO DE POPPER - Prof. Dr. Ivan Claudio Guedes" int2:sourceUrl="https://www.icguedes.pro.br/metodo-hipotetico-dedutivo-de-popper/" int2:sourceSnippet="Este dirá o que é relevante ou irrelevante observar, os dados que devem ser selecionados. Esta seleção exige uma hipótese, conjectura e/ou suposição, que servirá de guia ao pesquisador. ... Prof. Dr. Ivan Claudio Guedes, Geógrafo e Pedagogo. Professor de Geografia na educação básica e Docente do curso de Pedagogia no Ensino Superior ...">
              <int2:suggestions int2:citationType="Inline">
                <int2:suggestion int2:citationStyle="Mla" int2:isIdentical="1">
                  <int2:citationText>(“MÉTODO HIPOTÉTICO DEDUTIVO DE POPPER - Prof. Dr. Ivan Claudio Guedes”)</int2:citationText>
                </int2:suggestion>
                <int2:suggestion int2:citationStyle="Apa" int2:isIdentical="1">
                  <int2:citationText>(“MÉTODO HIPOTÉTICO DEDUTIVO DE POPPER - Prof. Dr. Ivan Claudio Guedes”)</int2:citationText>
                </int2:suggestion>
                <int2:suggestion int2:citationStyle="Chicago" int2:isIdentical="1">
                  <int2:citationText>(“MÉTODO HIPOTÉTICO DEDUTIVO DE POPPER - Prof. Dr. Ivan Claudio Guedes”)</int2:citationText>
                </int2:suggestion>
              </int2:suggestions>
              <int2:suggestions int2:citationType="Full">
                <int2:suggestion int2:citationStyle="Mla" int2:isIdentical="1">
                  <int2:citationText>&lt;i&gt;MÉTODO HIPOTÉTICO DEDUTIVO DE POPPER - Prof. Dr. Ivan Claudio Guedes&lt;/i&gt;, https://www.icguedes.pro.br/metodo-hipotetico-dedutivo-de-popper/.</int2:citationText>
                </int2:suggestion>
                <int2:suggestion int2:citationStyle="Apa" int2:isIdentical="1">
                  <int2:citationText>&lt;i&gt;MÉTODO HIPOTÉTICO DEDUTIVO DE POPPER - Prof. Dr. Ivan Claudio Guedes&lt;/i&gt;. (n.d.). Retrieved from https://www.icguedes.pro.br/metodo-hipotetico-dedutivo-de-popper/</int2:citationText>
                </int2:suggestion>
                <int2:suggestion int2:citationStyle="Chicago" int2:isIdentical="1">
                  <int2:citationText>“MÉTODO HIPOTÉTICO DEDUTIVO DE POPPER - Prof. Dr. Ivan Claudio Guedes” n.d., https://www.icguedes.pro.br/metodo-hipotetico-dedutivo-de-popper/.</int2:citationText>
                </int2:suggestion>
              </int2:suggestions>
            </int2:source>
          </int2:similarityCritique>
        </oel:ext>
      </int2:extLst>
    </int2:bookmark>
    <int2:bookmark int2:bookmarkName="_Int_ZelVLrb2" int2:invalidationBookmarkName="" int2:hashCode="RxihiJwzobnjcp" int2:id="ypD1UKTw">
      <int2:extLst>
        <oel:ext uri="426473B9-03D8-482F-96C9-C2C85392BACA">
          <int2:similarityCritique int2:version="1" int2:context="Mas, se nos dedutivos, premissas verdadeiras levam inevitavelmente à conclusão verdadeira, já nos indutivos, conduzem apenas a conclusões prováveis.">
            <int2:source int2:sourceType="Online" int2:sourceTitle="Unidade 2 - Trilha 2" int2:sourceUrl="https://www.sites.google.com/fsa.br/ead03-20-u2t2" int2:sourceSnippet="Mas, se nos dedutivos, premissas verdadeiras levam inevitavelmente à conclusão verdadeira, já nos indutivos, conduzem apenas a conclusões prováveis ou, no dizer de Cervo e Bervian (1978:25), &quot;pode-se afirmar que as premissas de um argumento indutivo correto sustentam ou atribuem certa verossimilhança à sua conclusão. Assim, quando as ...">
              <int2:suggestions int2:citationType="Inline">
                <int2:suggestion int2:citationStyle="Mla" int2:isIdentical="0">
                  <int2:citationText>(“Unidade 2 - Trilha 2”)</int2:citationText>
                </int2:suggestion>
                <int2:suggestion int2:citationStyle="Apa" int2:isIdentical="0">
                  <int2:citationText>(“Unidade 2 - Trilha 2”)</int2:citationText>
                </int2:suggestion>
                <int2:suggestion int2:citationStyle="Chicago" int2:isIdentical="0">
                  <int2:citationText>(“Unidade 2 - Trilha 2”)</int2:citationText>
                </int2:suggestion>
              </int2:suggestions>
              <int2:suggestions int2:citationType="Full">
                <int2:suggestion int2:citationStyle="Mla" int2:isIdentical="0">
                  <int2:citationText>&lt;i&gt;Unidade 2 - Trilha 2&lt;/i&gt;, https://www.sites.google.com/fsa.br/ead03-20-u2t2.</int2:citationText>
                </int2:suggestion>
                <int2:suggestion int2:citationStyle="Apa" int2:isIdentical="0">
                  <int2:citationText>&lt;i&gt;Unidade 2 - Trilha 2&lt;/i&gt;. (n.d.). Retrieved from https://www.sites.google.com/fsa.br/ead03-20-u2t2</int2:citationText>
                </int2:suggestion>
                <int2:suggestion int2:citationStyle="Chicago" int2:isIdentical="0">
                  <int2:citationText>“Unidade 2 - Trilha 2” n.d., https://www.sites.google.com/fsa.br/ead03-20-u2t2.</int2:citationText>
                </int2:suggestion>
              </int2:suggestions>
            </int2:source>
          </int2:similarityCritique>
        </oel:ext>
      </int2:extLst>
    </int2:bookmark>
    <int2:bookmark int2:bookmarkName="_Int_9vWtGYIw" int2:invalidationBookmarkName="" int2:hashCode="jqNIYERifnwcMv" int2:id="J65zP5Qh">
      <int2:extLst>
        <oel:ext uri="426473B9-03D8-482F-96C9-C2C85392BACA">
          <int2:similarityCritique int2:version="1" int2:context="Esta alcança seus objetivos, de forma científica, quando cumpre ou se propõe a cumprir as etapas de acordo com a figura.">
            <int2:source int2:sourceType="Online" int2:sourceTitle="Método Científico | Metodologia Científica - Blogger" int2:sourceUrl="https://albeliokennedy.blogspot.com/2012/05/metodo-cientifico.html#!" int2:sourceSnippet="No momento o que nos interessa é o conceito moderno de método (independente do tipo). Para tal, consideramos, como Bunge, que o método científico é a teoria da investigação. Esta alcança seus objetivos, de forma científica, quando cumpre ou se propõe a cumprir as seguintes etapas de acordo com Bunge (1980:25):">
              <int2:suggestions int2:citationType="Inline">
                <int2:suggestion int2:citationStyle="Mla" int2:isIdentical="0">
                  <int2:citationText>(“Método Científico | Metodologia Científica - Blogger”)</int2:citationText>
                </int2:suggestion>
                <int2:suggestion int2:citationStyle="Apa" int2:isIdentical="0">
                  <int2:citationText>(“Método Científico | Metodologia Científica - Blogger”)</int2:citationText>
                </int2:suggestion>
                <int2:suggestion int2:citationStyle="Chicago" int2:isIdentical="0">
                  <int2:citationText>(“Método Científico | Metodologia Científica - Blogger”)</int2:citationText>
                </int2:suggestion>
              </int2:suggestions>
              <int2:suggestions int2:citationType="Full">
                <int2:suggestion int2:citationStyle="Mla" int2:isIdentical="0">
                  <int2:citationText>&lt;i&gt;Método Científico | Metodologia Científica - Blogger&lt;/i&gt;, https://albeliokennedy.blogspot.com/2012/05/metodo-cientifico.html#!.</int2:citationText>
                </int2:suggestion>
                <int2:suggestion int2:citationStyle="Apa" int2:isIdentical="0">
                  <int2:citationText>&lt;i&gt;Método Científico | Metodologia Científica - Blogger&lt;/i&gt;. (n.d.). Retrieved from https://albeliokennedy.blogspot.com/2012/05/metodo-cientifico.html#!</int2:citationText>
                </int2:suggestion>
                <int2:suggestion int2:citationStyle="Chicago" int2:isIdentical="0">
                  <int2:citationText>“Método Científico | Metodologia Científica - Blogger” n.d., https://albeliokennedy.blogspot.com/2012/05/metodo-cientifico.html#!.</int2:citationText>
                </int2:suggestion>
              </int2:suggestions>
            </int2:source>
          </int2:similarityCritique>
        </oel:ext>
      </int2:extLst>
    </int2:bookmark>
    <int2:bookmark int2:bookmarkName="_Int_aI6MT7uZ" int2:invalidationBookmarkName="" int2:hashCode="EhngYRAZHczVYw" int2:id="vqmB3EnW">
      <int2:extLst>
        <oel:ext uri="426473B9-03D8-482F-96C9-C2C85392BACA">
          <int2:similarityCritique int2:version="1" int2:context="No momento, o que nos interessa é o conceito moderno de método (independentemente do tipo).">
            <int2:source int2:sourceType="Online" int2:sourceTitle="Método Científico | Metodologia Científica - Blogger" int2:sourceUrl="https://albeliokennedy.blogspot.com/2012/05/metodo-cientifico.html#!" int2:sourceSnippet="No momento o que nos interessa é o conceito moderno de método (independente do tipo). Para tal, consideramos, como Bunge, que o método científico é a teoria da investigação. Esta alcança seus objetivos, de forma científica, quando cumpre ou se propõe a cumprir as seguintes etapas de acordo com Bunge (1980:25):">
              <int2:suggestions int2:citationType="Inline">
                <int2:suggestion int2:citationStyle="Mla" int2:isIdentical="0">
                  <int2:citationText>(“Método Científico | Metodologia Científica - Blogger”)</int2:citationText>
                </int2:suggestion>
                <int2:suggestion int2:citationStyle="Apa" int2:isIdentical="0">
                  <int2:citationText>(“Método Científico | Metodologia Científica - Blogger”)</int2:citationText>
                </int2:suggestion>
                <int2:suggestion int2:citationStyle="Chicago" int2:isIdentical="0">
                  <int2:citationText>(“Método Científico | Metodologia Científica - Blogger”)</int2:citationText>
                </int2:suggestion>
              </int2:suggestions>
              <int2:suggestions int2:citationType="Full">
                <int2:suggestion int2:citationStyle="Mla" int2:isIdentical="0">
                  <int2:citationText>&lt;i&gt;Método Científico | Metodologia Científica - Blogger&lt;/i&gt;, https://albeliokennedy.blogspot.com/2012/05/metodo-cientifico.html#!.</int2:citationText>
                </int2:suggestion>
                <int2:suggestion int2:citationStyle="Apa" int2:isIdentical="0">
                  <int2:citationText>&lt;i&gt;Método Científico | Metodologia Científica - Blogger&lt;/i&gt;. (n.d.). Retrieved from https://albeliokennedy.blogspot.com/2012/05/metodo-cientifico.html#!</int2:citationText>
                </int2:suggestion>
                <int2:suggestion int2:citationStyle="Chicago" int2:isIdentical="0">
                  <int2:citationText>“Método Científico | Metodologia Científica - Blogger” n.d., https://albeliokennedy.blogspot.com/2012/05/metodo-cientifico.html#!.</int2:citationText>
                </int2:suggestion>
              </int2:suggestions>
            </int2:source>
          </int2:similarityCritique>
        </oel:ext>
      </int2:extLst>
    </int2:bookmark>
    <int2:bookmark int2:bookmarkName="_Int_x6qjjNZy" int2:invalidationBookmarkName="" int2:hashCode="YmSzWTSuXEf67E" int2:id="43KJLVoT">
      <int2:extLst>
        <oel:ext uri="426473B9-03D8-482F-96C9-C2C85392BACA">
          <int2:similarityCritique int2:version="1" int2:context="Trata-se de um conjunto de procedimentos lógicos e de técnicas operacionais que permitem o acesso às relações causais constantes entre os fenômenos.">
            <int2:source int2:sourceType="Online" int2:sourceTitle="QUESTIONARIO III PROJ DE PESQUISA - Passei Direto" int2:sourceUrl="https://www.passeidireto.com/arquivo/65716258/questionario-iii-proj-de-pesquisa" int2:sourceSnippet="Trata-se de um conjunto de procedimentos lógicos e de técnicas operacionais que permitem o acesso às relações causais constantes entre os fenômenos. (SEVERINO, 2007. P.102) Nesse sentido, assinale a alternativa que corresponde ao primeiro passo a ser dado pelo estudante que deverá realizar uma pesquisa.">
              <int2:suggestions int2:citationType="Inline">
                <int2:suggestion int2:citationStyle="Mla" int2:isIdentical="1">
                  <int2:citationText>(“QUESTIONARIO III PROJ DE PESQUISA - Passei Direto”)</int2:citationText>
                </int2:suggestion>
                <int2:suggestion int2:citationStyle="Apa" int2:isIdentical="1">
                  <int2:citationText>(“QUESTIONARIO III PROJ DE PESQUISA - Passei Direto”)</int2:citationText>
                </int2:suggestion>
                <int2:suggestion int2:citationStyle="Chicago" int2:isIdentical="1">
                  <int2:citationText>(“QUESTIONARIO III PROJ DE PESQUISA - Passei Direto”)</int2:citationText>
                </int2:suggestion>
              </int2:suggestions>
              <int2:suggestions int2:citationType="Full">
                <int2:suggestion int2:citationStyle="Mla" int2:isIdentical="1">
                  <int2:citationText>&lt;i&gt;QUESTIONARIO III PROJ DE PESQUISA - Passei Direto&lt;/i&gt;, https://www.passeidireto.com/arquivo/65716258/questionario-iii-proj-de-pesquisa.</int2:citationText>
                </int2:suggestion>
                <int2:suggestion int2:citationStyle="Apa" int2:isIdentical="1">
                  <int2:citationText>&lt;i&gt;QUESTIONARIO III PROJ DE PESQUISA - Passei Direto&lt;/i&gt;. (n.d.). Retrieved from https://www.passeidireto.com/arquivo/65716258/questionario-iii-proj-de-pesquisa</int2:citationText>
                </int2:suggestion>
                <int2:suggestion int2:citationStyle="Chicago" int2:isIdentical="1">
                  <int2:citationText>“QUESTIONARIO III PROJ DE PESQUISA - Passei Direto” n.d., https://www.passeidireto.com/arquivo/65716258/questionario-iii-proj-de-pesquisa.</int2:citationText>
                </int2:suggestion>
              </int2:suggestions>
            </int2:source>
            <int2:source int2:sourceType="Online" int2:sourceTitle="MET-TEORIA E PRÁTICA CIENTÍFICA - SEVERINO" int2:sourceUrl="https://www.passeidireto.com/arquivo/18150737/met-teoria-e-pratica-cientifica-severino" int2:sourceSnippet="Trata-se de um conjunto de procedimentos lógicos e de técnicas operacionais que permitem o acesso às relações causais constantes entre os fenômenos. O método científico pode ser representado pelo quadro na página anterior. Ao trabalhar com seu método, a primeira atividade do cientista é a observação de fatos. Inicialmente, essa ...">
              <int2:suggestions int2:citationType="Inline">
                <int2:suggestion int2:citationStyle="Mla" int2:isIdentical="1">
                  <int2:citationText>(“MET-TEORIA E PRÁTICA CIENTÍFICA - SEVERINO”)</int2:citationText>
                </int2:suggestion>
                <int2:suggestion int2:citationStyle="Apa" int2:isIdentical="1">
                  <int2:citationText>(“MET-TEORIA E PRÁTICA CIENTÍFICA - SEVERINO”)</int2:citationText>
                </int2:suggestion>
                <int2:suggestion int2:citationStyle="Chicago" int2:isIdentical="1">
                  <int2:citationText>(“MET-TEORIA E PRÁTICA CIENTÍFICA - SEVERINO”)</int2:citationText>
                </int2:suggestion>
              </int2:suggestions>
              <int2:suggestions int2:citationType="Full">
                <int2:suggestion int2:citationStyle="Mla" int2:isIdentical="1">
                  <int2:citationText>&lt;i&gt;MET-TEORIA E PRÁTICA CIENTÍFICA - SEVERINO&lt;/i&gt;, https://www.passeidireto.com/arquivo/18150737/met-teoria-e-pratica-cientifica-severino.</int2:citationText>
                </int2:suggestion>
                <int2:suggestion int2:citationStyle="Apa" int2:isIdentical="1">
                  <int2:citationText>&lt;i&gt;MET-TEORIA E PRÁTICA CIENTÍFICA - SEVERINO&lt;/i&gt;. (n.d.). Retrieved from https://www.passeidireto.com/arquivo/18150737/met-teoria-e-pratica-cientifica-severino</int2:citationText>
                </int2:suggestion>
                <int2:suggestion int2:citationStyle="Chicago" int2:isIdentical="1">
                  <int2:citationText>“MET-TEORIA E PRÁTICA CIENTÍFICA - SEVERINO” n.d., https://www.passeidireto.com/arquivo/18150737/met-teoria-e-pratica-cientifica-severino.</int2:citationText>
                </int2:suggestion>
              </int2:suggestions>
            </int2:source>
          </int2:similarityCritique>
        </oel:ext>
      </int2:extLst>
    </int2:bookmark>
    <int2:bookmark int2:bookmarkName="_Int_ZGAbUrqf" int2:invalidationBookmarkName="" int2:hashCode="anBp0z1fNPGGfF" int2:id="p4vTrDTt">
      <int2:extLst>
        <oel:ext uri="426473B9-03D8-482F-96C9-C2C85392BACA">
          <int2:similarityCritique int2:version="1" int2:context="Constitui-se em conhecimento falível, em virtude de não ser definitivo, absoluto ou final e, por este motivo, é aproximadamente exato: novas proposições e o desenvolvimento de técnicas podem reformular o acervo de teoria existente.">
            <int2:source int2:sourceType="Online" int2:sourceTitle="Citações de conhecimento cientifico - 932 Palavras | Trabalhosfeitos" int2:sourceUrl="https://www.trabalhosfeitos.com/ensaios/Cita%C3%A7%C3%B5es-De-Conhecimento-Cientifico/67753057.html" int2:sourceSnippet="Constitui-se em conhecimento falível, em virtude de não ser definitivo, absoluto ou final e, por este motivo, é aproximadamente exato: novas proposições e o desenvolvimento de técnicas podem reformular o acervo de teoria existente. (Lakatos, Eva M. e Marconi, Marina A., &quot;Metodologia Científica&quot;, Editora Atlas S.A., São Paulo SP. 1991, p.17)">
              <int2:suggestions int2:citationType="Inline">
                <int2:suggestion int2:citationStyle="Mla" int2:isIdentical="1">
                  <int2:citationText>(“Citações de conhecimento cientifico - 932 Palavras | Trabalhosfeitos”)</int2:citationText>
                </int2:suggestion>
                <int2:suggestion int2:citationStyle="Apa" int2:isIdentical="1">
                  <int2:citationText>(“Citações de conhecimento cientifico - 932 Palavras | Trabalhosfeitos”)</int2:citationText>
                </int2:suggestion>
                <int2:suggestion int2:citationStyle="Chicago" int2:isIdentical="1">
                  <int2:citationText>(“Citações de conhecimento cientifico - 932 Palavras | Trabalhosfeitos”)</int2:citationText>
                </int2:suggestion>
              </int2:suggestions>
              <int2:suggestions int2:citationType="Full">
                <int2:suggestion int2:citationStyle="Mla" int2:isIdentical="1">
                  <int2:citationText>&lt;i&gt;Citações de conhecimento cientifico - 932 Palavras | Trabalhosfeitos&lt;/i&gt;, https://www.trabalhosfeitos.com/ensaios/Cita%C3%A7%C3%B5es-De-Conhecimento-Cientifico/67753057.html.</int2:citationText>
                </int2:suggestion>
                <int2:suggestion int2:citationStyle="Apa" int2:isIdentical="1">
                  <int2:citationText>&lt;i&gt;Citações de conhecimento cientifico - 932 Palavras | Trabalhosfeitos&lt;/i&gt;. (n.d.). Retrieved from https://www.trabalhosfeitos.com/ensaios/Cita%C3%A7%C3%B5es-De-Conhecimento-Cientifico/67753057.html</int2:citationText>
                </int2:suggestion>
                <int2:suggestion int2:citationStyle="Chicago" int2:isIdentical="1">
                  <int2:citationText>“Citações de conhecimento cientifico - 932 Palavras | Trabalhosfeitos” n.d., https://www.trabalhosfeitos.com/ensaios/Cita%C3%A7%C3%B5es-De-Conhecimento-Cientifico/67753057.html.</int2:citationText>
                </int2:suggestion>
              </int2:suggestions>
            </int2:source>
            <int2:source int2:sourceType="Online" int2:sourceTitle="Metodologia do Trabalho Científico" int2:sourceUrl="http://www.unimep.br/~anbelgamo/pos/Slides/Ci%eancia%20e%20Conhecimento%20Cient%edfico.pdf" int2:sourceSnippet="•Constitui-se em conhecimento falível, em virtude de não ser definitivo, absoluto ou final e, por este motivo, é aproximadamente exato: novas proposições e o desenvolvimento de técnicas podem reformular o acervo de teoria existente. Ciência •Entendemos por ciência uma sistematização de">
              <int2:suggestions int2:citationType="Inline">
                <int2:suggestion int2:citationStyle="Mla" int2:isIdentical="1">
                  <int2:citationText>(“Metodologia do Trabalho Científico”)</int2:citationText>
                </int2:suggestion>
                <int2:suggestion int2:citationStyle="Apa" int2:isIdentical="1">
                  <int2:citationText>(“Metodologia do Trabalho Científico”)</int2:citationText>
                </int2:suggestion>
                <int2:suggestion int2:citationStyle="Chicago" int2:isIdentical="1">
                  <int2:citationText>(“Metodologia do Trabalho Científico”)</int2:citationText>
                </int2:suggestion>
              </int2:suggestions>
              <int2:suggestions int2:citationType="Full">
                <int2:suggestion int2:citationStyle="Mla" int2:isIdentical="1">
                  <int2:citationText>&lt;i&gt;Metodologia do Trabalho Científico&lt;/i&gt;, http://www.unimep.br/~anbelgamo/pos/Slides/Ci%eancia%20e%20Conhecimento%20Cient%edfico.pdf.</int2:citationText>
                </int2:suggestion>
                <int2:suggestion int2:citationStyle="Apa" int2:isIdentical="1">
                  <int2:citationText>&lt;i&gt;Metodologia do Trabalho Científico&lt;/i&gt;. (n.d.). Retrieved from http://www.unimep.br/~anbelgamo/pos/Slides/Ci%eancia%20e%20Conhecimento%20Cient%edfico.pdf</int2:citationText>
                </int2:suggestion>
                <int2:suggestion int2:citationStyle="Chicago" int2:isIdentical="1">
                  <int2:citationText>“Metodologia do Trabalho Científico” n.d., http://www.unimep.br/~anbelgamo/pos/Slides/Ci%eancia%20e%20Conhecimento%20Cient%edfico.pdf.</int2:citationText>
                </int2:suggestion>
              </int2:suggestions>
            </int2:source>
            <int2:source int2:sourceType="Online" int2:sourceTitle="CONHECIMIFICOENTO CIENT - 670 Palavras | Trabalhosfeitos" int2:sourceUrl="https://www.trabalhosfeitos.com/ensaios/Conhecimificoento-Cient/55432415.html" int2:sourceSnippet="Constitui-se em conhecimento falível, em virtude de não ser definitivo, absoluto ou final e, por este motivo, é aproximadamente exato: novas proposições e o desenvolvimento de técnicas podem reformular o acervo de teoria existente. (Lakatos, Eva M. e Marconi, Marina A., &quot;Metodologia Científica&quot;, Editora Atlas S.A., São Paulo SP. 1991, p.17)">
              <int2:suggestions int2:citationType="Inline">
                <int2:suggestion int2:citationStyle="Mla" int2:isIdentical="1">
                  <int2:citationText>(“CONHECIMIFICOENTO CIENT - 670 Palavras | Trabalhosfeitos”)</int2:citationText>
                </int2:suggestion>
                <int2:suggestion int2:citationStyle="Apa" int2:isIdentical="1">
                  <int2:citationText>(“CONHECIMIFICOENTO CIENT - 670 Palavras | Trabalhosfeitos”)</int2:citationText>
                </int2:suggestion>
                <int2:suggestion int2:citationStyle="Chicago" int2:isIdentical="1">
                  <int2:citationText>(“CONHECIMIFICOENTO CIENT - 670 Palavras | Trabalhosfeitos”)</int2:citationText>
                </int2:suggestion>
              </int2:suggestions>
              <int2:suggestions int2:citationType="Full">
                <int2:suggestion int2:citationStyle="Mla" int2:isIdentical="1">
                  <int2:citationText>&lt;i&gt;CONHECIMIFICOENTO CIENT - 670 Palavras | Trabalhosfeitos&lt;/i&gt;, https://www.trabalhosfeitos.com/ensaios/Conhecimificoento-Cient/55432415.html.</int2:citationText>
                </int2:suggestion>
                <int2:suggestion int2:citationStyle="Apa" int2:isIdentical="1">
                  <int2:citationText>&lt;i&gt;CONHECIMIFICOENTO CIENT - 670 Palavras | Trabalhosfeitos&lt;/i&gt;. (n.d.). Retrieved from https://www.trabalhosfeitos.com/ensaios/Conhecimificoento-Cient/55432415.html</int2:citationText>
                </int2:suggestion>
                <int2:suggestion int2:citationStyle="Chicago" int2:isIdentical="1">
                  <int2:citationText>“CONHECIMIFICOENTO CIENT - 670 Palavras | Trabalhosfeitos” n.d., https://www.trabalhosfeitos.com/ensaios/Conhecimificoento-Cient/55432415.html.</int2:citationText>
                </int2:suggestion>
              </int2:suggestions>
            </int2:source>
          </int2:similarityCritique>
        </oel:ext>
      </int2:extLst>
    </int2:bookmark>
    <int2:bookmark int2:bookmarkName="_Int_or98xFhl" int2:invalidationBookmarkName="" int2:hashCode="E2CZ0I67W7ta8s" int2:id="oceamvpJ">
      <int2:extLst>
        <oel:ext uri="426473B9-03D8-482F-96C9-C2C85392BACA">
          <int2:similarityCritique int2:version="1" int2:context="É sistemático, já que se trata de um saber ordenado logicamente, formando um sistema de ideias (teoria) e não conhecimentos dispersos e desconexos.">
            <int2:source int2:sourceType="Online" int2:sourceTitle="Tipos de conhecimento: popular, filosófico, religioso e científico" int2:sourceUrl="https://gennegociosegestao.com.br/tipos-de-conhecimento/" int2:sourceSnippet="É sistemático, já que se trata de um saber ordenado logicamente, formando um sistema de ideias (teoria) e não conhecimentos dispersos e desconexos. Possui a característica da verificabilidade, a tal ponto que as afirmações (hipóteses) que não podem ser comprovadas não pertencem ao âmbito da ciência.">
              <int2:suggestions int2:citationType="Inline">
                <int2:suggestion int2:citationStyle="Mla" int2:isIdentical="1">
                  <int2:citationText>(“Tipos de conhecimento: popular, filosófico, religioso e científico”)</int2:citationText>
                </int2:suggestion>
                <int2:suggestion int2:citationStyle="Apa" int2:isIdentical="1">
                  <int2:citationText>(“Tipos de conhecimento: popular, filosófico, religioso e científico”)</int2:citationText>
                </int2:suggestion>
                <int2:suggestion int2:citationStyle="Chicago" int2:isIdentical="1">
                  <int2:citationText>(“Tipos de conhecimento: popular, filosófico, religioso e científico”)</int2:citationText>
                </int2:suggestion>
              </int2:suggestions>
              <int2:suggestions int2:citationType="Full">
                <int2:suggestion int2:citationStyle="Mla" int2:isIdentical="1">
                  <int2:citationText>&lt;i&gt;Tipos de conhecimento: popular, filosófico, religioso e científico&lt;/i&gt;, https://gennegociosegestao.com.br/tipos-de-conhecimento/.</int2:citationText>
                </int2:suggestion>
                <int2:suggestion int2:citationStyle="Apa" int2:isIdentical="1">
                  <int2:citationText>&lt;i&gt;Tipos de conhecimento: popular, filosófico, religioso e científico&lt;/i&gt;. (n.d.). Retrieved from https://gennegociosegestao.com.br/tipos-de-conhecimento/</int2:citationText>
                </int2:suggestion>
                <int2:suggestion int2:citationStyle="Chicago" int2:isIdentical="1">
                  <int2:citationText>“Tipos de conhecimento: popular, filosófico, religioso e científico” n.d., https://gennegociosegestao.com.br/tipos-de-conhecimento/.</int2:citationText>
                </int2:suggestion>
              </int2:suggestions>
            </int2:source>
          </int2:similarityCritique>
        </oel:ext>
      </int2:extLst>
    </int2:bookmark>
    <int2:bookmark int2:bookmarkName="_Int_kE2Enf5P" int2:invalidationBookmarkName="" int2:hashCode="QvUTCptBoUyoS5" int2:id="xOU97jK9">
      <int2:extLst>
        <oel:ext uri="426473B9-03D8-482F-96C9-C2C85392BACA">
          <int2:similarityCritique int2:version="1" int2:context="E isso, ocorre também em relação aos conhecimentos filosófico e religioso(teológico).">
            <int2:source int2:sourceType="Online" int2:sourceTitle="Conhecimentos científico e não científico - 1library.org" int2:sourceUrl="https://1library.org/article/conhecimentos-cient%C3%ADfico-e-n%C3%A3o-cient%C3%ADfico.yrw8kwoz" int2:sourceSnippet="Essa diferença ocorre, também, em relação aos conhecimentos filosófico e religioso (teológico). O conhecimento filosófico, por sua vez, tem como objeto de análise as ideias, as relações conceituais, as exigências lógicas que não são redutíveis a realidades materiais, por isso não são passíveis de observação sensorial direta ...">
              <int2:suggestions int2:citationType="Inline">
                <int2:suggestion int2:citationStyle="Mla" int2:isIdentical="0">
                  <int2:citationText>(“Conhecimentos científico e não científico - 1library.org”)</int2:citationText>
                </int2:suggestion>
                <int2:suggestion int2:citationStyle="Apa" int2:isIdentical="0">
                  <int2:citationText>(“Conhecimentos científico e não científico - 1library.org”)</int2:citationText>
                </int2:suggestion>
                <int2:suggestion int2:citationStyle="Chicago" int2:isIdentical="0">
                  <int2:citationText>(“Conhecimentos científico e não científico - 1library.org”)</int2:citationText>
                </int2:suggestion>
              </int2:suggestions>
              <int2:suggestions int2:citationType="Full">
                <int2:suggestion int2:citationStyle="Mla" int2:isIdentical="0">
                  <int2:citationText>&lt;i&gt;Conhecimentos científico e não científico - 1library.org&lt;/i&gt;, https://1library.org/article/conhecimentos-cient%C3%ADfico-e-n%C3%A3o-cient%C3%ADfico.yrw8kwoz.</int2:citationText>
                </int2:suggestion>
                <int2:suggestion int2:citationStyle="Apa" int2:isIdentical="0">
                  <int2:citationText>&lt;i&gt;Conhecimentos científico e não científico - 1library.org&lt;/i&gt;. (n.d.). Retrieved from https://1library.org/article/conhecimentos-cient%C3%ADfico-e-n%C3%A3o-cient%C3%ADfico.yrw8kwoz</int2:citationText>
                </int2:suggestion>
                <int2:suggestion int2:citationStyle="Chicago" int2:isIdentical="0">
                  <int2:citationText>“Conhecimentos científico e não científico - 1library.org” n.d., https://1library.org/article/conhecimentos-cient%C3%ADfico-e-n%C3%A3o-cient%C3%ADfico.yrw8kwoz.</int2:citationText>
                </int2:suggestion>
              </int2:suggestions>
            </int2:source>
          </int2:similarityCritique>
        </oel:ext>
      </int2:extLst>
    </int2:bookmark>
    <int2:entireDocument int2:id="ZdvZ1NqR">
      <int2:extLst>
        <oel:ext uri="E302BA01-7950-474C-9AD3-286E660C40A8">
          <int2:similaritySummary int2:version="1" int2:runId="1670177813045" int2:tilesCheckedInThisRun="493" int2:totalNumOfTiles="493" int2:similarityAnnotationCount="55" int2:numWords="14511" int2:numFlaggedWords="1426"/>
        </oel:ext>
      </int2:extLst>
    </int2:entireDocument>
  </int2:observations>
  <int2:intelligenceSettings/>
  <int2:onDemandWorkflows>
    <int2:onDemandWorkflow int2:type="SimilarityCheck" int2:paragraphVersions="0EC34984-77777777 74E80525-77777777 041A657D-77777777 03B4286F-77777777 317FCA65-77777777 0E8454A5-77777777 05AFEA27-77777777 48B69416-783009EA 33876E1D-4D74F7CA 4DBEF2FD-399FB3C5 3EC065F5-7FE6F992 524835D0-77777777 7708D942-77777777 2983AF24-77777777 3BE2BCCA-77777777 04715A84-77777777 0BAA3839-77777777 51AFC47F-4C7AAA1B 34A9FE7F-77777777 78952BF2-77777777 0DC3CCA4-3A6182C7 49E2D6C5-77777777 2B8E6E72-77777777 122FCE1A-77777777 4F02883F-77777777 2F31B9B2-4E9B8D15 40804BF3-77777777 21ADAF38-77777777 1F27AABF-62BAF6EC 4CE241A4-35E08866 1EFD217F-5C100DB5 07AD048E-77777777 13946B51-77777777 6EEACEC3-60C88541 6FFAD4B5-7E8DA585 72106AC5-77777777 7ADD0E82-77777777 0D8296AD-77777777 65DB31A7-77777777 40707B01-77777777 250CC676-77777777 76265AD4-77777777 3C8CE4BC-49A1E42B 5B6482CF-77777777 112B2534-77777777 3F3F03BF-77777777 6F7F97A4-77777777 280F7264-1C12DA64 5778F28A-77777777 135F0A76-4457B64A 4021070A-77777777 4E17F0FC-16338E9E 0784D209-77777777 0D7A589F-77777777 29A68BD4-77777777 754F031A-77777777 7336FA66-77777777 1F3101EF-77777777 3623F070-77777777 1BCBBE86-77777777 7258D93E-77777777 55931310-77777777 064F2A40-77777777 2614A022-77777777 00500BC0-77777777 19DF7E99-77777777 2E086FC1-77777777 14B3FB7D-77777777 57C3B530-77777777 0A0AD6EC-77777777 5CE3BF19-77777777 28271819-77777777 7ED42DC7-77777777 2CED1C10-77777777 1F5A5387-77777777 674320FB-77777777 15552D34-77777777 7FB3EC91-77777777 34877E39-77777777 6F321A69-77777777 69FADE14-77777777 58E3F519-77777777 4BB760F8-77777777 60D874C4-77777777 243560DB-77777777 3559B6B2-77777777 3F78772C-77777777 63925F64-77777777 366DC800-77777777 54C31674-77777777 6F884D4B-77777777 30DD96B4-77777777 3DC3E235-77777777 4036149C-77777777 1AC05D88-77777777 4AF09556-77777777 688DF892-77777777 10BAF399-69FA5BC0 449EB8DB-77777777 395233E0-77777777 1D557609-77777777 2F26B45A-77777777 4119E74E-77777777 2ACBAE82-77777777 5BA323CC-77777777 719A9E56-77777777 71DC8E1F-1CA1432C 4D021AD0-12BE9A96 64CB69B0-77777777 6AA273C1-14E68CB9 011864C7-04684293 4D84B050-77777777 766CBFEE-77777777 450C099E-77777777 79D9CB7C-77777777 33605320-77777777 1161CEDD-77777777 7049BEC3-77777777 58282DCF-77777777 1872387E-77777777 70EDE887-77777777 71FE6A11-77777777 48380516-77777777 28280106-77777777 21BC0977-77777777 45C3DC3E-77777777 05E51157-77777777 3FD6EFC7-77777777 33B96F79-77777777 6BF6480D-77777777 6237056B-77777777 73D7CCE2-77777777 38DBF356-77777777 6913002F-2E317BA5 3B613EA9-1CADAB72 4D96E3EB-77777777 18FAF207-77777777 6E23C00C-77777777 366C8E4B-265052CF 6C8B6D77-78DC5BDB 70765DEC-5D3A7060 385FE298-10B53D7A 66742892-77777777 658CD33A-5D3A7060 1122789E-10B53D7A 09B02D34-77777777 6976BDBC-5A03FFAB 695B822F-769E304B 4B031529-0654895C 504F93F8-6B41B25C 2DAFAAAD-17EC7547 63DFCBEC-77777777 1B9F1BBE-06923BEC 41F7F6EE-77777777 1CA76FCC-77777777 387CF446-77777777 13EF490C-5AC64A08 5673A014-5DD208BB 5C9712CF-5C9B8CC1 2AB9739B-77777777 1E046D1E-0ED30A22 57060CC2-6FEAE841 154160F7-4F9164F8 5C6BF5B8-35DF45B6 63446512-0B3A24A2 51E64000-77777777 09321F63-77777777 62EAD535-77777777 66022D97-77777777 7C9BE3CD-77777777 037F2989-77777777 40691C33-77777777 1B6BA98B-77777777 0C540B3F-77777777 0F4029E2-77777777 2B938D35-77777777 569CF661-77777777 5EA4D60E-77777777 74B4C9B9-77777777 56ABBAF6-77777777 153059D8-77777777 7AF36B36-77777777 6764FC36-77777777 282C9EBA-77777777 52D209C1-2D402171 7A9FF101-77777777 0A90A71C-6EA7BD89 5ECD1631-77777777 7CD930E9-77777777 3336560D-77777777 469010DB-77777777 1FE37D20-77777777 7543E6C0-77777777 48F84172-77777777 76F38941-77777777 77E57075-77777777 38181D6F-77777777 102DF894-77777777 4EA603A8-77777777 51E71F38-77777777 2AA5835B-77777777 2AAD15FF-77777777 4D31AC9B-77777777 21945AE0-77777777 1566BE04-77777777 2F5BDC64-650B75CB 7222C0D1-71FAB49F 3A4BFF9F-6069057C 109A4D9B-4F8A6143 0A9FFACB-329A4B08 3664FC2A-559CCCF4 5B2A967F-29527DD0 0BDC6BAB-07B4672A 221B3752-2F32D514 0926011C-19EC7CD2 12054B1E-5CC44459 11B2444E-53ABBE77 08349267-77777777 63E137AE-77777777 52220C3D-77777777 7F3C6DED-77777777 5C46D90B-77777777 49F8080E-77777777 304C2CD9-64D6F45D 6DD3706F-34A521D0 2101E50F-10A04547 44E9A297-22F9D1F2 0CFEE9CF-5CFD139E 0DB32905-4660AE7A 7864C0CD-5D243457 4C45777A-77777777 200558AA-2192D8DD 08274754-77777777 65E825A0-77777777 15F8493D-77777777 711E6207-77777777 35A3A194-77777777 617A6821-77777777 061254DE-2FF9B120 787E6A54-24C219EB 45691A85-26F2666B 6AFDEAC0-483E2520 13230502-40C19D9A 7563560F-4F6141AC 68E94707-772DED07 122D72ED-057B6BA3 5856CBAE-77777777 14D0C0E2-77777777 27845C72-77777777 1BDB39B0-77777777 4440D839-77777777 06B3E0E5-77777777 3DC77108-77777777 27481075-77777777 12AC1619-77777777 6ED87C65-77777777 02291B31-77777777 7E04DADF-77777777 1B4DA66F-77777777 0FA38B30-6FB88B94 20E10751-73E27E12 7A9F7D48-0E49F021 61017D34-3D35E285 1F8917F0-7C84C765 0DD32527-67A77628 768F802C-51F5141B 7F0EFD41-7ECF1C20 529CF8F0-4C7332AC 72AD92D4-34050065 3C2567AA-743EE2D7 1E5EF18B-5B2DE63F 2E7859D7-7DF21002 6C377E92-177BD521 25CA2428-6138DCC4 2184EC45-61E0407E 6C1CE6ED-477A11C0 13172B36-479DE5D8 301C91B2-7D0C4C6A 43CDD45A-5DFB5E54 653D2432-00329683 169ABE48-02DCE25D 6389260A-2FA17ACC 23FBA0CE-71BCD1AF 2BE44DA2-15AFA7FF 1DE502E8-42A85C03 5EA25DB7-0C58DB3F 313E6626-79A16B0D 09155328-47A3CC88 0F694449-4EB67352 3F09755D-66F30EA8 14F867E7-77DD36D4 5463196D-12276BEA 0CF94B39-78B3AC97 5AF1459B-18C9B967 194C3F03-3025B718 6DD847E8-229D86A5 5F943CA3-4B0FB5A0 58A0E0DF-6B40F75C 1348CD92-6B030EDC 6F5E104B-06A40F8D 021477FB-44EA2E06 1EAB2A27-58230A6D 374BEDA3-77777777 118B6F4C-5D30FEDA 30D35DEE-235C91D3 429A73F9-1D3804FC 3CE87A59-2928FAEB 7A3C0F49-341B6170 31AD476F-5AFE0A42 55191C74-531EC6A1 1A7F7FC6-171DABEE 2A43A470-5B93C667 39581E21-312A7AD9 14C54535-794D4F37 50EB174E-4AC4C2CF 1C5196F8-030A57D5 532320EA-3D4DBA58 740C0FEB-772989CE 17960243-7155EC3C 3C5432B5-5AF2FA7B 6EC2608B-009E0A08 3DF31370-6A89F6CE 31269853-140DF26D 37C1EE0D-28629398 723320AB-1135577B 55B27AE9-362501A0 4A6BA911-65DFA520 29056753-77C6D01F 0FAE90B4-1D9EFFF8 6732758E-5FF0AA10 07D2EF2B-0814368E 15D4A68D-6C5E1325 198ACE45-5B9C8F3F 5EFE154A-206E5A3D 211B3D25-3558FF0E 03A54120-46BA890E 5EB6111D-304DBCC8 0AAE2B1F-7721714E 4BA708AE-55324952 080F5B67-1F6C3C85 15D3022B-2727AA4C 3BD47634-134FB25B 6F674630-2EAAE9FC 61706613-5669D518 7A4FF61A-2F5718B5 34C5267C-57FD9656 16B03595-5D7F8473 0DB2C9C9-0330A5EA 4BCF9AB6-42D4C61D 53053C5E-355A3520 1DDEE5A9-452B628E 5E3045C7-4E93CCF8 6E468834-7D1C3FAC 45F17CD3-084BB549 5B9C8B4A-075800A2 692665F0-1779EF39 64AA61B3-45B69FD2 3D113AF1-0C294091 0C5C307D-7107CC89 4542BA46-51A08B96 525FCFCB-5165A0E0 4836DAE3-5A33E83A 3B71E59F-75C4FBD6 588E5569-4F7C72B1 238616C9-0CE10652 1488A581-4646EBE2 1D96CF05-7C413ED8 4B58A09D-7D5532D1 325F2E6B-77777777 08848741-77777777 5F458DEC-77777777 4F69559F-1F8F56CB 73A2DE4F-14D2AE42 4835F134-2BA61CED 6B99DCA6-7CFFEC7B 5A681CD8-2047F067 73147B07-5325C8EC 4387E4CA-674E1DA1 4F60F4B8-77777777 559920CB-77777777 6E8BDF70-77777777 0707C7C6-77777777 5087A29D-77777777 7E7636E6-77777777 18251BE7-5F66BF8A 62AC3A9E-77777777 2A26CF84-5196BF8E 12A67691-23B64113 1513CF92-301071F4 27ADE14F-33261E6C 19F6F1AF-53131100 6C9F3D48-586BDDE5 2AC8F4E8-44125DCC 332CF878-6A1654C8 4D6C2A82-1A372C9B 361FCAA6-4D3CA09A 52F6D498-41B655AD 29DE873C-240ED2A4 64E3D27C-3F1F73DC 0E563ABF-411AC2DB 114F781C-3F1A3101 16125D0E-315220E1 2D8455D1-05E6415F 03664317-4C9ACFD1 6B4E4E97-2C1C7EC5 65347FF8-69E76F3F 295CE604-73F9EAE2 363CA5C1-701F5DAD 589CF922-246D1C2E 35E730E7-15A7BFFF 5421B6E1-25051429 7221E5E1-6C8B8749 6B159963-20C72CC5 59A96759-796DCF33 578E86B7-643ECC6A 134B3B5E-63DB59FF 03B9BA6E-003E879E 172F2D74-61014417 3DBAC085-3ED788B5 070254CD-62538333 15CCDBF6-594EB7E2 3F6D9B0C-5A8B02A7 05492478-5A8B02A7 0FD5EC10-51658F1A 4F3DDB04-06CCAAEE 078A889E-7CFFEC7B 476F0C96-6246579D 0062FB50-1E51971D 07029260-5C6DFCB1 2C8FC548-2BE602DC 600290AB-0BCF0647 0BC81C9D-6053A5D3 230444B9-62CD86FA 23B42917-3C59A38E 4F83968C-2F406B7F 0E702337-427F56E0 1A4E89E0-7DBCACFF 74C9F90A-49707F49 640EDE7F-73F9EAE2 0C5DC766-09DC1519 76EAFA06-4167FAAB 17D48FAC-0A97861E 5FBD42B7-1C011FF2 21FAD35A-5C2B26F9 27880227-5FFF4E3B 2E888197-61026387 0048A1C5-2216A925 25384942-1DBA196E 4F121D97-55DD9698 22A963E5-1D39C11B 71E3C91C-3A543170 494AD16B-58009744 5CC9243A-36076A75 5B5E8DD0-702E878C 49A5E367-7C66D2EC 7A9C99F6-64B5B3F0 60D01543-27134AFB 79DEC337-59B12A1A 0AB58995-44D34BCC 3550B484-204DF652 6EBFF825-172770F4 29585D06-46F2A0D3 3DAE39AD-3301BDF5 3938516E-5CEAEEDB 0F51F0E1-737AD6D3 13F6E452-27B331EF 79781EA2-39158E2F 09FAE42F-5FB1DA9D 1E18132B-0743FF02 1B006F49-75339787 1FCCE680-31DF1A85 030F0EFC-7DABC96A 5564388F-7F5BB645 290904D8-0E6C61B4 076F6BE1-703940B4 3C855983-070A4BCF 44B857CE-7CFFEC7B 13FA4794-7151E9D5 6296A6ED-5C950E1B 56A7CD54-40D32DD0 3258BFA4-6E1C0244 013F3797-3982DA1C 60B2E686-7CFFEC7B 0BAE2663-349D9C6C 6F7E3E3D-50BB88DA 5272DA62-5FE207B9 04B86DBF-5FE207B9 3F705D59-247F236F 4DE27179-12D96799 733750AA-7CFFEC7B 275C9770-0A8D7D85 315D8791-1868C765 6A84BD61-237B8AB0 0533BBA1-6FBC81AF 7B89F052-7A10061B 4A3EFFF9-19E4DBEF 7F66A9DA-047D165B 6A2C7125-2C667B43 781C663E-1EB5003A 64134266-4E37E65E 14BE78D0-3FB0C7F7 06DC77BD-5813B65A 7AEA48C3-07468240 5F314028-22BE9D7D 29ADC159-466775BE 57CFAD24-4057A0C3 08CFAD2B-697EC9FD 097EE4F4-0AE5D6E5 31B39F4A-1EE5C8EB 5F645635-143CE9F9 01AFFBE5-2E838103 7DEABA97-2F35FF07 2FFA33C0-6F0F6F1A 5A6839A5-5A7B331A 36EBF098-22B0023D 4482DBF7-700F422A 50203C9F-5F4E189B 2AECAFB9-3D8F9228 07632872-67E42F9A 0E56D93E-17B6298E 48DFED8B-47BBF387 0FCB1779-290D7BEC 2BADE96B-6992628D 63D8D2A7-088BC3DF 3F6714F8-6F7E98D6 42D85EBB-2C4A378A 4DA3E334-18511E52 49B7DFA1-3E8CC38F 64B3D985-10FA8408 71D895A0-28314801 6736B9DE-5FD6F4A8 0295E330-655E46AD 73457DC3-7BFD1BA1 3EFD99BA-46FDA8BE 1BD1B55A-26CBE748 24D9DD8B-4C60554B 2E566DC6-1F736029 484F8CC9-3904A613 0270E5F5-7FAC9CAE 484A844A-2E2235E3 5E387B93-4F3C2D7D 50EFE37E-60EB0DFA 2F9749FC-172D88BF 19B8743B-7EE82249 08E04DAD-609A201B 57DFC790-214BDCDF 25FE7134-5A8DD698 5CD69AB7-70C2194C 5E4E70AE-57AEF436 39943FD5-7E60B73F 6D10FC72-524E13A2 2FAA3A75-182669C8 3AE1286C-7F9870E9 3FCF8648-7BA1125E 4435A5E4-37D4EA7D 712EA51F-14437F92 366BA61B-76C9E55E 6B6A9120-5E129B57 7A9733E7-6003D95C 0957B9F2-2B6FEE73 6ADB9F8A-29AB592C 0B45F091-0F484DC8 7D357B4F-576988DD 003A6DDB-0E1DA42D 1112C976-47CE073C 19619B56-0F5B4761 66BF067D-445A90F4 0EB69A48-4AAC9580 1967865C-0189258E 0133E31E-35FB20D2 4AF58011-107FB088 247BA552-04521A5C 0D2B3677-1E15275D 1AC08C57-716FFDAF 3FA4CBD5-4B0C7367 4CE6FCA3-731037F4 5DF30339-1D16C6AF 75DF04B6-5C38C4D7 0529844E-28C9B651 0B66B110-37DC474C 67ED3475-6C1E21AC 06151FF9-416EAB47 12FC85E8-6A1AFE4C 1B015149-131D8A05 47FE1C12-37505F5B 71DD4E4C-31ADA650 6C3429F7-74567996 1DF45C1E-2C5E1728 6996D4A1-308F956E 3EB74576-4B9789A3 54529FD9-62F8006F 4C5EB63C-65C83049 65D1C402-1B048F9F 110C710E-33D79511 15ABF8AB-42CCB2C0 6E64576B-33A6826C 69E6E5EB-0CD8D62D 472D8BA9-1343C828 53328B2C-2FEF2B8D 3C684BEC-2310C086 2ED7E8D3-223AA649 15505383-26204D7D 64DA6E84-7338E648 39569A4A-2D6FA62C 1DEDE409-02ACA7C3 52AE74CD-1BC9B819 2F76E64C-554978BD 4A505C76-3143A497 67EBCA8C-4DE4E7CB 3F12D16A-3698D305 71C3B96A-49D6E46C 4DCECCC6-2FE98112 6030EB35-3F723A4E 30FB4D73-0EC219A0 0E271249-66293A31 7A19B535-00AFE9D4 4B61D73A-299BAD21 1E434FEA-308222F8 7CF9EFBB-15ED7860 5FD7C9CE-1630196D 060E9DF0-5B488DF4 11F03C15-0F3E990B 4EB7625F-146FFAC5 562B7D0D-7AEB8E98 17D41EBE-4B9B24A0 2D2CC572-012F1BDD 46BD3D0A-27E8E246 51A0B4EB-53ED1675 63AB412A-67773F02 6CE467C8-3B49B69F 1694A8DE-7BA8FA64 47943EFF-1289DAB9 79CD37CF-70785AC3 0F2DBA3A-45C21900 61F7213B-7E783114 4E40C15D-40729D43 248EAB96-6E1C9613 445B1ADF-6D7A4E48 17EC7E61-61367E53 1BC00EF5-69F373B8 34E3288C-20D2C9ED 011C8D6F-0310249C 772B304F-1A97D9E4 327CE73A-7AC3554C 5434BD93-3E4CF872 15D84E3A-3F8D8FBD 3B7C8231-28D646AC 18F2E008-052080D7 6340F6BC-1708219E 7473FF71-717CB814 515EB878-0F79139D 79221342-13B8F655 596C8CCC-07ABAF57 4C8BD188-70C768C8 5FEB2767-0E1AED33 45A40301-7E28BD7C 01B769E2-51D335AC 0CC4E394-077B2E33 2185726C-1436C7CD 0C3E7B65-72BAFEF6 5072371B-789F885E 6CBEF939-541CF0A8 67827202-13D6BC1B 4EC2E883-608114A1 02CBF7FA-16B8B708 58A7E444-0CBF4734 082F3CDB-310CD651 5EE3A64C-34F1A5E6 0F057840-407FF756 61114D78-54ADB2F3 7B208C5E-645A99B2 0CE1D8EE-5A3ADB84 5BCDFED9-1A086732 170700B4-68FFCC0B 5D8DE5CA-2C027D83 032A37EA-478CA494 1DA56E6E-58CDEB20 78F2E7DB-021728A4 58D47209-295A26B7 2E0D1716-7B85379F 473B772A-77777777 0F5C2C4B-44275959 08078C7B-70D1C941 461EA620-16447F29 7959C8D5-1A9D2791 5A516901-24D27F5E 0F87FC6E-018A1AD3 68199937-77777777 3917BD9B-18683B0B 7CFF346A-284DE10E 3324683D-0B762335 4B5BF9B6-37F9EA3C 7203FD5A-5BD0C0AD 1688D3AD-45B27EEF 1416C368-3B56D1C3 3B091FE6-7D210D35 7E65C466-3C6A5D28 12F665A5-40AD184D 29EDD17B-75F7963B 0927720A-7AFA01B9 4979790A-0A46F84C 081E6FC1-2820A2B8 4AFBDFAF-675551E1 1C223E4F-5754281A 16174DFA-7C843D4B 269A763C-01C79BD4 27418E1B-1966ECD3 660E1A64-2820A2B8 7FF81B10-48F220DC 167D4D61-037A20B8 58D81F83-3880693E 3F1B732B-189E28A3 48AC7A51-5C163C5A 60FB683D-3F47F006 76E3B2B2-03B09F4A 323E063B-5B34A63A 25CD84ED-68FB49B9 73DE010B-384FFDF7 17FD993F-2475FB6D 5DCF21C4-30019ABB 55C0450B-488257DF 4BC435A8-1F4DD481 11ACACAB-342D077B 4B27BFCB-1924F0EC 517A0EF5-49B334AF 78DC5ECE-5E01E9E3 31AE7337-723DA095 4605ED06-61A8198B 39DD1449-2820A2B8 56D23944-0A7FE99A 420F6367-1076040F 573F3179-1564311E 4C39BB5D-1DF1AE8B 638D3AF3-751B47A2 6887F994-2820A2B8 4A9B2CC4-0F58D9EA 2EDF8CE2-036346CA 1ED253D4-60655C2C 700A9282-5BBA8A33 49E01057-79E66401 7942640F-417DFE68 6B40945D-2820A2B8 148FB344-7E1C97D9 5529701D-086BE169 5446A379-573908A5 11611DE9-0DF0C3E0 7E25CF73-388735A5 433F359F-2820A2B8 3296F3FC-703AC7C6 016E3BAB-486BC126 6E5C1A63-435780DA 74F171FC-65C9D113 4F04890E-71DA4775 043A745B-35FCD4A2 024C73BC-3988135E 62AF2D69-682FED89 23BADE9B-4E687536 2B608125-54737F1F 532DCBAE-28DCA95D 0AF21CB6-2820A2B8 392EFD94-2666BD59 7C1C14DE-6F034A7D 0DCAB017-6678DCD7 3DFCFA2A-6A101BD1 63BCD2EC-353B64B7 5454252F-0B261375 69E888C8-416069BD 37E4951B-1E683595 7AA921FD-3891A686 05EF479D-2B7CAC7F 58C34880-58F2189C 15A6C342-2820A2B8 0E0EB416-29DAAF9B 2417A8D3-63B64E25 420378A0-140C459E 4A177FE4-49F09894 7B7088E3-1B2364C7 02D1DC8A-3FB82AFE 68A3E5AD-789558AF 4EBF9327-267D1A6F 57646346-5B876E80 59FE0F0D-17F70742 6D33C38B-765D0BAA 1A0CE702-4E079644 53F6EAED-10C24B90 73A52BE1-04300B74 77058CA9-5185AC58 33C5D681-5BDC9386 6AAE75CF-3C4B3022 63CF1A12-61BE92EC 2CC9CE81-6C78B33F 6E3FC8AA-22E2EAF2 68DFA6B7-3437F7EE 7FD53699-364CD58D 1F170E9D-3D8D555C 689A38C2-030CAEAA 3FB72583-18B5812D 0A11C4D8-31B6499C 571D9BB1-7200C193 247EB32C-796DF821 3425A4EB-3D33F075 5FDAC233-733009AE 51EE9033-477BF65A 055DFF29-322CB7BB 741BAD6D-51B32B6C 65BF0F90-6EBD4184 52391AF1-28C4CE29 33B7D0A6-6EBDC26E 1CCAECEC-2A263964 6EAF0093-313C15B5 09653CBD-25309122 4B6A3882-3A437D23 47A50814-51B32B6C 7892F059-2A1147F8 133C5A1A-48E6DC71 0D55DBFF-3280D450 5D6A19D9-51B32B6C 3C2DFCEF-3FCA9980 59CC4D31-52A3C0BD 2C070AD7-2C65020B 37C164DA-51B32B6C 78A1A9B4-069121CF 180B75C6-7210F6D1 7E5A1752-63034907 37D23ED3-51B32B6C 4A4F7F1E-538980A4 6E0294D1-4579EFAF 0EDC03E9-7461694C 58C8E8C4-51B32B6C 386B3922-556744B5 1013C8E4-62614630 1693A6B7-45A69388 5F90B97D-51B32B6C 4C0AB6D5-0CD201B3 4DA90A23-34B25BDB 4C2A4448-7ECD4A9B 1F33E040-51B32B6C 33635C8A-4BA3EEF0 16A79778-62FE8E78 155E53F6-497E9117 25301791-51B32B6C 4D076FD0-7C3F37DD 692DC668-16488531 3607D649-0F57B380 0CA594AF-51B32B6C 65D4D666-468772AC 4EBEA71D-40E3ADEB 240D43E1-5691CD16 1A4EFB9B-51B32B6C 5AF21054-449BF469 6B42B73D-0D549A9D 3471645F-68308358 0B4C87A0-51B32B6C 0741184A-0DF94EE3 7F310291-35087608 28848DCF-2A008BA2 6E645E95-51B32B6C 3BA837A1-6E9E4D62 6E2323ED-1EC9D14E 7C86EE80-28AE1EE6 77D0FF82-51B32B6C 53E2C947-05E943CA 1DA9BFE8-2CB8F6ED 0314D260-18569F2C 4913B7BD-51B32B6C 71A84058-027FE260 08880A94-47746F41 460E51DC-5F0AA54B 7593CB21-51B32B6C 69BFDAC6-58CA9392 1BD8F488-0643FD12 4BE52645-6EF7B162 528D16B5-51B32B6C 446C80CE-6D56C477 530B7BF6-77777777 4BB4B361-77777777 6D4107C1-77777777 72D35D2A-77777777 31A9FD62-77777777 7A34FB85-77777777 5377A6F8-468FB79A 29FF85B3-77777777 1DB73A2B-5080C821 708D01D2-5DBD8B1C 0708AE66-73B2F0D5 7980AB95-0247414A 0E86993E-20765E28 5C4BE980-50ADB0E4 66F4F276-3C0E188E 6459449C-41C3F45F 5417F99E-0D4E5555 1CBB12D7-17415C37 131F2B8F-3FF00131 168DBA71-16A184E5 41768FDE-298F7917 6006ADF9-17E50ECE 120795EB-508C3A2B 2A32D295-06D2F1BD 4A0B2AAC-4F28D1AC 18CEFF1D-32D66617 7F10DF21-3BEE2B8C 45F6A945-5AEA7BA7 4E07EED4-539F1065 19E27486-1B021425 02E4D011-760FCB7D 6772DC53-7247703E 0832954E-11ED9B2C 31294BFF-7C5BC33F 2C41CA78-72BF193E 52F04B40-4670AB91 3356009E-476DAAE7 02610097-1D0B9A38 32BA1F6C-1F444D8B 0D9996E6-01863008 700D8157-035EB93C 2E1F3548-30CBA7B8 531ED516-2B649839 4086CDD7-79C90FF2 427FC6AF-201B298A 5E11EFBD-02C33F69 49F8080E-77777777 1507DBA8-0F05E4A4 0258AC6A-2199CA35 4E2DBB25-2EE1773C 57678AB3-45EE8543"/>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376F2"/>
    <w:multiLevelType w:val="hybridMultilevel"/>
    <w:tmpl w:val="FFFFFFFF"/>
    <w:lvl w:ilvl="0" w:tplc="07EEB812">
      <w:start w:val="1"/>
      <w:numFmt w:val="bullet"/>
      <w:lvlText w:val=""/>
      <w:lvlJc w:val="left"/>
      <w:pPr>
        <w:ind w:left="720" w:hanging="360"/>
      </w:pPr>
      <w:rPr>
        <w:rFonts w:ascii="Symbol" w:hAnsi="Symbol" w:hint="default"/>
      </w:rPr>
    </w:lvl>
    <w:lvl w:ilvl="1" w:tplc="04B62834">
      <w:start w:val="1"/>
      <w:numFmt w:val="bullet"/>
      <w:lvlText w:val=""/>
      <w:lvlJc w:val="left"/>
      <w:pPr>
        <w:ind w:left="1440" w:hanging="360"/>
      </w:pPr>
      <w:rPr>
        <w:rFonts w:ascii="Symbol" w:hAnsi="Symbol" w:hint="default"/>
      </w:rPr>
    </w:lvl>
    <w:lvl w:ilvl="2" w:tplc="960CB70E">
      <w:start w:val="1"/>
      <w:numFmt w:val="bullet"/>
      <w:lvlText w:val=""/>
      <w:lvlJc w:val="left"/>
      <w:pPr>
        <w:ind w:left="2160" w:hanging="360"/>
      </w:pPr>
      <w:rPr>
        <w:rFonts w:ascii="Wingdings" w:hAnsi="Wingdings" w:hint="default"/>
      </w:rPr>
    </w:lvl>
    <w:lvl w:ilvl="3" w:tplc="30B60354">
      <w:start w:val="1"/>
      <w:numFmt w:val="bullet"/>
      <w:lvlText w:val=""/>
      <w:lvlJc w:val="left"/>
      <w:pPr>
        <w:ind w:left="2880" w:hanging="360"/>
      </w:pPr>
      <w:rPr>
        <w:rFonts w:ascii="Symbol" w:hAnsi="Symbol" w:hint="default"/>
      </w:rPr>
    </w:lvl>
    <w:lvl w:ilvl="4" w:tplc="1BBA2660">
      <w:start w:val="1"/>
      <w:numFmt w:val="bullet"/>
      <w:lvlText w:val="o"/>
      <w:lvlJc w:val="left"/>
      <w:pPr>
        <w:ind w:left="3600" w:hanging="360"/>
      </w:pPr>
      <w:rPr>
        <w:rFonts w:ascii="Courier New" w:hAnsi="Courier New" w:hint="default"/>
      </w:rPr>
    </w:lvl>
    <w:lvl w:ilvl="5" w:tplc="99B892EC">
      <w:start w:val="1"/>
      <w:numFmt w:val="bullet"/>
      <w:lvlText w:val=""/>
      <w:lvlJc w:val="left"/>
      <w:pPr>
        <w:ind w:left="4320" w:hanging="360"/>
      </w:pPr>
      <w:rPr>
        <w:rFonts w:ascii="Wingdings" w:hAnsi="Wingdings" w:hint="default"/>
      </w:rPr>
    </w:lvl>
    <w:lvl w:ilvl="6" w:tplc="F0CC6368">
      <w:start w:val="1"/>
      <w:numFmt w:val="bullet"/>
      <w:lvlText w:val=""/>
      <w:lvlJc w:val="left"/>
      <w:pPr>
        <w:ind w:left="5040" w:hanging="360"/>
      </w:pPr>
      <w:rPr>
        <w:rFonts w:ascii="Symbol" w:hAnsi="Symbol" w:hint="default"/>
      </w:rPr>
    </w:lvl>
    <w:lvl w:ilvl="7" w:tplc="F1749CCC">
      <w:start w:val="1"/>
      <w:numFmt w:val="bullet"/>
      <w:lvlText w:val="o"/>
      <w:lvlJc w:val="left"/>
      <w:pPr>
        <w:ind w:left="5760" w:hanging="360"/>
      </w:pPr>
      <w:rPr>
        <w:rFonts w:ascii="Courier New" w:hAnsi="Courier New" w:hint="default"/>
      </w:rPr>
    </w:lvl>
    <w:lvl w:ilvl="8" w:tplc="AEEAF10E">
      <w:start w:val="1"/>
      <w:numFmt w:val="bullet"/>
      <w:lvlText w:val=""/>
      <w:lvlJc w:val="left"/>
      <w:pPr>
        <w:ind w:left="6480" w:hanging="360"/>
      </w:pPr>
      <w:rPr>
        <w:rFonts w:ascii="Wingdings" w:hAnsi="Wingdings" w:hint="default"/>
      </w:rPr>
    </w:lvl>
  </w:abstractNum>
  <w:abstractNum w:abstractNumId="1" w15:restartNumberingAfterBreak="0">
    <w:nsid w:val="0E50C281"/>
    <w:multiLevelType w:val="hybridMultilevel"/>
    <w:tmpl w:val="FFFFFFFF"/>
    <w:lvl w:ilvl="0" w:tplc="4C48FB3E">
      <w:start w:val="1"/>
      <w:numFmt w:val="bullet"/>
      <w:lvlText w:val=""/>
      <w:lvlJc w:val="left"/>
      <w:pPr>
        <w:ind w:left="720" w:hanging="360"/>
      </w:pPr>
      <w:rPr>
        <w:rFonts w:ascii="Symbol" w:hAnsi="Symbol" w:hint="default"/>
      </w:rPr>
    </w:lvl>
    <w:lvl w:ilvl="1" w:tplc="1CC0788C">
      <w:start w:val="1"/>
      <w:numFmt w:val="bullet"/>
      <w:lvlText w:val="o"/>
      <w:lvlJc w:val="left"/>
      <w:pPr>
        <w:ind w:left="1440" w:hanging="360"/>
      </w:pPr>
      <w:rPr>
        <w:rFonts w:ascii="Courier New" w:hAnsi="Courier New" w:hint="default"/>
      </w:rPr>
    </w:lvl>
    <w:lvl w:ilvl="2" w:tplc="F1D06C56">
      <w:start w:val="1"/>
      <w:numFmt w:val="bullet"/>
      <w:lvlText w:val=""/>
      <w:lvlJc w:val="left"/>
      <w:pPr>
        <w:ind w:left="2160" w:hanging="360"/>
      </w:pPr>
      <w:rPr>
        <w:rFonts w:ascii="Wingdings" w:hAnsi="Wingdings" w:hint="default"/>
      </w:rPr>
    </w:lvl>
    <w:lvl w:ilvl="3" w:tplc="9CC832A0">
      <w:start w:val="1"/>
      <w:numFmt w:val="bullet"/>
      <w:lvlText w:val=""/>
      <w:lvlJc w:val="left"/>
      <w:pPr>
        <w:ind w:left="2880" w:hanging="360"/>
      </w:pPr>
      <w:rPr>
        <w:rFonts w:ascii="Symbol" w:hAnsi="Symbol" w:hint="default"/>
      </w:rPr>
    </w:lvl>
    <w:lvl w:ilvl="4" w:tplc="B14C342E">
      <w:start w:val="1"/>
      <w:numFmt w:val="bullet"/>
      <w:lvlText w:val="o"/>
      <w:lvlJc w:val="left"/>
      <w:pPr>
        <w:ind w:left="3600" w:hanging="360"/>
      </w:pPr>
      <w:rPr>
        <w:rFonts w:ascii="Courier New" w:hAnsi="Courier New" w:hint="default"/>
      </w:rPr>
    </w:lvl>
    <w:lvl w:ilvl="5" w:tplc="1DAEEB28">
      <w:start w:val="1"/>
      <w:numFmt w:val="bullet"/>
      <w:lvlText w:val=""/>
      <w:lvlJc w:val="left"/>
      <w:pPr>
        <w:ind w:left="4320" w:hanging="360"/>
      </w:pPr>
      <w:rPr>
        <w:rFonts w:ascii="Wingdings" w:hAnsi="Wingdings" w:hint="default"/>
      </w:rPr>
    </w:lvl>
    <w:lvl w:ilvl="6" w:tplc="EB9416D2">
      <w:start w:val="1"/>
      <w:numFmt w:val="bullet"/>
      <w:lvlText w:val=""/>
      <w:lvlJc w:val="left"/>
      <w:pPr>
        <w:ind w:left="5040" w:hanging="360"/>
      </w:pPr>
      <w:rPr>
        <w:rFonts w:ascii="Symbol" w:hAnsi="Symbol" w:hint="default"/>
      </w:rPr>
    </w:lvl>
    <w:lvl w:ilvl="7" w:tplc="CE8C5770">
      <w:start w:val="1"/>
      <w:numFmt w:val="bullet"/>
      <w:lvlText w:val="o"/>
      <w:lvlJc w:val="left"/>
      <w:pPr>
        <w:ind w:left="5760" w:hanging="360"/>
      </w:pPr>
      <w:rPr>
        <w:rFonts w:ascii="Courier New" w:hAnsi="Courier New" w:hint="default"/>
      </w:rPr>
    </w:lvl>
    <w:lvl w:ilvl="8" w:tplc="E692078E">
      <w:start w:val="1"/>
      <w:numFmt w:val="bullet"/>
      <w:lvlText w:val=""/>
      <w:lvlJc w:val="left"/>
      <w:pPr>
        <w:ind w:left="6480" w:hanging="360"/>
      </w:pPr>
      <w:rPr>
        <w:rFonts w:ascii="Wingdings" w:hAnsi="Wingdings" w:hint="default"/>
      </w:rPr>
    </w:lvl>
  </w:abstractNum>
  <w:abstractNum w:abstractNumId="2" w15:restartNumberingAfterBreak="0">
    <w:nsid w:val="12518ACF"/>
    <w:multiLevelType w:val="hybridMultilevel"/>
    <w:tmpl w:val="FFFFFFFF"/>
    <w:lvl w:ilvl="0" w:tplc="3FDC596E">
      <w:start w:val="1"/>
      <w:numFmt w:val="bullet"/>
      <w:lvlText w:val=""/>
      <w:lvlJc w:val="left"/>
      <w:pPr>
        <w:ind w:left="720" w:hanging="360"/>
      </w:pPr>
      <w:rPr>
        <w:rFonts w:ascii="Symbol" w:hAnsi="Symbol" w:hint="default"/>
      </w:rPr>
    </w:lvl>
    <w:lvl w:ilvl="1" w:tplc="528C48D6">
      <w:start w:val="1"/>
      <w:numFmt w:val="bullet"/>
      <w:lvlText w:val="o"/>
      <w:lvlJc w:val="left"/>
      <w:pPr>
        <w:ind w:left="1440" w:hanging="360"/>
      </w:pPr>
      <w:rPr>
        <w:rFonts w:ascii="Courier New" w:hAnsi="Courier New" w:hint="default"/>
      </w:rPr>
    </w:lvl>
    <w:lvl w:ilvl="2" w:tplc="BFF24D5E">
      <w:start w:val="1"/>
      <w:numFmt w:val="bullet"/>
      <w:lvlText w:val=""/>
      <w:lvlJc w:val="left"/>
      <w:pPr>
        <w:ind w:left="2160" w:hanging="360"/>
      </w:pPr>
      <w:rPr>
        <w:rFonts w:ascii="Wingdings" w:hAnsi="Wingdings" w:hint="default"/>
      </w:rPr>
    </w:lvl>
    <w:lvl w:ilvl="3" w:tplc="8E8AF12C">
      <w:start w:val="1"/>
      <w:numFmt w:val="bullet"/>
      <w:lvlText w:val=""/>
      <w:lvlJc w:val="left"/>
      <w:pPr>
        <w:ind w:left="2880" w:hanging="360"/>
      </w:pPr>
      <w:rPr>
        <w:rFonts w:ascii="Symbol" w:hAnsi="Symbol" w:hint="default"/>
      </w:rPr>
    </w:lvl>
    <w:lvl w:ilvl="4" w:tplc="D7C2BA4E">
      <w:start w:val="1"/>
      <w:numFmt w:val="bullet"/>
      <w:lvlText w:val="o"/>
      <w:lvlJc w:val="left"/>
      <w:pPr>
        <w:ind w:left="3600" w:hanging="360"/>
      </w:pPr>
      <w:rPr>
        <w:rFonts w:ascii="Courier New" w:hAnsi="Courier New" w:hint="default"/>
      </w:rPr>
    </w:lvl>
    <w:lvl w:ilvl="5" w:tplc="D6B47154">
      <w:start w:val="1"/>
      <w:numFmt w:val="bullet"/>
      <w:lvlText w:val=""/>
      <w:lvlJc w:val="left"/>
      <w:pPr>
        <w:ind w:left="4320" w:hanging="360"/>
      </w:pPr>
      <w:rPr>
        <w:rFonts w:ascii="Wingdings" w:hAnsi="Wingdings" w:hint="default"/>
      </w:rPr>
    </w:lvl>
    <w:lvl w:ilvl="6" w:tplc="160AEA10">
      <w:start w:val="1"/>
      <w:numFmt w:val="bullet"/>
      <w:lvlText w:val=""/>
      <w:lvlJc w:val="left"/>
      <w:pPr>
        <w:ind w:left="5040" w:hanging="360"/>
      </w:pPr>
      <w:rPr>
        <w:rFonts w:ascii="Symbol" w:hAnsi="Symbol" w:hint="default"/>
      </w:rPr>
    </w:lvl>
    <w:lvl w:ilvl="7" w:tplc="EDEAC8F4">
      <w:start w:val="1"/>
      <w:numFmt w:val="bullet"/>
      <w:lvlText w:val="o"/>
      <w:lvlJc w:val="left"/>
      <w:pPr>
        <w:ind w:left="5760" w:hanging="360"/>
      </w:pPr>
      <w:rPr>
        <w:rFonts w:ascii="Courier New" w:hAnsi="Courier New" w:hint="default"/>
      </w:rPr>
    </w:lvl>
    <w:lvl w:ilvl="8" w:tplc="D36EB842">
      <w:start w:val="1"/>
      <w:numFmt w:val="bullet"/>
      <w:lvlText w:val=""/>
      <w:lvlJc w:val="left"/>
      <w:pPr>
        <w:ind w:left="6480" w:hanging="360"/>
      </w:pPr>
      <w:rPr>
        <w:rFonts w:ascii="Wingdings" w:hAnsi="Wingdings" w:hint="default"/>
      </w:rPr>
    </w:lvl>
  </w:abstractNum>
  <w:abstractNum w:abstractNumId="3" w15:restartNumberingAfterBreak="0">
    <w:nsid w:val="129966DC"/>
    <w:multiLevelType w:val="hybridMultilevel"/>
    <w:tmpl w:val="6AA84770"/>
    <w:lvl w:ilvl="0" w:tplc="0AE67BB2">
      <w:start w:val="1"/>
      <w:numFmt w:val="decimal"/>
      <w:lvlText w:val="%1."/>
      <w:lvlJc w:val="left"/>
      <w:pPr>
        <w:ind w:left="720" w:hanging="360"/>
      </w:pPr>
    </w:lvl>
    <w:lvl w:ilvl="1" w:tplc="D8E421FA">
      <w:start w:val="1"/>
      <w:numFmt w:val="lowerLetter"/>
      <w:lvlText w:val="%2."/>
      <w:lvlJc w:val="left"/>
      <w:pPr>
        <w:ind w:left="1440" w:hanging="360"/>
      </w:pPr>
    </w:lvl>
    <w:lvl w:ilvl="2" w:tplc="F7426A18">
      <w:start w:val="1"/>
      <w:numFmt w:val="lowerRoman"/>
      <w:lvlText w:val="%3."/>
      <w:lvlJc w:val="right"/>
      <w:pPr>
        <w:ind w:left="2160" w:hanging="180"/>
      </w:pPr>
    </w:lvl>
    <w:lvl w:ilvl="3" w:tplc="8162E9EC">
      <w:start w:val="1"/>
      <w:numFmt w:val="decimal"/>
      <w:lvlText w:val="%4."/>
      <w:lvlJc w:val="left"/>
      <w:pPr>
        <w:ind w:left="2880" w:hanging="360"/>
      </w:pPr>
    </w:lvl>
    <w:lvl w:ilvl="4" w:tplc="A7969520">
      <w:start w:val="1"/>
      <w:numFmt w:val="lowerLetter"/>
      <w:lvlText w:val="%5."/>
      <w:lvlJc w:val="left"/>
      <w:pPr>
        <w:ind w:left="3600" w:hanging="360"/>
      </w:pPr>
    </w:lvl>
    <w:lvl w:ilvl="5" w:tplc="64A69C4C">
      <w:start w:val="1"/>
      <w:numFmt w:val="lowerRoman"/>
      <w:lvlText w:val="%6."/>
      <w:lvlJc w:val="right"/>
      <w:pPr>
        <w:ind w:left="4320" w:hanging="180"/>
      </w:pPr>
    </w:lvl>
    <w:lvl w:ilvl="6" w:tplc="8C0E90C8">
      <w:start w:val="1"/>
      <w:numFmt w:val="decimal"/>
      <w:lvlText w:val="%7."/>
      <w:lvlJc w:val="left"/>
      <w:pPr>
        <w:ind w:left="5040" w:hanging="360"/>
      </w:pPr>
    </w:lvl>
    <w:lvl w:ilvl="7" w:tplc="AC1064AC">
      <w:start w:val="1"/>
      <w:numFmt w:val="lowerLetter"/>
      <w:lvlText w:val="%8."/>
      <w:lvlJc w:val="left"/>
      <w:pPr>
        <w:ind w:left="5760" w:hanging="360"/>
      </w:pPr>
    </w:lvl>
    <w:lvl w:ilvl="8" w:tplc="8760153C">
      <w:start w:val="1"/>
      <w:numFmt w:val="lowerRoman"/>
      <w:lvlText w:val="%9."/>
      <w:lvlJc w:val="right"/>
      <w:pPr>
        <w:ind w:left="6480" w:hanging="180"/>
      </w:pPr>
    </w:lvl>
  </w:abstractNum>
  <w:abstractNum w:abstractNumId="4" w15:restartNumberingAfterBreak="0">
    <w:nsid w:val="1C3DB060"/>
    <w:multiLevelType w:val="hybridMultilevel"/>
    <w:tmpl w:val="FFFFFFFF"/>
    <w:lvl w:ilvl="0" w:tplc="3DEE6654">
      <w:start w:val="1"/>
      <w:numFmt w:val="bullet"/>
      <w:lvlText w:val=""/>
      <w:lvlJc w:val="left"/>
      <w:pPr>
        <w:ind w:left="720" w:hanging="360"/>
      </w:pPr>
      <w:rPr>
        <w:rFonts w:ascii="Symbol" w:hAnsi="Symbol" w:hint="default"/>
      </w:rPr>
    </w:lvl>
    <w:lvl w:ilvl="1" w:tplc="33C09720">
      <w:start w:val="1"/>
      <w:numFmt w:val="bullet"/>
      <w:lvlText w:val="o"/>
      <w:lvlJc w:val="left"/>
      <w:pPr>
        <w:ind w:left="1440" w:hanging="360"/>
      </w:pPr>
      <w:rPr>
        <w:rFonts w:ascii="Courier New" w:hAnsi="Courier New" w:hint="default"/>
      </w:rPr>
    </w:lvl>
    <w:lvl w:ilvl="2" w:tplc="51CEC6B0">
      <w:start w:val="1"/>
      <w:numFmt w:val="bullet"/>
      <w:lvlText w:val=""/>
      <w:lvlJc w:val="left"/>
      <w:pPr>
        <w:ind w:left="2160" w:hanging="360"/>
      </w:pPr>
      <w:rPr>
        <w:rFonts w:ascii="Wingdings" w:hAnsi="Wingdings" w:hint="default"/>
      </w:rPr>
    </w:lvl>
    <w:lvl w:ilvl="3" w:tplc="E7CC11F2">
      <w:start w:val="1"/>
      <w:numFmt w:val="bullet"/>
      <w:lvlText w:val=""/>
      <w:lvlJc w:val="left"/>
      <w:pPr>
        <w:ind w:left="2880" w:hanging="360"/>
      </w:pPr>
      <w:rPr>
        <w:rFonts w:ascii="Symbol" w:hAnsi="Symbol" w:hint="default"/>
      </w:rPr>
    </w:lvl>
    <w:lvl w:ilvl="4" w:tplc="F3886C3A">
      <w:start w:val="1"/>
      <w:numFmt w:val="bullet"/>
      <w:lvlText w:val="o"/>
      <w:lvlJc w:val="left"/>
      <w:pPr>
        <w:ind w:left="3600" w:hanging="360"/>
      </w:pPr>
      <w:rPr>
        <w:rFonts w:ascii="Courier New" w:hAnsi="Courier New" w:hint="default"/>
      </w:rPr>
    </w:lvl>
    <w:lvl w:ilvl="5" w:tplc="4B92B7EA">
      <w:start w:val="1"/>
      <w:numFmt w:val="bullet"/>
      <w:lvlText w:val=""/>
      <w:lvlJc w:val="left"/>
      <w:pPr>
        <w:ind w:left="4320" w:hanging="360"/>
      </w:pPr>
      <w:rPr>
        <w:rFonts w:ascii="Wingdings" w:hAnsi="Wingdings" w:hint="default"/>
      </w:rPr>
    </w:lvl>
    <w:lvl w:ilvl="6" w:tplc="253232E2">
      <w:start w:val="1"/>
      <w:numFmt w:val="bullet"/>
      <w:lvlText w:val=""/>
      <w:lvlJc w:val="left"/>
      <w:pPr>
        <w:ind w:left="5040" w:hanging="360"/>
      </w:pPr>
      <w:rPr>
        <w:rFonts w:ascii="Symbol" w:hAnsi="Symbol" w:hint="default"/>
      </w:rPr>
    </w:lvl>
    <w:lvl w:ilvl="7" w:tplc="51FCBD90">
      <w:start w:val="1"/>
      <w:numFmt w:val="bullet"/>
      <w:lvlText w:val="o"/>
      <w:lvlJc w:val="left"/>
      <w:pPr>
        <w:ind w:left="5760" w:hanging="360"/>
      </w:pPr>
      <w:rPr>
        <w:rFonts w:ascii="Courier New" w:hAnsi="Courier New" w:hint="default"/>
      </w:rPr>
    </w:lvl>
    <w:lvl w:ilvl="8" w:tplc="BB5428B8">
      <w:start w:val="1"/>
      <w:numFmt w:val="bullet"/>
      <w:lvlText w:val=""/>
      <w:lvlJc w:val="left"/>
      <w:pPr>
        <w:ind w:left="6480" w:hanging="360"/>
      </w:pPr>
      <w:rPr>
        <w:rFonts w:ascii="Wingdings" w:hAnsi="Wingdings" w:hint="default"/>
      </w:rPr>
    </w:lvl>
  </w:abstractNum>
  <w:abstractNum w:abstractNumId="5" w15:restartNumberingAfterBreak="0">
    <w:nsid w:val="229FD668"/>
    <w:multiLevelType w:val="hybridMultilevel"/>
    <w:tmpl w:val="FFFFFFFF"/>
    <w:lvl w:ilvl="0" w:tplc="85F4558E">
      <w:start w:val="1"/>
      <w:numFmt w:val="decimal"/>
      <w:lvlText w:val="%1."/>
      <w:lvlJc w:val="left"/>
      <w:pPr>
        <w:ind w:left="720" w:hanging="360"/>
      </w:pPr>
    </w:lvl>
    <w:lvl w:ilvl="1" w:tplc="A6E0486A">
      <w:start w:val="1"/>
      <w:numFmt w:val="lowerLetter"/>
      <w:lvlText w:val="%2."/>
      <w:lvlJc w:val="left"/>
      <w:pPr>
        <w:ind w:left="1440" w:hanging="360"/>
      </w:pPr>
    </w:lvl>
    <w:lvl w:ilvl="2" w:tplc="721CF960">
      <w:start w:val="1"/>
      <w:numFmt w:val="lowerRoman"/>
      <w:lvlText w:val="%3."/>
      <w:lvlJc w:val="right"/>
      <w:pPr>
        <w:ind w:left="2160" w:hanging="180"/>
      </w:pPr>
    </w:lvl>
    <w:lvl w:ilvl="3" w:tplc="A3B6F754">
      <w:start w:val="1"/>
      <w:numFmt w:val="decimal"/>
      <w:lvlText w:val="%4."/>
      <w:lvlJc w:val="left"/>
      <w:pPr>
        <w:ind w:left="2880" w:hanging="360"/>
      </w:pPr>
    </w:lvl>
    <w:lvl w:ilvl="4" w:tplc="FCF03F44">
      <w:start w:val="1"/>
      <w:numFmt w:val="lowerLetter"/>
      <w:lvlText w:val="%5."/>
      <w:lvlJc w:val="left"/>
      <w:pPr>
        <w:ind w:left="3600" w:hanging="360"/>
      </w:pPr>
    </w:lvl>
    <w:lvl w:ilvl="5" w:tplc="92E62126">
      <w:start w:val="1"/>
      <w:numFmt w:val="lowerRoman"/>
      <w:lvlText w:val="%6."/>
      <w:lvlJc w:val="right"/>
      <w:pPr>
        <w:ind w:left="4320" w:hanging="180"/>
      </w:pPr>
    </w:lvl>
    <w:lvl w:ilvl="6" w:tplc="24647BBE">
      <w:start w:val="1"/>
      <w:numFmt w:val="decimal"/>
      <w:lvlText w:val="%7."/>
      <w:lvlJc w:val="left"/>
      <w:pPr>
        <w:ind w:left="5040" w:hanging="360"/>
      </w:pPr>
    </w:lvl>
    <w:lvl w:ilvl="7" w:tplc="95C8C62E">
      <w:start w:val="1"/>
      <w:numFmt w:val="lowerLetter"/>
      <w:lvlText w:val="%8."/>
      <w:lvlJc w:val="left"/>
      <w:pPr>
        <w:ind w:left="5760" w:hanging="360"/>
      </w:pPr>
    </w:lvl>
    <w:lvl w:ilvl="8" w:tplc="78AE0E24">
      <w:start w:val="1"/>
      <w:numFmt w:val="lowerRoman"/>
      <w:lvlText w:val="%9."/>
      <w:lvlJc w:val="right"/>
      <w:pPr>
        <w:ind w:left="6480" w:hanging="180"/>
      </w:pPr>
    </w:lvl>
  </w:abstractNum>
  <w:abstractNum w:abstractNumId="6" w15:restartNumberingAfterBreak="0">
    <w:nsid w:val="2C3E3E59"/>
    <w:multiLevelType w:val="hybridMultilevel"/>
    <w:tmpl w:val="FFFFFFFF"/>
    <w:lvl w:ilvl="0" w:tplc="AB38F1D4">
      <w:start w:val="1"/>
      <w:numFmt w:val="decimal"/>
      <w:lvlText w:val="%1."/>
      <w:lvlJc w:val="left"/>
      <w:pPr>
        <w:ind w:left="720" w:hanging="360"/>
      </w:pPr>
    </w:lvl>
    <w:lvl w:ilvl="1" w:tplc="0E0C32AE">
      <w:start w:val="1"/>
      <w:numFmt w:val="lowerLetter"/>
      <w:lvlText w:val="%2."/>
      <w:lvlJc w:val="left"/>
      <w:pPr>
        <w:ind w:left="1440" w:hanging="360"/>
      </w:pPr>
    </w:lvl>
    <w:lvl w:ilvl="2" w:tplc="CC52F5A8">
      <w:start w:val="1"/>
      <w:numFmt w:val="lowerRoman"/>
      <w:lvlText w:val="%3."/>
      <w:lvlJc w:val="right"/>
      <w:pPr>
        <w:ind w:left="2160" w:hanging="180"/>
      </w:pPr>
    </w:lvl>
    <w:lvl w:ilvl="3" w:tplc="FA0405AA">
      <w:start w:val="1"/>
      <w:numFmt w:val="decimal"/>
      <w:lvlText w:val="%4."/>
      <w:lvlJc w:val="left"/>
      <w:pPr>
        <w:ind w:left="2880" w:hanging="360"/>
      </w:pPr>
    </w:lvl>
    <w:lvl w:ilvl="4" w:tplc="A86A85D2">
      <w:start w:val="1"/>
      <w:numFmt w:val="lowerLetter"/>
      <w:lvlText w:val="%5."/>
      <w:lvlJc w:val="left"/>
      <w:pPr>
        <w:ind w:left="3600" w:hanging="360"/>
      </w:pPr>
    </w:lvl>
    <w:lvl w:ilvl="5" w:tplc="2F16E0B0">
      <w:start w:val="1"/>
      <w:numFmt w:val="lowerRoman"/>
      <w:lvlText w:val="%6."/>
      <w:lvlJc w:val="right"/>
      <w:pPr>
        <w:ind w:left="4320" w:hanging="180"/>
      </w:pPr>
    </w:lvl>
    <w:lvl w:ilvl="6" w:tplc="4958120E">
      <w:start w:val="1"/>
      <w:numFmt w:val="decimal"/>
      <w:lvlText w:val="%7."/>
      <w:lvlJc w:val="left"/>
      <w:pPr>
        <w:ind w:left="5040" w:hanging="360"/>
      </w:pPr>
    </w:lvl>
    <w:lvl w:ilvl="7" w:tplc="052CE4A4">
      <w:start w:val="1"/>
      <w:numFmt w:val="lowerLetter"/>
      <w:lvlText w:val="%8."/>
      <w:lvlJc w:val="left"/>
      <w:pPr>
        <w:ind w:left="5760" w:hanging="360"/>
      </w:pPr>
    </w:lvl>
    <w:lvl w:ilvl="8" w:tplc="02E8DE86">
      <w:start w:val="1"/>
      <w:numFmt w:val="lowerRoman"/>
      <w:lvlText w:val="%9."/>
      <w:lvlJc w:val="right"/>
      <w:pPr>
        <w:ind w:left="6480" w:hanging="180"/>
      </w:pPr>
    </w:lvl>
  </w:abstractNum>
  <w:abstractNum w:abstractNumId="7" w15:restartNumberingAfterBreak="0">
    <w:nsid w:val="348607FF"/>
    <w:multiLevelType w:val="hybridMultilevel"/>
    <w:tmpl w:val="FFFFFFFF"/>
    <w:lvl w:ilvl="0" w:tplc="49E654E6">
      <w:start w:val="1"/>
      <w:numFmt w:val="bullet"/>
      <w:lvlText w:val=""/>
      <w:lvlJc w:val="left"/>
      <w:pPr>
        <w:ind w:left="720" w:hanging="360"/>
      </w:pPr>
      <w:rPr>
        <w:rFonts w:ascii="Symbol" w:hAnsi="Symbol" w:hint="default"/>
      </w:rPr>
    </w:lvl>
    <w:lvl w:ilvl="1" w:tplc="6A9C4C1C">
      <w:start w:val="1"/>
      <w:numFmt w:val="bullet"/>
      <w:lvlText w:val="o"/>
      <w:lvlJc w:val="left"/>
      <w:pPr>
        <w:ind w:left="1440" w:hanging="360"/>
      </w:pPr>
      <w:rPr>
        <w:rFonts w:ascii="Courier New" w:hAnsi="Courier New" w:hint="default"/>
      </w:rPr>
    </w:lvl>
    <w:lvl w:ilvl="2" w:tplc="26F60366">
      <w:start w:val="1"/>
      <w:numFmt w:val="bullet"/>
      <w:lvlText w:val=""/>
      <w:lvlJc w:val="left"/>
      <w:pPr>
        <w:ind w:left="2160" w:hanging="360"/>
      </w:pPr>
      <w:rPr>
        <w:rFonts w:ascii="Wingdings" w:hAnsi="Wingdings" w:hint="default"/>
      </w:rPr>
    </w:lvl>
    <w:lvl w:ilvl="3" w:tplc="CA582D0A">
      <w:start w:val="1"/>
      <w:numFmt w:val="bullet"/>
      <w:lvlText w:val=""/>
      <w:lvlJc w:val="left"/>
      <w:pPr>
        <w:ind w:left="2880" w:hanging="360"/>
      </w:pPr>
      <w:rPr>
        <w:rFonts w:ascii="Symbol" w:hAnsi="Symbol" w:hint="default"/>
      </w:rPr>
    </w:lvl>
    <w:lvl w:ilvl="4" w:tplc="43E2877A">
      <w:start w:val="1"/>
      <w:numFmt w:val="bullet"/>
      <w:lvlText w:val="o"/>
      <w:lvlJc w:val="left"/>
      <w:pPr>
        <w:ind w:left="3600" w:hanging="360"/>
      </w:pPr>
      <w:rPr>
        <w:rFonts w:ascii="Courier New" w:hAnsi="Courier New" w:hint="default"/>
      </w:rPr>
    </w:lvl>
    <w:lvl w:ilvl="5" w:tplc="F54032DC">
      <w:start w:val="1"/>
      <w:numFmt w:val="bullet"/>
      <w:lvlText w:val=""/>
      <w:lvlJc w:val="left"/>
      <w:pPr>
        <w:ind w:left="4320" w:hanging="360"/>
      </w:pPr>
      <w:rPr>
        <w:rFonts w:ascii="Wingdings" w:hAnsi="Wingdings" w:hint="default"/>
      </w:rPr>
    </w:lvl>
    <w:lvl w:ilvl="6" w:tplc="6E3C4B2C">
      <w:start w:val="1"/>
      <w:numFmt w:val="bullet"/>
      <w:lvlText w:val=""/>
      <w:lvlJc w:val="left"/>
      <w:pPr>
        <w:ind w:left="5040" w:hanging="360"/>
      </w:pPr>
      <w:rPr>
        <w:rFonts w:ascii="Symbol" w:hAnsi="Symbol" w:hint="default"/>
      </w:rPr>
    </w:lvl>
    <w:lvl w:ilvl="7" w:tplc="3BDA9702">
      <w:start w:val="1"/>
      <w:numFmt w:val="bullet"/>
      <w:lvlText w:val="o"/>
      <w:lvlJc w:val="left"/>
      <w:pPr>
        <w:ind w:left="5760" w:hanging="360"/>
      </w:pPr>
      <w:rPr>
        <w:rFonts w:ascii="Courier New" w:hAnsi="Courier New" w:hint="default"/>
      </w:rPr>
    </w:lvl>
    <w:lvl w:ilvl="8" w:tplc="949CCF84">
      <w:start w:val="1"/>
      <w:numFmt w:val="bullet"/>
      <w:lvlText w:val=""/>
      <w:lvlJc w:val="left"/>
      <w:pPr>
        <w:ind w:left="6480" w:hanging="360"/>
      </w:pPr>
      <w:rPr>
        <w:rFonts w:ascii="Wingdings" w:hAnsi="Wingdings" w:hint="default"/>
      </w:rPr>
    </w:lvl>
  </w:abstractNum>
  <w:abstractNum w:abstractNumId="8" w15:restartNumberingAfterBreak="0">
    <w:nsid w:val="40C33FA3"/>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 w15:restartNumberingAfterBreak="0">
    <w:nsid w:val="440EBC8A"/>
    <w:multiLevelType w:val="hybridMultilevel"/>
    <w:tmpl w:val="FFFFFFFF"/>
    <w:lvl w:ilvl="0" w:tplc="C846A450">
      <w:start w:val="1"/>
      <w:numFmt w:val="bullet"/>
      <w:lvlText w:val=""/>
      <w:lvlJc w:val="left"/>
      <w:pPr>
        <w:ind w:left="720" w:hanging="360"/>
      </w:pPr>
      <w:rPr>
        <w:rFonts w:ascii="Symbol" w:hAnsi="Symbol" w:hint="default"/>
      </w:rPr>
    </w:lvl>
    <w:lvl w:ilvl="1" w:tplc="FF3ADEE2">
      <w:start w:val="1"/>
      <w:numFmt w:val="bullet"/>
      <w:lvlText w:val="o"/>
      <w:lvlJc w:val="left"/>
      <w:pPr>
        <w:ind w:left="1440" w:hanging="360"/>
      </w:pPr>
      <w:rPr>
        <w:rFonts w:ascii="Courier New" w:hAnsi="Courier New" w:hint="default"/>
      </w:rPr>
    </w:lvl>
    <w:lvl w:ilvl="2" w:tplc="1766FAB0">
      <w:start w:val="1"/>
      <w:numFmt w:val="bullet"/>
      <w:lvlText w:val=""/>
      <w:lvlJc w:val="left"/>
      <w:pPr>
        <w:ind w:left="2160" w:hanging="360"/>
      </w:pPr>
      <w:rPr>
        <w:rFonts w:ascii="Wingdings" w:hAnsi="Wingdings" w:hint="default"/>
      </w:rPr>
    </w:lvl>
    <w:lvl w:ilvl="3" w:tplc="D9D0AA6A">
      <w:start w:val="1"/>
      <w:numFmt w:val="bullet"/>
      <w:lvlText w:val=""/>
      <w:lvlJc w:val="left"/>
      <w:pPr>
        <w:ind w:left="2880" w:hanging="360"/>
      </w:pPr>
      <w:rPr>
        <w:rFonts w:ascii="Symbol" w:hAnsi="Symbol" w:hint="default"/>
      </w:rPr>
    </w:lvl>
    <w:lvl w:ilvl="4" w:tplc="4AFAC798">
      <w:start w:val="1"/>
      <w:numFmt w:val="bullet"/>
      <w:lvlText w:val="o"/>
      <w:lvlJc w:val="left"/>
      <w:pPr>
        <w:ind w:left="3600" w:hanging="360"/>
      </w:pPr>
      <w:rPr>
        <w:rFonts w:ascii="Courier New" w:hAnsi="Courier New" w:hint="default"/>
      </w:rPr>
    </w:lvl>
    <w:lvl w:ilvl="5" w:tplc="89528A5C">
      <w:start w:val="1"/>
      <w:numFmt w:val="bullet"/>
      <w:lvlText w:val=""/>
      <w:lvlJc w:val="left"/>
      <w:pPr>
        <w:ind w:left="4320" w:hanging="360"/>
      </w:pPr>
      <w:rPr>
        <w:rFonts w:ascii="Wingdings" w:hAnsi="Wingdings" w:hint="default"/>
      </w:rPr>
    </w:lvl>
    <w:lvl w:ilvl="6" w:tplc="6FB29034">
      <w:start w:val="1"/>
      <w:numFmt w:val="bullet"/>
      <w:lvlText w:val=""/>
      <w:lvlJc w:val="left"/>
      <w:pPr>
        <w:ind w:left="5040" w:hanging="360"/>
      </w:pPr>
      <w:rPr>
        <w:rFonts w:ascii="Symbol" w:hAnsi="Symbol" w:hint="default"/>
      </w:rPr>
    </w:lvl>
    <w:lvl w:ilvl="7" w:tplc="B25CF088">
      <w:start w:val="1"/>
      <w:numFmt w:val="bullet"/>
      <w:lvlText w:val="o"/>
      <w:lvlJc w:val="left"/>
      <w:pPr>
        <w:ind w:left="5760" w:hanging="360"/>
      </w:pPr>
      <w:rPr>
        <w:rFonts w:ascii="Courier New" w:hAnsi="Courier New" w:hint="default"/>
      </w:rPr>
    </w:lvl>
    <w:lvl w:ilvl="8" w:tplc="48D696BE">
      <w:start w:val="1"/>
      <w:numFmt w:val="bullet"/>
      <w:lvlText w:val=""/>
      <w:lvlJc w:val="left"/>
      <w:pPr>
        <w:ind w:left="6480" w:hanging="360"/>
      </w:pPr>
      <w:rPr>
        <w:rFonts w:ascii="Wingdings" w:hAnsi="Wingdings" w:hint="default"/>
      </w:rPr>
    </w:lvl>
  </w:abstractNum>
  <w:abstractNum w:abstractNumId="10" w15:restartNumberingAfterBreak="0">
    <w:nsid w:val="47706A7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08BAC7F"/>
    <w:multiLevelType w:val="hybridMultilevel"/>
    <w:tmpl w:val="FFFFFFFF"/>
    <w:lvl w:ilvl="0" w:tplc="8196EE6E">
      <w:start w:val="1"/>
      <w:numFmt w:val="decimal"/>
      <w:lvlText w:val="%1."/>
      <w:lvlJc w:val="left"/>
      <w:pPr>
        <w:ind w:left="720" w:hanging="360"/>
      </w:pPr>
    </w:lvl>
    <w:lvl w:ilvl="1" w:tplc="729AD86A">
      <w:start w:val="1"/>
      <w:numFmt w:val="lowerLetter"/>
      <w:lvlText w:val="%2."/>
      <w:lvlJc w:val="left"/>
      <w:pPr>
        <w:ind w:left="1440" w:hanging="360"/>
      </w:pPr>
    </w:lvl>
    <w:lvl w:ilvl="2" w:tplc="D95C4524">
      <w:start w:val="1"/>
      <w:numFmt w:val="lowerRoman"/>
      <w:lvlText w:val="%3."/>
      <w:lvlJc w:val="right"/>
      <w:pPr>
        <w:ind w:left="2160" w:hanging="180"/>
      </w:pPr>
    </w:lvl>
    <w:lvl w:ilvl="3" w:tplc="0B0C3B80">
      <w:start w:val="1"/>
      <w:numFmt w:val="decimal"/>
      <w:lvlText w:val="%4."/>
      <w:lvlJc w:val="left"/>
      <w:pPr>
        <w:ind w:left="2880" w:hanging="360"/>
      </w:pPr>
    </w:lvl>
    <w:lvl w:ilvl="4" w:tplc="FD7C4418">
      <w:start w:val="1"/>
      <w:numFmt w:val="lowerLetter"/>
      <w:lvlText w:val="%5."/>
      <w:lvlJc w:val="left"/>
      <w:pPr>
        <w:ind w:left="3600" w:hanging="360"/>
      </w:pPr>
    </w:lvl>
    <w:lvl w:ilvl="5" w:tplc="D46CEADC">
      <w:start w:val="1"/>
      <w:numFmt w:val="lowerRoman"/>
      <w:lvlText w:val="%6."/>
      <w:lvlJc w:val="right"/>
      <w:pPr>
        <w:ind w:left="4320" w:hanging="180"/>
      </w:pPr>
    </w:lvl>
    <w:lvl w:ilvl="6" w:tplc="8A64C206">
      <w:start w:val="1"/>
      <w:numFmt w:val="decimal"/>
      <w:lvlText w:val="%7."/>
      <w:lvlJc w:val="left"/>
      <w:pPr>
        <w:ind w:left="5040" w:hanging="360"/>
      </w:pPr>
    </w:lvl>
    <w:lvl w:ilvl="7" w:tplc="D4685286">
      <w:start w:val="1"/>
      <w:numFmt w:val="lowerLetter"/>
      <w:lvlText w:val="%8."/>
      <w:lvlJc w:val="left"/>
      <w:pPr>
        <w:ind w:left="5760" w:hanging="360"/>
      </w:pPr>
    </w:lvl>
    <w:lvl w:ilvl="8" w:tplc="5C742374">
      <w:start w:val="1"/>
      <w:numFmt w:val="lowerRoman"/>
      <w:lvlText w:val="%9."/>
      <w:lvlJc w:val="right"/>
      <w:pPr>
        <w:ind w:left="6480" w:hanging="180"/>
      </w:pPr>
    </w:lvl>
  </w:abstractNum>
  <w:abstractNum w:abstractNumId="12" w15:restartNumberingAfterBreak="0">
    <w:nsid w:val="50E13D56"/>
    <w:multiLevelType w:val="hybridMultilevel"/>
    <w:tmpl w:val="FFFFFFFF"/>
    <w:lvl w:ilvl="0" w:tplc="C3A647C4">
      <w:start w:val="1"/>
      <w:numFmt w:val="bullet"/>
      <w:lvlText w:val=""/>
      <w:lvlJc w:val="left"/>
      <w:pPr>
        <w:ind w:left="720" w:hanging="360"/>
      </w:pPr>
      <w:rPr>
        <w:rFonts w:ascii="Symbol" w:hAnsi="Symbol" w:hint="default"/>
      </w:rPr>
    </w:lvl>
    <w:lvl w:ilvl="1" w:tplc="AF92FDFA">
      <w:start w:val="1"/>
      <w:numFmt w:val="bullet"/>
      <w:lvlText w:val="o"/>
      <w:lvlJc w:val="left"/>
      <w:pPr>
        <w:ind w:left="1440" w:hanging="360"/>
      </w:pPr>
      <w:rPr>
        <w:rFonts w:ascii="Courier New" w:hAnsi="Courier New" w:hint="default"/>
      </w:rPr>
    </w:lvl>
    <w:lvl w:ilvl="2" w:tplc="E4D086C8">
      <w:start w:val="1"/>
      <w:numFmt w:val="bullet"/>
      <w:lvlText w:val=""/>
      <w:lvlJc w:val="left"/>
      <w:pPr>
        <w:ind w:left="2160" w:hanging="360"/>
      </w:pPr>
      <w:rPr>
        <w:rFonts w:ascii="Wingdings" w:hAnsi="Wingdings" w:hint="default"/>
      </w:rPr>
    </w:lvl>
    <w:lvl w:ilvl="3" w:tplc="118224AE">
      <w:start w:val="1"/>
      <w:numFmt w:val="bullet"/>
      <w:lvlText w:val=""/>
      <w:lvlJc w:val="left"/>
      <w:pPr>
        <w:ind w:left="2880" w:hanging="360"/>
      </w:pPr>
      <w:rPr>
        <w:rFonts w:ascii="Symbol" w:hAnsi="Symbol" w:hint="default"/>
      </w:rPr>
    </w:lvl>
    <w:lvl w:ilvl="4" w:tplc="B2747A9A">
      <w:start w:val="1"/>
      <w:numFmt w:val="bullet"/>
      <w:lvlText w:val="o"/>
      <w:lvlJc w:val="left"/>
      <w:pPr>
        <w:ind w:left="3600" w:hanging="360"/>
      </w:pPr>
      <w:rPr>
        <w:rFonts w:ascii="Courier New" w:hAnsi="Courier New" w:hint="default"/>
      </w:rPr>
    </w:lvl>
    <w:lvl w:ilvl="5" w:tplc="F7F2AF02">
      <w:start w:val="1"/>
      <w:numFmt w:val="bullet"/>
      <w:lvlText w:val=""/>
      <w:lvlJc w:val="left"/>
      <w:pPr>
        <w:ind w:left="4320" w:hanging="360"/>
      </w:pPr>
      <w:rPr>
        <w:rFonts w:ascii="Wingdings" w:hAnsi="Wingdings" w:hint="default"/>
      </w:rPr>
    </w:lvl>
    <w:lvl w:ilvl="6" w:tplc="87CC0D58">
      <w:start w:val="1"/>
      <w:numFmt w:val="bullet"/>
      <w:lvlText w:val=""/>
      <w:lvlJc w:val="left"/>
      <w:pPr>
        <w:ind w:left="5040" w:hanging="360"/>
      </w:pPr>
      <w:rPr>
        <w:rFonts w:ascii="Symbol" w:hAnsi="Symbol" w:hint="default"/>
      </w:rPr>
    </w:lvl>
    <w:lvl w:ilvl="7" w:tplc="4450FBCA">
      <w:start w:val="1"/>
      <w:numFmt w:val="bullet"/>
      <w:lvlText w:val="o"/>
      <w:lvlJc w:val="left"/>
      <w:pPr>
        <w:ind w:left="5760" w:hanging="360"/>
      </w:pPr>
      <w:rPr>
        <w:rFonts w:ascii="Courier New" w:hAnsi="Courier New" w:hint="default"/>
      </w:rPr>
    </w:lvl>
    <w:lvl w:ilvl="8" w:tplc="FD44C2B8">
      <w:start w:val="1"/>
      <w:numFmt w:val="bullet"/>
      <w:lvlText w:val=""/>
      <w:lvlJc w:val="left"/>
      <w:pPr>
        <w:ind w:left="6480" w:hanging="360"/>
      </w:pPr>
      <w:rPr>
        <w:rFonts w:ascii="Wingdings" w:hAnsi="Wingdings" w:hint="default"/>
      </w:rPr>
    </w:lvl>
  </w:abstractNum>
  <w:abstractNum w:abstractNumId="13" w15:restartNumberingAfterBreak="0">
    <w:nsid w:val="577F1DDF"/>
    <w:multiLevelType w:val="hybridMultilevel"/>
    <w:tmpl w:val="FFFFFFFF"/>
    <w:lvl w:ilvl="0" w:tplc="E13696F8">
      <w:start w:val="1"/>
      <w:numFmt w:val="bullet"/>
      <w:lvlText w:val=""/>
      <w:lvlJc w:val="left"/>
      <w:pPr>
        <w:ind w:left="360" w:hanging="360"/>
      </w:pPr>
      <w:rPr>
        <w:rFonts w:ascii="Symbol" w:hAnsi="Symbol" w:hint="default"/>
      </w:rPr>
    </w:lvl>
    <w:lvl w:ilvl="1" w:tplc="418CEF5E">
      <w:start w:val="1"/>
      <w:numFmt w:val="bullet"/>
      <w:lvlText w:val="o"/>
      <w:lvlJc w:val="left"/>
      <w:pPr>
        <w:ind w:left="1080" w:hanging="360"/>
      </w:pPr>
      <w:rPr>
        <w:rFonts w:ascii="Courier New" w:hAnsi="Courier New" w:hint="default"/>
      </w:rPr>
    </w:lvl>
    <w:lvl w:ilvl="2" w:tplc="8906548A">
      <w:start w:val="1"/>
      <w:numFmt w:val="bullet"/>
      <w:lvlText w:val=""/>
      <w:lvlJc w:val="left"/>
      <w:pPr>
        <w:ind w:left="1800" w:hanging="360"/>
      </w:pPr>
      <w:rPr>
        <w:rFonts w:ascii="Wingdings" w:hAnsi="Wingdings" w:hint="default"/>
      </w:rPr>
    </w:lvl>
    <w:lvl w:ilvl="3" w:tplc="901AD3A6">
      <w:start w:val="1"/>
      <w:numFmt w:val="bullet"/>
      <w:lvlText w:val=""/>
      <w:lvlJc w:val="left"/>
      <w:pPr>
        <w:ind w:left="2520" w:hanging="360"/>
      </w:pPr>
      <w:rPr>
        <w:rFonts w:ascii="Symbol" w:hAnsi="Symbol" w:hint="default"/>
      </w:rPr>
    </w:lvl>
    <w:lvl w:ilvl="4" w:tplc="28300854">
      <w:start w:val="1"/>
      <w:numFmt w:val="bullet"/>
      <w:lvlText w:val="o"/>
      <w:lvlJc w:val="left"/>
      <w:pPr>
        <w:ind w:left="3240" w:hanging="360"/>
      </w:pPr>
      <w:rPr>
        <w:rFonts w:ascii="Courier New" w:hAnsi="Courier New" w:hint="default"/>
      </w:rPr>
    </w:lvl>
    <w:lvl w:ilvl="5" w:tplc="F028D31E">
      <w:start w:val="1"/>
      <w:numFmt w:val="bullet"/>
      <w:lvlText w:val=""/>
      <w:lvlJc w:val="left"/>
      <w:pPr>
        <w:ind w:left="3960" w:hanging="360"/>
      </w:pPr>
      <w:rPr>
        <w:rFonts w:ascii="Wingdings" w:hAnsi="Wingdings" w:hint="default"/>
      </w:rPr>
    </w:lvl>
    <w:lvl w:ilvl="6" w:tplc="DDCEB77C">
      <w:start w:val="1"/>
      <w:numFmt w:val="bullet"/>
      <w:lvlText w:val=""/>
      <w:lvlJc w:val="left"/>
      <w:pPr>
        <w:ind w:left="4680" w:hanging="360"/>
      </w:pPr>
      <w:rPr>
        <w:rFonts w:ascii="Symbol" w:hAnsi="Symbol" w:hint="default"/>
      </w:rPr>
    </w:lvl>
    <w:lvl w:ilvl="7" w:tplc="A126A4CE">
      <w:start w:val="1"/>
      <w:numFmt w:val="bullet"/>
      <w:lvlText w:val="o"/>
      <w:lvlJc w:val="left"/>
      <w:pPr>
        <w:ind w:left="5400" w:hanging="360"/>
      </w:pPr>
      <w:rPr>
        <w:rFonts w:ascii="Courier New" w:hAnsi="Courier New" w:hint="default"/>
      </w:rPr>
    </w:lvl>
    <w:lvl w:ilvl="8" w:tplc="0B482E0A">
      <w:start w:val="1"/>
      <w:numFmt w:val="bullet"/>
      <w:lvlText w:val=""/>
      <w:lvlJc w:val="left"/>
      <w:pPr>
        <w:ind w:left="6120" w:hanging="360"/>
      </w:pPr>
      <w:rPr>
        <w:rFonts w:ascii="Wingdings" w:hAnsi="Wingdings" w:hint="default"/>
      </w:rPr>
    </w:lvl>
  </w:abstractNum>
  <w:abstractNum w:abstractNumId="14" w15:restartNumberingAfterBreak="0">
    <w:nsid w:val="5781DF52"/>
    <w:multiLevelType w:val="hybridMultilevel"/>
    <w:tmpl w:val="FFFFFFFF"/>
    <w:lvl w:ilvl="0" w:tplc="3FDE98E4">
      <w:start w:val="1"/>
      <w:numFmt w:val="decimal"/>
      <w:lvlText w:val="%1."/>
      <w:lvlJc w:val="left"/>
      <w:pPr>
        <w:ind w:left="720" w:hanging="360"/>
      </w:pPr>
    </w:lvl>
    <w:lvl w:ilvl="1" w:tplc="0DC6A0C4">
      <w:start w:val="1"/>
      <w:numFmt w:val="lowerLetter"/>
      <w:lvlText w:val="%2."/>
      <w:lvlJc w:val="left"/>
      <w:pPr>
        <w:ind w:left="1440" w:hanging="360"/>
      </w:pPr>
    </w:lvl>
    <w:lvl w:ilvl="2" w:tplc="283610FA">
      <w:start w:val="1"/>
      <w:numFmt w:val="lowerRoman"/>
      <w:lvlText w:val="%3."/>
      <w:lvlJc w:val="right"/>
      <w:pPr>
        <w:ind w:left="2160" w:hanging="180"/>
      </w:pPr>
    </w:lvl>
    <w:lvl w:ilvl="3" w:tplc="83E0B73A">
      <w:start w:val="1"/>
      <w:numFmt w:val="decimal"/>
      <w:lvlText w:val="%4."/>
      <w:lvlJc w:val="left"/>
      <w:pPr>
        <w:ind w:left="2880" w:hanging="360"/>
      </w:pPr>
    </w:lvl>
    <w:lvl w:ilvl="4" w:tplc="AD64441E">
      <w:start w:val="1"/>
      <w:numFmt w:val="lowerLetter"/>
      <w:lvlText w:val="%5."/>
      <w:lvlJc w:val="left"/>
      <w:pPr>
        <w:ind w:left="3600" w:hanging="360"/>
      </w:pPr>
    </w:lvl>
    <w:lvl w:ilvl="5" w:tplc="9F0E8168">
      <w:start w:val="1"/>
      <w:numFmt w:val="lowerRoman"/>
      <w:lvlText w:val="%6."/>
      <w:lvlJc w:val="right"/>
      <w:pPr>
        <w:ind w:left="4320" w:hanging="180"/>
      </w:pPr>
    </w:lvl>
    <w:lvl w:ilvl="6" w:tplc="F1B4228C">
      <w:start w:val="1"/>
      <w:numFmt w:val="decimal"/>
      <w:lvlText w:val="%7."/>
      <w:lvlJc w:val="left"/>
      <w:pPr>
        <w:ind w:left="5040" w:hanging="360"/>
      </w:pPr>
    </w:lvl>
    <w:lvl w:ilvl="7" w:tplc="DCA2DA02">
      <w:start w:val="1"/>
      <w:numFmt w:val="lowerLetter"/>
      <w:lvlText w:val="%8."/>
      <w:lvlJc w:val="left"/>
      <w:pPr>
        <w:ind w:left="5760" w:hanging="360"/>
      </w:pPr>
    </w:lvl>
    <w:lvl w:ilvl="8" w:tplc="02AA723C">
      <w:start w:val="1"/>
      <w:numFmt w:val="lowerRoman"/>
      <w:lvlText w:val="%9."/>
      <w:lvlJc w:val="right"/>
      <w:pPr>
        <w:ind w:left="6480" w:hanging="180"/>
      </w:pPr>
    </w:lvl>
  </w:abstractNum>
  <w:abstractNum w:abstractNumId="15" w15:restartNumberingAfterBreak="0">
    <w:nsid w:val="5B970592"/>
    <w:multiLevelType w:val="hybridMultilevel"/>
    <w:tmpl w:val="FFFFFFFF"/>
    <w:lvl w:ilvl="0" w:tplc="C4EAB7B2">
      <w:start w:val="1"/>
      <w:numFmt w:val="bullet"/>
      <w:lvlText w:val=""/>
      <w:lvlJc w:val="left"/>
      <w:pPr>
        <w:ind w:left="720" w:hanging="360"/>
      </w:pPr>
      <w:rPr>
        <w:rFonts w:ascii="Symbol" w:hAnsi="Symbol" w:hint="default"/>
      </w:rPr>
    </w:lvl>
    <w:lvl w:ilvl="1" w:tplc="A484FF90">
      <w:start w:val="1"/>
      <w:numFmt w:val="bullet"/>
      <w:lvlText w:val="o"/>
      <w:lvlJc w:val="left"/>
      <w:pPr>
        <w:ind w:left="1440" w:hanging="360"/>
      </w:pPr>
      <w:rPr>
        <w:rFonts w:ascii="Courier New" w:hAnsi="Courier New" w:hint="default"/>
      </w:rPr>
    </w:lvl>
    <w:lvl w:ilvl="2" w:tplc="ECD0A1A8">
      <w:start w:val="1"/>
      <w:numFmt w:val="bullet"/>
      <w:lvlText w:val=""/>
      <w:lvlJc w:val="left"/>
      <w:pPr>
        <w:ind w:left="2160" w:hanging="360"/>
      </w:pPr>
      <w:rPr>
        <w:rFonts w:ascii="Wingdings" w:hAnsi="Wingdings" w:hint="default"/>
      </w:rPr>
    </w:lvl>
    <w:lvl w:ilvl="3" w:tplc="16D42E32">
      <w:start w:val="1"/>
      <w:numFmt w:val="bullet"/>
      <w:lvlText w:val=""/>
      <w:lvlJc w:val="left"/>
      <w:pPr>
        <w:ind w:left="2880" w:hanging="360"/>
      </w:pPr>
      <w:rPr>
        <w:rFonts w:ascii="Symbol" w:hAnsi="Symbol" w:hint="default"/>
      </w:rPr>
    </w:lvl>
    <w:lvl w:ilvl="4" w:tplc="7B920DFA">
      <w:start w:val="1"/>
      <w:numFmt w:val="bullet"/>
      <w:lvlText w:val="o"/>
      <w:lvlJc w:val="left"/>
      <w:pPr>
        <w:ind w:left="3600" w:hanging="360"/>
      </w:pPr>
      <w:rPr>
        <w:rFonts w:ascii="Courier New" w:hAnsi="Courier New" w:hint="default"/>
      </w:rPr>
    </w:lvl>
    <w:lvl w:ilvl="5" w:tplc="72C0996C">
      <w:start w:val="1"/>
      <w:numFmt w:val="bullet"/>
      <w:lvlText w:val=""/>
      <w:lvlJc w:val="left"/>
      <w:pPr>
        <w:ind w:left="4320" w:hanging="360"/>
      </w:pPr>
      <w:rPr>
        <w:rFonts w:ascii="Wingdings" w:hAnsi="Wingdings" w:hint="default"/>
      </w:rPr>
    </w:lvl>
    <w:lvl w:ilvl="6" w:tplc="635056C0">
      <w:start w:val="1"/>
      <w:numFmt w:val="bullet"/>
      <w:lvlText w:val=""/>
      <w:lvlJc w:val="left"/>
      <w:pPr>
        <w:ind w:left="5040" w:hanging="360"/>
      </w:pPr>
      <w:rPr>
        <w:rFonts w:ascii="Symbol" w:hAnsi="Symbol" w:hint="default"/>
      </w:rPr>
    </w:lvl>
    <w:lvl w:ilvl="7" w:tplc="92E6EF9C">
      <w:start w:val="1"/>
      <w:numFmt w:val="bullet"/>
      <w:lvlText w:val="o"/>
      <w:lvlJc w:val="left"/>
      <w:pPr>
        <w:ind w:left="5760" w:hanging="360"/>
      </w:pPr>
      <w:rPr>
        <w:rFonts w:ascii="Courier New" w:hAnsi="Courier New" w:hint="default"/>
      </w:rPr>
    </w:lvl>
    <w:lvl w:ilvl="8" w:tplc="B3601354">
      <w:start w:val="1"/>
      <w:numFmt w:val="bullet"/>
      <w:lvlText w:val=""/>
      <w:lvlJc w:val="left"/>
      <w:pPr>
        <w:ind w:left="6480" w:hanging="360"/>
      </w:pPr>
      <w:rPr>
        <w:rFonts w:ascii="Wingdings" w:hAnsi="Wingdings" w:hint="default"/>
      </w:rPr>
    </w:lvl>
  </w:abstractNum>
  <w:abstractNum w:abstractNumId="16" w15:restartNumberingAfterBreak="0">
    <w:nsid w:val="684D211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36F9984"/>
    <w:multiLevelType w:val="multilevel"/>
    <w:tmpl w:val="FFFFFFFF"/>
    <w:lvl w:ilvl="0">
      <w:start w:val="1"/>
      <w:numFmt w:val="decimal"/>
      <w:lvlText w:val="%1."/>
      <w:lvlJc w:val="left"/>
      <w:pPr>
        <w:ind w:left="360" w:hanging="360"/>
      </w:pPr>
    </w:lvl>
    <w:lvl w:ilvl="1">
      <w:start w:val="4"/>
      <w:numFmt w:val="decimal"/>
      <w:lvlText w:val="%1.%2."/>
      <w:lvlJc w:val="left"/>
      <w:pPr>
        <w:ind w:left="792" w:hanging="360"/>
      </w:pPr>
    </w:lvl>
    <w:lvl w:ilvl="2">
      <w:start w:val="1"/>
      <w:numFmt w:val="decimal"/>
      <w:lvlText w:val="%1.%2.%3."/>
      <w:lvlJc w:val="left"/>
      <w:pPr>
        <w:ind w:left="1224" w:hanging="180"/>
      </w:pPr>
    </w:lvl>
    <w:lvl w:ilvl="3">
      <w:start w:val="1"/>
      <w:numFmt w:val="decimal"/>
      <w:lvlText w:val="%1.%2.%3.%4."/>
      <w:lvlJc w:val="left"/>
      <w:pPr>
        <w:ind w:left="1728" w:hanging="360"/>
      </w:pPr>
    </w:lvl>
    <w:lvl w:ilvl="4">
      <w:start w:val="1"/>
      <w:numFmt w:val="decimal"/>
      <w:lvlText w:val="%1.%2.%3.%4.%5."/>
      <w:lvlJc w:val="left"/>
      <w:pPr>
        <w:ind w:left="2232" w:hanging="360"/>
      </w:pPr>
    </w:lvl>
    <w:lvl w:ilvl="5">
      <w:start w:val="1"/>
      <w:numFmt w:val="decimal"/>
      <w:lvlText w:val="%1.%2.%3.%4.%5.%6."/>
      <w:lvlJc w:val="left"/>
      <w:pPr>
        <w:ind w:left="2736" w:hanging="180"/>
      </w:pPr>
    </w:lvl>
    <w:lvl w:ilvl="6">
      <w:start w:val="1"/>
      <w:numFmt w:val="decimal"/>
      <w:lvlText w:val="%1.%2.%3.%4.%5.%6.%7."/>
      <w:lvlJc w:val="left"/>
      <w:pPr>
        <w:ind w:left="3240" w:hanging="360"/>
      </w:pPr>
    </w:lvl>
    <w:lvl w:ilvl="7">
      <w:start w:val="1"/>
      <w:numFmt w:val="decimal"/>
      <w:lvlText w:val="%1.%2.%3.%4.%5.%6.%7.%8."/>
      <w:lvlJc w:val="left"/>
      <w:pPr>
        <w:ind w:left="3744" w:hanging="360"/>
      </w:pPr>
    </w:lvl>
    <w:lvl w:ilvl="8">
      <w:start w:val="1"/>
      <w:numFmt w:val="decimal"/>
      <w:lvlText w:val="%1.%2.%3.%4.%5.%6.%7.%8.%9."/>
      <w:lvlJc w:val="left"/>
      <w:pPr>
        <w:ind w:left="4320" w:hanging="180"/>
      </w:pPr>
    </w:lvl>
  </w:abstractNum>
  <w:abstractNum w:abstractNumId="18" w15:restartNumberingAfterBreak="0">
    <w:nsid w:val="73E56F12"/>
    <w:multiLevelType w:val="hybridMultilevel"/>
    <w:tmpl w:val="DA94EDA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794A7ED1"/>
    <w:multiLevelType w:val="hybridMultilevel"/>
    <w:tmpl w:val="FFFFFFFF"/>
    <w:lvl w:ilvl="0" w:tplc="8CA89D3E">
      <w:start w:val="1"/>
      <w:numFmt w:val="bullet"/>
      <w:lvlText w:val=""/>
      <w:lvlJc w:val="left"/>
      <w:pPr>
        <w:ind w:left="360" w:hanging="360"/>
      </w:pPr>
      <w:rPr>
        <w:rFonts w:ascii="Symbol" w:hAnsi="Symbol" w:hint="default"/>
      </w:rPr>
    </w:lvl>
    <w:lvl w:ilvl="1" w:tplc="E6968FAE">
      <w:start w:val="1"/>
      <w:numFmt w:val="bullet"/>
      <w:lvlText w:val="o"/>
      <w:lvlJc w:val="left"/>
      <w:pPr>
        <w:ind w:left="1080" w:hanging="360"/>
      </w:pPr>
      <w:rPr>
        <w:rFonts w:ascii="Courier New" w:hAnsi="Courier New" w:hint="default"/>
      </w:rPr>
    </w:lvl>
    <w:lvl w:ilvl="2" w:tplc="961AEEF0">
      <w:start w:val="1"/>
      <w:numFmt w:val="bullet"/>
      <w:lvlText w:val=""/>
      <w:lvlJc w:val="left"/>
      <w:pPr>
        <w:ind w:left="1800" w:hanging="360"/>
      </w:pPr>
      <w:rPr>
        <w:rFonts w:ascii="Wingdings" w:hAnsi="Wingdings" w:hint="default"/>
      </w:rPr>
    </w:lvl>
    <w:lvl w:ilvl="3" w:tplc="09264546">
      <w:start w:val="1"/>
      <w:numFmt w:val="bullet"/>
      <w:lvlText w:val=""/>
      <w:lvlJc w:val="left"/>
      <w:pPr>
        <w:ind w:left="2520" w:hanging="360"/>
      </w:pPr>
      <w:rPr>
        <w:rFonts w:ascii="Symbol" w:hAnsi="Symbol" w:hint="default"/>
      </w:rPr>
    </w:lvl>
    <w:lvl w:ilvl="4" w:tplc="00FC297A">
      <w:start w:val="1"/>
      <w:numFmt w:val="bullet"/>
      <w:lvlText w:val="o"/>
      <w:lvlJc w:val="left"/>
      <w:pPr>
        <w:ind w:left="3240" w:hanging="360"/>
      </w:pPr>
      <w:rPr>
        <w:rFonts w:ascii="Courier New" w:hAnsi="Courier New" w:hint="default"/>
      </w:rPr>
    </w:lvl>
    <w:lvl w:ilvl="5" w:tplc="BC6ADCDC">
      <w:start w:val="1"/>
      <w:numFmt w:val="bullet"/>
      <w:lvlText w:val=""/>
      <w:lvlJc w:val="left"/>
      <w:pPr>
        <w:ind w:left="3960" w:hanging="360"/>
      </w:pPr>
      <w:rPr>
        <w:rFonts w:ascii="Wingdings" w:hAnsi="Wingdings" w:hint="default"/>
      </w:rPr>
    </w:lvl>
    <w:lvl w:ilvl="6" w:tplc="7B10BBE2">
      <w:start w:val="1"/>
      <w:numFmt w:val="bullet"/>
      <w:lvlText w:val=""/>
      <w:lvlJc w:val="left"/>
      <w:pPr>
        <w:ind w:left="4680" w:hanging="360"/>
      </w:pPr>
      <w:rPr>
        <w:rFonts w:ascii="Symbol" w:hAnsi="Symbol" w:hint="default"/>
      </w:rPr>
    </w:lvl>
    <w:lvl w:ilvl="7" w:tplc="45147F08">
      <w:start w:val="1"/>
      <w:numFmt w:val="bullet"/>
      <w:lvlText w:val="o"/>
      <w:lvlJc w:val="left"/>
      <w:pPr>
        <w:ind w:left="5400" w:hanging="360"/>
      </w:pPr>
      <w:rPr>
        <w:rFonts w:ascii="Courier New" w:hAnsi="Courier New" w:hint="default"/>
      </w:rPr>
    </w:lvl>
    <w:lvl w:ilvl="8" w:tplc="CECAD528">
      <w:start w:val="1"/>
      <w:numFmt w:val="bullet"/>
      <w:lvlText w:val=""/>
      <w:lvlJc w:val="left"/>
      <w:pPr>
        <w:ind w:left="6120" w:hanging="360"/>
      </w:pPr>
      <w:rPr>
        <w:rFonts w:ascii="Wingdings" w:hAnsi="Wingdings" w:hint="default"/>
      </w:rPr>
    </w:lvl>
  </w:abstractNum>
  <w:abstractNum w:abstractNumId="20" w15:restartNumberingAfterBreak="0">
    <w:nsid w:val="7E76D8C5"/>
    <w:multiLevelType w:val="hybridMultilevel"/>
    <w:tmpl w:val="FFFFFFFF"/>
    <w:lvl w:ilvl="0" w:tplc="31E23574">
      <w:start w:val="1"/>
      <w:numFmt w:val="bullet"/>
      <w:lvlText w:val="-"/>
      <w:lvlJc w:val="left"/>
      <w:pPr>
        <w:ind w:left="720" w:hanging="360"/>
      </w:pPr>
      <w:rPr>
        <w:rFonts w:ascii="Calibri" w:hAnsi="Calibri" w:hint="default"/>
      </w:rPr>
    </w:lvl>
    <w:lvl w:ilvl="1" w:tplc="0338F740">
      <w:start w:val="1"/>
      <w:numFmt w:val="bullet"/>
      <w:lvlText w:val="o"/>
      <w:lvlJc w:val="left"/>
      <w:pPr>
        <w:ind w:left="1440" w:hanging="360"/>
      </w:pPr>
      <w:rPr>
        <w:rFonts w:ascii="Courier New" w:hAnsi="Courier New" w:hint="default"/>
      </w:rPr>
    </w:lvl>
    <w:lvl w:ilvl="2" w:tplc="101C7E86">
      <w:start w:val="1"/>
      <w:numFmt w:val="bullet"/>
      <w:lvlText w:val=""/>
      <w:lvlJc w:val="left"/>
      <w:pPr>
        <w:ind w:left="2160" w:hanging="360"/>
      </w:pPr>
      <w:rPr>
        <w:rFonts w:ascii="Wingdings" w:hAnsi="Wingdings" w:hint="default"/>
      </w:rPr>
    </w:lvl>
    <w:lvl w:ilvl="3" w:tplc="470AB9AE">
      <w:start w:val="1"/>
      <w:numFmt w:val="bullet"/>
      <w:lvlText w:val=""/>
      <w:lvlJc w:val="left"/>
      <w:pPr>
        <w:ind w:left="2880" w:hanging="360"/>
      </w:pPr>
      <w:rPr>
        <w:rFonts w:ascii="Symbol" w:hAnsi="Symbol" w:hint="default"/>
      </w:rPr>
    </w:lvl>
    <w:lvl w:ilvl="4" w:tplc="EB3043DE">
      <w:start w:val="1"/>
      <w:numFmt w:val="bullet"/>
      <w:lvlText w:val="o"/>
      <w:lvlJc w:val="left"/>
      <w:pPr>
        <w:ind w:left="3600" w:hanging="360"/>
      </w:pPr>
      <w:rPr>
        <w:rFonts w:ascii="Courier New" w:hAnsi="Courier New" w:hint="default"/>
      </w:rPr>
    </w:lvl>
    <w:lvl w:ilvl="5" w:tplc="2DA22C96">
      <w:start w:val="1"/>
      <w:numFmt w:val="bullet"/>
      <w:lvlText w:val=""/>
      <w:lvlJc w:val="left"/>
      <w:pPr>
        <w:ind w:left="4320" w:hanging="360"/>
      </w:pPr>
      <w:rPr>
        <w:rFonts w:ascii="Wingdings" w:hAnsi="Wingdings" w:hint="default"/>
      </w:rPr>
    </w:lvl>
    <w:lvl w:ilvl="6" w:tplc="E4D414FC">
      <w:start w:val="1"/>
      <w:numFmt w:val="bullet"/>
      <w:lvlText w:val=""/>
      <w:lvlJc w:val="left"/>
      <w:pPr>
        <w:ind w:left="5040" w:hanging="360"/>
      </w:pPr>
      <w:rPr>
        <w:rFonts w:ascii="Symbol" w:hAnsi="Symbol" w:hint="default"/>
      </w:rPr>
    </w:lvl>
    <w:lvl w:ilvl="7" w:tplc="69E618F2">
      <w:start w:val="1"/>
      <w:numFmt w:val="bullet"/>
      <w:lvlText w:val="o"/>
      <w:lvlJc w:val="left"/>
      <w:pPr>
        <w:ind w:left="5760" w:hanging="360"/>
      </w:pPr>
      <w:rPr>
        <w:rFonts w:ascii="Courier New" w:hAnsi="Courier New" w:hint="default"/>
      </w:rPr>
    </w:lvl>
    <w:lvl w:ilvl="8" w:tplc="7E48FF32">
      <w:start w:val="1"/>
      <w:numFmt w:val="bullet"/>
      <w:lvlText w:val=""/>
      <w:lvlJc w:val="left"/>
      <w:pPr>
        <w:ind w:left="6480" w:hanging="360"/>
      </w:pPr>
      <w:rPr>
        <w:rFonts w:ascii="Wingdings" w:hAnsi="Wingdings" w:hint="default"/>
      </w:rPr>
    </w:lvl>
  </w:abstractNum>
  <w:num w:numId="1" w16cid:durableId="186409058">
    <w:abstractNumId w:val="3"/>
  </w:num>
  <w:num w:numId="2" w16cid:durableId="2015691533">
    <w:abstractNumId w:val="4"/>
  </w:num>
  <w:num w:numId="3" w16cid:durableId="741635216">
    <w:abstractNumId w:val="20"/>
  </w:num>
  <w:num w:numId="4" w16cid:durableId="1857376933">
    <w:abstractNumId w:val="13"/>
  </w:num>
  <w:num w:numId="5" w16cid:durableId="1618946561">
    <w:abstractNumId w:val="8"/>
  </w:num>
  <w:num w:numId="6" w16cid:durableId="530801961">
    <w:abstractNumId w:val="9"/>
  </w:num>
  <w:num w:numId="7" w16cid:durableId="809590822">
    <w:abstractNumId w:val="1"/>
  </w:num>
  <w:num w:numId="8" w16cid:durableId="369230770">
    <w:abstractNumId w:val="19"/>
  </w:num>
  <w:num w:numId="9" w16cid:durableId="780497617">
    <w:abstractNumId w:val="15"/>
  </w:num>
  <w:num w:numId="10" w16cid:durableId="1171675105">
    <w:abstractNumId w:val="2"/>
  </w:num>
  <w:num w:numId="11" w16cid:durableId="397704917">
    <w:abstractNumId w:val="7"/>
  </w:num>
  <w:num w:numId="12" w16cid:durableId="1033581395">
    <w:abstractNumId w:val="6"/>
  </w:num>
  <w:num w:numId="13" w16cid:durableId="467934695">
    <w:abstractNumId w:val="11"/>
  </w:num>
  <w:num w:numId="14" w16cid:durableId="852183436">
    <w:abstractNumId w:val="5"/>
  </w:num>
  <w:num w:numId="15" w16cid:durableId="2104455181">
    <w:abstractNumId w:val="17"/>
  </w:num>
  <w:num w:numId="16" w16cid:durableId="1661303818">
    <w:abstractNumId w:val="12"/>
  </w:num>
  <w:num w:numId="17" w16cid:durableId="1699502724">
    <w:abstractNumId w:val="14"/>
  </w:num>
  <w:num w:numId="18" w16cid:durableId="469446217">
    <w:abstractNumId w:val="0"/>
  </w:num>
  <w:num w:numId="19" w16cid:durableId="2082824013">
    <w:abstractNumId w:val="16"/>
  </w:num>
  <w:num w:numId="20" w16cid:durableId="1694770446">
    <w:abstractNumId w:val="10"/>
  </w:num>
  <w:num w:numId="21" w16cid:durableId="453183293">
    <w:abstractNumId w:val="1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EB5"/>
    <w:rsid w:val="000210F7"/>
    <w:rsid w:val="00026E6B"/>
    <w:rsid w:val="0003422F"/>
    <w:rsid w:val="00042FF7"/>
    <w:rsid w:val="00044E9A"/>
    <w:rsid w:val="00094213"/>
    <w:rsid w:val="000C69CC"/>
    <w:rsid w:val="000C7963"/>
    <w:rsid w:val="000CC47B"/>
    <w:rsid w:val="000D052E"/>
    <w:rsid w:val="000D31F1"/>
    <w:rsid w:val="000E3652"/>
    <w:rsid w:val="000E6266"/>
    <w:rsid w:val="000F67F7"/>
    <w:rsid w:val="0010032B"/>
    <w:rsid w:val="00112D7A"/>
    <w:rsid w:val="00123EC9"/>
    <w:rsid w:val="001251E6"/>
    <w:rsid w:val="0014785B"/>
    <w:rsid w:val="00154C00"/>
    <w:rsid w:val="00163AF7"/>
    <w:rsid w:val="00173235"/>
    <w:rsid w:val="00175528"/>
    <w:rsid w:val="00191FB7"/>
    <w:rsid w:val="00197090"/>
    <w:rsid w:val="001E2891"/>
    <w:rsid w:val="002030B6"/>
    <w:rsid w:val="00206354"/>
    <w:rsid w:val="00207CD8"/>
    <w:rsid w:val="00271B42"/>
    <w:rsid w:val="00273961"/>
    <w:rsid w:val="002862D5"/>
    <w:rsid w:val="002C3635"/>
    <w:rsid w:val="002D10FD"/>
    <w:rsid w:val="002D4B90"/>
    <w:rsid w:val="002DA587"/>
    <w:rsid w:val="002E221E"/>
    <w:rsid w:val="003105ED"/>
    <w:rsid w:val="00317BCE"/>
    <w:rsid w:val="00342D55"/>
    <w:rsid w:val="00345BEF"/>
    <w:rsid w:val="003477D6"/>
    <w:rsid w:val="0037A8BD"/>
    <w:rsid w:val="00381D3E"/>
    <w:rsid w:val="00396F34"/>
    <w:rsid w:val="003B1ED0"/>
    <w:rsid w:val="003B458D"/>
    <w:rsid w:val="003D1E68"/>
    <w:rsid w:val="003D28CC"/>
    <w:rsid w:val="003E7BCC"/>
    <w:rsid w:val="003F2A0E"/>
    <w:rsid w:val="00407AB8"/>
    <w:rsid w:val="00421BD8"/>
    <w:rsid w:val="00423F15"/>
    <w:rsid w:val="004756AF"/>
    <w:rsid w:val="00497474"/>
    <w:rsid w:val="004A2229"/>
    <w:rsid w:val="004A7D04"/>
    <w:rsid w:val="004B26D3"/>
    <w:rsid w:val="004C6330"/>
    <w:rsid w:val="004E1CA2"/>
    <w:rsid w:val="004F03FD"/>
    <w:rsid w:val="00530DD2"/>
    <w:rsid w:val="00546699"/>
    <w:rsid w:val="00551ADF"/>
    <w:rsid w:val="005947CA"/>
    <w:rsid w:val="005B5E93"/>
    <w:rsid w:val="005E543F"/>
    <w:rsid w:val="005F08CB"/>
    <w:rsid w:val="005F995D"/>
    <w:rsid w:val="0060175C"/>
    <w:rsid w:val="00641884"/>
    <w:rsid w:val="00644E9E"/>
    <w:rsid w:val="0068722C"/>
    <w:rsid w:val="006C0A18"/>
    <w:rsid w:val="006F643D"/>
    <w:rsid w:val="006F676A"/>
    <w:rsid w:val="00716219"/>
    <w:rsid w:val="0072106C"/>
    <w:rsid w:val="007420F7"/>
    <w:rsid w:val="00752F5B"/>
    <w:rsid w:val="007A6347"/>
    <w:rsid w:val="007C0553"/>
    <w:rsid w:val="007E3038"/>
    <w:rsid w:val="0080405F"/>
    <w:rsid w:val="00805E27"/>
    <w:rsid w:val="0080753F"/>
    <w:rsid w:val="0084A10B"/>
    <w:rsid w:val="008763D9"/>
    <w:rsid w:val="008814FA"/>
    <w:rsid w:val="0089165D"/>
    <w:rsid w:val="00896DC0"/>
    <w:rsid w:val="008C3292"/>
    <w:rsid w:val="008C5018"/>
    <w:rsid w:val="008E5587"/>
    <w:rsid w:val="008E7DB5"/>
    <w:rsid w:val="008F0216"/>
    <w:rsid w:val="008F0EB5"/>
    <w:rsid w:val="008F1073"/>
    <w:rsid w:val="009015A3"/>
    <w:rsid w:val="0091305E"/>
    <w:rsid w:val="00923CEF"/>
    <w:rsid w:val="00930BA5"/>
    <w:rsid w:val="00943839"/>
    <w:rsid w:val="00953046"/>
    <w:rsid w:val="009579E7"/>
    <w:rsid w:val="00965070"/>
    <w:rsid w:val="00965FF7"/>
    <w:rsid w:val="00985D87"/>
    <w:rsid w:val="009A1B4C"/>
    <w:rsid w:val="009A3E1E"/>
    <w:rsid w:val="00A15AF7"/>
    <w:rsid w:val="00A21042"/>
    <w:rsid w:val="00A50CAD"/>
    <w:rsid w:val="00A557D7"/>
    <w:rsid w:val="00A86317"/>
    <w:rsid w:val="00AA0737"/>
    <w:rsid w:val="00AA7B31"/>
    <w:rsid w:val="00AB4AB5"/>
    <w:rsid w:val="00AC618D"/>
    <w:rsid w:val="00AE1A50"/>
    <w:rsid w:val="00B07265"/>
    <w:rsid w:val="00B23A0D"/>
    <w:rsid w:val="00B35E5D"/>
    <w:rsid w:val="00B37AB0"/>
    <w:rsid w:val="00B445CB"/>
    <w:rsid w:val="00B6351F"/>
    <w:rsid w:val="00B661D5"/>
    <w:rsid w:val="00B6708A"/>
    <w:rsid w:val="00B85F13"/>
    <w:rsid w:val="00B92377"/>
    <w:rsid w:val="00B93666"/>
    <w:rsid w:val="00BD1B06"/>
    <w:rsid w:val="00BF3EDE"/>
    <w:rsid w:val="00BF48F3"/>
    <w:rsid w:val="00C13777"/>
    <w:rsid w:val="00C255B1"/>
    <w:rsid w:val="00C509B6"/>
    <w:rsid w:val="00C839DA"/>
    <w:rsid w:val="00C92A65"/>
    <w:rsid w:val="00CC0AA7"/>
    <w:rsid w:val="00CE5A43"/>
    <w:rsid w:val="00CE7699"/>
    <w:rsid w:val="00CE7B58"/>
    <w:rsid w:val="00D270B8"/>
    <w:rsid w:val="00D30257"/>
    <w:rsid w:val="00D57F53"/>
    <w:rsid w:val="00D63243"/>
    <w:rsid w:val="00D86914"/>
    <w:rsid w:val="00DB147B"/>
    <w:rsid w:val="00DE1634"/>
    <w:rsid w:val="00E309F0"/>
    <w:rsid w:val="00E5D822"/>
    <w:rsid w:val="00E6396E"/>
    <w:rsid w:val="00E9084D"/>
    <w:rsid w:val="00EB3C41"/>
    <w:rsid w:val="00EB5B69"/>
    <w:rsid w:val="00EC4F7C"/>
    <w:rsid w:val="00ECD65F"/>
    <w:rsid w:val="00EF2B96"/>
    <w:rsid w:val="00EF3CDA"/>
    <w:rsid w:val="00EF7FA6"/>
    <w:rsid w:val="00F067F4"/>
    <w:rsid w:val="00F12573"/>
    <w:rsid w:val="00F276A6"/>
    <w:rsid w:val="00F422CE"/>
    <w:rsid w:val="00F47D55"/>
    <w:rsid w:val="00F52C2A"/>
    <w:rsid w:val="00F75092"/>
    <w:rsid w:val="00F83116"/>
    <w:rsid w:val="00F84677"/>
    <w:rsid w:val="00F953FA"/>
    <w:rsid w:val="00FD35D3"/>
    <w:rsid w:val="00FD408D"/>
    <w:rsid w:val="00FE7C52"/>
    <w:rsid w:val="00FF3575"/>
    <w:rsid w:val="00FF62AB"/>
    <w:rsid w:val="00FFBF47"/>
    <w:rsid w:val="010942ED"/>
    <w:rsid w:val="01220EF2"/>
    <w:rsid w:val="012D3F06"/>
    <w:rsid w:val="01498B00"/>
    <w:rsid w:val="01535C50"/>
    <w:rsid w:val="016075B4"/>
    <w:rsid w:val="0165B67D"/>
    <w:rsid w:val="0165BC5C"/>
    <w:rsid w:val="01AC6BE3"/>
    <w:rsid w:val="01E05271"/>
    <w:rsid w:val="01FAB1D7"/>
    <w:rsid w:val="02165123"/>
    <w:rsid w:val="0218A998"/>
    <w:rsid w:val="0237DCAA"/>
    <w:rsid w:val="02AD9CCD"/>
    <w:rsid w:val="02B9876A"/>
    <w:rsid w:val="02DEA550"/>
    <w:rsid w:val="02EDDE5A"/>
    <w:rsid w:val="03003701"/>
    <w:rsid w:val="031BFC1F"/>
    <w:rsid w:val="032584F1"/>
    <w:rsid w:val="033A8F91"/>
    <w:rsid w:val="034C5669"/>
    <w:rsid w:val="036C36B5"/>
    <w:rsid w:val="037C5961"/>
    <w:rsid w:val="038C3805"/>
    <w:rsid w:val="03905705"/>
    <w:rsid w:val="039BA843"/>
    <w:rsid w:val="03AEDCD6"/>
    <w:rsid w:val="03BB4FD6"/>
    <w:rsid w:val="03C112E7"/>
    <w:rsid w:val="03C1471E"/>
    <w:rsid w:val="03D3AD0B"/>
    <w:rsid w:val="03E3619D"/>
    <w:rsid w:val="0404CA07"/>
    <w:rsid w:val="041027BE"/>
    <w:rsid w:val="041B8474"/>
    <w:rsid w:val="04333069"/>
    <w:rsid w:val="04692055"/>
    <w:rsid w:val="046BA183"/>
    <w:rsid w:val="049D5D1E"/>
    <w:rsid w:val="04A23F90"/>
    <w:rsid w:val="04A45745"/>
    <w:rsid w:val="04AF459A"/>
    <w:rsid w:val="04B0200E"/>
    <w:rsid w:val="04B5EE05"/>
    <w:rsid w:val="04F08B64"/>
    <w:rsid w:val="04F0B053"/>
    <w:rsid w:val="05153565"/>
    <w:rsid w:val="051B2B46"/>
    <w:rsid w:val="052EA93A"/>
    <w:rsid w:val="0537B50A"/>
    <w:rsid w:val="053AF806"/>
    <w:rsid w:val="05459A09"/>
    <w:rsid w:val="05469D5B"/>
    <w:rsid w:val="0552D1E7"/>
    <w:rsid w:val="05542142"/>
    <w:rsid w:val="057B47BC"/>
    <w:rsid w:val="058F1B3F"/>
    <w:rsid w:val="05AAB9E5"/>
    <w:rsid w:val="05B9842D"/>
    <w:rsid w:val="05CBBC62"/>
    <w:rsid w:val="0640F259"/>
    <w:rsid w:val="06456163"/>
    <w:rsid w:val="06582D3F"/>
    <w:rsid w:val="065E831B"/>
    <w:rsid w:val="068EC624"/>
    <w:rsid w:val="06960ED3"/>
    <w:rsid w:val="06AA10A1"/>
    <w:rsid w:val="06B0F215"/>
    <w:rsid w:val="06B105C6"/>
    <w:rsid w:val="06CEDAE1"/>
    <w:rsid w:val="06DE83F9"/>
    <w:rsid w:val="06F3FEC3"/>
    <w:rsid w:val="06F8B3A9"/>
    <w:rsid w:val="0712CCF1"/>
    <w:rsid w:val="07170E81"/>
    <w:rsid w:val="0755548E"/>
    <w:rsid w:val="0762F3B3"/>
    <w:rsid w:val="07745045"/>
    <w:rsid w:val="077C18D0"/>
    <w:rsid w:val="077D7F37"/>
    <w:rsid w:val="078185BA"/>
    <w:rsid w:val="078FBE57"/>
    <w:rsid w:val="07BC292E"/>
    <w:rsid w:val="07C01790"/>
    <w:rsid w:val="07E42ABD"/>
    <w:rsid w:val="07F165B1"/>
    <w:rsid w:val="08191669"/>
    <w:rsid w:val="085A3F7F"/>
    <w:rsid w:val="087173FD"/>
    <w:rsid w:val="0894840A"/>
    <w:rsid w:val="08A211AD"/>
    <w:rsid w:val="08F2FBD0"/>
    <w:rsid w:val="09188E4E"/>
    <w:rsid w:val="092B7E68"/>
    <w:rsid w:val="09314AEE"/>
    <w:rsid w:val="093248ED"/>
    <w:rsid w:val="094B3167"/>
    <w:rsid w:val="0970CE41"/>
    <w:rsid w:val="0995880A"/>
    <w:rsid w:val="099D2338"/>
    <w:rsid w:val="09AB08A7"/>
    <w:rsid w:val="09B7595B"/>
    <w:rsid w:val="09CFBC0B"/>
    <w:rsid w:val="09E8A688"/>
    <w:rsid w:val="0A0D059C"/>
    <w:rsid w:val="0A1649F2"/>
    <w:rsid w:val="0A314556"/>
    <w:rsid w:val="0A748331"/>
    <w:rsid w:val="0A888968"/>
    <w:rsid w:val="0A8ECC31"/>
    <w:rsid w:val="0A998AFA"/>
    <w:rsid w:val="0A9A7C14"/>
    <w:rsid w:val="0AA8073B"/>
    <w:rsid w:val="0AC0A648"/>
    <w:rsid w:val="0AF13BEF"/>
    <w:rsid w:val="0B0C9EA2"/>
    <w:rsid w:val="0B0E1C7D"/>
    <w:rsid w:val="0B1A51C3"/>
    <w:rsid w:val="0B2B0A44"/>
    <w:rsid w:val="0B353629"/>
    <w:rsid w:val="0B4E4D76"/>
    <w:rsid w:val="0B6BC1EF"/>
    <w:rsid w:val="0B841C40"/>
    <w:rsid w:val="0B846338"/>
    <w:rsid w:val="0B8A6B36"/>
    <w:rsid w:val="0B8CAF7A"/>
    <w:rsid w:val="0BA5ADCA"/>
    <w:rsid w:val="0BBABE48"/>
    <w:rsid w:val="0BCAEE55"/>
    <w:rsid w:val="0BCD15B7"/>
    <w:rsid w:val="0BFDF91F"/>
    <w:rsid w:val="0C04CD55"/>
    <w:rsid w:val="0C106155"/>
    <w:rsid w:val="0C3DAB7D"/>
    <w:rsid w:val="0C3FF42B"/>
    <w:rsid w:val="0C473123"/>
    <w:rsid w:val="0C6ED06A"/>
    <w:rsid w:val="0C9E7842"/>
    <w:rsid w:val="0CB05C89"/>
    <w:rsid w:val="0CD7617C"/>
    <w:rsid w:val="0CEF26F8"/>
    <w:rsid w:val="0CF92843"/>
    <w:rsid w:val="0D1E49B0"/>
    <w:rsid w:val="0D2B5793"/>
    <w:rsid w:val="0D2CC4FD"/>
    <w:rsid w:val="0D35D707"/>
    <w:rsid w:val="0D5D4C69"/>
    <w:rsid w:val="0D7579FC"/>
    <w:rsid w:val="0DB9F6FC"/>
    <w:rsid w:val="0DBF7A5B"/>
    <w:rsid w:val="0DC02A2A"/>
    <w:rsid w:val="0DD65AE2"/>
    <w:rsid w:val="0DD97BDE"/>
    <w:rsid w:val="0DFDD63D"/>
    <w:rsid w:val="0E18F9F2"/>
    <w:rsid w:val="0E24964C"/>
    <w:rsid w:val="0E443985"/>
    <w:rsid w:val="0E45BD3F"/>
    <w:rsid w:val="0E54091C"/>
    <w:rsid w:val="0E5532F6"/>
    <w:rsid w:val="0E595AD7"/>
    <w:rsid w:val="0EB3B1CD"/>
    <w:rsid w:val="0ED6FD57"/>
    <w:rsid w:val="0EEABEC2"/>
    <w:rsid w:val="0EEF729E"/>
    <w:rsid w:val="0EF0E743"/>
    <w:rsid w:val="0EF6495D"/>
    <w:rsid w:val="0EF91CCA"/>
    <w:rsid w:val="0F0A77F7"/>
    <w:rsid w:val="0F0D62B5"/>
    <w:rsid w:val="0F2BBFB0"/>
    <w:rsid w:val="0F35D45C"/>
    <w:rsid w:val="0F623D54"/>
    <w:rsid w:val="0F689BFA"/>
    <w:rsid w:val="0F6F4A46"/>
    <w:rsid w:val="0F72F778"/>
    <w:rsid w:val="0F8F84B2"/>
    <w:rsid w:val="0F918289"/>
    <w:rsid w:val="0F9B4BA5"/>
    <w:rsid w:val="0F9D7A95"/>
    <w:rsid w:val="0FBA72EB"/>
    <w:rsid w:val="0FD98F0A"/>
    <w:rsid w:val="0FE25101"/>
    <w:rsid w:val="0FE7FD4B"/>
    <w:rsid w:val="0FFE3794"/>
    <w:rsid w:val="10325AD7"/>
    <w:rsid w:val="1079B0CB"/>
    <w:rsid w:val="107DAAAD"/>
    <w:rsid w:val="10C79011"/>
    <w:rsid w:val="10E51BC1"/>
    <w:rsid w:val="11046C5B"/>
    <w:rsid w:val="11127B4D"/>
    <w:rsid w:val="11213106"/>
    <w:rsid w:val="11520C6D"/>
    <w:rsid w:val="117E2162"/>
    <w:rsid w:val="118A1FF9"/>
    <w:rsid w:val="11A584A4"/>
    <w:rsid w:val="11D017DD"/>
    <w:rsid w:val="11D44126"/>
    <w:rsid w:val="11ED0E9D"/>
    <w:rsid w:val="11EE44D1"/>
    <w:rsid w:val="11F24C1D"/>
    <w:rsid w:val="11F53C27"/>
    <w:rsid w:val="11F72D7D"/>
    <w:rsid w:val="11FE0223"/>
    <w:rsid w:val="12197B0E"/>
    <w:rsid w:val="121C58EF"/>
    <w:rsid w:val="1222E71E"/>
    <w:rsid w:val="1230BD8C"/>
    <w:rsid w:val="123CC3FA"/>
    <w:rsid w:val="127A72F0"/>
    <w:rsid w:val="127D9FE0"/>
    <w:rsid w:val="1293FCB7"/>
    <w:rsid w:val="1299DE16"/>
    <w:rsid w:val="12C72574"/>
    <w:rsid w:val="12C9234B"/>
    <w:rsid w:val="12D934E6"/>
    <w:rsid w:val="12E6B180"/>
    <w:rsid w:val="12F8076F"/>
    <w:rsid w:val="1319F1C3"/>
    <w:rsid w:val="13223C7A"/>
    <w:rsid w:val="1338F840"/>
    <w:rsid w:val="137A19A1"/>
    <w:rsid w:val="138223E8"/>
    <w:rsid w:val="138AAC91"/>
    <w:rsid w:val="13913B74"/>
    <w:rsid w:val="13A3C395"/>
    <w:rsid w:val="13AF5051"/>
    <w:rsid w:val="13B54B6F"/>
    <w:rsid w:val="13CB3287"/>
    <w:rsid w:val="13D2DFF9"/>
    <w:rsid w:val="13E70E4E"/>
    <w:rsid w:val="13EB918B"/>
    <w:rsid w:val="13EBCA62"/>
    <w:rsid w:val="13EE5EF2"/>
    <w:rsid w:val="13FE5B84"/>
    <w:rsid w:val="140E07F0"/>
    <w:rsid w:val="14134AD5"/>
    <w:rsid w:val="14164351"/>
    <w:rsid w:val="142B6135"/>
    <w:rsid w:val="14443A03"/>
    <w:rsid w:val="148400F8"/>
    <w:rsid w:val="149B83FA"/>
    <w:rsid w:val="14BB6E6E"/>
    <w:rsid w:val="14C1743D"/>
    <w:rsid w:val="14CAAA2D"/>
    <w:rsid w:val="14D60CC3"/>
    <w:rsid w:val="14E1B23B"/>
    <w:rsid w:val="14E3A59A"/>
    <w:rsid w:val="1511A413"/>
    <w:rsid w:val="15183CF5"/>
    <w:rsid w:val="15547D96"/>
    <w:rsid w:val="15813CD7"/>
    <w:rsid w:val="15A24115"/>
    <w:rsid w:val="15EB7A3C"/>
    <w:rsid w:val="1600C40D"/>
    <w:rsid w:val="1618B256"/>
    <w:rsid w:val="163BBF7C"/>
    <w:rsid w:val="1644DAFA"/>
    <w:rsid w:val="1648D08E"/>
    <w:rsid w:val="165F8852"/>
    <w:rsid w:val="166CC86B"/>
    <w:rsid w:val="166DA0E0"/>
    <w:rsid w:val="1678F5C7"/>
    <w:rsid w:val="167CFCE9"/>
    <w:rsid w:val="169156F4"/>
    <w:rsid w:val="16D4763A"/>
    <w:rsid w:val="16ECEC31"/>
    <w:rsid w:val="16EFADA5"/>
    <w:rsid w:val="17028508"/>
    <w:rsid w:val="17044E67"/>
    <w:rsid w:val="1730A394"/>
    <w:rsid w:val="174D213E"/>
    <w:rsid w:val="174DE413"/>
    <w:rsid w:val="17626E4F"/>
    <w:rsid w:val="176D4F39"/>
    <w:rsid w:val="176E2A28"/>
    <w:rsid w:val="1781BCD1"/>
    <w:rsid w:val="178A015D"/>
    <w:rsid w:val="17BA3DBB"/>
    <w:rsid w:val="17C14513"/>
    <w:rsid w:val="17C160F5"/>
    <w:rsid w:val="17C34CC1"/>
    <w:rsid w:val="17C86A23"/>
    <w:rsid w:val="17E4A0EF"/>
    <w:rsid w:val="180BC0BF"/>
    <w:rsid w:val="1836AE41"/>
    <w:rsid w:val="1842577D"/>
    <w:rsid w:val="1866BBA2"/>
    <w:rsid w:val="186770D2"/>
    <w:rsid w:val="1869D2DA"/>
    <w:rsid w:val="187DC554"/>
    <w:rsid w:val="18825CF6"/>
    <w:rsid w:val="1888BC92"/>
    <w:rsid w:val="18917F77"/>
    <w:rsid w:val="1896A883"/>
    <w:rsid w:val="18B1FA42"/>
    <w:rsid w:val="18C942E8"/>
    <w:rsid w:val="18E51653"/>
    <w:rsid w:val="18F09A48"/>
    <w:rsid w:val="18F5B7B5"/>
    <w:rsid w:val="18F6AF58"/>
    <w:rsid w:val="19009B95"/>
    <w:rsid w:val="1906E840"/>
    <w:rsid w:val="19226F33"/>
    <w:rsid w:val="192943FB"/>
    <w:rsid w:val="19369F62"/>
    <w:rsid w:val="19518F94"/>
    <w:rsid w:val="19677F63"/>
    <w:rsid w:val="19752BA9"/>
    <w:rsid w:val="198BC2FB"/>
    <w:rsid w:val="1995C6B3"/>
    <w:rsid w:val="1998303D"/>
    <w:rsid w:val="199E90F6"/>
    <w:rsid w:val="19B71739"/>
    <w:rsid w:val="19BFD68B"/>
    <w:rsid w:val="19C37A29"/>
    <w:rsid w:val="19D61909"/>
    <w:rsid w:val="1A3AD4A7"/>
    <w:rsid w:val="1A48A2AA"/>
    <w:rsid w:val="1A8584D5"/>
    <w:rsid w:val="1A8723C4"/>
    <w:rsid w:val="1A8BD8EA"/>
    <w:rsid w:val="1A8FF718"/>
    <w:rsid w:val="1A98BF1D"/>
    <w:rsid w:val="1AB95D93"/>
    <w:rsid w:val="1ABE7109"/>
    <w:rsid w:val="1ADC0158"/>
    <w:rsid w:val="1ADC5945"/>
    <w:rsid w:val="1AE46969"/>
    <w:rsid w:val="1AEA19B9"/>
    <w:rsid w:val="1B06315F"/>
    <w:rsid w:val="1B2112CB"/>
    <w:rsid w:val="1B3C4991"/>
    <w:rsid w:val="1B4B1B56"/>
    <w:rsid w:val="1B5ACB5B"/>
    <w:rsid w:val="1B61997E"/>
    <w:rsid w:val="1B7A84A6"/>
    <w:rsid w:val="1B818950"/>
    <w:rsid w:val="1BB3B1DD"/>
    <w:rsid w:val="1BBED7AE"/>
    <w:rsid w:val="1BC156FC"/>
    <w:rsid w:val="1BC3BF1A"/>
    <w:rsid w:val="1BDE9B62"/>
    <w:rsid w:val="1C2BC779"/>
    <w:rsid w:val="1C39FFA7"/>
    <w:rsid w:val="1C6C59C2"/>
    <w:rsid w:val="1C797689"/>
    <w:rsid w:val="1C9A025C"/>
    <w:rsid w:val="1CBF8F84"/>
    <w:rsid w:val="1CC363BD"/>
    <w:rsid w:val="1CE4C376"/>
    <w:rsid w:val="1CEC0530"/>
    <w:rsid w:val="1D07DFDC"/>
    <w:rsid w:val="1D1791F5"/>
    <w:rsid w:val="1D727569"/>
    <w:rsid w:val="1D7ABE5E"/>
    <w:rsid w:val="1D91322A"/>
    <w:rsid w:val="1D9BE552"/>
    <w:rsid w:val="1DA6E084"/>
    <w:rsid w:val="1DF26A4D"/>
    <w:rsid w:val="1DFD4AA7"/>
    <w:rsid w:val="1E0750F5"/>
    <w:rsid w:val="1E10AB01"/>
    <w:rsid w:val="1E10F1F9"/>
    <w:rsid w:val="1E131CC5"/>
    <w:rsid w:val="1E4B9B27"/>
    <w:rsid w:val="1E4BD522"/>
    <w:rsid w:val="1E4D0C0B"/>
    <w:rsid w:val="1E5C45B3"/>
    <w:rsid w:val="1E9474E6"/>
    <w:rsid w:val="1EA883C0"/>
    <w:rsid w:val="1ECEB0B7"/>
    <w:rsid w:val="1EF67870"/>
    <w:rsid w:val="1EF7FE16"/>
    <w:rsid w:val="1EF9E387"/>
    <w:rsid w:val="1EFD13C7"/>
    <w:rsid w:val="1F033107"/>
    <w:rsid w:val="1F08AE81"/>
    <w:rsid w:val="1F168EBF"/>
    <w:rsid w:val="1F1966BC"/>
    <w:rsid w:val="1F29A33C"/>
    <w:rsid w:val="1F366A8F"/>
    <w:rsid w:val="1F3EE95E"/>
    <w:rsid w:val="1F5DDCC0"/>
    <w:rsid w:val="1F78CAEE"/>
    <w:rsid w:val="1F8CB889"/>
    <w:rsid w:val="1F9E8F91"/>
    <w:rsid w:val="1FD19249"/>
    <w:rsid w:val="1FD41CF4"/>
    <w:rsid w:val="1FE7A583"/>
    <w:rsid w:val="1FEB00E5"/>
    <w:rsid w:val="1FFD13CA"/>
    <w:rsid w:val="205E8FC9"/>
    <w:rsid w:val="206891BE"/>
    <w:rsid w:val="20691E40"/>
    <w:rsid w:val="20746DE6"/>
    <w:rsid w:val="20A38D5B"/>
    <w:rsid w:val="20B25F20"/>
    <w:rsid w:val="214892BB"/>
    <w:rsid w:val="2148A66C"/>
    <w:rsid w:val="214B643A"/>
    <w:rsid w:val="2176AD3A"/>
    <w:rsid w:val="2179304B"/>
    <w:rsid w:val="218375E4"/>
    <w:rsid w:val="21857946"/>
    <w:rsid w:val="218BF613"/>
    <w:rsid w:val="21936589"/>
    <w:rsid w:val="21A7FE9E"/>
    <w:rsid w:val="21D2881D"/>
    <w:rsid w:val="21DD21FF"/>
    <w:rsid w:val="21E0EE74"/>
    <w:rsid w:val="21F1FB40"/>
    <w:rsid w:val="221C1373"/>
    <w:rsid w:val="224375B3"/>
    <w:rsid w:val="224E2F81"/>
    <w:rsid w:val="226358B5"/>
    <w:rsid w:val="226AD842"/>
    <w:rsid w:val="227010AD"/>
    <w:rsid w:val="2287B10B"/>
    <w:rsid w:val="22919327"/>
    <w:rsid w:val="22964304"/>
    <w:rsid w:val="229E3ECC"/>
    <w:rsid w:val="22B7EF66"/>
    <w:rsid w:val="22C4D4A0"/>
    <w:rsid w:val="22D7DE7E"/>
    <w:rsid w:val="23018560"/>
    <w:rsid w:val="2305ADAE"/>
    <w:rsid w:val="2314904A"/>
    <w:rsid w:val="2327C674"/>
    <w:rsid w:val="2337D106"/>
    <w:rsid w:val="2353DE3B"/>
    <w:rsid w:val="236ABB27"/>
    <w:rsid w:val="236ED08A"/>
    <w:rsid w:val="237EC927"/>
    <w:rsid w:val="23B5A8A2"/>
    <w:rsid w:val="23C10195"/>
    <w:rsid w:val="23C16FF4"/>
    <w:rsid w:val="240A9860"/>
    <w:rsid w:val="24224C97"/>
    <w:rsid w:val="24361BC1"/>
    <w:rsid w:val="2438C089"/>
    <w:rsid w:val="24439182"/>
    <w:rsid w:val="245BD8EA"/>
    <w:rsid w:val="2469DC9F"/>
    <w:rsid w:val="247C8888"/>
    <w:rsid w:val="2480472E"/>
    <w:rsid w:val="24989E04"/>
    <w:rsid w:val="24A1AB92"/>
    <w:rsid w:val="24B744A6"/>
    <w:rsid w:val="24DC88C2"/>
    <w:rsid w:val="24F60B35"/>
    <w:rsid w:val="24FBF471"/>
    <w:rsid w:val="250709A3"/>
    <w:rsid w:val="2509CED0"/>
    <w:rsid w:val="25128370"/>
    <w:rsid w:val="252CCB7D"/>
    <w:rsid w:val="253E4D6B"/>
    <w:rsid w:val="25496709"/>
    <w:rsid w:val="25499028"/>
    <w:rsid w:val="25A0EF26"/>
    <w:rsid w:val="25A3F981"/>
    <w:rsid w:val="25B36C25"/>
    <w:rsid w:val="25C3995B"/>
    <w:rsid w:val="25CDE3C6"/>
    <w:rsid w:val="260E797C"/>
    <w:rsid w:val="261A2FCA"/>
    <w:rsid w:val="261BBCE6"/>
    <w:rsid w:val="261C178F"/>
    <w:rsid w:val="263529C1"/>
    <w:rsid w:val="263CA48A"/>
    <w:rsid w:val="2641DB0F"/>
    <w:rsid w:val="2649BD2A"/>
    <w:rsid w:val="2650E727"/>
    <w:rsid w:val="2656D228"/>
    <w:rsid w:val="266FE880"/>
    <w:rsid w:val="26765856"/>
    <w:rsid w:val="26AB76CA"/>
    <w:rsid w:val="26D3F298"/>
    <w:rsid w:val="26DE99AE"/>
    <w:rsid w:val="26E1C096"/>
    <w:rsid w:val="26EB8D50"/>
    <w:rsid w:val="26F6F470"/>
    <w:rsid w:val="27030FFB"/>
    <w:rsid w:val="27111243"/>
    <w:rsid w:val="271A4CB8"/>
    <w:rsid w:val="271A72CF"/>
    <w:rsid w:val="272A303A"/>
    <w:rsid w:val="274250E5"/>
    <w:rsid w:val="27489702"/>
    <w:rsid w:val="2752CE02"/>
    <w:rsid w:val="27572219"/>
    <w:rsid w:val="27594111"/>
    <w:rsid w:val="2760EBE1"/>
    <w:rsid w:val="2765FBAF"/>
    <w:rsid w:val="276A2C90"/>
    <w:rsid w:val="276C772C"/>
    <w:rsid w:val="27A9A176"/>
    <w:rsid w:val="27CE5744"/>
    <w:rsid w:val="27DDAA91"/>
    <w:rsid w:val="27DDAB70"/>
    <w:rsid w:val="27F0A333"/>
    <w:rsid w:val="2807474F"/>
    <w:rsid w:val="287735F6"/>
    <w:rsid w:val="2891D3DE"/>
    <w:rsid w:val="289F2A72"/>
    <w:rsid w:val="28A9CDB6"/>
    <w:rsid w:val="28AC24F2"/>
    <w:rsid w:val="28BD7DE0"/>
    <w:rsid w:val="28C698F3"/>
    <w:rsid w:val="28C9AE49"/>
    <w:rsid w:val="28D40A1E"/>
    <w:rsid w:val="28E893B9"/>
    <w:rsid w:val="2907CCE6"/>
    <w:rsid w:val="2919D0D1"/>
    <w:rsid w:val="29218FD0"/>
    <w:rsid w:val="2929C5CD"/>
    <w:rsid w:val="293163AF"/>
    <w:rsid w:val="293D4DC2"/>
    <w:rsid w:val="296CCA83"/>
    <w:rsid w:val="299B6634"/>
    <w:rsid w:val="299C571F"/>
    <w:rsid w:val="29A3CCC0"/>
    <w:rsid w:val="29B4E4B0"/>
    <w:rsid w:val="29C3101D"/>
    <w:rsid w:val="29E3178C"/>
    <w:rsid w:val="29E9A22E"/>
    <w:rsid w:val="29EDD5CD"/>
    <w:rsid w:val="29FE887B"/>
    <w:rsid w:val="2A459E17"/>
    <w:rsid w:val="2A583015"/>
    <w:rsid w:val="2A68FA0F"/>
    <w:rsid w:val="2AB09109"/>
    <w:rsid w:val="2ABCE7D9"/>
    <w:rsid w:val="2AE14238"/>
    <w:rsid w:val="2AEA018D"/>
    <w:rsid w:val="2AFB5E25"/>
    <w:rsid w:val="2AFB8559"/>
    <w:rsid w:val="2AFE143B"/>
    <w:rsid w:val="2B26D808"/>
    <w:rsid w:val="2B3329F8"/>
    <w:rsid w:val="2B51E65C"/>
    <w:rsid w:val="2B53130A"/>
    <w:rsid w:val="2B9513B5"/>
    <w:rsid w:val="2B99D39C"/>
    <w:rsid w:val="2BA2BB4D"/>
    <w:rsid w:val="2BAA1BF3"/>
    <w:rsid w:val="2BACCAD6"/>
    <w:rsid w:val="2C096B9E"/>
    <w:rsid w:val="2C14C25E"/>
    <w:rsid w:val="2C217421"/>
    <w:rsid w:val="2C2ECA8D"/>
    <w:rsid w:val="2C5194FD"/>
    <w:rsid w:val="2C5A7B76"/>
    <w:rsid w:val="2C684BAF"/>
    <w:rsid w:val="2CB282AC"/>
    <w:rsid w:val="2D23ABF0"/>
    <w:rsid w:val="2D5EC61A"/>
    <w:rsid w:val="2D5F46F7"/>
    <w:rsid w:val="2D7D3ED9"/>
    <w:rsid w:val="2D908F8D"/>
    <w:rsid w:val="2DACE838"/>
    <w:rsid w:val="2DD4AA27"/>
    <w:rsid w:val="2DD8F5AB"/>
    <w:rsid w:val="2DD91AE1"/>
    <w:rsid w:val="2E2A8DB8"/>
    <w:rsid w:val="2E320B57"/>
    <w:rsid w:val="2E752695"/>
    <w:rsid w:val="2E8476ED"/>
    <w:rsid w:val="2E895F01"/>
    <w:rsid w:val="2E97C230"/>
    <w:rsid w:val="2EA5220D"/>
    <w:rsid w:val="2EB2107A"/>
    <w:rsid w:val="2ED1CCCA"/>
    <w:rsid w:val="2EF99142"/>
    <w:rsid w:val="2EFB4AAD"/>
    <w:rsid w:val="2EFC998A"/>
    <w:rsid w:val="2F0C55A2"/>
    <w:rsid w:val="2F1ED24B"/>
    <w:rsid w:val="2F2961C2"/>
    <w:rsid w:val="2F43BB4F"/>
    <w:rsid w:val="2F5A3302"/>
    <w:rsid w:val="2F63A657"/>
    <w:rsid w:val="2F7F373C"/>
    <w:rsid w:val="2F7FEBF8"/>
    <w:rsid w:val="2F84022C"/>
    <w:rsid w:val="2F881262"/>
    <w:rsid w:val="2F9058FC"/>
    <w:rsid w:val="2F946E9D"/>
    <w:rsid w:val="2F984C29"/>
    <w:rsid w:val="2FAFC207"/>
    <w:rsid w:val="2FD5859A"/>
    <w:rsid w:val="2FF2B990"/>
    <w:rsid w:val="3005F5A4"/>
    <w:rsid w:val="3008EEB2"/>
    <w:rsid w:val="3031179E"/>
    <w:rsid w:val="3039E1BB"/>
    <w:rsid w:val="303DEE08"/>
    <w:rsid w:val="3052D747"/>
    <w:rsid w:val="3087CA4B"/>
    <w:rsid w:val="30DF8BB0"/>
    <w:rsid w:val="30E7F83C"/>
    <w:rsid w:val="310839A8"/>
    <w:rsid w:val="31097DCA"/>
    <w:rsid w:val="310B3490"/>
    <w:rsid w:val="310BBFEF"/>
    <w:rsid w:val="312B2E29"/>
    <w:rsid w:val="31375824"/>
    <w:rsid w:val="314542C7"/>
    <w:rsid w:val="3146A740"/>
    <w:rsid w:val="314E1B16"/>
    <w:rsid w:val="31A3C80E"/>
    <w:rsid w:val="31AC0330"/>
    <w:rsid w:val="31DC8402"/>
    <w:rsid w:val="31E8ABE8"/>
    <w:rsid w:val="32189A73"/>
    <w:rsid w:val="3246EFDB"/>
    <w:rsid w:val="324A199D"/>
    <w:rsid w:val="3252C5D9"/>
    <w:rsid w:val="326B9EBF"/>
    <w:rsid w:val="326D346F"/>
    <w:rsid w:val="327B58C2"/>
    <w:rsid w:val="32C95905"/>
    <w:rsid w:val="32D72E6F"/>
    <w:rsid w:val="32FA846C"/>
    <w:rsid w:val="333E9B46"/>
    <w:rsid w:val="3356DC2B"/>
    <w:rsid w:val="33603355"/>
    <w:rsid w:val="3362E1F6"/>
    <w:rsid w:val="33A09823"/>
    <w:rsid w:val="33E0A35A"/>
    <w:rsid w:val="33F4C49C"/>
    <w:rsid w:val="341FFF7C"/>
    <w:rsid w:val="3459064F"/>
    <w:rsid w:val="3465489D"/>
    <w:rsid w:val="347D6AC5"/>
    <w:rsid w:val="34912A2F"/>
    <w:rsid w:val="3496C206"/>
    <w:rsid w:val="34A984BA"/>
    <w:rsid w:val="34BA47BA"/>
    <w:rsid w:val="34BD0F86"/>
    <w:rsid w:val="34CCDE04"/>
    <w:rsid w:val="34F374D0"/>
    <w:rsid w:val="350D6880"/>
    <w:rsid w:val="3511DF89"/>
    <w:rsid w:val="351B462B"/>
    <w:rsid w:val="352A205F"/>
    <w:rsid w:val="35A26F69"/>
    <w:rsid w:val="35A80306"/>
    <w:rsid w:val="35A81AF0"/>
    <w:rsid w:val="35C25098"/>
    <w:rsid w:val="3600F92D"/>
    <w:rsid w:val="36055B9F"/>
    <w:rsid w:val="361B9EF4"/>
    <w:rsid w:val="3625F3F7"/>
    <w:rsid w:val="362B98CF"/>
    <w:rsid w:val="363E2ADB"/>
    <w:rsid w:val="367A0DE8"/>
    <w:rsid w:val="367D9635"/>
    <w:rsid w:val="36EBB874"/>
    <w:rsid w:val="36EFD376"/>
    <w:rsid w:val="371D8AC0"/>
    <w:rsid w:val="371F7DC8"/>
    <w:rsid w:val="37219DD6"/>
    <w:rsid w:val="37270469"/>
    <w:rsid w:val="37278ACF"/>
    <w:rsid w:val="3743EB51"/>
    <w:rsid w:val="374ECD34"/>
    <w:rsid w:val="3763B2A6"/>
    <w:rsid w:val="377E91C8"/>
    <w:rsid w:val="378F44B1"/>
    <w:rsid w:val="37C7B2C6"/>
    <w:rsid w:val="37E7C3FC"/>
    <w:rsid w:val="38052F4C"/>
    <w:rsid w:val="380BD4D0"/>
    <w:rsid w:val="3824680B"/>
    <w:rsid w:val="38365319"/>
    <w:rsid w:val="38495EF0"/>
    <w:rsid w:val="3859687C"/>
    <w:rsid w:val="38599D25"/>
    <w:rsid w:val="385A7287"/>
    <w:rsid w:val="386F769E"/>
    <w:rsid w:val="38757242"/>
    <w:rsid w:val="387D98EE"/>
    <w:rsid w:val="388CF6D2"/>
    <w:rsid w:val="389D00FE"/>
    <w:rsid w:val="389F6881"/>
    <w:rsid w:val="38C6305A"/>
    <w:rsid w:val="38DFBBB2"/>
    <w:rsid w:val="38E0C31E"/>
    <w:rsid w:val="38E5B34D"/>
    <w:rsid w:val="38EA9D95"/>
    <w:rsid w:val="38F9EC6B"/>
    <w:rsid w:val="3922BEBC"/>
    <w:rsid w:val="39557DBE"/>
    <w:rsid w:val="39614CA3"/>
    <w:rsid w:val="3972B60E"/>
    <w:rsid w:val="3979C803"/>
    <w:rsid w:val="39861876"/>
    <w:rsid w:val="398DF73F"/>
    <w:rsid w:val="39A04F27"/>
    <w:rsid w:val="39A44004"/>
    <w:rsid w:val="39CD117F"/>
    <w:rsid w:val="39D2237A"/>
    <w:rsid w:val="39DEEF9C"/>
    <w:rsid w:val="39E60BEF"/>
    <w:rsid w:val="39EF63FE"/>
    <w:rsid w:val="39FBAB52"/>
    <w:rsid w:val="3A147B38"/>
    <w:rsid w:val="3A1679D8"/>
    <w:rsid w:val="3A46F3EF"/>
    <w:rsid w:val="3A61141E"/>
    <w:rsid w:val="3A886CB3"/>
    <w:rsid w:val="3AA374DC"/>
    <w:rsid w:val="3AAFACED"/>
    <w:rsid w:val="3ABB64E9"/>
    <w:rsid w:val="3AE23AA6"/>
    <w:rsid w:val="3AE32009"/>
    <w:rsid w:val="3AEBEAD1"/>
    <w:rsid w:val="3AF471A5"/>
    <w:rsid w:val="3B001EA1"/>
    <w:rsid w:val="3B1B0316"/>
    <w:rsid w:val="3B4235F4"/>
    <w:rsid w:val="3B432C6F"/>
    <w:rsid w:val="3B44B47C"/>
    <w:rsid w:val="3B465357"/>
    <w:rsid w:val="3B49AD2B"/>
    <w:rsid w:val="3B4A9129"/>
    <w:rsid w:val="3B4B7CEA"/>
    <w:rsid w:val="3B50E9A9"/>
    <w:rsid w:val="3B5638D0"/>
    <w:rsid w:val="3B8B345F"/>
    <w:rsid w:val="3BAE1238"/>
    <w:rsid w:val="3BB1E144"/>
    <w:rsid w:val="3BB31FB3"/>
    <w:rsid w:val="3BD38564"/>
    <w:rsid w:val="3C12BD75"/>
    <w:rsid w:val="3C20F4C7"/>
    <w:rsid w:val="3C261CE0"/>
    <w:rsid w:val="3C38F5D8"/>
    <w:rsid w:val="3C4861E0"/>
    <w:rsid w:val="3C4C5B51"/>
    <w:rsid w:val="3C767F94"/>
    <w:rsid w:val="3C8C8C64"/>
    <w:rsid w:val="3C9234FF"/>
    <w:rsid w:val="3CAFD4E9"/>
    <w:rsid w:val="3CECBA0A"/>
    <w:rsid w:val="3CF20931"/>
    <w:rsid w:val="3D1F51B1"/>
    <w:rsid w:val="3D2210A1"/>
    <w:rsid w:val="3D2DE3AA"/>
    <w:rsid w:val="3D68DFA5"/>
    <w:rsid w:val="3D87BC29"/>
    <w:rsid w:val="3D96C38A"/>
    <w:rsid w:val="3DAA3801"/>
    <w:rsid w:val="3DB32CD5"/>
    <w:rsid w:val="3DD4C639"/>
    <w:rsid w:val="3DDB8CED"/>
    <w:rsid w:val="3DF18164"/>
    <w:rsid w:val="3E182EE7"/>
    <w:rsid w:val="3E2336E0"/>
    <w:rsid w:val="3E4352FF"/>
    <w:rsid w:val="3E4D4948"/>
    <w:rsid w:val="3E61E86A"/>
    <w:rsid w:val="3E6E24E7"/>
    <w:rsid w:val="3E998ED2"/>
    <w:rsid w:val="3ED23810"/>
    <w:rsid w:val="3EE2DC68"/>
    <w:rsid w:val="3EF69883"/>
    <w:rsid w:val="3EFA1488"/>
    <w:rsid w:val="3F1AA5A2"/>
    <w:rsid w:val="3F238C8A"/>
    <w:rsid w:val="3F286A1A"/>
    <w:rsid w:val="3F2DD480"/>
    <w:rsid w:val="3F39FDAA"/>
    <w:rsid w:val="3F542F4E"/>
    <w:rsid w:val="3F67C950"/>
    <w:rsid w:val="3F67CB21"/>
    <w:rsid w:val="3F6C15A1"/>
    <w:rsid w:val="3F7C3E1E"/>
    <w:rsid w:val="3F92082E"/>
    <w:rsid w:val="3F9B9C29"/>
    <w:rsid w:val="3FA958DD"/>
    <w:rsid w:val="3FABE6F5"/>
    <w:rsid w:val="3FB31753"/>
    <w:rsid w:val="3FBB73F3"/>
    <w:rsid w:val="3FC708A2"/>
    <w:rsid w:val="3FD8A547"/>
    <w:rsid w:val="3FE05C5D"/>
    <w:rsid w:val="3FE18FB3"/>
    <w:rsid w:val="3FEBA372"/>
    <w:rsid w:val="400E1104"/>
    <w:rsid w:val="402B120B"/>
    <w:rsid w:val="40482394"/>
    <w:rsid w:val="406E0871"/>
    <w:rsid w:val="40988E4C"/>
    <w:rsid w:val="40B47F55"/>
    <w:rsid w:val="40BA4AD4"/>
    <w:rsid w:val="40E7A0A5"/>
    <w:rsid w:val="4104DB08"/>
    <w:rsid w:val="4128E49A"/>
    <w:rsid w:val="41366C11"/>
    <w:rsid w:val="4137EA37"/>
    <w:rsid w:val="413A908D"/>
    <w:rsid w:val="4142D778"/>
    <w:rsid w:val="4156D170"/>
    <w:rsid w:val="415BBC22"/>
    <w:rsid w:val="4161CB64"/>
    <w:rsid w:val="41707AFF"/>
    <w:rsid w:val="4195AD97"/>
    <w:rsid w:val="41985B83"/>
    <w:rsid w:val="41C57A54"/>
    <w:rsid w:val="41E762AF"/>
    <w:rsid w:val="41F319E8"/>
    <w:rsid w:val="423C50C8"/>
    <w:rsid w:val="4241421C"/>
    <w:rsid w:val="424412C1"/>
    <w:rsid w:val="4247F72F"/>
    <w:rsid w:val="425D8B0D"/>
    <w:rsid w:val="42621C92"/>
    <w:rsid w:val="4271E7EF"/>
    <w:rsid w:val="42812A88"/>
    <w:rsid w:val="4283A3F8"/>
    <w:rsid w:val="42954142"/>
    <w:rsid w:val="4295D5C3"/>
    <w:rsid w:val="42D23C72"/>
    <w:rsid w:val="42E3D470"/>
    <w:rsid w:val="4316A33B"/>
    <w:rsid w:val="431B306E"/>
    <w:rsid w:val="4327B518"/>
    <w:rsid w:val="4335AA19"/>
    <w:rsid w:val="43368102"/>
    <w:rsid w:val="434EC3E9"/>
    <w:rsid w:val="43669BF9"/>
    <w:rsid w:val="43833310"/>
    <w:rsid w:val="438C9C43"/>
    <w:rsid w:val="43BED190"/>
    <w:rsid w:val="43CCC8A5"/>
    <w:rsid w:val="43D82129"/>
    <w:rsid w:val="442375C5"/>
    <w:rsid w:val="44584496"/>
    <w:rsid w:val="445D4316"/>
    <w:rsid w:val="445F7706"/>
    <w:rsid w:val="447CCA00"/>
    <w:rsid w:val="4498AE85"/>
    <w:rsid w:val="44A24708"/>
    <w:rsid w:val="44CAE59E"/>
    <w:rsid w:val="44EA4D55"/>
    <w:rsid w:val="44F08F71"/>
    <w:rsid w:val="451EC327"/>
    <w:rsid w:val="4527BAB8"/>
    <w:rsid w:val="45347F9F"/>
    <w:rsid w:val="45399289"/>
    <w:rsid w:val="45429C0B"/>
    <w:rsid w:val="45532CB8"/>
    <w:rsid w:val="45562E22"/>
    <w:rsid w:val="458D8D05"/>
    <w:rsid w:val="45922DC0"/>
    <w:rsid w:val="45AEAB01"/>
    <w:rsid w:val="45B8BAE8"/>
    <w:rsid w:val="45CCD8D8"/>
    <w:rsid w:val="46085ACF"/>
    <w:rsid w:val="4609ABF8"/>
    <w:rsid w:val="460CA50A"/>
    <w:rsid w:val="46226468"/>
    <w:rsid w:val="4642062F"/>
    <w:rsid w:val="466E21C4"/>
    <w:rsid w:val="467AB49F"/>
    <w:rsid w:val="467C77EB"/>
    <w:rsid w:val="4686685D"/>
    <w:rsid w:val="4686F998"/>
    <w:rsid w:val="46886F56"/>
    <w:rsid w:val="4690E1E7"/>
    <w:rsid w:val="46944D58"/>
    <w:rsid w:val="46A3FF32"/>
    <w:rsid w:val="46AAE2F7"/>
    <w:rsid w:val="46B0A682"/>
    <w:rsid w:val="46CB9FDF"/>
    <w:rsid w:val="46E5377B"/>
    <w:rsid w:val="46E677EB"/>
    <w:rsid w:val="46F1B78D"/>
    <w:rsid w:val="46FE3D2B"/>
    <w:rsid w:val="46FF6833"/>
    <w:rsid w:val="47096AB2"/>
    <w:rsid w:val="47510050"/>
    <w:rsid w:val="4751F077"/>
    <w:rsid w:val="4760C297"/>
    <w:rsid w:val="4763E48F"/>
    <w:rsid w:val="4787ADBC"/>
    <w:rsid w:val="478F7181"/>
    <w:rsid w:val="4794E3D8"/>
    <w:rsid w:val="479BECB4"/>
    <w:rsid w:val="47B77969"/>
    <w:rsid w:val="47F666C0"/>
    <w:rsid w:val="482549ED"/>
    <w:rsid w:val="482F3641"/>
    <w:rsid w:val="485D70EA"/>
    <w:rsid w:val="48662BBA"/>
    <w:rsid w:val="4866F5DE"/>
    <w:rsid w:val="4879BD61"/>
    <w:rsid w:val="4882484C"/>
    <w:rsid w:val="48E45E00"/>
    <w:rsid w:val="48EF9271"/>
    <w:rsid w:val="490FE734"/>
    <w:rsid w:val="49322ED9"/>
    <w:rsid w:val="493E26A5"/>
    <w:rsid w:val="495349CA"/>
    <w:rsid w:val="496B7D29"/>
    <w:rsid w:val="49796D4E"/>
    <w:rsid w:val="497F878D"/>
    <w:rsid w:val="49A5BBAF"/>
    <w:rsid w:val="49A6F6CC"/>
    <w:rsid w:val="49B23264"/>
    <w:rsid w:val="49B2C5BD"/>
    <w:rsid w:val="49B55A4D"/>
    <w:rsid w:val="49C3F7C0"/>
    <w:rsid w:val="49C57AC8"/>
    <w:rsid w:val="49C89EB3"/>
    <w:rsid w:val="49D27F14"/>
    <w:rsid w:val="49E3330A"/>
    <w:rsid w:val="49E6B52D"/>
    <w:rsid w:val="49F27494"/>
    <w:rsid w:val="49FCF1DC"/>
    <w:rsid w:val="4A027517"/>
    <w:rsid w:val="4A0340A1"/>
    <w:rsid w:val="4A1E18AD"/>
    <w:rsid w:val="4A35BA22"/>
    <w:rsid w:val="4A54491D"/>
    <w:rsid w:val="4A6AA172"/>
    <w:rsid w:val="4AA47F46"/>
    <w:rsid w:val="4AAB26CF"/>
    <w:rsid w:val="4ACA6B33"/>
    <w:rsid w:val="4B0FED65"/>
    <w:rsid w:val="4B38B42C"/>
    <w:rsid w:val="4B3E455A"/>
    <w:rsid w:val="4B63533E"/>
    <w:rsid w:val="4B66D703"/>
    <w:rsid w:val="4B7F036B"/>
    <w:rsid w:val="4B7F3A15"/>
    <w:rsid w:val="4BA5DA2E"/>
    <w:rsid w:val="4BA83713"/>
    <w:rsid w:val="4BB02499"/>
    <w:rsid w:val="4BC1542B"/>
    <w:rsid w:val="4BC5C7C1"/>
    <w:rsid w:val="4BD7F7EC"/>
    <w:rsid w:val="4BDABC38"/>
    <w:rsid w:val="4C08F0AF"/>
    <w:rsid w:val="4C13B3C6"/>
    <w:rsid w:val="4C169517"/>
    <w:rsid w:val="4C194672"/>
    <w:rsid w:val="4C1BFD20"/>
    <w:rsid w:val="4C26A100"/>
    <w:rsid w:val="4C478DAF"/>
    <w:rsid w:val="4C4E60EE"/>
    <w:rsid w:val="4C593510"/>
    <w:rsid w:val="4C6A603B"/>
    <w:rsid w:val="4C6B8FEA"/>
    <w:rsid w:val="4C77DA98"/>
    <w:rsid w:val="4C8B1750"/>
    <w:rsid w:val="4C96128D"/>
    <w:rsid w:val="4C9B2F2A"/>
    <w:rsid w:val="4CC96B6C"/>
    <w:rsid w:val="4CD90B4C"/>
    <w:rsid w:val="4CF8EE4D"/>
    <w:rsid w:val="4CFA2486"/>
    <w:rsid w:val="4D407C3B"/>
    <w:rsid w:val="4D6263E7"/>
    <w:rsid w:val="4D7BAC47"/>
    <w:rsid w:val="4D83F4C3"/>
    <w:rsid w:val="4D9A6173"/>
    <w:rsid w:val="4DBEC699"/>
    <w:rsid w:val="4DC8D189"/>
    <w:rsid w:val="4DD936EC"/>
    <w:rsid w:val="4DF567CE"/>
    <w:rsid w:val="4DF9FD43"/>
    <w:rsid w:val="4DFEC49A"/>
    <w:rsid w:val="4E24464D"/>
    <w:rsid w:val="4E3A13F1"/>
    <w:rsid w:val="4E3C3207"/>
    <w:rsid w:val="4E629D4C"/>
    <w:rsid w:val="4E6B8189"/>
    <w:rsid w:val="4E7E9D8A"/>
    <w:rsid w:val="4E8636E0"/>
    <w:rsid w:val="4E893A48"/>
    <w:rsid w:val="4E8C0E89"/>
    <w:rsid w:val="4E8E2017"/>
    <w:rsid w:val="4EA9F120"/>
    <w:rsid w:val="4EBE1AFE"/>
    <w:rsid w:val="4EC12779"/>
    <w:rsid w:val="4ED7B6FC"/>
    <w:rsid w:val="4EE21911"/>
    <w:rsid w:val="4EF707F4"/>
    <w:rsid w:val="4F15DBA2"/>
    <w:rsid w:val="4F354A5C"/>
    <w:rsid w:val="4F776E3C"/>
    <w:rsid w:val="4F84BD38"/>
    <w:rsid w:val="4FC998FA"/>
    <w:rsid w:val="50278BFC"/>
    <w:rsid w:val="502F2CD1"/>
    <w:rsid w:val="5031B91B"/>
    <w:rsid w:val="503DCF0D"/>
    <w:rsid w:val="509B50C7"/>
    <w:rsid w:val="50C6EA3E"/>
    <w:rsid w:val="50DD6E3B"/>
    <w:rsid w:val="5108DEE7"/>
    <w:rsid w:val="511CF31B"/>
    <w:rsid w:val="512410BC"/>
    <w:rsid w:val="512CA3CE"/>
    <w:rsid w:val="514012DD"/>
    <w:rsid w:val="5143955B"/>
    <w:rsid w:val="514A9988"/>
    <w:rsid w:val="516C8205"/>
    <w:rsid w:val="51788561"/>
    <w:rsid w:val="5186A362"/>
    <w:rsid w:val="518E0B3F"/>
    <w:rsid w:val="51949E6A"/>
    <w:rsid w:val="519B127F"/>
    <w:rsid w:val="51AC2BAB"/>
    <w:rsid w:val="51B9E726"/>
    <w:rsid w:val="51C2E4D3"/>
    <w:rsid w:val="51D6FFFF"/>
    <w:rsid w:val="51D7529A"/>
    <w:rsid w:val="524C7C52"/>
    <w:rsid w:val="52698C7F"/>
    <w:rsid w:val="526DFEE9"/>
    <w:rsid w:val="5278C2B5"/>
    <w:rsid w:val="528A0378"/>
    <w:rsid w:val="528A1169"/>
    <w:rsid w:val="52AF84B8"/>
    <w:rsid w:val="52B0E98D"/>
    <w:rsid w:val="52B547C9"/>
    <w:rsid w:val="52B75632"/>
    <w:rsid w:val="52BEB15C"/>
    <w:rsid w:val="5361F3BB"/>
    <w:rsid w:val="536CE063"/>
    <w:rsid w:val="53B348F8"/>
    <w:rsid w:val="53BCF35F"/>
    <w:rsid w:val="53F02E39"/>
    <w:rsid w:val="53FB23CD"/>
    <w:rsid w:val="5417AA14"/>
    <w:rsid w:val="542FA933"/>
    <w:rsid w:val="54325C6D"/>
    <w:rsid w:val="54396D6F"/>
    <w:rsid w:val="543E705E"/>
    <w:rsid w:val="54407FA9"/>
    <w:rsid w:val="54645690"/>
    <w:rsid w:val="5469C420"/>
    <w:rsid w:val="548F1D18"/>
    <w:rsid w:val="5492F1E9"/>
    <w:rsid w:val="54D2B341"/>
    <w:rsid w:val="54EACD31"/>
    <w:rsid w:val="54FFD801"/>
    <w:rsid w:val="55020409"/>
    <w:rsid w:val="5523239F"/>
    <w:rsid w:val="553D14C1"/>
    <w:rsid w:val="55406BC9"/>
    <w:rsid w:val="5541F87F"/>
    <w:rsid w:val="555706DF"/>
    <w:rsid w:val="55658614"/>
    <w:rsid w:val="556B7692"/>
    <w:rsid w:val="557299CF"/>
    <w:rsid w:val="5573206B"/>
    <w:rsid w:val="5580B244"/>
    <w:rsid w:val="558BB7A2"/>
    <w:rsid w:val="558BFE9A"/>
    <w:rsid w:val="558ED019"/>
    <w:rsid w:val="559109EC"/>
    <w:rsid w:val="55941623"/>
    <w:rsid w:val="55A4DFFF"/>
    <w:rsid w:val="55B0B021"/>
    <w:rsid w:val="55E2EF02"/>
    <w:rsid w:val="55E48F41"/>
    <w:rsid w:val="55F7564C"/>
    <w:rsid w:val="560C68D3"/>
    <w:rsid w:val="561025FD"/>
    <w:rsid w:val="5620334F"/>
    <w:rsid w:val="56214C10"/>
    <w:rsid w:val="56377A9E"/>
    <w:rsid w:val="5662ACA6"/>
    <w:rsid w:val="56651F06"/>
    <w:rsid w:val="5665A728"/>
    <w:rsid w:val="567BCB3D"/>
    <w:rsid w:val="56982E99"/>
    <w:rsid w:val="56990F08"/>
    <w:rsid w:val="569A3D04"/>
    <w:rsid w:val="56AD06D1"/>
    <w:rsid w:val="56AEB4A9"/>
    <w:rsid w:val="56B17730"/>
    <w:rsid w:val="56C3C83B"/>
    <w:rsid w:val="56CE527E"/>
    <w:rsid w:val="56D72617"/>
    <w:rsid w:val="56E0FD7D"/>
    <w:rsid w:val="56FDBAFC"/>
    <w:rsid w:val="5705BA24"/>
    <w:rsid w:val="570FD9B6"/>
    <w:rsid w:val="572C2A67"/>
    <w:rsid w:val="5738A52B"/>
    <w:rsid w:val="573A1E48"/>
    <w:rsid w:val="5740B060"/>
    <w:rsid w:val="57600559"/>
    <w:rsid w:val="5784B7C5"/>
    <w:rsid w:val="5791B94D"/>
    <w:rsid w:val="57A6F865"/>
    <w:rsid w:val="57C9EBF0"/>
    <w:rsid w:val="57D27C12"/>
    <w:rsid w:val="57D57B24"/>
    <w:rsid w:val="57DD28BD"/>
    <w:rsid w:val="57F5B7AA"/>
    <w:rsid w:val="57FB08E1"/>
    <w:rsid w:val="5800804B"/>
    <w:rsid w:val="58097F92"/>
    <w:rsid w:val="583F6649"/>
    <w:rsid w:val="58464183"/>
    <w:rsid w:val="585DB328"/>
    <w:rsid w:val="58955163"/>
    <w:rsid w:val="58DA51B4"/>
    <w:rsid w:val="58E6D8E9"/>
    <w:rsid w:val="58FD8511"/>
    <w:rsid w:val="590007B0"/>
    <w:rsid w:val="59127721"/>
    <w:rsid w:val="59203295"/>
    <w:rsid w:val="593A8439"/>
    <w:rsid w:val="594751F0"/>
    <w:rsid w:val="59573D19"/>
    <w:rsid w:val="59582EA0"/>
    <w:rsid w:val="59600D13"/>
    <w:rsid w:val="597EA00D"/>
    <w:rsid w:val="59A35E2D"/>
    <w:rsid w:val="59A925D3"/>
    <w:rsid w:val="59AF887A"/>
    <w:rsid w:val="59B30CA4"/>
    <w:rsid w:val="59D04C23"/>
    <w:rsid w:val="59FB6A00"/>
    <w:rsid w:val="5A1085E4"/>
    <w:rsid w:val="5A10B090"/>
    <w:rsid w:val="5A114FA5"/>
    <w:rsid w:val="5A189E3F"/>
    <w:rsid w:val="5A513CF4"/>
    <w:rsid w:val="5A53AC46"/>
    <w:rsid w:val="5A5FBC1E"/>
    <w:rsid w:val="5AB09BA9"/>
    <w:rsid w:val="5AC43C42"/>
    <w:rsid w:val="5AD7DEF5"/>
    <w:rsid w:val="5AEB5920"/>
    <w:rsid w:val="5B0308CA"/>
    <w:rsid w:val="5B03F8ED"/>
    <w:rsid w:val="5B0D969D"/>
    <w:rsid w:val="5B28CC68"/>
    <w:rsid w:val="5B4E16A9"/>
    <w:rsid w:val="5B5A0EB5"/>
    <w:rsid w:val="5B8375A9"/>
    <w:rsid w:val="5B921598"/>
    <w:rsid w:val="5B922240"/>
    <w:rsid w:val="5B92BE37"/>
    <w:rsid w:val="5B9A5F6D"/>
    <w:rsid w:val="5BAC5645"/>
    <w:rsid w:val="5BBDEB9E"/>
    <w:rsid w:val="5BCC3A1B"/>
    <w:rsid w:val="5BE612C0"/>
    <w:rsid w:val="5C0C164E"/>
    <w:rsid w:val="5C33086E"/>
    <w:rsid w:val="5C4301B2"/>
    <w:rsid w:val="5C74D605"/>
    <w:rsid w:val="5C8497D6"/>
    <w:rsid w:val="5C8CB366"/>
    <w:rsid w:val="5C9504F7"/>
    <w:rsid w:val="5CD70011"/>
    <w:rsid w:val="5CE7293C"/>
    <w:rsid w:val="5CFCA000"/>
    <w:rsid w:val="5D04E73A"/>
    <w:rsid w:val="5D18CB2E"/>
    <w:rsid w:val="5D273390"/>
    <w:rsid w:val="5D27396F"/>
    <w:rsid w:val="5D2E78C6"/>
    <w:rsid w:val="5D46679B"/>
    <w:rsid w:val="5D47E65C"/>
    <w:rsid w:val="5D48559B"/>
    <w:rsid w:val="5D48734B"/>
    <w:rsid w:val="5D48AAF2"/>
    <w:rsid w:val="5D59BBFF"/>
    <w:rsid w:val="5D636D6B"/>
    <w:rsid w:val="5D762952"/>
    <w:rsid w:val="5D9340D7"/>
    <w:rsid w:val="5DAC485B"/>
    <w:rsid w:val="5DBB1720"/>
    <w:rsid w:val="5DF36D0E"/>
    <w:rsid w:val="5DF49FD7"/>
    <w:rsid w:val="5E01BC9D"/>
    <w:rsid w:val="5E0FE5BB"/>
    <w:rsid w:val="5E1AA7DC"/>
    <w:rsid w:val="5E202E64"/>
    <w:rsid w:val="5E21B6A9"/>
    <w:rsid w:val="5E512F47"/>
    <w:rsid w:val="5E636E99"/>
    <w:rsid w:val="5E6A9137"/>
    <w:rsid w:val="5E7F1B4B"/>
    <w:rsid w:val="5E848334"/>
    <w:rsid w:val="5E878183"/>
    <w:rsid w:val="5E92CA9D"/>
    <w:rsid w:val="5EBB166B"/>
    <w:rsid w:val="5EBC9A25"/>
    <w:rsid w:val="5EEDCBCC"/>
    <w:rsid w:val="5F0053B8"/>
    <w:rsid w:val="5F146AA6"/>
    <w:rsid w:val="5F32E0E0"/>
    <w:rsid w:val="5F37AF56"/>
    <w:rsid w:val="5F79E4BA"/>
    <w:rsid w:val="5F866385"/>
    <w:rsid w:val="5F9A0D00"/>
    <w:rsid w:val="5FA932F3"/>
    <w:rsid w:val="5FC094BB"/>
    <w:rsid w:val="5FCB9532"/>
    <w:rsid w:val="600AFFDC"/>
    <w:rsid w:val="6038289C"/>
    <w:rsid w:val="604BF089"/>
    <w:rsid w:val="605EDA31"/>
    <w:rsid w:val="6068AEC9"/>
    <w:rsid w:val="606B77EF"/>
    <w:rsid w:val="6074818A"/>
    <w:rsid w:val="607F871E"/>
    <w:rsid w:val="609849FF"/>
    <w:rsid w:val="60D022AB"/>
    <w:rsid w:val="60DF8771"/>
    <w:rsid w:val="60EE80A2"/>
    <w:rsid w:val="60EFAA11"/>
    <w:rsid w:val="610ED525"/>
    <w:rsid w:val="6128DF10"/>
    <w:rsid w:val="6135DD61"/>
    <w:rsid w:val="614A1828"/>
    <w:rsid w:val="614C5D09"/>
    <w:rsid w:val="616ADCC0"/>
    <w:rsid w:val="61980DEC"/>
    <w:rsid w:val="61A37C24"/>
    <w:rsid w:val="61BD5DBC"/>
    <w:rsid w:val="61E9FCDD"/>
    <w:rsid w:val="620463F0"/>
    <w:rsid w:val="62047F2A"/>
    <w:rsid w:val="621C618A"/>
    <w:rsid w:val="623391A9"/>
    <w:rsid w:val="623589E7"/>
    <w:rsid w:val="624D6AB1"/>
    <w:rsid w:val="626022D0"/>
    <w:rsid w:val="62749701"/>
    <w:rsid w:val="62947F95"/>
    <w:rsid w:val="629A6638"/>
    <w:rsid w:val="62B2B01B"/>
    <w:rsid w:val="62B92A49"/>
    <w:rsid w:val="62D1ADC2"/>
    <w:rsid w:val="62D790B4"/>
    <w:rsid w:val="62DE8FED"/>
    <w:rsid w:val="62E073A2"/>
    <w:rsid w:val="62EAEBBF"/>
    <w:rsid w:val="62EC85CE"/>
    <w:rsid w:val="631D8EB5"/>
    <w:rsid w:val="63227E2F"/>
    <w:rsid w:val="632DE58C"/>
    <w:rsid w:val="633E025A"/>
    <w:rsid w:val="633F14DF"/>
    <w:rsid w:val="6357EE7A"/>
    <w:rsid w:val="636996E3"/>
    <w:rsid w:val="636BA882"/>
    <w:rsid w:val="63841AE7"/>
    <w:rsid w:val="63880CB2"/>
    <w:rsid w:val="638FFA38"/>
    <w:rsid w:val="639CB7DD"/>
    <w:rsid w:val="63A3C32A"/>
    <w:rsid w:val="63AFD526"/>
    <w:rsid w:val="63BDDAB9"/>
    <w:rsid w:val="63C430A2"/>
    <w:rsid w:val="63C5179F"/>
    <w:rsid w:val="63C5EA1C"/>
    <w:rsid w:val="63D04C1D"/>
    <w:rsid w:val="63D15A48"/>
    <w:rsid w:val="63D9BBA3"/>
    <w:rsid w:val="63E420DF"/>
    <w:rsid w:val="64156BC9"/>
    <w:rsid w:val="643E5592"/>
    <w:rsid w:val="6454F9CA"/>
    <w:rsid w:val="646F4FA9"/>
    <w:rsid w:val="6470B0E4"/>
    <w:rsid w:val="6486BC20"/>
    <w:rsid w:val="64A3EB4E"/>
    <w:rsid w:val="64B478E3"/>
    <w:rsid w:val="64D88605"/>
    <w:rsid w:val="64DA0B25"/>
    <w:rsid w:val="64EB6FEC"/>
    <w:rsid w:val="6507B118"/>
    <w:rsid w:val="650D046D"/>
    <w:rsid w:val="6510C1CB"/>
    <w:rsid w:val="6514B635"/>
    <w:rsid w:val="651FCF81"/>
    <w:rsid w:val="6523DD13"/>
    <w:rsid w:val="65250D2B"/>
    <w:rsid w:val="6531261F"/>
    <w:rsid w:val="65324575"/>
    <w:rsid w:val="65463BEC"/>
    <w:rsid w:val="654BFFF3"/>
    <w:rsid w:val="654CE9A9"/>
    <w:rsid w:val="654FD46F"/>
    <w:rsid w:val="6557A844"/>
    <w:rsid w:val="6568C7C7"/>
    <w:rsid w:val="657BE916"/>
    <w:rsid w:val="65846657"/>
    <w:rsid w:val="65986F95"/>
    <w:rsid w:val="65D3D70F"/>
    <w:rsid w:val="65D5E600"/>
    <w:rsid w:val="65E8816B"/>
    <w:rsid w:val="65FF5F21"/>
    <w:rsid w:val="66044939"/>
    <w:rsid w:val="66248516"/>
    <w:rsid w:val="662CBAD1"/>
    <w:rsid w:val="662D4D9E"/>
    <w:rsid w:val="66352834"/>
    <w:rsid w:val="66387BED"/>
    <w:rsid w:val="663E09CC"/>
    <w:rsid w:val="6646EEFA"/>
    <w:rsid w:val="66720C8D"/>
    <w:rsid w:val="668F8F3C"/>
    <w:rsid w:val="66964E64"/>
    <w:rsid w:val="669AB366"/>
    <w:rsid w:val="66ADA52F"/>
    <w:rsid w:val="66BFAD74"/>
    <w:rsid w:val="66E390A0"/>
    <w:rsid w:val="672EC14B"/>
    <w:rsid w:val="67314761"/>
    <w:rsid w:val="678D78EA"/>
    <w:rsid w:val="678F8358"/>
    <w:rsid w:val="679C7A8C"/>
    <w:rsid w:val="679E4271"/>
    <w:rsid w:val="67A9F942"/>
    <w:rsid w:val="67D94B35"/>
    <w:rsid w:val="6811133A"/>
    <w:rsid w:val="68242CA2"/>
    <w:rsid w:val="6829F8E8"/>
    <w:rsid w:val="683C619F"/>
    <w:rsid w:val="6868DECB"/>
    <w:rsid w:val="687B476B"/>
    <w:rsid w:val="68831473"/>
    <w:rsid w:val="688B81BF"/>
    <w:rsid w:val="688CA617"/>
    <w:rsid w:val="68978770"/>
    <w:rsid w:val="68A25806"/>
    <w:rsid w:val="68A6E756"/>
    <w:rsid w:val="68CFD207"/>
    <w:rsid w:val="6902FB3E"/>
    <w:rsid w:val="691232BD"/>
    <w:rsid w:val="69146C2D"/>
    <w:rsid w:val="6918C1D5"/>
    <w:rsid w:val="69324A8C"/>
    <w:rsid w:val="6936ACA6"/>
    <w:rsid w:val="693C8096"/>
    <w:rsid w:val="69552A0D"/>
    <w:rsid w:val="6957014C"/>
    <w:rsid w:val="696374A4"/>
    <w:rsid w:val="6964EE60"/>
    <w:rsid w:val="696EC1A9"/>
    <w:rsid w:val="698B02F2"/>
    <w:rsid w:val="698F72E3"/>
    <w:rsid w:val="69B29DC8"/>
    <w:rsid w:val="69CD8619"/>
    <w:rsid w:val="69D05798"/>
    <w:rsid w:val="69F340A4"/>
    <w:rsid w:val="6A03769F"/>
    <w:rsid w:val="6A0594F8"/>
    <w:rsid w:val="6A156DDC"/>
    <w:rsid w:val="6A1EE4D4"/>
    <w:rsid w:val="6A3ABFC5"/>
    <w:rsid w:val="6A5AEFF0"/>
    <w:rsid w:val="6A755016"/>
    <w:rsid w:val="6AA75872"/>
    <w:rsid w:val="6AACB4CA"/>
    <w:rsid w:val="6AC7A602"/>
    <w:rsid w:val="6AC87676"/>
    <w:rsid w:val="6AFDA1C9"/>
    <w:rsid w:val="6B037A60"/>
    <w:rsid w:val="6B36C952"/>
    <w:rsid w:val="6B5D1CF3"/>
    <w:rsid w:val="6B8E0801"/>
    <w:rsid w:val="6B9B0C1D"/>
    <w:rsid w:val="6BA97A5E"/>
    <w:rsid w:val="6BB70127"/>
    <w:rsid w:val="6BC11659"/>
    <w:rsid w:val="6C181976"/>
    <w:rsid w:val="6C2759F0"/>
    <w:rsid w:val="6C373A3A"/>
    <w:rsid w:val="6C4433B2"/>
    <w:rsid w:val="6C4AB18D"/>
    <w:rsid w:val="6C5BE792"/>
    <w:rsid w:val="6C6EA0A5"/>
    <w:rsid w:val="6C833AC4"/>
    <w:rsid w:val="6C88499F"/>
    <w:rsid w:val="6C88D93E"/>
    <w:rsid w:val="6C8CCACF"/>
    <w:rsid w:val="6C979666"/>
    <w:rsid w:val="6CD122CB"/>
    <w:rsid w:val="6CD7C2D6"/>
    <w:rsid w:val="6CE56A5C"/>
    <w:rsid w:val="6D09D730"/>
    <w:rsid w:val="6D202038"/>
    <w:rsid w:val="6D2EEEF8"/>
    <w:rsid w:val="6D34637F"/>
    <w:rsid w:val="6D3D575A"/>
    <w:rsid w:val="6D41320A"/>
    <w:rsid w:val="6D454ABF"/>
    <w:rsid w:val="6D4F45B5"/>
    <w:rsid w:val="6D560EC8"/>
    <w:rsid w:val="6D6E5051"/>
    <w:rsid w:val="6D876FFF"/>
    <w:rsid w:val="6DA67BB4"/>
    <w:rsid w:val="6DAACF6C"/>
    <w:rsid w:val="6DE0C834"/>
    <w:rsid w:val="6DFD0992"/>
    <w:rsid w:val="6E0A7106"/>
    <w:rsid w:val="6E151002"/>
    <w:rsid w:val="6E2ABEA6"/>
    <w:rsid w:val="6E2E9813"/>
    <w:rsid w:val="6E2EB7B6"/>
    <w:rsid w:val="6E38A4BC"/>
    <w:rsid w:val="6E840E6B"/>
    <w:rsid w:val="6EA2D0A0"/>
    <w:rsid w:val="6EAAD072"/>
    <w:rsid w:val="6EAE0290"/>
    <w:rsid w:val="6ED8204F"/>
    <w:rsid w:val="6EF5FCD9"/>
    <w:rsid w:val="6F0745FF"/>
    <w:rsid w:val="6F216159"/>
    <w:rsid w:val="6F3F316A"/>
    <w:rsid w:val="6F6D5556"/>
    <w:rsid w:val="6F723CC2"/>
    <w:rsid w:val="6F7F8B67"/>
    <w:rsid w:val="6F8D190A"/>
    <w:rsid w:val="6F8ECC53"/>
    <w:rsid w:val="6FAF2398"/>
    <w:rsid w:val="6FC29F31"/>
    <w:rsid w:val="6FC4FD28"/>
    <w:rsid w:val="6FD4751D"/>
    <w:rsid w:val="6FD487DB"/>
    <w:rsid w:val="6FD7AB28"/>
    <w:rsid w:val="6FE26578"/>
    <w:rsid w:val="70333723"/>
    <w:rsid w:val="70333EA9"/>
    <w:rsid w:val="705893E5"/>
    <w:rsid w:val="7073F0B0"/>
    <w:rsid w:val="707CEB81"/>
    <w:rsid w:val="70803279"/>
    <w:rsid w:val="7086E677"/>
    <w:rsid w:val="70901424"/>
    <w:rsid w:val="709A56F5"/>
    <w:rsid w:val="70B1A3EE"/>
    <w:rsid w:val="70B20B43"/>
    <w:rsid w:val="70B61400"/>
    <w:rsid w:val="70B7BC07"/>
    <w:rsid w:val="70B88891"/>
    <w:rsid w:val="70B90882"/>
    <w:rsid w:val="70BA3569"/>
    <w:rsid w:val="70DC83D9"/>
    <w:rsid w:val="70DE145A"/>
    <w:rsid w:val="70E55815"/>
    <w:rsid w:val="70F0EE3F"/>
    <w:rsid w:val="70F5ACA6"/>
    <w:rsid w:val="710CCBC9"/>
    <w:rsid w:val="71117418"/>
    <w:rsid w:val="7119D33C"/>
    <w:rsid w:val="71206EE5"/>
    <w:rsid w:val="713D9FCE"/>
    <w:rsid w:val="716A08B8"/>
    <w:rsid w:val="716EC6BD"/>
    <w:rsid w:val="716F88AD"/>
    <w:rsid w:val="71733AA6"/>
    <w:rsid w:val="7176B7F3"/>
    <w:rsid w:val="7182473B"/>
    <w:rsid w:val="718C69CC"/>
    <w:rsid w:val="71A3B96B"/>
    <w:rsid w:val="71AA2077"/>
    <w:rsid w:val="71C24120"/>
    <w:rsid w:val="71D5120B"/>
    <w:rsid w:val="71D85106"/>
    <w:rsid w:val="71E38D92"/>
    <w:rsid w:val="71E545F3"/>
    <w:rsid w:val="72160A9A"/>
    <w:rsid w:val="72213FD6"/>
    <w:rsid w:val="72688A02"/>
    <w:rsid w:val="72A4007F"/>
    <w:rsid w:val="72A67BBE"/>
    <w:rsid w:val="72BDDE92"/>
    <w:rsid w:val="72C4B9CC"/>
    <w:rsid w:val="72CFEEE4"/>
    <w:rsid w:val="72EAB175"/>
    <w:rsid w:val="72EFBF12"/>
    <w:rsid w:val="72F478D7"/>
    <w:rsid w:val="730BD939"/>
    <w:rsid w:val="731D0305"/>
    <w:rsid w:val="73264847"/>
    <w:rsid w:val="732ECC4C"/>
    <w:rsid w:val="73304651"/>
    <w:rsid w:val="733EBA3B"/>
    <w:rsid w:val="7343C6B6"/>
    <w:rsid w:val="7349A084"/>
    <w:rsid w:val="73594A2A"/>
    <w:rsid w:val="73663596"/>
    <w:rsid w:val="7375FFCA"/>
    <w:rsid w:val="737F5DF3"/>
    <w:rsid w:val="739E2DB4"/>
    <w:rsid w:val="73E397EA"/>
    <w:rsid w:val="73ED1D8C"/>
    <w:rsid w:val="73EDDBA6"/>
    <w:rsid w:val="741541F5"/>
    <w:rsid w:val="741A5293"/>
    <w:rsid w:val="74285CE8"/>
    <w:rsid w:val="74353983"/>
    <w:rsid w:val="7481F2AB"/>
    <w:rsid w:val="74857262"/>
    <w:rsid w:val="749D488C"/>
    <w:rsid w:val="74A34401"/>
    <w:rsid w:val="74A4A9D7"/>
    <w:rsid w:val="74AE58B5"/>
    <w:rsid w:val="74F1CE81"/>
    <w:rsid w:val="7511D02B"/>
    <w:rsid w:val="751C84FB"/>
    <w:rsid w:val="751CE6B5"/>
    <w:rsid w:val="75321EDB"/>
    <w:rsid w:val="753BBE28"/>
    <w:rsid w:val="7548487C"/>
    <w:rsid w:val="754BC97F"/>
    <w:rsid w:val="7552DD49"/>
    <w:rsid w:val="75549FBB"/>
    <w:rsid w:val="75682682"/>
    <w:rsid w:val="756C3BE5"/>
    <w:rsid w:val="7579DED8"/>
    <w:rsid w:val="759345E0"/>
    <w:rsid w:val="7596441F"/>
    <w:rsid w:val="7596CA1C"/>
    <w:rsid w:val="759AFD93"/>
    <w:rsid w:val="759D8B35"/>
    <w:rsid w:val="75A0B71D"/>
    <w:rsid w:val="75AF50CF"/>
    <w:rsid w:val="75CA911B"/>
    <w:rsid w:val="75E6D5C4"/>
    <w:rsid w:val="75E7BABD"/>
    <w:rsid w:val="75F94A5C"/>
    <w:rsid w:val="76030B83"/>
    <w:rsid w:val="761DC30C"/>
    <w:rsid w:val="76293595"/>
    <w:rsid w:val="7670601F"/>
    <w:rsid w:val="767DC0EB"/>
    <w:rsid w:val="769DD658"/>
    <w:rsid w:val="76B8B716"/>
    <w:rsid w:val="76D420AC"/>
    <w:rsid w:val="76D8A82E"/>
    <w:rsid w:val="76E43F7F"/>
    <w:rsid w:val="76F5F52A"/>
    <w:rsid w:val="77096A4B"/>
    <w:rsid w:val="7712AC6D"/>
    <w:rsid w:val="772253B0"/>
    <w:rsid w:val="772976ED"/>
    <w:rsid w:val="7762F027"/>
    <w:rsid w:val="77914FB5"/>
    <w:rsid w:val="77A15E6E"/>
    <w:rsid w:val="77A3176C"/>
    <w:rsid w:val="77B05027"/>
    <w:rsid w:val="77C8D50B"/>
    <w:rsid w:val="77F75C85"/>
    <w:rsid w:val="78023D6F"/>
    <w:rsid w:val="782EAC6E"/>
    <w:rsid w:val="7834B565"/>
    <w:rsid w:val="78548777"/>
    <w:rsid w:val="7867ECCD"/>
    <w:rsid w:val="7879805D"/>
    <w:rsid w:val="787D51F1"/>
    <w:rsid w:val="78800A01"/>
    <w:rsid w:val="7897AECB"/>
    <w:rsid w:val="789E6CDB"/>
    <w:rsid w:val="78AF1B42"/>
    <w:rsid w:val="78B178B2"/>
    <w:rsid w:val="78B3C4FE"/>
    <w:rsid w:val="78D12CF0"/>
    <w:rsid w:val="78DB4925"/>
    <w:rsid w:val="79470EF9"/>
    <w:rsid w:val="7952E902"/>
    <w:rsid w:val="795CC2CB"/>
    <w:rsid w:val="79619CF6"/>
    <w:rsid w:val="797B97AD"/>
    <w:rsid w:val="7980B78E"/>
    <w:rsid w:val="7986CD38"/>
    <w:rsid w:val="799AC91C"/>
    <w:rsid w:val="799E13CF"/>
    <w:rsid w:val="79C81577"/>
    <w:rsid w:val="79D085C6"/>
    <w:rsid w:val="79D53C82"/>
    <w:rsid w:val="79DD17B4"/>
    <w:rsid w:val="7A1048F0"/>
    <w:rsid w:val="7A1BDA62"/>
    <w:rsid w:val="7A337F2C"/>
    <w:rsid w:val="7A50547B"/>
    <w:rsid w:val="7A65D9F6"/>
    <w:rsid w:val="7A74DC48"/>
    <w:rsid w:val="7A8645FC"/>
    <w:rsid w:val="7A8D08A0"/>
    <w:rsid w:val="7AA29C8D"/>
    <w:rsid w:val="7AAC0293"/>
    <w:rsid w:val="7AB18DA3"/>
    <w:rsid w:val="7ABB9688"/>
    <w:rsid w:val="7AD1B73D"/>
    <w:rsid w:val="7AD80BD2"/>
    <w:rsid w:val="7AF38CEE"/>
    <w:rsid w:val="7AF4F4AA"/>
    <w:rsid w:val="7AF56D8C"/>
    <w:rsid w:val="7AFA1E55"/>
    <w:rsid w:val="7AFAD0F7"/>
    <w:rsid w:val="7B1D5655"/>
    <w:rsid w:val="7B304C01"/>
    <w:rsid w:val="7B39DE31"/>
    <w:rsid w:val="7B50FCCA"/>
    <w:rsid w:val="7B666598"/>
    <w:rsid w:val="7B8B4AA3"/>
    <w:rsid w:val="7B94029D"/>
    <w:rsid w:val="7BB24AA6"/>
    <w:rsid w:val="7BC89B25"/>
    <w:rsid w:val="7BCAF9E4"/>
    <w:rsid w:val="7C1478C7"/>
    <w:rsid w:val="7C161FA7"/>
    <w:rsid w:val="7C2D0EC7"/>
    <w:rsid w:val="7C73E386"/>
    <w:rsid w:val="7C7736CC"/>
    <w:rsid w:val="7CAADC1F"/>
    <w:rsid w:val="7CB926B6"/>
    <w:rsid w:val="7CC65B80"/>
    <w:rsid w:val="7CD42DE2"/>
    <w:rsid w:val="7CFCEEB5"/>
    <w:rsid w:val="7D1B482B"/>
    <w:rsid w:val="7D4120F7"/>
    <w:rsid w:val="7D42DFFF"/>
    <w:rsid w:val="7D4870A1"/>
    <w:rsid w:val="7D48F2B6"/>
    <w:rsid w:val="7D646B86"/>
    <w:rsid w:val="7D666D13"/>
    <w:rsid w:val="7D760CDE"/>
    <w:rsid w:val="7D83A5B5"/>
    <w:rsid w:val="7D9D0D83"/>
    <w:rsid w:val="7D9E90CD"/>
    <w:rsid w:val="7DA938C1"/>
    <w:rsid w:val="7DAF5A18"/>
    <w:rsid w:val="7DF6881D"/>
    <w:rsid w:val="7DFF9AA2"/>
    <w:rsid w:val="7E0F59F9"/>
    <w:rsid w:val="7E1BCE65"/>
    <w:rsid w:val="7E234AC3"/>
    <w:rsid w:val="7E295A1F"/>
    <w:rsid w:val="7E46B183"/>
    <w:rsid w:val="7E557B5F"/>
    <w:rsid w:val="7E5F0EB1"/>
    <w:rsid w:val="7E7FD5DA"/>
    <w:rsid w:val="7E9E065A"/>
    <w:rsid w:val="7E9EFEBB"/>
    <w:rsid w:val="7EA110EA"/>
    <w:rsid w:val="7EA603A2"/>
    <w:rsid w:val="7EA8B1AE"/>
    <w:rsid w:val="7EA8CD7C"/>
    <w:rsid w:val="7EC72AC1"/>
    <w:rsid w:val="7ED28404"/>
    <w:rsid w:val="7EF73EEA"/>
    <w:rsid w:val="7F21D854"/>
    <w:rsid w:val="7F321BC6"/>
    <w:rsid w:val="7F34A665"/>
    <w:rsid w:val="7F39300D"/>
    <w:rsid w:val="7F916EA4"/>
    <w:rsid w:val="7FC36B3F"/>
    <w:rsid w:val="7FD518F4"/>
    <w:rsid w:val="7FECA5FB"/>
    <w:rsid w:val="7FF14BC0"/>
    <w:rsid w:val="7FFBEA9C"/>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23D87"/>
  <w15:chartTrackingRefBased/>
  <w15:docId w15:val="{CC59BA8E-604C-46F2-A1A3-878CE3BF2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BCC"/>
    <w:pPr>
      <w:spacing w:after="0" w:line="360" w:lineRule="auto"/>
      <w:ind w:firstLine="709"/>
    </w:pPr>
    <w:rPr>
      <w:rFonts w:ascii="Arial" w:hAnsi="Arial"/>
      <w:sz w:val="24"/>
    </w:rPr>
  </w:style>
  <w:style w:type="paragraph" w:styleId="Ttulo1">
    <w:name w:val="heading 1"/>
    <w:basedOn w:val="Normal"/>
    <w:next w:val="Normal"/>
    <w:link w:val="Ttulo1Char"/>
    <w:uiPriority w:val="9"/>
    <w:qFormat/>
    <w:rsid w:val="458D8D05"/>
    <w:pPr>
      <w:keepNext/>
      <w:ind w:firstLine="0"/>
      <w:outlineLvl w:val="0"/>
    </w:pPr>
    <w:rPr>
      <w:rFonts w:eastAsiaTheme="majorEastAsia" w:cstheme="majorBidi"/>
      <w:b/>
      <w:bCs/>
      <w:caps/>
    </w:rPr>
  </w:style>
  <w:style w:type="paragraph" w:styleId="Ttulo2">
    <w:name w:val="heading 2"/>
    <w:basedOn w:val="Normal"/>
    <w:next w:val="Normal"/>
    <w:link w:val="Ttulo2Char"/>
    <w:uiPriority w:val="9"/>
    <w:unhideWhenUsed/>
    <w:qFormat/>
    <w:rsid w:val="458D8D05"/>
    <w:pPr>
      <w:keepNext/>
      <w:ind w:firstLine="0"/>
      <w:outlineLvl w:val="1"/>
    </w:pPr>
    <w:rPr>
      <w:rFonts w:eastAsiaTheme="majorEastAsia" w:cstheme="majorBidi"/>
      <w:b/>
      <w:bCs/>
    </w:rPr>
  </w:style>
  <w:style w:type="paragraph" w:styleId="Ttulo3">
    <w:name w:val="heading 3"/>
    <w:basedOn w:val="Normal"/>
    <w:next w:val="Normal"/>
    <w:link w:val="Ttulo3Char"/>
    <w:uiPriority w:val="9"/>
    <w:unhideWhenUsed/>
    <w:qFormat/>
    <w:rsid w:val="458D8D05"/>
    <w:pPr>
      <w:keepNext/>
      <w:ind w:firstLine="0"/>
      <w:outlineLvl w:val="2"/>
    </w:pPr>
    <w:rPr>
      <w:rFonts w:eastAsiaTheme="majorEastAsia" w:cstheme="majorBidi"/>
      <w:b/>
      <w:bCs/>
    </w:rPr>
  </w:style>
  <w:style w:type="paragraph" w:styleId="Ttulo4">
    <w:name w:val="heading 4"/>
    <w:basedOn w:val="Normal"/>
    <w:next w:val="Normal"/>
    <w:link w:val="Ttulo4Char"/>
    <w:uiPriority w:val="9"/>
    <w:unhideWhenUsed/>
    <w:qFormat/>
    <w:rsid w:val="458D8D05"/>
    <w:pPr>
      <w:keepNext/>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unhideWhenUsed/>
    <w:qFormat/>
    <w:rsid w:val="458D8D05"/>
    <w:pPr>
      <w:keepNext/>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unhideWhenUsed/>
    <w:qFormat/>
    <w:rsid w:val="458D8D05"/>
    <w:pPr>
      <w:keepNext/>
      <w:spacing w:before="40"/>
      <w:outlineLvl w:val="5"/>
    </w:pPr>
    <w:rPr>
      <w:rFonts w:asciiTheme="majorHAnsi" w:eastAsiaTheme="majorEastAsia" w:hAnsiTheme="majorHAnsi" w:cstheme="majorBidi"/>
      <w:color w:val="1F3763"/>
    </w:rPr>
  </w:style>
  <w:style w:type="paragraph" w:styleId="Ttulo7">
    <w:name w:val="heading 7"/>
    <w:basedOn w:val="Normal"/>
    <w:next w:val="Normal"/>
    <w:link w:val="Ttulo7Char"/>
    <w:uiPriority w:val="9"/>
    <w:unhideWhenUsed/>
    <w:qFormat/>
    <w:rsid w:val="458D8D05"/>
    <w:pPr>
      <w:keepNext/>
      <w:spacing w:before="40"/>
      <w:outlineLvl w:val="6"/>
    </w:pPr>
    <w:rPr>
      <w:rFonts w:asciiTheme="majorHAnsi" w:eastAsiaTheme="majorEastAsia" w:hAnsiTheme="majorHAnsi" w:cstheme="majorBidi"/>
      <w:i/>
      <w:iCs/>
      <w:color w:val="1F3763"/>
    </w:rPr>
  </w:style>
  <w:style w:type="paragraph" w:styleId="Ttulo8">
    <w:name w:val="heading 8"/>
    <w:basedOn w:val="Normal"/>
    <w:next w:val="Normal"/>
    <w:link w:val="Ttulo8Char"/>
    <w:uiPriority w:val="9"/>
    <w:unhideWhenUsed/>
    <w:qFormat/>
    <w:rsid w:val="458D8D05"/>
    <w:pPr>
      <w:keepNext/>
      <w:spacing w:before="4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har"/>
    <w:uiPriority w:val="9"/>
    <w:unhideWhenUsed/>
    <w:qFormat/>
    <w:rsid w:val="458D8D05"/>
    <w:pPr>
      <w:keepNext/>
      <w:spacing w:before="40"/>
      <w:outlineLvl w:val="8"/>
    </w:pPr>
    <w:rPr>
      <w:rFonts w:asciiTheme="majorHAnsi" w:eastAsiaTheme="majorEastAsia" w:hAnsiTheme="majorHAnsi" w:cstheme="majorBidi"/>
      <w:i/>
      <w:iCs/>
      <w:color w:val="272727"/>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458D8D05"/>
    <w:rPr>
      <w:rFonts w:ascii="Arial" w:eastAsiaTheme="majorEastAsia" w:hAnsi="Arial" w:cstheme="majorBidi"/>
      <w:b/>
      <w:bCs/>
      <w:caps/>
      <w:noProof w:val="0"/>
      <w:sz w:val="24"/>
      <w:szCs w:val="24"/>
      <w:lang w:val="pt-BR"/>
    </w:rPr>
  </w:style>
  <w:style w:type="paragraph" w:customStyle="1" w:styleId="paragraph">
    <w:name w:val="paragraph"/>
    <w:basedOn w:val="Normal"/>
    <w:uiPriority w:val="1"/>
    <w:rsid w:val="458D8D05"/>
    <w:pPr>
      <w:spacing w:beforeAutospacing="1" w:afterAutospacing="1"/>
    </w:pPr>
    <w:rPr>
      <w:rFonts w:ascii="Times New Roman" w:eastAsia="Times New Roman" w:hAnsi="Times New Roman" w:cs="Times New Roman"/>
      <w:lang w:eastAsia="pt-BR"/>
    </w:rPr>
  </w:style>
  <w:style w:type="character" w:customStyle="1" w:styleId="normaltextrun">
    <w:name w:val="normaltextrun"/>
    <w:basedOn w:val="Fontepargpadro"/>
    <w:rsid w:val="008F0EB5"/>
  </w:style>
  <w:style w:type="character" w:customStyle="1" w:styleId="spellingerror">
    <w:name w:val="spellingerror"/>
    <w:basedOn w:val="Fontepargpadro"/>
    <w:rsid w:val="008F0EB5"/>
  </w:style>
  <w:style w:type="character" w:customStyle="1" w:styleId="eop">
    <w:name w:val="eop"/>
    <w:basedOn w:val="Fontepargpadro"/>
    <w:rsid w:val="008F0EB5"/>
  </w:style>
  <w:style w:type="character" w:customStyle="1" w:styleId="scxw253207368">
    <w:name w:val="scxw253207368"/>
    <w:basedOn w:val="Fontepargpadro"/>
    <w:rsid w:val="008F0EB5"/>
  </w:style>
  <w:style w:type="paragraph" w:styleId="PargrafodaLista">
    <w:name w:val="List Paragraph"/>
    <w:basedOn w:val="Normal"/>
    <w:uiPriority w:val="34"/>
    <w:qFormat/>
    <w:rsid w:val="458D8D05"/>
    <w:pPr>
      <w:ind w:left="720"/>
      <w:contextualSpacing/>
    </w:pPr>
  </w:style>
  <w:style w:type="character" w:styleId="Hyperlink">
    <w:name w:val="Hyperlink"/>
    <w:basedOn w:val="Fontepargpadro"/>
    <w:uiPriority w:val="99"/>
    <w:unhideWhenUsed/>
    <w:rsid w:val="008F0EB5"/>
    <w:rPr>
      <w:color w:val="0563C1" w:themeColor="hyperlink"/>
      <w:u w:val="single"/>
    </w:rPr>
  </w:style>
  <w:style w:type="character" w:styleId="MenoPendente">
    <w:name w:val="Unresolved Mention"/>
    <w:basedOn w:val="Fontepargpadro"/>
    <w:uiPriority w:val="99"/>
    <w:semiHidden/>
    <w:unhideWhenUsed/>
    <w:rsid w:val="008F0EB5"/>
    <w:rPr>
      <w:color w:val="605E5C"/>
      <w:shd w:val="clear" w:color="auto" w:fill="E1DFDD"/>
    </w:rPr>
  </w:style>
  <w:style w:type="paragraph" w:styleId="NormalWeb">
    <w:name w:val="Normal (Web)"/>
    <w:basedOn w:val="Normal"/>
    <w:uiPriority w:val="99"/>
    <w:semiHidden/>
    <w:unhideWhenUsed/>
    <w:rsid w:val="458D8D05"/>
    <w:pPr>
      <w:spacing w:beforeAutospacing="1" w:afterAutospacing="1"/>
    </w:pPr>
    <w:rPr>
      <w:rFonts w:ascii="Times New Roman" w:eastAsia="Times New Roman" w:hAnsi="Times New Roman" w:cs="Times New Roman"/>
      <w:lang w:eastAsia="pt-BR"/>
    </w:rPr>
  </w:style>
  <w:style w:type="character" w:customStyle="1" w:styleId="apple-tab-span">
    <w:name w:val="apple-tab-span"/>
    <w:basedOn w:val="Fontepargpadro"/>
    <w:rsid w:val="008F0EB5"/>
  </w:style>
  <w:style w:type="paragraph" w:styleId="CabealhodoSumrio">
    <w:name w:val="TOC Heading"/>
    <w:basedOn w:val="Ttulo1"/>
    <w:next w:val="Normal"/>
    <w:uiPriority w:val="39"/>
    <w:unhideWhenUsed/>
    <w:qFormat/>
    <w:rsid w:val="458D8D05"/>
    <w:rPr>
      <w:lang w:eastAsia="pt-BR"/>
    </w:rPr>
  </w:style>
  <w:style w:type="paragraph" w:styleId="Sumrio1">
    <w:name w:val="toc 1"/>
    <w:basedOn w:val="Normal"/>
    <w:next w:val="Normal"/>
    <w:uiPriority w:val="39"/>
    <w:unhideWhenUsed/>
    <w:rsid w:val="458D8D05"/>
    <w:pPr>
      <w:tabs>
        <w:tab w:val="left" w:pos="426"/>
        <w:tab w:val="right" w:leader="dot" w:pos="9061"/>
      </w:tabs>
      <w:spacing w:after="100"/>
      <w:ind w:firstLine="0"/>
    </w:pPr>
  </w:style>
  <w:style w:type="paragraph" w:styleId="Cabealho">
    <w:name w:val="header"/>
    <w:basedOn w:val="Normal"/>
    <w:link w:val="CabealhoChar"/>
    <w:uiPriority w:val="99"/>
    <w:unhideWhenUsed/>
    <w:rsid w:val="458D8D05"/>
    <w:pPr>
      <w:tabs>
        <w:tab w:val="center" w:pos="4252"/>
        <w:tab w:val="right" w:pos="8504"/>
      </w:tabs>
    </w:pPr>
  </w:style>
  <w:style w:type="character" w:customStyle="1" w:styleId="CabealhoChar">
    <w:name w:val="Cabeçalho Char"/>
    <w:basedOn w:val="Fontepargpadro"/>
    <w:link w:val="Cabealho"/>
    <w:uiPriority w:val="99"/>
    <w:rsid w:val="458D8D05"/>
    <w:rPr>
      <w:noProof w:val="0"/>
      <w:lang w:val="pt-BR"/>
    </w:rPr>
  </w:style>
  <w:style w:type="paragraph" w:styleId="Rodap">
    <w:name w:val="footer"/>
    <w:basedOn w:val="Normal"/>
    <w:link w:val="RodapChar"/>
    <w:uiPriority w:val="99"/>
    <w:unhideWhenUsed/>
    <w:rsid w:val="458D8D05"/>
    <w:pPr>
      <w:tabs>
        <w:tab w:val="center" w:pos="4252"/>
        <w:tab w:val="right" w:pos="8504"/>
      </w:tabs>
    </w:pPr>
  </w:style>
  <w:style w:type="character" w:customStyle="1" w:styleId="RodapChar">
    <w:name w:val="Rodapé Char"/>
    <w:basedOn w:val="Fontepargpadro"/>
    <w:link w:val="Rodap"/>
    <w:uiPriority w:val="99"/>
    <w:rsid w:val="458D8D05"/>
    <w:rPr>
      <w:noProof w:val="0"/>
      <w:lang w:val="pt-BR"/>
    </w:rPr>
  </w:style>
  <w:style w:type="character" w:styleId="HiperlinkVisitado">
    <w:name w:val="FollowedHyperlink"/>
    <w:basedOn w:val="Fontepargpadro"/>
    <w:uiPriority w:val="99"/>
    <w:semiHidden/>
    <w:unhideWhenUsed/>
    <w:rsid w:val="008F0EB5"/>
    <w:rPr>
      <w:color w:val="954F72" w:themeColor="followedHyperlink"/>
      <w:u w:val="single"/>
    </w:rPr>
  </w:style>
  <w:style w:type="paragraph" w:styleId="Textodenotaderodap">
    <w:name w:val="footnote text"/>
    <w:basedOn w:val="Normal"/>
    <w:link w:val="TextodenotaderodapChar"/>
    <w:uiPriority w:val="99"/>
    <w:semiHidden/>
    <w:unhideWhenUsed/>
    <w:rsid w:val="458D8D05"/>
    <w:rPr>
      <w:sz w:val="20"/>
      <w:szCs w:val="20"/>
    </w:rPr>
  </w:style>
  <w:style w:type="character" w:customStyle="1" w:styleId="TextodenotaderodapChar">
    <w:name w:val="Texto de nota de rodapé Char"/>
    <w:basedOn w:val="Fontepargpadro"/>
    <w:link w:val="Textodenotaderodap"/>
    <w:uiPriority w:val="99"/>
    <w:semiHidden/>
    <w:rsid w:val="458D8D05"/>
    <w:rPr>
      <w:noProof w:val="0"/>
      <w:sz w:val="20"/>
      <w:szCs w:val="20"/>
      <w:lang w:val="pt-BR"/>
    </w:rPr>
  </w:style>
  <w:style w:type="character" w:styleId="Refdenotaderodap">
    <w:name w:val="footnote reference"/>
    <w:basedOn w:val="Fontepargpadro"/>
    <w:uiPriority w:val="99"/>
    <w:semiHidden/>
    <w:unhideWhenUsed/>
    <w:rsid w:val="008F0EB5"/>
    <w:rPr>
      <w:vertAlign w:val="superscript"/>
    </w:rPr>
  </w:style>
  <w:style w:type="paragraph" w:styleId="Legenda">
    <w:name w:val="caption"/>
    <w:basedOn w:val="Normal"/>
    <w:next w:val="Normal"/>
    <w:uiPriority w:val="35"/>
    <w:unhideWhenUsed/>
    <w:qFormat/>
    <w:rsid w:val="458D8D05"/>
    <w:rPr>
      <w:sz w:val="20"/>
      <w:szCs w:val="20"/>
    </w:rPr>
  </w:style>
  <w:style w:type="paragraph" w:styleId="Textodebalo">
    <w:name w:val="Balloon Text"/>
    <w:basedOn w:val="Normal"/>
    <w:link w:val="TextodebaloChar"/>
    <w:uiPriority w:val="99"/>
    <w:semiHidden/>
    <w:unhideWhenUsed/>
    <w:rsid w:val="458D8D05"/>
    <w:rPr>
      <w:rFonts w:ascii="Segoe UI" w:hAnsi="Segoe UI" w:cs="Segoe UI"/>
      <w:sz w:val="18"/>
      <w:szCs w:val="18"/>
    </w:rPr>
  </w:style>
  <w:style w:type="character" w:customStyle="1" w:styleId="TextodebaloChar">
    <w:name w:val="Texto de balão Char"/>
    <w:basedOn w:val="Fontepargpadro"/>
    <w:link w:val="Textodebalo"/>
    <w:uiPriority w:val="99"/>
    <w:semiHidden/>
    <w:rsid w:val="458D8D05"/>
    <w:rPr>
      <w:rFonts w:ascii="Segoe UI" w:eastAsiaTheme="minorEastAsia" w:hAnsi="Segoe UI" w:cs="Segoe UI"/>
      <w:noProof w:val="0"/>
      <w:sz w:val="18"/>
      <w:szCs w:val="18"/>
      <w:lang w:val="pt-BR"/>
    </w:rPr>
  </w:style>
  <w:style w:type="character" w:customStyle="1" w:styleId="Ttulo2Char">
    <w:name w:val="Título 2 Char"/>
    <w:basedOn w:val="Fontepargpadro"/>
    <w:link w:val="Ttulo2"/>
    <w:uiPriority w:val="9"/>
    <w:rsid w:val="458D8D05"/>
    <w:rPr>
      <w:rFonts w:ascii="Arial" w:eastAsiaTheme="majorEastAsia" w:hAnsi="Arial" w:cstheme="majorBidi"/>
      <w:b/>
      <w:bCs/>
      <w:noProof w:val="0"/>
      <w:sz w:val="24"/>
      <w:szCs w:val="24"/>
      <w:lang w:val="pt-BR"/>
    </w:rPr>
  </w:style>
  <w:style w:type="character" w:customStyle="1" w:styleId="Ttulo3Char">
    <w:name w:val="Título 3 Char"/>
    <w:basedOn w:val="Fontepargpadro"/>
    <w:link w:val="Ttulo3"/>
    <w:uiPriority w:val="9"/>
    <w:rsid w:val="458D8D05"/>
    <w:rPr>
      <w:rFonts w:ascii="Arial" w:eastAsiaTheme="majorEastAsia" w:hAnsi="Arial" w:cstheme="majorBidi"/>
      <w:b/>
      <w:bCs/>
      <w:noProof w:val="0"/>
      <w:sz w:val="24"/>
      <w:szCs w:val="24"/>
      <w:lang w:val="pt-BR"/>
    </w:rPr>
  </w:style>
  <w:style w:type="table" w:styleId="Tabelacomgrade">
    <w:name w:val="Table Grid"/>
    <w:basedOn w:val="Tabelanormal"/>
    <w:uiPriority w:val="39"/>
    <w:rsid w:val="00985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Lista6Colorida">
    <w:name w:val="List Table 6 Colorful"/>
    <w:basedOn w:val="Tabelanormal"/>
    <w:uiPriority w:val="51"/>
    <w:rsid w:val="00985D8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umrio2">
    <w:name w:val="toc 2"/>
    <w:basedOn w:val="Normal"/>
    <w:next w:val="Normal"/>
    <w:uiPriority w:val="39"/>
    <w:unhideWhenUsed/>
    <w:rsid w:val="458D8D05"/>
    <w:pPr>
      <w:tabs>
        <w:tab w:val="left" w:pos="880"/>
        <w:tab w:val="right" w:leader="dot" w:pos="9061"/>
      </w:tabs>
      <w:spacing w:after="100"/>
      <w:ind w:firstLine="0"/>
    </w:pPr>
  </w:style>
  <w:style w:type="paragraph" w:styleId="ndicedeilustraes">
    <w:name w:val="table of figures"/>
    <w:basedOn w:val="Normal"/>
    <w:next w:val="Normal"/>
    <w:uiPriority w:val="99"/>
    <w:unhideWhenUsed/>
    <w:rsid w:val="458D8D05"/>
  </w:style>
  <w:style w:type="paragraph" w:styleId="Ttulo">
    <w:name w:val="Title"/>
    <w:basedOn w:val="Normal"/>
    <w:next w:val="Normal"/>
    <w:link w:val="TtuloChar"/>
    <w:uiPriority w:val="10"/>
    <w:qFormat/>
    <w:rsid w:val="458D8D05"/>
    <w:pPr>
      <w:contextualSpacing/>
    </w:pPr>
    <w:rPr>
      <w:rFonts w:asciiTheme="majorHAnsi" w:eastAsiaTheme="majorEastAsia" w:hAnsiTheme="majorHAnsi" w:cstheme="majorBidi"/>
      <w:sz w:val="56"/>
      <w:szCs w:val="56"/>
    </w:rPr>
  </w:style>
  <w:style w:type="paragraph" w:styleId="Subttulo">
    <w:name w:val="Subtitle"/>
    <w:basedOn w:val="Normal"/>
    <w:next w:val="Normal"/>
    <w:link w:val="SubttuloChar"/>
    <w:uiPriority w:val="11"/>
    <w:qFormat/>
    <w:rsid w:val="458D8D05"/>
    <w:rPr>
      <w:rFonts w:eastAsiaTheme="minorEastAsia"/>
      <w:color w:val="5A5A5A"/>
    </w:rPr>
  </w:style>
  <w:style w:type="paragraph" w:styleId="Citao">
    <w:name w:val="Quote"/>
    <w:basedOn w:val="Normal"/>
    <w:next w:val="Normal"/>
    <w:link w:val="CitaoChar"/>
    <w:uiPriority w:val="29"/>
    <w:qFormat/>
    <w:rsid w:val="458D8D05"/>
    <w:pPr>
      <w:spacing w:before="200"/>
      <w:ind w:left="864" w:right="864"/>
      <w:jc w:val="center"/>
    </w:pPr>
    <w:rPr>
      <w:i/>
      <w:iCs/>
      <w:color w:val="404040" w:themeColor="text1" w:themeTint="BF"/>
    </w:rPr>
  </w:style>
  <w:style w:type="paragraph" w:styleId="CitaoIntensa">
    <w:name w:val="Intense Quote"/>
    <w:basedOn w:val="Normal"/>
    <w:next w:val="Normal"/>
    <w:link w:val="CitaoIntensaChar"/>
    <w:uiPriority w:val="30"/>
    <w:qFormat/>
    <w:rsid w:val="458D8D05"/>
    <w:pPr>
      <w:spacing w:before="360" w:after="360"/>
      <w:ind w:left="864" w:right="864"/>
      <w:jc w:val="center"/>
    </w:pPr>
    <w:rPr>
      <w:i/>
      <w:iCs/>
      <w:color w:val="4472C4" w:themeColor="accent1"/>
    </w:rPr>
  </w:style>
  <w:style w:type="character" w:customStyle="1" w:styleId="Ttulo4Char">
    <w:name w:val="Título 4 Char"/>
    <w:basedOn w:val="Fontepargpadro"/>
    <w:link w:val="Ttulo4"/>
    <w:uiPriority w:val="9"/>
    <w:rsid w:val="458D8D05"/>
    <w:rPr>
      <w:rFonts w:asciiTheme="majorHAnsi" w:eastAsiaTheme="majorEastAsia" w:hAnsiTheme="majorHAnsi" w:cstheme="majorBidi"/>
      <w:i/>
      <w:iCs/>
      <w:noProof w:val="0"/>
      <w:color w:val="2F5496" w:themeColor="accent1" w:themeShade="BF"/>
      <w:lang w:val="pt-BR"/>
    </w:rPr>
  </w:style>
  <w:style w:type="character" w:customStyle="1" w:styleId="Ttulo5Char">
    <w:name w:val="Título 5 Char"/>
    <w:basedOn w:val="Fontepargpadro"/>
    <w:link w:val="Ttulo5"/>
    <w:uiPriority w:val="9"/>
    <w:rsid w:val="458D8D05"/>
    <w:rPr>
      <w:rFonts w:asciiTheme="majorHAnsi" w:eastAsiaTheme="majorEastAsia" w:hAnsiTheme="majorHAnsi" w:cstheme="majorBidi"/>
      <w:noProof w:val="0"/>
      <w:color w:val="2F5496" w:themeColor="accent1" w:themeShade="BF"/>
      <w:lang w:val="pt-BR"/>
    </w:rPr>
  </w:style>
  <w:style w:type="character" w:customStyle="1" w:styleId="Ttulo6Char">
    <w:name w:val="Título 6 Char"/>
    <w:basedOn w:val="Fontepargpadro"/>
    <w:link w:val="Ttulo6"/>
    <w:uiPriority w:val="9"/>
    <w:rsid w:val="458D8D05"/>
    <w:rPr>
      <w:rFonts w:asciiTheme="majorHAnsi" w:eastAsiaTheme="majorEastAsia" w:hAnsiTheme="majorHAnsi" w:cstheme="majorBidi"/>
      <w:noProof w:val="0"/>
      <w:color w:val="1F3763"/>
      <w:lang w:val="pt-BR"/>
    </w:rPr>
  </w:style>
  <w:style w:type="character" w:customStyle="1" w:styleId="Ttulo7Char">
    <w:name w:val="Título 7 Char"/>
    <w:basedOn w:val="Fontepargpadro"/>
    <w:link w:val="Ttulo7"/>
    <w:uiPriority w:val="9"/>
    <w:rsid w:val="458D8D05"/>
    <w:rPr>
      <w:rFonts w:asciiTheme="majorHAnsi" w:eastAsiaTheme="majorEastAsia" w:hAnsiTheme="majorHAnsi" w:cstheme="majorBidi"/>
      <w:i/>
      <w:iCs/>
      <w:noProof w:val="0"/>
      <w:color w:val="1F3763"/>
      <w:lang w:val="pt-BR"/>
    </w:rPr>
  </w:style>
  <w:style w:type="character" w:customStyle="1" w:styleId="Ttulo8Char">
    <w:name w:val="Título 8 Char"/>
    <w:basedOn w:val="Fontepargpadro"/>
    <w:link w:val="Ttulo8"/>
    <w:uiPriority w:val="9"/>
    <w:rsid w:val="458D8D05"/>
    <w:rPr>
      <w:rFonts w:asciiTheme="majorHAnsi" w:eastAsiaTheme="majorEastAsia" w:hAnsiTheme="majorHAnsi" w:cstheme="majorBidi"/>
      <w:noProof w:val="0"/>
      <w:color w:val="272727"/>
      <w:sz w:val="21"/>
      <w:szCs w:val="21"/>
      <w:lang w:val="pt-BR"/>
    </w:rPr>
  </w:style>
  <w:style w:type="character" w:customStyle="1" w:styleId="Ttulo9Char">
    <w:name w:val="Título 9 Char"/>
    <w:basedOn w:val="Fontepargpadro"/>
    <w:link w:val="Ttulo9"/>
    <w:uiPriority w:val="9"/>
    <w:rsid w:val="458D8D05"/>
    <w:rPr>
      <w:rFonts w:asciiTheme="majorHAnsi" w:eastAsiaTheme="majorEastAsia" w:hAnsiTheme="majorHAnsi" w:cstheme="majorBidi"/>
      <w:i/>
      <w:iCs/>
      <w:noProof w:val="0"/>
      <w:color w:val="272727"/>
      <w:sz w:val="21"/>
      <w:szCs w:val="21"/>
      <w:lang w:val="pt-BR"/>
    </w:rPr>
  </w:style>
  <w:style w:type="character" w:customStyle="1" w:styleId="TtuloChar">
    <w:name w:val="Título Char"/>
    <w:basedOn w:val="Fontepargpadro"/>
    <w:link w:val="Ttulo"/>
    <w:uiPriority w:val="10"/>
    <w:rsid w:val="458D8D05"/>
    <w:rPr>
      <w:rFonts w:asciiTheme="majorHAnsi" w:eastAsiaTheme="majorEastAsia" w:hAnsiTheme="majorHAnsi" w:cstheme="majorBidi"/>
      <w:noProof w:val="0"/>
      <w:sz w:val="56"/>
      <w:szCs w:val="56"/>
      <w:lang w:val="pt-BR"/>
    </w:rPr>
  </w:style>
  <w:style w:type="character" w:customStyle="1" w:styleId="SubttuloChar">
    <w:name w:val="Subtítulo Char"/>
    <w:basedOn w:val="Fontepargpadro"/>
    <w:link w:val="Subttulo"/>
    <w:uiPriority w:val="11"/>
    <w:rsid w:val="458D8D05"/>
    <w:rPr>
      <w:rFonts w:asciiTheme="minorHAnsi" w:eastAsiaTheme="minorEastAsia" w:hAnsiTheme="minorHAnsi" w:cstheme="minorBidi"/>
      <w:noProof w:val="0"/>
      <w:color w:val="5A5A5A"/>
      <w:lang w:val="pt-BR"/>
    </w:rPr>
  </w:style>
  <w:style w:type="character" w:customStyle="1" w:styleId="CitaoChar">
    <w:name w:val="Citação Char"/>
    <w:basedOn w:val="Fontepargpadro"/>
    <w:link w:val="Citao"/>
    <w:uiPriority w:val="29"/>
    <w:rsid w:val="458D8D05"/>
    <w:rPr>
      <w:i/>
      <w:iCs/>
      <w:noProof w:val="0"/>
      <w:color w:val="404040" w:themeColor="text1" w:themeTint="BF"/>
      <w:lang w:val="pt-BR"/>
    </w:rPr>
  </w:style>
  <w:style w:type="character" w:customStyle="1" w:styleId="CitaoIntensaChar">
    <w:name w:val="Citação Intensa Char"/>
    <w:basedOn w:val="Fontepargpadro"/>
    <w:link w:val="CitaoIntensa"/>
    <w:uiPriority w:val="30"/>
    <w:rsid w:val="458D8D05"/>
    <w:rPr>
      <w:i/>
      <w:iCs/>
      <w:noProof w:val="0"/>
      <w:color w:val="4472C4" w:themeColor="accent1"/>
      <w:lang w:val="pt-BR"/>
    </w:rPr>
  </w:style>
  <w:style w:type="paragraph" w:styleId="Sumrio3">
    <w:name w:val="toc 3"/>
    <w:basedOn w:val="Normal"/>
    <w:next w:val="Normal"/>
    <w:uiPriority w:val="39"/>
    <w:unhideWhenUsed/>
    <w:rsid w:val="458D8D05"/>
    <w:pPr>
      <w:spacing w:after="100"/>
      <w:ind w:left="440"/>
    </w:pPr>
  </w:style>
  <w:style w:type="paragraph" w:styleId="Sumrio4">
    <w:name w:val="toc 4"/>
    <w:basedOn w:val="Normal"/>
    <w:next w:val="Normal"/>
    <w:uiPriority w:val="39"/>
    <w:unhideWhenUsed/>
    <w:rsid w:val="458D8D05"/>
    <w:pPr>
      <w:spacing w:after="100"/>
      <w:ind w:left="660"/>
    </w:pPr>
  </w:style>
  <w:style w:type="paragraph" w:styleId="Sumrio5">
    <w:name w:val="toc 5"/>
    <w:basedOn w:val="Normal"/>
    <w:next w:val="Normal"/>
    <w:uiPriority w:val="39"/>
    <w:unhideWhenUsed/>
    <w:rsid w:val="458D8D05"/>
    <w:pPr>
      <w:spacing w:after="100"/>
      <w:ind w:left="880"/>
    </w:pPr>
  </w:style>
  <w:style w:type="paragraph" w:styleId="Sumrio6">
    <w:name w:val="toc 6"/>
    <w:basedOn w:val="Normal"/>
    <w:next w:val="Normal"/>
    <w:uiPriority w:val="39"/>
    <w:unhideWhenUsed/>
    <w:rsid w:val="458D8D05"/>
    <w:pPr>
      <w:spacing w:after="100"/>
      <w:ind w:left="1100"/>
    </w:pPr>
  </w:style>
  <w:style w:type="paragraph" w:styleId="Sumrio7">
    <w:name w:val="toc 7"/>
    <w:basedOn w:val="Normal"/>
    <w:next w:val="Normal"/>
    <w:uiPriority w:val="39"/>
    <w:unhideWhenUsed/>
    <w:rsid w:val="458D8D05"/>
    <w:pPr>
      <w:spacing w:after="100"/>
      <w:ind w:left="1320"/>
    </w:pPr>
  </w:style>
  <w:style w:type="paragraph" w:styleId="Sumrio8">
    <w:name w:val="toc 8"/>
    <w:basedOn w:val="Normal"/>
    <w:next w:val="Normal"/>
    <w:uiPriority w:val="39"/>
    <w:unhideWhenUsed/>
    <w:rsid w:val="458D8D05"/>
    <w:pPr>
      <w:spacing w:after="100"/>
      <w:ind w:left="1540"/>
    </w:pPr>
  </w:style>
  <w:style w:type="paragraph" w:styleId="Sumrio9">
    <w:name w:val="toc 9"/>
    <w:basedOn w:val="Normal"/>
    <w:next w:val="Normal"/>
    <w:uiPriority w:val="39"/>
    <w:unhideWhenUsed/>
    <w:rsid w:val="458D8D05"/>
    <w:pPr>
      <w:spacing w:after="100"/>
      <w:ind w:left="1760"/>
    </w:pPr>
  </w:style>
  <w:style w:type="paragraph" w:styleId="Textodenotadefim">
    <w:name w:val="endnote text"/>
    <w:basedOn w:val="Normal"/>
    <w:link w:val="TextodenotadefimChar"/>
    <w:uiPriority w:val="99"/>
    <w:semiHidden/>
    <w:unhideWhenUsed/>
    <w:rsid w:val="458D8D05"/>
    <w:rPr>
      <w:sz w:val="20"/>
      <w:szCs w:val="20"/>
    </w:rPr>
  </w:style>
  <w:style w:type="character" w:customStyle="1" w:styleId="TextodenotadefimChar">
    <w:name w:val="Texto de nota de fim Char"/>
    <w:basedOn w:val="Fontepargpadro"/>
    <w:link w:val="Textodenotadefim"/>
    <w:uiPriority w:val="99"/>
    <w:semiHidden/>
    <w:rsid w:val="458D8D05"/>
    <w:rPr>
      <w:noProof w:val="0"/>
      <w:sz w:val="20"/>
      <w:szCs w:val="20"/>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571079">
      <w:bodyDiv w:val="1"/>
      <w:marLeft w:val="0"/>
      <w:marRight w:val="0"/>
      <w:marTop w:val="0"/>
      <w:marBottom w:val="0"/>
      <w:divBdr>
        <w:top w:val="none" w:sz="0" w:space="0" w:color="auto"/>
        <w:left w:val="none" w:sz="0" w:space="0" w:color="auto"/>
        <w:bottom w:val="none" w:sz="0" w:space="0" w:color="auto"/>
        <w:right w:val="none" w:sz="0" w:space="0" w:color="auto"/>
      </w:divBdr>
      <w:divsChild>
        <w:div w:id="366174756">
          <w:marLeft w:val="432"/>
          <w:marRight w:val="0"/>
          <w:marTop w:val="106"/>
          <w:marBottom w:val="0"/>
          <w:divBdr>
            <w:top w:val="none" w:sz="0" w:space="0" w:color="auto"/>
            <w:left w:val="none" w:sz="0" w:space="0" w:color="auto"/>
            <w:bottom w:val="none" w:sz="0" w:space="0" w:color="auto"/>
            <w:right w:val="none" w:sz="0" w:space="0" w:color="auto"/>
          </w:divBdr>
        </w:div>
      </w:divsChild>
    </w:div>
    <w:div w:id="1310016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github.com/NOME-USER/NOME-REPO"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microsoft.com/office/2020/10/relationships/intelligence" Target="intelligence2.xm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24625EAE734A1A47AF2D988DD8E53D90" ma:contentTypeVersion="2" ma:contentTypeDescription="Crie um novo documento." ma:contentTypeScope="" ma:versionID="47ff6b967b6aa21222a36a40358fcbe1">
  <xsd:schema xmlns:xsd="http://www.w3.org/2001/XMLSchema" xmlns:xs="http://www.w3.org/2001/XMLSchema" xmlns:p="http://schemas.microsoft.com/office/2006/metadata/properties" xmlns:ns2="f20de8bf-6453-4c2a-937f-b8f7ce724cd5" targetNamespace="http://schemas.microsoft.com/office/2006/metadata/properties" ma:root="true" ma:fieldsID="add1bc3fbe3fe562762830cf7c802b2b" ns2:_="">
    <xsd:import namespace="f20de8bf-6453-4c2a-937f-b8f7ce724cd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0de8bf-6453-4c2a-937f-b8f7ce724c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E61FA1B-DFE0-4E90-A6CA-F540C165B6C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42509D-61D8-48FB-86DB-C5D972B7B6C0}">
  <ds:schemaRefs>
    <ds:schemaRef ds:uri="http://schemas.microsoft.com/sharepoint/v3/contenttype/forms"/>
  </ds:schemaRefs>
</ds:datastoreItem>
</file>

<file path=customXml/itemProps3.xml><?xml version="1.0" encoding="utf-8"?>
<ds:datastoreItem xmlns:ds="http://schemas.openxmlformats.org/officeDocument/2006/customXml" ds:itemID="{EE20410D-3375-473F-B962-3C3E6B6CF890}">
  <ds:schemaRefs>
    <ds:schemaRef ds:uri="http://schemas.openxmlformats.org/officeDocument/2006/bibliography"/>
  </ds:schemaRefs>
</ds:datastoreItem>
</file>

<file path=customXml/itemProps4.xml><?xml version="1.0" encoding="utf-8"?>
<ds:datastoreItem xmlns:ds="http://schemas.openxmlformats.org/officeDocument/2006/customXml" ds:itemID="{63A46DDD-B631-4B5E-AEDE-F21FFC04F7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0de8bf-6453-4c2a-937f-b8f7ce724c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96</Pages>
  <Words>17558</Words>
  <Characters>94819</Characters>
  <Application>Microsoft Office Word</Application>
  <DocSecurity>0</DocSecurity>
  <Lines>790</Lines>
  <Paragraphs>224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rita catini</dc:creator>
  <cp:keywords/>
  <dc:description/>
  <cp:lastModifiedBy>Aluno</cp:lastModifiedBy>
  <cp:revision>132</cp:revision>
  <dcterms:created xsi:type="dcterms:W3CDTF">2022-12-01T00:28:00Z</dcterms:created>
  <dcterms:modified xsi:type="dcterms:W3CDTF">2023-05-19T14:04:00Z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0x01010024625EAE734A1A47AF2D988DD8E53D90</vt:lpwstr>
  </property>
</Properties>
</file>