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4772C2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CENTRO ESTADUAL DE EDUCAÇÃO TECNOLÓGICA PAULA SOUZA</w:t>
      </w: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4772C2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ENSINO TÉCNICO DE ANÁLISE E DESENVOLVIMENTO DE SISTEMAS AMS</w:t>
      </w: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 w:rsidRPr="004772C2">
        <w:rPr>
          <w:rStyle w:val="normaltextrun"/>
          <w:rFonts w:ascii="Arial" w:hAnsi="Arial" w:cs="Arial"/>
          <w:color w:val="000000"/>
          <w:sz w:val="28"/>
          <w:szCs w:val="28"/>
        </w:rPr>
        <w:t>DANILO SANTOS SOARES</w:t>
      </w: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 w:rsidRPr="004772C2">
        <w:rPr>
          <w:rStyle w:val="normaltextrun"/>
          <w:rFonts w:ascii="Arial" w:hAnsi="Arial" w:cs="Arial"/>
          <w:color w:val="000000"/>
          <w:sz w:val="28"/>
          <w:szCs w:val="28"/>
        </w:rPr>
        <w:t>ALEX EXPEDITO SILVA SANTOS</w:t>
      </w: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 w:rsidRPr="004772C2">
        <w:rPr>
          <w:rStyle w:val="normaltextrun"/>
          <w:rFonts w:ascii="Arial" w:hAnsi="Arial" w:cs="Arial"/>
          <w:color w:val="000000"/>
          <w:sz w:val="28"/>
          <w:szCs w:val="28"/>
        </w:rPr>
        <w:t>ENDRIGO GUSTAVO BRANDÃO DE OLIVEIRA</w:t>
      </w: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DA6F2F" w:rsidRPr="004772C2" w:rsidRDefault="00DA6F2F" w:rsidP="00DA6F2F">
      <w:pPr>
        <w:spacing w:after="0"/>
        <w:ind w:firstLine="0"/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004772C2">
        <w:rPr>
          <w:rFonts w:eastAsia="Arial" w:cs="Arial"/>
          <w:b/>
          <w:bCs/>
          <w:color w:val="000000" w:themeColor="text1"/>
          <w:sz w:val="28"/>
          <w:szCs w:val="28"/>
        </w:rPr>
        <w:t>DAELINK:</w:t>
      </w:r>
    </w:p>
    <w:p w:rsidR="00DA6F2F" w:rsidRPr="004772C2" w:rsidRDefault="00DA6F2F" w:rsidP="00DA6F2F">
      <w:pPr>
        <w:spacing w:after="0"/>
        <w:ind w:firstLine="0"/>
        <w:jc w:val="center"/>
        <w:rPr>
          <w:sz w:val="28"/>
          <w:szCs w:val="28"/>
        </w:rPr>
      </w:pPr>
      <w:r w:rsidRPr="004772C2">
        <w:rPr>
          <w:rFonts w:eastAsia="Arial" w:cs="Arial"/>
          <w:b/>
          <w:bCs/>
          <w:color w:val="000000" w:themeColor="text1"/>
          <w:sz w:val="28"/>
          <w:szCs w:val="28"/>
        </w:rPr>
        <w:t>Vaga de Emprego para Deficientes</w:t>
      </w:r>
    </w:p>
    <w:p w:rsidR="00DA6F2F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rPr>
          <w:rStyle w:val="normaltextrun"/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DC32FA" w:rsidRDefault="00DA6F2F" w:rsidP="00DA6F2F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Fonts w:ascii="Segoe UI" w:hAnsi="Segoe UI" w:cs="Segoe UI"/>
          <w:sz w:val="22"/>
          <w:szCs w:val="18"/>
        </w:rPr>
      </w:pPr>
    </w:p>
    <w:p w:rsidR="00DA6F2F" w:rsidRPr="004772C2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4772C2">
        <w:rPr>
          <w:rStyle w:val="normaltextrun"/>
          <w:rFonts w:ascii="Arial" w:hAnsi="Arial" w:cs="Arial"/>
          <w:color w:val="000000"/>
          <w:sz w:val="28"/>
          <w:szCs w:val="28"/>
        </w:rPr>
        <w:t>São Paulo</w:t>
      </w:r>
    </w:p>
    <w:p w:rsidR="00DA6F2F" w:rsidRPr="009F7AB4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112E3CA1">
        <w:rPr>
          <w:rStyle w:val="normaltextrun"/>
          <w:rFonts w:ascii="Arial" w:hAnsi="Arial" w:cs="Arial"/>
          <w:color w:val="000000" w:themeColor="text1"/>
          <w:sz w:val="28"/>
          <w:szCs w:val="28"/>
        </w:rPr>
        <w:t>2024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  <w:r w:rsidRPr="112E3CA1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lastRenderedPageBreak/>
        <w:t xml:space="preserve">  </w:t>
      </w:r>
      <w:r w:rsidRPr="354D716C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>Alex Expedito Silva Santos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  <w:r w:rsidRPr="354D716C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>Danilo Santos Soares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  <w:proofErr w:type="spellStart"/>
      <w:r w:rsidRPr="59C85FCE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>Endrigo</w:t>
      </w:r>
      <w:proofErr w:type="spellEnd"/>
      <w:r w:rsidRPr="59C85FCE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 xml:space="preserve"> Gustavo Brandão de Oliveira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pStyle w:val="paragraph"/>
        <w:spacing w:before="0" w:beforeAutospacing="0" w:after="0" w:afterAutospacing="0" w:line="360" w:lineRule="auto"/>
        <w:ind w:firstLine="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4D716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DAELINK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  <w:r w:rsidRPr="354D716C">
        <w:rPr>
          <w:rFonts w:eastAsia="Arial" w:cs="Arial"/>
          <w:b/>
          <w:bCs/>
          <w:color w:val="000000" w:themeColor="text1"/>
          <w:sz w:val="28"/>
          <w:szCs w:val="28"/>
        </w:rPr>
        <w:t>Vaga de Emprego para Deficientes</w:t>
      </w: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pStyle w:val="paragraph"/>
        <w:spacing w:before="0" w:beforeAutospacing="0" w:after="0" w:afterAutospacing="0"/>
        <w:ind w:left="4536" w:firstLine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354D716C">
        <w:rPr>
          <w:rFonts w:ascii="Arial" w:eastAsia="Arial" w:hAnsi="Arial" w:cs="Arial"/>
          <w:color w:val="000000" w:themeColor="text1"/>
          <w:sz w:val="22"/>
          <w:szCs w:val="22"/>
        </w:rPr>
        <w:t xml:space="preserve">Trabalho de Conclusão de Curso apresentado ao Curso Técnico em Desenvolvimento de Sistemas da </w:t>
      </w:r>
      <w:proofErr w:type="spellStart"/>
      <w:r w:rsidRPr="354D716C">
        <w:rPr>
          <w:rFonts w:ascii="Arial" w:eastAsia="Arial" w:hAnsi="Arial" w:cs="Arial"/>
          <w:color w:val="000000" w:themeColor="text1"/>
          <w:sz w:val="22"/>
          <w:szCs w:val="22"/>
        </w:rPr>
        <w:t>Etec</w:t>
      </w:r>
      <w:proofErr w:type="spellEnd"/>
      <w:r w:rsidRPr="354D716C">
        <w:rPr>
          <w:rFonts w:ascii="Arial" w:eastAsia="Arial" w:hAnsi="Arial" w:cs="Arial"/>
          <w:color w:val="000000" w:themeColor="text1"/>
          <w:sz w:val="22"/>
          <w:szCs w:val="22"/>
        </w:rPr>
        <w:t xml:space="preserve"> Zona Leste, orientado pelo Prof. Jeferson Roberto de Lima, como requisito parcial para conclusão de curso integrado ao ensino médio.</w:t>
      </w: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color w:val="000000" w:themeColor="text1"/>
          <w:sz w:val="28"/>
          <w:szCs w:val="28"/>
        </w:rPr>
      </w:pP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sz w:val="28"/>
          <w:szCs w:val="28"/>
        </w:rPr>
      </w:pPr>
      <w:r w:rsidRPr="354D716C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>São Paulo</w:t>
      </w:r>
    </w:p>
    <w:p w:rsidR="00DA6F2F" w:rsidRDefault="00DA6F2F" w:rsidP="00DA6F2F">
      <w:pPr>
        <w:spacing w:after="0"/>
        <w:ind w:firstLine="0"/>
        <w:jc w:val="center"/>
        <w:rPr>
          <w:rFonts w:eastAsia="Arial" w:cs="Arial"/>
          <w:sz w:val="28"/>
          <w:szCs w:val="28"/>
        </w:rPr>
      </w:pPr>
      <w:r w:rsidRPr="354D716C">
        <w:rPr>
          <w:rStyle w:val="normaltextrun"/>
          <w:rFonts w:eastAsia="Arial" w:cs="Arial"/>
          <w:b/>
          <w:bCs/>
          <w:color w:val="000000" w:themeColor="text1"/>
          <w:sz w:val="28"/>
          <w:szCs w:val="28"/>
        </w:rPr>
        <w:t xml:space="preserve"> 2024</w:t>
      </w:r>
    </w:p>
    <w:p w:rsidR="00DA6F2F" w:rsidRDefault="00DA6F2F" w:rsidP="00DA6F2F">
      <w:r>
        <w:br w:type="page"/>
      </w:r>
    </w:p>
    <w:p w:rsidR="00DA6F2F" w:rsidRDefault="00DA6F2F" w:rsidP="00DA6F2F">
      <w:pPr>
        <w:spacing w:line="259" w:lineRule="auto"/>
        <w:ind w:firstLine="0"/>
        <w:jc w:val="center"/>
        <w:rPr>
          <w:rFonts w:cs="Arial"/>
          <w:b/>
          <w:bCs/>
          <w:sz w:val="28"/>
          <w:szCs w:val="28"/>
        </w:rPr>
      </w:pPr>
      <w:r w:rsidRPr="590D3F18">
        <w:rPr>
          <w:rFonts w:cs="Arial"/>
          <w:b/>
          <w:bCs/>
          <w:sz w:val="28"/>
          <w:szCs w:val="28"/>
        </w:rPr>
        <w:lastRenderedPageBreak/>
        <w:t>Lista de Figuras</w:t>
      </w:r>
    </w:p>
    <w:p w:rsidR="002F27F6" w:rsidRDefault="002F27F6">
      <w:pPr>
        <w:spacing w:line="259" w:lineRule="auto"/>
        <w:ind w:firstLine="0"/>
        <w:jc w:val="left"/>
        <w:rPr>
          <w:noProof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"Figura" </w:instrText>
      </w:r>
      <w:r>
        <w:rPr>
          <w:rFonts w:cs="Arial"/>
          <w:b/>
          <w:bCs/>
          <w:sz w:val="28"/>
          <w:szCs w:val="28"/>
        </w:rPr>
        <w:fldChar w:fldCharType="separate"/>
      </w:r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45" w:history="1">
        <w:r w:rsidRPr="002E194E">
          <w:rPr>
            <w:rStyle w:val="Hyperlink"/>
            <w:noProof/>
          </w:rPr>
          <w:t>Figura 1 - Exemplo de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46" w:history="1">
        <w:r w:rsidRPr="002E194E">
          <w:rPr>
            <w:rStyle w:val="Hyperlink"/>
            <w:noProof/>
          </w:rPr>
          <w:t>Figura 2 - Exemplo de Formulário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47" w:history="1">
        <w:r w:rsidRPr="002E194E">
          <w:rPr>
            <w:rStyle w:val="Hyperlink"/>
            <w:noProof/>
          </w:rPr>
          <w:t>Figura 3 - Exemplo de formulário no navegador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48" w:history="1">
        <w:r w:rsidRPr="002E194E">
          <w:rPr>
            <w:rStyle w:val="Hyperlink"/>
            <w:noProof/>
          </w:rPr>
          <w:t>Figura 4 - Exemplo t</w:t>
        </w:r>
        <w:r w:rsidRPr="002E194E">
          <w:rPr>
            <w:rStyle w:val="Hyperlink"/>
            <w:noProof/>
          </w:rPr>
          <w:t>a</w:t>
        </w:r>
        <w:r w:rsidRPr="002E194E">
          <w:rPr>
            <w:rStyle w:val="Hyperlink"/>
            <w:noProof/>
          </w:rPr>
          <w:t>g “link”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49" w:history="1">
        <w:r w:rsidRPr="002E194E">
          <w:rPr>
            <w:rStyle w:val="Hyperlink"/>
            <w:noProof/>
          </w:rPr>
          <w:t>Figura 5 - Exemplo de código CSS 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0" w:history="1">
        <w:r w:rsidRPr="002E194E">
          <w:rPr>
            <w:rStyle w:val="Hyperlink"/>
            <w:noProof/>
          </w:rPr>
          <w:t>Figura 6 - Exemplo de código CSS 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1" w:history="1">
        <w:r w:rsidRPr="002E194E">
          <w:rPr>
            <w:rStyle w:val="Hyperlink"/>
            <w:noProof/>
          </w:rPr>
          <w:t>Figura 7 - Exemplo do formulário estilizado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2" w:history="1">
        <w:r w:rsidRPr="002E194E">
          <w:rPr>
            <w:rStyle w:val="Hyperlink"/>
            <w:noProof/>
          </w:rPr>
          <w:t>Figura 8 - Exemplo de Formulário com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3" w:history="1">
        <w:r w:rsidRPr="002E194E">
          <w:rPr>
            <w:rStyle w:val="Hyperlink"/>
            <w:noProof/>
          </w:rPr>
          <w:t>Figura 9 - Mensagem de condição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4" w:history="1">
        <w:r w:rsidRPr="002E194E">
          <w:rPr>
            <w:rStyle w:val="Hyperlink"/>
            <w:noProof/>
          </w:rPr>
          <w:t>Figura 10 - Mensagem de sucesso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27F6" w:rsidRDefault="002F27F6">
      <w:pPr>
        <w:pStyle w:val="ndicedeilustraes"/>
        <w:tabs>
          <w:tab w:val="right" w:leader="dot" w:pos="9061"/>
        </w:tabs>
        <w:rPr>
          <w:noProof/>
        </w:rPr>
      </w:pPr>
      <w:hyperlink w:anchor="_Toc165626955" w:history="1">
        <w:r w:rsidRPr="002E194E">
          <w:rPr>
            <w:rStyle w:val="Hyperlink"/>
            <w:noProof/>
          </w:rPr>
          <w:t>Figura 11 - Mensagem de cancelado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_Toc165626955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A6F2F" w:rsidRDefault="002F27F6">
      <w:pPr>
        <w:spacing w:line="259" w:lineRule="auto"/>
        <w:ind w:firstLine="0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:rsidR="002F27F6" w:rsidRDefault="002F27F6">
      <w:pPr>
        <w:spacing w:line="259" w:lineRule="auto"/>
        <w:ind w:firstLine="0"/>
        <w:jc w:val="left"/>
        <w:rPr>
          <w:rFonts w:eastAsiaTheme="majorEastAsia" w:cs="Arial"/>
          <w:b/>
          <w:caps/>
          <w:sz w:val="32"/>
          <w:szCs w:val="26"/>
        </w:rPr>
      </w:pPr>
      <w:bookmarkStart w:id="0" w:name="_Toc778774319"/>
      <w:bookmarkStart w:id="1" w:name="_Toc165152485"/>
      <w:bookmarkStart w:id="2" w:name="_Toc165158790"/>
      <w:bookmarkStart w:id="3" w:name="_Toc1090857902"/>
      <w:bookmarkStart w:id="4" w:name="_Toc165152462"/>
      <w:bookmarkStart w:id="5" w:name="_Toc165158767"/>
      <w:bookmarkStart w:id="6" w:name="_Toc165152454"/>
      <w:bookmarkStart w:id="7" w:name="_Toc165158759"/>
      <w:r>
        <w:br w:type="page"/>
      </w:r>
    </w:p>
    <w:p w:rsidR="002F27F6" w:rsidRDefault="002F27F6" w:rsidP="002F27F6">
      <w:pPr>
        <w:pStyle w:val="AssuntosABNT"/>
      </w:pPr>
      <w:r>
        <w:lastRenderedPageBreak/>
        <w:t>2 REFERENCIAL TEÓRICO</w:t>
      </w:r>
      <w:bookmarkEnd w:id="6"/>
      <w:bookmarkEnd w:id="7"/>
    </w:p>
    <w:p w:rsidR="002F27F6" w:rsidRDefault="002F27F6" w:rsidP="002F27F6">
      <w:pPr>
        <w:spacing w:after="0"/>
        <w:ind w:firstLine="0"/>
        <w:rPr>
          <w:rFonts w:eastAsia="Arial" w:cs="Arial"/>
        </w:rPr>
      </w:pPr>
      <w:r w:rsidRPr="04768F50">
        <w:rPr>
          <w:rFonts w:eastAsia="Arial" w:cs="Arial"/>
        </w:rPr>
        <w:t xml:space="preserve">Esse capítulo possuí como meta, abstrair todas as etapas percorridas para a construção do projeto junto da apresentação de conceitos e tecnologias. Visando demonstrar toda a fundamentação da plataforma </w:t>
      </w:r>
      <w:proofErr w:type="spellStart"/>
      <w:r w:rsidRPr="04768F50">
        <w:rPr>
          <w:rFonts w:eastAsia="Arial" w:cs="Arial"/>
        </w:rPr>
        <w:t>DaeLink</w:t>
      </w:r>
      <w:proofErr w:type="spellEnd"/>
      <w:r w:rsidRPr="04768F50">
        <w:rPr>
          <w:rFonts w:eastAsia="Arial" w:cs="Arial"/>
        </w:rPr>
        <w:t>.</w:t>
      </w:r>
    </w:p>
    <w:p w:rsidR="002F27F6" w:rsidRDefault="002F27F6" w:rsidP="002F27F6">
      <w:pPr>
        <w:pStyle w:val="TpicosABNT"/>
      </w:pPr>
    </w:p>
    <w:p w:rsidR="002F27F6" w:rsidRDefault="002F27F6" w:rsidP="002F27F6">
      <w:pPr>
        <w:pStyle w:val="AssuntosABNT"/>
      </w:pPr>
      <w:bookmarkStart w:id="8" w:name="_Toc512678863"/>
      <w:bookmarkStart w:id="9" w:name="_Toc165152455"/>
      <w:bookmarkStart w:id="10" w:name="_Toc165158760"/>
      <w:r>
        <w:t>2.1 Plataforma Para conectar empresas a pcd</w:t>
      </w:r>
      <w:bookmarkEnd w:id="8"/>
      <w:bookmarkEnd w:id="9"/>
      <w:bookmarkEnd w:id="10"/>
    </w:p>
    <w:p w:rsidR="002F27F6" w:rsidRDefault="002F27F6" w:rsidP="002F27F6">
      <w:pPr>
        <w:ind w:firstLine="0"/>
        <w:rPr>
          <w:rFonts w:cs="Arial"/>
          <w:color w:val="000000" w:themeColor="text1"/>
          <w:szCs w:val="24"/>
          <w:shd w:val="clear" w:color="auto" w:fill="FFFFFF"/>
        </w:rPr>
      </w:pPr>
      <w:r w:rsidRPr="4B74584C">
        <w:t xml:space="preserve">A tecnologia está inserida no cotidiano de forma natural, abrangendo novas configurações de relacionamento social, se tornando </w:t>
      </w:r>
      <w:r>
        <w:t>fundamental, criando</w:t>
      </w:r>
      <w:r w:rsidRPr="4B74584C">
        <w:t xml:space="preserve"> a necessidade de uma inclusão social através dela</w:t>
      </w:r>
      <w:r>
        <w:t xml:space="preserve"> </w:t>
      </w:r>
      <w:r w:rsidRPr="002368DA">
        <w:rPr>
          <w:rFonts w:cs="Arial"/>
          <w:color w:val="000000" w:themeColor="text1"/>
          <w:szCs w:val="24"/>
          <w:shd w:val="clear" w:color="auto" w:fill="FFFFFF"/>
        </w:rPr>
        <w:t xml:space="preserve">(“Qual a relação entre tecnologia e </w:t>
      </w:r>
      <w:proofErr w:type="gramStart"/>
      <w:r w:rsidRPr="002368DA">
        <w:rPr>
          <w:rFonts w:cs="Arial"/>
          <w:color w:val="000000" w:themeColor="text1"/>
          <w:szCs w:val="24"/>
          <w:shd w:val="clear" w:color="auto" w:fill="FFFFFF"/>
        </w:rPr>
        <w:t>acessibilidade?”</w:t>
      </w:r>
      <w:proofErr w:type="gramEnd"/>
      <w:r w:rsidRPr="002368DA">
        <w:rPr>
          <w:rFonts w:cs="Arial"/>
          <w:color w:val="000000" w:themeColor="text1"/>
          <w:szCs w:val="24"/>
          <w:shd w:val="clear" w:color="auto" w:fill="FFFFFF"/>
        </w:rPr>
        <w:t>, 2022)</w:t>
      </w:r>
      <w:r>
        <w:rPr>
          <w:rFonts w:cs="Arial"/>
          <w:color w:val="000000" w:themeColor="text1"/>
          <w:szCs w:val="24"/>
          <w:shd w:val="clear" w:color="auto" w:fill="FFFFFF"/>
        </w:rPr>
        <w:t>.</w:t>
      </w:r>
    </w:p>
    <w:p w:rsidR="002F27F6" w:rsidRDefault="002F27F6" w:rsidP="002F27F6">
      <w:pPr>
        <w:ind w:firstLine="0"/>
      </w:pPr>
      <w:r>
        <w:rPr>
          <w:rFonts w:cs="Arial"/>
          <w:color w:val="000000" w:themeColor="text1"/>
          <w:szCs w:val="24"/>
          <w:shd w:val="clear" w:color="auto" w:fill="FFFFFF"/>
        </w:rPr>
        <w:t xml:space="preserve">Em que através das denominadas tecnologias </w:t>
      </w:r>
      <w:proofErr w:type="spellStart"/>
      <w:r>
        <w:rPr>
          <w:rFonts w:cs="Arial"/>
          <w:color w:val="000000" w:themeColor="text1"/>
          <w:szCs w:val="24"/>
          <w:shd w:val="clear" w:color="auto" w:fill="FFFFFF"/>
        </w:rPr>
        <w:t>assistivas</w:t>
      </w:r>
      <w:proofErr w:type="spellEnd"/>
      <w:r>
        <w:rPr>
          <w:rFonts w:cs="Arial"/>
          <w:color w:val="000000" w:themeColor="text1"/>
          <w:szCs w:val="24"/>
          <w:shd w:val="clear" w:color="auto" w:fill="FFFFFF"/>
        </w:rPr>
        <w:t>, que são dispositivos adaptados, ou softwares que possibilitem a interação comunicativa as integrando em vários aspectos sociais.</w:t>
      </w:r>
      <w:r>
        <w:t xml:space="preserve"> </w:t>
      </w:r>
      <w:r w:rsidRPr="00CB2392">
        <w:rPr>
          <w:rFonts w:cs="Arial"/>
          <w:color w:val="000000" w:themeColor="text1"/>
          <w:szCs w:val="24"/>
          <w:shd w:val="clear" w:color="auto" w:fill="FFFFFF"/>
        </w:rPr>
        <w:t>(“Tecnologia e Inclusão: importância e desafios”, 2024).</w:t>
      </w:r>
    </w:p>
    <w:p w:rsidR="002F27F6" w:rsidRDefault="002F27F6" w:rsidP="002F27F6">
      <w:pPr>
        <w:spacing w:after="0"/>
        <w:ind w:firstLine="0"/>
        <w:rPr>
          <w:rFonts w:eastAsia="Arial" w:cs="Arial"/>
        </w:rPr>
      </w:pPr>
      <w:r w:rsidRPr="4B74584C">
        <w:rPr>
          <w:rFonts w:eastAsia="Arial" w:cs="Arial"/>
        </w:rPr>
        <w:t>Demonstrando-se assim um cenário que à criação de uma plataforma ajude nessa integração digital, em aspectos trabalhistas possibilitando uma inclusão social de forma facilitada através de um sistema baseado nas Redes Sociais profissionais.</w:t>
      </w:r>
    </w:p>
    <w:p w:rsidR="002F27F6" w:rsidRDefault="002F27F6" w:rsidP="002F27F6">
      <w:pPr>
        <w:pStyle w:val="AssuntosABNT"/>
      </w:pPr>
    </w:p>
    <w:p w:rsidR="002F27F6" w:rsidRDefault="002F27F6" w:rsidP="002F27F6">
      <w:pPr>
        <w:pStyle w:val="AssuntosABNT"/>
      </w:pPr>
      <w:bookmarkStart w:id="11" w:name="_Toc428285467"/>
      <w:bookmarkStart w:id="12" w:name="_Toc165152456"/>
      <w:bookmarkStart w:id="13" w:name="_Toc165158761"/>
      <w:r>
        <w:t>2.2 Tecnologias utilizadas</w:t>
      </w:r>
      <w:bookmarkEnd w:id="11"/>
      <w:bookmarkEnd w:id="12"/>
      <w:bookmarkEnd w:id="13"/>
    </w:p>
    <w:p w:rsidR="002F27F6" w:rsidRDefault="002F27F6" w:rsidP="002F27F6">
      <w:pPr>
        <w:spacing w:line="259" w:lineRule="auto"/>
        <w:ind w:firstLine="0"/>
        <w:jc w:val="left"/>
        <w:rPr>
          <w:rFonts w:eastAsiaTheme="majorEastAsia" w:cs="Arial"/>
          <w:b/>
          <w:caps/>
          <w:color w:val="000000" w:themeColor="text1"/>
          <w:sz w:val="28"/>
          <w:szCs w:val="32"/>
        </w:rPr>
      </w:pPr>
      <w:bookmarkStart w:id="14" w:name="_Toc118671608"/>
      <w:bookmarkStart w:id="15" w:name="_Toc165152457"/>
      <w:bookmarkStart w:id="16" w:name="_Toc165158762"/>
      <w:r>
        <w:t xml:space="preserve">Nesta seção estão comentadas de forma expositiva as tecnologias utilizadas na criação do sistema </w:t>
      </w:r>
      <w:proofErr w:type="spellStart"/>
      <w:r>
        <w:t>DAELink</w:t>
      </w:r>
      <w:proofErr w:type="spellEnd"/>
      <w:r>
        <w:t>, sendo elas linguagens, frameworks e outros elementos utilizados na modelagem do projeto.</w:t>
      </w:r>
      <w:bookmarkEnd w:id="14"/>
      <w:bookmarkEnd w:id="15"/>
      <w:bookmarkEnd w:id="16"/>
      <w:r>
        <w:br w:type="page"/>
      </w:r>
    </w:p>
    <w:p w:rsidR="00395069" w:rsidRPr="00AC1D55" w:rsidRDefault="00395069" w:rsidP="00395069">
      <w:pPr>
        <w:pStyle w:val="ElementosABNT"/>
      </w:pPr>
      <w:r w:rsidRPr="00AC1D55">
        <w:lastRenderedPageBreak/>
        <w:t>2.2.</w:t>
      </w:r>
      <w:r>
        <w:t>1</w:t>
      </w:r>
      <w:r w:rsidRPr="00F80281">
        <w:rPr>
          <w:rFonts w:eastAsia="Times New Roman"/>
          <w:lang w:eastAsia="pt-BR"/>
        </w:rPr>
        <w:t xml:space="preserve"> </w:t>
      </w:r>
      <w:r w:rsidRPr="355C4D57">
        <w:rPr>
          <w:rFonts w:eastAsia="Times New Roman"/>
          <w:lang w:eastAsia="pt-BR"/>
        </w:rPr>
        <w:t>HyperText Markup Language</w:t>
      </w:r>
      <w:r w:rsidRPr="00AC1D55">
        <w:t xml:space="preserve"> </w:t>
      </w:r>
      <w:r>
        <w:t>(</w:t>
      </w:r>
      <w:r w:rsidRPr="00AC1D55">
        <w:t>Html</w:t>
      </w:r>
      <w:bookmarkEnd w:id="3"/>
      <w:bookmarkEnd w:id="4"/>
      <w:bookmarkEnd w:id="5"/>
      <w:r>
        <w:t>)</w:t>
      </w:r>
    </w:p>
    <w:p w:rsidR="00395069" w:rsidRDefault="00395069" w:rsidP="00395069">
      <w:pPr>
        <w:spacing w:before="100" w:beforeAutospacing="1" w:after="120" w:line="240" w:lineRule="auto"/>
        <w:ind w:firstLine="0"/>
        <w:rPr>
          <w:rFonts w:eastAsia="Times New Roman" w:cs="Arial"/>
          <w:lang w:eastAsia="pt-BR"/>
        </w:rPr>
      </w:pPr>
      <w:r w:rsidRPr="355C4D57">
        <w:rPr>
          <w:rFonts w:eastAsia="Times New Roman" w:cs="Arial"/>
          <w:lang w:eastAsia="pt-BR"/>
        </w:rPr>
        <w:t>HTML</w:t>
      </w:r>
      <w:r>
        <w:rPr>
          <w:rFonts w:eastAsia="Times New Roman" w:cs="Arial"/>
          <w:lang w:eastAsia="pt-BR"/>
        </w:rPr>
        <w:t xml:space="preserve"> é uma linguagem de marcação de hipertexto, sendo necessária para qualquer documento utilizado na </w:t>
      </w:r>
      <w:r w:rsidRPr="00C1435C">
        <w:rPr>
          <w:rFonts w:eastAsia="Times New Roman" w:cs="Arial"/>
          <w:i/>
          <w:iCs/>
          <w:lang w:eastAsia="pt-BR"/>
        </w:rPr>
        <w:t>web</w:t>
      </w:r>
      <w:r>
        <w:rPr>
          <w:rFonts w:eastAsia="Times New Roman" w:cs="Arial"/>
          <w:lang w:eastAsia="pt-BR"/>
        </w:rPr>
        <w:t xml:space="preserve"> no quesito de sites utilizado para estruturar todo o conteúdo de uma página </w:t>
      </w:r>
      <w:r w:rsidRPr="00524661">
        <w:rPr>
          <w:rFonts w:eastAsia="Times New Roman" w:cs="Arial"/>
          <w:lang w:eastAsia="pt-BR"/>
        </w:rPr>
        <w:t>(</w:t>
      </w:r>
      <w:r w:rsidRPr="00524661">
        <w:rPr>
          <w:rFonts w:cs="Arial"/>
          <w:shd w:val="clear" w:color="auto" w:fill="FFFFFF"/>
        </w:rPr>
        <w:t>SILVA, 2015</w:t>
      </w:r>
      <w:r w:rsidRPr="00524661">
        <w:rPr>
          <w:rFonts w:eastAsia="Times New Roman" w:cs="Arial"/>
          <w:lang w:eastAsia="pt-BR"/>
        </w:rPr>
        <w:t>).</w:t>
      </w:r>
    </w:p>
    <w:p w:rsidR="00395069" w:rsidRPr="00905B09" w:rsidRDefault="00395069" w:rsidP="00395069">
      <w:pPr>
        <w:spacing w:before="100" w:beforeAutospacing="1" w:after="120" w:line="240" w:lineRule="auto"/>
        <w:ind w:firstLine="0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Baseado através de demarcações denominadas “</w:t>
      </w:r>
      <w:proofErr w:type="spellStart"/>
      <w:r>
        <w:rPr>
          <w:rFonts w:eastAsia="Times New Roman" w:cs="Arial"/>
          <w:lang w:eastAsia="pt-BR"/>
        </w:rPr>
        <w:t>tags</w:t>
      </w:r>
      <w:proofErr w:type="spellEnd"/>
      <w:r>
        <w:rPr>
          <w:rFonts w:eastAsia="Times New Roman" w:cs="Arial"/>
          <w:lang w:eastAsia="pt-BR"/>
        </w:rPr>
        <w:t xml:space="preserve">”, que podem se referir a qualquer elemento presente na página, que são interpretados pelo </w:t>
      </w:r>
      <w:r w:rsidRPr="000547FD">
        <w:rPr>
          <w:rFonts w:eastAsia="Times New Roman" w:cs="Arial"/>
          <w:i/>
          <w:iCs/>
          <w:lang w:eastAsia="pt-BR"/>
        </w:rPr>
        <w:t>browser</w:t>
      </w:r>
      <w:r>
        <w:rPr>
          <w:rFonts w:eastAsia="Times New Roman" w:cs="Arial"/>
          <w:i/>
          <w:iCs/>
          <w:lang w:eastAsia="pt-BR"/>
        </w:rPr>
        <w:t>,</w:t>
      </w:r>
      <w:r>
        <w:rPr>
          <w:rFonts w:eastAsia="Times New Roman" w:cs="Arial"/>
          <w:lang w:eastAsia="pt-BR"/>
        </w:rPr>
        <w:t xml:space="preserve"> ou navegador trazendo sua representação visual</w:t>
      </w:r>
      <w:r w:rsidRPr="002E5F40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>(</w:t>
      </w:r>
      <w:r w:rsidRPr="000547FD">
        <w:t>DUCKETT</w:t>
      </w:r>
      <w:r>
        <w:rPr>
          <w:rFonts w:eastAsia="Times New Roman" w:cs="Arial"/>
          <w:lang w:eastAsia="pt-BR"/>
        </w:rPr>
        <w:t xml:space="preserve">, </w:t>
      </w:r>
      <w:r w:rsidRPr="348908CF">
        <w:rPr>
          <w:rFonts w:eastAsia="Times New Roman" w:cs="Arial"/>
          <w:lang w:eastAsia="pt-BR"/>
        </w:rPr>
        <w:t>2016)</w:t>
      </w:r>
      <w:r>
        <w:rPr>
          <w:rFonts w:eastAsia="Times New Roman" w:cs="Arial"/>
          <w:lang w:eastAsia="pt-BR"/>
        </w:rPr>
        <w:t>.</w:t>
      </w:r>
    </w:p>
    <w:p w:rsidR="00395069" w:rsidRPr="0082696E" w:rsidRDefault="00395069" w:rsidP="00395069">
      <w:pPr>
        <w:pStyle w:val="Legenda"/>
        <w:keepNext/>
        <w:ind w:firstLine="0"/>
        <w:jc w:val="center"/>
        <w:rPr>
          <w:i w:val="0"/>
          <w:color w:val="auto"/>
          <w:sz w:val="24"/>
          <w:szCs w:val="24"/>
        </w:rPr>
      </w:pPr>
      <w:bookmarkStart w:id="17" w:name="_Toc164893571"/>
      <w:bookmarkStart w:id="18" w:name="_Toc164893726"/>
      <w:bookmarkStart w:id="19" w:name="_Toc164894025"/>
      <w:bookmarkStart w:id="20" w:name="_Toc165279417"/>
      <w:bookmarkStart w:id="21" w:name="_Toc165279997"/>
      <w:bookmarkStart w:id="22" w:name="_Toc165626945"/>
      <w:r w:rsidRPr="0082696E">
        <w:rPr>
          <w:i w:val="0"/>
          <w:color w:val="auto"/>
          <w:sz w:val="24"/>
          <w:szCs w:val="24"/>
        </w:rPr>
        <w:t xml:space="preserve">Figura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Figura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>
        <w:rPr>
          <w:i w:val="0"/>
          <w:color w:val="auto"/>
          <w:sz w:val="24"/>
          <w:szCs w:val="24"/>
        </w:rPr>
        <w:fldChar w:fldCharType="end"/>
      </w:r>
      <w:r w:rsidRPr="0082696E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-</w:t>
      </w:r>
      <w:r w:rsidRPr="0082696E">
        <w:rPr>
          <w:i w:val="0"/>
          <w:iCs w:val="0"/>
          <w:color w:val="auto"/>
          <w:sz w:val="24"/>
          <w:szCs w:val="24"/>
        </w:rPr>
        <w:t xml:space="preserve"> </w:t>
      </w:r>
      <w:r w:rsidRPr="0082696E">
        <w:rPr>
          <w:i w:val="0"/>
          <w:color w:val="auto"/>
          <w:sz w:val="24"/>
          <w:szCs w:val="24"/>
        </w:rPr>
        <w:t>Exemplo de HTML</w:t>
      </w:r>
      <w:bookmarkEnd w:id="17"/>
      <w:bookmarkEnd w:id="18"/>
      <w:bookmarkEnd w:id="19"/>
      <w:bookmarkEnd w:id="20"/>
      <w:bookmarkEnd w:id="21"/>
      <w:bookmarkEnd w:id="22"/>
    </w:p>
    <w:p w:rsidR="00395069" w:rsidRDefault="00395069" w:rsidP="00395069">
      <w:pPr>
        <w:pStyle w:val="TpicosABNT"/>
        <w:ind w:firstLine="0"/>
        <w:jc w:val="center"/>
      </w:pPr>
      <w:bookmarkStart w:id="23" w:name="_Toc165152464"/>
      <w:bookmarkStart w:id="24" w:name="_Toc165158769"/>
      <w:r w:rsidRPr="005A4CF4">
        <w:rPr>
          <w:noProof/>
          <w:lang w:eastAsia="pt-BR"/>
        </w:rPr>
        <w:drawing>
          <wp:inline distT="0" distB="0" distL="0" distR="0" wp14:anchorId="07271BF1" wp14:editId="02679684">
            <wp:extent cx="5760085" cy="2258060"/>
            <wp:effectExtent l="0" t="0" r="0" b="8890"/>
            <wp:docPr id="5072820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8200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</w:rPr>
      </w:pPr>
      <w:bookmarkStart w:id="25" w:name="_Toc1471670488"/>
      <w:bookmarkStart w:id="26" w:name="_Toc165152465"/>
      <w:bookmarkStart w:id="27" w:name="_Toc165158770"/>
      <w:r w:rsidRPr="1B915894">
        <w:rPr>
          <w:rStyle w:val="normaltextrun"/>
          <w:rFonts w:cs="Arial"/>
          <w:sz w:val="20"/>
          <w:szCs w:val="20"/>
        </w:rPr>
        <w:t>Fonte: Autoria Própria, 2024.</w:t>
      </w:r>
      <w:bookmarkEnd w:id="25"/>
      <w:bookmarkEnd w:id="26"/>
      <w:bookmarkEnd w:id="27"/>
    </w:p>
    <w:p w:rsidR="00395069" w:rsidRDefault="00395069" w:rsidP="00395069">
      <w:pPr>
        <w:pStyle w:val="ElementosABNT"/>
        <w:spacing w:line="259" w:lineRule="auto"/>
      </w:pPr>
    </w:p>
    <w:p w:rsidR="00395069" w:rsidRPr="00AE67EE" w:rsidRDefault="00395069" w:rsidP="00395069">
      <w:pPr>
        <w:pStyle w:val="TpicosABNT"/>
        <w:spacing w:before="100" w:beforeAutospacing="1" w:after="120" w:line="240" w:lineRule="auto"/>
        <w:ind w:firstLine="0"/>
        <w:rPr>
          <w:rStyle w:val="eop"/>
          <w:rFonts w:cs="Arial"/>
        </w:rPr>
      </w:pPr>
      <w:bookmarkStart w:id="28" w:name="_Toc1033696813"/>
      <w:bookmarkStart w:id="29" w:name="_Toc165152466"/>
      <w:bookmarkStart w:id="30" w:name="_Toc165158771"/>
      <w:r w:rsidRPr="590D3F18">
        <w:rPr>
          <w:rStyle w:val="eop"/>
          <w:rFonts w:cs="Arial"/>
        </w:rPr>
        <w:t xml:space="preserve">Neste exemplo </w:t>
      </w:r>
      <w:r>
        <w:rPr>
          <w:rStyle w:val="eop"/>
          <w:rFonts w:cs="Arial"/>
        </w:rPr>
        <w:t xml:space="preserve">demonstra </w:t>
      </w:r>
      <w:r w:rsidRPr="590D3F18">
        <w:rPr>
          <w:rStyle w:val="eop"/>
          <w:rFonts w:cs="Arial"/>
        </w:rPr>
        <w:t xml:space="preserve">a estrutura básica para a criação de uma página </w:t>
      </w:r>
      <w:r w:rsidRPr="00C959D1">
        <w:rPr>
          <w:rStyle w:val="eop"/>
          <w:rFonts w:cs="Arial"/>
          <w:i/>
          <w:iCs/>
        </w:rPr>
        <w:t>web</w:t>
      </w:r>
      <w:r>
        <w:rPr>
          <w:rStyle w:val="eop"/>
          <w:rFonts w:cs="Arial"/>
        </w:rPr>
        <w:t xml:space="preserve"> simples</w:t>
      </w:r>
      <w:r w:rsidRPr="590D3F18">
        <w:rPr>
          <w:rStyle w:val="eop"/>
          <w:rFonts w:cs="Arial"/>
        </w:rPr>
        <w:t xml:space="preserve">, e as principais </w:t>
      </w:r>
      <w:proofErr w:type="spellStart"/>
      <w:r w:rsidRPr="590D3F18">
        <w:rPr>
          <w:rStyle w:val="eop"/>
          <w:rFonts w:cs="Arial"/>
        </w:rPr>
        <w:t>tags</w:t>
      </w:r>
      <w:proofErr w:type="spellEnd"/>
      <w:r w:rsidRPr="590D3F18">
        <w:rPr>
          <w:rStyle w:val="eop"/>
          <w:rFonts w:cs="Arial"/>
        </w:rPr>
        <w:t xml:space="preserve"> que compõem essa estrutura são:</w:t>
      </w:r>
      <w:bookmarkEnd w:id="28"/>
      <w:bookmarkEnd w:id="29"/>
      <w:bookmarkEnd w:id="30"/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31" w:name="_Toc1769301456"/>
      <w:bookmarkStart w:id="32" w:name="_Toc165152467"/>
      <w:bookmarkStart w:id="33" w:name="_Toc165158772"/>
      <w:r>
        <w:t xml:space="preserve">“DOCTYPE </w:t>
      </w:r>
      <w:proofErr w:type="spellStart"/>
      <w:r>
        <w:t>Html</w:t>
      </w:r>
      <w:proofErr w:type="spellEnd"/>
      <w:r>
        <w:t xml:space="preserve">”: 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é utilizado para informar a versão do HTML que, consequentemente, ajuda o navegador a </w:t>
      </w:r>
      <w:proofErr w:type="spellStart"/>
      <w:r>
        <w:t>renderizar</w:t>
      </w:r>
      <w:proofErr w:type="spellEnd"/>
      <w:r>
        <w:t xml:space="preserve"> as informações.</w:t>
      </w:r>
      <w:bookmarkEnd w:id="31"/>
      <w:bookmarkEnd w:id="32"/>
      <w:bookmarkEnd w:id="33"/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34" w:name="_Toc810041895"/>
      <w:bookmarkStart w:id="35" w:name="_Toc165152468"/>
      <w:bookmarkStart w:id="36" w:name="_Toc165158773"/>
      <w:r>
        <w:t>“</w:t>
      </w:r>
      <w:proofErr w:type="spellStart"/>
      <w:r>
        <w:t>Html</w:t>
      </w:r>
      <w:proofErr w:type="spellEnd"/>
      <w:r>
        <w:t xml:space="preserve">”: Esta </w:t>
      </w:r>
      <w:proofErr w:type="spellStart"/>
      <w:r>
        <w:t>tag</w:t>
      </w:r>
      <w:proofErr w:type="spellEnd"/>
      <w:r>
        <w:t xml:space="preserve"> é utilizada para definir o esqueleto do site, englobando todos os conteúdos de uma página na internet.</w:t>
      </w:r>
      <w:bookmarkEnd w:id="34"/>
      <w:bookmarkEnd w:id="35"/>
      <w:bookmarkEnd w:id="36"/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37" w:name="_Toc37630128"/>
      <w:bookmarkStart w:id="38" w:name="_Toc165152469"/>
      <w:bookmarkStart w:id="39" w:name="_Toc165158774"/>
      <w:r>
        <w:t>“Head”: É usado para a inclusão de recursos externos principal, como exemplo links.</w:t>
      </w:r>
      <w:bookmarkEnd w:id="37"/>
      <w:bookmarkEnd w:id="38"/>
      <w:bookmarkEnd w:id="39"/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40" w:name="_Toc1933048993"/>
      <w:bookmarkStart w:id="41" w:name="_Toc165152470"/>
      <w:bookmarkStart w:id="42" w:name="_Toc165158775"/>
      <w:r>
        <w:t>“</w:t>
      </w:r>
      <w:proofErr w:type="spellStart"/>
      <w:r>
        <w:t>Title</w:t>
      </w:r>
      <w:proofErr w:type="spellEnd"/>
      <w:r>
        <w:t>”: Utilizado para definir o título da página, que é exibido na aba do navegador.</w:t>
      </w:r>
      <w:bookmarkEnd w:id="40"/>
      <w:bookmarkEnd w:id="41"/>
      <w:bookmarkEnd w:id="42"/>
    </w:p>
    <w:p w:rsidR="00395069" w:rsidRPr="00AE67EE" w:rsidRDefault="00395069" w:rsidP="00395069">
      <w:pPr>
        <w:pStyle w:val="PargrafodaLista"/>
        <w:spacing w:before="100" w:beforeAutospacing="1" w:after="120" w:line="240" w:lineRule="auto"/>
      </w:pPr>
    </w:p>
    <w:p w:rsidR="00395069" w:rsidRPr="00AE67EE" w:rsidRDefault="00395069" w:rsidP="00395069">
      <w:pPr>
        <w:pStyle w:val="TpicosABNT"/>
        <w:spacing w:before="100" w:beforeAutospacing="1" w:after="120" w:line="240" w:lineRule="auto"/>
        <w:ind w:left="1423" w:firstLine="0"/>
      </w:pPr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43" w:name="_Toc1294810130"/>
      <w:bookmarkStart w:id="44" w:name="_Toc165152471"/>
      <w:bookmarkStart w:id="45" w:name="_Toc165158776"/>
      <w:r>
        <w:t>“</w:t>
      </w:r>
      <w:proofErr w:type="spellStart"/>
      <w:r>
        <w:t>Body</w:t>
      </w:r>
      <w:proofErr w:type="spellEnd"/>
      <w:r>
        <w:t xml:space="preserve">”: A parte principal de um site, entre essas </w:t>
      </w:r>
      <w:proofErr w:type="spellStart"/>
      <w:r>
        <w:t>tag</w:t>
      </w:r>
      <w:proofErr w:type="spellEnd"/>
      <w:r>
        <w:t xml:space="preserve"> fica a parte visual que o navegador executa, ficando todo o conteúdo dentro dela.</w:t>
      </w:r>
      <w:bookmarkEnd w:id="43"/>
      <w:bookmarkEnd w:id="44"/>
      <w:bookmarkEnd w:id="45"/>
    </w:p>
    <w:p w:rsidR="00395069" w:rsidRPr="00AE67EE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bookmarkStart w:id="46" w:name="_Toc24591216"/>
      <w:bookmarkStart w:id="47" w:name="_Toc165152472"/>
      <w:bookmarkStart w:id="48" w:name="_Toc165158777"/>
      <w:r>
        <w:t>“Atributos”: São utilizados para definição de um comportamento na estrutura da página, como exemplo o atributo “</w:t>
      </w:r>
      <w:proofErr w:type="spellStart"/>
      <w:r>
        <w:t>Class</w:t>
      </w:r>
      <w:proofErr w:type="spellEnd"/>
      <w:r>
        <w:t>” que é utilizado para definir um conjunto de elementos pertencentes a uma classe especifica</w:t>
      </w:r>
      <w:bookmarkEnd w:id="46"/>
      <w:bookmarkEnd w:id="47"/>
      <w:bookmarkEnd w:id="48"/>
    </w:p>
    <w:p w:rsidR="00395069" w:rsidRPr="00AE67EE" w:rsidRDefault="00395069" w:rsidP="00395069">
      <w:pPr>
        <w:spacing w:before="100" w:beforeAutospacing="1" w:after="120" w:line="240" w:lineRule="auto"/>
        <w:ind w:firstLine="0"/>
        <w:rPr>
          <w:rFonts w:eastAsia="Times New Roman" w:cs="Arial"/>
          <w:lang w:eastAsia="pt-BR"/>
        </w:rPr>
      </w:pPr>
    </w:p>
    <w:p w:rsidR="00395069" w:rsidRDefault="00395069" w:rsidP="00395069">
      <w:pPr>
        <w:pStyle w:val="TpicosABNT"/>
        <w:ind w:firstLine="0"/>
      </w:pPr>
    </w:p>
    <w:p w:rsidR="00395069" w:rsidRDefault="00395069" w:rsidP="00395069">
      <w:pPr>
        <w:pStyle w:val="TpicosABNT"/>
        <w:ind w:firstLine="0"/>
      </w:pPr>
      <w:bookmarkStart w:id="49" w:name="_Toc764580469"/>
      <w:bookmarkStart w:id="50" w:name="_Toc165152473"/>
      <w:bookmarkStart w:id="51" w:name="_Toc165158778"/>
      <w:r>
        <w:t>A imagem a seguir, demonstra o processo da criação de um formulário simples:</w:t>
      </w:r>
      <w:bookmarkEnd w:id="49"/>
      <w:bookmarkEnd w:id="50"/>
      <w:bookmarkEnd w:id="51"/>
    </w:p>
    <w:p w:rsidR="00395069" w:rsidRDefault="00395069" w:rsidP="00395069">
      <w:pPr>
        <w:pStyle w:val="TpicosABNT"/>
        <w:ind w:firstLine="0"/>
        <w:jc w:val="center"/>
      </w:pPr>
    </w:p>
    <w:p w:rsidR="00395069" w:rsidRPr="0082696E" w:rsidRDefault="00395069" w:rsidP="00395069">
      <w:pPr>
        <w:pStyle w:val="Legenda"/>
        <w:keepNext/>
        <w:ind w:firstLine="0"/>
        <w:jc w:val="center"/>
        <w:rPr>
          <w:i w:val="0"/>
          <w:color w:val="auto"/>
          <w:sz w:val="24"/>
          <w:szCs w:val="24"/>
        </w:rPr>
      </w:pPr>
      <w:bookmarkStart w:id="52" w:name="_Toc164893572"/>
      <w:bookmarkStart w:id="53" w:name="_Toc164893727"/>
      <w:bookmarkStart w:id="54" w:name="_Toc164894026"/>
      <w:bookmarkStart w:id="55" w:name="_Toc165279418"/>
      <w:bookmarkStart w:id="56" w:name="_Toc165279998"/>
      <w:bookmarkStart w:id="57" w:name="_Toc165626946"/>
      <w:r w:rsidRPr="0082696E">
        <w:rPr>
          <w:i w:val="0"/>
          <w:color w:val="auto"/>
          <w:sz w:val="24"/>
          <w:szCs w:val="24"/>
        </w:rPr>
        <w:t xml:space="preserve">Figura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Figura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>
        <w:rPr>
          <w:i w:val="0"/>
          <w:color w:val="auto"/>
          <w:sz w:val="24"/>
          <w:szCs w:val="24"/>
        </w:rPr>
        <w:fldChar w:fldCharType="end"/>
      </w:r>
      <w:r w:rsidRPr="0082696E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- </w:t>
      </w:r>
      <w:r w:rsidRPr="0082696E">
        <w:rPr>
          <w:i w:val="0"/>
          <w:color w:val="auto"/>
          <w:sz w:val="24"/>
          <w:szCs w:val="24"/>
        </w:rPr>
        <w:t>Exemplo de Formulário HTML</w:t>
      </w:r>
      <w:bookmarkEnd w:id="52"/>
      <w:bookmarkEnd w:id="53"/>
      <w:bookmarkEnd w:id="54"/>
      <w:bookmarkEnd w:id="55"/>
      <w:bookmarkEnd w:id="56"/>
      <w:bookmarkEnd w:id="57"/>
    </w:p>
    <w:p w:rsidR="00395069" w:rsidRDefault="00395069" w:rsidP="00395069">
      <w:pPr>
        <w:pStyle w:val="TpicosABNT"/>
        <w:ind w:firstLine="0"/>
        <w:jc w:val="center"/>
      </w:pPr>
      <w:bookmarkStart w:id="58" w:name="_Toc165152474"/>
      <w:bookmarkStart w:id="59" w:name="_Toc165158779"/>
      <w:r w:rsidRPr="00964E11">
        <w:rPr>
          <w:noProof/>
          <w:lang w:eastAsia="pt-BR"/>
        </w:rPr>
        <w:drawing>
          <wp:inline distT="0" distB="0" distL="0" distR="0" wp14:anchorId="5B05EEA3" wp14:editId="0DA0D543">
            <wp:extent cx="5760085" cy="6097905"/>
            <wp:effectExtent l="0" t="0" r="0" b="0"/>
            <wp:docPr id="11339602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6027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  <w:bookmarkEnd w:id="59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bookmarkStart w:id="60" w:name="_Toc1927547898"/>
      <w:bookmarkStart w:id="61" w:name="_Toc165152475"/>
      <w:bookmarkStart w:id="62" w:name="_Toc165158780"/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  <w:bookmarkEnd w:id="60"/>
      <w:bookmarkEnd w:id="61"/>
      <w:bookmarkEnd w:id="62"/>
    </w:p>
    <w:p w:rsidR="00395069" w:rsidRDefault="00395069" w:rsidP="00395069">
      <w:pPr>
        <w:pStyle w:val="TpicosABNT"/>
        <w:ind w:firstLine="0"/>
        <w:rPr>
          <w:rStyle w:val="eop"/>
          <w:rFonts w:cs="Arial"/>
          <w:sz w:val="20"/>
          <w:szCs w:val="20"/>
          <w:shd w:val="clear" w:color="auto" w:fill="FFFFFF"/>
        </w:rPr>
      </w:pPr>
    </w:p>
    <w:p w:rsidR="00395069" w:rsidRDefault="00395069" w:rsidP="00395069">
      <w:pPr>
        <w:pStyle w:val="TpicosABNT"/>
        <w:ind w:firstLine="0"/>
        <w:rPr>
          <w:rStyle w:val="eop"/>
          <w:rFonts w:cs="Arial"/>
          <w:shd w:val="clear" w:color="auto" w:fill="FFFFFF"/>
        </w:rPr>
      </w:pPr>
      <w:bookmarkStart w:id="63" w:name="_Toc1422405805"/>
      <w:bookmarkStart w:id="64" w:name="_Toc165152476"/>
      <w:bookmarkStart w:id="65" w:name="_Toc165158781"/>
      <w:r>
        <w:rPr>
          <w:rStyle w:val="eop"/>
          <w:rFonts w:cs="Arial"/>
          <w:shd w:val="clear" w:color="auto" w:fill="FFFFFF"/>
        </w:rPr>
        <w:t xml:space="preserve">Para a criação de um formulário, foi utilizado algumas </w:t>
      </w:r>
      <w:proofErr w:type="spellStart"/>
      <w:r>
        <w:rPr>
          <w:rStyle w:val="eop"/>
          <w:rFonts w:cs="Arial"/>
          <w:shd w:val="clear" w:color="auto" w:fill="FFFFFF"/>
        </w:rPr>
        <w:t>tags</w:t>
      </w:r>
      <w:proofErr w:type="spellEnd"/>
      <w:r>
        <w:rPr>
          <w:rStyle w:val="eop"/>
          <w:rFonts w:cs="Arial"/>
          <w:shd w:val="clear" w:color="auto" w:fill="FFFFFF"/>
        </w:rPr>
        <w:t xml:space="preserve"> de estruturação, sendo elas:</w:t>
      </w:r>
      <w:bookmarkEnd w:id="63"/>
      <w:bookmarkEnd w:id="64"/>
      <w:bookmarkEnd w:id="65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  <w:shd w:val="clear" w:color="auto" w:fill="FFFFFF"/>
        </w:rPr>
      </w:pPr>
      <w:bookmarkStart w:id="66" w:name="_Toc1870945631"/>
      <w:bookmarkStart w:id="67" w:name="_Toc165152477"/>
      <w:bookmarkStart w:id="68" w:name="_Toc165158782"/>
      <w:r>
        <w:rPr>
          <w:rStyle w:val="eop"/>
          <w:rFonts w:cs="Arial"/>
          <w:shd w:val="clear" w:color="auto" w:fill="FFFFFF"/>
        </w:rPr>
        <w:t>H2: Utilizado para definir o tamanho de um texto em uma página web, podendo ir de H1 que é o maior, até H6 que é o menor.</w:t>
      </w:r>
      <w:bookmarkEnd w:id="66"/>
      <w:bookmarkEnd w:id="67"/>
      <w:bookmarkEnd w:id="68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  <w:shd w:val="clear" w:color="auto" w:fill="FFFFFF"/>
        </w:rPr>
      </w:pPr>
      <w:bookmarkStart w:id="69" w:name="_Toc520664581"/>
      <w:bookmarkStart w:id="70" w:name="_Toc165152478"/>
      <w:bookmarkStart w:id="71" w:name="_Toc165158783"/>
      <w:proofErr w:type="spellStart"/>
      <w:r>
        <w:rPr>
          <w:rStyle w:val="eop"/>
          <w:rFonts w:cs="Arial"/>
          <w:shd w:val="clear" w:color="auto" w:fill="FFFFFF"/>
        </w:rPr>
        <w:lastRenderedPageBreak/>
        <w:t>Form</w:t>
      </w:r>
      <w:proofErr w:type="spellEnd"/>
      <w:r>
        <w:rPr>
          <w:rStyle w:val="eop"/>
          <w:rFonts w:cs="Arial"/>
          <w:shd w:val="clear" w:color="auto" w:fill="FFFFFF"/>
        </w:rPr>
        <w:t xml:space="preserve">: É uma </w:t>
      </w:r>
      <w:proofErr w:type="spellStart"/>
      <w:r>
        <w:rPr>
          <w:rStyle w:val="eop"/>
          <w:rFonts w:cs="Arial"/>
          <w:shd w:val="clear" w:color="auto" w:fill="FFFFFF"/>
        </w:rPr>
        <w:t>tag</w:t>
      </w:r>
      <w:proofErr w:type="spellEnd"/>
      <w:r>
        <w:rPr>
          <w:rStyle w:val="eop"/>
          <w:rFonts w:cs="Arial"/>
          <w:shd w:val="clear" w:color="auto" w:fill="FFFFFF"/>
        </w:rPr>
        <w:t xml:space="preserve"> utilizada para a criação de formulários com intuito de extrair dados, como exemplo o cadastro de uma pessoa, onde é extraído nome, </w:t>
      </w:r>
      <w:proofErr w:type="spellStart"/>
      <w:r>
        <w:rPr>
          <w:rStyle w:val="eop"/>
          <w:rFonts w:cs="Arial"/>
          <w:shd w:val="clear" w:color="auto" w:fill="FFFFFF"/>
        </w:rPr>
        <w:t>email</w:t>
      </w:r>
      <w:proofErr w:type="spellEnd"/>
      <w:r>
        <w:rPr>
          <w:rStyle w:val="eop"/>
          <w:rFonts w:cs="Arial"/>
          <w:shd w:val="clear" w:color="auto" w:fill="FFFFFF"/>
        </w:rPr>
        <w:t>, idade e senha.</w:t>
      </w:r>
      <w:bookmarkEnd w:id="69"/>
      <w:bookmarkEnd w:id="70"/>
      <w:bookmarkEnd w:id="71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  <w:shd w:val="clear" w:color="auto" w:fill="FFFFFF"/>
        </w:rPr>
      </w:pPr>
      <w:bookmarkStart w:id="72" w:name="_Toc1736324970"/>
      <w:bookmarkStart w:id="73" w:name="_Toc165152479"/>
      <w:bookmarkStart w:id="74" w:name="_Toc165158784"/>
      <w:proofErr w:type="spellStart"/>
      <w:r>
        <w:rPr>
          <w:rStyle w:val="eop"/>
          <w:rFonts w:cs="Arial"/>
          <w:shd w:val="clear" w:color="auto" w:fill="FFFFFF"/>
        </w:rPr>
        <w:t>Label</w:t>
      </w:r>
      <w:proofErr w:type="spellEnd"/>
      <w:r>
        <w:rPr>
          <w:rStyle w:val="eop"/>
          <w:rFonts w:cs="Arial"/>
          <w:shd w:val="clear" w:color="auto" w:fill="FFFFFF"/>
        </w:rPr>
        <w:t>: É utilizada para definir um rótulo descritivo a um elemento de uma página web.</w:t>
      </w:r>
      <w:bookmarkEnd w:id="72"/>
      <w:bookmarkEnd w:id="73"/>
      <w:bookmarkEnd w:id="74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  <w:shd w:val="clear" w:color="auto" w:fill="FFFFFF"/>
        </w:rPr>
      </w:pPr>
      <w:bookmarkStart w:id="75" w:name="_Toc2088478743"/>
      <w:bookmarkStart w:id="76" w:name="_Toc165152480"/>
      <w:bookmarkStart w:id="77" w:name="_Toc165158785"/>
      <w:r>
        <w:rPr>
          <w:rStyle w:val="eop"/>
          <w:rFonts w:cs="Arial"/>
          <w:shd w:val="clear" w:color="auto" w:fill="FFFFFF"/>
        </w:rPr>
        <w:t xml:space="preserve">Input: É a </w:t>
      </w:r>
      <w:proofErr w:type="spellStart"/>
      <w:r>
        <w:rPr>
          <w:rStyle w:val="eop"/>
          <w:rFonts w:cs="Arial"/>
          <w:shd w:val="clear" w:color="auto" w:fill="FFFFFF"/>
        </w:rPr>
        <w:t>tag</w:t>
      </w:r>
      <w:proofErr w:type="spellEnd"/>
      <w:r>
        <w:rPr>
          <w:rStyle w:val="eop"/>
          <w:rFonts w:cs="Arial"/>
          <w:shd w:val="clear" w:color="auto" w:fill="FFFFFF"/>
        </w:rPr>
        <w:t xml:space="preserve"> principal para a utilização de formulários, ela é a caixa de texto que fica dentro dos formulários.</w:t>
      </w:r>
      <w:bookmarkEnd w:id="75"/>
      <w:bookmarkEnd w:id="76"/>
      <w:bookmarkEnd w:id="77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  <w:shd w:val="clear" w:color="auto" w:fill="FFFFFF"/>
        </w:rPr>
      </w:pPr>
      <w:bookmarkStart w:id="78" w:name="_Toc543901139"/>
      <w:bookmarkStart w:id="79" w:name="_Toc165152481"/>
      <w:bookmarkStart w:id="80" w:name="_Toc165158786"/>
      <w:r>
        <w:rPr>
          <w:rStyle w:val="eop"/>
          <w:rFonts w:cs="Arial"/>
          <w:shd w:val="clear" w:color="auto" w:fill="FFFFFF"/>
        </w:rPr>
        <w:t>Button: Utilizado para executar alguma ação dentro do sistema, como visto na imagem abaixo, a função dele vai ser “Cadastrar”.</w:t>
      </w:r>
      <w:bookmarkEnd w:id="78"/>
      <w:bookmarkEnd w:id="79"/>
      <w:bookmarkEnd w:id="80"/>
    </w:p>
    <w:p w:rsidR="00395069" w:rsidRDefault="00395069" w:rsidP="00395069">
      <w:pPr>
        <w:pStyle w:val="TpicosABNT"/>
        <w:ind w:firstLine="0"/>
        <w:rPr>
          <w:rStyle w:val="eop"/>
          <w:rFonts w:cs="Arial"/>
          <w:shd w:val="clear" w:color="auto" w:fill="FFFFFF"/>
        </w:rPr>
      </w:pPr>
      <w:r>
        <w:rPr>
          <w:rStyle w:val="eop"/>
          <w:rFonts w:cs="Arial"/>
          <w:shd w:val="clear" w:color="auto" w:fill="FFFFFF"/>
        </w:rPr>
        <w:t xml:space="preserve"> </w:t>
      </w:r>
      <w:bookmarkStart w:id="81" w:name="_Toc1362406983"/>
      <w:bookmarkStart w:id="82" w:name="_Toc165152482"/>
      <w:bookmarkStart w:id="83" w:name="_Toc165158787"/>
      <w:r w:rsidR="002F27F6">
        <w:rPr>
          <w:rStyle w:val="eop"/>
          <w:rFonts w:cs="Arial"/>
          <w:shd w:val="clear" w:color="auto" w:fill="FFFFFF"/>
        </w:rPr>
        <w:t>O</w:t>
      </w:r>
      <w:r>
        <w:rPr>
          <w:rStyle w:val="eop"/>
          <w:rFonts w:cs="Arial"/>
          <w:shd w:val="clear" w:color="auto" w:fill="FFFFFF"/>
        </w:rPr>
        <w:t xml:space="preserve"> resultado desse código pode ser visto na imagem a seguir:</w:t>
      </w:r>
      <w:bookmarkEnd w:id="81"/>
      <w:bookmarkEnd w:id="82"/>
      <w:bookmarkEnd w:id="83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</w:p>
    <w:p w:rsidR="00395069" w:rsidRDefault="00395069" w:rsidP="00395069">
      <w:pPr>
        <w:spacing w:line="259" w:lineRule="auto"/>
        <w:ind w:firstLine="0"/>
        <w:jc w:val="left"/>
        <w:rPr>
          <w:rStyle w:val="eop"/>
          <w:rFonts w:eastAsiaTheme="majorEastAsia" w:cs="Arial"/>
          <w:sz w:val="20"/>
          <w:szCs w:val="20"/>
          <w:shd w:val="clear" w:color="auto" w:fill="FFFFFF"/>
        </w:rPr>
      </w:pPr>
      <w:r w:rsidRPr="5E2F3FBF">
        <w:rPr>
          <w:rStyle w:val="eop"/>
          <w:rFonts w:cs="Arial"/>
          <w:sz w:val="20"/>
          <w:szCs w:val="20"/>
        </w:rPr>
        <w:br w:type="page"/>
      </w:r>
    </w:p>
    <w:p w:rsidR="00395069" w:rsidRPr="00782206" w:rsidRDefault="00395069" w:rsidP="00395069">
      <w:pPr>
        <w:pStyle w:val="TpicosABNT"/>
        <w:ind w:firstLine="0"/>
        <w:jc w:val="left"/>
        <w:rPr>
          <w:rStyle w:val="eop"/>
          <w:rFonts w:cs="Arial"/>
          <w:shd w:val="clear" w:color="auto" w:fill="FFFFFF"/>
        </w:rPr>
      </w:pPr>
    </w:p>
    <w:p w:rsidR="00395069" w:rsidRPr="0082696E" w:rsidRDefault="00395069" w:rsidP="00395069">
      <w:pPr>
        <w:pStyle w:val="Legenda"/>
        <w:keepNext/>
        <w:ind w:firstLine="0"/>
        <w:jc w:val="center"/>
        <w:rPr>
          <w:i w:val="0"/>
          <w:color w:val="auto"/>
          <w:sz w:val="24"/>
          <w:szCs w:val="24"/>
        </w:rPr>
      </w:pPr>
      <w:bookmarkStart w:id="84" w:name="_Toc164893573"/>
      <w:bookmarkStart w:id="85" w:name="_Toc164893728"/>
      <w:bookmarkStart w:id="86" w:name="_Toc164894027"/>
      <w:bookmarkStart w:id="87" w:name="_Toc165279419"/>
      <w:bookmarkStart w:id="88" w:name="_Toc165279999"/>
      <w:bookmarkStart w:id="89" w:name="_Toc165626947"/>
      <w:r w:rsidRPr="0082696E">
        <w:rPr>
          <w:i w:val="0"/>
          <w:color w:val="auto"/>
          <w:sz w:val="24"/>
          <w:szCs w:val="24"/>
        </w:rPr>
        <w:t xml:space="preserve">Figura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Figura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>
        <w:rPr>
          <w:i w:val="0"/>
          <w:color w:val="auto"/>
          <w:sz w:val="24"/>
          <w:szCs w:val="24"/>
        </w:rPr>
        <w:fldChar w:fldCharType="end"/>
      </w:r>
      <w:r w:rsidRPr="0082696E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- </w:t>
      </w:r>
      <w:r w:rsidRPr="0082696E">
        <w:rPr>
          <w:i w:val="0"/>
          <w:color w:val="auto"/>
          <w:sz w:val="24"/>
          <w:szCs w:val="24"/>
        </w:rPr>
        <w:t>Exemplo de formulário no navegador</w:t>
      </w:r>
      <w:bookmarkEnd w:id="84"/>
      <w:bookmarkEnd w:id="85"/>
      <w:bookmarkEnd w:id="86"/>
      <w:bookmarkEnd w:id="87"/>
      <w:bookmarkEnd w:id="88"/>
      <w:bookmarkEnd w:id="89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bookmarkStart w:id="90" w:name="_Toc971920163"/>
      <w:bookmarkStart w:id="91" w:name="_Toc165152483"/>
      <w:bookmarkStart w:id="92" w:name="_Toc165158788"/>
      <w:r w:rsidRPr="00C01CF2">
        <w:rPr>
          <w:noProof/>
          <w:lang w:eastAsia="pt-BR"/>
        </w:rPr>
        <w:drawing>
          <wp:inline distT="0" distB="0" distL="0" distR="0" wp14:anchorId="6E2220FC" wp14:editId="2E5865D9">
            <wp:extent cx="2372056" cy="4143953"/>
            <wp:effectExtent l="0" t="0" r="9525" b="9525"/>
            <wp:docPr id="111715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2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0"/>
      <w:bookmarkEnd w:id="91"/>
      <w:bookmarkEnd w:id="92"/>
      <w:r w:rsidRPr="00E4742E">
        <w:rPr>
          <w:rStyle w:val="eop"/>
          <w:rFonts w:cs="Arial"/>
          <w:sz w:val="20"/>
          <w:szCs w:val="20"/>
          <w:shd w:val="clear" w:color="auto" w:fill="FFFFFF"/>
        </w:rPr>
        <w:t xml:space="preserve"> </w:t>
      </w:r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bookmarkStart w:id="93" w:name="_Toc1353476782"/>
      <w:bookmarkStart w:id="94" w:name="_Toc165152484"/>
      <w:bookmarkStart w:id="95" w:name="_Toc165158789"/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  <w:bookmarkEnd w:id="93"/>
      <w:bookmarkEnd w:id="94"/>
      <w:bookmarkEnd w:id="95"/>
    </w:p>
    <w:p w:rsidR="00395069" w:rsidRDefault="00395069" w:rsidP="00395069">
      <w:pPr>
        <w:pStyle w:val="TpicosABNT"/>
        <w:ind w:firstLine="0"/>
        <w:rPr>
          <w:rStyle w:val="eop"/>
          <w:rFonts w:cs="Arial"/>
          <w:szCs w:val="20"/>
          <w:shd w:val="clear" w:color="auto" w:fill="FFFFFF"/>
        </w:rPr>
      </w:pPr>
    </w:p>
    <w:p w:rsidR="00395069" w:rsidRPr="00C01CF2" w:rsidRDefault="00395069" w:rsidP="00395069">
      <w:pPr>
        <w:pStyle w:val="TpicosABNT"/>
        <w:ind w:firstLine="0"/>
        <w:jc w:val="center"/>
      </w:pPr>
    </w:p>
    <w:p w:rsidR="00395069" w:rsidRDefault="00395069" w:rsidP="00395069">
      <w:pPr>
        <w:pStyle w:val="ElementosABNT"/>
        <w:rPr>
          <w:caps w:val="0"/>
        </w:rPr>
      </w:pPr>
    </w:p>
    <w:p w:rsidR="00395069" w:rsidRDefault="00395069" w:rsidP="00395069">
      <w:r>
        <w:br w:type="page"/>
      </w:r>
    </w:p>
    <w:p w:rsidR="00CA159D" w:rsidRPr="00CA159D" w:rsidRDefault="00CA159D" w:rsidP="00CA159D">
      <w:pPr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A159D">
        <w:rPr>
          <w:rFonts w:eastAsia="Times New Roman" w:cs="Arial"/>
          <w:szCs w:val="24"/>
          <w:lang w:eastAsia="pt-BR"/>
        </w:rPr>
        <w:lastRenderedPageBreak/>
        <w:t> </w:t>
      </w:r>
    </w:p>
    <w:p w:rsidR="00CA159D" w:rsidRPr="00CA159D" w:rsidRDefault="00CA159D" w:rsidP="00CA159D">
      <w:pPr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b/>
          <w:bCs/>
          <w:caps/>
          <w:color w:val="000000"/>
          <w:sz w:val="18"/>
          <w:szCs w:val="18"/>
          <w:lang w:eastAsia="pt-BR"/>
        </w:rPr>
      </w:pPr>
      <w:r w:rsidRPr="00CA159D"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  <w:t> </w:t>
      </w:r>
    </w:p>
    <w:p w:rsidR="00CA159D" w:rsidRPr="00CA159D" w:rsidRDefault="00CA159D" w:rsidP="00CA159D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A159D">
        <w:rPr>
          <w:rFonts w:eastAsia="Times New Roman" w:cs="Arial"/>
          <w:szCs w:val="24"/>
          <w:lang w:eastAsia="pt-BR"/>
        </w:rPr>
        <w:t> </w:t>
      </w:r>
    </w:p>
    <w:p w:rsidR="00395069" w:rsidRPr="00057F31" w:rsidRDefault="00395069" w:rsidP="00395069">
      <w:pPr>
        <w:pStyle w:val="ElementosABNT"/>
      </w:pPr>
      <w:bookmarkStart w:id="96" w:name="_Toc1283580685"/>
      <w:bookmarkStart w:id="97" w:name="_Toc165152486"/>
      <w:bookmarkStart w:id="98" w:name="_Toc165158791"/>
      <w:bookmarkEnd w:id="0"/>
      <w:bookmarkEnd w:id="1"/>
      <w:bookmarkEnd w:id="2"/>
      <w:r w:rsidRPr="4B74584C">
        <w:t>2.2.</w:t>
      </w:r>
      <w:r>
        <w:t>2</w:t>
      </w:r>
      <w:r w:rsidRPr="4B74584C">
        <w:t xml:space="preserve"> </w:t>
      </w:r>
      <w:r>
        <w:t>Cascading</w:t>
      </w:r>
      <w:r w:rsidRPr="4B74584C">
        <w:t xml:space="preserve"> </w:t>
      </w:r>
      <w:r>
        <w:t>Style Sheets</w:t>
      </w:r>
      <w:r w:rsidRPr="4B74584C">
        <w:t xml:space="preserve"> (css)</w:t>
      </w:r>
    </w:p>
    <w:p w:rsidR="00395069" w:rsidRPr="000A36F0" w:rsidRDefault="00395069" w:rsidP="00395069">
      <w:pPr>
        <w:ind w:firstLine="0"/>
      </w:pPr>
      <w:r w:rsidRPr="00122D00">
        <w:t>O CSS</w:t>
      </w:r>
      <w:r>
        <w:t>, ou em português folha de estilo em cascata,</w:t>
      </w:r>
      <w:r w:rsidRPr="00122D00">
        <w:t xml:space="preserve"> é uma li</w:t>
      </w:r>
      <w:r>
        <w:t>nguagem concebida para a estilização de páginas web através de atributos pré-estabelecidos que se relacionam às características visuais (SCHEIDT, 2015).</w:t>
      </w:r>
    </w:p>
    <w:p w:rsidR="00395069" w:rsidRDefault="00395069" w:rsidP="00395069">
      <w:pPr>
        <w:ind w:firstLine="0"/>
      </w:pPr>
      <w:r>
        <w:t>Em que através das demarcações feitas pelo HTML, essas alterações estilísticas podem ocorrer, o restringindo apenas as marcações. (SILVA, 2008).</w:t>
      </w: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9" w:name="_Toc165280000"/>
      <w:bookmarkStart w:id="100" w:name="_Toc165626948"/>
      <w:r w:rsidRPr="00856C4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Exemplo </w:t>
      </w:r>
      <w:proofErr w:type="spellStart"/>
      <w:r w:rsidRPr="00856C4B">
        <w:rPr>
          <w:i w:val="0"/>
          <w:iCs w:val="0"/>
          <w:color w:val="000000" w:themeColor="text1"/>
          <w:sz w:val="24"/>
          <w:szCs w:val="24"/>
        </w:rPr>
        <w:t>tag</w:t>
      </w:r>
      <w:proofErr w:type="spellEnd"/>
      <w:r w:rsidRPr="00856C4B">
        <w:rPr>
          <w:i w:val="0"/>
          <w:iCs w:val="0"/>
          <w:color w:val="000000" w:themeColor="text1"/>
          <w:sz w:val="24"/>
          <w:szCs w:val="24"/>
        </w:rPr>
        <w:t xml:space="preserve"> “link”</w:t>
      </w:r>
      <w:bookmarkEnd w:id="99"/>
      <w:bookmarkEnd w:id="100"/>
    </w:p>
    <w:p w:rsidR="00395069" w:rsidRDefault="00395069" w:rsidP="00395069">
      <w:pPr>
        <w:pStyle w:val="ElementosABNT"/>
        <w:spacing w:line="259" w:lineRule="auto"/>
        <w:jc w:val="center"/>
      </w:pPr>
      <w:r w:rsidRPr="008174F1">
        <w:rPr>
          <w:noProof/>
          <w:lang w:eastAsia="pt-BR"/>
        </w:rPr>
        <w:drawing>
          <wp:inline distT="0" distB="0" distL="0" distR="0" wp14:anchorId="4741A9D5" wp14:editId="3D1D2AE5">
            <wp:extent cx="5760085" cy="1627505"/>
            <wp:effectExtent l="0" t="0" r="0" b="0"/>
            <wp:docPr id="15969430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305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  <w:r>
        <w:rPr>
          <w:rStyle w:val="eop"/>
          <w:rFonts w:cs="Arial"/>
          <w:sz w:val="20"/>
          <w:szCs w:val="20"/>
          <w:shd w:val="clear" w:color="auto" w:fill="FFFFFF"/>
        </w:rPr>
        <w:t> </w:t>
      </w:r>
    </w:p>
    <w:p w:rsidR="00395069" w:rsidRDefault="00395069" w:rsidP="00395069">
      <w:pPr>
        <w:pStyle w:val="ElementosABNT"/>
        <w:spacing w:line="259" w:lineRule="auto"/>
      </w:pPr>
    </w:p>
    <w:p w:rsidR="00395069" w:rsidRDefault="00395069" w:rsidP="00395069">
      <w:pPr>
        <w:ind w:firstLine="0"/>
      </w:pPr>
      <w:r>
        <w:t xml:space="preserve">Neste exemplo, é demonstrado como adicionar um código CSS externo ao arquivo </w:t>
      </w:r>
      <w:proofErr w:type="spellStart"/>
      <w:r>
        <w:t>Html</w:t>
      </w:r>
      <w:proofErr w:type="spellEnd"/>
      <w:r>
        <w:t>.</w:t>
      </w:r>
    </w:p>
    <w:p w:rsidR="00395069" w:rsidRDefault="00395069" w:rsidP="00395069">
      <w:pPr>
        <w:pStyle w:val="TpicosABNT"/>
        <w:numPr>
          <w:ilvl w:val="0"/>
          <w:numId w:val="1"/>
        </w:numPr>
        <w:spacing w:before="100" w:beforeAutospacing="1" w:after="120" w:line="240" w:lineRule="auto"/>
      </w:pPr>
      <w:r>
        <w:t>“</w:t>
      </w:r>
      <w:proofErr w:type="gramStart"/>
      <w:r>
        <w:t>link</w:t>
      </w:r>
      <w:proofErr w:type="gramEnd"/>
      <w:r>
        <w:t xml:space="preserve">”: </w:t>
      </w:r>
      <w:proofErr w:type="spellStart"/>
      <w:r>
        <w:t>Tag</w:t>
      </w:r>
      <w:proofErr w:type="spellEnd"/>
      <w:r>
        <w:t xml:space="preserve"> utilizada para vincular propriedades de outro arquivo, através do “</w:t>
      </w:r>
      <w:proofErr w:type="spellStart"/>
      <w:r>
        <w:t>href</w:t>
      </w:r>
      <w:proofErr w:type="spellEnd"/>
      <w:r>
        <w:t xml:space="preserve">” (que é seguido do local armazenado do arquivo) e o </w:t>
      </w:r>
      <w:proofErr w:type="spellStart"/>
      <w:r>
        <w:t>rel</w:t>
      </w:r>
      <w:proofErr w:type="spellEnd"/>
      <w:r>
        <w:t xml:space="preserve"> para se definir o tipo de relacionamento.</w:t>
      </w:r>
    </w:p>
    <w:p w:rsidR="00395069" w:rsidRDefault="00395069" w:rsidP="00395069">
      <w:pPr>
        <w:ind w:firstLine="0"/>
      </w:pP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1" w:name="_Toc165280001"/>
      <w:bookmarkStart w:id="102" w:name="_Toc165626949"/>
      <w:r w:rsidRPr="00856C4B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Exemplo de código CSS parte 1</w:t>
      </w:r>
      <w:bookmarkEnd w:id="101"/>
      <w:bookmarkEnd w:id="102"/>
    </w:p>
    <w:p w:rsidR="00395069" w:rsidRDefault="00395069" w:rsidP="00395069">
      <w:pPr>
        <w:ind w:firstLine="0"/>
        <w:jc w:val="center"/>
        <w:rPr>
          <w:rStyle w:val="normaltextrun"/>
          <w:rFonts w:cs="Arial"/>
          <w:sz w:val="20"/>
          <w:szCs w:val="20"/>
          <w:shd w:val="clear" w:color="auto" w:fill="FFFFFF"/>
        </w:rPr>
      </w:pPr>
      <w:r w:rsidRPr="001B6701">
        <w:rPr>
          <w:noProof/>
          <w:lang w:eastAsia="pt-BR"/>
        </w:rPr>
        <w:drawing>
          <wp:inline distT="0" distB="0" distL="0" distR="0" wp14:anchorId="230356DB" wp14:editId="5227C3DC">
            <wp:extent cx="3799767" cy="6391275"/>
            <wp:effectExtent l="0" t="0" r="0" b="0"/>
            <wp:docPr id="2103551199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1199" name="Imagem 1" descr="Tela de computador com letras e números em fundo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404" cy="64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9" w:rsidRPr="00927150" w:rsidRDefault="00395069" w:rsidP="00395069">
      <w:pPr>
        <w:ind w:firstLine="0"/>
        <w:jc w:val="center"/>
        <w:rPr>
          <w:rStyle w:val="eop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3" w:name="_Toc165280002"/>
      <w:bookmarkStart w:id="104" w:name="_Toc165626950"/>
      <w:r w:rsidRPr="00856C4B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Exemplo de código CSS parte 2</w:t>
      </w:r>
      <w:bookmarkEnd w:id="103"/>
      <w:bookmarkEnd w:id="104"/>
    </w:p>
    <w:p w:rsidR="00395069" w:rsidRDefault="00395069" w:rsidP="00395069">
      <w:pPr>
        <w:ind w:firstLine="0"/>
        <w:jc w:val="center"/>
        <w:rPr>
          <w:rStyle w:val="normaltextrun"/>
          <w:rFonts w:cs="Arial"/>
          <w:sz w:val="20"/>
          <w:szCs w:val="20"/>
          <w:shd w:val="clear" w:color="auto" w:fill="FFFFFF"/>
        </w:rPr>
      </w:pPr>
      <w:r w:rsidRPr="00670419">
        <w:rPr>
          <w:noProof/>
          <w:lang w:eastAsia="pt-BR"/>
        </w:rPr>
        <w:drawing>
          <wp:inline distT="0" distB="0" distL="0" distR="0" wp14:anchorId="5A91A084" wp14:editId="1FC7E0BD">
            <wp:extent cx="3486150" cy="4448992"/>
            <wp:effectExtent l="0" t="0" r="0" b="8890"/>
            <wp:docPr id="20837588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884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93" cy="4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9" w:rsidRDefault="00395069" w:rsidP="00395069">
      <w:pPr>
        <w:ind w:firstLine="0"/>
        <w:jc w:val="center"/>
        <w:rPr>
          <w:rStyle w:val="normaltextrun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Pr="00E42E17" w:rsidRDefault="00395069" w:rsidP="00395069">
      <w:pPr>
        <w:ind w:firstLine="0"/>
      </w:pPr>
      <w:r>
        <w:t>No código CSS, deste exemplo através da anexação de atributos às classes ou via id se restringindo a uma unidade da respectiva classe (“#</w:t>
      </w:r>
      <w:proofErr w:type="spellStart"/>
      <w:r>
        <w:t>formstyle</w:t>
      </w:r>
      <w:proofErr w:type="spellEnd"/>
      <w:r>
        <w:t>”). É feita a estilização de fonte, cores, posicionamento horizontal e vertical e de outros detalhes gráficos do formulário.</w:t>
      </w:r>
    </w:p>
    <w:p w:rsidR="00395069" w:rsidRPr="00927150" w:rsidRDefault="00395069" w:rsidP="00395069">
      <w:pPr>
        <w:jc w:val="center"/>
        <w:rPr>
          <w:rStyle w:val="eop"/>
        </w:rPr>
      </w:pP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5" w:name="_Toc165280003"/>
      <w:bookmarkStart w:id="106" w:name="_Toc165626951"/>
      <w:r w:rsidRPr="00856C4B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7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Exemplo do formulário estilizado</w:t>
      </w:r>
      <w:bookmarkEnd w:id="105"/>
      <w:bookmarkEnd w:id="106"/>
    </w:p>
    <w:p w:rsidR="00395069" w:rsidRPr="00FF5A19" w:rsidRDefault="00395069" w:rsidP="00395069">
      <w:pPr>
        <w:ind w:firstLine="0"/>
        <w:jc w:val="center"/>
      </w:pPr>
      <w:r w:rsidRPr="00FF5A19">
        <w:rPr>
          <w:noProof/>
          <w:lang w:eastAsia="pt-BR"/>
        </w:rPr>
        <w:drawing>
          <wp:inline distT="0" distB="0" distL="0" distR="0" wp14:anchorId="52058501" wp14:editId="38CC691B">
            <wp:extent cx="3962400" cy="5178502"/>
            <wp:effectExtent l="0" t="0" r="0" b="3175"/>
            <wp:docPr id="201994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979" name="Imagem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956" cy="51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Pr="00524DA5" w:rsidRDefault="00395069" w:rsidP="00395069">
      <w:pPr>
        <w:ind w:firstLine="0"/>
      </w:pPr>
    </w:p>
    <w:p w:rsidR="00395069" w:rsidRPr="00524DA5" w:rsidRDefault="00395069" w:rsidP="00395069">
      <w:pPr>
        <w:pStyle w:val="ElementosABNT"/>
      </w:pPr>
      <w:bookmarkStart w:id="107" w:name="_Toc1042540285"/>
      <w:bookmarkStart w:id="108" w:name="_Toc165152552"/>
      <w:bookmarkStart w:id="109" w:name="_Toc165158857"/>
      <w:bookmarkEnd w:id="96"/>
      <w:bookmarkEnd w:id="97"/>
      <w:bookmarkEnd w:id="98"/>
      <w:r w:rsidRPr="00524DA5">
        <w:lastRenderedPageBreak/>
        <w:t>2.2.</w:t>
      </w:r>
      <w:r>
        <w:t>3</w:t>
      </w:r>
      <w:r w:rsidRPr="00524DA5">
        <w:t xml:space="preserve"> javascript</w:t>
      </w:r>
    </w:p>
    <w:p w:rsidR="00395069" w:rsidRPr="00976A61" w:rsidRDefault="00395069" w:rsidP="00395069">
      <w:pPr>
        <w:pStyle w:val="TpicosABNT"/>
        <w:ind w:firstLine="0"/>
      </w:pPr>
      <w:bookmarkStart w:id="110" w:name="_Toc233295719"/>
      <w:bookmarkStart w:id="111" w:name="_Toc165152487"/>
      <w:bookmarkStart w:id="112" w:name="_Toc165158792"/>
      <w:r>
        <w:t xml:space="preserve">O </w:t>
      </w:r>
      <w:proofErr w:type="spellStart"/>
      <w:r>
        <w:t>Javascript</w:t>
      </w:r>
      <w:proofErr w:type="spellEnd"/>
      <w:r w:rsidRPr="421AB14A">
        <w:t xml:space="preserve"> </w:t>
      </w:r>
      <w:r>
        <w:t xml:space="preserve">se originou pela Netscape, sendo documentado pela Sun Microsystems (Oracle), popularmente conhecido como uma linguagem de programação da </w:t>
      </w:r>
      <w:r w:rsidRPr="00252957">
        <w:rPr>
          <w:i/>
          <w:iCs/>
        </w:rPr>
        <w:t>Web</w:t>
      </w:r>
      <w:r>
        <w:t xml:space="preserve"> tornando-se específica para comportamentos do HTML e CSS</w:t>
      </w:r>
      <w:bookmarkEnd w:id="110"/>
      <w:bookmarkEnd w:id="111"/>
      <w:bookmarkEnd w:id="112"/>
      <w:r>
        <w:t xml:space="preserve"> (</w:t>
      </w:r>
      <w:r w:rsidR="002F27F6">
        <w:t>FLANAGAN</w:t>
      </w:r>
      <w:r>
        <w:t xml:space="preserve"> ,2012).</w:t>
      </w:r>
    </w:p>
    <w:p w:rsidR="00395069" w:rsidRDefault="00395069" w:rsidP="00395069">
      <w:pPr>
        <w:pStyle w:val="TpicosABNT"/>
        <w:ind w:firstLine="0"/>
      </w:pPr>
      <w:bookmarkStart w:id="113" w:name="_Toc961121469"/>
      <w:bookmarkStart w:id="114" w:name="_Toc165152488"/>
      <w:bookmarkStart w:id="115" w:name="_Toc165158793"/>
      <w:r>
        <w:t xml:space="preserve">Para </w:t>
      </w:r>
      <w:proofErr w:type="spellStart"/>
      <w:r>
        <w:t>Groner</w:t>
      </w:r>
      <w:proofErr w:type="spellEnd"/>
      <w:r>
        <w:t xml:space="preserve"> (2019) a linguagem </w:t>
      </w:r>
      <w:proofErr w:type="spellStart"/>
      <w:r>
        <w:t>Javascript</w:t>
      </w:r>
      <w:proofErr w:type="spellEnd"/>
      <w:r>
        <w:t xml:space="preserve"> é extremamente eficaz, se tornando uma das linguagens mais populares mundialmente passando a ser usada tanto para front-</w:t>
      </w:r>
      <w:proofErr w:type="spellStart"/>
      <w:r>
        <w:t>end</w:t>
      </w:r>
      <w:proofErr w:type="spellEnd"/>
      <w:r>
        <w:t xml:space="preserve"> quanto </w:t>
      </w:r>
      <w:proofErr w:type="spellStart"/>
      <w:r>
        <w:t>back-end</w:t>
      </w:r>
      <w:proofErr w:type="spellEnd"/>
      <w:r>
        <w:t xml:space="preserve"> resultando em uma linguagem funcional.</w:t>
      </w:r>
      <w:bookmarkEnd w:id="113"/>
      <w:bookmarkEnd w:id="114"/>
      <w:bookmarkEnd w:id="115"/>
    </w:p>
    <w:p w:rsidR="00395069" w:rsidRPr="00034BC7" w:rsidRDefault="00395069" w:rsidP="00395069">
      <w:pPr>
        <w:pStyle w:val="TpicosABNT"/>
        <w:ind w:firstLine="0"/>
      </w:pPr>
      <w:bookmarkStart w:id="116" w:name="_Toc854380587"/>
      <w:bookmarkStart w:id="117" w:name="_Toc165152490"/>
      <w:bookmarkStart w:id="118" w:name="_Toc165158795"/>
      <w:r>
        <w:t xml:space="preserve">Na Figura 10 veremos o funcionamento do </w:t>
      </w:r>
      <w:proofErr w:type="spellStart"/>
      <w:r>
        <w:t>Javascript</w:t>
      </w:r>
      <w:proofErr w:type="spellEnd"/>
      <w:r>
        <w:t xml:space="preserve"> dentro do formulário mostrado anteriormente, exemplificando o envio de componentes digitados dentro das caixas de textos.</w:t>
      </w:r>
      <w:bookmarkEnd w:id="116"/>
      <w:bookmarkEnd w:id="117"/>
      <w:bookmarkEnd w:id="118"/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9" w:name="_Toc165280004"/>
      <w:bookmarkStart w:id="120" w:name="_Toc165152491"/>
      <w:bookmarkStart w:id="121" w:name="_Toc165158796"/>
      <w:bookmarkStart w:id="122" w:name="_Toc165626952"/>
      <w:r w:rsidRPr="00856C4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8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Exemplo de Formulário com </w:t>
      </w:r>
      <w:proofErr w:type="spellStart"/>
      <w:r w:rsidRPr="00856C4B">
        <w:rPr>
          <w:i w:val="0"/>
          <w:iCs w:val="0"/>
          <w:color w:val="000000" w:themeColor="text1"/>
          <w:sz w:val="24"/>
          <w:szCs w:val="24"/>
        </w:rPr>
        <w:t>JavaScript</w:t>
      </w:r>
      <w:bookmarkEnd w:id="119"/>
      <w:bookmarkEnd w:id="122"/>
      <w:proofErr w:type="spellEnd"/>
    </w:p>
    <w:p w:rsidR="00395069" w:rsidRDefault="00395069" w:rsidP="00395069">
      <w:pPr>
        <w:pStyle w:val="TpicosABNT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CC0DFA1" wp14:editId="7E4FE546">
            <wp:extent cx="4175816" cy="3333750"/>
            <wp:effectExtent l="0" t="0" r="0" b="0"/>
            <wp:docPr id="33811708" name="Picture 3381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17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1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"/>
      <w:bookmarkEnd w:id="121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Pr="00D25B8E" w:rsidRDefault="00395069" w:rsidP="00395069">
      <w:pPr>
        <w:pStyle w:val="TpicosABNT"/>
        <w:ind w:firstLine="0"/>
        <w:jc w:val="center"/>
        <w:rPr>
          <w:rFonts w:cs="Arial"/>
          <w:sz w:val="20"/>
          <w:szCs w:val="20"/>
          <w:shd w:val="clear" w:color="auto" w:fill="FFFFFF"/>
        </w:rPr>
      </w:pPr>
    </w:p>
    <w:p w:rsidR="00395069" w:rsidRDefault="00395069" w:rsidP="00395069">
      <w:pPr>
        <w:pStyle w:val="TpicosABNT"/>
        <w:ind w:firstLine="360"/>
      </w:pPr>
      <w:bookmarkStart w:id="123" w:name="_Toc407687412"/>
      <w:bookmarkStart w:id="124" w:name="_Toc165152493"/>
      <w:bookmarkStart w:id="125" w:name="_Toc165158798"/>
      <w:r>
        <w:t>Depois do &lt;/</w:t>
      </w:r>
      <w:proofErr w:type="spellStart"/>
      <w:r>
        <w:t>form</w:t>
      </w:r>
      <w:proofErr w:type="spellEnd"/>
      <w:r>
        <w:t xml:space="preserve">&gt; deve-se implementar a </w:t>
      </w:r>
      <w:proofErr w:type="spellStart"/>
      <w:r>
        <w:t>tag</w:t>
      </w:r>
      <w:proofErr w:type="spellEnd"/>
      <w:r>
        <w:t xml:space="preserve"> &lt;Script&gt; possui como função incorporar ou referenciar código </w:t>
      </w:r>
      <w:proofErr w:type="spellStart"/>
      <w:r>
        <w:t>Javascript</w:t>
      </w:r>
      <w:proofErr w:type="spellEnd"/>
      <w:r>
        <w:t xml:space="preserve"> dentro de um documento HTML.</w:t>
      </w:r>
      <w:bookmarkEnd w:id="123"/>
      <w:bookmarkEnd w:id="124"/>
      <w:bookmarkEnd w:id="125"/>
    </w:p>
    <w:p w:rsidR="00395069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26" w:name="_Toc624179306"/>
      <w:bookmarkStart w:id="127" w:name="_Toc165152494"/>
      <w:bookmarkStart w:id="128" w:name="_Toc165158799"/>
      <w:proofErr w:type="spellStart"/>
      <w:r w:rsidRPr="6339F51F">
        <w:rPr>
          <w:rStyle w:val="eop"/>
          <w:rFonts w:cs="Arial"/>
        </w:rPr>
        <w:t>Document</w:t>
      </w:r>
      <w:proofErr w:type="spellEnd"/>
      <w:r w:rsidRPr="6339F51F">
        <w:rPr>
          <w:rStyle w:val="eop"/>
          <w:rFonts w:cs="Arial"/>
        </w:rPr>
        <w:t>: Utilizado como forma de representação do documento HTML carregado no navegador.</w:t>
      </w:r>
      <w:bookmarkEnd w:id="126"/>
      <w:bookmarkEnd w:id="127"/>
      <w:bookmarkEnd w:id="128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29" w:name="_Toc1542739088"/>
      <w:bookmarkStart w:id="130" w:name="_Toc165152495"/>
      <w:bookmarkStart w:id="131" w:name="_Toc165158800"/>
      <w:proofErr w:type="spellStart"/>
      <w:r w:rsidRPr="6339F51F">
        <w:rPr>
          <w:rStyle w:val="eop"/>
          <w:rFonts w:cs="Arial"/>
        </w:rPr>
        <w:t>GetElementById</w:t>
      </w:r>
      <w:proofErr w:type="spellEnd"/>
      <w:r w:rsidRPr="6339F51F">
        <w:rPr>
          <w:rStyle w:val="eop"/>
          <w:rFonts w:cs="Arial"/>
        </w:rPr>
        <w:t>: É reconhecido como um método do objeto ‘</w:t>
      </w:r>
      <w:proofErr w:type="spellStart"/>
      <w:r w:rsidRPr="6339F51F">
        <w:rPr>
          <w:rStyle w:val="eop"/>
          <w:rFonts w:cs="Arial"/>
        </w:rPr>
        <w:t>document</w:t>
      </w:r>
      <w:proofErr w:type="spellEnd"/>
      <w:r w:rsidRPr="6339F51F">
        <w:rPr>
          <w:rStyle w:val="eop"/>
          <w:rFonts w:cs="Arial"/>
        </w:rPr>
        <w:t>’ que retorna o elemento que possui um atributo ID,</w:t>
      </w:r>
      <w:r>
        <w:rPr>
          <w:rStyle w:val="eop"/>
          <w:rFonts w:cs="Arial"/>
        </w:rPr>
        <w:t xml:space="preserve"> </w:t>
      </w:r>
      <w:r w:rsidRPr="6339F51F">
        <w:rPr>
          <w:rStyle w:val="eop"/>
          <w:rFonts w:cs="Arial"/>
        </w:rPr>
        <w:t>no caso ‘</w:t>
      </w:r>
      <w:proofErr w:type="spellStart"/>
      <w:r w:rsidRPr="6339F51F">
        <w:rPr>
          <w:rStyle w:val="eop"/>
          <w:rFonts w:cs="Arial"/>
        </w:rPr>
        <w:t>myForm</w:t>
      </w:r>
      <w:proofErr w:type="spellEnd"/>
      <w:r w:rsidRPr="6339F51F">
        <w:rPr>
          <w:rStyle w:val="eop"/>
          <w:rFonts w:cs="Arial"/>
        </w:rPr>
        <w:t>’.</w:t>
      </w:r>
      <w:bookmarkEnd w:id="129"/>
      <w:bookmarkEnd w:id="130"/>
      <w:bookmarkEnd w:id="131"/>
    </w:p>
    <w:p w:rsidR="00395069" w:rsidRPr="00E35FDB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32" w:name="_Toc565293717"/>
      <w:bookmarkStart w:id="133" w:name="_Toc165152496"/>
      <w:bookmarkStart w:id="134" w:name="_Toc165158801"/>
      <w:proofErr w:type="spellStart"/>
      <w:r w:rsidRPr="6339F51F">
        <w:rPr>
          <w:rStyle w:val="eop"/>
          <w:rFonts w:cs="Arial"/>
        </w:rPr>
        <w:lastRenderedPageBreak/>
        <w:t>Onsubmit</w:t>
      </w:r>
      <w:proofErr w:type="spellEnd"/>
      <w:r w:rsidRPr="6339F51F">
        <w:rPr>
          <w:rStyle w:val="eop"/>
          <w:rFonts w:cs="Arial"/>
        </w:rPr>
        <w:t>: É um evento que ocorre quando um formulário é enviado. Acompanhado com uma função a este evento permitindo que seja executado o código quando o usuário tentar enviar.</w:t>
      </w:r>
      <w:bookmarkEnd w:id="132"/>
      <w:bookmarkEnd w:id="133"/>
      <w:bookmarkEnd w:id="134"/>
      <w:r w:rsidRPr="6339F51F">
        <w:rPr>
          <w:rStyle w:val="eop"/>
          <w:rFonts w:cs="Arial"/>
        </w:rPr>
        <w:t xml:space="preserve"> </w:t>
      </w:r>
    </w:p>
    <w:p w:rsidR="00395069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35" w:name="_Toc1689578442"/>
      <w:bookmarkStart w:id="136" w:name="_Toc165152497"/>
      <w:bookmarkStart w:id="137" w:name="_Toc165158802"/>
      <w:proofErr w:type="spellStart"/>
      <w:proofErr w:type="gramStart"/>
      <w:r w:rsidRPr="19E61477">
        <w:rPr>
          <w:rStyle w:val="eop"/>
          <w:rFonts w:cs="Arial"/>
        </w:rPr>
        <w:t>Function</w:t>
      </w:r>
      <w:proofErr w:type="spellEnd"/>
      <w:r w:rsidRPr="19E61477">
        <w:rPr>
          <w:rStyle w:val="eop"/>
          <w:rFonts w:cs="Arial"/>
        </w:rPr>
        <w:t>(</w:t>
      </w:r>
      <w:proofErr w:type="spellStart"/>
      <w:proofErr w:type="gramEnd"/>
      <w:r w:rsidRPr="19E61477">
        <w:rPr>
          <w:rStyle w:val="eop"/>
          <w:rFonts w:cs="Arial"/>
        </w:rPr>
        <w:t>event</w:t>
      </w:r>
      <w:proofErr w:type="spellEnd"/>
      <w:r w:rsidRPr="19E61477">
        <w:rPr>
          <w:rStyle w:val="eop"/>
          <w:rFonts w:cs="Arial"/>
        </w:rPr>
        <w:t>): Possui como função sempre ser chamada quando se utilizar o evento ‘</w:t>
      </w:r>
      <w:proofErr w:type="spellStart"/>
      <w:r w:rsidRPr="19E61477">
        <w:rPr>
          <w:rStyle w:val="eop"/>
          <w:rFonts w:cs="Arial"/>
        </w:rPr>
        <w:t>onsubmit</w:t>
      </w:r>
      <w:proofErr w:type="spellEnd"/>
      <w:r w:rsidRPr="19E61477">
        <w:rPr>
          <w:rStyle w:val="eop"/>
          <w:rFonts w:cs="Arial"/>
        </w:rPr>
        <w:t>’. Ela recebe um argumento ‘</w:t>
      </w:r>
      <w:proofErr w:type="spellStart"/>
      <w:r w:rsidRPr="19E61477">
        <w:rPr>
          <w:rStyle w:val="eop"/>
          <w:rFonts w:cs="Arial"/>
        </w:rPr>
        <w:t>Event</w:t>
      </w:r>
      <w:proofErr w:type="spellEnd"/>
      <w:r w:rsidRPr="19E61477">
        <w:rPr>
          <w:rStyle w:val="eop"/>
          <w:rFonts w:cs="Arial"/>
        </w:rPr>
        <w:t>’, que é um objeto contendo detalhes sobre o evento de submissão.</w:t>
      </w:r>
      <w:bookmarkEnd w:id="135"/>
      <w:bookmarkEnd w:id="136"/>
      <w:bookmarkEnd w:id="137"/>
    </w:p>
    <w:p w:rsidR="00395069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38" w:name="_Toc1645588247"/>
      <w:bookmarkStart w:id="139" w:name="_Toc165152498"/>
      <w:bookmarkStart w:id="140" w:name="_Toc165158803"/>
      <w:proofErr w:type="spellStart"/>
      <w:proofErr w:type="gramStart"/>
      <w:r w:rsidRPr="19E61477">
        <w:rPr>
          <w:rStyle w:val="eop"/>
          <w:rFonts w:cs="Arial"/>
        </w:rPr>
        <w:t>Confirm</w:t>
      </w:r>
      <w:proofErr w:type="spellEnd"/>
      <w:r w:rsidRPr="19E61477">
        <w:rPr>
          <w:rStyle w:val="eop"/>
          <w:rFonts w:cs="Arial"/>
        </w:rPr>
        <w:t>(</w:t>
      </w:r>
      <w:proofErr w:type="gramEnd"/>
      <w:r w:rsidRPr="19E61477">
        <w:rPr>
          <w:rStyle w:val="eop"/>
          <w:rFonts w:cs="Arial"/>
        </w:rPr>
        <w:t xml:space="preserve">‘quer testar o formulário? Se sim clique em </w:t>
      </w:r>
      <w:proofErr w:type="gramStart"/>
      <w:r w:rsidRPr="19E61477">
        <w:rPr>
          <w:rStyle w:val="eop"/>
          <w:rFonts w:cs="Arial"/>
        </w:rPr>
        <w:t>ok!’</w:t>
      </w:r>
      <w:proofErr w:type="gramEnd"/>
      <w:r w:rsidRPr="19E61477">
        <w:rPr>
          <w:rStyle w:val="eop"/>
          <w:rFonts w:cs="Arial"/>
        </w:rPr>
        <w:t>):’</w:t>
      </w:r>
      <w:proofErr w:type="spellStart"/>
      <w:r w:rsidRPr="19E61477">
        <w:rPr>
          <w:rStyle w:val="eop"/>
          <w:rFonts w:cs="Arial"/>
        </w:rPr>
        <w:t>confirm</w:t>
      </w:r>
      <w:proofErr w:type="spellEnd"/>
      <w:r w:rsidRPr="19E61477">
        <w:rPr>
          <w:rStyle w:val="eop"/>
          <w:rFonts w:cs="Arial"/>
        </w:rPr>
        <w:t>’ é uma função que exibe uma caixa de diálogo com uma mensagem e dois botões: OK e CANCELAR. Retorna ‘</w:t>
      </w:r>
      <w:proofErr w:type="spellStart"/>
      <w:r w:rsidRPr="19E61477">
        <w:rPr>
          <w:rStyle w:val="eop"/>
          <w:rFonts w:cs="Arial"/>
        </w:rPr>
        <w:t>true</w:t>
      </w:r>
      <w:proofErr w:type="spellEnd"/>
      <w:r w:rsidRPr="19E61477">
        <w:rPr>
          <w:rStyle w:val="eop"/>
          <w:rFonts w:cs="Arial"/>
        </w:rPr>
        <w:t>’ se p usuário clicar em ’OK’ e ‘FALSE’ se clicar em cancelar. Isso é usado para confirmar como o usuário se ele deseja proceder com o envio do formulário</w:t>
      </w:r>
      <w:r>
        <w:rPr>
          <w:rStyle w:val="eop"/>
          <w:rFonts w:cs="Arial"/>
        </w:rPr>
        <w:t>.</w:t>
      </w:r>
      <w:bookmarkEnd w:id="138"/>
      <w:bookmarkEnd w:id="139"/>
      <w:bookmarkEnd w:id="140"/>
    </w:p>
    <w:p w:rsidR="00395069" w:rsidRPr="00C00417" w:rsidRDefault="00395069" w:rsidP="00395069">
      <w:pPr>
        <w:pStyle w:val="TpicosABNT"/>
        <w:numPr>
          <w:ilvl w:val="0"/>
          <w:numId w:val="2"/>
        </w:numPr>
        <w:rPr>
          <w:rStyle w:val="eop"/>
          <w:rFonts w:cs="Arial"/>
        </w:rPr>
      </w:pPr>
      <w:bookmarkStart w:id="141" w:name="_Toc2026678154"/>
      <w:bookmarkStart w:id="142" w:name="_Toc165152499"/>
      <w:bookmarkStart w:id="143" w:name="_Toc165158804"/>
      <w:proofErr w:type="spellStart"/>
      <w:r w:rsidRPr="19E61477">
        <w:rPr>
          <w:rStyle w:val="eop"/>
          <w:rFonts w:cs="Arial"/>
        </w:rPr>
        <w:t>Alert</w:t>
      </w:r>
      <w:proofErr w:type="spellEnd"/>
      <w:r w:rsidRPr="19E61477">
        <w:rPr>
          <w:rStyle w:val="eop"/>
          <w:rFonts w:cs="Arial"/>
        </w:rPr>
        <w:t>: possui como objetivo exibir uma caixa de diálogo com uma mensagem para usuário. Neste caso, é usado para informar que o formulário foi enviado com sucesso já o outro exemplo informa ao usuário que o envio foi formulário foi cancelado.</w:t>
      </w:r>
      <w:bookmarkEnd w:id="141"/>
      <w:bookmarkEnd w:id="142"/>
      <w:bookmarkEnd w:id="143"/>
    </w:p>
    <w:p w:rsidR="00395069" w:rsidRDefault="00395069" w:rsidP="00395069">
      <w:pPr>
        <w:pStyle w:val="TpicosABNT"/>
        <w:ind w:firstLine="0"/>
        <w:rPr>
          <w:rStyle w:val="eop"/>
          <w:rFonts w:cs="Arial"/>
        </w:rPr>
      </w:pPr>
      <w:bookmarkStart w:id="144" w:name="_Toc924840037"/>
      <w:bookmarkStart w:id="145" w:name="_Toc165152500"/>
      <w:bookmarkStart w:id="146" w:name="_Toc165158805"/>
      <w:r w:rsidRPr="19E61477">
        <w:rPr>
          <w:rStyle w:val="eop"/>
          <w:rFonts w:cs="Arial"/>
        </w:rPr>
        <w:t xml:space="preserve">Contudo ao enviar o resultado, o </w:t>
      </w:r>
      <w:proofErr w:type="spellStart"/>
      <w:r w:rsidRPr="19E61477">
        <w:rPr>
          <w:rStyle w:val="eop"/>
          <w:rFonts w:cs="Arial"/>
        </w:rPr>
        <w:t>alert</w:t>
      </w:r>
      <w:proofErr w:type="spellEnd"/>
      <w:r w:rsidRPr="19E61477">
        <w:rPr>
          <w:rStyle w:val="eop"/>
          <w:rFonts w:cs="Arial"/>
        </w:rPr>
        <w:t xml:space="preserve"> deverá ser apresentado demonstrando as duas opções, testar o formulário ou cancelar.</w:t>
      </w:r>
      <w:bookmarkEnd w:id="144"/>
      <w:bookmarkEnd w:id="145"/>
      <w:bookmarkEnd w:id="146"/>
    </w:p>
    <w:p w:rsidR="00395069" w:rsidRDefault="00395069" w:rsidP="00395069">
      <w:pPr>
        <w:pStyle w:val="TpicosABNT"/>
        <w:ind w:firstLine="0"/>
        <w:rPr>
          <w:rStyle w:val="eop"/>
          <w:rFonts w:cs="Arial"/>
        </w:rPr>
      </w:pPr>
    </w:p>
    <w:p w:rsidR="00395069" w:rsidRPr="00856C4B" w:rsidRDefault="00395069" w:rsidP="00395069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7" w:name="_Toc165280005"/>
      <w:bookmarkStart w:id="148" w:name="_Toc165152501"/>
      <w:bookmarkStart w:id="149" w:name="_Toc165158806"/>
      <w:bookmarkStart w:id="150" w:name="_Toc165626953"/>
      <w:r w:rsidRPr="00856C4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9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Mensagem de condição </w:t>
      </w:r>
      <w:proofErr w:type="spellStart"/>
      <w:r w:rsidRPr="00856C4B">
        <w:rPr>
          <w:i w:val="0"/>
          <w:iCs w:val="0"/>
          <w:color w:val="000000" w:themeColor="text1"/>
          <w:sz w:val="24"/>
          <w:szCs w:val="24"/>
        </w:rPr>
        <w:t>Javascript</w:t>
      </w:r>
      <w:bookmarkEnd w:id="147"/>
      <w:bookmarkEnd w:id="150"/>
      <w:proofErr w:type="spellEnd"/>
    </w:p>
    <w:p w:rsidR="00395069" w:rsidRDefault="00395069" w:rsidP="00395069">
      <w:pPr>
        <w:pStyle w:val="TpicosABNT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5A1B9AB3" wp14:editId="700AB0FF">
            <wp:extent cx="4305901" cy="1200317"/>
            <wp:effectExtent l="0" t="0" r="0" b="0"/>
            <wp:docPr id="122646388" name="Picture 12264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8"/>
      <w:bookmarkEnd w:id="149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Pr="00D25B8E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</w:p>
    <w:p w:rsidR="00395069" w:rsidRDefault="00395069" w:rsidP="00395069">
      <w:pPr>
        <w:pStyle w:val="TpicosABNT"/>
        <w:ind w:left="349" w:firstLine="0"/>
        <w:rPr>
          <w:rStyle w:val="eop"/>
          <w:rFonts w:cs="Arial"/>
        </w:rPr>
      </w:pPr>
      <w:bookmarkStart w:id="151" w:name="_Toc895320825"/>
      <w:bookmarkStart w:id="152" w:name="_Toc165152503"/>
      <w:bookmarkStart w:id="153" w:name="_Toc165158808"/>
      <w:r w:rsidRPr="19E61477">
        <w:rPr>
          <w:rStyle w:val="eop"/>
          <w:rFonts w:cs="Arial"/>
        </w:rPr>
        <w:t>Na imagem a seguir aparecerá o resultado se caso for escolhido a opção OK demonstrando o sucesso do envio do formulário.</w:t>
      </w:r>
      <w:bookmarkEnd w:id="151"/>
      <w:bookmarkEnd w:id="152"/>
      <w:bookmarkEnd w:id="153"/>
    </w:p>
    <w:p w:rsidR="00395069" w:rsidRDefault="00395069" w:rsidP="00395069">
      <w:pPr>
        <w:pStyle w:val="TpicosABNT"/>
        <w:ind w:firstLine="0"/>
        <w:rPr>
          <w:rStyle w:val="eop"/>
          <w:rFonts w:cs="Arial"/>
        </w:rPr>
      </w:pP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4" w:name="_Toc165280006"/>
      <w:bookmarkStart w:id="155" w:name="_Toc165152504"/>
      <w:bookmarkStart w:id="156" w:name="_Toc165158809"/>
      <w:bookmarkStart w:id="157" w:name="_Toc165626954"/>
      <w:r w:rsidRPr="00856C4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10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Mensagem de sucesso </w:t>
      </w:r>
      <w:proofErr w:type="spellStart"/>
      <w:r w:rsidRPr="00856C4B">
        <w:rPr>
          <w:i w:val="0"/>
          <w:iCs w:val="0"/>
          <w:color w:val="000000" w:themeColor="text1"/>
          <w:sz w:val="24"/>
          <w:szCs w:val="24"/>
        </w:rPr>
        <w:t>Javascript</w:t>
      </w:r>
      <w:bookmarkEnd w:id="154"/>
      <w:bookmarkEnd w:id="157"/>
      <w:proofErr w:type="spellEnd"/>
    </w:p>
    <w:p w:rsidR="00395069" w:rsidRDefault="00395069" w:rsidP="00395069">
      <w:pPr>
        <w:pStyle w:val="TpicosABNT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5351D05" wp14:editId="41A748B8">
            <wp:extent cx="4314825" cy="1228725"/>
            <wp:effectExtent l="0" t="0" r="0" b="0"/>
            <wp:docPr id="498563697" name="Picture 49856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5"/>
      <w:bookmarkEnd w:id="156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Default="00395069" w:rsidP="00395069">
      <w:pPr>
        <w:pStyle w:val="TpicosABNT"/>
        <w:ind w:firstLine="0"/>
      </w:pPr>
    </w:p>
    <w:p w:rsidR="00395069" w:rsidRDefault="00395069" w:rsidP="00395069">
      <w:pPr>
        <w:pStyle w:val="TpicosABNT"/>
        <w:ind w:firstLine="0"/>
        <w:rPr>
          <w:rStyle w:val="eop"/>
          <w:rFonts w:cs="Arial"/>
        </w:rPr>
      </w:pPr>
      <w:bookmarkStart w:id="158" w:name="_Toc1684189760"/>
      <w:bookmarkStart w:id="159" w:name="_Toc165152506"/>
      <w:bookmarkStart w:id="160" w:name="_Toc165158811"/>
      <w:r w:rsidRPr="19E61477">
        <w:rPr>
          <w:rStyle w:val="eop"/>
          <w:rFonts w:cs="Arial"/>
        </w:rPr>
        <w:t>Caso seja escolhido a opção CANCELAR, deverá aparecer o envio cancelado do formulário.</w:t>
      </w:r>
      <w:bookmarkEnd w:id="158"/>
      <w:bookmarkEnd w:id="159"/>
      <w:bookmarkEnd w:id="160"/>
    </w:p>
    <w:p w:rsidR="00395069" w:rsidRDefault="00395069" w:rsidP="00395069">
      <w:pPr>
        <w:pStyle w:val="TpicosABNT"/>
        <w:ind w:firstLine="0"/>
        <w:rPr>
          <w:rStyle w:val="eop"/>
          <w:rFonts w:cs="Arial"/>
        </w:rPr>
      </w:pPr>
    </w:p>
    <w:p w:rsidR="00395069" w:rsidRPr="00856C4B" w:rsidRDefault="00395069" w:rsidP="00395069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61" w:name="_Toc165280007"/>
      <w:bookmarkStart w:id="162" w:name="_Toc165152507"/>
      <w:bookmarkStart w:id="163" w:name="_Toc165158812"/>
      <w:bookmarkStart w:id="164" w:name="_Toc165626955"/>
      <w:r w:rsidRPr="00856C4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56C4B">
        <w:rPr>
          <w:i w:val="0"/>
          <w:iCs w:val="0"/>
          <w:color w:val="000000" w:themeColor="text1"/>
          <w:sz w:val="24"/>
          <w:szCs w:val="24"/>
        </w:rPr>
        <w:t xml:space="preserve"> - Mensagem de cancelado </w:t>
      </w:r>
      <w:proofErr w:type="spellStart"/>
      <w:r w:rsidRPr="00856C4B">
        <w:rPr>
          <w:i w:val="0"/>
          <w:iCs w:val="0"/>
          <w:color w:val="000000" w:themeColor="text1"/>
          <w:sz w:val="24"/>
          <w:szCs w:val="24"/>
        </w:rPr>
        <w:t>Javascript</w:t>
      </w:r>
      <w:bookmarkEnd w:id="161"/>
      <w:bookmarkEnd w:id="164"/>
      <w:proofErr w:type="spellEnd"/>
    </w:p>
    <w:p w:rsidR="00395069" w:rsidRDefault="00395069" w:rsidP="00395069">
      <w:pPr>
        <w:pStyle w:val="TpicosABNT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99D9701" wp14:editId="3DB6EB3D">
            <wp:extent cx="4286848" cy="1200317"/>
            <wp:effectExtent l="0" t="0" r="0" b="0"/>
            <wp:docPr id="1163883493" name="Picture 116388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8834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2"/>
      <w:bookmarkEnd w:id="163"/>
    </w:p>
    <w:p w:rsidR="00395069" w:rsidRDefault="00395069" w:rsidP="00395069">
      <w:pPr>
        <w:pStyle w:val="TpicosABNT"/>
        <w:ind w:firstLine="0"/>
        <w:jc w:val="center"/>
        <w:rPr>
          <w:rStyle w:val="eop"/>
          <w:rFonts w:cs="Arial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sz w:val="20"/>
          <w:szCs w:val="20"/>
          <w:shd w:val="clear" w:color="auto" w:fill="FFFFFF"/>
        </w:rPr>
        <w:t>Fonte: Autoria Própria, 2024.</w:t>
      </w:r>
    </w:p>
    <w:p w:rsidR="00395069" w:rsidRDefault="00395069">
      <w:pPr>
        <w:spacing w:line="259" w:lineRule="auto"/>
        <w:ind w:firstLine="0"/>
        <w:jc w:val="left"/>
        <w:rPr>
          <w:rFonts w:eastAsiaTheme="majorEastAsia" w:cs="Arial"/>
          <w:b/>
          <w:caps/>
          <w:color w:val="000000" w:themeColor="text1"/>
          <w:sz w:val="28"/>
          <w:szCs w:val="32"/>
        </w:rPr>
      </w:pPr>
      <w:r>
        <w:br w:type="page"/>
      </w:r>
    </w:p>
    <w:p w:rsidR="00DA6F2F" w:rsidRDefault="00DA6F2F" w:rsidP="00DA6F2F">
      <w:pPr>
        <w:pStyle w:val="ElementosABNT"/>
      </w:pPr>
      <w:r>
        <w:lastRenderedPageBreak/>
        <w:t>Referências</w:t>
      </w:r>
      <w:bookmarkEnd w:id="107"/>
      <w:bookmarkEnd w:id="108"/>
      <w:bookmarkEnd w:id="109"/>
    </w:p>
    <w:p w:rsidR="002F27F6" w:rsidRDefault="002F27F6" w:rsidP="002F27F6">
      <w:pPr>
        <w:ind w:firstLine="0"/>
        <w:jc w:val="left"/>
        <w:rPr>
          <w:rFonts w:cs="Arial"/>
          <w:color w:val="000000" w:themeColor="text1"/>
        </w:rPr>
      </w:pPr>
      <w:r w:rsidRPr="008C5683">
        <w:rPr>
          <w:rFonts w:cs="Arial"/>
          <w:color w:val="000000" w:themeColor="text1"/>
        </w:rPr>
        <w:t>Qual a relação entre tecnologia e acessibilidade? Disponível em: &lt;https://esr.rnp.br/temas-diversos/tecnologia-e-acessibilidade/&gt;.</w:t>
      </w:r>
    </w:p>
    <w:p w:rsidR="002F27F6" w:rsidRDefault="002F27F6" w:rsidP="002F27F6">
      <w:pPr>
        <w:ind w:firstLine="0"/>
        <w:rPr>
          <w:rFonts w:cs="Arial"/>
          <w:color w:val="000000" w:themeColor="text1"/>
        </w:rPr>
      </w:pPr>
      <w:r w:rsidRPr="008C5683">
        <w:rPr>
          <w:rFonts w:cs="Arial"/>
          <w:color w:val="000000" w:themeColor="text1"/>
        </w:rPr>
        <w:t>Tecnologia e Inclusão: importância e desafios. Disponível em: &lt;https://www.handtalk.me/br/blog/tecnologia-e-inclusao/&gt;.</w:t>
      </w:r>
    </w:p>
    <w:p w:rsidR="00CD6C73" w:rsidRDefault="00CD6C73" w:rsidP="002F27F6">
      <w:pPr>
        <w:ind w:firstLine="0"/>
        <w:rPr>
          <w:rFonts w:cs="Arial"/>
          <w:color w:val="000000" w:themeColor="text1"/>
        </w:rPr>
      </w:pPr>
      <w:bookmarkStart w:id="165" w:name="_GoBack"/>
      <w:r w:rsidRPr="00CD6C73">
        <w:rPr>
          <w:rFonts w:cs="Arial"/>
          <w:color w:val="000000" w:themeColor="text1"/>
        </w:rPr>
        <w:t>DUCKETT, Jon. HTML e CSS: projete e construa websites. São Paulo: Alta Books, 2016. 512 p.</w:t>
      </w:r>
    </w:p>
    <w:bookmarkEnd w:id="165"/>
    <w:p w:rsidR="00CD6C73" w:rsidRPr="0054276E" w:rsidRDefault="00CD6C73" w:rsidP="00CD6C73">
      <w:pPr>
        <w:ind w:firstLine="0"/>
        <w:jc w:val="left"/>
        <w:rPr>
          <w:rFonts w:eastAsia="Helvetica" w:cs="Arial"/>
          <w:color w:val="000000" w:themeColor="text1"/>
          <w:szCs w:val="24"/>
        </w:rPr>
      </w:pPr>
      <w:r w:rsidRPr="0054276E">
        <w:rPr>
          <w:rFonts w:eastAsia="Helvetica" w:cs="Arial"/>
          <w:color w:val="000000" w:themeColor="text1"/>
          <w:szCs w:val="24"/>
        </w:rPr>
        <w:t xml:space="preserve">FLANAGAN, David. </w:t>
      </w:r>
      <w:proofErr w:type="spellStart"/>
      <w:r w:rsidRPr="0054276E">
        <w:rPr>
          <w:rFonts w:eastAsia="Helvetica" w:cs="Arial"/>
          <w:b/>
          <w:color w:val="000000" w:themeColor="text1"/>
          <w:szCs w:val="24"/>
        </w:rPr>
        <w:t>Javascript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: o guia definitivo. 6. ed. Porto Alegre: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Bookman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, 2012. 1080 p. Tradução: João Eduardo Nóbrega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Tortello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>.</w:t>
      </w:r>
    </w:p>
    <w:p w:rsidR="00CD6C73" w:rsidRPr="00CD6C73" w:rsidRDefault="00CD6C73" w:rsidP="00CD6C73">
      <w:pPr>
        <w:ind w:firstLine="0"/>
        <w:jc w:val="left"/>
        <w:rPr>
          <w:rFonts w:eastAsia="Helvetica" w:cs="Arial"/>
          <w:color w:val="000000" w:themeColor="text1"/>
          <w:szCs w:val="24"/>
        </w:rPr>
      </w:pPr>
      <w:r w:rsidRPr="0054276E">
        <w:rPr>
          <w:rFonts w:eastAsia="Helvetica" w:cs="Arial"/>
          <w:color w:val="000000" w:themeColor="text1"/>
          <w:szCs w:val="24"/>
        </w:rPr>
        <w:t xml:space="preserve">GRONER,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Loiane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. </w:t>
      </w:r>
      <w:r w:rsidRPr="0054276E">
        <w:rPr>
          <w:rFonts w:eastAsia="Helvetica" w:cs="Arial"/>
          <w:b/>
          <w:color w:val="000000" w:themeColor="text1"/>
          <w:szCs w:val="24"/>
        </w:rPr>
        <w:t xml:space="preserve">Estrutura de dados e algoritmos em </w:t>
      </w:r>
      <w:proofErr w:type="spellStart"/>
      <w:r w:rsidRPr="0054276E">
        <w:rPr>
          <w:rFonts w:eastAsia="Helvetica" w:cs="Arial"/>
          <w:b/>
          <w:color w:val="000000" w:themeColor="text1"/>
          <w:szCs w:val="24"/>
        </w:rPr>
        <w:t>javaScript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: escreva um código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javascript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 complexo e eficaz usando a mais recente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ecmascript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. 2. ed. São Paulo,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Sp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-Brasil: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Novatec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 xml:space="preserve"> Editora, 2019. 408 p. Tradução: Lúcia A. </w:t>
      </w:r>
      <w:proofErr w:type="spellStart"/>
      <w:r w:rsidRPr="0054276E">
        <w:rPr>
          <w:rFonts w:eastAsia="Helvetica" w:cs="Arial"/>
          <w:color w:val="000000" w:themeColor="text1"/>
          <w:szCs w:val="24"/>
        </w:rPr>
        <w:t>Kinoshita</w:t>
      </w:r>
      <w:proofErr w:type="spellEnd"/>
      <w:r w:rsidRPr="0054276E">
        <w:rPr>
          <w:rFonts w:eastAsia="Helvetica" w:cs="Arial"/>
          <w:color w:val="000000" w:themeColor="text1"/>
          <w:szCs w:val="24"/>
        </w:rPr>
        <w:t>.</w:t>
      </w:r>
    </w:p>
    <w:p w:rsidR="00DA6F2F" w:rsidRDefault="00DA6F2F" w:rsidP="00DA6F2F">
      <w:pPr>
        <w:ind w:firstLine="0"/>
        <w:jc w:val="left"/>
        <w:rPr>
          <w:rFonts w:cs="Arial"/>
          <w:color w:val="000000" w:themeColor="text1"/>
          <w:shd w:val="clear" w:color="auto" w:fill="FFFFFF"/>
        </w:rPr>
      </w:pPr>
      <w:r w:rsidRPr="0054276E">
        <w:rPr>
          <w:rFonts w:cs="Arial"/>
          <w:color w:val="000000" w:themeColor="text1"/>
          <w:shd w:val="clear" w:color="auto" w:fill="FFFFFF"/>
        </w:rPr>
        <w:t>SCHEIDT, F. A. </w:t>
      </w:r>
      <w:r w:rsidRPr="0054276E">
        <w:rPr>
          <w:rFonts w:cs="Arial"/>
          <w:b/>
          <w:color w:val="000000" w:themeColor="text1"/>
          <w:shd w:val="clear" w:color="auto" w:fill="FFFFFF"/>
        </w:rPr>
        <w:t>Fundamentos de CSS: criando design para sistemas web</w:t>
      </w:r>
      <w:r w:rsidRPr="0054276E">
        <w:rPr>
          <w:rFonts w:cs="Arial"/>
          <w:color w:val="000000" w:themeColor="text1"/>
          <w:shd w:val="clear" w:color="auto" w:fill="FFFFFF"/>
        </w:rPr>
        <w:t>. [</w:t>
      </w:r>
      <w:proofErr w:type="spellStart"/>
      <w:proofErr w:type="gramStart"/>
      <w:r w:rsidRPr="0054276E">
        <w:rPr>
          <w:rFonts w:cs="Arial"/>
          <w:color w:val="000000" w:themeColor="text1"/>
          <w:shd w:val="clear" w:color="auto" w:fill="FFFFFF"/>
        </w:rPr>
        <w:t>s.l</w:t>
      </w:r>
      <w:proofErr w:type="spellEnd"/>
      <w:r w:rsidRPr="0054276E">
        <w:rPr>
          <w:rFonts w:cs="Arial"/>
          <w:color w:val="000000" w:themeColor="text1"/>
          <w:shd w:val="clear" w:color="auto" w:fill="FFFFFF"/>
        </w:rPr>
        <w:t>.</w:t>
      </w:r>
      <w:proofErr w:type="gramEnd"/>
      <w:r w:rsidRPr="0054276E">
        <w:rPr>
          <w:rFonts w:cs="Arial"/>
          <w:color w:val="000000" w:themeColor="text1"/>
          <w:shd w:val="clear" w:color="auto" w:fill="FFFFFF"/>
        </w:rPr>
        <w:t xml:space="preserve">] </w:t>
      </w:r>
      <w:proofErr w:type="spellStart"/>
      <w:r w:rsidRPr="0054276E">
        <w:rPr>
          <w:rFonts w:cs="Arial"/>
          <w:color w:val="000000" w:themeColor="text1"/>
          <w:shd w:val="clear" w:color="auto" w:fill="FFFFFF"/>
        </w:rPr>
        <w:t>Outbox</w:t>
      </w:r>
      <w:proofErr w:type="spellEnd"/>
      <w:r w:rsidRPr="0054276E">
        <w:rPr>
          <w:rFonts w:cs="Arial"/>
          <w:color w:val="000000" w:themeColor="text1"/>
          <w:shd w:val="clear" w:color="auto" w:fill="FFFFFF"/>
        </w:rPr>
        <w:t xml:space="preserve"> Livros Digitais, 2015. 6 p.</w:t>
      </w:r>
    </w:p>
    <w:p w:rsidR="00DA6F2F" w:rsidRDefault="00DA6F2F" w:rsidP="00DA6F2F">
      <w:pPr>
        <w:ind w:firstLine="0"/>
        <w:jc w:val="left"/>
        <w:rPr>
          <w:rFonts w:cs="Arial"/>
          <w:color w:val="000000" w:themeColor="text1"/>
          <w:shd w:val="clear" w:color="auto" w:fill="FFFFFF"/>
        </w:rPr>
      </w:pPr>
      <w:r w:rsidRPr="0054276E">
        <w:rPr>
          <w:rFonts w:cs="Arial"/>
          <w:color w:val="000000" w:themeColor="text1"/>
          <w:shd w:val="clear" w:color="auto" w:fill="FFFFFF"/>
        </w:rPr>
        <w:t>SILVA, M. S. </w:t>
      </w:r>
      <w:r w:rsidRPr="0054276E">
        <w:rPr>
          <w:rFonts w:cs="Arial"/>
          <w:b/>
          <w:color w:val="000000" w:themeColor="text1"/>
          <w:shd w:val="clear" w:color="auto" w:fill="FFFFFF"/>
        </w:rPr>
        <w:t>Criando Sites com HTML: Sites de Alta Qualidade com HTML e CSS</w:t>
      </w:r>
      <w:r w:rsidRPr="0054276E">
        <w:rPr>
          <w:rFonts w:cs="Arial"/>
          <w:color w:val="000000" w:themeColor="text1"/>
          <w:shd w:val="clear" w:color="auto" w:fill="FFFFFF"/>
        </w:rPr>
        <w:t>. [</w:t>
      </w:r>
      <w:proofErr w:type="spellStart"/>
      <w:proofErr w:type="gramStart"/>
      <w:r w:rsidRPr="0054276E">
        <w:rPr>
          <w:rFonts w:cs="Arial"/>
          <w:color w:val="000000" w:themeColor="text1"/>
          <w:shd w:val="clear" w:color="auto" w:fill="FFFFFF"/>
        </w:rPr>
        <w:t>s.l</w:t>
      </w:r>
      <w:proofErr w:type="spellEnd"/>
      <w:r w:rsidRPr="0054276E">
        <w:rPr>
          <w:rFonts w:cs="Arial"/>
          <w:color w:val="000000" w:themeColor="text1"/>
          <w:shd w:val="clear" w:color="auto" w:fill="FFFFFF"/>
        </w:rPr>
        <w:t>.</w:t>
      </w:r>
      <w:proofErr w:type="gramEnd"/>
      <w:r w:rsidRPr="0054276E">
        <w:rPr>
          <w:rFonts w:cs="Arial"/>
          <w:color w:val="000000" w:themeColor="text1"/>
          <w:shd w:val="clear" w:color="auto" w:fill="FFFFFF"/>
        </w:rPr>
        <w:t xml:space="preserve">] </w:t>
      </w:r>
      <w:proofErr w:type="spellStart"/>
      <w:r w:rsidRPr="0054276E">
        <w:rPr>
          <w:rFonts w:cs="Arial"/>
          <w:color w:val="000000" w:themeColor="text1"/>
          <w:shd w:val="clear" w:color="auto" w:fill="FFFFFF"/>
        </w:rPr>
        <w:t>Novatec</w:t>
      </w:r>
      <w:proofErr w:type="spellEnd"/>
      <w:r w:rsidRPr="0054276E">
        <w:rPr>
          <w:rFonts w:cs="Arial"/>
          <w:color w:val="000000" w:themeColor="text1"/>
          <w:shd w:val="clear" w:color="auto" w:fill="FFFFFF"/>
        </w:rPr>
        <w:t xml:space="preserve"> Editora, 2008. 213 p.</w:t>
      </w:r>
    </w:p>
    <w:p w:rsidR="00F83F32" w:rsidRDefault="00F83F32" w:rsidP="00DA6F2F">
      <w:pPr>
        <w:ind w:firstLine="0"/>
        <w:jc w:val="left"/>
        <w:rPr>
          <w:rFonts w:cs="Arial"/>
          <w:color w:val="000000" w:themeColor="text1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SILVA, Maurício 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Samy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>. </w:t>
      </w:r>
      <w:r>
        <w:rPr>
          <w:rStyle w:val="normaltextrun"/>
          <w:rFonts w:cs="Arial"/>
          <w:b/>
          <w:bCs/>
          <w:color w:val="000000"/>
          <w:shd w:val="clear" w:color="auto" w:fill="FFFFFF"/>
        </w:rPr>
        <w:t>Fundamentos de HTML5 e CSS3</w:t>
      </w:r>
      <w:r>
        <w:rPr>
          <w:rStyle w:val="normaltextrun"/>
          <w:rFonts w:cs="Arial"/>
          <w:color w:val="000000"/>
          <w:shd w:val="clear" w:color="auto" w:fill="FFFFFF"/>
        </w:rPr>
        <w:t xml:space="preserve">. São Paulo: 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Novatec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>, 2015. 304 p.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:rsidR="00DA6F2F" w:rsidRDefault="00DA6F2F" w:rsidP="00DA6F2F">
      <w:pPr>
        <w:pStyle w:val="ElementosABNT"/>
      </w:pPr>
    </w:p>
    <w:p w:rsidR="006712F4" w:rsidRDefault="0038052D"/>
    <w:sectPr w:rsidR="006712F4" w:rsidSect="00D619D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2D" w:rsidRDefault="0038052D" w:rsidP="00395069">
      <w:pPr>
        <w:spacing w:after="0" w:line="240" w:lineRule="auto"/>
      </w:pPr>
      <w:r>
        <w:separator/>
      </w:r>
    </w:p>
  </w:endnote>
  <w:endnote w:type="continuationSeparator" w:id="0">
    <w:p w:rsidR="0038052D" w:rsidRDefault="0038052D" w:rsidP="0039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2D" w:rsidRDefault="0038052D" w:rsidP="00395069">
      <w:pPr>
        <w:spacing w:after="0" w:line="240" w:lineRule="auto"/>
      </w:pPr>
      <w:r>
        <w:separator/>
      </w:r>
    </w:p>
  </w:footnote>
  <w:footnote w:type="continuationSeparator" w:id="0">
    <w:p w:rsidR="0038052D" w:rsidRDefault="0038052D" w:rsidP="0039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E80"/>
    <w:multiLevelType w:val="multilevel"/>
    <w:tmpl w:val="341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35475"/>
    <w:multiLevelType w:val="multilevel"/>
    <w:tmpl w:val="A49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8509D"/>
    <w:multiLevelType w:val="hybridMultilevel"/>
    <w:tmpl w:val="A3F0B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D53"/>
    <w:multiLevelType w:val="multilevel"/>
    <w:tmpl w:val="E0F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F2879"/>
    <w:multiLevelType w:val="hybridMultilevel"/>
    <w:tmpl w:val="C59A32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2F"/>
    <w:rsid w:val="0026277C"/>
    <w:rsid w:val="002F27F6"/>
    <w:rsid w:val="0038052D"/>
    <w:rsid w:val="00395069"/>
    <w:rsid w:val="009E129F"/>
    <w:rsid w:val="00CA159D"/>
    <w:rsid w:val="00CD6C73"/>
    <w:rsid w:val="00D619DF"/>
    <w:rsid w:val="00DA6F2F"/>
    <w:rsid w:val="00E86C97"/>
    <w:rsid w:val="00F65DBB"/>
    <w:rsid w:val="00F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99952-30B6-4E46-8829-BC42E32C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2F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6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A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DA6F2F"/>
  </w:style>
  <w:style w:type="character" w:customStyle="1" w:styleId="eop">
    <w:name w:val="eop"/>
    <w:basedOn w:val="Fontepargpadro"/>
    <w:rsid w:val="00DA6F2F"/>
  </w:style>
  <w:style w:type="paragraph" w:customStyle="1" w:styleId="ElementosABNT">
    <w:name w:val="Elementos ABNT"/>
    <w:basedOn w:val="Ttulo1"/>
    <w:link w:val="ElementosABNTChar"/>
    <w:qFormat/>
    <w:rsid w:val="00DA6F2F"/>
    <w:pPr>
      <w:spacing w:before="0"/>
      <w:ind w:firstLine="0"/>
      <w:jc w:val="left"/>
    </w:pPr>
    <w:rPr>
      <w:rFonts w:ascii="Arial" w:hAnsi="Arial" w:cs="Arial"/>
      <w:b/>
      <w:caps/>
      <w:color w:val="000000" w:themeColor="text1"/>
      <w:sz w:val="28"/>
    </w:rPr>
  </w:style>
  <w:style w:type="character" w:customStyle="1" w:styleId="ElementosABNTChar">
    <w:name w:val="Elementos ABNT Char"/>
    <w:basedOn w:val="Fontepargpadro"/>
    <w:link w:val="ElementosABNT"/>
    <w:rsid w:val="00DA6F2F"/>
    <w:rPr>
      <w:rFonts w:ascii="Arial" w:eastAsiaTheme="majorEastAsia" w:hAnsi="Arial" w:cs="Arial"/>
      <w:b/>
      <w:caps/>
      <w:color w:val="000000" w:themeColor="text1"/>
      <w:sz w:val="28"/>
      <w:szCs w:val="32"/>
    </w:rPr>
  </w:style>
  <w:style w:type="paragraph" w:customStyle="1" w:styleId="TpicosABNT">
    <w:name w:val="Tópicos ABNT"/>
    <w:basedOn w:val="Ttulo3"/>
    <w:link w:val="TpicosABNTChar"/>
    <w:qFormat/>
    <w:rsid w:val="00DA6F2F"/>
    <w:pPr>
      <w:spacing w:before="0"/>
    </w:pPr>
    <w:rPr>
      <w:rFonts w:ascii="Arial" w:hAnsi="Arial"/>
      <w:color w:val="000000" w:themeColor="text1"/>
    </w:rPr>
  </w:style>
  <w:style w:type="character" w:customStyle="1" w:styleId="TpicosABNTChar">
    <w:name w:val="Tópicos ABNT Char"/>
    <w:basedOn w:val="ElementosABNTChar"/>
    <w:link w:val="TpicosABNT"/>
    <w:rsid w:val="00DA6F2F"/>
    <w:rPr>
      <w:rFonts w:ascii="Arial" w:eastAsiaTheme="majorEastAsia" w:hAnsi="Arial" w:cstheme="majorBidi"/>
      <w:b w:val="0"/>
      <w:caps w:val="0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A6F2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A6F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A6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95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06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95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069"/>
    <w:rPr>
      <w:rFonts w:ascii="Arial" w:hAnsi="Arial"/>
      <w:sz w:val="24"/>
    </w:rPr>
  </w:style>
  <w:style w:type="paragraph" w:customStyle="1" w:styleId="AssuntosABNT">
    <w:name w:val="Assuntos ABNT"/>
    <w:basedOn w:val="Ttulo2"/>
    <w:link w:val="AssuntosABNTChar"/>
    <w:qFormat/>
    <w:rsid w:val="002F27F6"/>
    <w:pPr>
      <w:spacing w:before="0"/>
      <w:ind w:firstLine="0"/>
      <w:jc w:val="left"/>
    </w:pPr>
    <w:rPr>
      <w:rFonts w:ascii="Arial" w:hAnsi="Arial" w:cs="Arial"/>
      <w:b/>
      <w:caps/>
      <w:color w:val="auto"/>
      <w:sz w:val="32"/>
    </w:rPr>
  </w:style>
  <w:style w:type="character" w:customStyle="1" w:styleId="AssuntosABNTChar">
    <w:name w:val="Assuntos ABNT Char"/>
    <w:basedOn w:val="Fontepargpadro"/>
    <w:link w:val="AssuntosABNT"/>
    <w:rsid w:val="002F27F6"/>
    <w:rPr>
      <w:rFonts w:ascii="Arial" w:eastAsiaTheme="majorEastAsia" w:hAnsi="Arial" w:cs="Arial"/>
      <w:b/>
      <w:caps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7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2F27F6"/>
    <w:pPr>
      <w:spacing w:after="0"/>
    </w:pPr>
  </w:style>
  <w:style w:type="character" w:styleId="Hyperlink">
    <w:name w:val="Hyperlink"/>
    <w:basedOn w:val="Fontepargpadro"/>
    <w:uiPriority w:val="99"/>
    <w:unhideWhenUsed/>
    <w:rsid w:val="002F2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FA0B-C0A1-41B1-B601-B48B0D7A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2</cp:revision>
  <dcterms:created xsi:type="dcterms:W3CDTF">2024-05-03T12:21:00Z</dcterms:created>
  <dcterms:modified xsi:type="dcterms:W3CDTF">2024-05-03T14:17:00Z</dcterms:modified>
</cp:coreProperties>
</file>