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r w:rsidDel="00000000" w:rsidR="00000000" w:rsidRPr="00000000">
        <w:rPr>
          <w:b w:val="1"/>
          <w:sz w:val="24"/>
          <w:szCs w:val="24"/>
          <w:rtl w:val="0"/>
        </w:rPr>
        <w:t xml:space="preserve">Tarea - TIA-02</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04">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color w:val="000000"/>
          <w:sz w:val="24"/>
          <w:szCs w:val="24"/>
        </w:rPr>
      </w:pPr>
      <w:bookmarkStart w:colFirst="0" w:colLast="0" w:name="_heading=h.2et92p0" w:id="0"/>
      <w:bookmarkEnd w:id="0"/>
      <w:r w:rsidDel="00000000" w:rsidR="00000000" w:rsidRPr="00000000">
        <w:rPr>
          <w:b w:val="1"/>
          <w:sz w:val="24"/>
          <w:szCs w:val="24"/>
          <w:rtl w:val="0"/>
        </w:rPr>
        <w:t xml:space="preserve">En grupo</w:t>
      </w:r>
      <w:r w:rsidDel="00000000" w:rsidR="00000000" w:rsidRPr="00000000">
        <w:rPr>
          <w:rtl w:val="0"/>
        </w:rPr>
      </w:r>
    </w:p>
    <w:p w:rsidR="00000000" w:rsidDel="00000000" w:rsidP="00000000" w:rsidRDefault="00000000" w:rsidRPr="00000000" w14:paraId="00000005">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color w:val="000000"/>
          <w:sz w:val="24"/>
          <w:szCs w:val="24"/>
        </w:rPr>
      </w:pPr>
      <w:r w:rsidDel="00000000" w:rsidR="00000000" w:rsidRPr="00000000">
        <w:rPr>
          <w:b w:val="1"/>
          <w:color w:val="000000"/>
          <w:sz w:val="24"/>
          <w:szCs w:val="24"/>
          <w:rtl w:val="0"/>
        </w:rPr>
        <w:t xml:space="preserve">Peso: 20% (de la nota final)</w:t>
      </w:r>
    </w:p>
    <w:p w:rsidR="00000000" w:rsidDel="00000000" w:rsidP="00000000" w:rsidRDefault="00000000" w:rsidRPr="00000000" w14:paraId="0000000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sz w:val="24"/>
          <w:szCs w:val="24"/>
        </w:rPr>
      </w:pPr>
      <w:r w:rsidDel="00000000" w:rsidR="00000000" w:rsidRPr="00000000">
        <w:rPr>
          <w:b w:val="1"/>
          <w:rtl w:val="0"/>
        </w:rPr>
        <w:t xml:space="preserve">Metodología</w:t>
      </w:r>
      <w:r w:rsidDel="00000000" w:rsidR="00000000" w:rsidRPr="00000000">
        <w:rPr>
          <w:rtl w:val="0"/>
        </w:rPr>
        <w:t xml:space="preserve">: Aprendizaje Basado en Problemas (ABP)</w:t>
      </w:r>
      <w:r w:rsidDel="00000000" w:rsidR="00000000" w:rsidRPr="00000000">
        <w:rPr>
          <w:rtl w:val="0"/>
        </w:rPr>
      </w:r>
    </w:p>
    <w:p w:rsidR="00000000" w:rsidDel="00000000" w:rsidP="00000000" w:rsidRDefault="00000000" w:rsidRPr="00000000" w14:paraId="00000007">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b w:val="1"/>
          <w:color w:val="000000"/>
          <w:sz w:val="24"/>
          <w:szCs w:val="24"/>
        </w:rPr>
      </w:pPr>
      <w:r w:rsidDel="00000000" w:rsidR="00000000" w:rsidRPr="00000000">
        <w:rPr>
          <w:b w:val="1"/>
          <w:color w:val="000000"/>
          <w:sz w:val="24"/>
          <w:szCs w:val="24"/>
          <w:rtl w:val="0"/>
        </w:rPr>
        <w:t xml:space="preserve">Entrega: </w:t>
      </w:r>
      <w:r w:rsidDel="00000000" w:rsidR="00000000" w:rsidRPr="00000000">
        <w:rPr>
          <w:color w:val="000000"/>
          <w:rtl w:val="0"/>
        </w:rPr>
        <w:t xml:space="preserve">No hay prórroga en la entrega de tareas. Se aceptarán trabajos con una semana de </w:t>
      </w:r>
      <w:r w:rsidDel="00000000" w:rsidR="00000000" w:rsidRPr="00000000">
        <w:rPr>
          <w:rtl w:val="0"/>
        </w:rPr>
        <w:t xml:space="preserve">retraso</w:t>
      </w:r>
      <w:r w:rsidDel="00000000" w:rsidR="00000000" w:rsidRPr="00000000">
        <w:rPr>
          <w:color w:val="000000"/>
          <w:rtl w:val="0"/>
        </w:rPr>
        <w:t xml:space="preserve"> (máximo) y se evaluarán sobre 3.5 puntos.</w:t>
      </w: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1155cc"/>
          <w:sz w:val="24"/>
          <w:szCs w:val="24"/>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1155cc"/>
          <w:sz w:val="24"/>
          <w:szCs w:val="24"/>
        </w:rPr>
      </w:pPr>
      <w:r w:rsidDel="00000000" w:rsidR="00000000" w:rsidRPr="00000000">
        <w:rPr>
          <w:b w:val="1"/>
          <w:color w:val="1155cc"/>
          <w:sz w:val="24"/>
          <w:szCs w:val="24"/>
          <w:rtl w:val="0"/>
        </w:rPr>
        <w:t xml:space="preserve">MIEMBROS DEL EQUIPO:</w:t>
      </w:r>
    </w:p>
    <w:p w:rsidR="00000000" w:rsidDel="00000000" w:rsidP="00000000" w:rsidRDefault="00000000" w:rsidRPr="00000000" w14:paraId="0000000A">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pPr>
      <w:bookmarkStart w:colFirst="0" w:colLast="0" w:name="_heading=h.gjdgxs" w:id="1"/>
      <w:bookmarkEnd w:id="1"/>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4"/>
          <w:szCs w:val="24"/>
        </w:rPr>
      </w:pPr>
      <w:r w:rsidDel="00000000" w:rsidR="00000000" w:rsidRPr="00000000">
        <w:rPr>
          <w:b w:val="1"/>
          <w:color w:val="000000"/>
          <w:sz w:val="24"/>
          <w:szCs w:val="24"/>
          <w:rtl w:val="0"/>
        </w:rPr>
        <w:t xml:space="preserve">Contexto:</w:t>
      </w:r>
    </w:p>
    <w:p w:rsidR="00000000" w:rsidDel="00000000" w:rsidP="00000000" w:rsidRDefault="00000000" w:rsidRPr="00000000" w14:paraId="0000000D">
      <w:pPr>
        <w:spacing w:after="0" w:line="240" w:lineRule="auto"/>
        <w:ind w:left="0" w:firstLine="720"/>
        <w:jc w:val="both"/>
        <w:rPr>
          <w:sz w:val="24"/>
          <w:szCs w:val="24"/>
        </w:rPr>
      </w:pPr>
      <w:r w:rsidDel="00000000" w:rsidR="00000000" w:rsidRPr="00000000">
        <w:rPr>
          <w:b w:val="1"/>
          <w:sz w:val="24"/>
          <w:szCs w:val="24"/>
          <w:rtl w:val="0"/>
        </w:rPr>
        <w:t xml:space="preserve">Caso de Estudio. </w:t>
      </w:r>
      <w:r w:rsidDel="00000000" w:rsidR="00000000" w:rsidRPr="00000000">
        <w:rPr>
          <w:sz w:val="24"/>
          <w:szCs w:val="24"/>
          <w:rtl w:val="0"/>
        </w:rPr>
        <w:t xml:space="preserve">Diseñar e implementar una página Web responsiva utilizando HTML, CSS, JavaScript y Framework Bootstrap. La página debe incluir elementos visuales y de sonido, tales, como audio, imagen y video</w:t>
      </w:r>
    </w:p>
    <w:p w:rsidR="00000000" w:rsidDel="00000000" w:rsidP="00000000" w:rsidRDefault="00000000" w:rsidRPr="00000000" w14:paraId="0000000E">
      <w:pPr>
        <w:spacing w:after="0" w:line="240" w:lineRule="auto"/>
        <w:ind w:left="0" w:firstLine="720"/>
        <w:jc w:val="both"/>
        <w:rPr>
          <w:sz w:val="24"/>
          <w:szCs w:val="24"/>
        </w:rPr>
      </w:pPr>
      <w:r w:rsidDel="00000000" w:rsidR="00000000" w:rsidRPr="00000000">
        <w:rPr>
          <w:sz w:val="24"/>
          <w:szCs w:val="24"/>
          <w:rtl w:val="0"/>
        </w:rPr>
        <w:t xml:space="preserve">El tema central de la Página Web es la presentación del Proyecto PIA: Prototipo de un Sistema de Información para el registro, control y consulta de los PA/PIA de I.U. Pascual Bravo.</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4"/>
          <w:szCs w:val="24"/>
        </w:rPr>
      </w:pPr>
      <w:r w:rsidDel="00000000" w:rsidR="00000000" w:rsidRPr="00000000">
        <w:rPr>
          <w:b w:val="1"/>
          <w:color w:val="000000"/>
          <w:sz w:val="24"/>
          <w:szCs w:val="24"/>
          <w:rtl w:val="0"/>
        </w:rPr>
        <w:t xml:space="preserve">Propósito </w:t>
      </w:r>
    </w:p>
    <w:p w:rsidR="00000000" w:rsidDel="00000000" w:rsidP="00000000" w:rsidRDefault="00000000" w:rsidRPr="00000000" w14:paraId="00000011">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color w:val="000000"/>
          <w:sz w:val="24"/>
          <w:szCs w:val="24"/>
        </w:rPr>
      </w:pPr>
      <w:r w:rsidDel="00000000" w:rsidR="00000000" w:rsidRPr="00000000">
        <w:rPr>
          <w:sz w:val="24"/>
          <w:szCs w:val="24"/>
          <w:rtl w:val="0"/>
        </w:rPr>
        <w:t xml:space="preserve">Profundizar los conocimientos de HMTL, JavaScript y CSS</w:t>
      </w:r>
    </w:p>
    <w:p w:rsidR="00000000" w:rsidDel="00000000" w:rsidP="00000000" w:rsidRDefault="00000000" w:rsidRPr="00000000" w14:paraId="00000012">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color w:val="000000"/>
          <w:sz w:val="24"/>
          <w:szCs w:val="24"/>
        </w:rPr>
      </w:pPr>
      <w:r w:rsidDel="00000000" w:rsidR="00000000" w:rsidRPr="00000000">
        <w:rPr>
          <w:sz w:val="24"/>
          <w:szCs w:val="24"/>
          <w:rtl w:val="0"/>
        </w:rPr>
        <w:t xml:space="preserve">Manipulación del DOM</w:t>
      </w:r>
      <w:r w:rsidDel="00000000" w:rsidR="00000000" w:rsidRPr="00000000">
        <w:rPr>
          <w:rtl w:val="0"/>
        </w:rPr>
      </w:r>
    </w:p>
    <w:p w:rsidR="00000000" w:rsidDel="00000000" w:rsidP="00000000" w:rsidRDefault="00000000" w:rsidRPr="00000000" w14:paraId="00000013">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color w:val="000000"/>
          <w:sz w:val="24"/>
          <w:szCs w:val="24"/>
        </w:rPr>
      </w:pPr>
      <w:r w:rsidDel="00000000" w:rsidR="00000000" w:rsidRPr="00000000">
        <w:rPr>
          <w:sz w:val="24"/>
          <w:szCs w:val="24"/>
          <w:rtl w:val="0"/>
        </w:rPr>
        <w:t xml:space="preserve">Interacción con el Inspector</w:t>
      </w:r>
    </w:p>
    <w:p w:rsidR="00000000" w:rsidDel="00000000" w:rsidP="00000000" w:rsidRDefault="00000000" w:rsidRPr="00000000" w14:paraId="00000014">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sz w:val="24"/>
          <w:szCs w:val="24"/>
          <w:u w:val="none"/>
        </w:rPr>
      </w:pPr>
      <w:r w:rsidDel="00000000" w:rsidR="00000000" w:rsidRPr="00000000">
        <w:rPr>
          <w:sz w:val="24"/>
          <w:szCs w:val="24"/>
          <w:rtl w:val="0"/>
        </w:rPr>
        <w:t xml:space="preserve">Conocer el Framework Bootstrap</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4"/>
          <w:szCs w:val="24"/>
        </w:rPr>
      </w:pPr>
      <w:r w:rsidDel="00000000" w:rsidR="00000000" w:rsidRPr="00000000">
        <w:rPr>
          <w:b w:val="1"/>
          <w:sz w:val="24"/>
          <w:szCs w:val="24"/>
          <w:rtl w:val="0"/>
        </w:rPr>
        <w:t xml:space="preserve">Productos (entregables)</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u w:val="none"/>
        </w:rPr>
      </w:pPr>
      <w:r w:rsidDel="00000000" w:rsidR="00000000" w:rsidRPr="00000000">
        <w:rPr>
          <w:rtl w:val="0"/>
        </w:rPr>
        <w:t xml:space="preserve">Informe (esta plantilla llena)</w:t>
      </w:r>
    </w:p>
    <w:p w:rsidR="00000000" w:rsidDel="00000000" w:rsidP="00000000" w:rsidRDefault="00000000" w:rsidRPr="00000000" w14:paraId="0000001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u w:val="none"/>
        </w:rPr>
      </w:pPr>
      <w:r w:rsidDel="00000000" w:rsidR="00000000" w:rsidRPr="00000000">
        <w:rPr>
          <w:rtl w:val="0"/>
        </w:rPr>
        <w:t xml:space="preserve">Archivo HTML con la Página Web principal (index-tia02-equipo_x.html)</w:t>
      </w:r>
    </w:p>
    <w:p w:rsidR="00000000" w:rsidDel="00000000" w:rsidP="00000000" w:rsidRDefault="00000000" w:rsidRPr="00000000" w14:paraId="00000019">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u w:val="none"/>
        </w:rPr>
      </w:pPr>
      <w:r w:rsidDel="00000000" w:rsidR="00000000" w:rsidRPr="00000000">
        <w:rPr>
          <w:rtl w:val="0"/>
        </w:rPr>
        <w:t xml:space="preserve">Archivo de JavaScript  (script-tia02-equipo_x.js)</w:t>
      </w:r>
    </w:p>
    <w:p w:rsidR="00000000" w:rsidDel="00000000" w:rsidP="00000000" w:rsidRDefault="00000000" w:rsidRPr="00000000" w14:paraId="0000001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u w:val="none"/>
        </w:rPr>
      </w:pPr>
      <w:r w:rsidDel="00000000" w:rsidR="00000000" w:rsidRPr="00000000">
        <w:rPr>
          <w:rtl w:val="0"/>
        </w:rPr>
        <w:t xml:space="preserve">Archivo de estilo CSS (css-tia02-equipo_x.css)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b w:val="1"/>
          <w:sz w:val="28"/>
          <w:szCs w:val="28"/>
          <w:rtl w:val="0"/>
        </w:rPr>
        <w:t xml:space="preserve">INFORME CON RESULTADOS</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1.- Descripción del mini-proyecto</w:t>
      </w:r>
    </w:p>
    <w:p w:rsidR="00000000" w:rsidDel="00000000" w:rsidP="00000000" w:rsidRDefault="00000000" w:rsidRPr="00000000" w14:paraId="00000020">
      <w:pPr>
        <w:jc w:val="both"/>
        <w:rPr>
          <w:color w:val="0b5394"/>
          <w:sz w:val="24"/>
          <w:szCs w:val="24"/>
        </w:rPr>
      </w:pPr>
      <w:r w:rsidDel="00000000" w:rsidR="00000000" w:rsidRPr="00000000">
        <w:rPr>
          <w:color w:val="0b5394"/>
          <w:sz w:val="24"/>
          <w:szCs w:val="24"/>
          <w:rtl w:val="0"/>
        </w:rPr>
        <w:tab/>
        <w:t xml:space="preserve">Describe brevemente la propuesta de sistema de información que pretende desarrollar. La Página Web tiene el propósito de presentar el Proyecto PIA. Describa cuál es su estrategia, alcance, expectativas, organización, contenido y estilo. </w:t>
      </w:r>
    </w:p>
    <w:p w:rsidR="00000000" w:rsidDel="00000000" w:rsidP="00000000" w:rsidRDefault="00000000" w:rsidRPr="00000000" w14:paraId="00000021">
      <w:pPr>
        <w:jc w:val="both"/>
        <w:rPr>
          <w:sz w:val="24"/>
          <w:szCs w:val="24"/>
        </w:rPr>
      </w:pPr>
      <w:r w:rsidDel="00000000" w:rsidR="00000000" w:rsidRPr="00000000">
        <w:rPr>
          <w:color w:val="0b5394"/>
          <w:sz w:val="24"/>
          <w:szCs w:val="24"/>
          <w:rtl w:val="0"/>
        </w:rPr>
        <w:tab/>
        <w:t xml:space="preserve">El contenido debe incluir la importancia de los PA/PIA para el desarrollo académico de la Universidad.  Nota: no debe ser mayor de una (1) página</w:t>
      </w: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2.- Código HTML</w:t>
      </w:r>
    </w:p>
    <w:p w:rsidR="00000000" w:rsidDel="00000000" w:rsidP="00000000" w:rsidRDefault="00000000" w:rsidRPr="00000000" w14:paraId="00000026">
      <w:pPr>
        <w:rPr>
          <w:color w:val="0b5394"/>
          <w:sz w:val="24"/>
          <w:szCs w:val="24"/>
        </w:rPr>
      </w:pPr>
      <w:r w:rsidDel="00000000" w:rsidR="00000000" w:rsidRPr="00000000">
        <w:rPr>
          <w:color w:val="0b5394"/>
          <w:sz w:val="24"/>
          <w:szCs w:val="24"/>
          <w:rtl w:val="0"/>
        </w:rPr>
        <w:tab/>
        <w:t xml:space="preserve">Describe brevemente la estructura y elementos del archivo HTML. Debe presentar dos (2) pantallazos:</w:t>
      </w:r>
    </w:p>
    <w:p w:rsidR="00000000" w:rsidDel="00000000" w:rsidP="00000000" w:rsidRDefault="00000000" w:rsidRPr="00000000" w14:paraId="00000027">
      <w:pPr>
        <w:numPr>
          <w:ilvl w:val="0"/>
          <w:numId w:val="1"/>
        </w:numPr>
        <w:spacing w:after="0" w:afterAutospacing="0"/>
        <w:ind w:left="720" w:hanging="360"/>
        <w:rPr>
          <w:color w:val="0b5394"/>
          <w:sz w:val="24"/>
          <w:szCs w:val="24"/>
          <w:u w:val="none"/>
        </w:rPr>
      </w:pPr>
      <w:r w:rsidDel="00000000" w:rsidR="00000000" w:rsidRPr="00000000">
        <w:rPr>
          <w:color w:val="0b5394"/>
          <w:sz w:val="24"/>
          <w:szCs w:val="24"/>
          <w:rtl w:val="0"/>
        </w:rPr>
        <w:t xml:space="preserve">Päntallazo de código del archivo HTML</w:t>
      </w:r>
    </w:p>
    <w:p w:rsidR="00000000" w:rsidDel="00000000" w:rsidP="00000000" w:rsidRDefault="00000000" w:rsidRPr="00000000" w14:paraId="00000028">
      <w:pPr>
        <w:numPr>
          <w:ilvl w:val="0"/>
          <w:numId w:val="1"/>
        </w:numPr>
        <w:ind w:left="720" w:hanging="360"/>
        <w:rPr>
          <w:color w:val="0b5394"/>
          <w:sz w:val="24"/>
          <w:szCs w:val="24"/>
          <w:u w:val="none"/>
        </w:rPr>
      </w:pPr>
      <w:r w:rsidDel="00000000" w:rsidR="00000000" w:rsidRPr="00000000">
        <w:rPr>
          <w:color w:val="0b5394"/>
          <w:sz w:val="24"/>
          <w:szCs w:val="24"/>
          <w:rtl w:val="0"/>
        </w:rPr>
        <w:t xml:space="preserve">Pantallazo de Página Web corriendo en el explorador</w:t>
      </w: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0" w:line="240" w:lineRule="auto"/>
        <w:jc w:val="left"/>
        <w:rPr>
          <w:b w:val="1"/>
          <w:sz w:val="24"/>
          <w:szCs w:val="24"/>
          <w:highlight w:val="white"/>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0" w:line="240" w:lineRule="auto"/>
        <w:jc w:val="left"/>
        <w:rPr>
          <w:b w:val="1"/>
          <w:sz w:val="24"/>
          <w:szCs w:val="24"/>
          <w:highlight w:val="white"/>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0" w:line="240" w:lineRule="auto"/>
        <w:jc w:val="left"/>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0" w:line="240" w:lineRule="auto"/>
        <w:jc w:val="left"/>
        <w:rPr>
          <w:b w:val="1"/>
          <w:sz w:val="24"/>
          <w:szCs w:val="24"/>
          <w:highlight w:val="white"/>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3.- Código JavaScript</w:t>
      </w:r>
    </w:p>
    <w:p w:rsidR="00000000" w:rsidDel="00000000" w:rsidP="00000000" w:rsidRDefault="00000000" w:rsidRPr="00000000" w14:paraId="0000002E">
      <w:pPr>
        <w:rPr>
          <w:color w:val="0b5394"/>
          <w:sz w:val="24"/>
          <w:szCs w:val="24"/>
        </w:rPr>
      </w:pPr>
      <w:r w:rsidDel="00000000" w:rsidR="00000000" w:rsidRPr="00000000">
        <w:rPr>
          <w:color w:val="0b5394"/>
          <w:sz w:val="24"/>
          <w:szCs w:val="24"/>
          <w:rtl w:val="0"/>
        </w:rPr>
        <w:tab/>
        <w:t xml:space="preserve">Describe brevemente las funciones JavaScript que desarrollo. Debe presentar dos (2) pantallazos:</w:t>
      </w:r>
    </w:p>
    <w:p w:rsidR="00000000" w:rsidDel="00000000" w:rsidP="00000000" w:rsidRDefault="00000000" w:rsidRPr="00000000" w14:paraId="0000002F">
      <w:pPr>
        <w:ind w:left="720" w:firstLine="0"/>
        <w:rPr>
          <w:color w:val="0b5394"/>
          <w:sz w:val="24"/>
          <w:szCs w:val="24"/>
        </w:rPr>
      </w:pPr>
      <w:r w:rsidDel="00000000" w:rsidR="00000000" w:rsidRPr="00000000">
        <w:rPr>
          <w:color w:val="0b5394"/>
          <w:sz w:val="24"/>
          <w:szCs w:val="24"/>
          <w:rtl w:val="0"/>
        </w:rPr>
        <w:t xml:space="preserve">1.- Päntallazo de código JavaScript</w:t>
      </w:r>
    </w:p>
    <w:p w:rsidR="00000000" w:rsidDel="00000000" w:rsidP="00000000" w:rsidRDefault="00000000" w:rsidRPr="00000000" w14:paraId="00000030">
      <w:pPr>
        <w:ind w:left="720" w:firstLine="0"/>
        <w:rPr>
          <w:b w:val="1"/>
          <w:sz w:val="24"/>
          <w:szCs w:val="24"/>
          <w:highlight w:val="white"/>
        </w:rPr>
      </w:pPr>
      <w:r w:rsidDel="00000000" w:rsidR="00000000" w:rsidRPr="00000000">
        <w:rPr>
          <w:color w:val="0b5394"/>
          <w:sz w:val="24"/>
          <w:szCs w:val="24"/>
          <w:rtl w:val="0"/>
        </w:rPr>
        <w:t xml:space="preserve">2.- Pantallazo de Página Web corriendo en el explorador mostrando la ejecución del código</w:t>
      </w:r>
      <w:r w:rsidDel="00000000" w:rsidR="00000000" w:rsidRPr="00000000">
        <w:rPr>
          <w:rtl w:val="0"/>
        </w:rPr>
      </w:r>
    </w:p>
    <w:p w:rsidR="00000000" w:rsidDel="00000000" w:rsidP="00000000" w:rsidRDefault="00000000" w:rsidRPr="00000000" w14:paraId="00000031">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32">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33">
      <w:pPr>
        <w:ind w:left="0" w:firstLine="0"/>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4">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4.- Código CSS</w:t>
      </w:r>
    </w:p>
    <w:p w:rsidR="00000000" w:rsidDel="00000000" w:rsidP="00000000" w:rsidRDefault="00000000" w:rsidRPr="00000000" w14:paraId="00000036">
      <w:pPr>
        <w:rPr>
          <w:color w:val="0b5394"/>
          <w:sz w:val="24"/>
          <w:szCs w:val="24"/>
        </w:rPr>
      </w:pPr>
      <w:r w:rsidDel="00000000" w:rsidR="00000000" w:rsidRPr="00000000">
        <w:rPr>
          <w:color w:val="0b5394"/>
          <w:sz w:val="24"/>
          <w:szCs w:val="24"/>
          <w:rtl w:val="0"/>
        </w:rPr>
        <w:tab/>
        <w:t xml:space="preserve">Describe brevemente la estructura y elementos del archivo CSS. Debe presentar dos (2) pantallazos:</w:t>
      </w:r>
    </w:p>
    <w:p w:rsidR="00000000" w:rsidDel="00000000" w:rsidP="00000000" w:rsidRDefault="00000000" w:rsidRPr="00000000" w14:paraId="00000037">
      <w:pPr>
        <w:ind w:left="720" w:firstLine="0"/>
        <w:rPr>
          <w:color w:val="0b5394"/>
          <w:sz w:val="24"/>
          <w:szCs w:val="24"/>
        </w:rPr>
      </w:pPr>
      <w:r w:rsidDel="00000000" w:rsidR="00000000" w:rsidRPr="00000000">
        <w:rPr>
          <w:color w:val="0b5394"/>
          <w:sz w:val="24"/>
          <w:szCs w:val="24"/>
          <w:rtl w:val="0"/>
        </w:rPr>
        <w:t xml:space="preserve">1.- Päntallazo de código CSS</w:t>
      </w:r>
    </w:p>
    <w:p w:rsidR="00000000" w:rsidDel="00000000" w:rsidP="00000000" w:rsidRDefault="00000000" w:rsidRPr="00000000" w14:paraId="00000038">
      <w:pPr>
        <w:ind w:left="720" w:firstLine="0"/>
        <w:rPr>
          <w:color w:val="0b5394"/>
          <w:sz w:val="24"/>
          <w:szCs w:val="24"/>
        </w:rPr>
      </w:pPr>
      <w:r w:rsidDel="00000000" w:rsidR="00000000" w:rsidRPr="00000000">
        <w:rPr>
          <w:color w:val="0b5394"/>
          <w:sz w:val="24"/>
          <w:szCs w:val="24"/>
          <w:rtl w:val="0"/>
        </w:rPr>
        <w:t xml:space="preserve">2.- Pantallazo de Página Web corriendo en el explorador mostrando la ejecución del código</w:t>
      </w:r>
    </w:p>
    <w:p w:rsidR="00000000" w:rsidDel="00000000" w:rsidP="00000000" w:rsidRDefault="00000000" w:rsidRPr="00000000" w14:paraId="00000039">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3A">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3B">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3C">
      <w:pPr>
        <w:ind w:left="0" w:firstLine="0"/>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D">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5.- Manipulación del DOM a través de JavaScript</w:t>
      </w:r>
    </w:p>
    <w:p w:rsidR="00000000" w:rsidDel="00000000" w:rsidP="00000000" w:rsidRDefault="00000000" w:rsidRPr="00000000" w14:paraId="0000003F">
      <w:pPr>
        <w:jc w:val="both"/>
        <w:rPr>
          <w:color w:val="0b5394"/>
          <w:sz w:val="24"/>
          <w:szCs w:val="24"/>
        </w:rPr>
      </w:pPr>
      <w:r w:rsidDel="00000000" w:rsidR="00000000" w:rsidRPr="00000000">
        <w:rPr>
          <w:color w:val="0b5394"/>
          <w:sz w:val="24"/>
          <w:szCs w:val="24"/>
          <w:rtl w:val="0"/>
        </w:rPr>
        <w:tab/>
        <w:t xml:space="preserve">Describe brevemente qué utilidad le encuentra al DOM y describa alguna experiencia relevante durante el desarrollo del proyecto. Debe presentar dos (2) pantallazos:</w:t>
      </w:r>
    </w:p>
    <w:p w:rsidR="00000000" w:rsidDel="00000000" w:rsidP="00000000" w:rsidRDefault="00000000" w:rsidRPr="00000000" w14:paraId="00000040">
      <w:pPr>
        <w:ind w:left="720" w:firstLine="0"/>
        <w:rPr>
          <w:color w:val="0b5394"/>
          <w:sz w:val="24"/>
          <w:szCs w:val="24"/>
        </w:rPr>
      </w:pPr>
      <w:r w:rsidDel="00000000" w:rsidR="00000000" w:rsidRPr="00000000">
        <w:rPr>
          <w:color w:val="0b5394"/>
          <w:sz w:val="24"/>
          <w:szCs w:val="24"/>
          <w:rtl w:val="0"/>
        </w:rPr>
        <w:t xml:space="preserve">1.- Päntallazo de código JavaScript de manipulación de un elemento del DOM </w:t>
      </w:r>
    </w:p>
    <w:p w:rsidR="00000000" w:rsidDel="00000000" w:rsidP="00000000" w:rsidRDefault="00000000" w:rsidRPr="00000000" w14:paraId="00000041">
      <w:pPr>
        <w:ind w:left="720" w:firstLine="0"/>
        <w:rPr>
          <w:color w:val="0b5394"/>
          <w:sz w:val="24"/>
          <w:szCs w:val="24"/>
        </w:rPr>
      </w:pPr>
      <w:r w:rsidDel="00000000" w:rsidR="00000000" w:rsidRPr="00000000">
        <w:rPr>
          <w:color w:val="0b5394"/>
          <w:sz w:val="24"/>
          <w:szCs w:val="24"/>
          <w:rtl w:val="0"/>
        </w:rPr>
        <w:t xml:space="preserve">2.- Presente una imagen del “segmento” del DOM dónde se encuentra el elemento que manipulo y describa los elementos en torno al elemento; tales como: padre e hijos)  </w:t>
      </w:r>
    </w:p>
    <w:p w:rsidR="00000000" w:rsidDel="00000000" w:rsidP="00000000" w:rsidRDefault="00000000" w:rsidRPr="00000000" w14:paraId="00000042">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43">
      <w:pPr>
        <w:ind w:left="0" w:firstLine="0"/>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4">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6.- Interacción con el Inspector del Explorador a través de la “Consola”</w:t>
      </w:r>
    </w:p>
    <w:p w:rsidR="00000000" w:rsidDel="00000000" w:rsidP="00000000" w:rsidRDefault="00000000" w:rsidRPr="00000000" w14:paraId="00000046">
      <w:pPr>
        <w:jc w:val="both"/>
        <w:rPr>
          <w:color w:val="0b5394"/>
          <w:sz w:val="24"/>
          <w:szCs w:val="24"/>
        </w:rPr>
      </w:pPr>
      <w:r w:rsidDel="00000000" w:rsidR="00000000" w:rsidRPr="00000000">
        <w:rPr>
          <w:color w:val="0b5394"/>
          <w:sz w:val="24"/>
          <w:szCs w:val="24"/>
          <w:rtl w:val="0"/>
        </w:rPr>
        <w:tab/>
        <w:t xml:space="preserve">Describe brevemente qué utilidad le encuentra al Inspector del explorador, en especial la “consola”, y menciona algún aspecto relevante de su experiencia con esta herramienta. Debe presentar dos (2) pantallazos:</w:t>
      </w:r>
    </w:p>
    <w:p w:rsidR="00000000" w:rsidDel="00000000" w:rsidP="00000000" w:rsidRDefault="00000000" w:rsidRPr="00000000" w14:paraId="00000047">
      <w:pPr>
        <w:ind w:left="720" w:firstLine="0"/>
        <w:rPr>
          <w:color w:val="0b5394"/>
          <w:sz w:val="24"/>
          <w:szCs w:val="24"/>
        </w:rPr>
      </w:pPr>
      <w:r w:rsidDel="00000000" w:rsidR="00000000" w:rsidRPr="00000000">
        <w:rPr>
          <w:color w:val="0b5394"/>
          <w:sz w:val="24"/>
          <w:szCs w:val="24"/>
          <w:rtl w:val="0"/>
        </w:rPr>
        <w:t xml:space="preserve">1.- Päntallazo de código manual de manipulación de un elemento del DOM en la consola </w:t>
      </w:r>
    </w:p>
    <w:p w:rsidR="00000000" w:rsidDel="00000000" w:rsidP="00000000" w:rsidRDefault="00000000" w:rsidRPr="00000000" w14:paraId="00000048">
      <w:pPr>
        <w:ind w:left="720" w:firstLine="0"/>
        <w:rPr>
          <w:b w:val="1"/>
          <w:sz w:val="24"/>
          <w:szCs w:val="24"/>
          <w:highlight w:val="white"/>
        </w:rPr>
      </w:pPr>
      <w:r w:rsidDel="00000000" w:rsidR="00000000" w:rsidRPr="00000000">
        <w:rPr>
          <w:color w:val="0b5394"/>
          <w:sz w:val="24"/>
          <w:szCs w:val="24"/>
          <w:rtl w:val="0"/>
        </w:rPr>
        <w:t xml:space="preserve">2.- Presente una imagen del “segmento” del DOM dónde se encuentra el elemento que ha manipulado y describa los elementos en torno al elemento; tales como: padre e hijos</w:t>
      </w:r>
      <w:r w:rsidDel="00000000" w:rsidR="00000000" w:rsidRPr="00000000">
        <w:rPr>
          <w:rtl w:val="0"/>
        </w:rPr>
      </w:r>
    </w:p>
    <w:p w:rsidR="00000000" w:rsidDel="00000000" w:rsidP="00000000" w:rsidRDefault="00000000" w:rsidRPr="00000000" w14:paraId="00000049">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4A">
      <w:pPr>
        <w:ind w:left="0" w:firstLine="0"/>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B">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7.- Entrega de todos los productos en un repositorio GIT</w:t>
      </w:r>
    </w:p>
    <w:p w:rsidR="00000000" w:rsidDel="00000000" w:rsidP="00000000" w:rsidRDefault="00000000" w:rsidRPr="00000000" w14:paraId="0000004D">
      <w:pPr>
        <w:jc w:val="both"/>
        <w:rPr>
          <w:color w:val="0b5394"/>
          <w:sz w:val="24"/>
          <w:szCs w:val="24"/>
        </w:rPr>
      </w:pPr>
      <w:r w:rsidDel="00000000" w:rsidR="00000000" w:rsidRPr="00000000">
        <w:rPr>
          <w:color w:val="0b5394"/>
          <w:sz w:val="24"/>
          <w:szCs w:val="24"/>
          <w:rtl w:val="0"/>
        </w:rPr>
        <w:tab/>
        <w:t xml:space="preserve">Describe brevemente qué utilidad tiene el repositorio GIT y cómo contribuye al trabajo en equipo y el desarrollo de los “Power Skills”. Debe presentar dos (2) pantallazos:</w:t>
      </w:r>
    </w:p>
    <w:p w:rsidR="00000000" w:rsidDel="00000000" w:rsidP="00000000" w:rsidRDefault="00000000" w:rsidRPr="00000000" w14:paraId="0000004E">
      <w:pPr>
        <w:jc w:val="both"/>
        <w:rPr>
          <w:color w:val="0b5394"/>
          <w:sz w:val="24"/>
          <w:szCs w:val="24"/>
        </w:rPr>
      </w:pPr>
      <w:r w:rsidDel="00000000" w:rsidR="00000000" w:rsidRPr="00000000">
        <w:rPr>
          <w:color w:val="0b5394"/>
          <w:sz w:val="24"/>
          <w:szCs w:val="24"/>
          <w:rtl w:val="0"/>
        </w:rPr>
        <w:tab/>
        <w:t xml:space="preserve">1.- Pantallazo del repositorio GIT con los productos generados</w:t>
      </w:r>
    </w:p>
    <w:p w:rsidR="00000000" w:rsidDel="00000000" w:rsidP="00000000" w:rsidRDefault="00000000" w:rsidRPr="00000000" w14:paraId="0000004F">
      <w:pPr>
        <w:jc w:val="both"/>
        <w:rPr>
          <w:color w:val="0b5394"/>
          <w:sz w:val="24"/>
          <w:szCs w:val="24"/>
        </w:rPr>
      </w:pPr>
      <w:r w:rsidDel="00000000" w:rsidR="00000000" w:rsidRPr="00000000">
        <w:rPr>
          <w:color w:val="0b5394"/>
          <w:sz w:val="24"/>
          <w:szCs w:val="24"/>
          <w:rtl w:val="0"/>
        </w:rPr>
        <w:tab/>
        <w:t xml:space="preserve">2.- Pantallazo de una actualización local a servidor de cualquiera de las ramas.</w:t>
      </w:r>
    </w:p>
    <w:p w:rsidR="00000000" w:rsidDel="00000000" w:rsidP="00000000" w:rsidRDefault="00000000" w:rsidRPr="00000000" w14:paraId="00000050">
      <w:pPr>
        <w:ind w:left="0" w:firstLine="0"/>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1">
      <w:pPr>
        <w:ind w:left="0" w:firstLine="0"/>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2">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8.- Reflexiones y conclusiones INDIVIDUALES de cada estudiante en relación a este mini-proyecto:</w:t>
      </w:r>
    </w:p>
    <w:p w:rsidR="00000000" w:rsidDel="00000000" w:rsidP="00000000" w:rsidRDefault="00000000" w:rsidRPr="00000000" w14:paraId="00000054">
      <w:pPr>
        <w:ind w:firstLine="720"/>
        <w:jc w:val="both"/>
        <w:rPr>
          <w:color w:val="0b5394"/>
          <w:sz w:val="24"/>
          <w:szCs w:val="24"/>
        </w:rPr>
      </w:pPr>
      <w:r w:rsidDel="00000000" w:rsidR="00000000" w:rsidRPr="00000000">
        <w:rPr>
          <w:color w:val="0b5394"/>
          <w:sz w:val="24"/>
          <w:szCs w:val="24"/>
          <w:rtl w:val="0"/>
        </w:rPr>
        <w:t xml:space="preserve">Cada estudiante debe etiquetar con su nombre su respectiva reflexión y conclusiones en relación a la experiencia, conocimientos y resultados obtenidos.</w:t>
      </w:r>
    </w:p>
    <w:p w:rsidR="00000000" w:rsidDel="00000000" w:rsidP="00000000" w:rsidRDefault="00000000" w:rsidRPr="00000000" w14:paraId="00000055">
      <w:pPr>
        <w:ind w:firstLine="720"/>
        <w:jc w:val="both"/>
        <w:rPr>
          <w:color w:val="0b5394"/>
          <w:sz w:val="24"/>
          <w:szCs w:val="24"/>
        </w:rPr>
      </w:pPr>
      <w:r w:rsidDel="00000000" w:rsidR="00000000" w:rsidRPr="00000000">
        <w:rPr>
          <w:rtl w:val="0"/>
        </w:rPr>
      </w:r>
    </w:p>
    <w:p w:rsidR="00000000" w:rsidDel="00000000" w:rsidP="00000000" w:rsidRDefault="00000000" w:rsidRPr="00000000" w14:paraId="00000056">
      <w:pPr>
        <w:jc w:val="both"/>
        <w:rPr>
          <w:color w:val="0b5394"/>
          <w:sz w:val="24"/>
          <w:szCs w:val="24"/>
        </w:rPr>
      </w:pPr>
      <w:r w:rsidDel="00000000" w:rsidR="00000000" w:rsidRPr="00000000">
        <w:rPr>
          <w:rtl w:val="0"/>
        </w:rPr>
      </w:r>
    </w:p>
    <w:p w:rsidR="00000000" w:rsidDel="00000000" w:rsidP="00000000" w:rsidRDefault="00000000" w:rsidRPr="00000000" w14:paraId="00000057">
      <w:pPr>
        <w:jc w:val="both"/>
        <w:rPr>
          <w:color w:val="0b5394"/>
          <w:sz w:val="24"/>
          <w:szCs w:val="24"/>
        </w:rPr>
      </w:pPr>
      <w:r w:rsidDel="00000000" w:rsidR="00000000" w:rsidRPr="00000000">
        <w:rPr>
          <w:rtl w:val="0"/>
        </w:rPr>
      </w:r>
    </w:p>
    <w:p w:rsidR="00000000" w:rsidDel="00000000" w:rsidP="00000000" w:rsidRDefault="00000000" w:rsidRPr="00000000" w14:paraId="00000058">
      <w:pPr>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9">
      <w:pPr>
        <w:rPr>
          <w:b w:val="1"/>
          <w:sz w:val="24"/>
          <w:szCs w:val="24"/>
          <w:highlight w:val="white"/>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highlight w:val="white"/>
          <w:rtl w:val="0"/>
        </w:rPr>
        <w:t xml:space="preserve">9</w:t>
      </w:r>
      <w:r w:rsidDel="00000000" w:rsidR="00000000" w:rsidRPr="00000000">
        <w:rPr>
          <w:b w:val="1"/>
          <w:sz w:val="24"/>
          <w:szCs w:val="24"/>
          <w:rtl w:val="0"/>
        </w:rPr>
        <w:t xml:space="preserve">.- Presentación de video de sustentación:</w:t>
      </w:r>
    </w:p>
    <w:p w:rsidR="00000000" w:rsidDel="00000000" w:rsidP="00000000" w:rsidRDefault="00000000" w:rsidRPr="00000000" w14:paraId="0000005B">
      <w:pPr>
        <w:ind w:firstLine="720"/>
        <w:jc w:val="both"/>
        <w:rPr>
          <w:color w:val="0b5394"/>
          <w:sz w:val="24"/>
          <w:szCs w:val="24"/>
        </w:rPr>
      </w:pPr>
      <w:r w:rsidDel="00000000" w:rsidR="00000000" w:rsidRPr="00000000">
        <w:rPr>
          <w:color w:val="0b5394"/>
          <w:sz w:val="24"/>
          <w:szCs w:val="24"/>
          <w:rtl w:val="0"/>
        </w:rPr>
        <w:t xml:space="preserve">Presenta un video de todas las actividades realizadas. El vídeo debe tener una duración mínima de 5 minutos y máxima de 10 minutos. Se demuestra el trabajo colaborativo. (Estudiante que no aparece en el video, no tiene calificación en este ítem). Atención: Buena calidad y buen sonido.</w:t>
      </w:r>
    </w:p>
    <w:p w:rsidR="00000000" w:rsidDel="00000000" w:rsidP="00000000" w:rsidRDefault="00000000" w:rsidRPr="00000000" w14:paraId="0000005C">
      <w:pPr>
        <w:ind w:left="0" w:firstLine="0"/>
        <w:rPr>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D">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4"/>
          <w:szCs w:val="24"/>
          <w:highlight w:val="white"/>
        </w:rPr>
      </w:pPr>
      <w:r w:rsidDel="00000000" w:rsidR="00000000" w:rsidRPr="00000000">
        <w:rPr>
          <w:b w:val="1"/>
          <w:sz w:val="24"/>
          <w:szCs w:val="24"/>
          <w:highlight w:val="white"/>
          <w:rtl w:val="0"/>
        </w:rPr>
        <w:t xml:space="preserve">Rúbrica: Criterios de Evaluación de la Tarea</w:t>
      </w:r>
    </w:p>
    <w:tbl>
      <w:tblPr>
        <w:tblStyle w:val="Table1"/>
        <w:tblW w:w="96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15"/>
        <w:gridCol w:w="6746"/>
        <w:gridCol w:w="993"/>
        <w:gridCol w:w="1275"/>
        <w:tblGridChange w:id="0">
          <w:tblGrid>
            <w:gridCol w:w="615"/>
            <w:gridCol w:w="6746"/>
            <w:gridCol w:w="993"/>
            <w:gridCol w:w="1275"/>
          </w:tblGrid>
        </w:tblGridChange>
      </w:tblGrid>
      <w:tr>
        <w:trPr>
          <w:cantSplit w:val="0"/>
          <w:trHeight w:val="20" w:hRule="atLeast"/>
          <w:tblHeader w:val="0"/>
        </w:trPr>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tcPr>
          <w:p w:rsidR="00000000" w:rsidDel="00000000" w:rsidP="00000000" w:rsidRDefault="00000000" w:rsidRPr="00000000" w14:paraId="0000005F">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rPr>
            </w:pPr>
            <w:r w:rsidDel="00000000" w:rsidR="00000000" w:rsidRPr="00000000">
              <w:rPr>
                <w:b w:val="1"/>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tcPr>
          <w:p w:rsidR="00000000" w:rsidDel="00000000" w:rsidP="00000000" w:rsidRDefault="00000000" w:rsidRPr="00000000" w14:paraId="00000060">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rPr>
            </w:pPr>
            <w:r w:rsidDel="00000000" w:rsidR="00000000" w:rsidRPr="00000000">
              <w:rPr>
                <w:b w:val="1"/>
                <w:sz w:val="20"/>
                <w:szCs w:val="20"/>
                <w:rtl w:val="0"/>
              </w:rPr>
              <w:t xml:space="preserve">Criterio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tcPr>
          <w:p w:rsidR="00000000" w:rsidDel="00000000" w:rsidP="00000000" w:rsidRDefault="00000000" w:rsidRPr="00000000" w14:paraId="00000061">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rPr>
            </w:pPr>
            <w:r w:rsidDel="00000000" w:rsidR="00000000" w:rsidRPr="00000000">
              <w:rPr>
                <w:b w:val="1"/>
                <w:sz w:val="20"/>
                <w:szCs w:val="20"/>
                <w:rtl w:val="0"/>
              </w:rPr>
              <w:t xml:space="preserve">Peso</w:t>
            </w:r>
          </w:p>
        </w:tc>
        <w:tc>
          <w:tcPr>
            <w:tcBorders>
              <w:top w:color="000000" w:space="0" w:sz="8" w:val="single"/>
              <w:left w:color="000000" w:space="0" w:sz="8" w:val="single"/>
              <w:bottom w:color="000000" w:space="0" w:sz="8" w:val="single"/>
              <w:right w:color="000000" w:space="0" w:sz="8" w:val="single"/>
            </w:tcBorders>
            <w:shd w:fill="dbeef3" w:val="clear"/>
            <w:tcMar>
              <w:top w:w="100.0" w:type="dxa"/>
              <w:left w:w="100.0" w:type="dxa"/>
              <w:bottom w:w="100.0" w:type="dxa"/>
              <w:right w:w="100.0" w:type="dxa"/>
            </w:tcMar>
          </w:tcPr>
          <w:p w:rsidR="00000000" w:rsidDel="00000000" w:rsidP="00000000" w:rsidRDefault="00000000" w:rsidRPr="00000000" w14:paraId="00000062">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18"/>
                <w:szCs w:val="18"/>
              </w:rPr>
            </w:pPr>
            <w:r w:rsidDel="00000000" w:rsidR="00000000" w:rsidRPr="00000000">
              <w:rPr>
                <w:b w:val="1"/>
                <w:sz w:val="18"/>
                <w:szCs w:val="18"/>
                <w:rtl w:val="0"/>
              </w:rPr>
              <w:t xml:space="preserve">Calificación</w:t>
            </w:r>
          </w:p>
        </w:tc>
      </w:tr>
      <w:tr>
        <w:trPr>
          <w:cantSplit w:val="0"/>
          <w:trHeight w:val="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sz w:val="20"/>
                <w:szCs w:val="20"/>
              </w:rPr>
            </w:pPr>
            <w:bookmarkStart w:colFirst="0" w:colLast="0" w:name="_heading=h.30j0zll" w:id="2"/>
            <w:bookmarkEnd w:id="2"/>
            <w:r w:rsidDel="00000000" w:rsidR="00000000" w:rsidRPr="00000000">
              <w:rPr>
                <w:b w:val="1"/>
                <w:sz w:val="20"/>
                <w:szCs w:val="20"/>
                <w:rtl w:val="0"/>
              </w:rPr>
              <w:t xml:space="preserve">Descripción del mini-proyecto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highlight w:val="white"/>
              </w:rPr>
            </w:pPr>
            <w:r w:rsidDel="00000000" w:rsidR="00000000" w:rsidRPr="00000000">
              <w:rPr>
                <w:rtl w:val="0"/>
              </w:rPr>
            </w:r>
          </w:p>
        </w:tc>
      </w:tr>
      <w:tr>
        <w:trPr>
          <w:cantSplit w:val="0"/>
          <w:trHeight w:val="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sz w:val="20"/>
                <w:szCs w:val="20"/>
              </w:rPr>
            </w:pPr>
            <w:bookmarkStart w:colFirst="0" w:colLast="0" w:name="_heading=h.30j0zll" w:id="2"/>
            <w:bookmarkEnd w:id="2"/>
            <w:r w:rsidDel="00000000" w:rsidR="00000000" w:rsidRPr="00000000">
              <w:rPr>
                <w:b w:val="1"/>
                <w:sz w:val="20"/>
                <w:szCs w:val="20"/>
                <w:rtl w:val="0"/>
              </w:rPr>
              <w:t xml:space="preserve">Código HTML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highlight w:val="white"/>
              </w:rPr>
            </w:pPr>
            <w:r w:rsidDel="00000000" w:rsidR="00000000" w:rsidRPr="00000000">
              <w:rPr>
                <w:rtl w:val="0"/>
              </w:rPr>
            </w:r>
          </w:p>
        </w:tc>
      </w:tr>
      <w:tr>
        <w:trPr>
          <w:cantSplit w:val="0"/>
          <w:trHeight w:val="199"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sz w:val="20"/>
                <w:szCs w:val="20"/>
              </w:rPr>
            </w:pPr>
            <w:r w:rsidDel="00000000" w:rsidR="00000000" w:rsidRPr="00000000">
              <w:rPr>
                <w:b w:val="1"/>
                <w:sz w:val="20"/>
                <w:szCs w:val="20"/>
                <w:rtl w:val="0"/>
              </w:rPr>
              <w:t xml:space="preserve">Código JavaScript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highlight w:val="whit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sz w:val="20"/>
                <w:szCs w:val="20"/>
                <w:highlight w:val="white"/>
              </w:rPr>
            </w:pPr>
            <w:r w:rsidDel="00000000" w:rsidR="00000000" w:rsidRPr="00000000">
              <w:rPr>
                <w:b w:val="1"/>
                <w:sz w:val="20"/>
                <w:szCs w:val="20"/>
                <w:highlight w:val="white"/>
                <w:rtl w:val="0"/>
              </w:rPr>
              <w:t xml:space="preserve">Código CSS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highlight w:val="whit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sz w:val="20"/>
                <w:szCs w:val="20"/>
                <w:highlight w:val="white"/>
              </w:rPr>
            </w:pPr>
            <w:r w:rsidDel="00000000" w:rsidR="00000000" w:rsidRPr="00000000">
              <w:rPr>
                <w:b w:val="1"/>
                <w:sz w:val="20"/>
                <w:szCs w:val="20"/>
                <w:highlight w:val="white"/>
                <w:rtl w:val="0"/>
              </w:rPr>
              <w:t xml:space="preserve">Manipulación del DOM a través de código JavaScript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highlight w:val="whit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sz w:val="20"/>
                <w:szCs w:val="20"/>
                <w:highlight w:val="white"/>
              </w:rPr>
            </w:pPr>
            <w:r w:rsidDel="00000000" w:rsidR="00000000" w:rsidRPr="00000000">
              <w:rPr>
                <w:b w:val="1"/>
                <w:sz w:val="20"/>
                <w:szCs w:val="20"/>
                <w:highlight w:val="white"/>
                <w:rtl w:val="0"/>
              </w:rPr>
              <w:t xml:space="preserve">Interacción con inspectora través de la consola  (manipulación manual del DOM)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highlight w:val="whit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sz w:val="20"/>
                <w:szCs w:val="20"/>
                <w:highlight w:val="white"/>
              </w:rPr>
            </w:pPr>
            <w:r w:rsidDel="00000000" w:rsidR="00000000" w:rsidRPr="00000000">
              <w:rPr>
                <w:b w:val="1"/>
                <w:sz w:val="20"/>
                <w:szCs w:val="20"/>
                <w:highlight w:val="white"/>
                <w:rtl w:val="0"/>
              </w:rPr>
              <w:t xml:space="preserve">Productos entregables completos, bien identificados y organizados en un repositorio Git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highlight w:val="whit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0" w:line="240" w:lineRule="auto"/>
              <w:rPr>
                <w:b w:val="1"/>
                <w:color w:val="000000"/>
                <w:sz w:val="20"/>
                <w:szCs w:val="20"/>
                <w:highlight w:val="white"/>
              </w:rPr>
            </w:pPr>
            <w:r w:rsidDel="00000000" w:rsidR="00000000" w:rsidRPr="00000000">
              <w:rPr>
                <w:b w:val="1"/>
                <w:sz w:val="20"/>
                <w:szCs w:val="20"/>
                <w:highlight w:val="white"/>
                <w:rtl w:val="0"/>
              </w:rPr>
              <w:t xml:space="preserve">Reflexiones y conclusiones (individuales)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highlight w:val="whit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sz w:val="20"/>
                <w:szCs w:val="20"/>
                <w:highlight w:val="white"/>
              </w:rPr>
            </w:pPr>
            <w:r w:rsidDel="00000000" w:rsidR="00000000" w:rsidRPr="00000000">
              <w:rPr>
                <w:b w:val="1"/>
                <w:sz w:val="20"/>
                <w:szCs w:val="20"/>
                <w:highlight w:val="white"/>
                <w:rtl w:val="0"/>
              </w:rPr>
              <w:t xml:space="preserve">Video de sustentación</w:t>
            </w:r>
            <w:r w:rsidDel="00000000" w:rsidR="00000000" w:rsidRPr="00000000">
              <w:rPr>
                <w:sz w:val="20"/>
                <w:szCs w:val="20"/>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30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highlight w:val="whit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b w:val="1"/>
                <w:sz w:val="20"/>
                <w:szCs w:val="20"/>
                <w:highlight w:val="white"/>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sz w:val="20"/>
                <w:szCs w:val="20"/>
                <w:highlight w:val="white"/>
              </w:rPr>
            </w:pPr>
            <w:r w:rsidDel="00000000" w:rsidR="00000000" w:rsidRPr="00000000">
              <w:rPr>
                <w:b w:val="1"/>
                <w:sz w:val="20"/>
                <w:szCs w:val="20"/>
                <w:highlight w:val="white"/>
                <w:rtl w:val="0"/>
              </w:rPr>
              <w:t xml:space="preserve">Presentación documento</w:t>
            </w:r>
            <w:r w:rsidDel="00000000" w:rsidR="00000000" w:rsidRPr="00000000">
              <w:rPr>
                <w:sz w:val="20"/>
                <w:szCs w:val="20"/>
                <w:highlight w:val="white"/>
                <w:rtl w:val="0"/>
              </w:rPr>
              <w:t xml:space="preserve">. Elabora un documento de entrega en el formato y presentación solicitados (bien organizado, presentable, buena redacción, identificación del equipo y los participantes).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highlight w:val="whit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sz w:val="20"/>
                <w:szCs w:val="20"/>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right"/>
              <w:rPr>
                <w:b w:val="1"/>
                <w:sz w:val="20"/>
                <w:szCs w:val="20"/>
                <w:highlight w:val="white"/>
              </w:rPr>
            </w:pPr>
            <w:r w:rsidDel="00000000" w:rsidR="00000000" w:rsidRPr="00000000">
              <w:rPr>
                <w:b w:val="1"/>
                <w:sz w:val="20"/>
                <w:szCs w:val="20"/>
                <w:highlight w:val="white"/>
                <w:rtl w:val="0"/>
              </w:rPr>
              <w:t xml:space="preserve">TOTAL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b w:val="1"/>
                <w:color w:val="0070c0"/>
                <w:sz w:val="20"/>
                <w:szCs w:val="20"/>
                <w:highlight w:val="white"/>
              </w:rPr>
            </w:pPr>
            <w:r w:rsidDel="00000000" w:rsidR="00000000" w:rsidRPr="00000000">
              <w:rPr>
                <w:b w:val="1"/>
                <w:color w:val="0070c0"/>
                <w:sz w:val="20"/>
                <w:szCs w:val="20"/>
                <w:highlight w:val="white"/>
                <w:rtl w:val="0"/>
              </w:rPr>
              <w:t xml:space="preserve">100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color="000000" w:space="0" w:sz="0" w:val="none"/>
                <w:left w:color="000000" w:space="0" w:sz="0" w:val="none"/>
                <w:bottom w:color="000000" w:space="0" w:sz="0" w:val="none"/>
                <w:right w:color="000000" w:space="0" w:sz="0" w:val="none"/>
                <w:between w:color="000000" w:space="0" w:sz="0" w:val="none"/>
              </w:pBdr>
              <w:spacing w:after="0" w:line="240" w:lineRule="auto"/>
              <w:rPr>
                <w:sz w:val="20"/>
                <w:szCs w:val="20"/>
                <w:highlight w:val="white"/>
              </w:rPr>
            </w:pPr>
            <w:r w:rsidDel="00000000" w:rsidR="00000000" w:rsidRPr="00000000">
              <w:rPr>
                <w:rtl w:val="0"/>
              </w:rPr>
            </w:r>
          </w:p>
        </w:tc>
      </w:tr>
    </w:tbl>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0" w:line="240" w:lineRule="auto"/>
        <w:rPr>
          <w:color w:val="000000"/>
        </w:rPr>
      </w:pPr>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b w:val="1"/>
          <w:color w:val="000000"/>
        </w:rPr>
      </w:pPr>
      <w:bookmarkStart w:colFirst="0" w:colLast="0" w:name="_heading=h.1fob9te" w:id="3"/>
      <w:bookmarkEnd w:id="3"/>
      <w:r w:rsidDel="00000000" w:rsidR="00000000" w:rsidRPr="00000000">
        <w:rPr>
          <w:rtl w:val="0"/>
        </w:rPr>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color w:val="000000"/>
        </w:rPr>
      </w:pPr>
      <w:r w:rsidDel="00000000" w:rsidR="00000000" w:rsidRPr="00000000">
        <w:rPr>
          <w:rtl w:val="0"/>
        </w:rPr>
      </w:r>
    </w:p>
    <w:sectPr>
      <w:headerReference r:id="rId7" w:type="default"/>
      <w:pgSz w:h="16838" w:w="11906" w:orient="portrait"/>
      <w:pgMar w:bottom="567" w:top="681" w:left="1134" w:right="849" w:header="426"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I.U. PASCUAL BRAVO</w:t>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sz w:val="20"/>
        <w:szCs w:val="20"/>
        <w:rtl w:val="0"/>
      </w:rPr>
      <w:t xml:space="preserve">DESARROLLO WEB con nuevas tecnologías </w:t>
    </w:r>
    <w:r w:rsidDel="00000000" w:rsidR="00000000" w:rsidRPr="00000000">
      <w:rPr>
        <w:b w:val="1"/>
        <w:color w:val="000000"/>
        <w:sz w:val="20"/>
        <w:szCs w:val="20"/>
        <w:rtl w:val="0"/>
      </w:rPr>
      <w:t xml:space="preserve">(ET0179) - Grupo 050</w:t>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SEMESTRE 2025-1</w:t>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sz w:val="20"/>
        <w:szCs w:val="20"/>
        <w:rtl w:val="0"/>
      </w:rPr>
      <w:t xml:space="preserve">Tarea. TIA-02</w:t>
    </w:r>
    <w:r w:rsidDel="00000000" w:rsidR="00000000" w:rsidRPr="00000000">
      <w:rPr>
        <w:rtl w:val="0"/>
      </w:rPr>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tabs>
        <w:tab w:val="center" w:leader="none" w:pos="4252"/>
        <w:tab w:val="right" w:leader="none" w:pos="8504"/>
      </w:tabs>
      <w:spacing w:after="0" w:line="240" w:lineRule="auto"/>
      <w:jc w:val="center"/>
      <w:rPr>
        <w:color w:val="000000"/>
        <w:sz w:val="20"/>
        <w:szCs w:val="20"/>
      </w:rPr>
    </w:pPr>
    <w:r w:rsidDel="00000000" w:rsidR="00000000" w:rsidRPr="00000000">
      <w:rPr>
        <w:b w:val="1"/>
        <w:color w:val="000000"/>
        <w:sz w:val="20"/>
        <w:szCs w:val="20"/>
        <w:rtl w:val="0"/>
      </w:rPr>
      <w:t xml:space="preserve">PROFESOR: JAIME E SOTO U</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200" w:line="276" w:lineRule="auto"/>
    </w:pPr>
    <w:rPr>
      <w:rFonts w:ascii="Calibri" w:cs="Calibri" w:eastAsia="Calibri" w:hAnsi="Calibri"/>
      <w:sz w:val="22"/>
      <w:szCs w:val="22"/>
      <w:lang w:val="es-ES"/>
    </w:rPr>
  </w:style>
  <w:style w:type="paragraph" w:styleId="2">
    <w:name w:val="heading 1"/>
    <w:basedOn w:val="1"/>
    <w:next w:val="1"/>
    <w:uiPriority w:val="9"/>
    <w:qFormat w:val="1"/>
    <w:pPr>
      <w:keepNext w:val="1"/>
      <w:keepLines w:val="1"/>
      <w:spacing w:after="120" w:before="480"/>
      <w:outlineLvl w:val="0"/>
    </w:pPr>
    <w:rPr>
      <w:b w:val="1"/>
      <w:sz w:val="48"/>
      <w:szCs w:val="48"/>
    </w:rPr>
  </w:style>
  <w:style w:type="paragraph" w:styleId="3">
    <w:name w:val="heading 2"/>
    <w:basedOn w:val="1"/>
    <w:next w:val="1"/>
    <w:uiPriority w:val="9"/>
    <w:semiHidden w:val="1"/>
    <w:unhideWhenUsed w:val="1"/>
    <w:qFormat w:val="1"/>
    <w:pPr>
      <w:keepNext w:val="1"/>
      <w:keepLines w:val="1"/>
      <w:spacing w:after="80" w:before="360"/>
      <w:outlineLvl w:val="1"/>
    </w:pPr>
    <w:rPr>
      <w:b w:val="1"/>
      <w:sz w:val="36"/>
      <w:szCs w:val="36"/>
    </w:rPr>
  </w:style>
  <w:style w:type="paragraph" w:styleId="4">
    <w:name w:val="heading 3"/>
    <w:basedOn w:val="1"/>
    <w:next w:val="1"/>
    <w:uiPriority w:val="9"/>
    <w:semiHidden w:val="1"/>
    <w:unhideWhenUsed w:val="1"/>
    <w:qFormat w:val="1"/>
    <w:pPr>
      <w:keepNext w:val="1"/>
      <w:keepLines w:val="1"/>
      <w:spacing w:after="80" w:before="280"/>
      <w:outlineLvl w:val="2"/>
    </w:pPr>
    <w:rPr>
      <w:b w:val="1"/>
      <w:sz w:val="28"/>
      <w:szCs w:val="28"/>
    </w:rPr>
  </w:style>
  <w:style w:type="paragraph" w:styleId="5">
    <w:name w:val="heading 4"/>
    <w:basedOn w:val="1"/>
    <w:next w:val="1"/>
    <w:uiPriority w:val="9"/>
    <w:semiHidden w:val="1"/>
    <w:unhideWhenUsed w:val="1"/>
    <w:qFormat w:val="1"/>
    <w:pPr>
      <w:keepNext w:val="1"/>
      <w:keepLines w:val="1"/>
      <w:spacing w:after="40" w:before="240"/>
      <w:outlineLvl w:val="3"/>
    </w:pPr>
    <w:rPr>
      <w:b w:val="1"/>
      <w:sz w:val="24"/>
      <w:szCs w:val="24"/>
    </w:rPr>
  </w:style>
  <w:style w:type="paragraph" w:styleId="6">
    <w:name w:val="heading 5"/>
    <w:basedOn w:val="1"/>
    <w:next w:val="1"/>
    <w:uiPriority w:val="9"/>
    <w:semiHidden w:val="1"/>
    <w:unhideWhenUsed w:val="1"/>
    <w:qFormat w:val="1"/>
    <w:pPr>
      <w:keepNext w:val="1"/>
      <w:keepLines w:val="1"/>
      <w:spacing w:after="40" w:before="220"/>
      <w:outlineLvl w:val="4"/>
    </w:pPr>
    <w:rPr>
      <w:b w:val="1"/>
    </w:rPr>
  </w:style>
  <w:style w:type="paragraph" w:styleId="7">
    <w:name w:val="heading 6"/>
    <w:basedOn w:val="1"/>
    <w:next w:val="1"/>
    <w:uiPriority w:val="9"/>
    <w:semiHidden w:val="1"/>
    <w:unhideWhenUsed w:val="1"/>
    <w:qFormat w:val="1"/>
    <w:pPr>
      <w:keepNext w:val="1"/>
      <w:keepLines w:val="1"/>
      <w:spacing w:after="40" w:before="200"/>
      <w:outlineLvl w:val="5"/>
    </w:pPr>
    <w:rPr>
      <w:b w:val="1"/>
      <w:sz w:val="20"/>
      <w:szCs w:val="2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character" w:styleId="10">
    <w:name w:val="Hyperlink"/>
    <w:basedOn w:val="8"/>
    <w:uiPriority w:val="99"/>
    <w:unhideWhenUsed w:val="1"/>
    <w:rPr>
      <w:color w:val="0000ff" w:themeColor="hyperlink"/>
      <w:u w:val="single"/>
      <w14:textFill>
        <w14:solidFill>
          <w14:schemeClr w14:val="hlink"/>
        </w14:solidFill>
      </w14:textFill>
    </w:rPr>
  </w:style>
  <w:style w:type="character" w:styleId="11">
    <w:name w:val="FollowedHyperlink"/>
    <w:basedOn w:val="8"/>
    <w:uiPriority w:val="99"/>
    <w:semiHidden w:val="1"/>
    <w:unhideWhenUsed w:val="1"/>
    <w:rPr>
      <w:color w:val="800080" w:themeColor="followedHyperlink"/>
      <w:u w:val="single"/>
      <w14:textFill>
        <w14:solidFill>
          <w14:schemeClr w14:val="folHlink"/>
        </w14:solidFill>
      </w14:textFill>
    </w:rPr>
  </w:style>
  <w:style w:type="paragraph" w:styleId="12">
    <w:name w:val="header"/>
    <w:basedOn w:val="1"/>
    <w:link w:val="20"/>
    <w:uiPriority w:val="99"/>
    <w:unhideWhenUsed w:val="1"/>
    <w:pPr>
      <w:tabs>
        <w:tab w:val="center" w:pos="4252"/>
        <w:tab w:val="right" w:pos="8504"/>
      </w:tabs>
      <w:spacing w:after="0" w:line="240" w:lineRule="auto"/>
    </w:pPr>
  </w:style>
  <w:style w:type="paragraph" w:styleId="13">
    <w:name w:val="footer"/>
    <w:basedOn w:val="1"/>
    <w:link w:val="21"/>
    <w:uiPriority w:val="99"/>
    <w:unhideWhenUsed w:val="1"/>
    <w:pPr>
      <w:tabs>
        <w:tab w:val="center" w:pos="4252"/>
        <w:tab w:val="right" w:pos="8504"/>
      </w:tabs>
      <w:spacing w:after="0" w:line="240" w:lineRule="auto"/>
    </w:pPr>
  </w:style>
  <w:style w:type="paragraph" w:styleId="14">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5">
    <w:name w:val="Body Text"/>
    <w:basedOn w:val="1"/>
    <w:link w:val="29"/>
    <w:uiPriority w:val="1"/>
    <w:qFormat w:val="1"/>
    <w:pPr>
      <w:widowControl w:val="0"/>
      <w:autoSpaceDE w:val="0"/>
      <w:autoSpaceDN w:val="0"/>
      <w:spacing w:after="0" w:line="240" w:lineRule="auto"/>
      <w:ind w:left="1741"/>
    </w:pPr>
    <w:rPr>
      <w:rFonts w:ascii="Arial" w:cs="Arial" w:eastAsia="Arial" w:hAnsi="Arial"/>
      <w:sz w:val="24"/>
      <w:szCs w:val="24"/>
      <w:lang w:eastAsia="en-US"/>
    </w:rPr>
  </w:style>
  <w:style w:type="paragraph" w:styleId="16">
    <w:name w:val="Title"/>
    <w:basedOn w:val="1"/>
    <w:next w:val="1"/>
    <w:uiPriority w:val="10"/>
    <w:qFormat w:val="1"/>
    <w:pPr>
      <w:keepNext w:val="1"/>
      <w:keepLines w:val="1"/>
      <w:spacing w:after="120" w:before="480"/>
    </w:pPr>
    <w:rPr>
      <w:b w:val="1"/>
      <w:sz w:val="72"/>
      <w:szCs w:val="72"/>
    </w:rPr>
  </w:style>
  <w:style w:type="table" w:styleId="17">
    <w:name w:val="Table Grid"/>
    <w:basedOn w:val="9"/>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8" w:customStyle="1">
    <w:name w:val="Table Normal"/>
    <w:uiPriority w:val="2"/>
    <w:qFormat w:val="1"/>
    <w:tblPr>
      <w:tblCellMar>
        <w:top w:w="0.0" w:type="dxa"/>
        <w:left w:w="0.0" w:type="dxa"/>
        <w:bottom w:w="0.0" w:type="dxa"/>
        <w:right w:w="0.0" w:type="dxa"/>
      </w:tblCellMar>
    </w:tblPr>
  </w:style>
  <w:style w:type="paragraph" w:styleId="19">
    <w:name w:val="No Spacing"/>
    <w:uiPriority w:val="1"/>
    <w:qFormat w:val="1"/>
    <w:pPr>
      <w:spacing w:after="0" w:line="240" w:lineRule="auto"/>
    </w:pPr>
    <w:rPr>
      <w:rFonts w:ascii="Calibri" w:cs="Calibri" w:eastAsia="Calibri" w:hAnsi="Calibri"/>
      <w:sz w:val="22"/>
      <w:szCs w:val="22"/>
      <w:lang w:val="es-ES"/>
    </w:rPr>
  </w:style>
  <w:style w:type="character" w:styleId="20" w:customStyle="1">
    <w:name w:val="Encabezado Car"/>
    <w:basedOn w:val="8"/>
    <w:link w:val="12"/>
    <w:uiPriority w:val="99"/>
  </w:style>
  <w:style w:type="character" w:styleId="21" w:customStyle="1">
    <w:name w:val="Pie de página Car"/>
    <w:basedOn w:val="8"/>
    <w:link w:val="13"/>
    <w:uiPriority w:val="99"/>
  </w:style>
  <w:style w:type="character" w:styleId="22" w:customStyle="1">
    <w:name w:val="Mención sin resolver1"/>
    <w:basedOn w:val="8"/>
    <w:uiPriority w:val="99"/>
    <w:semiHidden w:val="1"/>
    <w:unhideWhenUsed w:val="1"/>
    <w:rPr>
      <w:color w:val="605e5c"/>
      <w:shd w:color="auto" w:fill="e1dfdd" w:val="clear"/>
    </w:rPr>
  </w:style>
  <w:style w:type="table" w:styleId="23" w:customStyle="1">
    <w:name w:val="_Style 36"/>
    <w:basedOn w:val="18"/>
    <w:uiPriority w:val="0"/>
    <w:tblPr>
      <w:tblCellMar>
        <w:left w:w="70.0" w:type="dxa"/>
        <w:right w:w="70.0" w:type="dxa"/>
      </w:tblCellMar>
    </w:tblPr>
  </w:style>
  <w:style w:type="table" w:styleId="24" w:customStyle="1">
    <w:name w:val="_Style 37"/>
    <w:basedOn w:val="18"/>
    <w:uiPriority w:val="0"/>
    <w:tblPr>
      <w:tblCellMar>
        <w:left w:w="70.0" w:type="dxa"/>
        <w:right w:w="70.0" w:type="dxa"/>
      </w:tblCellMar>
    </w:tblPr>
  </w:style>
  <w:style w:type="table" w:styleId="25" w:customStyle="1">
    <w:name w:val="_Style 38"/>
    <w:basedOn w:val="18"/>
    <w:uiPriority w:val="0"/>
    <w:tblPr>
      <w:tblCellMar>
        <w:left w:w="70.0" w:type="dxa"/>
        <w:right w:w="70.0" w:type="dxa"/>
      </w:tblCellMar>
    </w:tblPr>
  </w:style>
  <w:style w:type="table" w:styleId="26" w:customStyle="1">
    <w:name w:val="_Style 39"/>
    <w:basedOn w:val="18"/>
    <w:uiPriority w:val="0"/>
    <w:tblPr>
      <w:tblCellMar>
        <w:left w:w="70.0" w:type="dxa"/>
        <w:right w:w="70.0" w:type="dxa"/>
      </w:tblCellMar>
    </w:tblPr>
  </w:style>
  <w:style w:type="table" w:styleId="27" w:customStyle="1">
    <w:name w:val="_Style 40"/>
    <w:basedOn w:val="18"/>
    <w:uiPriority w:val="0"/>
    <w:tblPr>
      <w:tblCellMar>
        <w:left w:w="70.0" w:type="dxa"/>
        <w:right w:w="70.0" w:type="dxa"/>
      </w:tblCellMar>
    </w:tblPr>
  </w:style>
  <w:style w:type="table" w:styleId="28" w:customStyle="1">
    <w:name w:val="_Style 41"/>
    <w:basedOn w:val="18"/>
    <w:uiPriority w:val="0"/>
    <w:tblPr>
      <w:tblCellMar>
        <w:left w:w="70.0" w:type="dxa"/>
        <w:right w:w="70.0" w:type="dxa"/>
      </w:tblCellMar>
    </w:tblPr>
  </w:style>
  <w:style w:type="character" w:styleId="29" w:customStyle="1">
    <w:name w:val="Texto independiente Car"/>
    <w:basedOn w:val="8"/>
    <w:link w:val="15"/>
    <w:uiPriority w:val="1"/>
    <w:rPr>
      <w:rFonts w:ascii="Arial" w:cs="Arial" w:eastAsia="Arial" w:hAnsi="Arial"/>
      <w:sz w:val="24"/>
      <w:szCs w:val="24"/>
      <w:lang w:eastAsia="en-US"/>
    </w:rPr>
  </w:style>
  <w:style w:type="paragraph" w:styleId="30">
    <w:name w:val="List Paragraph"/>
    <w:basedOn w:val="1"/>
    <w:uiPriority w:val="34"/>
    <w:qFormat w:val="1"/>
    <w:pPr>
      <w:widowControl w:val="0"/>
      <w:autoSpaceDE w:val="0"/>
      <w:autoSpaceDN w:val="0"/>
      <w:spacing w:after="0" w:line="240" w:lineRule="auto"/>
      <w:ind w:left="1741" w:hanging="360"/>
    </w:pPr>
    <w:rPr>
      <w:rFonts w:ascii="Arial" w:cs="Arial" w:eastAsia="Arial" w:hAnsi="Arial"/>
      <w:lang w:eastAsia="en-US"/>
    </w:rPr>
  </w:style>
  <w:style w:type="paragraph" w:styleId="31" w:customStyle="1">
    <w:name w:val="Table Paragraph"/>
    <w:basedOn w:val="1"/>
    <w:uiPriority w:val="1"/>
    <w:qFormat w:val="1"/>
    <w:pPr>
      <w:widowControl w:val="0"/>
      <w:autoSpaceDE w:val="0"/>
      <w:autoSpaceDN w:val="0"/>
      <w:spacing w:after="0" w:line="301" w:lineRule="exact"/>
      <w:ind w:left="107"/>
    </w:pPr>
    <w:rPr>
      <w:rFonts w:ascii="Times New Roman" w:cs="Times New Roman" w:eastAsia="Times New Roman" w:hAnsi="Times New Roman"/>
      <w:lang w:eastAsia="en-US"/>
    </w:rPr>
  </w:style>
  <w:style w:type="table" w:styleId="32" w:customStyle="1">
    <w:name w:val="_Style 46"/>
    <w:basedOn w:val="18"/>
    <w:uiPriority w:val="0"/>
    <w:tblPr>
      <w:tblCellMar>
        <w:left w:w="70.0" w:type="dxa"/>
        <w:right w:w="70.0" w:type="dxa"/>
      </w:tblCellMar>
    </w:tblPr>
  </w:style>
  <w:style w:type="table" w:styleId="33" w:customStyle="1">
    <w:name w:val="_Style 47"/>
    <w:basedOn w:val="18"/>
    <w:uiPriority w:val="0"/>
    <w:tblPr>
      <w:tblCellMar>
        <w:left w:w="70.0" w:type="dxa"/>
        <w:right w:w="70.0" w:type="dxa"/>
      </w:tblCellMar>
    </w:tblPr>
  </w:style>
  <w:style w:type="table" w:styleId="34" w:customStyle="1">
    <w:name w:val="_Style 48"/>
    <w:basedOn w:val="18"/>
    <w:uiPriority w:val="0"/>
    <w:tblPr>
      <w:tblCellMar>
        <w:left w:w="70.0" w:type="dxa"/>
        <w:right w:w="70.0" w:type="dxa"/>
      </w:tblCellMar>
    </w:tblPr>
  </w:style>
  <w:style w:type="table" w:styleId="35" w:customStyle="1">
    <w:name w:val="_Style 49"/>
    <w:basedOn w:val="18"/>
    <w:uiPriority w:val="0"/>
    <w:tblPr>
      <w:tblCellMar>
        <w:left w:w="70.0" w:type="dxa"/>
        <w:right w:w="70.0" w:type="dxa"/>
      </w:tblCellMar>
    </w:tblPr>
  </w:style>
  <w:style w:type="table" w:styleId="36" w:customStyle="1">
    <w:name w:val="_Style 50"/>
    <w:basedOn w:val="18"/>
    <w:uiPriority w:val="0"/>
    <w:tblPr>
      <w:tblCellMar>
        <w:left w:w="70.0" w:type="dxa"/>
        <w:right w:w="70.0" w:type="dxa"/>
      </w:tblCellMar>
    </w:tblPr>
  </w:style>
  <w:style w:type="table" w:styleId="37" w:customStyle="1">
    <w:name w:val="_Style 51"/>
    <w:basedOn w:val="18"/>
    <w:uiPriority w:val="0"/>
    <w:tblPr>
      <w:tblCellMar>
        <w:left w:w="70.0" w:type="dxa"/>
        <w:right w:w="70.0" w:type="dxa"/>
      </w:tblCellMar>
    </w:tblPr>
  </w:style>
  <w:style w:type="table" w:styleId="38" w:customStyle="1">
    <w:name w:val="_Style 52"/>
    <w:basedOn w:val="18"/>
    <w:uiPriority w:val="0"/>
    <w:tblPr>
      <w:tblCellMar>
        <w:left w:w="70.0" w:type="dxa"/>
        <w:right w:w="70.0" w:type="dxa"/>
      </w:tblCellMar>
    </w:tblPr>
  </w:style>
  <w:style w:type="table" w:styleId="39" w:customStyle="1">
    <w:name w:val="_Style 53"/>
    <w:basedOn w:val="18"/>
    <w:uiPriority w:val="0"/>
    <w:tblPr>
      <w:tblCellMar>
        <w:left w:w="70.0" w:type="dxa"/>
        <w:right w:w="70.0" w:type="dxa"/>
      </w:tblCellMar>
    </w:tblPr>
  </w:style>
  <w:style w:type="table" w:styleId="40" w:customStyle="1">
    <w:name w:val="_Style 54"/>
    <w:basedOn w:val="18"/>
    <w:uiPriority w:val="0"/>
    <w:tblPr>
      <w:tblCellMar>
        <w:left w:w="115.0" w:type="dxa"/>
        <w:right w:w="115.0" w:type="dxa"/>
      </w:tblCellMar>
    </w:tblPr>
  </w:style>
  <w:style w:type="table" w:styleId="41" w:customStyle="1">
    <w:name w:val="_Style 55"/>
    <w:basedOn w:val="18"/>
    <w:uiPriority w:val="0"/>
    <w:tblPr>
      <w:tblCellMar>
        <w:left w:w="115.0" w:type="dxa"/>
        <w:right w:w="115.0" w:type="dxa"/>
      </w:tblCellMar>
    </w:tblPr>
  </w:style>
  <w:style w:type="table" w:styleId="42" w:customStyle="1">
    <w:name w:val="_Style 58"/>
    <w:basedOn w:val="18"/>
    <w:uiPriority w:val="0"/>
    <w:pPr>
      <w:spacing w:after="0" w:line="240" w:lineRule="auto"/>
    </w:pPr>
    <w:tblPr>
      <w:tblCellMar>
        <w:top w:w="0.0" w:type="dxa"/>
        <w:left w:w="108.0" w:type="dxa"/>
        <w:bottom w:w="0.0" w:type="dxa"/>
        <w:right w:w="108.0" w:type="dxa"/>
      </w:tblCellMar>
    </w:tblPr>
  </w:style>
  <w:style w:type="table" w:styleId="43" w:customStyle="1">
    <w:name w:val="_Style 59"/>
    <w:basedOn w:val="18"/>
    <w:uiPriority w:val="0"/>
    <w:pPr>
      <w:spacing w:after="0" w:line="240" w:lineRule="auto"/>
    </w:pPr>
    <w:tblPr>
      <w:tblCellMar>
        <w:top w:w="0.0" w:type="dxa"/>
        <w:left w:w="108.0" w:type="dxa"/>
        <w:bottom w:w="0.0" w:type="dxa"/>
        <w:right w:w="108.0" w:type="dxa"/>
      </w:tblCellMar>
    </w:tblPr>
  </w:style>
  <w:style w:type="table" w:styleId="44" w:customStyle="1">
    <w:name w:val="_Style 60"/>
    <w:basedOn w:val="18"/>
    <w:uiPriority w:val="0"/>
    <w:pPr>
      <w:spacing w:after="0" w:line="240" w:lineRule="auto"/>
    </w:pPr>
    <w:tblPr>
      <w:tblCellMar>
        <w:top w:w="0.0" w:type="dxa"/>
        <w:left w:w="108.0" w:type="dxa"/>
        <w:bottom w:w="0.0" w:type="dxa"/>
        <w:right w:w="108.0" w:type="dxa"/>
      </w:tblCellMar>
    </w:tblPr>
  </w:style>
  <w:style w:type="table" w:styleId="45" w:customStyle="1">
    <w:name w:val="_Style 61"/>
    <w:basedOn w:val="18"/>
    <w:uiPriority w:val="0"/>
    <w:pPr>
      <w:spacing w:after="0" w:line="240" w:lineRule="auto"/>
    </w:pPr>
    <w:tblPr>
      <w:tblCellMar>
        <w:top w:w="0.0" w:type="dxa"/>
        <w:left w:w="108.0" w:type="dxa"/>
        <w:bottom w:w="0.0" w:type="dxa"/>
        <w:right w:w="108.0" w:type="dxa"/>
      </w:tblCellMar>
    </w:tblPr>
  </w:style>
  <w:style w:type="table" w:styleId="46" w:customStyle="1">
    <w:name w:val="_Style 62"/>
    <w:basedOn w:val="18"/>
    <w:uiPriority w:val="0"/>
    <w:pPr>
      <w:spacing w:after="0" w:line="240" w:lineRule="auto"/>
    </w:pPr>
    <w:tblPr>
      <w:tblCellMar>
        <w:top w:w="0.0" w:type="dxa"/>
        <w:left w:w="108.0" w:type="dxa"/>
        <w:bottom w:w="0.0" w:type="dxa"/>
        <w:right w:w="108.0" w:type="dxa"/>
      </w:tblCellMar>
    </w:tblPr>
  </w:style>
  <w:style w:type="table" w:styleId="47" w:customStyle="1">
    <w:name w:val="_Style 63"/>
    <w:basedOn w:val="18"/>
    <w:uiPriority w:val="0"/>
    <w:pPr>
      <w:spacing w:after="0" w:line="240" w:lineRule="auto"/>
    </w:pPr>
    <w:tblPr>
      <w:tblCellMar>
        <w:top w:w="0.0" w:type="dxa"/>
        <w:left w:w="108.0" w:type="dxa"/>
        <w:bottom w:w="0.0" w:type="dxa"/>
        <w:right w:w="108.0" w:type="dxa"/>
      </w:tblCellMar>
    </w:tblPr>
  </w:style>
  <w:style w:type="table" w:styleId="48" w:customStyle="1">
    <w:name w:val="_Style 64"/>
    <w:basedOn w:val="18"/>
    <w:uiPriority w:val="0"/>
    <w:pPr>
      <w:spacing w:after="0" w:line="240" w:lineRule="auto"/>
    </w:pPr>
    <w:tblPr>
      <w:tblCellMar>
        <w:top w:w="0.0" w:type="dxa"/>
        <w:left w:w="108.0" w:type="dxa"/>
        <w:bottom w:w="0.0" w:type="dxa"/>
        <w:right w:w="108.0" w:type="dxa"/>
      </w:tblCellMar>
    </w:tblPr>
  </w:style>
  <w:style w:type="table" w:styleId="49" w:customStyle="1">
    <w:name w:val="_Style 65"/>
    <w:basedOn w:val="18"/>
    <w:uiPriority w:val="0"/>
    <w:pPr>
      <w:spacing w:after="0" w:line="240" w:lineRule="auto"/>
    </w:pPr>
    <w:tblPr>
      <w:tblCellMar>
        <w:top w:w="0.0" w:type="dxa"/>
        <w:left w:w="108.0" w:type="dxa"/>
        <w:bottom w:w="0.0" w:type="dxa"/>
        <w:right w:w="108.0" w:type="dxa"/>
      </w:tblCellMar>
    </w:tblPr>
  </w:style>
  <w:style w:type="table" w:styleId="50" w:customStyle="1">
    <w:name w:val="_Style 66"/>
    <w:basedOn w:val="18"/>
    <w:uiPriority w:val="0"/>
    <w:pPr>
      <w:spacing w:after="0" w:line="240" w:lineRule="auto"/>
    </w:pPr>
    <w:tblPr>
      <w:tblCellMar>
        <w:top w:w="0.0" w:type="dxa"/>
        <w:left w:w="108.0" w:type="dxa"/>
        <w:bottom w:w="0.0" w:type="dxa"/>
        <w:right w:w="108.0" w:type="dxa"/>
      </w:tblCellMar>
    </w:tblPr>
  </w:style>
  <w:style w:type="table" w:styleId="51" w:customStyle="1">
    <w:name w:val="_Style 67"/>
    <w:basedOn w:val="18"/>
    <w:uiPriority w:val="0"/>
    <w:pPr>
      <w:spacing w:after="0" w:line="240" w:lineRule="auto"/>
    </w:pPr>
    <w:tblPr>
      <w:tblCellMar>
        <w:top w:w="0.0" w:type="dxa"/>
        <w:left w:w="108.0" w:type="dxa"/>
        <w:bottom w:w="0.0" w:type="dxa"/>
        <w:right w:w="108.0" w:type="dxa"/>
      </w:tblCellMar>
    </w:tblPr>
  </w:style>
  <w:style w:type="table" w:styleId="52" w:customStyle="1">
    <w:name w:val="_Style 68"/>
    <w:basedOn w:val="18"/>
    <w:uiPriority w:val="0"/>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NKt3O73VmV0ek1yV1cR23v6ADQ==">CgMxLjAyCWguMmV0OTJwMDIIaC5namRneHMyCWguMzBqMHpsbDIJaC4zMGowemxsMgloLjFmb2I5dGU4AHIhMUU2OEN4R000TVZ0SHBrZzBKa1htYkVGaTl2SHNkVWJh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2024-08-23T16:43:00Z</dcterms:created>
  <dc:creator>Ibest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2058-12.2.0.19805</vt:lpwstr>
  </property>
  <property fmtid="{D5CDD505-2E9C-101B-9397-08002B2CF9AE}" pid="3" name="ICV">
    <vt:lpwstr>C80DFB15826542869E41B9C25A8EB8A5_12</vt:lpwstr>
  </property>
</Properties>
</file>